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18025C" w:rsidRDefault="00CD651B" w:rsidP="006A257D">
      <w:pPr>
        <w:pStyle w:val="Title"/>
        <w:rPr>
          <w:rFonts w:ascii="Arial" w:hAnsi="Arial" w:cs="Arial"/>
        </w:rPr>
      </w:pPr>
      <w:r w:rsidRPr="0018025C">
        <w:rPr>
          <w:rFonts w:ascii="Arial" w:hAnsi="Arial" w:cs="Arial"/>
        </w:rPr>
        <w:t>NHS Grampian</w:t>
      </w:r>
    </w:p>
    <w:p w:rsidR="00CD651B" w:rsidRPr="0018025C" w:rsidRDefault="00CD651B" w:rsidP="006A257D">
      <w:pPr>
        <w:rPr>
          <w:rFonts w:ascii="Arial" w:hAnsi="Arial" w:cs="Arial"/>
          <w:b/>
        </w:rPr>
      </w:pPr>
    </w:p>
    <w:p w:rsidR="00CD651B" w:rsidRPr="0018025C" w:rsidRDefault="00CD651B" w:rsidP="006A257D">
      <w:pPr>
        <w:pStyle w:val="Heading1"/>
        <w:jc w:val="left"/>
        <w:rPr>
          <w:rFonts w:ascii="Arial" w:hAnsi="Arial" w:cs="Arial"/>
          <w:i w:val="0"/>
        </w:rPr>
      </w:pPr>
      <w:r w:rsidRPr="0018025C">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18025C">
        <w:tc>
          <w:tcPr>
            <w:tcW w:w="4261" w:type="dxa"/>
          </w:tcPr>
          <w:p w:rsidR="00CD651B" w:rsidRPr="0018025C" w:rsidRDefault="00CD651B" w:rsidP="009614F3">
            <w:pPr>
              <w:pStyle w:val="Heading2"/>
              <w:ind w:left="0"/>
              <w:jc w:val="left"/>
              <w:rPr>
                <w:rFonts w:ascii="Arial" w:hAnsi="Arial" w:cs="Arial"/>
                <w:i w:val="0"/>
              </w:rPr>
            </w:pPr>
            <w:r w:rsidRPr="0018025C">
              <w:rPr>
                <w:rFonts w:ascii="Arial" w:hAnsi="Arial" w:cs="Arial"/>
                <w:i w:val="0"/>
              </w:rPr>
              <w:t>JOB IDENTIFICATION</w:t>
            </w:r>
          </w:p>
        </w:tc>
        <w:tc>
          <w:tcPr>
            <w:tcW w:w="4261" w:type="dxa"/>
          </w:tcPr>
          <w:p w:rsidR="00CD651B" w:rsidRPr="0018025C" w:rsidRDefault="00CD651B" w:rsidP="006A257D">
            <w:pPr>
              <w:pStyle w:val="Heading3"/>
              <w:jc w:val="left"/>
              <w:rPr>
                <w:rFonts w:ascii="Arial" w:hAnsi="Arial" w:cs="Arial"/>
                <w:u w:val="none"/>
              </w:rPr>
            </w:pPr>
            <w:r w:rsidRPr="0018025C">
              <w:rPr>
                <w:rFonts w:ascii="Arial" w:hAnsi="Arial" w:cs="Arial"/>
                <w:u w:val="none"/>
              </w:rPr>
              <w:t>Must be completed</w:t>
            </w:r>
          </w:p>
        </w:tc>
      </w:tr>
      <w:tr w:rsidR="00CD651B" w:rsidRPr="0018025C">
        <w:tc>
          <w:tcPr>
            <w:tcW w:w="4261" w:type="dxa"/>
          </w:tcPr>
          <w:p w:rsidR="00CD651B" w:rsidRPr="0018025C" w:rsidRDefault="00CD651B" w:rsidP="006A257D">
            <w:pPr>
              <w:rPr>
                <w:rFonts w:ascii="Arial" w:hAnsi="Arial" w:cs="Arial"/>
                <w:b/>
              </w:rPr>
            </w:pPr>
            <w:r w:rsidRPr="0018025C">
              <w:rPr>
                <w:rFonts w:ascii="Arial" w:hAnsi="Arial" w:cs="Arial"/>
                <w:b/>
              </w:rPr>
              <w:t>Job  Title:</w:t>
            </w:r>
          </w:p>
          <w:p w:rsidR="00CD651B" w:rsidRPr="0018025C" w:rsidRDefault="00CD651B" w:rsidP="006A257D">
            <w:pPr>
              <w:rPr>
                <w:rFonts w:ascii="Arial" w:hAnsi="Arial" w:cs="Arial"/>
                <w:b/>
              </w:rPr>
            </w:pPr>
          </w:p>
        </w:tc>
        <w:tc>
          <w:tcPr>
            <w:tcW w:w="4261" w:type="dxa"/>
          </w:tcPr>
          <w:p w:rsidR="00CD651B" w:rsidRPr="0018025C" w:rsidRDefault="00056F27" w:rsidP="006A257D">
            <w:pPr>
              <w:rPr>
                <w:rFonts w:ascii="Arial" w:hAnsi="Arial" w:cs="Arial"/>
              </w:rPr>
            </w:pPr>
            <w:r w:rsidRPr="0018025C">
              <w:rPr>
                <w:rFonts w:ascii="Arial" w:hAnsi="Arial" w:cs="Arial"/>
              </w:rPr>
              <w:t>Quality and Training Manager</w:t>
            </w:r>
          </w:p>
        </w:tc>
      </w:tr>
      <w:tr w:rsidR="00CD651B" w:rsidRPr="0018025C">
        <w:tc>
          <w:tcPr>
            <w:tcW w:w="4261" w:type="dxa"/>
          </w:tcPr>
          <w:p w:rsidR="00CD651B" w:rsidRPr="0018025C" w:rsidRDefault="00CD651B" w:rsidP="006A257D">
            <w:pPr>
              <w:rPr>
                <w:rFonts w:ascii="Arial" w:hAnsi="Arial" w:cs="Arial"/>
                <w:b/>
              </w:rPr>
            </w:pPr>
            <w:r w:rsidRPr="0018025C">
              <w:rPr>
                <w:rFonts w:ascii="Arial" w:hAnsi="Arial" w:cs="Arial"/>
                <w:b/>
              </w:rPr>
              <w:t>Department(s):</w:t>
            </w:r>
          </w:p>
          <w:p w:rsidR="00CD651B" w:rsidRPr="0018025C" w:rsidRDefault="00CD651B" w:rsidP="006A257D">
            <w:pPr>
              <w:rPr>
                <w:rFonts w:ascii="Arial" w:hAnsi="Arial" w:cs="Arial"/>
              </w:rPr>
            </w:pPr>
          </w:p>
        </w:tc>
        <w:tc>
          <w:tcPr>
            <w:tcW w:w="4261" w:type="dxa"/>
          </w:tcPr>
          <w:p w:rsidR="00CD651B" w:rsidRPr="0018025C" w:rsidRDefault="00056F27" w:rsidP="006A257D">
            <w:pPr>
              <w:rPr>
                <w:rFonts w:ascii="Arial" w:hAnsi="Arial" w:cs="Arial"/>
              </w:rPr>
            </w:pPr>
            <w:r w:rsidRPr="0018025C">
              <w:rPr>
                <w:rFonts w:ascii="Arial" w:hAnsi="Arial" w:cs="Arial"/>
              </w:rPr>
              <w:t>Decontamination Services</w:t>
            </w:r>
          </w:p>
        </w:tc>
      </w:tr>
      <w:tr w:rsidR="00CD651B" w:rsidRPr="0018025C">
        <w:tc>
          <w:tcPr>
            <w:tcW w:w="4261" w:type="dxa"/>
          </w:tcPr>
          <w:p w:rsidR="00CD651B" w:rsidRPr="0018025C" w:rsidRDefault="00CD651B" w:rsidP="006A257D">
            <w:pPr>
              <w:rPr>
                <w:rFonts w:ascii="Arial" w:hAnsi="Arial" w:cs="Arial"/>
                <w:b/>
              </w:rPr>
            </w:pPr>
            <w:r w:rsidRPr="0018025C">
              <w:rPr>
                <w:rFonts w:ascii="Arial" w:hAnsi="Arial" w:cs="Arial"/>
                <w:b/>
              </w:rPr>
              <w:t>Location:</w:t>
            </w:r>
          </w:p>
          <w:p w:rsidR="00CD651B" w:rsidRPr="0018025C" w:rsidRDefault="00CD651B" w:rsidP="006A257D">
            <w:pPr>
              <w:rPr>
                <w:rFonts w:ascii="Arial" w:hAnsi="Arial" w:cs="Arial"/>
                <w:b/>
              </w:rPr>
            </w:pPr>
          </w:p>
        </w:tc>
        <w:tc>
          <w:tcPr>
            <w:tcW w:w="4261" w:type="dxa"/>
          </w:tcPr>
          <w:p w:rsidR="00CD651B" w:rsidRPr="0018025C" w:rsidRDefault="0018025C" w:rsidP="006A257D">
            <w:pPr>
              <w:rPr>
                <w:rFonts w:ascii="Arial" w:hAnsi="Arial" w:cs="Arial"/>
              </w:rPr>
            </w:pPr>
            <w:r w:rsidRPr="0018025C">
              <w:rPr>
                <w:rFonts w:ascii="Arial" w:hAnsi="Arial" w:cs="Arial"/>
              </w:rPr>
              <w:t>Aberdeen Royal Infirmary</w:t>
            </w:r>
          </w:p>
        </w:tc>
      </w:tr>
      <w:tr w:rsidR="0018025C" w:rsidRPr="0018025C">
        <w:tc>
          <w:tcPr>
            <w:tcW w:w="4261" w:type="dxa"/>
          </w:tcPr>
          <w:p w:rsidR="0018025C" w:rsidRPr="0018025C" w:rsidRDefault="0018025C" w:rsidP="006A257D">
            <w:pPr>
              <w:rPr>
                <w:rFonts w:ascii="Arial" w:hAnsi="Arial" w:cs="Arial"/>
                <w:b/>
              </w:rPr>
            </w:pPr>
            <w:r w:rsidRPr="0018025C">
              <w:rPr>
                <w:rFonts w:ascii="Arial" w:hAnsi="Arial" w:cs="Arial"/>
                <w:b/>
              </w:rPr>
              <w:t>Hours:</w:t>
            </w:r>
          </w:p>
        </w:tc>
        <w:tc>
          <w:tcPr>
            <w:tcW w:w="4261" w:type="dxa"/>
          </w:tcPr>
          <w:p w:rsidR="0018025C" w:rsidRPr="0018025C" w:rsidRDefault="0018025C" w:rsidP="006A257D">
            <w:pPr>
              <w:rPr>
                <w:rFonts w:ascii="Arial" w:hAnsi="Arial" w:cs="Arial"/>
              </w:rPr>
            </w:pPr>
            <w:r w:rsidRPr="0018025C">
              <w:rPr>
                <w:rFonts w:ascii="Arial" w:hAnsi="Arial" w:cs="Arial"/>
              </w:rPr>
              <w:t>37.5 hours per week</w:t>
            </w:r>
          </w:p>
          <w:p w:rsidR="0018025C" w:rsidRPr="0018025C" w:rsidRDefault="0018025C" w:rsidP="006A257D">
            <w:pPr>
              <w:rPr>
                <w:rFonts w:ascii="Arial" w:hAnsi="Arial" w:cs="Arial"/>
              </w:rPr>
            </w:pPr>
          </w:p>
        </w:tc>
      </w:tr>
      <w:tr w:rsidR="0018025C" w:rsidRPr="0018025C">
        <w:tc>
          <w:tcPr>
            <w:tcW w:w="4261" w:type="dxa"/>
          </w:tcPr>
          <w:p w:rsidR="0018025C" w:rsidRPr="0018025C" w:rsidRDefault="0018025C" w:rsidP="006A257D">
            <w:pPr>
              <w:rPr>
                <w:rFonts w:ascii="Arial" w:hAnsi="Arial" w:cs="Arial"/>
                <w:b/>
              </w:rPr>
            </w:pPr>
            <w:r w:rsidRPr="0018025C">
              <w:rPr>
                <w:rFonts w:ascii="Arial" w:hAnsi="Arial" w:cs="Arial"/>
                <w:b/>
              </w:rPr>
              <w:t>Grade:</w:t>
            </w:r>
          </w:p>
        </w:tc>
        <w:tc>
          <w:tcPr>
            <w:tcW w:w="4261" w:type="dxa"/>
          </w:tcPr>
          <w:p w:rsidR="0018025C" w:rsidRPr="0018025C" w:rsidRDefault="0018025C" w:rsidP="006A257D">
            <w:pPr>
              <w:rPr>
                <w:rFonts w:ascii="Arial" w:hAnsi="Arial" w:cs="Arial"/>
              </w:rPr>
            </w:pPr>
            <w:r w:rsidRPr="0018025C">
              <w:rPr>
                <w:rFonts w:ascii="Arial" w:hAnsi="Arial" w:cs="Arial"/>
              </w:rPr>
              <w:t>Band 6</w:t>
            </w:r>
          </w:p>
          <w:p w:rsidR="0018025C" w:rsidRPr="0018025C" w:rsidRDefault="0018025C" w:rsidP="006A257D">
            <w:pPr>
              <w:rPr>
                <w:rFonts w:ascii="Arial" w:hAnsi="Arial" w:cs="Arial"/>
              </w:rPr>
            </w:pPr>
          </w:p>
        </w:tc>
      </w:tr>
      <w:tr w:rsidR="0018025C" w:rsidRPr="0018025C">
        <w:tc>
          <w:tcPr>
            <w:tcW w:w="4261" w:type="dxa"/>
          </w:tcPr>
          <w:p w:rsidR="0018025C" w:rsidRPr="0018025C" w:rsidRDefault="0018025C" w:rsidP="006A257D">
            <w:pPr>
              <w:rPr>
                <w:rFonts w:ascii="Arial" w:hAnsi="Arial" w:cs="Arial"/>
                <w:b/>
              </w:rPr>
            </w:pPr>
            <w:r w:rsidRPr="0018025C">
              <w:rPr>
                <w:rFonts w:ascii="Arial" w:hAnsi="Arial" w:cs="Arial"/>
                <w:b/>
              </w:rPr>
              <w:t>Salary:</w:t>
            </w:r>
          </w:p>
          <w:p w:rsidR="0018025C" w:rsidRPr="0018025C" w:rsidRDefault="0018025C" w:rsidP="006A257D">
            <w:pPr>
              <w:rPr>
                <w:rFonts w:ascii="Arial" w:hAnsi="Arial" w:cs="Arial"/>
                <w:b/>
              </w:rPr>
            </w:pPr>
          </w:p>
        </w:tc>
        <w:tc>
          <w:tcPr>
            <w:tcW w:w="4261" w:type="dxa"/>
          </w:tcPr>
          <w:p w:rsidR="0018025C" w:rsidRPr="0018025C" w:rsidRDefault="0018025C" w:rsidP="006A257D">
            <w:pPr>
              <w:rPr>
                <w:rFonts w:ascii="Arial" w:hAnsi="Arial" w:cs="Arial"/>
              </w:rPr>
            </w:pPr>
            <w:r w:rsidRPr="0018025C">
              <w:rPr>
                <w:rFonts w:ascii="Arial" w:hAnsi="Arial" w:cs="Arial"/>
              </w:rPr>
              <w:t>£30,401 - £38,046 per annum</w:t>
            </w:r>
          </w:p>
        </w:tc>
      </w:tr>
      <w:tr w:rsidR="0018025C" w:rsidRPr="0018025C">
        <w:tc>
          <w:tcPr>
            <w:tcW w:w="4261" w:type="dxa"/>
          </w:tcPr>
          <w:p w:rsidR="0018025C" w:rsidRPr="0018025C" w:rsidRDefault="0018025C" w:rsidP="006A257D">
            <w:pPr>
              <w:rPr>
                <w:rFonts w:ascii="Arial" w:hAnsi="Arial" w:cs="Arial"/>
                <w:b/>
              </w:rPr>
            </w:pPr>
            <w:r w:rsidRPr="0018025C">
              <w:rPr>
                <w:rFonts w:ascii="Arial" w:hAnsi="Arial" w:cs="Arial"/>
                <w:b/>
              </w:rPr>
              <w:t>Contract:</w:t>
            </w:r>
          </w:p>
        </w:tc>
        <w:tc>
          <w:tcPr>
            <w:tcW w:w="4261" w:type="dxa"/>
          </w:tcPr>
          <w:p w:rsidR="0018025C" w:rsidRPr="0018025C" w:rsidRDefault="0018025C" w:rsidP="006A257D">
            <w:pPr>
              <w:rPr>
                <w:rFonts w:ascii="Arial" w:hAnsi="Arial" w:cs="Arial"/>
              </w:rPr>
            </w:pPr>
            <w:r w:rsidRPr="0018025C">
              <w:rPr>
                <w:rFonts w:ascii="Arial" w:hAnsi="Arial" w:cs="Arial"/>
              </w:rPr>
              <w:t>Permanent</w:t>
            </w:r>
          </w:p>
          <w:p w:rsidR="0018025C" w:rsidRPr="0018025C" w:rsidRDefault="0018025C" w:rsidP="006A257D">
            <w:pPr>
              <w:rPr>
                <w:rFonts w:ascii="Arial" w:hAnsi="Arial" w:cs="Arial"/>
              </w:rPr>
            </w:pPr>
          </w:p>
        </w:tc>
      </w:tr>
      <w:tr w:rsidR="0018025C" w:rsidRPr="0018025C">
        <w:tc>
          <w:tcPr>
            <w:tcW w:w="4261" w:type="dxa"/>
          </w:tcPr>
          <w:p w:rsidR="0018025C" w:rsidRPr="0018025C" w:rsidRDefault="0018025C" w:rsidP="006A257D">
            <w:pPr>
              <w:rPr>
                <w:rFonts w:ascii="Arial" w:hAnsi="Arial" w:cs="Arial"/>
                <w:b/>
              </w:rPr>
            </w:pPr>
            <w:r w:rsidRPr="0018025C">
              <w:rPr>
                <w:rFonts w:ascii="Arial" w:hAnsi="Arial" w:cs="Arial"/>
                <w:b/>
              </w:rPr>
              <w:t>Job reference:</w:t>
            </w:r>
          </w:p>
        </w:tc>
        <w:tc>
          <w:tcPr>
            <w:tcW w:w="4261" w:type="dxa"/>
          </w:tcPr>
          <w:p w:rsidR="005A6C77" w:rsidRDefault="006B3E6D" w:rsidP="005A6C77">
            <w:pPr>
              <w:rPr>
                <w:rFonts w:ascii="Arial" w:hAnsi="Arial" w:cs="Arial"/>
              </w:rPr>
            </w:pPr>
            <w:r>
              <w:rPr>
                <w:rFonts w:ascii="Arial" w:hAnsi="Arial" w:cs="Arial"/>
              </w:rPr>
              <w:t>CE005437</w:t>
            </w:r>
            <w:bookmarkStart w:id="0" w:name="_GoBack"/>
            <w:bookmarkEnd w:id="0"/>
          </w:p>
          <w:p w:rsidR="005A6C77" w:rsidRPr="0018025C" w:rsidRDefault="005A6C77" w:rsidP="005A6C77">
            <w:pPr>
              <w:rPr>
                <w:rFonts w:ascii="Arial" w:hAnsi="Arial" w:cs="Arial"/>
              </w:rPr>
            </w:pPr>
          </w:p>
        </w:tc>
      </w:tr>
    </w:tbl>
    <w:p w:rsidR="00CD651B" w:rsidRPr="0018025C" w:rsidRDefault="00CD651B" w:rsidP="006A257D">
      <w:pPr>
        <w:rPr>
          <w:rFonts w:ascii="Arial" w:hAnsi="Arial" w:cs="Arial"/>
        </w:rPr>
      </w:pPr>
    </w:p>
    <w:p w:rsidR="00CD651B" w:rsidRPr="0018025C" w:rsidRDefault="00CD651B" w:rsidP="006A257D">
      <w:pPr>
        <w:rPr>
          <w:rFonts w:ascii="Arial" w:hAnsi="Arial" w:cs="Arial"/>
        </w:rPr>
      </w:pPr>
    </w:p>
    <w:p w:rsidR="00CD651B" w:rsidRPr="0018025C" w:rsidRDefault="00CD651B" w:rsidP="006A257D">
      <w:pPr>
        <w:rPr>
          <w:rFonts w:ascii="Arial" w:hAnsi="Arial" w:cs="Arial"/>
        </w:rPr>
      </w:pPr>
    </w:p>
    <w:p w:rsidR="00CD651B" w:rsidRPr="0018025C" w:rsidRDefault="00CD651B" w:rsidP="006A257D">
      <w:pPr>
        <w:rPr>
          <w:rFonts w:ascii="Arial" w:hAnsi="Arial" w:cs="Arial"/>
        </w:rPr>
      </w:pPr>
    </w:p>
    <w:p w:rsidR="00CD651B" w:rsidRPr="0018025C" w:rsidRDefault="00964A34" w:rsidP="006A257D">
      <w:pPr>
        <w:pStyle w:val="Heading6"/>
        <w:rPr>
          <w:rFonts w:ascii="Arial" w:hAnsi="Arial" w:cs="Arial"/>
          <w:b w:val="0"/>
          <w:sz w:val="24"/>
          <w:u w:val="none"/>
        </w:rPr>
      </w:pPr>
      <w:r w:rsidRPr="0018025C">
        <w:rPr>
          <w:rFonts w:ascii="Arial" w:hAnsi="Arial" w:cs="Arial"/>
          <w:sz w:val="24"/>
          <w:u w:val="none"/>
        </w:rPr>
        <w:br w:type="page"/>
      </w:r>
      <w:r w:rsidR="00CD651B" w:rsidRPr="0018025C">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18025C">
        <w:tc>
          <w:tcPr>
            <w:tcW w:w="534" w:type="dxa"/>
          </w:tcPr>
          <w:p w:rsidR="00CD651B" w:rsidRPr="0018025C" w:rsidRDefault="00CD651B" w:rsidP="006A257D">
            <w:pPr>
              <w:spacing w:before="120"/>
              <w:rPr>
                <w:rFonts w:ascii="Arial" w:hAnsi="Arial" w:cs="Arial"/>
                <w:b/>
              </w:rPr>
            </w:pPr>
          </w:p>
        </w:tc>
        <w:tc>
          <w:tcPr>
            <w:tcW w:w="7988" w:type="dxa"/>
          </w:tcPr>
          <w:p w:rsidR="00CD651B" w:rsidRPr="0018025C" w:rsidRDefault="00CD651B" w:rsidP="006A257D">
            <w:pPr>
              <w:pStyle w:val="Footer"/>
              <w:tabs>
                <w:tab w:val="clear" w:pos="4153"/>
                <w:tab w:val="clear" w:pos="8306"/>
              </w:tabs>
              <w:spacing w:before="120"/>
              <w:rPr>
                <w:rFonts w:ascii="Arial" w:hAnsi="Arial" w:cs="Arial"/>
                <w:sz w:val="24"/>
              </w:rPr>
            </w:pPr>
            <w:r w:rsidRPr="0018025C">
              <w:rPr>
                <w:rFonts w:ascii="Arial" w:hAnsi="Arial" w:cs="Arial"/>
                <w:b/>
                <w:sz w:val="24"/>
              </w:rPr>
              <w:t xml:space="preserve">Job  Purpose </w:t>
            </w:r>
            <w:r w:rsidRPr="0018025C">
              <w:rPr>
                <w:rFonts w:ascii="Arial" w:hAnsi="Arial" w:cs="Arial"/>
                <w:sz w:val="24"/>
              </w:rPr>
              <w:t xml:space="preserve"> - th</w:t>
            </w:r>
            <w:r w:rsidR="00457069" w:rsidRPr="0018025C">
              <w:rPr>
                <w:rFonts w:ascii="Arial" w:hAnsi="Arial" w:cs="Arial"/>
                <w:sz w:val="24"/>
              </w:rPr>
              <w:t xml:space="preserve">e reason why the post exists.  </w:t>
            </w:r>
            <w:r w:rsidRPr="0018025C">
              <w:rPr>
                <w:rFonts w:ascii="Arial" w:hAnsi="Arial" w:cs="Arial"/>
                <w:sz w:val="24"/>
              </w:rPr>
              <w:t xml:space="preserve">This should be a </w:t>
            </w:r>
            <w:r w:rsidRPr="0018025C">
              <w:rPr>
                <w:rFonts w:ascii="Arial" w:hAnsi="Arial" w:cs="Arial"/>
                <w:b/>
                <w:sz w:val="24"/>
              </w:rPr>
              <w:t>brief stateme</w:t>
            </w:r>
            <w:r w:rsidR="00457069" w:rsidRPr="0018025C">
              <w:rPr>
                <w:rFonts w:ascii="Arial" w:hAnsi="Arial" w:cs="Arial"/>
                <w:b/>
                <w:sz w:val="24"/>
              </w:rPr>
              <w:t>nt</w:t>
            </w:r>
            <w:r w:rsidRPr="0018025C">
              <w:rPr>
                <w:rFonts w:ascii="Arial" w:hAnsi="Arial" w:cs="Arial"/>
                <w:sz w:val="24"/>
              </w:rPr>
              <w:t>. It</w:t>
            </w:r>
            <w:r w:rsidR="00457069" w:rsidRPr="0018025C">
              <w:rPr>
                <w:rFonts w:ascii="Arial" w:hAnsi="Arial" w:cs="Arial"/>
                <w:sz w:val="24"/>
              </w:rPr>
              <w:t xml:space="preserve"> should not list all the tasks.</w:t>
            </w:r>
          </w:p>
          <w:p w:rsidR="002A5A8A" w:rsidRPr="0018025C" w:rsidRDefault="002A5A8A" w:rsidP="00F1605E">
            <w:pPr>
              <w:pStyle w:val="Footer"/>
              <w:tabs>
                <w:tab w:val="clear" w:pos="4153"/>
                <w:tab w:val="clear" w:pos="8306"/>
              </w:tabs>
              <w:spacing w:before="120"/>
              <w:rPr>
                <w:rFonts w:ascii="Arial" w:hAnsi="Arial" w:cs="Arial"/>
                <w:b/>
                <w:sz w:val="24"/>
              </w:rPr>
            </w:pPr>
            <w:r w:rsidRPr="0018025C">
              <w:rPr>
                <w:rFonts w:ascii="Arial" w:hAnsi="Arial" w:cs="Arial"/>
                <w:spacing w:val="-2"/>
                <w:sz w:val="24"/>
              </w:rPr>
              <w:t xml:space="preserve">To provide operational support to the Central Decontamination Unit by working closely with the Decontamination Team, assisting in the maintenance of the Quality Management System and assisting in the retention of </w:t>
            </w:r>
            <w:r w:rsidR="00442C4E" w:rsidRPr="0018025C">
              <w:rPr>
                <w:rFonts w:ascii="Arial" w:hAnsi="Arial" w:cs="Arial"/>
                <w:spacing w:val="-2"/>
                <w:sz w:val="24"/>
              </w:rPr>
              <w:t>the certification</w:t>
            </w:r>
            <w:r w:rsidRPr="0018025C">
              <w:rPr>
                <w:rFonts w:ascii="Arial" w:hAnsi="Arial" w:cs="Arial"/>
                <w:spacing w:val="-2"/>
                <w:sz w:val="24"/>
              </w:rPr>
              <w:t xml:space="preserve"> BS EN ISO 13485:2016 by the ongoing investigation, monitoring and reporting on quality performance and assisting in the process that ensures products are safe</w:t>
            </w:r>
            <w:r w:rsidR="00F1605E" w:rsidRPr="0018025C">
              <w:rPr>
                <w:rFonts w:ascii="Arial" w:hAnsi="Arial" w:cs="Arial"/>
                <w:spacing w:val="-2"/>
                <w:sz w:val="24"/>
              </w:rPr>
              <w:t xml:space="preserve"> and fit for use. The </w:t>
            </w:r>
            <w:r w:rsidRPr="0018025C">
              <w:rPr>
                <w:rFonts w:ascii="Arial" w:hAnsi="Arial" w:cs="Arial"/>
                <w:spacing w:val="-2"/>
                <w:sz w:val="24"/>
              </w:rPr>
              <w:t xml:space="preserve">Quality and Training Manager </w:t>
            </w:r>
            <w:r w:rsidR="00F1605E" w:rsidRPr="0018025C">
              <w:rPr>
                <w:rFonts w:ascii="Arial" w:hAnsi="Arial" w:cs="Arial"/>
                <w:spacing w:val="-2"/>
                <w:sz w:val="24"/>
              </w:rPr>
              <w:t xml:space="preserve"> will also manage </w:t>
            </w:r>
            <w:r w:rsidRPr="0018025C">
              <w:rPr>
                <w:rFonts w:ascii="Arial" w:hAnsi="Arial" w:cs="Arial"/>
                <w:spacing w:val="-2"/>
                <w:sz w:val="24"/>
              </w:rPr>
              <w:t>the setting up and the implementation of a more formalised structured training programme for all CDU staff.</w:t>
            </w:r>
          </w:p>
        </w:tc>
      </w:tr>
      <w:tr w:rsidR="00CD651B" w:rsidRPr="0018025C">
        <w:tc>
          <w:tcPr>
            <w:tcW w:w="534" w:type="dxa"/>
          </w:tcPr>
          <w:p w:rsidR="00CD651B" w:rsidRPr="0018025C" w:rsidRDefault="00CD651B" w:rsidP="006A257D">
            <w:pPr>
              <w:spacing w:before="120"/>
              <w:rPr>
                <w:rFonts w:ascii="Arial" w:hAnsi="Arial" w:cs="Arial"/>
                <w:b/>
              </w:rPr>
            </w:pPr>
          </w:p>
        </w:tc>
        <w:tc>
          <w:tcPr>
            <w:tcW w:w="7988" w:type="dxa"/>
          </w:tcPr>
          <w:p w:rsidR="00CD651B" w:rsidRPr="0018025C" w:rsidRDefault="00CD651B" w:rsidP="006A257D">
            <w:pPr>
              <w:pStyle w:val="Footer"/>
              <w:tabs>
                <w:tab w:val="clear" w:pos="4153"/>
                <w:tab w:val="clear" w:pos="8306"/>
              </w:tabs>
              <w:spacing w:before="120"/>
              <w:rPr>
                <w:rFonts w:ascii="Arial" w:hAnsi="Arial" w:cs="Arial"/>
                <w:sz w:val="24"/>
              </w:rPr>
            </w:pPr>
            <w:r w:rsidRPr="0018025C">
              <w:rPr>
                <w:rFonts w:ascii="Arial" w:hAnsi="Arial" w:cs="Arial"/>
                <w:b/>
                <w:sz w:val="24"/>
              </w:rPr>
              <w:t xml:space="preserve">Organisational Chart </w:t>
            </w:r>
            <w:r w:rsidRPr="0018025C">
              <w:rPr>
                <w:rFonts w:ascii="Arial" w:hAnsi="Arial" w:cs="Arial"/>
                <w:sz w:val="24"/>
              </w:rPr>
              <w:t xml:space="preserve">(Please identify this post clearly in the structure – as a minimum show 2 levels above and 2 levels below (where relevant). </w:t>
            </w:r>
          </w:p>
          <w:p w:rsidR="00CD651B" w:rsidRPr="0018025C" w:rsidRDefault="00CD651B" w:rsidP="006A257D">
            <w:pPr>
              <w:pStyle w:val="Footer"/>
              <w:tabs>
                <w:tab w:val="clear" w:pos="4153"/>
                <w:tab w:val="clear" w:pos="8306"/>
              </w:tabs>
              <w:spacing w:before="120"/>
              <w:rPr>
                <w:rFonts w:ascii="Arial" w:hAnsi="Arial" w:cs="Arial"/>
                <w:b/>
                <w:sz w:val="24"/>
              </w:rPr>
            </w:pP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0288" behindDoc="0" locked="0" layoutInCell="1" allowOverlap="1">
                      <wp:simplePos x="0" y="0"/>
                      <wp:positionH relativeFrom="column">
                        <wp:posOffset>1481455</wp:posOffset>
                      </wp:positionH>
                      <wp:positionV relativeFrom="paragraph">
                        <wp:posOffset>49530</wp:posOffset>
                      </wp:positionV>
                      <wp:extent cx="1849755" cy="383540"/>
                      <wp:effectExtent l="6985" t="5080" r="10160" b="11430"/>
                      <wp:wrapNone/>
                      <wp:docPr id="2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755" cy="383540"/>
                              </a:xfrm>
                              <a:prstGeom prst="rect">
                                <a:avLst/>
                              </a:prstGeom>
                              <a:solidFill>
                                <a:srgbClr val="FFFFFF"/>
                              </a:solidFill>
                              <a:ln w="9525">
                                <a:solidFill>
                                  <a:srgbClr val="000000"/>
                                </a:solidFill>
                                <a:miter lim="800000"/>
                                <a:headEnd/>
                                <a:tailEnd/>
                              </a:ln>
                            </wps:spPr>
                            <wps:txbx>
                              <w:txbxContent>
                                <w:p w:rsidR="002C2A0B" w:rsidRDefault="002C2A0B" w:rsidP="00AC633E">
                                  <w:pPr>
                                    <w:jc w:val="center"/>
                                    <w:rPr>
                                      <w:rFonts w:ascii="Arial" w:hAnsi="Arial" w:cs="Arial"/>
                                      <w:sz w:val="18"/>
                                      <w:szCs w:val="18"/>
                                    </w:rPr>
                                  </w:pPr>
                                  <w:r>
                                    <w:rPr>
                                      <w:rFonts w:ascii="Arial" w:hAnsi="Arial" w:cs="Arial"/>
                                      <w:sz w:val="18"/>
                                      <w:szCs w:val="18"/>
                                    </w:rPr>
                                    <w:t>General Manager</w:t>
                                  </w:r>
                                </w:p>
                                <w:p w:rsidR="002C2A0B" w:rsidRPr="007B4E34" w:rsidRDefault="002C2A0B" w:rsidP="00AC633E">
                                  <w:pPr>
                                    <w:jc w:val="center"/>
                                    <w:rPr>
                                      <w:rFonts w:ascii="Arial" w:hAnsi="Arial" w:cs="Arial"/>
                                      <w:sz w:val="18"/>
                                      <w:szCs w:val="18"/>
                                    </w:rPr>
                                  </w:pPr>
                                  <w:r>
                                    <w:rPr>
                                      <w:rFonts w:ascii="Arial" w:hAnsi="Arial" w:cs="Arial"/>
                                      <w:sz w:val="18"/>
                                      <w:szCs w:val="18"/>
                                    </w:rPr>
                                    <w:t>Facilities and Estates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116.65pt;margin-top:3.9pt;width:145.6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">
                      <v:textbox>
                        <w:txbxContent>
                          <w:p w:rsidR="002C2A0B" w:rsidRDefault="002C2A0B" w:rsidP="00AC633E">
                            <w:pPr>
                              <w:jc w:val="center"/>
                              <w:rPr>
                                <w:rFonts w:ascii="Arial" w:hAnsi="Arial" w:cs="Arial"/>
                                <w:sz w:val="18"/>
                                <w:szCs w:val="18"/>
                              </w:rPr>
                            </w:pPr>
                            <w:r>
                              <w:rPr>
                                <w:rFonts w:ascii="Arial" w:hAnsi="Arial" w:cs="Arial"/>
                                <w:sz w:val="18"/>
                                <w:szCs w:val="18"/>
                              </w:rPr>
                              <w:t>General Manager</w:t>
                            </w:r>
                          </w:p>
                          <w:p w:rsidR="002C2A0B" w:rsidRPr="007B4E34" w:rsidRDefault="002C2A0B" w:rsidP="00AC633E">
                            <w:pPr>
                              <w:jc w:val="center"/>
                              <w:rPr>
                                <w:rFonts w:ascii="Arial" w:hAnsi="Arial" w:cs="Arial"/>
                                <w:sz w:val="18"/>
                                <w:szCs w:val="18"/>
                              </w:rPr>
                            </w:pPr>
                            <w:r>
                              <w:rPr>
                                <w:rFonts w:ascii="Arial" w:hAnsi="Arial" w:cs="Arial"/>
                                <w:sz w:val="18"/>
                                <w:szCs w:val="18"/>
                              </w:rPr>
                              <w:t>Facilities and Estates</w:t>
                            </w:r>
                          </w:p>
                        </w:txbxContent>
                      </v:textbox>
                    </v:rect>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71552" behindDoc="0" locked="0" layoutInCell="1" allowOverlap="1">
                      <wp:simplePos x="0" y="0"/>
                      <wp:positionH relativeFrom="column">
                        <wp:posOffset>2360295</wp:posOffset>
                      </wp:positionH>
                      <wp:positionV relativeFrom="paragraph">
                        <wp:posOffset>181610</wp:posOffset>
                      </wp:positionV>
                      <wp:extent cx="635" cy="179705"/>
                      <wp:effectExtent l="9525" t="7620" r="8890" b="12700"/>
                      <wp:wrapNone/>
                      <wp:docPr id="2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2D9B5" id="_x0000_t32" coordsize="21600,21600" o:spt="32" o:oned="t" path="m,l21600,21600e" filled="f">
                      <v:path arrowok="t" fillok="f" o:connecttype="none"/>
                      <o:lock v:ext="edit" shapetype="t"/>
                    </v:shapetype>
                    <v:shape id="AutoShape 68" o:spid="_x0000_s1026" type="#_x0000_t32" style="position:absolute;margin-left:185.85pt;margin-top:14.3pt;width:.05pt;height:14.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"/>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3360" behindDoc="0" locked="0" layoutInCell="1" allowOverlap="1">
                      <wp:simplePos x="0" y="0"/>
                      <wp:positionH relativeFrom="column">
                        <wp:posOffset>1424940</wp:posOffset>
                      </wp:positionH>
                      <wp:positionV relativeFrom="paragraph">
                        <wp:posOffset>124460</wp:posOffset>
                      </wp:positionV>
                      <wp:extent cx="1983740" cy="589915"/>
                      <wp:effectExtent l="7620" t="11430" r="8890" b="8255"/>
                      <wp:wrapNone/>
                      <wp:docPr id="1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589915"/>
                              </a:xfrm>
                              <a:prstGeom prst="rect">
                                <a:avLst/>
                              </a:prstGeom>
                              <a:solidFill>
                                <a:srgbClr val="FFFFFF"/>
                              </a:solidFill>
                              <a:ln w="9525">
                                <a:solidFill>
                                  <a:srgbClr val="000000"/>
                                </a:solidFill>
                                <a:miter lim="800000"/>
                                <a:headEnd/>
                                <a:tailEnd/>
                              </a:ln>
                            </wps:spPr>
                            <wps:txbx>
                              <w:txbxContent>
                                <w:p w:rsidR="002C2A0B" w:rsidRDefault="002C2A0B" w:rsidP="00AC633E">
                                  <w:pPr>
                                    <w:jc w:val="center"/>
                                    <w:rPr>
                                      <w:rFonts w:ascii="Arial" w:hAnsi="Arial" w:cs="Arial"/>
                                      <w:sz w:val="18"/>
                                      <w:szCs w:val="18"/>
                                    </w:rPr>
                                  </w:pPr>
                                  <w:r>
                                    <w:rPr>
                                      <w:rFonts w:ascii="Arial" w:hAnsi="Arial" w:cs="Arial"/>
                                      <w:sz w:val="18"/>
                                      <w:szCs w:val="18"/>
                                    </w:rPr>
                                    <w:t>Head of Decontamination and Linen Services</w:t>
                                  </w:r>
                                </w:p>
                                <w:p w:rsidR="002C2A0B" w:rsidRPr="007B4E34" w:rsidRDefault="002C2A0B" w:rsidP="00AC633E">
                                  <w:pPr>
                                    <w:jc w:val="center"/>
                                    <w:rPr>
                                      <w:rFonts w:ascii="Arial" w:hAnsi="Arial" w:cs="Arial"/>
                                      <w:sz w:val="18"/>
                                      <w:szCs w:val="18"/>
                                    </w:rPr>
                                  </w:pPr>
                                  <w:r>
                                    <w:rPr>
                                      <w:rFonts w:ascii="Arial" w:hAnsi="Arial" w:cs="Arial"/>
                                      <w:sz w:val="18"/>
                                      <w:szCs w:val="18"/>
                                    </w:rPr>
                                    <w:t>Decontamination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7" style="position:absolute;margin-left:112.2pt;margin-top:9.8pt;width:156.2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">
                      <v:textbox>
                        <w:txbxContent>
                          <w:p w:rsidR="002C2A0B" w:rsidRDefault="002C2A0B" w:rsidP="00AC633E">
                            <w:pPr>
                              <w:jc w:val="center"/>
                              <w:rPr>
                                <w:rFonts w:ascii="Arial" w:hAnsi="Arial" w:cs="Arial"/>
                                <w:sz w:val="18"/>
                                <w:szCs w:val="18"/>
                              </w:rPr>
                            </w:pPr>
                            <w:r>
                              <w:rPr>
                                <w:rFonts w:ascii="Arial" w:hAnsi="Arial" w:cs="Arial"/>
                                <w:sz w:val="18"/>
                                <w:szCs w:val="18"/>
                              </w:rPr>
                              <w:t>Head of Decontamination and Linen Services</w:t>
                            </w:r>
                          </w:p>
                          <w:p w:rsidR="002C2A0B" w:rsidRPr="007B4E34" w:rsidRDefault="002C2A0B" w:rsidP="00AC633E">
                            <w:pPr>
                              <w:jc w:val="center"/>
                              <w:rPr>
                                <w:rFonts w:ascii="Arial" w:hAnsi="Arial" w:cs="Arial"/>
                                <w:sz w:val="18"/>
                                <w:szCs w:val="18"/>
                              </w:rPr>
                            </w:pPr>
                            <w:r>
                              <w:rPr>
                                <w:rFonts w:ascii="Arial" w:hAnsi="Arial" w:cs="Arial"/>
                                <w:sz w:val="18"/>
                                <w:szCs w:val="18"/>
                              </w:rPr>
                              <w:t>Decontamination Lead</w:t>
                            </w:r>
                          </w:p>
                        </w:txbxContent>
                      </v:textbox>
                    </v:rect>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2336" behindDoc="0" locked="0" layoutInCell="1" allowOverlap="1">
                      <wp:simplePos x="0" y="0"/>
                      <wp:positionH relativeFrom="column">
                        <wp:posOffset>488950</wp:posOffset>
                      </wp:positionH>
                      <wp:positionV relativeFrom="paragraph">
                        <wp:posOffset>125730</wp:posOffset>
                      </wp:positionV>
                      <wp:extent cx="1270" cy="640715"/>
                      <wp:effectExtent l="5080" t="6985" r="12700" b="9525"/>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640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CF670" id="AutoShape 59" o:spid="_x0000_s1026" type="#_x0000_t32" style="position:absolute;margin-left:38.5pt;margin-top:9.9pt;width:.1pt;height:50.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"/>
                  </w:pict>
                </mc:Fallback>
              </mc:AlternateContent>
            </w:r>
            <w:r>
              <w:rPr>
                <w:rFonts w:ascii="Arial" w:hAnsi="Arial" w:cs="Arial"/>
                <w:b/>
                <w:noProof/>
                <w:sz w:val="24"/>
              </w:rPr>
              <mc:AlternateContent>
                <mc:Choice Requires="wps">
                  <w:drawing>
                    <wp:anchor distT="0" distB="0" distL="114300" distR="114300" simplePos="0" relativeHeight="251661312" behindDoc="0" locked="0" layoutInCell="1" allowOverlap="1">
                      <wp:simplePos x="0" y="0"/>
                      <wp:positionH relativeFrom="column">
                        <wp:posOffset>4331970</wp:posOffset>
                      </wp:positionH>
                      <wp:positionV relativeFrom="paragraph">
                        <wp:posOffset>125730</wp:posOffset>
                      </wp:positionV>
                      <wp:extent cx="0" cy="781050"/>
                      <wp:effectExtent l="9525" t="6985" r="9525" b="12065"/>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A8E65" id="AutoShape 58" o:spid="_x0000_s1026" type="#_x0000_t32" style="position:absolute;margin-left:341.1pt;margin-top:9.9pt;width:0;height:6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"/>
                  </w:pict>
                </mc:Fallback>
              </mc:AlternateContent>
            </w:r>
            <w:r>
              <w:rPr>
                <w:rFonts w:ascii="Arial" w:hAnsi="Arial" w:cs="Arial"/>
                <w:b/>
                <w:noProof/>
                <w:sz w:val="24"/>
              </w:rPr>
              <mc:AlternateContent>
                <mc:Choice Requires="wps">
                  <w:drawing>
                    <wp:anchor distT="0" distB="0" distL="114300" distR="114300" simplePos="0" relativeHeight="251670528" behindDoc="0" locked="0" layoutInCell="1" allowOverlap="1">
                      <wp:simplePos x="0" y="0"/>
                      <wp:positionH relativeFrom="column">
                        <wp:posOffset>3408680</wp:posOffset>
                      </wp:positionH>
                      <wp:positionV relativeFrom="paragraph">
                        <wp:posOffset>126365</wp:posOffset>
                      </wp:positionV>
                      <wp:extent cx="923290" cy="635"/>
                      <wp:effectExtent l="10160" t="7620" r="9525" b="10795"/>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2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C1F70" id="AutoShape 67" o:spid="_x0000_s1026" type="#_x0000_t32" style="position:absolute;margin-left:268.4pt;margin-top:9.95pt;width:72.7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"/>
                  </w:pict>
                </mc:Fallback>
              </mc:AlternateContent>
            </w:r>
            <w:r>
              <w:rPr>
                <w:rFonts w:ascii="Arial" w:hAnsi="Arial" w:cs="Arial"/>
                <w:b/>
                <w:noProof/>
                <w:sz w:val="24"/>
              </w:rPr>
              <mc:AlternateContent>
                <mc:Choice Requires="wps">
                  <w:drawing>
                    <wp:anchor distT="0" distB="0" distL="114300" distR="114300" simplePos="0" relativeHeight="251669504" behindDoc="0" locked="0" layoutInCell="1" allowOverlap="1">
                      <wp:simplePos x="0" y="0"/>
                      <wp:positionH relativeFrom="column">
                        <wp:posOffset>489585</wp:posOffset>
                      </wp:positionH>
                      <wp:positionV relativeFrom="paragraph">
                        <wp:posOffset>125730</wp:posOffset>
                      </wp:positionV>
                      <wp:extent cx="935355" cy="0"/>
                      <wp:effectExtent l="5715" t="6985" r="11430" b="12065"/>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5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43FA7" id="AutoShape 66" o:spid="_x0000_s1026" type="#_x0000_t32" style="position:absolute;margin-left:38.55pt;margin-top:9.9pt;width:73.6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CbJAIAAEY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"/>
                  </w:pict>
                </mc:Fallback>
              </mc:AlternateContent>
            </w:r>
          </w:p>
          <w:p w:rsidR="00AC633E" w:rsidRPr="0018025C" w:rsidRDefault="00AC633E" w:rsidP="00AC633E">
            <w:pPr>
              <w:pStyle w:val="Footer"/>
              <w:tabs>
                <w:tab w:val="clear" w:pos="4153"/>
                <w:tab w:val="clear" w:pos="8306"/>
              </w:tabs>
              <w:spacing w:before="120"/>
              <w:rPr>
                <w:rFonts w:ascii="Arial" w:hAnsi="Arial" w:cs="Arial"/>
                <w:b/>
                <w:sz w:val="24"/>
              </w:rPr>
            </w:pP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72576" behindDoc="0" locked="0" layoutInCell="1" allowOverlap="1">
                      <wp:simplePos x="0" y="0"/>
                      <wp:positionH relativeFrom="column">
                        <wp:posOffset>2360930</wp:posOffset>
                      </wp:positionH>
                      <wp:positionV relativeFrom="paragraph">
                        <wp:posOffset>3810</wp:posOffset>
                      </wp:positionV>
                      <wp:extent cx="635" cy="429260"/>
                      <wp:effectExtent l="10160" t="6985" r="8255" b="11430"/>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AD146" id="AutoShape 69" o:spid="_x0000_s1026" type="#_x0000_t32" style="position:absolute;margin-left:185.9pt;margin-top:.3pt;width:.05pt;height:33.8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"/>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6432" behindDoc="0" locked="0" layoutInCell="1" allowOverlap="1">
                      <wp:simplePos x="0" y="0"/>
                      <wp:positionH relativeFrom="column">
                        <wp:posOffset>3799205</wp:posOffset>
                      </wp:positionH>
                      <wp:positionV relativeFrom="paragraph">
                        <wp:posOffset>195580</wp:posOffset>
                      </wp:positionV>
                      <wp:extent cx="1160780" cy="625475"/>
                      <wp:effectExtent l="10160" t="12065" r="10160" b="1016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625475"/>
                              </a:xfrm>
                              <a:prstGeom prst="rect">
                                <a:avLst/>
                              </a:prstGeom>
                              <a:solidFill>
                                <a:schemeClr val="bg1">
                                  <a:lumMod val="100000"/>
                                  <a:lumOff val="0"/>
                                </a:schemeClr>
                              </a:solidFill>
                              <a:ln w="9525">
                                <a:solidFill>
                                  <a:srgbClr val="000000"/>
                                </a:solidFill>
                                <a:miter lim="800000"/>
                                <a:headEnd/>
                                <a:tailEnd/>
                              </a:ln>
                            </wps:spPr>
                            <wps:txbx>
                              <w:txbxContent>
                                <w:p w:rsidR="002C2A0B" w:rsidRDefault="002C2A0B" w:rsidP="006A60FF">
                                  <w:pPr>
                                    <w:jc w:val="center"/>
                                    <w:rPr>
                                      <w:rFonts w:ascii="Arial" w:hAnsi="Arial" w:cs="Arial"/>
                                      <w:b/>
                                      <w:sz w:val="18"/>
                                      <w:szCs w:val="18"/>
                                    </w:rPr>
                                  </w:pPr>
                                  <w:r w:rsidRPr="007E74B1">
                                    <w:rPr>
                                      <w:rFonts w:ascii="Arial" w:hAnsi="Arial" w:cs="Arial"/>
                                      <w:b/>
                                      <w:sz w:val="18"/>
                                      <w:szCs w:val="18"/>
                                    </w:rPr>
                                    <w:t>Decontamination Technical Manager APD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8" style="position:absolute;margin-left:299.15pt;margin-top:15.4pt;width:91.4pt;height: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" fillcolor="white [3212]">
                      <v:textbox>
                        <w:txbxContent>
                          <w:p w:rsidR="002C2A0B" w:rsidRDefault="002C2A0B" w:rsidP="006A60FF">
                            <w:pPr>
                              <w:jc w:val="center"/>
                              <w:rPr>
                                <w:rFonts w:ascii="Arial" w:hAnsi="Arial" w:cs="Arial"/>
                                <w:b/>
                                <w:sz w:val="18"/>
                                <w:szCs w:val="18"/>
                              </w:rPr>
                            </w:pPr>
                            <w:r w:rsidRPr="007E74B1">
                              <w:rPr>
                                <w:rFonts w:ascii="Arial" w:hAnsi="Arial" w:cs="Arial"/>
                                <w:b/>
                                <w:sz w:val="18"/>
                                <w:szCs w:val="18"/>
                              </w:rPr>
                              <w:t>Decontamination Technical Manager APD</w:t>
                            </w:r>
                          </w:p>
                        </w:txbxContent>
                      </v:textbox>
                    </v:rect>
                  </w:pict>
                </mc:Fallback>
              </mc:AlternateContent>
            </w:r>
            <w:r>
              <w:rPr>
                <w:rFonts w:ascii="Arial" w:hAnsi="Arial" w:cs="Arial"/>
                <w:b/>
                <w:noProof/>
                <w:sz w:val="24"/>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55880</wp:posOffset>
                      </wp:positionV>
                      <wp:extent cx="1104900" cy="383540"/>
                      <wp:effectExtent l="5715" t="5715" r="13335" b="10795"/>
                      <wp:wrapNone/>
                      <wp:docPr id="1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3540"/>
                              </a:xfrm>
                              <a:prstGeom prst="rect">
                                <a:avLst/>
                              </a:prstGeom>
                              <a:solidFill>
                                <a:srgbClr val="FFFFFF"/>
                              </a:solidFill>
                              <a:ln w="9525">
                                <a:solidFill>
                                  <a:srgbClr val="000000"/>
                                </a:solidFill>
                                <a:miter lim="800000"/>
                                <a:headEnd/>
                                <a:tailEnd/>
                              </a:ln>
                            </wps:spPr>
                            <wps:txbx>
                              <w:txbxContent>
                                <w:p w:rsidR="002C2A0B" w:rsidRPr="007B4E34" w:rsidRDefault="002C2A0B" w:rsidP="00AC633E">
                                  <w:pPr>
                                    <w:jc w:val="center"/>
                                    <w:rPr>
                                      <w:rFonts w:ascii="Arial" w:hAnsi="Arial" w:cs="Arial"/>
                                      <w:sz w:val="18"/>
                                      <w:szCs w:val="18"/>
                                    </w:rPr>
                                  </w:pPr>
                                  <w:r>
                                    <w:rPr>
                                      <w:rFonts w:ascii="Arial" w:hAnsi="Arial" w:cs="Arial"/>
                                      <w:sz w:val="18"/>
                                      <w:szCs w:val="18"/>
                                    </w:rPr>
                                    <w:t>Decontamination Unit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9" style="position:absolute;margin-left:-.45pt;margin-top:4.4pt;width:87pt;height:3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">
                      <v:textbox>
                        <w:txbxContent>
                          <w:p w:rsidR="002C2A0B" w:rsidRPr="007B4E34" w:rsidRDefault="002C2A0B" w:rsidP="00AC633E">
                            <w:pPr>
                              <w:jc w:val="center"/>
                              <w:rPr>
                                <w:rFonts w:ascii="Arial" w:hAnsi="Arial" w:cs="Arial"/>
                                <w:sz w:val="18"/>
                                <w:szCs w:val="18"/>
                              </w:rPr>
                            </w:pPr>
                            <w:r>
                              <w:rPr>
                                <w:rFonts w:ascii="Arial" w:hAnsi="Arial" w:cs="Arial"/>
                                <w:sz w:val="18"/>
                                <w:szCs w:val="18"/>
                              </w:rPr>
                              <w:t>Decontamination Unit Manager</w:t>
                            </w:r>
                          </w:p>
                        </w:txbxContent>
                      </v:textbox>
                    </v:rect>
                  </w:pict>
                </mc:Fallback>
              </mc:AlternateContent>
            </w:r>
            <w:r>
              <w:rPr>
                <w:rFonts w:ascii="Arial" w:hAnsi="Arial" w:cs="Arial"/>
                <w:b/>
                <w:noProof/>
                <w:sz w:val="24"/>
              </w:rPr>
              <mc:AlternateContent>
                <mc:Choice Requires="wps">
                  <w:drawing>
                    <wp:anchor distT="0" distB="0" distL="114300" distR="114300" simplePos="0" relativeHeight="251673600" behindDoc="0" locked="0" layoutInCell="1" allowOverlap="1">
                      <wp:simplePos x="0" y="0"/>
                      <wp:positionH relativeFrom="column">
                        <wp:posOffset>1826895</wp:posOffset>
                      </wp:positionH>
                      <wp:positionV relativeFrom="paragraph">
                        <wp:posOffset>196215</wp:posOffset>
                      </wp:positionV>
                      <wp:extent cx="1104900" cy="383540"/>
                      <wp:effectExtent l="9525" t="12700" r="9525" b="13335"/>
                      <wp:wrapNone/>
                      <wp:docPr id="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3540"/>
                              </a:xfrm>
                              <a:prstGeom prst="rect">
                                <a:avLst/>
                              </a:prstGeom>
                              <a:solidFill>
                                <a:srgbClr val="FFFFFF"/>
                              </a:solidFill>
                              <a:ln w="9525">
                                <a:solidFill>
                                  <a:srgbClr val="000000"/>
                                </a:solidFill>
                                <a:miter lim="800000"/>
                                <a:headEnd/>
                                <a:tailEnd/>
                              </a:ln>
                            </wps:spPr>
                            <wps:txbx>
                              <w:txbxContent>
                                <w:p w:rsidR="002C2A0B" w:rsidRDefault="002C2A0B" w:rsidP="006A60FF">
                                  <w:pPr>
                                    <w:shd w:val="clear" w:color="auto" w:fill="FFFF00"/>
                                    <w:jc w:val="center"/>
                                    <w:rPr>
                                      <w:rFonts w:ascii="Arial" w:hAnsi="Arial" w:cs="Arial"/>
                                      <w:sz w:val="18"/>
                                      <w:szCs w:val="18"/>
                                    </w:rPr>
                                  </w:pPr>
                                  <w:r>
                                    <w:rPr>
                                      <w:rFonts w:ascii="Arial" w:hAnsi="Arial" w:cs="Arial"/>
                                      <w:sz w:val="18"/>
                                      <w:szCs w:val="18"/>
                                    </w:rPr>
                                    <w:t>Quality and Training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0" style="position:absolute;margin-left:143.85pt;margin-top:15.45pt;width:87pt;height:3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">
                      <v:textbox>
                        <w:txbxContent>
                          <w:p w:rsidR="002C2A0B" w:rsidRDefault="002C2A0B" w:rsidP="006A60FF">
                            <w:pPr>
                              <w:shd w:val="clear" w:color="auto" w:fill="FFFF00"/>
                              <w:jc w:val="center"/>
                              <w:rPr>
                                <w:rFonts w:ascii="Arial" w:hAnsi="Arial" w:cs="Arial"/>
                                <w:sz w:val="18"/>
                                <w:szCs w:val="18"/>
                              </w:rPr>
                            </w:pPr>
                            <w:r>
                              <w:rPr>
                                <w:rFonts w:ascii="Arial" w:hAnsi="Arial" w:cs="Arial"/>
                                <w:sz w:val="18"/>
                                <w:szCs w:val="18"/>
                              </w:rPr>
                              <w:t>Quality and Training Manager</w:t>
                            </w:r>
                          </w:p>
                        </w:txbxContent>
                      </v:textbox>
                    </v:rect>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79744" behindDoc="0" locked="0" layoutInCell="1" allowOverlap="1">
                      <wp:simplePos x="0" y="0"/>
                      <wp:positionH relativeFrom="column">
                        <wp:posOffset>1099185</wp:posOffset>
                      </wp:positionH>
                      <wp:positionV relativeFrom="paragraph">
                        <wp:posOffset>41910</wp:posOffset>
                      </wp:positionV>
                      <wp:extent cx="727710" cy="91440"/>
                      <wp:effectExtent l="5715" t="13970" r="9525" b="8890"/>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7710" cy="914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F72D" id="AutoShape 76" o:spid="_x0000_s1026" type="#_x0000_t32" style="position:absolute;margin-left:86.55pt;margin-top:3.3pt;width:57.3pt;height:7.2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">
                      <v:stroke dashstyle="dash"/>
                    </v:shape>
                  </w:pict>
                </mc:Fallback>
              </mc:AlternateContent>
            </w:r>
            <w:r>
              <w:rPr>
                <w:rFonts w:ascii="Arial" w:hAnsi="Arial" w:cs="Arial"/>
                <w:b/>
                <w:noProof/>
                <w:sz w:val="24"/>
              </w:rPr>
              <mc:AlternateContent>
                <mc:Choice Requires="wps">
                  <w:drawing>
                    <wp:anchor distT="0" distB="0" distL="114300" distR="114300" simplePos="0" relativeHeight="251676672" behindDoc="0" locked="0" layoutInCell="1" allowOverlap="1">
                      <wp:simplePos x="0" y="0"/>
                      <wp:positionH relativeFrom="column">
                        <wp:posOffset>490855</wp:posOffset>
                      </wp:positionH>
                      <wp:positionV relativeFrom="paragraph">
                        <wp:posOffset>201930</wp:posOffset>
                      </wp:positionV>
                      <wp:extent cx="0" cy="568960"/>
                      <wp:effectExtent l="6985" t="12065" r="12065" b="9525"/>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8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301E2" id="AutoShape 73" o:spid="_x0000_s1026" type="#_x0000_t32" style="position:absolute;margin-left:38.65pt;margin-top:15.9pt;width:0;height:44.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PVJAIAAEU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"/>
                  </w:pict>
                </mc:Fallback>
              </mc:AlternateContent>
            </w:r>
            <w:r>
              <w:rPr>
                <w:rFonts w:ascii="Arial" w:hAnsi="Arial" w:cs="Arial"/>
                <w:b/>
                <w:noProof/>
                <w:sz w:val="24"/>
              </w:rPr>
              <mc:AlternateContent>
                <mc:Choice Requires="wps">
                  <w:drawing>
                    <wp:anchor distT="0" distB="0" distL="114300" distR="114300" simplePos="0" relativeHeight="251680768" behindDoc="0" locked="0" layoutInCell="1" allowOverlap="1">
                      <wp:simplePos x="0" y="0"/>
                      <wp:positionH relativeFrom="column">
                        <wp:posOffset>2931795</wp:posOffset>
                      </wp:positionH>
                      <wp:positionV relativeFrom="paragraph">
                        <wp:posOffset>186690</wp:posOffset>
                      </wp:positionV>
                      <wp:extent cx="867410" cy="0"/>
                      <wp:effectExtent l="9525" t="6350" r="8890" b="12700"/>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E7982" id="AutoShape 77" o:spid="_x0000_s1026" type="#_x0000_t32" style="position:absolute;margin-left:230.85pt;margin-top:14.7pt;width:68.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">
                      <v:stroke dashstyle="dash"/>
                    </v:shape>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74624" behindDoc="0" locked="0" layoutInCell="1" allowOverlap="1">
                      <wp:simplePos x="0" y="0"/>
                      <wp:positionH relativeFrom="column">
                        <wp:posOffset>2361565</wp:posOffset>
                      </wp:positionH>
                      <wp:positionV relativeFrom="paragraph">
                        <wp:posOffset>106045</wp:posOffset>
                      </wp:positionV>
                      <wp:extent cx="635" cy="1324610"/>
                      <wp:effectExtent l="10795" t="5715" r="7620" b="12700"/>
                      <wp:wrapNone/>
                      <wp:docPr id="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1324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AF648" id="AutoShape 71" o:spid="_x0000_s1026" type="#_x0000_t32" style="position:absolute;margin-left:185.95pt;margin-top:8.35pt;width:.05pt;height:104.3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"/>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75648" behindDoc="0" locked="0" layoutInCell="1" allowOverlap="1">
                      <wp:simplePos x="0" y="0"/>
                      <wp:positionH relativeFrom="column">
                        <wp:posOffset>4331970</wp:posOffset>
                      </wp:positionH>
                      <wp:positionV relativeFrom="paragraph">
                        <wp:posOffset>114300</wp:posOffset>
                      </wp:positionV>
                      <wp:extent cx="635" cy="901065"/>
                      <wp:effectExtent l="9525" t="8255" r="8890" b="5080"/>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01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9E05D" id="AutoShape 72" o:spid="_x0000_s1026" type="#_x0000_t32" style="position:absolute;margin-left:341.1pt;margin-top:9pt;width:.05pt;height:70.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"/>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60325</wp:posOffset>
                      </wp:positionV>
                      <wp:extent cx="1104900" cy="371475"/>
                      <wp:effectExtent l="5715" t="5715" r="13335" b="13335"/>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71475"/>
                              </a:xfrm>
                              <a:prstGeom prst="rect">
                                <a:avLst/>
                              </a:prstGeom>
                              <a:solidFill>
                                <a:srgbClr val="FFFFFF"/>
                              </a:solidFill>
                              <a:ln w="9525">
                                <a:solidFill>
                                  <a:srgbClr val="000000"/>
                                </a:solidFill>
                                <a:miter lim="800000"/>
                                <a:headEnd/>
                                <a:tailEnd/>
                              </a:ln>
                            </wps:spPr>
                            <wps:txbx>
                              <w:txbxContent>
                                <w:p w:rsidR="002C2A0B" w:rsidRPr="007B4E34" w:rsidRDefault="002C2A0B" w:rsidP="00AC633E">
                                  <w:pPr>
                                    <w:jc w:val="center"/>
                                    <w:rPr>
                                      <w:rFonts w:ascii="Arial" w:hAnsi="Arial" w:cs="Arial"/>
                                      <w:sz w:val="18"/>
                                      <w:szCs w:val="18"/>
                                    </w:rPr>
                                  </w:pPr>
                                  <w:r>
                                    <w:rPr>
                                      <w:rFonts w:ascii="Arial" w:hAnsi="Arial" w:cs="Arial"/>
                                      <w:sz w:val="18"/>
                                      <w:szCs w:val="18"/>
                                    </w:rPr>
                                    <w:t>Deputy Mangers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1" style="position:absolute;margin-left:-3.45pt;margin-top:4.75pt;width:87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">
                      <v:textbox>
                        <w:txbxContent>
                          <w:p w:rsidR="002C2A0B" w:rsidRPr="007B4E34" w:rsidRDefault="002C2A0B" w:rsidP="00AC633E">
                            <w:pPr>
                              <w:jc w:val="center"/>
                              <w:rPr>
                                <w:rFonts w:ascii="Arial" w:hAnsi="Arial" w:cs="Arial"/>
                                <w:sz w:val="18"/>
                                <w:szCs w:val="18"/>
                              </w:rPr>
                            </w:pPr>
                            <w:r>
                              <w:rPr>
                                <w:rFonts w:ascii="Arial" w:hAnsi="Arial" w:cs="Arial"/>
                                <w:sz w:val="18"/>
                                <w:szCs w:val="18"/>
                              </w:rPr>
                              <w:t>Deputy Mangers x 6</w:t>
                            </w:r>
                          </w:p>
                        </w:txbxContent>
                      </v:textbox>
                    </v:rect>
                  </w:pict>
                </mc:Fallback>
              </mc:AlternateContent>
            </w: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77696" behindDoc="0" locked="0" layoutInCell="1" allowOverlap="1">
                      <wp:simplePos x="0" y="0"/>
                      <wp:positionH relativeFrom="column">
                        <wp:posOffset>488950</wp:posOffset>
                      </wp:positionH>
                      <wp:positionV relativeFrom="paragraph">
                        <wp:posOffset>194310</wp:posOffset>
                      </wp:positionV>
                      <wp:extent cx="635" cy="429260"/>
                      <wp:effectExtent l="5080" t="10160" r="13335" b="8255"/>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29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55FF1" id="AutoShape 74" o:spid="_x0000_s1026" type="#_x0000_t32" style="position:absolute;margin-left:38.5pt;margin-top:15.3pt;width:.05pt;height:33.8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"/>
                  </w:pict>
                </mc:Fallback>
              </mc:AlternateContent>
            </w:r>
          </w:p>
          <w:p w:rsidR="00AC633E" w:rsidRPr="0018025C" w:rsidRDefault="00AC633E" w:rsidP="00AC633E">
            <w:pPr>
              <w:pStyle w:val="Footer"/>
              <w:tabs>
                <w:tab w:val="clear" w:pos="4153"/>
                <w:tab w:val="clear" w:pos="8306"/>
              </w:tabs>
              <w:spacing w:before="120"/>
              <w:rPr>
                <w:rFonts w:ascii="Arial" w:hAnsi="Arial" w:cs="Arial"/>
                <w:b/>
                <w:sz w:val="24"/>
              </w:rPr>
            </w:pPr>
          </w:p>
          <w:p w:rsidR="00AC633E" w:rsidRPr="0018025C" w:rsidRDefault="006B3E6D" w:rsidP="00AC633E">
            <w:pPr>
              <w:pStyle w:val="Footer"/>
              <w:tabs>
                <w:tab w:val="clear" w:pos="4153"/>
                <w:tab w:val="clear" w:pos="8306"/>
              </w:tabs>
              <w:spacing w:before="120"/>
              <w:rPr>
                <w:rFonts w:ascii="Arial" w:hAnsi="Arial" w:cs="Arial"/>
                <w:b/>
                <w:sz w:val="24"/>
              </w:rPr>
            </w:pPr>
            <w:r>
              <w:rPr>
                <w:rFonts w:ascii="Arial" w:hAnsi="Arial" w:cs="Arial"/>
                <w:b/>
                <w:noProof/>
                <w:sz w:val="24"/>
              </w:rPr>
              <mc:AlternateContent>
                <mc:Choice Requires="wps">
                  <w:drawing>
                    <wp:anchor distT="0" distB="0" distL="114300" distR="114300" simplePos="0" relativeHeight="251667456" behindDoc="0" locked="0" layoutInCell="1" allowOverlap="1">
                      <wp:simplePos x="0" y="0"/>
                      <wp:positionH relativeFrom="column">
                        <wp:posOffset>1884045</wp:posOffset>
                      </wp:positionH>
                      <wp:positionV relativeFrom="paragraph">
                        <wp:posOffset>216535</wp:posOffset>
                      </wp:positionV>
                      <wp:extent cx="1104900" cy="483870"/>
                      <wp:effectExtent l="9525" t="11430" r="9525" b="9525"/>
                      <wp:wrapNone/>
                      <wp:docPr id="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83870"/>
                              </a:xfrm>
                              <a:prstGeom prst="rect">
                                <a:avLst/>
                              </a:prstGeom>
                              <a:solidFill>
                                <a:srgbClr val="FFFFFF"/>
                              </a:solidFill>
                              <a:ln w="9525">
                                <a:solidFill>
                                  <a:srgbClr val="000000"/>
                                </a:solidFill>
                                <a:miter lim="800000"/>
                                <a:headEnd/>
                                <a:tailEnd/>
                              </a:ln>
                            </wps:spPr>
                            <wps:txbx>
                              <w:txbxContent>
                                <w:p w:rsidR="002C2A0B" w:rsidRPr="007B4E34" w:rsidRDefault="002C2A0B" w:rsidP="00AC633E">
                                  <w:pPr>
                                    <w:jc w:val="center"/>
                                    <w:rPr>
                                      <w:rFonts w:ascii="Arial" w:hAnsi="Arial" w:cs="Arial"/>
                                      <w:sz w:val="18"/>
                                      <w:szCs w:val="18"/>
                                    </w:rPr>
                                  </w:pPr>
                                  <w:r>
                                    <w:rPr>
                                      <w:rFonts w:ascii="Arial" w:hAnsi="Arial" w:cs="Arial"/>
                                      <w:sz w:val="18"/>
                                      <w:szCs w:val="18"/>
                                    </w:rPr>
                                    <w:t>Quality Administrator/Repairs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2" style="position:absolute;margin-left:148.35pt;margin-top:17.05pt;width:87pt;height:3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">
                      <v:textbox>
                        <w:txbxContent>
                          <w:p w:rsidR="002C2A0B" w:rsidRPr="007B4E34" w:rsidRDefault="002C2A0B" w:rsidP="00AC633E">
                            <w:pPr>
                              <w:jc w:val="center"/>
                              <w:rPr>
                                <w:rFonts w:ascii="Arial" w:hAnsi="Arial" w:cs="Arial"/>
                                <w:sz w:val="18"/>
                                <w:szCs w:val="18"/>
                              </w:rPr>
                            </w:pPr>
                            <w:r>
                              <w:rPr>
                                <w:rFonts w:ascii="Arial" w:hAnsi="Arial" w:cs="Arial"/>
                                <w:sz w:val="18"/>
                                <w:szCs w:val="18"/>
                              </w:rPr>
                              <w:t>Quality Administrator/Repairs</w:t>
                            </w:r>
                          </w:p>
                        </w:txbxContent>
                      </v:textbox>
                    </v:rect>
                  </w:pict>
                </mc:Fallback>
              </mc:AlternateContent>
            </w:r>
            <w:r>
              <w:rPr>
                <w:rFonts w:ascii="Arial" w:hAnsi="Arial" w:cs="Arial"/>
                <w:b/>
                <w:noProof/>
                <w:sz w:val="24"/>
              </w:rPr>
              <mc:AlternateContent>
                <mc:Choice Requires="wps">
                  <w:drawing>
                    <wp:anchor distT="0" distB="0" distL="114300" distR="114300" simplePos="0" relativeHeight="251668480" behindDoc="0" locked="0" layoutInCell="1" allowOverlap="1">
                      <wp:simplePos x="0" y="0"/>
                      <wp:positionH relativeFrom="column">
                        <wp:posOffset>3761105</wp:posOffset>
                      </wp:positionH>
                      <wp:positionV relativeFrom="paragraph">
                        <wp:posOffset>42545</wp:posOffset>
                      </wp:positionV>
                      <wp:extent cx="1104900" cy="383540"/>
                      <wp:effectExtent l="10160" t="8890" r="8890" b="7620"/>
                      <wp:wrapNone/>
                      <wp:docPr id="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83540"/>
                              </a:xfrm>
                              <a:prstGeom prst="rect">
                                <a:avLst/>
                              </a:prstGeom>
                              <a:solidFill>
                                <a:srgbClr val="FFFFFF"/>
                              </a:solidFill>
                              <a:ln w="9525">
                                <a:solidFill>
                                  <a:srgbClr val="000000"/>
                                </a:solidFill>
                                <a:miter lim="800000"/>
                                <a:headEnd/>
                                <a:tailEnd/>
                              </a:ln>
                            </wps:spPr>
                            <wps:txbx>
                              <w:txbxContent>
                                <w:p w:rsidR="002C2A0B" w:rsidRPr="007B4E34" w:rsidRDefault="002C2A0B" w:rsidP="00AC633E">
                                  <w:pPr>
                                    <w:jc w:val="center"/>
                                    <w:rPr>
                                      <w:rFonts w:ascii="Arial" w:hAnsi="Arial" w:cs="Arial"/>
                                      <w:sz w:val="18"/>
                                      <w:szCs w:val="18"/>
                                    </w:rPr>
                                  </w:pPr>
                                  <w:r>
                                    <w:rPr>
                                      <w:rFonts w:ascii="Arial" w:hAnsi="Arial" w:cs="Arial"/>
                                      <w:sz w:val="18"/>
                                      <w:szCs w:val="18"/>
                                    </w:rPr>
                                    <w:t>Decontamination Technical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3" style="position:absolute;margin-left:296.15pt;margin-top:3.35pt;width:87pt;height:3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">
                      <v:textbox>
                        <w:txbxContent>
                          <w:p w:rsidR="002C2A0B" w:rsidRPr="007B4E34" w:rsidRDefault="002C2A0B" w:rsidP="00AC633E">
                            <w:pPr>
                              <w:jc w:val="center"/>
                              <w:rPr>
                                <w:rFonts w:ascii="Arial" w:hAnsi="Arial" w:cs="Arial"/>
                                <w:sz w:val="18"/>
                                <w:szCs w:val="18"/>
                              </w:rPr>
                            </w:pPr>
                            <w:r>
                              <w:rPr>
                                <w:rFonts w:ascii="Arial" w:hAnsi="Arial" w:cs="Arial"/>
                                <w:sz w:val="18"/>
                                <w:szCs w:val="18"/>
                              </w:rPr>
                              <w:t>Decontamination Technical Team</w:t>
                            </w:r>
                          </w:p>
                        </w:txbxContent>
                      </v:textbox>
                    </v:rect>
                  </w:pict>
                </mc:Fallback>
              </mc:AlternateContent>
            </w:r>
            <w:r>
              <w:rPr>
                <w:rFonts w:ascii="Arial" w:hAnsi="Arial" w:cs="Arial"/>
                <w:b/>
                <w:noProof/>
                <w:sz w:val="24"/>
              </w:rPr>
              <mc:AlternateContent>
                <mc:Choice Requires="wps">
                  <w:drawing>
                    <wp:anchor distT="0" distB="0" distL="114300" distR="114300" simplePos="0" relativeHeight="251678720" behindDoc="0" locked="0" layoutInCell="1" allowOverlap="1">
                      <wp:simplePos x="0" y="0"/>
                      <wp:positionH relativeFrom="column">
                        <wp:posOffset>-43815</wp:posOffset>
                      </wp:positionH>
                      <wp:positionV relativeFrom="paragraph">
                        <wp:posOffset>120015</wp:posOffset>
                      </wp:positionV>
                      <wp:extent cx="1104900" cy="371475"/>
                      <wp:effectExtent l="5715" t="10160" r="13335" b="889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71475"/>
                              </a:xfrm>
                              <a:prstGeom prst="rect">
                                <a:avLst/>
                              </a:prstGeom>
                              <a:solidFill>
                                <a:srgbClr val="FFFFFF"/>
                              </a:solidFill>
                              <a:ln w="9525">
                                <a:solidFill>
                                  <a:srgbClr val="000000"/>
                                </a:solidFill>
                                <a:miter lim="800000"/>
                                <a:headEnd/>
                                <a:tailEnd/>
                              </a:ln>
                            </wps:spPr>
                            <wps:txbx>
                              <w:txbxContent>
                                <w:p w:rsidR="002C2A0B" w:rsidRPr="007B4E34" w:rsidRDefault="002C2A0B" w:rsidP="00AC633E">
                                  <w:pPr>
                                    <w:jc w:val="center"/>
                                    <w:rPr>
                                      <w:rFonts w:ascii="Arial" w:hAnsi="Arial" w:cs="Arial"/>
                                      <w:sz w:val="18"/>
                                      <w:szCs w:val="18"/>
                                    </w:rPr>
                                  </w:pPr>
                                  <w:r>
                                    <w:rPr>
                                      <w:rFonts w:ascii="Arial" w:hAnsi="Arial" w:cs="Arial"/>
                                      <w:sz w:val="18"/>
                                      <w:szCs w:val="18"/>
                                    </w:rPr>
                                    <w:t>Team Leaders x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4" style="position:absolute;margin-left:-3.45pt;margin-top:9.45pt;width:87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">
                      <v:textbox>
                        <w:txbxContent>
                          <w:p w:rsidR="002C2A0B" w:rsidRPr="007B4E34" w:rsidRDefault="002C2A0B" w:rsidP="00AC633E">
                            <w:pPr>
                              <w:jc w:val="center"/>
                              <w:rPr>
                                <w:rFonts w:ascii="Arial" w:hAnsi="Arial" w:cs="Arial"/>
                                <w:sz w:val="18"/>
                                <w:szCs w:val="18"/>
                              </w:rPr>
                            </w:pPr>
                            <w:r>
                              <w:rPr>
                                <w:rFonts w:ascii="Arial" w:hAnsi="Arial" w:cs="Arial"/>
                                <w:sz w:val="18"/>
                                <w:szCs w:val="18"/>
                              </w:rPr>
                              <w:t>Team Leaders x 8</w:t>
                            </w:r>
                          </w:p>
                        </w:txbxContent>
                      </v:textbox>
                    </v:rect>
                  </w:pict>
                </mc:Fallback>
              </mc:AlternateContent>
            </w:r>
          </w:p>
          <w:p w:rsidR="00AC633E" w:rsidRPr="0018025C" w:rsidRDefault="00AC633E" w:rsidP="00AC633E">
            <w:pPr>
              <w:pStyle w:val="Footer"/>
              <w:tabs>
                <w:tab w:val="clear" w:pos="4153"/>
                <w:tab w:val="clear" w:pos="8306"/>
              </w:tabs>
              <w:spacing w:before="120"/>
              <w:rPr>
                <w:rFonts w:ascii="Arial" w:hAnsi="Arial" w:cs="Arial"/>
                <w:b/>
                <w:sz w:val="24"/>
              </w:rPr>
            </w:pPr>
          </w:p>
          <w:p w:rsidR="00CD651B" w:rsidRPr="0018025C" w:rsidRDefault="00CD651B" w:rsidP="006A257D">
            <w:pPr>
              <w:pStyle w:val="Footer"/>
              <w:tabs>
                <w:tab w:val="clear" w:pos="4153"/>
                <w:tab w:val="clear" w:pos="8306"/>
              </w:tabs>
              <w:spacing w:before="120"/>
              <w:rPr>
                <w:rFonts w:ascii="Arial" w:hAnsi="Arial" w:cs="Arial"/>
                <w:b/>
                <w:sz w:val="24"/>
              </w:rPr>
            </w:pPr>
          </w:p>
          <w:p w:rsidR="00CD651B" w:rsidRPr="0018025C" w:rsidRDefault="00CD651B" w:rsidP="006A257D">
            <w:pPr>
              <w:pStyle w:val="Footer"/>
              <w:tabs>
                <w:tab w:val="clear" w:pos="4153"/>
                <w:tab w:val="clear" w:pos="8306"/>
              </w:tabs>
              <w:spacing w:before="120"/>
              <w:rPr>
                <w:rFonts w:ascii="Arial" w:hAnsi="Arial" w:cs="Arial"/>
                <w:b/>
                <w:sz w:val="24"/>
              </w:rPr>
            </w:pPr>
          </w:p>
          <w:p w:rsidR="00CD651B" w:rsidRPr="0018025C" w:rsidRDefault="00CD651B" w:rsidP="006A257D">
            <w:pPr>
              <w:pStyle w:val="Footer"/>
              <w:tabs>
                <w:tab w:val="clear" w:pos="4153"/>
                <w:tab w:val="clear" w:pos="8306"/>
              </w:tabs>
              <w:spacing w:before="120"/>
              <w:rPr>
                <w:rFonts w:ascii="Arial" w:hAnsi="Arial" w:cs="Arial"/>
                <w:b/>
                <w:sz w:val="24"/>
              </w:rPr>
            </w:pPr>
          </w:p>
          <w:p w:rsidR="00CD651B" w:rsidRPr="0018025C" w:rsidRDefault="00CD651B" w:rsidP="006A257D">
            <w:pPr>
              <w:pStyle w:val="Footer"/>
              <w:tabs>
                <w:tab w:val="clear" w:pos="4153"/>
                <w:tab w:val="clear" w:pos="8306"/>
              </w:tabs>
              <w:spacing w:before="120"/>
              <w:rPr>
                <w:rFonts w:ascii="Arial" w:hAnsi="Arial" w:cs="Arial"/>
                <w:b/>
                <w:sz w:val="24"/>
              </w:rPr>
            </w:pPr>
          </w:p>
          <w:p w:rsidR="00CD651B" w:rsidRPr="0018025C" w:rsidRDefault="00CD651B" w:rsidP="006A257D">
            <w:pPr>
              <w:pStyle w:val="Footer"/>
              <w:tabs>
                <w:tab w:val="clear" w:pos="4153"/>
                <w:tab w:val="clear" w:pos="8306"/>
              </w:tabs>
              <w:spacing w:before="120"/>
              <w:rPr>
                <w:rFonts w:ascii="Arial" w:hAnsi="Arial" w:cs="Arial"/>
                <w:b/>
                <w:sz w:val="24"/>
              </w:rPr>
            </w:pPr>
          </w:p>
        </w:tc>
      </w:tr>
    </w:tbl>
    <w:p w:rsidR="00CD651B" w:rsidRPr="0018025C" w:rsidRDefault="00CD651B" w:rsidP="006A257D">
      <w:pPr>
        <w:pStyle w:val="Heading6"/>
        <w:rPr>
          <w:rFonts w:ascii="Arial" w:hAnsi="Arial" w:cs="Arial"/>
          <w:b w:val="0"/>
          <w:sz w:val="24"/>
          <w:u w:val="none"/>
        </w:rPr>
      </w:pPr>
    </w:p>
    <w:p w:rsidR="00CD651B" w:rsidRPr="0018025C" w:rsidRDefault="00CD651B" w:rsidP="006A257D">
      <w:pPr>
        <w:pStyle w:val="Heading6"/>
        <w:rPr>
          <w:rFonts w:ascii="Arial" w:hAnsi="Arial" w:cs="Arial"/>
          <w:b w:val="0"/>
          <w:sz w:val="24"/>
          <w:u w:val="none"/>
        </w:rPr>
      </w:pPr>
      <w:r w:rsidRPr="0018025C">
        <w:rPr>
          <w:rFonts w:ascii="Arial" w:hAnsi="Arial" w:cs="Arial"/>
          <w:b w:val="0"/>
          <w:sz w:val="24"/>
          <w:u w:val="none"/>
        </w:rPr>
        <w:br w:type="page"/>
      </w:r>
      <w:r w:rsidRPr="0018025C">
        <w:rPr>
          <w:rFonts w:ascii="Arial" w:hAnsi="Arial" w:cs="Arial"/>
          <w:b w:val="0"/>
          <w:sz w:val="24"/>
          <w:u w:val="none"/>
        </w:rPr>
        <w:lastRenderedPageBreak/>
        <w:t>Please refer to appendix B(i) for definitions</w:t>
      </w:r>
    </w:p>
    <w:p w:rsidR="00CD651B" w:rsidRPr="0018025C" w:rsidRDefault="00CD651B" w:rsidP="006A25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1</w:t>
            </w:r>
          </w:p>
        </w:tc>
        <w:tc>
          <w:tcPr>
            <w:tcW w:w="7988" w:type="dxa"/>
          </w:tcPr>
          <w:p w:rsidR="00CD651B" w:rsidRPr="0018025C" w:rsidRDefault="00CD651B" w:rsidP="006A257D">
            <w:pPr>
              <w:pStyle w:val="Footer"/>
              <w:tabs>
                <w:tab w:val="clear" w:pos="4153"/>
                <w:tab w:val="clear" w:pos="8306"/>
              </w:tabs>
              <w:spacing w:before="120"/>
              <w:rPr>
                <w:rFonts w:ascii="Arial" w:hAnsi="Arial" w:cs="Arial"/>
                <w:b/>
                <w:sz w:val="24"/>
              </w:rPr>
            </w:pPr>
            <w:r w:rsidRPr="0018025C">
              <w:rPr>
                <w:rFonts w:ascii="Arial" w:hAnsi="Arial" w:cs="Arial"/>
                <w:b/>
                <w:sz w:val="24"/>
              </w:rPr>
              <w:t>Communication and relationship skills</w:t>
            </w:r>
          </w:p>
          <w:p w:rsidR="00CD651B" w:rsidRPr="0018025C" w:rsidRDefault="00CD651B" w:rsidP="002A5A8A">
            <w:pPr>
              <w:rPr>
                <w:rFonts w:ascii="Arial" w:hAnsi="Arial" w:cs="Arial"/>
              </w:rPr>
            </w:pPr>
          </w:p>
          <w:p w:rsidR="00056F27" w:rsidRPr="0018025C" w:rsidRDefault="00056F27" w:rsidP="002A5A8A">
            <w:pPr>
              <w:pStyle w:val="BodyText3"/>
              <w:spacing w:after="0"/>
              <w:ind w:right="34"/>
              <w:rPr>
                <w:rFonts w:ascii="Arial" w:hAnsi="Arial" w:cs="Arial"/>
                <w:b/>
                <w:sz w:val="24"/>
                <w:szCs w:val="24"/>
              </w:rPr>
            </w:pPr>
            <w:r w:rsidRPr="0018025C">
              <w:rPr>
                <w:rFonts w:ascii="Arial" w:hAnsi="Arial" w:cs="Arial"/>
                <w:b/>
                <w:sz w:val="24"/>
                <w:szCs w:val="24"/>
              </w:rPr>
              <w:t>Provide &amp; receive complex information; negotiating skills</w:t>
            </w:r>
          </w:p>
          <w:p w:rsidR="00056F27" w:rsidRPr="0018025C" w:rsidRDefault="00056F27" w:rsidP="002A5A8A">
            <w:pPr>
              <w:pStyle w:val="BodyText3"/>
              <w:spacing w:after="0"/>
              <w:ind w:right="34"/>
              <w:rPr>
                <w:rFonts w:ascii="Arial" w:hAnsi="Arial" w:cs="Arial"/>
                <w:i/>
                <w:sz w:val="24"/>
                <w:szCs w:val="24"/>
              </w:rPr>
            </w:pPr>
            <w:r w:rsidRPr="0018025C">
              <w:rPr>
                <w:rFonts w:ascii="Arial" w:hAnsi="Arial" w:cs="Arial"/>
                <w:i/>
                <w:sz w:val="24"/>
                <w:szCs w:val="24"/>
              </w:rPr>
              <w:t xml:space="preserve">Exchanges specialist information with specialists, non-specialists; negotiates with contractors, suppliers, statutory agencies, utility companies </w:t>
            </w:r>
          </w:p>
          <w:p w:rsidR="00056F27" w:rsidRPr="0018025C" w:rsidRDefault="00056F27" w:rsidP="002A5A8A">
            <w:pPr>
              <w:pStyle w:val="BodyText3"/>
              <w:spacing w:after="0"/>
              <w:ind w:right="34"/>
              <w:rPr>
                <w:rFonts w:ascii="Arial" w:hAnsi="Arial" w:cs="Arial"/>
                <w:b/>
                <w:sz w:val="24"/>
                <w:szCs w:val="24"/>
              </w:rPr>
            </w:pPr>
            <w:r w:rsidRPr="0018025C">
              <w:rPr>
                <w:rFonts w:ascii="Arial" w:hAnsi="Arial" w:cs="Arial"/>
                <w:b/>
                <w:sz w:val="24"/>
                <w:szCs w:val="24"/>
              </w:rPr>
              <w:t>Level 4a</w:t>
            </w:r>
          </w:p>
          <w:p w:rsidR="00056F27" w:rsidRPr="0018025C" w:rsidRDefault="00056F27" w:rsidP="002A5A8A">
            <w:pPr>
              <w:pStyle w:val="BodyText3"/>
              <w:spacing w:after="0"/>
              <w:ind w:right="34"/>
              <w:rPr>
                <w:rFonts w:ascii="Arial" w:hAnsi="Arial" w:cs="Arial"/>
                <w:sz w:val="24"/>
                <w:szCs w:val="24"/>
              </w:rPr>
            </w:pPr>
          </w:p>
          <w:p w:rsidR="002A5A8A" w:rsidRPr="0018025C" w:rsidRDefault="002A5A8A" w:rsidP="002A5A8A">
            <w:pPr>
              <w:pStyle w:val="BodyText3"/>
              <w:spacing w:after="0"/>
              <w:ind w:right="34"/>
              <w:rPr>
                <w:rFonts w:ascii="Arial" w:hAnsi="Arial" w:cs="Arial"/>
                <w:sz w:val="24"/>
                <w:szCs w:val="24"/>
              </w:rPr>
            </w:pPr>
            <w:r w:rsidRPr="0018025C">
              <w:rPr>
                <w:rFonts w:ascii="Arial" w:hAnsi="Arial" w:cs="Arial"/>
                <w:sz w:val="24"/>
                <w:szCs w:val="24"/>
              </w:rPr>
              <w:t xml:space="preserve">Reporting formally and informally to </w:t>
            </w:r>
            <w:r w:rsidR="005168FE" w:rsidRPr="0018025C">
              <w:rPr>
                <w:rFonts w:ascii="Arial" w:hAnsi="Arial" w:cs="Arial"/>
                <w:sz w:val="24"/>
                <w:szCs w:val="24"/>
              </w:rPr>
              <w:t>the Head of Decontamination and Linen Services, Decontamination Lead</w:t>
            </w:r>
            <w:r w:rsidRPr="0018025C">
              <w:rPr>
                <w:rFonts w:ascii="Arial" w:hAnsi="Arial" w:cs="Arial"/>
                <w:sz w:val="24"/>
                <w:szCs w:val="24"/>
              </w:rPr>
              <w:t xml:space="preserve"> regarding quality performance issues face to face, e-mail and written formal reports.</w:t>
            </w:r>
          </w:p>
          <w:p w:rsidR="002A5A8A" w:rsidRPr="0018025C" w:rsidRDefault="00FA3452" w:rsidP="002A5A8A">
            <w:pPr>
              <w:pStyle w:val="BodyText3"/>
              <w:spacing w:after="0"/>
              <w:ind w:right="34"/>
              <w:rPr>
                <w:rFonts w:ascii="Arial" w:hAnsi="Arial" w:cs="Arial"/>
                <w:b/>
                <w:sz w:val="24"/>
                <w:szCs w:val="24"/>
              </w:rPr>
            </w:pPr>
            <w:r w:rsidRPr="0018025C">
              <w:rPr>
                <w:rFonts w:ascii="Arial" w:hAnsi="Arial" w:cs="Arial"/>
                <w:sz w:val="24"/>
                <w:szCs w:val="24"/>
              </w:rPr>
              <w:t xml:space="preserve">Communicates sensitive information to all customers of </w:t>
            </w:r>
            <w:r w:rsidR="00A81712" w:rsidRPr="0018025C">
              <w:rPr>
                <w:rFonts w:ascii="Arial" w:hAnsi="Arial" w:cs="Arial"/>
                <w:sz w:val="24"/>
                <w:szCs w:val="24"/>
              </w:rPr>
              <w:t>Decontamination Services. Working with</w:t>
            </w:r>
            <w:r w:rsidR="002A5A8A" w:rsidRPr="0018025C">
              <w:rPr>
                <w:rFonts w:ascii="Arial" w:hAnsi="Arial" w:cs="Arial"/>
                <w:sz w:val="24"/>
                <w:szCs w:val="24"/>
              </w:rPr>
              <w:t xml:space="preserve"> Decontamination </w:t>
            </w:r>
            <w:r w:rsidR="004A3BEE" w:rsidRPr="0018025C">
              <w:rPr>
                <w:rFonts w:ascii="Arial" w:hAnsi="Arial" w:cs="Arial"/>
                <w:sz w:val="24"/>
                <w:szCs w:val="24"/>
              </w:rPr>
              <w:t xml:space="preserve">Unit </w:t>
            </w:r>
            <w:r w:rsidR="002A5A8A" w:rsidRPr="0018025C">
              <w:rPr>
                <w:rFonts w:ascii="Arial" w:hAnsi="Arial" w:cs="Arial"/>
                <w:sz w:val="24"/>
                <w:szCs w:val="24"/>
              </w:rPr>
              <w:t>Manager,</w:t>
            </w:r>
            <w:r w:rsidR="004A3BEE" w:rsidRPr="0018025C">
              <w:rPr>
                <w:rFonts w:ascii="Arial" w:hAnsi="Arial" w:cs="Arial"/>
                <w:sz w:val="24"/>
                <w:szCs w:val="24"/>
              </w:rPr>
              <w:t xml:space="preserve"> Technical Team, </w:t>
            </w:r>
            <w:r w:rsidR="002A5A8A" w:rsidRPr="0018025C">
              <w:rPr>
                <w:rFonts w:ascii="Arial" w:hAnsi="Arial" w:cs="Arial"/>
                <w:sz w:val="24"/>
                <w:szCs w:val="24"/>
              </w:rPr>
              <w:t>Deput</w:t>
            </w:r>
            <w:r w:rsidR="004A3BEE" w:rsidRPr="0018025C">
              <w:rPr>
                <w:rFonts w:ascii="Arial" w:hAnsi="Arial" w:cs="Arial"/>
                <w:sz w:val="24"/>
                <w:szCs w:val="24"/>
              </w:rPr>
              <w:t>ies</w:t>
            </w:r>
            <w:r w:rsidR="002A5A8A" w:rsidRPr="0018025C">
              <w:rPr>
                <w:rFonts w:ascii="Arial" w:hAnsi="Arial" w:cs="Arial"/>
                <w:sz w:val="24"/>
                <w:szCs w:val="24"/>
              </w:rPr>
              <w:t xml:space="preserve"> and </w:t>
            </w:r>
            <w:r w:rsidR="004A3BEE" w:rsidRPr="0018025C">
              <w:rPr>
                <w:rFonts w:ascii="Arial" w:hAnsi="Arial" w:cs="Arial"/>
                <w:sz w:val="24"/>
                <w:szCs w:val="24"/>
              </w:rPr>
              <w:t>Team Leaders, SATOs and ATOs</w:t>
            </w:r>
            <w:r w:rsidR="002A5A8A" w:rsidRPr="0018025C">
              <w:rPr>
                <w:rFonts w:ascii="Arial" w:hAnsi="Arial" w:cs="Arial"/>
                <w:sz w:val="24"/>
                <w:szCs w:val="24"/>
              </w:rPr>
              <w:t xml:space="preserve"> regarding quality performance issues face to face, e-mail and written formal reports.</w:t>
            </w:r>
          </w:p>
          <w:p w:rsidR="006A60FF" w:rsidRPr="0018025C" w:rsidRDefault="003A7303" w:rsidP="006A60FF">
            <w:pPr>
              <w:pStyle w:val="BodyText3"/>
              <w:spacing w:after="0"/>
              <w:ind w:right="34"/>
              <w:rPr>
                <w:rFonts w:ascii="Arial" w:hAnsi="Arial" w:cs="Arial"/>
                <w:spacing w:val="-2"/>
                <w:sz w:val="24"/>
                <w:szCs w:val="24"/>
              </w:rPr>
            </w:pPr>
            <w:r w:rsidRPr="0018025C">
              <w:rPr>
                <w:rFonts w:ascii="Arial" w:hAnsi="Arial" w:cs="Arial"/>
                <w:sz w:val="24"/>
                <w:szCs w:val="24"/>
              </w:rPr>
              <w:t xml:space="preserve">Assist in the presentation of the CDU, decontamination to students and Customers. </w:t>
            </w:r>
            <w:r w:rsidRPr="0018025C">
              <w:rPr>
                <w:rFonts w:ascii="Arial" w:hAnsi="Arial" w:cs="Arial"/>
                <w:spacing w:val="-2"/>
                <w:sz w:val="24"/>
                <w:szCs w:val="24"/>
              </w:rPr>
              <w:t>Preparation of formal written internal reports to CDU Management and Supervisory Staff and externally to Customers (for example Theatre Staff) on the outcome of investigations within agreed timeframes. Reporting may also be informal and direct to Customers in the first instance.</w:t>
            </w:r>
          </w:p>
          <w:p w:rsidR="002A5A8A" w:rsidRPr="0018025C" w:rsidRDefault="004A3BEE" w:rsidP="004D2110">
            <w:pPr>
              <w:tabs>
                <w:tab w:val="left" w:pos="-720"/>
              </w:tabs>
              <w:suppressAutoHyphens/>
              <w:rPr>
                <w:rFonts w:ascii="Arial" w:hAnsi="Arial" w:cs="Arial"/>
              </w:rPr>
            </w:pPr>
            <w:r w:rsidRPr="0018025C">
              <w:rPr>
                <w:rFonts w:ascii="Arial" w:hAnsi="Arial" w:cs="Arial"/>
                <w:spacing w:val="-2"/>
              </w:rPr>
              <w:t xml:space="preserve">Manage the Quality Administrator that has daily correspondence with customers in regards to product service faults. Line manage the repairs administrator who predominately deals with the repair and </w:t>
            </w:r>
            <w:r w:rsidR="003A7303" w:rsidRPr="0018025C">
              <w:rPr>
                <w:rFonts w:ascii="Arial" w:hAnsi="Arial" w:cs="Arial"/>
                <w:spacing w:val="-2"/>
              </w:rPr>
              <w:t>replacement of instruments including endoscopes.</w:t>
            </w:r>
          </w:p>
        </w:tc>
      </w:tr>
      <w:tr w:rsidR="00CD651B" w:rsidRPr="0018025C">
        <w:tc>
          <w:tcPr>
            <w:tcW w:w="534" w:type="dxa"/>
          </w:tcPr>
          <w:p w:rsidR="00CD651B" w:rsidRPr="0018025C" w:rsidRDefault="00CD651B" w:rsidP="006A257D">
            <w:pPr>
              <w:spacing w:before="120"/>
              <w:rPr>
                <w:rFonts w:ascii="Arial" w:hAnsi="Arial" w:cs="Arial"/>
              </w:rPr>
            </w:pPr>
            <w:r w:rsidRPr="0018025C">
              <w:rPr>
                <w:rFonts w:ascii="Arial" w:hAnsi="Arial" w:cs="Arial"/>
                <w:b/>
              </w:rPr>
              <w:t>2</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Knowledge, training and experience</w:t>
            </w:r>
          </w:p>
          <w:p w:rsidR="00056F27" w:rsidRPr="0018025C" w:rsidRDefault="00056F27" w:rsidP="002A5A8A">
            <w:pPr>
              <w:pStyle w:val="BodyText3"/>
              <w:spacing w:after="0"/>
              <w:ind w:right="34"/>
              <w:rPr>
                <w:rFonts w:ascii="Arial" w:hAnsi="Arial" w:cs="Arial"/>
                <w:b/>
                <w:sz w:val="24"/>
                <w:szCs w:val="24"/>
              </w:rPr>
            </w:pPr>
            <w:r w:rsidRPr="0018025C">
              <w:rPr>
                <w:rFonts w:ascii="Arial" w:hAnsi="Arial" w:cs="Arial"/>
                <w:b/>
                <w:sz w:val="24"/>
                <w:szCs w:val="24"/>
              </w:rPr>
              <w:t xml:space="preserve">Specialist knowledge underpinned by theoretical knowledge </w:t>
            </w:r>
          </w:p>
          <w:p w:rsidR="00056F27" w:rsidRPr="0018025C" w:rsidRDefault="00056F27" w:rsidP="002A5A8A">
            <w:pPr>
              <w:pStyle w:val="BodyText3"/>
              <w:spacing w:after="0"/>
              <w:ind w:right="34"/>
              <w:rPr>
                <w:rFonts w:ascii="Arial" w:hAnsi="Arial" w:cs="Arial"/>
                <w:i/>
                <w:sz w:val="24"/>
                <w:szCs w:val="24"/>
              </w:rPr>
            </w:pPr>
            <w:r w:rsidRPr="0018025C">
              <w:rPr>
                <w:rFonts w:ascii="Arial" w:hAnsi="Arial" w:cs="Arial"/>
                <w:i/>
                <w:sz w:val="24"/>
                <w:szCs w:val="24"/>
              </w:rPr>
              <w:t xml:space="preserve">Professional knowledge acquired through degree + specialist knowledge acquired through courses &amp; experience, or equivalent </w:t>
            </w:r>
          </w:p>
          <w:p w:rsidR="00056F27" w:rsidRPr="0018025C" w:rsidRDefault="00056F27" w:rsidP="002A5A8A">
            <w:pPr>
              <w:pStyle w:val="BodyText3"/>
              <w:spacing w:after="0"/>
              <w:ind w:right="34"/>
              <w:rPr>
                <w:rFonts w:ascii="Arial" w:hAnsi="Arial" w:cs="Arial"/>
                <w:b/>
                <w:sz w:val="24"/>
                <w:szCs w:val="24"/>
              </w:rPr>
            </w:pPr>
            <w:r w:rsidRPr="0018025C">
              <w:rPr>
                <w:rFonts w:ascii="Arial" w:hAnsi="Arial" w:cs="Arial"/>
                <w:b/>
                <w:sz w:val="24"/>
                <w:szCs w:val="24"/>
              </w:rPr>
              <w:t>Level 6</w:t>
            </w:r>
          </w:p>
          <w:p w:rsidR="00056F27" w:rsidRPr="0018025C" w:rsidRDefault="00056F27" w:rsidP="002A5A8A">
            <w:pPr>
              <w:pStyle w:val="BodyText3"/>
              <w:spacing w:after="0"/>
              <w:ind w:right="34"/>
              <w:rPr>
                <w:rFonts w:ascii="Arial" w:hAnsi="Arial" w:cs="Arial"/>
                <w:sz w:val="24"/>
                <w:szCs w:val="24"/>
              </w:rPr>
            </w:pPr>
          </w:p>
          <w:p w:rsidR="00056F27" w:rsidRPr="0018025C" w:rsidRDefault="002A5A8A" w:rsidP="002A5A8A">
            <w:pPr>
              <w:pStyle w:val="BodyText3"/>
              <w:spacing w:after="0"/>
              <w:ind w:right="34"/>
              <w:rPr>
                <w:rFonts w:ascii="Arial" w:hAnsi="Arial" w:cs="Arial"/>
                <w:sz w:val="24"/>
                <w:szCs w:val="24"/>
              </w:rPr>
            </w:pPr>
            <w:r w:rsidRPr="0018025C">
              <w:rPr>
                <w:rFonts w:ascii="Arial" w:hAnsi="Arial" w:cs="Arial"/>
                <w:sz w:val="24"/>
                <w:szCs w:val="24"/>
              </w:rPr>
              <w:t xml:space="preserve">Postholder must hold a degree with </w:t>
            </w:r>
            <w:r w:rsidR="00056F27" w:rsidRPr="0018025C">
              <w:rPr>
                <w:rFonts w:ascii="Arial" w:hAnsi="Arial" w:cs="Arial"/>
                <w:sz w:val="24"/>
                <w:szCs w:val="24"/>
              </w:rPr>
              <w:t>postgraduate</w:t>
            </w:r>
            <w:r w:rsidRPr="0018025C">
              <w:rPr>
                <w:rFonts w:ascii="Arial" w:hAnsi="Arial" w:cs="Arial"/>
                <w:sz w:val="24"/>
                <w:szCs w:val="24"/>
              </w:rPr>
              <w:t xml:space="preserve"> education to diploma level</w:t>
            </w:r>
            <w:r w:rsidR="00056F27" w:rsidRPr="0018025C">
              <w:rPr>
                <w:rFonts w:ascii="Arial" w:hAnsi="Arial" w:cs="Arial"/>
                <w:sz w:val="24"/>
                <w:szCs w:val="24"/>
              </w:rPr>
              <w:t xml:space="preserve"> or equivalent</w:t>
            </w:r>
            <w:r w:rsidRPr="0018025C">
              <w:rPr>
                <w:rFonts w:ascii="Arial" w:hAnsi="Arial" w:cs="Arial"/>
                <w:sz w:val="24"/>
                <w:szCs w:val="24"/>
              </w:rPr>
              <w:t>.</w:t>
            </w:r>
          </w:p>
          <w:p w:rsidR="002A5A8A" w:rsidRPr="0018025C" w:rsidRDefault="002A5A8A" w:rsidP="002A5A8A">
            <w:pPr>
              <w:pStyle w:val="BodyText3"/>
              <w:spacing w:after="0"/>
              <w:ind w:right="34"/>
              <w:rPr>
                <w:rFonts w:ascii="Arial" w:hAnsi="Arial" w:cs="Arial"/>
                <w:b/>
                <w:sz w:val="24"/>
                <w:szCs w:val="24"/>
              </w:rPr>
            </w:pPr>
            <w:r w:rsidRPr="0018025C">
              <w:rPr>
                <w:rFonts w:ascii="Arial" w:hAnsi="Arial" w:cs="Arial"/>
                <w:sz w:val="24"/>
                <w:szCs w:val="24"/>
              </w:rPr>
              <w:t>Effective computer/keyboard skills and ability to produce written reports.</w:t>
            </w:r>
            <w:r w:rsidR="00A81712" w:rsidRPr="0018025C">
              <w:rPr>
                <w:rFonts w:ascii="Arial" w:hAnsi="Arial" w:cs="Arial"/>
                <w:sz w:val="24"/>
                <w:szCs w:val="24"/>
              </w:rPr>
              <w:t xml:space="preserve"> </w:t>
            </w:r>
            <w:r w:rsidRPr="0018025C">
              <w:rPr>
                <w:rFonts w:ascii="Arial" w:hAnsi="Arial" w:cs="Arial"/>
                <w:sz w:val="24"/>
                <w:szCs w:val="24"/>
              </w:rPr>
              <w:t>Full clean driving licence and retention of same.</w:t>
            </w:r>
          </w:p>
          <w:p w:rsidR="00056F27" w:rsidRPr="0018025C" w:rsidRDefault="002A5A8A" w:rsidP="006A60FF">
            <w:pPr>
              <w:rPr>
                <w:rFonts w:ascii="Arial" w:hAnsi="Arial" w:cs="Arial"/>
              </w:rPr>
            </w:pPr>
            <w:r w:rsidRPr="0018025C">
              <w:rPr>
                <w:rFonts w:ascii="Arial" w:hAnsi="Arial" w:cs="Arial"/>
              </w:rPr>
              <w:t>Experience in managing a large team.</w:t>
            </w:r>
            <w:r w:rsidR="00A81712" w:rsidRPr="0018025C">
              <w:rPr>
                <w:rFonts w:ascii="Arial" w:hAnsi="Arial" w:cs="Arial"/>
              </w:rPr>
              <w:t xml:space="preserve"> </w:t>
            </w:r>
          </w:p>
          <w:p w:rsidR="00056F27" w:rsidRPr="0018025C" w:rsidRDefault="00033B39" w:rsidP="006A60FF">
            <w:pPr>
              <w:rPr>
                <w:rFonts w:ascii="Arial" w:hAnsi="Arial" w:cs="Arial"/>
                <w:spacing w:val="-2"/>
              </w:rPr>
            </w:pPr>
            <w:r w:rsidRPr="0018025C">
              <w:rPr>
                <w:rFonts w:ascii="Arial" w:hAnsi="Arial" w:cs="Arial"/>
                <w:spacing w:val="-2"/>
              </w:rPr>
              <w:t>Continue to develop knowledge of instrumentation and decontamination practices to ensure effective and relevant monitoring of quality performance.</w:t>
            </w:r>
          </w:p>
          <w:p w:rsidR="00033B39" w:rsidRPr="0018025C" w:rsidRDefault="00033B39" w:rsidP="004D2110">
            <w:pPr>
              <w:rPr>
                <w:rFonts w:ascii="Arial" w:hAnsi="Arial" w:cs="Arial"/>
              </w:rPr>
            </w:pPr>
            <w:r w:rsidRPr="0018025C">
              <w:rPr>
                <w:rFonts w:ascii="Arial" w:hAnsi="Arial" w:cs="Arial"/>
                <w:spacing w:val="-2"/>
              </w:rPr>
              <w:t>Required to have understanding in HTM 2010 and HTM 2030 in order to audit daily mandatory authorisation of Washer Disinfectors and Sterilisers as ‘fit for use’ and to have the understanding of the associated documentation.</w:t>
            </w:r>
          </w:p>
        </w:tc>
      </w:tr>
      <w:tr w:rsidR="00CD651B" w:rsidRPr="0018025C">
        <w:tc>
          <w:tcPr>
            <w:tcW w:w="534" w:type="dxa"/>
          </w:tcPr>
          <w:p w:rsidR="00CD651B" w:rsidRPr="0018025C" w:rsidRDefault="00CD651B" w:rsidP="006A257D">
            <w:pPr>
              <w:spacing w:before="120"/>
              <w:rPr>
                <w:rFonts w:ascii="Arial" w:hAnsi="Arial" w:cs="Arial"/>
              </w:rPr>
            </w:pPr>
            <w:r w:rsidRPr="0018025C">
              <w:rPr>
                <w:rFonts w:ascii="Arial" w:hAnsi="Arial" w:cs="Arial"/>
                <w:b/>
              </w:rPr>
              <w:t>3</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Analytical and judgemental skills</w:t>
            </w:r>
          </w:p>
          <w:p w:rsidR="00056F27" w:rsidRPr="0018025C" w:rsidRDefault="00056F27" w:rsidP="006A257D">
            <w:pPr>
              <w:rPr>
                <w:rFonts w:ascii="Arial" w:hAnsi="Arial" w:cs="Arial"/>
              </w:rPr>
            </w:pPr>
            <w:r w:rsidRPr="0018025C">
              <w:rPr>
                <w:rFonts w:ascii="Arial" w:hAnsi="Arial" w:cs="Arial"/>
                <w:b/>
              </w:rPr>
              <w:t>Complex facts, requiring analysis, interpretation, comparison of range of options</w:t>
            </w:r>
            <w:r w:rsidRPr="0018025C">
              <w:rPr>
                <w:rFonts w:ascii="Arial" w:hAnsi="Arial" w:cs="Arial"/>
              </w:rPr>
              <w:t xml:space="preserve"> </w:t>
            </w:r>
          </w:p>
          <w:p w:rsidR="00CD651B" w:rsidRPr="0018025C" w:rsidRDefault="00056F27" w:rsidP="006A257D">
            <w:pPr>
              <w:rPr>
                <w:rFonts w:ascii="Arial" w:hAnsi="Arial" w:cs="Arial"/>
                <w:i/>
              </w:rPr>
            </w:pPr>
            <w:r w:rsidRPr="0018025C">
              <w:rPr>
                <w:rFonts w:ascii="Arial" w:hAnsi="Arial" w:cs="Arial"/>
                <w:i/>
              </w:rPr>
              <w:lastRenderedPageBreak/>
              <w:t>Judgements across specialist estates issues taking into account legislation, H&amp;S, conflicting demands – systems failure, complex fault finding</w:t>
            </w:r>
          </w:p>
          <w:p w:rsidR="00056F27" w:rsidRPr="0018025C" w:rsidRDefault="00056F27" w:rsidP="006A257D">
            <w:pPr>
              <w:rPr>
                <w:rFonts w:ascii="Arial" w:hAnsi="Arial" w:cs="Arial"/>
                <w:b/>
              </w:rPr>
            </w:pPr>
            <w:r w:rsidRPr="0018025C">
              <w:rPr>
                <w:rFonts w:ascii="Arial" w:hAnsi="Arial" w:cs="Arial"/>
                <w:b/>
              </w:rPr>
              <w:t>Level 4</w:t>
            </w:r>
          </w:p>
          <w:p w:rsidR="00056F27" w:rsidRPr="0018025C" w:rsidRDefault="00056F27" w:rsidP="006A257D">
            <w:pPr>
              <w:rPr>
                <w:rFonts w:ascii="Arial" w:hAnsi="Arial" w:cs="Arial"/>
              </w:rPr>
            </w:pPr>
          </w:p>
          <w:p w:rsidR="002A5A8A" w:rsidRPr="0018025C" w:rsidRDefault="002A5A8A" w:rsidP="002A5A8A">
            <w:pPr>
              <w:pStyle w:val="BodyText3"/>
              <w:rPr>
                <w:rFonts w:ascii="Arial" w:hAnsi="Arial" w:cs="Arial"/>
                <w:sz w:val="24"/>
                <w:szCs w:val="24"/>
              </w:rPr>
            </w:pPr>
            <w:r w:rsidRPr="0018025C">
              <w:rPr>
                <w:rFonts w:ascii="Arial" w:hAnsi="Arial" w:cs="Arial"/>
                <w:sz w:val="24"/>
                <w:szCs w:val="24"/>
              </w:rPr>
              <w:t>Monitoring and reporting on the quality performance of all staff within the CDU. Investigating, monitoring, recording and documenting product failures across a range of tray set types and as a consequence assisting in developing process improvements.</w:t>
            </w:r>
          </w:p>
          <w:p w:rsidR="00CD651B" w:rsidRPr="0018025C" w:rsidRDefault="002A5A8A" w:rsidP="002A5A8A">
            <w:pPr>
              <w:pStyle w:val="BodyText3"/>
              <w:rPr>
                <w:rFonts w:ascii="Arial" w:hAnsi="Arial" w:cs="Arial"/>
                <w:sz w:val="24"/>
                <w:szCs w:val="24"/>
              </w:rPr>
            </w:pPr>
            <w:r w:rsidRPr="0018025C">
              <w:rPr>
                <w:rFonts w:ascii="Arial" w:hAnsi="Arial" w:cs="Arial"/>
                <w:sz w:val="24"/>
                <w:szCs w:val="24"/>
              </w:rPr>
              <w:t>Providing quality performance information to all Customers within NHS Grampian.</w:t>
            </w:r>
          </w:p>
          <w:p w:rsidR="002A5A8A" w:rsidRPr="0018025C" w:rsidRDefault="002A5A8A" w:rsidP="002A5A8A">
            <w:pPr>
              <w:pStyle w:val="BodyText3"/>
              <w:spacing w:after="0"/>
              <w:ind w:right="34"/>
              <w:rPr>
                <w:rFonts w:ascii="Arial" w:hAnsi="Arial" w:cs="Arial"/>
                <w:b/>
                <w:sz w:val="24"/>
                <w:szCs w:val="24"/>
              </w:rPr>
            </w:pPr>
            <w:r w:rsidRPr="0018025C">
              <w:rPr>
                <w:rFonts w:ascii="Arial" w:hAnsi="Arial" w:cs="Arial"/>
                <w:sz w:val="24"/>
                <w:szCs w:val="24"/>
              </w:rPr>
              <w:t>Weighing up the competing pressures of effective investigation against the demand from Customers for return of instrumentation involved in the investigation</w:t>
            </w:r>
          </w:p>
          <w:p w:rsidR="002A5A8A" w:rsidRPr="0018025C" w:rsidRDefault="002A5A8A" w:rsidP="002A5A8A">
            <w:pPr>
              <w:pStyle w:val="BodyText3"/>
              <w:spacing w:after="0"/>
              <w:ind w:right="34"/>
              <w:rPr>
                <w:rFonts w:ascii="Arial" w:hAnsi="Arial" w:cs="Arial"/>
                <w:sz w:val="24"/>
                <w:szCs w:val="24"/>
              </w:rPr>
            </w:pPr>
            <w:r w:rsidRPr="0018025C">
              <w:rPr>
                <w:rFonts w:ascii="Arial" w:hAnsi="Arial" w:cs="Arial"/>
                <w:sz w:val="24"/>
                <w:szCs w:val="24"/>
              </w:rPr>
              <w:t>Certify whether the washer disinfectors and the Sterilisers are fit for use by means of interpreting the daily tests.</w:t>
            </w:r>
          </w:p>
          <w:p w:rsidR="00033B39" w:rsidRPr="0018025C" w:rsidRDefault="00033B39" w:rsidP="00033B39">
            <w:pPr>
              <w:tabs>
                <w:tab w:val="left" w:pos="-720"/>
              </w:tabs>
              <w:suppressAutoHyphens/>
              <w:rPr>
                <w:rFonts w:ascii="Arial" w:hAnsi="Arial" w:cs="Arial"/>
                <w:spacing w:val="-2"/>
              </w:rPr>
            </w:pPr>
            <w:r w:rsidRPr="0018025C">
              <w:rPr>
                <w:rFonts w:ascii="Arial" w:hAnsi="Arial" w:cs="Arial"/>
                <w:spacing w:val="-2"/>
              </w:rPr>
              <w:t>Investigation, interpretation and preventative action to establish the nature and cause associated with reported product service failures, utilising, microscopes, cameras and chemical testing kits.</w:t>
            </w:r>
          </w:p>
          <w:p w:rsidR="00033B39" w:rsidRPr="0018025C" w:rsidRDefault="00033B39" w:rsidP="004D2110">
            <w:pPr>
              <w:pStyle w:val="ListParagraph"/>
              <w:tabs>
                <w:tab w:val="left" w:pos="-720"/>
              </w:tabs>
              <w:suppressAutoHyphens/>
              <w:ind w:left="0"/>
              <w:rPr>
                <w:rFonts w:ascii="Arial" w:hAnsi="Arial" w:cs="Arial"/>
                <w:sz w:val="24"/>
                <w:szCs w:val="24"/>
              </w:rPr>
            </w:pPr>
            <w:r w:rsidRPr="0018025C">
              <w:rPr>
                <w:rFonts w:ascii="Arial" w:hAnsi="Arial" w:cs="Arial"/>
                <w:spacing w:val="-2"/>
                <w:sz w:val="24"/>
                <w:szCs w:val="24"/>
              </w:rPr>
              <w:t>Analyse and prepare reports to Departmental Supervisors indicating the quality performance of all CDU staff, for example technicians by speciality or on an individual basis.</w:t>
            </w:r>
          </w:p>
        </w:tc>
      </w:tr>
      <w:tr w:rsidR="00CD651B" w:rsidRPr="0018025C">
        <w:tc>
          <w:tcPr>
            <w:tcW w:w="534" w:type="dxa"/>
          </w:tcPr>
          <w:p w:rsidR="00CD651B" w:rsidRPr="0018025C" w:rsidRDefault="00CD651B" w:rsidP="006A257D">
            <w:pPr>
              <w:spacing w:before="120"/>
              <w:rPr>
                <w:rFonts w:ascii="Arial" w:hAnsi="Arial" w:cs="Arial"/>
              </w:rPr>
            </w:pPr>
            <w:r w:rsidRPr="0018025C">
              <w:rPr>
                <w:rFonts w:ascii="Arial" w:hAnsi="Arial" w:cs="Arial"/>
                <w:b/>
              </w:rPr>
              <w:lastRenderedPageBreak/>
              <w:t>4</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Planning and organisational skills</w:t>
            </w:r>
          </w:p>
          <w:p w:rsidR="00056F27" w:rsidRPr="0018025C" w:rsidRDefault="00056F27" w:rsidP="006A257D">
            <w:pPr>
              <w:spacing w:before="120"/>
              <w:rPr>
                <w:rFonts w:ascii="Arial" w:hAnsi="Arial" w:cs="Arial"/>
                <w:b/>
              </w:rPr>
            </w:pPr>
            <w:r w:rsidRPr="0018025C">
              <w:rPr>
                <w:rFonts w:ascii="Arial" w:hAnsi="Arial" w:cs="Arial"/>
                <w:b/>
              </w:rPr>
              <w:t xml:space="preserve">Plan, organise complex activities, requiring formulation, adjustment </w:t>
            </w:r>
          </w:p>
          <w:p w:rsidR="00056F27" w:rsidRPr="0018025C" w:rsidRDefault="00056F27" w:rsidP="006A257D">
            <w:pPr>
              <w:spacing w:before="120"/>
              <w:rPr>
                <w:rFonts w:ascii="Arial" w:hAnsi="Arial" w:cs="Arial"/>
                <w:i/>
              </w:rPr>
            </w:pPr>
            <w:r w:rsidRPr="0018025C">
              <w:rPr>
                <w:rFonts w:ascii="Arial" w:hAnsi="Arial" w:cs="Arial"/>
                <w:i/>
              </w:rPr>
              <w:t>Specialist project planning, management e.g. new waste system, telecoms system, coordinates contractors, specialist agencies, plans specialist training programmes</w:t>
            </w:r>
          </w:p>
          <w:p w:rsidR="00056F27" w:rsidRPr="0018025C" w:rsidRDefault="00056F27" w:rsidP="006A257D">
            <w:pPr>
              <w:spacing w:before="120"/>
              <w:rPr>
                <w:rFonts w:ascii="Arial" w:hAnsi="Arial" w:cs="Arial"/>
                <w:b/>
              </w:rPr>
            </w:pPr>
            <w:r w:rsidRPr="0018025C">
              <w:rPr>
                <w:rFonts w:ascii="Arial" w:hAnsi="Arial" w:cs="Arial"/>
                <w:b/>
              </w:rPr>
              <w:t>Level 3</w:t>
            </w:r>
          </w:p>
          <w:p w:rsidR="00C75DBD" w:rsidRPr="0018025C" w:rsidRDefault="00843ED9" w:rsidP="006A257D">
            <w:pPr>
              <w:spacing w:before="120"/>
              <w:rPr>
                <w:rFonts w:ascii="Arial" w:hAnsi="Arial" w:cs="Arial"/>
              </w:rPr>
            </w:pPr>
            <w:r w:rsidRPr="0018025C">
              <w:rPr>
                <w:rFonts w:ascii="Arial" w:hAnsi="Arial" w:cs="Arial"/>
              </w:rPr>
              <w:t xml:space="preserve">Devise operational and quality management systems based on the Medical Device Directive and British Standards Institute (BSI) that are tailored to suit individual departmental and auditable systems that meet requirements of Health and Safety Exec, BSI. Collate and analyse monthly information provided by managers in order to produce performance reports to be used as a tool to highlight areas of concerns so that these can be addressed and assure continuous improvement to services provided. Devise and undertake audit if need is highlighted from performance data or from customer </w:t>
            </w:r>
            <w:r w:rsidR="00874F80" w:rsidRPr="0018025C">
              <w:rPr>
                <w:rFonts w:ascii="Arial" w:hAnsi="Arial" w:cs="Arial"/>
              </w:rPr>
              <w:t>complaint</w:t>
            </w:r>
            <w:r w:rsidRPr="0018025C">
              <w:rPr>
                <w:rFonts w:ascii="Arial" w:hAnsi="Arial" w:cs="Arial"/>
              </w:rPr>
              <w:t xml:space="preserve"> being received. Regular audits conducted as per the audi</w:t>
            </w:r>
            <w:r w:rsidR="00874F80" w:rsidRPr="0018025C">
              <w:rPr>
                <w:rFonts w:ascii="Arial" w:hAnsi="Arial" w:cs="Arial"/>
              </w:rPr>
              <w:t xml:space="preserve">t schedule, in a timely fashion, on a rotational basis through Decontamination Services. To ensure the departments are complying with all standards and procedures. Non-conformances will be reported to the Head of Decontamination with the recommendation and corrective action plan to address the issue. Advise on all aspects of technical and quality of decontamination processes throughout NHS Grampian. Manage, review and advise on investigations. Keep up to date with legislation and quality and statutory standards that NHS Grampian must comply with. Develop key performance indicators to ensure the continuing compliance of the </w:t>
            </w:r>
            <w:r w:rsidR="00874F80" w:rsidRPr="0018025C">
              <w:rPr>
                <w:rFonts w:ascii="Arial" w:hAnsi="Arial" w:cs="Arial"/>
              </w:rPr>
              <w:lastRenderedPageBreak/>
              <w:t>quality management system with BS EN ISO 13485:2016. Implement risk assessment tools in compliance with BS EN ISO 14971.</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lastRenderedPageBreak/>
              <w:t>5</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Physical Skills</w:t>
            </w:r>
          </w:p>
          <w:p w:rsidR="00056F27" w:rsidRPr="0018025C" w:rsidRDefault="00056F27" w:rsidP="00033B39">
            <w:pPr>
              <w:rPr>
                <w:rFonts w:ascii="Arial" w:hAnsi="Arial" w:cs="Arial"/>
                <w:b/>
              </w:rPr>
            </w:pPr>
            <w:r w:rsidRPr="0018025C">
              <w:rPr>
                <w:rFonts w:ascii="Arial" w:hAnsi="Arial" w:cs="Arial"/>
                <w:b/>
              </w:rPr>
              <w:t xml:space="preserve">Physical skills obtained through practice/highly developed physical skills accuracy important; manipulation of fine tools, materials </w:t>
            </w:r>
          </w:p>
          <w:p w:rsidR="00033B39" w:rsidRPr="0018025C" w:rsidRDefault="00056F27" w:rsidP="00033B39">
            <w:pPr>
              <w:rPr>
                <w:rFonts w:ascii="Arial" w:hAnsi="Arial" w:cs="Arial"/>
                <w:i/>
              </w:rPr>
            </w:pPr>
            <w:r w:rsidRPr="0018025C">
              <w:rPr>
                <w:rFonts w:ascii="Arial" w:hAnsi="Arial" w:cs="Arial"/>
                <w:i/>
              </w:rPr>
              <w:t>Keyboard, driving skills/use of fine tools and equipment</w:t>
            </w:r>
          </w:p>
          <w:p w:rsidR="00056F27" w:rsidRPr="0018025C" w:rsidRDefault="00056F27" w:rsidP="00033B39">
            <w:pPr>
              <w:rPr>
                <w:rFonts w:ascii="Arial" w:hAnsi="Arial" w:cs="Arial"/>
                <w:b/>
              </w:rPr>
            </w:pPr>
            <w:r w:rsidRPr="0018025C">
              <w:rPr>
                <w:rFonts w:ascii="Arial" w:hAnsi="Arial" w:cs="Arial"/>
                <w:b/>
              </w:rPr>
              <w:t>Level 2</w:t>
            </w:r>
          </w:p>
          <w:p w:rsidR="00056F27" w:rsidRPr="0018025C" w:rsidRDefault="00056F27" w:rsidP="00033B39">
            <w:pPr>
              <w:rPr>
                <w:rFonts w:ascii="Arial" w:hAnsi="Arial" w:cs="Arial"/>
              </w:rPr>
            </w:pPr>
          </w:p>
          <w:p w:rsidR="00033B39" w:rsidRPr="0018025C" w:rsidRDefault="00033B39" w:rsidP="00033B39">
            <w:pPr>
              <w:pStyle w:val="BodyText3"/>
              <w:spacing w:after="0"/>
              <w:ind w:right="34"/>
              <w:rPr>
                <w:rFonts w:ascii="Arial" w:hAnsi="Arial" w:cs="Arial"/>
                <w:b/>
                <w:sz w:val="24"/>
                <w:szCs w:val="24"/>
              </w:rPr>
            </w:pPr>
            <w:r w:rsidRPr="0018025C">
              <w:rPr>
                <w:rFonts w:ascii="Arial" w:hAnsi="Arial" w:cs="Arial"/>
                <w:sz w:val="24"/>
                <w:szCs w:val="24"/>
              </w:rPr>
              <w:t>Standard computer/keyboard skills and ability to produce written reports.</w:t>
            </w:r>
          </w:p>
          <w:p w:rsidR="00CD651B" w:rsidRPr="0018025C" w:rsidRDefault="00033B39" w:rsidP="004D2110">
            <w:pPr>
              <w:pStyle w:val="BodyText3"/>
              <w:spacing w:after="0"/>
              <w:ind w:right="34"/>
              <w:rPr>
                <w:rFonts w:ascii="Arial" w:hAnsi="Arial" w:cs="Arial"/>
                <w:b/>
                <w:sz w:val="24"/>
                <w:szCs w:val="24"/>
              </w:rPr>
            </w:pPr>
            <w:r w:rsidRPr="0018025C">
              <w:rPr>
                <w:rFonts w:ascii="Arial" w:hAnsi="Arial" w:cs="Arial"/>
                <w:sz w:val="24"/>
                <w:szCs w:val="24"/>
              </w:rPr>
              <w:t>Full clean driving licence and retention of same.</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6</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Responsibilities for patient/client care</w:t>
            </w:r>
          </w:p>
          <w:p w:rsidR="000E29DA" w:rsidRPr="0018025C" w:rsidRDefault="000E29DA" w:rsidP="006A257D">
            <w:pPr>
              <w:rPr>
                <w:rFonts w:ascii="Arial" w:hAnsi="Arial" w:cs="Arial"/>
                <w:b/>
              </w:rPr>
            </w:pPr>
            <w:r w:rsidRPr="0018025C">
              <w:rPr>
                <w:rFonts w:ascii="Arial" w:hAnsi="Arial" w:cs="Arial"/>
                <w:b/>
              </w:rPr>
              <w:t>Assist patients/clients during incidental contacts</w:t>
            </w:r>
          </w:p>
          <w:p w:rsidR="00CD651B" w:rsidRPr="0018025C" w:rsidRDefault="000E29DA" w:rsidP="006A257D">
            <w:pPr>
              <w:rPr>
                <w:rFonts w:ascii="Arial" w:hAnsi="Arial" w:cs="Arial"/>
                <w:i/>
              </w:rPr>
            </w:pPr>
            <w:r w:rsidRPr="0018025C">
              <w:rPr>
                <w:rFonts w:ascii="Arial" w:hAnsi="Arial" w:cs="Arial"/>
                <w:i/>
              </w:rPr>
              <w:t>Incidental contact with patients</w:t>
            </w:r>
          </w:p>
          <w:p w:rsidR="000E29DA" w:rsidRPr="0018025C" w:rsidRDefault="000E29DA" w:rsidP="006A257D">
            <w:pPr>
              <w:rPr>
                <w:rFonts w:ascii="Arial" w:hAnsi="Arial" w:cs="Arial"/>
                <w:b/>
              </w:rPr>
            </w:pPr>
            <w:r w:rsidRPr="0018025C">
              <w:rPr>
                <w:rFonts w:ascii="Arial" w:hAnsi="Arial" w:cs="Arial"/>
                <w:b/>
              </w:rPr>
              <w:t>Level 1</w:t>
            </w:r>
          </w:p>
          <w:p w:rsidR="000E29DA" w:rsidRPr="0018025C" w:rsidRDefault="000E29DA" w:rsidP="006A257D">
            <w:pPr>
              <w:rPr>
                <w:rFonts w:ascii="Arial" w:hAnsi="Arial" w:cs="Arial"/>
                <w:b/>
              </w:rPr>
            </w:pPr>
          </w:p>
          <w:p w:rsidR="00CD651B" w:rsidRPr="0018025C" w:rsidRDefault="007B7EE1" w:rsidP="004D2110">
            <w:pPr>
              <w:rPr>
                <w:rFonts w:ascii="Arial" w:hAnsi="Arial" w:cs="Arial"/>
                <w:b/>
              </w:rPr>
            </w:pPr>
            <w:r w:rsidRPr="0018025C">
              <w:rPr>
                <w:rFonts w:ascii="Arial" w:hAnsi="Arial" w:cs="Arial"/>
              </w:rPr>
              <w:t>Assists patients through incidental contact.</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7</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Responsibilities for policy and service development implementation</w:t>
            </w:r>
          </w:p>
          <w:p w:rsidR="00CD651B" w:rsidRPr="0018025C" w:rsidRDefault="00CD651B" w:rsidP="006A257D">
            <w:pPr>
              <w:rPr>
                <w:rFonts w:ascii="Arial" w:hAnsi="Arial" w:cs="Arial"/>
                <w:b/>
              </w:rPr>
            </w:pPr>
          </w:p>
          <w:p w:rsidR="002C2A0B" w:rsidRPr="0018025C" w:rsidRDefault="002C2A0B" w:rsidP="00F93BE4">
            <w:pPr>
              <w:autoSpaceDE w:val="0"/>
              <w:autoSpaceDN w:val="0"/>
              <w:adjustRightInd w:val="0"/>
              <w:rPr>
                <w:rFonts w:ascii="Arial" w:hAnsi="Arial" w:cs="Arial"/>
                <w:b/>
              </w:rPr>
            </w:pPr>
            <w:r w:rsidRPr="0018025C">
              <w:rPr>
                <w:rFonts w:ascii="Arial" w:hAnsi="Arial" w:cs="Arial"/>
                <w:b/>
              </w:rPr>
              <w:t>Implement policies, propose changes to policies, impact beyond own area/ responsible for implementation, development of policies for one or more areas</w:t>
            </w:r>
          </w:p>
          <w:p w:rsidR="002C2A0B" w:rsidRPr="0018025C" w:rsidRDefault="002C2A0B" w:rsidP="00F93BE4">
            <w:pPr>
              <w:autoSpaceDE w:val="0"/>
              <w:autoSpaceDN w:val="0"/>
              <w:adjustRightInd w:val="0"/>
              <w:rPr>
                <w:rFonts w:ascii="Arial" w:hAnsi="Arial" w:cs="Arial"/>
                <w:i/>
              </w:rPr>
            </w:pPr>
            <w:r w:rsidRPr="0018025C">
              <w:rPr>
                <w:rFonts w:ascii="Arial" w:hAnsi="Arial" w:cs="Arial"/>
                <w:i/>
              </w:rPr>
              <w:t>Reviews policies and practices for specialist area, impact on other departments/ across the organisation</w:t>
            </w:r>
          </w:p>
          <w:p w:rsidR="002C2A0B" w:rsidRPr="0018025C" w:rsidRDefault="002C2A0B" w:rsidP="00F93BE4">
            <w:pPr>
              <w:autoSpaceDE w:val="0"/>
              <w:autoSpaceDN w:val="0"/>
              <w:adjustRightInd w:val="0"/>
              <w:rPr>
                <w:rFonts w:ascii="Arial" w:hAnsi="Arial" w:cs="Arial"/>
                <w:b/>
              </w:rPr>
            </w:pPr>
            <w:r w:rsidRPr="0018025C">
              <w:rPr>
                <w:rFonts w:ascii="Arial" w:hAnsi="Arial" w:cs="Arial"/>
                <w:b/>
              </w:rPr>
              <w:t>Level 3</w:t>
            </w:r>
          </w:p>
          <w:p w:rsidR="002C2A0B" w:rsidRPr="0018025C" w:rsidRDefault="002C2A0B" w:rsidP="00F93BE4">
            <w:pPr>
              <w:autoSpaceDE w:val="0"/>
              <w:autoSpaceDN w:val="0"/>
              <w:adjustRightInd w:val="0"/>
              <w:rPr>
                <w:rFonts w:ascii="Arial" w:hAnsi="Arial" w:cs="Arial"/>
              </w:rPr>
            </w:pPr>
          </w:p>
          <w:p w:rsidR="00F93BE4" w:rsidRPr="0018025C" w:rsidRDefault="00F93BE4" w:rsidP="00F93BE4">
            <w:pPr>
              <w:autoSpaceDE w:val="0"/>
              <w:autoSpaceDN w:val="0"/>
              <w:adjustRightInd w:val="0"/>
              <w:rPr>
                <w:rFonts w:ascii="Arial" w:hAnsi="Arial" w:cs="Arial"/>
              </w:rPr>
            </w:pPr>
            <w:r w:rsidRPr="0018025C">
              <w:rPr>
                <w:rFonts w:ascii="Arial" w:hAnsi="Arial" w:cs="Arial"/>
              </w:rPr>
              <w:t>Contributes to review, implementation and development of reviews policies and practices, impact on other departments. Responsible for development and implantation of the QMS policy, procedure and work instructions for Decontamination Technical team.  This will impact on estates, endoscopy unit, Aberdeen Dental school and CDU.</w:t>
            </w:r>
          </w:p>
          <w:p w:rsidR="00C75DBD" w:rsidRPr="0018025C" w:rsidRDefault="00F93BE4" w:rsidP="00F93BE4">
            <w:pPr>
              <w:rPr>
                <w:rFonts w:ascii="Arial" w:hAnsi="Arial" w:cs="Arial"/>
              </w:rPr>
            </w:pPr>
            <w:r w:rsidRPr="0018025C">
              <w:rPr>
                <w:rFonts w:ascii="Arial" w:hAnsi="Arial" w:cs="Arial"/>
              </w:rPr>
              <w:t>Responsible for implementation of national/local guidance and policies pertaining to decontamination technical requirements.</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8</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Responsibilities for financial and physical resources</w:t>
            </w:r>
          </w:p>
          <w:p w:rsidR="002C2A0B" w:rsidRPr="0018025C" w:rsidRDefault="002C2A0B" w:rsidP="00F93BE4">
            <w:pPr>
              <w:pStyle w:val="PlainText"/>
              <w:jc w:val="both"/>
              <w:rPr>
                <w:rFonts w:ascii="Arial" w:hAnsi="Arial" w:cs="Arial"/>
                <w:sz w:val="24"/>
                <w:szCs w:val="24"/>
              </w:rPr>
            </w:pPr>
            <w:r w:rsidRPr="0018025C">
              <w:rPr>
                <w:rFonts w:ascii="Arial" w:hAnsi="Arial" w:cs="Arial"/>
                <w:b/>
                <w:sz w:val="24"/>
                <w:szCs w:val="24"/>
              </w:rPr>
              <w:t>Authorised signatory; hold delegated budget</w:t>
            </w:r>
            <w:r w:rsidRPr="0018025C">
              <w:rPr>
                <w:rFonts w:ascii="Arial" w:hAnsi="Arial" w:cs="Arial"/>
                <w:sz w:val="24"/>
                <w:szCs w:val="24"/>
              </w:rPr>
              <w:t xml:space="preserve"> </w:t>
            </w:r>
          </w:p>
          <w:p w:rsidR="002C2A0B" w:rsidRPr="0018025C" w:rsidRDefault="002C2A0B" w:rsidP="00F93BE4">
            <w:pPr>
              <w:pStyle w:val="PlainText"/>
              <w:jc w:val="both"/>
              <w:rPr>
                <w:rFonts w:ascii="Arial" w:hAnsi="Arial" w:cs="Arial"/>
                <w:i/>
                <w:sz w:val="24"/>
                <w:szCs w:val="24"/>
              </w:rPr>
            </w:pPr>
            <w:r w:rsidRPr="0018025C">
              <w:rPr>
                <w:rFonts w:ascii="Arial" w:hAnsi="Arial" w:cs="Arial"/>
                <w:i/>
                <w:sz w:val="24"/>
                <w:szCs w:val="24"/>
              </w:rPr>
              <w:t>Authorises payments to contractors, suppliers, signs off direct labour costs; holds delegated budget for specialist area</w:t>
            </w:r>
          </w:p>
          <w:p w:rsidR="002C2A0B" w:rsidRPr="0018025C" w:rsidRDefault="002C2A0B" w:rsidP="00F93BE4">
            <w:pPr>
              <w:pStyle w:val="PlainText"/>
              <w:jc w:val="both"/>
              <w:rPr>
                <w:rFonts w:ascii="Arial" w:hAnsi="Arial" w:cs="Arial"/>
                <w:b/>
                <w:sz w:val="24"/>
                <w:szCs w:val="24"/>
              </w:rPr>
            </w:pPr>
            <w:r w:rsidRPr="0018025C">
              <w:rPr>
                <w:rFonts w:ascii="Arial" w:hAnsi="Arial" w:cs="Arial"/>
                <w:b/>
                <w:sz w:val="24"/>
                <w:szCs w:val="24"/>
              </w:rPr>
              <w:t>Level 3d</w:t>
            </w:r>
          </w:p>
          <w:p w:rsidR="002C2A0B" w:rsidRPr="0018025C" w:rsidRDefault="002C2A0B" w:rsidP="00F93BE4">
            <w:pPr>
              <w:pStyle w:val="PlainText"/>
              <w:jc w:val="both"/>
              <w:rPr>
                <w:rFonts w:ascii="Arial" w:hAnsi="Arial" w:cs="Arial"/>
                <w:b/>
                <w:sz w:val="24"/>
                <w:szCs w:val="24"/>
              </w:rPr>
            </w:pPr>
          </w:p>
          <w:p w:rsidR="00F93BE4" w:rsidRPr="0018025C" w:rsidRDefault="00F93BE4" w:rsidP="00F93BE4">
            <w:pPr>
              <w:pStyle w:val="PlainText"/>
              <w:jc w:val="both"/>
              <w:rPr>
                <w:rFonts w:ascii="Arial" w:hAnsi="Arial" w:cs="Arial"/>
                <w:sz w:val="24"/>
                <w:szCs w:val="24"/>
              </w:rPr>
            </w:pPr>
            <w:r w:rsidRPr="0018025C">
              <w:rPr>
                <w:rFonts w:ascii="Arial" w:hAnsi="Arial" w:cs="Arial"/>
                <w:sz w:val="24"/>
                <w:szCs w:val="24"/>
              </w:rPr>
              <w:t>Post holder will have audit the delegated budget for the provision of supplies/consumables for the decontamination service.</w:t>
            </w:r>
          </w:p>
          <w:p w:rsidR="00F93BE4" w:rsidRPr="0018025C" w:rsidRDefault="00F93BE4" w:rsidP="00F93BE4">
            <w:pPr>
              <w:pStyle w:val="PlainText"/>
              <w:jc w:val="both"/>
              <w:rPr>
                <w:rFonts w:ascii="Arial" w:hAnsi="Arial" w:cs="Arial"/>
                <w:sz w:val="24"/>
                <w:szCs w:val="24"/>
              </w:rPr>
            </w:pPr>
            <w:r w:rsidRPr="0018025C">
              <w:rPr>
                <w:rFonts w:ascii="Arial" w:hAnsi="Arial" w:cs="Arial"/>
                <w:sz w:val="24"/>
                <w:szCs w:val="24"/>
              </w:rPr>
              <w:t>Authorised signatory for payments to contractors and suppliers raised through the PECOS system.</w:t>
            </w:r>
          </w:p>
          <w:p w:rsidR="00033B39" w:rsidRPr="0018025C" w:rsidRDefault="00F93BE4" w:rsidP="004D2110">
            <w:pPr>
              <w:tabs>
                <w:tab w:val="left" w:pos="-720"/>
              </w:tabs>
              <w:suppressAutoHyphens/>
              <w:rPr>
                <w:rFonts w:ascii="Arial" w:hAnsi="Arial" w:cs="Arial"/>
                <w:b/>
              </w:rPr>
            </w:pPr>
            <w:r w:rsidRPr="0018025C">
              <w:rPr>
                <w:rFonts w:ascii="Arial" w:hAnsi="Arial" w:cs="Arial"/>
              </w:rPr>
              <w:t>Post holder will be authoriser on SSTS.</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9</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Responsibilities for human resources</w:t>
            </w:r>
          </w:p>
          <w:p w:rsidR="002C2A0B" w:rsidRPr="0018025C" w:rsidRDefault="002C2A0B" w:rsidP="002A5A8A">
            <w:pPr>
              <w:pStyle w:val="BodyText3"/>
              <w:spacing w:after="0"/>
              <w:ind w:right="34"/>
              <w:rPr>
                <w:rFonts w:ascii="Arial" w:hAnsi="Arial" w:cs="Arial"/>
                <w:b/>
                <w:sz w:val="24"/>
                <w:szCs w:val="24"/>
              </w:rPr>
            </w:pPr>
            <w:r w:rsidRPr="0018025C">
              <w:rPr>
                <w:rFonts w:ascii="Arial" w:hAnsi="Arial" w:cs="Arial"/>
                <w:b/>
                <w:sz w:val="24"/>
                <w:szCs w:val="24"/>
              </w:rPr>
              <w:t xml:space="preserve">Day to day supervision; provide training in own discipline/provide specialist training </w:t>
            </w:r>
          </w:p>
          <w:p w:rsidR="002C2A0B" w:rsidRPr="0018025C" w:rsidRDefault="002C2A0B" w:rsidP="002A5A8A">
            <w:pPr>
              <w:pStyle w:val="BodyText3"/>
              <w:spacing w:after="0"/>
              <w:ind w:right="34"/>
              <w:rPr>
                <w:rFonts w:ascii="Arial" w:hAnsi="Arial" w:cs="Arial"/>
                <w:i/>
                <w:sz w:val="24"/>
                <w:szCs w:val="24"/>
              </w:rPr>
            </w:pPr>
            <w:r w:rsidRPr="0018025C">
              <w:rPr>
                <w:rFonts w:ascii="Arial" w:hAnsi="Arial" w:cs="Arial"/>
                <w:i/>
                <w:sz w:val="24"/>
                <w:szCs w:val="24"/>
              </w:rPr>
              <w:t xml:space="preserve">Supervision of technicians or other staff working with jobholder; provides </w:t>
            </w:r>
            <w:r w:rsidRPr="0018025C">
              <w:rPr>
                <w:rFonts w:ascii="Arial" w:hAnsi="Arial" w:cs="Arial"/>
                <w:i/>
                <w:sz w:val="24"/>
                <w:szCs w:val="24"/>
              </w:rPr>
              <w:lastRenderedPageBreak/>
              <w:t>training in own area/ specialist area</w:t>
            </w:r>
          </w:p>
          <w:p w:rsidR="002C2A0B" w:rsidRPr="0018025C" w:rsidRDefault="002C2A0B" w:rsidP="002A5A8A">
            <w:pPr>
              <w:pStyle w:val="BodyText3"/>
              <w:spacing w:after="0"/>
              <w:ind w:right="34"/>
              <w:rPr>
                <w:rFonts w:ascii="Arial" w:hAnsi="Arial" w:cs="Arial"/>
                <w:b/>
                <w:sz w:val="24"/>
                <w:szCs w:val="24"/>
              </w:rPr>
            </w:pPr>
            <w:r w:rsidRPr="0018025C">
              <w:rPr>
                <w:rFonts w:ascii="Arial" w:hAnsi="Arial" w:cs="Arial"/>
                <w:b/>
                <w:sz w:val="24"/>
                <w:szCs w:val="24"/>
              </w:rPr>
              <w:t>Level 3a</w:t>
            </w:r>
          </w:p>
          <w:p w:rsidR="002C2A0B" w:rsidRPr="0018025C" w:rsidRDefault="002C2A0B" w:rsidP="002A5A8A">
            <w:pPr>
              <w:pStyle w:val="BodyText3"/>
              <w:spacing w:after="0"/>
              <w:ind w:right="34"/>
              <w:rPr>
                <w:rFonts w:ascii="Arial" w:hAnsi="Arial" w:cs="Arial"/>
                <w:b/>
                <w:sz w:val="24"/>
                <w:szCs w:val="24"/>
              </w:rPr>
            </w:pPr>
          </w:p>
          <w:p w:rsidR="007B7EE1" w:rsidRPr="0018025C" w:rsidRDefault="007B7EE1" w:rsidP="002A5A8A">
            <w:pPr>
              <w:pStyle w:val="BodyText3"/>
              <w:spacing w:after="0"/>
              <w:ind w:right="34"/>
              <w:rPr>
                <w:rFonts w:ascii="Arial" w:hAnsi="Arial" w:cs="Arial"/>
                <w:sz w:val="24"/>
                <w:szCs w:val="24"/>
              </w:rPr>
            </w:pPr>
            <w:r w:rsidRPr="0018025C">
              <w:rPr>
                <w:rFonts w:ascii="Arial" w:hAnsi="Arial" w:cs="Arial"/>
                <w:sz w:val="24"/>
                <w:szCs w:val="24"/>
              </w:rPr>
              <w:t>Day to day management of the department.</w:t>
            </w:r>
          </w:p>
          <w:p w:rsidR="002A5A8A" w:rsidRPr="0018025C" w:rsidRDefault="002A5A8A" w:rsidP="002A5A8A">
            <w:pPr>
              <w:pStyle w:val="BodyText3"/>
              <w:spacing w:after="0"/>
              <w:ind w:right="34"/>
              <w:rPr>
                <w:rFonts w:ascii="Arial" w:hAnsi="Arial" w:cs="Arial"/>
                <w:b/>
                <w:sz w:val="24"/>
                <w:szCs w:val="24"/>
              </w:rPr>
            </w:pPr>
            <w:r w:rsidRPr="0018025C">
              <w:rPr>
                <w:rFonts w:ascii="Arial" w:hAnsi="Arial" w:cs="Arial"/>
                <w:sz w:val="24"/>
                <w:szCs w:val="24"/>
              </w:rPr>
              <w:t>Formally reporting failing performance of individuals within the department.</w:t>
            </w:r>
          </w:p>
          <w:p w:rsidR="00CD651B" w:rsidRPr="0018025C" w:rsidRDefault="002A5A8A" w:rsidP="002A5A8A">
            <w:pPr>
              <w:rPr>
                <w:rFonts w:ascii="Arial" w:hAnsi="Arial" w:cs="Arial"/>
                <w:b/>
              </w:rPr>
            </w:pPr>
            <w:r w:rsidRPr="0018025C">
              <w:rPr>
                <w:rFonts w:ascii="Arial" w:hAnsi="Arial" w:cs="Arial"/>
              </w:rPr>
              <w:t>Assessing competency through written exams and practical testing of CDU staff</w:t>
            </w:r>
            <w:r w:rsidRPr="0018025C">
              <w:rPr>
                <w:rFonts w:ascii="Arial" w:hAnsi="Arial" w:cs="Arial"/>
                <w:b/>
              </w:rPr>
              <w:t>.</w:t>
            </w:r>
          </w:p>
          <w:p w:rsidR="00033B39" w:rsidRPr="0018025C" w:rsidRDefault="00033B39" w:rsidP="00033B39">
            <w:pPr>
              <w:tabs>
                <w:tab w:val="left" w:pos="-720"/>
              </w:tabs>
              <w:suppressAutoHyphens/>
              <w:rPr>
                <w:rFonts w:ascii="Arial" w:hAnsi="Arial" w:cs="Arial"/>
                <w:spacing w:val="-2"/>
              </w:rPr>
            </w:pPr>
            <w:r w:rsidRPr="0018025C">
              <w:rPr>
                <w:rFonts w:ascii="Arial" w:hAnsi="Arial" w:cs="Arial"/>
                <w:spacing w:val="-2"/>
              </w:rPr>
              <w:t>Assist in the set up and implementation of a more formalised structured training programme for all CDU staff.</w:t>
            </w:r>
          </w:p>
          <w:p w:rsidR="002A5A8A" w:rsidRPr="0018025C" w:rsidRDefault="00033B39" w:rsidP="004D2110">
            <w:pPr>
              <w:tabs>
                <w:tab w:val="left" w:pos="-720"/>
              </w:tabs>
              <w:suppressAutoHyphens/>
              <w:rPr>
                <w:rFonts w:ascii="Arial" w:hAnsi="Arial" w:cs="Arial"/>
                <w:b/>
              </w:rPr>
            </w:pPr>
            <w:r w:rsidRPr="0018025C">
              <w:rPr>
                <w:rFonts w:ascii="Arial" w:hAnsi="Arial" w:cs="Arial"/>
                <w:spacing w:val="-2"/>
              </w:rPr>
              <w:t>The ability to assess the competency of the trainees by practical means and assessing written exams.</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lastRenderedPageBreak/>
              <w:t>10</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Responsibilities for information resources</w:t>
            </w:r>
          </w:p>
          <w:p w:rsidR="002C2A0B" w:rsidRPr="0018025C" w:rsidRDefault="002C2A0B" w:rsidP="002A5A8A">
            <w:pPr>
              <w:pStyle w:val="BodyText3"/>
              <w:spacing w:after="0"/>
              <w:ind w:right="34"/>
              <w:rPr>
                <w:rFonts w:ascii="Arial" w:hAnsi="Arial" w:cs="Arial"/>
                <w:sz w:val="24"/>
                <w:szCs w:val="24"/>
              </w:rPr>
            </w:pPr>
            <w:r w:rsidRPr="0018025C">
              <w:rPr>
                <w:rFonts w:ascii="Arial" w:hAnsi="Arial" w:cs="Arial"/>
                <w:b/>
                <w:sz w:val="24"/>
                <w:szCs w:val="24"/>
              </w:rPr>
              <w:t>Responsible for storage of data; occasional requirement to use computer software to create reports, documents, drawings</w:t>
            </w:r>
            <w:r w:rsidRPr="0018025C">
              <w:rPr>
                <w:rFonts w:ascii="Arial" w:hAnsi="Arial" w:cs="Arial"/>
                <w:sz w:val="24"/>
                <w:szCs w:val="24"/>
              </w:rPr>
              <w:t xml:space="preserve"> </w:t>
            </w:r>
          </w:p>
          <w:p w:rsidR="002C2A0B" w:rsidRPr="0018025C" w:rsidRDefault="002C2A0B" w:rsidP="002A5A8A">
            <w:pPr>
              <w:pStyle w:val="BodyText3"/>
              <w:spacing w:after="0"/>
              <w:ind w:right="34"/>
              <w:rPr>
                <w:rFonts w:ascii="Arial" w:hAnsi="Arial" w:cs="Arial"/>
                <w:i/>
                <w:sz w:val="24"/>
                <w:szCs w:val="24"/>
              </w:rPr>
            </w:pPr>
            <w:r w:rsidRPr="0018025C">
              <w:rPr>
                <w:rFonts w:ascii="Arial" w:hAnsi="Arial" w:cs="Arial"/>
                <w:i/>
                <w:sz w:val="24"/>
                <w:szCs w:val="24"/>
              </w:rPr>
              <w:t xml:space="preserve">Stores specialist info; creates databases, spreadsheets </w:t>
            </w:r>
          </w:p>
          <w:p w:rsidR="002C2A0B" w:rsidRPr="0018025C" w:rsidRDefault="002C2A0B" w:rsidP="002A5A8A">
            <w:pPr>
              <w:pStyle w:val="BodyText3"/>
              <w:spacing w:after="0"/>
              <w:ind w:right="34"/>
              <w:rPr>
                <w:rFonts w:ascii="Arial" w:hAnsi="Arial" w:cs="Arial"/>
                <w:b/>
                <w:sz w:val="24"/>
                <w:szCs w:val="24"/>
              </w:rPr>
            </w:pPr>
            <w:r w:rsidRPr="0018025C">
              <w:rPr>
                <w:rFonts w:ascii="Arial" w:hAnsi="Arial" w:cs="Arial"/>
                <w:b/>
                <w:sz w:val="24"/>
                <w:szCs w:val="24"/>
              </w:rPr>
              <w:t>Level 2a</w:t>
            </w:r>
          </w:p>
          <w:p w:rsidR="002C2A0B" w:rsidRPr="0018025C" w:rsidRDefault="002C2A0B" w:rsidP="002A5A8A">
            <w:pPr>
              <w:pStyle w:val="BodyText3"/>
              <w:spacing w:after="0"/>
              <w:ind w:right="34"/>
              <w:rPr>
                <w:rFonts w:ascii="Arial" w:hAnsi="Arial" w:cs="Arial"/>
                <w:sz w:val="24"/>
                <w:szCs w:val="24"/>
              </w:rPr>
            </w:pPr>
          </w:p>
          <w:p w:rsidR="002A5A8A" w:rsidRPr="0018025C" w:rsidRDefault="002A5A8A" w:rsidP="002A5A8A">
            <w:pPr>
              <w:pStyle w:val="BodyText3"/>
              <w:spacing w:after="0"/>
              <w:ind w:right="34"/>
              <w:rPr>
                <w:rFonts w:ascii="Arial" w:hAnsi="Arial" w:cs="Arial"/>
                <w:sz w:val="24"/>
                <w:szCs w:val="24"/>
              </w:rPr>
            </w:pPr>
            <w:r w:rsidRPr="0018025C">
              <w:rPr>
                <w:rFonts w:ascii="Arial" w:hAnsi="Arial" w:cs="Arial"/>
                <w:sz w:val="24"/>
                <w:szCs w:val="24"/>
              </w:rPr>
              <w:t>Microsoft programmes, for example Word, Excel, Powerpoint presentations.</w:t>
            </w:r>
          </w:p>
          <w:p w:rsidR="002C2A0B" w:rsidRPr="0018025C" w:rsidRDefault="002C2A0B" w:rsidP="002A5A8A">
            <w:pPr>
              <w:pStyle w:val="BodyText3"/>
              <w:spacing w:after="0"/>
              <w:ind w:right="34"/>
              <w:rPr>
                <w:rFonts w:ascii="Arial" w:hAnsi="Arial" w:cs="Arial"/>
                <w:sz w:val="24"/>
                <w:szCs w:val="24"/>
              </w:rPr>
            </w:pPr>
            <w:r w:rsidRPr="0018025C">
              <w:rPr>
                <w:rFonts w:ascii="Arial" w:hAnsi="Arial" w:cs="Arial"/>
                <w:sz w:val="24"/>
                <w:szCs w:val="24"/>
              </w:rPr>
              <w:t>Creat reports using the Quality management system.</w:t>
            </w:r>
          </w:p>
          <w:p w:rsidR="00FA3452" w:rsidRPr="0018025C" w:rsidRDefault="00FA3452" w:rsidP="00033B39">
            <w:pPr>
              <w:tabs>
                <w:tab w:val="left" w:pos="-720"/>
              </w:tabs>
              <w:suppressAutoHyphens/>
              <w:rPr>
                <w:rFonts w:ascii="Arial" w:hAnsi="Arial" w:cs="Arial"/>
                <w:spacing w:val="-2"/>
              </w:rPr>
            </w:pPr>
            <w:r w:rsidRPr="0018025C">
              <w:rPr>
                <w:rFonts w:ascii="Arial" w:hAnsi="Arial" w:cs="Arial"/>
                <w:spacing w:val="-2"/>
              </w:rPr>
              <w:t>Postholder will regularly be u</w:t>
            </w:r>
            <w:r w:rsidR="00033B39" w:rsidRPr="0018025C">
              <w:rPr>
                <w:rFonts w:ascii="Arial" w:hAnsi="Arial" w:cs="Arial"/>
                <w:spacing w:val="-2"/>
              </w:rPr>
              <w:t>sing administrative rights to a dedicated computerised traceability system collate and report on departmental quality performance in relation to throughput, turn round, machine and or operator performance.</w:t>
            </w:r>
          </w:p>
          <w:p w:rsidR="002A5A8A" w:rsidRPr="0018025C" w:rsidRDefault="002A5A8A" w:rsidP="002A5A8A">
            <w:pPr>
              <w:pStyle w:val="BodyText3"/>
              <w:spacing w:after="0"/>
              <w:ind w:right="34"/>
              <w:rPr>
                <w:rFonts w:ascii="Arial" w:hAnsi="Arial" w:cs="Arial"/>
                <w:b/>
                <w:sz w:val="24"/>
                <w:szCs w:val="24"/>
              </w:rPr>
            </w:pPr>
            <w:r w:rsidRPr="0018025C">
              <w:rPr>
                <w:rFonts w:ascii="Arial" w:hAnsi="Arial" w:cs="Arial"/>
                <w:sz w:val="24"/>
                <w:szCs w:val="24"/>
              </w:rPr>
              <w:t>Planet FM</w:t>
            </w:r>
          </w:p>
          <w:p w:rsidR="00C15F43" w:rsidRPr="0018025C" w:rsidRDefault="002A5A8A" w:rsidP="002A5A8A">
            <w:pPr>
              <w:pStyle w:val="BodyText3"/>
              <w:spacing w:after="0"/>
              <w:ind w:right="34"/>
              <w:rPr>
                <w:rFonts w:ascii="Arial" w:hAnsi="Arial" w:cs="Arial"/>
                <w:sz w:val="24"/>
                <w:szCs w:val="24"/>
              </w:rPr>
            </w:pPr>
            <w:r w:rsidRPr="0018025C">
              <w:rPr>
                <w:rFonts w:ascii="Arial" w:hAnsi="Arial" w:cs="Arial"/>
                <w:sz w:val="24"/>
                <w:szCs w:val="24"/>
              </w:rPr>
              <w:t>Windows based computer with dedicated traceability system to allow traceability of medical devices and machine and staff performance.</w:t>
            </w:r>
          </w:p>
          <w:p w:rsidR="002A5A8A" w:rsidRPr="0018025C" w:rsidRDefault="002A5A8A" w:rsidP="002A5A8A">
            <w:pPr>
              <w:pStyle w:val="BodyText3"/>
              <w:spacing w:after="0"/>
              <w:ind w:right="34"/>
              <w:rPr>
                <w:rFonts w:ascii="Arial" w:hAnsi="Arial" w:cs="Arial"/>
                <w:b/>
                <w:sz w:val="24"/>
                <w:szCs w:val="24"/>
              </w:rPr>
            </w:pPr>
            <w:r w:rsidRPr="0018025C">
              <w:rPr>
                <w:rFonts w:ascii="Arial" w:hAnsi="Arial" w:cs="Arial"/>
                <w:sz w:val="24"/>
                <w:szCs w:val="24"/>
              </w:rPr>
              <w:t>Digital Microscope for investigation of Product Service Faults in relation to surgical instruments</w:t>
            </w:r>
          </w:p>
          <w:p w:rsidR="002A5A8A" w:rsidRPr="0018025C" w:rsidRDefault="002A5A8A" w:rsidP="002A5A8A">
            <w:pPr>
              <w:pStyle w:val="BodyText3"/>
              <w:spacing w:after="0"/>
              <w:ind w:right="34"/>
              <w:rPr>
                <w:rFonts w:ascii="Arial" w:hAnsi="Arial" w:cs="Arial"/>
                <w:b/>
                <w:sz w:val="24"/>
                <w:szCs w:val="24"/>
              </w:rPr>
            </w:pPr>
            <w:r w:rsidRPr="0018025C">
              <w:rPr>
                <w:rFonts w:ascii="Arial" w:hAnsi="Arial" w:cs="Arial"/>
                <w:sz w:val="24"/>
                <w:szCs w:val="24"/>
              </w:rPr>
              <w:t>Digital camera to provide documentary evidence in relation to instrumentation and product service faults.</w:t>
            </w:r>
          </w:p>
          <w:p w:rsidR="00CD651B" w:rsidRPr="0018025C" w:rsidRDefault="002A5A8A" w:rsidP="004D2110">
            <w:pPr>
              <w:pStyle w:val="BodyText3"/>
              <w:spacing w:after="0"/>
              <w:ind w:right="34"/>
              <w:rPr>
                <w:rFonts w:ascii="Arial" w:hAnsi="Arial" w:cs="Arial"/>
                <w:b/>
                <w:sz w:val="24"/>
                <w:szCs w:val="24"/>
              </w:rPr>
            </w:pPr>
            <w:r w:rsidRPr="0018025C">
              <w:rPr>
                <w:rFonts w:ascii="Arial" w:hAnsi="Arial" w:cs="Arial"/>
                <w:sz w:val="24"/>
                <w:szCs w:val="24"/>
              </w:rPr>
              <w:t>Chemical test kits to establish the presence or absence of protein on surgical instruments.</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11</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Responsibilities for research and development</w:t>
            </w:r>
          </w:p>
          <w:p w:rsidR="002C2A0B" w:rsidRPr="0018025C" w:rsidRDefault="002C2A0B" w:rsidP="002C2A0B">
            <w:pPr>
              <w:rPr>
                <w:rFonts w:ascii="Arial" w:hAnsi="Arial" w:cs="Arial"/>
              </w:rPr>
            </w:pPr>
          </w:p>
          <w:p w:rsidR="002C2A0B" w:rsidRPr="0018025C" w:rsidRDefault="002C2A0B" w:rsidP="002C2A0B">
            <w:pPr>
              <w:rPr>
                <w:rFonts w:ascii="Arial" w:hAnsi="Arial" w:cs="Arial"/>
                <w:b/>
              </w:rPr>
            </w:pPr>
            <w:r w:rsidRPr="0018025C">
              <w:rPr>
                <w:rFonts w:ascii="Arial" w:hAnsi="Arial" w:cs="Arial"/>
                <w:b/>
              </w:rPr>
              <w:t xml:space="preserve">Undertakes surveys or audits as necessary to own work/ undertakes R&amp;D activity </w:t>
            </w:r>
          </w:p>
          <w:p w:rsidR="002C2A0B" w:rsidRPr="0018025C" w:rsidRDefault="002C2A0B" w:rsidP="002C2A0B">
            <w:pPr>
              <w:rPr>
                <w:rFonts w:ascii="Arial" w:hAnsi="Arial" w:cs="Arial"/>
                <w:i/>
              </w:rPr>
            </w:pPr>
            <w:r w:rsidRPr="0018025C">
              <w:rPr>
                <w:rFonts w:ascii="Arial" w:hAnsi="Arial" w:cs="Arial"/>
                <w:i/>
              </w:rPr>
              <w:t>Undertakes surveys or audits/ undertakes estates condition survey</w:t>
            </w:r>
          </w:p>
          <w:p w:rsidR="002C2A0B" w:rsidRPr="0018025C" w:rsidRDefault="002C2A0B" w:rsidP="002C2A0B">
            <w:pPr>
              <w:rPr>
                <w:rFonts w:ascii="Arial" w:hAnsi="Arial" w:cs="Arial"/>
                <w:b/>
              </w:rPr>
            </w:pPr>
            <w:r w:rsidRPr="0018025C">
              <w:rPr>
                <w:rFonts w:ascii="Arial" w:hAnsi="Arial" w:cs="Arial"/>
                <w:b/>
              </w:rPr>
              <w:t>Level 2a</w:t>
            </w:r>
          </w:p>
          <w:p w:rsidR="002C2A0B" w:rsidRPr="0018025C" w:rsidRDefault="002C2A0B" w:rsidP="002C2A0B">
            <w:pPr>
              <w:rPr>
                <w:rFonts w:ascii="Arial" w:hAnsi="Arial" w:cs="Arial"/>
              </w:rPr>
            </w:pPr>
          </w:p>
          <w:p w:rsidR="002C2A0B" w:rsidRPr="0018025C" w:rsidRDefault="002C2A0B" w:rsidP="002C2A0B">
            <w:pPr>
              <w:tabs>
                <w:tab w:val="left" w:pos="-720"/>
              </w:tabs>
              <w:suppressAutoHyphens/>
              <w:rPr>
                <w:rFonts w:ascii="Arial" w:hAnsi="Arial" w:cs="Arial"/>
              </w:rPr>
            </w:pPr>
            <w:r w:rsidRPr="0018025C">
              <w:rPr>
                <w:rFonts w:ascii="Arial" w:hAnsi="Arial" w:cs="Arial"/>
                <w:spacing w:val="-2"/>
              </w:rPr>
              <w:t>Undertake internal audits as part of the ongoing support for the Quality Management System necessary for the retention of departmental accreditation to BS EN ISO 13485.</w:t>
            </w:r>
          </w:p>
          <w:p w:rsidR="002A5A8A" w:rsidRPr="0018025C" w:rsidRDefault="002A5A8A" w:rsidP="002A5A8A">
            <w:pPr>
              <w:pStyle w:val="BodyText3"/>
              <w:spacing w:after="0"/>
              <w:ind w:right="34"/>
              <w:rPr>
                <w:rFonts w:ascii="Arial" w:hAnsi="Arial" w:cs="Arial"/>
                <w:b/>
                <w:sz w:val="24"/>
                <w:szCs w:val="24"/>
              </w:rPr>
            </w:pPr>
            <w:r w:rsidRPr="0018025C">
              <w:rPr>
                <w:rFonts w:ascii="Arial" w:hAnsi="Arial" w:cs="Arial"/>
                <w:sz w:val="24"/>
                <w:szCs w:val="24"/>
              </w:rPr>
              <w:t>Monitoring and reporting on the quality performance of all staff within the CDU. Investigating, monitoring, recording and documenting product failures across a range of tray set types and as a consequence assisting in developing process improvements.</w:t>
            </w:r>
          </w:p>
          <w:p w:rsidR="00CD651B" w:rsidRPr="0018025C" w:rsidRDefault="002A5A8A" w:rsidP="002A5A8A">
            <w:pPr>
              <w:rPr>
                <w:rFonts w:ascii="Arial" w:hAnsi="Arial" w:cs="Arial"/>
              </w:rPr>
            </w:pPr>
            <w:r w:rsidRPr="0018025C">
              <w:rPr>
                <w:rFonts w:ascii="Arial" w:hAnsi="Arial" w:cs="Arial"/>
              </w:rPr>
              <w:t xml:space="preserve">Providing quality performance information to all Customers within NHS </w:t>
            </w:r>
            <w:r w:rsidRPr="0018025C">
              <w:rPr>
                <w:rFonts w:ascii="Arial" w:hAnsi="Arial" w:cs="Arial"/>
              </w:rPr>
              <w:lastRenderedPageBreak/>
              <w:t>Grampian.</w:t>
            </w:r>
          </w:p>
          <w:p w:rsidR="00033B39" w:rsidRPr="0018025C" w:rsidRDefault="00033B39" w:rsidP="00033B39">
            <w:pPr>
              <w:tabs>
                <w:tab w:val="left" w:pos="-720"/>
              </w:tabs>
              <w:suppressAutoHyphens/>
              <w:rPr>
                <w:rFonts w:ascii="Arial" w:hAnsi="Arial" w:cs="Arial"/>
                <w:spacing w:val="-2"/>
              </w:rPr>
            </w:pPr>
            <w:r w:rsidRPr="0018025C">
              <w:rPr>
                <w:rFonts w:ascii="Arial" w:hAnsi="Arial" w:cs="Arial"/>
                <w:spacing w:val="-2"/>
              </w:rPr>
              <w:t>Undertake and report on the results of spot checks on compliance with processing procedures and practices including, manual washing, testing of Washer Disinfectors, Inspection Procedures, standards of packaging and recording.</w:t>
            </w:r>
          </w:p>
          <w:p w:rsidR="00CD651B" w:rsidRPr="0018025C" w:rsidRDefault="00033B39" w:rsidP="004D2110">
            <w:pPr>
              <w:tabs>
                <w:tab w:val="left" w:pos="-720"/>
              </w:tabs>
              <w:suppressAutoHyphens/>
              <w:rPr>
                <w:rFonts w:ascii="Arial" w:hAnsi="Arial" w:cs="Arial"/>
              </w:rPr>
            </w:pPr>
            <w:r w:rsidRPr="0018025C">
              <w:rPr>
                <w:rFonts w:ascii="Arial" w:hAnsi="Arial" w:cs="Arial"/>
                <w:spacing w:val="-2"/>
              </w:rPr>
              <w:t>Recording, collating and preparation of statistical analysis of Product Services Faults for review by CDU and Theatre Management and other Customers as necessary.</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lastRenderedPageBreak/>
              <w:t>12</w:t>
            </w:r>
          </w:p>
        </w:tc>
        <w:tc>
          <w:tcPr>
            <w:tcW w:w="7988" w:type="dxa"/>
          </w:tcPr>
          <w:p w:rsidR="00CD651B" w:rsidRPr="0018025C" w:rsidRDefault="00CD651B" w:rsidP="006A257D">
            <w:pPr>
              <w:pStyle w:val="Footer"/>
              <w:tabs>
                <w:tab w:val="clear" w:pos="4153"/>
                <w:tab w:val="clear" w:pos="8306"/>
              </w:tabs>
              <w:spacing w:before="120"/>
              <w:rPr>
                <w:rFonts w:ascii="Arial" w:hAnsi="Arial" w:cs="Arial"/>
                <w:b/>
                <w:sz w:val="24"/>
              </w:rPr>
            </w:pPr>
            <w:r w:rsidRPr="0018025C">
              <w:rPr>
                <w:rFonts w:ascii="Arial" w:hAnsi="Arial" w:cs="Arial"/>
                <w:b/>
                <w:sz w:val="24"/>
              </w:rPr>
              <w:t>Freedom to act</w:t>
            </w:r>
          </w:p>
          <w:p w:rsidR="00CD651B" w:rsidRPr="0018025C" w:rsidRDefault="00CD651B" w:rsidP="006A257D">
            <w:pPr>
              <w:rPr>
                <w:rFonts w:ascii="Arial" w:hAnsi="Arial" w:cs="Arial"/>
              </w:rPr>
            </w:pPr>
          </w:p>
          <w:p w:rsidR="002C2A0B" w:rsidRPr="0018025C" w:rsidRDefault="002C2A0B" w:rsidP="002A5A8A">
            <w:pPr>
              <w:tabs>
                <w:tab w:val="left" w:pos="-720"/>
              </w:tabs>
              <w:suppressAutoHyphens/>
              <w:rPr>
                <w:rFonts w:ascii="Arial" w:hAnsi="Arial" w:cs="Arial"/>
                <w:b/>
              </w:rPr>
            </w:pPr>
            <w:r w:rsidRPr="0018025C">
              <w:rPr>
                <w:rFonts w:ascii="Arial" w:hAnsi="Arial" w:cs="Arial"/>
                <w:b/>
              </w:rPr>
              <w:t>Broad occupational policies</w:t>
            </w:r>
          </w:p>
          <w:p w:rsidR="002C2A0B" w:rsidRPr="0018025C" w:rsidRDefault="002C2A0B" w:rsidP="002A5A8A">
            <w:pPr>
              <w:tabs>
                <w:tab w:val="left" w:pos="-720"/>
              </w:tabs>
              <w:suppressAutoHyphens/>
              <w:rPr>
                <w:rFonts w:ascii="Arial" w:hAnsi="Arial" w:cs="Arial"/>
                <w:i/>
              </w:rPr>
            </w:pPr>
            <w:r w:rsidRPr="0018025C">
              <w:rPr>
                <w:rFonts w:ascii="Arial" w:hAnsi="Arial" w:cs="Arial"/>
                <w:i/>
              </w:rPr>
              <w:t>Guided by building, H&amp;S regulations, lead specialist in own field</w:t>
            </w:r>
          </w:p>
          <w:p w:rsidR="002C2A0B" w:rsidRPr="0018025C" w:rsidRDefault="002C2A0B" w:rsidP="002A5A8A">
            <w:pPr>
              <w:tabs>
                <w:tab w:val="left" w:pos="-720"/>
              </w:tabs>
              <w:suppressAutoHyphens/>
              <w:rPr>
                <w:rFonts w:ascii="Arial" w:hAnsi="Arial" w:cs="Arial"/>
                <w:b/>
              </w:rPr>
            </w:pPr>
            <w:r w:rsidRPr="0018025C">
              <w:rPr>
                <w:rFonts w:ascii="Arial" w:hAnsi="Arial" w:cs="Arial"/>
                <w:b/>
              </w:rPr>
              <w:t>Level 4</w:t>
            </w:r>
          </w:p>
          <w:p w:rsidR="002C2A0B" w:rsidRPr="0018025C" w:rsidRDefault="002C2A0B" w:rsidP="002A5A8A">
            <w:pPr>
              <w:tabs>
                <w:tab w:val="left" w:pos="-720"/>
              </w:tabs>
              <w:suppressAutoHyphens/>
              <w:rPr>
                <w:rFonts w:ascii="Arial" w:hAnsi="Arial" w:cs="Arial"/>
              </w:rPr>
            </w:pPr>
          </w:p>
          <w:p w:rsidR="007B7EE1" w:rsidRPr="0018025C" w:rsidRDefault="007B7EE1" w:rsidP="002A5A8A">
            <w:pPr>
              <w:tabs>
                <w:tab w:val="left" w:pos="-720"/>
              </w:tabs>
              <w:suppressAutoHyphens/>
              <w:rPr>
                <w:rFonts w:ascii="Arial" w:hAnsi="Arial" w:cs="Arial"/>
                <w:spacing w:val="-2"/>
              </w:rPr>
            </w:pPr>
            <w:r w:rsidRPr="0018025C">
              <w:rPr>
                <w:rFonts w:ascii="Arial" w:hAnsi="Arial" w:cs="Arial"/>
                <w:spacing w:val="-2"/>
              </w:rPr>
              <w:t xml:space="preserve">Postholder will be the </w:t>
            </w:r>
            <w:r w:rsidR="002C2A0B" w:rsidRPr="0018025C">
              <w:rPr>
                <w:rFonts w:ascii="Arial" w:hAnsi="Arial" w:cs="Arial"/>
                <w:spacing w:val="-2"/>
              </w:rPr>
              <w:t xml:space="preserve">lead </w:t>
            </w:r>
            <w:r w:rsidRPr="0018025C">
              <w:rPr>
                <w:rFonts w:ascii="Arial" w:hAnsi="Arial" w:cs="Arial"/>
                <w:spacing w:val="-2"/>
              </w:rPr>
              <w:t>specialist for CDU.</w:t>
            </w:r>
          </w:p>
          <w:p w:rsidR="002A5A8A" w:rsidRPr="0018025C" w:rsidRDefault="002A5A8A" w:rsidP="002A5A8A">
            <w:pPr>
              <w:tabs>
                <w:tab w:val="left" w:pos="-720"/>
              </w:tabs>
              <w:suppressAutoHyphens/>
              <w:rPr>
                <w:rFonts w:ascii="Arial" w:hAnsi="Arial" w:cs="Arial"/>
                <w:spacing w:val="-2"/>
              </w:rPr>
            </w:pPr>
            <w:r w:rsidRPr="0018025C">
              <w:rPr>
                <w:rFonts w:ascii="Arial" w:hAnsi="Arial" w:cs="Arial"/>
                <w:spacing w:val="-2"/>
              </w:rPr>
              <w:t>Provide operational support to the Quality and Training Manager to assist in the maintenance of the Quality Management System and retention of BS EN ISO 13485 accreditation.</w:t>
            </w:r>
          </w:p>
          <w:p w:rsidR="004D2110" w:rsidRPr="0018025C" w:rsidRDefault="004D2110" w:rsidP="002A5A8A">
            <w:pPr>
              <w:tabs>
                <w:tab w:val="left" w:pos="-720"/>
              </w:tabs>
              <w:suppressAutoHyphens/>
              <w:rPr>
                <w:rFonts w:ascii="Arial" w:hAnsi="Arial" w:cs="Arial"/>
                <w:spacing w:val="-2"/>
              </w:rPr>
            </w:pPr>
            <w:r w:rsidRPr="0018025C">
              <w:rPr>
                <w:rFonts w:ascii="Arial" w:hAnsi="Arial" w:cs="Arial"/>
                <w:spacing w:val="-2"/>
              </w:rPr>
              <w:t>Responsible for the day to day maintenance of equipment.</w:t>
            </w:r>
          </w:p>
          <w:p w:rsidR="002A5A8A" w:rsidRPr="0018025C" w:rsidRDefault="002A5A8A" w:rsidP="002A5A8A">
            <w:pPr>
              <w:rPr>
                <w:rFonts w:ascii="Arial" w:hAnsi="Arial" w:cs="Arial"/>
              </w:rPr>
            </w:pPr>
            <w:r w:rsidRPr="0018025C">
              <w:rPr>
                <w:rFonts w:ascii="Arial" w:hAnsi="Arial" w:cs="Arial"/>
                <w:spacing w:val="-2"/>
              </w:rPr>
              <w:t>Operationally responsible for own and others health and safety by adhering to departmental policies and procedures but through performance monitoring and investigation ensures, as far as possible, the fitness for purpose of CDU products thereby protecting the health and safety of patients undergoing surgical procedures.</w:t>
            </w:r>
          </w:p>
          <w:p w:rsidR="00C75DBD" w:rsidRPr="0018025C" w:rsidRDefault="002A5A8A" w:rsidP="002A5A8A">
            <w:pPr>
              <w:pStyle w:val="BodyText3"/>
              <w:spacing w:after="0"/>
              <w:ind w:right="34"/>
              <w:rPr>
                <w:rFonts w:ascii="Arial" w:hAnsi="Arial" w:cs="Arial"/>
                <w:sz w:val="24"/>
                <w:szCs w:val="24"/>
              </w:rPr>
            </w:pPr>
            <w:r w:rsidRPr="0018025C">
              <w:rPr>
                <w:rFonts w:ascii="Arial" w:hAnsi="Arial" w:cs="Arial"/>
                <w:sz w:val="24"/>
                <w:szCs w:val="24"/>
              </w:rPr>
              <w:t>Drawing conclusions following investigations of product service faults where test results may be inconclusive.</w:t>
            </w:r>
          </w:p>
          <w:p w:rsidR="00CD651B" w:rsidRPr="0018025C" w:rsidRDefault="002A5A8A" w:rsidP="004D2110">
            <w:pPr>
              <w:pStyle w:val="BodyText3"/>
              <w:spacing w:after="0"/>
              <w:ind w:right="34"/>
              <w:rPr>
                <w:rFonts w:ascii="Arial" w:hAnsi="Arial" w:cs="Arial"/>
                <w:sz w:val="24"/>
                <w:szCs w:val="24"/>
              </w:rPr>
            </w:pPr>
            <w:r w:rsidRPr="0018025C">
              <w:rPr>
                <w:rFonts w:ascii="Arial" w:hAnsi="Arial" w:cs="Arial"/>
                <w:sz w:val="24"/>
                <w:szCs w:val="24"/>
              </w:rPr>
              <w:t>Achieving conclusions where there is insufficient evidence.</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13</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Physical effort</w:t>
            </w:r>
          </w:p>
          <w:p w:rsidR="002C2A0B" w:rsidRPr="0018025C" w:rsidRDefault="002C2A0B" w:rsidP="006A257D">
            <w:pPr>
              <w:rPr>
                <w:rFonts w:ascii="Arial" w:hAnsi="Arial" w:cs="Arial"/>
                <w:b/>
              </w:rPr>
            </w:pPr>
            <w:r w:rsidRPr="0018025C">
              <w:rPr>
                <w:rFonts w:ascii="Arial" w:hAnsi="Arial" w:cs="Arial"/>
                <w:b/>
              </w:rPr>
              <w:t xml:space="preserve">Sitting, standing, walking; some physical effort </w:t>
            </w:r>
          </w:p>
          <w:p w:rsidR="002C2A0B" w:rsidRPr="0018025C" w:rsidRDefault="002C2A0B" w:rsidP="006A257D">
            <w:pPr>
              <w:rPr>
                <w:rFonts w:ascii="Arial" w:hAnsi="Arial" w:cs="Arial"/>
                <w:i/>
              </w:rPr>
            </w:pPr>
            <w:r w:rsidRPr="0018025C">
              <w:rPr>
                <w:rFonts w:ascii="Arial" w:hAnsi="Arial" w:cs="Arial"/>
                <w:i/>
              </w:rPr>
              <w:t xml:space="preserve">Light physical effort/ accesses inaccessible areas </w:t>
            </w:r>
          </w:p>
          <w:p w:rsidR="002C2A0B" w:rsidRPr="0018025C" w:rsidRDefault="002C2A0B" w:rsidP="006A257D">
            <w:pPr>
              <w:rPr>
                <w:rFonts w:ascii="Arial" w:hAnsi="Arial" w:cs="Arial"/>
                <w:b/>
              </w:rPr>
            </w:pPr>
            <w:r w:rsidRPr="0018025C">
              <w:rPr>
                <w:rFonts w:ascii="Arial" w:hAnsi="Arial" w:cs="Arial"/>
                <w:b/>
              </w:rPr>
              <w:t>Level 2</w:t>
            </w:r>
            <w:r w:rsidR="004D2110" w:rsidRPr="0018025C">
              <w:rPr>
                <w:rFonts w:ascii="Arial" w:hAnsi="Arial" w:cs="Arial"/>
                <w:b/>
              </w:rPr>
              <w:t>b</w:t>
            </w:r>
          </w:p>
          <w:p w:rsidR="002C2A0B" w:rsidRPr="0018025C" w:rsidRDefault="002C2A0B" w:rsidP="006A257D">
            <w:pPr>
              <w:rPr>
                <w:rFonts w:ascii="Arial" w:hAnsi="Arial" w:cs="Arial"/>
              </w:rPr>
            </w:pPr>
          </w:p>
          <w:p w:rsidR="00CD651B" w:rsidRPr="0018025C" w:rsidRDefault="00BE6DF7" w:rsidP="006A257D">
            <w:pPr>
              <w:rPr>
                <w:rFonts w:ascii="Arial" w:hAnsi="Arial" w:cs="Arial"/>
              </w:rPr>
            </w:pPr>
            <w:r w:rsidRPr="0018025C">
              <w:rPr>
                <w:rFonts w:ascii="Arial" w:hAnsi="Arial" w:cs="Arial"/>
              </w:rPr>
              <w:t>Occasional</w:t>
            </w:r>
            <w:r w:rsidR="007B7EE1" w:rsidRPr="0018025C">
              <w:rPr>
                <w:rFonts w:ascii="Arial" w:hAnsi="Arial" w:cs="Arial"/>
              </w:rPr>
              <w:t xml:space="preserve"> </w:t>
            </w:r>
            <w:r w:rsidR="002A5A8A" w:rsidRPr="0018025C">
              <w:rPr>
                <w:rFonts w:ascii="Arial" w:hAnsi="Arial" w:cs="Arial"/>
              </w:rPr>
              <w:t>Manual handling of instrument sets when undergoing investigation, monitoring or spot check. Some may weigh over 10kgs.</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14</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Mental effort</w:t>
            </w:r>
          </w:p>
          <w:p w:rsidR="002C2A0B" w:rsidRPr="0018025C" w:rsidRDefault="002C2A0B" w:rsidP="006A257D">
            <w:pPr>
              <w:rPr>
                <w:rFonts w:ascii="Arial" w:hAnsi="Arial" w:cs="Arial"/>
                <w:b/>
              </w:rPr>
            </w:pPr>
            <w:r w:rsidRPr="0018025C">
              <w:rPr>
                <w:rFonts w:ascii="Arial" w:hAnsi="Arial" w:cs="Arial"/>
                <w:b/>
              </w:rPr>
              <w:t xml:space="preserve">Frequent concentration, work pattern unpredictable </w:t>
            </w:r>
          </w:p>
          <w:p w:rsidR="00CD651B" w:rsidRPr="0018025C" w:rsidRDefault="002C2A0B" w:rsidP="006A257D">
            <w:pPr>
              <w:rPr>
                <w:rFonts w:ascii="Arial" w:hAnsi="Arial" w:cs="Arial"/>
                <w:i/>
              </w:rPr>
            </w:pPr>
            <w:r w:rsidRPr="0018025C">
              <w:rPr>
                <w:rFonts w:ascii="Arial" w:hAnsi="Arial" w:cs="Arial"/>
                <w:i/>
              </w:rPr>
              <w:t>Concentration for paperwork; deals with operational incidents</w:t>
            </w:r>
          </w:p>
          <w:p w:rsidR="002C2A0B" w:rsidRPr="0018025C" w:rsidRDefault="002C2A0B" w:rsidP="006A257D">
            <w:pPr>
              <w:rPr>
                <w:rFonts w:ascii="Arial" w:hAnsi="Arial" w:cs="Arial"/>
                <w:b/>
              </w:rPr>
            </w:pPr>
            <w:r w:rsidRPr="0018025C">
              <w:rPr>
                <w:rFonts w:ascii="Arial" w:hAnsi="Arial" w:cs="Arial"/>
                <w:b/>
              </w:rPr>
              <w:t>Level 2a (variation)</w:t>
            </w:r>
          </w:p>
          <w:p w:rsidR="004D2110" w:rsidRPr="0018025C" w:rsidRDefault="004D2110" w:rsidP="006A257D">
            <w:pPr>
              <w:rPr>
                <w:rFonts w:ascii="Arial" w:hAnsi="Arial" w:cs="Arial"/>
                <w:b/>
              </w:rPr>
            </w:pPr>
          </w:p>
          <w:p w:rsidR="00CD651B" w:rsidRPr="0018025C" w:rsidRDefault="007B7EE1" w:rsidP="004D2110">
            <w:pPr>
              <w:rPr>
                <w:rFonts w:ascii="Arial" w:hAnsi="Arial" w:cs="Arial"/>
              </w:rPr>
            </w:pPr>
            <w:r w:rsidRPr="0018025C">
              <w:rPr>
                <w:rFonts w:ascii="Arial" w:hAnsi="Arial" w:cs="Arial"/>
              </w:rPr>
              <w:t>Frequent concentration</w:t>
            </w:r>
            <w:r w:rsidR="007C00DD" w:rsidRPr="0018025C">
              <w:rPr>
                <w:rFonts w:ascii="Arial" w:hAnsi="Arial" w:cs="Arial"/>
              </w:rPr>
              <w:t xml:space="preserve"> required</w:t>
            </w:r>
            <w:r w:rsidRPr="0018025C">
              <w:rPr>
                <w:rFonts w:ascii="Arial" w:hAnsi="Arial" w:cs="Arial"/>
              </w:rPr>
              <w:t xml:space="preserve"> when undertaking </w:t>
            </w:r>
            <w:r w:rsidR="007C00DD" w:rsidRPr="0018025C">
              <w:rPr>
                <w:rFonts w:ascii="Arial" w:hAnsi="Arial" w:cs="Arial"/>
              </w:rPr>
              <w:t>testing, work pattern predictable.</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t>15</w:t>
            </w:r>
          </w:p>
        </w:tc>
        <w:tc>
          <w:tcPr>
            <w:tcW w:w="7988" w:type="dxa"/>
          </w:tcPr>
          <w:p w:rsidR="00CD651B" w:rsidRPr="0018025C" w:rsidRDefault="00CD651B" w:rsidP="006A257D">
            <w:pPr>
              <w:pStyle w:val="Heading1"/>
              <w:spacing w:before="120"/>
              <w:jc w:val="left"/>
              <w:rPr>
                <w:rFonts w:ascii="Arial" w:hAnsi="Arial" w:cs="Arial"/>
                <w:i w:val="0"/>
              </w:rPr>
            </w:pPr>
            <w:r w:rsidRPr="0018025C">
              <w:rPr>
                <w:rFonts w:ascii="Arial" w:hAnsi="Arial" w:cs="Arial"/>
                <w:i w:val="0"/>
              </w:rPr>
              <w:t>Emotional effort</w:t>
            </w:r>
          </w:p>
          <w:p w:rsidR="002C2A0B" w:rsidRPr="0018025C" w:rsidRDefault="002C2A0B" w:rsidP="00FA3452">
            <w:pPr>
              <w:pStyle w:val="BodyText3"/>
              <w:spacing w:after="0"/>
              <w:ind w:right="34"/>
              <w:rPr>
                <w:rFonts w:ascii="Arial" w:hAnsi="Arial" w:cs="Arial"/>
                <w:b/>
                <w:sz w:val="24"/>
                <w:szCs w:val="24"/>
              </w:rPr>
            </w:pPr>
            <w:r w:rsidRPr="0018025C">
              <w:rPr>
                <w:rFonts w:ascii="Arial" w:hAnsi="Arial" w:cs="Arial"/>
                <w:b/>
                <w:sz w:val="24"/>
                <w:szCs w:val="24"/>
              </w:rPr>
              <w:t>Exposure to distressing situations is rare/occasional</w:t>
            </w:r>
          </w:p>
          <w:p w:rsidR="002C2A0B" w:rsidRPr="0018025C" w:rsidRDefault="002C2A0B" w:rsidP="00FA3452">
            <w:pPr>
              <w:pStyle w:val="BodyText3"/>
              <w:spacing w:after="0"/>
              <w:ind w:right="34"/>
              <w:rPr>
                <w:rFonts w:ascii="Arial" w:hAnsi="Arial" w:cs="Arial"/>
                <w:i/>
                <w:sz w:val="24"/>
                <w:szCs w:val="24"/>
              </w:rPr>
            </w:pPr>
            <w:r w:rsidRPr="0018025C">
              <w:rPr>
                <w:rFonts w:ascii="Arial" w:hAnsi="Arial" w:cs="Arial"/>
                <w:i/>
                <w:sz w:val="24"/>
                <w:szCs w:val="24"/>
              </w:rPr>
              <w:t>Contact with patients on wards, deals with complaints</w:t>
            </w:r>
          </w:p>
          <w:p w:rsidR="002C2A0B" w:rsidRPr="0018025C" w:rsidRDefault="002C2A0B" w:rsidP="00FA3452">
            <w:pPr>
              <w:pStyle w:val="BodyText3"/>
              <w:spacing w:after="0"/>
              <w:ind w:right="34"/>
              <w:rPr>
                <w:rFonts w:ascii="Arial" w:hAnsi="Arial" w:cs="Arial"/>
                <w:b/>
                <w:sz w:val="24"/>
                <w:szCs w:val="24"/>
              </w:rPr>
            </w:pPr>
            <w:r w:rsidRPr="0018025C">
              <w:rPr>
                <w:rFonts w:ascii="Arial" w:hAnsi="Arial" w:cs="Arial"/>
                <w:b/>
                <w:sz w:val="24"/>
                <w:szCs w:val="24"/>
              </w:rPr>
              <w:t>Level</w:t>
            </w:r>
            <w:r w:rsidR="004D2110" w:rsidRPr="0018025C">
              <w:rPr>
                <w:rFonts w:ascii="Arial" w:hAnsi="Arial" w:cs="Arial"/>
                <w:b/>
                <w:sz w:val="24"/>
                <w:szCs w:val="24"/>
              </w:rPr>
              <w:t xml:space="preserve"> 2a</w:t>
            </w:r>
          </w:p>
          <w:p w:rsidR="002C2A0B" w:rsidRPr="0018025C" w:rsidRDefault="002C2A0B" w:rsidP="00FA3452">
            <w:pPr>
              <w:pStyle w:val="BodyText3"/>
              <w:spacing w:after="0"/>
              <w:ind w:right="34"/>
              <w:rPr>
                <w:rFonts w:ascii="Arial" w:hAnsi="Arial" w:cs="Arial"/>
                <w:sz w:val="24"/>
                <w:szCs w:val="24"/>
              </w:rPr>
            </w:pPr>
          </w:p>
          <w:p w:rsidR="002A5A8A" w:rsidRPr="0018025C" w:rsidRDefault="002A5A8A" w:rsidP="00FA3452">
            <w:pPr>
              <w:pStyle w:val="BodyText3"/>
              <w:spacing w:after="0"/>
              <w:ind w:right="34"/>
              <w:rPr>
                <w:rFonts w:ascii="Arial" w:hAnsi="Arial" w:cs="Arial"/>
                <w:b/>
                <w:sz w:val="24"/>
                <w:szCs w:val="24"/>
              </w:rPr>
            </w:pPr>
            <w:r w:rsidRPr="0018025C">
              <w:rPr>
                <w:rFonts w:ascii="Arial" w:hAnsi="Arial" w:cs="Arial"/>
                <w:sz w:val="24"/>
                <w:szCs w:val="24"/>
              </w:rPr>
              <w:t xml:space="preserve">Stress from responding to irate Customers who are complaining about </w:t>
            </w:r>
            <w:r w:rsidRPr="0018025C">
              <w:rPr>
                <w:rFonts w:ascii="Arial" w:hAnsi="Arial" w:cs="Arial"/>
                <w:sz w:val="24"/>
                <w:szCs w:val="24"/>
              </w:rPr>
              <w:lastRenderedPageBreak/>
              <w:t>the quality of product.</w:t>
            </w:r>
          </w:p>
          <w:p w:rsidR="002A5A8A" w:rsidRPr="0018025C" w:rsidRDefault="002A5A8A" w:rsidP="00FA3452">
            <w:pPr>
              <w:pStyle w:val="BodyText3"/>
              <w:spacing w:after="0"/>
              <w:ind w:right="34"/>
              <w:rPr>
                <w:rFonts w:ascii="Arial" w:hAnsi="Arial" w:cs="Arial"/>
                <w:b/>
                <w:sz w:val="24"/>
                <w:szCs w:val="24"/>
              </w:rPr>
            </w:pPr>
            <w:r w:rsidRPr="0018025C">
              <w:rPr>
                <w:rFonts w:ascii="Arial" w:hAnsi="Arial" w:cs="Arial"/>
                <w:sz w:val="24"/>
                <w:szCs w:val="24"/>
              </w:rPr>
              <w:t>Dealing with training issues that affect staff within the CDU.</w:t>
            </w:r>
          </w:p>
          <w:p w:rsidR="00CD651B" w:rsidRPr="0018025C" w:rsidRDefault="002A5A8A" w:rsidP="004D2110">
            <w:pPr>
              <w:pStyle w:val="BodyText3"/>
              <w:spacing w:after="0"/>
              <w:ind w:right="34"/>
              <w:rPr>
                <w:rFonts w:ascii="Arial" w:hAnsi="Arial" w:cs="Arial"/>
                <w:sz w:val="24"/>
                <w:szCs w:val="24"/>
              </w:rPr>
            </w:pPr>
            <w:r w:rsidRPr="0018025C">
              <w:rPr>
                <w:rFonts w:ascii="Arial" w:hAnsi="Arial" w:cs="Arial"/>
                <w:sz w:val="24"/>
                <w:szCs w:val="24"/>
              </w:rPr>
              <w:t xml:space="preserve">Dealing with stress experienced by staff when addressing quality and training matters to them. </w:t>
            </w:r>
          </w:p>
        </w:tc>
      </w:tr>
      <w:tr w:rsidR="00CD651B" w:rsidRPr="0018025C">
        <w:tc>
          <w:tcPr>
            <w:tcW w:w="534" w:type="dxa"/>
          </w:tcPr>
          <w:p w:rsidR="00CD651B" w:rsidRPr="0018025C" w:rsidRDefault="00CD651B" w:rsidP="006A257D">
            <w:pPr>
              <w:spacing w:before="120"/>
              <w:rPr>
                <w:rFonts w:ascii="Arial" w:hAnsi="Arial" w:cs="Arial"/>
                <w:b/>
              </w:rPr>
            </w:pPr>
            <w:r w:rsidRPr="0018025C">
              <w:rPr>
                <w:rFonts w:ascii="Arial" w:hAnsi="Arial" w:cs="Arial"/>
                <w:b/>
              </w:rPr>
              <w:lastRenderedPageBreak/>
              <w:t>16</w:t>
            </w:r>
          </w:p>
        </w:tc>
        <w:tc>
          <w:tcPr>
            <w:tcW w:w="7988" w:type="dxa"/>
          </w:tcPr>
          <w:p w:rsidR="00CD651B" w:rsidRPr="0018025C" w:rsidRDefault="00CD651B" w:rsidP="006A257D">
            <w:pPr>
              <w:pStyle w:val="Heading1"/>
              <w:jc w:val="left"/>
              <w:rPr>
                <w:rFonts w:ascii="Arial" w:hAnsi="Arial" w:cs="Arial"/>
                <w:i w:val="0"/>
              </w:rPr>
            </w:pPr>
            <w:r w:rsidRPr="0018025C">
              <w:rPr>
                <w:rFonts w:ascii="Arial" w:hAnsi="Arial" w:cs="Arial"/>
                <w:i w:val="0"/>
              </w:rPr>
              <w:t>Working conditions</w:t>
            </w:r>
          </w:p>
          <w:p w:rsidR="002C2A0B" w:rsidRPr="0018025C" w:rsidRDefault="002C2A0B" w:rsidP="00FA3452">
            <w:pPr>
              <w:pStyle w:val="BodyText3"/>
              <w:spacing w:after="0"/>
              <w:ind w:right="34"/>
              <w:rPr>
                <w:rFonts w:ascii="Arial" w:hAnsi="Arial" w:cs="Arial"/>
                <w:b/>
                <w:sz w:val="24"/>
                <w:szCs w:val="24"/>
              </w:rPr>
            </w:pPr>
            <w:r w:rsidRPr="0018025C">
              <w:rPr>
                <w:rFonts w:ascii="Arial" w:hAnsi="Arial" w:cs="Arial"/>
                <w:b/>
                <w:sz w:val="24"/>
                <w:szCs w:val="24"/>
              </w:rPr>
              <w:t xml:space="preserve">Occasional/ frequent unpleasant conditions/ occasional highly unpleasant conditions </w:t>
            </w:r>
          </w:p>
          <w:p w:rsidR="002C2A0B" w:rsidRPr="0018025C" w:rsidRDefault="002C2A0B" w:rsidP="00FA3452">
            <w:pPr>
              <w:pStyle w:val="BodyText3"/>
              <w:spacing w:after="0"/>
              <w:ind w:right="34"/>
              <w:rPr>
                <w:rFonts w:ascii="Arial" w:hAnsi="Arial" w:cs="Arial"/>
                <w:i/>
                <w:sz w:val="24"/>
                <w:szCs w:val="24"/>
              </w:rPr>
            </w:pPr>
            <w:r w:rsidRPr="0018025C">
              <w:rPr>
                <w:rFonts w:ascii="Arial" w:hAnsi="Arial" w:cs="Arial"/>
                <w:i/>
                <w:sz w:val="24"/>
                <w:szCs w:val="24"/>
              </w:rPr>
              <w:t>Site visits, maintenance activities/ sewage, waste, pest infestation</w:t>
            </w:r>
          </w:p>
          <w:p w:rsidR="002C2A0B" w:rsidRPr="0018025C" w:rsidRDefault="002C2A0B" w:rsidP="00FA3452">
            <w:pPr>
              <w:pStyle w:val="BodyText3"/>
              <w:spacing w:after="0"/>
              <w:ind w:right="34"/>
              <w:rPr>
                <w:rFonts w:ascii="Arial" w:hAnsi="Arial" w:cs="Arial"/>
                <w:b/>
                <w:sz w:val="24"/>
                <w:szCs w:val="24"/>
              </w:rPr>
            </w:pPr>
            <w:r w:rsidRPr="0018025C">
              <w:rPr>
                <w:rFonts w:ascii="Arial" w:hAnsi="Arial" w:cs="Arial"/>
                <w:b/>
                <w:sz w:val="24"/>
                <w:szCs w:val="24"/>
              </w:rPr>
              <w:t xml:space="preserve">Level </w:t>
            </w:r>
            <w:r w:rsidR="004D2110" w:rsidRPr="0018025C">
              <w:rPr>
                <w:rFonts w:ascii="Arial" w:hAnsi="Arial" w:cs="Arial"/>
                <w:b/>
                <w:sz w:val="24"/>
                <w:szCs w:val="24"/>
              </w:rPr>
              <w:t>2c</w:t>
            </w:r>
          </w:p>
          <w:p w:rsidR="002C2A0B" w:rsidRPr="0018025C" w:rsidRDefault="002C2A0B" w:rsidP="00FA3452">
            <w:pPr>
              <w:pStyle w:val="BodyText3"/>
              <w:spacing w:after="0"/>
              <w:ind w:right="34"/>
              <w:rPr>
                <w:rFonts w:ascii="Arial" w:hAnsi="Arial" w:cs="Arial"/>
                <w:sz w:val="24"/>
                <w:szCs w:val="24"/>
              </w:rPr>
            </w:pPr>
          </w:p>
          <w:p w:rsidR="00CD651B" w:rsidRPr="0018025C" w:rsidRDefault="002A5A8A" w:rsidP="004D2110">
            <w:pPr>
              <w:pStyle w:val="BodyText3"/>
              <w:spacing w:after="0"/>
              <w:ind w:right="34"/>
              <w:rPr>
                <w:rFonts w:ascii="Arial" w:hAnsi="Arial" w:cs="Arial"/>
                <w:sz w:val="24"/>
                <w:szCs w:val="24"/>
              </w:rPr>
            </w:pPr>
            <w:r w:rsidRPr="0018025C">
              <w:rPr>
                <w:rFonts w:ascii="Arial" w:hAnsi="Arial" w:cs="Arial"/>
                <w:sz w:val="24"/>
                <w:szCs w:val="24"/>
              </w:rPr>
              <w:t>Driving throughout NHS Grampian in order to communicate effectively with all Customers.</w:t>
            </w:r>
          </w:p>
        </w:tc>
      </w:tr>
    </w:tbl>
    <w:p w:rsidR="00CD651B" w:rsidRPr="0018025C" w:rsidRDefault="00CD651B" w:rsidP="006A257D">
      <w:pPr>
        <w:rPr>
          <w:rFonts w:ascii="Arial" w:hAnsi="Arial" w:cs="Arial"/>
        </w:rPr>
      </w:pPr>
    </w:p>
    <w:p w:rsidR="00CD651B" w:rsidRPr="0018025C" w:rsidRDefault="00CD651B" w:rsidP="006A257D">
      <w:pPr>
        <w:rPr>
          <w:rFonts w:ascii="Arial" w:hAnsi="Arial" w:cs="Arial"/>
        </w:rPr>
      </w:pPr>
    </w:p>
    <w:p w:rsidR="0018025C" w:rsidRPr="0018025C" w:rsidRDefault="0018025C">
      <w:pPr>
        <w:rPr>
          <w:rFonts w:ascii="Arial" w:hAnsi="Arial" w:cs="Arial"/>
          <w:b/>
        </w:rPr>
      </w:pPr>
      <w:r w:rsidRPr="0018025C">
        <w:rPr>
          <w:rFonts w:ascii="Arial" w:hAnsi="Arial" w:cs="Arial"/>
          <w:b/>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gridCol w:w="35"/>
      </w:tblGrid>
      <w:tr w:rsidR="005A6C77" w:rsidRPr="005A6C77" w:rsidTr="0000454C">
        <w:trPr>
          <w:trHeight w:val="1416"/>
        </w:trPr>
        <w:tc>
          <w:tcPr>
            <w:tcW w:w="10456" w:type="dxa"/>
            <w:gridSpan w:val="2"/>
            <w:tcBorders>
              <w:top w:val="nil"/>
              <w:left w:val="nil"/>
              <w:bottom w:val="nil"/>
              <w:right w:val="nil"/>
            </w:tcBorders>
          </w:tcPr>
          <w:p w:rsidR="005A6C77" w:rsidRPr="005A6C77" w:rsidRDefault="005A6C77" w:rsidP="0000454C">
            <w:pPr>
              <w:jc w:val="center"/>
              <w:rPr>
                <w:rFonts w:ascii="Arial" w:hAnsi="Arial" w:cs="Arial"/>
                <w:b/>
              </w:rPr>
            </w:pPr>
            <w:r w:rsidRPr="005A6C77">
              <w:rPr>
                <w:rFonts w:ascii="Arial" w:hAnsi="Arial" w:cs="Arial"/>
                <w:b/>
              </w:rPr>
              <w:lastRenderedPageBreak/>
              <w:t>NHS GRAMPIAN</w:t>
            </w:r>
          </w:p>
          <w:p w:rsidR="005A6C77" w:rsidRPr="009614F3" w:rsidRDefault="005A6C77" w:rsidP="009614F3">
            <w:pPr>
              <w:jc w:val="center"/>
              <w:rPr>
                <w:rFonts w:ascii="Arial" w:hAnsi="Arial" w:cs="Arial"/>
                <w:b/>
              </w:rPr>
            </w:pPr>
            <w:r w:rsidRPr="005A6C77">
              <w:rPr>
                <w:rFonts w:ascii="Arial" w:hAnsi="Arial" w:cs="Arial"/>
                <w:b/>
              </w:rPr>
              <w:t>PERSON SPECIFICATION</w:t>
            </w:r>
          </w:p>
        </w:tc>
      </w:tr>
      <w:tr w:rsidR="005A6C77" w:rsidRPr="005A6C77" w:rsidTr="0000454C">
        <w:trPr>
          <w:gridAfter w:val="1"/>
          <w:wAfter w:w="35" w:type="dxa"/>
        </w:trPr>
        <w:tc>
          <w:tcPr>
            <w:tcW w:w="10421" w:type="dxa"/>
          </w:tcPr>
          <w:p w:rsidR="005A6C77" w:rsidRPr="005A6C77" w:rsidRDefault="005A6C77" w:rsidP="0000454C">
            <w:pPr>
              <w:jc w:val="both"/>
              <w:rPr>
                <w:rFonts w:ascii="Arial" w:hAnsi="Arial" w:cs="Arial"/>
              </w:rPr>
            </w:pPr>
            <w:r w:rsidRPr="005A6C77">
              <w:rPr>
                <w:rFonts w:ascii="Arial" w:hAnsi="Arial" w:cs="Arial"/>
              </w:rPr>
              <w:t xml:space="preserve">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Short listed candidates </w:t>
            </w:r>
            <w:r w:rsidRPr="005A6C77">
              <w:rPr>
                <w:rFonts w:ascii="Arial" w:hAnsi="Arial" w:cs="Arial"/>
                <w:b/>
                <w:u w:val="single"/>
              </w:rPr>
              <w:t>MUST</w:t>
            </w:r>
            <w:r w:rsidRPr="005A6C77">
              <w:rPr>
                <w:rFonts w:ascii="Arial" w:hAnsi="Arial" w:cs="Arial"/>
              </w:rPr>
              <w:t xml:space="preserve"> possess all the essential components as detailed below. </w:t>
            </w:r>
          </w:p>
        </w:tc>
      </w:tr>
    </w:tbl>
    <w:p w:rsidR="005A6C77" w:rsidRPr="005A6C77" w:rsidRDefault="005A6C77" w:rsidP="005A6C77">
      <w:pPr>
        <w:jc w:val="center"/>
        <w:rPr>
          <w:rFonts w:ascii="Arial" w:hAnsi="Arial" w:cs="Arial"/>
        </w:rPr>
      </w:pPr>
    </w:p>
    <w:p w:rsidR="005A6C77" w:rsidRPr="005A6C77" w:rsidRDefault="005A6C77" w:rsidP="005A6C77">
      <w:pPr>
        <w:pStyle w:val="Heading1"/>
        <w:tabs>
          <w:tab w:val="left" w:pos="3119"/>
        </w:tabs>
        <w:rPr>
          <w:rFonts w:ascii="Arial" w:hAnsi="Arial" w:cs="Arial"/>
          <w:i w:val="0"/>
        </w:rPr>
      </w:pPr>
      <w:r w:rsidRPr="005A6C77">
        <w:rPr>
          <w:rFonts w:ascii="Arial" w:hAnsi="Arial" w:cs="Arial"/>
          <w:i w:val="0"/>
        </w:rPr>
        <w:t>POST/GRADE:</w:t>
      </w:r>
      <w:r w:rsidRPr="005A6C77">
        <w:rPr>
          <w:rFonts w:ascii="Arial" w:hAnsi="Arial" w:cs="Arial"/>
          <w:i w:val="0"/>
        </w:rPr>
        <w:tab/>
        <w:t>Quality and Training Manager / Band 6</w:t>
      </w:r>
    </w:p>
    <w:p w:rsidR="005A6C77" w:rsidRPr="005A6C77" w:rsidRDefault="005A6C77" w:rsidP="005A6C77">
      <w:pPr>
        <w:rPr>
          <w:rFonts w:ascii="Arial" w:hAnsi="Arial" w:cs="Arial"/>
          <w:b/>
        </w:rPr>
      </w:pPr>
      <w:r w:rsidRPr="005A6C77">
        <w:rPr>
          <w:rFonts w:ascii="Arial" w:hAnsi="Arial" w:cs="Arial"/>
          <w:b/>
        </w:rPr>
        <w:tab/>
      </w:r>
      <w:r w:rsidRPr="005A6C77">
        <w:rPr>
          <w:rFonts w:ascii="Arial" w:hAnsi="Arial" w:cs="Arial"/>
          <w:b/>
        </w:rPr>
        <w:tab/>
      </w:r>
      <w:r w:rsidRPr="005A6C77">
        <w:rPr>
          <w:rFonts w:ascii="Arial" w:hAnsi="Arial" w:cs="Arial"/>
          <w:b/>
        </w:rPr>
        <w:tab/>
      </w:r>
    </w:p>
    <w:p w:rsidR="005A6C77" w:rsidRPr="005A6C77" w:rsidRDefault="005A6C77" w:rsidP="005A6C77">
      <w:pPr>
        <w:tabs>
          <w:tab w:val="left" w:pos="3165"/>
          <w:tab w:val="left" w:pos="3402"/>
        </w:tabs>
        <w:rPr>
          <w:rFonts w:ascii="Arial" w:hAnsi="Arial" w:cs="Arial"/>
          <w:b/>
        </w:rPr>
      </w:pPr>
      <w:r w:rsidRPr="005A6C77">
        <w:rPr>
          <w:rFonts w:ascii="Arial" w:hAnsi="Arial" w:cs="Arial"/>
          <w:b/>
        </w:rPr>
        <w:t>LOCATION/HOSPITALS:</w:t>
      </w:r>
      <w:r w:rsidRPr="005A6C77">
        <w:rPr>
          <w:rFonts w:ascii="Arial" w:hAnsi="Arial" w:cs="Arial"/>
          <w:b/>
        </w:rPr>
        <w:tab/>
        <w:t>Decontamination/Linen Building, Mile End</w:t>
      </w:r>
    </w:p>
    <w:p w:rsidR="005A6C77" w:rsidRPr="005A6C77" w:rsidRDefault="005A6C77" w:rsidP="005A6C77">
      <w:pPr>
        <w:tabs>
          <w:tab w:val="left" w:pos="3402"/>
        </w:tabs>
        <w:rPr>
          <w:rFonts w:ascii="Arial" w:hAnsi="Arial" w:cs="Arial"/>
          <w:b/>
        </w:rPr>
      </w:pPr>
      <w:r w:rsidRPr="005A6C77">
        <w:rPr>
          <w:rFonts w:ascii="Arial" w:hAnsi="Arial" w:cs="Arial"/>
          <w:b/>
        </w:rPr>
        <w:tab/>
      </w:r>
      <w:r w:rsidRPr="005A6C77">
        <w:rPr>
          <w:rFonts w:ascii="Arial" w:hAnsi="Arial" w:cs="Arial"/>
          <w:b/>
        </w:rPr>
        <w:tab/>
      </w:r>
      <w:r w:rsidRPr="005A6C77">
        <w:rPr>
          <w:rFonts w:ascii="Arial" w:hAnsi="Arial" w:cs="Arial"/>
          <w:b/>
        </w:rPr>
        <w:tab/>
      </w:r>
      <w:r w:rsidRPr="005A6C77">
        <w:rPr>
          <w:rFonts w:ascii="Arial" w:hAnsi="Arial" w:cs="Arial"/>
          <w:b/>
        </w:rPr>
        <w:tab/>
      </w:r>
      <w:r w:rsidRPr="005A6C77">
        <w:rPr>
          <w:rFonts w:ascii="Arial" w:hAnsi="Arial" w:cs="Arial"/>
          <w:b/>
        </w:rPr>
        <w:tab/>
      </w:r>
      <w:r w:rsidRPr="005A6C77">
        <w:rPr>
          <w:rFonts w:ascii="Arial" w:hAnsi="Arial" w:cs="Arial"/>
          <w:b/>
        </w:rPr>
        <w:tab/>
      </w:r>
      <w:r w:rsidRPr="005A6C77">
        <w:rPr>
          <w:rFonts w:ascii="Arial" w:hAnsi="Arial" w:cs="Arial"/>
          <w:b/>
        </w:rPr>
        <w:tab/>
        <w:t xml:space="preserve"> </w:t>
      </w:r>
      <w:r w:rsidRPr="005A6C77">
        <w:rPr>
          <w:rFonts w:ascii="Arial" w:hAnsi="Arial" w:cs="Arial"/>
          <w:b/>
        </w:rPr>
        <w:tab/>
      </w:r>
    </w:p>
    <w:p w:rsidR="005A6C77" w:rsidRPr="005A6C77" w:rsidRDefault="005A6C77" w:rsidP="005A6C77">
      <w:pPr>
        <w:tabs>
          <w:tab w:val="left" w:pos="3180"/>
          <w:tab w:val="left" w:pos="3402"/>
        </w:tabs>
        <w:rPr>
          <w:rFonts w:ascii="Arial" w:hAnsi="Arial" w:cs="Arial"/>
        </w:rPr>
      </w:pPr>
      <w:r w:rsidRPr="005A6C77">
        <w:rPr>
          <w:rFonts w:ascii="Arial" w:hAnsi="Arial" w:cs="Arial"/>
          <w:b/>
        </w:rPr>
        <w:t xml:space="preserve">WARD/DEPARTMENT: </w:t>
      </w:r>
      <w:r w:rsidRPr="005A6C77">
        <w:rPr>
          <w:rFonts w:ascii="Arial" w:hAnsi="Arial" w:cs="Arial"/>
          <w:b/>
        </w:rPr>
        <w:tab/>
        <w:t>Decontamination Services</w:t>
      </w:r>
      <w:r w:rsidRPr="005A6C77">
        <w:rPr>
          <w:rFonts w:ascii="Arial" w:hAnsi="Arial" w:cs="Arial"/>
          <w:b/>
        </w:rPr>
        <w:tab/>
      </w:r>
      <w:r w:rsidRPr="005A6C77">
        <w:rPr>
          <w:rFonts w:ascii="Arial" w:hAnsi="Arial" w:cs="Arial"/>
          <w:b/>
        </w:rPr>
        <w:tab/>
      </w:r>
      <w:r w:rsidRPr="005A6C77">
        <w:rPr>
          <w:rFonts w:ascii="Arial" w:hAnsi="Arial" w:cs="Arial"/>
          <w:b/>
        </w:rPr>
        <w:tab/>
      </w:r>
      <w:r w:rsidRPr="005A6C77">
        <w:rPr>
          <w:rFonts w:ascii="Arial" w:hAnsi="Arial" w:cs="Arial"/>
          <w:b/>
        </w:rPr>
        <w:tab/>
      </w:r>
      <w:r w:rsidRPr="005A6C77">
        <w:rPr>
          <w:rFonts w:ascii="Arial" w:hAnsi="Arial" w:cs="Arial"/>
          <w:b/>
        </w:rPr>
        <w:tab/>
      </w:r>
      <w:r w:rsidRPr="005A6C77">
        <w:rPr>
          <w:rFonts w:ascii="Arial" w:hAnsi="Arial" w:cs="Arial"/>
        </w:rPr>
        <w:tab/>
      </w:r>
      <w:r w:rsidRPr="005A6C77">
        <w:rPr>
          <w:rFonts w:ascii="Arial" w:hAnsi="Arial" w:cs="Arial"/>
        </w:rPr>
        <w:tab/>
      </w:r>
      <w:r w:rsidRPr="005A6C77">
        <w:rPr>
          <w:rFonts w:ascii="Arial" w:hAnsi="Arial" w:cs="Arial"/>
        </w:rPr>
        <w:tab/>
      </w:r>
      <w:r w:rsidRPr="005A6C77">
        <w:rPr>
          <w:rFonts w:ascii="Arial" w:hAnsi="Arial" w:cs="Arial"/>
        </w:rPr>
        <w:tab/>
      </w:r>
    </w:p>
    <w:tbl>
      <w:tblPr>
        <w:tblW w:w="105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969"/>
        <w:gridCol w:w="3686"/>
      </w:tblGrid>
      <w:tr w:rsidR="005A6C77" w:rsidRPr="005A6C77" w:rsidTr="005A6C77">
        <w:tc>
          <w:tcPr>
            <w:tcW w:w="2943" w:type="dxa"/>
            <w:tcBorders>
              <w:top w:val="double" w:sz="6" w:space="0" w:color="auto"/>
              <w:bottom w:val="double" w:sz="4" w:space="0" w:color="auto"/>
            </w:tcBorders>
          </w:tcPr>
          <w:p w:rsidR="005A6C77" w:rsidRPr="005A6C77" w:rsidRDefault="005A6C77" w:rsidP="0000454C">
            <w:pPr>
              <w:jc w:val="center"/>
              <w:rPr>
                <w:rFonts w:ascii="Arial" w:hAnsi="Arial" w:cs="Arial"/>
                <w:b/>
              </w:rPr>
            </w:pPr>
            <w:r w:rsidRPr="005A6C77">
              <w:rPr>
                <w:rFonts w:ascii="Arial" w:hAnsi="Arial" w:cs="Arial"/>
                <w:b/>
              </w:rPr>
              <w:t>ATTRIBUTES</w:t>
            </w:r>
          </w:p>
        </w:tc>
        <w:tc>
          <w:tcPr>
            <w:tcW w:w="3969" w:type="dxa"/>
            <w:tcBorders>
              <w:top w:val="double" w:sz="6" w:space="0" w:color="auto"/>
              <w:bottom w:val="double" w:sz="4" w:space="0" w:color="auto"/>
            </w:tcBorders>
          </w:tcPr>
          <w:p w:rsidR="005A6C77" w:rsidRPr="005A6C77" w:rsidRDefault="005A6C77" w:rsidP="0000454C">
            <w:pPr>
              <w:jc w:val="center"/>
              <w:rPr>
                <w:rFonts w:ascii="Arial" w:hAnsi="Arial" w:cs="Arial"/>
                <w:b/>
              </w:rPr>
            </w:pPr>
            <w:r w:rsidRPr="005A6C77">
              <w:rPr>
                <w:rFonts w:ascii="Arial" w:hAnsi="Arial" w:cs="Arial"/>
                <w:b/>
              </w:rPr>
              <w:t>ESSENTIAL</w:t>
            </w:r>
          </w:p>
        </w:tc>
        <w:tc>
          <w:tcPr>
            <w:tcW w:w="3686" w:type="dxa"/>
            <w:tcBorders>
              <w:top w:val="double" w:sz="6" w:space="0" w:color="auto"/>
              <w:bottom w:val="double" w:sz="4" w:space="0" w:color="auto"/>
            </w:tcBorders>
          </w:tcPr>
          <w:p w:rsidR="005A6C77" w:rsidRPr="005A6C77" w:rsidRDefault="005A6C77" w:rsidP="0000454C">
            <w:pPr>
              <w:jc w:val="center"/>
              <w:rPr>
                <w:rFonts w:ascii="Arial" w:hAnsi="Arial" w:cs="Arial"/>
                <w:b/>
              </w:rPr>
            </w:pPr>
            <w:r w:rsidRPr="005A6C77">
              <w:rPr>
                <w:rFonts w:ascii="Arial" w:hAnsi="Arial" w:cs="Arial"/>
                <w:b/>
              </w:rPr>
              <w:t>DESIRABLE</w:t>
            </w:r>
          </w:p>
        </w:tc>
      </w:tr>
      <w:tr w:rsidR="005A6C77" w:rsidRPr="005A6C77" w:rsidTr="005A6C77">
        <w:tc>
          <w:tcPr>
            <w:tcW w:w="2943" w:type="dxa"/>
            <w:tcBorders>
              <w:top w:val="nil"/>
            </w:tcBorders>
          </w:tcPr>
          <w:p w:rsidR="005A6C77" w:rsidRPr="005A6C77" w:rsidRDefault="005A6C77" w:rsidP="0000454C">
            <w:pPr>
              <w:pStyle w:val="Heading1"/>
              <w:rPr>
                <w:rFonts w:ascii="Arial" w:hAnsi="Arial" w:cs="Arial"/>
              </w:rPr>
            </w:pPr>
            <w:r w:rsidRPr="005A6C77">
              <w:rPr>
                <w:rFonts w:ascii="Arial" w:hAnsi="Arial" w:cs="Arial"/>
              </w:rPr>
              <w:t>Qualifications</w:t>
            </w:r>
          </w:p>
          <w:p w:rsidR="005A6C77" w:rsidRPr="005A6C77" w:rsidRDefault="005A6C77" w:rsidP="0000454C">
            <w:pPr>
              <w:rPr>
                <w:rFonts w:ascii="Arial" w:hAnsi="Arial" w:cs="Arial"/>
              </w:rPr>
            </w:pPr>
          </w:p>
          <w:p w:rsidR="005A6C77" w:rsidRPr="005A6C77" w:rsidRDefault="005A6C77" w:rsidP="0000454C">
            <w:pPr>
              <w:rPr>
                <w:rFonts w:ascii="Arial" w:hAnsi="Arial" w:cs="Arial"/>
              </w:rPr>
            </w:pPr>
          </w:p>
          <w:p w:rsidR="005A6C77" w:rsidRPr="005A6C77" w:rsidRDefault="005A6C77" w:rsidP="0000454C">
            <w:pPr>
              <w:rPr>
                <w:rFonts w:ascii="Arial" w:hAnsi="Arial" w:cs="Arial"/>
              </w:rPr>
            </w:pPr>
          </w:p>
        </w:tc>
        <w:tc>
          <w:tcPr>
            <w:tcW w:w="3969" w:type="dxa"/>
            <w:tcBorders>
              <w:top w:val="nil"/>
            </w:tcBorders>
          </w:tcPr>
          <w:p w:rsidR="005A6C77" w:rsidRPr="005A6C77" w:rsidRDefault="005A6C77" w:rsidP="0000454C">
            <w:pPr>
              <w:rPr>
                <w:rFonts w:ascii="Arial" w:hAnsi="Arial" w:cs="Arial"/>
              </w:rPr>
            </w:pPr>
            <w:r w:rsidRPr="005A6C77">
              <w:rPr>
                <w:rFonts w:ascii="Arial" w:hAnsi="Arial" w:cs="Arial"/>
              </w:rPr>
              <w:t>Quality Audit</w:t>
            </w:r>
          </w:p>
        </w:tc>
        <w:tc>
          <w:tcPr>
            <w:tcW w:w="3686" w:type="dxa"/>
            <w:tcBorders>
              <w:top w:val="nil"/>
            </w:tcBorders>
          </w:tcPr>
          <w:p w:rsidR="005A6C77" w:rsidRDefault="005A6C77" w:rsidP="0000454C">
            <w:pPr>
              <w:rPr>
                <w:rFonts w:ascii="Arial" w:hAnsi="Arial" w:cs="Arial"/>
              </w:rPr>
            </w:pPr>
            <w:r w:rsidRPr="005A6C77">
              <w:rPr>
                <w:rFonts w:ascii="Arial" w:hAnsi="Arial" w:cs="Arial"/>
              </w:rPr>
              <w:t xml:space="preserve">A recognised &amp; relevant healthcare professional degree/diploma level qualification </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DTM SSD Manager’s course</w:t>
            </w:r>
          </w:p>
          <w:p w:rsidR="005A6C77" w:rsidRDefault="005A6C77" w:rsidP="0000454C">
            <w:pPr>
              <w:rPr>
                <w:rFonts w:ascii="Arial" w:hAnsi="Arial" w:cs="Arial"/>
              </w:rPr>
            </w:pPr>
            <w:r w:rsidRPr="005A6C77">
              <w:rPr>
                <w:rFonts w:ascii="Arial" w:hAnsi="Arial" w:cs="Arial"/>
              </w:rPr>
              <w:t>Auditor ISO 13485:2016</w:t>
            </w:r>
          </w:p>
          <w:p w:rsidR="005A6C77" w:rsidRPr="005A6C77" w:rsidRDefault="005A6C77" w:rsidP="0000454C">
            <w:pPr>
              <w:rPr>
                <w:rFonts w:ascii="Arial" w:hAnsi="Arial" w:cs="Arial"/>
              </w:rPr>
            </w:pPr>
          </w:p>
        </w:tc>
      </w:tr>
      <w:tr w:rsidR="005A6C77" w:rsidRPr="005A6C77" w:rsidTr="005A6C77">
        <w:trPr>
          <w:trHeight w:val="661"/>
        </w:trPr>
        <w:tc>
          <w:tcPr>
            <w:tcW w:w="2943" w:type="dxa"/>
          </w:tcPr>
          <w:p w:rsidR="005A6C77" w:rsidRPr="005A6C77" w:rsidRDefault="005A6C77" w:rsidP="0000454C">
            <w:pPr>
              <w:pStyle w:val="Heading1"/>
              <w:rPr>
                <w:rFonts w:ascii="Arial" w:hAnsi="Arial" w:cs="Arial"/>
              </w:rPr>
            </w:pPr>
            <w:r w:rsidRPr="005A6C77">
              <w:rPr>
                <w:rFonts w:ascii="Arial" w:hAnsi="Arial" w:cs="Arial"/>
              </w:rPr>
              <w:t>Experience</w:t>
            </w:r>
          </w:p>
        </w:tc>
        <w:tc>
          <w:tcPr>
            <w:tcW w:w="3969" w:type="dxa"/>
          </w:tcPr>
          <w:p w:rsidR="005A6C77" w:rsidRPr="005A6C77" w:rsidRDefault="005A6C77" w:rsidP="0000454C">
            <w:pPr>
              <w:rPr>
                <w:rFonts w:ascii="Arial" w:hAnsi="Arial" w:cs="Arial"/>
              </w:rPr>
            </w:pPr>
            <w:r w:rsidRPr="005A6C77">
              <w:rPr>
                <w:rFonts w:ascii="Arial" w:hAnsi="Arial" w:cs="Arial"/>
              </w:rPr>
              <w:t>Health care experience</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 xml:space="preserve">Working to Quality Management Systems </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Understanding of the relevant guidance</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Managing a team</w:t>
            </w:r>
          </w:p>
        </w:tc>
        <w:tc>
          <w:tcPr>
            <w:tcW w:w="3686" w:type="dxa"/>
          </w:tcPr>
          <w:p w:rsidR="005A6C77" w:rsidRDefault="005A6C77" w:rsidP="0000454C">
            <w:pPr>
              <w:rPr>
                <w:rFonts w:ascii="Arial" w:hAnsi="Arial" w:cs="Arial"/>
              </w:rPr>
            </w:pPr>
            <w:r w:rsidRPr="005A6C77">
              <w:rPr>
                <w:rFonts w:ascii="Arial" w:hAnsi="Arial" w:cs="Arial"/>
              </w:rPr>
              <w:t>Managing and delivering Quality</w:t>
            </w:r>
          </w:p>
          <w:p w:rsidR="005A6C77" w:rsidRDefault="005A6C77" w:rsidP="0000454C">
            <w:pPr>
              <w:rPr>
                <w:rFonts w:ascii="Arial" w:hAnsi="Arial" w:cs="Arial"/>
              </w:rPr>
            </w:pPr>
          </w:p>
          <w:p w:rsidR="005A6C77" w:rsidRDefault="005A6C77" w:rsidP="0000454C">
            <w:pPr>
              <w:rPr>
                <w:rFonts w:ascii="Arial" w:hAnsi="Arial" w:cs="Arial"/>
              </w:rPr>
            </w:pPr>
            <w:r w:rsidRPr="005A6C77">
              <w:rPr>
                <w:rFonts w:ascii="Arial" w:hAnsi="Arial" w:cs="Arial"/>
              </w:rPr>
              <w:t>Management Systems</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Experience of working and managing in a decontamination unit</w:t>
            </w:r>
          </w:p>
          <w:p w:rsidR="005A6C77" w:rsidRPr="005A6C77" w:rsidRDefault="005A6C77" w:rsidP="0000454C">
            <w:pPr>
              <w:rPr>
                <w:rFonts w:ascii="Arial" w:hAnsi="Arial" w:cs="Arial"/>
              </w:rPr>
            </w:pPr>
          </w:p>
        </w:tc>
      </w:tr>
      <w:tr w:rsidR="005A6C77" w:rsidRPr="005A6C77" w:rsidTr="005A6C77">
        <w:tc>
          <w:tcPr>
            <w:tcW w:w="2943" w:type="dxa"/>
          </w:tcPr>
          <w:p w:rsidR="005A6C77" w:rsidRPr="005A6C77" w:rsidRDefault="005A6C77" w:rsidP="0000454C">
            <w:pPr>
              <w:rPr>
                <w:rFonts w:ascii="Arial" w:hAnsi="Arial" w:cs="Arial"/>
                <w:b/>
              </w:rPr>
            </w:pPr>
            <w:r w:rsidRPr="005A6C77">
              <w:rPr>
                <w:rFonts w:ascii="Arial" w:hAnsi="Arial" w:cs="Arial"/>
                <w:b/>
              </w:rPr>
              <w:t>Special Aptitude and Abilities</w:t>
            </w:r>
          </w:p>
          <w:p w:rsidR="005A6C77" w:rsidRPr="005A6C77" w:rsidRDefault="005A6C77" w:rsidP="0000454C">
            <w:pPr>
              <w:rPr>
                <w:rFonts w:ascii="Arial" w:hAnsi="Arial" w:cs="Arial"/>
                <w:b/>
              </w:rPr>
            </w:pPr>
          </w:p>
          <w:p w:rsidR="005A6C77" w:rsidRPr="005A6C77" w:rsidRDefault="005A6C77" w:rsidP="0000454C">
            <w:pPr>
              <w:rPr>
                <w:rFonts w:ascii="Arial" w:hAnsi="Arial" w:cs="Arial"/>
                <w:b/>
              </w:rPr>
            </w:pPr>
          </w:p>
          <w:p w:rsidR="005A6C77" w:rsidRPr="005A6C77" w:rsidRDefault="005A6C77" w:rsidP="0000454C">
            <w:pPr>
              <w:rPr>
                <w:rFonts w:ascii="Arial" w:hAnsi="Arial" w:cs="Arial"/>
              </w:rPr>
            </w:pPr>
            <w:r w:rsidRPr="005A6C77">
              <w:rPr>
                <w:rFonts w:ascii="Arial" w:hAnsi="Arial" w:cs="Arial"/>
                <w:b/>
              </w:rPr>
              <w:t xml:space="preserve"> </w:t>
            </w:r>
          </w:p>
        </w:tc>
        <w:tc>
          <w:tcPr>
            <w:tcW w:w="3969" w:type="dxa"/>
          </w:tcPr>
          <w:p w:rsidR="005A6C77" w:rsidRDefault="005A6C77" w:rsidP="0000454C">
            <w:pPr>
              <w:rPr>
                <w:rFonts w:ascii="Arial" w:hAnsi="Arial" w:cs="Arial"/>
              </w:rPr>
            </w:pPr>
            <w:r w:rsidRPr="005A6C77">
              <w:rPr>
                <w:rFonts w:ascii="Arial" w:hAnsi="Arial" w:cs="Arial"/>
              </w:rPr>
              <w:t xml:space="preserve">Excellent communication skills including </w:t>
            </w:r>
            <w:r w:rsidRPr="005A6C77">
              <w:rPr>
                <w:rFonts w:ascii="Arial" w:hAnsi="Arial" w:cs="Arial"/>
              </w:rPr>
              <w:t>non-verbal</w:t>
            </w:r>
            <w:r w:rsidRPr="005A6C77">
              <w:rPr>
                <w:rFonts w:ascii="Arial" w:hAnsi="Arial" w:cs="Arial"/>
              </w:rPr>
              <w:t xml:space="preserve"> and effective listening skills.</w:t>
            </w:r>
          </w:p>
          <w:p w:rsidR="005A6C77" w:rsidRPr="005A6C77" w:rsidRDefault="005A6C77" w:rsidP="0000454C">
            <w:pPr>
              <w:rPr>
                <w:rFonts w:ascii="Arial" w:hAnsi="Arial" w:cs="Arial"/>
              </w:rPr>
            </w:pPr>
          </w:p>
          <w:p w:rsidR="005A6C77" w:rsidRDefault="005A6C77" w:rsidP="0000454C">
            <w:pPr>
              <w:rPr>
                <w:rFonts w:ascii="Arial" w:hAnsi="Arial" w:cs="Arial"/>
              </w:rPr>
            </w:pPr>
            <w:r w:rsidRPr="005A6C77">
              <w:rPr>
                <w:rFonts w:ascii="Arial" w:hAnsi="Arial" w:cs="Arial"/>
              </w:rPr>
              <w:t>Proven ability to prioritise own work load</w:t>
            </w:r>
          </w:p>
          <w:p w:rsidR="005A6C77" w:rsidRPr="005A6C77" w:rsidRDefault="005A6C77" w:rsidP="0000454C">
            <w:pPr>
              <w:rPr>
                <w:rFonts w:ascii="Arial" w:hAnsi="Arial" w:cs="Arial"/>
              </w:rPr>
            </w:pPr>
          </w:p>
          <w:p w:rsidR="005A6C77" w:rsidRDefault="005A6C77" w:rsidP="0000454C">
            <w:pPr>
              <w:rPr>
                <w:rFonts w:ascii="Arial" w:hAnsi="Arial" w:cs="Arial"/>
              </w:rPr>
            </w:pPr>
            <w:r w:rsidRPr="005A6C77">
              <w:rPr>
                <w:rFonts w:ascii="Arial" w:hAnsi="Arial" w:cs="Arial"/>
              </w:rPr>
              <w:t>Excellent organisational skills to deal with a wide range of people</w:t>
            </w:r>
          </w:p>
          <w:p w:rsidR="005A6C77" w:rsidRPr="005A6C77" w:rsidRDefault="005A6C77" w:rsidP="0000454C">
            <w:pPr>
              <w:rPr>
                <w:rFonts w:ascii="Arial" w:hAnsi="Arial" w:cs="Arial"/>
              </w:rPr>
            </w:pPr>
          </w:p>
          <w:p w:rsidR="005A6C77" w:rsidRDefault="005A6C77" w:rsidP="0000454C">
            <w:pPr>
              <w:rPr>
                <w:rFonts w:ascii="Arial" w:hAnsi="Arial" w:cs="Arial"/>
              </w:rPr>
            </w:pPr>
            <w:r w:rsidRPr="005A6C77">
              <w:rPr>
                <w:rFonts w:ascii="Arial" w:hAnsi="Arial" w:cs="Arial"/>
              </w:rPr>
              <w:t>Well-developed</w:t>
            </w:r>
            <w:r w:rsidRPr="005A6C77">
              <w:rPr>
                <w:rFonts w:ascii="Arial" w:hAnsi="Arial" w:cs="Arial"/>
              </w:rPr>
              <w:t xml:space="preserve"> interpersonal skills</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Aptitude for analysing and interpretation of results</w:t>
            </w:r>
          </w:p>
          <w:p w:rsidR="005A6C77" w:rsidRDefault="005A6C77" w:rsidP="0000454C">
            <w:pPr>
              <w:rPr>
                <w:rFonts w:ascii="Arial" w:hAnsi="Arial" w:cs="Arial"/>
              </w:rPr>
            </w:pPr>
            <w:r w:rsidRPr="005A6C77">
              <w:rPr>
                <w:rFonts w:ascii="Arial" w:hAnsi="Arial" w:cs="Arial"/>
              </w:rPr>
              <w:lastRenderedPageBreak/>
              <w:t>Ability to concentrate for long periods</w:t>
            </w:r>
          </w:p>
          <w:p w:rsidR="005A6C77" w:rsidRPr="005A6C77" w:rsidRDefault="005A6C77" w:rsidP="0000454C">
            <w:pPr>
              <w:rPr>
                <w:rFonts w:ascii="Arial" w:hAnsi="Arial" w:cs="Arial"/>
              </w:rPr>
            </w:pPr>
          </w:p>
        </w:tc>
        <w:tc>
          <w:tcPr>
            <w:tcW w:w="3686" w:type="dxa"/>
          </w:tcPr>
          <w:p w:rsidR="005A6C77" w:rsidRPr="005A6C77" w:rsidRDefault="005A6C77" w:rsidP="0000454C">
            <w:pPr>
              <w:rPr>
                <w:rFonts w:ascii="Arial" w:hAnsi="Arial" w:cs="Arial"/>
              </w:rPr>
            </w:pPr>
            <w:r w:rsidRPr="005A6C77">
              <w:rPr>
                <w:rFonts w:ascii="Arial" w:hAnsi="Arial" w:cs="Arial"/>
              </w:rPr>
              <w:lastRenderedPageBreak/>
              <w:t>IT skills in Word, Excel and Power Point</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Experience in working with a quality management system</w:t>
            </w:r>
          </w:p>
        </w:tc>
      </w:tr>
      <w:tr w:rsidR="005A6C77" w:rsidRPr="005A6C77" w:rsidTr="005A6C77">
        <w:tc>
          <w:tcPr>
            <w:tcW w:w="2943" w:type="dxa"/>
          </w:tcPr>
          <w:p w:rsidR="005A6C77" w:rsidRPr="005A6C77" w:rsidRDefault="005A6C77" w:rsidP="0000454C">
            <w:pPr>
              <w:rPr>
                <w:rFonts w:ascii="Arial" w:hAnsi="Arial" w:cs="Arial"/>
                <w:b/>
              </w:rPr>
            </w:pPr>
            <w:r w:rsidRPr="005A6C77">
              <w:rPr>
                <w:rFonts w:ascii="Arial" w:hAnsi="Arial" w:cs="Arial"/>
                <w:b/>
              </w:rPr>
              <w:t>Disposition</w:t>
            </w:r>
          </w:p>
          <w:p w:rsidR="005A6C77" w:rsidRPr="005A6C77" w:rsidRDefault="005A6C77" w:rsidP="0000454C">
            <w:pPr>
              <w:rPr>
                <w:rFonts w:ascii="Arial" w:hAnsi="Arial" w:cs="Arial"/>
              </w:rPr>
            </w:pPr>
          </w:p>
          <w:p w:rsidR="005A6C77" w:rsidRPr="005A6C77" w:rsidRDefault="005A6C77" w:rsidP="0000454C">
            <w:pPr>
              <w:rPr>
                <w:rFonts w:ascii="Arial" w:hAnsi="Arial" w:cs="Arial"/>
              </w:rPr>
            </w:pPr>
          </w:p>
          <w:p w:rsidR="005A6C77" w:rsidRPr="005A6C77" w:rsidRDefault="005A6C77" w:rsidP="0000454C">
            <w:pPr>
              <w:rPr>
                <w:rFonts w:ascii="Arial" w:hAnsi="Arial" w:cs="Arial"/>
              </w:rPr>
            </w:pPr>
          </w:p>
        </w:tc>
        <w:tc>
          <w:tcPr>
            <w:tcW w:w="3969" w:type="dxa"/>
          </w:tcPr>
          <w:p w:rsidR="005A6C77" w:rsidRDefault="005A6C77" w:rsidP="0000454C">
            <w:pPr>
              <w:rPr>
                <w:rFonts w:ascii="Arial" w:hAnsi="Arial" w:cs="Arial"/>
              </w:rPr>
            </w:pPr>
            <w:r w:rsidRPr="005A6C77">
              <w:rPr>
                <w:rFonts w:ascii="Arial" w:hAnsi="Arial" w:cs="Arial"/>
              </w:rPr>
              <w:t>Outgoing personality</w:t>
            </w:r>
          </w:p>
          <w:p w:rsidR="005A6C77" w:rsidRPr="005A6C77" w:rsidRDefault="005A6C77" w:rsidP="0000454C">
            <w:pPr>
              <w:rPr>
                <w:rFonts w:ascii="Arial" w:hAnsi="Arial" w:cs="Arial"/>
              </w:rPr>
            </w:pPr>
          </w:p>
          <w:p w:rsidR="005A6C77" w:rsidRDefault="005A6C77" w:rsidP="0000454C">
            <w:pPr>
              <w:rPr>
                <w:rFonts w:ascii="Arial" w:hAnsi="Arial" w:cs="Arial"/>
              </w:rPr>
            </w:pPr>
            <w:r w:rsidRPr="005A6C77">
              <w:rPr>
                <w:rFonts w:ascii="Arial" w:hAnsi="Arial" w:cs="Arial"/>
              </w:rPr>
              <w:t>Ability to communicate at all levels</w:t>
            </w:r>
          </w:p>
          <w:p w:rsidR="005A6C77" w:rsidRPr="005A6C77" w:rsidRDefault="005A6C77" w:rsidP="0000454C">
            <w:pPr>
              <w:rPr>
                <w:rFonts w:ascii="Arial" w:hAnsi="Arial" w:cs="Arial"/>
              </w:rPr>
            </w:pPr>
          </w:p>
          <w:p w:rsidR="005A6C77" w:rsidRDefault="005A6C77" w:rsidP="0000454C">
            <w:pPr>
              <w:rPr>
                <w:rFonts w:ascii="Arial" w:hAnsi="Arial" w:cs="Arial"/>
              </w:rPr>
            </w:pPr>
            <w:r w:rsidRPr="005A6C77">
              <w:rPr>
                <w:rFonts w:ascii="Arial" w:hAnsi="Arial" w:cs="Arial"/>
              </w:rPr>
              <w:t>Ability to motivate others</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Willingness to work as part of a team. Awareness of own communication style and the impact on others</w:t>
            </w:r>
          </w:p>
          <w:p w:rsidR="005A6C77" w:rsidRPr="005A6C77" w:rsidRDefault="005A6C77" w:rsidP="0000454C">
            <w:pPr>
              <w:rPr>
                <w:rFonts w:ascii="Arial" w:hAnsi="Arial" w:cs="Arial"/>
              </w:rPr>
            </w:pPr>
          </w:p>
        </w:tc>
        <w:tc>
          <w:tcPr>
            <w:tcW w:w="3686" w:type="dxa"/>
          </w:tcPr>
          <w:p w:rsidR="005A6C77" w:rsidRPr="005A6C77" w:rsidRDefault="005A6C77" w:rsidP="0000454C">
            <w:pPr>
              <w:rPr>
                <w:rFonts w:ascii="Arial" w:hAnsi="Arial" w:cs="Arial"/>
              </w:rPr>
            </w:pPr>
          </w:p>
        </w:tc>
      </w:tr>
      <w:tr w:rsidR="005A6C77" w:rsidRPr="005A6C77" w:rsidTr="005A6C77">
        <w:tc>
          <w:tcPr>
            <w:tcW w:w="2943" w:type="dxa"/>
          </w:tcPr>
          <w:p w:rsidR="005A6C77" w:rsidRPr="005A6C77" w:rsidRDefault="005A6C77" w:rsidP="0000454C">
            <w:pPr>
              <w:rPr>
                <w:rFonts w:ascii="Arial" w:hAnsi="Arial" w:cs="Arial"/>
                <w:b/>
              </w:rPr>
            </w:pPr>
            <w:r w:rsidRPr="005A6C77">
              <w:rPr>
                <w:rFonts w:ascii="Arial" w:hAnsi="Arial" w:cs="Arial"/>
                <w:b/>
              </w:rPr>
              <w:t>Particular Requirements</w:t>
            </w:r>
          </w:p>
          <w:p w:rsidR="005A6C77" w:rsidRPr="005A6C77" w:rsidRDefault="005A6C77" w:rsidP="0000454C">
            <w:pPr>
              <w:rPr>
                <w:rFonts w:ascii="Arial" w:hAnsi="Arial" w:cs="Arial"/>
                <w:b/>
              </w:rPr>
            </w:pPr>
            <w:r w:rsidRPr="005A6C77">
              <w:rPr>
                <w:rFonts w:ascii="Arial" w:hAnsi="Arial" w:cs="Arial"/>
                <w:b/>
              </w:rPr>
              <w:t>of the Post</w:t>
            </w:r>
          </w:p>
          <w:p w:rsidR="005A6C77" w:rsidRPr="005A6C77" w:rsidRDefault="005A6C77" w:rsidP="0000454C">
            <w:pPr>
              <w:rPr>
                <w:rFonts w:ascii="Arial" w:hAnsi="Arial" w:cs="Arial"/>
                <w:b/>
              </w:rPr>
            </w:pPr>
          </w:p>
        </w:tc>
        <w:tc>
          <w:tcPr>
            <w:tcW w:w="3969" w:type="dxa"/>
          </w:tcPr>
          <w:p w:rsidR="005A6C77" w:rsidRDefault="005A6C77" w:rsidP="0000454C">
            <w:pPr>
              <w:rPr>
                <w:rFonts w:ascii="Arial" w:hAnsi="Arial" w:cs="Arial"/>
              </w:rPr>
            </w:pPr>
            <w:r w:rsidRPr="005A6C77">
              <w:rPr>
                <w:rFonts w:ascii="Arial" w:hAnsi="Arial" w:cs="Arial"/>
              </w:rPr>
              <w:t>Requirement for high concentration levels and well developed observation skills to make reasoned judgements both formally and informally on the practical handling skills of participants at all levels of training.</w:t>
            </w:r>
          </w:p>
          <w:p w:rsidR="005A6C77" w:rsidRPr="005A6C77" w:rsidRDefault="005A6C77" w:rsidP="0000454C">
            <w:pPr>
              <w:rPr>
                <w:rFonts w:ascii="Arial" w:hAnsi="Arial" w:cs="Arial"/>
              </w:rPr>
            </w:pPr>
          </w:p>
          <w:p w:rsidR="005A6C77" w:rsidRPr="005A6C77" w:rsidRDefault="005A6C77" w:rsidP="0000454C">
            <w:pPr>
              <w:rPr>
                <w:rFonts w:ascii="Arial" w:hAnsi="Arial" w:cs="Arial"/>
              </w:rPr>
            </w:pPr>
            <w:r w:rsidRPr="005A6C77">
              <w:rPr>
                <w:rFonts w:ascii="Arial" w:hAnsi="Arial" w:cs="Arial"/>
              </w:rPr>
              <w:t>A valid UK driving licence is essential</w:t>
            </w:r>
          </w:p>
        </w:tc>
        <w:tc>
          <w:tcPr>
            <w:tcW w:w="3686" w:type="dxa"/>
          </w:tcPr>
          <w:p w:rsidR="005A6C77" w:rsidRPr="005A6C77" w:rsidRDefault="005A6C77" w:rsidP="0000454C">
            <w:pPr>
              <w:rPr>
                <w:rFonts w:ascii="Arial" w:hAnsi="Arial" w:cs="Arial"/>
              </w:rPr>
            </w:pPr>
          </w:p>
        </w:tc>
      </w:tr>
    </w:tbl>
    <w:p w:rsidR="005A6C77" w:rsidRPr="005A6C77" w:rsidRDefault="005A6C77" w:rsidP="005A6C77">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5A6C77" w:rsidRPr="005A6C77" w:rsidTr="0000454C">
        <w:tc>
          <w:tcPr>
            <w:tcW w:w="10632" w:type="dxa"/>
            <w:shd w:val="pct10" w:color="auto" w:fill="FFFFFF"/>
          </w:tcPr>
          <w:p w:rsidR="005A6C77" w:rsidRPr="005A6C77" w:rsidRDefault="005A6C77" w:rsidP="0000454C">
            <w:pPr>
              <w:rPr>
                <w:rFonts w:ascii="Arial" w:hAnsi="Arial" w:cs="Arial"/>
                <w:b/>
              </w:rPr>
            </w:pPr>
            <w:r w:rsidRPr="005A6C77">
              <w:rPr>
                <w:rFonts w:ascii="Arial" w:hAnsi="Arial" w:cs="Arial"/>
                <w:b/>
              </w:rPr>
              <w:t>MAJOR RISKS IN DOING THIS JOB</w:t>
            </w:r>
          </w:p>
          <w:p w:rsidR="005A6C77" w:rsidRPr="005A6C77" w:rsidRDefault="005A6C77" w:rsidP="0000454C">
            <w:pPr>
              <w:rPr>
                <w:rFonts w:ascii="Arial" w:hAnsi="Arial" w:cs="Arial"/>
                <w:b/>
              </w:rPr>
            </w:pPr>
          </w:p>
        </w:tc>
      </w:tr>
      <w:tr w:rsidR="005A6C77" w:rsidRPr="005A6C77" w:rsidTr="0000454C">
        <w:tc>
          <w:tcPr>
            <w:tcW w:w="10632" w:type="dxa"/>
          </w:tcPr>
          <w:p w:rsidR="005A6C77" w:rsidRPr="005A6C77" w:rsidRDefault="005A6C77" w:rsidP="0000454C">
            <w:pPr>
              <w:rPr>
                <w:rFonts w:ascii="Arial" w:hAnsi="Arial" w:cs="Arial"/>
                <w:i/>
              </w:rPr>
            </w:pPr>
            <w:r w:rsidRPr="005A6C77">
              <w:rPr>
                <w:rFonts w:ascii="Arial" w:hAnsi="Arial" w:cs="Arial"/>
                <w:i/>
              </w:rPr>
              <w:t>Please indicate the major risks the job holder could face in doing this job e.g. lifting patients/objects, working with hazardous substances, dealing with violence and aggression.</w:t>
            </w:r>
          </w:p>
          <w:p w:rsidR="005A6C77" w:rsidRPr="005A6C77" w:rsidRDefault="005A6C77" w:rsidP="0000454C">
            <w:pPr>
              <w:rPr>
                <w:rFonts w:ascii="Arial" w:hAnsi="Arial" w:cs="Arial"/>
                <w:i/>
              </w:rPr>
            </w:pPr>
          </w:p>
          <w:p w:rsidR="005A6C77" w:rsidRPr="005A6C77" w:rsidRDefault="005A6C77" w:rsidP="0000454C">
            <w:pPr>
              <w:rPr>
                <w:rFonts w:ascii="Arial" w:hAnsi="Arial" w:cs="Arial"/>
                <w:i/>
              </w:rPr>
            </w:pPr>
            <w:r w:rsidRPr="005A6C77">
              <w:rPr>
                <w:rFonts w:ascii="Arial" w:hAnsi="Arial" w:cs="Arial"/>
                <w:i/>
              </w:rPr>
              <w:t>Post holder will be carrying out moving and handling of animate &amp; inanimate loads using moderate assistance. Loads may be unpredictable and awkward.</w:t>
            </w:r>
          </w:p>
          <w:p w:rsidR="005A6C77" w:rsidRPr="005A6C77" w:rsidRDefault="005A6C77" w:rsidP="0000454C">
            <w:pPr>
              <w:rPr>
                <w:rFonts w:ascii="Arial" w:hAnsi="Arial" w:cs="Arial"/>
                <w:i/>
              </w:rPr>
            </w:pPr>
            <w:r w:rsidRPr="005A6C77">
              <w:rPr>
                <w:rFonts w:ascii="Arial" w:hAnsi="Arial" w:cs="Arial"/>
                <w:i/>
              </w:rPr>
              <w:t>Lone working &amp; travel</w:t>
            </w:r>
          </w:p>
          <w:p w:rsidR="005A6C77" w:rsidRPr="005A6C77" w:rsidRDefault="005A6C77" w:rsidP="0000454C">
            <w:pPr>
              <w:rPr>
                <w:rFonts w:ascii="Arial" w:hAnsi="Arial" w:cs="Arial"/>
                <w:i/>
              </w:rPr>
            </w:pPr>
          </w:p>
          <w:p w:rsidR="005A6C77" w:rsidRPr="005A6C77" w:rsidRDefault="005A6C77" w:rsidP="0000454C">
            <w:pPr>
              <w:rPr>
                <w:rFonts w:ascii="Arial" w:hAnsi="Arial" w:cs="Arial"/>
                <w:i/>
              </w:rPr>
            </w:pPr>
            <w:r w:rsidRPr="005A6C77">
              <w:rPr>
                <w:rFonts w:ascii="Arial" w:hAnsi="Arial" w:cs="Arial"/>
                <w:i/>
              </w:rPr>
              <w:t xml:space="preserve">If there are no major risks for the job holder please tick this box             </w:t>
            </w:r>
          </w:p>
          <w:p w:rsidR="005A6C77" w:rsidRPr="005A6C77" w:rsidRDefault="005A6C77" w:rsidP="0000454C">
            <w:pPr>
              <w:rPr>
                <w:rFonts w:ascii="Arial" w:hAnsi="Arial" w:cs="Arial"/>
                <w:i/>
              </w:rPr>
            </w:pPr>
          </w:p>
        </w:tc>
      </w:tr>
    </w:tbl>
    <w:p w:rsidR="0018025C" w:rsidRPr="005A6C77" w:rsidRDefault="0018025C" w:rsidP="0018025C">
      <w:pPr>
        <w:rPr>
          <w:rFonts w:ascii="Arial" w:hAnsi="Arial" w:cs="Arial"/>
        </w:rPr>
      </w:pPr>
    </w:p>
    <w:p w:rsidR="00CD651B" w:rsidRPr="005A6C77" w:rsidRDefault="00CD651B" w:rsidP="006A257D">
      <w:pPr>
        <w:rPr>
          <w:rFonts w:ascii="Arial" w:hAnsi="Arial" w:cs="Arial"/>
          <w:b/>
        </w:rPr>
      </w:pPr>
    </w:p>
    <w:p w:rsidR="00C15F43" w:rsidRPr="00033B39" w:rsidRDefault="00964A34" w:rsidP="00964A34">
      <w:pPr>
        <w:jc w:val="right"/>
        <w:rPr>
          <w:rFonts w:ascii="Arial" w:hAnsi="Arial" w:cs="Arial"/>
        </w:rPr>
      </w:pPr>
      <w:r w:rsidRPr="00033B39">
        <w:rPr>
          <w:rFonts w:ascii="Arial" w:hAnsi="Arial" w:cs="Arial"/>
        </w:rPr>
        <w:t xml:space="preserve"> </w:t>
      </w:r>
    </w:p>
    <w:sectPr w:rsidR="00C15F43" w:rsidRPr="00033B39" w:rsidSect="00026B8B">
      <w:footerReference w:type="even" r:id="rId12"/>
      <w:footerReference w:type="default" r:id="rId13"/>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0B" w:rsidRDefault="002C2A0B">
      <w:r>
        <w:separator/>
      </w:r>
    </w:p>
  </w:endnote>
  <w:endnote w:type="continuationSeparator" w:id="0">
    <w:p w:rsidR="002C2A0B" w:rsidRDefault="002C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0B" w:rsidRDefault="001F354F">
    <w:pPr>
      <w:pStyle w:val="Footer"/>
      <w:framePr w:wrap="around" w:vAnchor="text" w:hAnchor="margin" w:xAlign="right" w:y="1"/>
      <w:rPr>
        <w:rStyle w:val="PageNumber"/>
      </w:rPr>
    </w:pPr>
    <w:r>
      <w:rPr>
        <w:rStyle w:val="PageNumber"/>
      </w:rPr>
      <w:fldChar w:fldCharType="begin"/>
    </w:r>
    <w:r w:rsidR="002C2A0B">
      <w:rPr>
        <w:rStyle w:val="PageNumber"/>
      </w:rPr>
      <w:instrText xml:space="preserve">PAGE  </w:instrText>
    </w:r>
    <w:r>
      <w:rPr>
        <w:rStyle w:val="PageNumber"/>
      </w:rPr>
      <w:fldChar w:fldCharType="separate"/>
    </w:r>
    <w:r w:rsidR="002C2A0B">
      <w:rPr>
        <w:rStyle w:val="PageNumber"/>
        <w:noProof/>
      </w:rPr>
      <w:t>3</w:t>
    </w:r>
    <w:r>
      <w:rPr>
        <w:rStyle w:val="PageNumber"/>
      </w:rPr>
      <w:fldChar w:fldCharType="end"/>
    </w:r>
  </w:p>
  <w:p w:rsidR="002C2A0B" w:rsidRDefault="002C2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0B" w:rsidRDefault="001F354F">
    <w:pPr>
      <w:pStyle w:val="Footer"/>
      <w:framePr w:wrap="around" w:vAnchor="text" w:hAnchor="margin" w:xAlign="right" w:y="1"/>
      <w:rPr>
        <w:rStyle w:val="PageNumber"/>
      </w:rPr>
    </w:pPr>
    <w:r>
      <w:rPr>
        <w:rStyle w:val="PageNumber"/>
      </w:rPr>
      <w:fldChar w:fldCharType="begin"/>
    </w:r>
    <w:r w:rsidR="002C2A0B">
      <w:rPr>
        <w:rStyle w:val="PageNumber"/>
      </w:rPr>
      <w:instrText xml:space="preserve">PAGE  </w:instrText>
    </w:r>
    <w:r>
      <w:rPr>
        <w:rStyle w:val="PageNumber"/>
      </w:rPr>
      <w:fldChar w:fldCharType="separate"/>
    </w:r>
    <w:r w:rsidR="006B3E6D">
      <w:rPr>
        <w:rStyle w:val="PageNumber"/>
        <w:noProof/>
      </w:rPr>
      <w:t>1</w:t>
    </w:r>
    <w:r>
      <w:rPr>
        <w:rStyle w:val="PageNumber"/>
      </w:rPr>
      <w:fldChar w:fldCharType="end"/>
    </w:r>
  </w:p>
  <w:p w:rsidR="002C2A0B" w:rsidRDefault="002C2A0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0B" w:rsidRDefault="002C2A0B">
      <w:r>
        <w:separator/>
      </w:r>
    </w:p>
  </w:footnote>
  <w:footnote w:type="continuationSeparator" w:id="0">
    <w:p w:rsidR="002C2A0B" w:rsidRDefault="002C2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59A"/>
    <w:multiLevelType w:val="hybridMultilevel"/>
    <w:tmpl w:val="7A86F0C2"/>
    <w:lvl w:ilvl="0" w:tplc="96ACEB54">
      <w:start w:val="1"/>
      <w:numFmt w:val="bullet"/>
      <w:lvlText w:val=""/>
      <w:lvlJc w:val="left"/>
      <w:pPr>
        <w:tabs>
          <w:tab w:val="num" w:pos="720"/>
        </w:tabs>
        <w:ind w:left="720" w:hanging="360"/>
      </w:pPr>
      <w:rPr>
        <w:rFonts w:ascii="Symbol" w:hAnsi="Symbol" w:hint="default"/>
      </w:rPr>
    </w:lvl>
    <w:lvl w:ilvl="1" w:tplc="917A6D3E" w:tentative="1">
      <w:start w:val="1"/>
      <w:numFmt w:val="bullet"/>
      <w:lvlText w:val="o"/>
      <w:lvlJc w:val="left"/>
      <w:pPr>
        <w:tabs>
          <w:tab w:val="num" w:pos="1440"/>
        </w:tabs>
        <w:ind w:left="1440" w:hanging="360"/>
      </w:pPr>
      <w:rPr>
        <w:rFonts w:ascii="Courier New" w:hAnsi="Courier New" w:cs="Courier New" w:hint="default"/>
      </w:rPr>
    </w:lvl>
    <w:lvl w:ilvl="2" w:tplc="6E6E03B4" w:tentative="1">
      <w:start w:val="1"/>
      <w:numFmt w:val="bullet"/>
      <w:lvlText w:val=""/>
      <w:lvlJc w:val="left"/>
      <w:pPr>
        <w:tabs>
          <w:tab w:val="num" w:pos="2160"/>
        </w:tabs>
        <w:ind w:left="2160" w:hanging="360"/>
      </w:pPr>
      <w:rPr>
        <w:rFonts w:ascii="Wingdings" w:hAnsi="Wingdings" w:hint="default"/>
      </w:rPr>
    </w:lvl>
    <w:lvl w:ilvl="3" w:tplc="6CA2E56C" w:tentative="1">
      <w:start w:val="1"/>
      <w:numFmt w:val="bullet"/>
      <w:lvlText w:val=""/>
      <w:lvlJc w:val="left"/>
      <w:pPr>
        <w:tabs>
          <w:tab w:val="num" w:pos="2880"/>
        </w:tabs>
        <w:ind w:left="2880" w:hanging="360"/>
      </w:pPr>
      <w:rPr>
        <w:rFonts w:ascii="Symbol" w:hAnsi="Symbol" w:hint="default"/>
      </w:rPr>
    </w:lvl>
    <w:lvl w:ilvl="4" w:tplc="1716254A" w:tentative="1">
      <w:start w:val="1"/>
      <w:numFmt w:val="bullet"/>
      <w:lvlText w:val="o"/>
      <w:lvlJc w:val="left"/>
      <w:pPr>
        <w:tabs>
          <w:tab w:val="num" w:pos="3600"/>
        </w:tabs>
        <w:ind w:left="3600" w:hanging="360"/>
      </w:pPr>
      <w:rPr>
        <w:rFonts w:ascii="Courier New" w:hAnsi="Courier New" w:cs="Courier New" w:hint="default"/>
      </w:rPr>
    </w:lvl>
    <w:lvl w:ilvl="5" w:tplc="D7C6655C" w:tentative="1">
      <w:start w:val="1"/>
      <w:numFmt w:val="bullet"/>
      <w:lvlText w:val=""/>
      <w:lvlJc w:val="left"/>
      <w:pPr>
        <w:tabs>
          <w:tab w:val="num" w:pos="4320"/>
        </w:tabs>
        <w:ind w:left="4320" w:hanging="360"/>
      </w:pPr>
      <w:rPr>
        <w:rFonts w:ascii="Wingdings" w:hAnsi="Wingdings" w:hint="default"/>
      </w:rPr>
    </w:lvl>
    <w:lvl w:ilvl="6" w:tplc="E0E0A0FC" w:tentative="1">
      <w:start w:val="1"/>
      <w:numFmt w:val="bullet"/>
      <w:lvlText w:val=""/>
      <w:lvlJc w:val="left"/>
      <w:pPr>
        <w:tabs>
          <w:tab w:val="num" w:pos="5040"/>
        </w:tabs>
        <w:ind w:left="5040" w:hanging="360"/>
      </w:pPr>
      <w:rPr>
        <w:rFonts w:ascii="Symbol" w:hAnsi="Symbol" w:hint="default"/>
      </w:rPr>
    </w:lvl>
    <w:lvl w:ilvl="7" w:tplc="7546961E" w:tentative="1">
      <w:start w:val="1"/>
      <w:numFmt w:val="bullet"/>
      <w:lvlText w:val="o"/>
      <w:lvlJc w:val="left"/>
      <w:pPr>
        <w:tabs>
          <w:tab w:val="num" w:pos="5760"/>
        </w:tabs>
        <w:ind w:left="5760" w:hanging="360"/>
      </w:pPr>
      <w:rPr>
        <w:rFonts w:ascii="Courier New" w:hAnsi="Courier New" w:cs="Courier New" w:hint="default"/>
      </w:rPr>
    </w:lvl>
    <w:lvl w:ilvl="8" w:tplc="7B74A3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01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157039"/>
    <w:multiLevelType w:val="multilevel"/>
    <w:tmpl w:val="1DF0EE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02AB5"/>
    <w:multiLevelType w:val="multilevel"/>
    <w:tmpl w:val="20E8A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662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767A1A"/>
    <w:multiLevelType w:val="hybridMultilevel"/>
    <w:tmpl w:val="398C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A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9C0CB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B1E056E"/>
    <w:multiLevelType w:val="hybridMultilevel"/>
    <w:tmpl w:val="05EEC810"/>
    <w:lvl w:ilvl="0" w:tplc="B656AC40">
      <w:start w:val="1"/>
      <w:numFmt w:val="bullet"/>
      <w:lvlText w:val=""/>
      <w:lvlJc w:val="left"/>
      <w:pPr>
        <w:tabs>
          <w:tab w:val="num" w:pos="360"/>
        </w:tabs>
        <w:ind w:left="360" w:hanging="360"/>
      </w:pPr>
      <w:rPr>
        <w:rFonts w:ascii="Symbol" w:hAnsi="Symbol" w:hint="default"/>
      </w:rPr>
    </w:lvl>
    <w:lvl w:ilvl="1" w:tplc="A3381834" w:tentative="1">
      <w:start w:val="1"/>
      <w:numFmt w:val="bullet"/>
      <w:lvlText w:val="o"/>
      <w:lvlJc w:val="left"/>
      <w:pPr>
        <w:tabs>
          <w:tab w:val="num" w:pos="1080"/>
        </w:tabs>
        <w:ind w:left="1080" w:hanging="360"/>
      </w:pPr>
      <w:rPr>
        <w:rFonts w:ascii="Courier New" w:hAnsi="Courier New" w:cs="Courier New" w:hint="default"/>
      </w:rPr>
    </w:lvl>
    <w:lvl w:ilvl="2" w:tplc="C444DF6E" w:tentative="1">
      <w:start w:val="1"/>
      <w:numFmt w:val="bullet"/>
      <w:lvlText w:val=""/>
      <w:lvlJc w:val="left"/>
      <w:pPr>
        <w:tabs>
          <w:tab w:val="num" w:pos="1800"/>
        </w:tabs>
        <w:ind w:left="1800" w:hanging="360"/>
      </w:pPr>
      <w:rPr>
        <w:rFonts w:ascii="Wingdings" w:hAnsi="Wingdings" w:hint="default"/>
      </w:rPr>
    </w:lvl>
    <w:lvl w:ilvl="3" w:tplc="24E6EE14" w:tentative="1">
      <w:start w:val="1"/>
      <w:numFmt w:val="bullet"/>
      <w:lvlText w:val=""/>
      <w:lvlJc w:val="left"/>
      <w:pPr>
        <w:tabs>
          <w:tab w:val="num" w:pos="2520"/>
        </w:tabs>
        <w:ind w:left="2520" w:hanging="360"/>
      </w:pPr>
      <w:rPr>
        <w:rFonts w:ascii="Symbol" w:hAnsi="Symbol" w:hint="default"/>
      </w:rPr>
    </w:lvl>
    <w:lvl w:ilvl="4" w:tplc="30EAF840" w:tentative="1">
      <w:start w:val="1"/>
      <w:numFmt w:val="bullet"/>
      <w:lvlText w:val="o"/>
      <w:lvlJc w:val="left"/>
      <w:pPr>
        <w:tabs>
          <w:tab w:val="num" w:pos="3240"/>
        </w:tabs>
        <w:ind w:left="3240" w:hanging="360"/>
      </w:pPr>
      <w:rPr>
        <w:rFonts w:ascii="Courier New" w:hAnsi="Courier New" w:cs="Courier New" w:hint="default"/>
      </w:rPr>
    </w:lvl>
    <w:lvl w:ilvl="5" w:tplc="73ECABE6" w:tentative="1">
      <w:start w:val="1"/>
      <w:numFmt w:val="bullet"/>
      <w:lvlText w:val=""/>
      <w:lvlJc w:val="left"/>
      <w:pPr>
        <w:tabs>
          <w:tab w:val="num" w:pos="3960"/>
        </w:tabs>
        <w:ind w:left="3960" w:hanging="360"/>
      </w:pPr>
      <w:rPr>
        <w:rFonts w:ascii="Wingdings" w:hAnsi="Wingdings" w:hint="default"/>
      </w:rPr>
    </w:lvl>
    <w:lvl w:ilvl="6" w:tplc="0460547A" w:tentative="1">
      <w:start w:val="1"/>
      <w:numFmt w:val="bullet"/>
      <w:lvlText w:val=""/>
      <w:lvlJc w:val="left"/>
      <w:pPr>
        <w:tabs>
          <w:tab w:val="num" w:pos="4680"/>
        </w:tabs>
        <w:ind w:left="4680" w:hanging="360"/>
      </w:pPr>
      <w:rPr>
        <w:rFonts w:ascii="Symbol" w:hAnsi="Symbol" w:hint="default"/>
      </w:rPr>
    </w:lvl>
    <w:lvl w:ilvl="7" w:tplc="1BCCE29A" w:tentative="1">
      <w:start w:val="1"/>
      <w:numFmt w:val="bullet"/>
      <w:lvlText w:val="o"/>
      <w:lvlJc w:val="left"/>
      <w:pPr>
        <w:tabs>
          <w:tab w:val="num" w:pos="5400"/>
        </w:tabs>
        <w:ind w:left="5400" w:hanging="360"/>
      </w:pPr>
      <w:rPr>
        <w:rFonts w:ascii="Courier New" w:hAnsi="Courier New" w:cs="Courier New" w:hint="default"/>
      </w:rPr>
    </w:lvl>
    <w:lvl w:ilvl="8" w:tplc="F1E2FCA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AA3C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512B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9644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760C3"/>
    <w:multiLevelType w:val="singleLevel"/>
    <w:tmpl w:val="E5CED2CA"/>
    <w:lvl w:ilvl="0">
      <w:start w:val="1"/>
      <w:numFmt w:val="lowerRoman"/>
      <w:lvlText w:val="(%1)"/>
      <w:lvlJc w:val="left"/>
      <w:pPr>
        <w:tabs>
          <w:tab w:val="num" w:pos="720"/>
        </w:tabs>
        <w:ind w:left="720" w:hanging="720"/>
      </w:pPr>
      <w:rPr>
        <w:rFonts w:hint="default"/>
      </w:rPr>
    </w:lvl>
  </w:abstractNum>
  <w:abstractNum w:abstractNumId="13" w15:restartNumberingAfterBreak="0">
    <w:nsid w:val="283E13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A681829"/>
    <w:multiLevelType w:val="hybridMultilevel"/>
    <w:tmpl w:val="568EF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459B6"/>
    <w:multiLevelType w:val="hybridMultilevel"/>
    <w:tmpl w:val="FB7A0F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D926315"/>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289629A"/>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2CB4B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405270"/>
    <w:multiLevelType w:val="singleLevel"/>
    <w:tmpl w:val="AEB4B8C8"/>
    <w:lvl w:ilvl="0">
      <w:start w:val="2"/>
      <w:numFmt w:val="lowerRoman"/>
      <w:lvlText w:val="(%1)"/>
      <w:lvlJc w:val="left"/>
      <w:pPr>
        <w:tabs>
          <w:tab w:val="num" w:pos="720"/>
        </w:tabs>
        <w:ind w:left="720" w:hanging="720"/>
      </w:pPr>
      <w:rPr>
        <w:rFonts w:hint="default"/>
      </w:rPr>
    </w:lvl>
  </w:abstractNum>
  <w:abstractNum w:abstractNumId="20" w15:restartNumberingAfterBreak="0">
    <w:nsid w:val="372E13C3"/>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DDD054F"/>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3432A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9155D7"/>
    <w:multiLevelType w:val="hybridMultilevel"/>
    <w:tmpl w:val="6A721544"/>
    <w:lvl w:ilvl="0" w:tplc="FADC783E">
      <w:start w:val="1"/>
      <w:numFmt w:val="bullet"/>
      <w:lvlText w:val=""/>
      <w:lvlJc w:val="left"/>
      <w:pPr>
        <w:tabs>
          <w:tab w:val="num" w:pos="720"/>
        </w:tabs>
        <w:ind w:left="720" w:hanging="360"/>
      </w:pPr>
      <w:rPr>
        <w:rFonts w:ascii="Symbol" w:hAnsi="Symbol" w:hint="default"/>
      </w:rPr>
    </w:lvl>
    <w:lvl w:ilvl="1" w:tplc="82AC78AE" w:tentative="1">
      <w:start w:val="1"/>
      <w:numFmt w:val="bullet"/>
      <w:lvlText w:val="o"/>
      <w:lvlJc w:val="left"/>
      <w:pPr>
        <w:tabs>
          <w:tab w:val="num" w:pos="1440"/>
        </w:tabs>
        <w:ind w:left="1440" w:hanging="360"/>
      </w:pPr>
      <w:rPr>
        <w:rFonts w:ascii="Courier New" w:hAnsi="Courier New" w:cs="Courier New" w:hint="default"/>
      </w:rPr>
    </w:lvl>
    <w:lvl w:ilvl="2" w:tplc="3E909ACE" w:tentative="1">
      <w:start w:val="1"/>
      <w:numFmt w:val="bullet"/>
      <w:lvlText w:val=""/>
      <w:lvlJc w:val="left"/>
      <w:pPr>
        <w:tabs>
          <w:tab w:val="num" w:pos="2160"/>
        </w:tabs>
        <w:ind w:left="2160" w:hanging="360"/>
      </w:pPr>
      <w:rPr>
        <w:rFonts w:ascii="Wingdings" w:hAnsi="Wingdings" w:hint="default"/>
      </w:rPr>
    </w:lvl>
    <w:lvl w:ilvl="3" w:tplc="5086B364" w:tentative="1">
      <w:start w:val="1"/>
      <w:numFmt w:val="bullet"/>
      <w:lvlText w:val=""/>
      <w:lvlJc w:val="left"/>
      <w:pPr>
        <w:tabs>
          <w:tab w:val="num" w:pos="2880"/>
        </w:tabs>
        <w:ind w:left="2880" w:hanging="360"/>
      </w:pPr>
      <w:rPr>
        <w:rFonts w:ascii="Symbol" w:hAnsi="Symbol" w:hint="default"/>
      </w:rPr>
    </w:lvl>
    <w:lvl w:ilvl="4" w:tplc="70A27A36" w:tentative="1">
      <w:start w:val="1"/>
      <w:numFmt w:val="bullet"/>
      <w:lvlText w:val="o"/>
      <w:lvlJc w:val="left"/>
      <w:pPr>
        <w:tabs>
          <w:tab w:val="num" w:pos="3600"/>
        </w:tabs>
        <w:ind w:left="3600" w:hanging="360"/>
      </w:pPr>
      <w:rPr>
        <w:rFonts w:ascii="Courier New" w:hAnsi="Courier New" w:cs="Courier New" w:hint="default"/>
      </w:rPr>
    </w:lvl>
    <w:lvl w:ilvl="5" w:tplc="EBD01988" w:tentative="1">
      <w:start w:val="1"/>
      <w:numFmt w:val="bullet"/>
      <w:lvlText w:val=""/>
      <w:lvlJc w:val="left"/>
      <w:pPr>
        <w:tabs>
          <w:tab w:val="num" w:pos="4320"/>
        </w:tabs>
        <w:ind w:left="4320" w:hanging="360"/>
      </w:pPr>
      <w:rPr>
        <w:rFonts w:ascii="Wingdings" w:hAnsi="Wingdings" w:hint="default"/>
      </w:rPr>
    </w:lvl>
    <w:lvl w:ilvl="6" w:tplc="B97EBFDE" w:tentative="1">
      <w:start w:val="1"/>
      <w:numFmt w:val="bullet"/>
      <w:lvlText w:val=""/>
      <w:lvlJc w:val="left"/>
      <w:pPr>
        <w:tabs>
          <w:tab w:val="num" w:pos="5040"/>
        </w:tabs>
        <w:ind w:left="5040" w:hanging="360"/>
      </w:pPr>
      <w:rPr>
        <w:rFonts w:ascii="Symbol" w:hAnsi="Symbol" w:hint="default"/>
      </w:rPr>
    </w:lvl>
    <w:lvl w:ilvl="7" w:tplc="247856B8" w:tentative="1">
      <w:start w:val="1"/>
      <w:numFmt w:val="bullet"/>
      <w:lvlText w:val="o"/>
      <w:lvlJc w:val="left"/>
      <w:pPr>
        <w:tabs>
          <w:tab w:val="num" w:pos="5760"/>
        </w:tabs>
        <w:ind w:left="5760" w:hanging="360"/>
      </w:pPr>
      <w:rPr>
        <w:rFonts w:ascii="Courier New" w:hAnsi="Courier New" w:cs="Courier New" w:hint="default"/>
      </w:rPr>
    </w:lvl>
    <w:lvl w:ilvl="8" w:tplc="4208C0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257FE"/>
    <w:multiLevelType w:val="hybridMultilevel"/>
    <w:tmpl w:val="F4D066E4"/>
    <w:lvl w:ilvl="0" w:tplc="556EE302">
      <w:start w:val="1"/>
      <w:numFmt w:val="decimal"/>
      <w:lvlText w:val="%1."/>
      <w:lvlJc w:val="left"/>
      <w:pPr>
        <w:tabs>
          <w:tab w:val="num" w:pos="720"/>
        </w:tabs>
        <w:ind w:left="720" w:hanging="360"/>
      </w:pPr>
      <w:rPr>
        <w:rFonts w:hint="default"/>
      </w:rPr>
    </w:lvl>
    <w:lvl w:ilvl="1" w:tplc="6748C4AA">
      <w:start w:val="1"/>
      <w:numFmt w:val="bullet"/>
      <w:lvlText w:val=""/>
      <w:lvlJc w:val="left"/>
      <w:pPr>
        <w:tabs>
          <w:tab w:val="num" w:pos="1440"/>
        </w:tabs>
        <w:ind w:left="1440" w:hanging="360"/>
      </w:pPr>
      <w:rPr>
        <w:rFonts w:ascii="Symbol" w:hAnsi="Symbol" w:hint="default"/>
      </w:rPr>
    </w:lvl>
    <w:lvl w:ilvl="2" w:tplc="6302D6D0" w:tentative="1">
      <w:start w:val="1"/>
      <w:numFmt w:val="lowerRoman"/>
      <w:lvlText w:val="%3."/>
      <w:lvlJc w:val="right"/>
      <w:pPr>
        <w:tabs>
          <w:tab w:val="num" w:pos="2160"/>
        </w:tabs>
        <w:ind w:left="2160" w:hanging="180"/>
      </w:pPr>
    </w:lvl>
    <w:lvl w:ilvl="3" w:tplc="851ABBEA" w:tentative="1">
      <w:start w:val="1"/>
      <w:numFmt w:val="decimal"/>
      <w:lvlText w:val="%4."/>
      <w:lvlJc w:val="left"/>
      <w:pPr>
        <w:tabs>
          <w:tab w:val="num" w:pos="2880"/>
        </w:tabs>
        <w:ind w:left="2880" w:hanging="360"/>
      </w:pPr>
    </w:lvl>
    <w:lvl w:ilvl="4" w:tplc="B322C1EA" w:tentative="1">
      <w:start w:val="1"/>
      <w:numFmt w:val="lowerLetter"/>
      <w:lvlText w:val="%5."/>
      <w:lvlJc w:val="left"/>
      <w:pPr>
        <w:tabs>
          <w:tab w:val="num" w:pos="3600"/>
        </w:tabs>
        <w:ind w:left="3600" w:hanging="360"/>
      </w:pPr>
    </w:lvl>
    <w:lvl w:ilvl="5" w:tplc="E620FE94" w:tentative="1">
      <w:start w:val="1"/>
      <w:numFmt w:val="lowerRoman"/>
      <w:lvlText w:val="%6."/>
      <w:lvlJc w:val="right"/>
      <w:pPr>
        <w:tabs>
          <w:tab w:val="num" w:pos="4320"/>
        </w:tabs>
        <w:ind w:left="4320" w:hanging="180"/>
      </w:pPr>
    </w:lvl>
    <w:lvl w:ilvl="6" w:tplc="1B6A072A" w:tentative="1">
      <w:start w:val="1"/>
      <w:numFmt w:val="decimal"/>
      <w:lvlText w:val="%7."/>
      <w:lvlJc w:val="left"/>
      <w:pPr>
        <w:tabs>
          <w:tab w:val="num" w:pos="5040"/>
        </w:tabs>
        <w:ind w:left="5040" w:hanging="360"/>
      </w:pPr>
    </w:lvl>
    <w:lvl w:ilvl="7" w:tplc="22683E92" w:tentative="1">
      <w:start w:val="1"/>
      <w:numFmt w:val="lowerLetter"/>
      <w:lvlText w:val="%8."/>
      <w:lvlJc w:val="left"/>
      <w:pPr>
        <w:tabs>
          <w:tab w:val="num" w:pos="5760"/>
        </w:tabs>
        <w:ind w:left="5760" w:hanging="360"/>
      </w:pPr>
    </w:lvl>
    <w:lvl w:ilvl="8" w:tplc="BDA4BE5A" w:tentative="1">
      <w:start w:val="1"/>
      <w:numFmt w:val="lowerRoman"/>
      <w:lvlText w:val="%9."/>
      <w:lvlJc w:val="right"/>
      <w:pPr>
        <w:tabs>
          <w:tab w:val="num" w:pos="6480"/>
        </w:tabs>
        <w:ind w:left="6480" w:hanging="180"/>
      </w:pPr>
    </w:lvl>
  </w:abstractNum>
  <w:abstractNum w:abstractNumId="25" w15:restartNumberingAfterBreak="0">
    <w:nsid w:val="4D5D36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943D90"/>
    <w:multiLevelType w:val="hybridMultilevel"/>
    <w:tmpl w:val="1D22F0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F75137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2EF5F7B"/>
    <w:multiLevelType w:val="singleLevel"/>
    <w:tmpl w:val="7AFA52CA"/>
    <w:lvl w:ilvl="0">
      <w:start w:val="1"/>
      <w:numFmt w:val="decimal"/>
      <w:lvlText w:val="(%1)"/>
      <w:lvlJc w:val="left"/>
      <w:pPr>
        <w:tabs>
          <w:tab w:val="num" w:pos="720"/>
        </w:tabs>
        <w:ind w:left="720" w:hanging="720"/>
      </w:pPr>
      <w:rPr>
        <w:rFonts w:hint="default"/>
      </w:rPr>
    </w:lvl>
  </w:abstractNum>
  <w:abstractNum w:abstractNumId="29" w15:restartNumberingAfterBreak="0">
    <w:nsid w:val="550B404E"/>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55351EDD"/>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561C355F"/>
    <w:multiLevelType w:val="singleLevel"/>
    <w:tmpl w:val="08090017"/>
    <w:lvl w:ilvl="0">
      <w:start w:val="1"/>
      <w:numFmt w:val="lowerLetter"/>
      <w:lvlText w:val="%1)"/>
      <w:lvlJc w:val="left"/>
      <w:pPr>
        <w:tabs>
          <w:tab w:val="num" w:pos="360"/>
        </w:tabs>
        <w:ind w:left="360" w:hanging="360"/>
      </w:pPr>
    </w:lvl>
  </w:abstractNum>
  <w:abstractNum w:abstractNumId="32" w15:restartNumberingAfterBreak="0">
    <w:nsid w:val="5A17636A"/>
    <w:multiLevelType w:val="singleLevel"/>
    <w:tmpl w:val="99745EC2"/>
    <w:lvl w:ilvl="0">
      <w:start w:val="1"/>
      <w:numFmt w:val="lowerRoman"/>
      <w:lvlText w:val="(%1)"/>
      <w:lvlJc w:val="left"/>
      <w:pPr>
        <w:tabs>
          <w:tab w:val="num" w:pos="720"/>
        </w:tabs>
        <w:ind w:left="720" w:hanging="720"/>
      </w:pPr>
      <w:rPr>
        <w:rFonts w:hint="default"/>
      </w:rPr>
    </w:lvl>
  </w:abstractNum>
  <w:abstractNum w:abstractNumId="33" w15:restartNumberingAfterBreak="0">
    <w:nsid w:val="5C811B4F"/>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5D8F788A"/>
    <w:multiLevelType w:val="hybridMultilevel"/>
    <w:tmpl w:val="54DC0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775B2F"/>
    <w:multiLevelType w:val="multilevel"/>
    <w:tmpl w:val="ADD09E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77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E91A41"/>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EA919B9"/>
    <w:multiLevelType w:val="singleLevel"/>
    <w:tmpl w:val="0809000F"/>
    <w:lvl w:ilvl="0">
      <w:start w:val="1"/>
      <w:numFmt w:val="decimal"/>
      <w:lvlText w:val="%1."/>
      <w:lvlJc w:val="left"/>
      <w:pPr>
        <w:ind w:left="720" w:hanging="360"/>
      </w:pPr>
    </w:lvl>
  </w:abstractNum>
  <w:abstractNum w:abstractNumId="39" w15:restartNumberingAfterBreak="0">
    <w:nsid w:val="714771A6"/>
    <w:multiLevelType w:val="hybridMultilevel"/>
    <w:tmpl w:val="5B9CE894"/>
    <w:lvl w:ilvl="0" w:tplc="D5942178">
      <w:start w:val="1"/>
      <w:numFmt w:val="bullet"/>
      <w:lvlText w:val=""/>
      <w:lvlJc w:val="left"/>
      <w:pPr>
        <w:tabs>
          <w:tab w:val="num" w:pos="720"/>
        </w:tabs>
        <w:ind w:left="720" w:hanging="360"/>
      </w:pPr>
      <w:rPr>
        <w:rFonts w:ascii="Symbol" w:hAnsi="Symbol" w:hint="default"/>
      </w:rPr>
    </w:lvl>
    <w:lvl w:ilvl="1" w:tplc="66B0046C" w:tentative="1">
      <w:start w:val="1"/>
      <w:numFmt w:val="bullet"/>
      <w:lvlText w:val="o"/>
      <w:lvlJc w:val="left"/>
      <w:pPr>
        <w:tabs>
          <w:tab w:val="num" w:pos="1440"/>
        </w:tabs>
        <w:ind w:left="1440" w:hanging="360"/>
      </w:pPr>
      <w:rPr>
        <w:rFonts w:ascii="Courier New" w:hAnsi="Courier New" w:cs="Courier New" w:hint="default"/>
      </w:rPr>
    </w:lvl>
    <w:lvl w:ilvl="2" w:tplc="EB74554C" w:tentative="1">
      <w:start w:val="1"/>
      <w:numFmt w:val="bullet"/>
      <w:lvlText w:val=""/>
      <w:lvlJc w:val="left"/>
      <w:pPr>
        <w:tabs>
          <w:tab w:val="num" w:pos="2160"/>
        </w:tabs>
        <w:ind w:left="2160" w:hanging="360"/>
      </w:pPr>
      <w:rPr>
        <w:rFonts w:ascii="Wingdings" w:hAnsi="Wingdings" w:hint="default"/>
      </w:rPr>
    </w:lvl>
    <w:lvl w:ilvl="3" w:tplc="ADA2D66E" w:tentative="1">
      <w:start w:val="1"/>
      <w:numFmt w:val="bullet"/>
      <w:lvlText w:val=""/>
      <w:lvlJc w:val="left"/>
      <w:pPr>
        <w:tabs>
          <w:tab w:val="num" w:pos="2880"/>
        </w:tabs>
        <w:ind w:left="2880" w:hanging="360"/>
      </w:pPr>
      <w:rPr>
        <w:rFonts w:ascii="Symbol" w:hAnsi="Symbol" w:hint="default"/>
      </w:rPr>
    </w:lvl>
    <w:lvl w:ilvl="4" w:tplc="F1560CE4" w:tentative="1">
      <w:start w:val="1"/>
      <w:numFmt w:val="bullet"/>
      <w:lvlText w:val="o"/>
      <w:lvlJc w:val="left"/>
      <w:pPr>
        <w:tabs>
          <w:tab w:val="num" w:pos="3600"/>
        </w:tabs>
        <w:ind w:left="3600" w:hanging="360"/>
      </w:pPr>
      <w:rPr>
        <w:rFonts w:ascii="Courier New" w:hAnsi="Courier New" w:cs="Courier New" w:hint="default"/>
      </w:rPr>
    </w:lvl>
    <w:lvl w:ilvl="5" w:tplc="0A8C08DC" w:tentative="1">
      <w:start w:val="1"/>
      <w:numFmt w:val="bullet"/>
      <w:lvlText w:val=""/>
      <w:lvlJc w:val="left"/>
      <w:pPr>
        <w:tabs>
          <w:tab w:val="num" w:pos="4320"/>
        </w:tabs>
        <w:ind w:left="4320" w:hanging="360"/>
      </w:pPr>
      <w:rPr>
        <w:rFonts w:ascii="Wingdings" w:hAnsi="Wingdings" w:hint="default"/>
      </w:rPr>
    </w:lvl>
    <w:lvl w:ilvl="6" w:tplc="33B4EA88" w:tentative="1">
      <w:start w:val="1"/>
      <w:numFmt w:val="bullet"/>
      <w:lvlText w:val=""/>
      <w:lvlJc w:val="left"/>
      <w:pPr>
        <w:tabs>
          <w:tab w:val="num" w:pos="5040"/>
        </w:tabs>
        <w:ind w:left="5040" w:hanging="360"/>
      </w:pPr>
      <w:rPr>
        <w:rFonts w:ascii="Symbol" w:hAnsi="Symbol" w:hint="default"/>
      </w:rPr>
    </w:lvl>
    <w:lvl w:ilvl="7" w:tplc="2A30D9BE" w:tentative="1">
      <w:start w:val="1"/>
      <w:numFmt w:val="bullet"/>
      <w:lvlText w:val="o"/>
      <w:lvlJc w:val="left"/>
      <w:pPr>
        <w:tabs>
          <w:tab w:val="num" w:pos="5760"/>
        </w:tabs>
        <w:ind w:left="5760" w:hanging="360"/>
      </w:pPr>
      <w:rPr>
        <w:rFonts w:ascii="Courier New" w:hAnsi="Courier New" w:cs="Courier New" w:hint="default"/>
      </w:rPr>
    </w:lvl>
    <w:lvl w:ilvl="8" w:tplc="D652940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4878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7A05E4"/>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3711572"/>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43F5ADE"/>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4" w15:restartNumberingAfterBreak="0">
    <w:nsid w:val="74583510"/>
    <w:multiLevelType w:val="multilevel"/>
    <w:tmpl w:val="CC3A60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5E8071A"/>
    <w:multiLevelType w:val="hybridMultilevel"/>
    <w:tmpl w:val="C4186D24"/>
    <w:lvl w:ilvl="0" w:tplc="DA90751A">
      <w:start w:val="1"/>
      <w:numFmt w:val="bullet"/>
      <w:lvlText w:val=""/>
      <w:lvlJc w:val="left"/>
      <w:pPr>
        <w:tabs>
          <w:tab w:val="num" w:pos="720"/>
        </w:tabs>
        <w:ind w:left="720" w:hanging="360"/>
      </w:pPr>
      <w:rPr>
        <w:rFonts w:ascii="Symbol" w:hAnsi="Symbol" w:hint="default"/>
      </w:rPr>
    </w:lvl>
    <w:lvl w:ilvl="1" w:tplc="D3642298">
      <w:start w:val="1"/>
      <w:numFmt w:val="bullet"/>
      <w:lvlText w:val="o"/>
      <w:lvlJc w:val="left"/>
      <w:pPr>
        <w:tabs>
          <w:tab w:val="num" w:pos="1440"/>
        </w:tabs>
        <w:ind w:left="1440" w:hanging="360"/>
      </w:pPr>
      <w:rPr>
        <w:rFonts w:ascii="Courier New" w:hAnsi="Courier New" w:cs="Courier New" w:hint="default"/>
      </w:rPr>
    </w:lvl>
    <w:lvl w:ilvl="2" w:tplc="8F4E3BCE">
      <w:start w:val="1"/>
      <w:numFmt w:val="bullet"/>
      <w:lvlText w:val=""/>
      <w:lvlJc w:val="left"/>
      <w:pPr>
        <w:tabs>
          <w:tab w:val="num" w:pos="2160"/>
        </w:tabs>
        <w:ind w:left="2160" w:hanging="360"/>
      </w:pPr>
      <w:rPr>
        <w:rFonts w:ascii="Wingdings" w:hAnsi="Wingdings" w:hint="default"/>
      </w:rPr>
    </w:lvl>
    <w:lvl w:ilvl="3" w:tplc="CA526046">
      <w:start w:val="1"/>
      <w:numFmt w:val="bullet"/>
      <w:lvlText w:val=""/>
      <w:lvlJc w:val="left"/>
      <w:pPr>
        <w:tabs>
          <w:tab w:val="num" w:pos="2880"/>
        </w:tabs>
        <w:ind w:left="2880" w:hanging="360"/>
      </w:pPr>
      <w:rPr>
        <w:rFonts w:ascii="Symbol" w:hAnsi="Symbol" w:hint="default"/>
      </w:rPr>
    </w:lvl>
    <w:lvl w:ilvl="4" w:tplc="E26288DA" w:tentative="1">
      <w:start w:val="1"/>
      <w:numFmt w:val="bullet"/>
      <w:lvlText w:val="o"/>
      <w:lvlJc w:val="left"/>
      <w:pPr>
        <w:tabs>
          <w:tab w:val="num" w:pos="3600"/>
        </w:tabs>
        <w:ind w:left="3600" w:hanging="360"/>
      </w:pPr>
      <w:rPr>
        <w:rFonts w:ascii="Courier New" w:hAnsi="Courier New" w:cs="Courier New" w:hint="default"/>
      </w:rPr>
    </w:lvl>
    <w:lvl w:ilvl="5" w:tplc="74043AE0" w:tentative="1">
      <w:start w:val="1"/>
      <w:numFmt w:val="bullet"/>
      <w:lvlText w:val=""/>
      <w:lvlJc w:val="left"/>
      <w:pPr>
        <w:tabs>
          <w:tab w:val="num" w:pos="4320"/>
        </w:tabs>
        <w:ind w:left="4320" w:hanging="360"/>
      </w:pPr>
      <w:rPr>
        <w:rFonts w:ascii="Wingdings" w:hAnsi="Wingdings" w:hint="default"/>
      </w:rPr>
    </w:lvl>
    <w:lvl w:ilvl="6" w:tplc="EDE286C4" w:tentative="1">
      <w:start w:val="1"/>
      <w:numFmt w:val="bullet"/>
      <w:lvlText w:val=""/>
      <w:lvlJc w:val="left"/>
      <w:pPr>
        <w:tabs>
          <w:tab w:val="num" w:pos="5040"/>
        </w:tabs>
        <w:ind w:left="5040" w:hanging="360"/>
      </w:pPr>
      <w:rPr>
        <w:rFonts w:ascii="Symbol" w:hAnsi="Symbol" w:hint="default"/>
      </w:rPr>
    </w:lvl>
    <w:lvl w:ilvl="7" w:tplc="93B898EE" w:tentative="1">
      <w:start w:val="1"/>
      <w:numFmt w:val="bullet"/>
      <w:lvlText w:val="o"/>
      <w:lvlJc w:val="left"/>
      <w:pPr>
        <w:tabs>
          <w:tab w:val="num" w:pos="5760"/>
        </w:tabs>
        <w:ind w:left="5760" w:hanging="360"/>
      </w:pPr>
      <w:rPr>
        <w:rFonts w:ascii="Courier New" w:hAnsi="Courier New" w:cs="Courier New" w:hint="default"/>
      </w:rPr>
    </w:lvl>
    <w:lvl w:ilvl="8" w:tplc="6B8425A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84574B"/>
    <w:multiLevelType w:val="hybridMultilevel"/>
    <w:tmpl w:val="4DE26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774B5F"/>
    <w:multiLevelType w:val="singleLevel"/>
    <w:tmpl w:val="73D893DC"/>
    <w:lvl w:ilvl="0">
      <w:start w:val="1"/>
      <w:numFmt w:val="lowerRoman"/>
      <w:lvlText w:val="(%1)"/>
      <w:lvlJc w:val="left"/>
      <w:pPr>
        <w:tabs>
          <w:tab w:val="num" w:pos="720"/>
        </w:tabs>
        <w:ind w:left="720" w:hanging="720"/>
      </w:pPr>
      <w:rPr>
        <w:rFonts w:hint="default"/>
      </w:rPr>
    </w:lvl>
  </w:abstractNum>
  <w:abstractNum w:abstractNumId="48" w15:restartNumberingAfterBreak="0">
    <w:nsid w:val="7B0F5226"/>
    <w:multiLevelType w:val="singleLevel"/>
    <w:tmpl w:val="0809000F"/>
    <w:lvl w:ilvl="0">
      <w:start w:val="1"/>
      <w:numFmt w:val="decimal"/>
      <w:lvlText w:val="%1."/>
      <w:lvlJc w:val="left"/>
      <w:pPr>
        <w:tabs>
          <w:tab w:val="num" w:pos="360"/>
        </w:tabs>
        <w:ind w:left="360" w:hanging="360"/>
      </w:pPr>
    </w:lvl>
  </w:abstractNum>
  <w:num w:numId="1">
    <w:abstractNumId w:val="19"/>
  </w:num>
  <w:num w:numId="2">
    <w:abstractNumId w:val="13"/>
  </w:num>
  <w:num w:numId="3">
    <w:abstractNumId w:val="36"/>
  </w:num>
  <w:num w:numId="4">
    <w:abstractNumId w:val="9"/>
  </w:num>
  <w:num w:numId="5">
    <w:abstractNumId w:val="32"/>
  </w:num>
  <w:num w:numId="6">
    <w:abstractNumId w:val="6"/>
  </w:num>
  <w:num w:numId="7">
    <w:abstractNumId w:val="11"/>
  </w:num>
  <w:num w:numId="8">
    <w:abstractNumId w:val="4"/>
  </w:num>
  <w:num w:numId="9">
    <w:abstractNumId w:val="1"/>
  </w:num>
  <w:num w:numId="10">
    <w:abstractNumId w:val="47"/>
  </w:num>
  <w:num w:numId="11">
    <w:abstractNumId w:val="10"/>
  </w:num>
  <w:num w:numId="12">
    <w:abstractNumId w:val="27"/>
  </w:num>
  <w:num w:numId="13">
    <w:abstractNumId w:val="18"/>
  </w:num>
  <w:num w:numId="14">
    <w:abstractNumId w:val="22"/>
  </w:num>
  <w:num w:numId="15">
    <w:abstractNumId w:val="25"/>
  </w:num>
  <w:num w:numId="16">
    <w:abstractNumId w:val="33"/>
  </w:num>
  <w:num w:numId="17">
    <w:abstractNumId w:val="31"/>
  </w:num>
  <w:num w:numId="18">
    <w:abstractNumId w:val="12"/>
  </w:num>
  <w:num w:numId="19">
    <w:abstractNumId w:val="7"/>
  </w:num>
  <w:num w:numId="20">
    <w:abstractNumId w:val="28"/>
  </w:num>
  <w:num w:numId="21">
    <w:abstractNumId w:val="35"/>
  </w:num>
  <w:num w:numId="22">
    <w:abstractNumId w:val="2"/>
  </w:num>
  <w:num w:numId="23">
    <w:abstractNumId w:val="3"/>
  </w:num>
  <w:num w:numId="24">
    <w:abstractNumId w:val="42"/>
  </w:num>
  <w:num w:numId="25">
    <w:abstractNumId w:val="40"/>
  </w:num>
  <w:num w:numId="26">
    <w:abstractNumId w:val="39"/>
  </w:num>
  <w:num w:numId="27">
    <w:abstractNumId w:val="44"/>
  </w:num>
  <w:num w:numId="28">
    <w:abstractNumId w:val="43"/>
  </w:num>
  <w:num w:numId="29">
    <w:abstractNumId w:val="20"/>
  </w:num>
  <w:num w:numId="30">
    <w:abstractNumId w:val="37"/>
  </w:num>
  <w:num w:numId="31">
    <w:abstractNumId w:val="16"/>
  </w:num>
  <w:num w:numId="32">
    <w:abstractNumId w:val="8"/>
  </w:num>
  <w:num w:numId="33">
    <w:abstractNumId w:val="45"/>
  </w:num>
  <w:num w:numId="34">
    <w:abstractNumId w:val="0"/>
  </w:num>
  <w:num w:numId="35">
    <w:abstractNumId w:val="23"/>
  </w:num>
  <w:num w:numId="36">
    <w:abstractNumId w:val="24"/>
  </w:num>
  <w:num w:numId="37">
    <w:abstractNumId w:val="14"/>
  </w:num>
  <w:num w:numId="38">
    <w:abstractNumId w:val="26"/>
  </w:num>
  <w:num w:numId="39">
    <w:abstractNumId w:val="15"/>
  </w:num>
  <w:num w:numId="40">
    <w:abstractNumId w:val="30"/>
  </w:num>
  <w:num w:numId="41">
    <w:abstractNumId w:val="21"/>
  </w:num>
  <w:num w:numId="42">
    <w:abstractNumId w:val="5"/>
  </w:num>
  <w:num w:numId="43">
    <w:abstractNumId w:val="17"/>
  </w:num>
  <w:num w:numId="44">
    <w:abstractNumId w:val="38"/>
  </w:num>
  <w:num w:numId="45">
    <w:abstractNumId w:val="41"/>
  </w:num>
  <w:num w:numId="46">
    <w:abstractNumId w:val="48"/>
  </w:num>
  <w:num w:numId="47">
    <w:abstractNumId w:val="29"/>
  </w:num>
  <w:num w:numId="48">
    <w:abstractNumId w:val="4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26B8B"/>
    <w:rsid w:val="00033B39"/>
    <w:rsid w:val="00055454"/>
    <w:rsid w:val="00056F27"/>
    <w:rsid w:val="00091216"/>
    <w:rsid w:val="00097352"/>
    <w:rsid w:val="000A10E3"/>
    <w:rsid w:val="000A3180"/>
    <w:rsid w:val="000E29DA"/>
    <w:rsid w:val="001128A0"/>
    <w:rsid w:val="00140521"/>
    <w:rsid w:val="00157022"/>
    <w:rsid w:val="0018025C"/>
    <w:rsid w:val="001863D2"/>
    <w:rsid w:val="001A45BB"/>
    <w:rsid w:val="001A6485"/>
    <w:rsid w:val="001F354F"/>
    <w:rsid w:val="00215154"/>
    <w:rsid w:val="00252AD2"/>
    <w:rsid w:val="002A387A"/>
    <w:rsid w:val="002A4FAF"/>
    <w:rsid w:val="002A5A8A"/>
    <w:rsid w:val="002C0C0F"/>
    <w:rsid w:val="002C2A0B"/>
    <w:rsid w:val="00315A6F"/>
    <w:rsid w:val="00320501"/>
    <w:rsid w:val="00331969"/>
    <w:rsid w:val="0035556C"/>
    <w:rsid w:val="00360874"/>
    <w:rsid w:val="003864F7"/>
    <w:rsid w:val="003A7303"/>
    <w:rsid w:val="003C39E7"/>
    <w:rsid w:val="003E5D53"/>
    <w:rsid w:val="003F5E52"/>
    <w:rsid w:val="00420DF2"/>
    <w:rsid w:val="00432C88"/>
    <w:rsid w:val="00434369"/>
    <w:rsid w:val="00442C4E"/>
    <w:rsid w:val="00457069"/>
    <w:rsid w:val="004A3BEE"/>
    <w:rsid w:val="004D2110"/>
    <w:rsid w:val="004D4C1A"/>
    <w:rsid w:val="004D5661"/>
    <w:rsid w:val="004E2509"/>
    <w:rsid w:val="005168FE"/>
    <w:rsid w:val="00522BB7"/>
    <w:rsid w:val="005412D5"/>
    <w:rsid w:val="005800EC"/>
    <w:rsid w:val="00590235"/>
    <w:rsid w:val="005A6C77"/>
    <w:rsid w:val="005B1143"/>
    <w:rsid w:val="005B442A"/>
    <w:rsid w:val="005E0383"/>
    <w:rsid w:val="005E42F7"/>
    <w:rsid w:val="00616EB9"/>
    <w:rsid w:val="006A257D"/>
    <w:rsid w:val="006A60FF"/>
    <w:rsid w:val="006B3E6D"/>
    <w:rsid w:val="006C44BE"/>
    <w:rsid w:val="006E19BF"/>
    <w:rsid w:val="00723162"/>
    <w:rsid w:val="00771CCD"/>
    <w:rsid w:val="007A6480"/>
    <w:rsid w:val="007B2D28"/>
    <w:rsid w:val="007B7EE1"/>
    <w:rsid w:val="007C00DD"/>
    <w:rsid w:val="007D13E0"/>
    <w:rsid w:val="007D5791"/>
    <w:rsid w:val="008142D9"/>
    <w:rsid w:val="00825B01"/>
    <w:rsid w:val="00843ED9"/>
    <w:rsid w:val="00874F80"/>
    <w:rsid w:val="008A294A"/>
    <w:rsid w:val="008D58ED"/>
    <w:rsid w:val="008E43E3"/>
    <w:rsid w:val="008F13DD"/>
    <w:rsid w:val="009121B5"/>
    <w:rsid w:val="0092573F"/>
    <w:rsid w:val="0092741A"/>
    <w:rsid w:val="00937BE9"/>
    <w:rsid w:val="0095400B"/>
    <w:rsid w:val="00955680"/>
    <w:rsid w:val="009614F3"/>
    <w:rsid w:val="00964A34"/>
    <w:rsid w:val="00982991"/>
    <w:rsid w:val="009842A1"/>
    <w:rsid w:val="009A6A4F"/>
    <w:rsid w:val="009B4213"/>
    <w:rsid w:val="009C326D"/>
    <w:rsid w:val="009F3654"/>
    <w:rsid w:val="00A00A31"/>
    <w:rsid w:val="00A60BFC"/>
    <w:rsid w:val="00A81712"/>
    <w:rsid w:val="00AB5662"/>
    <w:rsid w:val="00AC633E"/>
    <w:rsid w:val="00AC7AEF"/>
    <w:rsid w:val="00AD258D"/>
    <w:rsid w:val="00B71CF2"/>
    <w:rsid w:val="00B74121"/>
    <w:rsid w:val="00BA6352"/>
    <w:rsid w:val="00BE6DF7"/>
    <w:rsid w:val="00BF1856"/>
    <w:rsid w:val="00C03738"/>
    <w:rsid w:val="00C07BE2"/>
    <w:rsid w:val="00C15BB1"/>
    <w:rsid w:val="00C15F43"/>
    <w:rsid w:val="00C5713C"/>
    <w:rsid w:val="00C73C48"/>
    <w:rsid w:val="00C75DBD"/>
    <w:rsid w:val="00CA442A"/>
    <w:rsid w:val="00CD651B"/>
    <w:rsid w:val="00D11B4D"/>
    <w:rsid w:val="00D2116D"/>
    <w:rsid w:val="00DC3DD8"/>
    <w:rsid w:val="00DD7504"/>
    <w:rsid w:val="00E34B5C"/>
    <w:rsid w:val="00E52316"/>
    <w:rsid w:val="00E84C71"/>
    <w:rsid w:val="00E929B1"/>
    <w:rsid w:val="00EA4AAE"/>
    <w:rsid w:val="00EE2A15"/>
    <w:rsid w:val="00F1605E"/>
    <w:rsid w:val="00F27D5B"/>
    <w:rsid w:val="00F4153B"/>
    <w:rsid w:val="00F5055A"/>
    <w:rsid w:val="00F70851"/>
    <w:rsid w:val="00F8024B"/>
    <w:rsid w:val="00F80595"/>
    <w:rsid w:val="00F93BE4"/>
    <w:rsid w:val="00FA3452"/>
    <w:rsid w:val="00FA4975"/>
    <w:rsid w:val="00FD3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rules v:ext="edit">
        <o:r id="V:Rule13" type="connector" idref="#_x0000_s1101"/>
        <o:r id="V:Rule14" type="connector" idref="#_x0000_s1091"/>
        <o:r id="V:Rule15" type="connector" idref="#_x0000_s1083"/>
        <o:r id="V:Rule16" type="connector" idref="#_x0000_s1098"/>
        <o:r id="V:Rule17" type="connector" idref="#_x0000_s1100"/>
        <o:r id="V:Rule18" type="connector" idref="#_x0000_s1082"/>
        <o:r id="V:Rule19" type="connector" idref="#_x0000_s1090"/>
        <o:r id="V:Rule20" type="connector" idref="#_x0000_s1096"/>
        <o:r id="V:Rule21" type="connector" idref="#_x0000_s1093"/>
        <o:r id="V:Rule22" type="connector" idref="#_x0000_s1092"/>
        <o:r id="V:Rule23" type="connector" idref="#_x0000_s1097"/>
        <o:r id="V:Rule24" type="connector" idref="#_x0000_s1095"/>
      </o:rules>
    </o:shapelayout>
  </w:shapeDefaults>
  <w:decimalSymbol w:val="."/>
  <w:listSeparator w:val=","/>
  <w15:docId w15:val="{5F584157-8E88-4AA7-AE84-FCB27129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026B8B"/>
    <w:pPr>
      <w:keepNext/>
      <w:spacing w:line="360" w:lineRule="auto"/>
      <w:jc w:val="both"/>
      <w:outlineLvl w:val="0"/>
    </w:pPr>
    <w:rPr>
      <w:b/>
      <w:i/>
    </w:rPr>
  </w:style>
  <w:style w:type="paragraph" w:styleId="Heading2">
    <w:name w:val="heading 2"/>
    <w:basedOn w:val="Normal"/>
    <w:next w:val="Normal"/>
    <w:qFormat/>
    <w:rsid w:val="00026B8B"/>
    <w:pPr>
      <w:keepNext/>
      <w:spacing w:line="360" w:lineRule="auto"/>
      <w:ind w:left="1800"/>
      <w:jc w:val="both"/>
      <w:outlineLvl w:val="1"/>
    </w:pPr>
    <w:rPr>
      <w:i/>
    </w:rPr>
  </w:style>
  <w:style w:type="paragraph" w:styleId="Heading3">
    <w:name w:val="heading 3"/>
    <w:basedOn w:val="Normal"/>
    <w:next w:val="Normal"/>
    <w:qFormat/>
    <w:rsid w:val="00026B8B"/>
    <w:pPr>
      <w:keepNext/>
      <w:spacing w:line="360" w:lineRule="auto"/>
      <w:jc w:val="both"/>
      <w:outlineLvl w:val="2"/>
    </w:pPr>
    <w:rPr>
      <w:b/>
      <w:u w:val="single"/>
    </w:rPr>
  </w:style>
  <w:style w:type="paragraph" w:styleId="Heading6">
    <w:name w:val="heading 6"/>
    <w:basedOn w:val="Normal"/>
    <w:next w:val="Normal"/>
    <w:qFormat/>
    <w:rsid w:val="00026B8B"/>
    <w:pPr>
      <w:keepNext/>
      <w:outlineLvl w:val="5"/>
    </w:pPr>
    <w:rPr>
      <w:b/>
      <w:sz w:val="22"/>
      <w:u w:val="single"/>
    </w:rPr>
  </w:style>
  <w:style w:type="paragraph" w:styleId="Heading7">
    <w:name w:val="heading 7"/>
    <w:basedOn w:val="Normal"/>
    <w:next w:val="Normal"/>
    <w:qFormat/>
    <w:rsid w:val="00026B8B"/>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6B8B"/>
    <w:rPr>
      <w:rFonts w:ascii="Tahoma" w:hAnsi="Tahoma" w:cs="Tahoma"/>
      <w:sz w:val="16"/>
      <w:szCs w:val="16"/>
    </w:rPr>
  </w:style>
  <w:style w:type="paragraph" w:styleId="BodyText">
    <w:name w:val="Body Text"/>
    <w:basedOn w:val="Normal"/>
    <w:rsid w:val="00026B8B"/>
    <w:pPr>
      <w:jc w:val="both"/>
    </w:pPr>
    <w:rPr>
      <w:i/>
    </w:rPr>
  </w:style>
  <w:style w:type="paragraph" w:styleId="BodyText2">
    <w:name w:val="Body Text 2"/>
    <w:basedOn w:val="Normal"/>
    <w:rsid w:val="00026B8B"/>
    <w:pPr>
      <w:spacing w:line="360" w:lineRule="auto"/>
    </w:pPr>
    <w:rPr>
      <w:sz w:val="20"/>
    </w:rPr>
  </w:style>
  <w:style w:type="paragraph" w:styleId="Footer">
    <w:name w:val="footer"/>
    <w:basedOn w:val="Normal"/>
    <w:link w:val="FooterChar"/>
    <w:rsid w:val="00026B8B"/>
    <w:pPr>
      <w:tabs>
        <w:tab w:val="center" w:pos="4153"/>
        <w:tab w:val="right" w:pos="8306"/>
      </w:tabs>
    </w:pPr>
    <w:rPr>
      <w:sz w:val="20"/>
    </w:rPr>
  </w:style>
  <w:style w:type="character" w:styleId="PageNumber">
    <w:name w:val="page number"/>
    <w:basedOn w:val="DefaultParagraphFont"/>
    <w:rsid w:val="00026B8B"/>
  </w:style>
  <w:style w:type="paragraph" w:styleId="Title">
    <w:name w:val="Title"/>
    <w:basedOn w:val="Normal"/>
    <w:qFormat/>
    <w:rsid w:val="00026B8B"/>
    <w:pPr>
      <w:jc w:val="center"/>
    </w:pPr>
    <w:rPr>
      <w:b/>
      <w:lang w:val="en-US"/>
    </w:rPr>
  </w:style>
  <w:style w:type="paragraph" w:styleId="BodyTextIndent">
    <w:name w:val="Body Text Indent"/>
    <w:basedOn w:val="Normal"/>
    <w:rsid w:val="00026B8B"/>
    <w:pPr>
      <w:ind w:left="720" w:hanging="720"/>
    </w:pPr>
    <w:rPr>
      <w:lang w:val="en-US"/>
    </w:rPr>
  </w:style>
  <w:style w:type="paragraph" w:styleId="Header">
    <w:name w:val="header"/>
    <w:basedOn w:val="Normal"/>
    <w:rsid w:val="00026B8B"/>
    <w:pPr>
      <w:tabs>
        <w:tab w:val="center" w:pos="4153"/>
        <w:tab w:val="right" w:pos="8306"/>
      </w:tabs>
    </w:pPr>
  </w:style>
  <w:style w:type="paragraph" w:customStyle="1" w:styleId="nhstopaddress">
    <w:name w:val="nhs_topaddress"/>
    <w:basedOn w:val="Normal"/>
    <w:rsid w:val="00026B8B"/>
    <w:pPr>
      <w:tabs>
        <w:tab w:val="left" w:pos="993"/>
      </w:tabs>
    </w:pPr>
    <w:rPr>
      <w:kern w:val="16"/>
      <w:sz w:val="18"/>
      <w:szCs w:val="20"/>
      <w:lang w:eastAsia="en-US"/>
    </w:rPr>
  </w:style>
  <w:style w:type="paragraph" w:customStyle="1" w:styleId="nhsrecipient">
    <w:name w:val="nhs_recipient"/>
    <w:basedOn w:val="Normal"/>
    <w:rsid w:val="00026B8B"/>
    <w:rPr>
      <w:kern w:val="16"/>
      <w:szCs w:val="20"/>
      <w:lang w:eastAsia="en-US"/>
    </w:rPr>
  </w:style>
  <w:style w:type="paragraph" w:customStyle="1" w:styleId="nhsinfo">
    <w:name w:val="nhs_info"/>
    <w:basedOn w:val="Normal"/>
    <w:rsid w:val="00026B8B"/>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A5A8A"/>
    <w:pPr>
      <w:spacing w:after="120"/>
    </w:pPr>
    <w:rPr>
      <w:sz w:val="16"/>
      <w:szCs w:val="16"/>
    </w:rPr>
  </w:style>
  <w:style w:type="character" w:customStyle="1" w:styleId="BodyText3Char">
    <w:name w:val="Body Text 3 Char"/>
    <w:basedOn w:val="DefaultParagraphFont"/>
    <w:link w:val="BodyText3"/>
    <w:rsid w:val="002A5A8A"/>
    <w:rPr>
      <w:sz w:val="16"/>
      <w:szCs w:val="16"/>
    </w:rPr>
  </w:style>
  <w:style w:type="paragraph" w:styleId="ListParagraph">
    <w:name w:val="List Paragraph"/>
    <w:basedOn w:val="Normal"/>
    <w:uiPriority w:val="34"/>
    <w:qFormat/>
    <w:rsid w:val="00033B39"/>
    <w:pPr>
      <w:ind w:left="720"/>
      <w:contextualSpacing/>
    </w:pPr>
    <w:rPr>
      <w:sz w:val="20"/>
      <w:szCs w:val="20"/>
    </w:rPr>
  </w:style>
  <w:style w:type="character" w:customStyle="1" w:styleId="FooterChar">
    <w:name w:val="Footer Char"/>
    <w:basedOn w:val="DefaultParagraphFont"/>
    <w:link w:val="Footer"/>
    <w:rsid w:val="00AC633E"/>
    <w:rPr>
      <w:szCs w:val="24"/>
    </w:rPr>
  </w:style>
  <w:style w:type="paragraph" w:styleId="PlainText">
    <w:name w:val="Plain Text"/>
    <w:basedOn w:val="Normal"/>
    <w:link w:val="PlainTextChar"/>
    <w:rsid w:val="00F93BE4"/>
    <w:rPr>
      <w:rFonts w:ascii="Courier New" w:hAnsi="Courier New"/>
      <w:sz w:val="20"/>
      <w:szCs w:val="20"/>
    </w:rPr>
  </w:style>
  <w:style w:type="character" w:customStyle="1" w:styleId="PlainTextChar">
    <w:name w:val="Plain Text Char"/>
    <w:basedOn w:val="DefaultParagraphFont"/>
    <w:link w:val="PlainText"/>
    <w:rsid w:val="00F93BE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theme" Target="theme/theme1.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NHSG_Publication_Class xmlns="http://schemas.microsoft.com/sharepoint/v3">Class (b) - Policy and decision-making</NHSG_Publication_Class>
    <NHSG_Document_Reviewe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Reviewer>
    <NHSG_Information_Type xmlns="http://schemas.microsoft.com/sharepoint/v3">Document</NHSG_Information_Type>
    <NHSG_Document_Description xmlns="http://schemas.microsoft.com/sharepoint/v3" xsi:nil="true"/>
    <NHSG_Document_Audience xmlns="http://schemas.microsoft.com/sharepoint/v3">NHS Grampian - Internal</NHSG_Document_Audience>
    <NHSG_Document_Subject xmlns="http://schemas.microsoft.com/sharepoint/v3">Human Resources</NHSG_Document_Subject>
    <NHSG_Document_Author xmlns="http://schemas.microsoft.com/sharepoint/v3">
      <UserInfo xmlns="http://schemas.microsoft.com/sharepoint/v3">
        <DisplayName xmlns="http://schemas.microsoft.com/sharepoint/v3"/>
        <AccountId xmlns="http://schemas.microsoft.com/sharepoint/v3">17</AccountId>
        <AccountType xmlns="http://schemas.microsoft.com/sharepoint/v3"/>
      </UserInfo>
    </NHSG_Document_Author>
    <NHSG_Document_Review_Date xmlns="http://schemas.microsoft.com/sharepoint/v3">2015-03-19T00:00:00+00:00</NHSG_Document_Review_Date>
    <ExpiryDate xmlns="http://schemas.microsoft.com/sharepoint/v3">2018-03-19T00:00:00+00:00</ExpiryDate>
  </documentManagement>
</p:properties>
</file>

<file path=customXml/item4.xml><?xml version="1.0" encoding="utf-8"?>
<?mso-contentType ?>
<FormTemplates xmlns="http://schemas.microsoft.com/sharepoint/v3/contenttype/forms">
  <Display>DocumentLibraryForm</Display>
  <Edit>CustomDocLibForm</Edit>
  <New>CustomDocLibForm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1F3BE1B-7C6D-4F80-9A41-5C0F6250CBB3}">
  <ds:schemaRefs>
    <ds:schemaRef ds:uri="http://schemas.microsoft.com/office/2006/metadata/customXsn"/>
  </ds:schemaRefs>
</ds:datastoreItem>
</file>

<file path=customXml/itemProps2.xml><?xml version="1.0" encoding="utf-8"?>
<ds:datastoreItem xmlns:ds="http://schemas.openxmlformats.org/officeDocument/2006/customXml" ds:itemID="{C643B20C-E65F-490F-B802-6E96E1A8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64D2A-E875-472D-A4F8-693EC182DAFD}">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33AECBD4-EA30-4797-BE6A-5E8B8FE2A323}">
  <ds:schemaRefs>
    <ds:schemaRef ds:uri="http://schemas.microsoft.com/sharepoint/v3/contenttype/forms"/>
  </ds:schemaRefs>
</ds:datastoreItem>
</file>

<file path=customXml/itemProps5.xml><?xml version="1.0" encoding="utf-8"?>
<ds:datastoreItem xmlns:ds="http://schemas.openxmlformats.org/officeDocument/2006/customXml" ds:itemID="{4C814E1F-EDBB-42A3-AFF7-993EE9320E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NHSG - Recruitment - Job Evaluation - Mainstreaming Job Description Feb11</vt:lpstr>
    </vt:vector>
  </TitlesOfParts>
  <Company>NHSG</Company>
  <LinksUpToDate>false</LinksUpToDate>
  <CharactersWithSpaces>15539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NHSG - Recruitment - Job Evaluation - Mainstreaming Job Description Feb11</dc:title>
  <dc:creator>BURROWS</dc:creator>
  <cp:lastModifiedBy>Chloe Emslie</cp:lastModifiedBy>
  <cp:revision>2</cp:revision>
  <cp:lastPrinted>2019-01-10T09:49:00Z</cp:lastPrinted>
  <dcterms:created xsi:type="dcterms:W3CDTF">2019-09-11T14:22:00Z</dcterms:created>
  <dcterms:modified xsi:type="dcterms:W3CDTF">2019-09-11T14:22:00Z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Philip Middleton</vt:lpwstr>
  </property>
  <property fmtid="{D5CDD505-2E9C-101B-9397-08002B2CF9AE}" pid="3" name="ContentType">
    <vt:lpwstr>NHSGStandard</vt:lpwstr>
  </property>
  <property fmtid="{D5CDD505-2E9C-101B-9397-08002B2CF9AE}" pid="4" name="display_urn:schemas-microsoft-com:office:office#NHSG_Document_Author">
    <vt:lpwstr>Philip Middleton</vt:lpwstr>
  </property>
</Properties>
</file>