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BD" w:rsidRPr="00722A7B" w:rsidRDefault="00E30E13" w:rsidP="00315293">
      <w:pPr>
        <w:ind w:right="-897"/>
        <w:jc w:val="right"/>
        <w:rPr>
          <w:rFonts w:ascii="Calibri" w:hAnsi="Calibri" w:cs="Arial"/>
          <w:color w:val="002060"/>
          <w:sz w:val="22"/>
          <w:szCs w:val="22"/>
        </w:rPr>
      </w:pPr>
      <w:r w:rsidRPr="00722A7B">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722A7B" w:rsidRDefault="008502BD" w:rsidP="00315293">
      <w:pPr>
        <w:ind w:right="-897"/>
        <w:rPr>
          <w:rFonts w:ascii="Calibri" w:hAnsi="Calibri" w:cs="Arial"/>
          <w:b/>
          <w:color w:val="002060"/>
          <w:sz w:val="48"/>
          <w:szCs w:val="48"/>
        </w:rPr>
      </w:pPr>
      <w:r w:rsidRPr="00722A7B">
        <w:rPr>
          <w:rFonts w:ascii="Calibri" w:hAnsi="Calibri" w:cs="Arial"/>
          <w:b/>
          <w:color w:val="002060"/>
          <w:sz w:val="48"/>
          <w:szCs w:val="48"/>
        </w:rPr>
        <w:t xml:space="preserve">WELCOME TO </w:t>
      </w:r>
    </w:p>
    <w:p w:rsidR="008502BD" w:rsidRPr="00722A7B" w:rsidRDefault="008502BD" w:rsidP="00315293">
      <w:pPr>
        <w:ind w:right="-897"/>
        <w:rPr>
          <w:rFonts w:ascii="Calibri" w:hAnsi="Calibri" w:cs="Arial"/>
          <w:b/>
          <w:color w:val="002060"/>
          <w:sz w:val="48"/>
          <w:szCs w:val="48"/>
        </w:rPr>
      </w:pPr>
      <w:r w:rsidRPr="00722A7B">
        <w:rPr>
          <w:rFonts w:ascii="Calibri" w:hAnsi="Calibri" w:cs="Arial"/>
          <w:b/>
          <w:color w:val="002060"/>
          <w:sz w:val="48"/>
          <w:szCs w:val="48"/>
        </w:rPr>
        <w:t xml:space="preserve">NHS GREATER GLASGOW AND CLYDE </w:t>
      </w:r>
    </w:p>
    <w:p w:rsidR="008502BD" w:rsidRPr="00722A7B" w:rsidRDefault="008502BD" w:rsidP="00315293">
      <w:pPr>
        <w:ind w:right="-897"/>
        <w:rPr>
          <w:rFonts w:ascii="Calibri" w:hAnsi="Calibri" w:cs="Arial"/>
          <w:b/>
          <w:color w:val="002060"/>
          <w:sz w:val="48"/>
          <w:szCs w:val="48"/>
        </w:rPr>
      </w:pPr>
      <w:r w:rsidRPr="00722A7B">
        <w:rPr>
          <w:rFonts w:ascii="Calibri" w:hAnsi="Calibri" w:cs="Arial"/>
          <w:b/>
          <w:color w:val="002060"/>
          <w:sz w:val="48"/>
          <w:szCs w:val="48"/>
        </w:rPr>
        <w:t xml:space="preserve">CANDIDATE INFORMATION PACK </w:t>
      </w:r>
    </w:p>
    <w:p w:rsidR="008502BD" w:rsidRPr="00722A7B" w:rsidRDefault="008502BD" w:rsidP="00315293">
      <w:pPr>
        <w:ind w:right="-897"/>
        <w:rPr>
          <w:rFonts w:ascii="Calibri" w:hAnsi="Calibri" w:cs="Arial"/>
          <w:b/>
          <w:color w:val="002060"/>
          <w:sz w:val="48"/>
          <w:szCs w:val="22"/>
        </w:rPr>
      </w:pPr>
    </w:p>
    <w:p w:rsidR="008502BD" w:rsidRPr="00722A7B" w:rsidRDefault="008502BD" w:rsidP="00315293">
      <w:pPr>
        <w:ind w:right="-897"/>
        <w:rPr>
          <w:rFonts w:ascii="Calibri" w:hAnsi="Calibri" w:cs="Arial"/>
          <w:b/>
          <w:color w:val="002060"/>
          <w:sz w:val="48"/>
          <w:szCs w:val="22"/>
        </w:rPr>
      </w:pPr>
    </w:p>
    <w:p w:rsidR="008502BD" w:rsidRPr="00722A7B" w:rsidRDefault="0025355E" w:rsidP="00315293">
      <w:pPr>
        <w:ind w:right="-897"/>
        <w:rPr>
          <w:rFonts w:ascii="Calibri" w:hAnsi="Calibri" w:cs="Arial"/>
          <w:b/>
          <w:color w:val="002060"/>
          <w:sz w:val="48"/>
          <w:szCs w:val="22"/>
        </w:rPr>
      </w:pPr>
      <w:r w:rsidRPr="00722A7B">
        <w:rPr>
          <w:rFonts w:ascii="Calibri" w:hAnsi="Calibri" w:cs="Arial"/>
          <w:b/>
          <w:color w:val="002060"/>
          <w:sz w:val="48"/>
          <w:szCs w:val="22"/>
        </w:rPr>
        <w:t xml:space="preserve">Title: Locum </w:t>
      </w:r>
      <w:r w:rsidR="008502BD" w:rsidRPr="00722A7B">
        <w:rPr>
          <w:rFonts w:ascii="Calibri" w:hAnsi="Calibri" w:cs="Arial"/>
          <w:b/>
          <w:color w:val="002060"/>
          <w:sz w:val="48"/>
          <w:szCs w:val="22"/>
        </w:rPr>
        <w:t>Consultant</w:t>
      </w:r>
      <w:r w:rsidRPr="00722A7B">
        <w:rPr>
          <w:rFonts w:ascii="Calibri" w:hAnsi="Calibri" w:cs="Arial"/>
          <w:b/>
          <w:color w:val="002060"/>
          <w:sz w:val="48"/>
          <w:szCs w:val="22"/>
        </w:rPr>
        <w:t xml:space="preserve"> in Medical Oncologist</w:t>
      </w:r>
      <w:r w:rsidR="008502BD" w:rsidRPr="00722A7B">
        <w:rPr>
          <w:rFonts w:ascii="Calibri" w:hAnsi="Calibri" w:cs="Arial"/>
          <w:b/>
          <w:color w:val="002060"/>
          <w:sz w:val="48"/>
          <w:szCs w:val="22"/>
        </w:rPr>
        <w:t xml:space="preserve"> </w:t>
      </w:r>
    </w:p>
    <w:p w:rsidR="008502BD" w:rsidRPr="00722A7B" w:rsidRDefault="00805E54" w:rsidP="00315293">
      <w:pPr>
        <w:ind w:right="-897"/>
        <w:rPr>
          <w:rFonts w:ascii="Calibri" w:hAnsi="Calibri" w:cs="Arial"/>
          <w:b/>
          <w:color w:val="002060"/>
          <w:sz w:val="48"/>
          <w:szCs w:val="22"/>
        </w:rPr>
      </w:pPr>
      <w:r w:rsidRPr="00722A7B">
        <w:rPr>
          <w:rFonts w:ascii="Calibri" w:hAnsi="Calibri" w:cs="Arial"/>
          <w:b/>
          <w:color w:val="002060"/>
          <w:sz w:val="48"/>
          <w:szCs w:val="22"/>
        </w:rPr>
        <w:t xml:space="preserve">Location: </w:t>
      </w:r>
      <w:proofErr w:type="spellStart"/>
      <w:r w:rsidR="0025355E" w:rsidRPr="00722A7B">
        <w:rPr>
          <w:rFonts w:ascii="Calibri" w:hAnsi="Calibri" w:cs="Arial"/>
          <w:b/>
          <w:color w:val="002060"/>
          <w:sz w:val="48"/>
          <w:szCs w:val="22"/>
        </w:rPr>
        <w:t>Beatson</w:t>
      </w:r>
      <w:proofErr w:type="spellEnd"/>
      <w:r w:rsidR="0025355E" w:rsidRPr="00722A7B">
        <w:rPr>
          <w:rFonts w:ascii="Calibri" w:hAnsi="Calibri" w:cs="Arial"/>
          <w:b/>
          <w:color w:val="002060"/>
          <w:sz w:val="48"/>
          <w:szCs w:val="22"/>
        </w:rPr>
        <w:t xml:space="preserve"> West </w:t>
      </w:r>
      <w:proofErr w:type="gramStart"/>
      <w:r w:rsidRPr="00722A7B">
        <w:rPr>
          <w:rFonts w:ascii="Calibri" w:hAnsi="Calibri" w:cs="Arial"/>
          <w:b/>
          <w:color w:val="002060"/>
          <w:sz w:val="48"/>
          <w:szCs w:val="22"/>
        </w:rPr>
        <w:t>Of</w:t>
      </w:r>
      <w:proofErr w:type="gramEnd"/>
      <w:r w:rsidRPr="00722A7B">
        <w:rPr>
          <w:rFonts w:ascii="Calibri" w:hAnsi="Calibri" w:cs="Arial"/>
          <w:b/>
          <w:color w:val="002060"/>
          <w:sz w:val="48"/>
          <w:szCs w:val="22"/>
        </w:rPr>
        <w:t xml:space="preserve"> Scotland Cancer Centre</w:t>
      </w:r>
      <w:r w:rsidR="008502BD" w:rsidRPr="00722A7B">
        <w:rPr>
          <w:rFonts w:ascii="Calibri" w:hAnsi="Calibri" w:cs="Arial"/>
          <w:b/>
          <w:color w:val="002060"/>
          <w:sz w:val="48"/>
          <w:szCs w:val="22"/>
        </w:rPr>
        <w:t xml:space="preserve"> </w:t>
      </w:r>
    </w:p>
    <w:p w:rsidR="008502BD" w:rsidRPr="00722A7B" w:rsidRDefault="008502BD" w:rsidP="00315293">
      <w:pPr>
        <w:ind w:right="-897"/>
        <w:rPr>
          <w:rFonts w:ascii="Calibri" w:hAnsi="Calibri" w:cs="Arial"/>
          <w:b/>
          <w:color w:val="002060"/>
          <w:sz w:val="48"/>
          <w:szCs w:val="22"/>
        </w:rPr>
      </w:pPr>
      <w:r w:rsidRPr="00722A7B">
        <w:rPr>
          <w:rFonts w:ascii="Calibri" w:hAnsi="Calibri" w:cs="Arial"/>
          <w:b/>
          <w:color w:val="002060"/>
          <w:sz w:val="48"/>
          <w:szCs w:val="22"/>
        </w:rPr>
        <w:t xml:space="preserve">Job Reference: </w:t>
      </w:r>
      <w:r w:rsidR="0025355E" w:rsidRPr="00722A7B">
        <w:rPr>
          <w:rFonts w:ascii="Calibri" w:hAnsi="Calibri" w:cs="Arial"/>
          <w:b/>
          <w:color w:val="002060"/>
          <w:sz w:val="48"/>
          <w:szCs w:val="22"/>
        </w:rPr>
        <w:t>16329</w:t>
      </w:r>
    </w:p>
    <w:p w:rsidR="00805E54" w:rsidRPr="00722A7B" w:rsidRDefault="008502BD" w:rsidP="004C54E6">
      <w:pPr>
        <w:ind w:right="-897"/>
        <w:rPr>
          <w:rFonts w:ascii="Calibri" w:hAnsi="Calibri" w:cs="Arial"/>
          <w:b/>
          <w:color w:val="002060"/>
          <w:sz w:val="48"/>
          <w:szCs w:val="22"/>
        </w:rPr>
      </w:pPr>
      <w:r w:rsidRPr="00722A7B">
        <w:rPr>
          <w:rFonts w:ascii="Calibri" w:hAnsi="Calibri" w:cs="Arial"/>
          <w:b/>
          <w:color w:val="002060"/>
          <w:sz w:val="48"/>
          <w:szCs w:val="22"/>
        </w:rPr>
        <w:t>Closing Date:</w:t>
      </w:r>
      <w:r w:rsidR="00805E54" w:rsidRPr="00722A7B">
        <w:rPr>
          <w:rFonts w:ascii="Calibri" w:hAnsi="Calibri" w:cs="Arial"/>
          <w:b/>
          <w:color w:val="002060"/>
          <w:sz w:val="48"/>
          <w:szCs w:val="22"/>
        </w:rPr>
        <w:t xml:space="preserve"> 9</w:t>
      </w:r>
      <w:r w:rsidR="00805E54" w:rsidRPr="00722A7B">
        <w:rPr>
          <w:rFonts w:ascii="Calibri" w:hAnsi="Calibri" w:cs="Arial"/>
          <w:b/>
          <w:color w:val="002060"/>
          <w:sz w:val="48"/>
          <w:szCs w:val="22"/>
          <w:vertAlign w:val="superscript"/>
        </w:rPr>
        <w:t>th</w:t>
      </w:r>
      <w:r w:rsidR="00805E54" w:rsidRPr="00722A7B">
        <w:rPr>
          <w:rFonts w:ascii="Calibri" w:hAnsi="Calibri" w:cs="Arial"/>
          <w:b/>
          <w:color w:val="002060"/>
          <w:sz w:val="48"/>
          <w:szCs w:val="22"/>
        </w:rPr>
        <w:t xml:space="preserve"> March 2020</w:t>
      </w:r>
      <w:r w:rsidRPr="00722A7B">
        <w:rPr>
          <w:rFonts w:ascii="Calibri" w:hAnsi="Calibri" w:cs="Arial"/>
          <w:b/>
          <w:color w:val="002060"/>
          <w:sz w:val="48"/>
          <w:szCs w:val="22"/>
        </w:rPr>
        <w:t xml:space="preserve"> </w:t>
      </w:r>
    </w:p>
    <w:p w:rsidR="008502BD" w:rsidRPr="00722A7B" w:rsidRDefault="00971CBA" w:rsidP="004C54E6">
      <w:pPr>
        <w:ind w:right="-897"/>
        <w:rPr>
          <w:rFonts w:ascii="Calibri" w:hAnsi="Calibri" w:cs="Arial"/>
          <w:b/>
          <w:color w:val="002060"/>
          <w:sz w:val="48"/>
          <w:szCs w:val="22"/>
        </w:rPr>
        <w:sectPr w:rsidR="008502BD" w:rsidRPr="00722A7B"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722A7B">
        <w:rPr>
          <w:noProof/>
          <w:color w:val="002060"/>
        </w:rPr>
        <w:pict>
          <v:group id="_x0000_s1026" style="position:absolute;margin-left:257.75pt;margin-top:334.2pt;width:430.05pt;height:365.5pt;z-index:251647488" coordorigin="6597,11607" coordsize="8601,7310">
            <v:oval id="_x0000_s1027" style="position:absolute;left:9529;top:11607;width:5669;height:5669" strokecolor="#f79646" strokeweight="6pt"/>
            <v:oval id="_x0000_s1028" style="position:absolute;left:7683;top:13248;width:5669;height:5669" filled="f" strokecolor="#0070c0" strokeweight="6pt"/>
            <v:oval id="_x0000_s1029" style="position:absolute;left:6597;top:12149;width:5669;height:5669" filled="f" strokecolor="#00b050" strokeweight="6pt"/>
          </v:group>
        </w:pict>
      </w:r>
      <w:r w:rsidR="00E30E13" w:rsidRPr="00722A7B">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722A7B">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722A7B" w:rsidRDefault="008502BD" w:rsidP="00315293">
      <w:pPr>
        <w:rPr>
          <w:rFonts w:ascii="Arial" w:hAnsi="Arial" w:cs="Arial"/>
          <w:b/>
          <w:color w:val="002060"/>
          <w:sz w:val="32"/>
        </w:rPr>
      </w:pPr>
      <w:r w:rsidRPr="00722A7B">
        <w:rPr>
          <w:rFonts w:ascii="Arial" w:hAnsi="Arial" w:cs="Arial"/>
          <w:b/>
          <w:color w:val="002060"/>
          <w:sz w:val="32"/>
        </w:rPr>
        <w:lastRenderedPageBreak/>
        <w:t>Contents</w:t>
      </w:r>
    </w:p>
    <w:p w:rsidR="008502BD" w:rsidRPr="00722A7B"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8502BD" w:rsidRPr="00722A7B" w:rsidTr="00324232">
        <w:tc>
          <w:tcPr>
            <w:tcW w:w="1638" w:type="dxa"/>
            <w:shd w:val="clear" w:color="auto" w:fill="002060"/>
          </w:tcPr>
          <w:p w:rsidR="008502BD" w:rsidRPr="00722A7B" w:rsidRDefault="008502BD" w:rsidP="00315293">
            <w:pPr>
              <w:rPr>
                <w:rFonts w:ascii="Arial" w:hAnsi="Arial" w:cs="Arial"/>
                <w:b/>
                <w:color w:val="002060"/>
              </w:rPr>
            </w:pPr>
            <w:r w:rsidRPr="00722A7B">
              <w:rPr>
                <w:rFonts w:ascii="Arial" w:hAnsi="Arial" w:cs="Arial"/>
                <w:b/>
                <w:color w:val="002060"/>
              </w:rPr>
              <w:t>Section</w:t>
            </w:r>
          </w:p>
        </w:tc>
        <w:tc>
          <w:tcPr>
            <w:tcW w:w="7604" w:type="dxa"/>
            <w:shd w:val="clear" w:color="auto" w:fill="002060"/>
          </w:tcPr>
          <w:p w:rsidR="008502BD" w:rsidRPr="00722A7B" w:rsidRDefault="008502BD" w:rsidP="00315293">
            <w:pPr>
              <w:rPr>
                <w:rFonts w:ascii="Arial" w:hAnsi="Arial" w:cs="Arial"/>
                <w:b/>
                <w:color w:val="002060"/>
              </w:rPr>
            </w:pPr>
          </w:p>
        </w:tc>
      </w:tr>
      <w:tr w:rsidR="008502BD" w:rsidRPr="00722A7B" w:rsidTr="00324232">
        <w:trPr>
          <w:trHeight w:val="552"/>
        </w:trPr>
        <w:tc>
          <w:tcPr>
            <w:tcW w:w="1638" w:type="dxa"/>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Section 1</w:t>
            </w:r>
          </w:p>
        </w:tc>
        <w:tc>
          <w:tcPr>
            <w:tcW w:w="7604" w:type="dxa"/>
            <w:vAlign w:val="center"/>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Summary Information relating to this post</w:t>
            </w:r>
          </w:p>
          <w:p w:rsidR="008502BD" w:rsidRPr="00722A7B" w:rsidRDefault="008502BD" w:rsidP="00D30951">
            <w:pPr>
              <w:autoSpaceDE w:val="0"/>
              <w:autoSpaceDN w:val="0"/>
              <w:adjustRightInd w:val="0"/>
              <w:rPr>
                <w:rFonts w:ascii="Arial" w:hAnsi="Arial" w:cs="Arial"/>
                <w:color w:val="002060"/>
              </w:rPr>
            </w:pPr>
          </w:p>
        </w:tc>
      </w:tr>
      <w:tr w:rsidR="008502BD" w:rsidRPr="00722A7B" w:rsidTr="00324232">
        <w:trPr>
          <w:trHeight w:val="552"/>
        </w:trPr>
        <w:tc>
          <w:tcPr>
            <w:tcW w:w="1638" w:type="dxa"/>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Section 2</w:t>
            </w:r>
          </w:p>
        </w:tc>
        <w:tc>
          <w:tcPr>
            <w:tcW w:w="7604" w:type="dxa"/>
            <w:vAlign w:val="center"/>
          </w:tcPr>
          <w:p w:rsidR="008502BD" w:rsidRPr="00722A7B" w:rsidRDefault="008502BD" w:rsidP="00BC3D7F">
            <w:pPr>
              <w:autoSpaceDE w:val="0"/>
              <w:autoSpaceDN w:val="0"/>
              <w:adjustRightInd w:val="0"/>
              <w:rPr>
                <w:rFonts w:ascii="Arial" w:hAnsi="Arial" w:cs="Arial"/>
                <w:color w:val="002060"/>
              </w:rPr>
            </w:pPr>
            <w:r w:rsidRPr="00722A7B">
              <w:rPr>
                <w:rFonts w:ascii="Arial" w:hAnsi="Arial" w:cs="Arial"/>
                <w:color w:val="002060"/>
              </w:rPr>
              <w:t>Job Description</w:t>
            </w:r>
          </w:p>
          <w:p w:rsidR="008502BD" w:rsidRPr="00722A7B" w:rsidRDefault="008502BD" w:rsidP="00BC3D7F">
            <w:pPr>
              <w:autoSpaceDE w:val="0"/>
              <w:autoSpaceDN w:val="0"/>
              <w:adjustRightInd w:val="0"/>
              <w:rPr>
                <w:rFonts w:ascii="Arial" w:hAnsi="Arial" w:cs="Arial"/>
                <w:color w:val="002060"/>
              </w:rPr>
            </w:pPr>
            <w:r w:rsidRPr="00722A7B">
              <w:rPr>
                <w:rFonts w:ascii="Arial" w:hAnsi="Arial" w:cs="Arial"/>
                <w:color w:val="002060"/>
              </w:rPr>
              <w:t>The Department/Specialty – Facilities, Resources and Activity, Duties of the post</w:t>
            </w:r>
          </w:p>
        </w:tc>
      </w:tr>
      <w:tr w:rsidR="008502BD" w:rsidRPr="00722A7B" w:rsidTr="00324232">
        <w:trPr>
          <w:trHeight w:val="552"/>
        </w:trPr>
        <w:tc>
          <w:tcPr>
            <w:tcW w:w="1638" w:type="dxa"/>
          </w:tcPr>
          <w:p w:rsidR="008502BD" w:rsidRPr="00722A7B" w:rsidRDefault="008502BD" w:rsidP="00BC3D7F">
            <w:pPr>
              <w:jc w:val="both"/>
              <w:rPr>
                <w:rFonts w:ascii="Arial" w:hAnsi="Arial" w:cs="Arial"/>
                <w:color w:val="002060"/>
              </w:rPr>
            </w:pPr>
            <w:r w:rsidRPr="00722A7B">
              <w:rPr>
                <w:rFonts w:ascii="Arial" w:hAnsi="Arial" w:cs="Arial"/>
                <w:color w:val="002060"/>
              </w:rPr>
              <w:t>Section 3</w:t>
            </w:r>
          </w:p>
        </w:tc>
        <w:tc>
          <w:tcPr>
            <w:tcW w:w="7604" w:type="dxa"/>
            <w:vAlign w:val="center"/>
          </w:tcPr>
          <w:p w:rsidR="008502BD" w:rsidRPr="00722A7B" w:rsidRDefault="008502BD" w:rsidP="00BC3D7F">
            <w:pPr>
              <w:rPr>
                <w:rFonts w:ascii="Arial" w:hAnsi="Arial" w:cs="Arial"/>
                <w:color w:val="002060"/>
              </w:rPr>
            </w:pPr>
            <w:r w:rsidRPr="00722A7B">
              <w:rPr>
                <w:rFonts w:ascii="Arial" w:hAnsi="Arial" w:cs="Arial"/>
                <w:color w:val="002060"/>
              </w:rPr>
              <w:t>Job Plan  and Person Specification</w:t>
            </w:r>
          </w:p>
        </w:tc>
      </w:tr>
      <w:tr w:rsidR="008502BD" w:rsidRPr="00722A7B" w:rsidTr="00324232">
        <w:trPr>
          <w:trHeight w:val="552"/>
        </w:trPr>
        <w:tc>
          <w:tcPr>
            <w:tcW w:w="1638" w:type="dxa"/>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Section 4</w:t>
            </w:r>
          </w:p>
        </w:tc>
        <w:tc>
          <w:tcPr>
            <w:tcW w:w="7604" w:type="dxa"/>
            <w:vAlign w:val="center"/>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General Information</w:t>
            </w:r>
          </w:p>
          <w:p w:rsidR="008502BD" w:rsidRPr="00722A7B" w:rsidRDefault="008502BD" w:rsidP="00D30951">
            <w:pPr>
              <w:autoSpaceDE w:val="0"/>
              <w:autoSpaceDN w:val="0"/>
              <w:adjustRightInd w:val="0"/>
              <w:rPr>
                <w:rFonts w:ascii="Arial" w:hAnsi="Arial" w:cs="Arial"/>
                <w:color w:val="002060"/>
              </w:rPr>
            </w:pPr>
          </w:p>
        </w:tc>
      </w:tr>
      <w:tr w:rsidR="008502BD" w:rsidRPr="00722A7B" w:rsidTr="00324232">
        <w:trPr>
          <w:trHeight w:val="552"/>
        </w:trPr>
        <w:tc>
          <w:tcPr>
            <w:tcW w:w="1638" w:type="dxa"/>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Section 5</w:t>
            </w:r>
          </w:p>
        </w:tc>
        <w:tc>
          <w:tcPr>
            <w:tcW w:w="7604" w:type="dxa"/>
            <w:vAlign w:val="center"/>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Terms and Conditions</w:t>
            </w:r>
          </w:p>
          <w:p w:rsidR="008502BD" w:rsidRPr="00722A7B" w:rsidRDefault="008502BD" w:rsidP="00D30951">
            <w:pPr>
              <w:autoSpaceDE w:val="0"/>
              <w:autoSpaceDN w:val="0"/>
              <w:adjustRightInd w:val="0"/>
              <w:rPr>
                <w:rFonts w:ascii="Arial" w:hAnsi="Arial" w:cs="Arial"/>
                <w:color w:val="002060"/>
              </w:rPr>
            </w:pPr>
          </w:p>
        </w:tc>
      </w:tr>
      <w:tr w:rsidR="008502BD" w:rsidRPr="00722A7B" w:rsidTr="00324232">
        <w:trPr>
          <w:trHeight w:val="552"/>
        </w:trPr>
        <w:tc>
          <w:tcPr>
            <w:tcW w:w="1638" w:type="dxa"/>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Section 6</w:t>
            </w:r>
          </w:p>
        </w:tc>
        <w:tc>
          <w:tcPr>
            <w:tcW w:w="7604" w:type="dxa"/>
            <w:vAlign w:val="center"/>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Making your Application</w:t>
            </w:r>
          </w:p>
          <w:p w:rsidR="008502BD" w:rsidRPr="00722A7B" w:rsidRDefault="008502BD" w:rsidP="00D30951">
            <w:pPr>
              <w:autoSpaceDE w:val="0"/>
              <w:autoSpaceDN w:val="0"/>
              <w:adjustRightInd w:val="0"/>
              <w:rPr>
                <w:rFonts w:ascii="Arial" w:hAnsi="Arial" w:cs="Arial"/>
                <w:color w:val="002060"/>
              </w:rPr>
            </w:pPr>
          </w:p>
        </w:tc>
      </w:tr>
      <w:tr w:rsidR="008502BD" w:rsidRPr="00722A7B" w:rsidTr="00324232">
        <w:trPr>
          <w:trHeight w:val="552"/>
        </w:trPr>
        <w:tc>
          <w:tcPr>
            <w:tcW w:w="1638" w:type="dxa"/>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Section 7</w:t>
            </w:r>
          </w:p>
        </w:tc>
        <w:tc>
          <w:tcPr>
            <w:tcW w:w="7604" w:type="dxa"/>
            <w:vAlign w:val="center"/>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About NHS Greater Glasgow and Clyde</w:t>
            </w:r>
          </w:p>
          <w:p w:rsidR="008502BD" w:rsidRPr="00722A7B" w:rsidRDefault="008502BD" w:rsidP="00D30951">
            <w:pPr>
              <w:autoSpaceDE w:val="0"/>
              <w:autoSpaceDN w:val="0"/>
              <w:adjustRightInd w:val="0"/>
              <w:rPr>
                <w:rFonts w:ascii="Arial" w:hAnsi="Arial" w:cs="Arial"/>
                <w:color w:val="002060"/>
              </w:rPr>
            </w:pPr>
          </w:p>
        </w:tc>
      </w:tr>
      <w:tr w:rsidR="008502BD" w:rsidRPr="00722A7B" w:rsidTr="00324232">
        <w:trPr>
          <w:trHeight w:val="552"/>
        </w:trPr>
        <w:tc>
          <w:tcPr>
            <w:tcW w:w="1638" w:type="dxa"/>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Section 8</w:t>
            </w:r>
          </w:p>
        </w:tc>
        <w:tc>
          <w:tcPr>
            <w:tcW w:w="7604" w:type="dxa"/>
            <w:vAlign w:val="center"/>
          </w:tcPr>
          <w:p w:rsidR="008502BD" w:rsidRPr="00722A7B" w:rsidRDefault="008502BD" w:rsidP="00D30951">
            <w:pPr>
              <w:autoSpaceDE w:val="0"/>
              <w:autoSpaceDN w:val="0"/>
              <w:adjustRightInd w:val="0"/>
              <w:rPr>
                <w:rFonts w:ascii="Arial" w:hAnsi="Arial" w:cs="Arial"/>
                <w:color w:val="002060"/>
              </w:rPr>
            </w:pPr>
            <w:r w:rsidRPr="00722A7B">
              <w:rPr>
                <w:rFonts w:ascii="Arial" w:hAnsi="Arial" w:cs="Arial"/>
                <w:color w:val="002060"/>
              </w:rPr>
              <w:t>Living and Working in the Greater Glasgow and Clyde area</w:t>
            </w:r>
          </w:p>
          <w:p w:rsidR="008502BD" w:rsidRPr="00722A7B" w:rsidRDefault="008502BD" w:rsidP="00D30951">
            <w:pPr>
              <w:autoSpaceDE w:val="0"/>
              <w:autoSpaceDN w:val="0"/>
              <w:adjustRightInd w:val="0"/>
              <w:rPr>
                <w:rFonts w:ascii="Arial" w:hAnsi="Arial" w:cs="Arial"/>
                <w:color w:val="002060"/>
              </w:rPr>
            </w:pPr>
          </w:p>
        </w:tc>
      </w:tr>
    </w:tbl>
    <w:p w:rsidR="008502BD" w:rsidRPr="00722A7B" w:rsidRDefault="008502BD" w:rsidP="00315293">
      <w:pPr>
        <w:rPr>
          <w:rFonts w:ascii="Arial" w:hAnsi="Arial" w:cs="Arial"/>
          <w:b/>
          <w:color w:val="002060"/>
        </w:rPr>
      </w:pPr>
    </w:p>
    <w:p w:rsidR="008502BD" w:rsidRPr="00722A7B" w:rsidRDefault="00E30E13" w:rsidP="00315293">
      <w:pPr>
        <w:rPr>
          <w:rFonts w:ascii="Arial" w:hAnsi="Arial" w:cs="Arial"/>
          <w:b/>
          <w:color w:val="002060"/>
        </w:rPr>
      </w:pPr>
      <w:r w:rsidRPr="00722A7B">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722A7B" w:rsidRDefault="008502BD" w:rsidP="00794B3E">
      <w:pPr>
        <w:ind w:left="-142"/>
        <w:jc w:val="center"/>
        <w:rPr>
          <w:rFonts w:ascii="Arial" w:hAnsi="Arial" w:cs="Arial"/>
          <w:b/>
          <w:color w:val="002060"/>
        </w:rPr>
      </w:pPr>
      <w:r w:rsidRPr="00722A7B">
        <w:rPr>
          <w:rFonts w:ascii="Arial" w:hAnsi="Arial" w:cs="Arial"/>
          <w:b/>
          <w:color w:val="002060"/>
        </w:rPr>
        <w:t xml:space="preserve">Please </w:t>
      </w:r>
      <w:proofErr w:type="gramStart"/>
      <w:r w:rsidRPr="00722A7B">
        <w:rPr>
          <w:rFonts w:ascii="Arial" w:hAnsi="Arial" w:cs="Arial"/>
          <w:b/>
          <w:color w:val="002060"/>
        </w:rPr>
        <w:t xml:space="preserve">visit  </w:t>
      </w:r>
      <w:proofErr w:type="gramEnd"/>
      <w:r w:rsidR="00971CBA" w:rsidRPr="00722A7B">
        <w:rPr>
          <w:color w:val="002060"/>
        </w:rPr>
        <w:fldChar w:fldCharType="begin"/>
      </w:r>
      <w:r w:rsidR="00971CBA" w:rsidRPr="00722A7B">
        <w:rPr>
          <w:color w:val="002060"/>
        </w:rPr>
        <w:instrText>HYPERLINK "" https://apply.jobs.scot.nhs.uk"</w:instrText>
      </w:r>
      <w:r w:rsidR="00971CBA" w:rsidRPr="00722A7B">
        <w:rPr>
          <w:color w:val="002060"/>
        </w:rPr>
        <w:fldChar w:fldCharType="separate"/>
      </w:r>
      <w:r w:rsidRPr="00722A7B">
        <w:rPr>
          <w:rStyle w:val="Hyperlink"/>
          <w:rFonts w:ascii="Arial" w:hAnsi="Arial" w:cs="Arial"/>
          <w:b/>
          <w:color w:val="002060"/>
        </w:rPr>
        <w:t>https://apply.jobs.scot.nhs.uk</w:t>
      </w:r>
      <w:r w:rsidR="00971CBA" w:rsidRPr="00722A7B">
        <w:rPr>
          <w:color w:val="002060"/>
        </w:rPr>
        <w:fldChar w:fldCharType="end"/>
      </w:r>
      <w:r w:rsidRPr="00722A7B">
        <w:rPr>
          <w:rFonts w:ascii="Arial" w:hAnsi="Arial" w:cs="Arial"/>
          <w:b/>
          <w:color w:val="002060"/>
        </w:rPr>
        <w:t xml:space="preserve">  for further details on how to apply </w:t>
      </w:r>
    </w:p>
    <w:p w:rsidR="008502BD" w:rsidRPr="00722A7B" w:rsidRDefault="008502BD" w:rsidP="00794B3E">
      <w:pPr>
        <w:ind w:left="-142"/>
        <w:jc w:val="center"/>
        <w:rPr>
          <w:rFonts w:ascii="Arial" w:hAnsi="Arial" w:cs="Arial"/>
          <w:b/>
          <w:color w:val="002060"/>
        </w:rPr>
      </w:pPr>
    </w:p>
    <w:p w:rsidR="008502BD" w:rsidRPr="00722A7B" w:rsidRDefault="008502BD" w:rsidP="00794B3E">
      <w:pPr>
        <w:ind w:left="-142"/>
        <w:jc w:val="center"/>
        <w:rPr>
          <w:rFonts w:ascii="Arial" w:hAnsi="Arial" w:cs="Arial"/>
          <w:b/>
          <w:color w:val="002060"/>
        </w:rPr>
      </w:pPr>
      <w:r w:rsidRPr="00722A7B">
        <w:rPr>
          <w:rFonts w:ascii="Arial" w:hAnsi="Arial" w:cs="Arial"/>
          <w:b/>
          <w:color w:val="002060"/>
        </w:rPr>
        <w:t xml:space="preserve">Search for the job reference number quoted above. </w:t>
      </w:r>
    </w:p>
    <w:p w:rsidR="008502BD" w:rsidRPr="00722A7B" w:rsidRDefault="008502BD" w:rsidP="00794B3E">
      <w:pPr>
        <w:ind w:left="-142"/>
        <w:jc w:val="center"/>
        <w:rPr>
          <w:rFonts w:ascii="Arial" w:hAnsi="Arial" w:cs="Arial"/>
          <w:b/>
          <w:color w:val="002060"/>
        </w:rPr>
      </w:pPr>
    </w:p>
    <w:p w:rsidR="008502BD" w:rsidRPr="00722A7B" w:rsidRDefault="008502BD" w:rsidP="00067415">
      <w:pPr>
        <w:rPr>
          <w:rFonts w:ascii="Arial" w:hAnsi="Arial" w:cs="Arial"/>
          <w:b/>
          <w:color w:val="002060"/>
          <w:sz w:val="32"/>
          <w:szCs w:val="32"/>
        </w:rPr>
      </w:pPr>
      <w:r w:rsidRPr="00722A7B">
        <w:rPr>
          <w:rFonts w:ascii="Arial" w:hAnsi="Arial" w:cs="Arial"/>
          <w:b/>
          <w:color w:val="002060"/>
        </w:rPr>
        <w:t>Please note all applications should be made via our e Recruitment system (Job Train</w:t>
      </w:r>
      <w:proofErr w:type="gramStart"/>
      <w:r w:rsidRPr="00722A7B">
        <w:rPr>
          <w:rFonts w:ascii="Arial" w:hAnsi="Arial" w:cs="Arial"/>
          <w:b/>
          <w:color w:val="002060"/>
        </w:rPr>
        <w:t>)</w:t>
      </w:r>
      <w:proofErr w:type="gramEnd"/>
      <w:r w:rsidRPr="00722A7B">
        <w:rPr>
          <w:rFonts w:ascii="Arial" w:hAnsi="Arial" w:cs="Arial"/>
          <w:b/>
          <w:color w:val="002060"/>
        </w:rPr>
        <w:br w:type="page"/>
      </w:r>
      <w:r w:rsidRPr="00722A7B">
        <w:rPr>
          <w:rFonts w:ascii="Arial" w:hAnsi="Arial" w:cs="Arial"/>
          <w:b/>
          <w:color w:val="002060"/>
          <w:sz w:val="32"/>
          <w:szCs w:val="32"/>
        </w:rPr>
        <w:lastRenderedPageBreak/>
        <w:t>Section 1:</w:t>
      </w:r>
      <w:r w:rsidRPr="00722A7B">
        <w:rPr>
          <w:rFonts w:ascii="Arial" w:hAnsi="Arial" w:cs="Arial"/>
          <w:b/>
          <w:color w:val="002060"/>
          <w:sz w:val="32"/>
          <w:szCs w:val="32"/>
        </w:rPr>
        <w:tab/>
        <w:t>Summary Information Relating to this Post</w:t>
      </w:r>
    </w:p>
    <w:p w:rsidR="008502BD" w:rsidRPr="00722A7B" w:rsidRDefault="008502BD" w:rsidP="00315293">
      <w:pPr>
        <w:jc w:val="both"/>
        <w:rPr>
          <w:rFonts w:ascii="Arial" w:hAnsi="Arial" w:cs="Arial"/>
          <w:b/>
          <w:color w:val="002060"/>
        </w:rPr>
      </w:pPr>
    </w:p>
    <w:p w:rsidR="008502BD" w:rsidRPr="00722A7B" w:rsidRDefault="008502BD" w:rsidP="00315293">
      <w:pPr>
        <w:jc w:val="both"/>
        <w:rPr>
          <w:rFonts w:ascii="Arial" w:hAnsi="Arial" w:cs="Arial"/>
          <w:b/>
          <w:color w:val="002060"/>
        </w:rPr>
      </w:pPr>
      <w:r w:rsidRPr="00722A7B">
        <w:rPr>
          <w:rFonts w:ascii="Arial" w:hAnsi="Arial" w:cs="Arial"/>
          <w:b/>
          <w:color w:val="002060"/>
        </w:rPr>
        <w:t>Grade:</w:t>
      </w:r>
      <w:r w:rsidR="00805E54" w:rsidRPr="00722A7B">
        <w:rPr>
          <w:rFonts w:ascii="Arial" w:hAnsi="Arial" w:cs="Arial"/>
          <w:b/>
          <w:color w:val="002060"/>
        </w:rPr>
        <w:t xml:space="preserve"> Consultant</w:t>
      </w:r>
      <w:r w:rsidRPr="00722A7B">
        <w:rPr>
          <w:rFonts w:ascii="Arial" w:hAnsi="Arial" w:cs="Arial"/>
          <w:b/>
          <w:color w:val="002060"/>
        </w:rPr>
        <w:tab/>
      </w:r>
      <w:r w:rsidRPr="00722A7B">
        <w:rPr>
          <w:rFonts w:ascii="Arial" w:hAnsi="Arial" w:cs="Arial"/>
          <w:b/>
          <w:color w:val="002060"/>
        </w:rPr>
        <w:tab/>
      </w:r>
    </w:p>
    <w:p w:rsidR="008502BD" w:rsidRPr="00722A7B" w:rsidRDefault="00805E54" w:rsidP="00315293">
      <w:pPr>
        <w:jc w:val="both"/>
        <w:rPr>
          <w:rFonts w:ascii="Arial" w:hAnsi="Arial" w:cs="Arial"/>
          <w:b/>
          <w:color w:val="002060"/>
        </w:rPr>
      </w:pPr>
      <w:r w:rsidRPr="00722A7B">
        <w:rPr>
          <w:rFonts w:ascii="Arial" w:hAnsi="Arial" w:cs="Arial"/>
          <w:b/>
          <w:color w:val="002060"/>
        </w:rPr>
        <w:t>Department: Medical Oncologist</w:t>
      </w:r>
      <w:r w:rsidR="008502BD" w:rsidRPr="00722A7B">
        <w:rPr>
          <w:rFonts w:ascii="Arial" w:hAnsi="Arial" w:cs="Arial"/>
          <w:b/>
          <w:color w:val="002060"/>
        </w:rPr>
        <w:t xml:space="preserve">     </w:t>
      </w:r>
      <w:r w:rsidR="008502BD" w:rsidRPr="00722A7B">
        <w:rPr>
          <w:rFonts w:ascii="Arial" w:hAnsi="Arial" w:cs="Arial"/>
          <w:b/>
          <w:color w:val="002060"/>
        </w:rPr>
        <w:tab/>
      </w:r>
    </w:p>
    <w:p w:rsidR="008502BD" w:rsidRPr="00722A7B" w:rsidRDefault="008502BD" w:rsidP="00805E54">
      <w:pPr>
        <w:ind w:right="-897"/>
        <w:rPr>
          <w:rFonts w:ascii="Calibri" w:hAnsi="Calibri" w:cs="Arial"/>
          <w:b/>
          <w:color w:val="002060"/>
          <w:sz w:val="48"/>
          <w:szCs w:val="22"/>
        </w:rPr>
      </w:pPr>
      <w:r w:rsidRPr="00722A7B">
        <w:rPr>
          <w:rFonts w:ascii="Arial" w:hAnsi="Arial" w:cs="Arial"/>
          <w:b/>
          <w:color w:val="002060"/>
        </w:rPr>
        <w:t xml:space="preserve">Location: </w:t>
      </w:r>
      <w:proofErr w:type="spellStart"/>
      <w:r w:rsidR="00805E54" w:rsidRPr="00722A7B">
        <w:rPr>
          <w:rFonts w:ascii="Arial" w:hAnsi="Arial" w:cs="Arial"/>
          <w:b/>
          <w:color w:val="002060"/>
        </w:rPr>
        <w:t>Beatson</w:t>
      </w:r>
      <w:proofErr w:type="spellEnd"/>
      <w:r w:rsidR="00805E54" w:rsidRPr="00722A7B">
        <w:rPr>
          <w:rFonts w:ascii="Arial" w:hAnsi="Arial" w:cs="Arial"/>
          <w:b/>
          <w:color w:val="002060"/>
        </w:rPr>
        <w:t xml:space="preserve"> West </w:t>
      </w:r>
      <w:proofErr w:type="gramStart"/>
      <w:r w:rsidR="00805E54" w:rsidRPr="00722A7B">
        <w:rPr>
          <w:rFonts w:ascii="Arial" w:hAnsi="Arial" w:cs="Arial"/>
          <w:b/>
          <w:color w:val="002060"/>
        </w:rPr>
        <w:t>Of</w:t>
      </w:r>
      <w:proofErr w:type="gramEnd"/>
      <w:r w:rsidR="00805E54" w:rsidRPr="00722A7B">
        <w:rPr>
          <w:rFonts w:ascii="Arial" w:hAnsi="Arial" w:cs="Arial"/>
          <w:b/>
          <w:color w:val="002060"/>
        </w:rPr>
        <w:t xml:space="preserve"> Scotland Cancer Centre</w:t>
      </w:r>
    </w:p>
    <w:tbl>
      <w:tblPr>
        <w:tblpPr w:leftFromText="180" w:rightFromText="180" w:vertAnchor="text" w:horzAnchor="margin" w:tblpXSpec="center" w:tblpY="147"/>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0"/>
        <w:gridCol w:w="2449"/>
        <w:gridCol w:w="3984"/>
        <w:gridCol w:w="1852"/>
      </w:tblGrid>
      <w:tr w:rsidR="00805E54" w:rsidRPr="00722A7B" w:rsidTr="00805E54">
        <w:trPr>
          <w:trHeight w:val="930"/>
        </w:trPr>
        <w:tc>
          <w:tcPr>
            <w:tcW w:w="9735" w:type="dxa"/>
            <w:gridSpan w:val="4"/>
          </w:tcPr>
          <w:p w:rsidR="00805E54" w:rsidRPr="00722A7B" w:rsidRDefault="00805E54" w:rsidP="00805E54">
            <w:pPr>
              <w:pStyle w:val="Default"/>
              <w:ind w:left="420"/>
              <w:rPr>
                <w:b/>
                <w:color w:val="002060"/>
              </w:rPr>
            </w:pPr>
          </w:p>
          <w:p w:rsidR="00805E54" w:rsidRPr="00722A7B" w:rsidRDefault="00805E54" w:rsidP="00805E54">
            <w:pPr>
              <w:pStyle w:val="Default"/>
              <w:ind w:left="420"/>
              <w:rPr>
                <w:b/>
                <w:color w:val="002060"/>
              </w:rPr>
            </w:pPr>
            <w:r w:rsidRPr="00722A7B">
              <w:rPr>
                <w:b/>
                <w:color w:val="002060"/>
              </w:rPr>
              <w:t>Additional Arrangements for Applicants : Informal enquiries and details of arrangements to visit the department regarding this post will be welcome by:</w:t>
            </w:r>
          </w:p>
        </w:tc>
      </w:tr>
      <w:tr w:rsidR="00805E54" w:rsidRPr="00722A7B" w:rsidTr="00805E54">
        <w:trPr>
          <w:trHeight w:val="165"/>
        </w:trPr>
        <w:tc>
          <w:tcPr>
            <w:tcW w:w="1450" w:type="dxa"/>
            <w:shd w:val="clear" w:color="auto" w:fill="DDD9C3"/>
          </w:tcPr>
          <w:p w:rsidR="00805E54" w:rsidRPr="00722A7B" w:rsidRDefault="00805E54" w:rsidP="00805E54">
            <w:pPr>
              <w:pStyle w:val="Default"/>
              <w:ind w:left="420"/>
              <w:rPr>
                <w:b/>
                <w:color w:val="002060"/>
              </w:rPr>
            </w:pPr>
            <w:r w:rsidRPr="00722A7B">
              <w:rPr>
                <w:b/>
                <w:color w:val="002060"/>
              </w:rPr>
              <w:t xml:space="preserve">Name </w:t>
            </w:r>
          </w:p>
        </w:tc>
        <w:tc>
          <w:tcPr>
            <w:tcW w:w="2449" w:type="dxa"/>
            <w:shd w:val="clear" w:color="auto" w:fill="DDD9C3"/>
          </w:tcPr>
          <w:p w:rsidR="00805E54" w:rsidRPr="00722A7B" w:rsidRDefault="00805E54" w:rsidP="00805E54">
            <w:pPr>
              <w:pStyle w:val="Default"/>
              <w:ind w:left="420"/>
              <w:rPr>
                <w:b/>
                <w:color w:val="002060"/>
              </w:rPr>
            </w:pPr>
            <w:r w:rsidRPr="00722A7B">
              <w:rPr>
                <w:b/>
                <w:color w:val="002060"/>
              </w:rPr>
              <w:t xml:space="preserve">Job Title </w:t>
            </w:r>
          </w:p>
        </w:tc>
        <w:tc>
          <w:tcPr>
            <w:tcW w:w="3984" w:type="dxa"/>
            <w:shd w:val="clear" w:color="auto" w:fill="DDD9C3"/>
          </w:tcPr>
          <w:p w:rsidR="00805E54" w:rsidRPr="00722A7B" w:rsidRDefault="00805E54" w:rsidP="00805E54">
            <w:pPr>
              <w:pStyle w:val="Default"/>
              <w:ind w:left="420"/>
              <w:rPr>
                <w:b/>
                <w:color w:val="002060"/>
              </w:rPr>
            </w:pPr>
            <w:r w:rsidRPr="00722A7B">
              <w:rPr>
                <w:b/>
                <w:color w:val="002060"/>
              </w:rPr>
              <w:t xml:space="preserve">Email </w:t>
            </w:r>
          </w:p>
        </w:tc>
        <w:tc>
          <w:tcPr>
            <w:tcW w:w="1852" w:type="dxa"/>
            <w:shd w:val="clear" w:color="auto" w:fill="DDD9C3"/>
          </w:tcPr>
          <w:p w:rsidR="00805E54" w:rsidRPr="00722A7B" w:rsidRDefault="00805E54" w:rsidP="00805E54">
            <w:pPr>
              <w:pStyle w:val="Default"/>
              <w:ind w:left="420"/>
              <w:rPr>
                <w:b/>
                <w:color w:val="002060"/>
              </w:rPr>
            </w:pPr>
            <w:r w:rsidRPr="00722A7B">
              <w:rPr>
                <w:b/>
                <w:color w:val="002060"/>
              </w:rPr>
              <w:t xml:space="preserve">Telephone </w:t>
            </w:r>
          </w:p>
        </w:tc>
      </w:tr>
      <w:tr w:rsidR="00805E54" w:rsidRPr="00722A7B" w:rsidTr="00805E54">
        <w:trPr>
          <w:trHeight w:val="375"/>
        </w:trPr>
        <w:tc>
          <w:tcPr>
            <w:tcW w:w="1450" w:type="dxa"/>
          </w:tcPr>
          <w:p w:rsidR="00805E54" w:rsidRPr="00722A7B" w:rsidRDefault="00805E54" w:rsidP="00805E54">
            <w:pPr>
              <w:pStyle w:val="Default"/>
              <w:ind w:left="-48"/>
              <w:rPr>
                <w:b/>
                <w:color w:val="002060"/>
              </w:rPr>
            </w:pPr>
            <w:r w:rsidRPr="00722A7B">
              <w:rPr>
                <w:color w:val="002060"/>
              </w:rPr>
              <w:t xml:space="preserve">Dr </w:t>
            </w:r>
            <w:proofErr w:type="spellStart"/>
            <w:r w:rsidRPr="00722A7B">
              <w:rPr>
                <w:color w:val="002060"/>
              </w:rPr>
              <w:t>Azmat</w:t>
            </w:r>
            <w:proofErr w:type="spellEnd"/>
            <w:r w:rsidRPr="00722A7B">
              <w:rPr>
                <w:color w:val="002060"/>
              </w:rPr>
              <w:t xml:space="preserve"> </w:t>
            </w:r>
            <w:proofErr w:type="spellStart"/>
            <w:r w:rsidRPr="00722A7B">
              <w:rPr>
                <w:color w:val="002060"/>
              </w:rPr>
              <w:t>Sadozye</w:t>
            </w:r>
            <w:proofErr w:type="spellEnd"/>
          </w:p>
        </w:tc>
        <w:tc>
          <w:tcPr>
            <w:tcW w:w="2449" w:type="dxa"/>
          </w:tcPr>
          <w:p w:rsidR="00805E54" w:rsidRPr="00722A7B" w:rsidRDefault="00805E54" w:rsidP="00805E54">
            <w:pPr>
              <w:pStyle w:val="Default"/>
              <w:ind w:left="12" w:hanging="12"/>
              <w:rPr>
                <w:b/>
                <w:color w:val="002060"/>
              </w:rPr>
            </w:pPr>
            <w:r w:rsidRPr="00722A7B">
              <w:rPr>
                <w:color w:val="002060"/>
                <w:sz w:val="22"/>
                <w:szCs w:val="22"/>
              </w:rPr>
              <w:t>Clinical Director</w:t>
            </w:r>
          </w:p>
        </w:tc>
        <w:tc>
          <w:tcPr>
            <w:tcW w:w="3984" w:type="dxa"/>
          </w:tcPr>
          <w:p w:rsidR="00805E54" w:rsidRPr="00722A7B" w:rsidRDefault="00805E54" w:rsidP="00805E54">
            <w:pPr>
              <w:pStyle w:val="Default"/>
              <w:ind w:left="12" w:hanging="12"/>
              <w:rPr>
                <w:b/>
                <w:color w:val="002060"/>
              </w:rPr>
            </w:pPr>
            <w:hyperlink r:id="rId16" w:history="1">
              <w:r w:rsidRPr="00722A7B">
                <w:rPr>
                  <w:rStyle w:val="Hyperlink"/>
                  <w:color w:val="002060"/>
                  <w:sz w:val="22"/>
                  <w:szCs w:val="22"/>
                </w:rPr>
                <w:t>Azmat.sadozye@ggc.scot.nhs.uk</w:t>
              </w:r>
            </w:hyperlink>
          </w:p>
        </w:tc>
        <w:tc>
          <w:tcPr>
            <w:tcW w:w="1852" w:type="dxa"/>
          </w:tcPr>
          <w:p w:rsidR="00805E54" w:rsidRPr="00722A7B" w:rsidRDefault="00805E54" w:rsidP="00805E54">
            <w:pPr>
              <w:pStyle w:val="Default"/>
              <w:ind w:firstLine="15"/>
              <w:rPr>
                <w:b/>
                <w:color w:val="002060"/>
              </w:rPr>
            </w:pPr>
            <w:r w:rsidRPr="00722A7B">
              <w:rPr>
                <w:color w:val="002060"/>
                <w:sz w:val="22"/>
                <w:szCs w:val="22"/>
              </w:rPr>
              <w:t>0141 301 7076</w:t>
            </w:r>
          </w:p>
        </w:tc>
      </w:tr>
    </w:tbl>
    <w:p w:rsidR="00805E54" w:rsidRPr="00722A7B" w:rsidRDefault="00805E54" w:rsidP="00805E54">
      <w:pPr>
        <w:jc w:val="both"/>
        <w:rPr>
          <w:rFonts w:ascii="Arial" w:hAnsi="Arial" w:cs="Arial"/>
          <w:b/>
          <w:bCs/>
          <w:caps/>
          <w:color w:val="002060"/>
          <w:sz w:val="22"/>
          <w:szCs w:val="22"/>
        </w:rPr>
      </w:pPr>
    </w:p>
    <w:p w:rsidR="00805E54" w:rsidRPr="00722A7B" w:rsidRDefault="00805E54" w:rsidP="00805E54">
      <w:pPr>
        <w:jc w:val="both"/>
        <w:rPr>
          <w:rFonts w:ascii="Arial" w:hAnsi="Arial" w:cs="Arial"/>
          <w:color w:val="002060"/>
          <w:sz w:val="22"/>
          <w:szCs w:val="22"/>
        </w:rPr>
      </w:pPr>
      <w:r w:rsidRPr="00722A7B">
        <w:rPr>
          <w:rFonts w:ascii="Arial" w:hAnsi="Arial" w:cs="Arial"/>
          <w:color w:val="002060"/>
          <w:sz w:val="22"/>
          <w:szCs w:val="22"/>
        </w:rPr>
        <w:t xml:space="preserve">The </w:t>
      </w:r>
      <w:proofErr w:type="spellStart"/>
      <w:r w:rsidRPr="00722A7B">
        <w:rPr>
          <w:rFonts w:ascii="Arial" w:hAnsi="Arial" w:cs="Arial"/>
          <w:color w:val="002060"/>
          <w:sz w:val="22"/>
          <w:szCs w:val="22"/>
        </w:rPr>
        <w:t>Beatson</w:t>
      </w:r>
      <w:proofErr w:type="spellEnd"/>
      <w:r w:rsidRPr="00722A7B">
        <w:rPr>
          <w:rFonts w:ascii="Arial" w:hAnsi="Arial" w:cs="Arial"/>
          <w:color w:val="002060"/>
          <w:sz w:val="22"/>
          <w:szCs w:val="22"/>
        </w:rPr>
        <w:t xml:space="preserve"> West of Scotland Cancer Centre (</w:t>
      </w:r>
      <w:proofErr w:type="spellStart"/>
      <w:r w:rsidRPr="00722A7B">
        <w:rPr>
          <w:rFonts w:ascii="Arial" w:hAnsi="Arial" w:cs="Arial"/>
          <w:color w:val="002060"/>
          <w:sz w:val="22"/>
          <w:szCs w:val="22"/>
        </w:rPr>
        <w:t>BWoSCC</w:t>
      </w:r>
      <w:proofErr w:type="spellEnd"/>
      <w:proofErr w:type="gramStart"/>
      <w:r w:rsidRPr="00722A7B">
        <w:rPr>
          <w:rFonts w:ascii="Arial" w:hAnsi="Arial" w:cs="Arial"/>
          <w:color w:val="002060"/>
          <w:sz w:val="22"/>
          <w:szCs w:val="22"/>
        </w:rPr>
        <w:t>),</w:t>
      </w:r>
      <w:proofErr w:type="gramEnd"/>
      <w:r w:rsidRPr="00722A7B">
        <w:rPr>
          <w:rFonts w:ascii="Arial" w:hAnsi="Arial" w:cs="Arial"/>
          <w:color w:val="002060"/>
          <w:sz w:val="22"/>
          <w:szCs w:val="22"/>
        </w:rPr>
        <w:t xml:space="preserve"> is seeking to appoint a Locum consultant in Medical Oncology for a period of 12 months.</w:t>
      </w:r>
    </w:p>
    <w:p w:rsidR="00805E54" w:rsidRPr="00722A7B" w:rsidRDefault="00805E54" w:rsidP="00805E54">
      <w:pPr>
        <w:jc w:val="both"/>
        <w:rPr>
          <w:rFonts w:ascii="Arial" w:hAnsi="Arial" w:cs="Arial"/>
          <w:color w:val="002060"/>
          <w:sz w:val="22"/>
          <w:szCs w:val="22"/>
        </w:rPr>
      </w:pPr>
    </w:p>
    <w:p w:rsidR="00805E54" w:rsidRPr="00722A7B" w:rsidRDefault="00805E54" w:rsidP="00805E54">
      <w:pPr>
        <w:jc w:val="both"/>
        <w:rPr>
          <w:rFonts w:ascii="Arial" w:hAnsi="Arial" w:cs="Arial"/>
          <w:color w:val="002060"/>
          <w:sz w:val="22"/>
          <w:szCs w:val="22"/>
        </w:rPr>
      </w:pPr>
      <w:r w:rsidRPr="00722A7B">
        <w:rPr>
          <w:rFonts w:ascii="Arial" w:hAnsi="Arial" w:cs="Arial"/>
          <w:color w:val="002060"/>
          <w:sz w:val="22"/>
          <w:szCs w:val="22"/>
        </w:rPr>
        <w:t xml:space="preserve">The </w:t>
      </w:r>
      <w:proofErr w:type="spellStart"/>
      <w:r w:rsidRPr="00722A7B">
        <w:rPr>
          <w:rFonts w:ascii="Arial" w:hAnsi="Arial" w:cs="Arial"/>
          <w:color w:val="002060"/>
          <w:sz w:val="22"/>
          <w:szCs w:val="22"/>
        </w:rPr>
        <w:t>Beatson</w:t>
      </w:r>
      <w:proofErr w:type="spellEnd"/>
      <w:r w:rsidRPr="00722A7B">
        <w:rPr>
          <w:rFonts w:ascii="Arial" w:hAnsi="Arial" w:cs="Arial"/>
          <w:color w:val="002060"/>
          <w:sz w:val="22"/>
          <w:szCs w:val="22"/>
        </w:rPr>
        <w:t xml:space="preserve"> West of Scotland Cancer Centre (</w:t>
      </w:r>
      <w:proofErr w:type="spellStart"/>
      <w:r w:rsidRPr="00722A7B">
        <w:rPr>
          <w:rFonts w:ascii="Arial" w:hAnsi="Arial" w:cs="Arial"/>
          <w:color w:val="002060"/>
          <w:sz w:val="22"/>
          <w:szCs w:val="22"/>
        </w:rPr>
        <w:t>BWoSCC</w:t>
      </w:r>
      <w:proofErr w:type="spellEnd"/>
      <w:r w:rsidRPr="00722A7B">
        <w:rPr>
          <w:rFonts w:ascii="Arial" w:hAnsi="Arial" w:cs="Arial"/>
          <w:color w:val="002060"/>
          <w:sz w:val="22"/>
          <w:szCs w:val="22"/>
        </w:rPr>
        <w:t xml:space="preserve">) opened in May 2007, completing a state of the art comprehensive cancer centre that has cost £110 million.  It is Scotland’s largest cancer centre, and the second largest in the UK. The centre has undergone unprecedented investment and our clinical teams deliver oncology services to a catchment population of 2.9 million people across 4 Health Board areas. The centre is part of the CRUK virtual comprehensive cancer treatment and research centre which also includes the </w:t>
      </w:r>
      <w:proofErr w:type="spellStart"/>
      <w:r w:rsidRPr="00722A7B">
        <w:rPr>
          <w:rFonts w:ascii="Arial" w:hAnsi="Arial" w:cs="Arial"/>
          <w:color w:val="002060"/>
          <w:sz w:val="22"/>
          <w:szCs w:val="22"/>
        </w:rPr>
        <w:t>Beatson</w:t>
      </w:r>
      <w:proofErr w:type="spellEnd"/>
      <w:r w:rsidRPr="00722A7B">
        <w:rPr>
          <w:rFonts w:ascii="Arial" w:hAnsi="Arial" w:cs="Arial"/>
          <w:color w:val="002060"/>
          <w:sz w:val="22"/>
          <w:szCs w:val="22"/>
        </w:rPr>
        <w:t xml:space="preserve"> Institute for Cancer Research and soon to be built Translational Research Centre. It incorporates the Regional </w:t>
      </w:r>
      <w:proofErr w:type="spellStart"/>
      <w:r w:rsidRPr="00722A7B">
        <w:rPr>
          <w:rFonts w:ascii="Arial" w:hAnsi="Arial" w:cs="Arial"/>
          <w:color w:val="002060"/>
          <w:sz w:val="22"/>
          <w:szCs w:val="22"/>
        </w:rPr>
        <w:t>Haemato</w:t>
      </w:r>
      <w:proofErr w:type="spellEnd"/>
      <w:r w:rsidRPr="00722A7B">
        <w:rPr>
          <w:rFonts w:ascii="Arial" w:hAnsi="Arial" w:cs="Arial"/>
          <w:color w:val="002060"/>
          <w:sz w:val="22"/>
          <w:szCs w:val="22"/>
        </w:rPr>
        <w:t xml:space="preserve">-oncology </w:t>
      </w:r>
      <w:proofErr w:type="spellStart"/>
      <w:r w:rsidRPr="00722A7B">
        <w:rPr>
          <w:rFonts w:ascii="Arial" w:hAnsi="Arial" w:cs="Arial"/>
          <w:color w:val="002060"/>
          <w:sz w:val="22"/>
          <w:szCs w:val="22"/>
        </w:rPr>
        <w:t>Autologous</w:t>
      </w:r>
      <w:proofErr w:type="spellEnd"/>
      <w:r w:rsidRPr="00722A7B">
        <w:rPr>
          <w:rFonts w:ascii="Arial" w:hAnsi="Arial" w:cs="Arial"/>
          <w:color w:val="002060"/>
          <w:sz w:val="22"/>
          <w:szCs w:val="22"/>
        </w:rPr>
        <w:t xml:space="preserve"> Transplant Unit and the National </w:t>
      </w:r>
      <w:proofErr w:type="spellStart"/>
      <w:r w:rsidRPr="00722A7B">
        <w:rPr>
          <w:rFonts w:ascii="Arial" w:hAnsi="Arial" w:cs="Arial"/>
          <w:color w:val="002060"/>
          <w:sz w:val="22"/>
          <w:szCs w:val="22"/>
        </w:rPr>
        <w:t>Allogeneic</w:t>
      </w:r>
      <w:proofErr w:type="spellEnd"/>
      <w:r w:rsidRPr="00722A7B">
        <w:rPr>
          <w:rFonts w:ascii="Arial" w:hAnsi="Arial" w:cs="Arial"/>
          <w:color w:val="002060"/>
          <w:sz w:val="22"/>
          <w:szCs w:val="22"/>
        </w:rPr>
        <w:t xml:space="preserve"> Transplant Service for haematological malignancies. </w:t>
      </w:r>
    </w:p>
    <w:p w:rsidR="00805E54" w:rsidRPr="00722A7B" w:rsidRDefault="00805E54" w:rsidP="00805E54">
      <w:pPr>
        <w:jc w:val="both"/>
        <w:rPr>
          <w:rFonts w:ascii="Arial" w:hAnsi="Arial" w:cs="Arial"/>
          <w:color w:val="002060"/>
          <w:sz w:val="22"/>
          <w:szCs w:val="22"/>
        </w:rPr>
      </w:pPr>
    </w:p>
    <w:p w:rsidR="00805E54" w:rsidRPr="00722A7B" w:rsidRDefault="00805E54" w:rsidP="00805E54">
      <w:pPr>
        <w:jc w:val="both"/>
        <w:rPr>
          <w:rFonts w:ascii="Arial" w:hAnsi="Arial" w:cs="Arial"/>
          <w:color w:val="002060"/>
          <w:sz w:val="22"/>
          <w:szCs w:val="22"/>
        </w:rPr>
      </w:pPr>
      <w:r w:rsidRPr="00722A7B">
        <w:rPr>
          <w:rFonts w:ascii="Arial" w:hAnsi="Arial" w:cs="Arial"/>
          <w:color w:val="002060"/>
          <w:sz w:val="22"/>
          <w:szCs w:val="22"/>
        </w:rPr>
        <w:t xml:space="preserve">The equipment in the new centre is state-of-the-art, and includes 11 linear accelerators with on board imaging, and incorporates Image Guided Radiotherapy (IGRT), IMRT, and Stereotactic Radiotherapy into our portfolio of available technologies. The centre uses VMAT technology to more effectively deliver IMRT. A completely new </w:t>
      </w:r>
      <w:proofErr w:type="spellStart"/>
      <w:r w:rsidRPr="00722A7B">
        <w:rPr>
          <w:rFonts w:ascii="Arial" w:hAnsi="Arial" w:cs="Arial"/>
          <w:color w:val="002060"/>
          <w:sz w:val="22"/>
          <w:szCs w:val="22"/>
        </w:rPr>
        <w:t>brachytherapy</w:t>
      </w:r>
      <w:proofErr w:type="spellEnd"/>
      <w:r w:rsidRPr="00722A7B">
        <w:rPr>
          <w:rFonts w:ascii="Arial" w:hAnsi="Arial" w:cs="Arial"/>
          <w:color w:val="002060"/>
          <w:sz w:val="22"/>
          <w:szCs w:val="22"/>
        </w:rPr>
        <w:t xml:space="preserve"> unit and programme has been established in the centre. A state of the art satellite centre opened on the </w:t>
      </w:r>
      <w:proofErr w:type="spellStart"/>
      <w:r w:rsidRPr="00722A7B">
        <w:rPr>
          <w:rFonts w:ascii="Arial" w:hAnsi="Arial" w:cs="Arial"/>
          <w:color w:val="002060"/>
          <w:sz w:val="22"/>
          <w:szCs w:val="22"/>
        </w:rPr>
        <w:t>Monklands</w:t>
      </w:r>
      <w:proofErr w:type="spellEnd"/>
      <w:r w:rsidRPr="00722A7B">
        <w:rPr>
          <w:rFonts w:ascii="Arial" w:hAnsi="Arial" w:cs="Arial"/>
          <w:color w:val="002060"/>
          <w:sz w:val="22"/>
          <w:szCs w:val="22"/>
        </w:rPr>
        <w:t xml:space="preserve"> hospital site in Lanarkshire in November 2015.This was conceived and delivered to specifically address radiotherapy capacity issues with the added benefit of local radiotherapy delivery. This facility provides a further 2 LINACS fully integrated with the parent site.</w:t>
      </w:r>
    </w:p>
    <w:p w:rsidR="00805E54" w:rsidRPr="00722A7B" w:rsidRDefault="00805E54" w:rsidP="00805E54">
      <w:pPr>
        <w:jc w:val="both"/>
        <w:rPr>
          <w:rFonts w:ascii="Arial" w:hAnsi="Arial" w:cs="Arial"/>
          <w:color w:val="002060"/>
          <w:sz w:val="22"/>
          <w:szCs w:val="22"/>
        </w:rPr>
      </w:pPr>
    </w:p>
    <w:p w:rsidR="00805E54" w:rsidRPr="00722A7B" w:rsidRDefault="00805E54" w:rsidP="00805E54">
      <w:pPr>
        <w:jc w:val="both"/>
        <w:rPr>
          <w:rFonts w:ascii="Arial" w:hAnsi="Arial" w:cs="Arial"/>
          <w:color w:val="002060"/>
          <w:sz w:val="22"/>
          <w:szCs w:val="22"/>
        </w:rPr>
      </w:pPr>
      <w:r w:rsidRPr="00722A7B">
        <w:rPr>
          <w:rFonts w:ascii="Arial" w:hAnsi="Arial" w:cs="Arial"/>
          <w:color w:val="002060"/>
          <w:sz w:val="22"/>
          <w:szCs w:val="22"/>
        </w:rPr>
        <w:t xml:space="preserve">The </w:t>
      </w:r>
      <w:proofErr w:type="spellStart"/>
      <w:r w:rsidRPr="00722A7B">
        <w:rPr>
          <w:rFonts w:ascii="Arial" w:hAnsi="Arial" w:cs="Arial"/>
          <w:color w:val="002060"/>
          <w:sz w:val="22"/>
          <w:szCs w:val="22"/>
        </w:rPr>
        <w:t>Beatson</w:t>
      </w:r>
      <w:proofErr w:type="spellEnd"/>
      <w:r w:rsidRPr="00722A7B">
        <w:rPr>
          <w:rFonts w:ascii="Arial" w:hAnsi="Arial" w:cs="Arial"/>
          <w:color w:val="002060"/>
          <w:sz w:val="22"/>
          <w:szCs w:val="22"/>
        </w:rPr>
        <w:t xml:space="preserve"> is an internationally renowned academic centre, with Professors of Medical Oncology, Clinical Oncology, and Translational Research.</w:t>
      </w:r>
    </w:p>
    <w:p w:rsidR="00805E54" w:rsidRPr="00722A7B" w:rsidRDefault="00805E54" w:rsidP="00805E54">
      <w:pPr>
        <w:jc w:val="both"/>
        <w:rPr>
          <w:rFonts w:ascii="Arial" w:hAnsi="Arial" w:cs="Arial"/>
          <w:color w:val="002060"/>
          <w:sz w:val="22"/>
          <w:szCs w:val="22"/>
        </w:rPr>
      </w:pPr>
    </w:p>
    <w:p w:rsidR="00805E54" w:rsidRPr="00722A7B" w:rsidRDefault="00805E54" w:rsidP="00805E54">
      <w:pPr>
        <w:jc w:val="both"/>
        <w:rPr>
          <w:rFonts w:ascii="Arial" w:hAnsi="Arial" w:cs="Arial"/>
          <w:color w:val="002060"/>
          <w:sz w:val="22"/>
          <w:szCs w:val="22"/>
        </w:rPr>
      </w:pPr>
      <w:r w:rsidRPr="00722A7B">
        <w:rPr>
          <w:rFonts w:ascii="Arial" w:hAnsi="Arial" w:cs="Arial"/>
          <w:color w:val="002060"/>
          <w:sz w:val="22"/>
          <w:szCs w:val="22"/>
        </w:rPr>
        <w:t xml:space="preserve">The </w:t>
      </w:r>
      <w:proofErr w:type="spellStart"/>
      <w:r w:rsidRPr="00722A7B">
        <w:rPr>
          <w:rFonts w:ascii="Arial" w:hAnsi="Arial" w:cs="Arial"/>
          <w:color w:val="002060"/>
          <w:sz w:val="22"/>
          <w:szCs w:val="22"/>
        </w:rPr>
        <w:t>Beatson</w:t>
      </w:r>
      <w:proofErr w:type="spellEnd"/>
      <w:r w:rsidRPr="00722A7B">
        <w:rPr>
          <w:rFonts w:ascii="Arial" w:hAnsi="Arial" w:cs="Arial"/>
          <w:color w:val="002060"/>
          <w:sz w:val="22"/>
          <w:szCs w:val="22"/>
        </w:rPr>
        <w:t xml:space="preserve"> West of Scotland Cancer Centre Clinical research unit is the largest of its kind to be funded by Cancer Research UK.  The unit offers support to all clinicians within the </w:t>
      </w:r>
      <w:proofErr w:type="spellStart"/>
      <w:r w:rsidRPr="00722A7B">
        <w:rPr>
          <w:rFonts w:ascii="Arial" w:hAnsi="Arial" w:cs="Arial"/>
          <w:color w:val="002060"/>
          <w:sz w:val="22"/>
          <w:szCs w:val="22"/>
        </w:rPr>
        <w:t>BWoSCC</w:t>
      </w:r>
      <w:proofErr w:type="spellEnd"/>
      <w:r w:rsidRPr="00722A7B">
        <w:rPr>
          <w:rFonts w:ascii="Arial" w:hAnsi="Arial" w:cs="Arial"/>
          <w:color w:val="002060"/>
          <w:sz w:val="22"/>
          <w:szCs w:val="22"/>
        </w:rPr>
        <w:t xml:space="preserve"> to initiate and conduct first-in man clinical trials.  The unit has a large portfolio of Phase I-III studies across the range of cancer sub-specialties and has a particular interest in the development of new anti-cancer drugs, supported by designated staff and facilities for Phase I/early Phase II clinical trials.  The unit also houses Scotland’s first ever co-ordinating centre for the National Cancer Research Institute. </w:t>
      </w:r>
    </w:p>
    <w:p w:rsidR="00805E54" w:rsidRPr="00722A7B" w:rsidRDefault="00805E54" w:rsidP="00805E54">
      <w:pPr>
        <w:jc w:val="both"/>
        <w:rPr>
          <w:rFonts w:ascii="Arial" w:hAnsi="Arial" w:cs="Arial"/>
          <w:color w:val="002060"/>
          <w:sz w:val="22"/>
          <w:szCs w:val="22"/>
        </w:rPr>
      </w:pPr>
    </w:p>
    <w:p w:rsidR="00805E54" w:rsidRPr="00722A7B" w:rsidRDefault="00805E54" w:rsidP="00805E54">
      <w:pPr>
        <w:pStyle w:val="Title"/>
        <w:jc w:val="left"/>
        <w:rPr>
          <w:rFonts w:ascii="Comic Sans MS" w:hAnsi="Comic Sans MS"/>
          <w:b w:val="0"/>
          <w:color w:val="002060"/>
          <w:szCs w:val="28"/>
        </w:rPr>
      </w:pPr>
      <w:r w:rsidRPr="00722A7B">
        <w:rPr>
          <w:rFonts w:cs="Arial"/>
          <w:b w:val="0"/>
          <w:color w:val="002060"/>
          <w:szCs w:val="22"/>
        </w:rPr>
        <w:t>Applicants must have full registration with the General Medical Council, a licence to practice and be eligible for inclusion in the GMC Specialist Register.  Those trained in the UK should have evidence of higher specialist training leading to CCT or eligibility for specialist registration (CESR) or be within 6 months of confirmed entry from date of Interview.    Non UK applicants must demonstrate equivalent training</w:t>
      </w:r>
    </w:p>
    <w:p w:rsidR="00805E54" w:rsidRPr="00722A7B" w:rsidRDefault="00805E54" w:rsidP="00805E54">
      <w:pPr>
        <w:jc w:val="both"/>
        <w:rPr>
          <w:rFonts w:ascii="Arial" w:hAnsi="Arial" w:cs="Arial"/>
          <w:color w:val="002060"/>
          <w:sz w:val="22"/>
          <w:szCs w:val="22"/>
        </w:rPr>
      </w:pPr>
    </w:p>
    <w:p w:rsidR="00805E54" w:rsidRPr="00722A7B" w:rsidRDefault="00805E54" w:rsidP="00805E54">
      <w:pPr>
        <w:jc w:val="both"/>
        <w:rPr>
          <w:rFonts w:ascii="Arial" w:hAnsi="Arial" w:cs="Arial"/>
          <w:color w:val="002060"/>
          <w:sz w:val="22"/>
          <w:szCs w:val="22"/>
        </w:rPr>
      </w:pPr>
      <w:r w:rsidRPr="00722A7B">
        <w:rPr>
          <w:rFonts w:ascii="Arial" w:hAnsi="Arial" w:cs="Arial"/>
          <w:color w:val="002060"/>
          <w:sz w:val="22"/>
          <w:szCs w:val="22"/>
        </w:rPr>
        <w:t xml:space="preserve">Glasgow has excellent schools, public transport and recreational facilities. </w:t>
      </w:r>
    </w:p>
    <w:p w:rsidR="00805E54" w:rsidRPr="00722A7B" w:rsidRDefault="00805E54" w:rsidP="00805E54">
      <w:pPr>
        <w:jc w:val="both"/>
        <w:rPr>
          <w:rFonts w:ascii="Arial" w:hAnsi="Arial" w:cs="Arial"/>
          <w:color w:val="002060"/>
          <w:sz w:val="22"/>
          <w:szCs w:val="22"/>
        </w:rPr>
      </w:pPr>
    </w:p>
    <w:p w:rsidR="00805E54" w:rsidRPr="00722A7B" w:rsidRDefault="00805E54" w:rsidP="00805E54">
      <w:pPr>
        <w:jc w:val="both"/>
        <w:rPr>
          <w:rFonts w:ascii="Arial" w:hAnsi="Arial" w:cs="Arial"/>
          <w:color w:val="002060"/>
          <w:sz w:val="22"/>
          <w:szCs w:val="22"/>
        </w:rPr>
      </w:pPr>
    </w:p>
    <w:p w:rsidR="00805E54" w:rsidRPr="00722A7B" w:rsidRDefault="00805E54" w:rsidP="00805E54">
      <w:pPr>
        <w:jc w:val="both"/>
        <w:rPr>
          <w:rFonts w:ascii="Arial" w:hAnsi="Arial" w:cs="Arial"/>
          <w:color w:val="002060"/>
          <w:sz w:val="22"/>
          <w:szCs w:val="22"/>
        </w:rPr>
      </w:pPr>
    </w:p>
    <w:p w:rsidR="00805E54" w:rsidRPr="00722A7B" w:rsidRDefault="00805E54" w:rsidP="00805E54">
      <w:pPr>
        <w:jc w:val="both"/>
        <w:rPr>
          <w:rFonts w:ascii="Arial" w:hAnsi="Arial" w:cs="Arial"/>
          <w:color w:val="002060"/>
          <w:sz w:val="22"/>
          <w:szCs w:val="22"/>
        </w:rPr>
      </w:pPr>
    </w:p>
    <w:p w:rsidR="00805E54" w:rsidRPr="00722A7B" w:rsidRDefault="00805E54" w:rsidP="00805E54">
      <w:pPr>
        <w:jc w:val="both"/>
        <w:rPr>
          <w:rFonts w:ascii="Arial" w:hAnsi="Arial" w:cs="Arial"/>
          <w:color w:val="002060"/>
          <w:sz w:val="22"/>
          <w:szCs w:val="22"/>
        </w:rPr>
      </w:pPr>
      <w:r w:rsidRPr="00722A7B">
        <w:rPr>
          <w:rFonts w:ascii="Arial" w:hAnsi="Arial" w:cs="Arial"/>
          <w:color w:val="002060"/>
          <w:sz w:val="22"/>
          <w:szCs w:val="22"/>
        </w:rPr>
        <w:lastRenderedPageBreak/>
        <w:t xml:space="preserve">For further details of the posts please contact: </w:t>
      </w:r>
    </w:p>
    <w:p w:rsidR="00805E54" w:rsidRPr="00722A7B" w:rsidRDefault="00805E54" w:rsidP="00805E54">
      <w:pPr>
        <w:jc w:val="both"/>
        <w:rPr>
          <w:rFonts w:ascii="Arial" w:hAnsi="Arial" w:cs="Arial"/>
          <w:color w:val="002060"/>
          <w:sz w:val="22"/>
          <w:szCs w:val="22"/>
        </w:rPr>
      </w:pPr>
    </w:p>
    <w:p w:rsidR="00805E54" w:rsidRPr="00722A7B" w:rsidRDefault="00805E54" w:rsidP="00805E54">
      <w:pPr>
        <w:rPr>
          <w:rFonts w:ascii="Arial" w:hAnsi="Arial" w:cs="Arial"/>
          <w:color w:val="002060"/>
        </w:rPr>
      </w:pPr>
      <w:r w:rsidRPr="00722A7B">
        <w:rPr>
          <w:rFonts w:ascii="Arial" w:hAnsi="Arial" w:cs="Arial"/>
          <w:color w:val="002060"/>
          <w:sz w:val="22"/>
          <w:szCs w:val="22"/>
        </w:rPr>
        <w:t xml:space="preserve">The Clinical Director, Dr </w:t>
      </w:r>
      <w:proofErr w:type="spellStart"/>
      <w:r w:rsidRPr="00722A7B">
        <w:rPr>
          <w:rFonts w:ascii="Arial" w:hAnsi="Arial" w:cs="Arial"/>
          <w:color w:val="002060"/>
          <w:sz w:val="22"/>
          <w:szCs w:val="22"/>
        </w:rPr>
        <w:t>Azmat</w:t>
      </w:r>
      <w:proofErr w:type="spellEnd"/>
      <w:r w:rsidRPr="00722A7B">
        <w:rPr>
          <w:rFonts w:ascii="Arial" w:hAnsi="Arial" w:cs="Arial"/>
          <w:color w:val="002060"/>
          <w:sz w:val="22"/>
          <w:szCs w:val="22"/>
        </w:rPr>
        <w:t xml:space="preserve"> </w:t>
      </w:r>
      <w:proofErr w:type="spellStart"/>
      <w:r w:rsidRPr="00722A7B">
        <w:rPr>
          <w:rFonts w:ascii="Arial" w:hAnsi="Arial" w:cs="Arial"/>
          <w:color w:val="002060"/>
          <w:sz w:val="22"/>
          <w:szCs w:val="22"/>
        </w:rPr>
        <w:t>Sadozye</w:t>
      </w:r>
      <w:proofErr w:type="spellEnd"/>
      <w:r w:rsidRPr="00722A7B">
        <w:rPr>
          <w:rFonts w:ascii="Arial" w:hAnsi="Arial" w:cs="Arial"/>
          <w:color w:val="002060"/>
          <w:sz w:val="22"/>
          <w:szCs w:val="22"/>
        </w:rPr>
        <w:t xml:space="preserve"> +44 (0)141 301 7076, e-mail </w:t>
      </w:r>
      <w:hyperlink r:id="rId17" w:history="1">
        <w:r w:rsidRPr="00722A7B">
          <w:rPr>
            <w:rStyle w:val="Hyperlink"/>
            <w:rFonts w:ascii="Arial" w:hAnsi="Arial" w:cs="Arial"/>
            <w:color w:val="002060"/>
            <w:sz w:val="22"/>
            <w:szCs w:val="22"/>
          </w:rPr>
          <w:t>Azmat.sadozye@ggc.scot.nhs.uk</w:t>
        </w:r>
      </w:hyperlink>
    </w:p>
    <w:p w:rsidR="00805E54" w:rsidRPr="00722A7B" w:rsidRDefault="00805E54" w:rsidP="0077280E">
      <w:pPr>
        <w:rPr>
          <w:rFonts w:ascii="Arial" w:hAnsi="Arial" w:cs="Arial"/>
          <w:color w:val="002060"/>
        </w:rPr>
      </w:pPr>
    </w:p>
    <w:p w:rsidR="008502BD" w:rsidRPr="00722A7B" w:rsidRDefault="008502BD" w:rsidP="0077280E">
      <w:pPr>
        <w:rPr>
          <w:color w:val="002060"/>
        </w:rPr>
      </w:pPr>
      <w:r w:rsidRPr="00722A7B">
        <w:rPr>
          <w:rFonts w:ascii="Arial" w:hAnsi="Arial" w:cs="Arial"/>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805E54" w:rsidRPr="00722A7B" w:rsidRDefault="00805E54" w:rsidP="00805E54">
      <w:pPr>
        <w:rPr>
          <w:rFonts w:ascii="Arial" w:hAnsi="Arial" w:cs="Arial"/>
          <w:color w:val="002060"/>
        </w:rPr>
      </w:pPr>
    </w:p>
    <w:p w:rsidR="008502BD" w:rsidRPr="00722A7B" w:rsidRDefault="008502BD" w:rsidP="00805E54">
      <w:pPr>
        <w:rPr>
          <w:rFonts w:ascii="Arial" w:hAnsi="Arial" w:cs="Arial"/>
          <w:color w:val="002060"/>
        </w:rPr>
      </w:pPr>
      <w:r w:rsidRPr="00722A7B">
        <w:rPr>
          <w:b/>
          <w:color w:val="002060"/>
        </w:rPr>
        <w:t xml:space="preserve">For further information regarding NHS Greater Glasgow and Clyde and its hospitals, please visit our website </w:t>
      </w:r>
      <w:hyperlink r:id="rId18" w:history="1">
        <w:r w:rsidRPr="00722A7B">
          <w:rPr>
            <w:rStyle w:val="Hyperlink"/>
            <w:b/>
            <w:color w:val="002060"/>
          </w:rPr>
          <w:t>www.nhs.ggc.org.uk</w:t>
        </w:r>
      </w:hyperlink>
    </w:p>
    <w:p w:rsidR="008502BD" w:rsidRPr="00722A7B" w:rsidRDefault="008502BD" w:rsidP="00D52253">
      <w:pPr>
        <w:pStyle w:val="Default"/>
        <w:rPr>
          <w:b/>
          <w:color w:val="002060"/>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05E54" w:rsidRPr="00722A7B" w:rsidRDefault="00805E54" w:rsidP="00315293">
      <w:pPr>
        <w:kinsoku w:val="0"/>
        <w:overflowPunct w:val="0"/>
        <w:jc w:val="both"/>
        <w:rPr>
          <w:rFonts w:ascii="Arial" w:hAnsi="Arial" w:cs="Arial"/>
          <w:b/>
          <w:bCs/>
          <w:color w:val="002060"/>
          <w:sz w:val="32"/>
          <w:szCs w:val="32"/>
        </w:rPr>
      </w:pPr>
    </w:p>
    <w:p w:rsidR="008502BD" w:rsidRPr="00722A7B" w:rsidRDefault="008502BD" w:rsidP="00315293">
      <w:pPr>
        <w:kinsoku w:val="0"/>
        <w:overflowPunct w:val="0"/>
        <w:jc w:val="both"/>
        <w:rPr>
          <w:rFonts w:ascii="Arial" w:hAnsi="Arial" w:cs="Arial"/>
          <w:b/>
          <w:bCs/>
          <w:color w:val="002060"/>
          <w:sz w:val="32"/>
          <w:szCs w:val="32"/>
        </w:rPr>
      </w:pPr>
      <w:r w:rsidRPr="00722A7B">
        <w:rPr>
          <w:rFonts w:ascii="Arial" w:hAnsi="Arial" w:cs="Arial"/>
          <w:b/>
          <w:bCs/>
          <w:color w:val="002060"/>
          <w:sz w:val="32"/>
          <w:szCs w:val="32"/>
        </w:rPr>
        <w:lastRenderedPageBreak/>
        <w:t>Section 2:</w:t>
      </w:r>
    </w:p>
    <w:p w:rsidR="008502BD" w:rsidRPr="00722A7B" w:rsidRDefault="008502BD" w:rsidP="00315293">
      <w:pPr>
        <w:kinsoku w:val="0"/>
        <w:overflowPunct w:val="0"/>
        <w:jc w:val="both"/>
        <w:rPr>
          <w:rFonts w:ascii="Arial" w:hAnsi="Arial" w:cs="Arial"/>
          <w:b/>
          <w:bCs/>
          <w:color w:val="002060"/>
          <w:sz w:val="32"/>
          <w:szCs w:val="32"/>
        </w:rPr>
      </w:pPr>
    </w:p>
    <w:p w:rsidR="00805E54" w:rsidRPr="00722A7B" w:rsidRDefault="00805E54" w:rsidP="00805E54">
      <w:pPr>
        <w:pStyle w:val="Heading3"/>
        <w:ind w:left="0"/>
        <w:rPr>
          <w:color w:val="002060"/>
          <w:sz w:val="20"/>
        </w:rPr>
      </w:pPr>
      <w:r w:rsidRPr="00722A7B">
        <w:rPr>
          <w:color w:val="002060"/>
          <w:u w:val="single"/>
        </w:rPr>
        <w:t xml:space="preserve">Description of the </w:t>
      </w:r>
      <w:proofErr w:type="spellStart"/>
      <w:r w:rsidRPr="00722A7B">
        <w:rPr>
          <w:color w:val="002060"/>
          <w:u w:val="single"/>
        </w:rPr>
        <w:t>Beatson</w:t>
      </w:r>
      <w:proofErr w:type="spellEnd"/>
      <w:r w:rsidRPr="00722A7B">
        <w:rPr>
          <w:color w:val="002060"/>
          <w:u w:val="single"/>
        </w:rPr>
        <w:t xml:space="preserve"> West of Scotland Cancer Centre</w:t>
      </w:r>
    </w:p>
    <w:p w:rsidR="00805E54" w:rsidRPr="00722A7B" w:rsidRDefault="00805E54" w:rsidP="00805E54">
      <w:pPr>
        <w:rPr>
          <w:rFonts w:ascii="Arial" w:hAnsi="Arial" w:cs="Arial"/>
          <w:color w:val="002060"/>
        </w:rPr>
      </w:pPr>
      <w:r w:rsidRPr="00722A7B">
        <w:rPr>
          <w:rFonts w:ascii="Arial" w:hAnsi="Arial" w:cs="Arial"/>
          <w:color w:val="002060"/>
        </w:rPr>
        <w:tab/>
      </w:r>
    </w:p>
    <w:p w:rsidR="00805E54" w:rsidRPr="00722A7B" w:rsidRDefault="00805E54" w:rsidP="00805E54">
      <w:pPr>
        <w:rPr>
          <w:rFonts w:ascii="Arial" w:hAnsi="Arial" w:cs="Arial"/>
          <w:color w:val="002060"/>
        </w:rPr>
      </w:pPr>
      <w:r w:rsidRPr="00722A7B">
        <w:rPr>
          <w:rFonts w:ascii="Arial" w:hAnsi="Arial" w:cs="Arial"/>
          <w:color w:val="002060"/>
        </w:rPr>
        <w:t xml:space="preserve">The </w:t>
      </w:r>
      <w:proofErr w:type="spellStart"/>
      <w:r w:rsidRPr="00722A7B">
        <w:rPr>
          <w:rFonts w:ascii="Arial" w:hAnsi="Arial" w:cs="Arial"/>
          <w:color w:val="002060"/>
        </w:rPr>
        <w:t>Beatson</w:t>
      </w:r>
      <w:proofErr w:type="spellEnd"/>
      <w:r w:rsidRPr="00722A7B">
        <w:rPr>
          <w:rFonts w:ascii="Arial" w:hAnsi="Arial" w:cs="Arial"/>
          <w:color w:val="002060"/>
        </w:rPr>
        <w:t xml:space="preserve"> West of Scotland Cancer Centre (</w:t>
      </w:r>
      <w:proofErr w:type="spellStart"/>
      <w:r w:rsidRPr="00722A7B">
        <w:rPr>
          <w:rFonts w:ascii="Arial" w:hAnsi="Arial" w:cs="Arial"/>
          <w:color w:val="002060"/>
        </w:rPr>
        <w:t>BWoSCC</w:t>
      </w:r>
      <w:proofErr w:type="spellEnd"/>
      <w:r w:rsidRPr="00722A7B">
        <w:rPr>
          <w:rFonts w:ascii="Arial" w:hAnsi="Arial" w:cs="Arial"/>
          <w:color w:val="002060"/>
        </w:rPr>
        <w:t>) is Scotland’s largest cancer centre, and the largest in the UK based on activity.  The centre has undergone unprecedented capital and resource investment and our clinical teams are redesigning the way oncology services are delivered to a population of 2.9m people across four Health Board areas.  It offers our team of professionals a truly state-of–the-art environment in which to practise and develop their skills.</w:t>
      </w:r>
    </w:p>
    <w:p w:rsidR="00805E54" w:rsidRPr="00722A7B" w:rsidRDefault="00805E54" w:rsidP="00805E54">
      <w:pPr>
        <w:ind w:left="720"/>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An internationally-renowned teaching centre, the Cancer Centre incorporates the academic units of Medical Oncology, Radiation Oncology, Translational Research and Palliative Care. Glasgow is a large, lively and friendly city and a great place to make a home. The schools are excellent and many are local to the cancer centre. In addition it has excellent transport links to other parts of Scotland, the UK and beyond. The city was host to the Commonwealth Games in summer 2014.</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p>
    <w:p w:rsidR="00805E54" w:rsidRPr="00722A7B" w:rsidRDefault="00805E54" w:rsidP="00805E54">
      <w:pPr>
        <w:pStyle w:val="BodyTextIndent"/>
        <w:spacing w:after="0"/>
        <w:ind w:left="0"/>
        <w:jc w:val="both"/>
        <w:rPr>
          <w:rFonts w:ascii="Arial" w:hAnsi="Arial" w:cs="Arial"/>
          <w:color w:val="002060"/>
          <w:u w:val="single"/>
        </w:rPr>
      </w:pPr>
      <w:r w:rsidRPr="00722A7B">
        <w:rPr>
          <w:rFonts w:ascii="Arial" w:hAnsi="Arial" w:cs="Arial"/>
          <w:b/>
          <w:color w:val="002060"/>
          <w:u w:val="single"/>
        </w:rPr>
        <w:t>Role of the Cancer Centre</w:t>
      </w:r>
      <w:r w:rsidRPr="00722A7B">
        <w:rPr>
          <w:rFonts w:ascii="Arial" w:hAnsi="Arial" w:cs="Arial"/>
          <w:b/>
          <w:color w:val="002060"/>
        </w:rPr>
        <w:t xml:space="preserve"> </w:t>
      </w:r>
    </w:p>
    <w:p w:rsidR="00805E54" w:rsidRPr="00722A7B" w:rsidRDefault="00805E54" w:rsidP="00805E54">
      <w:pPr>
        <w:pStyle w:val="BodyTextIndent"/>
        <w:jc w:val="both"/>
        <w:rPr>
          <w:rFonts w:ascii="Arial" w:hAnsi="Arial" w:cs="Arial"/>
          <w:color w:val="002060"/>
          <w:u w:val="single"/>
        </w:rPr>
      </w:pPr>
    </w:p>
    <w:p w:rsidR="00805E54" w:rsidRPr="00722A7B" w:rsidRDefault="00805E54" w:rsidP="00805E54">
      <w:pPr>
        <w:pStyle w:val="BodyTextIndent"/>
        <w:ind w:left="0"/>
        <w:jc w:val="both"/>
        <w:rPr>
          <w:rFonts w:ascii="Arial" w:hAnsi="Arial" w:cs="Arial"/>
          <w:color w:val="002060"/>
        </w:rPr>
      </w:pPr>
      <w:r w:rsidRPr="00722A7B">
        <w:rPr>
          <w:rFonts w:ascii="Arial" w:hAnsi="Arial" w:cs="Arial"/>
          <w:color w:val="002060"/>
        </w:rPr>
        <w:t>The role of the Cancer Centre is to deliver all non-surgical oncology services for residents of the West of Scotland on the basis that:</w:t>
      </w:r>
    </w:p>
    <w:p w:rsidR="00805E54" w:rsidRPr="00722A7B" w:rsidRDefault="00805E54" w:rsidP="00805E54">
      <w:pPr>
        <w:pStyle w:val="BodyTextIndent"/>
        <w:jc w:val="both"/>
        <w:rPr>
          <w:rFonts w:ascii="Arial" w:hAnsi="Arial" w:cs="Arial"/>
          <w:color w:val="002060"/>
        </w:rPr>
      </w:pPr>
    </w:p>
    <w:p w:rsidR="00805E54" w:rsidRPr="00722A7B" w:rsidRDefault="00805E54" w:rsidP="00805E54">
      <w:pPr>
        <w:pStyle w:val="BodyTextIndent"/>
        <w:numPr>
          <w:ilvl w:val="0"/>
          <w:numId w:val="26"/>
        </w:numPr>
        <w:tabs>
          <w:tab w:val="clear" w:pos="360"/>
          <w:tab w:val="num" w:pos="1069"/>
        </w:tabs>
        <w:spacing w:after="0"/>
        <w:ind w:left="1069"/>
        <w:jc w:val="both"/>
        <w:rPr>
          <w:rFonts w:ascii="Arial" w:hAnsi="Arial" w:cs="Arial"/>
          <w:color w:val="002060"/>
        </w:rPr>
      </w:pPr>
      <w:r w:rsidRPr="00722A7B">
        <w:rPr>
          <w:rFonts w:ascii="Arial" w:hAnsi="Arial" w:cs="Arial"/>
          <w:color w:val="002060"/>
        </w:rPr>
        <w:t xml:space="preserve">services meet equitably the assessed needs of the population served </w:t>
      </w:r>
    </w:p>
    <w:p w:rsidR="00805E54" w:rsidRPr="00722A7B" w:rsidRDefault="00805E54" w:rsidP="00805E54">
      <w:pPr>
        <w:pStyle w:val="BodyTextIndent"/>
        <w:numPr>
          <w:ilvl w:val="0"/>
          <w:numId w:val="26"/>
        </w:numPr>
        <w:tabs>
          <w:tab w:val="clear" w:pos="360"/>
          <w:tab w:val="num" w:pos="1069"/>
        </w:tabs>
        <w:spacing w:after="0"/>
        <w:ind w:left="1069"/>
        <w:jc w:val="both"/>
        <w:rPr>
          <w:rFonts w:ascii="Arial" w:hAnsi="Arial" w:cs="Arial"/>
          <w:color w:val="002060"/>
        </w:rPr>
      </w:pPr>
      <w:r w:rsidRPr="00722A7B">
        <w:rPr>
          <w:rFonts w:ascii="Arial" w:hAnsi="Arial" w:cs="Arial"/>
          <w:color w:val="002060"/>
        </w:rPr>
        <w:t xml:space="preserve">a high quality service, integrated within the Cancer Centre and also with other cancer care providers, is provided </w:t>
      </w:r>
    </w:p>
    <w:p w:rsidR="00805E54" w:rsidRPr="00722A7B" w:rsidRDefault="00805E54" w:rsidP="00805E54">
      <w:pPr>
        <w:pStyle w:val="BodyTextIndent"/>
        <w:numPr>
          <w:ilvl w:val="0"/>
          <w:numId w:val="26"/>
        </w:numPr>
        <w:tabs>
          <w:tab w:val="clear" w:pos="360"/>
          <w:tab w:val="num" w:pos="1069"/>
        </w:tabs>
        <w:spacing w:after="0"/>
        <w:ind w:left="1069"/>
        <w:jc w:val="both"/>
        <w:rPr>
          <w:rFonts w:ascii="Arial" w:hAnsi="Arial" w:cs="Arial"/>
          <w:color w:val="002060"/>
        </w:rPr>
      </w:pPr>
      <w:r w:rsidRPr="00722A7B">
        <w:rPr>
          <w:rFonts w:ascii="Arial" w:hAnsi="Arial" w:cs="Arial"/>
          <w:color w:val="002060"/>
        </w:rPr>
        <w:t>services provided compare favourably with those elsewhere in the UK and there is continual focus on improving care and treatment for patients</w:t>
      </w:r>
    </w:p>
    <w:p w:rsidR="00805E54" w:rsidRPr="00722A7B" w:rsidRDefault="00805E54" w:rsidP="00805E54">
      <w:pPr>
        <w:pStyle w:val="BodyTextIndent"/>
        <w:numPr>
          <w:ilvl w:val="0"/>
          <w:numId w:val="26"/>
        </w:numPr>
        <w:tabs>
          <w:tab w:val="clear" w:pos="360"/>
          <w:tab w:val="num" w:pos="1069"/>
        </w:tabs>
        <w:spacing w:after="0"/>
        <w:ind w:left="1069"/>
        <w:jc w:val="both"/>
        <w:rPr>
          <w:rFonts w:ascii="Arial" w:hAnsi="Arial" w:cs="Arial"/>
          <w:color w:val="002060"/>
        </w:rPr>
      </w:pPr>
      <w:r w:rsidRPr="00722A7B">
        <w:rPr>
          <w:rFonts w:ascii="Arial" w:hAnsi="Arial" w:cs="Arial"/>
          <w:color w:val="002060"/>
        </w:rPr>
        <w:t>expenditure represents value for money</w:t>
      </w:r>
    </w:p>
    <w:p w:rsidR="00805E54" w:rsidRPr="00722A7B" w:rsidRDefault="00805E54" w:rsidP="00805E54">
      <w:pPr>
        <w:pStyle w:val="BodyTextIndent"/>
        <w:numPr>
          <w:ilvl w:val="0"/>
          <w:numId w:val="26"/>
        </w:numPr>
        <w:tabs>
          <w:tab w:val="clear" w:pos="360"/>
          <w:tab w:val="num" w:pos="1069"/>
        </w:tabs>
        <w:spacing w:after="0"/>
        <w:ind w:left="1069"/>
        <w:jc w:val="both"/>
        <w:rPr>
          <w:rFonts w:ascii="Arial" w:hAnsi="Arial" w:cs="Arial"/>
          <w:color w:val="002060"/>
        </w:rPr>
      </w:pPr>
      <w:r w:rsidRPr="00722A7B">
        <w:rPr>
          <w:rFonts w:ascii="Arial" w:hAnsi="Arial" w:cs="Arial"/>
          <w:color w:val="002060"/>
        </w:rPr>
        <w:t>staff are valued and encouraged to maintain high standards of patient care through, for example, access to continuing professional development</w:t>
      </w:r>
    </w:p>
    <w:p w:rsidR="00805E54" w:rsidRPr="00722A7B" w:rsidRDefault="00805E54" w:rsidP="00805E54">
      <w:pPr>
        <w:pStyle w:val="BodyTextIndent"/>
        <w:numPr>
          <w:ilvl w:val="0"/>
          <w:numId w:val="26"/>
        </w:numPr>
        <w:tabs>
          <w:tab w:val="clear" w:pos="360"/>
          <w:tab w:val="num" w:pos="1069"/>
        </w:tabs>
        <w:spacing w:after="0"/>
        <w:ind w:left="1069"/>
        <w:jc w:val="both"/>
        <w:rPr>
          <w:rFonts w:ascii="Arial" w:hAnsi="Arial" w:cs="Arial"/>
          <w:color w:val="002060"/>
        </w:rPr>
      </w:pPr>
      <w:r w:rsidRPr="00722A7B">
        <w:rPr>
          <w:rFonts w:ascii="Arial" w:hAnsi="Arial" w:cs="Arial"/>
          <w:color w:val="002060"/>
        </w:rPr>
        <w:t>clinical outcomes are monitored and are discussed in the context of clinical audit and clinical governance</w:t>
      </w:r>
    </w:p>
    <w:p w:rsidR="00805E54" w:rsidRPr="00722A7B" w:rsidRDefault="00805E54" w:rsidP="00805E54">
      <w:pPr>
        <w:pStyle w:val="BodyTextIndent"/>
        <w:numPr>
          <w:ilvl w:val="0"/>
          <w:numId w:val="26"/>
        </w:numPr>
        <w:tabs>
          <w:tab w:val="clear" w:pos="360"/>
          <w:tab w:val="num" w:pos="1069"/>
        </w:tabs>
        <w:spacing w:after="0"/>
        <w:ind w:left="1069"/>
        <w:jc w:val="both"/>
        <w:rPr>
          <w:rFonts w:ascii="Arial" w:hAnsi="Arial" w:cs="Arial"/>
          <w:color w:val="002060"/>
        </w:rPr>
      </w:pPr>
      <w:r w:rsidRPr="00722A7B">
        <w:rPr>
          <w:rFonts w:ascii="Arial" w:hAnsi="Arial" w:cs="Arial"/>
          <w:color w:val="002060"/>
        </w:rPr>
        <w:t>research and development are encouraged</w:t>
      </w:r>
    </w:p>
    <w:p w:rsidR="00805E54" w:rsidRPr="00722A7B" w:rsidRDefault="00805E54" w:rsidP="00805E54">
      <w:pPr>
        <w:rPr>
          <w:rFonts w:ascii="Arial" w:hAnsi="Arial" w:cs="Arial"/>
          <w:b/>
          <w:color w:val="002060"/>
        </w:rPr>
      </w:pPr>
    </w:p>
    <w:p w:rsidR="00805E54" w:rsidRPr="00722A7B" w:rsidRDefault="00805E54" w:rsidP="00805E54">
      <w:pPr>
        <w:rPr>
          <w:rFonts w:ascii="Arial" w:hAnsi="Arial" w:cs="Arial"/>
          <w:color w:val="002060"/>
        </w:rPr>
      </w:pPr>
      <w:r w:rsidRPr="00722A7B">
        <w:rPr>
          <w:rFonts w:ascii="Arial" w:hAnsi="Arial" w:cs="Arial"/>
          <w:b/>
          <w:color w:val="002060"/>
          <w:u w:val="single"/>
        </w:rPr>
        <w:t>The Work of the Cancer Centre</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 xml:space="preserve">The </w:t>
      </w:r>
      <w:proofErr w:type="spellStart"/>
      <w:r w:rsidRPr="00722A7B">
        <w:rPr>
          <w:rFonts w:ascii="Arial" w:hAnsi="Arial" w:cs="Arial"/>
          <w:color w:val="002060"/>
        </w:rPr>
        <w:t>Beatson</w:t>
      </w:r>
      <w:proofErr w:type="spellEnd"/>
      <w:r w:rsidRPr="00722A7B">
        <w:rPr>
          <w:rFonts w:ascii="Arial" w:hAnsi="Arial" w:cs="Arial"/>
          <w:color w:val="002060"/>
        </w:rPr>
        <w:t xml:space="preserve"> West of Scotland Cancer Centre provides specialist oncology services to 60% of the Scottish population.  The centre sees over 10,000 new patients a year and over 70,000 return patients.  Over 100,000 fractions of radiotherapy and 28,000 cycles of chemotherapy are given each year in the centre alone. The clinical teams also deliver medical cancer treatments in 13 local hospitals in partnership with local specialist cancer teams.  The centre employs over 800 staff including 75 consultants in oncology and haematology. The annual budget of Specialist Oncology Services is over £100m.</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 xml:space="preserve">The centre has 122 beds in 6 wards (1 Ward of 19 beds is for </w:t>
      </w:r>
      <w:proofErr w:type="spellStart"/>
      <w:r w:rsidRPr="00722A7B">
        <w:rPr>
          <w:rFonts w:ascii="Arial" w:hAnsi="Arial" w:cs="Arial"/>
          <w:color w:val="002060"/>
        </w:rPr>
        <w:t>haemato</w:t>
      </w:r>
      <w:proofErr w:type="spellEnd"/>
      <w:r w:rsidRPr="00722A7B">
        <w:rPr>
          <w:rFonts w:ascii="Arial" w:hAnsi="Arial" w:cs="Arial"/>
          <w:color w:val="002060"/>
        </w:rPr>
        <w:t xml:space="preserve">-oncology). One of these wards runs as an 8 bedded </w:t>
      </w:r>
      <w:proofErr w:type="spellStart"/>
      <w:r w:rsidRPr="00722A7B">
        <w:rPr>
          <w:rFonts w:ascii="Arial" w:hAnsi="Arial" w:cs="Arial"/>
          <w:color w:val="002060"/>
        </w:rPr>
        <w:t>Brachytherapy</w:t>
      </w:r>
      <w:proofErr w:type="spellEnd"/>
      <w:r w:rsidRPr="00722A7B">
        <w:rPr>
          <w:rFonts w:ascii="Arial" w:hAnsi="Arial" w:cs="Arial"/>
          <w:color w:val="002060"/>
        </w:rPr>
        <w:t xml:space="preserve"> Unit.  There is also a large and busy Day Case Chemotherapy Unit comprising 48 treatment stations. The centre has </w:t>
      </w:r>
      <w:r w:rsidRPr="00722A7B">
        <w:rPr>
          <w:rFonts w:ascii="Arial" w:hAnsi="Arial" w:cs="Arial"/>
          <w:color w:val="002060"/>
        </w:rPr>
        <w:lastRenderedPageBreak/>
        <w:t xml:space="preserve">a self contained Acute Oncology Assessment Unit staffed by Advanced Nurse Practitioners which provides unscheduled care for cancer patients on treatment. The centre has its own out-patient department and a large aseptic facility for </w:t>
      </w:r>
      <w:proofErr w:type="spellStart"/>
      <w:r w:rsidRPr="00722A7B">
        <w:rPr>
          <w:rFonts w:ascii="Arial" w:hAnsi="Arial" w:cs="Arial"/>
          <w:color w:val="002060"/>
        </w:rPr>
        <w:t>cytotoxic</w:t>
      </w:r>
      <w:proofErr w:type="spellEnd"/>
      <w:r w:rsidRPr="00722A7B">
        <w:rPr>
          <w:rFonts w:ascii="Arial" w:hAnsi="Arial" w:cs="Arial"/>
          <w:color w:val="002060"/>
        </w:rPr>
        <w:t xml:space="preserve"> reconstitution. The unit has an accredited gene therapy aseptic facility. Up to 10 appropriate patients are accommodated in a local hotel while they undergo radiotherapy. The </w:t>
      </w:r>
      <w:proofErr w:type="spellStart"/>
      <w:r w:rsidRPr="00722A7B">
        <w:rPr>
          <w:rFonts w:ascii="Arial" w:hAnsi="Arial" w:cs="Arial"/>
          <w:color w:val="002060"/>
        </w:rPr>
        <w:t>Beatson</w:t>
      </w:r>
      <w:proofErr w:type="spellEnd"/>
      <w:r w:rsidRPr="00722A7B">
        <w:rPr>
          <w:rFonts w:ascii="Arial" w:hAnsi="Arial" w:cs="Arial"/>
          <w:color w:val="002060"/>
        </w:rPr>
        <w:t xml:space="preserve"> West of Scotland Cancer Centre (</w:t>
      </w:r>
      <w:proofErr w:type="spellStart"/>
      <w:r w:rsidRPr="00722A7B">
        <w:rPr>
          <w:rFonts w:ascii="Arial" w:hAnsi="Arial" w:cs="Arial"/>
          <w:color w:val="002060"/>
        </w:rPr>
        <w:t>BWoSCC</w:t>
      </w:r>
      <w:proofErr w:type="spellEnd"/>
      <w:r w:rsidRPr="00722A7B">
        <w:rPr>
          <w:rFonts w:ascii="Arial" w:hAnsi="Arial" w:cs="Arial"/>
          <w:color w:val="002060"/>
        </w:rPr>
        <w:t xml:space="preserve">) is superbly equipped with 11 linear accelerators, all of which incorporate facilities for VMAT and on-board imaging (OBI). We continue to install state-of-the-art Varian </w:t>
      </w:r>
      <w:proofErr w:type="spellStart"/>
      <w:r w:rsidRPr="00722A7B">
        <w:rPr>
          <w:rFonts w:ascii="Arial" w:hAnsi="Arial" w:cs="Arial"/>
          <w:color w:val="002060"/>
        </w:rPr>
        <w:t>TrueBeam</w:t>
      </w:r>
      <w:r w:rsidRPr="00722A7B">
        <w:rPr>
          <w:rFonts w:ascii="Arial" w:hAnsi="Arial" w:cs="Arial"/>
          <w:color w:val="002060"/>
          <w:vertAlign w:val="superscript"/>
        </w:rPr>
        <w:t>TM</w:t>
      </w:r>
      <w:proofErr w:type="spellEnd"/>
      <w:r w:rsidRPr="00722A7B">
        <w:rPr>
          <w:rFonts w:ascii="Arial" w:hAnsi="Arial" w:cs="Arial"/>
          <w:color w:val="002060"/>
        </w:rPr>
        <w:t xml:space="preserve"> units through the Capital Equipment Replacement Programme (CERP) utilising Scottish Government funded ring fenced monies.   These facilities have allowed a dynamic, “can-do” approach to the development of new treatment techniques.  The centre has launched high intensity mode (24 </w:t>
      </w:r>
      <w:proofErr w:type="spellStart"/>
      <w:r w:rsidRPr="00722A7B">
        <w:rPr>
          <w:rFonts w:ascii="Arial" w:hAnsi="Arial" w:cs="Arial"/>
          <w:color w:val="002060"/>
        </w:rPr>
        <w:t>Gy</w:t>
      </w:r>
      <w:proofErr w:type="spellEnd"/>
      <w:r w:rsidRPr="00722A7B">
        <w:rPr>
          <w:rFonts w:ascii="Arial" w:hAnsi="Arial" w:cs="Arial"/>
          <w:color w:val="002060"/>
        </w:rPr>
        <w:t xml:space="preserve">/min) VMAT for stereotactic intracranial </w:t>
      </w:r>
      <w:proofErr w:type="spellStart"/>
      <w:r w:rsidRPr="00722A7B">
        <w:rPr>
          <w:rFonts w:ascii="Arial" w:hAnsi="Arial" w:cs="Arial"/>
          <w:color w:val="002060"/>
        </w:rPr>
        <w:t>radiosurgery</w:t>
      </w:r>
      <w:proofErr w:type="spellEnd"/>
      <w:r w:rsidRPr="00722A7B">
        <w:rPr>
          <w:rFonts w:ascii="Arial" w:hAnsi="Arial" w:cs="Arial"/>
          <w:color w:val="002060"/>
        </w:rPr>
        <w:t xml:space="preserve"> and for lung stereotactic ablative radiotherapy (SABR), both firsts for the UK.   In addition, VMAT has become a well established routine treatment for all radical head and neck, brain, Gynaecological, Anal cancers and prostate tumours.</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 xml:space="preserve">VMAT has become the treatment of choice at the centre for most radical radiotherapy treatments. We are the only centre in UK offering Pelvic SABR for Gynaecologic cancer. There are exciting programmes underway to continue to develop the technique for liver and spine. We are about to start a programme for SABR for </w:t>
      </w:r>
      <w:proofErr w:type="spellStart"/>
      <w:r w:rsidRPr="00722A7B">
        <w:rPr>
          <w:rFonts w:ascii="Arial" w:hAnsi="Arial" w:cs="Arial"/>
          <w:color w:val="002060"/>
        </w:rPr>
        <w:t>Oligometastatic</w:t>
      </w:r>
      <w:proofErr w:type="spellEnd"/>
      <w:r w:rsidRPr="00722A7B">
        <w:rPr>
          <w:rFonts w:ascii="Arial" w:hAnsi="Arial" w:cs="Arial"/>
          <w:color w:val="002060"/>
        </w:rPr>
        <w:t xml:space="preserve"> disease.  </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Supporting these developments is an expanding IGRT programme with facilities for CBCT, 4DCT, on-site MRI and PET/CT. 4DCT imaging is offered routinely for lung, and, driven by local clinical interest, will shortly be introduced for pancreas and breast. Imaging is supported by 3 CT Simulators. On treatment verification for several sites is in the form of either daily or weekly CBCT.</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 xml:space="preserve">A satellite unit opened in November 2015 at the Lanarkshire </w:t>
      </w:r>
      <w:proofErr w:type="spellStart"/>
      <w:r w:rsidRPr="00722A7B">
        <w:rPr>
          <w:rFonts w:ascii="Arial" w:hAnsi="Arial" w:cs="Arial"/>
          <w:color w:val="002060"/>
        </w:rPr>
        <w:t>Beatson</w:t>
      </w:r>
      <w:proofErr w:type="spellEnd"/>
      <w:r w:rsidRPr="00722A7B">
        <w:rPr>
          <w:rFonts w:ascii="Arial" w:hAnsi="Arial" w:cs="Arial"/>
          <w:color w:val="002060"/>
        </w:rPr>
        <w:t xml:space="preserve"> site. This facility augments our radiotherapy capacity with 2 further </w:t>
      </w:r>
      <w:proofErr w:type="spellStart"/>
      <w:r w:rsidRPr="00722A7B">
        <w:rPr>
          <w:rFonts w:ascii="Arial" w:hAnsi="Arial" w:cs="Arial"/>
          <w:color w:val="002060"/>
        </w:rPr>
        <w:t>TrueBeam</w:t>
      </w:r>
      <w:proofErr w:type="spellEnd"/>
      <w:r w:rsidRPr="00722A7B">
        <w:rPr>
          <w:rFonts w:ascii="Arial" w:hAnsi="Arial" w:cs="Arial"/>
          <w:color w:val="002060"/>
        </w:rPr>
        <w:t xml:space="preserve"> LINACS with full planning and mould room capability The Lanarkshire </w:t>
      </w:r>
      <w:proofErr w:type="spellStart"/>
      <w:r w:rsidRPr="00722A7B">
        <w:rPr>
          <w:rFonts w:ascii="Arial" w:hAnsi="Arial" w:cs="Arial"/>
          <w:color w:val="002060"/>
        </w:rPr>
        <w:t>Beatson</w:t>
      </w:r>
      <w:proofErr w:type="spellEnd"/>
      <w:r w:rsidRPr="00722A7B">
        <w:rPr>
          <w:rFonts w:ascii="Arial" w:hAnsi="Arial" w:cs="Arial"/>
          <w:color w:val="002060"/>
        </w:rPr>
        <w:t xml:space="preserve"> is located 20 miles to the east of the parent centre.</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 xml:space="preserve">The centre has a generously equipped </w:t>
      </w:r>
      <w:proofErr w:type="spellStart"/>
      <w:r w:rsidRPr="00722A7B">
        <w:rPr>
          <w:rFonts w:ascii="Arial" w:hAnsi="Arial" w:cs="Arial"/>
          <w:color w:val="002060"/>
        </w:rPr>
        <w:t>brachytherapy</w:t>
      </w:r>
      <w:proofErr w:type="spellEnd"/>
      <w:r w:rsidRPr="00722A7B">
        <w:rPr>
          <w:rFonts w:ascii="Arial" w:hAnsi="Arial" w:cs="Arial"/>
          <w:color w:val="002060"/>
        </w:rPr>
        <w:t xml:space="preserve"> facility with dedicated theatre and 2 HDR treatment units.  On-site MRI is used to facilitate imaged-guided </w:t>
      </w:r>
      <w:proofErr w:type="spellStart"/>
      <w:r w:rsidRPr="00722A7B">
        <w:rPr>
          <w:rFonts w:ascii="Arial" w:hAnsi="Arial" w:cs="Arial"/>
          <w:color w:val="002060"/>
        </w:rPr>
        <w:t>brachytherapy</w:t>
      </w:r>
      <w:proofErr w:type="spellEnd"/>
      <w:r w:rsidRPr="00722A7B">
        <w:rPr>
          <w:rFonts w:ascii="Arial" w:hAnsi="Arial" w:cs="Arial"/>
          <w:color w:val="002060"/>
        </w:rPr>
        <w:t xml:space="preserve"> for cervix.   There is an established LDR seed programme for prostate.</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There is excellent access to CT, CT-PET and MRI scanning facilities for radiation planning, both in the Cancer Centre and in the adjacent West of Scotland Pet Centre. A second CT-PET scanner was installed in June 2011. There is a national PACS system for Scotland making access to imaging seamless.  There is excellent co-operation with the Regional Department of Clinical Physics and Bio-Engineering whose headquarters are at the Western Infirmary. The Radiotherapy Division is based in the Cancer Centre. A large program of research and development in radiation physics has been developed, including research fellows and research physicists. The Radiotherapy Research Group and its program are led by Professor Anthony Chalmers.</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 xml:space="preserve">National services at the Cancer Centre include sarcoma, prostate </w:t>
      </w:r>
      <w:proofErr w:type="spellStart"/>
      <w:r w:rsidRPr="00722A7B">
        <w:rPr>
          <w:rFonts w:ascii="Arial" w:hAnsi="Arial" w:cs="Arial"/>
          <w:color w:val="002060"/>
        </w:rPr>
        <w:t>brachytherapy</w:t>
      </w:r>
      <w:proofErr w:type="spellEnd"/>
      <w:r w:rsidRPr="00722A7B">
        <w:rPr>
          <w:rFonts w:ascii="Arial" w:hAnsi="Arial" w:cs="Arial"/>
          <w:color w:val="002060"/>
        </w:rPr>
        <w:t xml:space="preserve"> and ophthalmic oncology. The Cancer Centre offers the full range of evidence-based regional oncology services including CHART radiotherapy for lung cancer.  </w:t>
      </w:r>
    </w:p>
    <w:p w:rsidR="00805E54" w:rsidRPr="00722A7B" w:rsidRDefault="00805E54" w:rsidP="00805E54">
      <w:pPr>
        <w:rPr>
          <w:rFonts w:ascii="Arial" w:hAnsi="Arial" w:cs="Arial"/>
          <w:color w:val="002060"/>
        </w:rPr>
      </w:pPr>
      <w:r w:rsidRPr="00722A7B">
        <w:rPr>
          <w:rFonts w:ascii="Arial" w:hAnsi="Arial" w:cs="Arial"/>
          <w:color w:val="002060"/>
        </w:rPr>
        <w:lastRenderedPageBreak/>
        <w:t xml:space="preserve">The </w:t>
      </w:r>
      <w:proofErr w:type="spellStart"/>
      <w:r w:rsidRPr="00722A7B">
        <w:rPr>
          <w:rFonts w:ascii="Arial" w:hAnsi="Arial" w:cs="Arial"/>
          <w:color w:val="002060"/>
        </w:rPr>
        <w:t>Beatson</w:t>
      </w:r>
      <w:proofErr w:type="spellEnd"/>
      <w:r w:rsidRPr="00722A7B">
        <w:rPr>
          <w:rFonts w:ascii="Arial" w:hAnsi="Arial" w:cs="Arial"/>
          <w:color w:val="002060"/>
        </w:rPr>
        <w:t xml:space="preserve"> West of Scotland Cancer Centre (</w:t>
      </w:r>
      <w:proofErr w:type="spellStart"/>
      <w:r w:rsidRPr="00722A7B">
        <w:rPr>
          <w:rFonts w:ascii="Arial" w:hAnsi="Arial" w:cs="Arial"/>
          <w:color w:val="002060"/>
        </w:rPr>
        <w:t>BWoSCC</w:t>
      </w:r>
      <w:proofErr w:type="spellEnd"/>
      <w:r w:rsidRPr="00722A7B">
        <w:rPr>
          <w:rFonts w:ascii="Arial" w:hAnsi="Arial" w:cs="Arial"/>
          <w:color w:val="002060"/>
        </w:rPr>
        <w:t xml:space="preserve">) and NHS Greater Glasgow &amp; Clyde are partners with the Institute of Cancer Sciences, University of Glasgow, and the CR-UK </w:t>
      </w:r>
      <w:proofErr w:type="spellStart"/>
      <w:r w:rsidRPr="00722A7B">
        <w:rPr>
          <w:rFonts w:ascii="Arial" w:hAnsi="Arial" w:cs="Arial"/>
          <w:color w:val="002060"/>
        </w:rPr>
        <w:t>Beatson</w:t>
      </w:r>
      <w:proofErr w:type="spellEnd"/>
      <w:r w:rsidRPr="00722A7B">
        <w:rPr>
          <w:rFonts w:ascii="Arial" w:hAnsi="Arial" w:cs="Arial"/>
          <w:color w:val="002060"/>
        </w:rPr>
        <w:t xml:space="preserve"> Institute, Glasgow, as part of the CR-UK Glasgow Centre. The Institute of Cancer Sciences within the College of Medical, Veterinary, and Life Sciences, University of Glasgow has clinical Professors of Clinical Oncology, Translational Cancer Research, Clinical Cancer Research, and Translational Haematology currently in post, all of whom have clinical sessions at the </w:t>
      </w:r>
      <w:proofErr w:type="spellStart"/>
      <w:r w:rsidRPr="00722A7B">
        <w:rPr>
          <w:rFonts w:ascii="Arial" w:hAnsi="Arial" w:cs="Arial"/>
          <w:color w:val="002060"/>
        </w:rPr>
        <w:t>Beatson</w:t>
      </w:r>
      <w:proofErr w:type="spellEnd"/>
      <w:r w:rsidRPr="00722A7B">
        <w:rPr>
          <w:rFonts w:ascii="Arial" w:hAnsi="Arial" w:cs="Arial"/>
          <w:color w:val="002060"/>
        </w:rPr>
        <w:t xml:space="preserve"> West of Scotland Cancer Centre.  Professor Owen </w:t>
      </w:r>
      <w:proofErr w:type="spellStart"/>
      <w:r w:rsidRPr="00722A7B">
        <w:rPr>
          <w:rFonts w:ascii="Arial" w:hAnsi="Arial" w:cs="Arial"/>
          <w:color w:val="002060"/>
        </w:rPr>
        <w:t>Sansom</w:t>
      </w:r>
      <w:proofErr w:type="spellEnd"/>
      <w:r w:rsidRPr="00722A7B">
        <w:rPr>
          <w:rFonts w:ascii="Arial" w:hAnsi="Arial" w:cs="Arial"/>
          <w:color w:val="002060"/>
        </w:rPr>
        <w:t xml:space="preserve"> directs the laboratories at the internationally renowned CR-UK </w:t>
      </w:r>
      <w:proofErr w:type="spellStart"/>
      <w:r w:rsidRPr="00722A7B">
        <w:rPr>
          <w:rFonts w:ascii="Arial" w:hAnsi="Arial" w:cs="Arial"/>
          <w:color w:val="002060"/>
        </w:rPr>
        <w:t>Beatson</w:t>
      </w:r>
      <w:proofErr w:type="spellEnd"/>
      <w:r w:rsidRPr="00722A7B">
        <w:rPr>
          <w:rFonts w:ascii="Arial" w:hAnsi="Arial" w:cs="Arial"/>
          <w:color w:val="002060"/>
        </w:rPr>
        <w:t xml:space="preserve"> Institute located 3 miles from the </w:t>
      </w:r>
      <w:proofErr w:type="spellStart"/>
      <w:r w:rsidRPr="00722A7B">
        <w:rPr>
          <w:rFonts w:ascii="Arial" w:hAnsi="Arial" w:cs="Arial"/>
          <w:color w:val="002060"/>
        </w:rPr>
        <w:t>Beatson</w:t>
      </w:r>
      <w:proofErr w:type="spellEnd"/>
      <w:r w:rsidRPr="00722A7B">
        <w:rPr>
          <w:rFonts w:ascii="Arial" w:hAnsi="Arial" w:cs="Arial"/>
          <w:color w:val="002060"/>
        </w:rPr>
        <w:t xml:space="preserve"> West of Scotland Cancer Centre. This collaboration within the CR-UK Centre offers and unrivalled opportunity and environment for collaboration in basic and translational cancer research including in cancer genomics, radiotherapy research, precision medicine, and early and late phase clinical trials. </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 xml:space="preserve">The </w:t>
      </w:r>
      <w:proofErr w:type="spellStart"/>
      <w:r w:rsidRPr="00722A7B">
        <w:rPr>
          <w:rFonts w:ascii="Arial" w:hAnsi="Arial" w:cs="Arial"/>
          <w:color w:val="002060"/>
        </w:rPr>
        <w:t>BWoSCC</w:t>
      </w:r>
      <w:proofErr w:type="spellEnd"/>
      <w:r w:rsidRPr="00722A7B">
        <w:rPr>
          <w:rFonts w:ascii="Arial" w:hAnsi="Arial" w:cs="Arial"/>
          <w:color w:val="002060"/>
        </w:rPr>
        <w:t xml:space="preserve"> houses one of the CR-UK </w:t>
      </w:r>
      <w:proofErr w:type="gramStart"/>
      <w:r w:rsidRPr="00722A7B">
        <w:rPr>
          <w:rFonts w:ascii="Arial" w:hAnsi="Arial" w:cs="Arial"/>
          <w:color w:val="002060"/>
        </w:rPr>
        <w:t>cancer</w:t>
      </w:r>
      <w:proofErr w:type="gramEnd"/>
      <w:r w:rsidRPr="00722A7B">
        <w:rPr>
          <w:rFonts w:ascii="Arial" w:hAnsi="Arial" w:cs="Arial"/>
          <w:color w:val="002060"/>
        </w:rPr>
        <w:t xml:space="preserve"> Clinical Trials Units (CTU) and the Glasgow Experimental Cancer Medicine Centre (ECMC). The research facilities at the </w:t>
      </w:r>
      <w:proofErr w:type="spellStart"/>
      <w:r w:rsidRPr="00722A7B">
        <w:rPr>
          <w:rFonts w:ascii="Arial" w:hAnsi="Arial" w:cs="Arial"/>
          <w:color w:val="002060"/>
        </w:rPr>
        <w:t>Beatson</w:t>
      </w:r>
      <w:proofErr w:type="spellEnd"/>
      <w:r w:rsidRPr="00722A7B">
        <w:rPr>
          <w:rFonts w:ascii="Arial" w:hAnsi="Arial" w:cs="Arial"/>
          <w:color w:val="002060"/>
        </w:rPr>
        <w:t xml:space="preserve"> West of Scotland Cancer Centre, including the CTU and the ECMC with its dedicated Clinical Research Unit, can facilitate the coordination of early phase and late phase trials in most tumour types in solid tumour oncology and in </w:t>
      </w:r>
      <w:proofErr w:type="spellStart"/>
      <w:r w:rsidRPr="00722A7B">
        <w:rPr>
          <w:rFonts w:ascii="Arial" w:hAnsi="Arial" w:cs="Arial"/>
          <w:color w:val="002060"/>
        </w:rPr>
        <w:t>haemato</w:t>
      </w:r>
      <w:proofErr w:type="spellEnd"/>
      <w:r w:rsidRPr="00722A7B">
        <w:rPr>
          <w:rFonts w:ascii="Arial" w:hAnsi="Arial" w:cs="Arial"/>
          <w:color w:val="002060"/>
        </w:rPr>
        <w:t>-oncology, including large, multi-centre trials (EORTC, MRC, CR-UK), translational trials (with an investigational medicinal product) and has a strong portfolio of industry-sponsored studies. The Stratified Medicine Scotland Innovation Centre, the MRC Molecular Pathology Node, and the Imaging Centre of Excellence at the Queen Elizabeth University Hospital, Glasgow, provide further outstanding facilities to support translational and clinical research</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Clinics are held in eight hospitals within NHS Greater Glasgow &amp; Clyde and in seven in other board areas. Chemotherapy is prescribed and delivered in nine hospitals out with the city of Glasgow.</w:t>
      </w:r>
    </w:p>
    <w:p w:rsidR="00805E54" w:rsidRPr="00722A7B" w:rsidRDefault="00805E54" w:rsidP="00805E54">
      <w:pPr>
        <w:tabs>
          <w:tab w:val="left" w:pos="0"/>
        </w:tabs>
        <w:rPr>
          <w:rFonts w:ascii="Arial" w:hAnsi="Arial" w:cs="Arial"/>
          <w:color w:val="002060"/>
        </w:rPr>
      </w:pPr>
    </w:p>
    <w:p w:rsidR="00805E54" w:rsidRPr="00722A7B" w:rsidRDefault="00805E54" w:rsidP="00805E54">
      <w:pPr>
        <w:tabs>
          <w:tab w:val="left" w:pos="0"/>
        </w:tabs>
        <w:rPr>
          <w:rFonts w:ascii="Arial" w:hAnsi="Arial" w:cs="Arial"/>
          <w:color w:val="002060"/>
        </w:rPr>
      </w:pPr>
      <w:r w:rsidRPr="00722A7B">
        <w:rPr>
          <w:rFonts w:ascii="Arial" w:hAnsi="Arial" w:cs="Arial"/>
          <w:color w:val="002060"/>
        </w:rPr>
        <w:t xml:space="preserve">Radiotherapy is delivered in both the </w:t>
      </w:r>
      <w:proofErr w:type="spellStart"/>
      <w:r w:rsidRPr="00722A7B">
        <w:rPr>
          <w:rFonts w:ascii="Arial" w:hAnsi="Arial" w:cs="Arial"/>
          <w:color w:val="002060"/>
        </w:rPr>
        <w:t>Beatson</w:t>
      </w:r>
      <w:proofErr w:type="spellEnd"/>
      <w:r w:rsidRPr="00722A7B">
        <w:rPr>
          <w:rFonts w:ascii="Arial" w:hAnsi="Arial" w:cs="Arial"/>
          <w:color w:val="002060"/>
        </w:rPr>
        <w:t xml:space="preserve"> West of Scotland Cancer Centre and the Lanarkshire </w:t>
      </w:r>
      <w:proofErr w:type="spellStart"/>
      <w:r w:rsidRPr="00722A7B">
        <w:rPr>
          <w:rFonts w:ascii="Arial" w:hAnsi="Arial" w:cs="Arial"/>
          <w:color w:val="002060"/>
        </w:rPr>
        <w:t>Beatson</w:t>
      </w:r>
      <w:proofErr w:type="spellEnd"/>
      <w:r w:rsidRPr="00722A7B">
        <w:rPr>
          <w:rFonts w:ascii="Arial" w:hAnsi="Arial" w:cs="Arial"/>
          <w:color w:val="002060"/>
        </w:rPr>
        <w:t xml:space="preserve"> on the </w:t>
      </w:r>
      <w:proofErr w:type="spellStart"/>
      <w:r w:rsidRPr="00722A7B">
        <w:rPr>
          <w:rFonts w:ascii="Arial" w:hAnsi="Arial" w:cs="Arial"/>
          <w:color w:val="002060"/>
        </w:rPr>
        <w:t>Monklands</w:t>
      </w:r>
      <w:proofErr w:type="spellEnd"/>
      <w:r w:rsidRPr="00722A7B">
        <w:rPr>
          <w:rFonts w:ascii="Arial" w:hAnsi="Arial" w:cs="Arial"/>
          <w:color w:val="002060"/>
        </w:rPr>
        <w:t xml:space="preserve"> site. In addition radiotherapy planning may be undertaken at either site with remote access and links between the two.</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 xml:space="preserve">In 2013 the centre opened a new Acute Oncology Assessment Unit to provide </w:t>
      </w:r>
      <w:proofErr w:type="spellStart"/>
      <w:r w:rsidRPr="00722A7B">
        <w:rPr>
          <w:rFonts w:ascii="Arial" w:hAnsi="Arial" w:cs="Arial"/>
          <w:color w:val="002060"/>
        </w:rPr>
        <w:t>on site</w:t>
      </w:r>
      <w:proofErr w:type="spellEnd"/>
      <w:r w:rsidRPr="00722A7B">
        <w:rPr>
          <w:rFonts w:ascii="Arial" w:hAnsi="Arial" w:cs="Arial"/>
          <w:color w:val="002060"/>
        </w:rPr>
        <w:t xml:space="preserve"> specialist triage and assessment of cancer patients with unscheduled needs. Thus unit is staffed by 2 Advanced Nurse Practitioners and 4 senior triage nurses 8-8pm Monday to Friday. In May 2015 we opened a 4 bed High Acuity Unit staffed by Critical Care nurses who also facilitate an outreach service throughout the centre for medically deteriorating patients.</w:t>
      </w:r>
    </w:p>
    <w:p w:rsidR="00805E54" w:rsidRPr="00722A7B" w:rsidRDefault="00805E54" w:rsidP="00805E54">
      <w:pPr>
        <w:ind w:left="720" w:hanging="720"/>
        <w:rPr>
          <w:rFonts w:ascii="Arial" w:hAnsi="Arial" w:cs="Arial"/>
          <w:b/>
          <w:color w:val="002060"/>
        </w:rPr>
      </w:pPr>
    </w:p>
    <w:p w:rsidR="00805E54" w:rsidRPr="00722A7B" w:rsidRDefault="00805E54" w:rsidP="00805E54">
      <w:pPr>
        <w:ind w:left="720" w:hanging="720"/>
        <w:rPr>
          <w:rFonts w:ascii="Arial" w:hAnsi="Arial" w:cs="Arial"/>
          <w:b/>
          <w:color w:val="002060"/>
        </w:rPr>
      </w:pPr>
    </w:p>
    <w:p w:rsidR="00805E54" w:rsidRPr="00722A7B" w:rsidRDefault="00805E54" w:rsidP="00805E54">
      <w:pPr>
        <w:tabs>
          <w:tab w:val="left" w:pos="1440"/>
          <w:tab w:val="left" w:pos="2160"/>
          <w:tab w:val="left" w:pos="2880"/>
          <w:tab w:val="left" w:pos="4680"/>
          <w:tab w:val="left" w:pos="5400"/>
          <w:tab w:val="right" w:pos="9000"/>
        </w:tabs>
        <w:spacing w:line="240" w:lineRule="atLeast"/>
        <w:jc w:val="both"/>
        <w:rPr>
          <w:rFonts w:ascii="Arial" w:hAnsi="Arial" w:cs="Arial"/>
          <w:b/>
          <w:color w:val="002060"/>
          <w:u w:val="single"/>
        </w:rPr>
      </w:pPr>
      <w:r w:rsidRPr="00722A7B">
        <w:rPr>
          <w:rFonts w:ascii="Arial" w:hAnsi="Arial" w:cs="Arial"/>
          <w:b/>
          <w:color w:val="002060"/>
          <w:u w:val="single"/>
        </w:rPr>
        <w:t>The Job Itself</w:t>
      </w:r>
    </w:p>
    <w:p w:rsidR="00805E54" w:rsidRPr="00722A7B" w:rsidRDefault="00805E54" w:rsidP="00805E54">
      <w:pPr>
        <w:rPr>
          <w:rFonts w:ascii="Arial" w:hAnsi="Arial" w:cs="Arial"/>
          <w:b/>
          <w:color w:val="002060"/>
        </w:rPr>
      </w:pPr>
    </w:p>
    <w:p w:rsidR="00805E54" w:rsidRPr="00722A7B" w:rsidRDefault="00805E54" w:rsidP="00805E54">
      <w:pPr>
        <w:rPr>
          <w:rFonts w:ascii="Arial" w:hAnsi="Arial" w:cs="Arial"/>
          <w:b/>
          <w:color w:val="002060"/>
        </w:rPr>
      </w:pPr>
      <w:r w:rsidRPr="00722A7B">
        <w:rPr>
          <w:rFonts w:ascii="Arial" w:hAnsi="Arial" w:cs="Arial"/>
          <w:b/>
          <w:color w:val="002060"/>
        </w:rPr>
        <w:t xml:space="preserve">Consultant Medical Oncologist </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b/>
          <w:color w:val="002060"/>
        </w:rPr>
        <w:t xml:space="preserve">NHS Greater Glasgow &amp; Clyde </w:t>
      </w:r>
      <w:r w:rsidRPr="00722A7B">
        <w:rPr>
          <w:rFonts w:ascii="Arial" w:hAnsi="Arial" w:cs="Arial"/>
          <w:color w:val="002060"/>
        </w:rPr>
        <w:t>is the employing authority.</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b/>
          <w:color w:val="002060"/>
        </w:rPr>
      </w:pPr>
    </w:p>
    <w:p w:rsidR="00805E54" w:rsidRPr="00722A7B" w:rsidRDefault="00805E54" w:rsidP="00805E54">
      <w:pPr>
        <w:rPr>
          <w:rFonts w:ascii="Arial" w:hAnsi="Arial" w:cs="Arial"/>
          <w:b/>
          <w:color w:val="002060"/>
        </w:rPr>
      </w:pPr>
    </w:p>
    <w:p w:rsidR="00805E54" w:rsidRPr="00722A7B" w:rsidRDefault="00805E54" w:rsidP="00805E54">
      <w:pPr>
        <w:rPr>
          <w:rFonts w:ascii="Arial" w:hAnsi="Arial" w:cs="Arial"/>
          <w:b/>
          <w:color w:val="002060"/>
        </w:rPr>
      </w:pPr>
    </w:p>
    <w:p w:rsidR="00805E54" w:rsidRPr="00722A7B" w:rsidRDefault="00805E54" w:rsidP="00805E54">
      <w:pPr>
        <w:rPr>
          <w:rFonts w:ascii="Arial" w:hAnsi="Arial" w:cs="Arial"/>
          <w:b/>
          <w:color w:val="002060"/>
        </w:rPr>
      </w:pPr>
    </w:p>
    <w:p w:rsidR="00805E54" w:rsidRPr="00722A7B" w:rsidRDefault="00805E54" w:rsidP="00805E54">
      <w:pPr>
        <w:rPr>
          <w:rFonts w:ascii="Arial" w:hAnsi="Arial" w:cs="Arial"/>
          <w:b/>
          <w:color w:val="002060"/>
        </w:rPr>
      </w:pPr>
    </w:p>
    <w:p w:rsidR="00805E54" w:rsidRPr="00722A7B" w:rsidRDefault="00805E54" w:rsidP="00805E54">
      <w:pPr>
        <w:rPr>
          <w:rFonts w:ascii="Arial" w:hAnsi="Arial" w:cs="Arial"/>
          <w:b/>
          <w:color w:val="002060"/>
        </w:rPr>
      </w:pPr>
      <w:r w:rsidRPr="00722A7B">
        <w:rPr>
          <w:rFonts w:ascii="Arial" w:hAnsi="Arial" w:cs="Arial"/>
          <w:b/>
          <w:color w:val="002060"/>
        </w:rPr>
        <w:lastRenderedPageBreak/>
        <w:t>The Names of current consultant members of the Service are:</w:t>
      </w:r>
    </w:p>
    <w:p w:rsidR="00805E54" w:rsidRPr="00722A7B" w:rsidRDefault="00805E54" w:rsidP="00805E54">
      <w:pPr>
        <w:widowControl w:val="0"/>
        <w:rPr>
          <w:rFonts w:ascii="Arial" w:hAnsi="Arial" w:cs="Arial"/>
          <w:b/>
          <w:color w:val="002060"/>
          <w:u w:val="single"/>
        </w:rPr>
      </w:pPr>
    </w:p>
    <w:p w:rsidR="00805E54" w:rsidRPr="00722A7B" w:rsidRDefault="00805E54" w:rsidP="00805E54">
      <w:pPr>
        <w:widowControl w:val="0"/>
        <w:rPr>
          <w:rFonts w:ascii="Arial" w:hAnsi="Arial" w:cs="Arial"/>
          <w:b/>
          <w:color w:val="002060"/>
          <w:u w:val="single"/>
        </w:rPr>
      </w:pPr>
      <w:r w:rsidRPr="00722A7B">
        <w:rPr>
          <w:rFonts w:ascii="Arial" w:hAnsi="Arial" w:cs="Arial"/>
          <w:b/>
          <w:color w:val="002060"/>
          <w:u w:val="single"/>
        </w:rPr>
        <w:t>Clinical Oncology</w:t>
      </w:r>
    </w:p>
    <w:p w:rsidR="00805E54" w:rsidRPr="00722A7B" w:rsidRDefault="00805E54" w:rsidP="00805E54">
      <w:pPr>
        <w:widowControl w:val="0"/>
        <w:rPr>
          <w:rFonts w:ascii="Arial" w:hAnsi="Arial" w:cs="Arial"/>
          <w:b/>
          <w:color w:val="002060"/>
        </w:rPr>
      </w:pPr>
    </w:p>
    <w:p w:rsidR="00805E54" w:rsidRPr="00722A7B" w:rsidRDefault="00805E54" w:rsidP="00805E54">
      <w:pPr>
        <w:widowControl w:val="0"/>
        <w:ind w:left="720" w:hanging="720"/>
        <w:rPr>
          <w:rFonts w:ascii="Arial" w:hAnsi="Arial" w:cs="Arial"/>
          <w:color w:val="002060"/>
        </w:rPr>
      </w:pPr>
      <w:r w:rsidRPr="00722A7B">
        <w:rPr>
          <w:rFonts w:ascii="Arial" w:hAnsi="Arial" w:cs="Arial"/>
          <w:color w:val="002060"/>
        </w:rPr>
        <w:t xml:space="preserve">Dr </w:t>
      </w:r>
      <w:proofErr w:type="spellStart"/>
      <w:r w:rsidRPr="00722A7B">
        <w:rPr>
          <w:rFonts w:ascii="Arial" w:hAnsi="Arial" w:cs="Arial"/>
          <w:color w:val="002060"/>
        </w:rPr>
        <w:t>Azmat</w:t>
      </w:r>
      <w:proofErr w:type="spellEnd"/>
      <w:r w:rsidRPr="00722A7B">
        <w:rPr>
          <w:rFonts w:ascii="Arial" w:hAnsi="Arial" w:cs="Arial"/>
          <w:color w:val="002060"/>
        </w:rPr>
        <w:t xml:space="preserve"> </w:t>
      </w:r>
      <w:proofErr w:type="spellStart"/>
      <w:r w:rsidRPr="00722A7B">
        <w:rPr>
          <w:rFonts w:ascii="Arial" w:hAnsi="Arial" w:cs="Arial"/>
          <w:color w:val="002060"/>
        </w:rPr>
        <w:t>Sadozye</w:t>
      </w:r>
      <w:proofErr w:type="spellEnd"/>
      <w:r w:rsidRPr="00722A7B">
        <w:rPr>
          <w:rFonts w:ascii="Arial" w:hAnsi="Arial" w:cs="Arial"/>
          <w:color w:val="002060"/>
        </w:rPr>
        <w:t xml:space="preserve"> (Clinical Director)</w:t>
      </w:r>
    </w:p>
    <w:p w:rsidR="00805E54" w:rsidRPr="00722A7B" w:rsidRDefault="00805E54" w:rsidP="00805E54">
      <w:pPr>
        <w:widowControl w:val="0"/>
        <w:rPr>
          <w:rFonts w:ascii="Arial" w:hAnsi="Arial" w:cs="Arial"/>
          <w:color w:val="002060"/>
        </w:rPr>
      </w:pPr>
      <w:r w:rsidRPr="00722A7B">
        <w:rPr>
          <w:rFonts w:ascii="Arial" w:hAnsi="Arial" w:cs="Arial"/>
          <w:color w:val="002060"/>
        </w:rPr>
        <w:t>Dr Allan James (Radiotherapy Lead)</w:t>
      </w:r>
    </w:p>
    <w:p w:rsidR="00805E54" w:rsidRPr="00722A7B" w:rsidRDefault="00805E54" w:rsidP="00805E54">
      <w:pPr>
        <w:widowControl w:val="0"/>
        <w:rPr>
          <w:rFonts w:ascii="Arial" w:hAnsi="Arial" w:cs="Arial"/>
          <w:color w:val="002060"/>
        </w:rPr>
      </w:pPr>
      <w:r w:rsidRPr="00722A7B">
        <w:rPr>
          <w:rFonts w:ascii="Arial" w:hAnsi="Arial" w:cs="Arial"/>
          <w:color w:val="002060"/>
        </w:rPr>
        <w:t xml:space="preserve">Dr David </w:t>
      </w:r>
      <w:proofErr w:type="spellStart"/>
      <w:r w:rsidRPr="00722A7B">
        <w:rPr>
          <w:rFonts w:ascii="Arial" w:hAnsi="Arial" w:cs="Arial"/>
          <w:color w:val="002060"/>
        </w:rPr>
        <w:t>Dodds</w:t>
      </w:r>
      <w:proofErr w:type="spellEnd"/>
      <w:r w:rsidRPr="00722A7B">
        <w:rPr>
          <w:rFonts w:ascii="Arial" w:hAnsi="Arial" w:cs="Arial"/>
          <w:color w:val="002060"/>
        </w:rPr>
        <w:t xml:space="preserve"> </w:t>
      </w:r>
    </w:p>
    <w:p w:rsidR="00805E54" w:rsidRPr="00722A7B" w:rsidRDefault="00805E54" w:rsidP="00805E54">
      <w:pPr>
        <w:widowControl w:val="0"/>
        <w:ind w:left="720" w:hanging="720"/>
        <w:rPr>
          <w:rFonts w:ascii="Arial" w:hAnsi="Arial" w:cs="Arial"/>
          <w:color w:val="002060"/>
        </w:rPr>
      </w:pPr>
      <w:r w:rsidRPr="00722A7B">
        <w:rPr>
          <w:rFonts w:ascii="Arial" w:hAnsi="Arial" w:cs="Arial"/>
          <w:color w:val="002060"/>
        </w:rPr>
        <w:t xml:space="preserve">Dr Diana Ritchie          </w:t>
      </w:r>
      <w:r w:rsidRPr="00722A7B">
        <w:rPr>
          <w:rFonts w:ascii="Arial" w:hAnsi="Arial" w:cs="Arial"/>
          <w:color w:val="002060"/>
        </w:rPr>
        <w:tab/>
      </w:r>
      <w:r w:rsidRPr="00722A7B">
        <w:rPr>
          <w:rFonts w:ascii="Arial" w:hAnsi="Arial" w:cs="Arial"/>
          <w:color w:val="002060"/>
        </w:rPr>
        <w:tab/>
      </w:r>
    </w:p>
    <w:p w:rsidR="00805E54" w:rsidRPr="00722A7B" w:rsidRDefault="00805E54" w:rsidP="00805E54">
      <w:pPr>
        <w:widowControl w:val="0"/>
        <w:rPr>
          <w:rFonts w:ascii="Arial" w:hAnsi="Arial" w:cs="Arial"/>
          <w:color w:val="002060"/>
        </w:rPr>
      </w:pPr>
      <w:r w:rsidRPr="00722A7B">
        <w:rPr>
          <w:rFonts w:ascii="Arial" w:hAnsi="Arial" w:cs="Arial"/>
          <w:color w:val="002060"/>
        </w:rPr>
        <w:t>Professor Anthony Chalmers</w:t>
      </w:r>
      <w:r w:rsidRPr="00722A7B">
        <w:rPr>
          <w:rFonts w:ascii="Arial" w:hAnsi="Arial" w:cs="Arial"/>
          <w:color w:val="002060"/>
        </w:rPr>
        <w:tab/>
        <w:t xml:space="preserve">Dr Stefano </w:t>
      </w:r>
      <w:proofErr w:type="spellStart"/>
      <w:r w:rsidRPr="00722A7B">
        <w:rPr>
          <w:rFonts w:ascii="Arial" w:hAnsi="Arial" w:cs="Arial"/>
          <w:color w:val="002060"/>
        </w:rPr>
        <w:t>Schipani</w:t>
      </w:r>
      <w:proofErr w:type="spellEnd"/>
    </w:p>
    <w:p w:rsidR="00805E54" w:rsidRPr="00722A7B" w:rsidRDefault="00805E54" w:rsidP="00805E54">
      <w:pPr>
        <w:widowControl w:val="0"/>
        <w:rPr>
          <w:rFonts w:ascii="Arial" w:hAnsi="Arial" w:cs="Arial"/>
          <w:color w:val="002060"/>
        </w:rPr>
      </w:pPr>
      <w:r w:rsidRPr="00722A7B">
        <w:rPr>
          <w:rFonts w:ascii="Arial" w:hAnsi="Arial" w:cs="Arial"/>
          <w:color w:val="002060"/>
        </w:rPr>
        <w:t>Dr Richard D Jones</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t>Dr Ben Fulton</w:t>
      </w:r>
    </w:p>
    <w:p w:rsidR="00805E54" w:rsidRPr="00722A7B" w:rsidRDefault="00805E54" w:rsidP="00805E54">
      <w:pPr>
        <w:widowControl w:val="0"/>
        <w:rPr>
          <w:rFonts w:ascii="Arial" w:hAnsi="Arial" w:cs="Arial"/>
          <w:color w:val="002060"/>
        </w:rPr>
      </w:pPr>
      <w:r w:rsidRPr="00722A7B">
        <w:rPr>
          <w:rFonts w:ascii="Arial" w:hAnsi="Arial" w:cs="Arial"/>
          <w:color w:val="002060"/>
        </w:rPr>
        <w:t xml:space="preserve">Dr Fiona </w:t>
      </w:r>
      <w:proofErr w:type="spellStart"/>
      <w:r w:rsidRPr="00722A7B">
        <w:rPr>
          <w:rFonts w:ascii="Arial" w:hAnsi="Arial" w:cs="Arial"/>
          <w:color w:val="002060"/>
        </w:rPr>
        <w:t>Cowie</w:t>
      </w:r>
      <w:proofErr w:type="spellEnd"/>
      <w:r w:rsidRPr="00722A7B">
        <w:rPr>
          <w:rFonts w:ascii="Arial" w:hAnsi="Arial" w:cs="Arial"/>
          <w:color w:val="002060"/>
        </w:rPr>
        <w:t xml:space="preserve"> </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t>Prof Nick Reed</w:t>
      </w:r>
      <w:r w:rsidRPr="00722A7B">
        <w:rPr>
          <w:rFonts w:ascii="Arial" w:hAnsi="Arial" w:cs="Arial"/>
          <w:color w:val="002060"/>
        </w:rPr>
        <w:tab/>
      </w:r>
    </w:p>
    <w:p w:rsidR="00805E54" w:rsidRPr="00722A7B" w:rsidRDefault="00805E54" w:rsidP="00805E54">
      <w:pPr>
        <w:widowControl w:val="0"/>
        <w:ind w:left="720" w:hanging="720"/>
        <w:rPr>
          <w:rFonts w:ascii="Arial" w:hAnsi="Arial" w:cs="Arial"/>
          <w:color w:val="002060"/>
          <w:lang w:val="fr-FR"/>
        </w:rPr>
      </w:pPr>
      <w:r w:rsidRPr="00722A7B">
        <w:rPr>
          <w:rFonts w:ascii="Arial" w:hAnsi="Arial" w:cs="Arial"/>
          <w:color w:val="002060"/>
          <w:lang w:val="fr-FR"/>
        </w:rPr>
        <w:t xml:space="preserve">Dr </w:t>
      </w:r>
      <w:proofErr w:type="spellStart"/>
      <w:r w:rsidRPr="00722A7B">
        <w:rPr>
          <w:rFonts w:ascii="Arial" w:hAnsi="Arial" w:cs="Arial"/>
          <w:color w:val="002060"/>
          <w:lang w:val="fr-FR"/>
        </w:rPr>
        <w:t>Ioanna</w:t>
      </w:r>
      <w:proofErr w:type="spellEnd"/>
      <w:r w:rsidRPr="00722A7B">
        <w:rPr>
          <w:rFonts w:ascii="Arial" w:hAnsi="Arial" w:cs="Arial"/>
          <w:color w:val="002060"/>
          <w:lang w:val="fr-FR"/>
        </w:rPr>
        <w:t xml:space="preserve"> Nixon</w:t>
      </w:r>
      <w:r w:rsidRPr="00722A7B">
        <w:rPr>
          <w:rFonts w:ascii="Arial" w:hAnsi="Arial" w:cs="Arial"/>
          <w:color w:val="002060"/>
          <w:lang w:val="fr-FR"/>
        </w:rPr>
        <w:tab/>
      </w:r>
      <w:r w:rsidRPr="00722A7B">
        <w:rPr>
          <w:rFonts w:ascii="Arial" w:hAnsi="Arial" w:cs="Arial"/>
          <w:color w:val="002060"/>
          <w:lang w:val="fr-FR"/>
        </w:rPr>
        <w:tab/>
      </w:r>
      <w:r w:rsidRPr="00722A7B">
        <w:rPr>
          <w:rFonts w:ascii="Arial" w:hAnsi="Arial" w:cs="Arial"/>
          <w:color w:val="002060"/>
          <w:lang w:val="fr-FR"/>
        </w:rPr>
        <w:tab/>
        <w:t>Dr Claire Paterson</w:t>
      </w:r>
    </w:p>
    <w:p w:rsidR="00805E54" w:rsidRPr="00722A7B" w:rsidRDefault="00805E54" w:rsidP="00805E54">
      <w:pPr>
        <w:widowControl w:val="0"/>
        <w:ind w:left="720" w:hanging="720"/>
        <w:rPr>
          <w:rFonts w:ascii="Arial" w:hAnsi="Arial" w:cs="Arial"/>
          <w:color w:val="002060"/>
          <w:lang w:val="de-DE"/>
        </w:rPr>
      </w:pPr>
      <w:r w:rsidRPr="00722A7B">
        <w:rPr>
          <w:rFonts w:ascii="Arial" w:hAnsi="Arial" w:cs="Arial"/>
          <w:color w:val="002060"/>
          <w:lang w:val="fr-FR"/>
        </w:rPr>
        <w:t>Dr Rosemary Stevens</w:t>
      </w:r>
      <w:r w:rsidRPr="00722A7B">
        <w:rPr>
          <w:rFonts w:ascii="Arial" w:hAnsi="Arial" w:cs="Arial"/>
          <w:color w:val="002060"/>
          <w:lang w:val="de-DE"/>
        </w:rPr>
        <w:tab/>
      </w:r>
      <w:r w:rsidRPr="00722A7B">
        <w:rPr>
          <w:rFonts w:ascii="Arial" w:hAnsi="Arial" w:cs="Arial"/>
          <w:color w:val="002060"/>
          <w:lang w:val="de-DE"/>
        </w:rPr>
        <w:tab/>
        <w:t xml:space="preserve">Dr Nazia Mohammed </w:t>
      </w:r>
    </w:p>
    <w:p w:rsidR="00805E54" w:rsidRPr="00722A7B" w:rsidRDefault="00805E54" w:rsidP="00805E54">
      <w:pPr>
        <w:widowControl w:val="0"/>
        <w:ind w:left="720" w:hanging="720"/>
        <w:rPr>
          <w:rFonts w:ascii="Arial" w:hAnsi="Arial" w:cs="Arial"/>
          <w:color w:val="002060"/>
        </w:rPr>
      </w:pPr>
      <w:r w:rsidRPr="00722A7B">
        <w:rPr>
          <w:rFonts w:ascii="Arial" w:hAnsi="Arial" w:cs="Arial"/>
          <w:color w:val="002060"/>
        </w:rPr>
        <w:t>Dr Alec McDonald</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t xml:space="preserve">Dr Jan Wallace </w:t>
      </w:r>
    </w:p>
    <w:p w:rsidR="00805E54" w:rsidRPr="00722A7B" w:rsidRDefault="00805E54" w:rsidP="00805E54">
      <w:pPr>
        <w:widowControl w:val="0"/>
        <w:rPr>
          <w:rFonts w:ascii="Arial" w:hAnsi="Arial" w:cs="Arial"/>
          <w:color w:val="002060"/>
        </w:rPr>
      </w:pPr>
      <w:r w:rsidRPr="00722A7B">
        <w:rPr>
          <w:rFonts w:ascii="Arial" w:hAnsi="Arial" w:cs="Arial"/>
          <w:color w:val="002060"/>
        </w:rPr>
        <w:t xml:space="preserve">Dr Kathryn Graham </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t>Dr Carrie Featherstone</w:t>
      </w:r>
    </w:p>
    <w:p w:rsidR="00805E54" w:rsidRPr="00722A7B" w:rsidRDefault="00805E54" w:rsidP="00805E54">
      <w:pPr>
        <w:widowControl w:val="0"/>
        <w:rPr>
          <w:rFonts w:ascii="Arial" w:hAnsi="Arial" w:cs="Arial"/>
          <w:color w:val="002060"/>
        </w:rPr>
      </w:pPr>
      <w:r w:rsidRPr="00722A7B">
        <w:rPr>
          <w:rFonts w:ascii="Arial" w:hAnsi="Arial" w:cs="Arial"/>
          <w:color w:val="002060"/>
          <w:lang w:val="sv-SE"/>
        </w:rPr>
        <w:t xml:space="preserve">Dr Abdulla Alhasso </w:t>
      </w:r>
      <w:r w:rsidRPr="00722A7B">
        <w:rPr>
          <w:rFonts w:ascii="Arial" w:hAnsi="Arial" w:cs="Arial"/>
          <w:color w:val="002060"/>
          <w:lang w:val="sv-SE"/>
        </w:rPr>
        <w:tab/>
      </w:r>
      <w:r w:rsidRPr="00722A7B">
        <w:rPr>
          <w:rFonts w:ascii="Arial" w:hAnsi="Arial" w:cs="Arial"/>
          <w:color w:val="002060"/>
          <w:lang w:val="sv-SE"/>
        </w:rPr>
        <w:tab/>
      </w:r>
      <w:r w:rsidRPr="00722A7B">
        <w:rPr>
          <w:rFonts w:ascii="Arial" w:hAnsi="Arial" w:cs="Arial"/>
          <w:color w:val="002060"/>
          <w:lang w:val="sv-SE"/>
        </w:rPr>
        <w:tab/>
      </w:r>
      <w:r w:rsidRPr="00722A7B">
        <w:rPr>
          <w:rFonts w:ascii="Arial" w:hAnsi="Arial" w:cs="Arial"/>
          <w:color w:val="002060"/>
        </w:rPr>
        <w:t>Dr Jonathan Hicks</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r>
    </w:p>
    <w:p w:rsidR="00805E54" w:rsidRPr="00722A7B" w:rsidRDefault="00805E54" w:rsidP="00805E54">
      <w:pPr>
        <w:widowControl w:val="0"/>
        <w:rPr>
          <w:rFonts w:ascii="Arial" w:hAnsi="Arial" w:cs="Arial"/>
          <w:color w:val="002060"/>
          <w:lang w:val="it-IT"/>
        </w:rPr>
      </w:pPr>
      <w:r w:rsidRPr="00722A7B">
        <w:rPr>
          <w:rFonts w:ascii="Arial" w:hAnsi="Arial" w:cs="Arial"/>
          <w:color w:val="002060"/>
        </w:rPr>
        <w:t>Dr David McIntosh</w:t>
      </w:r>
      <w:r w:rsidRPr="00722A7B">
        <w:rPr>
          <w:rFonts w:ascii="Arial" w:hAnsi="Arial" w:cs="Arial"/>
          <w:color w:val="002060"/>
          <w:lang w:val="it-IT"/>
        </w:rPr>
        <w:t xml:space="preserve"> </w:t>
      </w:r>
      <w:r w:rsidRPr="00722A7B">
        <w:rPr>
          <w:rFonts w:ascii="Arial" w:hAnsi="Arial" w:cs="Arial"/>
          <w:color w:val="002060"/>
          <w:lang w:val="it-IT"/>
        </w:rPr>
        <w:tab/>
      </w:r>
      <w:r w:rsidRPr="00722A7B">
        <w:rPr>
          <w:rFonts w:ascii="Arial" w:hAnsi="Arial" w:cs="Arial"/>
          <w:color w:val="002060"/>
          <w:lang w:val="it-IT"/>
        </w:rPr>
        <w:tab/>
      </w:r>
      <w:r w:rsidRPr="00722A7B">
        <w:rPr>
          <w:rFonts w:ascii="Arial" w:hAnsi="Arial" w:cs="Arial"/>
          <w:color w:val="002060"/>
          <w:lang w:val="it-IT"/>
        </w:rPr>
        <w:tab/>
        <w:t>Dr Christina Wilson</w:t>
      </w:r>
    </w:p>
    <w:p w:rsidR="00805E54" w:rsidRPr="00722A7B" w:rsidRDefault="00805E54" w:rsidP="00805E54">
      <w:pPr>
        <w:widowControl w:val="0"/>
        <w:ind w:left="720" w:hanging="720"/>
        <w:rPr>
          <w:rFonts w:ascii="Arial" w:hAnsi="Arial" w:cs="Arial"/>
          <w:color w:val="002060"/>
        </w:rPr>
      </w:pPr>
      <w:r w:rsidRPr="00722A7B">
        <w:rPr>
          <w:rFonts w:ascii="Arial" w:hAnsi="Arial" w:cs="Arial"/>
          <w:color w:val="002060"/>
        </w:rPr>
        <w:t xml:space="preserve">Dr Vivienne </w:t>
      </w:r>
      <w:proofErr w:type="spellStart"/>
      <w:r w:rsidRPr="00722A7B">
        <w:rPr>
          <w:rFonts w:ascii="Arial" w:hAnsi="Arial" w:cs="Arial"/>
          <w:color w:val="002060"/>
        </w:rPr>
        <w:t>MacLaren</w:t>
      </w:r>
      <w:proofErr w:type="spellEnd"/>
      <w:r w:rsidRPr="00722A7B">
        <w:rPr>
          <w:rFonts w:ascii="Arial" w:hAnsi="Arial" w:cs="Arial"/>
          <w:color w:val="002060"/>
        </w:rPr>
        <w:t xml:space="preserve"> </w:t>
      </w:r>
      <w:r w:rsidRPr="00722A7B">
        <w:rPr>
          <w:rFonts w:ascii="Arial" w:hAnsi="Arial" w:cs="Arial"/>
          <w:color w:val="002060"/>
        </w:rPr>
        <w:tab/>
      </w:r>
      <w:r w:rsidRPr="00722A7B">
        <w:rPr>
          <w:rFonts w:ascii="Arial" w:hAnsi="Arial" w:cs="Arial"/>
          <w:color w:val="002060"/>
        </w:rPr>
        <w:tab/>
        <w:t xml:space="preserve">Dr Sam </w:t>
      </w:r>
      <w:proofErr w:type="spellStart"/>
      <w:r w:rsidRPr="00722A7B">
        <w:rPr>
          <w:rFonts w:ascii="Arial" w:hAnsi="Arial" w:cs="Arial"/>
          <w:color w:val="002060"/>
        </w:rPr>
        <w:t>Marashi</w:t>
      </w:r>
      <w:proofErr w:type="spellEnd"/>
      <w:r w:rsidRPr="00722A7B">
        <w:rPr>
          <w:rFonts w:ascii="Arial" w:hAnsi="Arial" w:cs="Arial"/>
          <w:color w:val="002060"/>
        </w:rPr>
        <w:t xml:space="preserve"> </w:t>
      </w:r>
    </w:p>
    <w:p w:rsidR="00805E54" w:rsidRPr="00722A7B" w:rsidRDefault="00805E54" w:rsidP="00805E54">
      <w:pPr>
        <w:widowControl w:val="0"/>
        <w:rPr>
          <w:rFonts w:ascii="Arial" w:hAnsi="Arial" w:cs="Arial"/>
          <w:color w:val="002060"/>
        </w:rPr>
      </w:pPr>
      <w:r w:rsidRPr="00722A7B">
        <w:rPr>
          <w:rFonts w:ascii="Arial" w:hAnsi="Arial" w:cs="Arial"/>
          <w:color w:val="002060"/>
        </w:rPr>
        <w:t xml:space="preserve">Dr Rosie </w:t>
      </w:r>
      <w:proofErr w:type="spellStart"/>
      <w:r w:rsidRPr="00722A7B">
        <w:rPr>
          <w:rFonts w:ascii="Arial" w:hAnsi="Arial" w:cs="Arial"/>
          <w:color w:val="002060"/>
        </w:rPr>
        <w:t>Harrand</w:t>
      </w:r>
      <w:proofErr w:type="spellEnd"/>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t xml:space="preserve">Dr Graeme </w:t>
      </w:r>
      <w:proofErr w:type="spellStart"/>
      <w:r w:rsidRPr="00722A7B">
        <w:rPr>
          <w:rFonts w:ascii="Arial" w:hAnsi="Arial" w:cs="Arial"/>
          <w:color w:val="002060"/>
        </w:rPr>
        <w:t>Lumsden</w:t>
      </w:r>
      <w:proofErr w:type="spellEnd"/>
    </w:p>
    <w:p w:rsidR="00805E54" w:rsidRPr="00722A7B" w:rsidRDefault="00805E54" w:rsidP="00805E54">
      <w:pPr>
        <w:widowControl w:val="0"/>
        <w:rPr>
          <w:rFonts w:ascii="Arial" w:hAnsi="Arial" w:cs="Arial"/>
          <w:color w:val="002060"/>
        </w:rPr>
      </w:pPr>
      <w:r w:rsidRPr="00722A7B">
        <w:rPr>
          <w:rFonts w:ascii="Arial" w:hAnsi="Arial" w:cs="Arial"/>
          <w:color w:val="002060"/>
        </w:rPr>
        <w:t>Dr Stephen Harrow</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t xml:space="preserve">Dr </w:t>
      </w:r>
      <w:proofErr w:type="spellStart"/>
      <w:r w:rsidRPr="00722A7B">
        <w:rPr>
          <w:rFonts w:ascii="Arial" w:hAnsi="Arial" w:cs="Arial"/>
          <w:color w:val="002060"/>
        </w:rPr>
        <w:t>Grainne</w:t>
      </w:r>
      <w:proofErr w:type="spellEnd"/>
      <w:r w:rsidRPr="00722A7B">
        <w:rPr>
          <w:rFonts w:ascii="Arial" w:hAnsi="Arial" w:cs="Arial"/>
          <w:color w:val="002060"/>
        </w:rPr>
        <w:t xml:space="preserve"> Dunn</w:t>
      </w:r>
    </w:p>
    <w:p w:rsidR="00805E54" w:rsidRPr="00722A7B" w:rsidRDefault="00805E54" w:rsidP="00805E54">
      <w:pPr>
        <w:widowControl w:val="0"/>
        <w:rPr>
          <w:rFonts w:ascii="Arial" w:hAnsi="Arial" w:cs="Arial"/>
          <w:color w:val="002060"/>
          <w:lang w:val="it-IT"/>
        </w:rPr>
      </w:pPr>
      <w:r w:rsidRPr="00722A7B">
        <w:rPr>
          <w:rFonts w:ascii="Arial" w:hAnsi="Arial" w:cs="Arial"/>
          <w:color w:val="002060"/>
          <w:lang w:val="it-IT"/>
        </w:rPr>
        <w:t>Dr Norma Sidek</w:t>
      </w:r>
      <w:r w:rsidRPr="00722A7B">
        <w:rPr>
          <w:rFonts w:ascii="Arial" w:hAnsi="Arial" w:cs="Arial"/>
          <w:color w:val="002060"/>
          <w:lang w:val="it-IT"/>
        </w:rPr>
        <w:tab/>
      </w:r>
      <w:r w:rsidRPr="00722A7B">
        <w:rPr>
          <w:rFonts w:ascii="Arial" w:hAnsi="Arial" w:cs="Arial"/>
          <w:color w:val="002060"/>
          <w:lang w:val="it-IT"/>
        </w:rPr>
        <w:tab/>
      </w:r>
      <w:r w:rsidRPr="00722A7B">
        <w:rPr>
          <w:rFonts w:ascii="Arial" w:hAnsi="Arial" w:cs="Arial"/>
          <w:color w:val="002060"/>
          <w:lang w:val="it-IT"/>
        </w:rPr>
        <w:tab/>
        <w:t>Dr Carolynn Lamb</w:t>
      </w:r>
    </w:p>
    <w:p w:rsidR="00805E54" w:rsidRPr="00722A7B" w:rsidRDefault="00805E54" w:rsidP="00805E54">
      <w:pPr>
        <w:widowControl w:val="0"/>
        <w:rPr>
          <w:rFonts w:ascii="Arial" w:hAnsi="Arial" w:cs="Arial"/>
          <w:color w:val="002060"/>
          <w:lang w:val="it-IT"/>
        </w:rPr>
      </w:pPr>
      <w:r w:rsidRPr="00722A7B">
        <w:rPr>
          <w:rFonts w:ascii="Arial" w:hAnsi="Arial" w:cs="Arial"/>
          <w:color w:val="002060"/>
          <w:lang w:val="it-IT"/>
        </w:rPr>
        <w:t>Dr Brian Clark</w:t>
      </w:r>
      <w:r w:rsidRPr="00722A7B">
        <w:rPr>
          <w:rFonts w:ascii="Arial" w:hAnsi="Arial" w:cs="Arial"/>
          <w:color w:val="002060"/>
          <w:lang w:val="it-IT"/>
        </w:rPr>
        <w:tab/>
      </w:r>
      <w:r w:rsidRPr="00722A7B">
        <w:rPr>
          <w:rFonts w:ascii="Arial" w:hAnsi="Arial" w:cs="Arial"/>
          <w:color w:val="002060"/>
          <w:lang w:val="it-IT"/>
        </w:rPr>
        <w:tab/>
      </w:r>
      <w:r w:rsidRPr="00722A7B">
        <w:rPr>
          <w:rFonts w:ascii="Arial" w:hAnsi="Arial" w:cs="Arial"/>
          <w:color w:val="002060"/>
          <w:lang w:val="it-IT"/>
        </w:rPr>
        <w:tab/>
        <w:t>Dr Derek Grose</w:t>
      </w:r>
    </w:p>
    <w:p w:rsidR="00805E54" w:rsidRPr="00722A7B" w:rsidRDefault="00805E54" w:rsidP="00805E54">
      <w:pPr>
        <w:widowControl w:val="0"/>
        <w:rPr>
          <w:rFonts w:ascii="Arial" w:hAnsi="Arial" w:cs="Arial"/>
          <w:color w:val="002060"/>
          <w:lang w:val="it-IT"/>
        </w:rPr>
      </w:pPr>
      <w:r w:rsidRPr="00722A7B">
        <w:rPr>
          <w:rFonts w:ascii="Arial" w:hAnsi="Arial" w:cs="Arial"/>
          <w:color w:val="002060"/>
          <w:lang w:val="it-IT"/>
        </w:rPr>
        <w:t>Dr Noelle O’Rourke</w:t>
      </w:r>
      <w:r w:rsidRPr="00722A7B">
        <w:rPr>
          <w:rFonts w:ascii="Arial" w:hAnsi="Arial" w:cs="Arial"/>
          <w:color w:val="002060"/>
          <w:lang w:val="it-IT"/>
        </w:rPr>
        <w:tab/>
      </w:r>
      <w:r w:rsidRPr="00722A7B">
        <w:rPr>
          <w:rFonts w:ascii="Arial" w:hAnsi="Arial" w:cs="Arial"/>
          <w:color w:val="002060"/>
          <w:lang w:val="it-IT"/>
        </w:rPr>
        <w:tab/>
      </w:r>
      <w:r w:rsidRPr="00722A7B">
        <w:rPr>
          <w:rFonts w:ascii="Arial" w:hAnsi="Arial" w:cs="Arial"/>
          <w:color w:val="002060"/>
          <w:lang w:val="it-IT"/>
        </w:rPr>
        <w:tab/>
        <w:t>Dr Nick MacLeod</w:t>
      </w:r>
    </w:p>
    <w:p w:rsidR="00805E54" w:rsidRPr="00722A7B" w:rsidRDefault="00805E54" w:rsidP="00805E54">
      <w:pPr>
        <w:widowControl w:val="0"/>
        <w:rPr>
          <w:rFonts w:ascii="Arial" w:hAnsi="Arial" w:cs="Arial"/>
          <w:color w:val="002060"/>
          <w:lang w:val="it-IT"/>
        </w:rPr>
      </w:pPr>
      <w:r w:rsidRPr="00722A7B">
        <w:rPr>
          <w:rFonts w:ascii="Arial" w:hAnsi="Arial" w:cs="Arial"/>
          <w:color w:val="002060"/>
          <w:lang w:val="it-IT"/>
        </w:rPr>
        <w:t>Dr Ross Carruthers</w:t>
      </w:r>
      <w:r w:rsidRPr="00722A7B">
        <w:rPr>
          <w:rFonts w:ascii="Arial" w:hAnsi="Arial" w:cs="Arial"/>
          <w:color w:val="002060"/>
          <w:lang w:val="it-IT"/>
        </w:rPr>
        <w:tab/>
      </w:r>
      <w:r w:rsidRPr="00722A7B">
        <w:rPr>
          <w:rFonts w:ascii="Arial" w:hAnsi="Arial" w:cs="Arial"/>
          <w:color w:val="002060"/>
          <w:lang w:val="it-IT"/>
        </w:rPr>
        <w:tab/>
      </w:r>
      <w:r w:rsidRPr="00722A7B">
        <w:rPr>
          <w:rFonts w:ascii="Arial" w:hAnsi="Arial" w:cs="Arial"/>
          <w:color w:val="002060"/>
          <w:lang w:val="it-IT"/>
        </w:rPr>
        <w:tab/>
        <w:t>Dr Stefan Nowicki</w:t>
      </w:r>
    </w:p>
    <w:p w:rsidR="00805E54" w:rsidRPr="00722A7B" w:rsidRDefault="00805E54" w:rsidP="00805E54">
      <w:pPr>
        <w:widowControl w:val="0"/>
        <w:rPr>
          <w:rFonts w:ascii="Arial" w:hAnsi="Arial" w:cs="Arial"/>
          <w:color w:val="002060"/>
          <w:lang w:val="it-IT"/>
        </w:rPr>
      </w:pPr>
      <w:r w:rsidRPr="00722A7B">
        <w:rPr>
          <w:rFonts w:ascii="Arial" w:hAnsi="Arial" w:cs="Arial"/>
          <w:color w:val="002060"/>
          <w:lang w:val="it-IT"/>
        </w:rPr>
        <w:t>Dr Tareq Abdullah</w:t>
      </w:r>
      <w:r w:rsidRPr="00722A7B">
        <w:rPr>
          <w:rFonts w:ascii="Arial" w:hAnsi="Arial" w:cs="Arial"/>
          <w:color w:val="002060"/>
          <w:lang w:val="it-IT"/>
        </w:rPr>
        <w:tab/>
      </w:r>
      <w:r w:rsidRPr="00722A7B">
        <w:rPr>
          <w:rFonts w:ascii="Arial" w:hAnsi="Arial" w:cs="Arial"/>
          <w:color w:val="002060"/>
          <w:lang w:val="it-IT"/>
        </w:rPr>
        <w:tab/>
      </w:r>
      <w:r w:rsidRPr="00722A7B">
        <w:rPr>
          <w:rFonts w:ascii="Arial" w:hAnsi="Arial" w:cs="Arial"/>
          <w:color w:val="002060"/>
          <w:lang w:val="it-IT"/>
        </w:rPr>
        <w:tab/>
        <w:t>Dr Almu Cascales</w:t>
      </w:r>
    </w:p>
    <w:p w:rsidR="00805E54" w:rsidRPr="00722A7B" w:rsidRDefault="00805E54" w:rsidP="00805E54">
      <w:pPr>
        <w:widowControl w:val="0"/>
        <w:rPr>
          <w:rFonts w:ascii="Arial" w:hAnsi="Arial" w:cs="Arial"/>
          <w:color w:val="002060"/>
          <w:lang w:val="it-IT"/>
        </w:rPr>
      </w:pPr>
      <w:r w:rsidRPr="00722A7B">
        <w:rPr>
          <w:rFonts w:ascii="Arial" w:hAnsi="Arial" w:cs="Arial"/>
          <w:color w:val="002060"/>
          <w:lang w:val="it-IT"/>
        </w:rPr>
        <w:t>Dr David McIntosh</w:t>
      </w:r>
      <w:r w:rsidRPr="00722A7B">
        <w:rPr>
          <w:rFonts w:ascii="Arial" w:hAnsi="Arial" w:cs="Arial"/>
          <w:color w:val="002060"/>
          <w:lang w:val="it-IT"/>
        </w:rPr>
        <w:tab/>
      </w:r>
      <w:r w:rsidRPr="00722A7B">
        <w:rPr>
          <w:rFonts w:ascii="Arial" w:hAnsi="Arial" w:cs="Arial"/>
          <w:color w:val="002060"/>
          <w:lang w:val="it-IT"/>
        </w:rPr>
        <w:tab/>
      </w:r>
      <w:r w:rsidRPr="00722A7B">
        <w:rPr>
          <w:rFonts w:ascii="Arial" w:hAnsi="Arial" w:cs="Arial"/>
          <w:color w:val="002060"/>
          <w:lang w:val="it-IT"/>
        </w:rPr>
        <w:tab/>
        <w:t>Dr Stephen McKay</w:t>
      </w:r>
    </w:p>
    <w:p w:rsidR="00805E54" w:rsidRPr="00722A7B" w:rsidRDefault="00805E54" w:rsidP="00805E54">
      <w:pPr>
        <w:widowControl w:val="0"/>
        <w:rPr>
          <w:rFonts w:ascii="Arial" w:hAnsi="Arial" w:cs="Arial"/>
          <w:color w:val="002060"/>
          <w:lang w:val="it-IT"/>
        </w:rPr>
      </w:pPr>
      <w:r w:rsidRPr="00722A7B">
        <w:rPr>
          <w:rFonts w:ascii="Arial" w:hAnsi="Arial" w:cs="Arial"/>
          <w:color w:val="002060"/>
          <w:lang w:val="it-IT"/>
        </w:rPr>
        <w:t>Dr Amy Martin                               Dr Ashleigh Kerr</w:t>
      </w:r>
    </w:p>
    <w:p w:rsidR="00805E54" w:rsidRPr="00722A7B" w:rsidRDefault="00805E54" w:rsidP="00805E54">
      <w:pPr>
        <w:widowControl w:val="0"/>
        <w:rPr>
          <w:rFonts w:ascii="Arial" w:hAnsi="Arial" w:cs="Arial"/>
          <w:color w:val="002060"/>
          <w:lang w:val="it-IT"/>
        </w:rPr>
      </w:pPr>
      <w:r w:rsidRPr="00722A7B">
        <w:rPr>
          <w:rFonts w:ascii="Arial" w:hAnsi="Arial" w:cs="Arial"/>
          <w:color w:val="002060"/>
          <w:lang w:val="it-IT"/>
        </w:rPr>
        <w:t>Dr Sean O’Cathail</w:t>
      </w:r>
    </w:p>
    <w:p w:rsidR="00805E54" w:rsidRPr="00722A7B" w:rsidRDefault="00805E54" w:rsidP="00805E54">
      <w:pPr>
        <w:widowControl w:val="0"/>
        <w:ind w:firstLine="720"/>
        <w:rPr>
          <w:rFonts w:ascii="Arial" w:hAnsi="Arial" w:cs="Arial"/>
          <w:color w:val="002060"/>
          <w:u w:val="single"/>
          <w:lang w:val="it-IT"/>
        </w:rPr>
      </w:pPr>
    </w:p>
    <w:p w:rsidR="00805E54" w:rsidRPr="00722A7B" w:rsidRDefault="00805E54" w:rsidP="00805E54">
      <w:pPr>
        <w:widowControl w:val="0"/>
        <w:rPr>
          <w:rFonts w:ascii="Arial" w:hAnsi="Arial" w:cs="Arial"/>
          <w:b/>
          <w:color w:val="002060"/>
        </w:rPr>
      </w:pPr>
      <w:r w:rsidRPr="00722A7B">
        <w:rPr>
          <w:rFonts w:ascii="Arial" w:hAnsi="Arial" w:cs="Arial"/>
          <w:b/>
          <w:color w:val="002060"/>
          <w:u w:val="single"/>
        </w:rPr>
        <w:t>Medical Oncology</w:t>
      </w:r>
    </w:p>
    <w:p w:rsidR="00805E54" w:rsidRPr="00722A7B" w:rsidRDefault="00805E54" w:rsidP="00805E54">
      <w:pPr>
        <w:widowControl w:val="0"/>
        <w:rPr>
          <w:rFonts w:ascii="Arial" w:hAnsi="Arial" w:cs="Arial"/>
          <w:color w:val="002060"/>
        </w:rPr>
      </w:pPr>
    </w:p>
    <w:p w:rsidR="00805E54" w:rsidRPr="00722A7B" w:rsidRDefault="00805E54" w:rsidP="00805E54">
      <w:pPr>
        <w:widowControl w:val="0"/>
        <w:rPr>
          <w:rFonts w:ascii="Arial" w:hAnsi="Arial" w:cs="Arial"/>
          <w:color w:val="002060"/>
        </w:rPr>
      </w:pPr>
      <w:r w:rsidRPr="00722A7B">
        <w:rPr>
          <w:rFonts w:ascii="Arial" w:hAnsi="Arial" w:cs="Arial"/>
          <w:color w:val="002060"/>
        </w:rPr>
        <w:t xml:space="preserve">Dr David Dunlop </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t>Dr Hilary Glen</w:t>
      </w:r>
    </w:p>
    <w:p w:rsidR="00805E54" w:rsidRPr="00722A7B" w:rsidRDefault="00805E54" w:rsidP="00805E54">
      <w:pPr>
        <w:widowControl w:val="0"/>
        <w:rPr>
          <w:rFonts w:ascii="Arial" w:hAnsi="Arial" w:cs="Arial"/>
          <w:color w:val="002060"/>
        </w:rPr>
      </w:pPr>
      <w:r w:rsidRPr="00722A7B">
        <w:rPr>
          <w:rFonts w:ascii="Arial" w:hAnsi="Arial" w:cs="Arial"/>
          <w:color w:val="002060"/>
        </w:rPr>
        <w:t xml:space="preserve">Dr </w:t>
      </w:r>
      <w:proofErr w:type="spellStart"/>
      <w:r w:rsidRPr="00722A7B">
        <w:rPr>
          <w:rFonts w:ascii="Arial" w:hAnsi="Arial" w:cs="Arial"/>
          <w:color w:val="002060"/>
        </w:rPr>
        <w:t>Ros</w:t>
      </w:r>
      <w:proofErr w:type="spellEnd"/>
      <w:r w:rsidRPr="00722A7B">
        <w:rPr>
          <w:rFonts w:ascii="Arial" w:hAnsi="Arial" w:cs="Arial"/>
          <w:color w:val="002060"/>
        </w:rPr>
        <w:t xml:space="preserve"> </w:t>
      </w:r>
      <w:proofErr w:type="spellStart"/>
      <w:r w:rsidRPr="00722A7B">
        <w:rPr>
          <w:rFonts w:ascii="Arial" w:hAnsi="Arial" w:cs="Arial"/>
          <w:color w:val="002060"/>
        </w:rPr>
        <w:t>Glasspool</w:t>
      </w:r>
      <w:proofErr w:type="spellEnd"/>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t>Dr Jennifer Brown</w:t>
      </w:r>
    </w:p>
    <w:p w:rsidR="00805E54" w:rsidRPr="00722A7B" w:rsidRDefault="00805E54" w:rsidP="00805E54">
      <w:pPr>
        <w:widowControl w:val="0"/>
        <w:ind w:right="-589"/>
        <w:rPr>
          <w:rFonts w:ascii="Arial" w:hAnsi="Arial" w:cs="Arial"/>
          <w:color w:val="002060"/>
          <w:lang w:val="fr-FR"/>
        </w:rPr>
      </w:pPr>
      <w:r w:rsidRPr="00722A7B">
        <w:rPr>
          <w:rFonts w:ascii="Arial" w:hAnsi="Arial" w:cs="Arial"/>
          <w:color w:val="002060"/>
        </w:rPr>
        <w:t xml:space="preserve">Prof Rob Jones </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lang w:val="fr-FR"/>
        </w:rPr>
        <w:t xml:space="preserve">Prof T R Jeff Evans </w:t>
      </w:r>
      <w:r w:rsidRPr="00722A7B">
        <w:rPr>
          <w:rFonts w:ascii="Arial" w:hAnsi="Arial" w:cs="Arial"/>
          <w:color w:val="002060"/>
          <w:lang w:val="fr-FR"/>
        </w:rPr>
        <w:tab/>
      </w:r>
      <w:r w:rsidRPr="00722A7B">
        <w:rPr>
          <w:rFonts w:ascii="Arial" w:hAnsi="Arial" w:cs="Arial"/>
          <w:color w:val="002060"/>
          <w:lang w:val="fr-FR"/>
        </w:rPr>
        <w:tab/>
      </w:r>
      <w:r w:rsidRPr="00722A7B">
        <w:rPr>
          <w:rFonts w:ascii="Arial" w:hAnsi="Arial" w:cs="Arial"/>
          <w:color w:val="002060"/>
          <w:lang w:val="fr-FR"/>
        </w:rPr>
        <w:tab/>
      </w:r>
    </w:p>
    <w:p w:rsidR="00805E54" w:rsidRPr="00722A7B" w:rsidRDefault="00805E54" w:rsidP="00805E54">
      <w:pPr>
        <w:widowControl w:val="0"/>
        <w:ind w:right="-589"/>
        <w:rPr>
          <w:rFonts w:ascii="Arial" w:hAnsi="Arial" w:cs="Arial"/>
          <w:color w:val="002060"/>
        </w:rPr>
      </w:pPr>
      <w:r w:rsidRPr="00722A7B">
        <w:rPr>
          <w:rFonts w:ascii="Arial" w:hAnsi="Arial" w:cs="Arial"/>
          <w:color w:val="002060"/>
          <w:lang w:val="fr-FR"/>
        </w:rPr>
        <w:t xml:space="preserve">Dr Iain </w:t>
      </w:r>
      <w:proofErr w:type="spellStart"/>
      <w:r w:rsidRPr="00722A7B">
        <w:rPr>
          <w:rFonts w:ascii="Arial" w:hAnsi="Arial" w:cs="Arial"/>
          <w:color w:val="002060"/>
          <w:lang w:val="fr-FR"/>
        </w:rPr>
        <w:t>MacPherson</w:t>
      </w:r>
      <w:proofErr w:type="spellEnd"/>
      <w:r w:rsidRPr="00722A7B">
        <w:rPr>
          <w:rFonts w:ascii="Arial" w:hAnsi="Arial" w:cs="Arial"/>
          <w:color w:val="002060"/>
          <w:lang w:val="fr-FR"/>
        </w:rPr>
        <w:tab/>
      </w:r>
      <w:r w:rsidRPr="00722A7B">
        <w:rPr>
          <w:rFonts w:ascii="Arial" w:hAnsi="Arial" w:cs="Arial"/>
          <w:color w:val="002060"/>
          <w:lang w:val="fr-FR"/>
        </w:rPr>
        <w:tab/>
      </w:r>
      <w:r w:rsidRPr="00722A7B">
        <w:rPr>
          <w:rFonts w:ascii="Arial" w:hAnsi="Arial" w:cs="Arial"/>
          <w:color w:val="002060"/>
          <w:lang w:val="fr-FR"/>
        </w:rPr>
        <w:tab/>
      </w:r>
      <w:r w:rsidRPr="00722A7B">
        <w:rPr>
          <w:rFonts w:ascii="Arial" w:hAnsi="Arial" w:cs="Arial"/>
          <w:color w:val="002060"/>
        </w:rPr>
        <w:t>Dr Jeff White</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r>
    </w:p>
    <w:p w:rsidR="00805E54" w:rsidRPr="00722A7B" w:rsidRDefault="00805E54" w:rsidP="00805E54">
      <w:pPr>
        <w:widowControl w:val="0"/>
        <w:ind w:right="-589"/>
        <w:rPr>
          <w:rFonts w:ascii="Arial" w:hAnsi="Arial" w:cs="Arial"/>
          <w:color w:val="002060"/>
        </w:rPr>
      </w:pPr>
      <w:r w:rsidRPr="00722A7B">
        <w:rPr>
          <w:rFonts w:ascii="Arial" w:hAnsi="Arial" w:cs="Arial"/>
          <w:color w:val="002060"/>
        </w:rPr>
        <w:t>Dr Sophie Barrett (SACT Lead)</w:t>
      </w:r>
      <w:r w:rsidRPr="00722A7B">
        <w:rPr>
          <w:rFonts w:ascii="Arial" w:hAnsi="Arial" w:cs="Arial"/>
          <w:color w:val="002060"/>
        </w:rPr>
        <w:tab/>
        <w:t xml:space="preserve">Dr Judy Fraser </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r>
    </w:p>
    <w:p w:rsidR="00805E54" w:rsidRPr="00722A7B" w:rsidRDefault="00805E54" w:rsidP="00805E54">
      <w:pPr>
        <w:widowControl w:val="0"/>
        <w:ind w:right="-589"/>
        <w:rPr>
          <w:rFonts w:ascii="Arial" w:hAnsi="Arial" w:cs="Arial"/>
          <w:color w:val="002060"/>
        </w:rPr>
      </w:pPr>
      <w:r w:rsidRPr="00722A7B">
        <w:rPr>
          <w:rFonts w:ascii="Arial" w:hAnsi="Arial" w:cs="Arial"/>
          <w:color w:val="002060"/>
        </w:rPr>
        <w:t>Dr Lucy Scott</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t xml:space="preserve">Dr </w:t>
      </w:r>
      <w:proofErr w:type="spellStart"/>
      <w:r w:rsidRPr="00722A7B">
        <w:rPr>
          <w:rFonts w:ascii="Arial" w:hAnsi="Arial" w:cs="Arial"/>
          <w:color w:val="002060"/>
        </w:rPr>
        <w:t>Ashita</w:t>
      </w:r>
      <w:proofErr w:type="spellEnd"/>
      <w:r w:rsidRPr="00722A7B">
        <w:rPr>
          <w:rFonts w:ascii="Arial" w:hAnsi="Arial" w:cs="Arial"/>
          <w:color w:val="002060"/>
        </w:rPr>
        <w:t xml:space="preserve"> Waterston</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r>
    </w:p>
    <w:p w:rsidR="00805E54" w:rsidRPr="00722A7B" w:rsidRDefault="00805E54" w:rsidP="00805E54">
      <w:pPr>
        <w:widowControl w:val="0"/>
        <w:ind w:right="-589"/>
        <w:rPr>
          <w:rFonts w:ascii="Arial" w:hAnsi="Arial" w:cs="Arial"/>
          <w:color w:val="002060"/>
          <w:lang w:val="it-IT"/>
        </w:rPr>
      </w:pPr>
      <w:r w:rsidRPr="00722A7B">
        <w:rPr>
          <w:rFonts w:ascii="Arial" w:hAnsi="Arial" w:cs="Arial"/>
          <w:color w:val="002060"/>
        </w:rPr>
        <w:t>Dr Nicola Steele</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lang w:val="it-IT"/>
        </w:rPr>
        <w:t>Dr Clinton Ali</w:t>
      </w:r>
      <w:r w:rsidRPr="00722A7B">
        <w:rPr>
          <w:rFonts w:ascii="Arial" w:hAnsi="Arial" w:cs="Arial"/>
          <w:color w:val="002060"/>
          <w:lang w:val="it-IT"/>
        </w:rPr>
        <w:tab/>
      </w:r>
      <w:r w:rsidRPr="00722A7B">
        <w:rPr>
          <w:rFonts w:ascii="Arial" w:hAnsi="Arial" w:cs="Arial"/>
          <w:color w:val="002060"/>
          <w:lang w:val="it-IT"/>
        </w:rPr>
        <w:tab/>
      </w:r>
      <w:r w:rsidRPr="00722A7B">
        <w:rPr>
          <w:rFonts w:ascii="Arial" w:hAnsi="Arial" w:cs="Arial"/>
          <w:color w:val="002060"/>
          <w:lang w:val="it-IT"/>
        </w:rPr>
        <w:tab/>
      </w:r>
      <w:r w:rsidRPr="00722A7B">
        <w:rPr>
          <w:rFonts w:ascii="Arial" w:hAnsi="Arial" w:cs="Arial"/>
          <w:color w:val="002060"/>
          <w:lang w:val="it-IT"/>
        </w:rPr>
        <w:tab/>
      </w:r>
    </w:p>
    <w:p w:rsidR="00805E54" w:rsidRPr="00722A7B" w:rsidRDefault="00805E54" w:rsidP="00805E54">
      <w:pPr>
        <w:widowControl w:val="0"/>
        <w:ind w:right="-589"/>
        <w:rPr>
          <w:rFonts w:ascii="Arial" w:hAnsi="Arial" w:cs="Arial"/>
          <w:color w:val="002060"/>
          <w:lang w:val="it-IT"/>
        </w:rPr>
      </w:pPr>
      <w:r w:rsidRPr="00722A7B">
        <w:rPr>
          <w:rFonts w:ascii="Arial" w:hAnsi="Arial" w:cs="Arial"/>
          <w:color w:val="002060"/>
          <w:lang w:val="it-IT"/>
        </w:rPr>
        <w:t>Dr Janet Graham</w:t>
      </w:r>
      <w:r w:rsidRPr="00722A7B">
        <w:rPr>
          <w:rFonts w:ascii="Arial" w:hAnsi="Arial" w:cs="Arial"/>
          <w:color w:val="002060"/>
          <w:lang w:val="it-IT"/>
        </w:rPr>
        <w:tab/>
      </w:r>
      <w:r w:rsidRPr="00722A7B">
        <w:rPr>
          <w:rFonts w:ascii="Arial" w:hAnsi="Arial" w:cs="Arial"/>
          <w:color w:val="002060"/>
          <w:lang w:val="it-IT"/>
        </w:rPr>
        <w:tab/>
      </w:r>
      <w:r w:rsidRPr="00722A7B">
        <w:rPr>
          <w:rFonts w:ascii="Arial" w:hAnsi="Arial" w:cs="Arial"/>
          <w:color w:val="002060"/>
          <w:lang w:val="it-IT"/>
        </w:rPr>
        <w:tab/>
        <w:t>Dr Dawn Storey</w:t>
      </w:r>
      <w:r w:rsidRPr="00722A7B">
        <w:rPr>
          <w:rFonts w:ascii="Arial" w:hAnsi="Arial" w:cs="Arial"/>
          <w:color w:val="002060"/>
          <w:lang w:val="it-IT"/>
        </w:rPr>
        <w:tab/>
      </w:r>
      <w:r w:rsidRPr="00722A7B">
        <w:rPr>
          <w:rFonts w:ascii="Arial" w:hAnsi="Arial" w:cs="Arial"/>
          <w:color w:val="002060"/>
          <w:lang w:val="it-IT"/>
        </w:rPr>
        <w:tab/>
      </w:r>
      <w:r w:rsidRPr="00722A7B">
        <w:rPr>
          <w:rFonts w:ascii="Arial" w:hAnsi="Arial" w:cs="Arial"/>
          <w:color w:val="002060"/>
          <w:lang w:val="it-IT"/>
        </w:rPr>
        <w:tab/>
      </w:r>
    </w:p>
    <w:p w:rsidR="00805E54" w:rsidRPr="00722A7B" w:rsidRDefault="00805E54" w:rsidP="00805E54">
      <w:pPr>
        <w:widowControl w:val="0"/>
        <w:ind w:right="-589"/>
        <w:rPr>
          <w:rFonts w:ascii="Arial" w:hAnsi="Arial" w:cs="Arial"/>
          <w:color w:val="002060"/>
          <w:lang w:val="it-IT"/>
        </w:rPr>
      </w:pPr>
      <w:r w:rsidRPr="00722A7B">
        <w:rPr>
          <w:rFonts w:ascii="Arial" w:hAnsi="Arial" w:cs="Arial"/>
          <w:color w:val="002060"/>
          <w:lang w:val="it-IT"/>
        </w:rPr>
        <w:t>Dr Balaji Venugopal</w:t>
      </w:r>
      <w:r w:rsidRPr="00722A7B">
        <w:rPr>
          <w:rFonts w:ascii="Arial" w:hAnsi="Arial" w:cs="Arial"/>
          <w:color w:val="002060"/>
          <w:lang w:val="it-IT"/>
        </w:rPr>
        <w:tab/>
      </w:r>
      <w:r w:rsidRPr="00722A7B">
        <w:rPr>
          <w:rFonts w:ascii="Arial" w:hAnsi="Arial" w:cs="Arial"/>
          <w:color w:val="002060"/>
          <w:lang w:val="it-IT"/>
        </w:rPr>
        <w:tab/>
        <w:t xml:space="preserve">           Dr Sara Slater  </w:t>
      </w:r>
      <w:r w:rsidRPr="00722A7B">
        <w:rPr>
          <w:rFonts w:ascii="Arial" w:hAnsi="Arial" w:cs="Arial"/>
          <w:color w:val="002060"/>
          <w:lang w:val="it-IT"/>
        </w:rPr>
        <w:br/>
        <w:t>Dr Anne McKillop                          Dr Patricia Roxburgh</w:t>
      </w:r>
      <w:r w:rsidRPr="00722A7B">
        <w:rPr>
          <w:rFonts w:ascii="Arial" w:hAnsi="Arial" w:cs="Arial"/>
          <w:color w:val="002060"/>
          <w:lang w:val="it-IT"/>
        </w:rPr>
        <w:br/>
        <w:t>Dr Lisa Rogers                              Prof Richard Wilson</w:t>
      </w:r>
    </w:p>
    <w:p w:rsidR="00805E54" w:rsidRPr="00722A7B" w:rsidRDefault="00805E54" w:rsidP="00805E54">
      <w:pPr>
        <w:widowControl w:val="0"/>
        <w:ind w:right="-589"/>
        <w:rPr>
          <w:rFonts w:ascii="Arial" w:hAnsi="Arial" w:cs="Arial"/>
          <w:color w:val="002060"/>
          <w:lang w:val="it-IT"/>
        </w:rPr>
      </w:pPr>
      <w:r w:rsidRPr="00722A7B">
        <w:rPr>
          <w:rFonts w:ascii="Arial" w:hAnsi="Arial" w:cs="Arial"/>
          <w:color w:val="002060"/>
          <w:lang w:val="it-IT"/>
        </w:rPr>
        <w:t>Dr Maria Martinez                         Dr Chiara Braconi</w:t>
      </w:r>
    </w:p>
    <w:p w:rsidR="00805E54" w:rsidRPr="00722A7B" w:rsidRDefault="00805E54" w:rsidP="00805E54">
      <w:pPr>
        <w:widowControl w:val="0"/>
        <w:ind w:right="-589"/>
        <w:rPr>
          <w:rFonts w:ascii="Arial" w:hAnsi="Arial" w:cs="Arial"/>
          <w:color w:val="002060"/>
          <w:lang w:val="it-IT"/>
        </w:rPr>
      </w:pPr>
      <w:r w:rsidRPr="00722A7B">
        <w:rPr>
          <w:rFonts w:ascii="Arial" w:hAnsi="Arial" w:cs="Arial"/>
          <w:color w:val="002060"/>
          <w:lang w:val="it-IT"/>
        </w:rPr>
        <w:t>Dr Yun Yi</w:t>
      </w:r>
    </w:p>
    <w:p w:rsidR="00805E54" w:rsidRPr="00722A7B" w:rsidRDefault="00805E54" w:rsidP="00805E54">
      <w:pPr>
        <w:widowControl w:val="0"/>
        <w:ind w:left="720" w:hanging="720"/>
        <w:rPr>
          <w:rFonts w:ascii="Arial" w:hAnsi="Arial" w:cs="Arial"/>
          <w:color w:val="002060"/>
          <w:lang w:val="it-IT"/>
        </w:rPr>
      </w:pPr>
    </w:p>
    <w:p w:rsidR="00805E54" w:rsidRPr="00722A7B" w:rsidRDefault="00805E54" w:rsidP="00805E54">
      <w:pPr>
        <w:widowControl w:val="0"/>
        <w:ind w:left="720" w:hanging="720"/>
        <w:rPr>
          <w:rFonts w:ascii="Arial" w:hAnsi="Arial" w:cs="Arial"/>
          <w:b/>
          <w:color w:val="002060"/>
        </w:rPr>
      </w:pPr>
      <w:r w:rsidRPr="00722A7B">
        <w:rPr>
          <w:rFonts w:ascii="Arial" w:hAnsi="Arial" w:cs="Arial"/>
          <w:b/>
          <w:color w:val="002060"/>
          <w:u w:val="single"/>
        </w:rPr>
        <w:t>Palliative Medicine</w:t>
      </w:r>
    </w:p>
    <w:p w:rsidR="00805E54" w:rsidRPr="00722A7B" w:rsidRDefault="00805E54" w:rsidP="00805E54">
      <w:pPr>
        <w:widowControl w:val="0"/>
        <w:rPr>
          <w:rFonts w:ascii="Arial" w:hAnsi="Arial" w:cs="Arial"/>
          <w:color w:val="002060"/>
        </w:rPr>
      </w:pPr>
      <w:r w:rsidRPr="00722A7B">
        <w:rPr>
          <w:rFonts w:ascii="Arial" w:hAnsi="Arial" w:cs="Arial"/>
          <w:color w:val="002060"/>
        </w:rPr>
        <w:tab/>
      </w:r>
    </w:p>
    <w:p w:rsidR="00805E54" w:rsidRPr="00722A7B" w:rsidRDefault="00805E54" w:rsidP="00805E54">
      <w:pPr>
        <w:widowControl w:val="0"/>
        <w:rPr>
          <w:rFonts w:ascii="Arial" w:hAnsi="Arial" w:cs="Arial"/>
          <w:color w:val="002060"/>
        </w:rPr>
      </w:pPr>
      <w:r w:rsidRPr="00722A7B">
        <w:rPr>
          <w:rFonts w:ascii="Arial" w:hAnsi="Arial" w:cs="Arial"/>
          <w:color w:val="002060"/>
        </w:rPr>
        <w:t>Dr Alison Mitchell</w:t>
      </w:r>
    </w:p>
    <w:p w:rsidR="00805E54" w:rsidRPr="00722A7B" w:rsidRDefault="00805E54" w:rsidP="00805E54">
      <w:pPr>
        <w:widowControl w:val="0"/>
        <w:rPr>
          <w:rFonts w:ascii="Arial" w:hAnsi="Arial" w:cs="Arial"/>
          <w:color w:val="002060"/>
        </w:rPr>
      </w:pPr>
      <w:r w:rsidRPr="00722A7B">
        <w:rPr>
          <w:rFonts w:ascii="Arial" w:hAnsi="Arial" w:cs="Arial"/>
          <w:color w:val="002060"/>
        </w:rPr>
        <w:t xml:space="preserve">Dr Jane </w:t>
      </w:r>
      <w:proofErr w:type="spellStart"/>
      <w:r w:rsidRPr="00722A7B">
        <w:rPr>
          <w:rFonts w:ascii="Arial" w:hAnsi="Arial" w:cs="Arial"/>
          <w:color w:val="002060"/>
        </w:rPr>
        <w:t>Edgecombe</w:t>
      </w:r>
      <w:proofErr w:type="spellEnd"/>
    </w:p>
    <w:p w:rsidR="00805E54" w:rsidRPr="00722A7B" w:rsidRDefault="00805E54" w:rsidP="00805E54">
      <w:pPr>
        <w:widowControl w:val="0"/>
        <w:rPr>
          <w:rFonts w:ascii="Arial" w:hAnsi="Arial" w:cs="Arial"/>
          <w:color w:val="002060"/>
        </w:rPr>
      </w:pPr>
      <w:r w:rsidRPr="00722A7B">
        <w:rPr>
          <w:rFonts w:ascii="Arial" w:hAnsi="Arial" w:cs="Arial"/>
          <w:color w:val="002060"/>
        </w:rPr>
        <w:t xml:space="preserve">Vacancy </w:t>
      </w:r>
    </w:p>
    <w:p w:rsidR="00805E54" w:rsidRPr="00722A7B" w:rsidRDefault="00805E54" w:rsidP="00805E54">
      <w:pPr>
        <w:widowControl w:val="0"/>
        <w:rPr>
          <w:rFonts w:ascii="Arial" w:hAnsi="Arial" w:cs="Arial"/>
          <w:color w:val="002060"/>
        </w:rPr>
      </w:pPr>
      <w:r w:rsidRPr="00722A7B">
        <w:rPr>
          <w:rFonts w:ascii="Arial" w:hAnsi="Arial" w:cs="Arial"/>
          <w:color w:val="002060"/>
        </w:rPr>
        <w:tab/>
      </w:r>
    </w:p>
    <w:p w:rsidR="00722A7B" w:rsidRPr="00722A7B" w:rsidRDefault="00722A7B"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ab/>
      </w:r>
    </w:p>
    <w:p w:rsidR="00805E54" w:rsidRPr="00722A7B" w:rsidRDefault="00805E54" w:rsidP="00805E54">
      <w:pPr>
        <w:rPr>
          <w:rFonts w:ascii="Arial" w:hAnsi="Arial" w:cs="Arial"/>
          <w:b/>
          <w:color w:val="002060"/>
          <w:u w:val="single"/>
        </w:rPr>
      </w:pPr>
      <w:r w:rsidRPr="00722A7B">
        <w:rPr>
          <w:rFonts w:ascii="Arial" w:hAnsi="Arial" w:cs="Arial"/>
          <w:b/>
          <w:color w:val="002060"/>
          <w:u w:val="single"/>
        </w:rPr>
        <w:lastRenderedPageBreak/>
        <w:t>Number and Grades of Junior Medical Staff</w:t>
      </w:r>
    </w:p>
    <w:p w:rsidR="00805E54" w:rsidRPr="00722A7B" w:rsidRDefault="00805E54" w:rsidP="00805E54">
      <w:pPr>
        <w:rPr>
          <w:rFonts w:ascii="Arial" w:hAnsi="Arial" w:cs="Arial"/>
          <w:b/>
          <w:color w:val="002060"/>
        </w:rPr>
      </w:pPr>
    </w:p>
    <w:p w:rsidR="00805E54" w:rsidRPr="00722A7B" w:rsidRDefault="00805E54" w:rsidP="00805E54">
      <w:pPr>
        <w:widowControl w:val="0"/>
        <w:ind w:left="720" w:hanging="720"/>
        <w:rPr>
          <w:rFonts w:ascii="Arial" w:hAnsi="Arial" w:cs="Arial"/>
          <w:color w:val="002060"/>
        </w:rPr>
      </w:pPr>
      <w:r w:rsidRPr="00722A7B">
        <w:rPr>
          <w:rFonts w:ascii="Arial" w:hAnsi="Arial" w:cs="Arial"/>
          <w:color w:val="002060"/>
        </w:rPr>
        <w:t xml:space="preserve">“Specialist Registrars”        19 in </w:t>
      </w:r>
      <w:proofErr w:type="gramStart"/>
      <w:r w:rsidRPr="00722A7B">
        <w:rPr>
          <w:rFonts w:ascii="Arial" w:hAnsi="Arial" w:cs="Arial"/>
          <w:color w:val="002060"/>
        </w:rPr>
        <w:t>Clinical  +</w:t>
      </w:r>
      <w:proofErr w:type="gramEnd"/>
      <w:r w:rsidRPr="00722A7B">
        <w:rPr>
          <w:rFonts w:ascii="Arial" w:hAnsi="Arial" w:cs="Arial"/>
          <w:color w:val="002060"/>
        </w:rPr>
        <w:t xml:space="preserve"> 5 in Medical Oncology</w:t>
      </w:r>
    </w:p>
    <w:p w:rsidR="00805E54" w:rsidRPr="00722A7B" w:rsidRDefault="00805E54" w:rsidP="00805E54">
      <w:pPr>
        <w:widowControl w:val="0"/>
        <w:ind w:left="720" w:hanging="720"/>
        <w:rPr>
          <w:rFonts w:ascii="Arial" w:hAnsi="Arial" w:cs="Arial"/>
          <w:color w:val="002060"/>
        </w:rPr>
      </w:pPr>
      <w:r w:rsidRPr="00722A7B">
        <w:rPr>
          <w:rFonts w:ascii="Arial" w:hAnsi="Arial" w:cs="Arial"/>
          <w:color w:val="002060"/>
        </w:rPr>
        <w:t xml:space="preserve">FY2/CMT/GPST  </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t>15</w:t>
      </w:r>
    </w:p>
    <w:p w:rsidR="00805E54" w:rsidRPr="00722A7B" w:rsidRDefault="00805E54" w:rsidP="00805E54">
      <w:pPr>
        <w:widowControl w:val="0"/>
        <w:ind w:left="720" w:hanging="720"/>
        <w:rPr>
          <w:rFonts w:ascii="Arial" w:hAnsi="Arial" w:cs="Arial"/>
          <w:color w:val="002060"/>
        </w:rPr>
      </w:pPr>
      <w:r w:rsidRPr="00722A7B">
        <w:rPr>
          <w:rFonts w:ascii="Arial" w:hAnsi="Arial" w:cs="Arial"/>
          <w:color w:val="002060"/>
        </w:rPr>
        <w:t xml:space="preserve">Associate Specialist in </w:t>
      </w:r>
      <w:proofErr w:type="gramStart"/>
      <w:r w:rsidRPr="00722A7B">
        <w:rPr>
          <w:rFonts w:ascii="Arial" w:hAnsi="Arial" w:cs="Arial"/>
          <w:color w:val="002060"/>
        </w:rPr>
        <w:t>Oncology  1</w:t>
      </w:r>
      <w:proofErr w:type="gramEnd"/>
      <w:r w:rsidRPr="00722A7B">
        <w:rPr>
          <w:rFonts w:ascii="Arial" w:hAnsi="Arial" w:cs="Arial"/>
          <w:color w:val="002060"/>
        </w:rPr>
        <w:tab/>
      </w:r>
    </w:p>
    <w:p w:rsidR="00805E54" w:rsidRPr="00722A7B" w:rsidRDefault="00805E54" w:rsidP="00805E54">
      <w:pPr>
        <w:widowControl w:val="0"/>
        <w:ind w:left="720" w:hanging="720"/>
        <w:rPr>
          <w:rFonts w:ascii="Arial" w:hAnsi="Arial" w:cs="Arial"/>
          <w:color w:val="002060"/>
        </w:rPr>
      </w:pPr>
      <w:r w:rsidRPr="00722A7B">
        <w:rPr>
          <w:rFonts w:ascii="Arial" w:hAnsi="Arial" w:cs="Arial"/>
          <w:color w:val="002060"/>
        </w:rPr>
        <w:t xml:space="preserve">Speciality Doctors </w:t>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t>4</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b/>
          <w:color w:val="002060"/>
          <w:u w:val="single"/>
        </w:rPr>
        <w:t>Departmental Organisation</w:t>
      </w:r>
    </w:p>
    <w:p w:rsidR="00805E54" w:rsidRPr="00722A7B" w:rsidRDefault="00805E54" w:rsidP="00805E54">
      <w:pPr>
        <w:rPr>
          <w:rFonts w:ascii="Arial" w:hAnsi="Arial" w:cs="Arial"/>
          <w:b/>
          <w:color w:val="002060"/>
          <w:u w:val="single"/>
        </w:rPr>
      </w:pPr>
    </w:p>
    <w:p w:rsidR="00805E54" w:rsidRPr="00722A7B" w:rsidRDefault="00805E54" w:rsidP="00805E54">
      <w:pPr>
        <w:ind w:left="720" w:hanging="720"/>
        <w:rPr>
          <w:rFonts w:ascii="Arial" w:hAnsi="Arial" w:cs="Arial"/>
          <w:color w:val="002060"/>
        </w:rPr>
      </w:pPr>
      <w:r w:rsidRPr="00722A7B">
        <w:rPr>
          <w:rFonts w:ascii="Arial" w:hAnsi="Arial" w:cs="Arial"/>
          <w:color w:val="002060"/>
        </w:rPr>
        <w:t>In order to facilitate medical management the BWOSCC is divided into 6 teams for</w:t>
      </w:r>
    </w:p>
    <w:p w:rsidR="00805E54" w:rsidRPr="00722A7B" w:rsidRDefault="00805E54" w:rsidP="00805E54">
      <w:pPr>
        <w:ind w:left="720" w:hanging="720"/>
        <w:rPr>
          <w:rFonts w:ascii="Arial" w:hAnsi="Arial" w:cs="Arial"/>
          <w:color w:val="002060"/>
        </w:rPr>
      </w:pPr>
      <w:proofErr w:type="gramStart"/>
      <w:r w:rsidRPr="00722A7B">
        <w:rPr>
          <w:rFonts w:ascii="Arial" w:hAnsi="Arial" w:cs="Arial"/>
          <w:color w:val="002060"/>
        </w:rPr>
        <w:t>specialist</w:t>
      </w:r>
      <w:proofErr w:type="gramEnd"/>
      <w:r w:rsidRPr="00722A7B">
        <w:rPr>
          <w:rFonts w:ascii="Arial" w:hAnsi="Arial" w:cs="Arial"/>
          <w:color w:val="002060"/>
        </w:rPr>
        <w:t xml:space="preserve"> oncology services based on the following tumour sites:</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Breast</w:t>
      </w:r>
    </w:p>
    <w:p w:rsidR="00805E54" w:rsidRPr="00722A7B" w:rsidRDefault="00805E54" w:rsidP="00805E54">
      <w:pPr>
        <w:rPr>
          <w:rFonts w:ascii="Arial" w:hAnsi="Arial" w:cs="Arial"/>
          <w:color w:val="002060"/>
        </w:rPr>
      </w:pPr>
      <w:r w:rsidRPr="00722A7B">
        <w:rPr>
          <w:rFonts w:ascii="Arial" w:hAnsi="Arial" w:cs="Arial"/>
          <w:color w:val="002060"/>
        </w:rPr>
        <w:t>Lung</w:t>
      </w:r>
    </w:p>
    <w:p w:rsidR="00805E54" w:rsidRPr="00722A7B" w:rsidRDefault="00805E54" w:rsidP="00805E54">
      <w:pPr>
        <w:rPr>
          <w:rFonts w:ascii="Arial" w:hAnsi="Arial" w:cs="Arial"/>
          <w:color w:val="002060"/>
        </w:rPr>
      </w:pPr>
      <w:r w:rsidRPr="00722A7B">
        <w:rPr>
          <w:rFonts w:ascii="Arial" w:hAnsi="Arial" w:cs="Arial"/>
          <w:color w:val="002060"/>
        </w:rPr>
        <w:t>Urology</w:t>
      </w:r>
    </w:p>
    <w:p w:rsidR="00805E54" w:rsidRPr="00722A7B" w:rsidRDefault="00805E54" w:rsidP="00805E54">
      <w:pPr>
        <w:rPr>
          <w:rFonts w:ascii="Arial" w:hAnsi="Arial" w:cs="Arial"/>
          <w:color w:val="002060"/>
        </w:rPr>
      </w:pPr>
      <w:r w:rsidRPr="00722A7B">
        <w:rPr>
          <w:rFonts w:ascii="Arial" w:hAnsi="Arial" w:cs="Arial"/>
          <w:color w:val="002060"/>
        </w:rPr>
        <w:t>GI</w:t>
      </w:r>
    </w:p>
    <w:p w:rsidR="00805E54" w:rsidRPr="00722A7B" w:rsidRDefault="00805E54" w:rsidP="00805E54">
      <w:pPr>
        <w:rPr>
          <w:rFonts w:ascii="Arial" w:hAnsi="Arial" w:cs="Arial"/>
          <w:color w:val="002060"/>
        </w:rPr>
      </w:pPr>
      <w:r w:rsidRPr="00722A7B">
        <w:rPr>
          <w:rFonts w:ascii="Arial" w:hAnsi="Arial" w:cs="Arial"/>
          <w:color w:val="002060"/>
        </w:rPr>
        <w:t xml:space="preserve">Head &amp; Neck (&amp; </w:t>
      </w:r>
      <w:proofErr w:type="spellStart"/>
      <w:r w:rsidRPr="00722A7B">
        <w:rPr>
          <w:rFonts w:ascii="Arial" w:hAnsi="Arial" w:cs="Arial"/>
          <w:color w:val="002060"/>
        </w:rPr>
        <w:t>neuro</w:t>
      </w:r>
      <w:proofErr w:type="spellEnd"/>
      <w:r w:rsidRPr="00722A7B">
        <w:rPr>
          <w:rFonts w:ascii="Arial" w:hAnsi="Arial" w:cs="Arial"/>
          <w:color w:val="002060"/>
        </w:rPr>
        <w:t>-oncology)</w:t>
      </w:r>
    </w:p>
    <w:p w:rsidR="00805E54" w:rsidRPr="00722A7B" w:rsidRDefault="00805E54" w:rsidP="00805E54">
      <w:pPr>
        <w:rPr>
          <w:rFonts w:ascii="Arial" w:hAnsi="Arial" w:cs="Arial"/>
          <w:color w:val="002060"/>
        </w:rPr>
      </w:pPr>
      <w:r w:rsidRPr="00722A7B">
        <w:rPr>
          <w:rFonts w:ascii="Arial" w:hAnsi="Arial" w:cs="Arial"/>
          <w:color w:val="002060"/>
        </w:rPr>
        <w:t xml:space="preserve">Gynaecology (including </w:t>
      </w:r>
      <w:proofErr w:type="spellStart"/>
      <w:r w:rsidRPr="00722A7B">
        <w:rPr>
          <w:rFonts w:ascii="Arial" w:hAnsi="Arial" w:cs="Arial"/>
          <w:color w:val="002060"/>
        </w:rPr>
        <w:t>neuro</w:t>
      </w:r>
      <w:proofErr w:type="spellEnd"/>
      <w:r w:rsidRPr="00722A7B">
        <w:rPr>
          <w:rFonts w:ascii="Arial" w:hAnsi="Arial" w:cs="Arial"/>
          <w:color w:val="002060"/>
        </w:rPr>
        <w:t>-endocrine and sarcoma)</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 xml:space="preserve">All wards within the BWOSCC (with the exception of </w:t>
      </w:r>
      <w:proofErr w:type="spellStart"/>
      <w:r w:rsidRPr="00722A7B">
        <w:rPr>
          <w:rFonts w:ascii="Arial" w:hAnsi="Arial" w:cs="Arial"/>
          <w:color w:val="002060"/>
        </w:rPr>
        <w:t>brachytherapy</w:t>
      </w:r>
      <w:proofErr w:type="spellEnd"/>
      <w:r w:rsidRPr="00722A7B">
        <w:rPr>
          <w:rFonts w:ascii="Arial" w:hAnsi="Arial" w:cs="Arial"/>
          <w:color w:val="002060"/>
        </w:rPr>
        <w:t xml:space="preserve">) are allocated to the teams and have integrated medical and clinical oncology stakeholders. There are 2 Consultant on-call rotas, one for Medical Oncology and one for Clinical Oncology. On call commitments take priority over scheduled commitments when consultant is on call. The BWOSCC is committed to multi-disciplinary team working and the Cancer Managed Clinical Networks for the West of Scotland.  </w:t>
      </w:r>
    </w:p>
    <w:p w:rsidR="00805E54" w:rsidRPr="00722A7B" w:rsidRDefault="00805E54" w:rsidP="00805E54">
      <w:pPr>
        <w:rPr>
          <w:rFonts w:ascii="Arial" w:hAnsi="Arial" w:cs="Arial"/>
          <w:color w:val="002060"/>
        </w:rPr>
      </w:pPr>
    </w:p>
    <w:p w:rsidR="00805E54" w:rsidRPr="00722A7B" w:rsidRDefault="00805E54" w:rsidP="00805E54">
      <w:pPr>
        <w:rPr>
          <w:rFonts w:ascii="Arial" w:hAnsi="Arial" w:cs="Arial"/>
          <w:color w:val="002060"/>
        </w:rPr>
      </w:pPr>
      <w:r w:rsidRPr="00722A7B">
        <w:rPr>
          <w:rFonts w:ascii="Arial" w:hAnsi="Arial" w:cs="Arial"/>
          <w:color w:val="002060"/>
        </w:rPr>
        <w:t xml:space="preserve">Each team has a trainer who supervises the trainees. Clinical and Educational Supervision is provided to trainees in conjunction with the local Deanery. The teams are headed by a team leader who is responsible for the development of departmental medical protocols, absence management and team deployments.  </w:t>
      </w:r>
    </w:p>
    <w:p w:rsidR="00805E54" w:rsidRPr="00722A7B" w:rsidRDefault="00805E54" w:rsidP="00805E54">
      <w:pPr>
        <w:rPr>
          <w:rFonts w:ascii="Arial" w:hAnsi="Arial" w:cs="Arial"/>
          <w:color w:val="002060"/>
        </w:rPr>
      </w:pPr>
    </w:p>
    <w:p w:rsidR="00805E54" w:rsidRPr="00722A7B" w:rsidRDefault="00805E54" w:rsidP="00805E54">
      <w:pPr>
        <w:ind w:left="720" w:hanging="720"/>
        <w:rPr>
          <w:rFonts w:ascii="Arial" w:hAnsi="Arial" w:cs="Arial"/>
          <w:color w:val="002060"/>
        </w:rPr>
      </w:pPr>
      <w:r w:rsidRPr="00722A7B">
        <w:rPr>
          <w:rFonts w:ascii="Arial" w:hAnsi="Arial" w:cs="Arial"/>
          <w:color w:val="002060"/>
        </w:rPr>
        <w:t>All consultants participate in care delivered by multidisciplinary cancer site specific</w:t>
      </w:r>
    </w:p>
    <w:p w:rsidR="00805E54" w:rsidRPr="00722A7B" w:rsidRDefault="00805E54" w:rsidP="00805E54">
      <w:pPr>
        <w:ind w:left="720" w:hanging="720"/>
        <w:rPr>
          <w:rFonts w:ascii="Arial" w:hAnsi="Arial" w:cs="Arial"/>
          <w:color w:val="002060"/>
        </w:rPr>
      </w:pPr>
      <w:proofErr w:type="gramStart"/>
      <w:r w:rsidRPr="00722A7B">
        <w:rPr>
          <w:rFonts w:ascii="Arial" w:hAnsi="Arial" w:cs="Arial"/>
          <w:color w:val="002060"/>
        </w:rPr>
        <w:t>teams</w:t>
      </w:r>
      <w:proofErr w:type="gramEnd"/>
      <w:r w:rsidRPr="00722A7B">
        <w:rPr>
          <w:rFonts w:ascii="Arial" w:hAnsi="Arial" w:cs="Arial"/>
          <w:color w:val="002060"/>
        </w:rPr>
        <w:t xml:space="preserve"> consisting of Specialty Doctors, Clinical Nurse Specialists, IV Nurses,</w:t>
      </w:r>
    </w:p>
    <w:p w:rsidR="00805E54" w:rsidRPr="00722A7B" w:rsidRDefault="00805E54" w:rsidP="00805E54">
      <w:pPr>
        <w:ind w:left="720" w:hanging="720"/>
        <w:rPr>
          <w:rFonts w:ascii="Arial" w:hAnsi="Arial" w:cs="Arial"/>
          <w:color w:val="002060"/>
        </w:rPr>
      </w:pPr>
      <w:proofErr w:type="gramStart"/>
      <w:r w:rsidRPr="00722A7B">
        <w:rPr>
          <w:rFonts w:ascii="Arial" w:hAnsi="Arial" w:cs="Arial"/>
          <w:color w:val="002060"/>
        </w:rPr>
        <w:t>Pharmacists and Phlebotomists.</w:t>
      </w:r>
      <w:proofErr w:type="gramEnd"/>
      <w:r w:rsidRPr="00722A7B">
        <w:rPr>
          <w:rFonts w:ascii="Arial" w:hAnsi="Arial" w:cs="Arial"/>
          <w:color w:val="002060"/>
        </w:rPr>
        <w:t xml:space="preserve"> All beds are shared and managed by a Bed</w:t>
      </w:r>
    </w:p>
    <w:p w:rsidR="00805E54" w:rsidRPr="00722A7B" w:rsidRDefault="00805E54" w:rsidP="00805E54">
      <w:pPr>
        <w:ind w:left="720" w:hanging="720"/>
        <w:rPr>
          <w:rFonts w:ascii="Arial" w:hAnsi="Arial" w:cs="Arial"/>
          <w:color w:val="002060"/>
        </w:rPr>
      </w:pPr>
      <w:proofErr w:type="gramStart"/>
      <w:r w:rsidRPr="00722A7B">
        <w:rPr>
          <w:rFonts w:ascii="Arial" w:hAnsi="Arial" w:cs="Arial"/>
          <w:color w:val="002060"/>
        </w:rPr>
        <w:t>Management Team who arranges admissions on the basis of need.</w:t>
      </w:r>
      <w:proofErr w:type="gramEnd"/>
      <w:r w:rsidRPr="00722A7B">
        <w:rPr>
          <w:rFonts w:ascii="Arial" w:hAnsi="Arial" w:cs="Arial"/>
          <w:color w:val="002060"/>
        </w:rPr>
        <w:t xml:space="preserve"> The centre has a</w:t>
      </w:r>
    </w:p>
    <w:p w:rsidR="00805E54" w:rsidRPr="00722A7B" w:rsidRDefault="00805E54" w:rsidP="00805E54">
      <w:pPr>
        <w:ind w:left="720" w:hanging="720"/>
        <w:rPr>
          <w:rFonts w:ascii="Arial" w:hAnsi="Arial" w:cs="Arial"/>
          <w:color w:val="002060"/>
        </w:rPr>
      </w:pPr>
      <w:r w:rsidRPr="00722A7B">
        <w:rPr>
          <w:rFonts w:ascii="Arial" w:hAnsi="Arial" w:cs="Arial"/>
          <w:color w:val="002060"/>
        </w:rPr>
        <w:t>6 bedded state of the art, age appropriate Teenage and Adolescent Unit which is used</w:t>
      </w:r>
    </w:p>
    <w:p w:rsidR="00805E54" w:rsidRPr="00722A7B" w:rsidRDefault="00805E54" w:rsidP="00805E54">
      <w:pPr>
        <w:ind w:left="720" w:hanging="720"/>
        <w:rPr>
          <w:rFonts w:ascii="Arial" w:hAnsi="Arial" w:cs="Arial"/>
          <w:color w:val="002060"/>
        </w:rPr>
      </w:pPr>
      <w:proofErr w:type="gramStart"/>
      <w:r w:rsidRPr="00722A7B">
        <w:rPr>
          <w:rFonts w:ascii="Arial" w:hAnsi="Arial" w:cs="Arial"/>
          <w:color w:val="002060"/>
        </w:rPr>
        <w:t>by</w:t>
      </w:r>
      <w:proofErr w:type="gramEnd"/>
      <w:r w:rsidRPr="00722A7B">
        <w:rPr>
          <w:rFonts w:ascii="Arial" w:hAnsi="Arial" w:cs="Arial"/>
          <w:color w:val="002060"/>
        </w:rPr>
        <w:t xml:space="preserve"> patients between the ages of 16 and 25 with solid and haematological cancers. </w:t>
      </w:r>
    </w:p>
    <w:p w:rsidR="008502BD" w:rsidRPr="00722A7B" w:rsidRDefault="008502BD" w:rsidP="00D52253">
      <w:pPr>
        <w:kinsoku w:val="0"/>
        <w:overflowPunct w:val="0"/>
        <w:jc w:val="both"/>
        <w:rPr>
          <w:rFonts w:ascii="Arial" w:hAnsi="Arial" w:cs="Arial"/>
          <w:b/>
          <w:bCs/>
          <w:color w:val="002060"/>
          <w:sz w:val="28"/>
          <w:szCs w:val="28"/>
        </w:rPr>
      </w:pPr>
    </w:p>
    <w:p w:rsidR="008502BD" w:rsidRPr="00722A7B" w:rsidRDefault="008502BD" w:rsidP="00DF059B">
      <w:pPr>
        <w:kinsoku w:val="0"/>
        <w:overflowPunct w:val="0"/>
        <w:jc w:val="both"/>
        <w:rPr>
          <w:rFonts w:ascii="Arial" w:hAnsi="Arial" w:cs="Arial"/>
          <w:b/>
          <w:bCs/>
          <w:color w:val="002060"/>
          <w:u w:val="single"/>
        </w:rPr>
      </w:pPr>
    </w:p>
    <w:p w:rsidR="008502BD" w:rsidRPr="00722A7B" w:rsidRDefault="008502BD" w:rsidP="005E6E44">
      <w:pPr>
        <w:rPr>
          <w:rFonts w:ascii="Arial" w:hAnsi="Arial" w:cs="Arial"/>
          <w:color w:val="002060"/>
        </w:rPr>
      </w:pPr>
      <w:r w:rsidRPr="00722A7B">
        <w:rPr>
          <w:rFonts w:ascii="Arial" w:hAnsi="Arial" w:cs="Arial"/>
          <w:color w:val="002060"/>
        </w:rPr>
        <w:br w:type="page"/>
      </w:r>
    </w:p>
    <w:p w:rsidR="008502BD" w:rsidRPr="00722A7B" w:rsidRDefault="008502BD" w:rsidP="00315293">
      <w:pPr>
        <w:kinsoku w:val="0"/>
        <w:overflowPunct w:val="0"/>
        <w:jc w:val="both"/>
        <w:rPr>
          <w:rFonts w:ascii="Arial" w:hAnsi="Arial" w:cs="Arial"/>
          <w:b/>
          <w:bCs/>
          <w:color w:val="002060"/>
          <w:sz w:val="32"/>
        </w:rPr>
      </w:pPr>
    </w:p>
    <w:p w:rsidR="00722A7B" w:rsidRPr="00722A7B" w:rsidRDefault="008502BD" w:rsidP="00067415">
      <w:pPr>
        <w:kinsoku w:val="0"/>
        <w:overflowPunct w:val="0"/>
        <w:jc w:val="both"/>
        <w:rPr>
          <w:rFonts w:ascii="Arial" w:hAnsi="Arial" w:cs="Arial"/>
          <w:b/>
          <w:bCs/>
          <w:color w:val="002060"/>
          <w:sz w:val="32"/>
          <w:szCs w:val="32"/>
        </w:rPr>
      </w:pPr>
      <w:r w:rsidRPr="00722A7B">
        <w:rPr>
          <w:rFonts w:ascii="Arial" w:hAnsi="Arial" w:cs="Arial"/>
          <w:b/>
          <w:bCs/>
          <w:color w:val="002060"/>
          <w:sz w:val="32"/>
          <w:szCs w:val="32"/>
        </w:rPr>
        <w:t>Section 3:</w:t>
      </w:r>
    </w:p>
    <w:p w:rsidR="00722A7B" w:rsidRPr="00722A7B" w:rsidRDefault="00722A7B" w:rsidP="00722A7B">
      <w:pPr>
        <w:rPr>
          <w:rFonts w:ascii="Arial" w:hAnsi="Arial" w:cs="Arial"/>
          <w:b/>
          <w:color w:val="002060"/>
          <w:u w:val="single"/>
        </w:rPr>
      </w:pPr>
    </w:p>
    <w:p w:rsidR="00722A7B" w:rsidRPr="00722A7B" w:rsidRDefault="00722A7B" w:rsidP="00722A7B">
      <w:pPr>
        <w:rPr>
          <w:rFonts w:ascii="Arial" w:hAnsi="Arial" w:cs="Arial"/>
          <w:b/>
          <w:color w:val="002060"/>
          <w:u w:val="single"/>
        </w:rPr>
      </w:pPr>
      <w:r w:rsidRPr="00722A7B">
        <w:rPr>
          <w:rFonts w:ascii="Arial" w:hAnsi="Arial" w:cs="Arial"/>
          <w:b/>
          <w:color w:val="002060"/>
          <w:u w:val="single"/>
        </w:rPr>
        <w:t>Duties of the Post</w:t>
      </w:r>
    </w:p>
    <w:p w:rsidR="00722A7B" w:rsidRPr="00722A7B" w:rsidRDefault="00722A7B" w:rsidP="00722A7B">
      <w:pPr>
        <w:rPr>
          <w:rFonts w:ascii="Arial" w:hAnsi="Arial" w:cs="Arial"/>
          <w:color w:val="002060"/>
        </w:rPr>
      </w:pPr>
    </w:p>
    <w:p w:rsidR="00722A7B" w:rsidRPr="00722A7B" w:rsidRDefault="00722A7B" w:rsidP="00722A7B">
      <w:pPr>
        <w:ind w:left="720" w:hanging="720"/>
        <w:rPr>
          <w:rFonts w:ascii="Arial" w:hAnsi="Arial" w:cs="Arial"/>
          <w:b/>
          <w:color w:val="002060"/>
        </w:rPr>
      </w:pPr>
      <w:r w:rsidRPr="00722A7B">
        <w:rPr>
          <w:rFonts w:ascii="Arial" w:hAnsi="Arial" w:cs="Arial"/>
          <w:b/>
          <w:color w:val="002060"/>
        </w:rPr>
        <w:t xml:space="preserve">Clinical Commitments: </w:t>
      </w:r>
    </w:p>
    <w:p w:rsidR="00722A7B" w:rsidRPr="00722A7B" w:rsidRDefault="00722A7B" w:rsidP="00722A7B">
      <w:pPr>
        <w:ind w:left="720" w:hanging="720"/>
        <w:rPr>
          <w:rFonts w:ascii="Arial" w:hAnsi="Arial" w:cs="Arial"/>
          <w:color w:val="002060"/>
        </w:rPr>
      </w:pPr>
      <w:r w:rsidRPr="00722A7B">
        <w:rPr>
          <w:rFonts w:ascii="Arial" w:hAnsi="Arial" w:cs="Arial"/>
          <w:color w:val="002060"/>
        </w:rPr>
        <w:t xml:space="preserve">This is locum appointment for a period of 12 months. </w:t>
      </w:r>
    </w:p>
    <w:p w:rsidR="00722A7B" w:rsidRPr="00722A7B" w:rsidRDefault="00722A7B" w:rsidP="00722A7B">
      <w:pPr>
        <w:ind w:left="720"/>
        <w:rPr>
          <w:rFonts w:ascii="Arial" w:hAnsi="Arial" w:cs="Arial"/>
          <w:color w:val="002060"/>
        </w:rPr>
      </w:pPr>
    </w:p>
    <w:p w:rsidR="00722A7B" w:rsidRPr="00722A7B" w:rsidRDefault="00722A7B" w:rsidP="00722A7B">
      <w:pPr>
        <w:rPr>
          <w:rFonts w:ascii="Arial" w:hAnsi="Arial" w:cs="Arial"/>
          <w:color w:val="002060"/>
        </w:rPr>
      </w:pPr>
      <w:r w:rsidRPr="00722A7B">
        <w:rPr>
          <w:rFonts w:ascii="Arial" w:hAnsi="Arial" w:cs="Arial"/>
          <w:color w:val="002060"/>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associated objectives will be agreed with the successful applicant and will be reviewed at annual job planning.</w:t>
      </w:r>
    </w:p>
    <w:p w:rsidR="00722A7B" w:rsidRPr="00722A7B" w:rsidRDefault="00722A7B" w:rsidP="00722A7B">
      <w:pPr>
        <w:ind w:left="720"/>
        <w:rPr>
          <w:rFonts w:ascii="Arial" w:hAnsi="Arial" w:cs="Arial"/>
          <w:color w:val="002060"/>
        </w:rPr>
      </w:pPr>
    </w:p>
    <w:p w:rsidR="00722A7B" w:rsidRPr="00722A7B" w:rsidRDefault="00722A7B" w:rsidP="00722A7B">
      <w:pPr>
        <w:kinsoku w:val="0"/>
        <w:overflowPunct w:val="0"/>
        <w:jc w:val="both"/>
        <w:rPr>
          <w:rFonts w:ascii="Arial" w:hAnsi="Arial" w:cs="Arial"/>
          <w:color w:val="002060"/>
        </w:rPr>
      </w:pPr>
      <w:r w:rsidRPr="00722A7B">
        <w:rPr>
          <w:rFonts w:ascii="Arial" w:hAnsi="Arial" w:cs="Arial"/>
          <w:color w:val="002060"/>
        </w:rPr>
        <w:t>A proposed timetable for the post is detailed below.  Note that this post is for a commitment of 10 sessions (PAs) initially. Most consultant posts with significant peripheral commitments will generally attract an additional PA for travel time. The number of PAs can vary with service activity and is agreed through the job planning process.</w:t>
      </w:r>
    </w:p>
    <w:p w:rsidR="00722A7B" w:rsidRPr="00722A7B" w:rsidRDefault="00722A7B" w:rsidP="00722A7B">
      <w:pPr>
        <w:rPr>
          <w:rFonts w:ascii="Arial" w:hAnsi="Arial" w:cs="Arial"/>
          <w:color w:val="002060"/>
        </w:rPr>
      </w:pPr>
    </w:p>
    <w:p w:rsidR="00722A7B" w:rsidRPr="00722A7B" w:rsidRDefault="00722A7B" w:rsidP="00722A7B">
      <w:pPr>
        <w:rPr>
          <w:rFonts w:ascii="Arial" w:hAnsi="Arial" w:cs="Arial"/>
          <w:color w:val="002060"/>
        </w:rPr>
      </w:pPr>
      <w:r w:rsidRPr="00722A7B">
        <w:rPr>
          <w:rFonts w:ascii="Arial" w:hAnsi="Arial" w:cs="Arial"/>
          <w:b/>
          <w:color w:val="002060"/>
          <w:u w:val="single"/>
        </w:rPr>
        <w:t>Outline Job Plan</w:t>
      </w:r>
    </w:p>
    <w:p w:rsidR="00722A7B" w:rsidRPr="00722A7B" w:rsidRDefault="00722A7B" w:rsidP="00722A7B">
      <w:pPr>
        <w:ind w:left="720"/>
        <w:rPr>
          <w:rFonts w:ascii="Arial" w:hAnsi="Arial" w:cs="Arial"/>
          <w:color w:val="002060"/>
        </w:rPr>
      </w:pPr>
    </w:p>
    <w:p w:rsidR="00722A7B" w:rsidRPr="00722A7B" w:rsidRDefault="00722A7B" w:rsidP="00722A7B">
      <w:pPr>
        <w:rPr>
          <w:rFonts w:ascii="Arial" w:hAnsi="Arial" w:cs="Arial"/>
          <w:color w:val="002060"/>
        </w:rPr>
      </w:pPr>
      <w:r w:rsidRPr="00722A7B">
        <w:rPr>
          <w:rFonts w:ascii="Arial" w:hAnsi="Arial" w:cs="Arial"/>
          <w:color w:val="002060"/>
        </w:rPr>
        <w:t>The weekly time table will include 5 clinics, 2 MDTs and 1 ward round.</w:t>
      </w:r>
    </w:p>
    <w:p w:rsidR="00722A7B" w:rsidRPr="00722A7B" w:rsidRDefault="00722A7B" w:rsidP="00722A7B">
      <w:pPr>
        <w:rPr>
          <w:rFonts w:ascii="Arial" w:hAnsi="Arial" w:cs="Arial"/>
          <w:color w:val="002060"/>
        </w:rPr>
      </w:pPr>
    </w:p>
    <w:p w:rsidR="00722A7B" w:rsidRPr="00722A7B" w:rsidRDefault="00722A7B" w:rsidP="00722A7B">
      <w:pPr>
        <w:rPr>
          <w:rFonts w:ascii="Arial" w:hAnsi="Arial" w:cs="Arial"/>
          <w:color w:val="002060"/>
        </w:rPr>
      </w:pPr>
      <w:r w:rsidRPr="00722A7B">
        <w:rPr>
          <w:rFonts w:ascii="Arial" w:hAnsi="Arial" w:cs="Arial"/>
          <w:color w:val="002060"/>
        </w:rPr>
        <w:t>Cross cover is provided by named colleagues. Note that the post holder works as part of a team to manage cross cover for clinics etc. It is anticipated that the successful applicant will be a member of the relevant site specific teams.</w:t>
      </w:r>
    </w:p>
    <w:p w:rsidR="00722A7B" w:rsidRPr="00722A7B" w:rsidRDefault="00722A7B" w:rsidP="00722A7B">
      <w:pPr>
        <w:ind w:left="720" w:hanging="720"/>
        <w:rPr>
          <w:rFonts w:ascii="Arial" w:hAnsi="Arial" w:cs="Arial"/>
          <w:color w:val="002060"/>
        </w:rPr>
      </w:pPr>
    </w:p>
    <w:p w:rsidR="00722A7B" w:rsidRPr="00722A7B" w:rsidRDefault="00722A7B" w:rsidP="00722A7B">
      <w:pPr>
        <w:ind w:left="720" w:hanging="720"/>
        <w:rPr>
          <w:rFonts w:ascii="Arial" w:hAnsi="Arial" w:cs="Arial"/>
          <w:color w:val="002060"/>
        </w:rPr>
      </w:pPr>
      <w:r w:rsidRPr="00722A7B">
        <w:rPr>
          <w:rFonts w:ascii="Arial" w:hAnsi="Arial" w:cs="Arial"/>
          <w:color w:val="002060"/>
        </w:rPr>
        <w:t>The on call frequency is 1 week on call in 23. When on call the consultant is expected</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to</w:t>
      </w:r>
      <w:proofErr w:type="gramEnd"/>
      <w:r w:rsidRPr="00722A7B">
        <w:rPr>
          <w:rFonts w:ascii="Arial" w:hAnsi="Arial" w:cs="Arial"/>
          <w:color w:val="002060"/>
        </w:rPr>
        <w:t xml:space="preserve"> reduce/cancel scheduled off site clinical activities to participate in on call duties and</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the</w:t>
      </w:r>
      <w:proofErr w:type="gramEnd"/>
      <w:r w:rsidRPr="00722A7B">
        <w:rPr>
          <w:rFonts w:ascii="Arial" w:hAnsi="Arial" w:cs="Arial"/>
          <w:color w:val="002060"/>
        </w:rPr>
        <w:t xml:space="preserve"> review of unscheduled admissions</w:t>
      </w:r>
    </w:p>
    <w:p w:rsidR="00722A7B" w:rsidRPr="00722A7B" w:rsidRDefault="00722A7B" w:rsidP="00722A7B">
      <w:pPr>
        <w:ind w:left="720" w:hanging="720"/>
        <w:rPr>
          <w:rFonts w:ascii="Arial" w:hAnsi="Arial" w:cs="Arial"/>
          <w:color w:val="002060"/>
        </w:rPr>
      </w:pPr>
    </w:p>
    <w:p w:rsidR="00722A7B" w:rsidRPr="00722A7B" w:rsidRDefault="00722A7B" w:rsidP="00722A7B">
      <w:pPr>
        <w:ind w:left="720" w:hanging="720"/>
        <w:rPr>
          <w:rFonts w:ascii="Arial" w:hAnsi="Arial" w:cs="Arial"/>
          <w:color w:val="002060"/>
        </w:rPr>
      </w:pPr>
      <w:r w:rsidRPr="00722A7B">
        <w:rPr>
          <w:rFonts w:ascii="Arial" w:hAnsi="Arial" w:cs="Arial"/>
          <w:color w:val="002060"/>
        </w:rPr>
        <w:t>The post holder is expected to participate in yearly appraisal and job planning with the</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Clinical Director.</w:t>
      </w:r>
      <w:proofErr w:type="gramEnd"/>
    </w:p>
    <w:p w:rsidR="00722A7B" w:rsidRPr="00722A7B" w:rsidRDefault="00722A7B" w:rsidP="00722A7B">
      <w:pPr>
        <w:ind w:left="720" w:hanging="720"/>
        <w:rPr>
          <w:rFonts w:ascii="Arial" w:hAnsi="Arial" w:cs="Arial"/>
          <w:color w:val="002060"/>
        </w:rPr>
      </w:pPr>
    </w:p>
    <w:p w:rsidR="00722A7B" w:rsidRPr="00722A7B" w:rsidRDefault="00722A7B" w:rsidP="00722A7B">
      <w:pPr>
        <w:ind w:left="720" w:hanging="720"/>
        <w:rPr>
          <w:rFonts w:ascii="Arial" w:hAnsi="Arial" w:cs="Arial"/>
          <w:b/>
          <w:color w:val="002060"/>
          <w:u w:val="single"/>
        </w:rPr>
      </w:pPr>
      <w:r w:rsidRPr="00722A7B">
        <w:rPr>
          <w:rFonts w:ascii="Arial" w:hAnsi="Arial" w:cs="Arial"/>
          <w:b/>
          <w:color w:val="002060"/>
          <w:u w:val="single"/>
        </w:rPr>
        <w:t>Teaching, Management, Research and Audit</w:t>
      </w:r>
    </w:p>
    <w:p w:rsidR="00722A7B" w:rsidRPr="00722A7B" w:rsidRDefault="00722A7B" w:rsidP="00722A7B">
      <w:pPr>
        <w:ind w:left="720" w:hanging="720"/>
        <w:rPr>
          <w:rFonts w:ascii="Arial" w:hAnsi="Arial" w:cs="Arial"/>
          <w:color w:val="002060"/>
        </w:rPr>
      </w:pPr>
      <w:r w:rsidRPr="00722A7B">
        <w:rPr>
          <w:rFonts w:ascii="Arial" w:hAnsi="Arial" w:cs="Arial"/>
          <w:color w:val="002060"/>
        </w:rPr>
        <w:t xml:space="preserve"> </w:t>
      </w:r>
      <w:r w:rsidRPr="00722A7B">
        <w:rPr>
          <w:rFonts w:ascii="Arial" w:hAnsi="Arial" w:cs="Arial"/>
          <w:color w:val="002060"/>
        </w:rPr>
        <w:tab/>
      </w:r>
    </w:p>
    <w:p w:rsidR="00722A7B" w:rsidRPr="00722A7B" w:rsidRDefault="00722A7B" w:rsidP="00722A7B">
      <w:pPr>
        <w:ind w:left="720" w:hanging="720"/>
        <w:rPr>
          <w:rFonts w:ascii="Arial" w:hAnsi="Arial" w:cs="Arial"/>
          <w:color w:val="002060"/>
        </w:rPr>
      </w:pPr>
      <w:r w:rsidRPr="00722A7B">
        <w:rPr>
          <w:rFonts w:ascii="Arial" w:hAnsi="Arial" w:cs="Arial"/>
          <w:color w:val="002060"/>
        </w:rPr>
        <w:t>The post does not have a dedicated role in departmental teaching but the successful</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applicant</w:t>
      </w:r>
      <w:proofErr w:type="gramEnd"/>
      <w:r w:rsidRPr="00722A7B">
        <w:rPr>
          <w:rFonts w:ascii="Arial" w:hAnsi="Arial" w:cs="Arial"/>
          <w:color w:val="002060"/>
        </w:rPr>
        <w:t xml:space="preserve"> will be expected to participate in clinical supervision of trainees. Clinical trial</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recruitment</w:t>
      </w:r>
      <w:proofErr w:type="gramEnd"/>
      <w:r w:rsidRPr="00722A7B">
        <w:rPr>
          <w:rFonts w:ascii="Arial" w:hAnsi="Arial" w:cs="Arial"/>
          <w:color w:val="002060"/>
        </w:rPr>
        <w:t xml:space="preserve"> is embedded within clinical practice within the unit. The BWOSCC has a</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suite</w:t>
      </w:r>
      <w:proofErr w:type="gramEnd"/>
      <w:r w:rsidRPr="00722A7B">
        <w:rPr>
          <w:rFonts w:ascii="Arial" w:hAnsi="Arial" w:cs="Arial"/>
          <w:color w:val="002060"/>
        </w:rPr>
        <w:t xml:space="preserve"> of seminar rooms for lectures and meetings. There is a well developed program</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of</w:t>
      </w:r>
      <w:proofErr w:type="gramEnd"/>
      <w:r w:rsidRPr="00722A7B">
        <w:rPr>
          <w:rFonts w:ascii="Arial" w:hAnsi="Arial" w:cs="Arial"/>
          <w:color w:val="002060"/>
        </w:rPr>
        <w:t xml:space="preserve"> postgraduate medical education within the department, held on a Friday afternoon</w:t>
      </w:r>
      <w:r w:rsidRPr="00722A7B">
        <w:rPr>
          <w:rFonts w:ascii="Arial" w:hAnsi="Arial" w:cs="Arial"/>
          <w:color w:val="002060"/>
        </w:rPr>
        <w:tab/>
      </w:r>
    </w:p>
    <w:p w:rsidR="00722A7B" w:rsidRPr="00722A7B" w:rsidRDefault="00722A7B" w:rsidP="00722A7B">
      <w:pPr>
        <w:rPr>
          <w:rFonts w:ascii="Arial" w:hAnsi="Arial" w:cs="Arial"/>
          <w:b/>
          <w:color w:val="002060"/>
          <w:u w:val="single"/>
        </w:rPr>
      </w:pPr>
      <w:r w:rsidRPr="00722A7B">
        <w:rPr>
          <w:rFonts w:ascii="Arial" w:hAnsi="Arial" w:cs="Arial"/>
          <w:b/>
          <w:color w:val="002060"/>
          <w:u w:val="single"/>
        </w:rPr>
        <w:t>Study and Training</w:t>
      </w:r>
    </w:p>
    <w:p w:rsidR="00722A7B" w:rsidRPr="00722A7B" w:rsidRDefault="00722A7B" w:rsidP="00722A7B">
      <w:pPr>
        <w:rPr>
          <w:rFonts w:ascii="Arial" w:hAnsi="Arial" w:cs="Arial"/>
          <w:color w:val="002060"/>
        </w:rPr>
      </w:pPr>
    </w:p>
    <w:p w:rsidR="00722A7B" w:rsidRPr="00722A7B" w:rsidRDefault="00722A7B" w:rsidP="00722A7B">
      <w:pPr>
        <w:ind w:left="720" w:hanging="720"/>
        <w:rPr>
          <w:rFonts w:ascii="Arial" w:hAnsi="Arial" w:cs="Arial"/>
          <w:color w:val="002060"/>
        </w:rPr>
      </w:pPr>
      <w:r w:rsidRPr="00722A7B">
        <w:rPr>
          <w:rFonts w:ascii="Arial" w:hAnsi="Arial" w:cs="Arial"/>
          <w:color w:val="002060"/>
        </w:rPr>
        <w:t>The BWOSCC has its own specialist library run by a part time librarian.  There is a</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major</w:t>
      </w:r>
      <w:proofErr w:type="gramEnd"/>
      <w:r w:rsidRPr="00722A7B">
        <w:rPr>
          <w:rFonts w:ascii="Arial" w:hAnsi="Arial" w:cs="Arial"/>
          <w:color w:val="002060"/>
        </w:rPr>
        <w:t xml:space="preserve"> hospital library in the Phase I Building of the Western Infirmary which is five</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minutes</w:t>
      </w:r>
      <w:proofErr w:type="gramEnd"/>
      <w:r w:rsidRPr="00722A7B">
        <w:rPr>
          <w:rFonts w:ascii="Arial" w:hAnsi="Arial" w:cs="Arial"/>
          <w:color w:val="002060"/>
        </w:rPr>
        <w:t>’ walk away from the main library of the University of Glasgow.</w:t>
      </w:r>
    </w:p>
    <w:p w:rsidR="00722A7B" w:rsidRPr="00722A7B" w:rsidRDefault="00722A7B" w:rsidP="00722A7B">
      <w:pPr>
        <w:rPr>
          <w:rFonts w:ascii="Arial" w:hAnsi="Arial" w:cs="Arial"/>
          <w:color w:val="002060"/>
        </w:rPr>
      </w:pPr>
    </w:p>
    <w:p w:rsidR="00722A7B" w:rsidRPr="00722A7B" w:rsidRDefault="00722A7B" w:rsidP="00722A7B">
      <w:pPr>
        <w:rPr>
          <w:rFonts w:ascii="Arial" w:hAnsi="Arial" w:cs="Arial"/>
          <w:b/>
          <w:color w:val="002060"/>
        </w:rPr>
      </w:pPr>
    </w:p>
    <w:p w:rsidR="00722A7B" w:rsidRPr="00722A7B" w:rsidRDefault="00722A7B" w:rsidP="00722A7B">
      <w:pPr>
        <w:rPr>
          <w:rFonts w:ascii="Arial" w:hAnsi="Arial" w:cs="Arial"/>
          <w:b/>
          <w:color w:val="002060"/>
          <w:u w:val="single"/>
        </w:rPr>
      </w:pPr>
      <w:r w:rsidRPr="00722A7B">
        <w:rPr>
          <w:rFonts w:ascii="Arial" w:hAnsi="Arial" w:cs="Arial"/>
          <w:b/>
          <w:color w:val="002060"/>
          <w:u w:val="single"/>
        </w:rPr>
        <w:lastRenderedPageBreak/>
        <w:t>Research Opportunities</w:t>
      </w:r>
    </w:p>
    <w:p w:rsidR="00722A7B" w:rsidRDefault="00722A7B" w:rsidP="00722A7B">
      <w:pPr>
        <w:ind w:left="720" w:hanging="720"/>
        <w:rPr>
          <w:rFonts w:ascii="Arial" w:hAnsi="Arial" w:cs="Arial"/>
          <w:color w:val="002060"/>
        </w:rPr>
      </w:pPr>
    </w:p>
    <w:p w:rsidR="00722A7B" w:rsidRPr="00722A7B" w:rsidRDefault="00722A7B" w:rsidP="00722A7B">
      <w:pPr>
        <w:ind w:left="720" w:hanging="720"/>
        <w:rPr>
          <w:rFonts w:ascii="Arial" w:hAnsi="Arial" w:cs="Arial"/>
          <w:color w:val="002060"/>
        </w:rPr>
      </w:pPr>
      <w:r w:rsidRPr="00722A7B">
        <w:rPr>
          <w:rFonts w:ascii="Arial" w:hAnsi="Arial" w:cs="Arial"/>
          <w:color w:val="002060"/>
        </w:rPr>
        <w:t>The BWOSCC has an excellent track record in clinical research.  It is a major</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contributor</w:t>
      </w:r>
      <w:proofErr w:type="gramEnd"/>
      <w:r w:rsidRPr="00722A7B">
        <w:rPr>
          <w:rFonts w:ascii="Arial" w:hAnsi="Arial" w:cs="Arial"/>
          <w:color w:val="002060"/>
        </w:rPr>
        <w:t xml:space="preserve"> to local, national and international trials with about 1000 patients a year</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being</w:t>
      </w:r>
      <w:proofErr w:type="gramEnd"/>
      <w:r w:rsidRPr="00722A7B">
        <w:rPr>
          <w:rFonts w:ascii="Arial" w:hAnsi="Arial" w:cs="Arial"/>
          <w:color w:val="002060"/>
        </w:rPr>
        <w:t xml:space="preserve"> entered and randomised through the Clinical Trials Unit. Patient numbers are</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such</w:t>
      </w:r>
      <w:proofErr w:type="gramEnd"/>
      <w:r w:rsidRPr="00722A7B">
        <w:rPr>
          <w:rFonts w:ascii="Arial" w:hAnsi="Arial" w:cs="Arial"/>
          <w:color w:val="002060"/>
        </w:rPr>
        <w:t xml:space="preserve"> that we are often among the global top recruiting sites in international trials,</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ensuring</w:t>
      </w:r>
      <w:proofErr w:type="gramEnd"/>
      <w:r w:rsidRPr="00722A7B">
        <w:rPr>
          <w:rFonts w:ascii="Arial" w:hAnsi="Arial" w:cs="Arial"/>
          <w:color w:val="002060"/>
        </w:rPr>
        <w:t xml:space="preserve"> high impact publications for committed investigators.</w:t>
      </w:r>
    </w:p>
    <w:p w:rsidR="00722A7B" w:rsidRPr="00722A7B" w:rsidRDefault="00722A7B" w:rsidP="00722A7B">
      <w:pPr>
        <w:rPr>
          <w:rFonts w:ascii="Arial" w:hAnsi="Arial" w:cs="Arial"/>
          <w:b/>
          <w:color w:val="002060"/>
        </w:rPr>
      </w:pPr>
    </w:p>
    <w:p w:rsidR="00722A7B" w:rsidRPr="00722A7B" w:rsidRDefault="00722A7B" w:rsidP="00722A7B">
      <w:pPr>
        <w:ind w:left="720" w:hanging="720"/>
        <w:rPr>
          <w:rFonts w:ascii="Arial" w:hAnsi="Arial" w:cs="Arial"/>
          <w:color w:val="002060"/>
        </w:rPr>
      </w:pPr>
      <w:r w:rsidRPr="00722A7B">
        <w:rPr>
          <w:rFonts w:ascii="Arial" w:hAnsi="Arial" w:cs="Arial"/>
          <w:color w:val="002060"/>
        </w:rPr>
        <w:t>The consultant has a continuing responsibility for the care of patients in his/her charge,</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and</w:t>
      </w:r>
      <w:proofErr w:type="gramEnd"/>
      <w:r w:rsidRPr="00722A7B">
        <w:rPr>
          <w:rFonts w:ascii="Arial" w:hAnsi="Arial" w:cs="Arial"/>
          <w:color w:val="002060"/>
        </w:rPr>
        <w:t xml:space="preserve"> for the proper functioning of his/her department.</w:t>
      </w:r>
    </w:p>
    <w:p w:rsidR="00722A7B" w:rsidRPr="00722A7B" w:rsidRDefault="00722A7B" w:rsidP="00722A7B">
      <w:pPr>
        <w:rPr>
          <w:rFonts w:ascii="Arial" w:hAnsi="Arial" w:cs="Arial"/>
          <w:color w:val="002060"/>
        </w:rPr>
      </w:pPr>
    </w:p>
    <w:p w:rsidR="00722A7B" w:rsidRPr="00722A7B" w:rsidRDefault="00722A7B" w:rsidP="00722A7B">
      <w:pPr>
        <w:ind w:left="720" w:hanging="720"/>
        <w:rPr>
          <w:rFonts w:ascii="Arial" w:hAnsi="Arial" w:cs="Arial"/>
          <w:color w:val="002060"/>
        </w:rPr>
      </w:pPr>
      <w:r w:rsidRPr="00722A7B">
        <w:rPr>
          <w:rFonts w:ascii="Arial" w:hAnsi="Arial" w:cs="Arial"/>
          <w:color w:val="002060"/>
        </w:rPr>
        <w:t>The consultant will undertake the administrative duties associated with the care of</w:t>
      </w:r>
    </w:p>
    <w:p w:rsidR="00722A7B" w:rsidRPr="00722A7B" w:rsidRDefault="00722A7B" w:rsidP="00722A7B">
      <w:pPr>
        <w:ind w:left="720" w:hanging="720"/>
        <w:rPr>
          <w:rFonts w:ascii="Arial" w:hAnsi="Arial" w:cs="Arial"/>
          <w:color w:val="002060"/>
        </w:rPr>
      </w:pPr>
      <w:proofErr w:type="gramStart"/>
      <w:r w:rsidRPr="00722A7B">
        <w:rPr>
          <w:rFonts w:ascii="Arial" w:hAnsi="Arial" w:cs="Arial"/>
          <w:color w:val="002060"/>
        </w:rPr>
        <w:t>his/</w:t>
      </w:r>
      <w:proofErr w:type="gramEnd"/>
      <w:r w:rsidRPr="00722A7B">
        <w:rPr>
          <w:rFonts w:ascii="Arial" w:hAnsi="Arial" w:cs="Arial"/>
          <w:color w:val="002060"/>
        </w:rPr>
        <w:t>her patients, and the running of his/her clinical department.</w:t>
      </w:r>
    </w:p>
    <w:p w:rsidR="00722A7B" w:rsidRPr="00722A7B" w:rsidRDefault="00722A7B" w:rsidP="00722A7B">
      <w:pPr>
        <w:ind w:left="720" w:hanging="720"/>
        <w:rPr>
          <w:rFonts w:ascii="Arial" w:hAnsi="Arial" w:cs="Arial"/>
          <w:b/>
          <w:color w:val="002060"/>
        </w:rPr>
      </w:pP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r>
      <w:r w:rsidRPr="00722A7B">
        <w:rPr>
          <w:rFonts w:ascii="Arial" w:hAnsi="Arial" w:cs="Arial"/>
          <w:color w:val="002060"/>
        </w:rPr>
        <w:tab/>
      </w:r>
    </w:p>
    <w:p w:rsidR="00722A7B" w:rsidRPr="00722A7B" w:rsidRDefault="00722A7B" w:rsidP="00722A7B">
      <w:pPr>
        <w:rPr>
          <w:rFonts w:ascii="Arial" w:hAnsi="Arial" w:cs="Arial"/>
          <w:color w:val="002060"/>
        </w:rPr>
      </w:pPr>
      <w:r w:rsidRPr="00722A7B">
        <w:rPr>
          <w:rFonts w:ascii="Arial" w:hAnsi="Arial" w:cs="Arial"/>
          <w:color w:val="002060"/>
        </w:rPr>
        <w:t>In addition to the duties mentioned above, duties at other hospitals may be necessary.</w:t>
      </w:r>
    </w:p>
    <w:p w:rsidR="00722A7B" w:rsidRPr="00722A7B" w:rsidRDefault="00722A7B" w:rsidP="00722A7B">
      <w:pPr>
        <w:ind w:left="720"/>
        <w:rPr>
          <w:rFonts w:ascii="Arial" w:hAnsi="Arial" w:cs="Arial"/>
          <w:color w:val="002060"/>
        </w:rPr>
      </w:pPr>
    </w:p>
    <w:p w:rsidR="00722A7B" w:rsidRPr="00722A7B" w:rsidRDefault="00722A7B" w:rsidP="00722A7B">
      <w:pPr>
        <w:rPr>
          <w:rFonts w:ascii="Arial" w:hAnsi="Arial" w:cs="Arial"/>
          <w:color w:val="002060"/>
        </w:rPr>
      </w:pPr>
      <w:r w:rsidRPr="00722A7B">
        <w:rPr>
          <w:rFonts w:ascii="Arial" w:hAnsi="Arial" w:cs="Arial"/>
          <w:color w:val="002060"/>
        </w:rPr>
        <w:t xml:space="preserve">The post holder participates in an on-call rota with the other consultant staff for 1 week at a time, every 39 weeks. </w:t>
      </w:r>
    </w:p>
    <w:p w:rsidR="00722A7B" w:rsidRPr="00722A7B" w:rsidRDefault="00722A7B" w:rsidP="00722A7B">
      <w:pPr>
        <w:rPr>
          <w:rFonts w:ascii="Arial" w:hAnsi="Arial" w:cs="Arial"/>
          <w:color w:val="002060"/>
        </w:rPr>
      </w:pPr>
    </w:p>
    <w:p w:rsidR="00722A7B" w:rsidRPr="00722A7B" w:rsidRDefault="00722A7B" w:rsidP="00722A7B">
      <w:pPr>
        <w:rPr>
          <w:rFonts w:ascii="Arial" w:hAnsi="Arial" w:cs="Arial"/>
          <w:color w:val="002060"/>
        </w:rPr>
      </w:pPr>
      <w:r w:rsidRPr="00722A7B">
        <w:rPr>
          <w:rFonts w:ascii="Arial" w:hAnsi="Arial" w:cs="Arial"/>
          <w:b/>
          <w:color w:val="002060"/>
          <w:u w:val="single"/>
        </w:rPr>
        <w:t xml:space="preserve">Arrangements to visit the Directorate </w:t>
      </w:r>
    </w:p>
    <w:p w:rsidR="00722A7B" w:rsidRPr="00722A7B" w:rsidRDefault="00722A7B" w:rsidP="00722A7B">
      <w:pPr>
        <w:rPr>
          <w:rFonts w:ascii="Arial" w:hAnsi="Arial" w:cs="Arial"/>
          <w:color w:val="002060"/>
        </w:rPr>
      </w:pPr>
    </w:p>
    <w:p w:rsidR="00722A7B" w:rsidRPr="00722A7B" w:rsidRDefault="00722A7B" w:rsidP="00722A7B">
      <w:pPr>
        <w:ind w:right="-94"/>
        <w:rPr>
          <w:rFonts w:ascii="Arial" w:hAnsi="Arial" w:cs="Arial"/>
          <w:color w:val="002060"/>
        </w:rPr>
      </w:pPr>
      <w:r w:rsidRPr="00722A7B">
        <w:rPr>
          <w:rFonts w:ascii="Arial" w:hAnsi="Arial" w:cs="Arial"/>
          <w:color w:val="002060"/>
        </w:rPr>
        <w:t xml:space="preserve">For more information about the BWOSCC and its exciting plans for the future, call the Clinical Director, Dr </w:t>
      </w:r>
      <w:proofErr w:type="spellStart"/>
      <w:r w:rsidRPr="00722A7B">
        <w:rPr>
          <w:rFonts w:ascii="Arial" w:hAnsi="Arial" w:cs="Arial"/>
          <w:color w:val="002060"/>
        </w:rPr>
        <w:t>Azmat</w:t>
      </w:r>
      <w:proofErr w:type="spellEnd"/>
      <w:r w:rsidRPr="00722A7B">
        <w:rPr>
          <w:rFonts w:ascii="Arial" w:hAnsi="Arial" w:cs="Arial"/>
          <w:color w:val="002060"/>
        </w:rPr>
        <w:t xml:space="preserve"> </w:t>
      </w:r>
      <w:proofErr w:type="spellStart"/>
      <w:r w:rsidRPr="00722A7B">
        <w:rPr>
          <w:rFonts w:ascii="Arial" w:hAnsi="Arial" w:cs="Arial"/>
          <w:color w:val="002060"/>
        </w:rPr>
        <w:t>Sadozye</w:t>
      </w:r>
      <w:proofErr w:type="spellEnd"/>
      <w:r w:rsidRPr="00722A7B">
        <w:rPr>
          <w:rFonts w:ascii="Arial" w:hAnsi="Arial" w:cs="Arial"/>
          <w:color w:val="002060"/>
        </w:rPr>
        <w:t xml:space="preserve"> on 44 (0) 301 7076, e-mail </w:t>
      </w:r>
      <w:hyperlink r:id="rId19" w:history="1">
        <w:proofErr w:type="spellStart"/>
        <w:r w:rsidRPr="00722A7B">
          <w:rPr>
            <w:rStyle w:val="Hyperlink"/>
            <w:rFonts w:ascii="Arial" w:hAnsi="Arial" w:cs="Arial"/>
            <w:color w:val="002060"/>
          </w:rPr>
          <w:t>azmat.sadozye</w:t>
        </w:r>
        <w:proofErr w:type="spellEnd"/>
        <w:r w:rsidRPr="00722A7B">
          <w:rPr>
            <w:rStyle w:val="Hyperlink"/>
            <w:rFonts w:ascii="Arial" w:hAnsi="Arial" w:cs="Arial"/>
            <w:color w:val="002060"/>
          </w:rPr>
          <w:t xml:space="preserve"> @ggc.scot.nhs.uk</w:t>
        </w:r>
      </w:hyperlink>
    </w:p>
    <w:p w:rsidR="00722A7B" w:rsidRPr="00722A7B" w:rsidRDefault="008502BD" w:rsidP="00FD1521">
      <w:pPr>
        <w:kinsoku w:val="0"/>
        <w:overflowPunct w:val="0"/>
        <w:jc w:val="both"/>
        <w:rPr>
          <w:rFonts w:ascii="Arial" w:hAnsi="Arial" w:cs="Arial"/>
          <w:b/>
          <w:bCs/>
          <w:color w:val="002060"/>
          <w:sz w:val="32"/>
          <w:szCs w:val="32"/>
        </w:rPr>
      </w:pPr>
      <w:r w:rsidRPr="00722A7B">
        <w:rPr>
          <w:rFonts w:ascii="Arial" w:hAnsi="Arial" w:cs="Arial"/>
          <w:b/>
          <w:bCs/>
          <w:color w:val="002060"/>
          <w:sz w:val="32"/>
          <w:szCs w:val="32"/>
        </w:rPr>
        <w:tab/>
      </w:r>
    </w:p>
    <w:p w:rsidR="008502BD" w:rsidRPr="00722A7B" w:rsidRDefault="008502BD" w:rsidP="00FD1521">
      <w:pPr>
        <w:kinsoku w:val="0"/>
        <w:overflowPunct w:val="0"/>
        <w:jc w:val="both"/>
        <w:rPr>
          <w:rFonts w:ascii="Arial" w:hAnsi="Arial" w:cs="Arial"/>
          <w:b/>
          <w:bCs/>
          <w:color w:val="002060"/>
        </w:rPr>
      </w:pPr>
      <w:r w:rsidRPr="00722A7B">
        <w:rPr>
          <w:rFonts w:ascii="Arial" w:hAnsi="Arial" w:cs="Arial"/>
          <w:b/>
          <w:bCs/>
          <w:color w:val="002060"/>
        </w:rPr>
        <w:t xml:space="preserve">Outline Job Plan (Indicative) </w:t>
      </w:r>
    </w:p>
    <w:p w:rsidR="008502BD" w:rsidRPr="00722A7B" w:rsidRDefault="00E30E13" w:rsidP="00067415">
      <w:pPr>
        <w:pStyle w:val="normal0"/>
        <w:spacing w:before="240"/>
        <w:jc w:val="both"/>
        <w:rPr>
          <w:rFonts w:ascii="Arial" w:hAnsi="Arial" w:cs="Arial"/>
          <w:i/>
          <w:color w:val="002060"/>
          <w:sz w:val="24"/>
          <w:szCs w:val="24"/>
        </w:rPr>
      </w:pPr>
      <w:r w:rsidRPr="00722A7B">
        <w:rPr>
          <w:noProof/>
          <w:color w:val="002060"/>
          <w:lang w:val="en-GB" w:eastAsia="en-GB"/>
        </w:rPr>
        <w:drawing>
          <wp:anchor distT="0" distB="0" distL="114300" distR="114300" simplePos="0" relativeHeight="251650560" behindDoc="1" locked="0" layoutInCell="1" allowOverlap="1">
            <wp:simplePos x="0" y="0"/>
            <wp:positionH relativeFrom="column">
              <wp:posOffset>-598805</wp:posOffset>
            </wp:positionH>
            <wp:positionV relativeFrom="paragraph">
              <wp:posOffset>385445</wp:posOffset>
            </wp:positionV>
            <wp:extent cx="6943725" cy="22574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8502BD" w:rsidRPr="00722A7B">
        <w:rPr>
          <w:rFonts w:ascii="Arial" w:hAnsi="Arial" w:cs="Arial"/>
          <w:i/>
          <w:color w:val="002060"/>
          <w:sz w:val="24"/>
          <w:szCs w:val="24"/>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8502BD" w:rsidRPr="00722A7B" w:rsidRDefault="008502BD" w:rsidP="00067415">
      <w:pPr>
        <w:pStyle w:val="normal0"/>
        <w:spacing w:before="240"/>
        <w:jc w:val="both"/>
        <w:rPr>
          <w:rFonts w:ascii="Arial" w:hAnsi="Arial" w:cs="Arial"/>
          <w:i/>
          <w:color w:val="002060"/>
          <w:sz w:val="24"/>
          <w:szCs w:val="24"/>
        </w:rPr>
      </w:pPr>
    </w:p>
    <w:p w:rsidR="008502BD" w:rsidRPr="00722A7B" w:rsidRDefault="008502BD" w:rsidP="00067415">
      <w:pPr>
        <w:jc w:val="both"/>
        <w:rPr>
          <w:rFonts w:ascii="Arial" w:hAnsi="Arial" w:cs="Arial"/>
          <w:i/>
          <w:color w:val="002060"/>
        </w:rPr>
      </w:pPr>
      <w:r w:rsidRPr="00722A7B">
        <w:rPr>
          <w:rFonts w:ascii="Arial" w:hAnsi="Arial" w:cs="Arial"/>
          <w:i/>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8502BD" w:rsidRDefault="008502BD" w:rsidP="00067415">
      <w:pPr>
        <w:rPr>
          <w:b/>
          <w:color w:val="002060"/>
        </w:rPr>
      </w:pPr>
    </w:p>
    <w:p w:rsidR="00722A7B" w:rsidRDefault="00722A7B" w:rsidP="00722A7B">
      <w:pPr>
        <w:rPr>
          <w:rFonts w:ascii="Arial" w:hAnsi="Arial" w:cs="Arial"/>
          <w:b/>
        </w:rPr>
      </w:pPr>
    </w:p>
    <w:p w:rsidR="00722A7B" w:rsidRDefault="00722A7B" w:rsidP="00722A7B">
      <w:pPr>
        <w:rPr>
          <w:rFonts w:ascii="Arial" w:hAnsi="Arial" w:cs="Arial"/>
          <w:b/>
        </w:rPr>
      </w:pPr>
    </w:p>
    <w:p w:rsidR="00722A7B" w:rsidRDefault="00722A7B" w:rsidP="00722A7B">
      <w:pPr>
        <w:rPr>
          <w:rFonts w:ascii="Arial" w:hAnsi="Arial" w:cs="Arial"/>
          <w:b/>
        </w:rPr>
      </w:pPr>
    </w:p>
    <w:p w:rsidR="00722A7B" w:rsidRDefault="00722A7B" w:rsidP="00722A7B">
      <w:pPr>
        <w:rPr>
          <w:rFonts w:ascii="Arial" w:hAnsi="Arial" w:cs="Arial"/>
          <w:b/>
        </w:rPr>
      </w:pPr>
    </w:p>
    <w:p w:rsidR="00722A7B" w:rsidRPr="00B96A9E" w:rsidRDefault="00722A7B" w:rsidP="00722A7B">
      <w:pPr>
        <w:rPr>
          <w:rFonts w:ascii="Arial" w:hAnsi="Arial" w:cs="Arial"/>
          <w:b/>
        </w:rPr>
      </w:pPr>
    </w:p>
    <w:tbl>
      <w:tblPr>
        <w:tblpPr w:leftFromText="180" w:rightFromText="180" w:vertAnchor="text" w:horzAnchor="margin" w:tblpXSpec="center" w:tblpY="106"/>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6378"/>
        <w:gridCol w:w="1276"/>
        <w:gridCol w:w="1276"/>
      </w:tblGrid>
      <w:tr w:rsidR="00722A7B" w:rsidRPr="00B96A9E" w:rsidTr="00722A7B">
        <w:trPr>
          <w:tblHeader/>
        </w:trPr>
        <w:tc>
          <w:tcPr>
            <w:tcW w:w="9464" w:type="dxa"/>
            <w:gridSpan w:val="4"/>
            <w:tcBorders>
              <w:top w:val="single" w:sz="6" w:space="0" w:color="auto"/>
              <w:left w:val="single" w:sz="6" w:space="0" w:color="auto"/>
              <w:bottom w:val="single" w:sz="6" w:space="0" w:color="auto"/>
              <w:right w:val="single" w:sz="6" w:space="0" w:color="auto"/>
            </w:tcBorders>
          </w:tcPr>
          <w:p w:rsidR="00722A7B" w:rsidRPr="00B96A9E" w:rsidRDefault="00722A7B" w:rsidP="00722A7B">
            <w:pPr>
              <w:ind w:left="720" w:hanging="720"/>
              <w:rPr>
                <w:rFonts w:ascii="Arial" w:hAnsi="Arial" w:cs="Arial"/>
              </w:rPr>
            </w:pPr>
            <w:r>
              <w:rPr>
                <w:rFonts w:ascii="Arial" w:hAnsi="Arial" w:cs="Arial"/>
              </w:rPr>
              <w:lastRenderedPageBreak/>
              <w:br w:type="page"/>
            </w:r>
          </w:p>
          <w:p w:rsidR="00722A7B" w:rsidRPr="00B96A9E" w:rsidRDefault="00722A7B" w:rsidP="00722A7B">
            <w:pPr>
              <w:jc w:val="center"/>
              <w:rPr>
                <w:rFonts w:ascii="Arial" w:hAnsi="Arial" w:cs="Arial"/>
                <w:b/>
              </w:rPr>
            </w:pPr>
            <w:r w:rsidRPr="00B96A9E">
              <w:rPr>
                <w:rFonts w:ascii="Arial" w:hAnsi="Arial" w:cs="Arial"/>
                <w:b/>
              </w:rPr>
              <w:t>NHS GREATER GLASGOW &amp; CLYDE</w:t>
            </w:r>
          </w:p>
          <w:p w:rsidR="00722A7B" w:rsidRDefault="00722A7B" w:rsidP="00722A7B">
            <w:pPr>
              <w:pStyle w:val="Heading2"/>
              <w:jc w:val="center"/>
              <w:rPr>
                <w:sz w:val="20"/>
              </w:rPr>
            </w:pPr>
            <w:r w:rsidRPr="00B96A9E">
              <w:rPr>
                <w:sz w:val="20"/>
              </w:rPr>
              <w:t>Specialist Oncology Services</w:t>
            </w:r>
          </w:p>
          <w:p w:rsidR="00722A7B" w:rsidRPr="00B96A9E" w:rsidRDefault="00722A7B" w:rsidP="00722A7B"/>
          <w:p w:rsidR="00722A7B" w:rsidRPr="00B96A9E" w:rsidRDefault="00722A7B" w:rsidP="00722A7B">
            <w:pPr>
              <w:numPr>
                <w:ilvl w:val="12"/>
                <w:numId w:val="0"/>
              </w:numPr>
              <w:jc w:val="center"/>
              <w:rPr>
                <w:rFonts w:ascii="Arial" w:hAnsi="Arial" w:cs="Arial"/>
                <w:b/>
                <w:sz w:val="21"/>
              </w:rPr>
            </w:pPr>
            <w:r w:rsidRPr="00B96A9E">
              <w:rPr>
                <w:rFonts w:ascii="Arial" w:hAnsi="Arial" w:cs="Arial"/>
                <w:b/>
              </w:rPr>
              <w:t>Person Specification for Consultant Clinical Oncologist</w:t>
            </w:r>
          </w:p>
        </w:tc>
      </w:tr>
      <w:tr w:rsidR="00722A7B" w:rsidRPr="00B96A9E" w:rsidTr="00722A7B">
        <w:trPr>
          <w:tblHeader/>
        </w:trPr>
        <w:tc>
          <w:tcPr>
            <w:tcW w:w="6912" w:type="dxa"/>
            <w:gridSpan w:val="2"/>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b/>
                <w:sz w:val="21"/>
              </w:rPr>
            </w:pPr>
            <w:r w:rsidRPr="00B96A9E">
              <w:rPr>
                <w:rFonts w:ascii="Arial" w:hAnsi="Arial" w:cs="Arial"/>
                <w:b/>
                <w:sz w:val="21"/>
              </w:rPr>
              <w:t>Essential</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b/>
                <w:sz w:val="21"/>
              </w:rPr>
            </w:pPr>
            <w:r w:rsidRPr="00B96A9E">
              <w:rPr>
                <w:rFonts w:ascii="Arial" w:hAnsi="Arial" w:cs="Arial"/>
                <w:b/>
                <w:sz w:val="21"/>
              </w:rPr>
              <w:t>Desirable</w:t>
            </w:r>
          </w:p>
        </w:tc>
      </w:tr>
      <w:tr w:rsidR="00722A7B" w:rsidRPr="00B96A9E" w:rsidTr="00722A7B">
        <w:trPr>
          <w:cantSplit/>
        </w:trPr>
        <w:tc>
          <w:tcPr>
            <w:tcW w:w="534" w:type="dxa"/>
            <w:tcBorders>
              <w:top w:val="single" w:sz="6" w:space="0" w:color="auto"/>
              <w:left w:val="single" w:sz="6" w:space="0" w:color="auto"/>
              <w:right w:val="single" w:sz="6" w:space="0" w:color="auto"/>
            </w:tcBorders>
          </w:tcPr>
          <w:p w:rsidR="00722A7B" w:rsidRPr="00B96A9E" w:rsidRDefault="00722A7B" w:rsidP="00722A7B">
            <w:pPr>
              <w:rPr>
                <w:rFonts w:ascii="Arial" w:hAnsi="Arial" w:cs="Arial"/>
                <w:b/>
                <w:sz w:val="21"/>
              </w:rPr>
            </w:pPr>
            <w:r w:rsidRPr="00B96A9E">
              <w:rPr>
                <w:rFonts w:ascii="Arial" w:hAnsi="Arial" w:cs="Arial"/>
                <w:b/>
                <w:sz w:val="21"/>
              </w:rPr>
              <w:t>1.</w:t>
            </w:r>
          </w:p>
        </w:tc>
        <w:tc>
          <w:tcPr>
            <w:tcW w:w="6378" w:type="dxa"/>
            <w:tcBorders>
              <w:top w:val="single" w:sz="6" w:space="0" w:color="auto"/>
              <w:left w:val="single" w:sz="6" w:space="0" w:color="auto"/>
              <w:right w:val="single" w:sz="6" w:space="0" w:color="auto"/>
            </w:tcBorders>
          </w:tcPr>
          <w:p w:rsidR="00722A7B" w:rsidRPr="00B96A9E" w:rsidRDefault="00722A7B" w:rsidP="00722A7B">
            <w:pPr>
              <w:rPr>
                <w:rFonts w:ascii="Arial" w:hAnsi="Arial" w:cs="Arial"/>
                <w:b/>
                <w:sz w:val="21"/>
              </w:rPr>
            </w:pPr>
            <w:r w:rsidRPr="00B96A9E">
              <w:rPr>
                <w:rFonts w:ascii="Arial" w:hAnsi="Arial" w:cs="Arial"/>
                <w:b/>
                <w:sz w:val="21"/>
              </w:rPr>
              <w:t xml:space="preserve">Attainments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1.1</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Full registration with the General Medical Council </w:t>
            </w:r>
            <w:r>
              <w:rPr>
                <w:rFonts w:ascii="Arial" w:hAnsi="Arial" w:cs="Arial"/>
                <w:bCs/>
                <w:sz w:val="21"/>
              </w:rPr>
              <w:t>and a licence to Practise</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1.2</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Must hold, or at time of interview, be within 6 months of CCST</w:t>
            </w:r>
            <w:r>
              <w:rPr>
                <w:rFonts w:ascii="Arial" w:hAnsi="Arial" w:cs="Arial"/>
                <w:bCs/>
                <w:sz w:val="21"/>
              </w:rPr>
              <w:t xml:space="preserve"> in Clinical Oncology</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1.3</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MRCP or equivalent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Pr>
                <w:rFonts w:ascii="Arial" w:hAnsi="Arial" w:cs="Arial"/>
                <w:bCs/>
                <w:sz w:val="21"/>
              </w:rPr>
              <w:t>1.4</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Pr>
                <w:rFonts w:ascii="Arial" w:hAnsi="Arial" w:cs="Arial"/>
                <w:bCs/>
                <w:sz w:val="21"/>
              </w:rPr>
              <w:t>FRCR or equivalent.</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
                <w:sz w:val="21"/>
              </w:rPr>
            </w:pPr>
            <w:r w:rsidRPr="00B96A9E">
              <w:rPr>
                <w:rFonts w:ascii="Arial" w:hAnsi="Arial" w:cs="Arial"/>
                <w:b/>
                <w:sz w:val="21"/>
              </w:rPr>
              <w:t>2.</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
                <w:sz w:val="21"/>
              </w:rPr>
            </w:pPr>
            <w:r w:rsidRPr="00B96A9E">
              <w:rPr>
                <w:rFonts w:ascii="Arial" w:hAnsi="Arial" w:cs="Arial"/>
                <w:b/>
                <w:sz w:val="21"/>
              </w:rPr>
              <w:t xml:space="preserve">Experience/Training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2.1</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Good general medical training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2.2</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Demonstrable experience of up-to-date radiotherapy and particularly chemotherapy practice and knowledge of clinical trials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2.3</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Experience of multi-disciplinary team working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2.4</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Pr>
                <w:rFonts w:ascii="Arial" w:hAnsi="Arial" w:cs="Arial"/>
                <w:bCs/>
                <w:sz w:val="21"/>
              </w:rPr>
              <w:t xml:space="preserve">Experience of audit / </w:t>
            </w:r>
            <w:r w:rsidRPr="00B96A9E">
              <w:rPr>
                <w:rFonts w:ascii="Arial" w:hAnsi="Arial" w:cs="Arial"/>
                <w:bCs/>
                <w:sz w:val="21"/>
              </w:rPr>
              <w:t xml:space="preserve">research </w:t>
            </w:r>
            <w:r>
              <w:rPr>
                <w:rFonts w:ascii="Arial" w:hAnsi="Arial" w:cs="Arial"/>
                <w:bCs/>
                <w:sz w:val="21"/>
              </w:rPr>
              <w:t>&amp; a</w:t>
            </w:r>
            <w:r w:rsidRPr="00B96A9E">
              <w:rPr>
                <w:rFonts w:ascii="Arial" w:hAnsi="Arial" w:cs="Arial"/>
                <w:bCs/>
                <w:sz w:val="21"/>
              </w:rPr>
              <w:t>wareness of use of protocols in practice</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2.5</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Understanding of concept of Managed Clinical Networks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2.6</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Pr>
                <w:rFonts w:ascii="Arial" w:hAnsi="Arial" w:cs="Arial"/>
                <w:bCs/>
                <w:sz w:val="21"/>
              </w:rPr>
              <w:t>Experience of managing Paediatric malignancies</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
                <w:sz w:val="21"/>
              </w:rPr>
            </w:pPr>
            <w:r w:rsidRPr="00B96A9E">
              <w:rPr>
                <w:rFonts w:ascii="Arial" w:hAnsi="Arial" w:cs="Arial"/>
                <w:b/>
                <w:sz w:val="21"/>
              </w:rPr>
              <w:t>3.</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
                <w:sz w:val="21"/>
              </w:rPr>
            </w:pPr>
            <w:r w:rsidRPr="00B96A9E">
              <w:rPr>
                <w:rFonts w:ascii="Arial" w:hAnsi="Arial" w:cs="Arial"/>
                <w:b/>
                <w:sz w:val="21"/>
              </w:rPr>
              <w:t xml:space="preserve">Special Aptitudes &amp; Abilities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3.1</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Excellent organisational &amp; communication skills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3.2</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Sound IT Skills</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3.3</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Effective in the teaching and training of junior colleagues</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3.4</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Patient focussed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3.5</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Knowledge of general management issues</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
                <w:sz w:val="21"/>
              </w:rPr>
            </w:pPr>
            <w:r w:rsidRPr="00B96A9E">
              <w:rPr>
                <w:rFonts w:ascii="Arial" w:hAnsi="Arial" w:cs="Arial"/>
                <w:b/>
                <w:sz w:val="21"/>
              </w:rPr>
              <w:t>4.</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
                <w:sz w:val="21"/>
              </w:rPr>
            </w:pPr>
            <w:r w:rsidRPr="00B96A9E">
              <w:rPr>
                <w:rFonts w:ascii="Arial" w:hAnsi="Arial" w:cs="Arial"/>
                <w:b/>
                <w:sz w:val="21"/>
              </w:rPr>
              <w:t xml:space="preserve">Disposition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b/>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b/>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4.1</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Proven team player</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4.2</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Excellent communication with patient, relatives and staff, both written and oral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4.3</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Proactive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4.4</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Motivational skills</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4.5</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Experience of mentoring students/staff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
                <w:sz w:val="21"/>
              </w:rPr>
            </w:pPr>
            <w:r w:rsidRPr="00B96A9E">
              <w:rPr>
                <w:rFonts w:ascii="Arial" w:hAnsi="Arial" w:cs="Arial"/>
                <w:b/>
                <w:sz w:val="21"/>
              </w:rPr>
              <w:t>5.</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
                <w:sz w:val="21"/>
              </w:rPr>
            </w:pPr>
            <w:r w:rsidRPr="00B96A9E">
              <w:rPr>
                <w:rFonts w:ascii="Arial" w:hAnsi="Arial" w:cs="Arial"/>
                <w:b/>
                <w:sz w:val="21"/>
              </w:rPr>
              <w:t xml:space="preserve">Special Factors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b/>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b/>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lastRenderedPageBreak/>
              <w:t>5.1</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Current driving licence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r>
      <w:tr w:rsidR="00722A7B" w:rsidRPr="00B96A9E" w:rsidTr="00722A7B">
        <w:trPr>
          <w:cantSplit/>
        </w:trPr>
        <w:tc>
          <w:tcPr>
            <w:tcW w:w="534"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5.2</w:t>
            </w:r>
          </w:p>
        </w:tc>
        <w:tc>
          <w:tcPr>
            <w:tcW w:w="6378" w:type="dxa"/>
            <w:tcBorders>
              <w:left w:val="single" w:sz="6" w:space="0" w:color="auto"/>
              <w:right w:val="single" w:sz="6" w:space="0" w:color="auto"/>
            </w:tcBorders>
          </w:tcPr>
          <w:p w:rsidR="00722A7B" w:rsidRPr="00B96A9E" w:rsidRDefault="00722A7B" w:rsidP="00722A7B">
            <w:pPr>
              <w:rPr>
                <w:rFonts w:ascii="Arial" w:hAnsi="Arial" w:cs="Arial"/>
                <w:bCs/>
                <w:sz w:val="21"/>
              </w:rPr>
            </w:pPr>
            <w:r w:rsidRPr="00B96A9E">
              <w:rPr>
                <w:rFonts w:ascii="Arial" w:hAnsi="Arial" w:cs="Arial"/>
                <w:bCs/>
                <w:sz w:val="21"/>
              </w:rPr>
              <w:t xml:space="preserve">Flexibility in working hours </w:t>
            </w:r>
          </w:p>
          <w:p w:rsidR="00722A7B" w:rsidRPr="00B96A9E" w:rsidRDefault="00722A7B" w:rsidP="00722A7B">
            <w:pPr>
              <w:rPr>
                <w:rFonts w:ascii="Arial" w:hAnsi="Arial" w:cs="Arial"/>
                <w:bCs/>
                <w:sz w:val="21"/>
              </w:rPr>
            </w:pPr>
            <w:r w:rsidRPr="00B96A9E">
              <w:rPr>
                <w:rFonts w:ascii="Arial" w:hAnsi="Arial" w:cs="Arial"/>
                <w:bCs/>
                <w:sz w:val="21"/>
              </w:rPr>
              <w:t xml:space="preserve">(within constraints of the Consultant Contract) </w:t>
            </w: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tc>
        <w:tc>
          <w:tcPr>
            <w:tcW w:w="1276" w:type="dxa"/>
            <w:tcBorders>
              <w:top w:val="single" w:sz="6" w:space="0" w:color="auto"/>
              <w:left w:val="single" w:sz="6" w:space="0" w:color="auto"/>
              <w:bottom w:val="single" w:sz="6" w:space="0" w:color="auto"/>
              <w:right w:val="single" w:sz="6" w:space="0" w:color="auto"/>
            </w:tcBorders>
          </w:tcPr>
          <w:p w:rsidR="00722A7B" w:rsidRPr="00B96A9E" w:rsidRDefault="00722A7B" w:rsidP="00722A7B">
            <w:pPr>
              <w:numPr>
                <w:ilvl w:val="12"/>
                <w:numId w:val="0"/>
              </w:numPr>
              <w:jc w:val="center"/>
              <w:rPr>
                <w:rFonts w:ascii="Arial" w:hAnsi="Arial" w:cs="Arial"/>
                <w:sz w:val="21"/>
              </w:rPr>
            </w:pPr>
          </w:p>
          <w:p w:rsidR="00722A7B" w:rsidRPr="00B96A9E" w:rsidRDefault="00722A7B" w:rsidP="00722A7B">
            <w:pPr>
              <w:numPr>
                <w:ilvl w:val="12"/>
                <w:numId w:val="0"/>
              </w:numPr>
              <w:jc w:val="center"/>
              <w:rPr>
                <w:rFonts w:ascii="Arial" w:hAnsi="Arial" w:cs="Arial"/>
                <w:sz w:val="21"/>
              </w:rPr>
            </w:pPr>
            <w:r w:rsidRPr="00B96A9E">
              <w:rPr>
                <w:rFonts w:ascii="Arial" w:hAnsi="Arial" w:cs="Arial"/>
                <w:sz w:val="21"/>
              </w:rPr>
              <w:sym w:font="Marlett" w:char="0062"/>
            </w:r>
          </w:p>
        </w:tc>
      </w:tr>
    </w:tbl>
    <w:p w:rsidR="00722A7B" w:rsidRPr="00722A7B" w:rsidRDefault="00722A7B" w:rsidP="00067415">
      <w:pPr>
        <w:rPr>
          <w:b/>
          <w:color w:val="002060"/>
        </w:rPr>
      </w:pPr>
    </w:p>
    <w:p w:rsidR="008502BD" w:rsidRPr="00722A7B" w:rsidRDefault="008502BD" w:rsidP="00067415">
      <w:pPr>
        <w:rPr>
          <w:b/>
          <w:color w:val="002060"/>
        </w:rPr>
      </w:pPr>
    </w:p>
    <w:p w:rsidR="008502BD" w:rsidRPr="00722A7B" w:rsidRDefault="008502BD" w:rsidP="00067415">
      <w:pPr>
        <w:rPr>
          <w:b/>
          <w:color w:val="002060"/>
        </w:rPr>
      </w:pPr>
    </w:p>
    <w:p w:rsidR="008502BD" w:rsidRPr="00722A7B" w:rsidRDefault="008502BD" w:rsidP="00067415">
      <w:pPr>
        <w:rPr>
          <w:b/>
          <w:color w:val="002060"/>
        </w:rPr>
      </w:pPr>
    </w:p>
    <w:p w:rsidR="008502BD" w:rsidRPr="00722A7B" w:rsidRDefault="008502BD" w:rsidP="00067415">
      <w:pPr>
        <w:rPr>
          <w:b/>
          <w:color w:val="002060"/>
        </w:rPr>
      </w:pPr>
    </w:p>
    <w:p w:rsidR="008502BD" w:rsidRPr="00722A7B" w:rsidRDefault="008502BD" w:rsidP="00722A7B">
      <w:pPr>
        <w:rPr>
          <w:b/>
          <w:color w:val="002060"/>
        </w:rPr>
      </w:pPr>
      <w:r w:rsidRPr="00722A7B">
        <w:rPr>
          <w:b/>
          <w:color w:val="002060"/>
        </w:rPr>
        <w:br w:type="page"/>
      </w:r>
      <w:r w:rsidRPr="00722A7B">
        <w:rPr>
          <w:rFonts w:ascii="Arial" w:hAnsi="Arial" w:cs="Arial"/>
          <w:b/>
          <w:bCs/>
          <w:color w:val="002060"/>
          <w:sz w:val="32"/>
          <w:szCs w:val="32"/>
        </w:rPr>
        <w:lastRenderedPageBreak/>
        <w:t>Section 4:</w:t>
      </w:r>
      <w:r w:rsidRPr="00722A7B">
        <w:rPr>
          <w:rFonts w:ascii="Arial" w:hAnsi="Arial" w:cs="Arial"/>
          <w:b/>
          <w:bCs/>
          <w:color w:val="002060"/>
          <w:sz w:val="32"/>
          <w:szCs w:val="32"/>
        </w:rPr>
        <w:tab/>
      </w:r>
    </w:p>
    <w:p w:rsidR="008502BD" w:rsidRPr="00722A7B" w:rsidRDefault="008502BD" w:rsidP="00315293">
      <w:pPr>
        <w:kinsoku w:val="0"/>
        <w:overflowPunct w:val="0"/>
        <w:jc w:val="both"/>
        <w:rPr>
          <w:rFonts w:ascii="Arial" w:hAnsi="Arial" w:cs="Arial"/>
          <w:b/>
          <w:bCs/>
          <w:color w:val="002060"/>
          <w:sz w:val="32"/>
        </w:rPr>
      </w:pPr>
      <w:r w:rsidRPr="00722A7B">
        <w:rPr>
          <w:rFonts w:ascii="Arial" w:hAnsi="Arial" w:cs="Arial"/>
          <w:b/>
          <w:bCs/>
          <w:color w:val="002060"/>
          <w:sz w:val="32"/>
          <w:szCs w:val="32"/>
        </w:rPr>
        <w:t>General Information</w:t>
      </w:r>
      <w:r w:rsidRPr="00722A7B">
        <w:rPr>
          <w:rFonts w:ascii="Arial" w:hAnsi="Arial" w:cs="Arial"/>
          <w:b/>
          <w:bCs/>
          <w:color w:val="002060"/>
          <w:sz w:val="32"/>
        </w:rPr>
        <w:t xml:space="preserve"> </w:t>
      </w:r>
    </w:p>
    <w:p w:rsidR="008502BD" w:rsidRPr="00722A7B" w:rsidRDefault="008502BD" w:rsidP="00067415">
      <w:pPr>
        <w:rPr>
          <w:rFonts w:ascii="Arial" w:hAnsi="Arial" w:cs="Arial"/>
          <w:b/>
          <w:bCs/>
          <w:color w:val="002060"/>
        </w:rPr>
      </w:pPr>
    </w:p>
    <w:p w:rsidR="008502BD" w:rsidRPr="00722A7B" w:rsidRDefault="008502BD" w:rsidP="00067415">
      <w:pPr>
        <w:pStyle w:val="BodyText"/>
        <w:ind w:right="-6"/>
        <w:jc w:val="both"/>
        <w:rPr>
          <w:rFonts w:ascii="Arial" w:hAnsi="Arial" w:cs="Arial"/>
          <w:b/>
          <w:color w:val="002060"/>
          <w:sz w:val="24"/>
          <w:szCs w:val="24"/>
        </w:rPr>
      </w:pPr>
      <w:r w:rsidRPr="00722A7B">
        <w:rPr>
          <w:rFonts w:ascii="Arial" w:hAnsi="Arial" w:cs="Arial"/>
          <w:b/>
          <w:bCs/>
          <w:color w:val="002060"/>
          <w:sz w:val="24"/>
          <w:szCs w:val="24"/>
        </w:rPr>
        <w:t xml:space="preserve">Closing Date: </w:t>
      </w:r>
      <w:r w:rsidR="00722A7B" w:rsidRPr="00722A7B">
        <w:rPr>
          <w:rFonts w:ascii="Arial" w:hAnsi="Arial" w:cs="Arial"/>
          <w:b/>
          <w:color w:val="002060"/>
          <w:sz w:val="24"/>
          <w:szCs w:val="24"/>
        </w:rPr>
        <w:t>9</w:t>
      </w:r>
      <w:r w:rsidR="00722A7B" w:rsidRPr="00722A7B">
        <w:rPr>
          <w:rFonts w:ascii="Arial" w:hAnsi="Arial" w:cs="Arial"/>
          <w:b/>
          <w:color w:val="002060"/>
          <w:sz w:val="24"/>
          <w:szCs w:val="24"/>
          <w:vertAlign w:val="superscript"/>
        </w:rPr>
        <w:t>th</w:t>
      </w:r>
      <w:r w:rsidR="00722A7B" w:rsidRPr="00722A7B">
        <w:rPr>
          <w:rFonts w:ascii="Arial" w:hAnsi="Arial" w:cs="Arial"/>
          <w:b/>
          <w:color w:val="002060"/>
          <w:sz w:val="24"/>
          <w:szCs w:val="24"/>
        </w:rPr>
        <w:t xml:space="preserve"> March 2020</w:t>
      </w:r>
    </w:p>
    <w:p w:rsidR="008502BD" w:rsidRPr="00722A7B" w:rsidRDefault="008502BD" w:rsidP="00067415">
      <w:pPr>
        <w:jc w:val="both"/>
        <w:rPr>
          <w:rFonts w:ascii="Arial" w:hAnsi="Arial" w:cs="Arial"/>
          <w:color w:val="002060"/>
        </w:rPr>
      </w:pPr>
      <w:r w:rsidRPr="00722A7B">
        <w:rPr>
          <w:rFonts w:ascii="Arial" w:hAnsi="Arial" w:cs="Arial"/>
          <w:b/>
          <w:bCs/>
          <w:color w:val="002060"/>
        </w:rPr>
        <w:t xml:space="preserve">Informal Enquiries and visits: </w:t>
      </w:r>
      <w:r w:rsidRPr="00722A7B">
        <w:rPr>
          <w:rFonts w:ascii="Arial" w:hAnsi="Arial" w:cs="Arial"/>
          <w:bCs/>
          <w:color w:val="002060"/>
        </w:rPr>
        <w:t xml:space="preserve">Canvassing in connection with appointments is not permitted but this does not debar candidates who wish to visit the department/hospital(s) concerned.  </w:t>
      </w:r>
      <w:proofErr w:type="gramStart"/>
      <w:r w:rsidRPr="00722A7B">
        <w:rPr>
          <w:rFonts w:ascii="Arial" w:hAnsi="Arial" w:cs="Arial"/>
          <w:bCs/>
          <w:color w:val="002060"/>
        </w:rPr>
        <w:t>Details of Arrangements for Applicants to Visit the Department/Hospital(s) or to discuss the post(s).</w:t>
      </w:r>
      <w:proofErr w:type="gramEnd"/>
      <w:r w:rsidRPr="00722A7B">
        <w:rPr>
          <w:rFonts w:ascii="Arial" w:hAnsi="Arial" w:cs="Arial"/>
          <w:bCs/>
          <w:color w:val="002060"/>
        </w:rPr>
        <w:t xml:space="preserve"> </w:t>
      </w:r>
      <w:r w:rsidRPr="00722A7B">
        <w:rPr>
          <w:rFonts w:ascii="Arial" w:hAnsi="Arial" w:cs="Arial"/>
          <w:color w:val="002060"/>
        </w:rPr>
        <w:t>In the first instance, please contact:</w:t>
      </w:r>
    </w:p>
    <w:p w:rsidR="008502BD" w:rsidRPr="00722A7B" w:rsidRDefault="008502BD" w:rsidP="00067415">
      <w:pPr>
        <w:jc w:val="both"/>
        <w:rPr>
          <w:color w:val="002060"/>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6"/>
        <w:gridCol w:w="2478"/>
        <w:gridCol w:w="3984"/>
        <w:gridCol w:w="1847"/>
      </w:tblGrid>
      <w:tr w:rsidR="008502BD" w:rsidRPr="00722A7B" w:rsidTr="00791C81">
        <w:trPr>
          <w:trHeight w:val="165"/>
        </w:trPr>
        <w:tc>
          <w:tcPr>
            <w:tcW w:w="1426" w:type="dxa"/>
            <w:shd w:val="clear" w:color="auto" w:fill="DDD9C3"/>
          </w:tcPr>
          <w:p w:rsidR="008502BD" w:rsidRPr="00722A7B" w:rsidRDefault="008502BD" w:rsidP="00E65521">
            <w:pPr>
              <w:pStyle w:val="Default"/>
              <w:ind w:left="420"/>
              <w:rPr>
                <w:b/>
                <w:color w:val="002060"/>
              </w:rPr>
            </w:pPr>
            <w:r w:rsidRPr="00722A7B">
              <w:rPr>
                <w:b/>
                <w:color w:val="002060"/>
              </w:rPr>
              <w:t xml:space="preserve">Name </w:t>
            </w:r>
          </w:p>
        </w:tc>
        <w:tc>
          <w:tcPr>
            <w:tcW w:w="2478" w:type="dxa"/>
            <w:shd w:val="clear" w:color="auto" w:fill="DDD9C3"/>
          </w:tcPr>
          <w:p w:rsidR="008502BD" w:rsidRPr="00722A7B" w:rsidRDefault="008502BD" w:rsidP="00E65521">
            <w:pPr>
              <w:pStyle w:val="Default"/>
              <w:ind w:left="420"/>
              <w:rPr>
                <w:b/>
                <w:color w:val="002060"/>
              </w:rPr>
            </w:pPr>
            <w:r w:rsidRPr="00722A7B">
              <w:rPr>
                <w:b/>
                <w:color w:val="002060"/>
              </w:rPr>
              <w:t xml:space="preserve">Job Title </w:t>
            </w:r>
          </w:p>
        </w:tc>
        <w:tc>
          <w:tcPr>
            <w:tcW w:w="3984" w:type="dxa"/>
            <w:shd w:val="clear" w:color="auto" w:fill="DDD9C3"/>
          </w:tcPr>
          <w:p w:rsidR="008502BD" w:rsidRPr="00722A7B" w:rsidRDefault="008502BD" w:rsidP="00E65521">
            <w:pPr>
              <w:pStyle w:val="Default"/>
              <w:ind w:left="420"/>
              <w:rPr>
                <w:b/>
                <w:color w:val="002060"/>
              </w:rPr>
            </w:pPr>
            <w:r w:rsidRPr="00722A7B">
              <w:rPr>
                <w:b/>
                <w:color w:val="002060"/>
              </w:rPr>
              <w:t xml:space="preserve">Email </w:t>
            </w:r>
          </w:p>
        </w:tc>
        <w:tc>
          <w:tcPr>
            <w:tcW w:w="1847" w:type="dxa"/>
            <w:shd w:val="clear" w:color="auto" w:fill="DDD9C3"/>
          </w:tcPr>
          <w:p w:rsidR="008502BD" w:rsidRPr="00722A7B" w:rsidRDefault="008502BD" w:rsidP="00E65521">
            <w:pPr>
              <w:pStyle w:val="Default"/>
              <w:ind w:left="420"/>
              <w:rPr>
                <w:b/>
                <w:color w:val="002060"/>
              </w:rPr>
            </w:pPr>
            <w:r w:rsidRPr="00722A7B">
              <w:rPr>
                <w:b/>
                <w:color w:val="002060"/>
              </w:rPr>
              <w:t xml:space="preserve">Telephone </w:t>
            </w:r>
          </w:p>
        </w:tc>
      </w:tr>
      <w:tr w:rsidR="00722A7B" w:rsidRPr="00722A7B" w:rsidTr="00791C81">
        <w:trPr>
          <w:trHeight w:val="375"/>
        </w:trPr>
        <w:tc>
          <w:tcPr>
            <w:tcW w:w="1426" w:type="dxa"/>
          </w:tcPr>
          <w:p w:rsidR="00722A7B" w:rsidRPr="00722A7B" w:rsidRDefault="00722A7B" w:rsidP="00722A7B">
            <w:pPr>
              <w:pStyle w:val="Default"/>
              <w:ind w:left="-48"/>
              <w:rPr>
                <w:b/>
                <w:color w:val="002060"/>
              </w:rPr>
            </w:pPr>
            <w:r w:rsidRPr="00722A7B">
              <w:rPr>
                <w:color w:val="002060"/>
              </w:rPr>
              <w:t xml:space="preserve">Dr </w:t>
            </w:r>
            <w:proofErr w:type="spellStart"/>
            <w:r w:rsidRPr="00722A7B">
              <w:rPr>
                <w:color w:val="002060"/>
              </w:rPr>
              <w:t>Azmat</w:t>
            </w:r>
            <w:proofErr w:type="spellEnd"/>
            <w:r w:rsidRPr="00722A7B">
              <w:rPr>
                <w:color w:val="002060"/>
              </w:rPr>
              <w:t xml:space="preserve"> </w:t>
            </w:r>
            <w:proofErr w:type="spellStart"/>
            <w:r w:rsidRPr="00722A7B">
              <w:rPr>
                <w:color w:val="002060"/>
              </w:rPr>
              <w:t>Sadozye</w:t>
            </w:r>
            <w:proofErr w:type="spellEnd"/>
          </w:p>
        </w:tc>
        <w:tc>
          <w:tcPr>
            <w:tcW w:w="2478" w:type="dxa"/>
          </w:tcPr>
          <w:p w:rsidR="00722A7B" w:rsidRPr="00722A7B" w:rsidRDefault="00722A7B" w:rsidP="00722A7B">
            <w:pPr>
              <w:pStyle w:val="Default"/>
              <w:ind w:left="12" w:hanging="12"/>
              <w:rPr>
                <w:b/>
                <w:color w:val="002060"/>
              </w:rPr>
            </w:pPr>
            <w:r w:rsidRPr="00722A7B">
              <w:rPr>
                <w:color w:val="002060"/>
                <w:sz w:val="22"/>
                <w:szCs w:val="22"/>
              </w:rPr>
              <w:t>Clinical Director</w:t>
            </w:r>
          </w:p>
        </w:tc>
        <w:tc>
          <w:tcPr>
            <w:tcW w:w="3984" w:type="dxa"/>
          </w:tcPr>
          <w:p w:rsidR="00722A7B" w:rsidRPr="00722A7B" w:rsidRDefault="00722A7B" w:rsidP="00722A7B">
            <w:pPr>
              <w:pStyle w:val="Default"/>
              <w:ind w:left="12" w:hanging="12"/>
              <w:rPr>
                <w:b/>
                <w:color w:val="002060"/>
              </w:rPr>
            </w:pPr>
            <w:hyperlink r:id="rId20" w:history="1">
              <w:r w:rsidRPr="00722A7B">
                <w:rPr>
                  <w:rStyle w:val="Hyperlink"/>
                  <w:color w:val="002060"/>
                  <w:sz w:val="22"/>
                  <w:szCs w:val="22"/>
                </w:rPr>
                <w:t>Azmat.sadozye@ggc.scot.nhs.uk</w:t>
              </w:r>
            </w:hyperlink>
          </w:p>
        </w:tc>
        <w:tc>
          <w:tcPr>
            <w:tcW w:w="1847" w:type="dxa"/>
          </w:tcPr>
          <w:p w:rsidR="00722A7B" w:rsidRPr="00722A7B" w:rsidRDefault="00722A7B" w:rsidP="00722A7B">
            <w:pPr>
              <w:pStyle w:val="Default"/>
              <w:ind w:firstLine="15"/>
              <w:rPr>
                <w:b/>
                <w:color w:val="002060"/>
              </w:rPr>
            </w:pPr>
            <w:r w:rsidRPr="00722A7B">
              <w:rPr>
                <w:color w:val="002060"/>
                <w:sz w:val="22"/>
                <w:szCs w:val="22"/>
              </w:rPr>
              <w:t>0141 301 7076</w:t>
            </w:r>
          </w:p>
        </w:tc>
      </w:tr>
    </w:tbl>
    <w:p w:rsidR="008502BD" w:rsidRPr="00722A7B" w:rsidRDefault="008502BD" w:rsidP="00067415">
      <w:pPr>
        <w:jc w:val="both"/>
        <w:rPr>
          <w:b/>
          <w:color w:val="002060"/>
          <w:sz w:val="22"/>
          <w:szCs w:val="22"/>
        </w:rPr>
      </w:pPr>
    </w:p>
    <w:p w:rsidR="008502BD" w:rsidRPr="00722A7B" w:rsidRDefault="008502BD" w:rsidP="00067415">
      <w:pPr>
        <w:jc w:val="both"/>
        <w:rPr>
          <w:rFonts w:ascii="Arial" w:hAnsi="Arial" w:cs="Arial"/>
          <w:color w:val="002060"/>
        </w:rPr>
      </w:pPr>
      <w:r w:rsidRPr="00722A7B">
        <w:rPr>
          <w:rFonts w:ascii="Arial" w:hAnsi="Arial" w:cs="Arial"/>
          <w:b/>
          <w:color w:val="002060"/>
        </w:rPr>
        <w:t>Regulatory Body:  General Medical Council &amp; General Dental Council:</w:t>
      </w:r>
      <w:r w:rsidRPr="00722A7B">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722A7B" w:rsidRDefault="008502BD" w:rsidP="00067415">
      <w:pPr>
        <w:jc w:val="both"/>
        <w:rPr>
          <w:rFonts w:ascii="Arial" w:hAnsi="Arial" w:cs="Arial"/>
          <w:color w:val="002060"/>
        </w:rPr>
      </w:pPr>
    </w:p>
    <w:p w:rsidR="008502BD" w:rsidRPr="00722A7B" w:rsidRDefault="008502BD" w:rsidP="00067415">
      <w:pPr>
        <w:jc w:val="both"/>
        <w:rPr>
          <w:color w:val="002060"/>
          <w:sz w:val="22"/>
          <w:szCs w:val="22"/>
        </w:rPr>
      </w:pPr>
      <w:r w:rsidRPr="00722A7B">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1" w:history="1">
        <w:r w:rsidRPr="00722A7B">
          <w:rPr>
            <w:rStyle w:val="Hyperlink"/>
            <w:rFonts w:ascii="Arial" w:hAnsi="Arial" w:cs="Arial"/>
            <w:b/>
            <w:color w:val="002060"/>
          </w:rPr>
          <w:t>https://careers.nhs.scot/careers/find-your-career/international-recruitment/regulatory-bodies</w:t>
        </w:r>
      </w:hyperlink>
    </w:p>
    <w:p w:rsidR="008502BD" w:rsidRPr="00722A7B" w:rsidRDefault="008502BD" w:rsidP="00067415">
      <w:pPr>
        <w:jc w:val="both"/>
        <w:rPr>
          <w:color w:val="002060"/>
          <w:sz w:val="22"/>
          <w:szCs w:val="22"/>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For medical consultant posts the post holder on commencement of the post </w:t>
      </w:r>
      <w:proofErr w:type="gramStart"/>
      <w:r w:rsidRPr="00722A7B">
        <w:rPr>
          <w:rFonts w:ascii="Arial" w:hAnsi="Arial" w:cs="Arial"/>
          <w:color w:val="002060"/>
        </w:rPr>
        <w:t>must  have</w:t>
      </w:r>
      <w:proofErr w:type="gramEnd"/>
      <w:r w:rsidRPr="00722A7B">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722A7B">
        <w:rPr>
          <w:rFonts w:ascii="Roboto" w:hAnsi="Roboto" w:cs="Arial"/>
          <w:color w:val="002060"/>
        </w:rPr>
        <w:t xml:space="preserve"> </w:t>
      </w:r>
      <w:r w:rsidRPr="00722A7B">
        <w:rPr>
          <w:rFonts w:ascii="Arial" w:hAnsi="Arial" w:cs="Arial"/>
          <w:color w:val="002060"/>
        </w:rPr>
        <w:t>(CCT) or eligibility for specialist registration Certificate of Eligibility for Specialist Registration</w:t>
      </w:r>
      <w:r w:rsidRPr="00722A7B">
        <w:rPr>
          <w:rFonts w:ascii="Roboto" w:hAnsi="Roboto" w:cs="Arial"/>
          <w:color w:val="002060"/>
        </w:rPr>
        <w:t xml:space="preserve"> </w:t>
      </w:r>
      <w:r w:rsidRPr="00722A7B">
        <w:rPr>
          <w:rFonts w:ascii="Arial" w:hAnsi="Arial" w:cs="Arial"/>
          <w:color w:val="002060"/>
        </w:rPr>
        <w:t>(CESR) or be within 6 months of confirmed entry from the date of interview. Non UK applicants must demonstrate equivalent training.</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If you are unsure of your eligibility to join the Specialty Register then find out more at:-</w:t>
      </w:r>
    </w:p>
    <w:p w:rsidR="008502BD" w:rsidRPr="00722A7B" w:rsidRDefault="008502BD" w:rsidP="00067415">
      <w:pPr>
        <w:jc w:val="both"/>
        <w:rPr>
          <w:rFonts w:ascii="Arial" w:hAnsi="Arial" w:cs="Arial"/>
          <w:color w:val="002060"/>
        </w:rPr>
      </w:pPr>
    </w:p>
    <w:p w:rsidR="008502BD" w:rsidRPr="00722A7B" w:rsidRDefault="00971CBA" w:rsidP="00067415">
      <w:pPr>
        <w:jc w:val="both"/>
        <w:rPr>
          <w:rFonts w:ascii="Arial" w:hAnsi="Arial" w:cs="Arial"/>
          <w:b/>
          <w:color w:val="002060"/>
        </w:rPr>
      </w:pPr>
      <w:hyperlink r:id="rId22" w:history="1">
        <w:r w:rsidR="008502BD" w:rsidRPr="00722A7B">
          <w:rPr>
            <w:rStyle w:val="Hyperlink"/>
            <w:rFonts w:ascii="Arial" w:hAnsi="Arial" w:cs="Arial"/>
            <w:b/>
            <w:color w:val="002060"/>
          </w:rPr>
          <w:t>https://www.gmc-uk.org/registration-and-licensing/the-medical-register/a-guide-to-the-medical-register/specialist-and-gp-application-types</w:t>
        </w:r>
      </w:hyperlink>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p>
    <w:p w:rsidR="008502BD" w:rsidRPr="00722A7B" w:rsidRDefault="008502BD" w:rsidP="00B95E11">
      <w:pPr>
        <w:rPr>
          <w:rFonts w:ascii="Arial" w:hAnsi="Arial" w:cs="Arial"/>
          <w:color w:val="002060"/>
        </w:rPr>
      </w:pPr>
      <w:r w:rsidRPr="00722A7B">
        <w:rPr>
          <w:rFonts w:ascii="Arial" w:hAnsi="Arial" w:cs="Arial"/>
          <w:color w:val="002060"/>
        </w:rPr>
        <w:t>Additional information for dental appointments</w:t>
      </w:r>
    </w:p>
    <w:p w:rsidR="008502BD" w:rsidRPr="00722A7B" w:rsidRDefault="008502BD" w:rsidP="00B95E11">
      <w:pPr>
        <w:rPr>
          <w:rFonts w:ascii="Arial" w:hAnsi="Arial" w:cs="Arial"/>
          <w:color w:val="002060"/>
        </w:rPr>
      </w:pPr>
    </w:p>
    <w:p w:rsidR="008502BD" w:rsidRPr="00722A7B" w:rsidRDefault="008502BD" w:rsidP="00B95E11">
      <w:pPr>
        <w:rPr>
          <w:rFonts w:ascii="Arial" w:hAnsi="Arial" w:cs="Arial"/>
          <w:color w:val="002060"/>
        </w:rPr>
      </w:pPr>
      <w:r w:rsidRPr="00722A7B">
        <w:rPr>
          <w:rFonts w:ascii="Arial" w:hAnsi="Arial" w:cs="Arial"/>
          <w:color w:val="002060"/>
        </w:rPr>
        <w:t xml:space="preserve">The GDC issues </w:t>
      </w:r>
      <w:r w:rsidRPr="00722A7B">
        <w:rPr>
          <w:rFonts w:ascii="Arial" w:hAnsi="Arial" w:cs="Arial"/>
          <w:b/>
          <w:bCs/>
          <w:color w:val="002060"/>
        </w:rPr>
        <w:t>Full Registration</w:t>
      </w:r>
      <w:r w:rsidRPr="00722A7B">
        <w:rPr>
          <w:rFonts w:ascii="Arial" w:hAnsi="Arial" w:cs="Arial"/>
          <w:color w:val="002060"/>
        </w:rPr>
        <w:t xml:space="preserve"> and </w:t>
      </w:r>
      <w:r w:rsidRPr="00722A7B">
        <w:rPr>
          <w:rFonts w:ascii="Arial" w:hAnsi="Arial" w:cs="Arial"/>
          <w:b/>
          <w:bCs/>
          <w:color w:val="002060"/>
        </w:rPr>
        <w:t>Temporary Registration</w:t>
      </w:r>
      <w:r w:rsidRPr="00722A7B">
        <w:rPr>
          <w:rFonts w:ascii="Arial" w:hAnsi="Arial" w:cs="Arial"/>
          <w:color w:val="002060"/>
        </w:rPr>
        <w:t>.</w:t>
      </w:r>
    </w:p>
    <w:p w:rsidR="008502BD" w:rsidRPr="00722A7B" w:rsidRDefault="008502BD" w:rsidP="00B95E11">
      <w:pPr>
        <w:rPr>
          <w:rFonts w:ascii="Arial" w:hAnsi="Arial" w:cs="Arial"/>
          <w:color w:val="002060"/>
        </w:rPr>
      </w:pPr>
    </w:p>
    <w:p w:rsidR="008502BD" w:rsidRPr="00722A7B" w:rsidRDefault="008502BD" w:rsidP="00B95E11">
      <w:pPr>
        <w:pStyle w:val="ListParagraph"/>
        <w:widowControl/>
        <w:numPr>
          <w:ilvl w:val="0"/>
          <w:numId w:val="16"/>
        </w:numPr>
        <w:autoSpaceDE/>
        <w:autoSpaceDN/>
        <w:adjustRightInd/>
        <w:rPr>
          <w:rFonts w:cs="Arial"/>
          <w:color w:val="002060"/>
        </w:rPr>
      </w:pPr>
      <w:r w:rsidRPr="00722A7B">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722A7B" w:rsidRDefault="008502BD" w:rsidP="00B95E11">
      <w:pPr>
        <w:pStyle w:val="ListParagraph"/>
        <w:widowControl/>
        <w:numPr>
          <w:ilvl w:val="0"/>
          <w:numId w:val="16"/>
        </w:numPr>
        <w:autoSpaceDE/>
        <w:autoSpaceDN/>
        <w:adjustRightInd/>
        <w:rPr>
          <w:rFonts w:cs="Arial"/>
          <w:color w:val="002060"/>
        </w:rPr>
      </w:pPr>
      <w:r w:rsidRPr="00722A7B">
        <w:rPr>
          <w:rFonts w:cs="Arial"/>
          <w:color w:val="002060"/>
        </w:rPr>
        <w:t>Full registration allows a dentist to practice dentistry in the UK without restriction.</w:t>
      </w:r>
    </w:p>
    <w:p w:rsidR="008502BD" w:rsidRPr="00722A7B" w:rsidRDefault="008502BD" w:rsidP="00B95E11">
      <w:pPr>
        <w:rPr>
          <w:rFonts w:ascii="Arial" w:hAnsi="Arial" w:cs="Arial"/>
          <w:color w:val="002060"/>
        </w:rPr>
      </w:pPr>
    </w:p>
    <w:p w:rsidR="008502BD" w:rsidRPr="00722A7B" w:rsidRDefault="008502BD" w:rsidP="00B95E11">
      <w:pPr>
        <w:rPr>
          <w:rFonts w:ascii="Arial" w:hAnsi="Arial" w:cs="Arial"/>
          <w:b/>
          <w:bCs/>
          <w:color w:val="002060"/>
        </w:rPr>
      </w:pPr>
      <w:r w:rsidRPr="00722A7B">
        <w:rPr>
          <w:rFonts w:ascii="Arial" w:hAnsi="Arial" w:cs="Arial"/>
          <w:color w:val="002060"/>
        </w:rPr>
        <w:lastRenderedPageBreak/>
        <w:t xml:space="preserve">In addition to full registration, dentists can also </w:t>
      </w:r>
      <w:r w:rsidRPr="00722A7B">
        <w:rPr>
          <w:rFonts w:ascii="Arial" w:hAnsi="Arial" w:cs="Arial"/>
          <w:i/>
          <w:iCs/>
          <w:color w:val="002060"/>
          <w:u w:val="single"/>
        </w:rPr>
        <w:t>choose</w:t>
      </w:r>
      <w:r w:rsidRPr="00722A7B">
        <w:rPr>
          <w:rFonts w:ascii="Arial" w:hAnsi="Arial" w:cs="Arial"/>
          <w:color w:val="002060"/>
        </w:rPr>
        <w:t xml:space="preserve"> to be included on the </w:t>
      </w:r>
      <w:r w:rsidRPr="00722A7B">
        <w:rPr>
          <w:rFonts w:ascii="Arial" w:hAnsi="Arial" w:cs="Arial"/>
          <w:b/>
          <w:bCs/>
          <w:color w:val="002060"/>
        </w:rPr>
        <w:t>Specialist List.</w:t>
      </w:r>
    </w:p>
    <w:p w:rsidR="008502BD" w:rsidRPr="00722A7B" w:rsidRDefault="008502BD" w:rsidP="00B95E11">
      <w:pPr>
        <w:rPr>
          <w:rFonts w:ascii="Arial" w:hAnsi="Arial" w:cs="Arial"/>
          <w:color w:val="002060"/>
        </w:rPr>
      </w:pPr>
    </w:p>
    <w:p w:rsidR="008502BD" w:rsidRPr="00722A7B" w:rsidRDefault="008502BD" w:rsidP="00067415">
      <w:pPr>
        <w:pStyle w:val="ListParagraph"/>
        <w:widowControl/>
        <w:numPr>
          <w:ilvl w:val="0"/>
          <w:numId w:val="17"/>
        </w:numPr>
        <w:autoSpaceDE/>
        <w:autoSpaceDN/>
        <w:adjustRightInd/>
        <w:jc w:val="both"/>
        <w:rPr>
          <w:rFonts w:cs="Arial"/>
          <w:b/>
          <w:color w:val="002060"/>
        </w:rPr>
      </w:pPr>
      <w:r w:rsidRPr="00722A7B">
        <w:rPr>
          <w:rFonts w:cs="Arial"/>
          <w:color w:val="002060"/>
        </w:rPr>
        <w:t xml:space="preserve">The specialist lists are lists of registered dentists who meet certain conditions and are entitled to use a specialist title. They do not </w:t>
      </w:r>
      <w:r w:rsidRPr="00722A7B">
        <w:rPr>
          <w:rFonts w:cs="Arial"/>
          <w:i/>
          <w:iCs/>
          <w:color w:val="002060"/>
          <w:u w:val="single"/>
        </w:rPr>
        <w:t>have</w:t>
      </w:r>
      <w:r w:rsidRPr="00722A7B">
        <w:rPr>
          <w:rFonts w:cs="Arial"/>
          <w:color w:val="002060"/>
        </w:rPr>
        <w:t xml:space="preserve"> to join a specialist list to practise any particular specialty, but they can only use the title 'specialist' if they are on the list. For more information on please visit</w:t>
      </w:r>
      <w:r w:rsidRPr="00722A7B">
        <w:rPr>
          <w:color w:val="002060"/>
        </w:rPr>
        <w:t xml:space="preserve">  </w:t>
      </w:r>
      <w:hyperlink r:id="rId23" w:history="1">
        <w:r w:rsidRPr="00722A7B">
          <w:rPr>
            <w:rStyle w:val="Hyperlink"/>
            <w:rFonts w:cs="Arial"/>
            <w:b/>
            <w:color w:val="002060"/>
          </w:rPr>
          <w:t>https://www.gdc-uk.org/</w:t>
        </w:r>
      </w:hyperlink>
    </w:p>
    <w:p w:rsidR="008502BD" w:rsidRPr="00722A7B" w:rsidRDefault="008502BD" w:rsidP="00067415">
      <w:pPr>
        <w:spacing w:before="300" w:after="300"/>
        <w:jc w:val="both"/>
        <w:rPr>
          <w:rFonts w:ascii="Arial" w:hAnsi="Arial" w:cs="Arial"/>
          <w:color w:val="002060"/>
        </w:rPr>
      </w:pPr>
      <w:r w:rsidRPr="00722A7B">
        <w:rPr>
          <w:rFonts w:ascii="Arial" w:hAnsi="Arial" w:cs="Arial"/>
          <w:b/>
          <w:color w:val="002060"/>
        </w:rPr>
        <w:t>UK Visas and Immigration:  Tier 2 Sponsorship</w:t>
      </w:r>
      <w:r w:rsidRPr="00722A7B">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722A7B">
        <w:rPr>
          <w:rStyle w:val="Emphasis"/>
          <w:rFonts w:ascii="Arial" w:hAnsi="Arial" w:cs="Arial"/>
          <w:color w:val="002060"/>
        </w:rPr>
        <w:t>appointed</w:t>
      </w:r>
      <w:r w:rsidRPr="00722A7B">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4" w:tgtFrame="_blank" w:tooltip="Home Office UK Visas and Immigration" w:history="1">
        <w:r w:rsidRPr="00722A7B">
          <w:rPr>
            <w:rStyle w:val="Hyperlink"/>
            <w:rFonts w:ascii="Arial" w:hAnsi="Arial" w:cs="Arial"/>
            <w:b/>
            <w:color w:val="002060"/>
          </w:rPr>
          <w:t>UK Visas and Immigration website</w:t>
        </w:r>
      </w:hyperlink>
      <w:r w:rsidRPr="00722A7B">
        <w:rPr>
          <w:rFonts w:ascii="Arial" w:hAnsi="Arial" w:cs="Arial"/>
          <w:b/>
          <w:color w:val="002060"/>
        </w:rPr>
        <w:t xml:space="preserve"> </w:t>
      </w:r>
      <w:hyperlink r:id="rId25" w:history="1">
        <w:r w:rsidRPr="00722A7B">
          <w:rPr>
            <w:rStyle w:val="Hyperlink"/>
            <w:rFonts w:ascii="Arial" w:hAnsi="Arial" w:cs="Arial"/>
            <w:b/>
            <w:color w:val="002060"/>
          </w:rPr>
          <w:t>https://www.gov.uk/tier-2-general</w:t>
        </w:r>
      </w:hyperlink>
      <w:r w:rsidRPr="00722A7B">
        <w:rPr>
          <w:rFonts w:ascii="Arial" w:hAnsi="Arial" w:cs="Arial"/>
          <w:b/>
          <w:color w:val="002060"/>
        </w:rPr>
        <w:t>.</w:t>
      </w:r>
      <w:r w:rsidRPr="00722A7B">
        <w:rPr>
          <w:rFonts w:ascii="Arial" w:hAnsi="Arial" w:cs="Arial"/>
          <w:color w:val="002060"/>
        </w:rPr>
        <w:t xml:space="preserve"> </w:t>
      </w:r>
    </w:p>
    <w:p w:rsidR="008502BD" w:rsidRPr="00722A7B" w:rsidRDefault="008502BD" w:rsidP="00067415">
      <w:pPr>
        <w:tabs>
          <w:tab w:val="left" w:pos="0"/>
        </w:tabs>
        <w:autoSpaceDE w:val="0"/>
        <w:autoSpaceDN w:val="0"/>
        <w:adjustRightInd w:val="0"/>
        <w:jc w:val="both"/>
        <w:rPr>
          <w:rFonts w:ascii="Arial" w:hAnsi="Arial" w:cs="Arial"/>
          <w:color w:val="002060"/>
          <w:lang w:eastAsia="en-US"/>
        </w:rPr>
      </w:pPr>
      <w:r w:rsidRPr="00722A7B">
        <w:rPr>
          <w:rFonts w:ascii="Arial" w:hAnsi="Arial" w:cs="Arial"/>
          <w:color w:val="002060"/>
          <w:lang w:eastAsia="en-US"/>
        </w:rPr>
        <w:t>Please note NHS Greater Glasgow and Clyde does not provide maintenance in relation to Visa applications.</w:t>
      </w:r>
    </w:p>
    <w:p w:rsidR="008502BD" w:rsidRPr="00722A7B" w:rsidRDefault="008502BD" w:rsidP="00067415">
      <w:pPr>
        <w:tabs>
          <w:tab w:val="left" w:pos="0"/>
        </w:tabs>
        <w:autoSpaceDE w:val="0"/>
        <w:autoSpaceDN w:val="0"/>
        <w:adjustRightInd w:val="0"/>
        <w:jc w:val="both"/>
        <w:rPr>
          <w:rFonts w:ascii="Arial" w:hAnsi="Arial" w:cs="Arial"/>
          <w:color w:val="002060"/>
          <w:lang w:eastAsia="en-US"/>
        </w:rPr>
      </w:pPr>
    </w:p>
    <w:p w:rsidR="008502BD" w:rsidRPr="00722A7B" w:rsidRDefault="00E30E13" w:rsidP="00B95E11">
      <w:pPr>
        <w:jc w:val="both"/>
        <w:rPr>
          <w:rFonts w:ascii="Arial" w:hAnsi="Arial" w:cs="Arial"/>
          <w:iCs/>
          <w:color w:val="002060"/>
        </w:rPr>
      </w:pPr>
      <w:r w:rsidRPr="00722A7B">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22A7B">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722A7B">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722A7B" w:rsidRDefault="008502BD" w:rsidP="00067415">
      <w:pPr>
        <w:tabs>
          <w:tab w:val="left" w:pos="0"/>
        </w:tabs>
        <w:autoSpaceDE w:val="0"/>
        <w:autoSpaceDN w:val="0"/>
        <w:adjustRightInd w:val="0"/>
        <w:jc w:val="both"/>
        <w:rPr>
          <w:rFonts w:ascii="Arial" w:hAnsi="Arial" w:cs="Arial"/>
          <w:iCs/>
          <w:color w:val="002060"/>
        </w:rPr>
      </w:pPr>
    </w:p>
    <w:p w:rsidR="008502BD" w:rsidRPr="00722A7B" w:rsidRDefault="008502BD" w:rsidP="00067415">
      <w:pPr>
        <w:tabs>
          <w:tab w:val="left" w:pos="0"/>
        </w:tabs>
        <w:autoSpaceDE w:val="0"/>
        <w:autoSpaceDN w:val="0"/>
        <w:adjustRightInd w:val="0"/>
        <w:jc w:val="both"/>
        <w:rPr>
          <w:rFonts w:ascii="Arial" w:hAnsi="Arial" w:cs="Arial"/>
          <w:iCs/>
          <w:color w:val="002060"/>
        </w:rPr>
      </w:pPr>
    </w:p>
    <w:p w:rsidR="008502BD" w:rsidRPr="00722A7B" w:rsidRDefault="008502BD" w:rsidP="00067415">
      <w:pPr>
        <w:tabs>
          <w:tab w:val="left" w:pos="0"/>
        </w:tabs>
        <w:autoSpaceDE w:val="0"/>
        <w:autoSpaceDN w:val="0"/>
        <w:adjustRightInd w:val="0"/>
        <w:jc w:val="both"/>
        <w:rPr>
          <w:rFonts w:ascii="Arial" w:hAnsi="Arial" w:cs="Arial"/>
          <w:b/>
          <w:iCs/>
          <w:color w:val="002060"/>
        </w:rPr>
      </w:pPr>
      <w:r w:rsidRPr="00722A7B">
        <w:rPr>
          <w:rFonts w:ascii="Arial" w:hAnsi="Arial" w:cs="Arial"/>
          <w:b/>
          <w:iCs/>
          <w:color w:val="002060"/>
        </w:rPr>
        <w:t>Data Protection Legislation</w:t>
      </w:r>
    </w:p>
    <w:p w:rsidR="008502BD" w:rsidRPr="00722A7B" w:rsidRDefault="008502BD" w:rsidP="00067415">
      <w:pPr>
        <w:tabs>
          <w:tab w:val="left" w:pos="0"/>
        </w:tabs>
        <w:autoSpaceDE w:val="0"/>
        <w:autoSpaceDN w:val="0"/>
        <w:adjustRightInd w:val="0"/>
        <w:jc w:val="both"/>
        <w:rPr>
          <w:rFonts w:ascii="Arial" w:hAnsi="Arial" w:cs="Arial"/>
          <w:iCs/>
          <w:color w:val="002060"/>
        </w:rPr>
      </w:pPr>
    </w:p>
    <w:p w:rsidR="008502BD" w:rsidRPr="00722A7B" w:rsidRDefault="008502BD" w:rsidP="00067415">
      <w:pPr>
        <w:tabs>
          <w:tab w:val="left" w:pos="0"/>
        </w:tabs>
        <w:autoSpaceDE w:val="0"/>
        <w:autoSpaceDN w:val="0"/>
        <w:adjustRightInd w:val="0"/>
        <w:jc w:val="both"/>
        <w:rPr>
          <w:rFonts w:ascii="Arial" w:hAnsi="Arial" w:cs="Arial"/>
          <w:iCs/>
          <w:color w:val="002060"/>
        </w:rPr>
      </w:pPr>
      <w:r w:rsidRPr="00722A7B">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722A7B">
        <w:rPr>
          <w:rStyle w:val="Emphasis"/>
          <w:rFonts w:ascii="Arial" w:hAnsi="Arial" w:cs="Arial"/>
          <w:color w:val="002060"/>
        </w:rPr>
        <w:t xml:space="preserve">Applications submitted via the online NHS Scotland Application form will be imported into the NHS Greater Glasgow and Clyde recruitment system. </w:t>
      </w:r>
      <w:r w:rsidRPr="00722A7B">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br w:type="page"/>
      </w:r>
    </w:p>
    <w:p w:rsidR="008502BD" w:rsidRPr="00722A7B" w:rsidRDefault="008502BD" w:rsidP="00067415">
      <w:pPr>
        <w:kinsoku w:val="0"/>
        <w:overflowPunct w:val="0"/>
        <w:jc w:val="both"/>
        <w:rPr>
          <w:rFonts w:ascii="Arial" w:hAnsi="Arial" w:cs="Arial"/>
          <w:b/>
          <w:bCs/>
          <w:color w:val="002060"/>
          <w:sz w:val="32"/>
          <w:szCs w:val="32"/>
        </w:rPr>
      </w:pPr>
      <w:r w:rsidRPr="00722A7B">
        <w:rPr>
          <w:rFonts w:ascii="Arial" w:hAnsi="Arial" w:cs="Arial"/>
          <w:b/>
          <w:bCs/>
          <w:color w:val="002060"/>
          <w:sz w:val="32"/>
          <w:szCs w:val="32"/>
        </w:rPr>
        <w:lastRenderedPageBreak/>
        <w:t>Section 5:</w:t>
      </w:r>
      <w:r w:rsidRPr="00722A7B">
        <w:rPr>
          <w:rFonts w:ascii="Arial" w:hAnsi="Arial" w:cs="Arial"/>
          <w:b/>
          <w:bCs/>
          <w:color w:val="002060"/>
          <w:sz w:val="32"/>
          <w:szCs w:val="32"/>
        </w:rPr>
        <w:tab/>
      </w:r>
    </w:p>
    <w:p w:rsidR="008502BD" w:rsidRPr="00722A7B" w:rsidRDefault="008502BD" w:rsidP="00067415">
      <w:pPr>
        <w:kinsoku w:val="0"/>
        <w:overflowPunct w:val="0"/>
        <w:jc w:val="both"/>
        <w:rPr>
          <w:rFonts w:ascii="Arial" w:hAnsi="Arial" w:cs="Arial"/>
          <w:b/>
          <w:bCs/>
          <w:color w:val="002060"/>
          <w:sz w:val="32"/>
          <w:szCs w:val="32"/>
        </w:rPr>
      </w:pPr>
      <w:r w:rsidRPr="00722A7B">
        <w:rPr>
          <w:rFonts w:ascii="Arial" w:hAnsi="Arial" w:cs="Arial"/>
          <w:b/>
          <w:bCs/>
          <w:color w:val="002060"/>
          <w:sz w:val="32"/>
          <w:szCs w:val="32"/>
        </w:rPr>
        <w:t>Consultant Appointment</w:t>
      </w:r>
    </w:p>
    <w:p w:rsidR="008502BD" w:rsidRPr="00722A7B" w:rsidRDefault="008502BD" w:rsidP="00067415">
      <w:pPr>
        <w:kinsoku w:val="0"/>
        <w:overflowPunct w:val="0"/>
        <w:jc w:val="both"/>
        <w:rPr>
          <w:rFonts w:ascii="Arial" w:hAnsi="Arial" w:cs="Arial"/>
          <w:b/>
          <w:bCs/>
          <w:color w:val="002060"/>
          <w:sz w:val="32"/>
        </w:rPr>
      </w:pPr>
      <w:r w:rsidRPr="00722A7B">
        <w:rPr>
          <w:rFonts w:ascii="Arial" w:hAnsi="Arial" w:cs="Arial"/>
          <w:b/>
          <w:bCs/>
          <w:color w:val="002060"/>
          <w:sz w:val="32"/>
          <w:szCs w:val="32"/>
        </w:rPr>
        <w:t>Terms and Conditions</w:t>
      </w:r>
    </w:p>
    <w:p w:rsidR="008502BD" w:rsidRPr="00722A7B" w:rsidRDefault="008502BD" w:rsidP="00067415">
      <w:pPr>
        <w:jc w:val="both"/>
        <w:rPr>
          <w:rFonts w:ascii="Arial" w:hAnsi="Arial" w:cs="Arial"/>
          <w:color w:val="002060"/>
        </w:rPr>
      </w:pPr>
    </w:p>
    <w:p w:rsidR="008502BD" w:rsidRPr="00722A7B" w:rsidRDefault="00E30E13" w:rsidP="00067415">
      <w:pPr>
        <w:jc w:val="both"/>
        <w:rPr>
          <w:rFonts w:ascii="Arial" w:hAnsi="Arial" w:cs="Arial"/>
          <w:b/>
          <w:iCs/>
          <w:color w:val="002060"/>
        </w:rPr>
      </w:pPr>
      <w:r w:rsidRPr="00722A7B">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22A7B">
        <w:rPr>
          <w:rFonts w:ascii="Arial" w:hAnsi="Arial" w:cs="Arial"/>
          <w:color w:val="002060"/>
        </w:rPr>
        <w:t xml:space="preserve">Terms and Conditions of Service are those determined by the Terms and Conditions of the New Consultant Grade (Scotland) as amended from time to time. </w:t>
      </w:r>
      <w:r w:rsidR="008502BD" w:rsidRPr="00722A7B">
        <w:rPr>
          <w:rFonts w:ascii="Arial" w:hAnsi="Arial" w:cs="Arial"/>
          <w:iCs/>
          <w:color w:val="002060"/>
        </w:rPr>
        <w:t>For an overview of the terms and conditions visit</w:t>
      </w:r>
      <w:r w:rsidR="008502BD" w:rsidRPr="00722A7B">
        <w:rPr>
          <w:rFonts w:ascii="Arial" w:hAnsi="Arial" w:cs="Arial"/>
          <w:b/>
          <w:iCs/>
          <w:color w:val="002060"/>
        </w:rPr>
        <w:t xml:space="preserve"> </w:t>
      </w:r>
      <w:hyperlink r:id="rId26" w:history="1">
        <w:r w:rsidR="008502BD" w:rsidRPr="00722A7B">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722A7B" w:rsidTr="00067415">
        <w:tc>
          <w:tcPr>
            <w:tcW w:w="2880" w:type="dxa"/>
          </w:tcPr>
          <w:p w:rsidR="008502BD" w:rsidRPr="00722A7B" w:rsidRDefault="008502BD" w:rsidP="00067415">
            <w:pPr>
              <w:rPr>
                <w:rFonts w:ascii="Arial" w:hAnsi="Arial" w:cs="Arial"/>
                <w:color w:val="002060"/>
              </w:rPr>
            </w:pPr>
          </w:p>
          <w:p w:rsidR="008502BD" w:rsidRPr="00722A7B" w:rsidRDefault="008502BD" w:rsidP="00067415">
            <w:pPr>
              <w:rPr>
                <w:rFonts w:ascii="Arial" w:hAnsi="Arial" w:cs="Arial"/>
                <w:b/>
                <w:color w:val="002060"/>
              </w:rPr>
            </w:pPr>
            <w:r w:rsidRPr="00722A7B">
              <w:rPr>
                <w:rFonts w:ascii="Arial" w:hAnsi="Arial" w:cs="Arial"/>
                <w:b/>
                <w:color w:val="002060"/>
              </w:rPr>
              <w:t>TYPE OF CONTRACT</w:t>
            </w:r>
          </w:p>
        </w:tc>
        <w:tc>
          <w:tcPr>
            <w:tcW w:w="7200" w:type="dxa"/>
          </w:tcPr>
          <w:p w:rsidR="008502BD" w:rsidRPr="00722A7B" w:rsidRDefault="008502BD" w:rsidP="00067415">
            <w:pPr>
              <w:rPr>
                <w:rFonts w:ascii="Arial" w:hAnsi="Arial" w:cs="Arial"/>
                <w:color w:val="002060"/>
              </w:rPr>
            </w:pPr>
          </w:p>
          <w:p w:rsidR="008502BD" w:rsidRPr="00722A7B" w:rsidRDefault="008502BD" w:rsidP="00067415">
            <w:pPr>
              <w:rPr>
                <w:rFonts w:ascii="Arial" w:hAnsi="Arial" w:cs="Arial"/>
                <w:b/>
                <w:noProof/>
                <w:color w:val="002060"/>
              </w:rPr>
            </w:pPr>
            <w:r w:rsidRPr="00722A7B">
              <w:rPr>
                <w:rFonts w:ascii="Arial" w:hAnsi="Arial" w:cs="Arial"/>
                <w:b/>
                <w:noProof/>
                <w:color w:val="002060"/>
              </w:rPr>
              <w:t>Fixed Term</w:t>
            </w:r>
          </w:p>
          <w:p w:rsidR="008502BD" w:rsidRPr="00722A7B" w:rsidRDefault="008502BD" w:rsidP="00067415">
            <w:pPr>
              <w:rPr>
                <w:rFonts w:ascii="Arial" w:hAnsi="Arial" w:cs="Arial"/>
                <w:color w:val="002060"/>
              </w:rPr>
            </w:pPr>
          </w:p>
        </w:tc>
      </w:tr>
      <w:tr w:rsidR="008502BD" w:rsidRPr="00722A7B" w:rsidTr="00067415">
        <w:tc>
          <w:tcPr>
            <w:tcW w:w="2880" w:type="dxa"/>
          </w:tcPr>
          <w:p w:rsidR="008502BD" w:rsidRPr="00722A7B" w:rsidRDefault="008502BD" w:rsidP="00067415">
            <w:pPr>
              <w:rPr>
                <w:rFonts w:ascii="Arial" w:hAnsi="Arial" w:cs="Arial"/>
                <w:color w:val="002060"/>
              </w:rPr>
            </w:pPr>
          </w:p>
          <w:p w:rsidR="008502BD" w:rsidRPr="00722A7B" w:rsidRDefault="008502BD" w:rsidP="00067415">
            <w:pPr>
              <w:rPr>
                <w:rFonts w:ascii="Arial" w:hAnsi="Arial" w:cs="Arial"/>
                <w:b/>
                <w:color w:val="002060"/>
              </w:rPr>
            </w:pPr>
            <w:r w:rsidRPr="00722A7B">
              <w:rPr>
                <w:rFonts w:ascii="Arial" w:hAnsi="Arial" w:cs="Arial"/>
                <w:b/>
                <w:color w:val="002060"/>
              </w:rPr>
              <w:t>GRADE AND SALARY</w:t>
            </w:r>
          </w:p>
          <w:p w:rsidR="008502BD" w:rsidRPr="00722A7B" w:rsidRDefault="008502BD" w:rsidP="00067415">
            <w:pPr>
              <w:rPr>
                <w:rFonts w:ascii="Arial" w:hAnsi="Arial" w:cs="Arial"/>
                <w:color w:val="002060"/>
              </w:rPr>
            </w:pPr>
          </w:p>
        </w:tc>
        <w:tc>
          <w:tcPr>
            <w:tcW w:w="7200" w:type="dxa"/>
          </w:tcPr>
          <w:p w:rsidR="008502BD" w:rsidRPr="00722A7B" w:rsidRDefault="008502BD" w:rsidP="00067415">
            <w:pPr>
              <w:rPr>
                <w:rFonts w:ascii="Arial" w:hAnsi="Arial" w:cs="Arial"/>
                <w:color w:val="002060"/>
              </w:rPr>
            </w:pPr>
          </w:p>
          <w:p w:rsidR="008502BD" w:rsidRPr="00722A7B" w:rsidRDefault="00722A7B" w:rsidP="00067415">
            <w:pPr>
              <w:rPr>
                <w:rFonts w:ascii="Arial" w:hAnsi="Arial" w:cs="Arial"/>
                <w:b/>
                <w:noProof/>
                <w:color w:val="002060"/>
              </w:rPr>
            </w:pPr>
            <w:r w:rsidRPr="00722A7B">
              <w:rPr>
                <w:rFonts w:ascii="Arial" w:hAnsi="Arial" w:cs="Arial"/>
                <w:b/>
                <w:noProof/>
                <w:color w:val="002060"/>
              </w:rPr>
              <w:t>Consultant</w:t>
            </w:r>
          </w:p>
          <w:p w:rsidR="00722A7B" w:rsidRPr="00722A7B" w:rsidRDefault="00722A7B" w:rsidP="00067415">
            <w:pPr>
              <w:rPr>
                <w:rFonts w:ascii="Arial" w:hAnsi="Arial" w:cs="Arial"/>
                <w:noProof/>
                <w:color w:val="002060"/>
              </w:rPr>
            </w:pPr>
          </w:p>
          <w:p w:rsidR="008502BD" w:rsidRPr="00722A7B" w:rsidRDefault="008502BD" w:rsidP="00067415">
            <w:pPr>
              <w:rPr>
                <w:rFonts w:ascii="Arial" w:hAnsi="Arial" w:cs="Arial"/>
                <w:color w:val="002060"/>
              </w:rPr>
            </w:pPr>
            <w:r w:rsidRPr="00722A7B">
              <w:rPr>
                <w:rFonts w:ascii="Arial" w:hAnsi="Arial" w:cs="Arial"/>
                <w:color w:val="002060"/>
              </w:rPr>
              <w:t>The whole-time salary will be a starting salary of:-</w:t>
            </w:r>
          </w:p>
          <w:p w:rsidR="008502BD" w:rsidRPr="00722A7B" w:rsidRDefault="008502BD" w:rsidP="00067415">
            <w:pPr>
              <w:rPr>
                <w:rFonts w:ascii="Arial" w:hAnsi="Arial" w:cs="Arial"/>
                <w:color w:val="002060"/>
              </w:rPr>
            </w:pPr>
            <w:r w:rsidRPr="00722A7B">
              <w:rPr>
                <w:rFonts w:ascii="Arial" w:hAnsi="Arial" w:cs="Arial"/>
                <w:color w:val="002060"/>
              </w:rPr>
              <w:t xml:space="preserve"> £82,699</w:t>
            </w:r>
            <w:r w:rsidRPr="00722A7B">
              <w:rPr>
                <w:rFonts w:ascii="Arial" w:hAnsi="Arial" w:cs="Arial"/>
                <w:noProof/>
                <w:color w:val="002060"/>
              </w:rPr>
              <w:t xml:space="preserve">  to  £109,849 per</w:t>
            </w:r>
            <w:r w:rsidRPr="00722A7B">
              <w:rPr>
                <w:rFonts w:ascii="Arial" w:hAnsi="Arial" w:cs="Arial"/>
                <w:color w:val="002060"/>
              </w:rPr>
              <w:t xml:space="preserve"> annum (pro rata if applicable) </w:t>
            </w:r>
          </w:p>
          <w:p w:rsidR="008502BD" w:rsidRPr="00722A7B" w:rsidRDefault="008502BD" w:rsidP="00067415">
            <w:pPr>
              <w:rPr>
                <w:rFonts w:ascii="Arial" w:hAnsi="Arial" w:cs="Arial"/>
                <w:color w:val="002060"/>
              </w:rPr>
            </w:pPr>
          </w:p>
          <w:p w:rsidR="008502BD" w:rsidRPr="00722A7B" w:rsidRDefault="008502BD" w:rsidP="00067415">
            <w:pPr>
              <w:rPr>
                <w:rFonts w:ascii="Arial" w:hAnsi="Arial" w:cs="Arial"/>
                <w:color w:val="002060"/>
              </w:rPr>
            </w:pPr>
            <w:r w:rsidRPr="00722A7B">
              <w:rPr>
                <w:rFonts w:ascii="Arial" w:hAnsi="Arial" w:cs="Arial"/>
                <w:color w:val="002060"/>
              </w:rPr>
              <w:t xml:space="preserve">Progression of salary is related to experience.  </w:t>
            </w:r>
          </w:p>
          <w:p w:rsidR="008502BD" w:rsidRPr="00722A7B" w:rsidRDefault="008502BD" w:rsidP="00067415">
            <w:pPr>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722A7B" w:rsidRDefault="008502BD" w:rsidP="00067415">
            <w:pPr>
              <w:rPr>
                <w:rFonts w:ascii="Arial" w:hAnsi="Arial" w:cs="Arial"/>
                <w:color w:val="002060"/>
              </w:rPr>
            </w:pPr>
          </w:p>
        </w:tc>
      </w:tr>
      <w:tr w:rsidR="008502BD" w:rsidRPr="00722A7B" w:rsidTr="00067415">
        <w:tc>
          <w:tcPr>
            <w:tcW w:w="2880" w:type="dxa"/>
          </w:tcPr>
          <w:p w:rsidR="008502BD" w:rsidRPr="00722A7B" w:rsidRDefault="008502BD" w:rsidP="00067415">
            <w:pPr>
              <w:rPr>
                <w:rFonts w:ascii="Arial" w:hAnsi="Arial" w:cs="Arial"/>
                <w:color w:val="002060"/>
              </w:rPr>
            </w:pPr>
          </w:p>
          <w:p w:rsidR="008502BD" w:rsidRPr="00722A7B" w:rsidRDefault="008502BD" w:rsidP="00067415">
            <w:pPr>
              <w:rPr>
                <w:rFonts w:ascii="Arial" w:hAnsi="Arial" w:cs="Arial"/>
                <w:b/>
                <w:color w:val="002060"/>
              </w:rPr>
            </w:pPr>
            <w:r w:rsidRPr="00722A7B">
              <w:rPr>
                <w:rFonts w:ascii="Arial" w:hAnsi="Arial" w:cs="Arial"/>
                <w:b/>
                <w:color w:val="002060"/>
              </w:rPr>
              <w:t xml:space="preserve">HOURS OF WORK </w:t>
            </w:r>
          </w:p>
        </w:tc>
        <w:tc>
          <w:tcPr>
            <w:tcW w:w="7200" w:type="dxa"/>
          </w:tcPr>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b/>
                <w:noProof/>
                <w:color w:val="002060"/>
              </w:rPr>
            </w:pPr>
            <w:r w:rsidRPr="00722A7B">
              <w:rPr>
                <w:rFonts w:ascii="Arial" w:hAnsi="Arial" w:cs="Arial"/>
                <w:b/>
                <w:noProof/>
                <w:color w:val="002060"/>
              </w:rPr>
              <w:t xml:space="preserve">Full-Time </w:t>
            </w:r>
          </w:p>
          <w:p w:rsidR="008502BD" w:rsidRPr="00722A7B" w:rsidRDefault="008502BD" w:rsidP="00067415">
            <w:pPr>
              <w:jc w:val="both"/>
              <w:rPr>
                <w:rFonts w:ascii="Arial" w:hAnsi="Arial" w:cs="Arial"/>
                <w:color w:val="002060"/>
              </w:rPr>
            </w:pPr>
          </w:p>
        </w:tc>
      </w:tr>
      <w:tr w:rsidR="008502BD" w:rsidRPr="00722A7B" w:rsidTr="00067415">
        <w:tc>
          <w:tcPr>
            <w:tcW w:w="2880" w:type="dxa"/>
          </w:tcPr>
          <w:p w:rsidR="008502BD" w:rsidRPr="00722A7B" w:rsidRDefault="008502BD" w:rsidP="00067415">
            <w:pPr>
              <w:rPr>
                <w:rFonts w:ascii="Arial" w:hAnsi="Arial" w:cs="Arial"/>
                <w:b/>
                <w:color w:val="002060"/>
              </w:rPr>
            </w:pPr>
          </w:p>
          <w:p w:rsidR="008502BD" w:rsidRPr="00722A7B" w:rsidRDefault="008502BD" w:rsidP="00067415">
            <w:pPr>
              <w:rPr>
                <w:rFonts w:ascii="Arial" w:hAnsi="Arial" w:cs="Arial"/>
                <w:b/>
                <w:color w:val="002060"/>
              </w:rPr>
            </w:pPr>
            <w:r w:rsidRPr="00722A7B">
              <w:rPr>
                <w:rFonts w:ascii="Arial" w:hAnsi="Arial" w:cs="Arial"/>
                <w:b/>
                <w:color w:val="002060"/>
              </w:rPr>
              <w:t>SUPERANNUATION</w:t>
            </w:r>
          </w:p>
          <w:p w:rsidR="008502BD" w:rsidRPr="00722A7B" w:rsidRDefault="008502BD" w:rsidP="00067415">
            <w:pPr>
              <w:rPr>
                <w:rFonts w:ascii="Arial" w:hAnsi="Arial" w:cs="Arial"/>
                <w:b/>
                <w:color w:val="002060"/>
              </w:rPr>
            </w:pPr>
          </w:p>
        </w:tc>
        <w:tc>
          <w:tcPr>
            <w:tcW w:w="7200" w:type="dxa"/>
          </w:tcPr>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New entrants to NHS Greater Glasgow and Clyde who are aged sixteen but </w:t>
            </w:r>
            <w:proofErr w:type="gramStart"/>
            <w:r w:rsidRPr="00722A7B">
              <w:rPr>
                <w:rFonts w:ascii="Arial" w:hAnsi="Arial" w:cs="Arial"/>
                <w:color w:val="002060"/>
              </w:rPr>
              <w:t>under</w:t>
            </w:r>
            <w:proofErr w:type="gramEnd"/>
            <w:r w:rsidRPr="00722A7B">
              <w:rPr>
                <w:rFonts w:ascii="Arial" w:hAnsi="Arial" w:cs="Arial"/>
                <w:color w:val="002060"/>
              </w:rPr>
              <w:t xml:space="preserve"> seventy five will be enrolled automatically into membership of the NHS Pension Scheme.  Should you choose to "opt out" arrangements can be made to do this via: </w:t>
            </w:r>
            <w:hyperlink r:id="rId27" w:tooltip="http://www.sppa.gov.uk/" w:history="1">
              <w:r w:rsidRPr="00722A7B">
                <w:rPr>
                  <w:rStyle w:val="Hyperlink"/>
                  <w:rFonts w:ascii="Arial" w:hAnsi="Arial" w:cs="Arial"/>
                  <w:color w:val="002060"/>
                </w:rPr>
                <w:t>www.sppa.gov.uk</w:t>
              </w:r>
            </w:hyperlink>
            <w:r w:rsidRPr="00722A7B">
              <w:rPr>
                <w:rFonts w:ascii="Arial" w:hAnsi="Arial" w:cs="Arial"/>
                <w:color w:val="002060"/>
              </w:rPr>
              <w:t xml:space="preserve"> </w:t>
            </w:r>
          </w:p>
          <w:p w:rsidR="008502BD" w:rsidRPr="00722A7B" w:rsidRDefault="008502BD" w:rsidP="00067415">
            <w:pPr>
              <w:jc w:val="both"/>
              <w:rPr>
                <w:rFonts w:ascii="Arial" w:hAnsi="Arial" w:cs="Arial"/>
                <w:color w:val="002060"/>
              </w:rPr>
            </w:pPr>
          </w:p>
        </w:tc>
      </w:tr>
      <w:tr w:rsidR="008502BD" w:rsidRPr="00722A7B" w:rsidTr="00067415">
        <w:tc>
          <w:tcPr>
            <w:tcW w:w="2880" w:type="dxa"/>
          </w:tcPr>
          <w:p w:rsidR="008502BD" w:rsidRPr="00722A7B" w:rsidRDefault="008502BD" w:rsidP="00067415">
            <w:pPr>
              <w:rPr>
                <w:rFonts w:ascii="Arial" w:hAnsi="Arial" w:cs="Arial"/>
                <w:color w:val="002060"/>
              </w:rPr>
            </w:pPr>
          </w:p>
          <w:p w:rsidR="008502BD" w:rsidRPr="00722A7B" w:rsidRDefault="008502BD" w:rsidP="00067415">
            <w:pPr>
              <w:rPr>
                <w:rFonts w:ascii="Arial" w:hAnsi="Arial" w:cs="Arial"/>
                <w:b/>
                <w:color w:val="002060"/>
              </w:rPr>
            </w:pPr>
            <w:r w:rsidRPr="00722A7B">
              <w:rPr>
                <w:rFonts w:ascii="Arial" w:hAnsi="Arial" w:cs="Arial"/>
                <w:b/>
                <w:color w:val="002060"/>
              </w:rPr>
              <w:t>REMOVAL EXPENSES</w:t>
            </w:r>
          </w:p>
          <w:p w:rsidR="008502BD" w:rsidRPr="00722A7B" w:rsidRDefault="008502BD" w:rsidP="00067415">
            <w:pPr>
              <w:rPr>
                <w:rFonts w:ascii="Arial" w:hAnsi="Arial" w:cs="Arial"/>
                <w:color w:val="002060"/>
              </w:rPr>
            </w:pPr>
          </w:p>
        </w:tc>
        <w:tc>
          <w:tcPr>
            <w:tcW w:w="7200" w:type="dxa"/>
          </w:tcPr>
          <w:p w:rsidR="008502BD" w:rsidRPr="00722A7B" w:rsidRDefault="008502BD" w:rsidP="00067415">
            <w:pPr>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Assistance with removal and associated expenses may be given and would be discussed and agreed prior to appointment.   </w:t>
            </w:r>
          </w:p>
          <w:p w:rsidR="008502BD" w:rsidRPr="00722A7B" w:rsidRDefault="008502BD" w:rsidP="00067415">
            <w:pPr>
              <w:rPr>
                <w:rFonts w:ascii="Arial" w:hAnsi="Arial" w:cs="Arial"/>
                <w:color w:val="002060"/>
              </w:rPr>
            </w:pPr>
          </w:p>
        </w:tc>
      </w:tr>
      <w:tr w:rsidR="008502BD" w:rsidRPr="00722A7B" w:rsidTr="00067415">
        <w:tc>
          <w:tcPr>
            <w:tcW w:w="2880" w:type="dxa"/>
          </w:tcPr>
          <w:p w:rsidR="008502BD" w:rsidRPr="00722A7B" w:rsidRDefault="008502BD" w:rsidP="00067415">
            <w:pPr>
              <w:rPr>
                <w:rFonts w:ascii="Arial" w:hAnsi="Arial" w:cs="Arial"/>
                <w:color w:val="002060"/>
              </w:rPr>
            </w:pPr>
          </w:p>
          <w:p w:rsidR="008502BD" w:rsidRPr="00722A7B" w:rsidRDefault="008502BD" w:rsidP="00067415">
            <w:pPr>
              <w:rPr>
                <w:rFonts w:ascii="Arial" w:hAnsi="Arial" w:cs="Arial"/>
                <w:b/>
                <w:color w:val="002060"/>
              </w:rPr>
            </w:pPr>
            <w:r w:rsidRPr="00722A7B">
              <w:rPr>
                <w:rFonts w:ascii="Arial" w:hAnsi="Arial" w:cs="Arial"/>
                <w:b/>
                <w:color w:val="002060"/>
              </w:rPr>
              <w:t>EXPENSES OF CANDIDATES FOR APPOINTMENT</w:t>
            </w:r>
          </w:p>
          <w:p w:rsidR="008502BD" w:rsidRPr="00722A7B" w:rsidRDefault="008502BD" w:rsidP="00067415">
            <w:pPr>
              <w:rPr>
                <w:rFonts w:ascii="Arial" w:hAnsi="Arial" w:cs="Arial"/>
                <w:b/>
                <w:color w:val="002060"/>
              </w:rPr>
            </w:pPr>
          </w:p>
        </w:tc>
        <w:tc>
          <w:tcPr>
            <w:tcW w:w="7200" w:type="dxa"/>
          </w:tcPr>
          <w:p w:rsidR="008502BD" w:rsidRPr="00722A7B" w:rsidRDefault="008502BD" w:rsidP="00067415">
            <w:pPr>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722A7B" w:rsidRDefault="008502BD" w:rsidP="00067415">
            <w:pPr>
              <w:rPr>
                <w:rFonts w:ascii="Arial" w:hAnsi="Arial" w:cs="Arial"/>
                <w:color w:val="002060"/>
              </w:rPr>
            </w:pPr>
          </w:p>
        </w:tc>
      </w:tr>
      <w:tr w:rsidR="008502BD" w:rsidRPr="00722A7B" w:rsidTr="00067415">
        <w:tc>
          <w:tcPr>
            <w:tcW w:w="2880" w:type="dxa"/>
          </w:tcPr>
          <w:p w:rsidR="008502BD" w:rsidRPr="00722A7B" w:rsidRDefault="008502BD" w:rsidP="00067415">
            <w:pPr>
              <w:rPr>
                <w:rFonts w:ascii="Arial" w:hAnsi="Arial" w:cs="Arial"/>
                <w:color w:val="002060"/>
              </w:rPr>
            </w:pPr>
          </w:p>
          <w:p w:rsidR="008502BD" w:rsidRPr="00722A7B" w:rsidRDefault="008502BD" w:rsidP="00067415">
            <w:pPr>
              <w:rPr>
                <w:rFonts w:ascii="Arial" w:hAnsi="Arial" w:cs="Arial"/>
                <w:b/>
                <w:color w:val="002060"/>
              </w:rPr>
            </w:pPr>
            <w:r w:rsidRPr="00722A7B">
              <w:rPr>
                <w:rFonts w:ascii="Arial" w:hAnsi="Arial" w:cs="Arial"/>
                <w:b/>
                <w:color w:val="002060"/>
              </w:rPr>
              <w:t>SMOKEFREE POLICY</w:t>
            </w:r>
          </w:p>
        </w:tc>
        <w:tc>
          <w:tcPr>
            <w:tcW w:w="7200" w:type="dxa"/>
          </w:tcPr>
          <w:p w:rsidR="008502BD" w:rsidRPr="00722A7B" w:rsidRDefault="008502BD" w:rsidP="00067415">
            <w:pPr>
              <w:rPr>
                <w:rFonts w:ascii="Arial" w:hAnsi="Arial" w:cs="Arial"/>
                <w:color w:val="002060"/>
              </w:rPr>
            </w:pPr>
          </w:p>
          <w:p w:rsidR="008502BD" w:rsidRPr="00722A7B" w:rsidRDefault="008502BD" w:rsidP="004C54E6">
            <w:pPr>
              <w:jc w:val="both"/>
              <w:rPr>
                <w:rFonts w:ascii="Arial" w:hAnsi="Arial" w:cs="Arial"/>
                <w:color w:val="002060"/>
              </w:rPr>
            </w:pPr>
            <w:r w:rsidRPr="00722A7B">
              <w:rPr>
                <w:rFonts w:ascii="Arial" w:hAnsi="Arial" w:cs="Arial"/>
                <w:color w:val="002060"/>
              </w:rPr>
              <w:t>NHS Greater Glasgow and Clyde operate a No Smoking Policy in all premises and grounds.</w:t>
            </w:r>
          </w:p>
          <w:p w:rsidR="008502BD" w:rsidRPr="00722A7B" w:rsidRDefault="008502BD" w:rsidP="00067415">
            <w:pPr>
              <w:rPr>
                <w:rFonts w:ascii="Arial" w:hAnsi="Arial" w:cs="Arial"/>
                <w:color w:val="002060"/>
              </w:rPr>
            </w:pPr>
          </w:p>
        </w:tc>
      </w:tr>
      <w:tr w:rsidR="008502BD" w:rsidRPr="00722A7B" w:rsidTr="00067415">
        <w:tc>
          <w:tcPr>
            <w:tcW w:w="2880" w:type="dxa"/>
          </w:tcPr>
          <w:p w:rsidR="008502BD" w:rsidRPr="00722A7B" w:rsidRDefault="008502BD" w:rsidP="00067415">
            <w:pPr>
              <w:rPr>
                <w:rFonts w:ascii="Arial" w:hAnsi="Arial" w:cs="Arial"/>
                <w:color w:val="002060"/>
              </w:rPr>
            </w:pPr>
          </w:p>
          <w:p w:rsidR="008502BD" w:rsidRPr="00722A7B" w:rsidRDefault="008502BD" w:rsidP="00067415">
            <w:pPr>
              <w:rPr>
                <w:rFonts w:ascii="Arial" w:hAnsi="Arial" w:cs="Arial"/>
                <w:color w:val="002060"/>
              </w:rPr>
            </w:pPr>
          </w:p>
          <w:p w:rsidR="008502BD" w:rsidRPr="00722A7B" w:rsidRDefault="008502BD" w:rsidP="00067415">
            <w:pPr>
              <w:rPr>
                <w:rFonts w:ascii="Arial" w:hAnsi="Arial" w:cs="Arial"/>
                <w:b/>
                <w:color w:val="002060"/>
              </w:rPr>
            </w:pPr>
            <w:r w:rsidRPr="00722A7B">
              <w:rPr>
                <w:rFonts w:ascii="Arial" w:hAnsi="Arial" w:cs="Arial"/>
                <w:b/>
                <w:color w:val="002060"/>
              </w:rPr>
              <w:t>DISCLOSURE SCOTLAND</w:t>
            </w:r>
          </w:p>
        </w:tc>
        <w:tc>
          <w:tcPr>
            <w:tcW w:w="7200" w:type="dxa"/>
          </w:tcPr>
          <w:p w:rsidR="008502BD" w:rsidRPr="00722A7B" w:rsidRDefault="008502BD" w:rsidP="00067415">
            <w:pPr>
              <w:rPr>
                <w:rFonts w:ascii="Arial" w:hAnsi="Arial" w:cs="Arial"/>
                <w:color w:val="002060"/>
              </w:rPr>
            </w:pPr>
          </w:p>
          <w:p w:rsidR="008502BD" w:rsidRPr="00722A7B" w:rsidRDefault="008502BD" w:rsidP="00656132">
            <w:pPr>
              <w:jc w:val="both"/>
              <w:rPr>
                <w:rFonts w:ascii="Arial" w:hAnsi="Arial" w:cs="Arial"/>
                <w:color w:val="002060"/>
              </w:rPr>
            </w:pPr>
            <w:r w:rsidRPr="00722A7B">
              <w:rPr>
                <w:rFonts w:ascii="Arial" w:hAnsi="Arial" w:cs="Arial"/>
                <w:color w:val="002060"/>
              </w:rPr>
              <w:t>This post is considered to be in the category of “Regulated Work” and therefore requires a Disclosure Scotland Protection of Vulnerable Groups Scheme (PVG) Membership.</w:t>
            </w:r>
          </w:p>
        </w:tc>
      </w:tr>
      <w:tr w:rsidR="008502BD" w:rsidRPr="00722A7B" w:rsidTr="00067415">
        <w:tc>
          <w:tcPr>
            <w:tcW w:w="2880" w:type="dxa"/>
          </w:tcPr>
          <w:p w:rsidR="008502BD" w:rsidRPr="00722A7B" w:rsidRDefault="008502BD" w:rsidP="00067415">
            <w:pPr>
              <w:rPr>
                <w:rFonts w:ascii="Arial" w:hAnsi="Arial" w:cs="Arial"/>
                <w:color w:val="002060"/>
              </w:rPr>
            </w:pPr>
          </w:p>
          <w:p w:rsidR="008502BD" w:rsidRPr="00722A7B" w:rsidRDefault="008502BD" w:rsidP="00067415">
            <w:pPr>
              <w:rPr>
                <w:rFonts w:ascii="Arial" w:hAnsi="Arial" w:cs="Arial"/>
                <w:b/>
                <w:color w:val="002060"/>
              </w:rPr>
            </w:pPr>
            <w:r w:rsidRPr="00722A7B">
              <w:rPr>
                <w:rFonts w:ascii="Arial" w:hAnsi="Arial" w:cs="Arial"/>
                <w:b/>
                <w:color w:val="002060"/>
              </w:rPr>
              <w:t>CONFIRMATION OF ELIGIBILITY TO WORK IN THE UK</w:t>
            </w:r>
          </w:p>
          <w:p w:rsidR="008502BD" w:rsidRPr="00722A7B" w:rsidRDefault="008502BD" w:rsidP="00067415">
            <w:pPr>
              <w:rPr>
                <w:rFonts w:ascii="Arial" w:hAnsi="Arial" w:cs="Arial"/>
                <w:color w:val="002060"/>
              </w:rPr>
            </w:pPr>
          </w:p>
        </w:tc>
        <w:tc>
          <w:tcPr>
            <w:tcW w:w="7200" w:type="dxa"/>
          </w:tcPr>
          <w:p w:rsidR="008502BD" w:rsidRPr="00722A7B" w:rsidRDefault="008502BD" w:rsidP="00067415">
            <w:pPr>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NHS Greater Glasgow and Clyde (NHSGGC) </w:t>
            </w:r>
            <w:proofErr w:type="gramStart"/>
            <w:r w:rsidRPr="00722A7B">
              <w:rPr>
                <w:rFonts w:ascii="Arial" w:hAnsi="Arial" w:cs="Arial"/>
                <w:color w:val="002060"/>
              </w:rPr>
              <w:t>has</w:t>
            </w:r>
            <w:proofErr w:type="gramEnd"/>
            <w:r w:rsidRPr="00722A7B">
              <w:rPr>
                <w:rFonts w:ascii="Arial" w:hAnsi="Arial" w:cs="Arial"/>
                <w:color w:val="002060"/>
              </w:rPr>
              <w:t xml:space="preserve">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722A7B">
              <w:rPr>
                <w:rFonts w:ascii="Arial" w:hAnsi="Arial" w:cs="Arial"/>
                <w:color w:val="002060"/>
              </w:rPr>
              <w:t>..</w:t>
            </w:r>
            <w:proofErr w:type="gramEnd"/>
            <w:r w:rsidRPr="00722A7B">
              <w:rPr>
                <w:rFonts w:ascii="Arial" w:hAnsi="Arial" w:cs="Arial"/>
                <w:color w:val="002060"/>
              </w:rPr>
              <w:t xml:space="preserve"> You will be required provide appropriate documentation prior to any appointment being made.</w:t>
            </w:r>
          </w:p>
          <w:p w:rsidR="008502BD" w:rsidRPr="00722A7B" w:rsidRDefault="008502BD" w:rsidP="00067415">
            <w:pPr>
              <w:jc w:val="both"/>
              <w:rPr>
                <w:rFonts w:ascii="Arial" w:hAnsi="Arial" w:cs="Arial"/>
                <w:color w:val="002060"/>
              </w:rPr>
            </w:pPr>
          </w:p>
        </w:tc>
      </w:tr>
      <w:tr w:rsidR="008502BD" w:rsidRPr="00722A7B" w:rsidTr="00067415">
        <w:tc>
          <w:tcPr>
            <w:tcW w:w="2880" w:type="dxa"/>
          </w:tcPr>
          <w:p w:rsidR="008502BD" w:rsidRPr="00722A7B" w:rsidRDefault="008502BD" w:rsidP="00067415">
            <w:pPr>
              <w:rPr>
                <w:rFonts w:ascii="Arial" w:hAnsi="Arial" w:cs="Arial"/>
                <w:color w:val="002060"/>
              </w:rPr>
            </w:pPr>
          </w:p>
          <w:p w:rsidR="008502BD" w:rsidRPr="00722A7B" w:rsidRDefault="008502BD" w:rsidP="00067415">
            <w:pPr>
              <w:rPr>
                <w:rFonts w:ascii="Arial" w:hAnsi="Arial" w:cs="Arial"/>
                <w:b/>
                <w:color w:val="002060"/>
              </w:rPr>
            </w:pPr>
            <w:r w:rsidRPr="00722A7B">
              <w:rPr>
                <w:rFonts w:ascii="Arial" w:hAnsi="Arial" w:cs="Arial"/>
                <w:b/>
                <w:color w:val="002060"/>
              </w:rPr>
              <w:t>REHABILITATION OF OFFENDERS ACT 1974</w:t>
            </w:r>
          </w:p>
        </w:tc>
        <w:tc>
          <w:tcPr>
            <w:tcW w:w="7200" w:type="dxa"/>
          </w:tcPr>
          <w:p w:rsidR="008502BD" w:rsidRPr="00722A7B" w:rsidRDefault="008502BD" w:rsidP="00067415">
            <w:pPr>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722A7B" w:rsidRDefault="008502BD" w:rsidP="00067415">
            <w:pPr>
              <w:rPr>
                <w:rFonts w:ascii="Arial" w:hAnsi="Arial" w:cs="Arial"/>
                <w:color w:val="002060"/>
              </w:rPr>
            </w:pPr>
          </w:p>
        </w:tc>
      </w:tr>
      <w:tr w:rsidR="008502BD" w:rsidRPr="00722A7B" w:rsidTr="00067415">
        <w:tc>
          <w:tcPr>
            <w:tcW w:w="2880" w:type="dxa"/>
          </w:tcPr>
          <w:p w:rsidR="008502BD" w:rsidRPr="00722A7B" w:rsidRDefault="008502BD" w:rsidP="00067415">
            <w:pPr>
              <w:rPr>
                <w:rFonts w:ascii="Arial" w:hAnsi="Arial" w:cs="Arial"/>
                <w:color w:val="002060"/>
              </w:rPr>
            </w:pPr>
          </w:p>
          <w:p w:rsidR="008502BD" w:rsidRPr="00722A7B" w:rsidRDefault="008502BD" w:rsidP="00067415">
            <w:pPr>
              <w:rPr>
                <w:rFonts w:ascii="Arial" w:hAnsi="Arial" w:cs="Arial"/>
                <w:b/>
                <w:color w:val="002060"/>
              </w:rPr>
            </w:pPr>
            <w:r w:rsidRPr="00722A7B">
              <w:rPr>
                <w:rFonts w:ascii="Arial" w:hAnsi="Arial" w:cs="Arial"/>
                <w:b/>
                <w:color w:val="002060"/>
              </w:rPr>
              <w:t>DISABLED APPLICANTS</w:t>
            </w:r>
          </w:p>
          <w:p w:rsidR="008502BD" w:rsidRPr="00722A7B" w:rsidRDefault="008502BD" w:rsidP="00067415">
            <w:pPr>
              <w:rPr>
                <w:rFonts w:ascii="Arial" w:hAnsi="Arial" w:cs="Arial"/>
                <w:color w:val="002060"/>
              </w:rPr>
            </w:pPr>
          </w:p>
        </w:tc>
        <w:tc>
          <w:tcPr>
            <w:tcW w:w="7200" w:type="dxa"/>
          </w:tcPr>
          <w:p w:rsidR="008502BD" w:rsidRPr="00722A7B" w:rsidRDefault="008502BD" w:rsidP="00067415">
            <w:pPr>
              <w:rPr>
                <w:rFonts w:ascii="Arial" w:hAnsi="Arial" w:cs="Arial"/>
                <w:color w:val="002060"/>
              </w:rPr>
            </w:pPr>
          </w:p>
          <w:p w:rsidR="008502BD" w:rsidRPr="00722A7B" w:rsidRDefault="008502BD" w:rsidP="00067415">
            <w:pPr>
              <w:jc w:val="both"/>
              <w:rPr>
                <w:rFonts w:ascii="Arial" w:hAnsi="Arial" w:cs="Arial"/>
                <w:color w:val="002060"/>
                <w:u w:val="single"/>
              </w:rPr>
            </w:pPr>
            <w:r w:rsidRPr="00722A7B">
              <w:rPr>
                <w:rFonts w:ascii="Arial" w:hAnsi="Arial" w:cs="Arial"/>
                <w:color w:val="002060"/>
                <w:u w:val="single"/>
              </w:rPr>
              <w:t xml:space="preserve">Job Interview Guarantee Scheme </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722A7B" w:rsidRDefault="008502BD" w:rsidP="00067415">
            <w:pPr>
              <w:rPr>
                <w:rFonts w:ascii="Arial" w:hAnsi="Arial" w:cs="Arial"/>
                <w:color w:val="002060"/>
              </w:rPr>
            </w:pPr>
          </w:p>
        </w:tc>
      </w:tr>
    </w:tbl>
    <w:p w:rsidR="008502BD" w:rsidRPr="00722A7B" w:rsidRDefault="00E30E13" w:rsidP="00067415">
      <w:pPr>
        <w:spacing w:after="200" w:line="276" w:lineRule="auto"/>
        <w:rPr>
          <w:rFonts w:ascii="Arial" w:hAnsi="Arial" w:cs="Arial"/>
          <w:b/>
          <w:iCs/>
          <w:color w:val="002060"/>
        </w:rPr>
      </w:pPr>
      <w:r w:rsidRPr="00722A7B">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722A7B" w:rsidRDefault="008502BD" w:rsidP="00067415">
      <w:pPr>
        <w:spacing w:after="200" w:line="276" w:lineRule="auto"/>
        <w:rPr>
          <w:rFonts w:ascii="Arial" w:hAnsi="Arial" w:cs="Arial"/>
          <w:b/>
          <w:iCs/>
          <w:color w:val="002060"/>
        </w:rPr>
      </w:pPr>
    </w:p>
    <w:p w:rsidR="008502BD" w:rsidRPr="00722A7B" w:rsidRDefault="008502BD" w:rsidP="00067415">
      <w:pPr>
        <w:jc w:val="right"/>
        <w:rPr>
          <w:rFonts w:ascii="Arial" w:hAnsi="Arial" w:cs="Arial"/>
          <w:b/>
          <w:color w:val="002060"/>
        </w:rPr>
      </w:pPr>
      <w:proofErr w:type="gramStart"/>
      <w:r w:rsidRPr="00722A7B">
        <w:rPr>
          <w:rFonts w:ascii="Arial" w:hAnsi="Arial" w:cs="Arial"/>
          <w:b/>
          <w:color w:val="002060"/>
        </w:rPr>
        <w:t>Contd..</w:t>
      </w:r>
      <w:proofErr w:type="gramEnd"/>
      <w:r w:rsidRPr="00722A7B">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722A7B" w:rsidTr="00E65521">
        <w:tc>
          <w:tcPr>
            <w:tcW w:w="2880" w:type="dxa"/>
          </w:tcPr>
          <w:p w:rsidR="008502BD" w:rsidRPr="00722A7B" w:rsidRDefault="008502BD" w:rsidP="00E65521">
            <w:pPr>
              <w:rPr>
                <w:rFonts w:ascii="Arial" w:hAnsi="Arial" w:cs="Arial"/>
                <w:color w:val="002060"/>
              </w:rPr>
            </w:pPr>
          </w:p>
          <w:p w:rsidR="008502BD" w:rsidRPr="00722A7B" w:rsidRDefault="008502BD" w:rsidP="00E65521">
            <w:pPr>
              <w:rPr>
                <w:rFonts w:ascii="Arial" w:hAnsi="Arial" w:cs="Arial"/>
                <w:b/>
                <w:color w:val="002060"/>
              </w:rPr>
            </w:pPr>
            <w:r w:rsidRPr="00722A7B">
              <w:rPr>
                <w:rFonts w:ascii="Arial" w:hAnsi="Arial" w:cs="Arial"/>
                <w:b/>
                <w:color w:val="002060"/>
              </w:rPr>
              <w:t xml:space="preserve">FLEXIBLE WORKING </w:t>
            </w:r>
          </w:p>
        </w:tc>
        <w:tc>
          <w:tcPr>
            <w:tcW w:w="7200" w:type="dxa"/>
          </w:tcPr>
          <w:p w:rsidR="008502BD" w:rsidRPr="00722A7B" w:rsidRDefault="008502BD" w:rsidP="00E65521">
            <w:pPr>
              <w:rPr>
                <w:rFonts w:ascii="Arial" w:hAnsi="Arial" w:cs="Arial"/>
                <w:color w:val="002060"/>
              </w:rPr>
            </w:pPr>
          </w:p>
          <w:p w:rsidR="008502BD" w:rsidRPr="00722A7B" w:rsidRDefault="008502BD" w:rsidP="00E65521">
            <w:pPr>
              <w:jc w:val="both"/>
              <w:rPr>
                <w:rFonts w:ascii="Arial" w:hAnsi="Arial" w:cs="Arial"/>
                <w:color w:val="002060"/>
              </w:rPr>
            </w:pPr>
            <w:r w:rsidRPr="00722A7B">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722A7B" w:rsidRDefault="008502BD" w:rsidP="00E65521">
            <w:pPr>
              <w:rPr>
                <w:rFonts w:ascii="Arial" w:hAnsi="Arial" w:cs="Arial"/>
                <w:color w:val="002060"/>
              </w:rPr>
            </w:pPr>
          </w:p>
        </w:tc>
      </w:tr>
      <w:tr w:rsidR="008502BD" w:rsidRPr="00722A7B" w:rsidTr="00E65521">
        <w:tc>
          <w:tcPr>
            <w:tcW w:w="2880" w:type="dxa"/>
          </w:tcPr>
          <w:p w:rsidR="008502BD" w:rsidRPr="00722A7B" w:rsidRDefault="008502BD" w:rsidP="00E65521">
            <w:pPr>
              <w:rPr>
                <w:rFonts w:ascii="Arial" w:hAnsi="Arial" w:cs="Arial"/>
                <w:color w:val="002060"/>
              </w:rPr>
            </w:pPr>
          </w:p>
          <w:p w:rsidR="008502BD" w:rsidRPr="00722A7B" w:rsidRDefault="008502BD" w:rsidP="00E65521">
            <w:pPr>
              <w:rPr>
                <w:rFonts w:ascii="Arial" w:hAnsi="Arial" w:cs="Arial"/>
                <w:b/>
                <w:color w:val="002060"/>
              </w:rPr>
            </w:pPr>
            <w:r w:rsidRPr="00722A7B">
              <w:rPr>
                <w:rFonts w:ascii="Arial" w:hAnsi="Arial" w:cs="Arial"/>
                <w:b/>
                <w:color w:val="002060"/>
              </w:rPr>
              <w:t>EQUAL OPPORTUNITIES</w:t>
            </w:r>
          </w:p>
        </w:tc>
        <w:tc>
          <w:tcPr>
            <w:tcW w:w="7200" w:type="dxa"/>
          </w:tcPr>
          <w:p w:rsidR="008502BD" w:rsidRPr="00722A7B" w:rsidRDefault="008502BD" w:rsidP="00E65521">
            <w:pPr>
              <w:rPr>
                <w:rFonts w:ascii="Arial" w:hAnsi="Arial" w:cs="Arial"/>
                <w:color w:val="002060"/>
              </w:rPr>
            </w:pPr>
          </w:p>
          <w:p w:rsidR="008502BD" w:rsidRPr="00722A7B" w:rsidRDefault="008502BD" w:rsidP="00E65521">
            <w:pPr>
              <w:rPr>
                <w:rFonts w:ascii="Arial" w:hAnsi="Arial" w:cs="Arial"/>
                <w:color w:val="002060"/>
              </w:rPr>
            </w:pPr>
            <w:r w:rsidRPr="00722A7B">
              <w:rPr>
                <w:rFonts w:ascii="Arial" w:hAnsi="Arial" w:cs="Arial"/>
                <w:color w:val="002060"/>
              </w:rPr>
              <w:t xml:space="preserve">The </w:t>
            </w:r>
            <w:proofErr w:type="spellStart"/>
            <w:r w:rsidRPr="00722A7B">
              <w:rPr>
                <w:rFonts w:ascii="Arial" w:hAnsi="Arial" w:cs="Arial"/>
                <w:color w:val="002060"/>
              </w:rPr>
              <w:t>postholder</w:t>
            </w:r>
            <w:proofErr w:type="spellEnd"/>
            <w:r w:rsidRPr="00722A7B">
              <w:rPr>
                <w:rFonts w:ascii="Arial" w:hAnsi="Arial" w:cs="Arial"/>
                <w:color w:val="002060"/>
              </w:rPr>
              <w:t xml:space="preserve"> will undertake their duties in strict accordance with NHS Greater Glasgow and Clyde’s Equal Opportunities Policy.</w:t>
            </w:r>
          </w:p>
          <w:p w:rsidR="008502BD" w:rsidRPr="00722A7B" w:rsidRDefault="008502BD" w:rsidP="00E65521">
            <w:pPr>
              <w:rPr>
                <w:rFonts w:ascii="Arial" w:hAnsi="Arial" w:cs="Arial"/>
                <w:color w:val="002060"/>
              </w:rPr>
            </w:pPr>
          </w:p>
        </w:tc>
      </w:tr>
      <w:tr w:rsidR="008502BD" w:rsidRPr="00722A7B" w:rsidTr="00E65521">
        <w:tc>
          <w:tcPr>
            <w:tcW w:w="2880" w:type="dxa"/>
          </w:tcPr>
          <w:p w:rsidR="008502BD" w:rsidRPr="00722A7B" w:rsidRDefault="008502BD" w:rsidP="00E65521">
            <w:pPr>
              <w:rPr>
                <w:rFonts w:ascii="Arial" w:hAnsi="Arial" w:cs="Arial"/>
                <w:color w:val="002060"/>
              </w:rPr>
            </w:pPr>
          </w:p>
          <w:p w:rsidR="008502BD" w:rsidRPr="00722A7B" w:rsidRDefault="008502BD" w:rsidP="00E65521">
            <w:pPr>
              <w:rPr>
                <w:rFonts w:ascii="Arial" w:hAnsi="Arial" w:cs="Arial"/>
                <w:b/>
                <w:color w:val="002060"/>
              </w:rPr>
            </w:pPr>
            <w:r w:rsidRPr="00722A7B">
              <w:rPr>
                <w:rFonts w:ascii="Arial" w:hAnsi="Arial" w:cs="Arial"/>
                <w:b/>
                <w:color w:val="002060"/>
              </w:rPr>
              <w:t>NOTICE</w:t>
            </w:r>
          </w:p>
        </w:tc>
        <w:tc>
          <w:tcPr>
            <w:tcW w:w="7200" w:type="dxa"/>
          </w:tcPr>
          <w:p w:rsidR="008502BD" w:rsidRPr="00722A7B" w:rsidRDefault="008502BD" w:rsidP="00E65521">
            <w:pPr>
              <w:rPr>
                <w:rFonts w:ascii="Arial" w:hAnsi="Arial" w:cs="Arial"/>
                <w:color w:val="002060"/>
              </w:rPr>
            </w:pPr>
          </w:p>
          <w:p w:rsidR="008502BD" w:rsidRPr="00722A7B" w:rsidRDefault="008502BD" w:rsidP="00722A7B">
            <w:pPr>
              <w:jc w:val="both"/>
              <w:rPr>
                <w:rFonts w:ascii="Arial" w:hAnsi="Arial" w:cs="Arial"/>
                <w:color w:val="002060"/>
              </w:rPr>
            </w:pPr>
            <w:r w:rsidRPr="00722A7B">
              <w:rPr>
                <w:rFonts w:ascii="Arial" w:hAnsi="Arial" w:cs="Arial"/>
                <w:color w:val="002060"/>
              </w:rPr>
              <w:t xml:space="preserve">The employment is subject to </w:t>
            </w:r>
            <w:r w:rsidR="00722A7B">
              <w:rPr>
                <w:rFonts w:ascii="Arial" w:hAnsi="Arial" w:cs="Arial"/>
                <w:color w:val="002060"/>
              </w:rPr>
              <w:t xml:space="preserve">1 </w:t>
            </w:r>
            <w:r w:rsidRPr="00722A7B">
              <w:rPr>
                <w:rFonts w:ascii="Arial" w:hAnsi="Arial" w:cs="Arial"/>
                <w:color w:val="002060"/>
              </w:rPr>
              <w:t>months’ notice on either side, subject to appeal against dismissal.</w:t>
            </w:r>
          </w:p>
        </w:tc>
      </w:tr>
      <w:tr w:rsidR="008502BD" w:rsidRPr="00722A7B" w:rsidTr="00E65521">
        <w:tc>
          <w:tcPr>
            <w:tcW w:w="2880" w:type="dxa"/>
          </w:tcPr>
          <w:p w:rsidR="008502BD" w:rsidRPr="00722A7B" w:rsidRDefault="008502BD" w:rsidP="00E65521">
            <w:pPr>
              <w:rPr>
                <w:rFonts w:ascii="Arial" w:hAnsi="Arial" w:cs="Arial"/>
                <w:b/>
                <w:color w:val="002060"/>
              </w:rPr>
            </w:pPr>
          </w:p>
          <w:p w:rsidR="008502BD" w:rsidRPr="00722A7B" w:rsidRDefault="008502BD" w:rsidP="00E65521">
            <w:pPr>
              <w:rPr>
                <w:rFonts w:ascii="Arial" w:hAnsi="Arial" w:cs="Arial"/>
                <w:color w:val="002060"/>
              </w:rPr>
            </w:pPr>
            <w:r w:rsidRPr="00722A7B">
              <w:rPr>
                <w:rFonts w:ascii="Arial" w:hAnsi="Arial" w:cs="Arial"/>
                <w:b/>
                <w:color w:val="002060"/>
              </w:rPr>
              <w:t>MEDICAL NEGLIGENCE</w:t>
            </w:r>
          </w:p>
        </w:tc>
        <w:tc>
          <w:tcPr>
            <w:tcW w:w="7200" w:type="dxa"/>
          </w:tcPr>
          <w:p w:rsidR="008502BD" w:rsidRPr="00722A7B" w:rsidRDefault="008502BD" w:rsidP="00E65521">
            <w:pPr>
              <w:rPr>
                <w:rFonts w:ascii="Arial" w:hAnsi="Arial" w:cs="Arial"/>
                <w:color w:val="002060"/>
              </w:rPr>
            </w:pPr>
          </w:p>
          <w:p w:rsidR="008502BD" w:rsidRPr="00722A7B" w:rsidRDefault="008502BD" w:rsidP="00E65521">
            <w:pPr>
              <w:jc w:val="both"/>
              <w:rPr>
                <w:rFonts w:ascii="Arial" w:hAnsi="Arial" w:cs="Arial"/>
                <w:color w:val="002060"/>
              </w:rPr>
            </w:pPr>
            <w:r w:rsidRPr="00722A7B">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722A7B" w:rsidRDefault="008502BD" w:rsidP="00E65521">
            <w:pPr>
              <w:rPr>
                <w:rFonts w:ascii="Arial" w:hAnsi="Arial" w:cs="Arial"/>
                <w:color w:val="002060"/>
              </w:rPr>
            </w:pPr>
          </w:p>
        </w:tc>
      </w:tr>
    </w:tbl>
    <w:p w:rsidR="008502BD" w:rsidRPr="00722A7B" w:rsidRDefault="00E30E13" w:rsidP="00067415">
      <w:pPr>
        <w:kinsoku w:val="0"/>
        <w:overflowPunct w:val="0"/>
        <w:jc w:val="both"/>
        <w:rPr>
          <w:rFonts w:ascii="Arial" w:hAnsi="Arial" w:cs="Arial"/>
          <w:b/>
          <w:color w:val="002060"/>
          <w:sz w:val="20"/>
          <w:szCs w:val="20"/>
        </w:rPr>
      </w:pPr>
      <w:r w:rsidRPr="00722A7B">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22A7B">
        <w:rPr>
          <w:rFonts w:ascii="Arial" w:hAnsi="Arial" w:cs="Arial"/>
          <w:b/>
          <w:color w:val="002060"/>
          <w:sz w:val="20"/>
          <w:szCs w:val="20"/>
        </w:rPr>
        <w:br w:type="page"/>
      </w:r>
    </w:p>
    <w:p w:rsidR="008502BD" w:rsidRPr="00722A7B" w:rsidRDefault="008502BD" w:rsidP="00067415">
      <w:pPr>
        <w:kinsoku w:val="0"/>
        <w:overflowPunct w:val="0"/>
        <w:jc w:val="both"/>
        <w:rPr>
          <w:rFonts w:ascii="Arial" w:hAnsi="Arial" w:cs="Arial"/>
          <w:b/>
          <w:bCs/>
          <w:color w:val="002060"/>
          <w:sz w:val="32"/>
          <w:szCs w:val="32"/>
        </w:rPr>
      </w:pPr>
      <w:r w:rsidRPr="00722A7B">
        <w:rPr>
          <w:rFonts w:ascii="Arial" w:hAnsi="Arial" w:cs="Arial"/>
          <w:b/>
          <w:bCs/>
          <w:color w:val="002060"/>
          <w:sz w:val="32"/>
          <w:szCs w:val="32"/>
        </w:rPr>
        <w:lastRenderedPageBreak/>
        <w:t>Section 6:</w:t>
      </w:r>
      <w:r w:rsidRPr="00722A7B">
        <w:rPr>
          <w:rFonts w:ascii="Arial" w:hAnsi="Arial" w:cs="Arial"/>
          <w:b/>
          <w:bCs/>
          <w:color w:val="002060"/>
          <w:sz w:val="32"/>
          <w:szCs w:val="32"/>
        </w:rPr>
        <w:tab/>
      </w:r>
    </w:p>
    <w:p w:rsidR="008502BD" w:rsidRPr="00722A7B" w:rsidRDefault="008502BD" w:rsidP="00067415">
      <w:pPr>
        <w:kinsoku w:val="0"/>
        <w:overflowPunct w:val="0"/>
        <w:jc w:val="both"/>
        <w:rPr>
          <w:rFonts w:ascii="Arial" w:hAnsi="Arial" w:cs="Arial"/>
          <w:b/>
          <w:bCs/>
          <w:color w:val="002060"/>
          <w:sz w:val="32"/>
        </w:rPr>
      </w:pPr>
      <w:r w:rsidRPr="00722A7B">
        <w:rPr>
          <w:rFonts w:ascii="Arial" w:hAnsi="Arial" w:cs="Arial"/>
          <w:b/>
          <w:bCs/>
          <w:color w:val="002060"/>
          <w:sz w:val="32"/>
          <w:szCs w:val="32"/>
        </w:rPr>
        <w:t>Making your Application</w:t>
      </w:r>
    </w:p>
    <w:p w:rsidR="008502BD" w:rsidRPr="00722A7B" w:rsidRDefault="008502BD" w:rsidP="00067415">
      <w:pPr>
        <w:jc w:val="both"/>
        <w:rPr>
          <w:rFonts w:ascii="Arial" w:hAnsi="Arial" w:cs="Arial"/>
          <w:iCs/>
          <w:color w:val="002060"/>
        </w:rPr>
      </w:pPr>
    </w:p>
    <w:p w:rsidR="008502BD" w:rsidRPr="00722A7B" w:rsidRDefault="008502BD" w:rsidP="00067415">
      <w:pPr>
        <w:jc w:val="both"/>
        <w:rPr>
          <w:rStyle w:val="Emphasis"/>
          <w:rFonts w:ascii="Arial" w:hAnsi="Arial" w:cs="Arial"/>
          <w:i w:val="0"/>
          <w:color w:val="002060"/>
        </w:rPr>
      </w:pPr>
      <w:r w:rsidRPr="00722A7B">
        <w:rPr>
          <w:rFonts w:ascii="Arial" w:hAnsi="Arial" w:cs="Arial"/>
          <w:iCs/>
          <w:color w:val="002060"/>
        </w:rPr>
        <w:t>From the 3</w:t>
      </w:r>
      <w:r w:rsidRPr="00722A7B">
        <w:rPr>
          <w:rFonts w:ascii="Arial" w:hAnsi="Arial" w:cs="Arial"/>
          <w:iCs/>
          <w:color w:val="002060"/>
          <w:vertAlign w:val="superscript"/>
        </w:rPr>
        <w:t>rd</w:t>
      </w:r>
      <w:r w:rsidRPr="00722A7B">
        <w:rPr>
          <w:rFonts w:ascii="Arial" w:hAnsi="Arial" w:cs="Arial"/>
          <w:iCs/>
          <w:color w:val="002060"/>
        </w:rPr>
        <w:t xml:space="preserve"> of June 2019 candidate applications for Medical and Dental posts within NHS Greater Glasgow and Clyde (NHSGGC) will only be accepted via the c</w:t>
      </w:r>
      <w:r w:rsidRPr="00722A7B">
        <w:rPr>
          <w:rFonts w:ascii="Arial" w:hAnsi="Arial" w:cs="Arial"/>
          <w:color w:val="002060"/>
        </w:rPr>
        <w:t xml:space="preserve">ompletion of an online application form. </w:t>
      </w:r>
      <w:r w:rsidRPr="00722A7B">
        <w:rPr>
          <w:rStyle w:val="Emphasis"/>
          <w:rFonts w:ascii="Arial" w:hAnsi="Arial" w:cs="Arial"/>
          <w:i w:val="0"/>
          <w:color w:val="002060"/>
        </w:rPr>
        <w:t xml:space="preserve">NHSGGC utilise a third party recruitment system called </w:t>
      </w:r>
      <w:proofErr w:type="spellStart"/>
      <w:r w:rsidRPr="00722A7B">
        <w:rPr>
          <w:rStyle w:val="Emphasis"/>
          <w:rFonts w:ascii="Arial" w:hAnsi="Arial" w:cs="Arial"/>
          <w:i w:val="0"/>
          <w:color w:val="002060"/>
        </w:rPr>
        <w:t>JobTrain</w:t>
      </w:r>
      <w:proofErr w:type="spellEnd"/>
      <w:r w:rsidRPr="00722A7B">
        <w:rPr>
          <w:rStyle w:val="Emphasis"/>
          <w:rFonts w:ascii="Arial" w:hAnsi="Arial" w:cs="Arial"/>
          <w:i w:val="0"/>
          <w:color w:val="002060"/>
        </w:rPr>
        <w:t xml:space="preserve"> and when you complete and submit the online application form your submitted application will be imported into </w:t>
      </w:r>
      <w:proofErr w:type="spellStart"/>
      <w:r w:rsidRPr="00722A7B">
        <w:rPr>
          <w:rStyle w:val="Emphasis"/>
          <w:rFonts w:ascii="Arial" w:hAnsi="Arial" w:cs="Arial"/>
          <w:i w:val="0"/>
          <w:color w:val="002060"/>
        </w:rPr>
        <w:t>JobTrain</w:t>
      </w:r>
      <w:proofErr w:type="spellEnd"/>
      <w:r w:rsidRPr="00722A7B">
        <w:rPr>
          <w:rStyle w:val="Emphasis"/>
          <w:rFonts w:ascii="Arial" w:hAnsi="Arial" w:cs="Arial"/>
          <w:i w:val="0"/>
          <w:color w:val="002060"/>
        </w:rPr>
        <w:t xml:space="preserve"> and any emails will be sent via the </w:t>
      </w:r>
      <w:proofErr w:type="spellStart"/>
      <w:r w:rsidRPr="00722A7B">
        <w:rPr>
          <w:rStyle w:val="Emphasis"/>
          <w:rFonts w:ascii="Arial" w:hAnsi="Arial" w:cs="Arial"/>
          <w:i w:val="0"/>
          <w:color w:val="002060"/>
        </w:rPr>
        <w:t>JobTrain</w:t>
      </w:r>
      <w:proofErr w:type="spellEnd"/>
      <w:r w:rsidRPr="00722A7B">
        <w:rPr>
          <w:rStyle w:val="Emphasis"/>
          <w:rFonts w:ascii="Arial" w:hAnsi="Arial" w:cs="Arial"/>
          <w:i w:val="0"/>
          <w:color w:val="002060"/>
        </w:rPr>
        <w:t xml:space="preserve"> Recruitment System. </w:t>
      </w:r>
    </w:p>
    <w:p w:rsidR="008502BD" w:rsidRPr="00722A7B" w:rsidRDefault="008502BD" w:rsidP="00067415">
      <w:pPr>
        <w:jc w:val="both"/>
        <w:rPr>
          <w:rFonts w:ascii="Arial" w:hAnsi="Arial" w:cs="Arial"/>
          <w:color w:val="002060"/>
        </w:rPr>
      </w:pPr>
    </w:p>
    <w:p w:rsidR="008502BD" w:rsidRPr="00722A7B" w:rsidRDefault="00E30E13" w:rsidP="00067415">
      <w:pPr>
        <w:pStyle w:val="BodyText"/>
        <w:spacing w:after="0" w:line="240" w:lineRule="auto"/>
        <w:ind w:right="-6"/>
        <w:jc w:val="both"/>
        <w:rPr>
          <w:rFonts w:ascii="Arial" w:hAnsi="Arial" w:cs="Arial"/>
          <w:color w:val="002060"/>
          <w:sz w:val="24"/>
          <w:szCs w:val="24"/>
        </w:rPr>
      </w:pPr>
      <w:r w:rsidRPr="00722A7B">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22A7B">
        <w:rPr>
          <w:rFonts w:ascii="Arial" w:hAnsi="Arial" w:cs="Arial"/>
          <w:color w:val="002060"/>
          <w:sz w:val="24"/>
          <w:szCs w:val="24"/>
        </w:rPr>
        <w:t xml:space="preserve">If this is the first time you have applied for </w:t>
      </w:r>
      <w:proofErr w:type="gramStart"/>
      <w:r w:rsidR="008502BD" w:rsidRPr="00722A7B">
        <w:rPr>
          <w:rFonts w:ascii="Arial" w:hAnsi="Arial" w:cs="Arial"/>
          <w:color w:val="002060"/>
          <w:sz w:val="24"/>
          <w:szCs w:val="24"/>
        </w:rPr>
        <w:t>an  NHSGGC</w:t>
      </w:r>
      <w:proofErr w:type="gramEnd"/>
      <w:r w:rsidR="008502BD" w:rsidRPr="00722A7B">
        <w:rPr>
          <w:rFonts w:ascii="Arial" w:hAnsi="Arial" w:cs="Arial"/>
          <w:color w:val="002060"/>
          <w:sz w:val="24"/>
          <w:szCs w:val="24"/>
        </w:rPr>
        <w:t xml:space="preserve"> vacancy via our </w:t>
      </w:r>
      <w:proofErr w:type="spellStart"/>
      <w:r w:rsidR="008502BD" w:rsidRPr="00722A7B">
        <w:rPr>
          <w:rFonts w:ascii="Arial" w:hAnsi="Arial" w:cs="Arial"/>
          <w:color w:val="002060"/>
          <w:sz w:val="24"/>
          <w:szCs w:val="24"/>
        </w:rPr>
        <w:t>eRecruitment</w:t>
      </w:r>
      <w:proofErr w:type="spellEnd"/>
      <w:r w:rsidR="008502BD" w:rsidRPr="00722A7B">
        <w:rPr>
          <w:rFonts w:ascii="Arial" w:hAnsi="Arial" w:cs="Arial"/>
          <w:color w:val="002060"/>
          <w:sz w:val="24"/>
          <w:szCs w:val="24"/>
        </w:rPr>
        <w:t xml:space="preserve"> system (</w:t>
      </w:r>
      <w:proofErr w:type="spellStart"/>
      <w:r w:rsidR="008502BD" w:rsidRPr="00722A7B">
        <w:rPr>
          <w:rFonts w:ascii="Arial" w:hAnsi="Arial" w:cs="Arial"/>
          <w:color w:val="002060"/>
          <w:sz w:val="24"/>
          <w:szCs w:val="24"/>
        </w:rPr>
        <w:t>JobTrain</w:t>
      </w:r>
      <w:proofErr w:type="spellEnd"/>
      <w:r w:rsidR="008502BD" w:rsidRPr="00722A7B">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722A7B">
        <w:rPr>
          <w:rFonts w:ascii="Arial" w:hAnsi="Arial" w:cs="Arial"/>
          <w:color w:val="002060"/>
          <w:sz w:val="24"/>
          <w:szCs w:val="24"/>
        </w:rPr>
        <w:t>eRecruitment</w:t>
      </w:r>
      <w:proofErr w:type="spellEnd"/>
      <w:r w:rsidR="008502BD" w:rsidRPr="00722A7B">
        <w:rPr>
          <w:rFonts w:ascii="Arial" w:hAnsi="Arial" w:cs="Arial"/>
          <w:color w:val="002060"/>
          <w:sz w:val="24"/>
          <w:szCs w:val="24"/>
        </w:rPr>
        <w:t xml:space="preserve"> system throughout the process, you can reply to these and they will be received by our Medical Recruitment team member managing the</w:t>
      </w:r>
      <w:bookmarkStart w:id="0" w:name="_GoBack"/>
      <w:bookmarkEnd w:id="0"/>
      <w:r w:rsidR="008502BD" w:rsidRPr="00722A7B">
        <w:rPr>
          <w:rFonts w:ascii="Arial" w:hAnsi="Arial" w:cs="Arial"/>
          <w:color w:val="002060"/>
          <w:sz w:val="24"/>
          <w:szCs w:val="24"/>
        </w:rPr>
        <w:t xml:space="preserve"> vacancy. Please ensure you check the email account (including junk/spam boxes) from which you apply regularly as we will use this to contact you regarding your application.</w:t>
      </w:r>
    </w:p>
    <w:p w:rsidR="008502BD" w:rsidRPr="00722A7B" w:rsidRDefault="008502BD" w:rsidP="00067415">
      <w:pPr>
        <w:pStyle w:val="BodyText"/>
        <w:spacing w:after="0" w:line="240" w:lineRule="auto"/>
        <w:ind w:right="-6"/>
        <w:jc w:val="both"/>
        <w:rPr>
          <w:rFonts w:ascii="Arial" w:hAnsi="Arial" w:cs="Arial"/>
          <w:color w:val="002060"/>
          <w:sz w:val="24"/>
          <w:szCs w:val="24"/>
        </w:rPr>
      </w:pPr>
    </w:p>
    <w:p w:rsidR="008502BD" w:rsidRPr="00722A7B" w:rsidRDefault="008502BD" w:rsidP="00067415">
      <w:pPr>
        <w:pStyle w:val="BodyText"/>
        <w:spacing w:after="0" w:line="240" w:lineRule="auto"/>
        <w:ind w:right="-6"/>
        <w:jc w:val="both"/>
        <w:rPr>
          <w:rFonts w:ascii="Arial" w:hAnsi="Arial" w:cs="Arial"/>
          <w:color w:val="002060"/>
          <w:sz w:val="24"/>
          <w:szCs w:val="24"/>
        </w:rPr>
      </w:pPr>
      <w:r w:rsidRPr="00722A7B">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722A7B">
        <w:rPr>
          <w:rFonts w:ascii="Arial" w:hAnsi="Arial" w:cs="Arial"/>
          <w:b/>
          <w:color w:val="002060"/>
          <w:sz w:val="24"/>
          <w:szCs w:val="24"/>
          <w:u w:val="single"/>
        </w:rPr>
        <w:t>only</w:t>
      </w:r>
      <w:r w:rsidRPr="00722A7B">
        <w:rPr>
          <w:rFonts w:ascii="Arial" w:hAnsi="Arial" w:cs="Arial"/>
          <w:color w:val="002060"/>
          <w:sz w:val="24"/>
          <w:szCs w:val="24"/>
        </w:rPr>
        <w:t xml:space="preserve">. NHS Scotland does not accept CV’s in addition to/instead of a completed application form. Your CV will not be provided to the interview panel for </w:t>
      </w:r>
      <w:proofErr w:type="spellStart"/>
      <w:r w:rsidRPr="00722A7B">
        <w:rPr>
          <w:rFonts w:ascii="Arial" w:hAnsi="Arial" w:cs="Arial"/>
          <w:color w:val="002060"/>
          <w:sz w:val="24"/>
          <w:szCs w:val="24"/>
        </w:rPr>
        <w:t>shortlisting</w:t>
      </w:r>
      <w:proofErr w:type="spellEnd"/>
      <w:r w:rsidRPr="00722A7B">
        <w:rPr>
          <w:rFonts w:ascii="Arial" w:hAnsi="Arial" w:cs="Arial"/>
          <w:color w:val="002060"/>
          <w:sz w:val="24"/>
          <w:szCs w:val="24"/>
        </w:rPr>
        <w:t xml:space="preserve">. </w:t>
      </w:r>
    </w:p>
    <w:p w:rsidR="008502BD" w:rsidRPr="00722A7B" w:rsidRDefault="008502BD" w:rsidP="00067415">
      <w:pPr>
        <w:pStyle w:val="BodyText"/>
        <w:spacing w:after="0" w:line="240" w:lineRule="auto"/>
        <w:ind w:right="-6"/>
        <w:jc w:val="both"/>
        <w:rPr>
          <w:rFonts w:ascii="Arial" w:hAnsi="Arial" w:cs="Arial"/>
          <w:color w:val="002060"/>
          <w:sz w:val="24"/>
          <w:szCs w:val="24"/>
        </w:rPr>
      </w:pPr>
      <w:r w:rsidRPr="00722A7B">
        <w:rPr>
          <w:rFonts w:ascii="Arial" w:hAnsi="Arial" w:cs="Arial"/>
          <w:color w:val="002060"/>
          <w:sz w:val="24"/>
          <w:szCs w:val="24"/>
        </w:rPr>
        <w:t xml:space="preserve"> </w:t>
      </w:r>
    </w:p>
    <w:p w:rsidR="008502BD" w:rsidRPr="00722A7B" w:rsidRDefault="008502BD" w:rsidP="00067415">
      <w:pPr>
        <w:pStyle w:val="BodyText"/>
        <w:spacing w:after="0" w:line="240" w:lineRule="auto"/>
        <w:ind w:right="-6"/>
        <w:jc w:val="both"/>
        <w:rPr>
          <w:rFonts w:ascii="Arial" w:hAnsi="Arial" w:cs="Arial"/>
          <w:color w:val="002060"/>
          <w:sz w:val="24"/>
          <w:szCs w:val="24"/>
        </w:rPr>
      </w:pPr>
      <w:r w:rsidRPr="00722A7B">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722A7B" w:rsidRDefault="008502BD" w:rsidP="00067415">
      <w:pPr>
        <w:pStyle w:val="BodyText"/>
        <w:spacing w:after="0" w:line="240" w:lineRule="auto"/>
        <w:ind w:right="-6"/>
        <w:jc w:val="both"/>
        <w:rPr>
          <w:rFonts w:ascii="Arial" w:hAnsi="Arial" w:cs="Arial"/>
          <w:color w:val="002060"/>
          <w:sz w:val="24"/>
          <w:szCs w:val="24"/>
        </w:rPr>
      </w:pPr>
    </w:p>
    <w:p w:rsidR="008502BD" w:rsidRPr="00722A7B" w:rsidRDefault="008502BD" w:rsidP="00067415">
      <w:pPr>
        <w:rPr>
          <w:rFonts w:ascii="Arial" w:hAnsi="Arial" w:cs="Arial"/>
          <w:color w:val="002060"/>
        </w:rPr>
      </w:pPr>
      <w:r w:rsidRPr="00722A7B">
        <w:rPr>
          <w:rFonts w:ascii="Arial" w:hAnsi="Arial" w:cs="Arial"/>
          <w:color w:val="002060"/>
        </w:rPr>
        <w:t xml:space="preserve">NHS GGC is unable to accept written applications; all applications must be submitted via </w:t>
      </w:r>
      <w:proofErr w:type="spellStart"/>
      <w:r w:rsidRPr="00722A7B">
        <w:rPr>
          <w:rFonts w:ascii="Arial" w:hAnsi="Arial" w:cs="Arial"/>
          <w:color w:val="002060"/>
        </w:rPr>
        <w:t>eRecruitment</w:t>
      </w:r>
      <w:proofErr w:type="spellEnd"/>
      <w:r w:rsidRPr="00722A7B">
        <w:rPr>
          <w:rFonts w:ascii="Arial" w:hAnsi="Arial" w:cs="Arial"/>
          <w:color w:val="002060"/>
        </w:rPr>
        <w:t xml:space="preserve"> system, </w:t>
      </w:r>
      <w:proofErr w:type="spellStart"/>
      <w:r w:rsidRPr="00722A7B">
        <w:rPr>
          <w:rFonts w:ascii="Arial" w:hAnsi="Arial" w:cs="Arial"/>
          <w:color w:val="002060"/>
        </w:rPr>
        <w:t>JobTrain</w:t>
      </w:r>
      <w:proofErr w:type="spellEnd"/>
      <w:r w:rsidRPr="00722A7B">
        <w:rPr>
          <w:rFonts w:ascii="Arial" w:hAnsi="Arial" w:cs="Arial"/>
          <w:color w:val="002060"/>
        </w:rPr>
        <w:t xml:space="preserve">. Please visit </w:t>
      </w:r>
      <w:hyperlink r:id="rId28" w:history="1">
        <w:r w:rsidRPr="00722A7B">
          <w:rPr>
            <w:rStyle w:val="Hyperlink"/>
            <w:rFonts w:ascii="Arial" w:hAnsi="Arial" w:cs="Arial"/>
            <w:b/>
            <w:color w:val="002060"/>
          </w:rPr>
          <w:t>https://apply.jobs.scot.nhs.uk</w:t>
        </w:r>
      </w:hyperlink>
    </w:p>
    <w:p w:rsidR="008502BD" w:rsidRPr="00722A7B" w:rsidRDefault="008502BD" w:rsidP="00067415">
      <w:pPr>
        <w:rPr>
          <w:rFonts w:ascii="Arial" w:hAnsi="Arial" w:cs="Arial"/>
          <w:b/>
          <w:color w:val="002060"/>
          <w:u w:val="single"/>
        </w:rPr>
      </w:pPr>
    </w:p>
    <w:p w:rsidR="008502BD" w:rsidRPr="00722A7B" w:rsidRDefault="008502BD" w:rsidP="00067415">
      <w:pPr>
        <w:rPr>
          <w:rFonts w:ascii="Arial" w:hAnsi="Arial" w:cs="Arial"/>
          <w:b/>
          <w:color w:val="002060"/>
          <w:u w:val="single"/>
        </w:rPr>
      </w:pPr>
      <w:r w:rsidRPr="00722A7B">
        <w:rPr>
          <w:rFonts w:ascii="Arial" w:hAnsi="Arial" w:cs="Arial"/>
          <w:b/>
          <w:color w:val="002060"/>
          <w:u w:val="single"/>
        </w:rPr>
        <w:t xml:space="preserve">Contact Us </w:t>
      </w:r>
    </w:p>
    <w:p w:rsidR="008502BD" w:rsidRPr="00722A7B" w:rsidRDefault="008502BD" w:rsidP="00067415">
      <w:pPr>
        <w:rPr>
          <w:rFonts w:ascii="Arial" w:hAnsi="Arial" w:cs="Arial"/>
          <w:b/>
          <w:color w:val="002060"/>
          <w:u w:val="single"/>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722A7B" w:rsidRDefault="008502BD" w:rsidP="00067415">
      <w:pPr>
        <w:rPr>
          <w:rFonts w:ascii="Arial" w:hAnsi="Arial" w:cs="Arial"/>
          <w:color w:val="002060"/>
        </w:rPr>
      </w:pPr>
      <w:r w:rsidRPr="00722A7B">
        <w:rPr>
          <w:rFonts w:ascii="Arial" w:hAnsi="Arial" w:cs="Arial"/>
          <w:color w:val="002060"/>
        </w:rPr>
        <w:t xml:space="preserve">    </w:t>
      </w:r>
    </w:p>
    <w:p w:rsidR="008502BD" w:rsidRPr="00722A7B" w:rsidRDefault="008502BD" w:rsidP="00067415">
      <w:pPr>
        <w:pStyle w:val="Default"/>
        <w:rPr>
          <w:color w:val="002060"/>
        </w:rPr>
      </w:pPr>
      <w:r w:rsidRPr="00722A7B">
        <w:rPr>
          <w:color w:val="002060"/>
        </w:rPr>
        <w:t xml:space="preserve">                            Tel: +44 (0)141 278 2700 and select Option 1 </w:t>
      </w:r>
    </w:p>
    <w:p w:rsidR="008502BD" w:rsidRPr="00722A7B" w:rsidRDefault="008502BD" w:rsidP="00067415">
      <w:pPr>
        <w:pStyle w:val="Default"/>
        <w:rPr>
          <w:color w:val="002060"/>
        </w:rPr>
      </w:pPr>
      <w:r w:rsidRPr="00722A7B">
        <w:rPr>
          <w:color w:val="002060"/>
        </w:rPr>
        <w:t xml:space="preserve">                              Email: </w:t>
      </w:r>
      <w:r w:rsidRPr="00722A7B">
        <w:rPr>
          <w:color w:val="002060"/>
          <w:u w:val="single"/>
        </w:rPr>
        <w:t>nhsggcrecruitment@nhs.net</w:t>
      </w:r>
    </w:p>
    <w:p w:rsidR="008502BD" w:rsidRPr="00722A7B" w:rsidRDefault="00971CBA" w:rsidP="00067415">
      <w:pPr>
        <w:rPr>
          <w:rFonts w:ascii="Arial" w:hAnsi="Arial" w:cs="Arial"/>
          <w:color w:val="002060"/>
        </w:rPr>
      </w:pPr>
      <w:r w:rsidRPr="00722A7B">
        <w:rPr>
          <w:noProof/>
          <w:color w:val="002060"/>
        </w:rPr>
        <w:pict>
          <v:group id="_x0000_s1039" style="position:absolute;margin-left:22.45pt;margin-top:23.9pt;width:550.5pt;height:794.15pt;z-index:-251662848;mso-position-horizontal-relative:page;mso-position-vertical-relative:page" coordorigin="449,478" coordsize="11010,15883" o:allowincell="f">
            <v:shape id="Freeform 175" o:spid="_x0000_s1040" style="position:absolute;left:480;top:509;width:10948;height:20;visibility:visible;mso-wrap-style:square;v-text-anchor:top" coordsize="10948,20" path="m,l10948,e" filled="f" strokeweight="1.2pt">
              <v:path arrowok="t" o:connecttype="custom" o:connectlocs="0,0;10948,0" o:connectangles="0,0"/>
            </v:shape>
            <v:shape id="Freeform 176" o:spid="_x0000_s1041" style="position:absolute;left:510;top:539;width:20;height:15761;visibility:visible;mso-wrap-style:square;v-text-anchor:top" coordsize="20,15761" path="m,l,15760e" filled="f" strokeweight="1.2pt">
              <v:path arrowok="t" o:connecttype="custom" o:connectlocs="0,0;0,15760" o:connectangles="0,0"/>
            </v:shape>
            <v:shape id="Freeform 177" o:spid="_x0000_s1042" style="position:absolute;left:11398;top:539;width:20;height:15761;visibility:visible;mso-wrap-style:square;v-text-anchor:top" coordsize="20,15761" path="m,l,15760e" filled="f" strokeweight="1.2pt">
              <v:path arrowok="t" o:connecttype="custom" o:connectlocs="0,0;0,15760" o:connectangles="0,0"/>
            </v:shape>
            <v:shape id="Freeform 178" o:spid="_x0000_s1043"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8502BD" w:rsidRPr="00722A7B" w:rsidRDefault="008502BD" w:rsidP="00067415">
      <w:pPr>
        <w:rPr>
          <w:rFonts w:ascii="Arial" w:hAnsi="Arial" w:cs="Arial"/>
          <w:b/>
          <w:iCs/>
          <w:color w:val="002060"/>
        </w:rPr>
      </w:pPr>
      <w:r w:rsidRPr="00722A7B">
        <w:rPr>
          <w:rFonts w:ascii="Arial" w:hAnsi="Arial" w:cs="Arial"/>
          <w:color w:val="002060"/>
        </w:rPr>
        <w:t xml:space="preserve">Thank you for your interest in NHS Greater Glasgow and Clyde, we look forward to receiving your application. </w:t>
      </w:r>
    </w:p>
    <w:p w:rsidR="008502BD" w:rsidRPr="00722A7B" w:rsidRDefault="00971CBA" w:rsidP="00067415">
      <w:pPr>
        <w:rPr>
          <w:rFonts w:ascii="Calibri" w:hAnsi="Calibri"/>
          <w:color w:val="002060"/>
        </w:rPr>
      </w:pPr>
      <w:r w:rsidRPr="00722A7B">
        <w:rPr>
          <w:noProof/>
          <w:color w:val="002060"/>
        </w:rPr>
        <w:pict>
          <v:group id="_x0000_s1034" style="position:absolute;margin-left:22.45pt;margin-top:23.9pt;width:550.5pt;height:794.15pt;z-index:-251663872;mso-position-horizontal-relative:page;mso-position-vertical-relative:page" coordorigin="449,478" coordsize="11010,15883" o:allowincell="f">
            <v:shape id="Freeform 175" o:spid="_x0000_s1035" style="position:absolute;left:480;top:509;width:10948;height:20;visibility:visible;mso-wrap-style:square;v-text-anchor:top" coordsize="10948,20" path="m,l10948,e" filled="f" strokeweight=".5pt">
              <v:path arrowok="t" o:connecttype="custom" o:connectlocs="0,0;10948,0" o:connectangles="0,0"/>
            </v:shape>
            <v:shape id="Freeform 176" o:spid="_x0000_s1036" style="position:absolute;left:510;top:539;width:20;height:15761;visibility:visible;mso-wrap-style:square;v-text-anchor:top" coordsize="20,15761" path="m,l,15760e" filled="f" strokeweight=".5pt">
              <v:path arrowok="t" o:connecttype="custom" o:connectlocs="0,0;0,15760" o:connectangles="0,0"/>
            </v:shape>
            <v:shape id="Freeform 177" o:spid="_x0000_s1037" style="position:absolute;left:11398;top:539;width:20;height:15761;visibility:visible;mso-wrap-style:square;v-text-anchor:top" coordsize="20,15761" path="m,l,15760e" filled="f" strokeweight=".5pt">
              <v:path arrowok="t" o:connecttype="custom" o:connectlocs="0,0;0,15760" o:connectangles="0,0"/>
            </v:shape>
            <v:shape id="Freeform 178" o:spid="_x0000_s103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722A7B" w:rsidRDefault="008502BD" w:rsidP="00067415">
      <w:pPr>
        <w:spacing w:after="200" w:line="276" w:lineRule="auto"/>
        <w:rPr>
          <w:rFonts w:ascii="Arial" w:hAnsi="Arial" w:cs="Arial"/>
          <w:b/>
          <w:iCs/>
          <w:color w:val="002060"/>
        </w:rPr>
      </w:pPr>
    </w:p>
    <w:p w:rsidR="008502BD" w:rsidRPr="00722A7B" w:rsidRDefault="008502BD" w:rsidP="00067415">
      <w:pPr>
        <w:spacing w:after="200" w:line="276" w:lineRule="auto"/>
        <w:rPr>
          <w:rFonts w:ascii="Arial" w:hAnsi="Arial" w:cs="Arial"/>
          <w:b/>
          <w:iCs/>
          <w:color w:val="002060"/>
        </w:rPr>
      </w:pPr>
    </w:p>
    <w:p w:rsidR="008502BD" w:rsidRPr="00722A7B" w:rsidRDefault="008502BD" w:rsidP="00067415">
      <w:pPr>
        <w:spacing w:after="200" w:line="276" w:lineRule="auto"/>
        <w:rPr>
          <w:rFonts w:ascii="Arial" w:hAnsi="Arial" w:cs="Arial"/>
          <w:b/>
          <w:iCs/>
          <w:color w:val="002060"/>
        </w:rPr>
      </w:pPr>
    </w:p>
    <w:p w:rsidR="00722A7B" w:rsidRDefault="00722A7B" w:rsidP="00067415">
      <w:pPr>
        <w:kinsoku w:val="0"/>
        <w:overflowPunct w:val="0"/>
        <w:jc w:val="both"/>
        <w:rPr>
          <w:rFonts w:ascii="Arial" w:hAnsi="Arial" w:cs="Arial"/>
          <w:b/>
          <w:iCs/>
          <w:color w:val="002060"/>
        </w:rPr>
      </w:pPr>
    </w:p>
    <w:p w:rsidR="00722A7B" w:rsidRDefault="00722A7B" w:rsidP="00067415">
      <w:pPr>
        <w:kinsoku w:val="0"/>
        <w:overflowPunct w:val="0"/>
        <w:jc w:val="both"/>
        <w:rPr>
          <w:rFonts w:ascii="Arial" w:hAnsi="Arial" w:cs="Arial"/>
          <w:b/>
          <w:iCs/>
          <w:color w:val="002060"/>
        </w:rPr>
      </w:pPr>
    </w:p>
    <w:p w:rsidR="008502BD" w:rsidRPr="00722A7B" w:rsidRDefault="008502BD" w:rsidP="00067415">
      <w:pPr>
        <w:kinsoku w:val="0"/>
        <w:overflowPunct w:val="0"/>
        <w:jc w:val="both"/>
        <w:rPr>
          <w:rFonts w:ascii="Arial" w:hAnsi="Arial" w:cs="Arial"/>
          <w:b/>
          <w:bCs/>
          <w:color w:val="002060"/>
          <w:sz w:val="32"/>
          <w:szCs w:val="32"/>
        </w:rPr>
      </w:pPr>
      <w:r w:rsidRPr="00722A7B">
        <w:rPr>
          <w:rFonts w:ascii="Arial" w:hAnsi="Arial" w:cs="Arial"/>
          <w:b/>
          <w:bCs/>
          <w:color w:val="002060"/>
          <w:sz w:val="32"/>
          <w:szCs w:val="32"/>
        </w:rPr>
        <w:lastRenderedPageBreak/>
        <w:t>Section 7:</w:t>
      </w:r>
      <w:r w:rsidRPr="00722A7B">
        <w:rPr>
          <w:rFonts w:ascii="Arial" w:hAnsi="Arial" w:cs="Arial"/>
          <w:b/>
          <w:bCs/>
          <w:color w:val="002060"/>
          <w:sz w:val="32"/>
          <w:szCs w:val="32"/>
        </w:rPr>
        <w:tab/>
      </w:r>
    </w:p>
    <w:p w:rsidR="008502BD" w:rsidRPr="00722A7B" w:rsidRDefault="008502BD" w:rsidP="00067415">
      <w:pPr>
        <w:kinsoku w:val="0"/>
        <w:overflowPunct w:val="0"/>
        <w:jc w:val="both"/>
        <w:rPr>
          <w:rFonts w:ascii="Arial" w:hAnsi="Arial" w:cs="Arial"/>
          <w:b/>
          <w:bCs/>
          <w:color w:val="002060"/>
          <w:sz w:val="32"/>
        </w:rPr>
      </w:pPr>
      <w:r w:rsidRPr="00722A7B">
        <w:rPr>
          <w:rFonts w:ascii="Arial" w:hAnsi="Arial" w:cs="Arial"/>
          <w:b/>
          <w:bCs/>
          <w:color w:val="002060"/>
          <w:sz w:val="32"/>
          <w:szCs w:val="32"/>
        </w:rPr>
        <w:t>About NHS Greater Glasgow and Clyde</w:t>
      </w:r>
    </w:p>
    <w:p w:rsidR="008502BD" w:rsidRPr="00722A7B" w:rsidRDefault="008502BD" w:rsidP="00067415">
      <w:pPr>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971CBA" w:rsidRPr="00722A7B">
        <w:rPr>
          <w:noProof/>
          <w:color w:val="002060"/>
        </w:rPr>
        <w:pict>
          <v:group id="Group 174" o:spid="_x0000_s1044" style="position:absolute;left:0;text-align:left;margin-left:22.45pt;margin-top:23.9pt;width:550.5pt;height:794.15pt;z-index:-251661824;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5pt">
              <v:path arrowok="t" o:connecttype="custom" o:connectlocs="0,0;10948,0" o:connectangles="0,0"/>
            </v:shape>
            <v:shape id="Freeform 176" o:spid="_x0000_s1046" style="position:absolute;left:510;top:539;width:20;height:15761;visibility:visible;mso-wrap-style:square;v-text-anchor:top" coordsize="20,15761" path="m,l,15760e" filled="f" strokeweight=".5pt">
              <v:path arrowok="t" o:connecttype="custom" o:connectlocs="0,0;0,15760" o:connectangles="0,0"/>
            </v:shape>
            <v:shape id="Freeform 177" o:spid="_x0000_s1047" style="position:absolute;left:11398;top:539;width:20;height:15761;visibility:visible;mso-wrap-style:square;v-text-anchor:top" coordsize="20,15761" path="m,l,15760e" filled="f" strokeweight=".5pt">
              <v:path arrowok="t" o:connecttype="custom" o:connectlocs="0,0;0,15760" o:connectangles="0,0"/>
            </v:shape>
            <v:shape id="Freeform 178" o:spid="_x0000_s104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722A7B" w:rsidRDefault="008502BD" w:rsidP="00067415">
      <w:pPr>
        <w:spacing w:before="300" w:after="300"/>
        <w:jc w:val="both"/>
        <w:rPr>
          <w:rFonts w:ascii="Arial" w:hAnsi="Arial" w:cs="Arial"/>
          <w:color w:val="002060"/>
        </w:rPr>
      </w:pPr>
      <w:r w:rsidRPr="00722A7B">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722A7B" w:rsidRDefault="008502BD" w:rsidP="00067415">
      <w:pPr>
        <w:pStyle w:val="Heading2"/>
        <w:ind w:left="0"/>
        <w:rPr>
          <w:color w:val="002060"/>
          <w:sz w:val="24"/>
          <w:szCs w:val="24"/>
        </w:rPr>
      </w:pPr>
      <w:r w:rsidRPr="00722A7B">
        <w:rPr>
          <w:color w:val="002060"/>
          <w:sz w:val="24"/>
          <w:szCs w:val="24"/>
        </w:rPr>
        <w:t>Capital Building Modernisation Programme</w:t>
      </w:r>
    </w:p>
    <w:p w:rsidR="008502BD" w:rsidRPr="00722A7B" w:rsidRDefault="008502BD" w:rsidP="00067415">
      <w:pPr>
        <w:pStyle w:val="NormalWeb"/>
        <w:spacing w:after="0"/>
        <w:jc w:val="both"/>
        <w:rPr>
          <w:rFonts w:ascii="Arial" w:hAnsi="Arial" w:cs="Arial"/>
          <w:color w:val="002060"/>
        </w:rPr>
      </w:pPr>
      <w:r w:rsidRPr="00722A7B">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722A7B">
        <w:rPr>
          <w:rFonts w:ascii="Arial" w:hAnsi="Arial" w:cs="Arial"/>
          <w:color w:val="002060"/>
        </w:rPr>
        <w:t>Stobhill</w:t>
      </w:r>
      <w:proofErr w:type="spellEnd"/>
      <w:r w:rsidRPr="00722A7B">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722A7B" w:rsidRDefault="008502BD" w:rsidP="00067415">
      <w:pPr>
        <w:pStyle w:val="NormalWeb"/>
        <w:spacing w:after="0"/>
        <w:jc w:val="both"/>
        <w:rPr>
          <w:rFonts w:ascii="Arial" w:hAnsi="Arial" w:cs="Arial"/>
          <w:color w:val="002060"/>
        </w:rPr>
      </w:pPr>
    </w:p>
    <w:p w:rsidR="008502BD" w:rsidRPr="00722A7B" w:rsidRDefault="008502BD" w:rsidP="00067415">
      <w:pPr>
        <w:jc w:val="both"/>
        <w:rPr>
          <w:rFonts w:ascii="Arial" w:hAnsi="Arial" w:cs="Arial"/>
          <w:b/>
          <w:bCs/>
          <w:color w:val="002060"/>
        </w:rPr>
      </w:pPr>
      <w:r w:rsidRPr="00722A7B">
        <w:rPr>
          <w:rFonts w:ascii="Arial" w:hAnsi="Arial" w:cs="Arial"/>
          <w:b/>
          <w:bCs/>
          <w:color w:val="002060"/>
        </w:rPr>
        <w:t>NHS Greater Glasgow and Clyde, Acute Services Division</w:t>
      </w:r>
    </w:p>
    <w:p w:rsidR="008502BD" w:rsidRPr="00722A7B" w:rsidRDefault="008502BD" w:rsidP="00067415">
      <w:pPr>
        <w:shd w:val="clear" w:color="auto" w:fill="FFFFFF"/>
        <w:jc w:val="both"/>
        <w:rPr>
          <w:rFonts w:ascii="Calibri" w:hAnsi="Calibri" w:cs="Arial"/>
          <w:bCs/>
          <w:color w:val="002060"/>
        </w:rPr>
      </w:pPr>
    </w:p>
    <w:p w:rsidR="008502BD" w:rsidRPr="00722A7B" w:rsidRDefault="00E30E13" w:rsidP="00067415">
      <w:pPr>
        <w:shd w:val="clear" w:color="auto" w:fill="FFFFFF"/>
        <w:jc w:val="both"/>
        <w:rPr>
          <w:rFonts w:ascii="Arial" w:hAnsi="Arial" w:cs="Arial"/>
          <w:color w:val="002060"/>
        </w:rPr>
      </w:pPr>
      <w:r w:rsidRPr="00722A7B">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22A7B">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722A7B">
        <w:rPr>
          <w:rFonts w:ascii="Arial" w:hAnsi="Arial" w:cs="Arial"/>
          <w:color w:val="002060"/>
        </w:rPr>
        <w:t xml:space="preserve"> </w:t>
      </w:r>
    </w:p>
    <w:p w:rsidR="008502BD" w:rsidRPr="00722A7B" w:rsidRDefault="008502BD" w:rsidP="00067415">
      <w:pPr>
        <w:shd w:val="clear" w:color="auto" w:fill="FFFFFF"/>
        <w:jc w:val="both"/>
        <w:rPr>
          <w:rFonts w:ascii="Arial" w:hAnsi="Arial" w:cs="Arial"/>
          <w:color w:val="002060"/>
        </w:rPr>
      </w:pPr>
    </w:p>
    <w:p w:rsidR="008502BD" w:rsidRPr="00722A7B" w:rsidRDefault="008502BD" w:rsidP="00067415">
      <w:pPr>
        <w:rPr>
          <w:rFonts w:ascii="Arial" w:hAnsi="Arial" w:cs="Arial"/>
          <w:color w:val="002060"/>
        </w:rPr>
      </w:pPr>
      <w:r w:rsidRPr="00722A7B">
        <w:rPr>
          <w:rFonts w:ascii="Arial" w:hAnsi="Arial" w:cs="Arial"/>
          <w:color w:val="002060"/>
        </w:rPr>
        <w:t>The dimensions of the Directorates/Sectors are around:</w:t>
      </w:r>
    </w:p>
    <w:p w:rsidR="008502BD" w:rsidRPr="00722A7B"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8502BD" w:rsidRPr="00722A7B" w:rsidTr="00E65521">
        <w:tc>
          <w:tcPr>
            <w:tcW w:w="3319" w:type="dxa"/>
          </w:tcPr>
          <w:p w:rsidR="008502BD" w:rsidRPr="00722A7B" w:rsidRDefault="008502BD" w:rsidP="00067415">
            <w:pPr>
              <w:jc w:val="center"/>
              <w:rPr>
                <w:rFonts w:ascii="Arial" w:hAnsi="Arial" w:cs="Arial"/>
                <w:b/>
                <w:color w:val="002060"/>
              </w:rPr>
            </w:pPr>
            <w:r w:rsidRPr="00722A7B">
              <w:rPr>
                <w:rFonts w:ascii="Arial" w:hAnsi="Arial" w:cs="Arial"/>
                <w:b/>
                <w:color w:val="002060"/>
              </w:rPr>
              <w:t>Sector/Directorate</w:t>
            </w:r>
          </w:p>
        </w:tc>
        <w:tc>
          <w:tcPr>
            <w:tcW w:w="3319" w:type="dxa"/>
          </w:tcPr>
          <w:p w:rsidR="008502BD" w:rsidRPr="00722A7B" w:rsidRDefault="008502BD" w:rsidP="00067415">
            <w:pPr>
              <w:jc w:val="center"/>
              <w:rPr>
                <w:rFonts w:ascii="Arial" w:hAnsi="Arial" w:cs="Arial"/>
                <w:b/>
                <w:color w:val="002060"/>
              </w:rPr>
            </w:pPr>
            <w:r w:rsidRPr="00722A7B">
              <w:rPr>
                <w:rFonts w:ascii="Arial" w:hAnsi="Arial" w:cs="Arial"/>
                <w:b/>
                <w:color w:val="002060"/>
              </w:rPr>
              <w:t>Budget (£m)</w:t>
            </w:r>
          </w:p>
        </w:tc>
        <w:tc>
          <w:tcPr>
            <w:tcW w:w="3319" w:type="dxa"/>
          </w:tcPr>
          <w:p w:rsidR="008502BD" w:rsidRPr="00722A7B" w:rsidRDefault="008502BD" w:rsidP="00067415">
            <w:pPr>
              <w:jc w:val="center"/>
              <w:rPr>
                <w:rFonts w:ascii="Arial" w:hAnsi="Arial" w:cs="Arial"/>
                <w:b/>
                <w:color w:val="002060"/>
              </w:rPr>
            </w:pPr>
            <w:r w:rsidRPr="00722A7B">
              <w:rPr>
                <w:rFonts w:ascii="Arial" w:hAnsi="Arial" w:cs="Arial"/>
                <w:b/>
                <w:color w:val="002060"/>
              </w:rPr>
              <w:t>Staff numbers</w:t>
            </w:r>
          </w:p>
        </w:tc>
      </w:tr>
      <w:tr w:rsidR="008502BD" w:rsidRPr="00722A7B" w:rsidTr="00E65521">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South</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£353m</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5,116</w:t>
            </w:r>
          </w:p>
        </w:tc>
      </w:tr>
      <w:tr w:rsidR="008502BD" w:rsidRPr="00722A7B" w:rsidTr="00E65521">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Regional</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£273m</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3,486</w:t>
            </w:r>
          </w:p>
        </w:tc>
      </w:tr>
      <w:tr w:rsidR="008502BD" w:rsidRPr="00722A7B" w:rsidTr="00E65521">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North</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£193m</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3,397</w:t>
            </w:r>
          </w:p>
        </w:tc>
      </w:tr>
      <w:tr w:rsidR="008502BD" w:rsidRPr="00722A7B" w:rsidTr="00E65521">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W&amp;C</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£193m</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2,961</w:t>
            </w:r>
          </w:p>
        </w:tc>
      </w:tr>
      <w:tr w:rsidR="008502BD" w:rsidRPr="00722A7B" w:rsidTr="00E65521">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Diagnostics</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£187m</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2,765</w:t>
            </w:r>
          </w:p>
        </w:tc>
      </w:tr>
      <w:tr w:rsidR="008502BD" w:rsidRPr="00722A7B" w:rsidTr="00E65521">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Clyde</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£177m</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3,019</w:t>
            </w:r>
          </w:p>
        </w:tc>
      </w:tr>
      <w:tr w:rsidR="008502BD" w:rsidRPr="00722A7B" w:rsidTr="00E65521">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Acute corporate</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£24m</w:t>
            </w:r>
          </w:p>
        </w:tc>
        <w:tc>
          <w:tcPr>
            <w:tcW w:w="3319" w:type="dxa"/>
          </w:tcPr>
          <w:p w:rsidR="008502BD" w:rsidRPr="00722A7B" w:rsidRDefault="008502BD" w:rsidP="00067415">
            <w:pPr>
              <w:jc w:val="center"/>
              <w:rPr>
                <w:rFonts w:ascii="Arial" w:hAnsi="Arial" w:cs="Arial"/>
                <w:color w:val="002060"/>
              </w:rPr>
            </w:pPr>
            <w:r w:rsidRPr="00722A7B">
              <w:rPr>
                <w:rFonts w:ascii="Arial" w:hAnsi="Arial" w:cs="Arial"/>
                <w:color w:val="002060"/>
              </w:rPr>
              <w:t>49</w:t>
            </w:r>
          </w:p>
        </w:tc>
      </w:tr>
      <w:tr w:rsidR="008502BD" w:rsidRPr="00722A7B" w:rsidTr="00E65521">
        <w:tc>
          <w:tcPr>
            <w:tcW w:w="3319" w:type="dxa"/>
          </w:tcPr>
          <w:p w:rsidR="008502BD" w:rsidRPr="00722A7B" w:rsidRDefault="008502BD" w:rsidP="00067415">
            <w:pPr>
              <w:jc w:val="center"/>
              <w:rPr>
                <w:rFonts w:ascii="Arial" w:hAnsi="Arial" w:cs="Arial"/>
                <w:b/>
                <w:color w:val="002060"/>
              </w:rPr>
            </w:pPr>
            <w:r w:rsidRPr="00722A7B">
              <w:rPr>
                <w:rFonts w:ascii="Arial" w:hAnsi="Arial" w:cs="Arial"/>
                <w:b/>
                <w:color w:val="002060"/>
              </w:rPr>
              <w:t>TOTAL</w:t>
            </w:r>
          </w:p>
        </w:tc>
        <w:tc>
          <w:tcPr>
            <w:tcW w:w="3319" w:type="dxa"/>
          </w:tcPr>
          <w:p w:rsidR="008502BD" w:rsidRPr="00722A7B" w:rsidRDefault="008502BD" w:rsidP="00067415">
            <w:pPr>
              <w:jc w:val="center"/>
              <w:rPr>
                <w:rFonts w:ascii="Arial" w:hAnsi="Arial" w:cs="Arial"/>
                <w:b/>
                <w:color w:val="002060"/>
              </w:rPr>
            </w:pPr>
            <w:r w:rsidRPr="00722A7B">
              <w:rPr>
                <w:rFonts w:ascii="Arial" w:hAnsi="Arial" w:cs="Arial"/>
                <w:b/>
                <w:color w:val="002060"/>
              </w:rPr>
              <w:t>£1400M</w:t>
            </w:r>
          </w:p>
        </w:tc>
        <w:tc>
          <w:tcPr>
            <w:tcW w:w="3319" w:type="dxa"/>
          </w:tcPr>
          <w:p w:rsidR="008502BD" w:rsidRPr="00722A7B" w:rsidRDefault="008502BD" w:rsidP="00067415">
            <w:pPr>
              <w:jc w:val="center"/>
              <w:rPr>
                <w:rFonts w:ascii="Arial" w:hAnsi="Arial" w:cs="Arial"/>
                <w:b/>
                <w:color w:val="002060"/>
              </w:rPr>
            </w:pPr>
            <w:r w:rsidRPr="00722A7B">
              <w:rPr>
                <w:rFonts w:ascii="Arial" w:hAnsi="Arial" w:cs="Arial"/>
                <w:b/>
                <w:color w:val="002060"/>
              </w:rPr>
              <w:t>20,793</w:t>
            </w:r>
          </w:p>
        </w:tc>
      </w:tr>
    </w:tbl>
    <w:p w:rsidR="008502BD" w:rsidRPr="00722A7B" w:rsidRDefault="008502BD" w:rsidP="00067415">
      <w:pPr>
        <w:pStyle w:val="BodyText"/>
        <w:ind w:right="121"/>
        <w:rPr>
          <w:rFonts w:ascii="Arial" w:hAnsi="Arial" w:cs="Arial"/>
          <w:color w:val="002060"/>
          <w:sz w:val="22"/>
          <w:szCs w:val="22"/>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w:t>
      </w:r>
      <w:proofErr w:type="gramStart"/>
      <w:r w:rsidRPr="00722A7B">
        <w:rPr>
          <w:rFonts w:ascii="Arial" w:hAnsi="Arial" w:cs="Arial"/>
          <w:color w:val="002060"/>
        </w:rPr>
        <w:t>staff</w:t>
      </w:r>
      <w:proofErr w:type="gramEnd"/>
      <w:r w:rsidRPr="00722A7B">
        <w:rPr>
          <w:rFonts w:ascii="Arial" w:hAnsi="Arial" w:cs="Arial"/>
          <w:color w:val="002060"/>
        </w:rPr>
        <w:t xml:space="preserve"> makes a significant contribution to both undergraduate and postgraduate teaching across the multidisciplinary spectrum.</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lastRenderedPageBreak/>
        <w:t xml:space="preserve">In Glasgow north of the river Clyde, there are Glasgow Royal Infirmary, </w:t>
      </w:r>
      <w:proofErr w:type="spellStart"/>
      <w:r w:rsidRPr="00722A7B">
        <w:rPr>
          <w:rFonts w:ascii="Arial" w:hAnsi="Arial" w:cs="Arial"/>
          <w:color w:val="002060"/>
        </w:rPr>
        <w:t>Stobhill</w:t>
      </w:r>
      <w:proofErr w:type="spellEnd"/>
      <w:r w:rsidRPr="00722A7B">
        <w:rPr>
          <w:rFonts w:ascii="Arial" w:hAnsi="Arial" w:cs="Arial"/>
          <w:color w:val="002060"/>
        </w:rPr>
        <w:t xml:space="preserve"> Ambulatory Care Hospital, </w:t>
      </w:r>
      <w:proofErr w:type="spellStart"/>
      <w:r w:rsidRPr="00722A7B">
        <w:rPr>
          <w:rFonts w:ascii="Arial" w:hAnsi="Arial" w:cs="Arial"/>
          <w:color w:val="002060"/>
        </w:rPr>
        <w:t>Gartnavel</w:t>
      </w:r>
      <w:proofErr w:type="spellEnd"/>
      <w:r w:rsidRPr="00722A7B">
        <w:rPr>
          <w:rFonts w:ascii="Arial" w:hAnsi="Arial" w:cs="Arial"/>
          <w:color w:val="002060"/>
        </w:rPr>
        <w:t xml:space="preserve"> General Hospital (including the </w:t>
      </w:r>
      <w:proofErr w:type="spellStart"/>
      <w:r w:rsidRPr="00722A7B">
        <w:rPr>
          <w:rFonts w:ascii="Arial" w:hAnsi="Arial" w:cs="Arial"/>
          <w:color w:val="002060"/>
        </w:rPr>
        <w:t>Beatson</w:t>
      </w:r>
      <w:proofErr w:type="spellEnd"/>
      <w:r w:rsidRPr="00722A7B">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722A7B" w:rsidRDefault="008502BD" w:rsidP="00067415">
      <w:pPr>
        <w:pStyle w:val="Heading2"/>
        <w:ind w:left="0"/>
        <w:rPr>
          <w:b w:val="0"/>
          <w:bCs w:val="0"/>
          <w:color w:val="002060"/>
          <w:sz w:val="24"/>
          <w:szCs w:val="24"/>
        </w:rPr>
      </w:pPr>
    </w:p>
    <w:p w:rsidR="008502BD" w:rsidRPr="00722A7B" w:rsidRDefault="008502BD" w:rsidP="00067415">
      <w:pPr>
        <w:pStyle w:val="Heading2"/>
        <w:ind w:left="0"/>
        <w:rPr>
          <w:color w:val="002060"/>
          <w:sz w:val="24"/>
          <w:szCs w:val="24"/>
        </w:rPr>
      </w:pPr>
      <w:r w:rsidRPr="00722A7B">
        <w:rPr>
          <w:color w:val="002060"/>
          <w:sz w:val="24"/>
          <w:szCs w:val="24"/>
        </w:rPr>
        <w:t>Queen Elizabeth University Hospital and Royal Hospital for Children</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722A7B" w:rsidRDefault="008502BD" w:rsidP="00067415">
      <w:pPr>
        <w:jc w:val="both"/>
        <w:rPr>
          <w:rFonts w:ascii="Arial" w:hAnsi="Arial" w:cs="Arial"/>
          <w:color w:val="002060"/>
        </w:rPr>
      </w:pPr>
    </w:p>
    <w:p w:rsidR="008502BD" w:rsidRPr="00722A7B" w:rsidRDefault="00E30E13" w:rsidP="00067415">
      <w:pPr>
        <w:jc w:val="both"/>
        <w:rPr>
          <w:rFonts w:ascii="Arial" w:hAnsi="Arial" w:cs="Arial"/>
          <w:b/>
          <w:color w:val="002060"/>
        </w:rPr>
      </w:pPr>
      <w:r w:rsidRPr="00722A7B">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22A7B">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722A7B">
        <w:rPr>
          <w:rFonts w:ascii="Arial" w:hAnsi="Arial" w:cs="Arial"/>
          <w:color w:val="002060"/>
          <w:shd w:val="clear" w:color="auto" w:fill="FFFFFF"/>
        </w:rPr>
        <w:t>MBChB</w:t>
      </w:r>
      <w:proofErr w:type="spellEnd"/>
      <w:r w:rsidR="008502BD" w:rsidRPr="00722A7B">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9" w:history="1">
        <w:r w:rsidR="008502BD" w:rsidRPr="00722A7B">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722A7B" w:rsidRDefault="008502BD" w:rsidP="00067415">
      <w:pPr>
        <w:jc w:val="both"/>
        <w:rPr>
          <w:rFonts w:ascii="Arial" w:hAnsi="Arial" w:cs="Arial"/>
          <w:b/>
          <w:bCs/>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The Royal Hospital for Children (RHC) provides paediatric care for children up to the age of 16. This facility if conjoined with the QEUH. </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proofErr w:type="gramStart"/>
      <w:r w:rsidRPr="00722A7B">
        <w:rPr>
          <w:rFonts w:ascii="Arial" w:hAnsi="Arial" w:cs="Arial"/>
          <w:color w:val="002060"/>
        </w:rPr>
        <w:t>The Institute of Neurological Sciences (INS).</w:t>
      </w:r>
      <w:proofErr w:type="gramEnd"/>
      <w:r w:rsidRPr="00722A7B">
        <w:rPr>
          <w:rFonts w:ascii="Arial" w:hAnsi="Arial" w:cs="Arial"/>
          <w:color w:val="002060"/>
        </w:rPr>
        <w:t xml:space="preserve"> This provides Neurosurgical and Oral Maxillofacial Services, and is on the same campus as the QEUH connected by a link corridor.  </w:t>
      </w:r>
    </w:p>
    <w:p w:rsidR="008502BD" w:rsidRPr="00722A7B" w:rsidRDefault="008502BD" w:rsidP="00067415">
      <w:pPr>
        <w:jc w:val="both"/>
        <w:rPr>
          <w:rFonts w:ascii="Arial" w:hAnsi="Arial" w:cs="Arial"/>
          <w:color w:val="002060"/>
        </w:rPr>
      </w:pPr>
    </w:p>
    <w:p w:rsidR="008502BD" w:rsidRPr="00722A7B" w:rsidRDefault="008502BD" w:rsidP="00067415">
      <w:pPr>
        <w:jc w:val="both"/>
        <w:rPr>
          <w:rStyle w:val="Hyperlink"/>
          <w:rFonts w:ascii="Arial" w:hAnsi="Arial" w:cs="Arial"/>
          <w:b/>
          <w:color w:val="002060"/>
        </w:rPr>
      </w:pPr>
      <w:r w:rsidRPr="00722A7B">
        <w:rPr>
          <w:rFonts w:ascii="Arial" w:hAnsi="Arial" w:cs="Arial"/>
          <w:color w:val="002060"/>
        </w:rPr>
        <w:t>Furt</w:t>
      </w:r>
      <w:r w:rsidR="00722A7B">
        <w:rPr>
          <w:rFonts w:ascii="Arial" w:hAnsi="Arial" w:cs="Arial"/>
          <w:color w:val="002060"/>
        </w:rPr>
        <w:t xml:space="preserve">her information is available </w:t>
      </w:r>
      <w:r w:rsidRPr="00722A7B">
        <w:rPr>
          <w:rFonts w:ascii="Arial" w:hAnsi="Arial" w:cs="Arial"/>
          <w:color w:val="002060"/>
        </w:rPr>
        <w:t>at</w:t>
      </w:r>
      <w:r w:rsidR="00722A7B">
        <w:rPr>
          <w:rFonts w:ascii="Arial" w:hAnsi="Arial" w:cs="Arial"/>
          <w:color w:val="002060"/>
        </w:rPr>
        <w:t xml:space="preserve"> </w:t>
      </w:r>
      <w:r w:rsidR="00971CBA" w:rsidRPr="00722A7B">
        <w:rPr>
          <w:rFonts w:ascii="Arial" w:hAnsi="Arial" w:cs="Arial"/>
          <w:b/>
          <w:color w:val="002060"/>
        </w:rPr>
        <w:fldChar w:fldCharType="begin"/>
      </w:r>
      <w:r w:rsidRPr="00722A7B">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71CBA" w:rsidRPr="00722A7B">
        <w:rPr>
          <w:rFonts w:ascii="Arial" w:hAnsi="Arial" w:cs="Arial"/>
          <w:b/>
          <w:color w:val="002060"/>
        </w:rPr>
        <w:fldChar w:fldCharType="separate"/>
      </w:r>
      <w:r w:rsidRPr="00722A7B">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722A7B" w:rsidRDefault="00971CBA" w:rsidP="00067415">
      <w:pPr>
        <w:rPr>
          <w:color w:val="002060"/>
        </w:rPr>
      </w:pPr>
      <w:r w:rsidRPr="00722A7B">
        <w:rPr>
          <w:rFonts w:ascii="Arial" w:hAnsi="Arial" w:cs="Arial"/>
          <w:b/>
          <w:color w:val="002060"/>
        </w:rPr>
        <w:fldChar w:fldCharType="end"/>
      </w:r>
    </w:p>
    <w:p w:rsidR="008502BD" w:rsidRPr="00722A7B" w:rsidRDefault="008502BD" w:rsidP="00067415">
      <w:pPr>
        <w:pStyle w:val="Heading2"/>
        <w:ind w:left="0"/>
        <w:rPr>
          <w:color w:val="002060"/>
          <w:sz w:val="24"/>
          <w:szCs w:val="24"/>
        </w:rPr>
      </w:pPr>
      <w:r w:rsidRPr="00722A7B">
        <w:rPr>
          <w:color w:val="002060"/>
          <w:sz w:val="24"/>
          <w:szCs w:val="24"/>
        </w:rPr>
        <w:t>Education and Research</w:t>
      </w:r>
    </w:p>
    <w:p w:rsidR="008502BD" w:rsidRPr="00722A7B" w:rsidRDefault="008502BD" w:rsidP="00067415">
      <w:pPr>
        <w:rPr>
          <w:color w:val="002060"/>
        </w:rPr>
      </w:pPr>
    </w:p>
    <w:p w:rsidR="008502BD" w:rsidRPr="00722A7B" w:rsidRDefault="008502BD" w:rsidP="00067415">
      <w:pPr>
        <w:pStyle w:val="NormalWeb"/>
        <w:rPr>
          <w:rFonts w:ascii="Arial" w:hAnsi="Arial" w:cs="Arial"/>
          <w:color w:val="002060"/>
        </w:rPr>
      </w:pPr>
      <w:r w:rsidRPr="00722A7B">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722A7B">
        <w:rPr>
          <w:rFonts w:ascii="Arial" w:hAnsi="Arial" w:cs="Arial"/>
          <w:color w:val="002060"/>
          <w:spacing w:val="1"/>
        </w:rPr>
        <w:t>h</w:t>
      </w:r>
      <w:r w:rsidRPr="00722A7B">
        <w:rPr>
          <w:rFonts w:ascii="Arial" w:hAnsi="Arial" w:cs="Arial"/>
          <w:color w:val="002060"/>
        </w:rPr>
        <w:t>e</w:t>
      </w:r>
      <w:r w:rsidRPr="00722A7B">
        <w:rPr>
          <w:rFonts w:ascii="Arial" w:hAnsi="Arial" w:cs="Arial"/>
          <w:color w:val="002060"/>
          <w:spacing w:val="39"/>
        </w:rPr>
        <w:t xml:space="preserve"> </w:t>
      </w:r>
      <w:r w:rsidRPr="00722A7B">
        <w:rPr>
          <w:rFonts w:ascii="Arial" w:hAnsi="Arial" w:cs="Arial"/>
          <w:color w:val="002060"/>
        </w:rPr>
        <w:t>e</w:t>
      </w:r>
      <w:r w:rsidRPr="00722A7B">
        <w:rPr>
          <w:rFonts w:ascii="Arial" w:hAnsi="Arial" w:cs="Arial"/>
          <w:color w:val="002060"/>
          <w:spacing w:val="-2"/>
        </w:rPr>
        <w:t>du</w:t>
      </w:r>
      <w:r w:rsidRPr="00722A7B">
        <w:rPr>
          <w:rFonts w:ascii="Arial" w:hAnsi="Arial" w:cs="Arial"/>
          <w:color w:val="002060"/>
        </w:rPr>
        <w:t>cation</w:t>
      </w:r>
      <w:r w:rsidRPr="00722A7B">
        <w:rPr>
          <w:rFonts w:ascii="Arial" w:hAnsi="Arial" w:cs="Arial"/>
          <w:color w:val="002060"/>
          <w:spacing w:val="40"/>
        </w:rPr>
        <w:t xml:space="preserve"> </w:t>
      </w:r>
      <w:r w:rsidRPr="00722A7B">
        <w:rPr>
          <w:rFonts w:ascii="Arial" w:hAnsi="Arial" w:cs="Arial"/>
          <w:color w:val="002060"/>
          <w:spacing w:val="-2"/>
        </w:rPr>
        <w:t>a</w:t>
      </w:r>
      <w:r w:rsidRPr="00722A7B">
        <w:rPr>
          <w:rFonts w:ascii="Arial" w:hAnsi="Arial" w:cs="Arial"/>
          <w:color w:val="002060"/>
        </w:rPr>
        <w:t>nd</w:t>
      </w:r>
      <w:r w:rsidRPr="00722A7B">
        <w:rPr>
          <w:rFonts w:ascii="Arial" w:hAnsi="Arial" w:cs="Arial"/>
          <w:color w:val="002060"/>
          <w:spacing w:val="40"/>
        </w:rPr>
        <w:t xml:space="preserve"> </w:t>
      </w:r>
      <w:r w:rsidRPr="00722A7B">
        <w:rPr>
          <w:rFonts w:ascii="Arial" w:hAnsi="Arial" w:cs="Arial"/>
          <w:color w:val="002060"/>
        </w:rPr>
        <w:t>tra</w:t>
      </w:r>
      <w:r w:rsidRPr="00722A7B">
        <w:rPr>
          <w:rFonts w:ascii="Arial" w:hAnsi="Arial" w:cs="Arial"/>
          <w:color w:val="002060"/>
          <w:spacing w:val="-3"/>
        </w:rPr>
        <w:t>i</w:t>
      </w:r>
      <w:r w:rsidRPr="00722A7B">
        <w:rPr>
          <w:rFonts w:ascii="Arial" w:hAnsi="Arial" w:cs="Arial"/>
          <w:color w:val="002060"/>
        </w:rPr>
        <w:t>ning of all our health care professionals   :</w:t>
      </w:r>
    </w:p>
    <w:p w:rsidR="008502BD" w:rsidRPr="00722A7B" w:rsidRDefault="008502BD" w:rsidP="00355A44">
      <w:pPr>
        <w:numPr>
          <w:ilvl w:val="0"/>
          <w:numId w:val="14"/>
        </w:numPr>
        <w:ind w:left="302"/>
        <w:rPr>
          <w:rFonts w:ascii="Arial" w:hAnsi="Arial" w:cs="Arial"/>
          <w:color w:val="002060"/>
        </w:rPr>
      </w:pPr>
      <w:r w:rsidRPr="00722A7B">
        <w:rPr>
          <w:rFonts w:ascii="Arial" w:hAnsi="Arial" w:cs="Arial"/>
          <w:color w:val="002060"/>
        </w:rPr>
        <w:lastRenderedPageBreak/>
        <w:t>University of Glasgow</w:t>
      </w:r>
    </w:p>
    <w:p w:rsidR="008502BD" w:rsidRPr="00722A7B" w:rsidRDefault="008502BD" w:rsidP="00355A44">
      <w:pPr>
        <w:numPr>
          <w:ilvl w:val="0"/>
          <w:numId w:val="14"/>
        </w:numPr>
        <w:ind w:left="302"/>
        <w:rPr>
          <w:rFonts w:ascii="Arial" w:hAnsi="Arial" w:cs="Arial"/>
          <w:color w:val="002060"/>
        </w:rPr>
      </w:pPr>
      <w:r w:rsidRPr="00722A7B">
        <w:rPr>
          <w:rFonts w:ascii="Arial" w:hAnsi="Arial" w:cs="Arial"/>
          <w:color w:val="002060"/>
        </w:rPr>
        <w:t>Glasgow Caledonian University</w:t>
      </w:r>
    </w:p>
    <w:p w:rsidR="008502BD" w:rsidRPr="00722A7B" w:rsidRDefault="008502BD" w:rsidP="00355A44">
      <w:pPr>
        <w:numPr>
          <w:ilvl w:val="0"/>
          <w:numId w:val="14"/>
        </w:numPr>
        <w:ind w:left="302"/>
        <w:rPr>
          <w:rFonts w:ascii="Arial" w:hAnsi="Arial" w:cs="Arial"/>
          <w:color w:val="002060"/>
        </w:rPr>
      </w:pPr>
      <w:r w:rsidRPr="00722A7B">
        <w:rPr>
          <w:rFonts w:ascii="Arial" w:hAnsi="Arial" w:cs="Arial"/>
          <w:color w:val="002060"/>
        </w:rPr>
        <w:t>University of Strathclyde</w:t>
      </w:r>
    </w:p>
    <w:p w:rsidR="008502BD" w:rsidRPr="00722A7B" w:rsidRDefault="008502BD" w:rsidP="00355A44">
      <w:pPr>
        <w:numPr>
          <w:ilvl w:val="0"/>
          <w:numId w:val="14"/>
        </w:numPr>
        <w:ind w:left="302"/>
        <w:rPr>
          <w:rFonts w:ascii="Arial" w:hAnsi="Arial" w:cs="Arial"/>
          <w:color w:val="002060"/>
        </w:rPr>
      </w:pPr>
      <w:r w:rsidRPr="00722A7B">
        <w:rPr>
          <w:rFonts w:ascii="Arial" w:hAnsi="Arial" w:cs="Arial"/>
          <w:color w:val="002060"/>
        </w:rPr>
        <w:t>The University of the West of Scotland</w:t>
      </w:r>
    </w:p>
    <w:p w:rsidR="008502BD" w:rsidRPr="00722A7B" w:rsidRDefault="008502BD" w:rsidP="00067415">
      <w:pPr>
        <w:spacing w:before="300" w:after="300"/>
        <w:jc w:val="both"/>
        <w:rPr>
          <w:rFonts w:ascii="Arial" w:hAnsi="Arial" w:cs="Arial"/>
          <w:color w:val="002060"/>
        </w:rPr>
      </w:pPr>
      <w:r w:rsidRPr="00722A7B">
        <w:rPr>
          <w:rFonts w:ascii="Arial" w:hAnsi="Arial" w:cs="Arial"/>
          <w:color w:val="002060"/>
        </w:rPr>
        <w:t xml:space="preserve">We have 35 hospitals of differing types providing a comprehensive range of Acute Hospital, Maternity, Mental Health and Community Care facilities. </w:t>
      </w:r>
    </w:p>
    <w:p w:rsidR="008502BD" w:rsidRPr="00722A7B" w:rsidRDefault="008502BD" w:rsidP="00067415">
      <w:pPr>
        <w:spacing w:before="300" w:after="300"/>
        <w:jc w:val="both"/>
        <w:rPr>
          <w:rFonts w:ascii="Arial" w:hAnsi="Arial" w:cs="Arial"/>
          <w:color w:val="002060"/>
        </w:rPr>
      </w:pPr>
      <w:r w:rsidRPr="00722A7B">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722A7B">
        <w:rPr>
          <w:rFonts w:ascii="Arial" w:hAnsi="Arial" w:cs="Arial"/>
          <w:color w:val="002060"/>
        </w:rPr>
        <w:t>Dunbartonshire .</w:t>
      </w:r>
      <w:proofErr w:type="gramEnd"/>
      <w:r w:rsidRPr="00722A7B">
        <w:rPr>
          <w:rFonts w:ascii="Arial" w:hAnsi="Arial" w:cs="Arial"/>
          <w:color w:val="002060"/>
        </w:rPr>
        <w:t xml:space="preserve">   </w:t>
      </w:r>
    </w:p>
    <w:p w:rsidR="008502BD" w:rsidRPr="00722A7B" w:rsidRDefault="008502BD" w:rsidP="00067415">
      <w:pPr>
        <w:spacing w:before="300" w:after="300"/>
        <w:jc w:val="both"/>
        <w:rPr>
          <w:rFonts w:ascii="Arial" w:hAnsi="Arial" w:cs="Arial"/>
          <w:color w:val="002060"/>
        </w:rPr>
      </w:pPr>
      <w:r w:rsidRPr="00722A7B">
        <w:rPr>
          <w:rFonts w:ascii="Arial" w:hAnsi="Arial" w:cs="Arial"/>
          <w:color w:val="002060"/>
        </w:rPr>
        <w:t xml:space="preserve">In addition we are supported by our Board-wide </w:t>
      </w:r>
      <w:proofErr w:type="gramStart"/>
      <w:r w:rsidRPr="00722A7B">
        <w:rPr>
          <w:rFonts w:ascii="Arial" w:hAnsi="Arial" w:cs="Arial"/>
          <w:color w:val="002060"/>
        </w:rPr>
        <w:t>Corporate</w:t>
      </w:r>
      <w:proofErr w:type="gramEnd"/>
      <w:r w:rsidRPr="00722A7B">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722A7B" w:rsidRDefault="008502BD" w:rsidP="00067415">
      <w:pPr>
        <w:pStyle w:val="BodyText"/>
        <w:ind w:right="121"/>
        <w:jc w:val="both"/>
        <w:rPr>
          <w:rFonts w:ascii="Arial" w:hAnsi="Arial" w:cs="Arial"/>
          <w:color w:val="002060"/>
          <w:sz w:val="24"/>
          <w:szCs w:val="24"/>
        </w:rPr>
      </w:pPr>
      <w:r w:rsidRPr="00722A7B">
        <w:rPr>
          <w:rFonts w:ascii="Arial" w:hAnsi="Arial" w:cs="Arial"/>
          <w:color w:val="002060"/>
          <w:sz w:val="24"/>
          <w:szCs w:val="24"/>
        </w:rPr>
        <w:t>We are committed to delivering high quality, innovative health and social care that is person-</w:t>
      </w:r>
      <w:proofErr w:type="spellStart"/>
      <w:r w:rsidRPr="00722A7B">
        <w:rPr>
          <w:rFonts w:ascii="Arial" w:hAnsi="Arial" w:cs="Arial"/>
          <w:color w:val="002060"/>
          <w:sz w:val="24"/>
          <w:szCs w:val="24"/>
        </w:rPr>
        <w:t>centred</w:t>
      </w:r>
      <w:proofErr w:type="spellEnd"/>
      <w:r w:rsidRPr="00722A7B">
        <w:rPr>
          <w:rFonts w:ascii="Arial" w:hAnsi="Arial" w:cs="Arial"/>
          <w:color w:val="002060"/>
          <w:sz w:val="24"/>
          <w:szCs w:val="24"/>
        </w:rPr>
        <w:t xml:space="preserve">. Our ambition is to be a quality-driven </w:t>
      </w:r>
      <w:proofErr w:type="spellStart"/>
      <w:r w:rsidRPr="00722A7B">
        <w:rPr>
          <w:rFonts w:ascii="Arial" w:hAnsi="Arial" w:cs="Arial"/>
          <w:color w:val="002060"/>
          <w:sz w:val="24"/>
          <w:szCs w:val="24"/>
        </w:rPr>
        <w:t>organisation</w:t>
      </w:r>
      <w:proofErr w:type="spellEnd"/>
      <w:r w:rsidRPr="00722A7B">
        <w:rPr>
          <w:rFonts w:ascii="Arial" w:hAnsi="Arial" w:cs="Arial"/>
          <w:color w:val="002060"/>
          <w:sz w:val="24"/>
          <w:szCs w:val="24"/>
        </w:rPr>
        <w:t xml:space="preserve"> that cares about people </w:t>
      </w:r>
      <w:r w:rsidRPr="00722A7B">
        <w:rPr>
          <w:rFonts w:ascii="Arial" w:hAnsi="Arial" w:cs="Arial"/>
          <w:color w:val="002060"/>
          <w:sz w:val="24"/>
          <w:szCs w:val="24"/>
          <w:lang w:val="en-GB"/>
        </w:rPr>
        <w:t>-</w:t>
      </w:r>
      <w:r w:rsidRPr="00722A7B">
        <w:rPr>
          <w:rFonts w:ascii="Arial" w:hAnsi="Arial" w:cs="Arial"/>
          <w:color w:val="002060"/>
          <w:sz w:val="24"/>
          <w:szCs w:val="24"/>
        </w:rPr>
        <w:t xml:space="preserve">patients, their relatives and </w:t>
      </w:r>
      <w:proofErr w:type="spellStart"/>
      <w:r w:rsidRPr="00722A7B">
        <w:rPr>
          <w:rFonts w:ascii="Arial" w:hAnsi="Arial" w:cs="Arial"/>
          <w:color w:val="002060"/>
          <w:sz w:val="24"/>
          <w:szCs w:val="24"/>
        </w:rPr>
        <w:t>carers</w:t>
      </w:r>
      <w:proofErr w:type="spellEnd"/>
      <w:r w:rsidRPr="00722A7B">
        <w:rPr>
          <w:rFonts w:ascii="Arial" w:hAnsi="Arial" w:cs="Arial"/>
          <w:color w:val="002060"/>
          <w:sz w:val="24"/>
          <w:szCs w:val="24"/>
        </w:rPr>
        <w:t xml:space="preserve"> and our staff</w:t>
      </w:r>
      <w:r w:rsidRPr="00722A7B">
        <w:rPr>
          <w:rFonts w:ascii="Arial" w:hAnsi="Arial" w:cs="Arial"/>
          <w:color w:val="002060"/>
          <w:sz w:val="24"/>
          <w:szCs w:val="24"/>
          <w:lang w:val="en-GB"/>
        </w:rPr>
        <w:t xml:space="preserve"> </w:t>
      </w:r>
      <w:r w:rsidRPr="00722A7B">
        <w:rPr>
          <w:rFonts w:ascii="Arial" w:hAnsi="Arial" w:cs="Arial"/>
          <w:color w:val="002060"/>
          <w:sz w:val="24"/>
          <w:szCs w:val="24"/>
        </w:rPr>
        <w:t xml:space="preserve">and is </w:t>
      </w:r>
      <w:proofErr w:type="spellStart"/>
      <w:r w:rsidRPr="00722A7B">
        <w:rPr>
          <w:rFonts w:ascii="Arial" w:hAnsi="Arial" w:cs="Arial"/>
          <w:color w:val="002060"/>
          <w:sz w:val="24"/>
          <w:szCs w:val="24"/>
        </w:rPr>
        <w:t>focussed</w:t>
      </w:r>
      <w:proofErr w:type="spellEnd"/>
      <w:r w:rsidRPr="00722A7B">
        <w:rPr>
          <w:rFonts w:ascii="Arial" w:hAnsi="Arial" w:cs="Arial"/>
          <w:color w:val="002060"/>
          <w:sz w:val="24"/>
          <w:szCs w:val="24"/>
        </w:rPr>
        <w:t xml:space="preserve"> on achieving a healthier life for all.</w:t>
      </w:r>
    </w:p>
    <w:p w:rsidR="008502BD" w:rsidRPr="00722A7B" w:rsidRDefault="00E30E13" w:rsidP="00067415">
      <w:pPr>
        <w:spacing w:before="300" w:after="300"/>
        <w:rPr>
          <w:rFonts w:ascii="Arial" w:hAnsi="Arial" w:cs="Arial"/>
          <w:color w:val="002060"/>
        </w:rPr>
      </w:pPr>
      <w:r w:rsidRPr="00722A7B">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22A7B">
        <w:rPr>
          <w:rFonts w:ascii="Arial" w:hAnsi="Arial" w:cs="Arial"/>
          <w:color w:val="002060"/>
        </w:rPr>
        <w:t>NHS Greater Glasgow and Clyde provides services through 6000 beds across:</w:t>
      </w:r>
    </w:p>
    <w:p w:rsidR="008502BD" w:rsidRPr="00722A7B" w:rsidRDefault="008502BD" w:rsidP="00355A44">
      <w:pPr>
        <w:numPr>
          <w:ilvl w:val="0"/>
          <w:numId w:val="9"/>
        </w:numPr>
        <w:ind w:left="490"/>
        <w:rPr>
          <w:rFonts w:ascii="Arial" w:hAnsi="Arial" w:cs="Arial"/>
          <w:color w:val="002060"/>
        </w:rPr>
      </w:pPr>
      <w:r w:rsidRPr="00722A7B">
        <w:rPr>
          <w:rFonts w:ascii="Arial" w:hAnsi="Arial" w:cs="Arial"/>
          <w:color w:val="002060"/>
        </w:rPr>
        <w:t>9 acute inpatient sites</w:t>
      </w:r>
    </w:p>
    <w:p w:rsidR="008502BD" w:rsidRPr="00722A7B" w:rsidRDefault="008502BD" w:rsidP="00355A44">
      <w:pPr>
        <w:numPr>
          <w:ilvl w:val="0"/>
          <w:numId w:val="9"/>
        </w:numPr>
        <w:ind w:left="490"/>
        <w:rPr>
          <w:rFonts w:ascii="Arial" w:hAnsi="Arial" w:cs="Arial"/>
          <w:color w:val="002060"/>
        </w:rPr>
      </w:pPr>
      <w:r w:rsidRPr="00722A7B">
        <w:rPr>
          <w:rFonts w:ascii="Arial" w:hAnsi="Arial" w:cs="Arial"/>
          <w:color w:val="002060"/>
        </w:rPr>
        <w:t xml:space="preserve">The </w:t>
      </w:r>
      <w:proofErr w:type="spellStart"/>
      <w:r w:rsidRPr="00722A7B">
        <w:rPr>
          <w:rFonts w:ascii="Arial" w:hAnsi="Arial" w:cs="Arial"/>
          <w:color w:val="002060"/>
        </w:rPr>
        <w:t>Beatson</w:t>
      </w:r>
      <w:proofErr w:type="spellEnd"/>
      <w:r w:rsidRPr="00722A7B">
        <w:rPr>
          <w:rFonts w:ascii="Arial" w:hAnsi="Arial" w:cs="Arial"/>
          <w:color w:val="002060"/>
        </w:rPr>
        <w:t xml:space="preserve"> West of Scotland Cancer Centre</w:t>
      </w:r>
    </w:p>
    <w:p w:rsidR="008502BD" w:rsidRPr="00722A7B" w:rsidRDefault="008502BD" w:rsidP="00355A44">
      <w:pPr>
        <w:numPr>
          <w:ilvl w:val="0"/>
          <w:numId w:val="9"/>
        </w:numPr>
        <w:ind w:left="490"/>
        <w:rPr>
          <w:rFonts w:ascii="Arial" w:hAnsi="Arial" w:cs="Arial"/>
          <w:color w:val="002060"/>
        </w:rPr>
      </w:pPr>
      <w:r w:rsidRPr="00722A7B">
        <w:rPr>
          <w:rFonts w:ascii="Arial" w:hAnsi="Arial" w:cs="Arial"/>
          <w:color w:val="002060"/>
        </w:rPr>
        <w:t>61 health centres and clinics</w:t>
      </w:r>
    </w:p>
    <w:p w:rsidR="008502BD" w:rsidRPr="00722A7B" w:rsidRDefault="008502BD" w:rsidP="00355A44">
      <w:pPr>
        <w:numPr>
          <w:ilvl w:val="0"/>
          <w:numId w:val="9"/>
        </w:numPr>
        <w:ind w:left="490"/>
        <w:rPr>
          <w:rFonts w:ascii="Arial" w:hAnsi="Arial" w:cs="Arial"/>
          <w:color w:val="002060"/>
        </w:rPr>
      </w:pPr>
      <w:r w:rsidRPr="00722A7B">
        <w:rPr>
          <w:rFonts w:ascii="Arial" w:hAnsi="Arial" w:cs="Arial"/>
          <w:color w:val="002060"/>
        </w:rPr>
        <w:t>10 Mental Health Inpatient sites</w:t>
      </w:r>
    </w:p>
    <w:p w:rsidR="008502BD" w:rsidRPr="00722A7B" w:rsidRDefault="008502BD" w:rsidP="00355A44">
      <w:pPr>
        <w:numPr>
          <w:ilvl w:val="0"/>
          <w:numId w:val="9"/>
        </w:numPr>
        <w:ind w:left="490"/>
        <w:rPr>
          <w:rFonts w:ascii="Arial" w:hAnsi="Arial" w:cs="Arial"/>
          <w:color w:val="002060"/>
        </w:rPr>
      </w:pPr>
      <w:r w:rsidRPr="00722A7B">
        <w:rPr>
          <w:rFonts w:ascii="Arial" w:hAnsi="Arial" w:cs="Arial"/>
          <w:color w:val="002060"/>
        </w:rPr>
        <w:t>6 Mental health long stay rehabilitation sites</w:t>
      </w:r>
    </w:p>
    <w:p w:rsidR="008502BD" w:rsidRPr="00722A7B" w:rsidRDefault="008502BD" w:rsidP="00067415">
      <w:pPr>
        <w:spacing w:before="300" w:after="300"/>
        <w:rPr>
          <w:rFonts w:ascii="Arial" w:hAnsi="Arial" w:cs="Arial"/>
          <w:color w:val="002060"/>
        </w:rPr>
      </w:pPr>
      <w:r w:rsidRPr="00722A7B">
        <w:rPr>
          <w:rFonts w:ascii="Arial" w:hAnsi="Arial" w:cs="Arial"/>
          <w:color w:val="002060"/>
        </w:rPr>
        <w:t xml:space="preserve">Our Acute care is provided across NHS Glasgow and Clyde on a range of main sites click here to find out more   </w:t>
      </w:r>
      <w:hyperlink r:id="rId30" w:history="1">
        <w:r w:rsidRPr="00722A7B">
          <w:rPr>
            <w:rStyle w:val="Hyperlink"/>
            <w:rFonts w:ascii="Arial" w:hAnsi="Arial" w:cs="Arial"/>
            <w:b/>
            <w:color w:val="002060"/>
          </w:rPr>
          <w:t>https://www.nhsggc.org.uk/locations/hospitals/</w:t>
        </w:r>
      </w:hyperlink>
      <w:r w:rsidRPr="00722A7B">
        <w:rPr>
          <w:rFonts w:ascii="Arial" w:hAnsi="Arial" w:cs="Arial"/>
          <w:b/>
          <w:color w:val="002060"/>
        </w:rPr>
        <w:t xml:space="preserve">  </w:t>
      </w:r>
    </w:p>
    <w:p w:rsidR="008502BD" w:rsidRPr="00722A7B" w:rsidRDefault="00971CBA" w:rsidP="00355A44">
      <w:pPr>
        <w:numPr>
          <w:ilvl w:val="0"/>
          <w:numId w:val="10"/>
        </w:numPr>
        <w:ind w:left="490"/>
        <w:rPr>
          <w:rFonts w:ascii="Arial" w:hAnsi="Arial" w:cs="Arial"/>
          <w:color w:val="002060"/>
        </w:rPr>
      </w:pPr>
      <w:hyperlink r:id="rId31" w:tooltip="Beatson West of Scotland Cancer Centre" w:history="1">
        <w:proofErr w:type="spellStart"/>
        <w:r w:rsidR="008502BD" w:rsidRPr="00722A7B">
          <w:rPr>
            <w:rFonts w:ascii="Arial" w:hAnsi="Arial" w:cs="Arial"/>
            <w:bCs/>
            <w:color w:val="002060"/>
          </w:rPr>
          <w:t>Beatson</w:t>
        </w:r>
        <w:proofErr w:type="spellEnd"/>
        <w:r w:rsidR="008502BD" w:rsidRPr="00722A7B">
          <w:rPr>
            <w:rFonts w:ascii="Arial" w:hAnsi="Arial" w:cs="Arial"/>
            <w:bCs/>
            <w:color w:val="002060"/>
          </w:rPr>
          <w:t xml:space="preserve"> West of Scotland Cancer Centre</w:t>
        </w:r>
      </w:hyperlink>
    </w:p>
    <w:p w:rsidR="008502BD" w:rsidRPr="00722A7B" w:rsidRDefault="00971CBA" w:rsidP="00355A44">
      <w:pPr>
        <w:numPr>
          <w:ilvl w:val="0"/>
          <w:numId w:val="10"/>
        </w:numPr>
        <w:ind w:left="490"/>
        <w:rPr>
          <w:rFonts w:ascii="Arial" w:hAnsi="Arial" w:cs="Arial"/>
          <w:color w:val="002060"/>
        </w:rPr>
      </w:pPr>
      <w:hyperlink r:id="rId32" w:tooltip="Gartnavel General Hospital" w:history="1">
        <w:proofErr w:type="spellStart"/>
        <w:r w:rsidR="008502BD" w:rsidRPr="00722A7B">
          <w:rPr>
            <w:rFonts w:ascii="Arial" w:hAnsi="Arial" w:cs="Arial"/>
            <w:bCs/>
            <w:color w:val="002060"/>
          </w:rPr>
          <w:t>Gartnavel</w:t>
        </w:r>
        <w:proofErr w:type="spellEnd"/>
        <w:r w:rsidR="008502BD" w:rsidRPr="00722A7B">
          <w:rPr>
            <w:rFonts w:ascii="Arial" w:hAnsi="Arial" w:cs="Arial"/>
            <w:bCs/>
            <w:color w:val="002060"/>
          </w:rPr>
          <w:t xml:space="preserve"> General Hospital</w:t>
        </w:r>
      </w:hyperlink>
    </w:p>
    <w:p w:rsidR="008502BD" w:rsidRPr="00722A7B" w:rsidRDefault="00971CBA" w:rsidP="00355A44">
      <w:pPr>
        <w:numPr>
          <w:ilvl w:val="0"/>
          <w:numId w:val="10"/>
        </w:numPr>
        <w:ind w:left="490"/>
        <w:rPr>
          <w:rFonts w:ascii="Arial" w:hAnsi="Arial" w:cs="Arial"/>
          <w:color w:val="002060"/>
        </w:rPr>
      </w:pPr>
      <w:hyperlink r:id="rId33" w:tooltip="Glasgow Royal Infirmary" w:history="1">
        <w:r w:rsidR="008502BD" w:rsidRPr="00722A7B">
          <w:rPr>
            <w:rFonts w:ascii="Arial" w:hAnsi="Arial" w:cs="Arial"/>
            <w:bCs/>
            <w:color w:val="002060"/>
          </w:rPr>
          <w:t>Glasgow Royal Infirmary</w:t>
        </w:r>
      </w:hyperlink>
    </w:p>
    <w:p w:rsidR="008502BD" w:rsidRPr="00722A7B" w:rsidRDefault="00971CBA" w:rsidP="00355A44">
      <w:pPr>
        <w:numPr>
          <w:ilvl w:val="0"/>
          <w:numId w:val="10"/>
        </w:numPr>
        <w:ind w:left="490"/>
        <w:rPr>
          <w:rFonts w:ascii="Arial" w:hAnsi="Arial" w:cs="Arial"/>
          <w:color w:val="002060"/>
        </w:rPr>
      </w:pPr>
      <w:hyperlink r:id="rId34" w:tooltip="Inverclyde Royal Hospital" w:history="1">
        <w:r w:rsidR="008502BD" w:rsidRPr="00722A7B">
          <w:rPr>
            <w:rFonts w:ascii="Arial" w:hAnsi="Arial" w:cs="Arial"/>
            <w:bCs/>
            <w:color w:val="002060"/>
          </w:rPr>
          <w:t>Inverclyde Royal Hospital</w:t>
        </w:r>
      </w:hyperlink>
    </w:p>
    <w:p w:rsidR="008502BD" w:rsidRPr="00722A7B" w:rsidRDefault="00971CBA" w:rsidP="00355A44">
      <w:pPr>
        <w:numPr>
          <w:ilvl w:val="0"/>
          <w:numId w:val="10"/>
        </w:numPr>
        <w:ind w:left="490"/>
        <w:rPr>
          <w:rFonts w:ascii="Arial" w:hAnsi="Arial" w:cs="Arial"/>
          <w:color w:val="002060"/>
        </w:rPr>
      </w:pPr>
      <w:hyperlink r:id="rId35" w:tooltip="Lightburn Hospital" w:history="1">
        <w:proofErr w:type="spellStart"/>
        <w:r w:rsidR="008502BD" w:rsidRPr="00722A7B">
          <w:rPr>
            <w:rFonts w:ascii="Arial" w:hAnsi="Arial" w:cs="Arial"/>
            <w:bCs/>
            <w:color w:val="002060"/>
          </w:rPr>
          <w:t>Lightburn</w:t>
        </w:r>
        <w:proofErr w:type="spellEnd"/>
        <w:r w:rsidR="008502BD" w:rsidRPr="00722A7B">
          <w:rPr>
            <w:rFonts w:ascii="Arial" w:hAnsi="Arial" w:cs="Arial"/>
            <w:bCs/>
            <w:color w:val="002060"/>
          </w:rPr>
          <w:t xml:space="preserve"> Hospital</w:t>
        </w:r>
      </w:hyperlink>
    </w:p>
    <w:p w:rsidR="008502BD" w:rsidRPr="00722A7B" w:rsidRDefault="00971CBA" w:rsidP="00355A44">
      <w:pPr>
        <w:numPr>
          <w:ilvl w:val="0"/>
          <w:numId w:val="10"/>
        </w:numPr>
        <w:ind w:left="490"/>
        <w:rPr>
          <w:rFonts w:ascii="Arial" w:hAnsi="Arial" w:cs="Arial"/>
          <w:color w:val="002060"/>
        </w:rPr>
      </w:pPr>
      <w:hyperlink r:id="rId36" w:tooltip="Queen Elizabeth University Hospital" w:history="1">
        <w:r w:rsidR="008502BD" w:rsidRPr="00722A7B">
          <w:rPr>
            <w:rFonts w:ascii="Arial" w:hAnsi="Arial" w:cs="Arial"/>
            <w:bCs/>
            <w:color w:val="002060"/>
          </w:rPr>
          <w:t>Queen Elizabeth University Hospital</w:t>
        </w:r>
      </w:hyperlink>
      <w:r w:rsidR="008502BD" w:rsidRPr="00722A7B">
        <w:rPr>
          <w:rFonts w:ascii="Arial" w:hAnsi="Arial" w:cs="Arial"/>
          <w:color w:val="002060"/>
        </w:rPr>
        <w:t xml:space="preserve"> </w:t>
      </w:r>
    </w:p>
    <w:p w:rsidR="008502BD" w:rsidRPr="00722A7B" w:rsidRDefault="00971CBA" w:rsidP="00355A44">
      <w:pPr>
        <w:numPr>
          <w:ilvl w:val="0"/>
          <w:numId w:val="10"/>
        </w:numPr>
        <w:ind w:left="490"/>
        <w:rPr>
          <w:rFonts w:ascii="Arial" w:hAnsi="Arial" w:cs="Arial"/>
          <w:color w:val="002060"/>
        </w:rPr>
      </w:pPr>
      <w:hyperlink r:id="rId37" w:tooltip="Royal Hospital for Children" w:history="1">
        <w:r w:rsidR="008502BD" w:rsidRPr="00722A7B">
          <w:rPr>
            <w:rFonts w:ascii="Arial" w:hAnsi="Arial" w:cs="Arial"/>
            <w:bCs/>
            <w:color w:val="002060"/>
          </w:rPr>
          <w:t xml:space="preserve">Royal Hospital for Children </w:t>
        </w:r>
      </w:hyperlink>
    </w:p>
    <w:p w:rsidR="008502BD" w:rsidRPr="00722A7B" w:rsidRDefault="008502BD" w:rsidP="00355A44">
      <w:pPr>
        <w:numPr>
          <w:ilvl w:val="0"/>
          <w:numId w:val="10"/>
        </w:numPr>
        <w:ind w:left="490"/>
        <w:rPr>
          <w:rFonts w:ascii="Arial" w:hAnsi="Arial" w:cs="Arial"/>
          <w:color w:val="002060"/>
        </w:rPr>
      </w:pPr>
      <w:r w:rsidRPr="00722A7B">
        <w:rPr>
          <w:rFonts w:ascii="Arial" w:hAnsi="Arial" w:cs="Arial"/>
          <w:color w:val="002060"/>
        </w:rPr>
        <w:t xml:space="preserve">The Institute of Neurological Sciences </w:t>
      </w:r>
    </w:p>
    <w:p w:rsidR="008502BD" w:rsidRPr="00722A7B" w:rsidRDefault="008502BD" w:rsidP="00355A44">
      <w:pPr>
        <w:numPr>
          <w:ilvl w:val="0"/>
          <w:numId w:val="10"/>
        </w:numPr>
        <w:ind w:left="490"/>
        <w:rPr>
          <w:rFonts w:ascii="Arial" w:hAnsi="Arial" w:cs="Arial"/>
          <w:color w:val="002060"/>
        </w:rPr>
      </w:pPr>
      <w:r w:rsidRPr="00722A7B">
        <w:rPr>
          <w:rFonts w:ascii="Arial" w:hAnsi="Arial" w:cs="Arial"/>
          <w:color w:val="002060"/>
        </w:rPr>
        <w:t xml:space="preserve">Princess Royal Maternity Hospital </w:t>
      </w:r>
    </w:p>
    <w:p w:rsidR="008502BD" w:rsidRPr="00722A7B" w:rsidRDefault="00971CBA" w:rsidP="00355A44">
      <w:pPr>
        <w:numPr>
          <w:ilvl w:val="0"/>
          <w:numId w:val="10"/>
        </w:numPr>
        <w:ind w:left="490"/>
        <w:rPr>
          <w:rFonts w:ascii="Arial" w:hAnsi="Arial" w:cs="Arial"/>
          <w:color w:val="002060"/>
        </w:rPr>
      </w:pPr>
      <w:hyperlink r:id="rId38" w:tooltip="Royal Alexandra Hospital" w:history="1">
        <w:r w:rsidR="008502BD" w:rsidRPr="00722A7B">
          <w:rPr>
            <w:rFonts w:ascii="Arial" w:hAnsi="Arial" w:cs="Arial"/>
            <w:bCs/>
            <w:color w:val="002060"/>
          </w:rPr>
          <w:t>Royal Alexandra Hospital</w:t>
        </w:r>
      </w:hyperlink>
    </w:p>
    <w:p w:rsidR="008502BD" w:rsidRPr="00722A7B" w:rsidRDefault="00971CBA" w:rsidP="00355A44">
      <w:pPr>
        <w:numPr>
          <w:ilvl w:val="0"/>
          <w:numId w:val="10"/>
        </w:numPr>
        <w:ind w:left="490"/>
        <w:rPr>
          <w:rFonts w:ascii="Arial" w:hAnsi="Arial" w:cs="Arial"/>
          <w:color w:val="002060"/>
        </w:rPr>
      </w:pPr>
      <w:hyperlink r:id="rId39" w:tooltip="Vale of Leven Hospital" w:history="1">
        <w:r w:rsidR="008502BD" w:rsidRPr="00722A7B">
          <w:rPr>
            <w:rFonts w:ascii="Arial" w:hAnsi="Arial" w:cs="Arial"/>
            <w:bCs/>
            <w:color w:val="002060"/>
          </w:rPr>
          <w:t>Vale of Leven Hospital</w:t>
        </w:r>
      </w:hyperlink>
    </w:p>
    <w:p w:rsidR="008502BD" w:rsidRPr="00722A7B" w:rsidRDefault="008502BD" w:rsidP="00067415">
      <w:pPr>
        <w:spacing w:before="300" w:after="300"/>
        <w:rPr>
          <w:rFonts w:ascii="Arial" w:hAnsi="Arial" w:cs="Arial"/>
          <w:color w:val="002060"/>
        </w:rPr>
      </w:pPr>
      <w:r w:rsidRPr="00722A7B">
        <w:rPr>
          <w:rFonts w:ascii="Arial" w:hAnsi="Arial" w:cs="Arial"/>
          <w:color w:val="002060"/>
        </w:rPr>
        <w:t>3 Ambulatory care hospitals are located at:</w:t>
      </w:r>
    </w:p>
    <w:p w:rsidR="008502BD" w:rsidRPr="00722A7B" w:rsidRDefault="00971CBA" w:rsidP="00067415">
      <w:pPr>
        <w:numPr>
          <w:ilvl w:val="0"/>
          <w:numId w:val="15"/>
        </w:numPr>
        <w:rPr>
          <w:rFonts w:ascii="Arial" w:hAnsi="Arial" w:cs="Arial"/>
          <w:color w:val="002060"/>
        </w:rPr>
      </w:pPr>
      <w:hyperlink r:id="rId40" w:tooltip="New Stobhill Hospital" w:history="1">
        <w:r w:rsidR="008502BD" w:rsidRPr="00722A7B">
          <w:rPr>
            <w:rFonts w:ascii="Arial" w:hAnsi="Arial" w:cs="Arial"/>
            <w:bCs/>
            <w:color w:val="002060"/>
          </w:rPr>
          <w:t xml:space="preserve">New </w:t>
        </w:r>
        <w:proofErr w:type="spellStart"/>
        <w:r w:rsidR="008502BD" w:rsidRPr="00722A7B">
          <w:rPr>
            <w:rFonts w:ascii="Arial" w:hAnsi="Arial" w:cs="Arial"/>
            <w:bCs/>
            <w:color w:val="002060"/>
          </w:rPr>
          <w:t>Stobhill</w:t>
        </w:r>
        <w:proofErr w:type="spellEnd"/>
        <w:r w:rsidR="008502BD" w:rsidRPr="00722A7B">
          <w:rPr>
            <w:rFonts w:ascii="Arial" w:hAnsi="Arial" w:cs="Arial"/>
            <w:bCs/>
            <w:color w:val="002060"/>
          </w:rPr>
          <w:t xml:space="preserve"> Hospital</w:t>
        </w:r>
      </w:hyperlink>
    </w:p>
    <w:p w:rsidR="008502BD" w:rsidRPr="00722A7B" w:rsidRDefault="00971CBA" w:rsidP="00067415">
      <w:pPr>
        <w:numPr>
          <w:ilvl w:val="0"/>
          <w:numId w:val="15"/>
        </w:numPr>
        <w:rPr>
          <w:rFonts w:ascii="Arial" w:hAnsi="Arial" w:cs="Arial"/>
          <w:color w:val="002060"/>
        </w:rPr>
      </w:pPr>
      <w:hyperlink r:id="rId41" w:tooltip="New Victoria Hospital" w:history="1">
        <w:r w:rsidR="008502BD" w:rsidRPr="00722A7B">
          <w:rPr>
            <w:rFonts w:ascii="Arial" w:hAnsi="Arial" w:cs="Arial"/>
            <w:bCs/>
            <w:color w:val="002060"/>
          </w:rPr>
          <w:t xml:space="preserve">New Victoria Hospital </w:t>
        </w:r>
      </w:hyperlink>
    </w:p>
    <w:p w:rsidR="008502BD" w:rsidRPr="00722A7B" w:rsidRDefault="00971CBA" w:rsidP="00067415">
      <w:pPr>
        <w:numPr>
          <w:ilvl w:val="0"/>
          <w:numId w:val="15"/>
        </w:numPr>
        <w:rPr>
          <w:rFonts w:ascii="Arial" w:hAnsi="Arial" w:cs="Arial"/>
          <w:color w:val="002060"/>
        </w:rPr>
      </w:pPr>
      <w:hyperlink r:id="rId42" w:tgtFrame="_blank" w:tooltip="West Glasgow Ambulatory Care Hospital" w:history="1">
        <w:r w:rsidR="008502BD" w:rsidRPr="00722A7B">
          <w:rPr>
            <w:rFonts w:ascii="Arial" w:hAnsi="Arial" w:cs="Arial"/>
            <w:bCs/>
            <w:color w:val="002060"/>
          </w:rPr>
          <w:t>West Glasgow Ambulatory Care Hospital</w:t>
        </w:r>
      </w:hyperlink>
    </w:p>
    <w:p w:rsidR="008502BD" w:rsidRPr="00722A7B" w:rsidRDefault="008502BD" w:rsidP="00067415">
      <w:pPr>
        <w:spacing w:before="300" w:beforeAutospacing="1" w:after="300"/>
        <w:jc w:val="both"/>
        <w:rPr>
          <w:rFonts w:ascii="Arial" w:hAnsi="Arial" w:cs="Arial"/>
          <w:color w:val="002060"/>
        </w:rPr>
      </w:pPr>
      <w:r w:rsidRPr="00722A7B">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722A7B" w:rsidRDefault="008502BD" w:rsidP="00067415">
      <w:pPr>
        <w:spacing w:before="300" w:after="300"/>
        <w:jc w:val="both"/>
        <w:rPr>
          <w:rFonts w:ascii="Arial" w:hAnsi="Arial" w:cs="Arial"/>
          <w:color w:val="002060"/>
        </w:rPr>
      </w:pPr>
      <w:r w:rsidRPr="00722A7B">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722A7B" w:rsidRDefault="008502BD" w:rsidP="00067415">
      <w:pPr>
        <w:spacing w:before="300" w:after="300"/>
        <w:rPr>
          <w:rFonts w:ascii="Arial" w:hAnsi="Arial" w:cs="Arial"/>
          <w:b/>
          <w:color w:val="002060"/>
        </w:rPr>
      </w:pPr>
      <w:r w:rsidRPr="00722A7B">
        <w:rPr>
          <w:rFonts w:ascii="Arial" w:hAnsi="Arial" w:cs="Arial"/>
          <w:b/>
          <w:color w:val="002060"/>
        </w:rPr>
        <w:t xml:space="preserve">NHS Greater Glasgow and Clyde Medical Workforce Plans </w:t>
      </w:r>
    </w:p>
    <w:p w:rsidR="008502BD" w:rsidRPr="00722A7B" w:rsidRDefault="00E30E13" w:rsidP="00067415">
      <w:pPr>
        <w:pStyle w:val="NormalWeb"/>
        <w:rPr>
          <w:rFonts w:ascii="Arial" w:hAnsi="Arial" w:cs="Arial"/>
          <w:b/>
          <w:color w:val="002060"/>
        </w:rPr>
      </w:pPr>
      <w:r w:rsidRPr="00722A7B">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22A7B">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722A7B">
        <w:rPr>
          <w:rFonts w:ascii="Arial" w:hAnsi="Arial" w:cs="Arial"/>
          <w:color w:val="002060"/>
        </w:rPr>
        <w:t>Acute</w:t>
      </w:r>
      <w:proofErr w:type="gramEnd"/>
      <w:r w:rsidR="008502BD" w:rsidRPr="00722A7B">
        <w:rPr>
          <w:rFonts w:ascii="Arial" w:hAnsi="Arial" w:cs="Arial"/>
          <w:color w:val="002060"/>
        </w:rPr>
        <w:t xml:space="preserve"> workforce including Nursing and Midwifery, Allied Health Professionals and all other NHS staff groups. For more information on the </w:t>
      </w:r>
      <w:hyperlink r:id="rId43" w:tooltip="NHSGGC Acute Medical Staff Workforce Plan.pdf" w:history="1">
        <w:r w:rsidR="008502BD" w:rsidRPr="00722A7B">
          <w:rPr>
            <w:rStyle w:val="Strong"/>
            <w:rFonts w:ascii="Arial" w:hAnsi="Arial" w:cs="Arial"/>
            <w:color w:val="002060"/>
          </w:rPr>
          <w:t>Acute Services Medical Workforce Plan</w:t>
        </w:r>
      </w:hyperlink>
      <w:r w:rsidR="008502BD" w:rsidRPr="00722A7B">
        <w:rPr>
          <w:rFonts w:ascii="Arial" w:hAnsi="Arial" w:cs="Arial"/>
          <w:color w:val="002060"/>
        </w:rPr>
        <w:t xml:space="preserve">, </w:t>
      </w:r>
      <w:hyperlink r:id="rId44" w:tooltip="Mental Health Services.docx" w:history="1">
        <w:r w:rsidR="008502BD" w:rsidRPr="00722A7B">
          <w:rPr>
            <w:rStyle w:val="Strong"/>
            <w:rFonts w:ascii="Arial" w:hAnsi="Arial" w:cs="Arial"/>
            <w:color w:val="002060"/>
          </w:rPr>
          <w:t>Mental Health Services Medical Workforce Plan</w:t>
        </w:r>
      </w:hyperlink>
      <w:r w:rsidR="008502BD" w:rsidRPr="00722A7B">
        <w:rPr>
          <w:rFonts w:ascii="Arial" w:hAnsi="Arial" w:cs="Arial"/>
          <w:color w:val="002060"/>
        </w:rPr>
        <w:t xml:space="preserve"> and  the </w:t>
      </w:r>
      <w:hyperlink r:id="rId45" w:tooltip="Oral Health Services.docx" w:history="1">
        <w:r w:rsidR="008502BD" w:rsidRPr="00722A7B">
          <w:rPr>
            <w:rStyle w:val="Strong"/>
            <w:rFonts w:ascii="Arial" w:hAnsi="Arial" w:cs="Arial"/>
            <w:color w:val="002060"/>
          </w:rPr>
          <w:t>Oral Health (Dentist) Workforce Plan</w:t>
        </w:r>
      </w:hyperlink>
      <w:r w:rsidR="008502BD" w:rsidRPr="00722A7B">
        <w:rPr>
          <w:rFonts w:ascii="Arial" w:hAnsi="Arial" w:cs="Arial"/>
          <w:color w:val="002060"/>
        </w:rPr>
        <w:t xml:space="preserve"> please visit </w:t>
      </w:r>
      <w:hyperlink r:id="rId46" w:history="1">
        <w:r w:rsidR="008502BD" w:rsidRPr="00722A7B">
          <w:rPr>
            <w:rStyle w:val="Hyperlink"/>
            <w:rFonts w:ascii="Arial" w:hAnsi="Arial" w:cs="Arial"/>
            <w:b/>
            <w:color w:val="002060"/>
          </w:rPr>
          <w:t>https://www.nhsggc.org.uk/working-with-us/hr-connect/workforce-planning-and-analytics/workforce-planning/nhsggc-medical-workforce-plans/</w:t>
        </w:r>
      </w:hyperlink>
    </w:p>
    <w:p w:rsidR="008502BD" w:rsidRPr="00722A7B" w:rsidRDefault="008502BD" w:rsidP="00067415">
      <w:pPr>
        <w:spacing w:before="300" w:after="300"/>
        <w:outlineLvl w:val="0"/>
        <w:rPr>
          <w:rFonts w:ascii="Arial" w:hAnsi="Arial" w:cs="Arial"/>
          <w:b/>
          <w:bCs/>
          <w:color w:val="002060"/>
          <w:kern w:val="36"/>
        </w:rPr>
      </w:pPr>
      <w:r w:rsidRPr="00722A7B">
        <w:rPr>
          <w:rFonts w:ascii="Arial" w:hAnsi="Arial" w:cs="Arial"/>
          <w:b/>
          <w:bCs/>
          <w:color w:val="002060"/>
          <w:kern w:val="36"/>
        </w:rPr>
        <w:t>Our Culture and Values</w:t>
      </w:r>
    </w:p>
    <w:p w:rsidR="008502BD" w:rsidRPr="00722A7B" w:rsidRDefault="008502BD" w:rsidP="00067415">
      <w:pPr>
        <w:spacing w:before="300" w:after="300"/>
        <w:outlineLvl w:val="0"/>
        <w:rPr>
          <w:rFonts w:ascii="Arial" w:hAnsi="Arial" w:cs="Arial"/>
          <w:bCs/>
          <w:i/>
          <w:color w:val="002060"/>
          <w:kern w:val="36"/>
        </w:rPr>
      </w:pPr>
      <w:r w:rsidRPr="00722A7B">
        <w:rPr>
          <w:rFonts w:ascii="Arial" w:hAnsi="Arial" w:cs="Arial"/>
          <w:bCs/>
          <w:i/>
          <w:color w:val="002060"/>
          <w:kern w:val="36"/>
        </w:rPr>
        <w:t>Jane Grant, Chief Executive, NHS Greater Glasgow and Clyde</w:t>
      </w:r>
    </w:p>
    <w:p w:rsidR="008502BD" w:rsidRPr="00722A7B" w:rsidRDefault="008502BD" w:rsidP="00067415">
      <w:pPr>
        <w:spacing w:before="300" w:after="300"/>
        <w:jc w:val="both"/>
        <w:rPr>
          <w:rFonts w:ascii="Arial" w:hAnsi="Arial" w:cs="Arial"/>
          <w:i/>
          <w:color w:val="002060"/>
        </w:rPr>
      </w:pPr>
      <w:r w:rsidRPr="00722A7B">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722A7B" w:rsidRDefault="008502BD" w:rsidP="00067415">
      <w:pPr>
        <w:spacing w:before="300" w:after="300"/>
        <w:jc w:val="both"/>
        <w:rPr>
          <w:rFonts w:ascii="Arial" w:hAnsi="Arial" w:cs="Arial"/>
          <w:i/>
          <w:color w:val="002060"/>
        </w:rPr>
      </w:pPr>
      <w:r w:rsidRPr="00722A7B">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722A7B" w:rsidRDefault="008502BD" w:rsidP="00067415">
      <w:pPr>
        <w:spacing w:before="300" w:after="300"/>
        <w:jc w:val="both"/>
        <w:rPr>
          <w:rFonts w:ascii="Arial" w:hAnsi="Arial" w:cs="Arial"/>
          <w:i/>
          <w:color w:val="002060"/>
        </w:rPr>
      </w:pPr>
      <w:r w:rsidRPr="00722A7B">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722A7B" w:rsidRDefault="00971CBA" w:rsidP="00067415">
      <w:pPr>
        <w:spacing w:before="300" w:after="300"/>
        <w:outlineLvl w:val="0"/>
        <w:rPr>
          <w:rFonts w:ascii="Arial" w:hAnsi="Arial" w:cs="Arial"/>
          <w:b/>
          <w:bCs/>
          <w:color w:val="002060"/>
          <w:kern w:val="36"/>
        </w:rPr>
      </w:pPr>
      <w:hyperlink r:id="rId47" w:history="1">
        <w:r w:rsidR="008502BD" w:rsidRPr="00722A7B">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722A7B" w:rsidRDefault="008502BD" w:rsidP="00067415">
      <w:pPr>
        <w:tabs>
          <w:tab w:val="left" w:pos="828"/>
        </w:tabs>
        <w:kinsoku w:val="0"/>
        <w:overflowPunct w:val="0"/>
        <w:adjustRightInd w:val="0"/>
        <w:rPr>
          <w:rFonts w:ascii="Arial" w:hAnsi="Arial" w:cs="Arial"/>
          <w:b/>
          <w:color w:val="002060"/>
        </w:rPr>
      </w:pPr>
      <w:r w:rsidRPr="00722A7B">
        <w:rPr>
          <w:rFonts w:ascii="Arial" w:hAnsi="Arial" w:cs="Arial"/>
          <w:color w:val="002060"/>
          <w:spacing w:val="-1"/>
        </w:rPr>
        <w:t>For more information about NH</w:t>
      </w:r>
      <w:r w:rsidRPr="00722A7B">
        <w:rPr>
          <w:rFonts w:ascii="Arial" w:hAnsi="Arial" w:cs="Arial"/>
          <w:color w:val="002060"/>
        </w:rPr>
        <w:t>S Grea</w:t>
      </w:r>
      <w:r w:rsidRPr="00722A7B">
        <w:rPr>
          <w:rFonts w:ascii="Arial" w:hAnsi="Arial" w:cs="Arial"/>
          <w:color w:val="002060"/>
          <w:spacing w:val="-2"/>
        </w:rPr>
        <w:t>t</w:t>
      </w:r>
      <w:r w:rsidRPr="00722A7B">
        <w:rPr>
          <w:rFonts w:ascii="Arial" w:hAnsi="Arial" w:cs="Arial"/>
          <w:color w:val="002060"/>
        </w:rPr>
        <w:t>er</w:t>
      </w:r>
      <w:r w:rsidRPr="00722A7B">
        <w:rPr>
          <w:rFonts w:ascii="Arial" w:hAnsi="Arial" w:cs="Arial"/>
          <w:color w:val="002060"/>
          <w:spacing w:val="-2"/>
        </w:rPr>
        <w:t xml:space="preserve"> G</w:t>
      </w:r>
      <w:r w:rsidRPr="00722A7B">
        <w:rPr>
          <w:rFonts w:ascii="Arial" w:hAnsi="Arial" w:cs="Arial"/>
          <w:color w:val="002060"/>
        </w:rPr>
        <w:t>la</w:t>
      </w:r>
      <w:r w:rsidRPr="00722A7B">
        <w:rPr>
          <w:rFonts w:ascii="Arial" w:hAnsi="Arial" w:cs="Arial"/>
          <w:color w:val="002060"/>
          <w:spacing w:val="-1"/>
        </w:rPr>
        <w:t>s</w:t>
      </w:r>
      <w:r w:rsidRPr="00722A7B">
        <w:rPr>
          <w:rFonts w:ascii="Arial" w:hAnsi="Arial" w:cs="Arial"/>
          <w:color w:val="002060"/>
        </w:rPr>
        <w:t>g</w:t>
      </w:r>
      <w:r w:rsidRPr="00722A7B">
        <w:rPr>
          <w:rFonts w:ascii="Arial" w:hAnsi="Arial" w:cs="Arial"/>
          <w:color w:val="002060"/>
          <w:spacing w:val="-4"/>
        </w:rPr>
        <w:t>o</w:t>
      </w:r>
      <w:r w:rsidRPr="00722A7B">
        <w:rPr>
          <w:rFonts w:ascii="Arial" w:hAnsi="Arial" w:cs="Arial"/>
          <w:color w:val="002060"/>
        </w:rPr>
        <w:t>w</w:t>
      </w:r>
      <w:r w:rsidRPr="00722A7B">
        <w:rPr>
          <w:rFonts w:ascii="Arial" w:hAnsi="Arial" w:cs="Arial"/>
          <w:color w:val="002060"/>
          <w:spacing w:val="-1"/>
        </w:rPr>
        <w:t xml:space="preserve"> </w:t>
      </w:r>
      <w:r w:rsidRPr="00722A7B">
        <w:rPr>
          <w:rFonts w:ascii="Arial" w:hAnsi="Arial" w:cs="Arial"/>
          <w:color w:val="002060"/>
        </w:rPr>
        <w:t>a</w:t>
      </w:r>
      <w:r w:rsidRPr="00722A7B">
        <w:rPr>
          <w:rFonts w:ascii="Arial" w:hAnsi="Arial" w:cs="Arial"/>
          <w:color w:val="002060"/>
          <w:spacing w:val="-1"/>
        </w:rPr>
        <w:t>n</w:t>
      </w:r>
      <w:r w:rsidRPr="00722A7B">
        <w:rPr>
          <w:rFonts w:ascii="Arial" w:hAnsi="Arial" w:cs="Arial"/>
          <w:color w:val="002060"/>
        </w:rPr>
        <w:t>d Cl</w:t>
      </w:r>
      <w:r w:rsidRPr="00722A7B">
        <w:rPr>
          <w:rFonts w:ascii="Arial" w:hAnsi="Arial" w:cs="Arial"/>
          <w:color w:val="002060"/>
          <w:spacing w:val="-5"/>
        </w:rPr>
        <w:t>y</w:t>
      </w:r>
      <w:r w:rsidRPr="00722A7B">
        <w:rPr>
          <w:rFonts w:ascii="Arial" w:hAnsi="Arial" w:cs="Arial"/>
          <w:color w:val="002060"/>
        </w:rPr>
        <w:t xml:space="preserve">de please visit: </w:t>
      </w:r>
      <w:hyperlink r:id="rId48" w:history="1">
        <w:r w:rsidRPr="00722A7B">
          <w:rPr>
            <w:rStyle w:val="Hyperlink"/>
            <w:rFonts w:ascii="Arial" w:hAnsi="Arial" w:cs="Arial"/>
            <w:b/>
            <w:bCs/>
            <w:color w:val="002060"/>
          </w:rPr>
          <w:t>www.nhsggc.org.uk</w:t>
        </w:r>
      </w:hyperlink>
      <w:r w:rsidRPr="00722A7B">
        <w:rPr>
          <w:rFonts w:ascii="Arial" w:hAnsi="Arial" w:cs="Arial"/>
          <w:b/>
          <w:color w:val="002060"/>
        </w:rPr>
        <w:t xml:space="preserve">.  </w:t>
      </w:r>
    </w:p>
    <w:p w:rsidR="008502BD" w:rsidRPr="00722A7B" w:rsidRDefault="008502BD" w:rsidP="00067415">
      <w:pPr>
        <w:tabs>
          <w:tab w:val="left" w:pos="828"/>
        </w:tabs>
        <w:kinsoku w:val="0"/>
        <w:overflowPunct w:val="0"/>
        <w:adjustRightInd w:val="0"/>
        <w:rPr>
          <w:rFonts w:ascii="Arial" w:hAnsi="Arial" w:cs="Arial"/>
          <w:b/>
          <w:color w:val="002060"/>
        </w:rPr>
      </w:pPr>
    </w:p>
    <w:p w:rsidR="008502BD" w:rsidRPr="00722A7B" w:rsidRDefault="008502BD" w:rsidP="00067415">
      <w:pPr>
        <w:tabs>
          <w:tab w:val="left" w:pos="828"/>
        </w:tabs>
        <w:kinsoku w:val="0"/>
        <w:overflowPunct w:val="0"/>
        <w:adjustRightInd w:val="0"/>
        <w:rPr>
          <w:rFonts w:ascii="Arial" w:hAnsi="Arial" w:cs="Arial"/>
          <w:b/>
          <w:color w:val="002060"/>
        </w:rPr>
      </w:pPr>
      <w:r w:rsidRPr="00722A7B">
        <w:rPr>
          <w:rFonts w:ascii="Arial" w:hAnsi="Arial" w:cs="Arial"/>
          <w:color w:val="002060"/>
        </w:rPr>
        <w:t>Find out more about NHS Scotland, the biggest employer in the country, providing jobs to people in more than 70 different professions, and its workforce is its greatest asset.</w:t>
      </w:r>
      <w:r w:rsidRPr="00722A7B">
        <w:rPr>
          <w:rFonts w:ascii="Arial" w:hAnsi="Arial" w:cs="Arial"/>
          <w:b/>
          <w:color w:val="002060"/>
        </w:rPr>
        <w:t xml:space="preserve"> </w:t>
      </w:r>
      <w:hyperlink r:id="rId49" w:history="1">
        <w:r w:rsidRPr="00722A7B">
          <w:rPr>
            <w:rStyle w:val="Hyperlink"/>
            <w:rFonts w:ascii="Arial" w:hAnsi="Arial" w:cs="Arial"/>
            <w:b/>
            <w:color w:val="002060"/>
          </w:rPr>
          <w:t>https://www.scotland.org/work/career-opportunities/healthcare</w:t>
        </w:r>
      </w:hyperlink>
    </w:p>
    <w:p w:rsidR="008502BD" w:rsidRPr="00722A7B" w:rsidRDefault="008502BD" w:rsidP="00067415">
      <w:pPr>
        <w:pStyle w:val="Default"/>
        <w:rPr>
          <w:b/>
          <w:color w:val="002060"/>
        </w:rPr>
      </w:pPr>
    </w:p>
    <w:p w:rsidR="008502BD" w:rsidRPr="00722A7B" w:rsidRDefault="008502BD" w:rsidP="00067415">
      <w:pPr>
        <w:pStyle w:val="Default"/>
        <w:rPr>
          <w:b/>
          <w:color w:val="002060"/>
        </w:rPr>
      </w:pPr>
    </w:p>
    <w:p w:rsidR="00722A7B" w:rsidRDefault="00722A7B" w:rsidP="00067415">
      <w:pPr>
        <w:kinsoku w:val="0"/>
        <w:overflowPunct w:val="0"/>
        <w:jc w:val="both"/>
        <w:rPr>
          <w:rFonts w:ascii="Arial" w:hAnsi="Arial" w:cs="Arial"/>
          <w:b/>
          <w:color w:val="002060"/>
        </w:rPr>
      </w:pPr>
    </w:p>
    <w:p w:rsidR="008502BD" w:rsidRPr="00722A7B" w:rsidRDefault="008502BD" w:rsidP="00067415">
      <w:pPr>
        <w:kinsoku w:val="0"/>
        <w:overflowPunct w:val="0"/>
        <w:jc w:val="both"/>
        <w:rPr>
          <w:rFonts w:ascii="Arial" w:hAnsi="Arial" w:cs="Arial"/>
          <w:b/>
          <w:bCs/>
          <w:color w:val="002060"/>
          <w:sz w:val="32"/>
          <w:szCs w:val="32"/>
        </w:rPr>
      </w:pPr>
      <w:r w:rsidRPr="00722A7B">
        <w:rPr>
          <w:rFonts w:ascii="Arial" w:hAnsi="Arial" w:cs="Arial"/>
          <w:b/>
          <w:bCs/>
          <w:color w:val="002060"/>
          <w:sz w:val="32"/>
          <w:szCs w:val="32"/>
        </w:rPr>
        <w:lastRenderedPageBreak/>
        <w:t>Section 8:</w:t>
      </w:r>
      <w:r w:rsidRPr="00722A7B">
        <w:rPr>
          <w:rFonts w:ascii="Arial" w:hAnsi="Arial" w:cs="Arial"/>
          <w:b/>
          <w:bCs/>
          <w:color w:val="002060"/>
          <w:sz w:val="32"/>
          <w:szCs w:val="32"/>
        </w:rPr>
        <w:tab/>
      </w:r>
    </w:p>
    <w:p w:rsidR="008502BD" w:rsidRPr="00722A7B" w:rsidRDefault="008502BD" w:rsidP="00067415">
      <w:pPr>
        <w:kinsoku w:val="0"/>
        <w:overflowPunct w:val="0"/>
        <w:jc w:val="both"/>
        <w:rPr>
          <w:rFonts w:ascii="Arial" w:hAnsi="Arial" w:cs="Arial"/>
          <w:b/>
          <w:bCs/>
          <w:color w:val="002060"/>
          <w:sz w:val="32"/>
        </w:rPr>
      </w:pPr>
      <w:r w:rsidRPr="00722A7B">
        <w:rPr>
          <w:rFonts w:ascii="Arial" w:hAnsi="Arial" w:cs="Arial"/>
          <w:b/>
          <w:bCs/>
          <w:color w:val="002060"/>
          <w:sz w:val="32"/>
          <w:szCs w:val="32"/>
        </w:rPr>
        <w:t>Living and Working in the Greater Glasgow and Clyde area</w:t>
      </w:r>
    </w:p>
    <w:p w:rsidR="008502BD" w:rsidRPr="00722A7B" w:rsidRDefault="008502BD" w:rsidP="00067415">
      <w:pPr>
        <w:jc w:val="both"/>
        <w:rPr>
          <w:rFonts w:ascii="Arial" w:hAnsi="Arial" w:cs="Arial"/>
          <w:iCs/>
          <w:color w:val="002060"/>
        </w:rPr>
      </w:pPr>
    </w:p>
    <w:p w:rsidR="008502BD" w:rsidRPr="00722A7B" w:rsidRDefault="008502BD" w:rsidP="00067415">
      <w:pPr>
        <w:jc w:val="both"/>
        <w:rPr>
          <w:rFonts w:ascii="Arial" w:hAnsi="Arial" w:cs="Arial"/>
          <w:color w:val="002060"/>
        </w:rPr>
      </w:pPr>
      <w:r w:rsidRPr="00722A7B">
        <w:rPr>
          <w:rFonts w:ascii="Arial" w:hAnsi="Arial" w:cs="Arial"/>
          <w:iCs/>
          <w:color w:val="002060"/>
        </w:rPr>
        <w:t>As a place to live, the Greater Glasgow and Clyde area has many attractions.</w:t>
      </w:r>
      <w:r w:rsidRPr="00722A7B">
        <w:rPr>
          <w:rFonts w:ascii="Arial" w:hAnsi="Arial" w:cs="Arial"/>
          <w:i/>
          <w:iCs/>
          <w:color w:val="002060"/>
        </w:rPr>
        <w:t xml:space="preserve"> </w:t>
      </w:r>
      <w:r w:rsidRPr="00722A7B">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722A7B" w:rsidRDefault="00E30E13" w:rsidP="00067415">
      <w:pPr>
        <w:jc w:val="both"/>
        <w:rPr>
          <w:rFonts w:ascii="Arial" w:hAnsi="Arial" w:cs="Arial"/>
          <w:color w:val="002060"/>
        </w:rPr>
      </w:pPr>
      <w:r w:rsidRPr="00722A7B">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0"/>
                    <a:srcRect/>
                    <a:stretch>
                      <a:fillRect/>
                    </a:stretch>
                  </pic:blipFill>
                  <pic:spPr bwMode="auto">
                    <a:xfrm>
                      <a:off x="0" y="0"/>
                      <a:ext cx="2438400" cy="1628775"/>
                    </a:xfrm>
                    <a:prstGeom prst="rect">
                      <a:avLst/>
                    </a:prstGeom>
                    <a:noFill/>
                  </pic:spPr>
                </pic:pic>
              </a:graphicData>
            </a:graphic>
          </wp:anchor>
        </w:drawing>
      </w:r>
    </w:p>
    <w:p w:rsidR="008502BD" w:rsidRPr="00722A7B" w:rsidRDefault="008502BD" w:rsidP="00067415">
      <w:pPr>
        <w:outlineLvl w:val="3"/>
        <w:rPr>
          <w:rFonts w:ascii="Arial" w:hAnsi="Arial" w:cs="Arial"/>
          <w:b/>
          <w:color w:val="002060"/>
        </w:rPr>
      </w:pPr>
      <w:r w:rsidRPr="00722A7B">
        <w:rPr>
          <w:rFonts w:ascii="Arial" w:hAnsi="Arial" w:cs="Arial"/>
          <w:b/>
          <w:color w:val="002060"/>
        </w:rPr>
        <w:t>Glasgow</w:t>
      </w:r>
    </w:p>
    <w:p w:rsidR="008502BD" w:rsidRPr="00722A7B" w:rsidRDefault="008502BD" w:rsidP="00067415">
      <w:pPr>
        <w:outlineLvl w:val="3"/>
        <w:rPr>
          <w:rFonts w:ascii="Arial" w:hAnsi="Arial" w:cs="Arial"/>
          <w:b/>
          <w:color w:val="002060"/>
        </w:rPr>
      </w:pPr>
    </w:p>
    <w:p w:rsidR="008502BD" w:rsidRPr="00722A7B" w:rsidRDefault="008502BD" w:rsidP="00067415">
      <w:pPr>
        <w:outlineLvl w:val="3"/>
        <w:rPr>
          <w:rFonts w:ascii="Arial" w:hAnsi="Arial" w:cs="Arial"/>
          <w:b/>
          <w:color w:val="002060"/>
        </w:rPr>
      </w:pPr>
    </w:p>
    <w:p w:rsidR="008502BD" w:rsidRPr="00722A7B" w:rsidRDefault="008502BD" w:rsidP="00067415">
      <w:pPr>
        <w:outlineLvl w:val="3"/>
        <w:rPr>
          <w:rFonts w:ascii="Arial" w:hAnsi="Arial" w:cs="Arial"/>
          <w:color w:val="002060"/>
        </w:rPr>
      </w:pPr>
    </w:p>
    <w:p w:rsidR="008502BD" w:rsidRPr="00722A7B" w:rsidRDefault="008502BD" w:rsidP="00067415">
      <w:pPr>
        <w:outlineLvl w:val="3"/>
        <w:rPr>
          <w:rFonts w:ascii="Arial" w:hAnsi="Arial" w:cs="Arial"/>
          <w:color w:val="002060"/>
        </w:rPr>
      </w:pPr>
    </w:p>
    <w:p w:rsidR="008502BD" w:rsidRPr="00722A7B" w:rsidRDefault="00E30E13" w:rsidP="00067415">
      <w:pPr>
        <w:outlineLvl w:val="3"/>
        <w:rPr>
          <w:rFonts w:ascii="Arial" w:hAnsi="Arial" w:cs="Arial"/>
          <w:color w:val="002060"/>
        </w:rPr>
      </w:pPr>
      <w:r w:rsidRPr="00722A7B">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722A7B" w:rsidRDefault="008502BD" w:rsidP="00067415">
      <w:pPr>
        <w:outlineLvl w:val="3"/>
        <w:rPr>
          <w:rFonts w:ascii="Arial" w:hAnsi="Arial" w:cs="Arial"/>
          <w:color w:val="002060"/>
        </w:rPr>
      </w:pPr>
    </w:p>
    <w:p w:rsidR="008502BD" w:rsidRPr="00722A7B" w:rsidRDefault="008502BD" w:rsidP="00067415">
      <w:pPr>
        <w:outlineLvl w:val="3"/>
        <w:rPr>
          <w:rFonts w:ascii="Arial" w:hAnsi="Arial" w:cs="Arial"/>
          <w:color w:val="002060"/>
        </w:rPr>
      </w:pPr>
    </w:p>
    <w:p w:rsidR="008502BD" w:rsidRPr="00722A7B" w:rsidRDefault="008502BD" w:rsidP="00067415">
      <w:pPr>
        <w:outlineLvl w:val="3"/>
        <w:rPr>
          <w:rFonts w:ascii="Arial" w:hAnsi="Arial" w:cs="Arial"/>
          <w:color w:val="002060"/>
        </w:rPr>
      </w:pPr>
    </w:p>
    <w:p w:rsidR="008502BD" w:rsidRPr="00722A7B" w:rsidRDefault="008502BD" w:rsidP="00067415">
      <w:pPr>
        <w:outlineLvl w:val="3"/>
        <w:rPr>
          <w:rFonts w:ascii="Arial" w:hAnsi="Arial" w:cs="Arial"/>
          <w:color w:val="002060"/>
        </w:rPr>
      </w:pPr>
    </w:p>
    <w:p w:rsidR="008502BD" w:rsidRPr="00722A7B" w:rsidRDefault="008502BD" w:rsidP="00067415">
      <w:pPr>
        <w:jc w:val="both"/>
        <w:outlineLvl w:val="3"/>
        <w:rPr>
          <w:rFonts w:ascii="Arial" w:hAnsi="Arial" w:cs="Arial"/>
          <w:color w:val="002060"/>
        </w:rPr>
      </w:pPr>
      <w:r w:rsidRPr="00722A7B">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722A7B">
        <w:rPr>
          <w:rFonts w:ascii="Arial" w:hAnsi="Arial" w:cs="Arial"/>
          <w:color w:val="002060"/>
        </w:rPr>
        <w:t>source</w:t>
      </w:r>
      <w:proofErr w:type="gramEnd"/>
      <w:r w:rsidRPr="00722A7B">
        <w:rPr>
          <w:rFonts w:ascii="Arial" w:hAnsi="Arial" w:cs="Arial"/>
          <w:color w:val="002060"/>
        </w:rPr>
        <w:t>: Mercer survey, 2012)</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Home to over 133,000 students from around the world, this vibrant city has five world-renowned universities and seven colleges.</w:t>
      </w:r>
    </w:p>
    <w:p w:rsidR="008502BD" w:rsidRPr="00722A7B" w:rsidRDefault="008502BD" w:rsidP="00067415">
      <w:pPr>
        <w:jc w:val="both"/>
        <w:rPr>
          <w:rFonts w:ascii="Arial" w:hAnsi="Arial" w:cs="Arial"/>
          <w:color w:val="002060"/>
        </w:rPr>
      </w:pPr>
    </w:p>
    <w:p w:rsidR="008502BD" w:rsidRPr="00722A7B" w:rsidRDefault="008502BD" w:rsidP="00067415">
      <w:pPr>
        <w:outlineLvl w:val="3"/>
        <w:rPr>
          <w:rFonts w:ascii="Arial" w:hAnsi="Arial" w:cs="Arial"/>
          <w:b/>
          <w:color w:val="002060"/>
        </w:rPr>
      </w:pPr>
      <w:r w:rsidRPr="00722A7B">
        <w:rPr>
          <w:rFonts w:ascii="Arial" w:hAnsi="Arial" w:cs="Arial"/>
          <w:b/>
          <w:color w:val="002060"/>
        </w:rPr>
        <w:t>Lots to see and do</w:t>
      </w:r>
    </w:p>
    <w:p w:rsidR="008502BD" w:rsidRPr="00722A7B" w:rsidRDefault="008502BD" w:rsidP="00067415">
      <w:pPr>
        <w:outlineLvl w:val="3"/>
        <w:rPr>
          <w:rFonts w:ascii="Arial" w:hAnsi="Arial" w:cs="Arial"/>
          <w:b/>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No matter what your age or interest, the West has something for you. Be dazzled by Charles </w:t>
      </w:r>
      <w:proofErr w:type="spellStart"/>
      <w:r w:rsidRPr="00722A7B">
        <w:rPr>
          <w:rFonts w:ascii="Arial" w:hAnsi="Arial" w:cs="Arial"/>
          <w:color w:val="002060"/>
        </w:rPr>
        <w:t>Rennie</w:t>
      </w:r>
      <w:proofErr w:type="spellEnd"/>
      <w:r w:rsidRPr="00722A7B">
        <w:rPr>
          <w:rFonts w:ascii="Arial" w:hAnsi="Arial" w:cs="Arial"/>
          <w:color w:val="002060"/>
        </w:rPr>
        <w:t xml:space="preserve"> Mackintosh’s iconic architecture in Glasgow or satisfy your appetite with mouth-watering produce at the farmers’ markets in Renfrewshire and Inverclyde. </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Experience the award-winning wonder of </w:t>
      </w:r>
      <w:proofErr w:type="spellStart"/>
      <w:r w:rsidRPr="00722A7B">
        <w:rPr>
          <w:rFonts w:ascii="Arial" w:hAnsi="Arial" w:cs="Arial"/>
          <w:color w:val="002060"/>
        </w:rPr>
        <w:t>Kelvingrove</w:t>
      </w:r>
      <w:proofErr w:type="spellEnd"/>
      <w:r w:rsidRPr="00722A7B">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This year’s Mercer’s Quality of Living survey sees Glasgow beat the likes of Rome, Prague, and Dubai to be </w:t>
      </w:r>
      <w:hyperlink r:id="rId51" w:history="1">
        <w:r w:rsidRPr="00722A7B">
          <w:rPr>
            <w:rFonts w:ascii="Arial" w:hAnsi="Arial" w:cs="Arial"/>
            <w:color w:val="002060"/>
          </w:rPr>
          <w:t>named as one of the best cities in the world to live.</w:t>
        </w:r>
      </w:hyperlink>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The West loves its sports – evident in its numerous outstanding leisure centres and facilities. Glasgow is one of the world’s top 10 destinations for sports events and in </w:t>
      </w:r>
      <w:proofErr w:type="gramStart"/>
      <w:r w:rsidRPr="00722A7B">
        <w:rPr>
          <w:rFonts w:ascii="Arial" w:hAnsi="Arial" w:cs="Arial"/>
          <w:color w:val="002060"/>
        </w:rPr>
        <w:t>2014,</w:t>
      </w:r>
      <w:proofErr w:type="gramEnd"/>
      <w:r w:rsidRPr="00722A7B">
        <w:rPr>
          <w:rFonts w:ascii="Arial" w:hAnsi="Arial" w:cs="Arial"/>
          <w:color w:val="002060"/>
        </w:rPr>
        <w:t xml:space="preserve"> Glasgow hosted the 20th Commonwealth Games. The newly built Commonwealth Arena and adjoining Sir Chris Hoy </w:t>
      </w:r>
      <w:proofErr w:type="spellStart"/>
      <w:r w:rsidRPr="00722A7B">
        <w:rPr>
          <w:rFonts w:ascii="Arial" w:hAnsi="Arial" w:cs="Arial"/>
          <w:color w:val="002060"/>
        </w:rPr>
        <w:t>Velodrome</w:t>
      </w:r>
      <w:proofErr w:type="spellEnd"/>
      <w:r w:rsidRPr="00722A7B">
        <w:rPr>
          <w:rFonts w:ascii="Arial" w:hAnsi="Arial" w:cs="Arial"/>
          <w:color w:val="002060"/>
        </w:rPr>
        <w:t xml:space="preserve"> in the East End of Glasgow hosted badminton and cycling events for the 2014 games.  </w:t>
      </w:r>
    </w:p>
    <w:p w:rsidR="008502BD" w:rsidRPr="00722A7B" w:rsidRDefault="008502BD" w:rsidP="00067415">
      <w:pPr>
        <w:jc w:val="both"/>
        <w:rPr>
          <w:rFonts w:ascii="Arial" w:hAnsi="Arial" w:cs="Arial"/>
          <w:color w:val="002060"/>
        </w:rPr>
      </w:pPr>
    </w:p>
    <w:p w:rsidR="008502BD" w:rsidRPr="00722A7B" w:rsidRDefault="00E30E13" w:rsidP="00067415">
      <w:pPr>
        <w:jc w:val="both"/>
        <w:rPr>
          <w:rFonts w:ascii="Arial" w:hAnsi="Arial" w:cs="Arial"/>
          <w:color w:val="002060"/>
        </w:rPr>
      </w:pPr>
      <w:r w:rsidRPr="00722A7B">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722A7B">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722A7B" w:rsidRDefault="008502BD" w:rsidP="00067415">
      <w:pPr>
        <w:jc w:val="both"/>
        <w:rPr>
          <w:rFonts w:ascii="Arial" w:hAnsi="Arial" w:cs="Arial"/>
          <w:color w:val="002060"/>
        </w:rPr>
      </w:pPr>
    </w:p>
    <w:p w:rsidR="008502BD" w:rsidRPr="00722A7B" w:rsidRDefault="008502BD" w:rsidP="00067415">
      <w:pPr>
        <w:outlineLvl w:val="3"/>
        <w:rPr>
          <w:rFonts w:ascii="Arial" w:hAnsi="Arial" w:cs="Arial"/>
          <w:b/>
          <w:color w:val="002060"/>
        </w:rPr>
      </w:pPr>
      <w:r w:rsidRPr="00722A7B">
        <w:rPr>
          <w:rFonts w:ascii="Arial" w:hAnsi="Arial" w:cs="Arial"/>
          <w:b/>
          <w:color w:val="002060"/>
        </w:rPr>
        <w:t>Housing</w:t>
      </w:r>
    </w:p>
    <w:p w:rsidR="008502BD" w:rsidRPr="00722A7B" w:rsidRDefault="008502BD" w:rsidP="00067415">
      <w:pPr>
        <w:outlineLvl w:val="3"/>
        <w:rPr>
          <w:rFonts w:ascii="Arial" w:hAnsi="Arial" w:cs="Arial"/>
          <w:b/>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722A7B" w:rsidRDefault="008502BD" w:rsidP="00067415">
      <w:pPr>
        <w:outlineLvl w:val="3"/>
        <w:rPr>
          <w:rFonts w:ascii="Arial" w:hAnsi="Arial" w:cs="Arial"/>
          <w:color w:val="002060"/>
        </w:rPr>
      </w:pPr>
    </w:p>
    <w:p w:rsidR="008502BD" w:rsidRPr="00722A7B" w:rsidRDefault="008502BD" w:rsidP="00067415">
      <w:pPr>
        <w:outlineLvl w:val="3"/>
        <w:rPr>
          <w:rFonts w:ascii="Arial" w:hAnsi="Arial" w:cs="Arial"/>
          <w:b/>
          <w:color w:val="002060"/>
        </w:rPr>
      </w:pPr>
    </w:p>
    <w:p w:rsidR="008502BD" w:rsidRPr="00722A7B" w:rsidRDefault="00E30E13" w:rsidP="00067415">
      <w:pPr>
        <w:outlineLvl w:val="3"/>
        <w:rPr>
          <w:rFonts w:ascii="Arial" w:hAnsi="Arial" w:cs="Arial"/>
          <w:b/>
          <w:color w:val="002060"/>
        </w:rPr>
      </w:pPr>
      <w:r w:rsidRPr="00722A7B">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2"/>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722A7B" w:rsidRDefault="008502BD" w:rsidP="00067415">
      <w:pPr>
        <w:outlineLvl w:val="3"/>
        <w:rPr>
          <w:rFonts w:ascii="Arial" w:hAnsi="Arial" w:cs="Arial"/>
          <w:b/>
          <w:color w:val="002060"/>
        </w:rPr>
      </w:pPr>
    </w:p>
    <w:p w:rsidR="008502BD" w:rsidRPr="00722A7B" w:rsidRDefault="008502BD" w:rsidP="00067415">
      <w:pPr>
        <w:outlineLvl w:val="3"/>
        <w:rPr>
          <w:rFonts w:ascii="Arial" w:hAnsi="Arial" w:cs="Arial"/>
          <w:b/>
          <w:color w:val="002060"/>
        </w:rPr>
      </w:pPr>
      <w:r w:rsidRPr="00722A7B">
        <w:rPr>
          <w:rFonts w:ascii="Arial" w:hAnsi="Arial" w:cs="Arial"/>
          <w:b/>
          <w:color w:val="002060"/>
        </w:rPr>
        <w:t>Getting around</w:t>
      </w:r>
    </w:p>
    <w:p w:rsidR="008502BD" w:rsidRPr="00722A7B" w:rsidRDefault="008502BD" w:rsidP="00067415">
      <w:pPr>
        <w:outlineLvl w:val="3"/>
        <w:rPr>
          <w:rFonts w:ascii="Arial" w:hAnsi="Arial" w:cs="Arial"/>
          <w:b/>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The region’s excellent transport links mean you’re connected to the rest of the UK - and the world. </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722A7B" w:rsidRDefault="008502BD" w:rsidP="00067415">
      <w:pPr>
        <w:jc w:val="both"/>
        <w:rPr>
          <w:rFonts w:ascii="Arial" w:hAnsi="Arial" w:cs="Arial"/>
          <w:color w:val="002060"/>
        </w:rPr>
      </w:pPr>
      <w:r w:rsidRPr="00722A7B">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 xml:space="preserve">From </w:t>
      </w:r>
      <w:proofErr w:type="spellStart"/>
      <w:r w:rsidRPr="00722A7B">
        <w:rPr>
          <w:rFonts w:ascii="Arial" w:hAnsi="Arial" w:cs="Arial"/>
          <w:color w:val="002060"/>
        </w:rPr>
        <w:t>Ardrossan</w:t>
      </w:r>
      <w:proofErr w:type="spellEnd"/>
      <w:r w:rsidRPr="00722A7B">
        <w:rPr>
          <w:rFonts w:ascii="Arial" w:hAnsi="Arial" w:cs="Arial"/>
          <w:color w:val="002060"/>
        </w:rPr>
        <w:t xml:space="preserve">, </w:t>
      </w:r>
      <w:proofErr w:type="spellStart"/>
      <w:r w:rsidRPr="00722A7B">
        <w:rPr>
          <w:rFonts w:ascii="Arial" w:hAnsi="Arial" w:cs="Arial"/>
          <w:color w:val="002060"/>
        </w:rPr>
        <w:t>Gourock</w:t>
      </w:r>
      <w:proofErr w:type="spellEnd"/>
      <w:r w:rsidRPr="00722A7B">
        <w:rPr>
          <w:rFonts w:ascii="Arial" w:hAnsi="Arial" w:cs="Arial"/>
          <w:color w:val="002060"/>
        </w:rPr>
        <w:t xml:space="preserve"> and </w:t>
      </w:r>
      <w:proofErr w:type="spellStart"/>
      <w:r w:rsidRPr="00722A7B">
        <w:rPr>
          <w:rFonts w:ascii="Arial" w:hAnsi="Arial" w:cs="Arial"/>
          <w:color w:val="002060"/>
        </w:rPr>
        <w:t>Wemyss</w:t>
      </w:r>
      <w:proofErr w:type="spellEnd"/>
      <w:r w:rsidRPr="00722A7B">
        <w:rPr>
          <w:rFonts w:ascii="Arial" w:hAnsi="Arial" w:cs="Arial"/>
          <w:color w:val="002060"/>
        </w:rPr>
        <w:t xml:space="preserve"> Bay you can also travel by ferry to many of Scotland’s islands, or further afield from one of the cruise ships that dock at Greenock harbour.</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722A7B" w:rsidRDefault="008502BD" w:rsidP="00067415">
      <w:pPr>
        <w:jc w:val="both"/>
        <w:rPr>
          <w:rFonts w:ascii="Arial" w:hAnsi="Arial" w:cs="Arial"/>
          <w:color w:val="002060"/>
        </w:rPr>
      </w:pPr>
    </w:p>
    <w:p w:rsidR="008502BD" w:rsidRPr="00722A7B" w:rsidRDefault="008502BD" w:rsidP="00067415">
      <w:pPr>
        <w:jc w:val="both"/>
        <w:rPr>
          <w:rFonts w:ascii="Arial" w:hAnsi="Arial" w:cs="Arial"/>
          <w:color w:val="002060"/>
        </w:rPr>
      </w:pPr>
      <w:r w:rsidRPr="00722A7B">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722A7B" w:rsidRDefault="008502BD" w:rsidP="00067415">
      <w:pPr>
        <w:jc w:val="both"/>
        <w:rPr>
          <w:rFonts w:ascii="Arial" w:hAnsi="Arial" w:cs="Arial"/>
          <w:color w:val="002060"/>
        </w:rPr>
      </w:pPr>
    </w:p>
    <w:p w:rsidR="008502BD" w:rsidRPr="00722A7B" w:rsidRDefault="00E30E13" w:rsidP="00067415">
      <w:pPr>
        <w:pStyle w:val="Default"/>
        <w:rPr>
          <w:b/>
          <w:color w:val="002060"/>
        </w:rPr>
      </w:pPr>
      <w:r w:rsidRPr="00722A7B">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722A7B">
        <w:rPr>
          <w:b/>
          <w:color w:val="002060"/>
        </w:rPr>
        <w:t xml:space="preserve">To find more information about living and working in Scotland please visit:  </w:t>
      </w:r>
    </w:p>
    <w:p w:rsidR="008502BD" w:rsidRPr="00722A7B" w:rsidRDefault="008502BD" w:rsidP="00067415">
      <w:pPr>
        <w:pStyle w:val="Default"/>
        <w:rPr>
          <w:b/>
          <w:color w:val="002060"/>
        </w:rPr>
      </w:pPr>
    </w:p>
    <w:p w:rsidR="008502BD" w:rsidRPr="00722A7B" w:rsidRDefault="00971CBA" w:rsidP="00067415">
      <w:pPr>
        <w:pStyle w:val="Default"/>
        <w:rPr>
          <w:b/>
          <w:color w:val="002060"/>
        </w:rPr>
      </w:pPr>
      <w:hyperlink r:id="rId53" w:history="1">
        <w:r w:rsidR="008502BD" w:rsidRPr="00722A7B">
          <w:rPr>
            <w:rStyle w:val="Hyperlink"/>
            <w:b/>
            <w:color w:val="002060"/>
          </w:rPr>
          <w:t>https://www.visitscotland.com/</w:t>
        </w:r>
      </w:hyperlink>
    </w:p>
    <w:p w:rsidR="008502BD" w:rsidRPr="00722A7B" w:rsidRDefault="008502BD" w:rsidP="00067415">
      <w:pPr>
        <w:pStyle w:val="Default"/>
        <w:rPr>
          <w:b/>
          <w:color w:val="002060"/>
        </w:rPr>
      </w:pPr>
    </w:p>
    <w:p w:rsidR="008502BD" w:rsidRPr="00722A7B" w:rsidRDefault="00971CBA" w:rsidP="00067415">
      <w:pPr>
        <w:pStyle w:val="Default"/>
        <w:rPr>
          <w:b/>
          <w:color w:val="002060"/>
        </w:rPr>
      </w:pPr>
      <w:hyperlink r:id="rId54" w:history="1">
        <w:r w:rsidR="008502BD" w:rsidRPr="00722A7B">
          <w:rPr>
            <w:rStyle w:val="Hyperlink"/>
            <w:b/>
            <w:color w:val="002060"/>
          </w:rPr>
          <w:t>https://www.scotland.org/</w:t>
        </w:r>
      </w:hyperlink>
    </w:p>
    <w:p w:rsidR="008502BD" w:rsidRPr="00722A7B" w:rsidRDefault="00971CBA" w:rsidP="00067415">
      <w:pPr>
        <w:pStyle w:val="Default"/>
        <w:rPr>
          <w:rStyle w:val="Hyperlink"/>
          <w:b/>
          <w:color w:val="002060"/>
        </w:rPr>
      </w:pPr>
      <w:r w:rsidRPr="00722A7B">
        <w:rPr>
          <w:b/>
          <w:color w:val="002060"/>
        </w:rPr>
        <w:fldChar w:fldCharType="begin"/>
      </w:r>
      <w:r w:rsidR="008502BD" w:rsidRPr="00722A7B">
        <w:rPr>
          <w:b/>
          <w:color w:val="002060"/>
        </w:rPr>
        <w:instrText xml:space="preserve"> HYPERLINK "" https://www.talentscotland.com/" </w:instrText>
      </w:r>
      <w:r w:rsidRPr="00722A7B">
        <w:rPr>
          <w:b/>
          <w:color w:val="002060"/>
        </w:rPr>
        <w:fldChar w:fldCharType="separate"/>
      </w:r>
    </w:p>
    <w:p w:rsidR="008502BD" w:rsidRPr="00722A7B" w:rsidRDefault="008502BD" w:rsidP="00067415">
      <w:pPr>
        <w:pStyle w:val="Default"/>
        <w:rPr>
          <w:b/>
          <w:color w:val="002060"/>
        </w:rPr>
      </w:pPr>
      <w:r w:rsidRPr="00722A7B">
        <w:rPr>
          <w:rStyle w:val="Hyperlink"/>
          <w:b/>
          <w:color w:val="002060"/>
        </w:rPr>
        <w:t>https://www.talentscotland.com/</w:t>
      </w:r>
      <w:r w:rsidR="00971CBA" w:rsidRPr="00722A7B">
        <w:rPr>
          <w:b/>
          <w:color w:val="002060"/>
        </w:rPr>
        <w:fldChar w:fldCharType="end"/>
      </w:r>
    </w:p>
    <w:p w:rsidR="008502BD" w:rsidRPr="00722A7B" w:rsidRDefault="008502BD" w:rsidP="00067415">
      <w:pPr>
        <w:pStyle w:val="Default"/>
        <w:rPr>
          <w:b/>
          <w:color w:val="002060"/>
        </w:rPr>
      </w:pPr>
    </w:p>
    <w:p w:rsidR="008502BD" w:rsidRPr="00722A7B" w:rsidRDefault="00971CBA" w:rsidP="00067415">
      <w:pPr>
        <w:pStyle w:val="Default"/>
        <w:rPr>
          <w:b/>
          <w:color w:val="002060"/>
        </w:rPr>
      </w:pPr>
      <w:hyperlink r:id="rId55" w:history="1">
        <w:r w:rsidR="008502BD" w:rsidRPr="00722A7B">
          <w:rPr>
            <w:rStyle w:val="Hyperlink"/>
            <w:b/>
            <w:color w:val="002060"/>
          </w:rPr>
          <w:t>https://moverdb.com/moving-to-glasgow/</w:t>
        </w:r>
      </w:hyperlink>
    </w:p>
    <w:p w:rsidR="008502BD" w:rsidRPr="00722A7B" w:rsidRDefault="008502BD" w:rsidP="00067415">
      <w:pPr>
        <w:pStyle w:val="Default"/>
        <w:rPr>
          <w:b/>
          <w:color w:val="002060"/>
        </w:rPr>
      </w:pPr>
    </w:p>
    <w:p w:rsidR="008502BD" w:rsidRPr="00722A7B" w:rsidRDefault="008502BD" w:rsidP="00067415">
      <w:pPr>
        <w:pStyle w:val="Default"/>
        <w:rPr>
          <w:b/>
          <w:color w:val="002060"/>
        </w:rPr>
      </w:pPr>
    </w:p>
    <w:p w:rsidR="008502BD" w:rsidRPr="00722A7B" w:rsidRDefault="008502BD" w:rsidP="00315293">
      <w:pPr>
        <w:ind w:left="284"/>
        <w:rPr>
          <w:rFonts w:cs="Arial"/>
          <w:color w:val="002060"/>
        </w:rPr>
      </w:pPr>
    </w:p>
    <w:p w:rsidR="008502BD" w:rsidRPr="00722A7B" w:rsidRDefault="008502BD" w:rsidP="00315293">
      <w:pPr>
        <w:autoSpaceDE w:val="0"/>
        <w:autoSpaceDN w:val="0"/>
        <w:adjustRightInd w:val="0"/>
        <w:rPr>
          <w:rFonts w:ascii="Arial" w:hAnsi="Arial" w:cs="Arial"/>
          <w:color w:val="002060"/>
        </w:rPr>
      </w:pPr>
    </w:p>
    <w:p w:rsidR="008502BD" w:rsidRPr="00722A7B" w:rsidRDefault="008502BD" w:rsidP="00315293">
      <w:pPr>
        <w:pStyle w:val="Default"/>
        <w:tabs>
          <w:tab w:val="left" w:pos="1843"/>
        </w:tabs>
        <w:jc w:val="both"/>
        <w:rPr>
          <w:b/>
          <w:bCs/>
          <w:color w:val="002060"/>
        </w:rPr>
      </w:pPr>
      <w:r w:rsidRPr="00722A7B">
        <w:rPr>
          <w:b/>
          <w:bCs/>
          <w:color w:val="002060"/>
        </w:rPr>
        <w:t xml:space="preserve">                         </w:t>
      </w:r>
    </w:p>
    <w:p w:rsidR="008502BD" w:rsidRPr="00722A7B" w:rsidRDefault="008502BD" w:rsidP="00EF6D04">
      <w:pPr>
        <w:pStyle w:val="Default"/>
        <w:rPr>
          <w:b/>
          <w:color w:val="002060"/>
        </w:rPr>
      </w:pPr>
    </w:p>
    <w:sectPr w:rsidR="008502BD" w:rsidRPr="00722A7B" w:rsidSect="00EF6D04">
      <w:footerReference w:type="even" r:id="rId56"/>
      <w:footerReference w:type="default" r:id="rId57"/>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A7B" w:rsidRDefault="00722A7B">
      <w:r>
        <w:separator/>
      </w:r>
    </w:p>
  </w:endnote>
  <w:endnote w:type="continuationSeparator" w:id="0">
    <w:p w:rsidR="00722A7B" w:rsidRDefault="00722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A7B" w:rsidRDefault="00722A7B"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722A7B" w:rsidRDefault="00722A7B"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A7B" w:rsidRDefault="00722A7B"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A7B" w:rsidRDefault="00722A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722A7B" w:rsidRDefault="00722A7B">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A7B" w:rsidRPr="00067415" w:rsidRDefault="00722A7B"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A7B" w:rsidRDefault="00722A7B">
      <w:r>
        <w:separator/>
      </w:r>
    </w:p>
  </w:footnote>
  <w:footnote w:type="continuationSeparator" w:id="0">
    <w:p w:rsidR="00722A7B" w:rsidRDefault="00722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A7B" w:rsidRDefault="00722A7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A7B" w:rsidRDefault="00722A7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A7B" w:rsidRDefault="00722A7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nsid w:val="093149AB"/>
    <w:multiLevelType w:val="singleLevel"/>
    <w:tmpl w:val="B42CB322"/>
    <w:lvl w:ilvl="0">
      <w:start w:val="2"/>
      <w:numFmt w:val="decimal"/>
      <w:lvlText w:val="%1."/>
      <w:lvlJc w:val="left"/>
      <w:pPr>
        <w:tabs>
          <w:tab w:val="num" w:pos="705"/>
        </w:tabs>
        <w:ind w:left="705" w:hanging="705"/>
      </w:pPr>
      <w:rPr>
        <w:rFonts w:hint="default"/>
        <w:b/>
        <w:u w:val="none"/>
      </w:rPr>
    </w:lvl>
  </w:abstractNum>
  <w:abstractNum w:abstractNumId="2">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1">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67214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9"/>
  </w:num>
  <w:num w:numId="9">
    <w:abstractNumId w:val="12"/>
  </w:num>
  <w:num w:numId="10">
    <w:abstractNumId w:val="2"/>
  </w:num>
  <w:num w:numId="11">
    <w:abstractNumId w:val="17"/>
  </w:num>
  <w:num w:numId="12">
    <w:abstractNumId w:val="14"/>
  </w:num>
  <w:num w:numId="13">
    <w:abstractNumId w:val="9"/>
  </w:num>
  <w:num w:numId="14">
    <w:abstractNumId w:val="11"/>
  </w:num>
  <w:num w:numId="15">
    <w:abstractNumId w:val="10"/>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8"/>
  </w:num>
  <w:num w:numId="21">
    <w:abstractNumId w:val="16"/>
  </w:num>
  <w:num w:numId="22">
    <w:abstractNumId w:val="15"/>
  </w:num>
  <w:num w:numId="23">
    <w:abstractNumId w:val="5"/>
  </w:num>
  <w:num w:numId="24">
    <w:abstractNumId w:val="3"/>
  </w:num>
  <w:num w:numId="25">
    <w:abstractNumId w:val="1"/>
  </w:num>
  <w:num w:numId="2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5355E"/>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2A7B"/>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05E54"/>
    <w:rsid w:val="00812C5D"/>
    <w:rsid w:val="008175A2"/>
    <w:rsid w:val="0082340F"/>
    <w:rsid w:val="00824BF6"/>
    <w:rsid w:val="008252D2"/>
    <w:rsid w:val="0083795F"/>
    <w:rsid w:val="008431E8"/>
    <w:rsid w:val="00847DA3"/>
    <w:rsid w:val="008501E8"/>
    <w:rsid w:val="008502BD"/>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71CBA"/>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56826"/>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link w:val="BodyTextInde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s>
</file>

<file path=word/webSettings.xml><?xml version="1.0" encoding="utf-8"?>
<w:webSettings xmlns:r="http://schemas.openxmlformats.org/officeDocument/2006/relationships" xmlns:w="http://schemas.openxmlformats.org/wordprocessingml/2006/main">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3.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image" Target="media/image6.jpeg" /><Relationship Id="rId55" Type="http://schemas.openxmlformats.org/officeDocument/2006/relationships/hyperlink" Target="#" TargetMode="Externa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5.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image" Target="media/image7.png"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footer" Target="footer3.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7807</Words>
  <Characters>49009</Characters>
  <Application>Microsoft Office Word</Application>
  <DocSecurity>0</DocSecurity>
  <Lines>408</Lines>
  <Paragraphs>113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OROURSC426</cp:lastModifiedBy>
  <cp:revision>2</cp:revision>
  <cp:lastPrinted>2019-06-19T09:28:00Z</cp:lastPrinted>
  <dcterms:created xsi:type="dcterms:W3CDTF">2020-02-10T15:15:00Z</dcterms:created>
  <dcterms:modified xsi:type="dcterms:W3CDTF">2020-02-10T15:15:00Z</dcterms:modified>
</cp:coreProperties>
</file>