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F6AD0" w:rsidRDefault="002A25C3" w:rsidP="000A20CD">
      <w:bookmarkStart w:id="0" w:name="_GoBack"/>
      <w:bookmarkEnd w:id="0"/>
      <w:r>
        <w:rPr>
          <w:noProof/>
          <w:lang w:eastAsia="en-GB"/>
        </w:rPr>
        <w:drawing>
          <wp:inline distT="0" distB="0" distL="0" distR="0" wp14:anchorId="53E856C5" wp14:editId="07777777">
            <wp:extent cx="1323975"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133475"/>
                    </a:xfrm>
                    <a:prstGeom prst="rect">
                      <a:avLst/>
                    </a:prstGeom>
                    <a:noFill/>
                    <a:ln>
                      <a:noFill/>
                    </a:ln>
                  </pic:spPr>
                </pic:pic>
              </a:graphicData>
            </a:graphic>
          </wp:inline>
        </w:drawing>
      </w:r>
    </w:p>
    <w:p w14:paraId="0A37501D" w14:textId="77777777" w:rsidR="006F6AD0" w:rsidRPr="00C27818" w:rsidRDefault="006F6AD0" w:rsidP="000A20CD">
      <w:pPr>
        <w:rPr>
          <w:sz w:val="12"/>
          <w:szCs w:val="12"/>
        </w:rPr>
      </w:pPr>
    </w:p>
    <w:p w14:paraId="02983091" w14:textId="77777777" w:rsidR="007650CF" w:rsidRPr="000A20CD" w:rsidRDefault="007650CF" w:rsidP="006F6AD0">
      <w:pPr>
        <w:jc w:val="center"/>
        <w:rPr>
          <w:rFonts w:ascii="Arial" w:hAnsi="Arial" w:cs="Arial"/>
        </w:rPr>
      </w:pPr>
      <w:r w:rsidRPr="000A20CD">
        <w:rPr>
          <w:rFonts w:ascii="Arial" w:hAnsi="Arial" w:cs="Arial"/>
        </w:rPr>
        <w:t>NHS G</w:t>
      </w:r>
      <w:r w:rsidR="0077403B" w:rsidRPr="000A20CD">
        <w:rPr>
          <w:rFonts w:ascii="Arial" w:hAnsi="Arial" w:cs="Arial"/>
        </w:rPr>
        <w:t xml:space="preserve">REATER </w:t>
      </w:r>
      <w:r w:rsidRPr="000A20CD">
        <w:rPr>
          <w:rFonts w:ascii="Arial" w:hAnsi="Arial" w:cs="Arial"/>
        </w:rPr>
        <w:t>G</w:t>
      </w:r>
      <w:r w:rsidR="0077403B" w:rsidRPr="000A20CD">
        <w:rPr>
          <w:rFonts w:ascii="Arial" w:hAnsi="Arial" w:cs="Arial"/>
        </w:rPr>
        <w:t>LASGOW</w:t>
      </w:r>
      <w:r w:rsidR="0077403B" w:rsidRPr="000A20CD">
        <w:rPr>
          <w:rFonts w:ascii="Arial" w:hAnsi="Arial" w:cs="Arial"/>
        </w:rPr>
        <w:t xml:space="preserve"> AND </w:t>
      </w:r>
      <w:r w:rsidR="0077403B" w:rsidRPr="000A20CD">
        <w:rPr>
          <w:rFonts w:ascii="Arial" w:hAnsi="Arial" w:cs="Arial"/>
        </w:rPr>
        <w:t>CLYDE</w:t>
      </w:r>
    </w:p>
    <w:p w14:paraId="0FF2D34C" w14:textId="77777777" w:rsidR="007650CF" w:rsidRPr="000A20CD" w:rsidRDefault="007650CF" w:rsidP="006F6AD0">
      <w:pPr>
        <w:jc w:val="center"/>
        <w:rPr>
          <w:rFonts w:ascii="Arial" w:hAnsi="Arial" w:cs="Arial"/>
        </w:rPr>
      </w:pPr>
      <w:r w:rsidRPr="000A20CD">
        <w:rPr>
          <w:rFonts w:ascii="Arial" w:hAnsi="Arial" w:cs="Arial"/>
        </w:rPr>
        <w:t>JOB DESCRIPTION</w:t>
      </w:r>
    </w:p>
    <w:p w14:paraId="5DAB6C7B" w14:textId="77777777" w:rsidR="007650CF" w:rsidRPr="00C27818" w:rsidRDefault="007650CF" w:rsidP="000A20CD">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994"/>
      </w:tblGrid>
      <w:tr w:rsidR="007650CF" w:rsidRPr="000A20CD" w14:paraId="4BFECAC8" w14:textId="77777777">
        <w:trPr>
          <w:cantSplit/>
        </w:trPr>
        <w:tc>
          <w:tcPr>
            <w:tcW w:w="8522" w:type="dxa"/>
            <w:gridSpan w:val="2"/>
          </w:tcPr>
          <w:p w14:paraId="0135CBF0" w14:textId="77777777" w:rsidR="006E4881" w:rsidRDefault="007650CF" w:rsidP="000A20CD">
            <w:pPr>
              <w:rPr>
                <w:rFonts w:ascii="Arial" w:hAnsi="Arial" w:cs="Arial"/>
              </w:rPr>
            </w:pPr>
            <w:r w:rsidRPr="000A20CD">
              <w:rPr>
                <w:rFonts w:ascii="Arial" w:hAnsi="Arial" w:cs="Arial"/>
              </w:rPr>
              <w:t>1.</w:t>
            </w:r>
            <w:r w:rsidRPr="000A20CD">
              <w:rPr>
                <w:rFonts w:ascii="Arial" w:hAnsi="Arial" w:cs="Arial"/>
              </w:rPr>
              <w:tab/>
            </w:r>
          </w:p>
          <w:p w14:paraId="1B74D35E" w14:textId="77777777" w:rsidR="007650CF" w:rsidRPr="000A20CD" w:rsidRDefault="006E4881" w:rsidP="000A20CD">
            <w:pPr>
              <w:rPr>
                <w:rFonts w:ascii="Arial" w:hAnsi="Arial" w:cs="Arial"/>
              </w:rPr>
            </w:pPr>
            <w:r>
              <w:rPr>
                <w:rFonts w:ascii="Arial" w:hAnsi="Arial" w:cs="Arial"/>
              </w:rPr>
              <w:t xml:space="preserve">            </w:t>
            </w:r>
            <w:r w:rsidR="007650CF" w:rsidRPr="000A20CD">
              <w:rPr>
                <w:rFonts w:ascii="Arial" w:hAnsi="Arial" w:cs="Arial"/>
              </w:rPr>
              <w:t>JOB IDENTIFICATION</w:t>
            </w:r>
          </w:p>
          <w:p w14:paraId="29D6B04F" w14:textId="77777777" w:rsidR="007650CF" w:rsidRPr="000A20CD" w:rsidRDefault="007650CF" w:rsidP="000A20CD">
            <w:pPr>
              <w:rPr>
                <w:rFonts w:ascii="Arial" w:hAnsi="Arial" w:cs="Arial"/>
              </w:rPr>
            </w:pPr>
            <w:r w:rsidRPr="000A20CD">
              <w:rPr>
                <w:rFonts w:ascii="Arial" w:hAnsi="Arial" w:cs="Arial"/>
              </w:rPr>
              <w:t xml:space="preserve"> </w:t>
            </w:r>
          </w:p>
        </w:tc>
      </w:tr>
      <w:tr w:rsidR="007650CF" w:rsidRPr="000A20CD" w14:paraId="0C30B51D" w14:textId="77777777">
        <w:tc>
          <w:tcPr>
            <w:tcW w:w="3528" w:type="dxa"/>
          </w:tcPr>
          <w:p w14:paraId="02EB378F" w14:textId="77777777" w:rsidR="007650CF" w:rsidRPr="000A20CD" w:rsidRDefault="007650CF" w:rsidP="000A20CD">
            <w:pPr>
              <w:rPr>
                <w:rFonts w:ascii="Arial" w:hAnsi="Arial" w:cs="Arial"/>
              </w:rPr>
            </w:pPr>
          </w:p>
          <w:p w14:paraId="1AFFDDFA" w14:textId="77777777" w:rsidR="007650CF" w:rsidRPr="000A20CD" w:rsidRDefault="007650CF" w:rsidP="000A20CD">
            <w:pPr>
              <w:rPr>
                <w:rFonts w:ascii="Arial" w:hAnsi="Arial" w:cs="Arial"/>
              </w:rPr>
            </w:pPr>
            <w:r w:rsidRPr="000A20CD">
              <w:rPr>
                <w:rFonts w:ascii="Arial" w:hAnsi="Arial" w:cs="Arial"/>
              </w:rPr>
              <w:t>Job Title:</w:t>
            </w:r>
          </w:p>
        </w:tc>
        <w:tc>
          <w:tcPr>
            <w:tcW w:w="4994" w:type="dxa"/>
          </w:tcPr>
          <w:p w14:paraId="6A05A809" w14:textId="77777777" w:rsidR="00C60619" w:rsidRDefault="00C60619" w:rsidP="000A20CD">
            <w:pPr>
              <w:rPr>
                <w:rFonts w:ascii="Arial" w:hAnsi="Arial" w:cs="Arial"/>
              </w:rPr>
            </w:pPr>
          </w:p>
          <w:p w14:paraId="5E9D0197" w14:textId="77777777" w:rsidR="007650CF" w:rsidRPr="000A20CD" w:rsidRDefault="00CA0DC3" w:rsidP="000A20CD">
            <w:pPr>
              <w:rPr>
                <w:rFonts w:ascii="Arial" w:hAnsi="Arial" w:cs="Arial"/>
              </w:rPr>
            </w:pPr>
            <w:r>
              <w:rPr>
                <w:rFonts w:ascii="Arial" w:hAnsi="Arial" w:cs="Arial"/>
              </w:rPr>
              <w:t>Trainee Respiratory &amp; Sleep Clinical Scientist</w:t>
            </w:r>
          </w:p>
          <w:p w14:paraId="5A39BBE3" w14:textId="77777777" w:rsidR="007650CF" w:rsidRPr="000A20CD" w:rsidRDefault="007650CF" w:rsidP="000A20CD">
            <w:pPr>
              <w:rPr>
                <w:rFonts w:ascii="Arial" w:hAnsi="Arial" w:cs="Arial"/>
              </w:rPr>
            </w:pPr>
          </w:p>
        </w:tc>
      </w:tr>
      <w:tr w:rsidR="007650CF" w:rsidRPr="000A20CD" w14:paraId="2E54BEC0" w14:textId="77777777">
        <w:tc>
          <w:tcPr>
            <w:tcW w:w="3528" w:type="dxa"/>
          </w:tcPr>
          <w:p w14:paraId="41C8F396" w14:textId="77777777" w:rsidR="007650CF" w:rsidRPr="000A20CD" w:rsidRDefault="007650CF" w:rsidP="000A20CD">
            <w:pPr>
              <w:rPr>
                <w:rFonts w:ascii="Arial" w:hAnsi="Arial" w:cs="Arial"/>
              </w:rPr>
            </w:pPr>
          </w:p>
          <w:p w14:paraId="6985F06C" w14:textId="77777777" w:rsidR="007650CF" w:rsidRPr="000A20CD" w:rsidRDefault="007650CF" w:rsidP="000A20CD">
            <w:pPr>
              <w:rPr>
                <w:rFonts w:ascii="Arial" w:hAnsi="Arial" w:cs="Arial"/>
              </w:rPr>
            </w:pPr>
            <w:r w:rsidRPr="000A20CD">
              <w:rPr>
                <w:rFonts w:ascii="Arial" w:hAnsi="Arial" w:cs="Arial"/>
              </w:rPr>
              <w:t>Job Grade:</w:t>
            </w:r>
          </w:p>
          <w:p w14:paraId="72A3D3EC" w14:textId="77777777" w:rsidR="007650CF" w:rsidRPr="000A20CD" w:rsidRDefault="007650CF" w:rsidP="000A20CD">
            <w:pPr>
              <w:rPr>
                <w:rFonts w:ascii="Arial" w:hAnsi="Arial" w:cs="Arial"/>
              </w:rPr>
            </w:pPr>
          </w:p>
        </w:tc>
        <w:tc>
          <w:tcPr>
            <w:tcW w:w="4994" w:type="dxa"/>
          </w:tcPr>
          <w:p w14:paraId="0D0B940D" w14:textId="77777777" w:rsidR="007650CF" w:rsidRPr="000A20CD" w:rsidRDefault="007650CF" w:rsidP="000A20CD">
            <w:pPr>
              <w:rPr>
                <w:rFonts w:ascii="Arial" w:hAnsi="Arial" w:cs="Arial"/>
              </w:rPr>
            </w:pPr>
          </w:p>
          <w:p w14:paraId="03432ECD" w14:textId="77777777" w:rsidR="007650CF" w:rsidRPr="000A20CD" w:rsidRDefault="00573C32" w:rsidP="000A20CD">
            <w:pPr>
              <w:rPr>
                <w:rFonts w:ascii="Arial" w:hAnsi="Arial" w:cs="Arial"/>
              </w:rPr>
            </w:pPr>
            <w:r w:rsidRPr="000A20CD">
              <w:rPr>
                <w:rFonts w:ascii="Arial" w:hAnsi="Arial" w:cs="Arial"/>
              </w:rPr>
              <w:t>Band 6</w:t>
            </w:r>
          </w:p>
        </w:tc>
      </w:tr>
      <w:tr w:rsidR="007650CF" w:rsidRPr="000A20CD" w14:paraId="1648B18D" w14:textId="77777777">
        <w:tc>
          <w:tcPr>
            <w:tcW w:w="3528" w:type="dxa"/>
          </w:tcPr>
          <w:p w14:paraId="0E27B00A" w14:textId="77777777" w:rsidR="007650CF" w:rsidRPr="000A20CD" w:rsidRDefault="007650CF" w:rsidP="000A20CD">
            <w:pPr>
              <w:rPr>
                <w:rFonts w:ascii="Arial" w:hAnsi="Arial" w:cs="Arial"/>
              </w:rPr>
            </w:pPr>
          </w:p>
          <w:p w14:paraId="381154DF" w14:textId="77777777" w:rsidR="007650CF" w:rsidRPr="000A20CD" w:rsidRDefault="007650CF" w:rsidP="000A20CD">
            <w:pPr>
              <w:rPr>
                <w:rFonts w:ascii="Arial" w:hAnsi="Arial" w:cs="Arial"/>
              </w:rPr>
            </w:pPr>
            <w:r w:rsidRPr="000A20CD">
              <w:rPr>
                <w:rFonts w:ascii="Arial" w:hAnsi="Arial" w:cs="Arial"/>
              </w:rPr>
              <w:t>Division:</w:t>
            </w:r>
          </w:p>
          <w:p w14:paraId="60061E4C" w14:textId="77777777" w:rsidR="007650CF" w:rsidRPr="000A20CD" w:rsidRDefault="007650CF" w:rsidP="000A20CD">
            <w:pPr>
              <w:rPr>
                <w:rFonts w:ascii="Arial" w:hAnsi="Arial" w:cs="Arial"/>
              </w:rPr>
            </w:pPr>
          </w:p>
        </w:tc>
        <w:tc>
          <w:tcPr>
            <w:tcW w:w="4994" w:type="dxa"/>
          </w:tcPr>
          <w:p w14:paraId="44EAFD9C" w14:textId="77777777" w:rsidR="007650CF" w:rsidRPr="000A20CD" w:rsidRDefault="007650CF" w:rsidP="000A20CD">
            <w:pPr>
              <w:rPr>
                <w:rFonts w:ascii="Arial" w:hAnsi="Arial" w:cs="Arial"/>
              </w:rPr>
            </w:pPr>
          </w:p>
          <w:p w14:paraId="4206DFFA" w14:textId="77777777" w:rsidR="007650CF" w:rsidRPr="000A20CD" w:rsidRDefault="005665D2" w:rsidP="000A20CD">
            <w:pPr>
              <w:rPr>
                <w:rFonts w:ascii="Arial" w:hAnsi="Arial" w:cs="Arial"/>
              </w:rPr>
            </w:pPr>
            <w:r>
              <w:rPr>
                <w:rFonts w:ascii="Arial" w:hAnsi="Arial" w:cs="Arial"/>
              </w:rPr>
              <w:t>Acute</w:t>
            </w:r>
          </w:p>
        </w:tc>
      </w:tr>
      <w:tr w:rsidR="007650CF" w:rsidRPr="000A20CD" w14:paraId="7085875B" w14:textId="77777777">
        <w:trPr>
          <w:trHeight w:val="629"/>
        </w:trPr>
        <w:tc>
          <w:tcPr>
            <w:tcW w:w="3528" w:type="dxa"/>
          </w:tcPr>
          <w:p w14:paraId="4B94D5A5" w14:textId="77777777" w:rsidR="007650CF" w:rsidRPr="000A20CD" w:rsidRDefault="007650CF" w:rsidP="000A20CD">
            <w:pPr>
              <w:rPr>
                <w:rFonts w:ascii="Arial" w:hAnsi="Arial" w:cs="Arial"/>
              </w:rPr>
            </w:pPr>
          </w:p>
          <w:p w14:paraId="1C4F2B6E" w14:textId="77777777" w:rsidR="007650CF" w:rsidRPr="000A20CD" w:rsidRDefault="007650CF" w:rsidP="000A20CD">
            <w:pPr>
              <w:rPr>
                <w:rFonts w:ascii="Arial" w:hAnsi="Arial" w:cs="Arial"/>
              </w:rPr>
            </w:pPr>
            <w:r w:rsidRPr="000A20CD">
              <w:rPr>
                <w:rFonts w:ascii="Arial" w:hAnsi="Arial" w:cs="Arial"/>
              </w:rPr>
              <w:t>Directorate:</w:t>
            </w:r>
          </w:p>
        </w:tc>
        <w:tc>
          <w:tcPr>
            <w:tcW w:w="4994" w:type="dxa"/>
          </w:tcPr>
          <w:p w14:paraId="3DEEC669" w14:textId="77777777" w:rsidR="007650CF" w:rsidRPr="000A20CD" w:rsidRDefault="007650CF" w:rsidP="000A20CD">
            <w:pPr>
              <w:rPr>
                <w:rFonts w:ascii="Arial" w:hAnsi="Arial" w:cs="Arial"/>
              </w:rPr>
            </w:pPr>
          </w:p>
          <w:p w14:paraId="46245C60" w14:textId="77777777" w:rsidR="0077403B" w:rsidRPr="000A20CD" w:rsidRDefault="005665D2" w:rsidP="000A20CD">
            <w:pPr>
              <w:rPr>
                <w:rFonts w:ascii="Arial" w:hAnsi="Arial" w:cs="Arial"/>
              </w:rPr>
            </w:pPr>
            <w:r w:rsidRPr="000A20CD">
              <w:rPr>
                <w:rFonts w:ascii="Arial" w:hAnsi="Arial" w:cs="Arial"/>
              </w:rPr>
              <w:t xml:space="preserve">Women and Children’s </w:t>
            </w:r>
          </w:p>
        </w:tc>
      </w:tr>
      <w:tr w:rsidR="007650CF" w:rsidRPr="000A20CD" w14:paraId="06ADB8BE" w14:textId="77777777">
        <w:tc>
          <w:tcPr>
            <w:tcW w:w="3528" w:type="dxa"/>
          </w:tcPr>
          <w:p w14:paraId="3656B9AB" w14:textId="77777777" w:rsidR="007650CF" w:rsidRPr="000A20CD" w:rsidRDefault="007650CF" w:rsidP="000A20CD">
            <w:pPr>
              <w:rPr>
                <w:rFonts w:ascii="Arial" w:hAnsi="Arial" w:cs="Arial"/>
              </w:rPr>
            </w:pPr>
          </w:p>
          <w:p w14:paraId="6A0947E8" w14:textId="77777777" w:rsidR="007650CF" w:rsidRPr="000A20CD" w:rsidRDefault="007650CF" w:rsidP="000A20CD">
            <w:pPr>
              <w:rPr>
                <w:rFonts w:ascii="Arial" w:hAnsi="Arial" w:cs="Arial"/>
              </w:rPr>
            </w:pPr>
            <w:r w:rsidRPr="000A20CD">
              <w:rPr>
                <w:rFonts w:ascii="Arial" w:hAnsi="Arial" w:cs="Arial"/>
              </w:rPr>
              <w:t>Accountable To:</w:t>
            </w:r>
          </w:p>
          <w:p w14:paraId="45FB0818" w14:textId="77777777" w:rsidR="007650CF" w:rsidRPr="000A20CD" w:rsidRDefault="007650CF" w:rsidP="000A20CD">
            <w:pPr>
              <w:rPr>
                <w:rFonts w:ascii="Arial" w:hAnsi="Arial" w:cs="Arial"/>
              </w:rPr>
            </w:pPr>
          </w:p>
        </w:tc>
        <w:tc>
          <w:tcPr>
            <w:tcW w:w="4994" w:type="dxa"/>
          </w:tcPr>
          <w:p w14:paraId="049F31CB" w14:textId="77777777" w:rsidR="007650CF" w:rsidRPr="000A20CD" w:rsidRDefault="007650CF" w:rsidP="000A20CD">
            <w:pPr>
              <w:rPr>
                <w:rFonts w:ascii="Arial" w:hAnsi="Arial" w:cs="Arial"/>
              </w:rPr>
            </w:pPr>
          </w:p>
          <w:p w14:paraId="2CC97D41" w14:textId="5E092A35" w:rsidR="007650CF" w:rsidRPr="000A20CD" w:rsidRDefault="002D6156" w:rsidP="000A20CD">
            <w:pPr>
              <w:rPr>
                <w:rFonts w:ascii="Arial" w:hAnsi="Arial" w:cs="Arial"/>
              </w:rPr>
            </w:pPr>
            <w:r>
              <w:rPr>
                <w:rFonts w:ascii="Arial" w:hAnsi="Arial" w:cs="Arial"/>
              </w:rPr>
              <w:t>Respiratory &amp; Sleep Physiology M</w:t>
            </w:r>
            <w:r w:rsidR="00CA0DC3">
              <w:rPr>
                <w:rFonts w:ascii="Arial" w:hAnsi="Arial" w:cs="Arial"/>
              </w:rPr>
              <w:t>anager</w:t>
            </w:r>
            <w:r w:rsidR="007650CF" w:rsidRPr="000A20CD">
              <w:rPr>
                <w:rFonts w:ascii="Arial" w:hAnsi="Arial" w:cs="Arial"/>
              </w:rPr>
              <w:t xml:space="preserve"> </w:t>
            </w:r>
          </w:p>
        </w:tc>
      </w:tr>
      <w:tr w:rsidR="007650CF" w:rsidRPr="000A20CD" w14:paraId="614806CE" w14:textId="77777777">
        <w:tc>
          <w:tcPr>
            <w:tcW w:w="3528" w:type="dxa"/>
          </w:tcPr>
          <w:p w14:paraId="53128261" w14:textId="77777777" w:rsidR="007650CF" w:rsidRPr="000A20CD" w:rsidRDefault="007650CF" w:rsidP="000A20CD">
            <w:pPr>
              <w:rPr>
                <w:rFonts w:ascii="Arial" w:hAnsi="Arial" w:cs="Arial"/>
              </w:rPr>
            </w:pPr>
          </w:p>
          <w:p w14:paraId="122EB005" w14:textId="77777777" w:rsidR="007650CF" w:rsidRPr="000A20CD" w:rsidRDefault="007650CF" w:rsidP="000A20CD">
            <w:pPr>
              <w:rPr>
                <w:rFonts w:ascii="Arial" w:hAnsi="Arial" w:cs="Arial"/>
              </w:rPr>
            </w:pPr>
            <w:r w:rsidRPr="000A20CD">
              <w:rPr>
                <w:rFonts w:ascii="Arial" w:hAnsi="Arial" w:cs="Arial"/>
              </w:rPr>
              <w:t>Job Reference Number (Coded):</w:t>
            </w:r>
          </w:p>
          <w:p w14:paraId="62486C05" w14:textId="77777777" w:rsidR="007650CF" w:rsidRPr="000A20CD" w:rsidRDefault="007650CF" w:rsidP="000A20CD">
            <w:pPr>
              <w:rPr>
                <w:rFonts w:ascii="Arial" w:hAnsi="Arial" w:cs="Arial"/>
              </w:rPr>
            </w:pPr>
          </w:p>
        </w:tc>
        <w:tc>
          <w:tcPr>
            <w:tcW w:w="4994" w:type="dxa"/>
          </w:tcPr>
          <w:p w14:paraId="4101652C" w14:textId="77777777" w:rsidR="007650CF" w:rsidRPr="000A20CD" w:rsidRDefault="007650CF" w:rsidP="000A20CD">
            <w:pPr>
              <w:rPr>
                <w:rFonts w:ascii="Arial" w:hAnsi="Arial" w:cs="Arial"/>
              </w:rPr>
            </w:pPr>
          </w:p>
          <w:p w14:paraId="4B99056E" w14:textId="77777777" w:rsidR="007650CF" w:rsidRPr="000A20CD" w:rsidRDefault="007650CF" w:rsidP="000A20CD">
            <w:pPr>
              <w:rPr>
                <w:rFonts w:ascii="Arial" w:hAnsi="Arial" w:cs="Arial"/>
              </w:rPr>
            </w:pPr>
          </w:p>
        </w:tc>
      </w:tr>
    </w:tbl>
    <w:p w14:paraId="1299C43A" w14:textId="77777777" w:rsidR="007650CF" w:rsidRPr="000A20CD" w:rsidRDefault="007650CF" w:rsidP="000A20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650CF" w:rsidRPr="000A20CD" w14:paraId="4EA1D756" w14:textId="77777777">
        <w:tc>
          <w:tcPr>
            <w:tcW w:w="8522" w:type="dxa"/>
          </w:tcPr>
          <w:p w14:paraId="1471DE64" w14:textId="77777777" w:rsidR="00C27818" w:rsidRDefault="007650CF" w:rsidP="000A20CD">
            <w:pPr>
              <w:rPr>
                <w:rFonts w:ascii="Arial" w:hAnsi="Arial" w:cs="Arial"/>
              </w:rPr>
            </w:pPr>
            <w:r w:rsidRPr="000A20CD">
              <w:rPr>
                <w:rFonts w:ascii="Arial" w:hAnsi="Arial" w:cs="Arial"/>
              </w:rPr>
              <w:t>2.</w:t>
            </w:r>
            <w:r w:rsidRPr="000A20CD">
              <w:rPr>
                <w:rFonts w:ascii="Arial" w:hAnsi="Arial" w:cs="Arial"/>
              </w:rPr>
              <w:tab/>
              <w:t xml:space="preserve">                                       </w:t>
            </w:r>
          </w:p>
          <w:p w14:paraId="2AA0C30A" w14:textId="77777777" w:rsidR="007650CF" w:rsidRDefault="007650CF" w:rsidP="00C27818">
            <w:pPr>
              <w:jc w:val="center"/>
              <w:rPr>
                <w:rFonts w:ascii="Arial" w:hAnsi="Arial" w:cs="Arial"/>
              </w:rPr>
            </w:pPr>
            <w:r w:rsidRPr="000A20CD">
              <w:rPr>
                <w:rFonts w:ascii="Arial" w:hAnsi="Arial" w:cs="Arial"/>
              </w:rPr>
              <w:t>JOB PURPOSE</w:t>
            </w:r>
          </w:p>
          <w:p w14:paraId="4DDBEF00" w14:textId="77777777" w:rsidR="00CA0DC3" w:rsidRDefault="00CA0DC3" w:rsidP="00CA0DC3">
            <w:pPr>
              <w:rPr>
                <w:rFonts w:ascii="Arial" w:hAnsi="Arial" w:cs="Arial"/>
              </w:rPr>
            </w:pPr>
          </w:p>
          <w:p w14:paraId="52476DA1" w14:textId="77777777" w:rsidR="00442F6C" w:rsidRDefault="00442F6C" w:rsidP="00CA0DC3">
            <w:pPr>
              <w:rPr>
                <w:rFonts w:ascii="Arial" w:hAnsi="Arial" w:cs="Arial"/>
              </w:rPr>
            </w:pPr>
            <w:r>
              <w:rPr>
                <w:rFonts w:ascii="Arial" w:hAnsi="Arial" w:cs="Arial"/>
              </w:rPr>
              <w:t xml:space="preserve">  </w:t>
            </w:r>
            <w:r w:rsidR="00CA0DC3" w:rsidRPr="00CA0DC3">
              <w:rPr>
                <w:rFonts w:ascii="Arial" w:hAnsi="Arial" w:cs="Arial"/>
              </w:rPr>
              <w:t>This is a fully-funded postgraduate level training position comprising</w:t>
            </w:r>
            <w:r>
              <w:rPr>
                <w:rFonts w:ascii="Arial" w:hAnsi="Arial" w:cs="Arial"/>
              </w:rPr>
              <w:t xml:space="preserve"> of</w:t>
            </w:r>
            <w:r w:rsidR="00CA0DC3" w:rsidRPr="00CA0DC3">
              <w:rPr>
                <w:rFonts w:ascii="Arial" w:hAnsi="Arial" w:cs="Arial"/>
              </w:rPr>
              <w:t xml:space="preserve"> a three year </w:t>
            </w:r>
            <w:r>
              <w:rPr>
                <w:rFonts w:ascii="Arial" w:hAnsi="Arial" w:cs="Arial"/>
              </w:rPr>
              <w:t xml:space="preserve">   </w:t>
            </w:r>
          </w:p>
          <w:p w14:paraId="0ADF60A9" w14:textId="77777777" w:rsidR="00442F6C" w:rsidRDefault="00442F6C" w:rsidP="00CA0DC3">
            <w:pPr>
              <w:rPr>
                <w:rFonts w:ascii="Arial" w:hAnsi="Arial" w:cs="Arial"/>
              </w:rPr>
            </w:pPr>
            <w:r>
              <w:rPr>
                <w:rFonts w:ascii="Arial" w:hAnsi="Arial" w:cs="Arial"/>
              </w:rPr>
              <w:t xml:space="preserve">  </w:t>
            </w:r>
            <w:r w:rsidR="00CA0DC3" w:rsidRPr="00CA0DC3">
              <w:rPr>
                <w:rFonts w:ascii="Arial" w:hAnsi="Arial" w:cs="Arial"/>
              </w:rPr>
              <w:t>academic and vocational programme, on completion of which the post ho</w:t>
            </w:r>
            <w:r>
              <w:rPr>
                <w:rFonts w:ascii="Arial" w:hAnsi="Arial" w:cs="Arial"/>
              </w:rPr>
              <w:t xml:space="preserve">lder would be  </w:t>
            </w:r>
          </w:p>
          <w:p w14:paraId="063CC4EC" w14:textId="77777777" w:rsidR="00442F6C" w:rsidRDefault="00442F6C" w:rsidP="00CA0DC3">
            <w:pPr>
              <w:rPr>
                <w:rFonts w:ascii="Arial" w:hAnsi="Arial" w:cs="Arial"/>
              </w:rPr>
            </w:pPr>
            <w:r>
              <w:rPr>
                <w:rFonts w:ascii="Arial" w:hAnsi="Arial" w:cs="Arial"/>
              </w:rPr>
              <w:t xml:space="preserve">  eligible to apply </w:t>
            </w:r>
            <w:r w:rsidR="00CA0DC3" w:rsidRPr="00CA0DC3">
              <w:rPr>
                <w:rFonts w:ascii="Arial" w:hAnsi="Arial" w:cs="Arial"/>
              </w:rPr>
              <w:t xml:space="preserve">for positions as a Respiratory &amp; Sleep Clinical Scientist or Respiratory &amp; </w:t>
            </w:r>
          </w:p>
          <w:p w14:paraId="148E0575" w14:textId="77777777" w:rsidR="00CA0DC3" w:rsidRPr="00CA0DC3" w:rsidRDefault="00442F6C" w:rsidP="00CA0DC3">
            <w:pPr>
              <w:rPr>
                <w:rFonts w:ascii="Arial" w:hAnsi="Arial" w:cs="Arial"/>
              </w:rPr>
            </w:pPr>
            <w:r>
              <w:rPr>
                <w:rFonts w:ascii="Arial" w:hAnsi="Arial" w:cs="Arial"/>
              </w:rPr>
              <w:t xml:space="preserve">  </w:t>
            </w:r>
            <w:r w:rsidR="00CA0DC3" w:rsidRPr="00CA0DC3">
              <w:rPr>
                <w:rFonts w:ascii="Arial" w:hAnsi="Arial" w:cs="Arial"/>
              </w:rPr>
              <w:t>Sleep Physiologist.</w:t>
            </w:r>
          </w:p>
          <w:p w14:paraId="3461D779" w14:textId="77777777" w:rsidR="00CA0DC3" w:rsidRPr="00CA0DC3" w:rsidRDefault="00CA0DC3" w:rsidP="00CA0DC3">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755"/>
            </w:tblGrid>
            <w:tr w:rsidR="00CA0DC3" w:rsidRPr="00CA0DC3" w14:paraId="7D8DBCEF" w14:textId="77777777">
              <w:trPr>
                <w:trHeight w:val="356"/>
              </w:trPr>
              <w:tc>
                <w:tcPr>
                  <w:tcW w:w="9755" w:type="dxa"/>
                </w:tcPr>
                <w:p w14:paraId="1206D0FF" w14:textId="77777777" w:rsidR="00A71256" w:rsidRDefault="00370F64" w:rsidP="00370F64">
                  <w:pPr>
                    <w:rPr>
                      <w:rFonts w:ascii="Arial" w:hAnsi="Arial" w:cs="Arial"/>
                    </w:rPr>
                  </w:pPr>
                  <w:r w:rsidRPr="00370F64">
                    <w:rPr>
                      <w:rFonts w:ascii="Arial" w:hAnsi="Arial" w:cs="Arial"/>
                    </w:rPr>
                    <w:t xml:space="preserve">The programme is commissioned by NES and leads to the dual attainment of (i) the </w:t>
                  </w:r>
                </w:p>
                <w:p w14:paraId="059DD69B" w14:textId="59C9CBCD" w:rsidR="00A71256" w:rsidRDefault="00370F64" w:rsidP="00370F64">
                  <w:pPr>
                    <w:rPr>
                      <w:rFonts w:ascii="Arial" w:hAnsi="Arial" w:cs="Arial"/>
                    </w:rPr>
                  </w:pPr>
                  <w:r w:rsidRPr="00370F64">
                    <w:rPr>
                      <w:rFonts w:ascii="Arial" w:hAnsi="Arial" w:cs="Arial"/>
                    </w:rPr>
                    <w:t xml:space="preserve">academic award of MSc in Clinical </w:t>
                  </w:r>
                  <w:r w:rsidR="002D6156">
                    <w:rPr>
                      <w:rFonts w:ascii="Arial" w:hAnsi="Arial" w:cs="Arial"/>
                    </w:rPr>
                    <w:t>Science with specialisation in Respiratory &amp; S</w:t>
                  </w:r>
                  <w:r w:rsidRPr="00370F64">
                    <w:rPr>
                      <w:rFonts w:ascii="Arial" w:hAnsi="Arial" w:cs="Arial"/>
                    </w:rPr>
                    <w:t xml:space="preserve">leep science </w:t>
                  </w:r>
                </w:p>
                <w:p w14:paraId="667C2DC0" w14:textId="77777777" w:rsidR="00A71256" w:rsidRDefault="00370F64" w:rsidP="00370F64">
                  <w:pPr>
                    <w:rPr>
                      <w:rFonts w:ascii="Arial" w:hAnsi="Arial" w:cs="Arial"/>
                    </w:rPr>
                  </w:pPr>
                  <w:r w:rsidRPr="00370F64">
                    <w:rPr>
                      <w:rFonts w:ascii="Arial" w:hAnsi="Arial" w:cs="Arial"/>
                    </w:rPr>
                    <w:t>and (ii) professional</w:t>
                  </w:r>
                  <w:r w:rsidR="00A71256">
                    <w:rPr>
                      <w:rFonts w:ascii="Arial" w:hAnsi="Arial" w:cs="Arial"/>
                    </w:rPr>
                    <w:t xml:space="preserve"> </w:t>
                  </w:r>
                  <w:r w:rsidRPr="00370F64">
                    <w:rPr>
                      <w:rFonts w:ascii="Arial" w:hAnsi="Arial" w:cs="Arial"/>
                    </w:rPr>
                    <w:t xml:space="preserve">registration as a Clinical Scientist with the Health and Care Professions </w:t>
                  </w:r>
                </w:p>
                <w:p w14:paraId="4FD5FE95" w14:textId="60BF5191" w:rsidR="00370F64" w:rsidRPr="00370F64" w:rsidRDefault="00370F64" w:rsidP="00370F64">
                  <w:pPr>
                    <w:rPr>
                      <w:rFonts w:ascii="Arial" w:hAnsi="Arial" w:cs="Arial"/>
                    </w:rPr>
                  </w:pPr>
                  <w:r w:rsidRPr="00370F64">
                    <w:rPr>
                      <w:rFonts w:ascii="Arial" w:hAnsi="Arial" w:cs="Arial"/>
                    </w:rPr>
                    <w:t>Council, the statutory</w:t>
                  </w:r>
                  <w:r w:rsidR="00A71256">
                    <w:rPr>
                      <w:rFonts w:ascii="Arial" w:hAnsi="Arial" w:cs="Arial"/>
                    </w:rPr>
                    <w:t xml:space="preserve"> </w:t>
                  </w:r>
                  <w:r w:rsidRPr="00370F64">
                    <w:rPr>
                      <w:rFonts w:ascii="Arial" w:hAnsi="Arial" w:cs="Arial"/>
                    </w:rPr>
                    <w:t xml:space="preserve">regulator. </w:t>
                  </w:r>
                </w:p>
                <w:p w14:paraId="3CF2D8B6" w14:textId="77777777" w:rsidR="00370F64" w:rsidRDefault="00370F64" w:rsidP="00370F64">
                  <w:pPr>
                    <w:rPr>
                      <w:rFonts w:ascii="Arial" w:hAnsi="Arial" w:cs="Arial"/>
                    </w:rPr>
                  </w:pPr>
                </w:p>
                <w:p w14:paraId="64E2F617" w14:textId="77777777" w:rsidR="00442F6C" w:rsidRDefault="00370F64" w:rsidP="00370F64">
                  <w:pPr>
                    <w:rPr>
                      <w:rFonts w:ascii="Arial" w:hAnsi="Arial" w:cs="Arial"/>
                    </w:rPr>
                  </w:pPr>
                  <w:r w:rsidRPr="00370F64">
                    <w:rPr>
                      <w:rFonts w:ascii="Arial" w:hAnsi="Arial" w:cs="Arial"/>
                    </w:rPr>
                    <w:t xml:space="preserve">The academic component is delivered by a combination of block release and distance </w:t>
                  </w:r>
                </w:p>
                <w:p w14:paraId="422BED50" w14:textId="77777777" w:rsidR="00442F6C" w:rsidRDefault="00370F64" w:rsidP="00370F64">
                  <w:pPr>
                    <w:rPr>
                      <w:rFonts w:ascii="Arial" w:hAnsi="Arial" w:cs="Arial"/>
                    </w:rPr>
                  </w:pPr>
                  <w:r w:rsidRPr="00370F64">
                    <w:rPr>
                      <w:rFonts w:ascii="Arial" w:hAnsi="Arial" w:cs="Arial"/>
                    </w:rPr>
                    <w:t xml:space="preserve">learning at a Higher Education Institute (HEI) to be supported by self-directed, personal study </w:t>
                  </w:r>
                </w:p>
                <w:p w14:paraId="3236DD57" w14:textId="77777777" w:rsidR="00442F6C" w:rsidRDefault="00370F64" w:rsidP="00370F64">
                  <w:pPr>
                    <w:rPr>
                      <w:rFonts w:ascii="Arial" w:hAnsi="Arial" w:cs="Arial"/>
                    </w:rPr>
                  </w:pPr>
                  <w:r w:rsidRPr="00370F64">
                    <w:rPr>
                      <w:rFonts w:ascii="Arial" w:hAnsi="Arial" w:cs="Arial"/>
                    </w:rPr>
                    <w:t xml:space="preserve">and assessed by written examination and coursework, as well as audit and research projects </w:t>
                  </w:r>
                  <w:r w:rsidR="00442F6C">
                    <w:rPr>
                      <w:rFonts w:ascii="Arial" w:hAnsi="Arial" w:cs="Arial"/>
                    </w:rPr>
                    <w:t xml:space="preserve"> </w:t>
                  </w:r>
                </w:p>
                <w:p w14:paraId="1156CEEA" w14:textId="77777777" w:rsidR="00442F6C" w:rsidRDefault="00370F64" w:rsidP="00370F64">
                  <w:pPr>
                    <w:rPr>
                      <w:rFonts w:ascii="Arial" w:hAnsi="Arial" w:cs="Arial"/>
                    </w:rPr>
                  </w:pPr>
                  <w:r w:rsidRPr="00370F64">
                    <w:rPr>
                      <w:rFonts w:ascii="Arial" w:hAnsi="Arial" w:cs="Arial"/>
                    </w:rPr>
                    <w:t xml:space="preserve">to be undertaken in the clinical environment. The vocational component requires staged </w:t>
                  </w:r>
                </w:p>
                <w:p w14:paraId="4D30E9DE" w14:textId="77777777" w:rsidR="00442F6C" w:rsidRDefault="00370F64" w:rsidP="00370F64">
                  <w:pPr>
                    <w:rPr>
                      <w:rFonts w:ascii="Arial" w:hAnsi="Arial" w:cs="Arial"/>
                    </w:rPr>
                  </w:pPr>
                  <w:r w:rsidRPr="00370F64">
                    <w:rPr>
                      <w:rFonts w:ascii="Arial" w:hAnsi="Arial" w:cs="Arial"/>
                    </w:rPr>
                    <w:t xml:space="preserve">completion of an evidence portfolio of clinical, scientific, technical and professional </w:t>
                  </w:r>
                </w:p>
                <w:p w14:paraId="107FAD29" w14:textId="77777777" w:rsidR="00442F6C" w:rsidRDefault="00370F64" w:rsidP="00370F64">
                  <w:pPr>
                    <w:rPr>
                      <w:rFonts w:ascii="Arial" w:hAnsi="Arial" w:cs="Arial"/>
                    </w:rPr>
                  </w:pPr>
                  <w:r w:rsidRPr="00370F64">
                    <w:rPr>
                      <w:rFonts w:ascii="Arial" w:hAnsi="Arial" w:cs="Arial"/>
                    </w:rPr>
                    <w:t>competencies, assessed by formal workplace-based assessment and OSCEs administered</w:t>
                  </w:r>
                </w:p>
                <w:p w14:paraId="6C5693F1" w14:textId="77777777" w:rsidR="00442F6C" w:rsidRDefault="00370F64" w:rsidP="00370F64">
                  <w:pPr>
                    <w:rPr>
                      <w:rFonts w:ascii="Arial" w:hAnsi="Arial" w:cs="Arial"/>
                    </w:rPr>
                  </w:pPr>
                  <w:r w:rsidRPr="00370F64">
                    <w:rPr>
                      <w:rFonts w:ascii="Arial" w:hAnsi="Arial" w:cs="Arial"/>
                    </w:rPr>
                    <w:t xml:space="preserve">by the university. Placements in allied disciplines of healthcare science are also included </w:t>
                  </w:r>
                </w:p>
                <w:p w14:paraId="5AB5152E" w14:textId="77777777" w:rsidR="00442F6C" w:rsidRDefault="00370F64" w:rsidP="00370F64">
                  <w:pPr>
                    <w:rPr>
                      <w:rFonts w:ascii="Arial" w:hAnsi="Arial" w:cs="Arial"/>
                    </w:rPr>
                  </w:pPr>
                  <w:r w:rsidRPr="00370F64">
                    <w:rPr>
                      <w:rFonts w:ascii="Arial" w:hAnsi="Arial" w:cs="Arial"/>
                    </w:rPr>
                    <w:t xml:space="preserve">and it is likely that there would be a requirement to complete a placement(s) at other Health </w:t>
                  </w:r>
                </w:p>
                <w:p w14:paraId="7AF7EBC8" w14:textId="77777777" w:rsidR="00370F64" w:rsidRPr="00370F64" w:rsidRDefault="00370F64" w:rsidP="00370F64">
                  <w:pPr>
                    <w:rPr>
                      <w:rFonts w:ascii="Arial" w:hAnsi="Arial" w:cs="Arial"/>
                    </w:rPr>
                  </w:pPr>
                  <w:r w:rsidRPr="00370F64">
                    <w:rPr>
                      <w:rFonts w:ascii="Arial" w:hAnsi="Arial" w:cs="Arial"/>
                    </w:rPr>
                    <w:t xml:space="preserve">Boards in the region or possibly beyond. </w:t>
                  </w:r>
                </w:p>
                <w:p w14:paraId="0FB78278" w14:textId="77777777" w:rsidR="00370F64" w:rsidRDefault="00370F64" w:rsidP="00370F64">
                  <w:pPr>
                    <w:rPr>
                      <w:rFonts w:ascii="Arial" w:hAnsi="Arial" w:cs="Arial"/>
                    </w:rPr>
                  </w:pPr>
                </w:p>
                <w:p w14:paraId="617C40F2" w14:textId="77777777" w:rsidR="00442F6C" w:rsidRDefault="00370F64" w:rsidP="00370F64">
                  <w:pPr>
                    <w:rPr>
                      <w:rFonts w:ascii="Arial" w:hAnsi="Arial" w:cs="Arial"/>
                    </w:rPr>
                  </w:pPr>
                  <w:r w:rsidRPr="00370F64">
                    <w:rPr>
                      <w:rFonts w:ascii="Arial" w:hAnsi="Arial" w:cs="Arial"/>
                    </w:rPr>
                    <w:t xml:space="preserve">The curriculum is defined by the National School for Healthcare Science and scientific </w:t>
                  </w:r>
                </w:p>
                <w:p w14:paraId="2655D8FE" w14:textId="77777777" w:rsidR="00442F6C" w:rsidRDefault="00370F64" w:rsidP="00370F64">
                  <w:pPr>
                    <w:rPr>
                      <w:rFonts w:ascii="Arial" w:hAnsi="Arial" w:cs="Arial"/>
                    </w:rPr>
                  </w:pPr>
                  <w:r w:rsidRPr="00370F64">
                    <w:rPr>
                      <w:rFonts w:ascii="Arial" w:hAnsi="Arial" w:cs="Arial"/>
                    </w:rPr>
                    <w:t xml:space="preserve">competencies are defined by the Academy for Healthcare Science ‘Clinical Scientist </w:t>
                  </w:r>
                </w:p>
                <w:p w14:paraId="767AE800" w14:textId="77777777" w:rsidR="00370F64" w:rsidRPr="00370F64" w:rsidRDefault="00370F64" w:rsidP="00370F64">
                  <w:pPr>
                    <w:rPr>
                      <w:rFonts w:ascii="Arial" w:hAnsi="Arial" w:cs="Arial"/>
                    </w:rPr>
                  </w:pPr>
                  <w:r w:rsidRPr="00370F64">
                    <w:rPr>
                      <w:rFonts w:ascii="Arial" w:hAnsi="Arial" w:cs="Arial"/>
                    </w:rPr>
                    <w:t xml:space="preserve">Standards of Proficiency’. </w:t>
                  </w:r>
                </w:p>
                <w:p w14:paraId="1FC39945" w14:textId="77777777" w:rsidR="00370F64" w:rsidRDefault="00370F64" w:rsidP="00370F64">
                  <w:pPr>
                    <w:rPr>
                      <w:rFonts w:ascii="Arial" w:hAnsi="Arial" w:cs="Arial"/>
                    </w:rPr>
                  </w:pPr>
                </w:p>
                <w:p w14:paraId="0562CB0E" w14:textId="77777777" w:rsidR="00442F6C" w:rsidRDefault="00442F6C" w:rsidP="00370F64">
                  <w:pPr>
                    <w:rPr>
                      <w:rFonts w:ascii="Arial" w:hAnsi="Arial" w:cs="Arial"/>
                    </w:rPr>
                  </w:pPr>
                </w:p>
                <w:p w14:paraId="34CE0A41" w14:textId="77777777" w:rsidR="00442F6C" w:rsidRDefault="00442F6C" w:rsidP="00370F64">
                  <w:pPr>
                    <w:rPr>
                      <w:rFonts w:ascii="Arial" w:hAnsi="Arial" w:cs="Arial"/>
                    </w:rPr>
                  </w:pPr>
                </w:p>
                <w:p w14:paraId="0801B162" w14:textId="77777777" w:rsidR="00CC7062" w:rsidRDefault="00442F6C" w:rsidP="00442F6C">
                  <w:pPr>
                    <w:rPr>
                      <w:rFonts w:ascii="Arial" w:hAnsi="Arial" w:cs="Arial"/>
                    </w:rPr>
                  </w:pPr>
                  <w:r w:rsidRPr="00442F6C">
                    <w:rPr>
                      <w:rFonts w:ascii="Arial" w:hAnsi="Arial" w:cs="Arial"/>
                    </w:rPr>
                    <w:t>At the outset, the post holder will be entirely supernumerary. Upon incremental demonstration</w:t>
                  </w:r>
                </w:p>
                <w:p w14:paraId="0F532014" w14:textId="77777777" w:rsidR="00CC7062" w:rsidRDefault="00442F6C" w:rsidP="00442F6C">
                  <w:pPr>
                    <w:rPr>
                      <w:rFonts w:ascii="Arial" w:hAnsi="Arial" w:cs="Arial"/>
                    </w:rPr>
                  </w:pPr>
                  <w:r w:rsidRPr="00442F6C">
                    <w:rPr>
                      <w:rFonts w:ascii="Arial" w:hAnsi="Arial" w:cs="Arial"/>
                    </w:rPr>
                    <w:t xml:space="preserve">of competencies, the post holder will expand their repertoire as an independent practitioner </w:t>
                  </w:r>
                </w:p>
                <w:p w14:paraId="075E4B9F" w14:textId="77777777" w:rsidR="00CC7062" w:rsidRDefault="00442F6C" w:rsidP="00442F6C">
                  <w:pPr>
                    <w:rPr>
                      <w:rFonts w:ascii="Arial" w:hAnsi="Arial" w:cs="Arial"/>
                    </w:rPr>
                  </w:pPr>
                  <w:r w:rsidRPr="00442F6C">
                    <w:rPr>
                      <w:rFonts w:ascii="Arial" w:hAnsi="Arial" w:cs="Arial"/>
                    </w:rPr>
                    <w:t xml:space="preserve">but will retain a supernumerary role when performing more complex investigations. </w:t>
                  </w:r>
                </w:p>
                <w:p w14:paraId="7349CA2B" w14:textId="77777777" w:rsidR="00CC7062" w:rsidRDefault="00442F6C" w:rsidP="00442F6C">
                  <w:pPr>
                    <w:rPr>
                      <w:rFonts w:ascii="Arial" w:hAnsi="Arial" w:cs="Arial"/>
                    </w:rPr>
                  </w:pPr>
                  <w:r w:rsidRPr="00442F6C">
                    <w:rPr>
                      <w:rFonts w:ascii="Arial" w:hAnsi="Arial" w:cs="Arial"/>
                    </w:rPr>
                    <w:t xml:space="preserve">Protected personal study time is provided throughout the programme, in addition to the </w:t>
                  </w:r>
                </w:p>
                <w:p w14:paraId="19994AD1" w14:textId="77777777" w:rsidR="00442F6C" w:rsidRPr="00442F6C" w:rsidRDefault="00442F6C" w:rsidP="00442F6C">
                  <w:pPr>
                    <w:rPr>
                      <w:rFonts w:ascii="Arial" w:hAnsi="Arial" w:cs="Arial"/>
                    </w:rPr>
                  </w:pPr>
                  <w:r w:rsidRPr="00442F6C">
                    <w:rPr>
                      <w:rFonts w:ascii="Arial" w:hAnsi="Arial" w:cs="Arial"/>
                    </w:rPr>
                    <w:t>required attendance at university.</w:t>
                  </w:r>
                </w:p>
                <w:p w14:paraId="62EBF3C5" w14:textId="77777777" w:rsidR="00442F6C" w:rsidRDefault="00442F6C" w:rsidP="00370F64">
                  <w:pPr>
                    <w:rPr>
                      <w:rFonts w:ascii="Arial" w:hAnsi="Arial" w:cs="Arial"/>
                    </w:rPr>
                  </w:pPr>
                </w:p>
                <w:p w14:paraId="6B699379" w14:textId="3DC15B96" w:rsidR="00442F6C" w:rsidRDefault="00442F6C" w:rsidP="00370F64">
                  <w:pPr>
                    <w:rPr>
                      <w:rFonts w:ascii="Arial" w:hAnsi="Arial" w:cs="Arial"/>
                    </w:rPr>
                  </w:pPr>
                </w:p>
                <w:p w14:paraId="04DD694C" w14:textId="77777777" w:rsidR="00AA3201" w:rsidRDefault="00AA3201" w:rsidP="00370F64">
                  <w:pPr>
                    <w:rPr>
                      <w:rFonts w:ascii="Arial" w:hAnsi="Arial" w:cs="Arial"/>
                    </w:rPr>
                  </w:pPr>
                </w:p>
                <w:p w14:paraId="3D1D2AC7" w14:textId="77777777" w:rsidR="00AA3201" w:rsidRDefault="00AA3201" w:rsidP="00370F64">
                  <w:pPr>
                    <w:rPr>
                      <w:rFonts w:ascii="Arial" w:hAnsi="Arial" w:cs="Arial"/>
                    </w:rPr>
                  </w:pPr>
                </w:p>
                <w:p w14:paraId="72F63930" w14:textId="77777777" w:rsidR="00AA3201" w:rsidRDefault="00AA3201" w:rsidP="00370F64">
                  <w:pPr>
                    <w:rPr>
                      <w:rFonts w:ascii="Arial" w:hAnsi="Arial" w:cs="Arial"/>
                    </w:rPr>
                  </w:pPr>
                </w:p>
                <w:p w14:paraId="6AFCE06B" w14:textId="77777777" w:rsidR="00AA3201" w:rsidRDefault="00AA3201" w:rsidP="00370F64">
                  <w:pPr>
                    <w:rPr>
                      <w:rFonts w:ascii="Arial" w:hAnsi="Arial" w:cs="Arial"/>
                    </w:rPr>
                  </w:pPr>
                </w:p>
                <w:p w14:paraId="35211AD3" w14:textId="083943DC" w:rsidR="00CA0DC3" w:rsidRPr="00CA0DC3" w:rsidRDefault="00370F64" w:rsidP="00AA3201">
                  <w:pPr>
                    <w:rPr>
                      <w:rFonts w:ascii="Arial" w:hAnsi="Arial" w:cs="Arial"/>
                    </w:rPr>
                  </w:pPr>
                  <w:r w:rsidRPr="00370F64">
                    <w:rPr>
                      <w:rFonts w:ascii="Arial" w:hAnsi="Arial" w:cs="Arial"/>
                    </w:rPr>
                    <w:t xml:space="preserve"> </w:t>
                  </w:r>
                </w:p>
              </w:tc>
            </w:tr>
          </w:tbl>
          <w:p w14:paraId="3FE9F23F" w14:textId="77777777" w:rsidR="007650CF" w:rsidRPr="00C27818" w:rsidRDefault="007650CF" w:rsidP="00CA0DC3">
            <w:pPr>
              <w:rPr>
                <w:rFonts w:ascii="Arial" w:hAnsi="Arial" w:cs="Arial"/>
                <w:sz w:val="16"/>
                <w:szCs w:val="16"/>
              </w:rPr>
            </w:pPr>
          </w:p>
        </w:tc>
      </w:tr>
    </w:tbl>
    <w:p w14:paraId="45726E67" w14:textId="7478ECA0" w:rsidR="007650CF" w:rsidRDefault="007650CF" w:rsidP="000A20CD">
      <w:pPr>
        <w:rPr>
          <w:rFonts w:ascii="Arial" w:hAnsi="Arial" w:cs="Arial"/>
        </w:rPr>
      </w:pPr>
    </w:p>
    <w:p w14:paraId="07547A01" w14:textId="31656387" w:rsidR="00C27818" w:rsidRDefault="00C27818" w:rsidP="000A20CD">
      <w:pPr>
        <w:rPr>
          <w:rFonts w:ascii="Arial" w:hAnsi="Arial" w:cs="Arial"/>
        </w:rPr>
      </w:pPr>
    </w:p>
    <w:p w14:paraId="5043CB0F" w14:textId="0C2FE243" w:rsidR="005665D2" w:rsidRDefault="005665D2" w:rsidP="000A20CD">
      <w:pPr>
        <w:rPr>
          <w:rFonts w:ascii="Arial" w:hAnsi="Arial" w:cs="Arial"/>
        </w:rPr>
      </w:pPr>
    </w:p>
    <w:p w14:paraId="07459315" w14:textId="7CDBE10A" w:rsidR="005665D2" w:rsidRDefault="005665D2" w:rsidP="000A20CD">
      <w:pPr>
        <w:rPr>
          <w:rFonts w:ascii="Arial" w:hAnsi="Arial" w:cs="Arial"/>
        </w:rPr>
      </w:pPr>
    </w:p>
    <w:p w14:paraId="6537F28F" w14:textId="122C089C" w:rsidR="005665D2" w:rsidRDefault="005665D2" w:rsidP="000A20CD">
      <w:pPr>
        <w:rPr>
          <w:rFonts w:ascii="Arial" w:hAnsi="Arial" w:cs="Arial"/>
        </w:rPr>
      </w:pPr>
    </w:p>
    <w:p w14:paraId="6DFB9E20" w14:textId="4EC6F074" w:rsidR="005665D2" w:rsidRDefault="005665D2" w:rsidP="000A20CD">
      <w:pPr>
        <w:rPr>
          <w:rFonts w:ascii="Arial" w:hAnsi="Arial" w:cs="Arial"/>
        </w:rPr>
      </w:pPr>
    </w:p>
    <w:p w14:paraId="70DF9E56" w14:textId="184C0E90" w:rsidR="005665D2" w:rsidRDefault="005665D2" w:rsidP="000A20CD">
      <w:pPr>
        <w:rPr>
          <w:rFonts w:ascii="Arial" w:hAnsi="Arial" w:cs="Arial"/>
        </w:rPr>
      </w:pPr>
    </w:p>
    <w:p w14:paraId="44E871BC" w14:textId="38D76BE0" w:rsidR="005665D2" w:rsidRPr="000A20CD" w:rsidRDefault="00AA3201" w:rsidP="000A20CD">
      <w:pPr>
        <w:rPr>
          <w:rFonts w:ascii="Arial" w:hAnsi="Arial" w:cs="Arial"/>
        </w:rPr>
      </w:pPr>
      <w:r w:rsidRPr="00C27818">
        <w:rPr>
          <w:rFonts w:ascii="Arial" w:hAnsi="Arial" w:cs="Arial"/>
          <w:noProof/>
          <w:lang w:eastAsia="en-GB"/>
        </w:rPr>
        <mc:AlternateContent>
          <mc:Choice Requires="wps">
            <w:drawing>
              <wp:anchor distT="0" distB="0" distL="114300" distR="114300" simplePos="0" relativeHeight="251657216" behindDoc="0" locked="0" layoutInCell="1" allowOverlap="1" wp14:anchorId="3C950C7A" wp14:editId="05867F31">
                <wp:simplePos x="0" y="0"/>
                <wp:positionH relativeFrom="margin">
                  <wp:align>left</wp:align>
                </wp:positionH>
                <wp:positionV relativeFrom="paragraph">
                  <wp:posOffset>9525</wp:posOffset>
                </wp:positionV>
                <wp:extent cx="5524500" cy="1970405"/>
                <wp:effectExtent l="0" t="0" r="19050" b="24130"/>
                <wp:wrapNone/>
                <wp:docPr id="3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970405"/>
                        </a:xfrm>
                        <a:prstGeom prst="rect">
                          <a:avLst/>
                        </a:prstGeom>
                        <a:solidFill>
                          <a:srgbClr val="FFFFFF"/>
                        </a:solidFill>
                        <a:ln w="9525">
                          <a:solidFill>
                            <a:srgbClr val="000000"/>
                          </a:solidFill>
                          <a:miter lim="800000"/>
                          <a:headEnd/>
                          <a:tailEnd/>
                        </a:ln>
                      </wps:spPr>
                      <wps:txbx>
                        <w:txbxContent>
                          <w:p w14:paraId="1F75A9DD" w14:textId="77777777" w:rsidR="00631377" w:rsidRDefault="00631377" w:rsidP="00C27818">
                            <w:pPr>
                              <w:pStyle w:val="BodyText"/>
                              <w:widowControl w:val="0"/>
                              <w:autoSpaceDE w:val="0"/>
                              <w:autoSpaceDN w:val="0"/>
                              <w:adjustRightInd w:val="0"/>
                              <w:rPr>
                                <w:rFonts w:cs="Arial"/>
                                <w:bCs/>
                                <w:sz w:val="20"/>
                              </w:rPr>
                            </w:pPr>
                            <w:r>
                              <w:rPr>
                                <w:rFonts w:cs="Arial"/>
                                <w:bCs/>
                                <w:sz w:val="20"/>
                              </w:rPr>
                              <w:t>3.</w:t>
                            </w:r>
                          </w:p>
                          <w:p w14:paraId="588E27E0" w14:textId="77777777" w:rsidR="00631377" w:rsidRPr="00C27818" w:rsidRDefault="00631377" w:rsidP="00C27818">
                            <w:pPr>
                              <w:pStyle w:val="BodyText"/>
                              <w:widowControl w:val="0"/>
                              <w:autoSpaceDE w:val="0"/>
                              <w:autoSpaceDN w:val="0"/>
                              <w:adjustRightInd w:val="0"/>
                              <w:jc w:val="center"/>
                              <w:rPr>
                                <w:rFonts w:cs="Arial"/>
                                <w:bCs/>
                                <w:sz w:val="20"/>
                              </w:rPr>
                            </w:pPr>
                            <w:r w:rsidRPr="00C27818">
                              <w:rPr>
                                <w:rFonts w:cs="Arial"/>
                                <w:bCs/>
                                <w:sz w:val="20"/>
                              </w:rPr>
                              <w:t>ROLE OF DEPARTMENT</w:t>
                            </w:r>
                          </w:p>
                          <w:p w14:paraId="1F72F646" w14:textId="77777777" w:rsidR="00631377" w:rsidRPr="00C27818" w:rsidRDefault="00631377" w:rsidP="00C27818">
                            <w:pPr>
                              <w:pStyle w:val="BodyText"/>
                              <w:rPr>
                                <w:rFonts w:cs="Arial"/>
                                <w:b/>
                                <w:bCs/>
                                <w:szCs w:val="16"/>
                              </w:rPr>
                            </w:pPr>
                          </w:p>
                          <w:p w14:paraId="70F17D09" w14:textId="77777777" w:rsidR="00C60619" w:rsidRPr="00C60619" w:rsidRDefault="00C60619" w:rsidP="00C60619">
                            <w:pPr>
                              <w:rPr>
                                <w:rFonts w:ascii="Arial" w:hAnsi="Arial" w:cs="Arial"/>
                                <w:lang w:val="en-US"/>
                              </w:rPr>
                            </w:pPr>
                            <w:r w:rsidRPr="00C60619">
                              <w:rPr>
                                <w:rFonts w:ascii="Arial" w:hAnsi="Arial" w:cs="Arial"/>
                                <w:lang w:val="en-US"/>
                              </w:rPr>
                              <w:t>The Respiratory</w:t>
                            </w:r>
                            <w:r w:rsidR="00CC7062">
                              <w:rPr>
                                <w:rFonts w:ascii="Arial" w:hAnsi="Arial" w:cs="Arial"/>
                                <w:lang w:val="en-US"/>
                              </w:rPr>
                              <w:t xml:space="preserve"> &amp; Sleep</w:t>
                            </w:r>
                            <w:r w:rsidRPr="00C60619">
                              <w:rPr>
                                <w:rFonts w:ascii="Arial" w:hAnsi="Arial" w:cs="Arial"/>
                                <w:lang w:val="en-US"/>
                              </w:rPr>
                              <w:t xml:space="preserve"> Physiology Service</w:t>
                            </w:r>
                            <w:r w:rsidR="00CC7062">
                              <w:rPr>
                                <w:rFonts w:ascii="Arial" w:hAnsi="Arial" w:cs="Arial"/>
                                <w:lang w:val="en-US"/>
                              </w:rPr>
                              <w:t xml:space="preserve"> at the Royal Hospital for Children</w:t>
                            </w:r>
                            <w:r w:rsidRPr="00C60619">
                              <w:rPr>
                                <w:rFonts w:ascii="Arial" w:hAnsi="Arial" w:cs="Arial"/>
                                <w:lang w:val="en-US"/>
                              </w:rPr>
                              <w:t xml:space="preserve"> provides routine &amp; specialised paediatric services to the local population of Glasgow as well as specialised techniques to tertiary referrals from all over Scotland. The hospital has several national service deliveries including congenital cardiac, haematology and chest wall deformity.</w:t>
                            </w:r>
                          </w:p>
                          <w:p w14:paraId="08CE6F91" w14:textId="77777777" w:rsidR="00C60619" w:rsidRPr="00C60619" w:rsidRDefault="00C60619" w:rsidP="00C60619">
                            <w:pPr>
                              <w:rPr>
                                <w:rFonts w:ascii="Arial" w:hAnsi="Arial" w:cs="Arial"/>
                                <w:b/>
                                <w:bCs/>
                                <w:lang w:val="en-US"/>
                              </w:rPr>
                            </w:pPr>
                          </w:p>
                          <w:p w14:paraId="2D7C59FC" w14:textId="77777777" w:rsidR="00C60619" w:rsidRPr="00C60619" w:rsidRDefault="00C60619" w:rsidP="00C60619">
                            <w:pPr>
                              <w:rPr>
                                <w:rFonts w:ascii="Arial" w:hAnsi="Arial" w:cs="Arial"/>
                                <w:lang w:val="en-US"/>
                              </w:rPr>
                            </w:pPr>
                            <w:r w:rsidRPr="00C60619">
                              <w:rPr>
                                <w:rFonts w:ascii="Arial" w:hAnsi="Arial" w:cs="Arial"/>
                                <w:lang w:val="en-US"/>
                              </w:rPr>
                              <w:t>Our patient age range is from pre-term babies to young adults. Patient population covers a wide range of medical specialties. The department operates both within the in-patient &amp; out-patient settings performing in the region of 6000 investigations annually.</w:t>
                            </w:r>
                          </w:p>
                          <w:p w14:paraId="61CDCEAD" w14:textId="77777777" w:rsidR="00631377" w:rsidRDefault="006313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950C7A" id="_x0000_t202" coordsize="21600,21600" o:spt="202" path="m,l,21600r21600,l21600,xe">
                <v:stroke joinstyle="miter"/>
                <v:path gradientshapeok="t" o:connecttype="rect"/>
              </v:shapetype>
              <v:shape id="Text Box 267" o:spid="_x0000_s1026" type="#_x0000_t202" style="position:absolute;margin-left:0;margin-top:.75pt;width:435pt;height:155.1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gaKwIAAFQEAAAOAAAAZHJzL2Uyb0RvYy54bWysVNtu2zAMfR+wfxD0vviyuG2MOEWXLsOA&#10;7gK0+wBZlm1huk1SYmdfX0p2suz2MswPAilSh+Qh6fXtKAU6MOu4VhXOFilGTFHdcNVV+MvT7tUN&#10;Rs4T1RChFavwkTl8u3n5Yj2YkuW616JhFgGIcuVgKtx7b8okcbRnkriFNkyBsdVWEg+q7ZLGkgHQ&#10;pUjyNL1KBm0bYzVlzsHt/WTEm4jftoz6T23rmEeiwpCbj6eNZx3OZLMmZWeJ6Tmd0yD/kIUkXEHQ&#10;M9Q98QTtLf8NSnJqtdOtX1AtE922nLJYA1STpb9U89gTw2ItQI4zZ5rc/4OlHw+fLeJNhV9nGCki&#10;oUdPbPTojR5RfnUdCBqMK8Hv0YCnH8EAjY7FOvOg6VeHlN72RHXszlo99Iw0kGAWXiYXTyccF0Dq&#10;4YNuIBDZex2BxtbKwB7wgQAdGnU8NyckQ+GyKPJlkYKJgi1bXafLtIgxSHl6bqzz75iWKAgVttD9&#10;CE8OD86HdEh5cgnRnBa82XEhomK7eissOhCYlF38ZvSf3IRCQ4VXRV5MDPwVIo3fnyAk9zDygssK&#10;35ydSBl4e6uaOJCecDHJkLJQM5GBu4lFP9bj3JhaN0eg1OpptGEVQei1/Y7RAGNdYfdtTyzDSLxX&#10;0JZVtlyGPYjKsrjOQbGXlvrSQhQFqAp7jCZx66fd2RvLux4inQbhDlq545Hk0PMpqzlvGN3I/bxm&#10;YTcu9ej142eweQYAAP//AwBQSwMEFAAGAAgAAAAhAAaOSqnaAAAABgEAAA8AAABkcnMvZG93bnJl&#10;di54bWxMj8FuwjAQRO+V+AdrkXpBxUlRaJTGQS0Sp55I6d3E2yQiXgfbQPj7bk/tcXZWM2/KzWQH&#10;cUUfekcK0mUCAqlxpqdWweFz95SDCFGT0YMjVHDHAJtq9lDqwrgb7fFax1ZwCIVCK+hiHAspQ9Oh&#10;1WHpRiT2vp23OrL0rTRe3zjcDvI5SdbS6p64odMjbjtsTvXFKlif69Xi48ssaH/fvfvGZmZ7yJR6&#10;nE9vryAiTvHvGX7xGR0qZjq6C5kgBgU8JPI1A8Fm/pKwPipYpWkOsirlf/zqBwAA//8DAFBLAQIt&#10;ABQABgAIAAAAIQC2gziS/gAAAOEBAAATAAAAAAAAAAAAAAAAAAAAAABbQ29udGVudF9UeXBlc10u&#10;eG1sUEsBAi0AFAAGAAgAAAAhADj9If/WAAAAlAEAAAsAAAAAAAAAAAAAAAAALwEAAF9yZWxzLy5y&#10;ZWxzUEsBAi0AFAAGAAgAAAAhANA66BorAgAAVAQAAA4AAAAAAAAAAAAAAAAALgIAAGRycy9lMm9E&#10;b2MueG1sUEsBAi0AFAAGAAgAAAAhAAaOSqnaAAAABgEAAA8AAAAAAAAAAAAAAAAAhQQAAGRycy9k&#10;b3ducmV2LnhtbFBLBQYAAAAABAAEAPMAAACMBQAAAAA=&#10;">
                <v:textbox style="mso-fit-shape-to-text:t">
                  <w:txbxContent>
                    <w:p w14:paraId="1F75A9DD" w14:textId="77777777" w:rsidR="00631377" w:rsidRDefault="00631377" w:rsidP="00C27818">
                      <w:pPr>
                        <w:pStyle w:val="BodyText"/>
                        <w:widowControl w:val="0"/>
                        <w:autoSpaceDE w:val="0"/>
                        <w:autoSpaceDN w:val="0"/>
                        <w:adjustRightInd w:val="0"/>
                        <w:rPr>
                          <w:rFonts w:cs="Arial"/>
                          <w:bCs/>
                          <w:sz w:val="20"/>
                        </w:rPr>
                      </w:pPr>
                      <w:r>
                        <w:rPr>
                          <w:rFonts w:cs="Arial"/>
                          <w:bCs/>
                          <w:sz w:val="20"/>
                        </w:rPr>
                        <w:t>3.</w:t>
                      </w:r>
                    </w:p>
                    <w:p w14:paraId="588E27E0" w14:textId="77777777" w:rsidR="00631377" w:rsidRPr="00C27818" w:rsidRDefault="00631377" w:rsidP="00C27818">
                      <w:pPr>
                        <w:pStyle w:val="BodyText"/>
                        <w:widowControl w:val="0"/>
                        <w:autoSpaceDE w:val="0"/>
                        <w:autoSpaceDN w:val="0"/>
                        <w:adjustRightInd w:val="0"/>
                        <w:jc w:val="center"/>
                        <w:rPr>
                          <w:rFonts w:cs="Arial"/>
                          <w:bCs/>
                          <w:sz w:val="20"/>
                        </w:rPr>
                      </w:pPr>
                      <w:r w:rsidRPr="00C27818">
                        <w:rPr>
                          <w:rFonts w:cs="Arial"/>
                          <w:bCs/>
                          <w:sz w:val="20"/>
                        </w:rPr>
                        <w:t>ROLE OF DEPARTMENT</w:t>
                      </w:r>
                    </w:p>
                    <w:p w14:paraId="1F72F646" w14:textId="77777777" w:rsidR="00631377" w:rsidRPr="00C27818" w:rsidRDefault="00631377" w:rsidP="00C27818">
                      <w:pPr>
                        <w:pStyle w:val="BodyText"/>
                        <w:rPr>
                          <w:rFonts w:cs="Arial"/>
                          <w:b/>
                          <w:bCs/>
                          <w:szCs w:val="16"/>
                        </w:rPr>
                      </w:pPr>
                    </w:p>
                    <w:p w14:paraId="70F17D09" w14:textId="77777777" w:rsidR="00C60619" w:rsidRPr="00C60619" w:rsidRDefault="00C60619" w:rsidP="00C60619">
                      <w:pPr>
                        <w:rPr>
                          <w:rFonts w:ascii="Arial" w:hAnsi="Arial" w:cs="Arial"/>
                          <w:lang w:val="en-US"/>
                        </w:rPr>
                      </w:pPr>
                      <w:r w:rsidRPr="00C60619">
                        <w:rPr>
                          <w:rFonts w:ascii="Arial" w:hAnsi="Arial" w:cs="Arial"/>
                          <w:lang w:val="en-US"/>
                        </w:rPr>
                        <w:t>The Respiratory</w:t>
                      </w:r>
                      <w:r w:rsidR="00CC7062">
                        <w:rPr>
                          <w:rFonts w:ascii="Arial" w:hAnsi="Arial" w:cs="Arial"/>
                          <w:lang w:val="en-US"/>
                        </w:rPr>
                        <w:t xml:space="preserve"> &amp; Sleep</w:t>
                      </w:r>
                      <w:r w:rsidRPr="00C60619">
                        <w:rPr>
                          <w:rFonts w:ascii="Arial" w:hAnsi="Arial" w:cs="Arial"/>
                          <w:lang w:val="en-US"/>
                        </w:rPr>
                        <w:t xml:space="preserve"> Physiology Service</w:t>
                      </w:r>
                      <w:r w:rsidR="00CC7062">
                        <w:rPr>
                          <w:rFonts w:ascii="Arial" w:hAnsi="Arial" w:cs="Arial"/>
                          <w:lang w:val="en-US"/>
                        </w:rPr>
                        <w:t xml:space="preserve"> at the Royal Hospital for Children</w:t>
                      </w:r>
                      <w:r w:rsidRPr="00C60619">
                        <w:rPr>
                          <w:rFonts w:ascii="Arial" w:hAnsi="Arial" w:cs="Arial"/>
                          <w:lang w:val="en-US"/>
                        </w:rPr>
                        <w:t xml:space="preserve"> provides routine &amp; </w:t>
                      </w:r>
                      <w:proofErr w:type="spellStart"/>
                      <w:r w:rsidRPr="00C60619">
                        <w:rPr>
                          <w:rFonts w:ascii="Arial" w:hAnsi="Arial" w:cs="Arial"/>
                          <w:lang w:val="en-US"/>
                        </w:rPr>
                        <w:t>specialised</w:t>
                      </w:r>
                      <w:proofErr w:type="spellEnd"/>
                      <w:r w:rsidRPr="00C60619">
                        <w:rPr>
                          <w:rFonts w:ascii="Arial" w:hAnsi="Arial" w:cs="Arial"/>
                          <w:lang w:val="en-US"/>
                        </w:rPr>
                        <w:t xml:space="preserve"> </w:t>
                      </w:r>
                      <w:proofErr w:type="spellStart"/>
                      <w:r w:rsidRPr="00C60619">
                        <w:rPr>
                          <w:rFonts w:ascii="Arial" w:hAnsi="Arial" w:cs="Arial"/>
                          <w:lang w:val="en-US"/>
                        </w:rPr>
                        <w:t>paediatric</w:t>
                      </w:r>
                      <w:proofErr w:type="spellEnd"/>
                      <w:r w:rsidRPr="00C60619">
                        <w:rPr>
                          <w:rFonts w:ascii="Arial" w:hAnsi="Arial" w:cs="Arial"/>
                          <w:lang w:val="en-US"/>
                        </w:rPr>
                        <w:t xml:space="preserve"> services to the local population of Glasgow as well as </w:t>
                      </w:r>
                      <w:proofErr w:type="spellStart"/>
                      <w:r w:rsidRPr="00C60619">
                        <w:rPr>
                          <w:rFonts w:ascii="Arial" w:hAnsi="Arial" w:cs="Arial"/>
                          <w:lang w:val="en-US"/>
                        </w:rPr>
                        <w:t>specialised</w:t>
                      </w:r>
                      <w:proofErr w:type="spellEnd"/>
                      <w:r w:rsidRPr="00C60619">
                        <w:rPr>
                          <w:rFonts w:ascii="Arial" w:hAnsi="Arial" w:cs="Arial"/>
                          <w:lang w:val="en-US"/>
                        </w:rPr>
                        <w:t xml:space="preserve"> techniques to tertiary referrals from all over Scotland. The hospital has several national service deliveries including congenital cardiac, </w:t>
                      </w:r>
                      <w:proofErr w:type="spellStart"/>
                      <w:r w:rsidRPr="00C60619">
                        <w:rPr>
                          <w:rFonts w:ascii="Arial" w:hAnsi="Arial" w:cs="Arial"/>
                          <w:lang w:val="en-US"/>
                        </w:rPr>
                        <w:t>haematology</w:t>
                      </w:r>
                      <w:proofErr w:type="spellEnd"/>
                      <w:r w:rsidRPr="00C60619">
                        <w:rPr>
                          <w:rFonts w:ascii="Arial" w:hAnsi="Arial" w:cs="Arial"/>
                          <w:lang w:val="en-US"/>
                        </w:rPr>
                        <w:t xml:space="preserve"> and chest wall deformity.</w:t>
                      </w:r>
                    </w:p>
                    <w:p w14:paraId="08CE6F91" w14:textId="77777777" w:rsidR="00C60619" w:rsidRPr="00C60619" w:rsidRDefault="00C60619" w:rsidP="00C60619">
                      <w:pPr>
                        <w:rPr>
                          <w:rFonts w:ascii="Arial" w:hAnsi="Arial" w:cs="Arial"/>
                          <w:b/>
                          <w:bCs/>
                          <w:lang w:val="en-US"/>
                        </w:rPr>
                      </w:pPr>
                    </w:p>
                    <w:p w14:paraId="2D7C59FC" w14:textId="77777777" w:rsidR="00C60619" w:rsidRPr="00C60619" w:rsidRDefault="00C60619" w:rsidP="00C60619">
                      <w:pPr>
                        <w:rPr>
                          <w:rFonts w:ascii="Arial" w:hAnsi="Arial" w:cs="Arial"/>
                          <w:lang w:val="en-US"/>
                        </w:rPr>
                      </w:pPr>
                      <w:r w:rsidRPr="00C60619">
                        <w:rPr>
                          <w:rFonts w:ascii="Arial" w:hAnsi="Arial" w:cs="Arial"/>
                          <w:lang w:val="en-US"/>
                        </w:rPr>
                        <w:t>Our patient age range is from pre-term babies to young adults. Patient population covers a wide range of medical specialties. The department operates both within the in-patient &amp; out-patient settings performing in the region of 6000 investigations annually.</w:t>
                      </w:r>
                    </w:p>
                    <w:p w14:paraId="61CDCEAD" w14:textId="77777777" w:rsidR="00631377" w:rsidRDefault="00631377"/>
                  </w:txbxContent>
                </v:textbox>
                <w10:wrap anchorx="margin"/>
              </v:shape>
            </w:pict>
          </mc:Fallback>
        </mc:AlternateContent>
      </w:r>
      <w:r w:rsidR="00442F6C">
        <w:rPr>
          <w:rFonts w:ascii="Arial" w:hAnsi="Arial" w:cs="Arial"/>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650CF" w:rsidRPr="000A20CD" w14:paraId="43F73563" w14:textId="77777777" w:rsidTr="00C60619">
        <w:trPr>
          <w:trHeight w:val="5087"/>
        </w:trPr>
        <w:tc>
          <w:tcPr>
            <w:tcW w:w="9747" w:type="dxa"/>
          </w:tcPr>
          <w:p w14:paraId="4045FCDE" w14:textId="77777777" w:rsidR="007650CF" w:rsidRPr="000A20CD" w:rsidRDefault="00C60619" w:rsidP="005665D2">
            <w:pPr>
              <w:rPr>
                <w:rFonts w:ascii="Arial" w:hAnsi="Arial" w:cs="Arial"/>
              </w:rPr>
            </w:pPr>
            <w:r>
              <w:rPr>
                <w:rFonts w:ascii="Arial" w:hAnsi="Arial" w:cs="Arial"/>
              </w:rPr>
              <w:lastRenderedPageBreak/>
              <w:t>4</w:t>
            </w:r>
            <w:r w:rsidR="007650CF" w:rsidRPr="000A20CD">
              <w:rPr>
                <w:rFonts w:ascii="Arial" w:hAnsi="Arial" w:cs="Arial"/>
              </w:rPr>
              <w:t>.</w:t>
            </w:r>
            <w:r w:rsidR="007650CF" w:rsidRPr="000A20CD">
              <w:rPr>
                <w:rFonts w:ascii="Arial" w:hAnsi="Arial" w:cs="Arial"/>
              </w:rPr>
              <w:tab/>
              <w:t xml:space="preserve">                             ORGANISATIONAL POSITION</w:t>
            </w:r>
          </w:p>
          <w:p w14:paraId="144A5D23" w14:textId="77777777" w:rsidR="007650CF" w:rsidRPr="000A20CD" w:rsidRDefault="007650CF" w:rsidP="005665D2">
            <w:pPr>
              <w:rPr>
                <w:rFonts w:ascii="Arial" w:hAnsi="Arial" w:cs="Arial"/>
              </w:rPr>
            </w:pPr>
          </w:p>
          <w:p w14:paraId="738610EB" w14:textId="77777777" w:rsidR="007650CF" w:rsidRPr="000A20CD" w:rsidRDefault="007650CF" w:rsidP="005665D2">
            <w:pPr>
              <w:jc w:val="center"/>
              <w:rPr>
                <w:rFonts w:ascii="Arial" w:hAnsi="Arial" w:cs="Arial"/>
              </w:rPr>
            </w:pPr>
          </w:p>
          <w:p w14:paraId="62D86EE8" w14:textId="77777777" w:rsidR="00686EF3" w:rsidRPr="000A20CD" w:rsidRDefault="002A25C3" w:rsidP="005665D2">
            <w:pPr>
              <w:rPr>
                <w:rFonts w:ascii="Arial" w:hAnsi="Arial" w:cs="Arial"/>
              </w:rPr>
            </w:pPr>
            <w:r>
              <w:rPr>
                <w:rFonts w:cs="Arial"/>
                <w:b/>
                <w:bCs/>
                <w:noProof/>
                <w:lang w:eastAsia="en-GB"/>
              </w:rPr>
              <mc:AlternateContent>
                <mc:Choice Requires="wpc">
                  <w:drawing>
                    <wp:inline distT="0" distB="0" distL="0" distR="0" wp14:anchorId="17A5146E" wp14:editId="6BAF6727">
                      <wp:extent cx="6296025" cy="6059805"/>
                      <wp:effectExtent l="0" t="0" r="0" b="0"/>
                      <wp:docPr id="268" name="Canvas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70"/>
                              <wps:cNvSpPr>
                                <a:spLocks noChangeArrowheads="1"/>
                              </wps:cNvSpPr>
                              <wps:spPr bwMode="auto">
                                <a:xfrm>
                                  <a:off x="1885950" y="1316355"/>
                                  <a:ext cx="1128395" cy="457200"/>
                                </a:xfrm>
                                <a:prstGeom prst="rect">
                                  <a:avLst/>
                                </a:prstGeom>
                                <a:solidFill>
                                  <a:srgbClr val="00CCFF"/>
                                </a:solidFill>
                                <a:ln w="9525">
                                  <a:solidFill>
                                    <a:srgbClr val="000000"/>
                                  </a:solidFill>
                                  <a:miter lim="800000"/>
                                  <a:headEnd/>
                                  <a:tailEnd/>
                                </a:ln>
                              </wps:spPr>
                              <wps:txbx>
                                <w:txbxContent>
                                  <w:p w14:paraId="05E07126"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315C8995" w14:textId="77777777" w:rsidR="00C60619" w:rsidRPr="003F52E5" w:rsidRDefault="00C60619" w:rsidP="00C60619">
                                    <w:pPr>
                                      <w:jc w:val="center"/>
                                      <w:rPr>
                                        <w:rFonts w:cs="Arial"/>
                                        <w:b/>
                                        <w:bCs/>
                                        <w:color w:val="000000"/>
                                        <w:sz w:val="17"/>
                                        <w:szCs w:val="28"/>
                                      </w:rPr>
                                    </w:pPr>
                                    <w:r w:rsidRPr="002B3DFE">
                                      <w:rPr>
                                        <w:rFonts w:cs="Arial"/>
                                        <w:b/>
                                        <w:bCs/>
                                        <w:color w:val="000000"/>
                                        <w:sz w:val="16"/>
                                        <w:szCs w:val="16"/>
                                      </w:rPr>
                                      <w:t>Physiologist (Manager</w:t>
                                    </w:r>
                                    <w:r w:rsidRPr="003F52E5">
                                      <w:rPr>
                                        <w:rFonts w:cs="Arial"/>
                                        <w:b/>
                                        <w:bCs/>
                                        <w:color w:val="000000"/>
                                        <w:sz w:val="17"/>
                                        <w:szCs w:val="28"/>
                                      </w:rPr>
                                      <w:t>)</w:t>
                                    </w:r>
                                  </w:p>
                                </w:txbxContent>
                              </wps:txbx>
                              <wps:bodyPr rot="0" vert="horz" wrap="none" lIns="54864" tIns="27432" rIns="54864" bIns="27432" anchor="ctr" anchorCtr="0" upright="1">
                                <a:noAutofit/>
                              </wps:bodyPr>
                            </wps:wsp>
                            <wps:wsp>
                              <wps:cNvPr id="3" name="Rectangle 271"/>
                              <wps:cNvSpPr>
                                <a:spLocks noChangeArrowheads="1"/>
                              </wps:cNvSpPr>
                              <wps:spPr bwMode="auto">
                                <a:xfrm>
                                  <a:off x="459740" y="3840480"/>
                                  <a:ext cx="1193800" cy="492760"/>
                                </a:xfrm>
                                <a:prstGeom prst="rect">
                                  <a:avLst/>
                                </a:prstGeom>
                                <a:solidFill>
                                  <a:srgbClr val="00CCFF"/>
                                </a:solidFill>
                                <a:ln w="9525">
                                  <a:solidFill>
                                    <a:srgbClr val="000000"/>
                                  </a:solidFill>
                                  <a:miter lim="800000"/>
                                  <a:headEnd/>
                                  <a:tailEnd/>
                                </a:ln>
                              </wps:spPr>
                              <wps:txbx>
                                <w:txbxContent>
                                  <w:p w14:paraId="60C6B979" w14:textId="77777777" w:rsidR="00C60619" w:rsidRPr="002B3DFE" w:rsidRDefault="00C60619" w:rsidP="00C60619">
                                    <w:pPr>
                                      <w:jc w:val="center"/>
                                      <w:rPr>
                                        <w:rFonts w:cs="Arial"/>
                                        <w:b/>
                                        <w:bCs/>
                                        <w:sz w:val="16"/>
                                        <w:szCs w:val="16"/>
                                      </w:rPr>
                                    </w:pPr>
                                    <w:r w:rsidRPr="003F52E5">
                                      <w:rPr>
                                        <w:rFonts w:cs="Arial"/>
                                        <w:b/>
                                        <w:bCs/>
                                        <w:color w:val="FFFFFF"/>
                                        <w:sz w:val="17"/>
                                        <w:szCs w:val="28"/>
                                      </w:rPr>
                                      <w:t xml:space="preserve"> </w:t>
                                    </w:r>
                                    <w:r w:rsidRPr="002B3DFE">
                                      <w:rPr>
                                        <w:rFonts w:cs="Arial"/>
                                        <w:b/>
                                        <w:bCs/>
                                        <w:sz w:val="16"/>
                                        <w:szCs w:val="16"/>
                                      </w:rPr>
                                      <w:t>Clinical Respiratory</w:t>
                                    </w:r>
                                  </w:p>
                                  <w:p w14:paraId="1A0BCFC0" w14:textId="77777777" w:rsidR="00C60619" w:rsidRPr="002B3DFE" w:rsidRDefault="00C60619" w:rsidP="00C60619">
                                    <w:pPr>
                                      <w:jc w:val="center"/>
                                      <w:rPr>
                                        <w:rFonts w:cs="Arial"/>
                                        <w:b/>
                                        <w:bCs/>
                                        <w:sz w:val="16"/>
                                        <w:szCs w:val="16"/>
                                      </w:rPr>
                                    </w:pPr>
                                    <w:r w:rsidRPr="002B3DFE">
                                      <w:rPr>
                                        <w:rFonts w:cs="Arial"/>
                                        <w:b/>
                                        <w:bCs/>
                                        <w:sz w:val="16"/>
                                        <w:szCs w:val="16"/>
                                      </w:rPr>
                                      <w:t xml:space="preserve">Physiologists </w:t>
                                    </w:r>
                                  </w:p>
                                  <w:p w14:paraId="1D232FA4" w14:textId="77777777" w:rsidR="00C60619" w:rsidRPr="002B3DFE" w:rsidRDefault="00C60619" w:rsidP="00C60619">
                                    <w:pPr>
                                      <w:jc w:val="center"/>
                                      <w:rPr>
                                        <w:rFonts w:cs="Arial"/>
                                        <w:b/>
                                        <w:bCs/>
                                        <w:color w:val="FFFFFF"/>
                                        <w:sz w:val="16"/>
                                        <w:szCs w:val="16"/>
                                      </w:rPr>
                                    </w:pPr>
                                    <w:r w:rsidRPr="002B3DFE">
                                      <w:rPr>
                                        <w:rFonts w:cs="Arial"/>
                                        <w:b/>
                                        <w:bCs/>
                                        <w:sz w:val="16"/>
                                        <w:szCs w:val="16"/>
                                      </w:rPr>
                                      <w:t>(Band 5)</w:t>
                                    </w:r>
                                  </w:p>
                                </w:txbxContent>
                              </wps:txbx>
                              <wps:bodyPr rot="0" vert="horz" wrap="square" lIns="54864" tIns="27432" rIns="54864" bIns="27432" anchor="ctr" anchorCtr="0" upright="1">
                                <a:noAutofit/>
                              </wps:bodyPr>
                            </wps:wsp>
                            <wps:wsp>
                              <wps:cNvPr id="4" name="Rectangle 272"/>
                              <wps:cNvSpPr>
                                <a:spLocks noChangeArrowheads="1"/>
                              </wps:cNvSpPr>
                              <wps:spPr bwMode="auto">
                                <a:xfrm>
                                  <a:off x="228600" y="2926080"/>
                                  <a:ext cx="1027430" cy="472440"/>
                                </a:xfrm>
                                <a:prstGeom prst="rect">
                                  <a:avLst/>
                                </a:prstGeom>
                                <a:solidFill>
                                  <a:srgbClr val="00CCFF"/>
                                </a:solidFill>
                                <a:ln w="9525">
                                  <a:solidFill>
                                    <a:srgbClr val="000000"/>
                                  </a:solidFill>
                                  <a:miter lim="800000"/>
                                  <a:headEnd/>
                                  <a:tailEnd/>
                                </a:ln>
                              </wps:spPr>
                              <wps:txbx>
                                <w:txbxContent>
                                  <w:p w14:paraId="468564B0"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48EDE4AC"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Physiologists </w:t>
                                    </w:r>
                                  </w:p>
                                  <w:p w14:paraId="175A7807"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wps:txbx>
                              <wps:bodyPr rot="0" vert="horz" wrap="none" lIns="54864" tIns="27432" rIns="54864" bIns="27432" anchor="ctr" anchorCtr="0" upright="1">
                                <a:noAutofit/>
                              </wps:bodyPr>
                            </wps:wsp>
                            <wps:wsp>
                              <wps:cNvPr id="5" name="Rectangle 273"/>
                              <wps:cNvSpPr>
                                <a:spLocks noChangeArrowheads="1"/>
                              </wps:cNvSpPr>
                              <wps:spPr bwMode="auto">
                                <a:xfrm>
                                  <a:off x="3138170" y="2141220"/>
                                  <a:ext cx="1104265" cy="472440"/>
                                </a:xfrm>
                                <a:prstGeom prst="rect">
                                  <a:avLst/>
                                </a:prstGeom>
                                <a:pattFill prst="pct5">
                                  <a:fgClr>
                                    <a:srgbClr val="37CBFF"/>
                                  </a:fgClr>
                                  <a:bgClr>
                                    <a:srgbClr val="37CBFF"/>
                                  </a:bgClr>
                                </a:pattFill>
                                <a:ln w="9525">
                                  <a:solidFill>
                                    <a:srgbClr val="000000"/>
                                  </a:solidFill>
                                  <a:miter lim="800000"/>
                                  <a:headEnd/>
                                  <a:tailEnd/>
                                </a:ln>
                              </wps:spPr>
                              <wps:txbx>
                                <w:txbxContent>
                                  <w:p w14:paraId="71E9D77A"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1A9A3323"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   </w:t>
                                    </w:r>
                                  </w:p>
                                  <w:p w14:paraId="37CE9FC7"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(CPET service) band 7</w:t>
                                    </w:r>
                                  </w:p>
                                </w:txbxContent>
                              </wps:txbx>
                              <wps:bodyPr rot="0" vert="horz" wrap="none" lIns="54864" tIns="27432" rIns="54864" bIns="27432" anchor="ctr" anchorCtr="0" upright="1">
                                <a:noAutofit/>
                              </wps:bodyPr>
                            </wps:wsp>
                            <wps:wsp>
                              <wps:cNvPr id="6" name="Rectangle 274"/>
                              <wps:cNvSpPr>
                                <a:spLocks noChangeArrowheads="1"/>
                              </wps:cNvSpPr>
                              <wps:spPr bwMode="auto">
                                <a:xfrm>
                                  <a:off x="571500" y="2125980"/>
                                  <a:ext cx="1064260" cy="472440"/>
                                </a:xfrm>
                                <a:prstGeom prst="rect">
                                  <a:avLst/>
                                </a:prstGeom>
                                <a:solidFill>
                                  <a:srgbClr val="21C5FF"/>
                                </a:solidFill>
                                <a:ln w="9525">
                                  <a:solidFill>
                                    <a:srgbClr val="000000"/>
                                  </a:solidFill>
                                  <a:miter lim="800000"/>
                                  <a:headEnd/>
                                  <a:tailEnd/>
                                </a:ln>
                              </wps:spPr>
                              <wps:txbx>
                                <w:txbxContent>
                                  <w:p w14:paraId="74003FBC"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Clinical Respiratory</w:t>
                                    </w:r>
                                  </w:p>
                                  <w:p w14:paraId="57CF8D08"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   </w:t>
                                    </w:r>
                                  </w:p>
                                  <w:p w14:paraId="40302AD7"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(Sleep service) band 7</w:t>
                                    </w:r>
                                  </w:p>
                                </w:txbxContent>
                              </wps:txbx>
                              <wps:bodyPr rot="0" vert="horz" wrap="none" lIns="54864" tIns="27432" rIns="54864" bIns="27432" anchor="ctr" anchorCtr="0" upright="1">
                                <a:noAutofit/>
                              </wps:bodyPr>
                            </wps:wsp>
                            <wps:wsp>
                              <wps:cNvPr id="7" name="Rectangle 275"/>
                              <wps:cNvSpPr>
                                <a:spLocks noChangeArrowheads="1"/>
                              </wps:cNvSpPr>
                              <wps:spPr bwMode="auto">
                                <a:xfrm>
                                  <a:off x="1943100" y="2954655"/>
                                  <a:ext cx="1027430" cy="472440"/>
                                </a:xfrm>
                                <a:prstGeom prst="rect">
                                  <a:avLst/>
                                </a:prstGeom>
                                <a:solidFill>
                                  <a:srgbClr val="00CCFF"/>
                                </a:solidFill>
                                <a:ln w="9525">
                                  <a:solidFill>
                                    <a:srgbClr val="000000"/>
                                  </a:solidFill>
                                  <a:miter lim="800000"/>
                                  <a:headEnd/>
                                  <a:tailEnd/>
                                </a:ln>
                              </wps:spPr>
                              <wps:txbx>
                                <w:txbxContent>
                                  <w:p w14:paraId="56A07AB2"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761A4498"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Physiologists </w:t>
                                    </w:r>
                                  </w:p>
                                  <w:p w14:paraId="2CEB8FBA"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wps:txbx>
                              <wps:bodyPr rot="0" vert="horz" wrap="none" lIns="54864" tIns="27432" rIns="54864" bIns="27432" anchor="ctr" anchorCtr="0" upright="1">
                                <a:noAutofit/>
                              </wps:bodyPr>
                            </wps:wsp>
                            <wps:wsp>
                              <wps:cNvPr id="8" name="Rectangle 276"/>
                              <wps:cNvSpPr>
                                <a:spLocks noChangeArrowheads="1"/>
                              </wps:cNvSpPr>
                              <wps:spPr bwMode="auto">
                                <a:xfrm>
                                  <a:off x="3657600" y="2973705"/>
                                  <a:ext cx="1027430" cy="472440"/>
                                </a:xfrm>
                                <a:prstGeom prst="rect">
                                  <a:avLst/>
                                </a:prstGeom>
                                <a:solidFill>
                                  <a:srgbClr val="00CCFF"/>
                                </a:solidFill>
                                <a:ln w="9525">
                                  <a:solidFill>
                                    <a:srgbClr val="000000"/>
                                  </a:solidFill>
                                  <a:miter lim="800000"/>
                                  <a:headEnd/>
                                  <a:tailEnd/>
                                </a:ln>
                              </wps:spPr>
                              <wps:txbx>
                                <w:txbxContent>
                                  <w:p w14:paraId="2FC97234"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07E151D3"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Physiologists </w:t>
                                    </w:r>
                                  </w:p>
                                  <w:p w14:paraId="0576F31C"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wps:txbx>
                              <wps:bodyPr rot="0" vert="horz" wrap="none" lIns="54864" tIns="27432" rIns="54864" bIns="27432" anchor="ctr" anchorCtr="0" upright="1">
                                <a:noAutofit/>
                              </wps:bodyPr>
                            </wps:wsp>
                            <wps:wsp>
                              <wps:cNvPr id="9" name="Rectangle 277"/>
                              <wps:cNvSpPr>
                                <a:spLocks noChangeArrowheads="1"/>
                              </wps:cNvSpPr>
                              <wps:spPr bwMode="auto">
                                <a:xfrm>
                                  <a:off x="3634740" y="3879215"/>
                                  <a:ext cx="1084580" cy="473075"/>
                                </a:xfrm>
                                <a:prstGeom prst="rect">
                                  <a:avLst/>
                                </a:prstGeom>
                                <a:solidFill>
                                  <a:srgbClr val="00CCFF"/>
                                </a:solidFill>
                                <a:ln w="9525">
                                  <a:solidFill>
                                    <a:srgbClr val="000000"/>
                                  </a:solidFill>
                                  <a:miter lim="800000"/>
                                  <a:headEnd/>
                                  <a:tailEnd/>
                                </a:ln>
                              </wps:spPr>
                              <wps:txbx>
                                <w:txbxContent>
                                  <w:p w14:paraId="534195C8" w14:textId="77777777" w:rsidR="00C60619" w:rsidRPr="00EB1366" w:rsidRDefault="00C60619" w:rsidP="00C60619">
                                    <w:pPr>
                                      <w:jc w:val="center"/>
                                      <w:rPr>
                                        <w:rFonts w:cs="Arial"/>
                                        <w:b/>
                                        <w:bCs/>
                                        <w:sz w:val="17"/>
                                        <w:szCs w:val="28"/>
                                      </w:rPr>
                                    </w:pPr>
                                    <w:r w:rsidRPr="003F52E5">
                                      <w:rPr>
                                        <w:rFonts w:cs="Arial"/>
                                        <w:b/>
                                        <w:bCs/>
                                        <w:color w:val="FFFFFF"/>
                                        <w:sz w:val="17"/>
                                        <w:szCs w:val="28"/>
                                      </w:rPr>
                                      <w:t xml:space="preserve"> </w:t>
                                    </w:r>
                                    <w:r w:rsidRPr="00EB1366">
                                      <w:rPr>
                                        <w:rFonts w:cs="Arial"/>
                                        <w:b/>
                                        <w:bCs/>
                                        <w:sz w:val="17"/>
                                        <w:szCs w:val="28"/>
                                      </w:rPr>
                                      <w:t>Clinical Respiratory</w:t>
                                    </w:r>
                                  </w:p>
                                  <w:p w14:paraId="049F4CD6" w14:textId="77777777" w:rsidR="00C60619" w:rsidRPr="00EB1366" w:rsidRDefault="00C60619" w:rsidP="00C60619">
                                    <w:pPr>
                                      <w:jc w:val="center"/>
                                      <w:rPr>
                                        <w:rFonts w:cs="Arial"/>
                                        <w:b/>
                                        <w:bCs/>
                                        <w:sz w:val="17"/>
                                        <w:szCs w:val="28"/>
                                      </w:rPr>
                                    </w:pPr>
                                    <w:r w:rsidRPr="00EB1366">
                                      <w:rPr>
                                        <w:rFonts w:cs="Arial"/>
                                        <w:b/>
                                        <w:bCs/>
                                        <w:sz w:val="17"/>
                                        <w:szCs w:val="28"/>
                                      </w:rPr>
                                      <w:t xml:space="preserve">Physiologists </w:t>
                                    </w:r>
                                  </w:p>
                                  <w:p w14:paraId="06F65C41" w14:textId="77777777" w:rsidR="00C60619" w:rsidRPr="00EB1366" w:rsidRDefault="00C60619" w:rsidP="00C60619">
                                    <w:pPr>
                                      <w:jc w:val="center"/>
                                      <w:rPr>
                                        <w:rFonts w:cs="Arial"/>
                                        <w:b/>
                                        <w:bCs/>
                                        <w:sz w:val="17"/>
                                        <w:szCs w:val="28"/>
                                      </w:rPr>
                                    </w:pPr>
                                    <w:r w:rsidRPr="00EB1366">
                                      <w:rPr>
                                        <w:rFonts w:cs="Arial"/>
                                        <w:b/>
                                        <w:bCs/>
                                        <w:sz w:val="17"/>
                                        <w:szCs w:val="28"/>
                                      </w:rPr>
                                      <w:t>(Band 5)</w:t>
                                    </w:r>
                                  </w:p>
                                </w:txbxContent>
                              </wps:txbx>
                              <wps:bodyPr rot="0" vert="horz" wrap="none" lIns="54864" tIns="27432" rIns="54864" bIns="27432" anchor="ctr" anchorCtr="0" upright="1">
                                <a:noAutofit/>
                              </wps:bodyPr>
                            </wps:wsp>
                            <wps:wsp>
                              <wps:cNvPr id="10" name="AutoShape 278"/>
                              <wps:cNvCnPr>
                                <a:cxnSpLocks noChangeShapeType="1"/>
                                <a:stCxn id="2" idx="2"/>
                                <a:endCxn id="6" idx="0"/>
                              </wps:cNvCnPr>
                              <wps:spPr bwMode="auto">
                                <a:xfrm rot="5400000">
                                  <a:off x="1600835" y="1276350"/>
                                  <a:ext cx="352425" cy="1346835"/>
                                </a:xfrm>
                                <a:prstGeom prst="bentConnector3">
                                  <a:avLst>
                                    <a:gd name="adj1" fmla="val 4991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279"/>
                              <wps:cNvCnPr>
                                <a:cxnSpLocks noChangeShapeType="1"/>
                              </wps:cNvCnPr>
                              <wps:spPr bwMode="auto">
                                <a:xfrm rot="16200000" flipH="1">
                                  <a:off x="2872740" y="1335405"/>
                                  <a:ext cx="367665" cy="1228725"/>
                                </a:xfrm>
                                <a:prstGeom prst="bentConnector3">
                                  <a:avLst>
                                    <a:gd name="adj1" fmla="val 4991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280"/>
                              <wps:cNvCnPr>
                                <a:cxnSpLocks noChangeShapeType="1"/>
                              </wps:cNvCnPr>
                              <wps:spPr bwMode="auto">
                                <a:xfrm rot="16200000" flipH="1">
                                  <a:off x="2477135" y="1241425"/>
                                  <a:ext cx="422910" cy="30410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281"/>
                              <wps:cNvCnPr>
                                <a:cxnSpLocks noChangeShapeType="1"/>
                              </wps:cNvCnPr>
                              <wps:spPr bwMode="auto">
                                <a:xfrm rot="5400000">
                                  <a:off x="817245" y="2571115"/>
                                  <a:ext cx="327660" cy="3613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282"/>
                              <wps:cNvCnPr>
                                <a:cxnSpLocks noChangeShapeType="1"/>
                                <a:stCxn id="8" idx="2"/>
                              </wps:cNvCnPr>
                              <wps:spPr bwMode="auto">
                                <a:xfrm rot="5400000">
                                  <a:off x="3227705" y="2715260"/>
                                  <a:ext cx="213360" cy="167449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283"/>
                              <wps:cNvCnPr>
                                <a:cxnSpLocks noChangeShapeType="1"/>
                              </wps:cNvCnPr>
                              <wps:spPr bwMode="auto">
                                <a:xfrm rot="5400000">
                                  <a:off x="2400935" y="572770"/>
                                  <a:ext cx="228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Rectangle 284"/>
                              <wps:cNvSpPr>
                                <a:spLocks noChangeArrowheads="1"/>
                              </wps:cNvSpPr>
                              <wps:spPr bwMode="auto">
                                <a:xfrm>
                                  <a:off x="1714500" y="697230"/>
                                  <a:ext cx="1581150" cy="384810"/>
                                </a:xfrm>
                                <a:prstGeom prst="rect">
                                  <a:avLst/>
                                </a:prstGeom>
                                <a:solidFill>
                                  <a:srgbClr val="FFFFFF"/>
                                </a:solidFill>
                                <a:ln w="9525">
                                  <a:solidFill>
                                    <a:srgbClr val="000000"/>
                                  </a:solidFill>
                                  <a:miter lim="800000"/>
                                  <a:headEnd/>
                                  <a:tailEnd/>
                                </a:ln>
                              </wps:spPr>
                              <wps:txbx>
                                <w:txbxContent>
                                  <w:p w14:paraId="3A3169F1"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Service Manager (Medical Directorate)</w:t>
                                    </w:r>
                                  </w:p>
                                </w:txbxContent>
                              </wps:txbx>
                              <wps:bodyPr rot="0" vert="horz" wrap="square" lIns="54864" tIns="27432" rIns="54864" bIns="27432" anchor="ctr" anchorCtr="0" upright="1">
                                <a:noAutofit/>
                              </wps:bodyPr>
                            </wps:wsp>
                            <wps:wsp>
                              <wps:cNvPr id="17" name="Rectangle 285"/>
                              <wps:cNvSpPr>
                                <a:spLocks noChangeArrowheads="1"/>
                              </wps:cNvSpPr>
                              <wps:spPr bwMode="auto">
                                <a:xfrm>
                                  <a:off x="1981835" y="4754880"/>
                                  <a:ext cx="1143000" cy="472440"/>
                                </a:xfrm>
                                <a:prstGeom prst="rect">
                                  <a:avLst/>
                                </a:prstGeom>
                                <a:solidFill>
                                  <a:srgbClr val="00CCFF"/>
                                </a:solidFill>
                                <a:ln w="9525">
                                  <a:solidFill>
                                    <a:srgbClr val="000000"/>
                                  </a:solidFill>
                                  <a:miter lim="800000"/>
                                  <a:headEnd/>
                                  <a:tailEnd/>
                                </a:ln>
                              </wps:spPr>
                              <wps:txbx>
                                <w:txbxContent>
                                  <w:p w14:paraId="0A4932BB" w14:textId="77777777" w:rsidR="00C60619" w:rsidRPr="002B3DFE" w:rsidRDefault="00C60619" w:rsidP="00C60619">
                                    <w:pPr>
                                      <w:jc w:val="center"/>
                                      <w:rPr>
                                        <w:rFonts w:cs="Arial"/>
                                        <w:b/>
                                        <w:bCs/>
                                        <w:sz w:val="16"/>
                                        <w:szCs w:val="16"/>
                                      </w:rPr>
                                    </w:pPr>
                                    <w:r w:rsidRPr="002B3DFE">
                                      <w:rPr>
                                        <w:rFonts w:cs="Arial"/>
                                        <w:b/>
                                        <w:bCs/>
                                        <w:sz w:val="16"/>
                                        <w:szCs w:val="16"/>
                                      </w:rPr>
                                      <w:t>Respiratory Lab</w:t>
                                    </w:r>
                                  </w:p>
                                  <w:p w14:paraId="3161B1DE" w14:textId="77777777" w:rsidR="00C60619" w:rsidRPr="002B3DFE" w:rsidRDefault="00C60619" w:rsidP="00C60619">
                                    <w:pPr>
                                      <w:jc w:val="center"/>
                                      <w:rPr>
                                        <w:rFonts w:cs="Arial"/>
                                        <w:b/>
                                        <w:bCs/>
                                        <w:sz w:val="16"/>
                                        <w:szCs w:val="16"/>
                                      </w:rPr>
                                    </w:pPr>
                                    <w:r w:rsidRPr="002B3DFE">
                                      <w:rPr>
                                        <w:rFonts w:cs="Arial"/>
                                        <w:b/>
                                        <w:bCs/>
                                        <w:sz w:val="16"/>
                                        <w:szCs w:val="16"/>
                                      </w:rPr>
                                      <w:t xml:space="preserve">support worker </w:t>
                                    </w:r>
                                  </w:p>
                                  <w:p w14:paraId="5CD7F702" w14:textId="77777777" w:rsidR="00C60619" w:rsidRPr="002B3DFE" w:rsidRDefault="00C60619" w:rsidP="00C60619">
                                    <w:pPr>
                                      <w:jc w:val="center"/>
                                      <w:rPr>
                                        <w:rFonts w:cs="Arial"/>
                                        <w:b/>
                                        <w:bCs/>
                                        <w:sz w:val="16"/>
                                        <w:szCs w:val="16"/>
                                      </w:rPr>
                                    </w:pPr>
                                    <w:r w:rsidRPr="002B3DFE">
                                      <w:rPr>
                                        <w:rFonts w:cs="Arial"/>
                                        <w:b/>
                                        <w:bCs/>
                                        <w:sz w:val="16"/>
                                        <w:szCs w:val="16"/>
                                      </w:rPr>
                                      <w:t>(Band 3)</w:t>
                                    </w:r>
                                  </w:p>
                                  <w:p w14:paraId="637805D2" w14:textId="77777777" w:rsidR="00C60619" w:rsidRPr="00071E16" w:rsidRDefault="00C60619" w:rsidP="00C60619">
                                    <w:pPr>
                                      <w:rPr>
                                        <w:szCs w:val="28"/>
                                      </w:rPr>
                                    </w:pPr>
                                  </w:p>
                                </w:txbxContent>
                              </wps:txbx>
                              <wps:bodyPr rot="0" vert="horz" wrap="square" lIns="54864" tIns="27432" rIns="54864" bIns="27432" anchor="ctr" anchorCtr="0" upright="1">
                                <a:noAutofit/>
                              </wps:bodyPr>
                            </wps:wsp>
                            <wps:wsp>
                              <wps:cNvPr id="18" name="Rectangle 286"/>
                              <wps:cNvSpPr>
                                <a:spLocks noChangeArrowheads="1"/>
                              </wps:cNvSpPr>
                              <wps:spPr bwMode="auto">
                                <a:xfrm>
                                  <a:off x="1653540" y="67310"/>
                                  <a:ext cx="1581150" cy="384810"/>
                                </a:xfrm>
                                <a:prstGeom prst="rect">
                                  <a:avLst/>
                                </a:prstGeom>
                                <a:solidFill>
                                  <a:srgbClr val="FFFFFF"/>
                                </a:solidFill>
                                <a:ln w="9525">
                                  <a:solidFill>
                                    <a:srgbClr val="000000"/>
                                  </a:solidFill>
                                  <a:miter lim="800000"/>
                                  <a:headEnd/>
                                  <a:tailEnd/>
                                </a:ln>
                              </wps:spPr>
                              <wps:txbx>
                                <w:txbxContent>
                                  <w:p w14:paraId="4B5B2066"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Women and Children’s directorate</w:t>
                                    </w:r>
                                  </w:p>
                                </w:txbxContent>
                              </wps:txbx>
                              <wps:bodyPr rot="0" vert="horz" wrap="square" lIns="54864" tIns="27432" rIns="54864" bIns="27432" anchor="ctr" anchorCtr="0" upright="1">
                                <a:noAutofit/>
                              </wps:bodyPr>
                            </wps:wsp>
                            <wps:wsp>
                              <wps:cNvPr id="19" name="AutoShape 287"/>
                              <wps:cNvCnPr>
                                <a:cxnSpLocks noChangeShapeType="1"/>
                              </wps:cNvCnPr>
                              <wps:spPr bwMode="auto">
                                <a:xfrm rot="5400000">
                                  <a:off x="2400935" y="1201420"/>
                                  <a:ext cx="228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Rectangle 288"/>
                              <wps:cNvSpPr>
                                <a:spLocks noChangeArrowheads="1"/>
                              </wps:cNvSpPr>
                              <wps:spPr bwMode="auto">
                                <a:xfrm>
                                  <a:off x="1973580" y="3850640"/>
                                  <a:ext cx="1029335" cy="473075"/>
                                </a:xfrm>
                                <a:prstGeom prst="rect">
                                  <a:avLst/>
                                </a:prstGeom>
                                <a:solidFill>
                                  <a:srgbClr val="00CCFF"/>
                                </a:solidFill>
                                <a:ln w="9525">
                                  <a:solidFill>
                                    <a:srgbClr val="000000"/>
                                  </a:solidFill>
                                  <a:miter lim="800000"/>
                                  <a:headEnd/>
                                  <a:tailEnd/>
                                </a:ln>
                              </wps:spPr>
                              <wps:txbx>
                                <w:txbxContent>
                                  <w:p w14:paraId="780C1C72" w14:textId="77777777" w:rsidR="00C60619" w:rsidRPr="002B3DFE" w:rsidRDefault="00C60619" w:rsidP="00C60619">
                                    <w:pPr>
                                      <w:jc w:val="center"/>
                                      <w:rPr>
                                        <w:rFonts w:cs="Arial"/>
                                        <w:b/>
                                        <w:bCs/>
                                        <w:sz w:val="16"/>
                                        <w:szCs w:val="16"/>
                                      </w:rPr>
                                    </w:pPr>
                                    <w:r w:rsidRPr="003F52E5">
                                      <w:rPr>
                                        <w:rFonts w:cs="Arial"/>
                                        <w:b/>
                                        <w:bCs/>
                                        <w:color w:val="FFFFFF"/>
                                        <w:sz w:val="17"/>
                                        <w:szCs w:val="28"/>
                                      </w:rPr>
                                      <w:t xml:space="preserve"> </w:t>
                                    </w:r>
                                    <w:r w:rsidRPr="002B3DFE">
                                      <w:rPr>
                                        <w:rFonts w:cs="Arial"/>
                                        <w:b/>
                                        <w:bCs/>
                                        <w:sz w:val="16"/>
                                        <w:szCs w:val="16"/>
                                      </w:rPr>
                                      <w:t>Clinical Respiratory</w:t>
                                    </w:r>
                                  </w:p>
                                  <w:p w14:paraId="0554B1B7" w14:textId="77777777" w:rsidR="00C60619" w:rsidRPr="002B3DFE" w:rsidRDefault="00C60619" w:rsidP="00C60619">
                                    <w:pPr>
                                      <w:jc w:val="center"/>
                                      <w:rPr>
                                        <w:rFonts w:cs="Arial"/>
                                        <w:b/>
                                        <w:bCs/>
                                        <w:sz w:val="16"/>
                                        <w:szCs w:val="16"/>
                                      </w:rPr>
                                    </w:pPr>
                                    <w:r w:rsidRPr="002B3DFE">
                                      <w:rPr>
                                        <w:rFonts w:cs="Arial"/>
                                        <w:b/>
                                        <w:bCs/>
                                        <w:sz w:val="16"/>
                                        <w:szCs w:val="16"/>
                                      </w:rPr>
                                      <w:t xml:space="preserve">Physiologists </w:t>
                                    </w:r>
                                  </w:p>
                                  <w:p w14:paraId="64EF4BF7" w14:textId="77777777" w:rsidR="00C60619" w:rsidRPr="002B3DFE" w:rsidRDefault="00C60619" w:rsidP="00C60619">
                                    <w:pPr>
                                      <w:jc w:val="center"/>
                                      <w:rPr>
                                        <w:rFonts w:cs="Arial"/>
                                        <w:b/>
                                        <w:bCs/>
                                        <w:sz w:val="16"/>
                                        <w:szCs w:val="16"/>
                                      </w:rPr>
                                    </w:pPr>
                                    <w:r w:rsidRPr="002B3DFE">
                                      <w:rPr>
                                        <w:rFonts w:cs="Arial"/>
                                        <w:b/>
                                        <w:bCs/>
                                        <w:sz w:val="16"/>
                                        <w:szCs w:val="16"/>
                                      </w:rPr>
                                      <w:t>(Band 5)</w:t>
                                    </w:r>
                                  </w:p>
                                </w:txbxContent>
                              </wps:txbx>
                              <wps:bodyPr rot="0" vert="horz" wrap="none" lIns="54864" tIns="27432" rIns="54864" bIns="27432" anchor="ctr" anchorCtr="0" upright="1">
                                <a:noAutofit/>
                              </wps:bodyPr>
                            </wps:wsp>
                            <wps:wsp>
                              <wps:cNvPr id="21" name="AutoShape 289"/>
                              <wps:cNvCnPr>
                                <a:cxnSpLocks noChangeShapeType="1"/>
                              </wps:cNvCnPr>
                              <wps:spPr bwMode="auto">
                                <a:xfrm flipV="1">
                                  <a:off x="4170680" y="3422015"/>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90"/>
                              <wps:cNvCnPr>
                                <a:cxnSpLocks noChangeShapeType="1"/>
                              </wps:cNvCnPr>
                              <wps:spPr bwMode="auto">
                                <a:xfrm flipV="1">
                                  <a:off x="2534285" y="340233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91"/>
                              <wps:cNvCnPr>
                                <a:cxnSpLocks noChangeShapeType="1"/>
                                <a:stCxn id="3" idx="2"/>
                              </wps:cNvCnPr>
                              <wps:spPr bwMode="auto">
                                <a:xfrm rot="16200000" flipH="1">
                                  <a:off x="1690370" y="3699510"/>
                                  <a:ext cx="212090" cy="147891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292"/>
                              <wps:cNvCnPr>
                                <a:cxnSpLocks noChangeShapeType="1"/>
                                <a:stCxn id="9" idx="2"/>
                              </wps:cNvCnPr>
                              <wps:spPr bwMode="auto">
                                <a:xfrm rot="5400000">
                                  <a:off x="3239770" y="3607435"/>
                                  <a:ext cx="193040" cy="168211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293"/>
                              <wps:cNvCnPr>
                                <a:cxnSpLocks noChangeShapeType="1"/>
                              </wps:cNvCnPr>
                              <wps:spPr bwMode="auto">
                                <a:xfrm flipV="1">
                                  <a:off x="2505075" y="429768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94"/>
                              <wps:cNvCnPr>
                                <a:cxnSpLocks noChangeShapeType="1"/>
                                <a:stCxn id="5" idx="2"/>
                              </wps:cNvCnPr>
                              <wps:spPr bwMode="auto">
                                <a:xfrm>
                                  <a:off x="3690620" y="261366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95"/>
                              <wps:cNvCnPr>
                                <a:cxnSpLocks noChangeShapeType="1"/>
                                <a:stCxn id="4" idx="2"/>
                              </wps:cNvCnPr>
                              <wps:spPr bwMode="auto">
                                <a:xfrm rot="16200000" flipH="1">
                                  <a:off x="1489075" y="2651760"/>
                                  <a:ext cx="260985" cy="175450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296"/>
                              <wps:cNvCnPr>
                                <a:cxnSpLocks noChangeShapeType="1"/>
                              </wps:cNvCnPr>
                              <wps:spPr bwMode="auto">
                                <a:xfrm flipV="1">
                                  <a:off x="741680" y="3383280"/>
                                  <a:ext cx="63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97"/>
                              <wps:cNvSpPr>
                                <a:spLocks noChangeArrowheads="1"/>
                              </wps:cNvSpPr>
                              <wps:spPr bwMode="auto">
                                <a:xfrm>
                                  <a:off x="5168900" y="2958465"/>
                                  <a:ext cx="694690" cy="472440"/>
                                </a:xfrm>
                                <a:prstGeom prst="rect">
                                  <a:avLst/>
                                </a:prstGeom>
                                <a:solidFill>
                                  <a:srgbClr val="00B050"/>
                                </a:solidFill>
                                <a:ln w="9525">
                                  <a:solidFill>
                                    <a:srgbClr val="000000"/>
                                  </a:solidFill>
                                  <a:miter lim="800000"/>
                                  <a:headEnd/>
                                  <a:tailEnd/>
                                </a:ln>
                              </wps:spPr>
                              <wps:txbx>
                                <w:txbxContent>
                                  <w:p w14:paraId="2D9DD660"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w:t>
                                    </w:r>
                                    <w:r>
                                      <w:rPr>
                                        <w:rFonts w:cs="Arial"/>
                                        <w:b/>
                                        <w:bCs/>
                                        <w:color w:val="000000"/>
                                        <w:sz w:val="16"/>
                                        <w:szCs w:val="16"/>
                                      </w:rPr>
                                      <w:t>STP Trainee</w:t>
                                    </w:r>
                                  </w:p>
                                  <w:p w14:paraId="680AF1F4"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wps:txbx>
                              <wps:bodyPr rot="0" vert="horz" wrap="none" lIns="54864" tIns="27432" rIns="54864" bIns="27432" anchor="ctr" anchorCtr="0" upright="1">
                                <a:noAutofit/>
                              </wps:bodyPr>
                            </wps:wsp>
                            <wps:wsp>
                              <wps:cNvPr id="30" name="AutoShape 298"/>
                              <wps:cNvCnPr>
                                <a:cxnSpLocks noChangeShapeType="1"/>
                                <a:endCxn id="29" idx="0"/>
                              </wps:cNvCnPr>
                              <wps:spPr bwMode="auto">
                                <a:xfrm>
                                  <a:off x="3980815" y="2762250"/>
                                  <a:ext cx="1535430" cy="19621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A5146E" id="Canvas 268" o:spid="_x0000_s1027" editas="canvas" style="width:495.75pt;height:477.15pt;mso-position-horizontal-relative:char;mso-position-vertical-relative:line" coordsize="62960,6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rZEQkAALZVAAAOAAAAZHJzL2Uyb0RvYy54bWzsXF1zo0YWfd+q/Q8U7x7TH3y0ajSpiTxO&#10;tirZpHay+44lZGlXAi1gy5PU/vec2w0tJLAteWyN18IPtjCoge5zm3PPuc377+6WC+c2yYt5lg5d&#10;9s5znSQdZ5N5ej10//nb5VnkOkUZp5N4kaXJ0P2SFO53H/76l/fr1SDh2SxbTJLcQSNpMVivhu6s&#10;LFeD8/NiPEuWcfEuWyUpdk6zfBmX2Myvzyd5vEbry8U597zgfJ3lk1WejZOiwH8vzE73g25/Ok3G&#10;5S/TaZGUzmLo4tpK/TvXv6/o9/mH9/HgOo9Xs/m4uoz4CVexjOcpTmqbuojL2LnJ562mlvNxnhXZ&#10;tHw3zpbn2XQ6Hyf6HnA3zNu5m1Gc3saFvpkxeqe+QHx6xnavrum60+xyvligN87R+oD+R3/XGJ8E&#10;/1yvMDrFyo5T8XXn/zyLV4m+rWIw/vvtr7kznwxd7jppvARG/oFRi9PrReLwUI8QnR7HfV79mtO1&#10;FqufsvF/CifNRjMcl3zM82w9S+IJLovRiOIeGl+gjQJfda7WP2cTtB/flJkerLtpvqQGMQzOHb4b&#10;Rb7ygZIv+CxYIHzf4CO5K50xHcB4JJTvOmMcIf0QANSniwd1S6u8KH9IsqVDH4ZujjvRZ4pvfypK&#10;urJ4UB+i7yRbzCfU8Xojv74aLXLnNiaseqPR5WXVetE8bJE666GrfO7rlrf2FdtNePjpamI5LxF0&#10;i/ly6EZ0TBUG1IWf0gkuMx6U8XxhPuOSF2nVp9SNBg3l3dWdHjXd4dTFV9nkCzo5z0yMYU7Ah1mW&#10;/+46a8TX0E0xAbjO4m8phsmXUSARjnqDh1Jg8PPmnqvmnjgdo6GhOy5z1zEbo9IE8c0qn1/PcCam&#10;eyPNPmJwp3Pd15urqi4fED4SlkUXlm1XHQHL0lehNFAWkfRkVI3xBspKYOwrKCseBjVSThfKnGJl&#10;A5oHoFz89ybOTwbMCNT2xGw76whg5jwKCKuYdbnigdcCs0dTSA3mkEsg30y2pwtmsTeYT2lexrO7&#10;DWXbVUeAsmAiYmA1GstMMs5bE7MneVBzjGfA8iouS6IYFSVZjUtDHKbXIBst3iHC0feWd9hDrh4/&#10;tjqECE51Qmr7lZEV2QdFB/EOuoLCdtURgsIPmV/P74z7qj2/B4iJo8zvnI18i/8tbv3KoKxTk73I&#10;yinN72EXlG1XHQHKTEnBaiwrXwatHLLnKq0cMuin5Y5pGcpZm6vYrjoClkXgIy2seXcoQm9XD+mx&#10;3MJy2GO5A8uqC8u2q46CZSE3gkioOGthOZI+iIfR9kLhhfoA8NnTzSGjHssdWGYAiZmYSWvUWjaE&#10;attXAPMoNUL1+C79vKNV68N/+7KCDK3lQKjZ5egurQXw+QQys5ZW4kGSTuo9YOh6j5E1iPXZs9DG&#10;/eq20bB8aVReyshqrRsTeySQZpLWDfVPQPfWwm8tEAqfS0jMOhyYkAEd/KCmcpWk5ShLU0jeWS60&#10;GqtVbzrp9aTqsXjyb+Y60+UCJgt0bkcqxfTtIs6qoymDrFR0+qo1Jr5ZMomRuCsh39PVUO9oW+cP&#10;5alP0adIniEz+XQmvYuLs4+XI3kWXLLQvxAXo9EF+x/1ApOD2XwySVKdhBunC//cz0GpzC5jDlmT&#10;yfbJ+Xbr2l/AJdZ/9UVrM2Qj3BuZnkaSkHM8RZxh3NtRo+oZxuI5HuwRNbXBYwJtnxBgAcwacjqc&#10;6WK++rH2C6po4FEIBdEwHSYE4mXn6SCCMKhFGWg2OLyPhj4a9vFwu71OTHrtaDCyx9bs/m2iQYYh&#10;s88Gyeg5sPVskJwregqSDSo8yTxDpu7nSk96NkASQryaZ07/bGhXDbyhZ4O1SxuMKmrapQcwqsOf&#10;DR30CBo9l4YdcaiTbDdbEKBMtSApAhQLvMTjoA8AWwfUWTbzhgLAWqzNAGharAcEQDOlgIa0SSme&#10;JTIE5yEJQdrAgm5PuvzWw4GDQNWhwYJQShTMmEn8nkR66+HAN4mD+VKfC9RVYm8I7oBPKxeImjbs&#10;AXB/FlRzZMiqojyo6wLCd0BdVSAQ40GufACg982E+8n+ZCb7Lr81OqbfykIma8M1UCFH6czWFM78&#10;CIynJviRjED2H5zCn17neKl/qtZfs99qlYpH6xxPqziMdVmukZ4hq0z280uX7aqI1VKmDFFZ2iof&#10;YCgOI+lHl+0+Q0nNFk53am7/X8p2dUTTCPV4NnJ6VYXOumzX6Ji2Kwt8UiA1ww5CVBP0kzPVzT9Y&#10;hG61gh7N22i2xmszsWwar9+SaTOseZG7BZB1sW9PtXvTqS160nKvrqVS3TI7sFUlmo01RVHTqn15&#10;chIKXVZAUnnke4EpTTfeiV5T5HEFx6kmJ33dwYQMaXrk7UVOTqm4kXdZqJFNTF7QQiXP9F87nqlE&#10;GXtABTOEbDhClQm0QTbpJIZy77FSrijzmBZy2QoCs57rnnVz1gB/lqKAPLupVr09uAJO31lfB7D3&#10;6tV7puQu51PZbOTIIOY+oIts1YDY42JXCulB3BezdCxV7jIslU1CDgNx069Bu1/j1zxc5cIC5aGI&#10;14A9UMrfTS05CDlC0dR8yTBSB9mavXVDbyx4404l73IqleVrT0c+EtWvQX6Hhy+4UGTk6Lk98LBC&#10;VKuSG4LCFIpXargHEa9c/j3LWHq4nwLcu5xKdQynsotyc9/zqS6dEC25Col+bxk3PVvp2UoHW7GG&#10;Y0MEVE3D8QARsMlWgMSnzdlUSl2V3gqQEtTmakxzVFJRWVU3ppnE61n0zvtn6D6NrN+c9NZ5iLUd&#10;m5hu2o5PxDT4zdMwbZZaPMLAZaTqCRyL/Fn11pUNJUE1laJ0lMRvrCOAS39IrUlPSU6BkliDson8&#10;pkF5APIPKp7qoiShZFYEFJHgPSPpFwM1X8h3jwhobcmGL6OatuRL+zI+YKvs2mY/wkL9HdqhJJhJ&#10;bcu87CuFvgetp7OD12yVlryyV04wm/c86rKfki1DL55qVbOqpsl4wIQMKrBZ9slrUcSgY2tlEG3Q&#10;qr5H32oo8DqVCEIeJY1YtcCRRG4jnVG5Sf32LKaCamn0/SS7L9h+RYs38QTX7wbVs0f1IlN6+2hz&#10;Wy/23Lxu9cOfAAAA//8DAFBLAwQUAAYACAAAACEAtw0ultwAAAAFAQAADwAAAGRycy9kb3ducmV2&#10;LnhtbEyPQUvDQBCF74L/YRnBi9hNrZU2ZlOk0KPSNkKvm+yYhGZnQ3baRn+9oxe9DG94w3vfZKvR&#10;d+qMQ2wDGZhOElBIVXAt1Qbei839AlRkS852gdDAJ0ZY5ddXmU1duNAOz3uulYRQTK2BhrlPtY5V&#10;g97GSeiRxPsIg7cs61BrN9iLhPtOPyTJk/a2JWlobI/rBqvj/uQN1Mevev1asN/wWGy3pO8Os/LN&#10;mNub8eUZFOPIf8fwgy/okAtTGU7kouoMyCP8O8VbLqdzUKWI+eMMdJ7p//T5NwAAAP//AwBQSwEC&#10;LQAUAAYACAAAACEAtoM4kv4AAADhAQAAEwAAAAAAAAAAAAAAAAAAAAAAW0NvbnRlbnRfVHlwZXNd&#10;LnhtbFBLAQItABQABgAIAAAAIQA4/SH/1gAAAJQBAAALAAAAAAAAAAAAAAAAAC8BAABfcmVscy8u&#10;cmVsc1BLAQItABQABgAIAAAAIQAMTYrZEQkAALZVAAAOAAAAAAAAAAAAAAAAAC4CAABkcnMvZTJv&#10;RG9jLnhtbFBLAQItABQABgAIAAAAIQC3DS6W3AAAAAUBAAAPAAAAAAAAAAAAAAAAAGsLAABkcnMv&#10;ZG93bnJldi54bWxQSwUGAAAAAAQABADzAAAAd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960;height:60598;visibility:visible;mso-wrap-style:square">
                        <v:fill o:detectmouseclick="t"/>
                        <v:path o:connecttype="none"/>
                      </v:shape>
                      <v:rect id="Rectangle 270" o:spid="_x0000_s1029" style="position:absolute;left:18859;top:13163;width:11284;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r8QA&#10;AADaAAAADwAAAGRycy9kb3ducmV2LnhtbESP3WrCQBSE7wu+w3KE3tWNK1SJriKCUGmh+IPg3SF7&#10;TILZs2l2NWmfvisIXg4z8w0zW3S2EjdqfOlYw3CQgCDOnCk513DYr98mIHxANlg5Jg2/5GEx773M&#10;MDWu5S3ddiEXEcI+RQ1FCHUqpc8KsugHriaO3tk1FkOUTS5Ng22E20qqJHmXFkuOCwXWtCoou+yu&#10;VkP79+PPo+9q8/k1voyU2h/b01pp/drvllMQgbrwDD/aH0aDgvuVe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3Eq/EAAAA2gAAAA8AAAAAAAAAAAAAAAAAmAIAAGRycy9k&#10;b3ducmV2LnhtbFBLBQYAAAAABAAEAPUAAACJAwAAAAA=&#10;" fillcolor="#0cf">
                        <v:textbox inset="4.32pt,2.16pt,4.32pt,2.16pt">
                          <w:txbxContent>
                            <w:p w14:paraId="05E07126"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315C8995" w14:textId="77777777" w:rsidR="00C60619" w:rsidRPr="003F52E5" w:rsidRDefault="00C60619" w:rsidP="00C60619">
                              <w:pPr>
                                <w:jc w:val="center"/>
                                <w:rPr>
                                  <w:rFonts w:cs="Arial"/>
                                  <w:b/>
                                  <w:bCs/>
                                  <w:color w:val="000000"/>
                                  <w:sz w:val="17"/>
                                  <w:szCs w:val="28"/>
                                </w:rPr>
                              </w:pPr>
                              <w:r w:rsidRPr="002B3DFE">
                                <w:rPr>
                                  <w:rFonts w:cs="Arial"/>
                                  <w:b/>
                                  <w:bCs/>
                                  <w:color w:val="000000"/>
                                  <w:sz w:val="16"/>
                                  <w:szCs w:val="16"/>
                                </w:rPr>
                                <w:t>Physiologist (Manager</w:t>
                              </w:r>
                              <w:r w:rsidRPr="003F52E5">
                                <w:rPr>
                                  <w:rFonts w:cs="Arial"/>
                                  <w:b/>
                                  <w:bCs/>
                                  <w:color w:val="000000"/>
                                  <w:sz w:val="17"/>
                                  <w:szCs w:val="28"/>
                                </w:rPr>
                                <w:t>)</w:t>
                              </w:r>
                            </w:p>
                          </w:txbxContent>
                        </v:textbox>
                      </v:rect>
                      <v:rect id="Rectangle 271" o:spid="_x0000_s1030" style="position:absolute;left:4597;top:38404;width:11938;height:4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fUsEA&#10;AADaAAAADwAAAGRycy9kb3ducmV2LnhtbESPQWvCQBSE70L/w/IKvemmFrRNXaUIQuktKj0/sq/Z&#10;kOx7IbtNYn99VxA8DjPzDbPZTb5VA/WhFjbwvMhAEZdia64MnE+H+SuoEJEttsJk4EIBdtuH2QZz&#10;KyMXNBxjpRKEQ44GXIxdrnUoHXkMC+mIk/cjvceYZF9p2+OY4L7VyyxbaY81pwWHHe0dlc3x1xs4&#10;NCJv459bF/tC9Pf6a2jcShvz9Dh9vIOKNMV7+Nb+tAZe4Hol3Q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iH1LBAAAA2gAAAA8AAAAAAAAAAAAAAAAAmAIAAGRycy9kb3du&#10;cmV2LnhtbFBLBQYAAAAABAAEAPUAAACGAwAAAAA=&#10;" fillcolor="#0cf">
                        <v:textbox inset="4.32pt,2.16pt,4.32pt,2.16pt">
                          <w:txbxContent>
                            <w:p w14:paraId="60C6B979" w14:textId="77777777" w:rsidR="00C60619" w:rsidRPr="002B3DFE" w:rsidRDefault="00C60619" w:rsidP="00C60619">
                              <w:pPr>
                                <w:jc w:val="center"/>
                                <w:rPr>
                                  <w:rFonts w:cs="Arial"/>
                                  <w:b/>
                                  <w:bCs/>
                                  <w:sz w:val="16"/>
                                  <w:szCs w:val="16"/>
                                </w:rPr>
                              </w:pPr>
                              <w:r w:rsidRPr="003F52E5">
                                <w:rPr>
                                  <w:rFonts w:cs="Arial"/>
                                  <w:b/>
                                  <w:bCs/>
                                  <w:color w:val="FFFFFF"/>
                                  <w:sz w:val="17"/>
                                  <w:szCs w:val="28"/>
                                </w:rPr>
                                <w:t xml:space="preserve"> </w:t>
                              </w:r>
                              <w:r w:rsidRPr="002B3DFE">
                                <w:rPr>
                                  <w:rFonts w:cs="Arial"/>
                                  <w:b/>
                                  <w:bCs/>
                                  <w:sz w:val="16"/>
                                  <w:szCs w:val="16"/>
                                </w:rPr>
                                <w:t>Clinical Respiratory</w:t>
                              </w:r>
                            </w:p>
                            <w:p w14:paraId="1A0BCFC0" w14:textId="77777777" w:rsidR="00C60619" w:rsidRPr="002B3DFE" w:rsidRDefault="00C60619" w:rsidP="00C60619">
                              <w:pPr>
                                <w:jc w:val="center"/>
                                <w:rPr>
                                  <w:rFonts w:cs="Arial"/>
                                  <w:b/>
                                  <w:bCs/>
                                  <w:sz w:val="16"/>
                                  <w:szCs w:val="16"/>
                                </w:rPr>
                              </w:pPr>
                              <w:r w:rsidRPr="002B3DFE">
                                <w:rPr>
                                  <w:rFonts w:cs="Arial"/>
                                  <w:b/>
                                  <w:bCs/>
                                  <w:sz w:val="16"/>
                                  <w:szCs w:val="16"/>
                                </w:rPr>
                                <w:t xml:space="preserve">Physiologists </w:t>
                              </w:r>
                            </w:p>
                            <w:p w14:paraId="1D232FA4" w14:textId="77777777" w:rsidR="00C60619" w:rsidRPr="002B3DFE" w:rsidRDefault="00C60619" w:rsidP="00C60619">
                              <w:pPr>
                                <w:jc w:val="center"/>
                                <w:rPr>
                                  <w:rFonts w:cs="Arial"/>
                                  <w:b/>
                                  <w:bCs/>
                                  <w:color w:val="FFFFFF"/>
                                  <w:sz w:val="16"/>
                                  <w:szCs w:val="16"/>
                                </w:rPr>
                              </w:pPr>
                              <w:r w:rsidRPr="002B3DFE">
                                <w:rPr>
                                  <w:rFonts w:cs="Arial"/>
                                  <w:b/>
                                  <w:bCs/>
                                  <w:sz w:val="16"/>
                                  <w:szCs w:val="16"/>
                                </w:rPr>
                                <w:t>(Band 5)</w:t>
                              </w:r>
                            </w:p>
                          </w:txbxContent>
                        </v:textbox>
                      </v:rect>
                      <v:rect id="Rectangle 272" o:spid="_x0000_s1031" style="position:absolute;left:2286;top:29260;width:10274;height:47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IvQMUA&#10;AADaAAAADwAAAGRycy9kb3ducmV2LnhtbESP3WrCQBSE7wu+w3IE7+rGWLSkbkQKgqWFopFC7w7Z&#10;kx/Mnk2zWxN9+m5B8HKYmW+Y1XowjThT52rLCmbTCARxbnXNpYJjtn18BuE8ssbGMim4kIN1OnpY&#10;YaJtz3s6H3wpAoRdggoq79tESpdXZNBNbUscvMJ2Bn2QXSl1h32Am0bGUbSQBmsOCxW29FpRfjr8&#10;GgX99ccV88/m7f1jeZrHcfbVf29jpSbjYfMCwtPg7+Fbe6cVPMH/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i9AxQAAANoAAAAPAAAAAAAAAAAAAAAAAJgCAABkcnMv&#10;ZG93bnJldi54bWxQSwUGAAAAAAQABAD1AAAAigMAAAAA&#10;" fillcolor="#0cf">
                        <v:textbox inset="4.32pt,2.16pt,4.32pt,2.16pt">
                          <w:txbxContent>
                            <w:p w14:paraId="468564B0"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48EDE4AC"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Physiologists </w:t>
                              </w:r>
                            </w:p>
                            <w:p w14:paraId="175A7807"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v:textbox>
                      </v:rect>
                      <v:rect id="Rectangle 273" o:spid="_x0000_s1032" style="position:absolute;left:31381;top:21412;width:11043;height:47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wCcQA&#10;AADaAAAADwAAAGRycy9kb3ducmV2LnhtbESPT2vCQBTE7wW/w/KE3urGSkWiq0hpir0oxj94fGSf&#10;m2D2bchuTfrtu0Khx2FmfsMsVr2txZ1aXzlWMB4lIIgLpys2Co6H7GUGwgdkjbVjUvBDHlbLwdMC&#10;U+063tM9D0ZECPsUFZQhNKmUvijJoh+5hjh6V9daDFG2RuoWuwi3tXxNkqm0WHFcKLGh95KKW/5t&#10;FeQXs5t8GIn1dZN9nbtJtq0+T0o9D/v1HESgPvyH/9obreANHl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Y8AnEAAAA2gAAAA8AAAAAAAAAAAAAAAAAmAIAAGRycy9k&#10;b3ducmV2LnhtbFBLBQYAAAAABAAEAPUAAACJAwAAAAA=&#10;" fillcolor="#37cbff">
                        <v:fill r:id="rId9" o:title="" color2="#37cbff" type="pattern"/>
                        <v:textbox inset="4.32pt,2.16pt,4.32pt,2.16pt">
                          <w:txbxContent>
                            <w:p w14:paraId="71E9D77A"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1A9A3323"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   </w:t>
                              </w:r>
                            </w:p>
                            <w:p w14:paraId="37CE9FC7"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(CPET service) band 7</w:t>
                              </w:r>
                            </w:p>
                          </w:txbxContent>
                        </v:textbox>
                      </v:rect>
                      <v:rect id="Rectangle 274" o:spid="_x0000_s1033" style="position:absolute;left:5715;top:21259;width:10642;height:47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7BsAA&#10;AADaAAAADwAAAGRycy9kb3ducmV2LnhtbESPQWvCQBSE7wX/w/IEb3WjQqipq2hQ8WqUnh/Z12xq&#10;9m3Irhr767uC0OMwM98wi1VvG3GjzteOFUzGCQji0umaKwXn0+79A4QPyBobx6TgQR5Wy8HbAjPt&#10;7nykWxEqESHsM1RgQmgzKX1pyKIfu5Y4et+usxii7CqpO7xHuG3kNElSabHmuGCwpdxQeSmuVsE2&#10;z39bb37mxT6dya9ko0vZa6VGw379CSJQH/7Dr/ZBK0jheSXe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77BsAAAADaAAAADwAAAAAAAAAAAAAAAACYAgAAZHJzL2Rvd25y&#10;ZXYueG1sUEsFBgAAAAAEAAQA9QAAAIUDAAAAAA==&#10;" fillcolor="#21c5ff">
                        <v:textbox inset="4.32pt,2.16pt,4.32pt,2.16pt">
                          <w:txbxContent>
                            <w:p w14:paraId="74003FBC"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Clinical Respiratory</w:t>
                              </w:r>
                            </w:p>
                            <w:p w14:paraId="57CF8D08"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   </w:t>
                              </w:r>
                            </w:p>
                            <w:p w14:paraId="40302AD7"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(Sleep service) band 7</w:t>
                              </w:r>
                            </w:p>
                          </w:txbxContent>
                        </v:textbox>
                      </v:rect>
                      <v:rect id="Rectangle 275" o:spid="_x0000_s1034" style="position:absolute;left:19431;top:29546;width:10274;height:47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xN8MA&#10;AADaAAAADwAAAGRycy9kb3ducmV2LnhtbESPQYvCMBSE74L/ITxhb5paQaUaRQTBZQVRlwVvj+bZ&#10;FpuX2kTb3V+/EQSPw8x8w8yXrSnFg2pXWFYwHEQgiFOrC84UfJ82/SkI55E1lpZJwS85WC66nTkm&#10;2jZ8oMfRZyJA2CWoIPe+SqR0aU4G3cBWxMG72NqgD7LOpK6xCXBTyjiKxtJgwWEhx4rWOaXX490o&#10;aP5u7jLal59fu8l1FMenn+a8iZX66LWrGQhPrX+HX+2tVjCB55V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CxN8MAAADaAAAADwAAAAAAAAAAAAAAAACYAgAAZHJzL2Rv&#10;d25yZXYueG1sUEsFBgAAAAAEAAQA9QAAAIgDAAAAAA==&#10;" fillcolor="#0cf">
                        <v:textbox inset="4.32pt,2.16pt,4.32pt,2.16pt">
                          <w:txbxContent>
                            <w:p w14:paraId="56A07AB2"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761A4498"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Physiologists </w:t>
                              </w:r>
                            </w:p>
                            <w:p w14:paraId="2CEB8FBA"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v:textbox>
                      </v:rect>
                      <v:rect id="Rectangle 276" o:spid="_x0000_s1035" style="position:absolute;left:36576;top:29737;width:10274;height:47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lRcAA&#10;AADaAAAADwAAAGRycy9kb3ducmV2LnhtbERPy4rCMBTdD/gP4QruxtQKOlSjiCAoCuIDwd2lubbF&#10;5qY20db5+slCmOXhvKfz1pTiRbUrLCsY9CMQxKnVBWcKzqfV9w8I55E1lpZJwZsczGedrykm2jZ8&#10;oNfRZyKEsEtQQe59lUjp0pwMur6tiAN3s7VBH2CdSV1jE8JNKeMoGkmDBYeGHCta5pTej0+joPl9&#10;uNtwX262u/F9GMenS3NdxUr1uu1iAsJT6//FH/daKwhbw5Vw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8lRcAAAADaAAAADwAAAAAAAAAAAAAAAACYAgAAZHJzL2Rvd25y&#10;ZXYueG1sUEsFBgAAAAAEAAQA9QAAAIUDAAAAAA==&#10;" fillcolor="#0cf">
                        <v:textbox inset="4.32pt,2.16pt,4.32pt,2.16pt">
                          <w:txbxContent>
                            <w:p w14:paraId="2FC97234"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Respiratory</w:t>
                              </w:r>
                            </w:p>
                            <w:p w14:paraId="07E151D3"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Physiologists </w:t>
                              </w:r>
                            </w:p>
                            <w:p w14:paraId="0576F31C"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v:textbox>
                      </v:rect>
                      <v:rect id="Rectangle 277" o:spid="_x0000_s1036" style="position:absolute;left:36347;top:38792;width:10846;height:473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A3sUA&#10;AADaAAAADwAAAGRycy9kb3ducmV2LnhtbESP3WrCQBSE7wu+w3IE7+rGCNWmbkQKgqWFopFC7w7Z&#10;kx/Mnk2zWxN9+m5B8HKYmW+Y1XowjThT52rLCmbTCARxbnXNpYJjtn1cgnAeWWNjmRRcyME6HT2s&#10;MNG25z2dD74UAcIuQQWV920ipcsrMuimtiUOXmE7gz7IrpS6wz7ATSPjKHqSBmsOCxW29FpRfjr8&#10;GgX99ccV88/m7f1jcZrHcfbVf29jpSbjYfMCwtPg7+Fbe6cVPMP/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4DexQAAANoAAAAPAAAAAAAAAAAAAAAAAJgCAABkcnMv&#10;ZG93bnJldi54bWxQSwUGAAAAAAQABAD1AAAAigMAAAAA&#10;" fillcolor="#0cf">
                        <v:textbox inset="4.32pt,2.16pt,4.32pt,2.16pt">
                          <w:txbxContent>
                            <w:p w14:paraId="534195C8" w14:textId="77777777" w:rsidR="00C60619" w:rsidRPr="00EB1366" w:rsidRDefault="00C60619" w:rsidP="00C60619">
                              <w:pPr>
                                <w:jc w:val="center"/>
                                <w:rPr>
                                  <w:rFonts w:cs="Arial"/>
                                  <w:b/>
                                  <w:bCs/>
                                  <w:sz w:val="17"/>
                                  <w:szCs w:val="28"/>
                                </w:rPr>
                              </w:pPr>
                              <w:r w:rsidRPr="003F52E5">
                                <w:rPr>
                                  <w:rFonts w:cs="Arial"/>
                                  <w:b/>
                                  <w:bCs/>
                                  <w:color w:val="FFFFFF"/>
                                  <w:sz w:val="17"/>
                                  <w:szCs w:val="28"/>
                                </w:rPr>
                                <w:t xml:space="preserve"> </w:t>
                              </w:r>
                              <w:r w:rsidRPr="00EB1366">
                                <w:rPr>
                                  <w:rFonts w:cs="Arial"/>
                                  <w:b/>
                                  <w:bCs/>
                                  <w:sz w:val="17"/>
                                  <w:szCs w:val="28"/>
                                </w:rPr>
                                <w:t>Clinical Respiratory</w:t>
                              </w:r>
                            </w:p>
                            <w:p w14:paraId="049F4CD6" w14:textId="77777777" w:rsidR="00C60619" w:rsidRPr="00EB1366" w:rsidRDefault="00C60619" w:rsidP="00C60619">
                              <w:pPr>
                                <w:jc w:val="center"/>
                                <w:rPr>
                                  <w:rFonts w:cs="Arial"/>
                                  <w:b/>
                                  <w:bCs/>
                                  <w:sz w:val="17"/>
                                  <w:szCs w:val="28"/>
                                </w:rPr>
                              </w:pPr>
                              <w:r w:rsidRPr="00EB1366">
                                <w:rPr>
                                  <w:rFonts w:cs="Arial"/>
                                  <w:b/>
                                  <w:bCs/>
                                  <w:sz w:val="17"/>
                                  <w:szCs w:val="28"/>
                                </w:rPr>
                                <w:t xml:space="preserve">Physiologists </w:t>
                              </w:r>
                            </w:p>
                            <w:p w14:paraId="06F65C41" w14:textId="77777777" w:rsidR="00C60619" w:rsidRPr="00EB1366" w:rsidRDefault="00C60619" w:rsidP="00C60619">
                              <w:pPr>
                                <w:jc w:val="center"/>
                                <w:rPr>
                                  <w:rFonts w:cs="Arial"/>
                                  <w:b/>
                                  <w:bCs/>
                                  <w:sz w:val="17"/>
                                  <w:szCs w:val="28"/>
                                </w:rPr>
                              </w:pPr>
                              <w:r w:rsidRPr="00EB1366">
                                <w:rPr>
                                  <w:rFonts w:cs="Arial"/>
                                  <w:b/>
                                  <w:bCs/>
                                  <w:sz w:val="17"/>
                                  <w:szCs w:val="28"/>
                                </w:rPr>
                                <w:t>(Band 5)</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8" o:spid="_x0000_s1037" type="#_x0000_t34" style="position:absolute;left:16008;top:12763;width:3524;height:134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icMAAADbAAAADwAAAGRycy9kb3ducmV2LnhtbESPT2vDMAzF74N9B6PCbqvTjXYjq1vK&#10;YNBb6R/YVcRqHBrLIXYbL59+OhR6k3hP7/20XGffqhv1sQlsYDYtQBFXwTZcGzgdf14/QcWEbLEN&#10;TAb+KMJ69fy0xNKGgfd0O6RaSQjHEg24lLpS61g58hinoSMW7Rx6j0nWvta2x0HCfavfimKhPTYs&#10;DQ47+nZUXQ5XbyDvebzQdjd/3wz54zxe8/h7csa8TPLmC1SinB7m+/XWCr7Qyy8y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PoYnDAAAA2wAAAA8AAAAAAAAAAAAA&#10;AAAAoQIAAGRycy9kb3ducmV2LnhtbFBLBQYAAAAABAAEAPkAAACRAwAAAAA=&#10;" adj="10781"/>
                      <v:shape id="AutoShape 279" o:spid="_x0000_s1038" type="#_x0000_t34" style="position:absolute;left:28727;top:13354;width:3677;height:1228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uHt8EAAADbAAAADwAAAGRycy9kb3ducmV2LnhtbERPTWvCQBC9F/wPywi91U16EImuIoql&#10;Chaq4nnMjkk0Oxt2tzH117uFgrd5vM+ZzDpTi5acrywrSAcJCOLc6ooLBYf96m0EwgdkjbVlUvBL&#10;HmbT3ssEM21v/E3tLhQihrDPUEEZQpNJ6fOSDPqBbYgjd7bOYIjQFVI7vMVwU8v3JBlKgxXHhhIb&#10;WpSUX3c/RsHpuHTbr3q9qc77D7pfNr5tUq/Ua7+bj0EE6sJT/O/+1HF+Cn+/xAPk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q4e3wQAAANsAAAAPAAAAAAAAAAAAAAAA&#10;AKECAABkcnMvZG93bnJldi54bWxQSwUGAAAAAAQABAD5AAAAjwMAAAAA&#10;" adj="10781"/>
                      <v:shape id="AutoShape 280" o:spid="_x0000_s1039" type="#_x0000_t34" style="position:absolute;left:24770;top:12414;width:4229;height:304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MLMAAAADbAAAADwAAAGRycy9kb3ducmV2LnhtbERPS4vCMBC+C/sfwix4WdbU4spSjSKi&#10;oEcfoMehGdtiM6lNtNVfbwTB23x8zxlPW1OKG9WusKyg34tAEKdWF5wp2O+Wv/8gnEfWWFomBXdy&#10;MJ18dcaYaNvwhm5bn4kQwi5BBbn3VSKlS3My6Hq2Ig7cydYGfYB1JnWNTQg3pYyjaCgNFhwacqxo&#10;nlN63l6Ngp+/2SU6Dk5rXmzuj/6hufrYkVLd73Y2AuGp9R/x273SYX4Mr1/CAXL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5TCzAAAAA2wAAAA8AAAAAAAAAAAAAAAAA&#10;oQIAAGRycy9kb3ducmV2LnhtbFBLBQYAAAAABAAEAPkAAACOAwAAAAA=&#10;"/>
                      <v:shape id="AutoShape 281" o:spid="_x0000_s1040" type="#_x0000_t34" style="position:absolute;left:8172;top:25711;width:3277;height:36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MIKsQAAADbAAAADwAAAGRycy9kb3ducmV2LnhtbESPT4vCMBDF78J+hzALe9N0XZRSjSIL&#10;yq568c/F29iMTbGZlCZq/fZGELzN8N7vzZvxtLWVuFLjS8cKvnsJCOLc6ZILBfvdvJuC8AFZY+WY&#10;FNzJw3Ty0Rljpt2NN3TdhkLEEPYZKjAh1JmUPjdk0fdcTRy1k2sshrg2hdQN3mK4rWQ/SYbSYsnx&#10;gsGafg3l5+3Fxhr/m/5qgel9kQ4OZjZcHtfF4KjU12c7G4EI1Ia3+UX/6cj9wPOXOI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wgqxAAAANsAAAAPAAAAAAAAAAAA&#10;AAAAAKECAABkcnMvZG93bnJldi54bWxQSwUGAAAAAAQABAD5AAAAkgMAAAAA&#10;"/>
                      <v:shapetype id="_x0000_t33" coordsize="21600,21600" o:spt="33" o:oned="t" path="m,l21600,r,21600e" filled="f">
                        <v:stroke joinstyle="miter"/>
                        <v:path arrowok="t" fillok="f" o:connecttype="none"/>
                        <o:lock v:ext="edit" shapetype="t"/>
                      </v:shapetype>
                      <v:shape id="AutoShape 282" o:spid="_x0000_s1041" type="#_x0000_t33" style="position:absolute;left:32277;top:27152;width:2133;height:167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Yb4AAADbAAAADwAAAGRycy9kb3ducmV2LnhtbERPTYvCMBC9L/gfwgje1lRRkWoUWVjQ&#10;m1Yv3oZmbIvNpCZRq7/eCIK3ebzPmS9bU4sbOV9ZVjDoJyCIc6srLhQc9v+/UxA+IGusLZOCB3lY&#10;Ljo/c0y1vfOOblkoRAxhn6KCMoQmldLnJRn0fdsQR+5kncEQoSukdniP4aaWwySZSIMVx4YSG/or&#10;KT9nV6PgeJLbM+LUJZtJ5lejS/Uch4dSvW67moEI1Iav+ONe6zh/BO9f4gFy8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GNhvgAAANsAAAAPAAAAAAAAAAAAAAAAAKEC&#10;AABkcnMvZG93bnJldi54bWxQSwUGAAAAAAQABAD5AAAAjAMAAAAA&#10;"/>
                      <v:shape id="AutoShape 283" o:spid="_x0000_s1042" type="#_x0000_t34" style="position:absolute;left:24009;top:5727;width:2286;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Y1xcMAAADbAAAADwAAAGRycy9kb3ducmV2LnhtbESPT4vCMBDF7wt+hzCCtzVVqJSuUURQ&#10;/HfR3cvexma2KdtMShO1fnsjCN5meO/35s103tlaXKn1lWMFo2ECgrhwuuJSwc/36jMD4QOyxtox&#10;KbiTh/ms9zHFXLsbH+l6CqWIIexzVGBCaHIpfWHIoh+6hjhqf661GOLallK3eIvhtpbjJJlIixXH&#10;CwYbWhoq/k8XG2tsj+P9GrP7Okt/zWKyOx/K9KzUoN8tvkAE6sLb/KI3OnIpPH+JA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mNcXDAAAA2wAAAA8AAAAAAAAAAAAA&#10;AAAAoQIAAGRycy9kb3ducmV2LnhtbFBLBQYAAAAABAAEAPkAAACRAwAAAAA=&#10;"/>
                      <v:rect id="Rectangle 284" o:spid="_x0000_s1043" style="position:absolute;left:17145;top:6972;width:15811;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zGsIA&#10;AADbAAAADwAAAGRycy9kb3ducmV2LnhtbERPS2vCQBC+F/wPywi9NRt70BJdRQTBHiL4oOdpdsym&#10;3Z0N2Y2J/75bKPQ2H99zVpvRWXGnLjSeFcyyHARx5XXDtYLrZf/yBiJEZI3WMyl4UIDNevK0wkL7&#10;gU90P8dapBAOBSowMbaFlKEy5DBkviVO3M13DmOCXS11h0MKd1a+5vlcOmw4NRhsaWeo+j73TgHa&#10;8rL9WLRGP66H8vje26/P40yp5+m4XYKINMZ/8Z/7oNP8Ofz+kg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MawgAAANsAAAAPAAAAAAAAAAAAAAAAAJgCAABkcnMvZG93&#10;bnJldi54bWxQSwUGAAAAAAQABAD1AAAAhwMAAAAA&#10;">
                        <v:textbox inset="4.32pt,2.16pt,4.32pt,2.16pt">
                          <w:txbxContent>
                            <w:p w14:paraId="3A3169F1"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Clinical Service Manager (Medical Directorate)</w:t>
                              </w:r>
                            </w:p>
                          </w:txbxContent>
                        </v:textbox>
                      </v:rect>
                      <v:rect id="Rectangle 285" o:spid="_x0000_s1044" style="position:absolute;left:19818;top:47548;width:11430;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Ve8AA&#10;AADbAAAADwAAAGRycy9kb3ducmV2LnhtbERPTWvDMAy9D/YfjAa7tc52aNqsbhmFQukt3ehZxFoc&#10;Eksh9pK0v34eDHbT431qu599p0YaQiNs4GWZgSKuxDZcG/j8OC7WoEJEttgJk4EbBdjvHh+2WFiZ&#10;uKTxEmuVQjgUaMDF2Bdah8qRx7CUnjhxXzJ4jAkOtbYDTincd/o1y1baY8OpwWFPB0dVe/n2Bo6t&#10;yGa6u7w8lKKv+Xls3Uob8/w0v7+BijTHf/Gf+2TT/Bx+f0kH6N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gVe8AAAADbAAAADwAAAAAAAAAAAAAAAACYAgAAZHJzL2Rvd25y&#10;ZXYueG1sUEsFBgAAAAAEAAQA9QAAAIUDAAAAAA==&#10;" fillcolor="#0cf">
                        <v:textbox inset="4.32pt,2.16pt,4.32pt,2.16pt">
                          <w:txbxContent>
                            <w:p w14:paraId="0A4932BB" w14:textId="77777777" w:rsidR="00C60619" w:rsidRPr="002B3DFE" w:rsidRDefault="00C60619" w:rsidP="00C60619">
                              <w:pPr>
                                <w:jc w:val="center"/>
                                <w:rPr>
                                  <w:rFonts w:cs="Arial"/>
                                  <w:b/>
                                  <w:bCs/>
                                  <w:sz w:val="16"/>
                                  <w:szCs w:val="16"/>
                                </w:rPr>
                              </w:pPr>
                              <w:r w:rsidRPr="002B3DFE">
                                <w:rPr>
                                  <w:rFonts w:cs="Arial"/>
                                  <w:b/>
                                  <w:bCs/>
                                  <w:sz w:val="16"/>
                                  <w:szCs w:val="16"/>
                                </w:rPr>
                                <w:t>Respiratory Lab</w:t>
                              </w:r>
                            </w:p>
                            <w:p w14:paraId="3161B1DE" w14:textId="77777777" w:rsidR="00C60619" w:rsidRPr="002B3DFE" w:rsidRDefault="00C60619" w:rsidP="00C60619">
                              <w:pPr>
                                <w:jc w:val="center"/>
                                <w:rPr>
                                  <w:rFonts w:cs="Arial"/>
                                  <w:b/>
                                  <w:bCs/>
                                  <w:sz w:val="16"/>
                                  <w:szCs w:val="16"/>
                                </w:rPr>
                              </w:pPr>
                              <w:proofErr w:type="gramStart"/>
                              <w:r w:rsidRPr="002B3DFE">
                                <w:rPr>
                                  <w:rFonts w:cs="Arial"/>
                                  <w:b/>
                                  <w:bCs/>
                                  <w:sz w:val="16"/>
                                  <w:szCs w:val="16"/>
                                </w:rPr>
                                <w:t>support</w:t>
                              </w:r>
                              <w:proofErr w:type="gramEnd"/>
                              <w:r w:rsidRPr="002B3DFE">
                                <w:rPr>
                                  <w:rFonts w:cs="Arial"/>
                                  <w:b/>
                                  <w:bCs/>
                                  <w:sz w:val="16"/>
                                  <w:szCs w:val="16"/>
                                </w:rPr>
                                <w:t xml:space="preserve"> worker </w:t>
                              </w:r>
                            </w:p>
                            <w:p w14:paraId="5CD7F702" w14:textId="77777777" w:rsidR="00C60619" w:rsidRPr="002B3DFE" w:rsidRDefault="00C60619" w:rsidP="00C60619">
                              <w:pPr>
                                <w:jc w:val="center"/>
                                <w:rPr>
                                  <w:rFonts w:cs="Arial"/>
                                  <w:b/>
                                  <w:bCs/>
                                  <w:sz w:val="16"/>
                                  <w:szCs w:val="16"/>
                                </w:rPr>
                              </w:pPr>
                              <w:r w:rsidRPr="002B3DFE">
                                <w:rPr>
                                  <w:rFonts w:cs="Arial"/>
                                  <w:b/>
                                  <w:bCs/>
                                  <w:sz w:val="16"/>
                                  <w:szCs w:val="16"/>
                                </w:rPr>
                                <w:t>(Band 3)</w:t>
                              </w:r>
                            </w:p>
                            <w:p w14:paraId="637805D2" w14:textId="77777777" w:rsidR="00C60619" w:rsidRPr="00071E16" w:rsidRDefault="00C60619" w:rsidP="00C60619">
                              <w:pPr>
                                <w:rPr>
                                  <w:szCs w:val="28"/>
                                </w:rPr>
                              </w:pPr>
                            </w:p>
                          </w:txbxContent>
                        </v:textbox>
                      </v:rect>
                      <v:rect id="Rectangle 286" o:spid="_x0000_s1045" style="position:absolute;left:16535;top:673;width:15811;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88MA&#10;AADbAAAADwAAAGRycy9kb3ducmV2LnhtbESPQWsCMRCF74X+hzAFbzVrDypbo0ihYA8KVfE8bqab&#10;1WSybKKu/75zELzN8N68981s0QevrtSlJrKB0bAARVxF23BtYL/7fp+CShnZoo9MBu6UYDF/fZlh&#10;aeONf+m6zbWSEE4lGnA5t6XWqXIUMA1jSyzaX+wCZlm7WtsObxIevP4oirEO2LA0OGzpy1F13l6C&#10;AfTr3fIwaZ2971frzc/Fn46bkTGDt375CSpTn5/mx/XKCr7Ayi8yg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C88MAAADbAAAADwAAAAAAAAAAAAAAAACYAgAAZHJzL2Rv&#10;d25yZXYueG1sUEsFBgAAAAAEAAQA9QAAAIgDAAAAAA==&#10;">
                        <v:textbox inset="4.32pt,2.16pt,4.32pt,2.16pt">
                          <w:txbxContent>
                            <w:p w14:paraId="4B5B2066"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Women and Children’s directorate</w:t>
                              </w:r>
                            </w:p>
                          </w:txbxContent>
                        </v:textbox>
                      </v:rect>
                      <v:shape id="AutoShape 287" o:spid="_x0000_s1046" type="#_x0000_t34" style="position:absolute;left:24009;top:12014;width:2286;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s/wMUAAADbAAAADwAAAGRycy9kb3ducmV2LnhtbESPQWvCQBCF74X+h2UK3uqmghLTrBIE&#10;pdZe1F56m2Sn2dDsbMhuY/z3XaHgbYb3vjdv8vVoWzFQ7xvHCl6mCQjiyumGawWf5+1zCsIHZI2t&#10;Y1JwJQ/r1eNDjpl2Fz7ScAq1iCHsM1RgQugyKX1lyKKfuo44at+utxji2tdS93iJ4baVsyRZSIsN&#10;xwsGO9oYqn5OvzbW2B9nhx2m1106/zLF4r38qOelUpOnsXgFEWgMd/M//aYjt4TbL3E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s/wMUAAADbAAAADwAAAAAAAAAA&#10;AAAAAAChAgAAZHJzL2Rvd25yZXYueG1sUEsFBgAAAAAEAAQA+QAAAJMDAAAAAA==&#10;"/>
                      <v:rect id="Rectangle 288" o:spid="_x0000_s1047" style="position:absolute;left:19735;top:38506;width:10294;height:47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qBsIA&#10;AADbAAAADwAAAGRycy9kb3ducmV2LnhtbERPW2vCMBR+H+w/hDPY20yNoKOaigwExwTxguDboTm9&#10;YHPSNdF2+/XLg7DHj+++WA62EXfqfO1Yw3iUgCDOnam51HA6rt/eQfiAbLBxTBp+yMMye35aYGpc&#10;z3u6H0IpYgj7FDVUIbSplD6vyKIfuZY4coXrLIYIu1KaDvsYbhupkmQqLdYcGyps6aOi/Hq4WQ39&#10;77cvJrvm82s7u06UOp77y1pp/foyrOYgAg3hX/xwb4wGFdfH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yoGwgAAANsAAAAPAAAAAAAAAAAAAAAAAJgCAABkcnMvZG93&#10;bnJldi54bWxQSwUGAAAAAAQABAD1AAAAhwMAAAAA&#10;" fillcolor="#0cf">
                        <v:textbox inset="4.32pt,2.16pt,4.32pt,2.16pt">
                          <w:txbxContent>
                            <w:p w14:paraId="780C1C72" w14:textId="77777777" w:rsidR="00C60619" w:rsidRPr="002B3DFE" w:rsidRDefault="00C60619" w:rsidP="00C60619">
                              <w:pPr>
                                <w:jc w:val="center"/>
                                <w:rPr>
                                  <w:rFonts w:cs="Arial"/>
                                  <w:b/>
                                  <w:bCs/>
                                  <w:sz w:val="16"/>
                                  <w:szCs w:val="16"/>
                                </w:rPr>
                              </w:pPr>
                              <w:r w:rsidRPr="003F52E5">
                                <w:rPr>
                                  <w:rFonts w:cs="Arial"/>
                                  <w:b/>
                                  <w:bCs/>
                                  <w:color w:val="FFFFFF"/>
                                  <w:sz w:val="17"/>
                                  <w:szCs w:val="28"/>
                                </w:rPr>
                                <w:t xml:space="preserve"> </w:t>
                              </w:r>
                              <w:r w:rsidRPr="002B3DFE">
                                <w:rPr>
                                  <w:rFonts w:cs="Arial"/>
                                  <w:b/>
                                  <w:bCs/>
                                  <w:sz w:val="16"/>
                                  <w:szCs w:val="16"/>
                                </w:rPr>
                                <w:t>Clinical Respiratory</w:t>
                              </w:r>
                            </w:p>
                            <w:p w14:paraId="0554B1B7" w14:textId="77777777" w:rsidR="00C60619" w:rsidRPr="002B3DFE" w:rsidRDefault="00C60619" w:rsidP="00C60619">
                              <w:pPr>
                                <w:jc w:val="center"/>
                                <w:rPr>
                                  <w:rFonts w:cs="Arial"/>
                                  <w:b/>
                                  <w:bCs/>
                                  <w:sz w:val="16"/>
                                  <w:szCs w:val="16"/>
                                </w:rPr>
                              </w:pPr>
                              <w:r w:rsidRPr="002B3DFE">
                                <w:rPr>
                                  <w:rFonts w:cs="Arial"/>
                                  <w:b/>
                                  <w:bCs/>
                                  <w:sz w:val="16"/>
                                  <w:szCs w:val="16"/>
                                </w:rPr>
                                <w:t xml:space="preserve">Physiologists </w:t>
                              </w:r>
                            </w:p>
                            <w:p w14:paraId="64EF4BF7" w14:textId="77777777" w:rsidR="00C60619" w:rsidRPr="002B3DFE" w:rsidRDefault="00C60619" w:rsidP="00C60619">
                              <w:pPr>
                                <w:jc w:val="center"/>
                                <w:rPr>
                                  <w:rFonts w:cs="Arial"/>
                                  <w:b/>
                                  <w:bCs/>
                                  <w:sz w:val="16"/>
                                  <w:szCs w:val="16"/>
                                </w:rPr>
                              </w:pPr>
                              <w:r w:rsidRPr="002B3DFE">
                                <w:rPr>
                                  <w:rFonts w:cs="Arial"/>
                                  <w:b/>
                                  <w:bCs/>
                                  <w:sz w:val="16"/>
                                  <w:szCs w:val="16"/>
                                </w:rPr>
                                <w:t>(Band 5)</w:t>
                              </w:r>
                            </w:p>
                          </w:txbxContent>
                        </v:textbox>
                      </v:rect>
                      <v:shapetype id="_x0000_t32" coordsize="21600,21600" o:spt="32" o:oned="t" path="m,l21600,21600e" filled="f">
                        <v:path arrowok="t" fillok="f" o:connecttype="none"/>
                        <o:lock v:ext="edit" shapetype="t"/>
                      </v:shapetype>
                      <v:shape id="AutoShape 289" o:spid="_x0000_s1048" type="#_x0000_t32" style="position:absolute;left:41706;top:34220;width:7;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290" o:spid="_x0000_s1049" type="#_x0000_t32" style="position:absolute;left:25342;top:34023;width:7;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91" o:spid="_x0000_s1050" type="#_x0000_t33" style="position:absolute;left:16903;top:36995;width:2121;height:147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zQMIAAADbAAAADwAAAGRycy9kb3ducmV2LnhtbESPQWvCQBSE70L/w/IKXqRuEqGU6CpV&#10;CPRWjVJ6fGSf2dDs27C71fjvu4LQ4zAz3zCrzWh7cSEfOscK8nkGgrhxuuNWwelYvbyBCBFZY++Y&#10;FNwowGb9NFlhqd2VD3SpYysShEOJCkyMQyllaAxZDHM3ECfv7LzFmKRvpfZ4TXDbyyLLXqXFjtOC&#10;wYF2hpqf+tcq2O5Zf359F4uqMjL3s1zXto9KTZ/H9yWISGP8Dz/aH1pBsYD7l/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YzQMIAAADbAAAADwAAAAAAAAAAAAAA&#10;AAChAgAAZHJzL2Rvd25yZXYueG1sUEsFBgAAAAAEAAQA+QAAAJADAAAAAA==&#10;"/>
                      <v:shape id="AutoShape 292" o:spid="_x0000_s1051" type="#_x0000_t33" style="position:absolute;left:32397;top:36074;width:1931;height:1682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Sp3MIAAADbAAAADwAAAGRycy9kb3ducmV2LnhtbESPQYvCMBSE78L+h/AWvGmquCLVVERY&#10;0Ntu9eLt0Tzb0ualJlmt/vqNIHgcZuYbZrXuTSuu5HxtWcFknIAgLqyuuVRwPHyPFiB8QNbYWiYF&#10;d/Kwzj4GK0y1vfEvXfNQighhn6KCKoQuldIXFRn0Y9sRR+9sncEQpSuldniLcNPKaZLMpcGa40KF&#10;HW0rKpr8zyg4neVPg7hwyX6e+83sUj++wl2p4We/WYII1Id3+NXeaQXTGTy/xB8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Sp3MIAAADbAAAADwAAAAAAAAAAAAAA&#10;AAChAgAAZHJzL2Rvd25yZXYueG1sUEsFBgAAAAAEAAQA+QAAAJADAAAAAA==&#10;"/>
                      <v:shape id="AutoShape 293" o:spid="_x0000_s1052" type="#_x0000_t32" style="position:absolute;left:25050;top:42976;width:7;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94" o:spid="_x0000_s1053" type="#_x0000_t32" style="position:absolute;left:36906;top:26136;width:6;height:1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95" o:spid="_x0000_s1054" type="#_x0000_t33" style="position:absolute;left:14891;top:26517;width:2610;height:1754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01Q8MAAADbAAAADwAAAGRycy9kb3ducmV2LnhtbESPQWvCQBSE7wX/w/KEXopuEqFK6iqt&#10;EOhNG0V6fGRfs6HZt2F31fTfd4VCj8PMfMOst6PtxZV86BwryOcZCOLG6Y5bBadjNVuBCBFZY++Y&#10;FPxQgO1m8rDGUrsbf9C1jq1IEA4lKjAxDqWUoTFkMczdQJy8L+ctxiR9K7XHW4LbXhZZ9iwtdpwW&#10;DA60M9R81xer4O3Aen/+LBZVZWTun3Jd2z4q9TgdX19ARBrjf/iv/a4VFEu4f0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9NUPDAAAA2wAAAA8AAAAAAAAAAAAA&#10;AAAAoQIAAGRycy9kb3ducmV2LnhtbFBLBQYAAAAABAAEAPkAAACRAwAAAAA=&#10;"/>
                      <v:shape id="AutoShape 296" o:spid="_x0000_s1055" type="#_x0000_t32" style="position:absolute;left:7416;top:33832;width:7;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rect id="Rectangle 297" o:spid="_x0000_s1056" style="position:absolute;left:51689;top:29584;width:6946;height:47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ycUA&#10;AADbAAAADwAAAGRycy9kb3ducmV2LnhtbESPzWrDMBCE74G+g9hCLyGR40NIHMuhmBbSQ0N+/ACL&#10;tbFNrJUrKYn79lWh0OMwM98w+XY0vbiT851lBYt5AoK4trrjRkF1fp+tQPiArLG3TAq+ycO2eJrk&#10;mGn74CPdT6EREcI+QwVtCEMmpa9bMujndiCO3sU6gyFK10jt8BHhppdpkiylwY7jQosDlS3V19PN&#10;KFi+VZ/rL7cw+/LjeqCqn6Yl7ZV6eR5fNyACjeE//NfeaQXpGn6/x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TJxQAAANsAAAAPAAAAAAAAAAAAAAAAAJgCAABkcnMv&#10;ZG93bnJldi54bWxQSwUGAAAAAAQABAD1AAAAigMAAAAA&#10;" fillcolor="#00b050">
                        <v:textbox inset="4.32pt,2.16pt,4.32pt,2.16pt">
                          <w:txbxContent>
                            <w:p w14:paraId="2D9DD660"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 xml:space="preserve"> </w:t>
                              </w:r>
                              <w:r>
                                <w:rPr>
                                  <w:rFonts w:cs="Arial"/>
                                  <w:b/>
                                  <w:bCs/>
                                  <w:color w:val="000000"/>
                                  <w:sz w:val="16"/>
                                  <w:szCs w:val="16"/>
                                </w:rPr>
                                <w:t>STP Trainee</w:t>
                              </w:r>
                            </w:p>
                            <w:p w14:paraId="680AF1F4" w14:textId="77777777" w:rsidR="00C60619" w:rsidRPr="002B3DFE" w:rsidRDefault="00C60619" w:rsidP="00C60619">
                              <w:pPr>
                                <w:jc w:val="center"/>
                                <w:rPr>
                                  <w:rFonts w:cs="Arial"/>
                                  <w:b/>
                                  <w:bCs/>
                                  <w:color w:val="000000"/>
                                  <w:sz w:val="16"/>
                                  <w:szCs w:val="16"/>
                                </w:rPr>
                              </w:pPr>
                              <w:r w:rsidRPr="002B3DFE">
                                <w:rPr>
                                  <w:rFonts w:cs="Arial"/>
                                  <w:b/>
                                  <w:bCs/>
                                  <w:color w:val="000000"/>
                                  <w:sz w:val="16"/>
                                  <w:szCs w:val="16"/>
                                </w:rPr>
                                <w:t>(Band 6)</w:t>
                              </w:r>
                            </w:p>
                          </w:txbxContent>
                        </v:textbox>
                      </v:rect>
                      <v:shape id="AutoShape 298" o:spid="_x0000_s1057" type="#_x0000_t33" style="position:absolute;left:39808;top:27622;width:15354;height:19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vQyMEAAADbAAAADwAAAGRycy9kb3ducmV2LnhtbERPy4rCMBTdC/MP4Q6403QURKpRZGAG&#10;Fwq+EGd3p7k2xeamNGmtf28WgsvDec+XnS1FS7UvHCv4GiYgiDOnC84VnI4/gykIH5A1lo5JwYM8&#10;LBcfvTmm2t15T+0h5CKGsE9RgQmhSqX0mSGLfugq4shdXW0xRFjnUtd4j+G2lKMkmUiLBccGgxV9&#10;G8puh8YqyC7nxm2Oo9YVp79me72Y3f/vXqn+Z7eagQjUhbf45V5rBeO4Pn6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a9DIwQAAANsAAAAPAAAAAAAAAAAAAAAA&#10;AKECAABkcnMvZG93bnJldi54bWxQSwUGAAAAAAQABAD5AAAAjwMAAAAA&#10;"/>
                      <w10:anchorlock/>
                    </v:group>
                  </w:pict>
                </mc:Fallback>
              </mc:AlternateContent>
            </w:r>
          </w:p>
        </w:tc>
      </w:tr>
    </w:tbl>
    <w:p w14:paraId="3B7B4B86" w14:textId="77777777" w:rsidR="007650CF" w:rsidRPr="000A20CD" w:rsidRDefault="007650CF" w:rsidP="000A20CD">
      <w:pPr>
        <w:rPr>
          <w:rFonts w:ascii="Arial" w:hAnsi="Arial" w:cs="Arial"/>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8"/>
      </w:tblGrid>
      <w:tr w:rsidR="007650CF" w:rsidRPr="000A20CD" w14:paraId="7A28C360" w14:textId="77777777" w:rsidTr="00B202EC">
        <w:trPr>
          <w:trHeight w:val="3536"/>
        </w:trPr>
        <w:tc>
          <w:tcPr>
            <w:tcW w:w="8522" w:type="dxa"/>
          </w:tcPr>
          <w:p w14:paraId="3A0FF5F2" w14:textId="77777777" w:rsidR="007650CF" w:rsidRPr="000A20CD" w:rsidRDefault="007650CF" w:rsidP="000A20CD">
            <w:pPr>
              <w:rPr>
                <w:rFonts w:ascii="Arial" w:hAnsi="Arial" w:cs="Arial"/>
              </w:rPr>
            </w:pPr>
          </w:p>
          <w:p w14:paraId="35A9687A" w14:textId="77777777" w:rsidR="007650CF" w:rsidRPr="000A20CD" w:rsidRDefault="00CC7062" w:rsidP="000A20CD">
            <w:pPr>
              <w:rPr>
                <w:rFonts w:ascii="Arial" w:hAnsi="Arial" w:cs="Arial"/>
              </w:rPr>
            </w:pPr>
            <w:r>
              <w:rPr>
                <w:rFonts w:ascii="Arial" w:hAnsi="Arial" w:cs="Arial"/>
              </w:rPr>
              <w:t>5</w:t>
            </w:r>
            <w:r w:rsidR="007650CF" w:rsidRPr="000A20CD">
              <w:rPr>
                <w:rFonts w:ascii="Arial" w:hAnsi="Arial" w:cs="Arial"/>
              </w:rPr>
              <w:t>.                                        SCOPE AND RANGE</w:t>
            </w:r>
          </w:p>
          <w:p w14:paraId="5630AD66" w14:textId="77777777" w:rsidR="007650CF" w:rsidRPr="000A20CD" w:rsidRDefault="007650CF" w:rsidP="000A20CD">
            <w:pPr>
              <w:rPr>
                <w:rFonts w:ascii="Arial" w:hAnsi="Arial" w:cs="Arial"/>
              </w:rPr>
            </w:pPr>
          </w:p>
          <w:p w14:paraId="2433C012" w14:textId="77777777" w:rsidR="00EE338D" w:rsidRDefault="006A5679" w:rsidP="00EE338D">
            <w:pPr>
              <w:tabs>
                <w:tab w:val="left" w:pos="3360"/>
              </w:tabs>
              <w:jc w:val="both"/>
              <w:rPr>
                <w:rFonts w:ascii="Arial" w:hAnsi="Arial" w:cs="Arial"/>
              </w:rPr>
            </w:pPr>
            <w:r>
              <w:rPr>
                <w:rFonts w:ascii="Arial" w:hAnsi="Arial" w:cs="Arial"/>
              </w:rPr>
              <w:t>The post holder will be expected to perform, interpret and report the full range of</w:t>
            </w:r>
            <w:r w:rsidR="00CC7062">
              <w:rPr>
                <w:rFonts w:ascii="Arial" w:hAnsi="Arial" w:cs="Arial"/>
              </w:rPr>
              <w:t xml:space="preserve"> basic and</w:t>
            </w:r>
            <w:r>
              <w:rPr>
                <w:rFonts w:ascii="Arial" w:hAnsi="Arial" w:cs="Arial"/>
              </w:rPr>
              <w:t xml:space="preserve"> specialist respiratory</w:t>
            </w:r>
            <w:r w:rsidR="00CC7062">
              <w:rPr>
                <w:rFonts w:ascii="Arial" w:hAnsi="Arial" w:cs="Arial"/>
              </w:rPr>
              <w:t xml:space="preserve"> &amp; sleep</w:t>
            </w:r>
            <w:r>
              <w:rPr>
                <w:rFonts w:ascii="Arial" w:hAnsi="Arial" w:cs="Arial"/>
              </w:rPr>
              <w:t xml:space="preserve"> investigations performed by the department</w:t>
            </w:r>
            <w:r w:rsidR="003A3FC3">
              <w:rPr>
                <w:rFonts w:ascii="Arial" w:hAnsi="Arial" w:cs="Arial"/>
              </w:rPr>
              <w:t xml:space="preserve"> (e.g. PFT’s, CPET’s, pH impedance &amp; Polysomnography)</w:t>
            </w:r>
            <w:r>
              <w:rPr>
                <w:rFonts w:ascii="Arial" w:hAnsi="Arial" w:cs="Arial"/>
              </w:rPr>
              <w:t>.</w:t>
            </w:r>
          </w:p>
          <w:p w14:paraId="61829076" w14:textId="77777777" w:rsidR="003A3FC3" w:rsidRDefault="003A3FC3" w:rsidP="00B202EC">
            <w:pPr>
              <w:tabs>
                <w:tab w:val="left" w:pos="3360"/>
              </w:tabs>
              <w:jc w:val="both"/>
              <w:rPr>
                <w:rFonts w:ascii="Arial" w:hAnsi="Arial" w:cs="Arial"/>
              </w:rPr>
            </w:pPr>
          </w:p>
          <w:p w14:paraId="1DF49534" w14:textId="77777777" w:rsidR="003A3FC3" w:rsidRDefault="003A3FC3" w:rsidP="00B202EC">
            <w:pPr>
              <w:tabs>
                <w:tab w:val="left" w:pos="3360"/>
              </w:tabs>
              <w:jc w:val="both"/>
              <w:rPr>
                <w:rFonts w:ascii="Arial" w:hAnsi="Arial" w:cs="Arial"/>
              </w:rPr>
            </w:pPr>
            <w:r>
              <w:rPr>
                <w:rFonts w:ascii="Arial" w:hAnsi="Arial" w:cs="Arial"/>
              </w:rPr>
              <w:t>The post</w:t>
            </w:r>
            <w:r w:rsidR="00C60619">
              <w:rPr>
                <w:rFonts w:ascii="Arial" w:hAnsi="Arial" w:cs="Arial"/>
              </w:rPr>
              <w:t xml:space="preserve"> </w:t>
            </w:r>
            <w:r>
              <w:rPr>
                <w:rFonts w:ascii="Arial" w:hAnsi="Arial" w:cs="Arial"/>
              </w:rPr>
              <w:t>holder will be expected to participate in all areas of the department. This will include performing rotational cover of back shifts, night shifts and assisting with external clinics (e.g. Wishaw, Paisley) with frequency dictated by service need.</w:t>
            </w:r>
          </w:p>
          <w:p w14:paraId="2BA226A1" w14:textId="77777777" w:rsidR="003A3FC3" w:rsidRDefault="003A3FC3" w:rsidP="00B202EC">
            <w:pPr>
              <w:tabs>
                <w:tab w:val="left" w:pos="3360"/>
              </w:tabs>
              <w:jc w:val="both"/>
              <w:rPr>
                <w:rFonts w:ascii="Arial" w:hAnsi="Arial" w:cs="Arial"/>
              </w:rPr>
            </w:pPr>
          </w:p>
          <w:p w14:paraId="4562278B" w14:textId="77777777" w:rsidR="003A3FC3" w:rsidRDefault="003A3FC3" w:rsidP="003A3FC3">
            <w:pPr>
              <w:tabs>
                <w:tab w:val="left" w:pos="3360"/>
              </w:tabs>
              <w:jc w:val="both"/>
              <w:rPr>
                <w:rFonts w:ascii="Arial" w:hAnsi="Arial" w:cs="Arial"/>
              </w:rPr>
            </w:pPr>
            <w:r w:rsidRPr="003A3FC3">
              <w:rPr>
                <w:rFonts w:ascii="Arial" w:hAnsi="Arial" w:cs="Arial"/>
              </w:rPr>
              <w:t>The post</w:t>
            </w:r>
            <w:r w:rsidR="00C60619">
              <w:rPr>
                <w:rFonts w:ascii="Arial" w:hAnsi="Arial" w:cs="Arial"/>
              </w:rPr>
              <w:t xml:space="preserve"> </w:t>
            </w:r>
            <w:r w:rsidRPr="003A3FC3">
              <w:rPr>
                <w:rFonts w:ascii="Arial" w:hAnsi="Arial" w:cs="Arial"/>
              </w:rPr>
              <w:t>holder will be asked to supervise junior staff &amp; may be asked to deliver training and education to other team members, to other medical specialities</w:t>
            </w:r>
            <w:r>
              <w:rPr>
                <w:rFonts w:ascii="Arial" w:hAnsi="Arial" w:cs="Arial"/>
              </w:rPr>
              <w:t xml:space="preserve"> within the hospital</w:t>
            </w:r>
            <w:r w:rsidRPr="003A3FC3">
              <w:rPr>
                <w:rFonts w:ascii="Arial" w:hAnsi="Arial" w:cs="Arial"/>
              </w:rPr>
              <w:t xml:space="preserve"> and out with the hospital (e.g. MCN hospitals).</w:t>
            </w:r>
          </w:p>
          <w:p w14:paraId="17AD93B2" w14:textId="431521CD" w:rsidR="00AA3201" w:rsidRDefault="00AA3201" w:rsidP="00B202EC">
            <w:pPr>
              <w:tabs>
                <w:tab w:val="left" w:pos="3360"/>
              </w:tabs>
              <w:jc w:val="both"/>
              <w:rPr>
                <w:rFonts w:ascii="Arial" w:hAnsi="Arial" w:cs="Arial"/>
              </w:rPr>
            </w:pPr>
          </w:p>
          <w:p w14:paraId="1CBE9F33" w14:textId="57EE2651" w:rsidR="003A3FC3" w:rsidRPr="00AA3201" w:rsidRDefault="00AA3201" w:rsidP="00AA3201">
            <w:pPr>
              <w:tabs>
                <w:tab w:val="left" w:pos="1920"/>
              </w:tabs>
              <w:rPr>
                <w:rFonts w:ascii="Arial" w:hAnsi="Arial" w:cs="Arial"/>
              </w:rPr>
            </w:pPr>
            <w:r>
              <w:rPr>
                <w:rFonts w:ascii="Arial" w:hAnsi="Arial" w:cs="Arial"/>
              </w:rPr>
              <w:tab/>
            </w:r>
          </w:p>
        </w:tc>
      </w:tr>
    </w:tbl>
    <w:p w14:paraId="0DE4B5B7" w14:textId="77777777" w:rsidR="007650CF" w:rsidRPr="000A20CD" w:rsidRDefault="007650CF" w:rsidP="000A20CD">
      <w:pPr>
        <w:rPr>
          <w:rFonts w:ascii="Arial" w:hAnsi="Arial" w:cs="Arial"/>
        </w:rPr>
      </w:pP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4"/>
      </w:tblGrid>
      <w:tr w:rsidR="007650CF" w:rsidRPr="000A20CD" w14:paraId="20ECC574" w14:textId="77777777" w:rsidTr="003D2C8A">
        <w:trPr>
          <w:trHeight w:val="2684"/>
        </w:trPr>
        <w:tc>
          <w:tcPr>
            <w:tcW w:w="8534" w:type="dxa"/>
            <w:vAlign w:val="center"/>
          </w:tcPr>
          <w:p w14:paraId="66204FF1" w14:textId="77777777" w:rsidR="00407B23" w:rsidRDefault="00407B23" w:rsidP="000A20CD">
            <w:pPr>
              <w:rPr>
                <w:rFonts w:ascii="Arial" w:hAnsi="Arial" w:cs="Arial"/>
              </w:rPr>
            </w:pPr>
          </w:p>
          <w:p w14:paraId="3958B9A3" w14:textId="77777777" w:rsidR="007650CF" w:rsidRPr="000A20CD" w:rsidRDefault="00CC7062" w:rsidP="000A20CD">
            <w:pPr>
              <w:rPr>
                <w:rFonts w:ascii="Arial" w:hAnsi="Arial" w:cs="Arial"/>
              </w:rPr>
            </w:pPr>
            <w:r>
              <w:rPr>
                <w:rFonts w:ascii="Arial" w:hAnsi="Arial" w:cs="Arial"/>
              </w:rPr>
              <w:t>6</w:t>
            </w:r>
            <w:r w:rsidR="007650CF" w:rsidRPr="000A20CD">
              <w:rPr>
                <w:rFonts w:ascii="Arial" w:hAnsi="Arial" w:cs="Arial"/>
              </w:rPr>
              <w:t>.</w:t>
            </w:r>
            <w:r w:rsidR="007650CF" w:rsidRPr="000A20CD">
              <w:rPr>
                <w:rFonts w:ascii="Arial" w:hAnsi="Arial" w:cs="Arial"/>
              </w:rPr>
              <w:tab/>
            </w:r>
            <w:r w:rsidR="00942A55">
              <w:rPr>
                <w:rFonts w:ascii="Arial" w:hAnsi="Arial" w:cs="Arial"/>
              </w:rPr>
              <w:t xml:space="preserve">                                </w:t>
            </w:r>
            <w:r w:rsidR="007650CF" w:rsidRPr="000A20CD">
              <w:rPr>
                <w:rFonts w:ascii="Arial" w:hAnsi="Arial" w:cs="Arial"/>
              </w:rPr>
              <w:t>MAIN DUTIES AND RESPONSIBILITIES</w:t>
            </w:r>
          </w:p>
          <w:p w14:paraId="2DBF0D7D" w14:textId="77777777" w:rsidR="007650CF" w:rsidRPr="000A20CD" w:rsidRDefault="007650CF" w:rsidP="000A20CD">
            <w:pPr>
              <w:rPr>
                <w:rFonts w:ascii="Arial" w:hAnsi="Arial" w:cs="Arial"/>
              </w:rPr>
            </w:pPr>
          </w:p>
          <w:p w14:paraId="30EABD1A" w14:textId="77777777" w:rsidR="00B955DF" w:rsidRPr="00B955DF" w:rsidRDefault="00A64C10" w:rsidP="00B955DF">
            <w:pPr>
              <w:rPr>
                <w:rFonts w:ascii="Arial" w:hAnsi="Arial" w:cs="Arial"/>
                <w:b/>
                <w:bCs/>
                <w:kern w:val="28"/>
              </w:rPr>
            </w:pPr>
            <w:r>
              <w:rPr>
                <w:rFonts w:ascii="Arial" w:hAnsi="Arial" w:cs="Arial"/>
                <w:b/>
                <w:bCs/>
                <w:kern w:val="28"/>
              </w:rPr>
              <w:t>Clinical Scientific and Technical (85-90%)</w:t>
            </w:r>
          </w:p>
          <w:p w14:paraId="6B62F1B3" w14:textId="77777777" w:rsidR="00B955DF" w:rsidRPr="00B955DF" w:rsidRDefault="00B955DF" w:rsidP="00B955DF">
            <w:pPr>
              <w:rPr>
                <w:rFonts w:ascii="Arial" w:hAnsi="Arial" w:cs="Arial"/>
                <w:kern w:val="28"/>
              </w:rPr>
            </w:pPr>
          </w:p>
          <w:p w14:paraId="232142C0" w14:textId="77777777" w:rsidR="00D1160F" w:rsidRDefault="00D1160F" w:rsidP="00D1160F">
            <w:pPr>
              <w:rPr>
                <w:rFonts w:ascii="Arial" w:hAnsi="Arial" w:cs="Arial"/>
                <w:kern w:val="28"/>
              </w:rPr>
            </w:pPr>
            <w:r w:rsidRPr="00D1160F">
              <w:rPr>
                <w:rFonts w:ascii="Arial" w:hAnsi="Arial" w:cs="Arial"/>
                <w:kern w:val="28"/>
              </w:rPr>
              <w:t xml:space="preserve">The post holder will develop competencies in a range of respiratory and sleep investigations and procedures, on acquisition of which these will be performed either independently (section 1a), with indirect supervision (section 1b) or direct supervision (section 2), according to complexity and governance considerations. </w:t>
            </w:r>
          </w:p>
          <w:p w14:paraId="02F2C34E" w14:textId="77777777" w:rsidR="00D1160F" w:rsidRDefault="00D1160F" w:rsidP="00D1160F">
            <w:pPr>
              <w:rPr>
                <w:rFonts w:ascii="Arial" w:hAnsi="Arial" w:cs="Arial"/>
                <w:kern w:val="28"/>
              </w:rPr>
            </w:pPr>
          </w:p>
          <w:p w14:paraId="3F838D67" w14:textId="77777777" w:rsidR="00D1160F" w:rsidRDefault="00D1160F" w:rsidP="00D1160F">
            <w:pPr>
              <w:rPr>
                <w:rFonts w:ascii="Arial" w:hAnsi="Arial" w:cs="Arial"/>
                <w:i/>
                <w:kern w:val="28"/>
              </w:rPr>
            </w:pPr>
            <w:r w:rsidRPr="00D1160F">
              <w:rPr>
                <w:rFonts w:ascii="Arial" w:hAnsi="Arial" w:cs="Arial"/>
                <w:i/>
                <w:kern w:val="28"/>
              </w:rPr>
              <w:t>Competencies are as specified by the HEI and National School for Healthcare Science and as such are subject to minor change</w:t>
            </w:r>
            <w:r>
              <w:rPr>
                <w:rFonts w:ascii="Arial" w:hAnsi="Arial" w:cs="Arial"/>
                <w:i/>
                <w:kern w:val="28"/>
              </w:rPr>
              <w:t>.</w:t>
            </w:r>
          </w:p>
          <w:p w14:paraId="680A4E5D" w14:textId="77777777" w:rsidR="00D1160F" w:rsidRDefault="00D1160F" w:rsidP="00D1160F">
            <w:pPr>
              <w:rPr>
                <w:rFonts w:ascii="Arial" w:hAnsi="Arial" w:cs="Arial"/>
                <w:i/>
                <w:kern w:val="28"/>
              </w:rPr>
            </w:pPr>
          </w:p>
          <w:p w14:paraId="1B85356F" w14:textId="77777777" w:rsidR="00D1160F" w:rsidRDefault="00D1160F" w:rsidP="00D1160F">
            <w:pPr>
              <w:numPr>
                <w:ilvl w:val="0"/>
                <w:numId w:val="16"/>
              </w:numPr>
              <w:rPr>
                <w:rFonts w:ascii="Arial" w:hAnsi="Arial" w:cs="Arial"/>
                <w:kern w:val="28"/>
              </w:rPr>
            </w:pPr>
            <w:r w:rsidRPr="00D1160F">
              <w:rPr>
                <w:rFonts w:ascii="Arial" w:hAnsi="Arial" w:cs="Arial"/>
                <w:kern w:val="28"/>
              </w:rPr>
              <w:t>Developing the knowledge, skills and experience required to act as an Independent Practitioner in a range of respiratory &amp; sleep investigations of up to intermediate complexity</w:t>
            </w:r>
          </w:p>
          <w:p w14:paraId="19219836" w14:textId="77777777" w:rsidR="00D1160F" w:rsidRDefault="00D1160F" w:rsidP="00D1160F">
            <w:pPr>
              <w:ind w:left="720"/>
              <w:rPr>
                <w:rFonts w:ascii="Arial" w:hAnsi="Arial" w:cs="Arial"/>
                <w:kern w:val="28"/>
              </w:rPr>
            </w:pPr>
          </w:p>
          <w:p w14:paraId="11772BAD" w14:textId="77777777" w:rsidR="00D1160F" w:rsidRPr="00D1160F" w:rsidRDefault="00D1160F" w:rsidP="00D1160F">
            <w:pPr>
              <w:ind w:left="360"/>
              <w:rPr>
                <w:rFonts w:ascii="Arial" w:hAnsi="Arial" w:cs="Arial"/>
                <w:kern w:val="28"/>
              </w:rPr>
            </w:pPr>
            <w:r>
              <w:rPr>
                <w:rFonts w:ascii="Arial" w:hAnsi="Arial" w:cs="Arial"/>
                <w:kern w:val="28"/>
              </w:rPr>
              <w:t>1</w:t>
            </w:r>
            <w:r w:rsidR="008E0A22">
              <w:rPr>
                <w:rFonts w:ascii="Arial" w:hAnsi="Arial" w:cs="Arial"/>
                <w:kern w:val="28"/>
              </w:rPr>
              <w:t>a</w:t>
            </w:r>
            <w:r>
              <w:rPr>
                <w:rFonts w:ascii="Arial" w:hAnsi="Arial" w:cs="Arial"/>
                <w:kern w:val="28"/>
              </w:rPr>
              <w:t xml:space="preserve">) </w:t>
            </w:r>
            <w:r w:rsidRPr="00D1160F">
              <w:rPr>
                <w:rFonts w:ascii="Arial" w:hAnsi="Arial" w:cs="Arial"/>
                <w:kern w:val="28"/>
              </w:rPr>
              <w:t>During the course of the training programme (upon incremental completion of the relevant academic and vocational assessments), to work as an independent practitioner in the following:</w:t>
            </w:r>
          </w:p>
          <w:p w14:paraId="296FEF7D" w14:textId="77777777" w:rsidR="00B955DF" w:rsidRDefault="00B955DF" w:rsidP="004B3DB0">
            <w:pPr>
              <w:rPr>
                <w:rFonts w:ascii="Arial" w:hAnsi="Arial" w:cs="Arial"/>
                <w:kern w:val="28"/>
              </w:rPr>
            </w:pPr>
          </w:p>
          <w:p w14:paraId="7194DBDC" w14:textId="77777777" w:rsidR="004B3DB0" w:rsidRPr="00B955DF" w:rsidRDefault="004B3DB0" w:rsidP="004B3DB0">
            <w:pPr>
              <w:rPr>
                <w:rFonts w:ascii="Arial" w:hAnsi="Arial" w:cs="Arial"/>
                <w:kern w:val="28"/>
                <w:sz w:val="16"/>
                <w:szCs w:val="16"/>
              </w:rPr>
            </w:pPr>
          </w:p>
          <w:p w14:paraId="1D84B4D0" w14:textId="77777777" w:rsidR="00D1160F" w:rsidRDefault="7D6AC11D" w:rsidP="00B955DF">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 and interpretation of spirometry investig</w:t>
            </w:r>
            <w:r w:rsidR="121BBEF5">
              <w:rPr>
                <w:rFonts w:ascii="Arial" w:hAnsi="Arial" w:cs="Arial"/>
                <w:kern w:val="28"/>
              </w:rPr>
              <w:t>ations</w:t>
            </w:r>
          </w:p>
          <w:p w14:paraId="58F60BC2" w14:textId="3E2485AF" w:rsidR="00B955DF" w:rsidRDefault="7D6AC11D" w:rsidP="00B955DF">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w:t>
            </w:r>
            <w:r w:rsidR="00A71256">
              <w:rPr>
                <w:rFonts w:ascii="Arial" w:hAnsi="Arial" w:cs="Arial"/>
                <w:kern w:val="28"/>
              </w:rPr>
              <w:t xml:space="preserve"> and interpretation of bronchodilator</w:t>
            </w:r>
            <w:r>
              <w:rPr>
                <w:rFonts w:ascii="Arial" w:hAnsi="Arial" w:cs="Arial"/>
                <w:kern w:val="28"/>
              </w:rPr>
              <w:t xml:space="preserve"> </w:t>
            </w:r>
            <w:r w:rsidR="5E09E2E8">
              <w:rPr>
                <w:rFonts w:ascii="Arial" w:hAnsi="Arial" w:cs="Arial"/>
                <w:kern w:val="28"/>
              </w:rPr>
              <w:t>responsiveness testing. Including administration of nebulised and inhaler medication such as Salbu</w:t>
            </w:r>
            <w:r w:rsidR="121BBEF5">
              <w:rPr>
                <w:rFonts w:ascii="Arial" w:hAnsi="Arial" w:cs="Arial"/>
                <w:kern w:val="28"/>
              </w:rPr>
              <w:t>tamol</w:t>
            </w:r>
          </w:p>
          <w:p w14:paraId="0CC5F7D3" w14:textId="77777777" w:rsidR="00F82507" w:rsidRDefault="5E09E2E8" w:rsidP="00B955DF">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 xml:space="preserve">Performance and interpretation of static lung volume measurements via body plethysmography and gas dilution </w:t>
            </w:r>
            <w:r w:rsidR="121BBEF5">
              <w:rPr>
                <w:rFonts w:ascii="Arial" w:hAnsi="Arial" w:cs="Arial"/>
                <w:kern w:val="28"/>
              </w:rPr>
              <w:t>techniques</w:t>
            </w:r>
          </w:p>
          <w:p w14:paraId="34764C7D" w14:textId="77777777" w:rsidR="00F82507" w:rsidRDefault="5E09E2E8" w:rsidP="00B955DF">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 and interpretation of single breath uptake</w:t>
            </w:r>
            <w:r w:rsidR="3CC5EE0F">
              <w:rPr>
                <w:rFonts w:ascii="Arial" w:hAnsi="Arial" w:cs="Arial"/>
                <w:kern w:val="28"/>
              </w:rPr>
              <w:t xml:space="preserve"> of</w:t>
            </w:r>
            <w:r>
              <w:rPr>
                <w:rFonts w:ascii="Arial" w:hAnsi="Arial" w:cs="Arial"/>
                <w:kern w:val="28"/>
              </w:rPr>
              <w:t xml:space="preserve"> carbon monoxide transfer factor test</w:t>
            </w:r>
          </w:p>
          <w:p w14:paraId="7D55FE7C" w14:textId="77777777" w:rsidR="004B3DB0" w:rsidRDefault="51965AF6" w:rsidP="00B955DF">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 and analysis of calibration and biological quality control</w:t>
            </w:r>
          </w:p>
          <w:p w14:paraId="10415B25" w14:textId="77777777" w:rsidR="00F82507" w:rsidRPr="00F82507" w:rsidRDefault="5E09E2E8" w:rsidP="00F82507">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 and interpretation of S</w:t>
            </w:r>
            <w:r w:rsidRPr="003A3FC3">
              <w:rPr>
                <w:rFonts w:ascii="Arial" w:hAnsi="Arial" w:cs="Arial"/>
                <w:kern w:val="28"/>
              </w:rPr>
              <w:t>kin prick investigations for allergy diagnosi</w:t>
            </w:r>
            <w:r w:rsidR="00CC7062">
              <w:rPr>
                <w:rFonts w:ascii="Arial" w:hAnsi="Arial" w:cs="Arial"/>
                <w:kern w:val="28"/>
              </w:rPr>
              <w:t>s</w:t>
            </w:r>
          </w:p>
          <w:p w14:paraId="67FB0C43" w14:textId="77777777" w:rsidR="00B955DF" w:rsidRPr="00B955DF" w:rsidRDefault="5E09E2E8" w:rsidP="00B955DF">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 of s</w:t>
            </w:r>
            <w:r w:rsidR="4917EB29" w:rsidRPr="00B955DF">
              <w:rPr>
                <w:rFonts w:ascii="Arial" w:hAnsi="Arial" w:cs="Arial"/>
                <w:kern w:val="28"/>
              </w:rPr>
              <w:t>weat testing (Iontophoresis) for both children and adults while inv</w:t>
            </w:r>
            <w:r w:rsidR="121BBEF5">
              <w:rPr>
                <w:rFonts w:ascii="Arial" w:hAnsi="Arial" w:cs="Arial"/>
                <w:kern w:val="28"/>
              </w:rPr>
              <w:t>estigating for Cystic Fibrosis</w:t>
            </w:r>
          </w:p>
          <w:p w14:paraId="44C214DC" w14:textId="77777777" w:rsidR="00B955DF" w:rsidRPr="00407B23" w:rsidRDefault="3CC5EE0F" w:rsidP="00B955DF">
            <w:pPr>
              <w:widowControl w:val="0"/>
              <w:numPr>
                <w:ilvl w:val="0"/>
                <w:numId w:val="12"/>
              </w:numPr>
              <w:autoSpaceDE w:val="0"/>
              <w:autoSpaceDN w:val="0"/>
              <w:adjustRightInd w:val="0"/>
              <w:ind w:left="360" w:hanging="360"/>
              <w:rPr>
                <w:rFonts w:ascii="Arial" w:hAnsi="Arial" w:cs="Arial"/>
                <w:kern w:val="28"/>
                <w:lang w:val="it-IT"/>
              </w:rPr>
            </w:pPr>
            <w:r>
              <w:rPr>
                <w:rFonts w:ascii="Arial" w:hAnsi="Arial" w:cs="Arial"/>
                <w:kern w:val="28"/>
                <w:lang w:val="it-IT"/>
              </w:rPr>
              <w:t xml:space="preserve">Performance of </w:t>
            </w:r>
            <w:r w:rsidR="4917EB29" w:rsidRPr="00407B23">
              <w:rPr>
                <w:rFonts w:ascii="Arial" w:hAnsi="Arial" w:cs="Arial"/>
                <w:kern w:val="28"/>
                <w:lang w:val="it-IT"/>
              </w:rPr>
              <w:t xml:space="preserve">Gastro-oesophageal pH &amp; Impedance monitoring. </w:t>
            </w:r>
          </w:p>
          <w:p w14:paraId="094E3988" w14:textId="77777777" w:rsidR="00B955DF" w:rsidRDefault="3CC5EE0F" w:rsidP="008E0A22">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 and interpretation of b</w:t>
            </w:r>
            <w:r w:rsidR="4917EB29" w:rsidRPr="003A3FC3">
              <w:rPr>
                <w:rFonts w:ascii="Arial" w:hAnsi="Arial" w:cs="Arial"/>
                <w:kern w:val="28"/>
              </w:rPr>
              <w:t xml:space="preserve">asic exercise investigations (e.g. </w:t>
            </w:r>
            <w:r>
              <w:rPr>
                <w:rFonts w:ascii="Arial" w:hAnsi="Arial" w:cs="Arial"/>
                <w:kern w:val="28"/>
              </w:rPr>
              <w:t>six minute walk test)</w:t>
            </w:r>
          </w:p>
          <w:p w14:paraId="63FFA014" w14:textId="77777777" w:rsidR="008E0A22" w:rsidRDefault="3CC5EE0F" w:rsidP="008E0A22">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Assisting with the performance of Cardiopulmonary Exercise Testing and Continuous Laryngoscopy during E</w:t>
            </w:r>
            <w:r w:rsidR="121BBEF5">
              <w:rPr>
                <w:rFonts w:ascii="Arial" w:hAnsi="Arial" w:cs="Arial"/>
                <w:kern w:val="28"/>
              </w:rPr>
              <w:t>xercise</w:t>
            </w:r>
          </w:p>
          <w:p w14:paraId="4F902C7B" w14:textId="77777777" w:rsidR="008E0A22" w:rsidRDefault="3CC5EE0F" w:rsidP="008E0A22">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Performance and Interpretation of overnight pulse Oximetry and transcutaneous C</w:t>
            </w:r>
            <w:r w:rsidR="121BBEF5">
              <w:rPr>
                <w:rFonts w:ascii="Arial" w:hAnsi="Arial" w:cs="Arial"/>
                <w:kern w:val="28"/>
              </w:rPr>
              <w:t>arbon dioxide monitoring</w:t>
            </w:r>
          </w:p>
          <w:p w14:paraId="4062E8CD" w14:textId="77777777" w:rsidR="008E0A22" w:rsidRDefault="3CC5EE0F" w:rsidP="008E0A22">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Setting up and downloading detailed polysomnography and cardiorespiratory sleep studies.</w:t>
            </w:r>
          </w:p>
          <w:p w14:paraId="690346F8" w14:textId="77777777" w:rsidR="00CC7062" w:rsidRDefault="00CC7062" w:rsidP="008E0A22">
            <w:pPr>
              <w:widowControl w:val="0"/>
              <w:numPr>
                <w:ilvl w:val="0"/>
                <w:numId w:val="12"/>
              </w:numPr>
              <w:autoSpaceDE w:val="0"/>
              <w:autoSpaceDN w:val="0"/>
              <w:adjustRightInd w:val="0"/>
              <w:ind w:left="360" w:hanging="360"/>
              <w:rPr>
                <w:rFonts w:ascii="Arial" w:hAnsi="Arial" w:cs="Arial"/>
                <w:kern w:val="28"/>
              </w:rPr>
            </w:pPr>
            <w:r>
              <w:rPr>
                <w:rFonts w:ascii="Arial" w:hAnsi="Arial" w:cs="Arial"/>
                <w:kern w:val="28"/>
              </w:rPr>
              <w:t>Downloading of ventilators</w:t>
            </w:r>
          </w:p>
          <w:p w14:paraId="769D0D3C" w14:textId="77777777" w:rsidR="008E0A22" w:rsidRDefault="008E0A22" w:rsidP="008E0A22">
            <w:pPr>
              <w:widowControl w:val="0"/>
              <w:autoSpaceDE w:val="0"/>
              <w:autoSpaceDN w:val="0"/>
              <w:adjustRightInd w:val="0"/>
              <w:ind w:left="360"/>
              <w:rPr>
                <w:rFonts w:ascii="Arial" w:hAnsi="Arial" w:cs="Arial"/>
                <w:kern w:val="28"/>
              </w:rPr>
            </w:pPr>
          </w:p>
          <w:p w14:paraId="54CD245A" w14:textId="77777777" w:rsidR="00CC7062" w:rsidRDefault="00CC7062" w:rsidP="008E0A22">
            <w:pPr>
              <w:widowControl w:val="0"/>
              <w:autoSpaceDE w:val="0"/>
              <w:autoSpaceDN w:val="0"/>
              <w:adjustRightInd w:val="0"/>
              <w:ind w:left="360"/>
              <w:rPr>
                <w:rFonts w:ascii="Arial" w:hAnsi="Arial" w:cs="Arial"/>
                <w:kern w:val="28"/>
              </w:rPr>
            </w:pPr>
          </w:p>
          <w:p w14:paraId="1231BE67" w14:textId="77777777" w:rsidR="00CC7062" w:rsidRDefault="00CC7062" w:rsidP="008E0A22">
            <w:pPr>
              <w:widowControl w:val="0"/>
              <w:autoSpaceDE w:val="0"/>
              <w:autoSpaceDN w:val="0"/>
              <w:adjustRightInd w:val="0"/>
              <w:ind w:left="360"/>
              <w:rPr>
                <w:rFonts w:ascii="Arial" w:hAnsi="Arial" w:cs="Arial"/>
                <w:kern w:val="28"/>
              </w:rPr>
            </w:pPr>
          </w:p>
          <w:p w14:paraId="36FEB5B0" w14:textId="77777777" w:rsidR="00CC7062" w:rsidRDefault="00CC7062" w:rsidP="008E0A22">
            <w:pPr>
              <w:widowControl w:val="0"/>
              <w:autoSpaceDE w:val="0"/>
              <w:autoSpaceDN w:val="0"/>
              <w:adjustRightInd w:val="0"/>
              <w:ind w:left="360"/>
              <w:rPr>
                <w:rFonts w:ascii="Arial" w:hAnsi="Arial" w:cs="Arial"/>
                <w:kern w:val="28"/>
              </w:rPr>
            </w:pPr>
          </w:p>
          <w:p w14:paraId="5327F149" w14:textId="77777777" w:rsidR="008E0A22" w:rsidRDefault="008E0A22" w:rsidP="008E0A22">
            <w:pPr>
              <w:widowControl w:val="0"/>
              <w:autoSpaceDE w:val="0"/>
              <w:autoSpaceDN w:val="0"/>
              <w:adjustRightInd w:val="0"/>
              <w:ind w:left="360"/>
              <w:rPr>
                <w:rFonts w:ascii="Arial" w:hAnsi="Arial" w:cs="Arial"/>
                <w:kern w:val="28"/>
              </w:rPr>
            </w:pPr>
            <w:r>
              <w:rPr>
                <w:rFonts w:ascii="Arial" w:hAnsi="Arial" w:cs="Arial"/>
                <w:kern w:val="28"/>
              </w:rPr>
              <w:t xml:space="preserve">1b) </w:t>
            </w:r>
            <w:r w:rsidRPr="008E0A22">
              <w:rPr>
                <w:rFonts w:ascii="Arial" w:hAnsi="Arial" w:cs="Arial"/>
                <w:kern w:val="28"/>
              </w:rPr>
              <w:t>In relation to the following, the post holder would be expected to be competent to act as an independent practitioner on completion of relevant components of the training programme, but would require indirect supervision +/- counter-signing of reports as a governance requirement until professional registration has been attained:</w:t>
            </w:r>
          </w:p>
          <w:p w14:paraId="30D7AA69" w14:textId="77777777" w:rsidR="008E0A22" w:rsidRDefault="008E0A22" w:rsidP="008E0A22">
            <w:pPr>
              <w:widowControl w:val="0"/>
              <w:autoSpaceDE w:val="0"/>
              <w:autoSpaceDN w:val="0"/>
              <w:adjustRightInd w:val="0"/>
              <w:ind w:left="360"/>
              <w:rPr>
                <w:rFonts w:ascii="Arial" w:hAnsi="Arial" w:cs="Arial"/>
                <w:kern w:val="28"/>
              </w:rPr>
            </w:pPr>
          </w:p>
          <w:p w14:paraId="49AF6EF2" w14:textId="77777777" w:rsidR="008E0A22" w:rsidRDefault="00A70400" w:rsidP="008E0A22">
            <w:pPr>
              <w:widowControl w:val="0"/>
              <w:numPr>
                <w:ilvl w:val="0"/>
                <w:numId w:val="18"/>
              </w:numPr>
              <w:autoSpaceDE w:val="0"/>
              <w:autoSpaceDN w:val="0"/>
              <w:adjustRightInd w:val="0"/>
              <w:rPr>
                <w:rFonts w:ascii="Arial" w:hAnsi="Arial" w:cs="Arial"/>
                <w:kern w:val="28"/>
              </w:rPr>
            </w:pPr>
            <w:r>
              <w:rPr>
                <w:rFonts w:ascii="Arial" w:hAnsi="Arial" w:cs="Arial"/>
                <w:kern w:val="28"/>
              </w:rPr>
              <w:t xml:space="preserve">Performance and interpretation of </w:t>
            </w:r>
            <w:r w:rsidR="008E0A22">
              <w:rPr>
                <w:rFonts w:ascii="Arial" w:hAnsi="Arial" w:cs="Arial"/>
                <w:kern w:val="28"/>
              </w:rPr>
              <w:t>Indirect and direct bronchial challenge testing</w:t>
            </w:r>
          </w:p>
          <w:p w14:paraId="72FD7C9C" w14:textId="77777777" w:rsidR="008E0A22" w:rsidRDefault="00A70400" w:rsidP="008E0A22">
            <w:pPr>
              <w:widowControl w:val="0"/>
              <w:numPr>
                <w:ilvl w:val="0"/>
                <w:numId w:val="18"/>
              </w:numPr>
              <w:autoSpaceDE w:val="0"/>
              <w:autoSpaceDN w:val="0"/>
              <w:adjustRightInd w:val="0"/>
              <w:rPr>
                <w:rFonts w:ascii="Arial" w:hAnsi="Arial" w:cs="Arial"/>
                <w:kern w:val="28"/>
              </w:rPr>
            </w:pPr>
            <w:r>
              <w:rPr>
                <w:rFonts w:ascii="Arial" w:hAnsi="Arial" w:cs="Arial"/>
                <w:kern w:val="28"/>
              </w:rPr>
              <w:t>Performance and interpretation of h</w:t>
            </w:r>
            <w:r w:rsidR="008E0A22">
              <w:rPr>
                <w:rFonts w:ascii="Arial" w:hAnsi="Arial" w:cs="Arial"/>
                <w:kern w:val="28"/>
              </w:rPr>
              <w:t>ypoxic challenge testing</w:t>
            </w:r>
          </w:p>
          <w:p w14:paraId="6731DE71" w14:textId="77777777" w:rsidR="008E0A22" w:rsidRDefault="00CC7062" w:rsidP="008E0A22">
            <w:pPr>
              <w:widowControl w:val="0"/>
              <w:numPr>
                <w:ilvl w:val="0"/>
                <w:numId w:val="18"/>
              </w:numPr>
              <w:autoSpaceDE w:val="0"/>
              <w:autoSpaceDN w:val="0"/>
              <w:adjustRightInd w:val="0"/>
              <w:rPr>
                <w:rFonts w:ascii="Arial" w:hAnsi="Arial" w:cs="Arial"/>
                <w:kern w:val="28"/>
              </w:rPr>
            </w:pPr>
            <w:r>
              <w:rPr>
                <w:rFonts w:ascii="Arial" w:hAnsi="Arial" w:cs="Arial"/>
                <w:kern w:val="28"/>
              </w:rPr>
              <w:t>Performance and interpretation of m</w:t>
            </w:r>
            <w:r w:rsidR="008E0A22">
              <w:rPr>
                <w:rFonts w:ascii="Arial" w:hAnsi="Arial" w:cs="Arial"/>
                <w:kern w:val="28"/>
              </w:rPr>
              <w:t>uscle function testing</w:t>
            </w:r>
          </w:p>
          <w:p w14:paraId="4B56EF70" w14:textId="77777777" w:rsidR="008E0A22" w:rsidRDefault="008E0A22" w:rsidP="008E0A22">
            <w:pPr>
              <w:widowControl w:val="0"/>
              <w:numPr>
                <w:ilvl w:val="0"/>
                <w:numId w:val="18"/>
              </w:numPr>
              <w:autoSpaceDE w:val="0"/>
              <w:autoSpaceDN w:val="0"/>
              <w:adjustRightInd w:val="0"/>
              <w:rPr>
                <w:rFonts w:ascii="Arial" w:hAnsi="Arial" w:cs="Arial"/>
                <w:kern w:val="28"/>
              </w:rPr>
            </w:pPr>
            <w:r>
              <w:rPr>
                <w:rFonts w:ascii="Arial" w:hAnsi="Arial" w:cs="Arial"/>
                <w:kern w:val="28"/>
              </w:rPr>
              <w:t xml:space="preserve">Reporting and interpretation of Impedance pH </w:t>
            </w:r>
            <w:r w:rsidR="002B00CE">
              <w:rPr>
                <w:rFonts w:ascii="Arial" w:hAnsi="Arial" w:cs="Arial"/>
                <w:kern w:val="28"/>
              </w:rPr>
              <w:t>studies</w:t>
            </w:r>
          </w:p>
          <w:p w14:paraId="4C488214" w14:textId="77777777" w:rsidR="008E0A22" w:rsidRDefault="00A70400" w:rsidP="008E0A22">
            <w:pPr>
              <w:widowControl w:val="0"/>
              <w:numPr>
                <w:ilvl w:val="0"/>
                <w:numId w:val="18"/>
              </w:numPr>
              <w:autoSpaceDE w:val="0"/>
              <w:autoSpaceDN w:val="0"/>
              <w:adjustRightInd w:val="0"/>
              <w:rPr>
                <w:rFonts w:ascii="Arial" w:hAnsi="Arial" w:cs="Arial"/>
                <w:kern w:val="28"/>
              </w:rPr>
            </w:pPr>
            <w:r>
              <w:rPr>
                <w:rFonts w:ascii="Arial" w:hAnsi="Arial" w:cs="Arial"/>
                <w:kern w:val="28"/>
              </w:rPr>
              <w:t>Reporting and interpretation of cardiorespiratory sleep studies</w:t>
            </w:r>
          </w:p>
          <w:p w14:paraId="6F6E30AB" w14:textId="77777777" w:rsidR="002B00CE" w:rsidRDefault="000D7128" w:rsidP="002B00CE">
            <w:pPr>
              <w:widowControl w:val="0"/>
              <w:numPr>
                <w:ilvl w:val="0"/>
                <w:numId w:val="18"/>
              </w:numPr>
              <w:autoSpaceDE w:val="0"/>
              <w:autoSpaceDN w:val="0"/>
              <w:adjustRightInd w:val="0"/>
              <w:rPr>
                <w:rFonts w:ascii="Arial" w:hAnsi="Arial" w:cs="Arial"/>
                <w:kern w:val="28"/>
              </w:rPr>
            </w:pPr>
            <w:r>
              <w:rPr>
                <w:rFonts w:ascii="Arial" w:hAnsi="Arial" w:cs="Arial"/>
                <w:kern w:val="28"/>
              </w:rPr>
              <w:t>Non-invasive ventilation mask fitting</w:t>
            </w:r>
          </w:p>
          <w:p w14:paraId="34DFABED" w14:textId="77777777" w:rsidR="00CC7062" w:rsidRDefault="00CC7062" w:rsidP="002B00CE">
            <w:pPr>
              <w:widowControl w:val="0"/>
              <w:numPr>
                <w:ilvl w:val="0"/>
                <w:numId w:val="18"/>
              </w:numPr>
              <w:autoSpaceDE w:val="0"/>
              <w:autoSpaceDN w:val="0"/>
              <w:adjustRightInd w:val="0"/>
              <w:rPr>
                <w:rFonts w:ascii="Arial" w:hAnsi="Arial" w:cs="Arial"/>
                <w:kern w:val="28"/>
              </w:rPr>
            </w:pPr>
            <w:r>
              <w:rPr>
                <w:rFonts w:ascii="Arial" w:hAnsi="Arial" w:cs="Arial"/>
                <w:kern w:val="28"/>
              </w:rPr>
              <w:t>Oxygen titration sleep studies</w:t>
            </w:r>
          </w:p>
          <w:p w14:paraId="7196D064" w14:textId="77777777" w:rsidR="002B00CE" w:rsidRDefault="002B00CE" w:rsidP="002B00CE">
            <w:pPr>
              <w:widowControl w:val="0"/>
              <w:autoSpaceDE w:val="0"/>
              <w:autoSpaceDN w:val="0"/>
              <w:adjustRightInd w:val="0"/>
              <w:ind w:left="360"/>
              <w:rPr>
                <w:rFonts w:ascii="Arial" w:hAnsi="Arial" w:cs="Arial"/>
                <w:kern w:val="28"/>
              </w:rPr>
            </w:pPr>
          </w:p>
          <w:p w14:paraId="34FF1C98" w14:textId="77777777" w:rsidR="002B00CE" w:rsidRDefault="002B00CE" w:rsidP="002B00CE">
            <w:pPr>
              <w:widowControl w:val="0"/>
              <w:autoSpaceDE w:val="0"/>
              <w:autoSpaceDN w:val="0"/>
              <w:adjustRightInd w:val="0"/>
              <w:ind w:left="360"/>
              <w:rPr>
                <w:rFonts w:ascii="Arial" w:hAnsi="Arial" w:cs="Arial"/>
                <w:kern w:val="28"/>
              </w:rPr>
            </w:pPr>
          </w:p>
          <w:p w14:paraId="19BECF70" w14:textId="77777777" w:rsidR="008E0A22" w:rsidRDefault="002B00CE" w:rsidP="002B00CE">
            <w:pPr>
              <w:widowControl w:val="0"/>
              <w:numPr>
                <w:ilvl w:val="0"/>
                <w:numId w:val="16"/>
              </w:numPr>
              <w:autoSpaceDE w:val="0"/>
              <w:autoSpaceDN w:val="0"/>
              <w:adjustRightInd w:val="0"/>
              <w:rPr>
                <w:rFonts w:ascii="Arial" w:hAnsi="Arial" w:cs="Arial"/>
                <w:kern w:val="28"/>
              </w:rPr>
            </w:pPr>
            <w:r w:rsidRPr="002B00CE">
              <w:rPr>
                <w:rFonts w:ascii="Arial" w:hAnsi="Arial" w:cs="Arial"/>
                <w:kern w:val="28"/>
              </w:rPr>
              <w:t>Developing the knowledge, skills and experience required to perform a range of respiratory &amp; sleep investigations of intermediate to advanced complexity. During the course of the training</w:t>
            </w:r>
          </w:p>
          <w:p w14:paraId="6D072C0D" w14:textId="77777777" w:rsidR="002B00CE" w:rsidRDefault="002B00CE" w:rsidP="002B00CE">
            <w:pPr>
              <w:widowControl w:val="0"/>
              <w:autoSpaceDE w:val="0"/>
              <w:autoSpaceDN w:val="0"/>
              <w:adjustRightInd w:val="0"/>
              <w:ind w:left="720"/>
              <w:rPr>
                <w:rFonts w:ascii="Arial" w:hAnsi="Arial" w:cs="Arial"/>
                <w:kern w:val="28"/>
              </w:rPr>
            </w:pPr>
          </w:p>
          <w:p w14:paraId="01BD496D" w14:textId="77777777" w:rsidR="002B00CE" w:rsidRDefault="002B00CE" w:rsidP="002B00CE">
            <w:pPr>
              <w:widowControl w:val="0"/>
              <w:autoSpaceDE w:val="0"/>
              <w:autoSpaceDN w:val="0"/>
              <w:adjustRightInd w:val="0"/>
              <w:ind w:left="720"/>
              <w:rPr>
                <w:rFonts w:ascii="Arial" w:hAnsi="Arial" w:cs="Arial"/>
                <w:kern w:val="28"/>
              </w:rPr>
            </w:pPr>
            <w:r w:rsidRPr="002B00CE">
              <w:rPr>
                <w:rFonts w:ascii="Arial" w:hAnsi="Arial" w:cs="Arial"/>
                <w:kern w:val="28"/>
              </w:rPr>
              <w:t>During the course of the training programme, (upon incremental completion of the relevant academic and vocational competencies) to perform the following under direct supervision:</w:t>
            </w:r>
          </w:p>
          <w:p w14:paraId="48A21919" w14:textId="77777777" w:rsidR="002B00CE" w:rsidRDefault="002B00CE" w:rsidP="002B00CE">
            <w:pPr>
              <w:widowControl w:val="0"/>
              <w:autoSpaceDE w:val="0"/>
              <w:autoSpaceDN w:val="0"/>
              <w:adjustRightInd w:val="0"/>
              <w:ind w:left="720"/>
              <w:rPr>
                <w:rFonts w:ascii="Arial" w:hAnsi="Arial" w:cs="Arial"/>
                <w:kern w:val="28"/>
              </w:rPr>
            </w:pPr>
          </w:p>
          <w:p w14:paraId="72314F70" w14:textId="77777777" w:rsidR="002B00CE" w:rsidRDefault="002B00CE" w:rsidP="002B00CE">
            <w:pPr>
              <w:widowControl w:val="0"/>
              <w:numPr>
                <w:ilvl w:val="0"/>
                <w:numId w:val="20"/>
              </w:numPr>
              <w:autoSpaceDE w:val="0"/>
              <w:autoSpaceDN w:val="0"/>
              <w:adjustRightInd w:val="0"/>
              <w:rPr>
                <w:rFonts w:ascii="Arial" w:hAnsi="Arial" w:cs="Arial"/>
                <w:kern w:val="28"/>
              </w:rPr>
            </w:pPr>
            <w:r>
              <w:rPr>
                <w:rFonts w:ascii="Arial" w:hAnsi="Arial" w:cs="Arial"/>
                <w:kern w:val="28"/>
              </w:rPr>
              <w:t>Performance and interpretation of cardiopulmonary exercise testing</w:t>
            </w:r>
          </w:p>
          <w:p w14:paraId="6463CA52" w14:textId="77777777" w:rsidR="002B00CE" w:rsidRDefault="002B00CE" w:rsidP="002B00CE">
            <w:pPr>
              <w:widowControl w:val="0"/>
              <w:numPr>
                <w:ilvl w:val="0"/>
                <w:numId w:val="20"/>
              </w:numPr>
              <w:autoSpaceDE w:val="0"/>
              <w:autoSpaceDN w:val="0"/>
              <w:adjustRightInd w:val="0"/>
              <w:rPr>
                <w:rFonts w:ascii="Arial" w:hAnsi="Arial" w:cs="Arial"/>
                <w:kern w:val="28"/>
              </w:rPr>
            </w:pPr>
            <w:r>
              <w:rPr>
                <w:rFonts w:ascii="Arial" w:hAnsi="Arial" w:cs="Arial"/>
                <w:kern w:val="28"/>
              </w:rPr>
              <w:t>Performance of continuous laryngoscopy during exercise testing alongside ENT team</w:t>
            </w:r>
          </w:p>
          <w:p w14:paraId="5BC61E05" w14:textId="77777777" w:rsidR="00CC7062" w:rsidRDefault="00CC7062" w:rsidP="002B00CE">
            <w:pPr>
              <w:widowControl w:val="0"/>
              <w:numPr>
                <w:ilvl w:val="0"/>
                <w:numId w:val="20"/>
              </w:numPr>
              <w:autoSpaceDE w:val="0"/>
              <w:autoSpaceDN w:val="0"/>
              <w:adjustRightInd w:val="0"/>
              <w:rPr>
                <w:rFonts w:ascii="Arial" w:hAnsi="Arial" w:cs="Arial"/>
                <w:kern w:val="28"/>
              </w:rPr>
            </w:pPr>
            <w:r>
              <w:rPr>
                <w:rFonts w:ascii="Arial" w:hAnsi="Arial" w:cs="Arial"/>
                <w:kern w:val="28"/>
              </w:rPr>
              <w:t>Performance and interpretation of multi breath washout (Lung Clearance Index)</w:t>
            </w:r>
          </w:p>
          <w:p w14:paraId="172628D5" w14:textId="77777777" w:rsidR="002B00CE" w:rsidRDefault="002B00CE" w:rsidP="002B00CE">
            <w:pPr>
              <w:widowControl w:val="0"/>
              <w:numPr>
                <w:ilvl w:val="0"/>
                <w:numId w:val="20"/>
              </w:numPr>
              <w:autoSpaceDE w:val="0"/>
              <w:autoSpaceDN w:val="0"/>
              <w:adjustRightInd w:val="0"/>
              <w:rPr>
                <w:rFonts w:ascii="Arial" w:hAnsi="Arial" w:cs="Arial"/>
                <w:kern w:val="28"/>
              </w:rPr>
            </w:pPr>
            <w:r>
              <w:rPr>
                <w:rFonts w:ascii="Arial" w:hAnsi="Arial" w:cs="Arial"/>
                <w:kern w:val="28"/>
              </w:rPr>
              <w:t>Performance and interpretation of full polysomnography sleep studies</w:t>
            </w:r>
          </w:p>
          <w:p w14:paraId="7BD23CB9" w14:textId="77777777" w:rsidR="002B00CE" w:rsidRDefault="002B00CE" w:rsidP="002B00CE">
            <w:pPr>
              <w:widowControl w:val="0"/>
              <w:numPr>
                <w:ilvl w:val="0"/>
                <w:numId w:val="20"/>
              </w:numPr>
              <w:autoSpaceDE w:val="0"/>
              <w:autoSpaceDN w:val="0"/>
              <w:adjustRightInd w:val="0"/>
              <w:rPr>
                <w:rFonts w:ascii="Arial" w:hAnsi="Arial" w:cs="Arial"/>
                <w:kern w:val="28"/>
              </w:rPr>
            </w:pPr>
            <w:r>
              <w:rPr>
                <w:rFonts w:ascii="Arial" w:hAnsi="Arial" w:cs="Arial"/>
                <w:kern w:val="28"/>
              </w:rPr>
              <w:t>Initiation and titration of non-invasive ventilation</w:t>
            </w:r>
          </w:p>
          <w:p w14:paraId="6BD18F9B" w14:textId="77777777" w:rsidR="008E0A22" w:rsidRPr="008E0A22" w:rsidRDefault="008E0A22" w:rsidP="008E0A22">
            <w:pPr>
              <w:widowControl w:val="0"/>
              <w:autoSpaceDE w:val="0"/>
              <w:autoSpaceDN w:val="0"/>
              <w:adjustRightInd w:val="0"/>
              <w:rPr>
                <w:rFonts w:ascii="Arial" w:hAnsi="Arial" w:cs="Arial"/>
                <w:kern w:val="28"/>
              </w:rPr>
            </w:pPr>
          </w:p>
          <w:p w14:paraId="238601FE" w14:textId="77777777" w:rsidR="00B955DF" w:rsidRPr="00B955DF" w:rsidRDefault="00B955DF" w:rsidP="00B955DF">
            <w:pPr>
              <w:rPr>
                <w:rFonts w:ascii="Arial" w:hAnsi="Arial" w:cs="Arial"/>
                <w:kern w:val="28"/>
              </w:rPr>
            </w:pPr>
          </w:p>
          <w:p w14:paraId="361D1A86" w14:textId="77777777" w:rsidR="00B955DF" w:rsidRDefault="00B955DF" w:rsidP="00B955DF">
            <w:pPr>
              <w:rPr>
                <w:rFonts w:ascii="Arial" w:hAnsi="Arial" w:cs="Arial"/>
                <w:kern w:val="28"/>
              </w:rPr>
            </w:pPr>
            <w:r w:rsidRPr="00B955DF">
              <w:rPr>
                <w:rFonts w:ascii="Arial" w:hAnsi="Arial" w:cs="Arial"/>
                <w:kern w:val="28"/>
              </w:rPr>
              <w:t>Responsible for ensuring patients are monitored appropriately during investigations and procedures, always being aware of adverse clinical conditions / events that could occur during investigations and ensuring swift and appropriate action is taken to minimize life threatening or significant medical events.</w:t>
            </w:r>
          </w:p>
          <w:p w14:paraId="0F3CABC7" w14:textId="77777777" w:rsidR="004B3DB0" w:rsidRDefault="004B3DB0" w:rsidP="00B955DF">
            <w:pPr>
              <w:rPr>
                <w:rFonts w:ascii="Arial" w:hAnsi="Arial" w:cs="Arial"/>
                <w:kern w:val="28"/>
              </w:rPr>
            </w:pPr>
          </w:p>
          <w:p w14:paraId="070AD393" w14:textId="77777777" w:rsidR="004B3DB0" w:rsidRPr="004B3DB0" w:rsidRDefault="004B3DB0" w:rsidP="004B3DB0">
            <w:pPr>
              <w:rPr>
                <w:rFonts w:ascii="Arial" w:hAnsi="Arial" w:cs="Arial"/>
                <w:b/>
                <w:kern w:val="28"/>
              </w:rPr>
            </w:pPr>
            <w:r w:rsidRPr="004B3DB0">
              <w:rPr>
                <w:rFonts w:ascii="Arial" w:hAnsi="Arial" w:cs="Arial"/>
                <w:b/>
                <w:kern w:val="28"/>
              </w:rPr>
              <w:t>RESEARCH, AUDIT AND SERVICE IMPROVEMENT (10-15%)</w:t>
            </w:r>
          </w:p>
          <w:p w14:paraId="5B08B5D1" w14:textId="77777777" w:rsidR="004B3DB0" w:rsidRDefault="004B3DB0" w:rsidP="004B3DB0">
            <w:pPr>
              <w:rPr>
                <w:rFonts w:ascii="Arial" w:hAnsi="Arial" w:cs="Arial"/>
                <w:kern w:val="28"/>
              </w:rPr>
            </w:pPr>
          </w:p>
          <w:p w14:paraId="3E686090" w14:textId="77777777" w:rsidR="004B3DB0" w:rsidRDefault="004B3DB0" w:rsidP="004B3DB0">
            <w:pPr>
              <w:rPr>
                <w:rFonts w:ascii="Arial" w:hAnsi="Arial" w:cs="Arial"/>
                <w:kern w:val="28"/>
              </w:rPr>
            </w:pPr>
            <w:r w:rsidRPr="004B3DB0">
              <w:rPr>
                <w:rFonts w:ascii="Arial" w:hAnsi="Arial" w:cs="Arial"/>
                <w:kern w:val="28"/>
              </w:rPr>
              <w:t>Under the supervision and guidance of workplace and academic supervisors, undertakes a Masters level clinical research project of observational or experimental design, culminating in a dissertation. This requires and acquisition and demonstration of the following competencies:</w:t>
            </w:r>
          </w:p>
          <w:p w14:paraId="16DEB4AB" w14:textId="77777777" w:rsidR="004B3DB0" w:rsidRDefault="004B3DB0" w:rsidP="004B3DB0">
            <w:pPr>
              <w:rPr>
                <w:rFonts w:ascii="Arial" w:hAnsi="Arial" w:cs="Arial"/>
                <w:kern w:val="28"/>
              </w:rPr>
            </w:pPr>
          </w:p>
          <w:p w14:paraId="356FE778" w14:textId="77777777" w:rsidR="004B3DB0" w:rsidRPr="004B3DB0" w:rsidRDefault="004B3DB0" w:rsidP="004B3DB0">
            <w:pPr>
              <w:numPr>
                <w:ilvl w:val="0"/>
                <w:numId w:val="21"/>
              </w:numPr>
              <w:rPr>
                <w:rFonts w:ascii="Arial" w:hAnsi="Arial" w:cs="Arial"/>
                <w:kern w:val="28"/>
              </w:rPr>
            </w:pPr>
            <w:r w:rsidRPr="004B3DB0">
              <w:rPr>
                <w:rFonts w:ascii="Arial" w:hAnsi="Arial" w:cs="Arial"/>
                <w:kern w:val="28"/>
              </w:rPr>
              <w:t>Literature searching techniques using the main medical databases</w:t>
            </w:r>
          </w:p>
          <w:p w14:paraId="666EB2EA" w14:textId="77777777" w:rsidR="004B3DB0" w:rsidRPr="004B3DB0" w:rsidRDefault="004B3DB0" w:rsidP="004B3DB0">
            <w:pPr>
              <w:numPr>
                <w:ilvl w:val="0"/>
                <w:numId w:val="21"/>
              </w:numPr>
              <w:rPr>
                <w:rFonts w:ascii="Arial" w:hAnsi="Arial" w:cs="Arial"/>
                <w:kern w:val="28"/>
              </w:rPr>
            </w:pPr>
            <w:r w:rsidRPr="004B3DB0">
              <w:rPr>
                <w:rFonts w:ascii="Arial" w:hAnsi="Arial" w:cs="Arial"/>
                <w:kern w:val="28"/>
              </w:rPr>
              <w:t>Use of the NHS Knowledge Network</w:t>
            </w:r>
          </w:p>
          <w:p w14:paraId="7EDF441D" w14:textId="77777777" w:rsidR="004B3DB0" w:rsidRPr="004B3DB0" w:rsidRDefault="004B3DB0" w:rsidP="004B3DB0">
            <w:pPr>
              <w:numPr>
                <w:ilvl w:val="0"/>
                <w:numId w:val="21"/>
              </w:numPr>
              <w:rPr>
                <w:rFonts w:ascii="Arial" w:hAnsi="Arial" w:cs="Arial"/>
                <w:kern w:val="28"/>
              </w:rPr>
            </w:pPr>
            <w:r w:rsidRPr="004B3DB0">
              <w:rPr>
                <w:rFonts w:ascii="Arial" w:hAnsi="Arial" w:cs="Arial"/>
                <w:kern w:val="28"/>
              </w:rPr>
              <w:t>Critical appraisal of research articles</w:t>
            </w:r>
          </w:p>
          <w:p w14:paraId="22FBDE66" w14:textId="77777777" w:rsidR="004B3DB0" w:rsidRPr="004B3DB0" w:rsidRDefault="004B3DB0" w:rsidP="004B3DB0">
            <w:pPr>
              <w:numPr>
                <w:ilvl w:val="0"/>
                <w:numId w:val="21"/>
              </w:numPr>
              <w:rPr>
                <w:rFonts w:ascii="Arial" w:hAnsi="Arial" w:cs="Arial"/>
                <w:kern w:val="28"/>
              </w:rPr>
            </w:pPr>
            <w:r w:rsidRPr="004B3DB0">
              <w:rPr>
                <w:rFonts w:ascii="Arial" w:hAnsi="Arial" w:cs="Arial"/>
                <w:kern w:val="28"/>
              </w:rPr>
              <w:t>Development of a research question; use of PICO framework</w:t>
            </w:r>
          </w:p>
          <w:p w14:paraId="1011F88C" w14:textId="77777777" w:rsidR="004B3DB0" w:rsidRPr="004B3DB0" w:rsidRDefault="004B3DB0" w:rsidP="004B3DB0">
            <w:pPr>
              <w:numPr>
                <w:ilvl w:val="0"/>
                <w:numId w:val="21"/>
              </w:numPr>
              <w:rPr>
                <w:rFonts w:ascii="Arial" w:hAnsi="Arial" w:cs="Arial"/>
                <w:kern w:val="28"/>
              </w:rPr>
            </w:pPr>
            <w:r w:rsidRPr="004B3DB0">
              <w:rPr>
                <w:rFonts w:ascii="Arial" w:hAnsi="Arial" w:cs="Arial"/>
                <w:kern w:val="28"/>
              </w:rPr>
              <w:t>Quantitative research methods</w:t>
            </w:r>
          </w:p>
          <w:p w14:paraId="4B906F10" w14:textId="77777777" w:rsidR="004B3DB0" w:rsidRPr="004B3DB0" w:rsidRDefault="004B3DB0" w:rsidP="004B3DB0">
            <w:pPr>
              <w:numPr>
                <w:ilvl w:val="0"/>
                <w:numId w:val="21"/>
              </w:numPr>
              <w:rPr>
                <w:rFonts w:ascii="Arial" w:hAnsi="Arial" w:cs="Arial"/>
                <w:kern w:val="28"/>
              </w:rPr>
            </w:pPr>
            <w:r w:rsidRPr="004B3DB0">
              <w:rPr>
                <w:rFonts w:ascii="Arial" w:hAnsi="Arial" w:cs="Arial"/>
                <w:kern w:val="28"/>
              </w:rPr>
              <w:t>Use of parametric and non-parametric statistical methods</w:t>
            </w:r>
          </w:p>
          <w:p w14:paraId="08AA36A8" w14:textId="77777777" w:rsidR="004B3DB0" w:rsidRDefault="004B3DB0" w:rsidP="004B3DB0">
            <w:pPr>
              <w:numPr>
                <w:ilvl w:val="0"/>
                <w:numId w:val="21"/>
              </w:numPr>
              <w:rPr>
                <w:rFonts w:ascii="Arial" w:hAnsi="Arial" w:cs="Arial"/>
                <w:kern w:val="28"/>
              </w:rPr>
            </w:pPr>
            <w:r w:rsidRPr="004B3DB0">
              <w:rPr>
                <w:rFonts w:ascii="Arial" w:hAnsi="Arial" w:cs="Arial"/>
                <w:kern w:val="28"/>
              </w:rPr>
              <w:t>Research ethics and governance including GCP</w:t>
            </w:r>
          </w:p>
          <w:p w14:paraId="722B00AE" w14:textId="77777777" w:rsidR="00AE74B3" w:rsidRDefault="00AE74B3" w:rsidP="002D6156">
            <w:pPr>
              <w:rPr>
                <w:rFonts w:ascii="Arial" w:hAnsi="Arial" w:cs="Arial"/>
                <w:kern w:val="28"/>
              </w:rPr>
            </w:pPr>
          </w:p>
          <w:p w14:paraId="42C6D796" w14:textId="77777777" w:rsidR="00983B09" w:rsidRPr="00983B09" w:rsidRDefault="00983B09" w:rsidP="00983B09">
            <w:pPr>
              <w:rPr>
                <w:rFonts w:ascii="Arial" w:hAnsi="Arial" w:cs="Arial"/>
                <w:kern w:val="28"/>
              </w:rPr>
            </w:pPr>
          </w:p>
          <w:p w14:paraId="2C27B0B0" w14:textId="77777777" w:rsidR="00983B09" w:rsidRPr="00983B09" w:rsidRDefault="00983B09" w:rsidP="00983B09">
            <w:pPr>
              <w:rPr>
                <w:rFonts w:ascii="Arial" w:hAnsi="Arial" w:cs="Arial"/>
                <w:b/>
                <w:bCs/>
                <w:kern w:val="28"/>
              </w:rPr>
            </w:pPr>
            <w:r w:rsidRPr="00983B09">
              <w:rPr>
                <w:rFonts w:ascii="Arial" w:hAnsi="Arial" w:cs="Arial"/>
                <w:b/>
                <w:bCs/>
                <w:kern w:val="28"/>
              </w:rPr>
              <w:t xml:space="preserve">Education and Training </w:t>
            </w:r>
          </w:p>
          <w:p w14:paraId="6E1831B3" w14:textId="77777777" w:rsidR="00983B09" w:rsidRDefault="00983B09" w:rsidP="00983B09">
            <w:pPr>
              <w:rPr>
                <w:rFonts w:ascii="Arial" w:hAnsi="Arial" w:cs="Arial"/>
                <w:kern w:val="28"/>
              </w:rPr>
            </w:pPr>
          </w:p>
          <w:p w14:paraId="0A6959E7" w14:textId="77777777" w:rsidR="00800767" w:rsidRPr="00983B09" w:rsidRDefault="00800767" w:rsidP="00800767">
            <w:pPr>
              <w:rPr>
                <w:rFonts w:ascii="Arial" w:hAnsi="Arial" w:cs="Arial"/>
                <w:kern w:val="28"/>
              </w:rPr>
            </w:pPr>
            <w:r w:rsidRPr="00983B09">
              <w:rPr>
                <w:rFonts w:ascii="Arial" w:hAnsi="Arial" w:cs="Arial"/>
                <w:kern w:val="28"/>
              </w:rPr>
              <w:t xml:space="preserve"> </w:t>
            </w:r>
          </w:p>
          <w:p w14:paraId="268DD10C" w14:textId="77777777" w:rsidR="00800767" w:rsidRDefault="00800767" w:rsidP="00800767">
            <w:pPr>
              <w:pStyle w:val="BodyText2"/>
              <w:rPr>
                <w:rFonts w:cs="Arial"/>
                <w:sz w:val="20"/>
              </w:rPr>
            </w:pPr>
            <w:r w:rsidRPr="00983B09">
              <w:rPr>
                <w:rFonts w:cs="Arial"/>
                <w:sz w:val="20"/>
              </w:rPr>
              <w:t xml:space="preserve">Be able to </w:t>
            </w:r>
            <w:r>
              <w:rPr>
                <w:rFonts w:cs="Arial"/>
                <w:sz w:val="20"/>
              </w:rPr>
              <w:t xml:space="preserve">assist in the </w:t>
            </w:r>
            <w:r w:rsidRPr="00983B09">
              <w:rPr>
                <w:rFonts w:cs="Arial"/>
                <w:sz w:val="20"/>
              </w:rPr>
              <w:t>deliver</w:t>
            </w:r>
            <w:r>
              <w:rPr>
                <w:rFonts w:cs="Arial"/>
                <w:sz w:val="20"/>
              </w:rPr>
              <w:t>y of</w:t>
            </w:r>
            <w:r w:rsidRPr="00983B09">
              <w:rPr>
                <w:rFonts w:cs="Arial"/>
                <w:sz w:val="20"/>
              </w:rPr>
              <w:t xml:space="preserve"> training in Sleep-Respiratory physiology to a broad range of healthcare workers including medical, AHP, nurses etc. ensuring that National/Professional </w:t>
            </w:r>
          </w:p>
          <w:p w14:paraId="457CBEC3" w14:textId="77777777" w:rsidR="00800767" w:rsidRPr="00983B09" w:rsidRDefault="00800767" w:rsidP="00800767">
            <w:pPr>
              <w:pStyle w:val="BodyText2"/>
              <w:rPr>
                <w:rFonts w:cs="Arial"/>
                <w:sz w:val="20"/>
              </w:rPr>
            </w:pPr>
            <w:r>
              <w:rPr>
                <w:rFonts w:cs="Arial"/>
                <w:sz w:val="20"/>
              </w:rPr>
              <w:t>standards are</w:t>
            </w:r>
            <w:r w:rsidRPr="00983B09">
              <w:rPr>
                <w:rFonts w:cs="Arial"/>
                <w:sz w:val="20"/>
              </w:rPr>
              <w:t xml:space="preserve"> adhered to.</w:t>
            </w:r>
          </w:p>
          <w:p w14:paraId="54E11D2A" w14:textId="77777777" w:rsidR="00800767" w:rsidRPr="00983B09" w:rsidRDefault="00800767" w:rsidP="00800767">
            <w:pPr>
              <w:rPr>
                <w:rFonts w:ascii="Arial" w:hAnsi="Arial" w:cs="Arial"/>
                <w:kern w:val="28"/>
              </w:rPr>
            </w:pPr>
          </w:p>
          <w:p w14:paraId="42FD0FA8" w14:textId="77777777" w:rsidR="00800767" w:rsidRPr="00983B09" w:rsidRDefault="00800767" w:rsidP="00800767">
            <w:pPr>
              <w:rPr>
                <w:rFonts w:ascii="Arial" w:hAnsi="Arial" w:cs="Arial"/>
                <w:kern w:val="28"/>
              </w:rPr>
            </w:pPr>
            <w:r w:rsidRPr="00983B09">
              <w:rPr>
                <w:rFonts w:ascii="Arial" w:hAnsi="Arial" w:cs="Arial"/>
                <w:kern w:val="28"/>
              </w:rPr>
              <w:t xml:space="preserve">Provide clinical supervision for </w:t>
            </w:r>
            <w:r>
              <w:rPr>
                <w:rFonts w:ascii="Arial" w:hAnsi="Arial" w:cs="Arial"/>
                <w:kern w:val="28"/>
              </w:rPr>
              <w:t>junior members of staff within the department</w:t>
            </w:r>
            <w:r w:rsidRPr="00983B09">
              <w:rPr>
                <w:rFonts w:ascii="Arial" w:hAnsi="Arial" w:cs="Arial"/>
                <w:kern w:val="28"/>
              </w:rPr>
              <w:t>.</w:t>
            </w:r>
          </w:p>
          <w:p w14:paraId="31126E5D" w14:textId="77777777" w:rsidR="00800767" w:rsidRPr="00983B09" w:rsidRDefault="00800767" w:rsidP="00983B09">
            <w:pPr>
              <w:rPr>
                <w:rFonts w:ascii="Arial" w:hAnsi="Arial" w:cs="Arial"/>
                <w:kern w:val="28"/>
              </w:rPr>
            </w:pPr>
          </w:p>
          <w:p w14:paraId="341A3625" w14:textId="77777777" w:rsidR="00983B09" w:rsidRPr="00983B09" w:rsidRDefault="00983B09" w:rsidP="00983B09">
            <w:pPr>
              <w:rPr>
                <w:rFonts w:ascii="Arial" w:hAnsi="Arial" w:cs="Arial"/>
                <w:kern w:val="28"/>
              </w:rPr>
            </w:pPr>
            <w:r w:rsidRPr="00983B09">
              <w:rPr>
                <w:rFonts w:ascii="Arial" w:hAnsi="Arial" w:cs="Arial"/>
                <w:kern w:val="28"/>
              </w:rPr>
              <w:t>Ensure the personal compliance with CPD guidelines &amp; professional codes of conduct.</w:t>
            </w:r>
          </w:p>
          <w:p w14:paraId="2DE403A5" w14:textId="77777777" w:rsidR="00983B09" w:rsidRPr="00983B09" w:rsidRDefault="00983B09" w:rsidP="00983B09">
            <w:pPr>
              <w:rPr>
                <w:rFonts w:ascii="Arial" w:hAnsi="Arial" w:cs="Arial"/>
                <w:kern w:val="28"/>
              </w:rPr>
            </w:pPr>
          </w:p>
          <w:p w14:paraId="4BA3EFB4" w14:textId="77777777" w:rsidR="00983B09" w:rsidRPr="00983B09" w:rsidRDefault="00800767" w:rsidP="00983B09">
            <w:pPr>
              <w:rPr>
                <w:rFonts w:ascii="Arial" w:hAnsi="Arial" w:cs="Arial"/>
                <w:kern w:val="28"/>
              </w:rPr>
            </w:pPr>
            <w:r>
              <w:rPr>
                <w:rFonts w:ascii="Arial" w:hAnsi="Arial" w:cs="Arial"/>
                <w:kern w:val="28"/>
              </w:rPr>
              <w:t xml:space="preserve">When required undertake further training </w:t>
            </w:r>
            <w:r w:rsidR="00983B09">
              <w:rPr>
                <w:rFonts w:ascii="Arial" w:hAnsi="Arial" w:cs="Arial"/>
                <w:kern w:val="28"/>
              </w:rPr>
              <w:t xml:space="preserve">to </w:t>
            </w:r>
            <w:r>
              <w:rPr>
                <w:rFonts w:ascii="Arial" w:hAnsi="Arial" w:cs="Arial"/>
                <w:kern w:val="28"/>
              </w:rPr>
              <w:t xml:space="preserve">enable the post holder to </w:t>
            </w:r>
            <w:r w:rsidR="00983B09">
              <w:rPr>
                <w:rFonts w:ascii="Arial" w:hAnsi="Arial" w:cs="Arial"/>
                <w:kern w:val="28"/>
              </w:rPr>
              <w:t>perform complex investigations</w:t>
            </w:r>
            <w:r w:rsidR="00983B09" w:rsidRPr="00983B09">
              <w:rPr>
                <w:rFonts w:ascii="Arial" w:hAnsi="Arial" w:cs="Arial"/>
                <w:kern w:val="28"/>
              </w:rPr>
              <w:t>.</w:t>
            </w:r>
          </w:p>
          <w:p w14:paraId="16287F21" w14:textId="77777777" w:rsidR="00CC7062" w:rsidRDefault="00CC7062" w:rsidP="00983B09">
            <w:pPr>
              <w:rPr>
                <w:rFonts w:ascii="Arial" w:hAnsi="Arial" w:cs="Arial"/>
                <w:b/>
                <w:bCs/>
                <w:kern w:val="28"/>
              </w:rPr>
            </w:pPr>
          </w:p>
          <w:p w14:paraId="5BE93A62" w14:textId="77777777" w:rsidR="00CC7062" w:rsidRDefault="00CC7062" w:rsidP="00983B09">
            <w:pPr>
              <w:rPr>
                <w:rFonts w:ascii="Arial" w:hAnsi="Arial" w:cs="Arial"/>
                <w:b/>
                <w:bCs/>
                <w:kern w:val="28"/>
              </w:rPr>
            </w:pPr>
          </w:p>
          <w:p w14:paraId="7DA97F91" w14:textId="77777777" w:rsidR="00983B09" w:rsidRPr="00983B09" w:rsidRDefault="00983B09" w:rsidP="00983B09">
            <w:pPr>
              <w:rPr>
                <w:rFonts w:ascii="Arial" w:hAnsi="Arial" w:cs="Arial"/>
                <w:b/>
                <w:bCs/>
                <w:kern w:val="28"/>
              </w:rPr>
            </w:pPr>
            <w:r w:rsidRPr="00983B09">
              <w:rPr>
                <w:rFonts w:ascii="Arial" w:hAnsi="Arial" w:cs="Arial"/>
                <w:b/>
                <w:bCs/>
                <w:kern w:val="28"/>
              </w:rPr>
              <w:t xml:space="preserve">Financial and Physical resource management </w:t>
            </w:r>
          </w:p>
          <w:p w14:paraId="384BA73E" w14:textId="77777777" w:rsidR="00983B09" w:rsidRPr="00983B09" w:rsidRDefault="00983B09" w:rsidP="00983B09">
            <w:pPr>
              <w:rPr>
                <w:rFonts w:ascii="Arial" w:hAnsi="Arial" w:cs="Arial"/>
                <w:b/>
                <w:bCs/>
                <w:kern w:val="28"/>
              </w:rPr>
            </w:pPr>
          </w:p>
          <w:p w14:paraId="2FC1C335" w14:textId="77777777" w:rsidR="00983B09" w:rsidRPr="00983B09" w:rsidRDefault="00983B09" w:rsidP="00983B09">
            <w:pPr>
              <w:rPr>
                <w:rFonts w:ascii="Arial" w:hAnsi="Arial" w:cs="Arial"/>
                <w:kern w:val="28"/>
              </w:rPr>
            </w:pPr>
            <w:r>
              <w:rPr>
                <w:rFonts w:ascii="Arial" w:hAnsi="Arial" w:cs="Arial"/>
                <w:kern w:val="28"/>
              </w:rPr>
              <w:t xml:space="preserve">Will be required to liaise with </w:t>
            </w:r>
            <w:r w:rsidRPr="00983B09">
              <w:rPr>
                <w:rFonts w:ascii="Arial" w:hAnsi="Arial" w:cs="Arial"/>
                <w:kern w:val="28"/>
              </w:rPr>
              <w:t xml:space="preserve">procurement </w:t>
            </w:r>
            <w:r>
              <w:rPr>
                <w:rFonts w:ascii="Arial" w:hAnsi="Arial" w:cs="Arial"/>
                <w:kern w:val="28"/>
              </w:rPr>
              <w:t>to purchase and maintain stock levels of various for a variety of consumables within the department.</w:t>
            </w:r>
          </w:p>
          <w:p w14:paraId="34B3F2EB" w14:textId="77777777" w:rsidR="00983B09" w:rsidRPr="00983B09" w:rsidRDefault="00983B09" w:rsidP="00983B09">
            <w:pPr>
              <w:pStyle w:val="BodyText2"/>
              <w:rPr>
                <w:rFonts w:cs="Arial"/>
                <w:sz w:val="20"/>
              </w:rPr>
            </w:pPr>
          </w:p>
          <w:p w14:paraId="3BAE6EBA" w14:textId="77777777" w:rsidR="00983B09" w:rsidRPr="00983B09" w:rsidRDefault="00983B09" w:rsidP="00983B09">
            <w:pPr>
              <w:pStyle w:val="Heading5"/>
              <w:rPr>
                <w:rFonts w:cs="Arial"/>
                <w:kern w:val="28"/>
                <w:sz w:val="20"/>
                <w:u w:val="none"/>
              </w:rPr>
            </w:pPr>
            <w:r w:rsidRPr="00983B09">
              <w:rPr>
                <w:rFonts w:cs="Arial"/>
                <w:kern w:val="28"/>
                <w:sz w:val="20"/>
                <w:u w:val="none"/>
              </w:rPr>
              <w:t xml:space="preserve">Managerial, Human Resources &amp; Asset Management </w:t>
            </w:r>
          </w:p>
          <w:p w14:paraId="7D34F5C7" w14:textId="77777777" w:rsidR="00983B09" w:rsidRPr="00983B09" w:rsidRDefault="00983B09" w:rsidP="00983B09">
            <w:pPr>
              <w:pStyle w:val="Header"/>
              <w:tabs>
                <w:tab w:val="clear" w:pos="4153"/>
                <w:tab w:val="clear" w:pos="8306"/>
              </w:tabs>
              <w:rPr>
                <w:rFonts w:ascii="Arial" w:hAnsi="Arial" w:cs="Arial"/>
                <w:kern w:val="28"/>
              </w:rPr>
            </w:pPr>
          </w:p>
          <w:p w14:paraId="3182FC8B" w14:textId="77777777" w:rsidR="00983B09" w:rsidRPr="00800767" w:rsidRDefault="00983B09" w:rsidP="00983B09">
            <w:pPr>
              <w:rPr>
                <w:rFonts w:ascii="Arial" w:hAnsi="Arial" w:cs="Arial"/>
              </w:rPr>
            </w:pPr>
            <w:r w:rsidRPr="00800767">
              <w:rPr>
                <w:rFonts w:ascii="Arial" w:hAnsi="Arial" w:cs="Arial"/>
              </w:rPr>
              <w:t xml:space="preserve">Required to </w:t>
            </w:r>
            <w:r w:rsidR="00800767">
              <w:rPr>
                <w:rFonts w:ascii="Arial" w:hAnsi="Arial" w:cs="Arial"/>
              </w:rPr>
              <w:t>perform rotational cover</w:t>
            </w:r>
            <w:r w:rsidRPr="00800767">
              <w:rPr>
                <w:rFonts w:ascii="Arial" w:hAnsi="Arial" w:cs="Arial"/>
              </w:rPr>
              <w:t xml:space="preserve"> </w:t>
            </w:r>
            <w:r w:rsidR="00800767">
              <w:rPr>
                <w:rFonts w:ascii="Arial" w:hAnsi="Arial" w:cs="Arial"/>
              </w:rPr>
              <w:t xml:space="preserve">of </w:t>
            </w:r>
            <w:r w:rsidRPr="00800767">
              <w:rPr>
                <w:rFonts w:ascii="Arial" w:hAnsi="Arial" w:cs="Arial"/>
              </w:rPr>
              <w:t xml:space="preserve">Night &amp; </w:t>
            </w:r>
            <w:r w:rsidR="00800767">
              <w:rPr>
                <w:rFonts w:ascii="Arial" w:hAnsi="Arial" w:cs="Arial"/>
              </w:rPr>
              <w:t>B</w:t>
            </w:r>
            <w:r w:rsidRPr="00800767">
              <w:rPr>
                <w:rFonts w:ascii="Arial" w:hAnsi="Arial" w:cs="Arial"/>
              </w:rPr>
              <w:t xml:space="preserve">ack shift </w:t>
            </w:r>
            <w:r w:rsidR="00800767" w:rsidRPr="00800767">
              <w:rPr>
                <w:rFonts w:ascii="Arial" w:hAnsi="Arial" w:cs="Arial"/>
              </w:rPr>
              <w:t>patterns</w:t>
            </w:r>
            <w:r w:rsidR="00800767">
              <w:rPr>
                <w:rFonts w:ascii="Arial" w:hAnsi="Arial" w:cs="Arial"/>
              </w:rPr>
              <w:t xml:space="preserve"> and assisting with external clinics </w:t>
            </w:r>
            <w:r w:rsidR="00800767" w:rsidRPr="00800767">
              <w:rPr>
                <w:rFonts w:ascii="Arial" w:hAnsi="Arial" w:cs="Arial"/>
              </w:rPr>
              <w:t>to</w:t>
            </w:r>
            <w:r w:rsidRPr="00800767">
              <w:rPr>
                <w:rFonts w:ascii="Arial" w:hAnsi="Arial" w:cs="Arial"/>
              </w:rPr>
              <w:t xml:space="preserve"> meet the service need. </w:t>
            </w:r>
          </w:p>
          <w:p w14:paraId="0B4020A7" w14:textId="77777777" w:rsidR="00983B09" w:rsidRPr="00800767" w:rsidRDefault="00983B09" w:rsidP="00983B09">
            <w:pPr>
              <w:rPr>
                <w:rFonts w:ascii="Arial" w:hAnsi="Arial" w:cs="Arial"/>
              </w:rPr>
            </w:pPr>
          </w:p>
          <w:p w14:paraId="251441F5" w14:textId="77777777" w:rsidR="00983B09" w:rsidRPr="00800767" w:rsidRDefault="00983B09" w:rsidP="00983B09">
            <w:pPr>
              <w:rPr>
                <w:rFonts w:ascii="Arial" w:hAnsi="Arial" w:cs="Arial"/>
                <w:kern w:val="28"/>
              </w:rPr>
            </w:pPr>
            <w:r w:rsidRPr="00800767">
              <w:rPr>
                <w:rFonts w:ascii="Arial" w:hAnsi="Arial" w:cs="Arial"/>
                <w:kern w:val="28"/>
              </w:rPr>
              <w:t>Contribute to the education and train</w:t>
            </w:r>
            <w:r w:rsidR="00A64C10">
              <w:rPr>
                <w:rFonts w:ascii="Arial" w:hAnsi="Arial" w:cs="Arial"/>
                <w:kern w:val="28"/>
              </w:rPr>
              <w:t xml:space="preserve">ing of Clinical Physiologists </w:t>
            </w:r>
            <w:r w:rsidRPr="00800767">
              <w:rPr>
                <w:rFonts w:ascii="Arial" w:hAnsi="Arial" w:cs="Arial"/>
                <w:kern w:val="28"/>
              </w:rPr>
              <w:t>(Respiratory &amp; Sleep Medicine) in line with professional body standards.</w:t>
            </w:r>
          </w:p>
          <w:p w14:paraId="1D7B270A" w14:textId="77777777" w:rsidR="00983B09" w:rsidRPr="00800767" w:rsidRDefault="00983B09" w:rsidP="00983B09">
            <w:pPr>
              <w:rPr>
                <w:rFonts w:ascii="Arial" w:hAnsi="Arial" w:cs="Arial"/>
                <w:kern w:val="28"/>
              </w:rPr>
            </w:pPr>
          </w:p>
          <w:p w14:paraId="300940E4" w14:textId="77777777" w:rsidR="00983B09" w:rsidRPr="00800767" w:rsidRDefault="00983B09" w:rsidP="00983B09">
            <w:pPr>
              <w:rPr>
                <w:rFonts w:ascii="Arial" w:hAnsi="Arial" w:cs="Arial"/>
                <w:kern w:val="28"/>
              </w:rPr>
            </w:pPr>
            <w:r w:rsidRPr="00800767">
              <w:rPr>
                <w:rFonts w:ascii="Arial" w:hAnsi="Arial" w:cs="Arial"/>
                <w:kern w:val="28"/>
              </w:rPr>
              <w:t>Provide support, guidance and/or assistance to Respiratory/Sleep staff who are dealing with difficult and conflicting situations including those that are of a professional nature.</w:t>
            </w:r>
          </w:p>
          <w:p w14:paraId="4F904CB7" w14:textId="77777777" w:rsidR="00983B09" w:rsidRPr="00800767" w:rsidRDefault="00983B09" w:rsidP="00983B09">
            <w:pPr>
              <w:rPr>
                <w:rFonts w:ascii="Arial" w:hAnsi="Arial" w:cs="Arial"/>
                <w:kern w:val="28"/>
              </w:rPr>
            </w:pPr>
          </w:p>
          <w:p w14:paraId="606F9926" w14:textId="77777777" w:rsidR="003D2C8A" w:rsidRDefault="00A64C10" w:rsidP="00983B09">
            <w:pPr>
              <w:pStyle w:val="BodyText2"/>
              <w:rPr>
                <w:rFonts w:cs="Arial"/>
                <w:sz w:val="20"/>
              </w:rPr>
            </w:pPr>
            <w:r>
              <w:rPr>
                <w:rFonts w:cs="Arial"/>
                <w:sz w:val="20"/>
              </w:rPr>
              <w:t xml:space="preserve">Shadow at </w:t>
            </w:r>
            <w:r w:rsidR="00983B09" w:rsidRPr="00800767">
              <w:rPr>
                <w:rFonts w:cs="Arial"/>
                <w:sz w:val="20"/>
              </w:rPr>
              <w:t xml:space="preserve">senior management meetings representing the respiratory lab to discuss issues </w:t>
            </w:r>
          </w:p>
          <w:p w14:paraId="56356122" w14:textId="48FDD0C9" w:rsidR="00983B09" w:rsidRPr="00800767" w:rsidRDefault="003D2C8A" w:rsidP="00983B09">
            <w:pPr>
              <w:pStyle w:val="BodyText2"/>
              <w:rPr>
                <w:rFonts w:cs="Arial"/>
                <w:sz w:val="20"/>
              </w:rPr>
            </w:pPr>
            <w:r>
              <w:rPr>
                <w:rFonts w:cs="Arial"/>
                <w:sz w:val="20"/>
              </w:rPr>
              <w:t>s</w:t>
            </w:r>
            <w:r w:rsidR="00983B09" w:rsidRPr="00800767">
              <w:rPr>
                <w:rFonts w:cs="Arial"/>
                <w:sz w:val="20"/>
              </w:rPr>
              <w:t>uch</w:t>
            </w:r>
            <w:r>
              <w:rPr>
                <w:rFonts w:cs="Arial"/>
                <w:sz w:val="20"/>
              </w:rPr>
              <w:t xml:space="preserve"> </w:t>
            </w:r>
            <w:r w:rsidR="00983B09" w:rsidRPr="00800767">
              <w:rPr>
                <w:rFonts w:cs="Arial"/>
                <w:sz w:val="20"/>
              </w:rPr>
              <w:t xml:space="preserve">as </w:t>
            </w:r>
            <w:r w:rsidR="00C92D1E">
              <w:rPr>
                <w:rFonts w:cs="Arial"/>
                <w:sz w:val="20"/>
              </w:rPr>
              <w:t>c</w:t>
            </w:r>
            <w:r w:rsidR="00C92D1E" w:rsidRPr="00800767">
              <w:rPr>
                <w:rFonts w:cs="Arial"/>
                <w:sz w:val="20"/>
              </w:rPr>
              <w:t>linical</w:t>
            </w:r>
            <w:r w:rsidR="00983B09" w:rsidRPr="00800767">
              <w:rPr>
                <w:rFonts w:cs="Arial"/>
                <w:sz w:val="20"/>
              </w:rPr>
              <w:t xml:space="preserve"> governance and health and safety </w:t>
            </w:r>
            <w:r w:rsidR="00A64C10">
              <w:rPr>
                <w:rFonts w:cs="Arial"/>
                <w:sz w:val="20"/>
              </w:rPr>
              <w:t>alongside</w:t>
            </w:r>
            <w:r w:rsidR="00983B09" w:rsidRPr="00800767">
              <w:rPr>
                <w:rFonts w:cs="Arial"/>
                <w:sz w:val="20"/>
              </w:rPr>
              <w:t xml:space="preserve"> the </w:t>
            </w:r>
            <w:r w:rsidR="0015234E" w:rsidRPr="00800767">
              <w:rPr>
                <w:rFonts w:cs="Arial"/>
                <w:sz w:val="20"/>
              </w:rPr>
              <w:t>team leads.</w:t>
            </w:r>
          </w:p>
          <w:p w14:paraId="06971CD3" w14:textId="77777777" w:rsidR="007650CF" w:rsidRPr="000A20CD" w:rsidRDefault="007650CF" w:rsidP="000A20CD">
            <w:pPr>
              <w:rPr>
                <w:rFonts w:ascii="Arial" w:hAnsi="Arial" w:cs="Arial"/>
              </w:rPr>
            </w:pPr>
          </w:p>
        </w:tc>
      </w:tr>
      <w:tr w:rsidR="008E0A22" w:rsidRPr="000A20CD" w14:paraId="2A1F701D" w14:textId="77777777" w:rsidTr="003D2C8A">
        <w:trPr>
          <w:trHeight w:val="2684"/>
        </w:trPr>
        <w:tc>
          <w:tcPr>
            <w:tcW w:w="8534" w:type="dxa"/>
            <w:vAlign w:val="center"/>
          </w:tcPr>
          <w:p w14:paraId="03EFCA41" w14:textId="77777777" w:rsidR="008E0A22" w:rsidRDefault="008E0A22" w:rsidP="000A20CD">
            <w:pPr>
              <w:rPr>
                <w:rFonts w:ascii="Arial" w:hAnsi="Arial" w:cs="Arial"/>
              </w:rPr>
            </w:pPr>
          </w:p>
        </w:tc>
      </w:tr>
    </w:tbl>
    <w:p w14:paraId="5F96A722" w14:textId="77777777" w:rsidR="007650CF" w:rsidRPr="000A20CD" w:rsidRDefault="007650CF" w:rsidP="000A20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650CF" w:rsidRPr="000A20CD" w14:paraId="7596C25C" w14:textId="77777777" w:rsidTr="44123807">
        <w:tc>
          <w:tcPr>
            <w:tcW w:w="8522" w:type="dxa"/>
          </w:tcPr>
          <w:p w14:paraId="5B95CD12" w14:textId="77777777" w:rsidR="00407B23" w:rsidRDefault="00407B23" w:rsidP="00942A55">
            <w:pPr>
              <w:tabs>
                <w:tab w:val="left" w:pos="720"/>
              </w:tabs>
              <w:ind w:right="-270"/>
              <w:jc w:val="both"/>
              <w:rPr>
                <w:rFonts w:ascii="Arial" w:hAnsi="Arial" w:cs="Arial"/>
              </w:rPr>
            </w:pPr>
          </w:p>
          <w:p w14:paraId="2A1154D9" w14:textId="77777777" w:rsidR="00942A55" w:rsidRPr="004B3DB0" w:rsidRDefault="00CC7062" w:rsidP="00942A55">
            <w:pPr>
              <w:tabs>
                <w:tab w:val="left" w:pos="720"/>
              </w:tabs>
              <w:ind w:right="-270"/>
              <w:jc w:val="both"/>
              <w:rPr>
                <w:rFonts w:ascii="Arial" w:hAnsi="Arial" w:cs="Arial"/>
                <w:b/>
                <w:bCs/>
              </w:rPr>
            </w:pPr>
            <w:r>
              <w:rPr>
                <w:rFonts w:ascii="Arial" w:hAnsi="Arial" w:cs="Arial"/>
              </w:rPr>
              <w:t>7</w:t>
            </w:r>
            <w:r w:rsidR="007650CF" w:rsidRPr="000A20CD">
              <w:rPr>
                <w:rFonts w:ascii="Arial" w:hAnsi="Arial" w:cs="Arial"/>
              </w:rPr>
              <w:t>.</w:t>
            </w:r>
            <w:r w:rsidR="007650CF" w:rsidRPr="004B3DB0">
              <w:rPr>
                <w:rFonts w:ascii="Arial" w:hAnsi="Arial" w:cs="Arial"/>
              </w:rPr>
              <w:tab/>
            </w:r>
            <w:r w:rsidR="00942A55" w:rsidRPr="004B3DB0">
              <w:rPr>
                <w:rFonts w:ascii="Arial" w:hAnsi="Arial" w:cs="Arial"/>
                <w:bCs/>
              </w:rPr>
              <w:t xml:space="preserve">                              EQUIPMENT and MACHINERY</w:t>
            </w:r>
          </w:p>
          <w:p w14:paraId="495CE23E" w14:textId="77777777" w:rsidR="00942A55" w:rsidRPr="004B3DB0" w:rsidRDefault="00942A55" w:rsidP="00942A55">
            <w:pPr>
              <w:pStyle w:val="Heading1"/>
              <w:spacing w:before="120"/>
              <w:ind w:right="72"/>
              <w:jc w:val="both"/>
              <w:rPr>
                <w:rFonts w:cs="Arial"/>
                <w:b w:val="0"/>
                <w:bCs/>
                <w:u w:val="single"/>
              </w:rPr>
            </w:pPr>
            <w:r w:rsidRPr="004B3DB0">
              <w:rPr>
                <w:rFonts w:cs="Arial"/>
                <w:b w:val="0"/>
                <w:bCs/>
                <w:u w:val="single"/>
              </w:rPr>
              <w:t>Respiratory / Sleep investigation Monitors</w:t>
            </w:r>
          </w:p>
          <w:p w14:paraId="18262104" w14:textId="646EA51E" w:rsidR="00942A55" w:rsidRPr="004B3DB0" w:rsidRDefault="00C92D1E" w:rsidP="00942A55">
            <w:pPr>
              <w:rPr>
                <w:rFonts w:ascii="Arial" w:hAnsi="Arial" w:cs="Arial"/>
              </w:rPr>
            </w:pPr>
            <w:r w:rsidRPr="44123807">
              <w:rPr>
                <w:rFonts w:ascii="Arial" w:hAnsi="Arial" w:cs="Arial"/>
                <w:lang w:val="da-DK"/>
              </w:rPr>
              <w:t xml:space="preserve">Spirometers, body plethysmographs, gas analysers, cycle ergometer, treadmill. APS system, nebulisers, inhalers and spacers. </w:t>
            </w:r>
            <w:r w:rsidR="00955270" w:rsidRPr="44123807">
              <w:rPr>
                <w:rFonts w:ascii="Arial" w:hAnsi="Arial" w:cs="Arial"/>
                <w:lang w:val="da-DK"/>
              </w:rPr>
              <w:t>Multi-channel sleep system (</w:t>
            </w:r>
            <w:r w:rsidR="002D6156">
              <w:rPr>
                <w:rFonts w:ascii="Arial" w:hAnsi="Arial" w:cs="Arial"/>
                <w:lang w:val="da-DK"/>
              </w:rPr>
              <w:t xml:space="preserve">Somnomedics), </w:t>
            </w:r>
            <w:r w:rsidR="00942A55" w:rsidRPr="44123807">
              <w:rPr>
                <w:rFonts w:ascii="Arial" w:hAnsi="Arial" w:cs="Arial"/>
              </w:rPr>
              <w:t>Transcutaneous CO2 monitors, Pulse Oximeters.</w:t>
            </w:r>
          </w:p>
          <w:p w14:paraId="03C165C4" w14:textId="77777777" w:rsidR="002D6156" w:rsidRDefault="002D6156" w:rsidP="00407B23">
            <w:pPr>
              <w:rPr>
                <w:rFonts w:ascii="Arial" w:hAnsi="Arial" w:cs="Arial"/>
              </w:rPr>
            </w:pPr>
          </w:p>
          <w:p w14:paraId="4E1BCCD1" w14:textId="77777777" w:rsidR="00942A55" w:rsidRPr="004B3DB0" w:rsidRDefault="00942A55" w:rsidP="00407B23">
            <w:pPr>
              <w:rPr>
                <w:rFonts w:ascii="Arial" w:hAnsi="Arial" w:cs="Arial"/>
              </w:rPr>
            </w:pPr>
            <w:r w:rsidRPr="004B3DB0">
              <w:rPr>
                <w:rFonts w:ascii="Arial" w:hAnsi="Arial" w:cs="Arial"/>
              </w:rPr>
              <w:t>Treatm</w:t>
            </w:r>
            <w:r w:rsidR="00CC7062">
              <w:rPr>
                <w:rFonts w:ascii="Arial" w:hAnsi="Arial" w:cs="Arial"/>
              </w:rPr>
              <w:t>ent modalities including CPAP, B</w:t>
            </w:r>
            <w:r w:rsidRPr="004B3DB0">
              <w:rPr>
                <w:rFonts w:ascii="Arial" w:hAnsi="Arial" w:cs="Arial"/>
              </w:rPr>
              <w:t xml:space="preserve">ilevel pressure support and other forms of non-invasive </w:t>
            </w:r>
            <w:r w:rsidR="00C92D1E">
              <w:rPr>
                <w:rFonts w:ascii="Arial" w:hAnsi="Arial" w:cs="Arial"/>
              </w:rPr>
              <w:t>ventilation. Various NIV masks.</w:t>
            </w:r>
            <w:r w:rsidRPr="004B3DB0">
              <w:rPr>
                <w:rFonts w:ascii="Arial" w:hAnsi="Arial" w:cs="Arial"/>
              </w:rPr>
              <w:t xml:space="preserve"> 35 channel Polysomnography  units, EEG &amp; EMG biofeedback units, 6 channel ECG, thermocouple and thermistor sensors, microphone, actimetry (motion) sensors, mouth press meters, blood lactate analysers.</w:t>
            </w:r>
          </w:p>
          <w:p w14:paraId="5220BBB2" w14:textId="77777777" w:rsidR="00942A55" w:rsidRPr="004B3DB0" w:rsidRDefault="00942A55" w:rsidP="00942A55">
            <w:pPr>
              <w:rPr>
                <w:rFonts w:ascii="Arial" w:hAnsi="Arial" w:cs="Arial"/>
                <w:sz w:val="4"/>
                <w:szCs w:val="4"/>
              </w:rPr>
            </w:pPr>
          </w:p>
          <w:p w14:paraId="13CB595B" w14:textId="77777777" w:rsidR="00942A55" w:rsidRPr="004B3DB0" w:rsidRDefault="00942A55" w:rsidP="00942A55">
            <w:pPr>
              <w:rPr>
                <w:rFonts w:ascii="Arial" w:hAnsi="Arial" w:cs="Arial"/>
                <w:sz w:val="4"/>
                <w:szCs w:val="4"/>
              </w:rPr>
            </w:pPr>
          </w:p>
          <w:p w14:paraId="6D9C8D39" w14:textId="77777777" w:rsidR="00942A55" w:rsidRPr="004B3DB0" w:rsidRDefault="00942A55" w:rsidP="00942A55">
            <w:pPr>
              <w:pStyle w:val="Header"/>
              <w:tabs>
                <w:tab w:val="clear" w:pos="4153"/>
                <w:tab w:val="clear" w:pos="8306"/>
              </w:tabs>
              <w:rPr>
                <w:rFonts w:ascii="Arial" w:hAnsi="Arial" w:cs="Arial"/>
              </w:rPr>
            </w:pPr>
          </w:p>
          <w:p w14:paraId="7736DB44" w14:textId="77777777" w:rsidR="00942A55" w:rsidRPr="004B3DB0" w:rsidRDefault="00942A55" w:rsidP="00942A55">
            <w:pPr>
              <w:pStyle w:val="Heading1"/>
              <w:spacing w:before="120"/>
              <w:ind w:right="72"/>
              <w:jc w:val="both"/>
              <w:rPr>
                <w:rFonts w:cs="Arial"/>
                <w:b w:val="0"/>
                <w:bCs/>
                <w:u w:val="single"/>
              </w:rPr>
            </w:pPr>
            <w:r w:rsidRPr="004B3DB0">
              <w:rPr>
                <w:rFonts w:cs="Arial"/>
                <w:b w:val="0"/>
                <w:bCs/>
                <w:u w:val="single"/>
              </w:rPr>
              <w:t xml:space="preserve">IT Equipment </w:t>
            </w:r>
          </w:p>
          <w:p w14:paraId="5BE79C99" w14:textId="77777777" w:rsidR="00942A55" w:rsidRPr="004B3DB0" w:rsidRDefault="00942A55" w:rsidP="00942A55">
            <w:pPr>
              <w:pStyle w:val="Heading1"/>
              <w:spacing w:before="120"/>
              <w:ind w:right="72"/>
              <w:jc w:val="both"/>
              <w:rPr>
                <w:rFonts w:cs="Arial"/>
                <w:b w:val="0"/>
                <w:bCs/>
                <w:u w:val="single"/>
              </w:rPr>
            </w:pPr>
            <w:r w:rsidRPr="004B3DB0">
              <w:rPr>
                <w:rFonts w:cs="Arial"/>
                <w:b w:val="0"/>
              </w:rPr>
              <w:t>Computer operated sleep systems (e.g. Visi-download), Computer operated Lung Function equipment (e.g. Spirometer, Body Box, Metabolic cart), Personal Computers, Data projectors, Digital filters, VDU screens.</w:t>
            </w:r>
          </w:p>
          <w:p w14:paraId="675E05EE" w14:textId="77777777" w:rsidR="00942A55" w:rsidRPr="004B3DB0" w:rsidRDefault="00942A55" w:rsidP="00942A55">
            <w:pPr>
              <w:rPr>
                <w:rFonts w:ascii="Arial" w:hAnsi="Arial" w:cs="Arial"/>
              </w:rPr>
            </w:pPr>
          </w:p>
          <w:p w14:paraId="2FC17F8B" w14:textId="77777777" w:rsidR="00407B23" w:rsidRPr="004B3DB0" w:rsidRDefault="00407B23" w:rsidP="00942A55">
            <w:pPr>
              <w:rPr>
                <w:rFonts w:ascii="Arial" w:hAnsi="Arial" w:cs="Arial"/>
              </w:rPr>
            </w:pPr>
          </w:p>
          <w:p w14:paraId="7845A239" w14:textId="77777777" w:rsidR="00942A55" w:rsidRPr="004B3DB0" w:rsidRDefault="00942A55" w:rsidP="00942A55">
            <w:pPr>
              <w:pStyle w:val="Heading2"/>
              <w:rPr>
                <w:rFonts w:cs="Arial"/>
                <w:b w:val="0"/>
                <w:bCs/>
              </w:rPr>
            </w:pPr>
            <w:r w:rsidRPr="004B3DB0">
              <w:rPr>
                <w:rFonts w:cs="Arial"/>
                <w:b w:val="0"/>
                <w:bCs/>
              </w:rPr>
              <w:t>Lab Equipment</w:t>
            </w:r>
          </w:p>
          <w:p w14:paraId="5AB08D88" w14:textId="4882FC38" w:rsidR="00942A55" w:rsidRPr="004B3DB0" w:rsidRDefault="00CC7062" w:rsidP="00942A55">
            <w:pPr>
              <w:rPr>
                <w:rFonts w:ascii="Arial" w:hAnsi="Arial" w:cs="Arial"/>
              </w:rPr>
            </w:pPr>
            <w:r w:rsidRPr="44123807">
              <w:rPr>
                <w:rFonts w:ascii="Arial" w:hAnsi="Arial" w:cs="Arial"/>
              </w:rPr>
              <w:t>Telephone, digital scales</w:t>
            </w:r>
            <w:r w:rsidR="00942A55" w:rsidRPr="44123807">
              <w:rPr>
                <w:rFonts w:ascii="Arial" w:hAnsi="Arial" w:cs="Arial"/>
              </w:rPr>
              <w:t xml:space="preserve">, </w:t>
            </w:r>
            <w:r w:rsidRPr="44123807">
              <w:rPr>
                <w:rFonts w:ascii="Arial" w:hAnsi="Arial" w:cs="Arial"/>
              </w:rPr>
              <w:t>Methacholine</w:t>
            </w:r>
            <w:r w:rsidR="00942A55" w:rsidRPr="44123807">
              <w:rPr>
                <w:rFonts w:ascii="Arial" w:hAnsi="Arial" w:cs="Arial"/>
              </w:rPr>
              <w:t>, BOC gases</w:t>
            </w:r>
            <w:r w:rsidR="00942A55" w:rsidRPr="44123807">
              <w:rPr>
                <w:rFonts w:ascii="Arial" w:hAnsi="Arial" w:cs="Arial"/>
                <w:b/>
                <w:bCs/>
              </w:rPr>
              <w:t xml:space="preserve"> </w:t>
            </w:r>
            <w:r w:rsidR="00942A55" w:rsidRPr="44123807">
              <w:rPr>
                <w:rFonts w:ascii="Arial" w:hAnsi="Arial" w:cs="Arial"/>
              </w:rPr>
              <w:t>(Air,</w:t>
            </w:r>
            <w:r w:rsidR="00942A55" w:rsidRPr="44123807">
              <w:rPr>
                <w:rFonts w:ascii="Arial" w:hAnsi="Arial" w:cs="Arial"/>
                <w:b/>
                <w:bCs/>
              </w:rPr>
              <w:t xml:space="preserve"> </w:t>
            </w:r>
            <w:r w:rsidR="00942A55" w:rsidRPr="44123807">
              <w:rPr>
                <w:rFonts w:ascii="Arial" w:hAnsi="Arial" w:cs="Arial"/>
              </w:rPr>
              <w:t>O2, N2, mix), calibration gases, nebulisers, calibration syringe, lancets for skin prick tests, Bacterial filters.</w:t>
            </w:r>
          </w:p>
          <w:p w14:paraId="0287B00C" w14:textId="77777777" w:rsidR="00942A55" w:rsidRPr="004B3DB0" w:rsidRDefault="00942A55" w:rsidP="00942A55">
            <w:pPr>
              <w:pStyle w:val="Heading1"/>
              <w:spacing w:before="120"/>
              <w:ind w:right="72"/>
              <w:jc w:val="both"/>
              <w:rPr>
                <w:rFonts w:cs="Arial"/>
                <w:b w:val="0"/>
                <w:bCs/>
                <w:u w:val="single"/>
              </w:rPr>
            </w:pPr>
            <w:r w:rsidRPr="004B3DB0">
              <w:rPr>
                <w:rFonts w:cs="Arial"/>
                <w:b w:val="0"/>
                <w:bCs/>
              </w:rPr>
              <w:t xml:space="preserve"> </w:t>
            </w:r>
            <w:r w:rsidRPr="004B3DB0">
              <w:rPr>
                <w:rFonts w:cs="Arial"/>
                <w:b w:val="0"/>
                <w:bCs/>
                <w:u w:val="single"/>
              </w:rPr>
              <w:t>Manual handling equipment</w:t>
            </w:r>
          </w:p>
          <w:p w14:paraId="1A1A2C1C" w14:textId="77777777" w:rsidR="00C92D1E" w:rsidRDefault="00942A55" w:rsidP="00942A55">
            <w:pPr>
              <w:ind w:right="-270"/>
              <w:rPr>
                <w:rFonts w:ascii="Arial" w:hAnsi="Arial" w:cs="Arial"/>
              </w:rPr>
            </w:pPr>
            <w:r w:rsidRPr="004B3DB0">
              <w:rPr>
                <w:rFonts w:ascii="Arial" w:hAnsi="Arial" w:cs="Arial"/>
              </w:rPr>
              <w:t xml:space="preserve"> Ramps for testing equipment, Mechanical hoists, Wheel chairs, Adjustable beds, Manual </w:t>
            </w:r>
          </w:p>
          <w:p w14:paraId="1F7EDD5F" w14:textId="77777777" w:rsidR="00942A55" w:rsidRPr="004B3DB0" w:rsidRDefault="00C92D1E" w:rsidP="00942A55">
            <w:pPr>
              <w:ind w:right="-270"/>
              <w:rPr>
                <w:rFonts w:ascii="Arial" w:hAnsi="Arial" w:cs="Arial"/>
              </w:rPr>
            </w:pPr>
            <w:r>
              <w:rPr>
                <w:rFonts w:ascii="Arial" w:hAnsi="Arial" w:cs="Arial"/>
              </w:rPr>
              <w:t xml:space="preserve"> h</w:t>
            </w:r>
            <w:r w:rsidR="00942A55" w:rsidRPr="004B3DB0">
              <w:rPr>
                <w:rFonts w:ascii="Arial" w:hAnsi="Arial" w:cs="Arial"/>
              </w:rPr>
              <w:t>eight charts, Investigation trolleys.</w:t>
            </w:r>
          </w:p>
          <w:p w14:paraId="0A4F7224" w14:textId="77777777" w:rsidR="007650CF" w:rsidRPr="000A20CD" w:rsidRDefault="007650CF" w:rsidP="000A20CD">
            <w:pPr>
              <w:rPr>
                <w:rFonts w:ascii="Arial" w:hAnsi="Arial" w:cs="Arial"/>
              </w:rPr>
            </w:pPr>
          </w:p>
        </w:tc>
      </w:tr>
    </w:tbl>
    <w:p w14:paraId="5AE48A43" w14:textId="77777777" w:rsidR="007650CF" w:rsidRPr="000A20CD" w:rsidRDefault="007650CF" w:rsidP="000A20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650CF" w:rsidRPr="000A20CD" w14:paraId="3717090B" w14:textId="77777777">
        <w:tc>
          <w:tcPr>
            <w:tcW w:w="8522" w:type="dxa"/>
          </w:tcPr>
          <w:p w14:paraId="50F40DEB" w14:textId="77777777" w:rsidR="00407B23" w:rsidRDefault="00407B23" w:rsidP="000A20CD">
            <w:pPr>
              <w:rPr>
                <w:rFonts w:ascii="Arial" w:hAnsi="Arial" w:cs="Arial"/>
              </w:rPr>
            </w:pPr>
          </w:p>
          <w:p w14:paraId="520C0EF5" w14:textId="77777777" w:rsidR="007650CF" w:rsidRPr="000A20CD" w:rsidRDefault="00CC7062" w:rsidP="000A20CD">
            <w:pPr>
              <w:rPr>
                <w:rFonts w:ascii="Arial" w:hAnsi="Arial" w:cs="Arial"/>
              </w:rPr>
            </w:pPr>
            <w:r>
              <w:rPr>
                <w:rFonts w:ascii="Arial" w:hAnsi="Arial" w:cs="Arial"/>
              </w:rPr>
              <w:t>8</w:t>
            </w:r>
            <w:r w:rsidR="007650CF" w:rsidRPr="000A20CD">
              <w:rPr>
                <w:rFonts w:ascii="Arial" w:hAnsi="Arial" w:cs="Arial"/>
              </w:rPr>
              <w:t>.</w:t>
            </w:r>
            <w:r w:rsidR="007650CF" w:rsidRPr="000A20CD">
              <w:rPr>
                <w:rFonts w:ascii="Arial" w:hAnsi="Arial" w:cs="Arial"/>
              </w:rPr>
              <w:tab/>
              <w:t>DECISIONS AND JUDGMENTS</w:t>
            </w:r>
          </w:p>
          <w:p w14:paraId="77A52294" w14:textId="77777777" w:rsidR="0094661E" w:rsidRPr="00942A55" w:rsidRDefault="0094661E" w:rsidP="000A20CD">
            <w:pPr>
              <w:rPr>
                <w:rFonts w:ascii="Arial" w:hAnsi="Arial" w:cs="Arial"/>
              </w:rPr>
            </w:pPr>
          </w:p>
          <w:p w14:paraId="6631D50D" w14:textId="77777777" w:rsidR="00942A55" w:rsidRPr="00942A55" w:rsidRDefault="00942A55" w:rsidP="000A20CD">
            <w:pPr>
              <w:rPr>
                <w:rFonts w:ascii="Arial" w:hAnsi="Arial" w:cs="Arial"/>
                <w:kern w:val="28"/>
              </w:rPr>
            </w:pPr>
            <w:r w:rsidRPr="00942A55">
              <w:rPr>
                <w:rFonts w:ascii="Arial" w:hAnsi="Arial" w:cs="Arial"/>
                <w:kern w:val="28"/>
              </w:rPr>
              <w:t>Interpret a comprehe</w:t>
            </w:r>
            <w:r w:rsidR="00AE37AB">
              <w:rPr>
                <w:rFonts w:ascii="Arial" w:hAnsi="Arial" w:cs="Arial"/>
                <w:kern w:val="28"/>
              </w:rPr>
              <w:t>nsive range of basic &amp; advanced</w:t>
            </w:r>
            <w:r w:rsidRPr="00942A55">
              <w:rPr>
                <w:rFonts w:ascii="Arial" w:hAnsi="Arial" w:cs="Arial"/>
                <w:kern w:val="28"/>
              </w:rPr>
              <w:t xml:space="preserve"> investigations to a high level of competence, requiring the investigator to make immediate interpretations to their validity and acting appropriately in the event of significant adverse findings.</w:t>
            </w:r>
          </w:p>
          <w:p w14:paraId="007DCDA8" w14:textId="77777777" w:rsidR="00942A55" w:rsidRPr="00942A55" w:rsidRDefault="00942A55" w:rsidP="000A20CD">
            <w:pPr>
              <w:rPr>
                <w:rFonts w:ascii="Arial" w:hAnsi="Arial" w:cs="Arial"/>
              </w:rPr>
            </w:pPr>
          </w:p>
          <w:p w14:paraId="44D3DAFA" w14:textId="77777777" w:rsidR="0094661E" w:rsidRPr="00942A55" w:rsidRDefault="0094661E" w:rsidP="000A20CD">
            <w:pPr>
              <w:rPr>
                <w:rFonts w:ascii="Arial" w:hAnsi="Arial" w:cs="Arial"/>
              </w:rPr>
            </w:pPr>
            <w:r w:rsidRPr="00942A55">
              <w:rPr>
                <w:rFonts w:ascii="Arial" w:hAnsi="Arial" w:cs="Arial"/>
              </w:rPr>
              <w:t>Perform and produce a report on all investigations</w:t>
            </w:r>
            <w:r w:rsidR="00942A55" w:rsidRPr="00942A55">
              <w:rPr>
                <w:rFonts w:ascii="Arial" w:hAnsi="Arial" w:cs="Arial"/>
              </w:rPr>
              <w:t xml:space="preserve"> within the service</w:t>
            </w:r>
            <w:r w:rsidRPr="00942A55">
              <w:rPr>
                <w:rFonts w:ascii="Arial" w:hAnsi="Arial" w:cs="Arial"/>
              </w:rPr>
              <w:t>.</w:t>
            </w:r>
          </w:p>
          <w:p w14:paraId="450EA2D7" w14:textId="77777777" w:rsidR="006E36DE" w:rsidRDefault="006E36DE" w:rsidP="00942A55">
            <w:pPr>
              <w:rPr>
                <w:rFonts w:ascii="Arial" w:hAnsi="Arial" w:cs="Arial"/>
              </w:rPr>
            </w:pPr>
          </w:p>
          <w:p w14:paraId="68129A8D" w14:textId="77777777" w:rsidR="00942A55" w:rsidRDefault="00942A55" w:rsidP="00942A55">
            <w:pPr>
              <w:rPr>
                <w:rFonts w:ascii="Arial" w:hAnsi="Arial" w:cs="Arial"/>
              </w:rPr>
            </w:pPr>
            <w:r w:rsidRPr="00942A55">
              <w:rPr>
                <w:rFonts w:ascii="Arial" w:hAnsi="Arial" w:cs="Arial"/>
              </w:rPr>
              <w:t>Asses fitness of child to perform investigation prior to and during testing manoeuvres.</w:t>
            </w:r>
            <w:r w:rsidR="00AE37AB" w:rsidRPr="00942A55">
              <w:rPr>
                <w:rFonts w:ascii="Arial" w:hAnsi="Arial" w:cs="Arial"/>
              </w:rPr>
              <w:t xml:space="preserve"> Cancel</w:t>
            </w:r>
            <w:r w:rsidR="00AE37AB">
              <w:rPr>
                <w:rFonts w:ascii="Arial" w:hAnsi="Arial" w:cs="Arial"/>
              </w:rPr>
              <w:t>ling or terminating an investigation when</w:t>
            </w:r>
            <w:r w:rsidR="00AE37AB" w:rsidRPr="00942A55">
              <w:rPr>
                <w:rFonts w:ascii="Arial" w:hAnsi="Arial" w:cs="Arial"/>
              </w:rPr>
              <w:t xml:space="preserve"> required.</w:t>
            </w:r>
          </w:p>
          <w:p w14:paraId="3DD355C9" w14:textId="77777777" w:rsidR="006E36DE" w:rsidRDefault="006E36DE" w:rsidP="00942A55">
            <w:pPr>
              <w:rPr>
                <w:rFonts w:ascii="Arial" w:hAnsi="Arial" w:cs="Arial"/>
              </w:rPr>
            </w:pPr>
          </w:p>
          <w:p w14:paraId="48ED799F" w14:textId="77777777" w:rsidR="006E36DE" w:rsidRDefault="006E36DE" w:rsidP="006E36DE">
            <w:pPr>
              <w:rPr>
                <w:rFonts w:ascii="Arial" w:hAnsi="Arial" w:cs="Arial"/>
              </w:rPr>
            </w:pPr>
            <w:r w:rsidRPr="00942A55">
              <w:rPr>
                <w:rFonts w:ascii="Arial" w:hAnsi="Arial" w:cs="Arial"/>
              </w:rPr>
              <w:t>Analyse complex real time data during specialised investigations to ensure patient safety and accuracy of test results</w:t>
            </w:r>
            <w:r>
              <w:rPr>
                <w:rFonts w:ascii="Arial" w:hAnsi="Arial" w:cs="Arial"/>
              </w:rPr>
              <w:t xml:space="preserve"> </w:t>
            </w:r>
            <w:r w:rsidRPr="00942A55">
              <w:rPr>
                <w:rFonts w:ascii="Arial" w:hAnsi="Arial" w:cs="Arial"/>
              </w:rPr>
              <w:t>(</w:t>
            </w:r>
            <w:r>
              <w:rPr>
                <w:rFonts w:ascii="Arial" w:hAnsi="Arial" w:cs="Arial"/>
              </w:rPr>
              <w:t xml:space="preserve">e.g. </w:t>
            </w:r>
            <w:r w:rsidRPr="00942A55">
              <w:rPr>
                <w:rFonts w:ascii="Arial" w:hAnsi="Arial" w:cs="Arial"/>
              </w:rPr>
              <w:t>Polysomnography and cardiopulmonary exercise testing).</w:t>
            </w:r>
            <w:r>
              <w:rPr>
                <w:rFonts w:ascii="Arial" w:hAnsi="Arial" w:cs="Arial"/>
              </w:rPr>
              <w:t xml:space="preserve"> </w:t>
            </w:r>
          </w:p>
          <w:p w14:paraId="1A81F0B1" w14:textId="77777777" w:rsidR="0094661E" w:rsidRPr="00942A55" w:rsidRDefault="0094661E" w:rsidP="000A20CD">
            <w:pPr>
              <w:rPr>
                <w:rFonts w:ascii="Arial" w:hAnsi="Arial" w:cs="Arial"/>
              </w:rPr>
            </w:pPr>
          </w:p>
          <w:p w14:paraId="5D8F54A5" w14:textId="77777777" w:rsidR="007650CF" w:rsidRPr="00942A55" w:rsidRDefault="007650CF" w:rsidP="000A20CD">
            <w:pPr>
              <w:rPr>
                <w:rFonts w:ascii="Arial" w:hAnsi="Arial" w:cs="Arial"/>
              </w:rPr>
            </w:pPr>
            <w:r w:rsidRPr="00942A55">
              <w:rPr>
                <w:rFonts w:ascii="Arial" w:hAnsi="Arial" w:cs="Arial"/>
              </w:rPr>
              <w:t>Make decisions on the patient co-operation performance to help supply a diagnosis to the medical staff.</w:t>
            </w:r>
          </w:p>
          <w:p w14:paraId="717AAFBA" w14:textId="77777777" w:rsidR="0094661E" w:rsidRPr="00942A55" w:rsidRDefault="0094661E" w:rsidP="000A20CD">
            <w:pPr>
              <w:rPr>
                <w:rFonts w:ascii="Arial" w:hAnsi="Arial" w:cs="Arial"/>
              </w:rPr>
            </w:pPr>
          </w:p>
          <w:p w14:paraId="0BE24140" w14:textId="77777777" w:rsidR="00942A55" w:rsidRDefault="00FC5323" w:rsidP="000A20CD">
            <w:pPr>
              <w:rPr>
                <w:rFonts w:ascii="Arial" w:hAnsi="Arial" w:cs="Arial"/>
              </w:rPr>
            </w:pPr>
            <w:r w:rsidRPr="00942A55">
              <w:rPr>
                <w:rFonts w:ascii="Arial" w:hAnsi="Arial" w:cs="Arial"/>
              </w:rPr>
              <w:t xml:space="preserve">Organise and co-ordinate </w:t>
            </w:r>
            <w:r w:rsidR="007650CF" w:rsidRPr="00942A55">
              <w:rPr>
                <w:rFonts w:ascii="Arial" w:hAnsi="Arial" w:cs="Arial"/>
              </w:rPr>
              <w:t xml:space="preserve">patient testing as requested by </w:t>
            </w:r>
            <w:r w:rsidR="00942A55" w:rsidRPr="00942A55">
              <w:rPr>
                <w:rFonts w:ascii="Arial" w:hAnsi="Arial" w:cs="Arial"/>
              </w:rPr>
              <w:t>team lead</w:t>
            </w:r>
            <w:r w:rsidR="007650CF" w:rsidRPr="00942A55">
              <w:rPr>
                <w:rFonts w:ascii="Arial" w:hAnsi="Arial" w:cs="Arial"/>
              </w:rPr>
              <w:t xml:space="preserve">, ensuring </w:t>
            </w:r>
            <w:r w:rsidR="00AE37AB">
              <w:rPr>
                <w:rFonts w:ascii="Arial" w:hAnsi="Arial" w:cs="Arial"/>
              </w:rPr>
              <w:t>laboratory equipment &amp;</w:t>
            </w:r>
            <w:r w:rsidR="007650CF" w:rsidRPr="00942A55">
              <w:rPr>
                <w:rFonts w:ascii="Arial" w:hAnsi="Arial" w:cs="Arial"/>
              </w:rPr>
              <w:t xml:space="preserve"> staff</w:t>
            </w:r>
            <w:r w:rsidR="00AE37AB">
              <w:rPr>
                <w:rFonts w:ascii="Arial" w:hAnsi="Arial" w:cs="Arial"/>
              </w:rPr>
              <w:t xml:space="preserve"> are utilised efficiently &amp; effectively</w:t>
            </w:r>
            <w:r w:rsidR="007650CF" w:rsidRPr="00942A55">
              <w:rPr>
                <w:rFonts w:ascii="Arial" w:hAnsi="Arial" w:cs="Arial"/>
              </w:rPr>
              <w:t>.</w:t>
            </w:r>
          </w:p>
          <w:p w14:paraId="56EE48EE" w14:textId="77777777" w:rsidR="00942A55" w:rsidRPr="000A20CD" w:rsidRDefault="00942A55" w:rsidP="000A20CD">
            <w:pPr>
              <w:rPr>
                <w:rFonts w:ascii="Arial" w:hAnsi="Arial" w:cs="Arial"/>
              </w:rPr>
            </w:pPr>
          </w:p>
        </w:tc>
      </w:tr>
    </w:tbl>
    <w:p w14:paraId="2908EB2C" w14:textId="77777777" w:rsidR="007650CF" w:rsidRPr="000A20CD" w:rsidRDefault="007650CF" w:rsidP="000A20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7650CF" w:rsidRPr="000A20CD" w14:paraId="104D7A99" w14:textId="77777777" w:rsidTr="44123807">
        <w:tc>
          <w:tcPr>
            <w:tcW w:w="8528" w:type="dxa"/>
            <w:tcBorders>
              <w:top w:val="single" w:sz="4" w:space="0" w:color="auto"/>
            </w:tcBorders>
          </w:tcPr>
          <w:p w14:paraId="121FD38A" w14:textId="77777777" w:rsidR="00407B23" w:rsidRDefault="00407B23" w:rsidP="000A20CD">
            <w:pPr>
              <w:rPr>
                <w:rFonts w:ascii="Arial" w:hAnsi="Arial" w:cs="Arial"/>
              </w:rPr>
            </w:pPr>
          </w:p>
          <w:p w14:paraId="55B69FD6" w14:textId="77777777" w:rsidR="007650CF" w:rsidRPr="000A20CD" w:rsidRDefault="00CC7062" w:rsidP="000A20CD">
            <w:pPr>
              <w:rPr>
                <w:rFonts w:ascii="Arial" w:hAnsi="Arial" w:cs="Arial"/>
              </w:rPr>
            </w:pPr>
            <w:r>
              <w:rPr>
                <w:rFonts w:ascii="Arial" w:hAnsi="Arial" w:cs="Arial"/>
              </w:rPr>
              <w:t>9</w:t>
            </w:r>
            <w:r w:rsidR="007650CF" w:rsidRPr="000A20CD">
              <w:rPr>
                <w:rFonts w:ascii="Arial" w:hAnsi="Arial" w:cs="Arial"/>
              </w:rPr>
              <w:t>.</w:t>
            </w:r>
            <w:r w:rsidR="007650CF" w:rsidRPr="000A20CD">
              <w:rPr>
                <w:rFonts w:ascii="Arial" w:hAnsi="Arial" w:cs="Arial"/>
              </w:rPr>
              <w:tab/>
              <w:t>COMMUNICATION &amp; RELATIONSHIPS</w:t>
            </w:r>
          </w:p>
          <w:p w14:paraId="1FE2DD96" w14:textId="77777777" w:rsidR="007650CF" w:rsidRPr="000A20CD" w:rsidRDefault="007650CF" w:rsidP="000A20CD">
            <w:pPr>
              <w:rPr>
                <w:rFonts w:ascii="Arial" w:hAnsi="Arial" w:cs="Arial"/>
              </w:rPr>
            </w:pPr>
          </w:p>
          <w:p w14:paraId="1C7B08DB" w14:textId="77777777" w:rsidR="00942A55" w:rsidRPr="000A1CBF" w:rsidRDefault="00942A55" w:rsidP="00942A55">
            <w:pPr>
              <w:rPr>
                <w:rFonts w:ascii="Arial" w:hAnsi="Arial" w:cs="Arial"/>
                <w:kern w:val="28"/>
              </w:rPr>
            </w:pPr>
            <w:r w:rsidRPr="000A1CBF">
              <w:rPr>
                <w:rFonts w:ascii="Arial" w:hAnsi="Arial" w:cs="Arial"/>
                <w:kern w:val="28"/>
              </w:rPr>
              <w:t>Expected to communicate and liaise with patients of all ages, their parents/relatives or carers. The post holder will be expected to provide information regarding assessment, diagnosis and possible treatment options with the overall aim of encouraging patient compliance.</w:t>
            </w:r>
          </w:p>
          <w:p w14:paraId="27357532" w14:textId="77777777" w:rsidR="00942A55" w:rsidRPr="000A1CBF" w:rsidRDefault="00942A55" w:rsidP="00942A55">
            <w:pPr>
              <w:rPr>
                <w:rFonts w:ascii="Arial" w:hAnsi="Arial" w:cs="Arial"/>
                <w:kern w:val="28"/>
              </w:rPr>
            </w:pPr>
          </w:p>
          <w:p w14:paraId="7D668781" w14:textId="77777777" w:rsidR="00942A55" w:rsidRPr="000A1CBF" w:rsidRDefault="00942A55" w:rsidP="00942A55">
            <w:pPr>
              <w:rPr>
                <w:rFonts w:ascii="Arial" w:hAnsi="Arial" w:cs="Arial"/>
                <w:kern w:val="28"/>
              </w:rPr>
            </w:pPr>
            <w:r w:rsidRPr="000A1CBF">
              <w:rPr>
                <w:rFonts w:ascii="Arial" w:hAnsi="Arial" w:cs="Arial"/>
                <w:kern w:val="28"/>
              </w:rPr>
              <w:t>The post holder will liaise with other specialities</w:t>
            </w:r>
            <w:r w:rsidR="00CC7062">
              <w:rPr>
                <w:rFonts w:ascii="Arial" w:hAnsi="Arial" w:cs="Arial"/>
                <w:kern w:val="28"/>
              </w:rPr>
              <w:t xml:space="preserve"> </w:t>
            </w:r>
            <w:r w:rsidR="00631377">
              <w:rPr>
                <w:rFonts w:ascii="Arial" w:hAnsi="Arial" w:cs="Arial"/>
                <w:kern w:val="28"/>
              </w:rPr>
              <w:t>&amp; disciplines</w:t>
            </w:r>
            <w:r w:rsidRPr="000A1CBF">
              <w:rPr>
                <w:rFonts w:ascii="Arial" w:hAnsi="Arial" w:cs="Arial"/>
                <w:kern w:val="28"/>
              </w:rPr>
              <w:t xml:space="preserve"> within the hospital to assist in the provision of a safe, efficient and effective service. These would include various Medical wards, Intensive Care unit, Physiotherapy, Psychology, Bioengineering, Infection control, Risk Assessment and Finance.</w:t>
            </w:r>
          </w:p>
          <w:p w14:paraId="07F023C8" w14:textId="77777777" w:rsidR="00942A55" w:rsidRPr="000A1CBF" w:rsidRDefault="00942A55" w:rsidP="00942A55">
            <w:pPr>
              <w:rPr>
                <w:rFonts w:ascii="Arial" w:hAnsi="Arial" w:cs="Arial"/>
                <w:kern w:val="28"/>
              </w:rPr>
            </w:pPr>
          </w:p>
          <w:p w14:paraId="3304D729" w14:textId="77777777" w:rsidR="00942A55" w:rsidRPr="000A1CBF" w:rsidRDefault="00942A55" w:rsidP="00942A55">
            <w:pPr>
              <w:rPr>
                <w:rFonts w:ascii="Arial" w:hAnsi="Arial" w:cs="Arial"/>
                <w:kern w:val="28"/>
              </w:rPr>
            </w:pPr>
            <w:r w:rsidRPr="000A1CBF">
              <w:rPr>
                <w:rFonts w:ascii="Arial" w:hAnsi="Arial" w:cs="Arial"/>
                <w:kern w:val="28"/>
              </w:rPr>
              <w:t>Expected to communicate complex instruction to patients and re</w:t>
            </w:r>
            <w:r w:rsidR="006E36DE">
              <w:rPr>
                <w:rFonts w:ascii="Arial" w:hAnsi="Arial" w:cs="Arial"/>
                <w:kern w:val="28"/>
              </w:rPr>
              <w:t>latives to ensure cooperation, compliance</w:t>
            </w:r>
            <w:r w:rsidRPr="000A1CBF">
              <w:rPr>
                <w:rFonts w:ascii="Arial" w:hAnsi="Arial" w:cs="Arial"/>
                <w:kern w:val="28"/>
              </w:rPr>
              <w:t xml:space="preserve"> and to obtain accurate technical &amp; clinical data.</w:t>
            </w:r>
          </w:p>
          <w:p w14:paraId="4BDB5498" w14:textId="77777777" w:rsidR="00942A55" w:rsidRPr="000A1CBF" w:rsidRDefault="00942A55" w:rsidP="00942A55">
            <w:pPr>
              <w:rPr>
                <w:rFonts w:ascii="Arial" w:hAnsi="Arial" w:cs="Arial"/>
                <w:kern w:val="28"/>
              </w:rPr>
            </w:pPr>
          </w:p>
          <w:p w14:paraId="17939B54" w14:textId="77777777" w:rsidR="00942A55" w:rsidRPr="000A1CBF" w:rsidRDefault="00942A55" w:rsidP="00942A55">
            <w:pPr>
              <w:rPr>
                <w:rFonts w:ascii="Arial" w:hAnsi="Arial" w:cs="Arial"/>
                <w:kern w:val="28"/>
              </w:rPr>
            </w:pPr>
            <w:r w:rsidRPr="000A1CBF">
              <w:rPr>
                <w:rFonts w:ascii="Arial" w:hAnsi="Arial" w:cs="Arial"/>
                <w:kern w:val="28"/>
              </w:rPr>
              <w:t>Regularly consult with other staff</w:t>
            </w:r>
            <w:r w:rsidR="00631377">
              <w:rPr>
                <w:rFonts w:ascii="Arial" w:hAnsi="Arial" w:cs="Arial"/>
                <w:kern w:val="28"/>
              </w:rPr>
              <w:t>/disciplines</w:t>
            </w:r>
            <w:r w:rsidRPr="000A1CBF">
              <w:rPr>
                <w:rFonts w:ascii="Arial" w:hAnsi="Arial" w:cs="Arial"/>
                <w:kern w:val="28"/>
              </w:rPr>
              <w:t xml:space="preserve"> to convey or receive information to maximise patient or service management. This will include advice on the selection &amp; appropriateness of test procedures or therapies.</w:t>
            </w:r>
          </w:p>
          <w:p w14:paraId="2916C19D" w14:textId="77777777" w:rsidR="00942A55" w:rsidRPr="000A1CBF" w:rsidRDefault="00942A55" w:rsidP="00942A55">
            <w:pPr>
              <w:rPr>
                <w:rFonts w:ascii="Arial" w:hAnsi="Arial" w:cs="Arial"/>
                <w:kern w:val="28"/>
              </w:rPr>
            </w:pPr>
          </w:p>
          <w:p w14:paraId="0E3489CB" w14:textId="2A240733" w:rsidR="000A1CBF" w:rsidRPr="006E36DE" w:rsidRDefault="35A90FEB" w:rsidP="44123807">
            <w:pPr>
              <w:pStyle w:val="BodyText2"/>
              <w:rPr>
                <w:rFonts w:cs="Arial"/>
                <w:sz w:val="20"/>
              </w:rPr>
            </w:pPr>
            <w:r w:rsidRPr="44123807">
              <w:rPr>
                <w:rFonts w:cs="Arial"/>
                <w:kern w:val="28"/>
                <w:sz w:val="20"/>
              </w:rPr>
              <w:t xml:space="preserve">Will be required to participate in departmental education programme. </w:t>
            </w:r>
            <w:r w:rsidR="6C25A3E1" w:rsidRPr="44123807">
              <w:rPr>
                <w:rFonts w:cs="Arial"/>
                <w:kern w:val="28"/>
                <w:sz w:val="20"/>
              </w:rPr>
              <w:t xml:space="preserve"> </w:t>
            </w:r>
            <w:r w:rsidRPr="44123807">
              <w:rPr>
                <w:rFonts w:cs="Arial"/>
                <w:sz w:val="20"/>
              </w:rPr>
              <w:t xml:space="preserve">This includes a range of </w:t>
            </w:r>
          </w:p>
          <w:p w14:paraId="2A344396" w14:textId="0DDCB00C" w:rsidR="000A1CBF" w:rsidRPr="006E36DE" w:rsidRDefault="35A90FEB" w:rsidP="44123807">
            <w:pPr>
              <w:pStyle w:val="BodyText2"/>
              <w:rPr>
                <w:rFonts w:cs="Arial"/>
                <w:sz w:val="20"/>
              </w:rPr>
            </w:pPr>
            <w:r w:rsidRPr="44123807">
              <w:rPr>
                <w:rFonts w:cs="Arial"/>
                <w:sz w:val="20"/>
              </w:rPr>
              <w:t>training such as educational courses (e.g. Spirometry certificate),</w:t>
            </w:r>
            <w:r w:rsidR="6C25A3E1" w:rsidRPr="44123807">
              <w:rPr>
                <w:rFonts w:cs="Arial"/>
                <w:kern w:val="28"/>
                <w:sz w:val="20"/>
              </w:rPr>
              <w:t xml:space="preserve"> </w:t>
            </w:r>
            <w:r w:rsidRPr="44123807">
              <w:rPr>
                <w:rFonts w:cs="Arial"/>
                <w:sz w:val="20"/>
              </w:rPr>
              <w:t>inter-departmental training</w:t>
            </w:r>
          </w:p>
          <w:p w14:paraId="71787C6F" w14:textId="782373D7" w:rsidR="000A1CBF" w:rsidRPr="006E36DE" w:rsidRDefault="35A90FEB" w:rsidP="44123807">
            <w:pPr>
              <w:pStyle w:val="BodyText2"/>
              <w:rPr>
                <w:rFonts w:cs="Arial"/>
                <w:sz w:val="20"/>
              </w:rPr>
            </w:pPr>
            <w:r w:rsidRPr="44123807">
              <w:rPr>
                <w:rFonts w:cs="Arial"/>
                <w:sz w:val="20"/>
              </w:rPr>
              <w:t xml:space="preserve">&amp; training within the department, ensuring that </w:t>
            </w:r>
            <w:r w:rsidR="6C25A3E1" w:rsidRPr="44123807">
              <w:rPr>
                <w:rFonts w:cs="Arial"/>
                <w:kern w:val="28"/>
                <w:sz w:val="20"/>
              </w:rPr>
              <w:t>N</w:t>
            </w:r>
            <w:r w:rsidRPr="44123807">
              <w:rPr>
                <w:rFonts w:cs="Arial"/>
                <w:sz w:val="20"/>
              </w:rPr>
              <w:t xml:space="preserve">ational/Professional standards are and </w:t>
            </w:r>
          </w:p>
          <w:p w14:paraId="4D0FBD29" w14:textId="77777777" w:rsidR="000A1CBF" w:rsidRPr="006E36DE" w:rsidRDefault="35A90FEB" w:rsidP="44123807">
            <w:pPr>
              <w:pStyle w:val="BodyText2"/>
              <w:rPr>
                <w:rFonts w:cs="Arial"/>
                <w:kern w:val="28"/>
                <w:sz w:val="20"/>
              </w:rPr>
            </w:pPr>
            <w:r w:rsidRPr="44123807">
              <w:rPr>
                <w:rFonts w:cs="Arial"/>
                <w:sz w:val="20"/>
              </w:rPr>
              <w:t>adhered to.</w:t>
            </w:r>
          </w:p>
          <w:p w14:paraId="74869460" w14:textId="77777777" w:rsidR="007650CF" w:rsidRPr="000A20CD" w:rsidRDefault="007650CF" w:rsidP="000A20CD">
            <w:pPr>
              <w:rPr>
                <w:rFonts w:ascii="Arial" w:hAnsi="Arial" w:cs="Arial"/>
              </w:rPr>
            </w:pPr>
          </w:p>
          <w:p w14:paraId="1901DDE7" w14:textId="77777777" w:rsidR="00942A55" w:rsidRDefault="000A1CBF" w:rsidP="000A20CD">
            <w:pPr>
              <w:rPr>
                <w:rFonts w:ascii="Arial" w:hAnsi="Arial" w:cs="Arial"/>
              </w:rPr>
            </w:pPr>
            <w:r>
              <w:rPr>
                <w:rFonts w:ascii="Arial" w:hAnsi="Arial" w:cs="Arial"/>
              </w:rPr>
              <w:t xml:space="preserve">Liaise with other team members (e.g. </w:t>
            </w:r>
            <w:r w:rsidR="007650CF" w:rsidRPr="000A20CD">
              <w:rPr>
                <w:rFonts w:ascii="Arial" w:hAnsi="Arial" w:cs="Arial"/>
              </w:rPr>
              <w:t>Line manager</w:t>
            </w:r>
            <w:r>
              <w:rPr>
                <w:rFonts w:ascii="Arial" w:hAnsi="Arial" w:cs="Arial"/>
              </w:rPr>
              <w:t xml:space="preserve"> or Team lead) to </w:t>
            </w:r>
            <w:r w:rsidR="007650CF" w:rsidRPr="000A20CD">
              <w:rPr>
                <w:rFonts w:ascii="Arial" w:hAnsi="Arial" w:cs="Arial"/>
              </w:rPr>
              <w:t>discuss and resolve problems, which may arise in the department.</w:t>
            </w:r>
          </w:p>
          <w:p w14:paraId="187F57B8" w14:textId="77777777" w:rsidR="00942A55" w:rsidRPr="000A20CD" w:rsidRDefault="00942A55" w:rsidP="000A20CD">
            <w:pPr>
              <w:rPr>
                <w:rFonts w:ascii="Arial" w:hAnsi="Arial" w:cs="Arial"/>
              </w:rPr>
            </w:pPr>
          </w:p>
        </w:tc>
      </w:tr>
    </w:tbl>
    <w:p w14:paraId="54738AF4" w14:textId="77777777" w:rsidR="007650CF" w:rsidRPr="000A20CD" w:rsidRDefault="007650CF" w:rsidP="000A20CD">
      <w:pPr>
        <w:rPr>
          <w:rFonts w:ascii="Arial"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7650CF" w:rsidRPr="000A20CD" w14:paraId="536B3B01" w14:textId="77777777" w:rsidTr="44123807">
        <w:trPr>
          <w:trHeight w:val="962"/>
        </w:trPr>
        <w:tc>
          <w:tcPr>
            <w:tcW w:w="8568" w:type="dxa"/>
          </w:tcPr>
          <w:p w14:paraId="46ABBD8F" w14:textId="77777777" w:rsidR="00407B23" w:rsidRDefault="00407B23" w:rsidP="000A20CD">
            <w:pPr>
              <w:rPr>
                <w:rFonts w:ascii="Arial" w:hAnsi="Arial" w:cs="Arial"/>
              </w:rPr>
            </w:pPr>
          </w:p>
          <w:p w14:paraId="104FDB32" w14:textId="77777777" w:rsidR="007650CF" w:rsidRPr="000A20CD" w:rsidRDefault="00CC7062" w:rsidP="000A20CD">
            <w:pPr>
              <w:rPr>
                <w:rFonts w:ascii="Arial" w:hAnsi="Arial" w:cs="Arial"/>
              </w:rPr>
            </w:pPr>
            <w:r>
              <w:rPr>
                <w:rFonts w:ascii="Arial" w:hAnsi="Arial" w:cs="Arial"/>
              </w:rPr>
              <w:t>10</w:t>
            </w:r>
            <w:r w:rsidR="007650CF" w:rsidRPr="000A20CD">
              <w:rPr>
                <w:rFonts w:ascii="Arial" w:hAnsi="Arial" w:cs="Arial"/>
              </w:rPr>
              <w:t>.</w:t>
            </w:r>
            <w:r w:rsidR="007650CF" w:rsidRPr="000A20CD">
              <w:rPr>
                <w:rFonts w:ascii="Arial" w:hAnsi="Arial" w:cs="Arial"/>
              </w:rPr>
              <w:tab/>
              <w:t>PHYSICAL DEMANDS OF THE JOB</w:t>
            </w:r>
          </w:p>
          <w:p w14:paraId="06BBA33E" w14:textId="77777777" w:rsidR="007650CF" w:rsidRPr="000A20CD" w:rsidRDefault="007650CF" w:rsidP="000A20CD">
            <w:pPr>
              <w:rPr>
                <w:rFonts w:ascii="Arial" w:hAnsi="Arial" w:cs="Arial"/>
              </w:rPr>
            </w:pPr>
          </w:p>
          <w:p w14:paraId="518EBA13" w14:textId="77777777" w:rsidR="000A1CBF" w:rsidRPr="000A1CBF" w:rsidRDefault="000A1CBF" w:rsidP="000A1CBF">
            <w:pPr>
              <w:rPr>
                <w:rFonts w:ascii="Arial" w:hAnsi="Arial" w:cs="Arial"/>
              </w:rPr>
            </w:pPr>
            <w:r w:rsidRPr="000A1CBF">
              <w:rPr>
                <w:rFonts w:ascii="Arial" w:hAnsi="Arial" w:cs="Arial"/>
                <w:b/>
                <w:bCs/>
              </w:rPr>
              <w:t>Physical Skills</w:t>
            </w:r>
            <w:r w:rsidRPr="000A1CBF">
              <w:rPr>
                <w:rFonts w:ascii="Arial" w:hAnsi="Arial" w:cs="Arial"/>
              </w:rPr>
              <w:t>:</w:t>
            </w:r>
          </w:p>
          <w:p w14:paraId="6447D2FC" w14:textId="77777777" w:rsidR="000A1CBF" w:rsidRPr="000A1CBF" w:rsidRDefault="000A1CBF" w:rsidP="000A1CBF">
            <w:pPr>
              <w:rPr>
                <w:rFonts w:ascii="Arial" w:hAnsi="Arial" w:cs="Arial"/>
              </w:rPr>
            </w:pPr>
            <w:r w:rsidRPr="000A1CBF">
              <w:rPr>
                <w:rFonts w:ascii="Arial" w:hAnsi="Arial" w:cs="Arial"/>
              </w:rPr>
              <w:t>The post holder must demonstrate highly developed coordination and sensory skills for use of the diagnostic equipment in what can often require a time-dependant window of testing.</w:t>
            </w:r>
          </w:p>
          <w:p w14:paraId="464FCBC1" w14:textId="77777777" w:rsidR="000A1CBF" w:rsidRPr="000A1CBF" w:rsidRDefault="000A1CBF" w:rsidP="000A1CBF">
            <w:pPr>
              <w:rPr>
                <w:rFonts w:ascii="Arial" w:hAnsi="Arial" w:cs="Arial"/>
              </w:rPr>
            </w:pPr>
          </w:p>
          <w:p w14:paraId="06EB7E0C" w14:textId="77777777" w:rsidR="000A1CBF" w:rsidRPr="000A1CBF" w:rsidRDefault="000A1CBF" w:rsidP="000A1CBF">
            <w:pPr>
              <w:rPr>
                <w:rFonts w:ascii="Arial" w:hAnsi="Arial" w:cs="Arial"/>
              </w:rPr>
            </w:pPr>
            <w:r w:rsidRPr="000A1CBF">
              <w:rPr>
                <w:rFonts w:ascii="Arial" w:hAnsi="Arial" w:cs="Arial"/>
              </w:rPr>
              <w:t>The post holder must be able to undertake complex hand-eye coordination tasks (e.g. electrode placement), dexterity and co-ordination for use of diagnostic equipment.</w:t>
            </w:r>
          </w:p>
          <w:p w14:paraId="5C8C6B09" w14:textId="77777777" w:rsidR="000A1CBF" w:rsidRPr="000A1CBF" w:rsidRDefault="000A1CBF" w:rsidP="000A1CBF">
            <w:pPr>
              <w:rPr>
                <w:rFonts w:ascii="Arial" w:hAnsi="Arial" w:cs="Arial"/>
              </w:rPr>
            </w:pPr>
          </w:p>
          <w:p w14:paraId="6B1B2D91" w14:textId="52BD085C" w:rsidR="000A1CBF" w:rsidRDefault="35A90FEB" w:rsidP="000A1CBF">
            <w:pPr>
              <w:rPr>
                <w:rFonts w:ascii="Arial" w:hAnsi="Arial" w:cs="Arial"/>
              </w:rPr>
            </w:pPr>
            <w:r w:rsidRPr="44123807">
              <w:rPr>
                <w:rFonts w:ascii="Arial" w:hAnsi="Arial" w:cs="Arial"/>
              </w:rPr>
              <w:t>The post holder must demonstrate the ability to instigate and perform therapeutic techniques (e.g. NIV).</w:t>
            </w:r>
          </w:p>
          <w:p w14:paraId="3382A365" w14:textId="77777777" w:rsidR="00631377" w:rsidRDefault="00631377" w:rsidP="000A1CBF">
            <w:pPr>
              <w:rPr>
                <w:rFonts w:ascii="Arial" w:hAnsi="Arial" w:cs="Arial"/>
              </w:rPr>
            </w:pPr>
          </w:p>
          <w:p w14:paraId="55E97701" w14:textId="77777777" w:rsidR="00631377" w:rsidRPr="00631377" w:rsidRDefault="00631377" w:rsidP="00631377">
            <w:pPr>
              <w:tabs>
                <w:tab w:val="left" w:pos="972"/>
              </w:tabs>
              <w:rPr>
                <w:rFonts w:ascii="Arial" w:hAnsi="Arial" w:cs="Arial"/>
                <w:bCs/>
              </w:rPr>
            </w:pPr>
            <w:r w:rsidRPr="00631377">
              <w:rPr>
                <w:rFonts w:ascii="Arial" w:hAnsi="Arial" w:cs="Arial"/>
                <w:bCs/>
              </w:rPr>
              <w:t>Excell</w:t>
            </w:r>
            <w:r>
              <w:rPr>
                <w:rFonts w:ascii="Arial" w:hAnsi="Arial" w:cs="Arial"/>
                <w:bCs/>
              </w:rPr>
              <w:t xml:space="preserve">ent keyboard skill are required. Much of the </w:t>
            </w:r>
            <w:r w:rsidR="008034BC">
              <w:rPr>
                <w:rFonts w:ascii="Arial" w:hAnsi="Arial" w:cs="Arial"/>
                <w:bCs/>
              </w:rPr>
              <w:t>department’s</w:t>
            </w:r>
            <w:r>
              <w:rPr>
                <w:rFonts w:ascii="Arial" w:hAnsi="Arial" w:cs="Arial"/>
                <w:bCs/>
              </w:rPr>
              <w:t xml:space="preserve"> specialised equipment now uses computers, o</w:t>
            </w:r>
            <w:r w:rsidRPr="00631377">
              <w:rPr>
                <w:rFonts w:ascii="Arial" w:hAnsi="Arial" w:cs="Arial"/>
                <w:bCs/>
              </w:rPr>
              <w:t>peration</w:t>
            </w:r>
            <w:r>
              <w:rPr>
                <w:rFonts w:ascii="Arial" w:hAnsi="Arial" w:cs="Arial"/>
                <w:bCs/>
              </w:rPr>
              <w:t xml:space="preserve"> of this</w:t>
            </w:r>
            <w:r w:rsidRPr="00631377">
              <w:rPr>
                <w:rFonts w:ascii="Arial" w:hAnsi="Arial" w:cs="Arial"/>
                <w:bCs/>
              </w:rPr>
              <w:t xml:space="preserve"> specialised and complex </w:t>
            </w:r>
            <w:r>
              <w:rPr>
                <w:rFonts w:ascii="Arial" w:hAnsi="Arial" w:cs="Arial"/>
                <w:bCs/>
              </w:rPr>
              <w:t xml:space="preserve">is </w:t>
            </w:r>
            <w:r w:rsidRPr="00631377">
              <w:rPr>
                <w:rFonts w:ascii="Arial" w:hAnsi="Arial" w:cs="Arial"/>
                <w:bCs/>
              </w:rPr>
              <w:t xml:space="preserve">by keyboard which </w:t>
            </w:r>
            <w:r>
              <w:rPr>
                <w:rFonts w:ascii="Arial" w:hAnsi="Arial" w:cs="Arial"/>
                <w:bCs/>
              </w:rPr>
              <w:t>may be</w:t>
            </w:r>
            <w:r w:rsidRPr="00631377">
              <w:rPr>
                <w:rFonts w:ascii="Arial" w:hAnsi="Arial" w:cs="Arial"/>
                <w:bCs/>
              </w:rPr>
              <w:t xml:space="preserve"> used to start and stop analysis during specific breathing manoeuvres performed by the patient.</w:t>
            </w:r>
          </w:p>
          <w:p w14:paraId="5C71F136" w14:textId="77777777" w:rsidR="00631377" w:rsidRDefault="00631377" w:rsidP="000A1CBF">
            <w:pPr>
              <w:rPr>
                <w:rFonts w:ascii="Arial" w:hAnsi="Arial" w:cs="Arial"/>
              </w:rPr>
            </w:pPr>
          </w:p>
          <w:p w14:paraId="62199465" w14:textId="77777777" w:rsidR="00631377" w:rsidRPr="000A1CBF" w:rsidRDefault="00631377" w:rsidP="000A1CBF">
            <w:pPr>
              <w:rPr>
                <w:rFonts w:ascii="Arial" w:hAnsi="Arial" w:cs="Arial"/>
              </w:rPr>
            </w:pPr>
          </w:p>
          <w:p w14:paraId="0DA123B1" w14:textId="77777777" w:rsidR="000A1CBF" w:rsidRPr="000A1CBF" w:rsidRDefault="000A1CBF" w:rsidP="000A1CBF">
            <w:pPr>
              <w:rPr>
                <w:rFonts w:ascii="Arial" w:hAnsi="Arial" w:cs="Arial"/>
              </w:rPr>
            </w:pPr>
          </w:p>
          <w:p w14:paraId="0C728AC5" w14:textId="77777777" w:rsidR="000A1CBF" w:rsidRPr="000A1CBF" w:rsidRDefault="000A1CBF" w:rsidP="000A1CBF">
            <w:pPr>
              <w:rPr>
                <w:rFonts w:ascii="Arial" w:hAnsi="Arial" w:cs="Arial"/>
                <w:b/>
                <w:bCs/>
              </w:rPr>
            </w:pPr>
            <w:r w:rsidRPr="000A1CBF">
              <w:rPr>
                <w:rFonts w:ascii="Arial" w:hAnsi="Arial" w:cs="Arial"/>
                <w:b/>
                <w:bCs/>
              </w:rPr>
              <w:t>Physical Demands:</w:t>
            </w:r>
          </w:p>
          <w:p w14:paraId="2D89BA73" w14:textId="77777777" w:rsidR="003D2C8A" w:rsidRDefault="000A1CBF" w:rsidP="000A1CBF">
            <w:pPr>
              <w:pStyle w:val="BodyText2"/>
              <w:rPr>
                <w:rFonts w:cs="Arial"/>
                <w:sz w:val="20"/>
              </w:rPr>
            </w:pPr>
            <w:r w:rsidRPr="000A1CBF">
              <w:rPr>
                <w:rFonts w:cs="Arial"/>
                <w:sz w:val="20"/>
              </w:rPr>
              <w:t xml:space="preserve">The post holder must be flexible in their working hours as they will be required to </w:t>
            </w:r>
            <w:r w:rsidR="00631377">
              <w:rPr>
                <w:rFonts w:cs="Arial"/>
                <w:sz w:val="20"/>
              </w:rPr>
              <w:t xml:space="preserve">perform </w:t>
            </w:r>
          </w:p>
          <w:p w14:paraId="1D01FF7C" w14:textId="77777777" w:rsidR="003D2C8A" w:rsidRDefault="00631377" w:rsidP="000A1CBF">
            <w:pPr>
              <w:pStyle w:val="BodyText2"/>
              <w:rPr>
                <w:rFonts w:cs="Arial"/>
                <w:sz w:val="20"/>
              </w:rPr>
            </w:pPr>
            <w:r>
              <w:rPr>
                <w:rFonts w:cs="Arial"/>
                <w:sz w:val="20"/>
              </w:rPr>
              <w:t>rotational cover of</w:t>
            </w:r>
            <w:r w:rsidR="000A1CBF" w:rsidRPr="000A1CBF">
              <w:rPr>
                <w:rFonts w:cs="Arial"/>
                <w:sz w:val="20"/>
              </w:rPr>
              <w:t xml:space="preserve"> </w:t>
            </w:r>
            <w:r w:rsidR="000A1CBF">
              <w:rPr>
                <w:rFonts w:cs="Arial"/>
                <w:sz w:val="20"/>
              </w:rPr>
              <w:t xml:space="preserve">Night </w:t>
            </w:r>
            <w:r w:rsidR="000A1CBF" w:rsidRPr="000A1CBF">
              <w:rPr>
                <w:rFonts w:cs="Arial"/>
                <w:sz w:val="20"/>
              </w:rPr>
              <w:t>&amp;</w:t>
            </w:r>
            <w:r w:rsidR="000A1CBF">
              <w:rPr>
                <w:rFonts w:cs="Arial"/>
                <w:sz w:val="20"/>
              </w:rPr>
              <w:t xml:space="preserve"> back</w:t>
            </w:r>
            <w:r w:rsidR="000A1CBF" w:rsidRPr="000A1CBF">
              <w:rPr>
                <w:rFonts w:cs="Arial"/>
                <w:sz w:val="20"/>
              </w:rPr>
              <w:t xml:space="preserve"> shifts </w:t>
            </w:r>
            <w:r>
              <w:rPr>
                <w:rFonts w:cs="Arial"/>
                <w:sz w:val="20"/>
              </w:rPr>
              <w:t>according to</w:t>
            </w:r>
            <w:r w:rsidR="000A1CBF" w:rsidRPr="000A1CBF">
              <w:rPr>
                <w:rFonts w:cs="Arial"/>
                <w:sz w:val="20"/>
              </w:rPr>
              <w:t xml:space="preserve"> service needs, this will incorporate </w:t>
            </w:r>
          </w:p>
          <w:p w14:paraId="510CA3C1" w14:textId="70B2F915" w:rsidR="000A1CBF" w:rsidRPr="000A1CBF" w:rsidRDefault="000A1CBF" w:rsidP="000A1CBF">
            <w:pPr>
              <w:pStyle w:val="BodyText2"/>
              <w:rPr>
                <w:rFonts w:cs="Arial"/>
                <w:sz w:val="20"/>
              </w:rPr>
            </w:pPr>
            <w:r w:rsidRPr="000A1CBF">
              <w:rPr>
                <w:rFonts w:cs="Arial"/>
                <w:sz w:val="20"/>
              </w:rPr>
              <w:t>anti-social hours in association with the departmental shift pattern.</w:t>
            </w:r>
          </w:p>
          <w:p w14:paraId="4C4CEA3D" w14:textId="77777777" w:rsidR="000A1CBF" w:rsidRPr="000A1CBF" w:rsidRDefault="000A1CBF" w:rsidP="000A1CBF">
            <w:pPr>
              <w:rPr>
                <w:rFonts w:ascii="Arial" w:hAnsi="Arial" w:cs="Arial"/>
                <w:b/>
                <w:bCs/>
              </w:rPr>
            </w:pPr>
          </w:p>
          <w:p w14:paraId="400795F0" w14:textId="77777777" w:rsidR="000A1CBF" w:rsidRPr="000A1CBF" w:rsidRDefault="000A1CBF" w:rsidP="000A1CBF">
            <w:pPr>
              <w:rPr>
                <w:rFonts w:ascii="Arial" w:hAnsi="Arial" w:cs="Arial"/>
                <w:b/>
                <w:bCs/>
              </w:rPr>
            </w:pPr>
            <w:r w:rsidRPr="000A1CBF">
              <w:rPr>
                <w:rFonts w:ascii="Arial" w:hAnsi="Arial" w:cs="Arial"/>
              </w:rPr>
              <w:t>The post holder must have due regard for their own safety and that of the patients or colleagues, paying attention to moving &amp; handling regulations and ensuring the safe positioning of themselves and others.</w:t>
            </w:r>
          </w:p>
          <w:p w14:paraId="50895670" w14:textId="77777777" w:rsidR="000A1CBF" w:rsidRPr="000A1CBF" w:rsidRDefault="000A1CBF" w:rsidP="000A1CBF">
            <w:pPr>
              <w:rPr>
                <w:rFonts w:ascii="Arial" w:hAnsi="Arial" w:cs="Arial"/>
              </w:rPr>
            </w:pPr>
          </w:p>
          <w:p w14:paraId="2912BBA8" w14:textId="77777777" w:rsidR="000A1CBF" w:rsidRPr="000A1CBF" w:rsidRDefault="000A1CBF" w:rsidP="000A1CBF">
            <w:pPr>
              <w:pStyle w:val="BodyText2"/>
              <w:rPr>
                <w:rFonts w:cs="Arial"/>
                <w:sz w:val="20"/>
              </w:rPr>
            </w:pPr>
            <w:r w:rsidRPr="000A1CBF">
              <w:rPr>
                <w:rFonts w:cs="Arial"/>
                <w:sz w:val="20"/>
              </w:rPr>
              <w:t>Frequently required to perform tasks requiring moderate effort such as moving of monitoring equipment (trolleys) throughout the hospital and off site to other units (e.g. MCN hospitals)</w:t>
            </w:r>
          </w:p>
          <w:p w14:paraId="38C1F859" w14:textId="77777777" w:rsidR="000A1CBF" w:rsidRPr="000A1CBF" w:rsidRDefault="000A1CBF" w:rsidP="000A1CBF">
            <w:pPr>
              <w:rPr>
                <w:rFonts w:ascii="Arial" w:hAnsi="Arial" w:cs="Arial"/>
              </w:rPr>
            </w:pPr>
          </w:p>
          <w:p w14:paraId="0A54FFCB" w14:textId="77777777" w:rsidR="000A1CBF" w:rsidRPr="000A1CBF" w:rsidRDefault="000A1CBF" w:rsidP="000A1CBF">
            <w:pPr>
              <w:rPr>
                <w:rFonts w:ascii="Arial" w:hAnsi="Arial" w:cs="Arial"/>
              </w:rPr>
            </w:pPr>
            <w:r w:rsidRPr="000A1CBF">
              <w:rPr>
                <w:rFonts w:ascii="Arial" w:hAnsi="Arial" w:cs="Arial"/>
              </w:rPr>
              <w:t>May</w:t>
            </w:r>
            <w:r w:rsidR="00631377">
              <w:rPr>
                <w:rFonts w:ascii="Arial" w:hAnsi="Arial" w:cs="Arial"/>
              </w:rPr>
              <w:t xml:space="preserve"> be</w:t>
            </w:r>
            <w:r w:rsidRPr="000A1CBF">
              <w:rPr>
                <w:rFonts w:ascii="Arial" w:hAnsi="Arial" w:cs="Arial"/>
              </w:rPr>
              <w:t xml:space="preserve"> require</w:t>
            </w:r>
            <w:r w:rsidR="00631377">
              <w:rPr>
                <w:rFonts w:ascii="Arial" w:hAnsi="Arial" w:cs="Arial"/>
              </w:rPr>
              <w:t>d</w:t>
            </w:r>
            <w:r w:rsidRPr="000A1CBF">
              <w:rPr>
                <w:rFonts w:ascii="Arial" w:hAnsi="Arial" w:cs="Arial"/>
              </w:rPr>
              <w:t xml:space="preserve"> to manoeuvre patients to perform a wide range of physiological assessments and treatments. This may include the use of mechanical aides and manoeuvring of equipment in confined spaces.</w:t>
            </w:r>
          </w:p>
          <w:p w14:paraId="0C8FE7CE" w14:textId="77777777" w:rsidR="000A1CBF" w:rsidRPr="000A1CBF" w:rsidRDefault="000A1CBF" w:rsidP="000A1CBF">
            <w:pPr>
              <w:rPr>
                <w:rFonts w:ascii="Arial" w:hAnsi="Arial" w:cs="Arial"/>
              </w:rPr>
            </w:pPr>
          </w:p>
          <w:p w14:paraId="460C658D" w14:textId="77777777" w:rsidR="000A1CBF" w:rsidRPr="000A1CBF" w:rsidRDefault="000A1CBF" w:rsidP="000A1CBF">
            <w:pPr>
              <w:rPr>
                <w:rFonts w:ascii="Arial" w:hAnsi="Arial" w:cs="Arial"/>
              </w:rPr>
            </w:pPr>
            <w:r w:rsidRPr="000A1CBF">
              <w:rPr>
                <w:rFonts w:ascii="Arial" w:hAnsi="Arial" w:cs="Arial"/>
              </w:rPr>
              <w:t>A sizeable proportion of each shift will be spent standing or walking within the hospital to assess and treat patients in different locations on the hospital campus.</w:t>
            </w:r>
          </w:p>
          <w:p w14:paraId="41004F19" w14:textId="77777777" w:rsidR="000A1CBF" w:rsidRPr="000A1CBF" w:rsidRDefault="000A1CBF" w:rsidP="000A1CBF">
            <w:pPr>
              <w:rPr>
                <w:rFonts w:ascii="Arial" w:hAnsi="Arial" w:cs="Arial"/>
              </w:rPr>
            </w:pPr>
          </w:p>
          <w:p w14:paraId="4C3F7D52" w14:textId="77777777" w:rsidR="003D2C8A" w:rsidRDefault="000A1CBF" w:rsidP="000A1CBF">
            <w:pPr>
              <w:pStyle w:val="BodyText2"/>
              <w:rPr>
                <w:rFonts w:cs="Arial"/>
                <w:sz w:val="20"/>
              </w:rPr>
            </w:pPr>
            <w:r w:rsidRPr="000A1CBF">
              <w:rPr>
                <w:rFonts w:cs="Arial"/>
                <w:sz w:val="20"/>
              </w:rPr>
              <w:t xml:space="preserve">The post involves contact with </w:t>
            </w:r>
            <w:r w:rsidR="008034BC" w:rsidRPr="000A1CBF">
              <w:rPr>
                <w:rFonts w:cs="Arial"/>
                <w:sz w:val="20"/>
              </w:rPr>
              <w:t>patients</w:t>
            </w:r>
            <w:r w:rsidRPr="000A1CBF">
              <w:rPr>
                <w:rFonts w:cs="Arial"/>
                <w:sz w:val="20"/>
              </w:rPr>
              <w:t xml:space="preserve"> with infection, potentially poor hygiene and open </w:t>
            </w:r>
          </w:p>
          <w:p w14:paraId="11923239" w14:textId="3AB78583" w:rsidR="000A1CBF" w:rsidRPr="000A1CBF" w:rsidRDefault="000A1CBF" w:rsidP="000A1CBF">
            <w:pPr>
              <w:pStyle w:val="BodyText2"/>
              <w:rPr>
                <w:rFonts w:cs="Arial"/>
                <w:sz w:val="20"/>
              </w:rPr>
            </w:pPr>
            <w:r w:rsidRPr="000A1CBF">
              <w:rPr>
                <w:rFonts w:cs="Arial"/>
                <w:sz w:val="20"/>
              </w:rPr>
              <w:t xml:space="preserve">wounds. </w:t>
            </w:r>
          </w:p>
          <w:p w14:paraId="67C0C651" w14:textId="77777777" w:rsidR="000A1CBF" w:rsidRPr="000A1CBF" w:rsidRDefault="000A1CBF" w:rsidP="000A1CBF">
            <w:pPr>
              <w:rPr>
                <w:rFonts w:ascii="Arial" w:hAnsi="Arial" w:cs="Arial"/>
              </w:rPr>
            </w:pPr>
          </w:p>
          <w:p w14:paraId="35EDDBE8" w14:textId="77777777" w:rsidR="000A1CBF" w:rsidRPr="000A1CBF" w:rsidRDefault="000A1CBF" w:rsidP="000A1CBF">
            <w:pPr>
              <w:rPr>
                <w:rFonts w:ascii="Arial" w:hAnsi="Arial" w:cs="Arial"/>
                <w:b/>
                <w:bCs/>
              </w:rPr>
            </w:pPr>
            <w:r w:rsidRPr="000A1CBF">
              <w:rPr>
                <w:rFonts w:ascii="Arial" w:hAnsi="Arial" w:cs="Arial"/>
                <w:b/>
                <w:bCs/>
              </w:rPr>
              <w:t>Mental demands:</w:t>
            </w:r>
          </w:p>
          <w:p w14:paraId="0358CD8B" w14:textId="77777777" w:rsidR="000A1CBF" w:rsidRPr="000A1CBF" w:rsidRDefault="000A1CBF" w:rsidP="000A1CBF">
            <w:pPr>
              <w:rPr>
                <w:rFonts w:ascii="Arial" w:hAnsi="Arial" w:cs="Arial"/>
              </w:rPr>
            </w:pPr>
            <w:r w:rsidRPr="000A1CBF">
              <w:rPr>
                <w:rFonts w:ascii="Arial" w:hAnsi="Arial" w:cs="Arial"/>
              </w:rPr>
              <w:t>The post requires prolonged periods of concentration when performing a real-time investigations which require the investigator to react to patient behaviours that may be unpredictable.</w:t>
            </w:r>
          </w:p>
          <w:p w14:paraId="308D56CC" w14:textId="77777777" w:rsidR="000A1CBF" w:rsidRPr="000A1CBF" w:rsidRDefault="000A1CBF" w:rsidP="000A1CBF">
            <w:pPr>
              <w:rPr>
                <w:rFonts w:ascii="Arial" w:hAnsi="Arial" w:cs="Arial"/>
              </w:rPr>
            </w:pPr>
          </w:p>
          <w:p w14:paraId="42BFB2A8" w14:textId="77777777" w:rsidR="000A1CBF" w:rsidRPr="000A1CBF" w:rsidRDefault="000A1CBF" w:rsidP="000A1CBF">
            <w:pPr>
              <w:rPr>
                <w:rFonts w:ascii="Arial" w:hAnsi="Arial" w:cs="Arial"/>
              </w:rPr>
            </w:pPr>
            <w:r w:rsidRPr="000A1CBF">
              <w:rPr>
                <w:rFonts w:ascii="Arial" w:hAnsi="Arial" w:cs="Arial"/>
              </w:rPr>
              <w:t xml:space="preserve">The post requires periods of prolonged concentration when reporting highly specialised investigations. Polysomnography studies routinely take 4-6 hrs to report. </w:t>
            </w:r>
          </w:p>
          <w:p w14:paraId="797E50C6" w14:textId="77777777" w:rsidR="000A1CBF" w:rsidRPr="000A1CBF" w:rsidRDefault="000A1CBF" w:rsidP="000A1CBF">
            <w:pPr>
              <w:rPr>
                <w:rFonts w:ascii="Arial" w:hAnsi="Arial" w:cs="Arial"/>
              </w:rPr>
            </w:pPr>
          </w:p>
          <w:p w14:paraId="021B01CE" w14:textId="77777777" w:rsidR="000A1CBF" w:rsidRPr="000A1CBF" w:rsidRDefault="000A1CBF" w:rsidP="000A1CBF">
            <w:pPr>
              <w:rPr>
                <w:rFonts w:ascii="Arial" w:hAnsi="Arial" w:cs="Arial"/>
              </w:rPr>
            </w:pPr>
            <w:r w:rsidRPr="000A1CBF">
              <w:rPr>
                <w:rFonts w:ascii="Arial" w:hAnsi="Arial" w:cs="Arial"/>
              </w:rPr>
              <w:t>The post holder must be flexible to adapt to a variable workload, which frequently results in the revision of priorities and work patterns to meet the changing service requirements.</w:t>
            </w:r>
          </w:p>
          <w:p w14:paraId="7B04FA47" w14:textId="77777777" w:rsidR="000A1CBF" w:rsidRPr="000A1CBF" w:rsidRDefault="000A1CBF" w:rsidP="000A1CBF">
            <w:pPr>
              <w:rPr>
                <w:rFonts w:ascii="Arial" w:hAnsi="Arial" w:cs="Arial"/>
              </w:rPr>
            </w:pPr>
          </w:p>
          <w:p w14:paraId="568C698B" w14:textId="77777777" w:rsidR="000A1CBF" w:rsidRPr="000A1CBF" w:rsidRDefault="000A1CBF" w:rsidP="000A1CBF">
            <w:pPr>
              <w:rPr>
                <w:rFonts w:ascii="Arial" w:hAnsi="Arial" w:cs="Arial"/>
              </w:rPr>
            </w:pPr>
          </w:p>
          <w:p w14:paraId="461E99A1" w14:textId="77777777" w:rsidR="000A1CBF" w:rsidRPr="000A1CBF" w:rsidRDefault="000A1CBF" w:rsidP="000A1CBF">
            <w:pPr>
              <w:rPr>
                <w:rFonts w:ascii="Arial" w:hAnsi="Arial" w:cs="Arial"/>
                <w:b/>
                <w:bCs/>
              </w:rPr>
            </w:pPr>
            <w:r w:rsidRPr="000A1CBF">
              <w:rPr>
                <w:rFonts w:ascii="Arial" w:hAnsi="Arial" w:cs="Arial"/>
                <w:b/>
                <w:bCs/>
              </w:rPr>
              <w:t>Emotional demands:</w:t>
            </w:r>
          </w:p>
          <w:p w14:paraId="42F111AF" w14:textId="77777777" w:rsidR="000A1CBF" w:rsidRPr="000A1CBF" w:rsidRDefault="000A1CBF" w:rsidP="000A1CBF">
            <w:pPr>
              <w:rPr>
                <w:rFonts w:ascii="Arial" w:hAnsi="Arial" w:cs="Arial"/>
              </w:rPr>
            </w:pPr>
            <w:r w:rsidRPr="000A1CBF">
              <w:rPr>
                <w:rFonts w:ascii="Arial" w:hAnsi="Arial" w:cs="Arial"/>
              </w:rPr>
              <w:t>The post holder will regularly communicate with distressed, anxious and worried patients +/- relatives.</w:t>
            </w:r>
          </w:p>
          <w:p w14:paraId="1A939487" w14:textId="77777777" w:rsidR="000A1CBF" w:rsidRPr="000A1CBF" w:rsidRDefault="000A1CBF" w:rsidP="000A1CBF">
            <w:pPr>
              <w:rPr>
                <w:rFonts w:ascii="Arial" w:hAnsi="Arial" w:cs="Arial"/>
              </w:rPr>
            </w:pPr>
          </w:p>
          <w:p w14:paraId="300F006F" w14:textId="77777777" w:rsidR="000A1CBF" w:rsidRPr="000A1CBF" w:rsidRDefault="000A1CBF" w:rsidP="000A1CBF">
            <w:pPr>
              <w:rPr>
                <w:rFonts w:ascii="Arial" w:hAnsi="Arial" w:cs="Arial"/>
              </w:rPr>
            </w:pPr>
            <w:r w:rsidRPr="000A1CBF">
              <w:rPr>
                <w:rFonts w:ascii="Arial" w:hAnsi="Arial" w:cs="Arial"/>
              </w:rPr>
              <w:t>The post holder will work with terminally and critically ill patients on a daily basis, occasionally having to cope with the highly distressing event of a patient dying while an in-patient.</w:t>
            </w:r>
          </w:p>
          <w:p w14:paraId="6AA258D8" w14:textId="77777777" w:rsidR="000A1CBF" w:rsidRPr="000A1CBF" w:rsidRDefault="000A1CBF" w:rsidP="000A1CBF">
            <w:pPr>
              <w:rPr>
                <w:rFonts w:ascii="Arial" w:hAnsi="Arial" w:cs="Arial"/>
              </w:rPr>
            </w:pPr>
          </w:p>
          <w:p w14:paraId="1D0A8DF2" w14:textId="77777777" w:rsidR="003D2C8A" w:rsidRDefault="000A1CBF" w:rsidP="000A1CBF">
            <w:pPr>
              <w:pStyle w:val="BodyText2"/>
              <w:rPr>
                <w:rFonts w:cs="Arial"/>
                <w:sz w:val="20"/>
              </w:rPr>
            </w:pPr>
            <w:r w:rsidRPr="000A1CBF">
              <w:rPr>
                <w:rFonts w:cs="Arial"/>
                <w:sz w:val="20"/>
              </w:rPr>
              <w:t xml:space="preserve">The post holder will frequently perform investigations or treatments that the patient and/or </w:t>
            </w:r>
          </w:p>
          <w:p w14:paraId="18B21A79" w14:textId="38F4455F" w:rsidR="000A1CBF" w:rsidRPr="000A1CBF" w:rsidRDefault="000A1CBF" w:rsidP="000A1CBF">
            <w:pPr>
              <w:pStyle w:val="BodyText2"/>
              <w:rPr>
                <w:rFonts w:cs="Arial"/>
                <w:sz w:val="20"/>
              </w:rPr>
            </w:pPr>
            <w:r w:rsidRPr="000A1CBF">
              <w:rPr>
                <w:rFonts w:cs="Arial"/>
                <w:sz w:val="20"/>
              </w:rPr>
              <w:t>parents find stressful and upsetting (e.g. pH studies, Sweat tests, non-invasive ventilation).</w:t>
            </w:r>
          </w:p>
          <w:p w14:paraId="6FFBD3EC" w14:textId="77777777" w:rsidR="000A1CBF" w:rsidRPr="000A1CBF" w:rsidRDefault="000A1CBF" w:rsidP="000A1CBF">
            <w:pPr>
              <w:rPr>
                <w:rFonts w:ascii="Arial" w:hAnsi="Arial" w:cs="Arial"/>
              </w:rPr>
            </w:pPr>
          </w:p>
          <w:p w14:paraId="5F015589" w14:textId="77777777" w:rsidR="000A1CBF" w:rsidRPr="000A1CBF" w:rsidRDefault="000A1CBF" w:rsidP="000A1CBF">
            <w:pPr>
              <w:rPr>
                <w:rFonts w:ascii="Arial" w:hAnsi="Arial" w:cs="Arial"/>
              </w:rPr>
            </w:pPr>
            <w:r w:rsidRPr="000A1CBF">
              <w:rPr>
                <w:rFonts w:ascii="Arial" w:hAnsi="Arial" w:cs="Arial"/>
              </w:rPr>
              <w:t>The post holder will perform investigations that diagnose conditions with life changing implications. As a consequence they may have to deal with issues that arise from worried and stressed patients +/- parents.</w:t>
            </w:r>
          </w:p>
          <w:p w14:paraId="30DCCCAD" w14:textId="77777777" w:rsidR="000A1CBF" w:rsidRPr="000A1CBF" w:rsidRDefault="000A1CBF" w:rsidP="000A1CBF">
            <w:pPr>
              <w:rPr>
                <w:rFonts w:ascii="Arial" w:hAnsi="Arial" w:cs="Arial"/>
              </w:rPr>
            </w:pPr>
          </w:p>
          <w:p w14:paraId="36AF6883" w14:textId="77777777" w:rsidR="000A1CBF" w:rsidRPr="000A1CBF" w:rsidRDefault="000A1CBF" w:rsidP="000A1CBF">
            <w:pPr>
              <w:rPr>
                <w:rFonts w:ascii="Arial" w:hAnsi="Arial" w:cs="Arial"/>
              </w:rPr>
            </w:pPr>
          </w:p>
          <w:p w14:paraId="07D3F4A9" w14:textId="77777777" w:rsidR="000A1CBF" w:rsidRPr="000A1CBF" w:rsidRDefault="000A1CBF" w:rsidP="000A1CBF">
            <w:pPr>
              <w:rPr>
                <w:rFonts w:ascii="Arial" w:hAnsi="Arial" w:cs="Arial"/>
                <w:b/>
                <w:bCs/>
              </w:rPr>
            </w:pPr>
            <w:r w:rsidRPr="000A1CBF">
              <w:rPr>
                <w:rFonts w:ascii="Arial" w:hAnsi="Arial" w:cs="Arial"/>
                <w:b/>
                <w:bCs/>
              </w:rPr>
              <w:t>Working conditions:</w:t>
            </w:r>
          </w:p>
          <w:p w14:paraId="3EFE4510" w14:textId="77777777" w:rsidR="003D2C8A" w:rsidRDefault="000A1CBF" w:rsidP="000A1CBF">
            <w:pPr>
              <w:pStyle w:val="BodyText2"/>
              <w:rPr>
                <w:rFonts w:cs="Arial"/>
                <w:sz w:val="20"/>
              </w:rPr>
            </w:pPr>
            <w:r w:rsidRPr="000A1CBF">
              <w:rPr>
                <w:rFonts w:cs="Arial"/>
                <w:sz w:val="20"/>
              </w:rPr>
              <w:t xml:space="preserve">Will be required to show sensitivity to and understanding of children, as this will be the </w:t>
            </w:r>
          </w:p>
          <w:p w14:paraId="4B3D9E21" w14:textId="3BAC4FAE" w:rsidR="000A1CBF" w:rsidRPr="000A1CBF" w:rsidRDefault="000A1CBF" w:rsidP="000A1CBF">
            <w:pPr>
              <w:pStyle w:val="BodyText2"/>
              <w:rPr>
                <w:rFonts w:cs="Arial"/>
                <w:sz w:val="20"/>
              </w:rPr>
            </w:pPr>
            <w:r w:rsidRPr="000A1CBF">
              <w:rPr>
                <w:rFonts w:cs="Arial"/>
                <w:sz w:val="20"/>
              </w:rPr>
              <w:t>predominant patient group that they will be working with.</w:t>
            </w:r>
          </w:p>
          <w:p w14:paraId="54C529ED" w14:textId="77777777" w:rsidR="000A1CBF" w:rsidRPr="000A1CBF" w:rsidRDefault="000A1CBF" w:rsidP="000A1CBF">
            <w:pPr>
              <w:rPr>
                <w:rFonts w:ascii="Arial" w:hAnsi="Arial" w:cs="Arial"/>
              </w:rPr>
            </w:pPr>
          </w:p>
          <w:p w14:paraId="5C798A05" w14:textId="77777777" w:rsidR="003D2C8A" w:rsidRDefault="000A1CBF" w:rsidP="000A1CBF">
            <w:pPr>
              <w:pStyle w:val="BodyText2"/>
              <w:rPr>
                <w:rFonts w:cs="Arial"/>
                <w:sz w:val="20"/>
              </w:rPr>
            </w:pPr>
            <w:r w:rsidRPr="000A1CBF">
              <w:rPr>
                <w:rFonts w:cs="Arial"/>
                <w:sz w:val="20"/>
              </w:rPr>
              <w:t xml:space="preserve">Will be required to work within infection control and health &amp; safety guidelines in order to deal appropriately with the regular exposure to unpleasant conditions as a result of patient contact </w:t>
            </w:r>
          </w:p>
          <w:p w14:paraId="79C7DB16" w14:textId="3DB0CA6B" w:rsidR="000A1CBF" w:rsidRPr="000A1CBF" w:rsidRDefault="000A1CBF" w:rsidP="000A1CBF">
            <w:pPr>
              <w:pStyle w:val="BodyText2"/>
              <w:rPr>
                <w:rFonts w:cs="Arial"/>
                <w:sz w:val="20"/>
              </w:rPr>
            </w:pPr>
            <w:r w:rsidRPr="000A1CBF">
              <w:rPr>
                <w:rFonts w:cs="Arial"/>
                <w:sz w:val="20"/>
              </w:rPr>
              <w:t>and or poor patient hygiene.</w:t>
            </w:r>
          </w:p>
          <w:p w14:paraId="1C0157D6" w14:textId="77777777" w:rsidR="000A1CBF" w:rsidRPr="000A1CBF" w:rsidRDefault="000A1CBF" w:rsidP="000A1CBF">
            <w:pPr>
              <w:rPr>
                <w:rFonts w:ascii="Arial" w:hAnsi="Arial" w:cs="Arial"/>
              </w:rPr>
            </w:pPr>
          </w:p>
          <w:p w14:paraId="1AC1915C" w14:textId="77777777" w:rsidR="000A1CBF" w:rsidRPr="000A1CBF" w:rsidRDefault="000A1CBF" w:rsidP="000A1CBF">
            <w:pPr>
              <w:rPr>
                <w:rFonts w:ascii="Arial" w:hAnsi="Arial" w:cs="Arial"/>
              </w:rPr>
            </w:pPr>
            <w:r w:rsidRPr="000A1CBF">
              <w:rPr>
                <w:rFonts w:ascii="Arial" w:hAnsi="Arial" w:cs="Arial"/>
              </w:rPr>
              <w:t>Will be required to show sensitivity and understanding to patients who may be suffering from a wide range of physical and or mental disorders including those which may be neurological or psychiatric in nature.</w:t>
            </w:r>
          </w:p>
          <w:p w14:paraId="3691E7B2" w14:textId="77777777" w:rsidR="000A1CBF" w:rsidRPr="000A1CBF" w:rsidRDefault="000A1CBF" w:rsidP="000A1CBF">
            <w:pPr>
              <w:rPr>
                <w:rFonts w:ascii="Arial" w:hAnsi="Arial" w:cs="Arial"/>
              </w:rPr>
            </w:pPr>
          </w:p>
          <w:p w14:paraId="0174D21F" w14:textId="77777777" w:rsidR="007650CF" w:rsidRDefault="000A1CBF" w:rsidP="000A1CBF">
            <w:pPr>
              <w:rPr>
                <w:rFonts w:cs="Arial"/>
              </w:rPr>
            </w:pPr>
            <w:r w:rsidRPr="000A1CBF">
              <w:rPr>
                <w:rFonts w:ascii="Arial" w:hAnsi="Arial" w:cs="Arial"/>
              </w:rPr>
              <w:t>Must demonstrate the ability to cope with verbal &amp; physical aggression as a consequence of the unpleasant and sometimes invasive procedures they are performing.</w:t>
            </w:r>
            <w:r w:rsidRPr="0012090C">
              <w:rPr>
                <w:rFonts w:cs="Arial"/>
              </w:rPr>
              <w:t xml:space="preserve"> </w:t>
            </w:r>
            <w:r>
              <w:rPr>
                <w:rFonts w:cs="Arial"/>
              </w:rPr>
              <w:t xml:space="preserve"> </w:t>
            </w:r>
          </w:p>
          <w:p w14:paraId="526770CE" w14:textId="77777777" w:rsidR="000A1CBF" w:rsidRPr="000A20CD" w:rsidRDefault="000A1CBF" w:rsidP="000A1CBF">
            <w:pPr>
              <w:rPr>
                <w:rFonts w:ascii="Arial" w:hAnsi="Arial" w:cs="Arial"/>
              </w:rPr>
            </w:pPr>
          </w:p>
        </w:tc>
      </w:tr>
    </w:tbl>
    <w:p w14:paraId="7CBEED82" w14:textId="77777777" w:rsidR="007650CF" w:rsidRPr="000A20CD" w:rsidRDefault="007650CF" w:rsidP="000A20C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7650CF" w:rsidRPr="000A20CD" w14:paraId="67367A8A" w14:textId="77777777" w:rsidTr="003D2C8A">
        <w:tc>
          <w:tcPr>
            <w:tcW w:w="8642" w:type="dxa"/>
          </w:tcPr>
          <w:p w14:paraId="6E36661F" w14:textId="77777777" w:rsidR="00407B23" w:rsidRDefault="00407B23" w:rsidP="000A20CD">
            <w:pPr>
              <w:rPr>
                <w:rFonts w:ascii="Arial" w:hAnsi="Arial" w:cs="Arial"/>
              </w:rPr>
            </w:pPr>
          </w:p>
          <w:p w14:paraId="0528CCBC" w14:textId="77777777" w:rsidR="007650CF" w:rsidRPr="000A20CD" w:rsidRDefault="007650CF" w:rsidP="000A20CD">
            <w:pPr>
              <w:rPr>
                <w:rFonts w:ascii="Arial" w:hAnsi="Arial" w:cs="Arial"/>
              </w:rPr>
            </w:pPr>
            <w:r w:rsidRPr="000A20CD">
              <w:rPr>
                <w:rFonts w:ascii="Arial" w:hAnsi="Arial" w:cs="Arial"/>
              </w:rPr>
              <w:t>10.</w:t>
            </w:r>
            <w:r w:rsidRPr="000A20CD">
              <w:rPr>
                <w:rFonts w:ascii="Arial" w:hAnsi="Arial" w:cs="Arial"/>
              </w:rPr>
              <w:tab/>
              <w:t>MOST CHALLENGING PART OF THE JOB</w:t>
            </w:r>
          </w:p>
          <w:p w14:paraId="38645DC7" w14:textId="77777777" w:rsidR="007650CF" w:rsidRPr="000A20CD" w:rsidRDefault="007650CF" w:rsidP="000A20CD">
            <w:pPr>
              <w:rPr>
                <w:rFonts w:ascii="Arial" w:hAnsi="Arial" w:cs="Arial"/>
              </w:rPr>
            </w:pPr>
          </w:p>
          <w:p w14:paraId="49C23929" w14:textId="77777777" w:rsidR="007650CF" w:rsidRPr="000A20CD" w:rsidRDefault="007650CF" w:rsidP="000A20CD">
            <w:pPr>
              <w:rPr>
                <w:rFonts w:ascii="Arial" w:hAnsi="Arial" w:cs="Arial"/>
              </w:rPr>
            </w:pPr>
            <w:r w:rsidRPr="000A20CD">
              <w:rPr>
                <w:rFonts w:ascii="Arial" w:hAnsi="Arial" w:cs="Arial"/>
              </w:rPr>
              <w:t xml:space="preserve">Communicating how to and performing highly complex assessments, investigations and therapies with a patient group that are children who may also have physical and learning disabilities leading to difficulties in understanding, </w:t>
            </w:r>
            <w:r w:rsidRPr="00B941F3">
              <w:rPr>
                <w:rFonts w:ascii="Arial" w:hAnsi="Arial" w:cs="Arial"/>
              </w:rPr>
              <w:t>behaviour</w:t>
            </w:r>
            <w:r w:rsidRPr="000A20CD">
              <w:rPr>
                <w:rFonts w:ascii="Arial" w:hAnsi="Arial" w:cs="Arial"/>
              </w:rPr>
              <w:t xml:space="preserve"> and reproducibility. Especially as some of the investigations performed are multifaceted and can be unpleasant. </w:t>
            </w:r>
          </w:p>
          <w:p w14:paraId="135E58C4" w14:textId="77777777" w:rsidR="007650CF" w:rsidRPr="000A20CD" w:rsidRDefault="007650CF" w:rsidP="000A20CD">
            <w:pPr>
              <w:rPr>
                <w:rFonts w:ascii="Arial" w:hAnsi="Arial" w:cs="Arial"/>
              </w:rPr>
            </w:pPr>
          </w:p>
          <w:p w14:paraId="0D788043" w14:textId="77777777" w:rsidR="007650CF" w:rsidRPr="000A20CD" w:rsidRDefault="007650CF" w:rsidP="000A20CD">
            <w:pPr>
              <w:rPr>
                <w:rFonts w:ascii="Arial" w:hAnsi="Arial" w:cs="Arial"/>
              </w:rPr>
            </w:pPr>
            <w:r w:rsidRPr="000A20CD">
              <w:rPr>
                <w:rFonts w:ascii="Arial" w:hAnsi="Arial" w:cs="Arial"/>
              </w:rPr>
              <w:t xml:space="preserve">Some of the investigations will be used to diagnose conditions that will be upsetting for both patient and relatives. Consequently, you frequently have to contend with the </w:t>
            </w:r>
            <w:r w:rsidRPr="00B941F3">
              <w:rPr>
                <w:rFonts w:ascii="Arial" w:hAnsi="Arial" w:cs="Arial"/>
              </w:rPr>
              <w:t>behaviours</w:t>
            </w:r>
            <w:r w:rsidRPr="000A20CD">
              <w:rPr>
                <w:rFonts w:ascii="Arial" w:hAnsi="Arial" w:cs="Arial"/>
              </w:rPr>
              <w:t xml:space="preserve"> and issues that arise from worried and stressed patient and/or parents.</w:t>
            </w:r>
          </w:p>
          <w:p w14:paraId="62EBF9A1" w14:textId="77777777" w:rsidR="007650CF" w:rsidRPr="000A20CD" w:rsidRDefault="007650CF" w:rsidP="000A20CD">
            <w:pPr>
              <w:rPr>
                <w:rFonts w:ascii="Arial" w:hAnsi="Arial" w:cs="Arial"/>
              </w:rPr>
            </w:pPr>
          </w:p>
          <w:p w14:paraId="0501EFAF" w14:textId="77777777" w:rsidR="007650CF" w:rsidRPr="000A20CD" w:rsidRDefault="007650CF" w:rsidP="000A20CD">
            <w:pPr>
              <w:rPr>
                <w:rFonts w:ascii="Arial" w:hAnsi="Arial" w:cs="Arial"/>
              </w:rPr>
            </w:pPr>
            <w:r w:rsidRPr="000A20CD">
              <w:rPr>
                <w:rFonts w:ascii="Arial" w:hAnsi="Arial" w:cs="Arial"/>
              </w:rPr>
              <w:t xml:space="preserve">A proportion of the patient population </w:t>
            </w:r>
            <w:r w:rsidR="001B7548">
              <w:rPr>
                <w:rFonts w:ascii="Arial" w:hAnsi="Arial" w:cs="Arial"/>
              </w:rPr>
              <w:t>will be</w:t>
            </w:r>
            <w:r w:rsidRPr="000A20CD">
              <w:rPr>
                <w:rFonts w:ascii="Arial" w:hAnsi="Arial" w:cs="Arial"/>
              </w:rPr>
              <w:t xml:space="preserve"> terminally ill with treatment being part of a palliative care plan.  Caring for a patient who is terminally ill brings with it unique demands, especially the stresses and worries that the patient and parents/</w:t>
            </w:r>
            <w:r w:rsidRPr="00B941F3">
              <w:rPr>
                <w:rFonts w:ascii="Arial" w:hAnsi="Arial" w:cs="Arial"/>
              </w:rPr>
              <w:t>carers</w:t>
            </w:r>
            <w:r w:rsidRPr="000A20CD">
              <w:rPr>
                <w:rFonts w:ascii="Arial" w:hAnsi="Arial" w:cs="Arial"/>
              </w:rPr>
              <w:t xml:space="preserve"> of the child have.</w:t>
            </w:r>
          </w:p>
          <w:p w14:paraId="0C6C2CD5" w14:textId="77777777" w:rsidR="007650CF" w:rsidRPr="000A20CD" w:rsidRDefault="007650CF" w:rsidP="000A20CD">
            <w:pPr>
              <w:rPr>
                <w:rFonts w:ascii="Arial" w:hAnsi="Arial" w:cs="Arial"/>
              </w:rPr>
            </w:pPr>
          </w:p>
          <w:p w14:paraId="2E5047CC" w14:textId="77777777" w:rsidR="001B7548" w:rsidRDefault="007650CF" w:rsidP="000A20CD">
            <w:pPr>
              <w:rPr>
                <w:rFonts w:ascii="Arial" w:hAnsi="Arial" w:cs="Arial"/>
              </w:rPr>
            </w:pPr>
            <w:r w:rsidRPr="000A20CD">
              <w:rPr>
                <w:rFonts w:ascii="Arial" w:hAnsi="Arial" w:cs="Arial"/>
              </w:rPr>
              <w:t xml:space="preserve">A significant proportion of the patient </w:t>
            </w:r>
            <w:r w:rsidR="00B941F3" w:rsidRPr="000A20CD">
              <w:rPr>
                <w:rFonts w:ascii="Arial" w:hAnsi="Arial" w:cs="Arial"/>
              </w:rPr>
              <w:t>populations have</w:t>
            </w:r>
            <w:r w:rsidRPr="000A20CD">
              <w:rPr>
                <w:rFonts w:ascii="Arial" w:hAnsi="Arial" w:cs="Arial"/>
              </w:rPr>
              <w:t xml:space="preserve"> </w:t>
            </w:r>
            <w:r w:rsidRPr="00B941F3">
              <w:rPr>
                <w:rFonts w:ascii="Arial" w:hAnsi="Arial" w:cs="Arial"/>
              </w:rPr>
              <w:t>behavioural</w:t>
            </w:r>
            <w:r w:rsidRPr="000A20CD">
              <w:rPr>
                <w:rFonts w:ascii="Arial" w:hAnsi="Arial" w:cs="Arial"/>
              </w:rPr>
              <w:t xml:space="preserve"> conditions. These patients and parents are usually highly complex to assess and or treat, with the physiologist sometimes having to contend with both physical and verbal aggression.</w:t>
            </w:r>
          </w:p>
          <w:p w14:paraId="709E88E4" w14:textId="77777777" w:rsidR="001B7548" w:rsidRPr="000A20CD" w:rsidRDefault="001B7548" w:rsidP="000A20CD">
            <w:pPr>
              <w:rPr>
                <w:rFonts w:ascii="Arial" w:hAnsi="Arial" w:cs="Arial"/>
              </w:rPr>
            </w:pPr>
          </w:p>
          <w:p w14:paraId="508C98E9" w14:textId="77777777" w:rsidR="007650CF" w:rsidRPr="000A20CD" w:rsidRDefault="007650CF" w:rsidP="000A20CD">
            <w:pPr>
              <w:rPr>
                <w:rFonts w:ascii="Arial" w:hAnsi="Arial" w:cs="Arial"/>
              </w:rPr>
            </w:pPr>
          </w:p>
        </w:tc>
      </w:tr>
    </w:tbl>
    <w:p w14:paraId="779F8E76" w14:textId="77777777" w:rsidR="00AE17C2" w:rsidRDefault="00AE17C2" w:rsidP="000A20CD">
      <w:pPr>
        <w:rPr>
          <w:rFonts w:ascii="Arial" w:hAnsi="Arial" w:cs="Arial"/>
        </w:rPr>
      </w:pPr>
    </w:p>
    <w:p w14:paraId="7558A2CB" w14:textId="77777777" w:rsidR="009C2D4C" w:rsidRDefault="009C2D4C" w:rsidP="000A20CD">
      <w:pPr>
        <w:rPr>
          <w:rFonts w:ascii="Arial" w:hAnsi="Arial" w:cs="Arial"/>
        </w:rPr>
      </w:pPr>
    </w:p>
    <w:p w14:paraId="646A2D4C" w14:textId="77777777" w:rsidR="009C2D4C" w:rsidRDefault="009C2D4C" w:rsidP="000A20CD">
      <w:pPr>
        <w:rPr>
          <w:rFonts w:ascii="Arial" w:hAnsi="Arial" w:cs="Arial"/>
        </w:rPr>
      </w:pPr>
    </w:p>
    <w:p w14:paraId="585897A5" w14:textId="77777777" w:rsidR="009C2D4C" w:rsidRDefault="009C2D4C" w:rsidP="000A20CD">
      <w:pPr>
        <w:rPr>
          <w:rFonts w:ascii="Arial" w:hAnsi="Arial" w:cs="Arial"/>
        </w:rPr>
      </w:pPr>
    </w:p>
    <w:p w14:paraId="59BE8961" w14:textId="77777777" w:rsidR="009C2D4C" w:rsidRDefault="009C2D4C" w:rsidP="000A20CD">
      <w:pPr>
        <w:rPr>
          <w:rFonts w:ascii="Arial" w:hAnsi="Arial" w:cs="Arial"/>
        </w:rPr>
      </w:pPr>
    </w:p>
    <w:p w14:paraId="7DA9326A" w14:textId="77777777" w:rsidR="009C2D4C" w:rsidRDefault="009C2D4C" w:rsidP="000A20CD">
      <w:pPr>
        <w:rPr>
          <w:rFonts w:ascii="Arial" w:hAnsi="Arial" w:cs="Arial"/>
        </w:rPr>
      </w:pPr>
    </w:p>
    <w:p w14:paraId="5F000717" w14:textId="77777777" w:rsidR="009C2D4C" w:rsidRDefault="009C2D4C" w:rsidP="000A20CD">
      <w:pPr>
        <w:rPr>
          <w:rFonts w:ascii="Arial" w:hAnsi="Arial" w:cs="Arial"/>
        </w:rPr>
      </w:pPr>
    </w:p>
    <w:p w14:paraId="1F1CDD7E" w14:textId="77777777" w:rsidR="009C2D4C" w:rsidRDefault="009C2D4C" w:rsidP="000A20CD">
      <w:pPr>
        <w:rPr>
          <w:rFonts w:ascii="Arial" w:hAnsi="Arial" w:cs="Arial"/>
        </w:rPr>
      </w:pPr>
    </w:p>
    <w:p w14:paraId="3169DFF9" w14:textId="77777777" w:rsidR="009C2D4C" w:rsidRDefault="009C2D4C" w:rsidP="000A20CD">
      <w:pPr>
        <w:rPr>
          <w:rFonts w:ascii="Arial" w:hAnsi="Arial" w:cs="Arial"/>
        </w:rPr>
      </w:pPr>
    </w:p>
    <w:p w14:paraId="45C22BF3" w14:textId="77777777" w:rsidR="009C2D4C" w:rsidRDefault="009C2D4C" w:rsidP="000A20CD">
      <w:pPr>
        <w:rPr>
          <w:rFonts w:ascii="Arial" w:hAnsi="Arial" w:cs="Arial"/>
        </w:rPr>
      </w:pPr>
    </w:p>
    <w:p w14:paraId="451CD09C" w14:textId="77777777" w:rsidR="009C2D4C" w:rsidRDefault="009C2D4C" w:rsidP="000A20CD">
      <w:pPr>
        <w:rPr>
          <w:rFonts w:ascii="Arial" w:hAnsi="Arial" w:cs="Arial"/>
        </w:rPr>
      </w:pPr>
    </w:p>
    <w:p w14:paraId="7D7BC783" w14:textId="77777777" w:rsidR="009C2D4C" w:rsidRDefault="009C2D4C" w:rsidP="000A20CD">
      <w:pPr>
        <w:rPr>
          <w:rFonts w:ascii="Arial" w:hAnsi="Arial" w:cs="Arial"/>
        </w:rPr>
      </w:pPr>
    </w:p>
    <w:p w14:paraId="10A1DA70" w14:textId="77777777" w:rsidR="009C2D4C" w:rsidRDefault="009C2D4C" w:rsidP="000A20CD">
      <w:pPr>
        <w:rPr>
          <w:rFonts w:ascii="Arial" w:hAnsi="Arial" w:cs="Arial"/>
        </w:rPr>
      </w:pPr>
    </w:p>
    <w:p w14:paraId="2C45B941" w14:textId="77777777" w:rsidR="009C2D4C" w:rsidRDefault="009C2D4C" w:rsidP="000A20CD">
      <w:pPr>
        <w:rPr>
          <w:rFonts w:ascii="Arial" w:hAnsi="Arial" w:cs="Arial"/>
        </w:rPr>
      </w:pPr>
    </w:p>
    <w:p w14:paraId="09E0BFCB" w14:textId="77777777" w:rsidR="009C2D4C" w:rsidRDefault="009C2D4C" w:rsidP="000A20CD">
      <w:pPr>
        <w:rPr>
          <w:rFonts w:ascii="Arial" w:hAnsi="Arial" w:cs="Arial"/>
        </w:rPr>
      </w:pPr>
    </w:p>
    <w:p w14:paraId="0E2A85AC" w14:textId="77777777" w:rsidR="009C2D4C" w:rsidRDefault="009C2D4C" w:rsidP="000A20CD">
      <w:pPr>
        <w:rPr>
          <w:rFonts w:ascii="Arial" w:hAnsi="Arial" w:cs="Arial"/>
        </w:rPr>
      </w:pPr>
    </w:p>
    <w:p w14:paraId="1056D06F" w14:textId="77777777" w:rsidR="009C2D4C" w:rsidRDefault="009C2D4C" w:rsidP="000A20CD">
      <w:pPr>
        <w:rPr>
          <w:rFonts w:ascii="Arial" w:hAnsi="Arial" w:cs="Arial"/>
        </w:rPr>
      </w:pPr>
    </w:p>
    <w:p w14:paraId="6D86E799" w14:textId="77777777" w:rsidR="009C2D4C" w:rsidRPr="000A20CD" w:rsidRDefault="009C2D4C" w:rsidP="000A20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650CF" w:rsidRPr="000A20CD" w14:paraId="6632B902" w14:textId="77777777">
        <w:tc>
          <w:tcPr>
            <w:tcW w:w="8522" w:type="dxa"/>
          </w:tcPr>
          <w:p w14:paraId="7818863E" w14:textId="77777777" w:rsidR="00407B23" w:rsidRDefault="00407B23" w:rsidP="00407B23">
            <w:pPr>
              <w:ind w:left="360"/>
              <w:rPr>
                <w:rFonts w:ascii="Arial" w:hAnsi="Arial" w:cs="Arial"/>
              </w:rPr>
            </w:pPr>
          </w:p>
          <w:p w14:paraId="7DA66071" w14:textId="77777777" w:rsidR="007650CF" w:rsidRDefault="00407B23" w:rsidP="00407B23">
            <w:pPr>
              <w:rPr>
                <w:rFonts w:ascii="Arial" w:hAnsi="Arial" w:cs="Arial"/>
              </w:rPr>
            </w:pPr>
            <w:r>
              <w:rPr>
                <w:rFonts w:ascii="Arial" w:hAnsi="Arial" w:cs="Arial"/>
              </w:rPr>
              <w:t xml:space="preserve">11.                         </w:t>
            </w:r>
            <w:r w:rsidR="007650CF" w:rsidRPr="000A20CD">
              <w:rPr>
                <w:rFonts w:ascii="Arial" w:hAnsi="Arial" w:cs="Arial"/>
              </w:rPr>
              <w:t>KNOWLEDGE, TRAINING AND EXPERIENCE REQUIRED</w:t>
            </w:r>
          </w:p>
          <w:p w14:paraId="44F69B9A" w14:textId="77777777" w:rsidR="00AE17C2" w:rsidRDefault="00AE17C2" w:rsidP="00AE17C2">
            <w:pPr>
              <w:rPr>
                <w:rFonts w:ascii="Arial" w:hAnsi="Arial" w:cs="Arial"/>
              </w:rPr>
            </w:pPr>
          </w:p>
          <w:p w14:paraId="5F07D11E" w14:textId="77777777" w:rsidR="00B74E00" w:rsidRDefault="00B74E00" w:rsidP="00AE17C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4146"/>
            </w:tblGrid>
            <w:tr w:rsidR="00B74E00" w:rsidRPr="009206E0" w14:paraId="117DA4CB" w14:textId="77777777" w:rsidTr="009206E0">
              <w:tc>
                <w:tcPr>
                  <w:tcW w:w="4145" w:type="dxa"/>
                  <w:shd w:val="clear" w:color="auto" w:fill="auto"/>
                </w:tcPr>
                <w:p w14:paraId="0895C2DB" w14:textId="77777777" w:rsidR="00B74E00" w:rsidRPr="009206E0" w:rsidRDefault="00B74E00" w:rsidP="009206E0">
                  <w:pPr>
                    <w:jc w:val="center"/>
                    <w:rPr>
                      <w:rFonts w:ascii="Arial" w:hAnsi="Arial" w:cs="Arial"/>
                      <w:b/>
                    </w:rPr>
                  </w:pPr>
                  <w:r w:rsidRPr="009206E0">
                    <w:rPr>
                      <w:rFonts w:ascii="Arial" w:hAnsi="Arial" w:cs="Arial"/>
                      <w:b/>
                    </w:rPr>
                    <w:t>Essential</w:t>
                  </w:r>
                </w:p>
              </w:tc>
              <w:tc>
                <w:tcPr>
                  <w:tcW w:w="4146" w:type="dxa"/>
                  <w:shd w:val="clear" w:color="auto" w:fill="auto"/>
                </w:tcPr>
                <w:p w14:paraId="248B3EE6" w14:textId="77777777" w:rsidR="00B74E00" w:rsidRPr="009206E0" w:rsidRDefault="00B74E00" w:rsidP="009206E0">
                  <w:pPr>
                    <w:jc w:val="center"/>
                    <w:rPr>
                      <w:rFonts w:ascii="Arial" w:hAnsi="Arial" w:cs="Arial"/>
                      <w:b/>
                    </w:rPr>
                  </w:pPr>
                  <w:r w:rsidRPr="009206E0">
                    <w:rPr>
                      <w:rFonts w:ascii="Arial" w:hAnsi="Arial" w:cs="Arial"/>
                      <w:b/>
                    </w:rPr>
                    <w:t>Desirable</w:t>
                  </w:r>
                </w:p>
              </w:tc>
            </w:tr>
            <w:tr w:rsidR="00B74E00" w:rsidRPr="009206E0" w14:paraId="1029D731" w14:textId="77777777" w:rsidTr="009206E0">
              <w:tc>
                <w:tcPr>
                  <w:tcW w:w="4145" w:type="dxa"/>
                  <w:shd w:val="clear" w:color="auto" w:fill="auto"/>
                </w:tcPr>
                <w:p w14:paraId="7124364C" w14:textId="77777777" w:rsidR="00B74E00" w:rsidRPr="009206E0" w:rsidRDefault="00B74E00" w:rsidP="00AE17C2">
                  <w:pPr>
                    <w:rPr>
                      <w:rFonts w:ascii="Arial" w:hAnsi="Arial" w:cs="Arial"/>
                      <w:b/>
                    </w:rPr>
                  </w:pPr>
                  <w:r w:rsidRPr="009206E0">
                    <w:rPr>
                      <w:rFonts w:ascii="Arial" w:hAnsi="Arial" w:cs="Arial"/>
                      <w:b/>
                    </w:rPr>
                    <w:t>Qualifications</w:t>
                  </w:r>
                </w:p>
              </w:tc>
              <w:tc>
                <w:tcPr>
                  <w:tcW w:w="4146" w:type="dxa"/>
                  <w:shd w:val="clear" w:color="auto" w:fill="auto"/>
                </w:tcPr>
                <w:p w14:paraId="41508A3C" w14:textId="77777777" w:rsidR="00B74E00" w:rsidRPr="009206E0" w:rsidRDefault="00B74E00" w:rsidP="00AE17C2">
                  <w:pPr>
                    <w:rPr>
                      <w:rFonts w:ascii="Arial" w:hAnsi="Arial" w:cs="Arial"/>
                    </w:rPr>
                  </w:pPr>
                </w:p>
              </w:tc>
            </w:tr>
            <w:tr w:rsidR="00B74E00" w:rsidRPr="009206E0" w14:paraId="5D9E953C" w14:textId="77777777" w:rsidTr="009206E0">
              <w:tc>
                <w:tcPr>
                  <w:tcW w:w="4145" w:type="dxa"/>
                  <w:shd w:val="clear" w:color="auto" w:fill="auto"/>
                </w:tcPr>
                <w:p w14:paraId="7B51FBCE" w14:textId="77777777" w:rsidR="00B74E00" w:rsidRPr="009206E0" w:rsidRDefault="00B74E00" w:rsidP="00AE17C2">
                  <w:pPr>
                    <w:rPr>
                      <w:rFonts w:ascii="Arial" w:hAnsi="Arial" w:cs="Arial"/>
                    </w:rPr>
                  </w:pPr>
                  <w:r w:rsidRPr="009206E0">
                    <w:rPr>
                      <w:rFonts w:ascii="Arial" w:hAnsi="Arial" w:cs="Arial"/>
                    </w:rPr>
                    <w:t>BSc Honours degree in a relevant science subject. Minimum 2:1 classification</w:t>
                  </w:r>
                </w:p>
              </w:tc>
              <w:tc>
                <w:tcPr>
                  <w:tcW w:w="4146" w:type="dxa"/>
                  <w:shd w:val="clear" w:color="auto" w:fill="auto"/>
                </w:tcPr>
                <w:p w14:paraId="03F49538" w14:textId="77777777" w:rsidR="00B74E00" w:rsidRPr="009206E0" w:rsidRDefault="00B74E00" w:rsidP="00AE17C2">
                  <w:pPr>
                    <w:rPr>
                      <w:rFonts w:ascii="Arial" w:hAnsi="Arial" w:cs="Arial"/>
                    </w:rPr>
                  </w:pPr>
                  <w:r w:rsidRPr="009206E0">
                    <w:rPr>
                      <w:rFonts w:ascii="Arial" w:hAnsi="Arial" w:cs="Arial"/>
                    </w:rPr>
                    <w:t>Physiology &amp;</w:t>
                  </w:r>
                  <w:r w:rsidR="007809AD" w:rsidRPr="009206E0">
                    <w:rPr>
                      <w:rFonts w:ascii="Arial" w:hAnsi="Arial" w:cs="Arial"/>
                    </w:rPr>
                    <w:t xml:space="preserve"> sports science related d</w:t>
                  </w:r>
                  <w:r w:rsidRPr="009206E0">
                    <w:rPr>
                      <w:rFonts w:ascii="Arial" w:hAnsi="Arial" w:cs="Arial"/>
                    </w:rPr>
                    <w:t>egree</w:t>
                  </w:r>
                </w:p>
              </w:tc>
            </w:tr>
            <w:tr w:rsidR="00B74E00" w:rsidRPr="009206E0" w14:paraId="2C9B31A7" w14:textId="77777777" w:rsidTr="009206E0">
              <w:tc>
                <w:tcPr>
                  <w:tcW w:w="4145" w:type="dxa"/>
                  <w:shd w:val="clear" w:color="auto" w:fill="auto"/>
                </w:tcPr>
                <w:p w14:paraId="7CBA8C97" w14:textId="77777777" w:rsidR="00B74E00" w:rsidRPr="009206E0" w:rsidRDefault="00B74E00" w:rsidP="00AE17C2">
                  <w:pPr>
                    <w:rPr>
                      <w:rFonts w:ascii="Arial" w:hAnsi="Arial" w:cs="Arial"/>
                    </w:rPr>
                  </w:pPr>
                  <w:r w:rsidRPr="009206E0">
                    <w:rPr>
                      <w:rFonts w:ascii="Arial" w:hAnsi="Arial" w:cs="Arial"/>
                    </w:rPr>
                    <w:t>Higher/National 5 English and maths</w:t>
                  </w:r>
                </w:p>
              </w:tc>
              <w:tc>
                <w:tcPr>
                  <w:tcW w:w="4146" w:type="dxa"/>
                  <w:shd w:val="clear" w:color="auto" w:fill="auto"/>
                </w:tcPr>
                <w:p w14:paraId="43D6B1D6" w14:textId="511E8578" w:rsidR="00B74E00" w:rsidRPr="009206E0" w:rsidRDefault="002D6156" w:rsidP="00AE17C2">
                  <w:pPr>
                    <w:rPr>
                      <w:rFonts w:ascii="Arial" w:hAnsi="Arial" w:cs="Arial"/>
                    </w:rPr>
                  </w:pPr>
                  <w:r>
                    <w:rPr>
                      <w:rFonts w:ascii="Arial" w:hAnsi="Arial" w:cs="Arial"/>
                    </w:rPr>
                    <w:t>ARTP Spirometry Certificate</w:t>
                  </w:r>
                </w:p>
              </w:tc>
            </w:tr>
            <w:tr w:rsidR="00B74E00" w:rsidRPr="009206E0" w14:paraId="17DBC151" w14:textId="77777777" w:rsidTr="009206E0">
              <w:tc>
                <w:tcPr>
                  <w:tcW w:w="4145" w:type="dxa"/>
                  <w:shd w:val="clear" w:color="auto" w:fill="auto"/>
                </w:tcPr>
                <w:p w14:paraId="6F8BD81B" w14:textId="77777777" w:rsidR="00B74E00" w:rsidRPr="009206E0" w:rsidRDefault="00B74E00" w:rsidP="00AE17C2">
                  <w:pPr>
                    <w:rPr>
                      <w:rFonts w:ascii="Arial" w:hAnsi="Arial" w:cs="Arial"/>
                    </w:rPr>
                  </w:pPr>
                </w:p>
              </w:tc>
              <w:tc>
                <w:tcPr>
                  <w:tcW w:w="4146" w:type="dxa"/>
                  <w:shd w:val="clear" w:color="auto" w:fill="auto"/>
                </w:tcPr>
                <w:p w14:paraId="2613E9C1" w14:textId="77777777" w:rsidR="00B74E00" w:rsidRPr="009206E0" w:rsidRDefault="00B74E00" w:rsidP="00AE17C2">
                  <w:pPr>
                    <w:rPr>
                      <w:rFonts w:ascii="Arial" w:hAnsi="Arial" w:cs="Arial"/>
                    </w:rPr>
                  </w:pPr>
                </w:p>
              </w:tc>
            </w:tr>
            <w:tr w:rsidR="00B74E00" w:rsidRPr="009206E0" w14:paraId="2D0E42E4" w14:textId="77777777" w:rsidTr="009206E0">
              <w:tc>
                <w:tcPr>
                  <w:tcW w:w="4145" w:type="dxa"/>
                  <w:shd w:val="clear" w:color="auto" w:fill="auto"/>
                </w:tcPr>
                <w:p w14:paraId="46DA9D26" w14:textId="77777777" w:rsidR="00B74E00" w:rsidRPr="009206E0" w:rsidRDefault="000C2DEA" w:rsidP="00AE17C2">
                  <w:pPr>
                    <w:rPr>
                      <w:rFonts w:ascii="Arial" w:hAnsi="Arial" w:cs="Arial"/>
                      <w:b/>
                    </w:rPr>
                  </w:pPr>
                  <w:r w:rsidRPr="009206E0">
                    <w:rPr>
                      <w:rFonts w:ascii="Arial" w:hAnsi="Arial" w:cs="Arial"/>
                      <w:b/>
                    </w:rPr>
                    <w:t>Knowledge Skills and Experience</w:t>
                  </w:r>
                </w:p>
              </w:tc>
              <w:tc>
                <w:tcPr>
                  <w:tcW w:w="4146" w:type="dxa"/>
                  <w:shd w:val="clear" w:color="auto" w:fill="auto"/>
                </w:tcPr>
                <w:p w14:paraId="1037B8A3" w14:textId="77777777" w:rsidR="00B74E00" w:rsidRPr="009206E0" w:rsidRDefault="00B74E00" w:rsidP="00AE17C2">
                  <w:pPr>
                    <w:rPr>
                      <w:rFonts w:ascii="Arial" w:hAnsi="Arial" w:cs="Arial"/>
                    </w:rPr>
                  </w:pPr>
                </w:p>
              </w:tc>
            </w:tr>
            <w:tr w:rsidR="00B74E00" w:rsidRPr="009206E0" w14:paraId="19E5750C" w14:textId="77777777" w:rsidTr="009206E0">
              <w:tc>
                <w:tcPr>
                  <w:tcW w:w="4145" w:type="dxa"/>
                  <w:shd w:val="clear" w:color="auto" w:fill="auto"/>
                </w:tcPr>
                <w:p w14:paraId="071C06C4" w14:textId="77777777" w:rsidR="000C2DEA" w:rsidRPr="009206E0" w:rsidRDefault="000C2DEA" w:rsidP="00AE17C2">
                  <w:pPr>
                    <w:rPr>
                      <w:rFonts w:ascii="Arial" w:hAnsi="Arial" w:cs="Arial"/>
                    </w:rPr>
                  </w:pPr>
                  <w:r w:rsidRPr="009206E0">
                    <w:rPr>
                      <w:rFonts w:ascii="Arial" w:hAnsi="Arial" w:cs="Arial"/>
                    </w:rPr>
                    <w:t>Experience of working with the public</w:t>
                  </w:r>
                </w:p>
              </w:tc>
              <w:tc>
                <w:tcPr>
                  <w:tcW w:w="4146" w:type="dxa"/>
                  <w:shd w:val="clear" w:color="auto" w:fill="auto"/>
                </w:tcPr>
                <w:p w14:paraId="45760710" w14:textId="77777777" w:rsidR="00B74E00" w:rsidRPr="009206E0" w:rsidRDefault="000C2DEA" w:rsidP="00AE17C2">
                  <w:pPr>
                    <w:rPr>
                      <w:rFonts w:ascii="Arial" w:hAnsi="Arial" w:cs="Arial"/>
                    </w:rPr>
                  </w:pPr>
                  <w:r w:rsidRPr="009206E0">
                    <w:rPr>
                      <w:rFonts w:ascii="Arial" w:hAnsi="Arial" w:cs="Arial"/>
                    </w:rPr>
                    <w:t>Experience of working in a clinical/healthcare and patient facing environment</w:t>
                  </w:r>
                </w:p>
              </w:tc>
            </w:tr>
            <w:tr w:rsidR="00B74E00" w:rsidRPr="009206E0" w14:paraId="0932FAC8" w14:textId="77777777" w:rsidTr="009206E0">
              <w:tc>
                <w:tcPr>
                  <w:tcW w:w="4145" w:type="dxa"/>
                  <w:shd w:val="clear" w:color="auto" w:fill="auto"/>
                </w:tcPr>
                <w:p w14:paraId="4CA34C8E" w14:textId="77777777" w:rsidR="00B74E00" w:rsidRPr="009206E0" w:rsidRDefault="000C2DEA" w:rsidP="00AE17C2">
                  <w:pPr>
                    <w:rPr>
                      <w:rFonts w:ascii="Arial" w:hAnsi="Arial" w:cs="Arial"/>
                    </w:rPr>
                  </w:pPr>
                  <w:r w:rsidRPr="009206E0">
                    <w:rPr>
                      <w:rFonts w:ascii="Arial" w:hAnsi="Arial" w:cs="Arial"/>
                    </w:rPr>
                    <w:t>Ability to work at masters level</w:t>
                  </w:r>
                </w:p>
              </w:tc>
              <w:tc>
                <w:tcPr>
                  <w:tcW w:w="4146" w:type="dxa"/>
                  <w:shd w:val="clear" w:color="auto" w:fill="auto"/>
                </w:tcPr>
                <w:p w14:paraId="1B8DB15C" w14:textId="77777777" w:rsidR="00B74E00" w:rsidRPr="009206E0" w:rsidRDefault="000C2DEA" w:rsidP="00AE17C2">
                  <w:pPr>
                    <w:rPr>
                      <w:rFonts w:ascii="Arial" w:hAnsi="Arial" w:cs="Arial"/>
                    </w:rPr>
                  </w:pPr>
                  <w:r w:rsidRPr="009206E0">
                    <w:rPr>
                      <w:rFonts w:ascii="Arial" w:hAnsi="Arial" w:cs="Arial"/>
                    </w:rPr>
                    <w:t>Research experience from a higher degree</w:t>
                  </w:r>
                </w:p>
              </w:tc>
            </w:tr>
            <w:tr w:rsidR="00B74E00" w:rsidRPr="009206E0" w14:paraId="237E0288" w14:textId="77777777" w:rsidTr="009206E0">
              <w:tc>
                <w:tcPr>
                  <w:tcW w:w="4145" w:type="dxa"/>
                  <w:shd w:val="clear" w:color="auto" w:fill="auto"/>
                </w:tcPr>
                <w:p w14:paraId="3D40B417" w14:textId="77777777" w:rsidR="00B74E00" w:rsidRPr="009206E0" w:rsidRDefault="000C2DEA" w:rsidP="00AE17C2">
                  <w:pPr>
                    <w:rPr>
                      <w:rFonts w:ascii="Arial" w:hAnsi="Arial" w:cs="Arial"/>
                    </w:rPr>
                  </w:pPr>
                  <w:r w:rsidRPr="009206E0">
                    <w:rPr>
                      <w:rFonts w:ascii="Arial" w:hAnsi="Arial" w:cs="Arial"/>
                    </w:rPr>
                    <w:t>Evidence of a commitment to a career in respiratory physiology and an understanding of what the career involves</w:t>
                  </w:r>
                </w:p>
              </w:tc>
              <w:tc>
                <w:tcPr>
                  <w:tcW w:w="4146" w:type="dxa"/>
                  <w:shd w:val="clear" w:color="auto" w:fill="auto"/>
                </w:tcPr>
                <w:p w14:paraId="0C882688" w14:textId="77777777" w:rsidR="00B74E00" w:rsidRPr="009206E0" w:rsidRDefault="000C2DEA" w:rsidP="00AE17C2">
                  <w:pPr>
                    <w:rPr>
                      <w:rFonts w:ascii="Arial" w:hAnsi="Arial" w:cs="Arial"/>
                    </w:rPr>
                  </w:pPr>
                  <w:r w:rsidRPr="009206E0">
                    <w:rPr>
                      <w:rFonts w:ascii="Arial" w:hAnsi="Arial" w:cs="Arial"/>
                    </w:rPr>
                    <w:t>Evidence of work experience in a respiratory physiology lab</w:t>
                  </w:r>
                </w:p>
              </w:tc>
            </w:tr>
            <w:tr w:rsidR="00B74E00" w:rsidRPr="009206E0" w14:paraId="4E40C628" w14:textId="77777777" w:rsidTr="009206E0">
              <w:tc>
                <w:tcPr>
                  <w:tcW w:w="4145" w:type="dxa"/>
                  <w:shd w:val="clear" w:color="auto" w:fill="auto"/>
                </w:tcPr>
                <w:p w14:paraId="4973BED8" w14:textId="77777777" w:rsidR="00B74E00" w:rsidRPr="009206E0" w:rsidRDefault="000C2DEA" w:rsidP="00AE17C2">
                  <w:pPr>
                    <w:rPr>
                      <w:rFonts w:ascii="Arial" w:hAnsi="Arial" w:cs="Arial"/>
                    </w:rPr>
                  </w:pPr>
                  <w:r w:rsidRPr="009206E0">
                    <w:rPr>
                      <w:rFonts w:ascii="Arial" w:hAnsi="Arial" w:cs="Arial"/>
                    </w:rPr>
                    <w:t>Skills in written English of standards to prepare clinical reports</w:t>
                  </w:r>
                </w:p>
              </w:tc>
              <w:tc>
                <w:tcPr>
                  <w:tcW w:w="4146" w:type="dxa"/>
                  <w:shd w:val="clear" w:color="auto" w:fill="auto"/>
                </w:tcPr>
                <w:p w14:paraId="687C6DE0" w14:textId="77777777" w:rsidR="00B74E00" w:rsidRPr="009206E0" w:rsidRDefault="00B74E00" w:rsidP="00AE17C2">
                  <w:pPr>
                    <w:rPr>
                      <w:rFonts w:ascii="Arial" w:hAnsi="Arial" w:cs="Arial"/>
                    </w:rPr>
                  </w:pPr>
                </w:p>
              </w:tc>
            </w:tr>
            <w:tr w:rsidR="00B74E00" w:rsidRPr="009206E0" w14:paraId="234A0819" w14:textId="77777777" w:rsidTr="009206E0">
              <w:tc>
                <w:tcPr>
                  <w:tcW w:w="4145" w:type="dxa"/>
                  <w:shd w:val="clear" w:color="auto" w:fill="auto"/>
                </w:tcPr>
                <w:p w14:paraId="5B2F9378" w14:textId="77777777" w:rsidR="00B74E00" w:rsidRPr="009206E0" w:rsidRDefault="00B74E00" w:rsidP="00AE17C2">
                  <w:pPr>
                    <w:rPr>
                      <w:rFonts w:ascii="Arial" w:hAnsi="Arial" w:cs="Arial"/>
                    </w:rPr>
                  </w:pPr>
                </w:p>
              </w:tc>
              <w:tc>
                <w:tcPr>
                  <w:tcW w:w="4146" w:type="dxa"/>
                  <w:shd w:val="clear" w:color="auto" w:fill="auto"/>
                </w:tcPr>
                <w:p w14:paraId="69F45972" w14:textId="77777777" w:rsidR="00B74E00" w:rsidRPr="009206E0" w:rsidRDefault="000C2DEA" w:rsidP="00AE17C2">
                  <w:pPr>
                    <w:rPr>
                      <w:rFonts w:ascii="Arial" w:hAnsi="Arial" w:cs="Arial"/>
                    </w:rPr>
                  </w:pPr>
                  <w:r w:rsidRPr="009206E0">
                    <w:rPr>
                      <w:rFonts w:ascii="Arial" w:hAnsi="Arial" w:cs="Arial"/>
                    </w:rPr>
                    <w:t>Experience of working with children</w:t>
                  </w:r>
                </w:p>
              </w:tc>
            </w:tr>
            <w:tr w:rsidR="00B74E00" w:rsidRPr="009206E0" w14:paraId="791680ED" w14:textId="77777777" w:rsidTr="009206E0">
              <w:tc>
                <w:tcPr>
                  <w:tcW w:w="4145" w:type="dxa"/>
                  <w:shd w:val="clear" w:color="auto" w:fill="auto"/>
                </w:tcPr>
                <w:p w14:paraId="1A606D78" w14:textId="77777777" w:rsidR="00B74E00" w:rsidRPr="009206E0" w:rsidRDefault="000C2DEA" w:rsidP="00AE17C2">
                  <w:pPr>
                    <w:rPr>
                      <w:rFonts w:ascii="Arial" w:hAnsi="Arial" w:cs="Arial"/>
                    </w:rPr>
                  </w:pPr>
                  <w:r w:rsidRPr="009206E0">
                    <w:rPr>
                      <w:rFonts w:ascii="Arial" w:hAnsi="Arial" w:cs="Arial"/>
                      <w:b/>
                    </w:rPr>
                    <w:t>Behavioural Competencies</w:t>
                  </w:r>
                </w:p>
              </w:tc>
              <w:tc>
                <w:tcPr>
                  <w:tcW w:w="4146" w:type="dxa"/>
                  <w:shd w:val="clear" w:color="auto" w:fill="auto"/>
                </w:tcPr>
                <w:p w14:paraId="58E6DD4E" w14:textId="77777777" w:rsidR="00B74E00" w:rsidRPr="009206E0" w:rsidRDefault="00B74E00" w:rsidP="00AE17C2">
                  <w:pPr>
                    <w:rPr>
                      <w:rFonts w:ascii="Arial" w:hAnsi="Arial" w:cs="Arial"/>
                    </w:rPr>
                  </w:pPr>
                </w:p>
              </w:tc>
            </w:tr>
            <w:tr w:rsidR="00B74E00" w:rsidRPr="009206E0" w14:paraId="64BB9F3C" w14:textId="77777777" w:rsidTr="009206E0">
              <w:tc>
                <w:tcPr>
                  <w:tcW w:w="4145" w:type="dxa"/>
                  <w:shd w:val="clear" w:color="auto" w:fill="auto"/>
                </w:tcPr>
                <w:p w14:paraId="409EC039" w14:textId="77777777" w:rsidR="00B74E00" w:rsidRPr="009206E0" w:rsidRDefault="000C2DEA" w:rsidP="00AE17C2">
                  <w:pPr>
                    <w:rPr>
                      <w:rFonts w:ascii="Arial" w:hAnsi="Arial" w:cs="Arial"/>
                    </w:rPr>
                  </w:pPr>
                  <w:r w:rsidRPr="009206E0">
                    <w:rPr>
                      <w:rFonts w:ascii="Arial" w:hAnsi="Arial" w:cs="Arial"/>
                    </w:rPr>
                    <w:t>Emotional intelligence and interpersonal skills: empathetic, reflective</w:t>
                  </w:r>
                </w:p>
              </w:tc>
              <w:tc>
                <w:tcPr>
                  <w:tcW w:w="4146" w:type="dxa"/>
                  <w:shd w:val="clear" w:color="auto" w:fill="auto"/>
                </w:tcPr>
                <w:p w14:paraId="7D3BEE8F" w14:textId="77777777" w:rsidR="00B74E00" w:rsidRPr="009206E0" w:rsidRDefault="00B74E00" w:rsidP="00AE17C2">
                  <w:pPr>
                    <w:rPr>
                      <w:rFonts w:ascii="Arial" w:hAnsi="Arial" w:cs="Arial"/>
                    </w:rPr>
                  </w:pPr>
                </w:p>
              </w:tc>
            </w:tr>
            <w:tr w:rsidR="00B74E00" w:rsidRPr="009206E0" w14:paraId="7F1E7B9D" w14:textId="77777777" w:rsidTr="009206E0">
              <w:tc>
                <w:tcPr>
                  <w:tcW w:w="4145" w:type="dxa"/>
                  <w:shd w:val="clear" w:color="auto" w:fill="auto"/>
                </w:tcPr>
                <w:p w14:paraId="52217251" w14:textId="77777777" w:rsidR="00B74E00" w:rsidRPr="009206E0" w:rsidRDefault="000C2DEA" w:rsidP="00AE17C2">
                  <w:pPr>
                    <w:rPr>
                      <w:rFonts w:ascii="Arial" w:hAnsi="Arial" w:cs="Arial"/>
                    </w:rPr>
                  </w:pPr>
                  <w:r w:rsidRPr="009206E0">
                    <w:rPr>
                      <w:rFonts w:ascii="Arial" w:hAnsi="Arial" w:cs="Arial"/>
                    </w:rPr>
                    <w:t>Team working skills</w:t>
                  </w:r>
                </w:p>
              </w:tc>
              <w:tc>
                <w:tcPr>
                  <w:tcW w:w="4146" w:type="dxa"/>
                  <w:shd w:val="clear" w:color="auto" w:fill="auto"/>
                </w:tcPr>
                <w:p w14:paraId="108E6E84" w14:textId="77777777" w:rsidR="00B74E00" w:rsidRPr="009206E0" w:rsidRDefault="000C2DEA" w:rsidP="00AE17C2">
                  <w:pPr>
                    <w:rPr>
                      <w:rFonts w:ascii="Arial" w:hAnsi="Arial" w:cs="Arial"/>
                    </w:rPr>
                  </w:pPr>
                  <w:r w:rsidRPr="009206E0">
                    <w:rPr>
                      <w:rFonts w:ascii="Arial" w:hAnsi="Arial" w:cs="Arial"/>
                    </w:rPr>
                    <w:t>Leadership skills</w:t>
                  </w:r>
                </w:p>
              </w:tc>
            </w:tr>
            <w:tr w:rsidR="00B74E00" w:rsidRPr="009206E0" w14:paraId="76FB32A9" w14:textId="77777777" w:rsidTr="009206E0">
              <w:tc>
                <w:tcPr>
                  <w:tcW w:w="4145" w:type="dxa"/>
                  <w:shd w:val="clear" w:color="auto" w:fill="auto"/>
                </w:tcPr>
                <w:p w14:paraId="2674B897" w14:textId="77777777" w:rsidR="00B74E00" w:rsidRPr="009206E0" w:rsidRDefault="000C2DEA" w:rsidP="00AE17C2">
                  <w:pPr>
                    <w:rPr>
                      <w:rFonts w:ascii="Arial" w:hAnsi="Arial" w:cs="Arial"/>
                    </w:rPr>
                  </w:pPr>
                  <w:r w:rsidRPr="009206E0">
                    <w:rPr>
                      <w:rFonts w:ascii="Arial" w:hAnsi="Arial" w:cs="Arial"/>
                    </w:rPr>
                    <w:t>Analytical and critical thinker. Problem solving skills</w:t>
                  </w:r>
                </w:p>
              </w:tc>
              <w:tc>
                <w:tcPr>
                  <w:tcW w:w="4146" w:type="dxa"/>
                  <w:shd w:val="clear" w:color="auto" w:fill="auto"/>
                </w:tcPr>
                <w:p w14:paraId="3B88899E" w14:textId="77777777" w:rsidR="00B74E00" w:rsidRPr="009206E0" w:rsidRDefault="00B74E00" w:rsidP="00AE17C2">
                  <w:pPr>
                    <w:rPr>
                      <w:rFonts w:ascii="Arial" w:hAnsi="Arial" w:cs="Arial"/>
                    </w:rPr>
                  </w:pPr>
                </w:p>
              </w:tc>
            </w:tr>
            <w:tr w:rsidR="00B74E00" w:rsidRPr="009206E0" w14:paraId="3A71604B" w14:textId="77777777" w:rsidTr="009206E0">
              <w:tc>
                <w:tcPr>
                  <w:tcW w:w="4145" w:type="dxa"/>
                  <w:shd w:val="clear" w:color="auto" w:fill="auto"/>
                </w:tcPr>
                <w:p w14:paraId="00D2372C" w14:textId="77777777" w:rsidR="00B74E00" w:rsidRPr="009206E0" w:rsidRDefault="000C2DEA" w:rsidP="00AE17C2">
                  <w:pPr>
                    <w:rPr>
                      <w:rFonts w:ascii="Arial" w:hAnsi="Arial" w:cs="Arial"/>
                    </w:rPr>
                  </w:pPr>
                  <w:r w:rsidRPr="009206E0">
                    <w:rPr>
                      <w:rFonts w:ascii="Arial" w:hAnsi="Arial" w:cs="Arial"/>
                    </w:rPr>
                    <w:t>Self-disciplined and self-motivated</w:t>
                  </w:r>
                </w:p>
              </w:tc>
              <w:tc>
                <w:tcPr>
                  <w:tcW w:w="4146" w:type="dxa"/>
                  <w:shd w:val="clear" w:color="auto" w:fill="auto"/>
                </w:tcPr>
                <w:p w14:paraId="69E2BB2B" w14:textId="77777777" w:rsidR="00B74E00" w:rsidRPr="009206E0" w:rsidRDefault="00B74E00" w:rsidP="00AE17C2">
                  <w:pPr>
                    <w:rPr>
                      <w:rFonts w:ascii="Arial" w:hAnsi="Arial" w:cs="Arial"/>
                    </w:rPr>
                  </w:pPr>
                </w:p>
              </w:tc>
            </w:tr>
            <w:tr w:rsidR="00B74E00" w:rsidRPr="009206E0" w14:paraId="5A4F3929" w14:textId="77777777" w:rsidTr="009206E0">
              <w:tc>
                <w:tcPr>
                  <w:tcW w:w="4145" w:type="dxa"/>
                  <w:shd w:val="clear" w:color="auto" w:fill="auto"/>
                </w:tcPr>
                <w:p w14:paraId="77F8C194" w14:textId="77777777" w:rsidR="00B74E00" w:rsidRPr="009206E0" w:rsidRDefault="000C2DEA" w:rsidP="00AE17C2">
                  <w:pPr>
                    <w:rPr>
                      <w:rFonts w:ascii="Arial" w:hAnsi="Arial" w:cs="Arial"/>
                    </w:rPr>
                  </w:pPr>
                  <w:r w:rsidRPr="009206E0">
                    <w:rPr>
                      <w:rFonts w:ascii="Arial" w:hAnsi="Arial" w:cs="Arial"/>
                    </w:rPr>
                    <w:t>Time management &amp; organisational skills.</w:t>
                  </w:r>
                </w:p>
              </w:tc>
              <w:tc>
                <w:tcPr>
                  <w:tcW w:w="4146" w:type="dxa"/>
                  <w:shd w:val="clear" w:color="auto" w:fill="auto"/>
                </w:tcPr>
                <w:p w14:paraId="57C0D796" w14:textId="77777777" w:rsidR="00B74E00" w:rsidRPr="009206E0" w:rsidRDefault="00B74E00" w:rsidP="00AE17C2">
                  <w:pPr>
                    <w:rPr>
                      <w:rFonts w:ascii="Arial" w:hAnsi="Arial" w:cs="Arial"/>
                    </w:rPr>
                  </w:pPr>
                </w:p>
              </w:tc>
            </w:tr>
            <w:tr w:rsidR="00B74E00" w:rsidRPr="009206E0" w14:paraId="5BA612D0" w14:textId="77777777" w:rsidTr="009206E0">
              <w:tc>
                <w:tcPr>
                  <w:tcW w:w="4145" w:type="dxa"/>
                  <w:shd w:val="clear" w:color="auto" w:fill="auto"/>
                </w:tcPr>
                <w:p w14:paraId="4DE9500C" w14:textId="77777777" w:rsidR="00B74E00" w:rsidRPr="009206E0" w:rsidRDefault="000C2DEA" w:rsidP="00AE17C2">
                  <w:pPr>
                    <w:rPr>
                      <w:rFonts w:ascii="Arial" w:hAnsi="Arial" w:cs="Arial"/>
                    </w:rPr>
                  </w:pPr>
                  <w:r w:rsidRPr="009206E0">
                    <w:rPr>
                      <w:rFonts w:ascii="Arial" w:hAnsi="Arial" w:cs="Arial"/>
                    </w:rPr>
                    <w:t>Proactive, Dynamic</w:t>
                  </w:r>
                </w:p>
              </w:tc>
              <w:tc>
                <w:tcPr>
                  <w:tcW w:w="4146" w:type="dxa"/>
                  <w:shd w:val="clear" w:color="auto" w:fill="auto"/>
                </w:tcPr>
                <w:p w14:paraId="0D142F6F" w14:textId="77777777" w:rsidR="00B74E00" w:rsidRPr="009206E0" w:rsidRDefault="00B74E00" w:rsidP="00AE17C2">
                  <w:pPr>
                    <w:rPr>
                      <w:rFonts w:ascii="Arial" w:hAnsi="Arial" w:cs="Arial"/>
                    </w:rPr>
                  </w:pPr>
                </w:p>
              </w:tc>
            </w:tr>
            <w:tr w:rsidR="000C2DEA" w:rsidRPr="009206E0" w14:paraId="0BBC7DE5" w14:textId="77777777" w:rsidTr="009206E0">
              <w:tc>
                <w:tcPr>
                  <w:tcW w:w="4145" w:type="dxa"/>
                  <w:shd w:val="clear" w:color="auto" w:fill="auto"/>
                </w:tcPr>
                <w:p w14:paraId="336E46A7" w14:textId="77777777" w:rsidR="000C2DEA" w:rsidRPr="009206E0" w:rsidRDefault="000C2DEA" w:rsidP="00AE17C2">
                  <w:pPr>
                    <w:rPr>
                      <w:rFonts w:ascii="Arial" w:hAnsi="Arial" w:cs="Arial"/>
                    </w:rPr>
                  </w:pPr>
                  <w:r w:rsidRPr="009206E0">
                    <w:rPr>
                      <w:rFonts w:ascii="Arial" w:hAnsi="Arial" w:cs="Arial"/>
                    </w:rPr>
                    <w:t>High level of precision and accuracy</w:t>
                  </w:r>
                </w:p>
              </w:tc>
              <w:tc>
                <w:tcPr>
                  <w:tcW w:w="4146" w:type="dxa"/>
                  <w:shd w:val="clear" w:color="auto" w:fill="auto"/>
                </w:tcPr>
                <w:p w14:paraId="4475AD14" w14:textId="77777777" w:rsidR="000C2DEA" w:rsidRPr="009206E0" w:rsidRDefault="000C2DEA" w:rsidP="00AE17C2">
                  <w:pPr>
                    <w:rPr>
                      <w:rFonts w:ascii="Arial" w:hAnsi="Arial" w:cs="Arial"/>
                    </w:rPr>
                  </w:pPr>
                </w:p>
              </w:tc>
            </w:tr>
            <w:tr w:rsidR="000C2DEA" w:rsidRPr="009206E0" w14:paraId="47B493CE" w14:textId="77777777" w:rsidTr="009206E0">
              <w:tc>
                <w:tcPr>
                  <w:tcW w:w="4145" w:type="dxa"/>
                  <w:tcBorders>
                    <w:bottom w:val="single" w:sz="4" w:space="0" w:color="auto"/>
                  </w:tcBorders>
                  <w:shd w:val="clear" w:color="auto" w:fill="auto"/>
                </w:tcPr>
                <w:p w14:paraId="72DDA150" w14:textId="77777777" w:rsidR="000C2DEA" w:rsidRPr="009206E0" w:rsidRDefault="000C2DEA" w:rsidP="00AE17C2">
                  <w:pPr>
                    <w:rPr>
                      <w:rFonts w:ascii="Arial" w:hAnsi="Arial" w:cs="Arial"/>
                    </w:rPr>
                  </w:pPr>
                  <w:r w:rsidRPr="009206E0">
                    <w:rPr>
                      <w:rFonts w:ascii="Arial" w:hAnsi="Arial" w:cs="Arial"/>
                    </w:rPr>
                    <w:t>Professional, good work ethic</w:t>
                  </w:r>
                </w:p>
              </w:tc>
              <w:tc>
                <w:tcPr>
                  <w:tcW w:w="4146" w:type="dxa"/>
                  <w:shd w:val="clear" w:color="auto" w:fill="auto"/>
                </w:tcPr>
                <w:p w14:paraId="120C4E94" w14:textId="77777777" w:rsidR="000C2DEA" w:rsidRPr="009206E0" w:rsidRDefault="000C2DEA" w:rsidP="00AE17C2">
                  <w:pPr>
                    <w:rPr>
                      <w:rFonts w:ascii="Arial" w:hAnsi="Arial" w:cs="Arial"/>
                    </w:rPr>
                  </w:pPr>
                </w:p>
              </w:tc>
            </w:tr>
            <w:tr w:rsidR="000C2DEA" w:rsidRPr="009206E0" w14:paraId="42AFC42D" w14:textId="77777777" w:rsidTr="009206E0">
              <w:tc>
                <w:tcPr>
                  <w:tcW w:w="4145" w:type="dxa"/>
                  <w:shd w:val="clear" w:color="auto" w:fill="auto"/>
                </w:tcPr>
                <w:p w14:paraId="271CA723" w14:textId="77777777" w:rsidR="000C2DEA" w:rsidRPr="009206E0" w:rsidRDefault="000C2DEA" w:rsidP="00AE17C2">
                  <w:pPr>
                    <w:rPr>
                      <w:rFonts w:ascii="Arial" w:hAnsi="Arial" w:cs="Arial"/>
                    </w:rPr>
                  </w:pPr>
                </w:p>
              </w:tc>
              <w:tc>
                <w:tcPr>
                  <w:tcW w:w="4146" w:type="dxa"/>
                  <w:shd w:val="clear" w:color="auto" w:fill="auto"/>
                </w:tcPr>
                <w:p w14:paraId="75FBE423" w14:textId="77777777" w:rsidR="000C2DEA" w:rsidRPr="009206E0" w:rsidRDefault="000C2DEA" w:rsidP="00AE17C2">
                  <w:pPr>
                    <w:rPr>
                      <w:rFonts w:ascii="Arial" w:hAnsi="Arial" w:cs="Arial"/>
                    </w:rPr>
                  </w:pPr>
                </w:p>
              </w:tc>
            </w:tr>
            <w:tr w:rsidR="000C2DEA" w:rsidRPr="009206E0" w14:paraId="67AC7CDD" w14:textId="77777777" w:rsidTr="009206E0">
              <w:tc>
                <w:tcPr>
                  <w:tcW w:w="4145" w:type="dxa"/>
                  <w:tcBorders>
                    <w:bottom w:val="single" w:sz="4" w:space="0" w:color="auto"/>
                  </w:tcBorders>
                  <w:shd w:val="clear" w:color="auto" w:fill="auto"/>
                </w:tcPr>
                <w:p w14:paraId="6455EF38" w14:textId="77777777" w:rsidR="000C2DEA" w:rsidRPr="009206E0" w:rsidRDefault="000C2DEA" w:rsidP="009206E0">
                  <w:pPr>
                    <w:jc w:val="center"/>
                    <w:rPr>
                      <w:rFonts w:ascii="Arial" w:hAnsi="Arial" w:cs="Arial"/>
                      <w:b/>
                    </w:rPr>
                  </w:pPr>
                  <w:r w:rsidRPr="009206E0">
                    <w:rPr>
                      <w:rFonts w:ascii="Arial" w:hAnsi="Arial" w:cs="Arial"/>
                      <w:b/>
                    </w:rPr>
                    <w:t>Other</w:t>
                  </w:r>
                </w:p>
              </w:tc>
              <w:tc>
                <w:tcPr>
                  <w:tcW w:w="4146" w:type="dxa"/>
                  <w:shd w:val="clear" w:color="auto" w:fill="auto"/>
                </w:tcPr>
                <w:p w14:paraId="2D3F0BEC" w14:textId="77777777" w:rsidR="000C2DEA" w:rsidRPr="009206E0" w:rsidRDefault="000C2DEA" w:rsidP="00AE17C2">
                  <w:pPr>
                    <w:rPr>
                      <w:rFonts w:ascii="Arial" w:hAnsi="Arial" w:cs="Arial"/>
                    </w:rPr>
                  </w:pPr>
                </w:p>
              </w:tc>
            </w:tr>
            <w:tr w:rsidR="000C2DEA" w:rsidRPr="009206E0" w14:paraId="317D1341" w14:textId="77777777" w:rsidTr="009206E0">
              <w:tc>
                <w:tcPr>
                  <w:tcW w:w="4145" w:type="dxa"/>
                  <w:shd w:val="clear" w:color="auto" w:fill="auto"/>
                </w:tcPr>
                <w:p w14:paraId="7B170A18" w14:textId="77777777" w:rsidR="000C2DEA" w:rsidRPr="009206E0" w:rsidRDefault="007809AD" w:rsidP="00AE17C2">
                  <w:pPr>
                    <w:rPr>
                      <w:rFonts w:ascii="Arial" w:hAnsi="Arial" w:cs="Arial"/>
                    </w:rPr>
                  </w:pPr>
                  <w:r w:rsidRPr="009206E0">
                    <w:rPr>
                      <w:rFonts w:ascii="Arial" w:hAnsi="Arial" w:cs="Arial"/>
                    </w:rPr>
                    <w:t>Ability to meet the travel requirements and clinical rotations of the training role</w:t>
                  </w:r>
                </w:p>
              </w:tc>
              <w:tc>
                <w:tcPr>
                  <w:tcW w:w="4146" w:type="dxa"/>
                  <w:shd w:val="clear" w:color="auto" w:fill="auto"/>
                </w:tcPr>
                <w:p w14:paraId="75CF4315" w14:textId="77777777" w:rsidR="000C2DEA" w:rsidRPr="009206E0" w:rsidRDefault="000C2DEA" w:rsidP="00AE17C2">
                  <w:pPr>
                    <w:rPr>
                      <w:rFonts w:ascii="Arial" w:hAnsi="Arial" w:cs="Arial"/>
                    </w:rPr>
                  </w:pPr>
                </w:p>
              </w:tc>
            </w:tr>
            <w:tr w:rsidR="000C2DEA" w:rsidRPr="009206E0" w14:paraId="6661B741" w14:textId="77777777" w:rsidTr="009206E0">
              <w:tc>
                <w:tcPr>
                  <w:tcW w:w="4145" w:type="dxa"/>
                  <w:shd w:val="clear" w:color="auto" w:fill="auto"/>
                </w:tcPr>
                <w:p w14:paraId="52161095" w14:textId="77777777" w:rsidR="000C2DEA" w:rsidRPr="009206E0" w:rsidRDefault="007809AD" w:rsidP="00AE17C2">
                  <w:pPr>
                    <w:rPr>
                      <w:rFonts w:ascii="Arial" w:hAnsi="Arial" w:cs="Arial"/>
                    </w:rPr>
                  </w:pPr>
                  <w:r w:rsidRPr="009206E0">
                    <w:rPr>
                      <w:rFonts w:ascii="Arial" w:hAnsi="Arial" w:cs="Arial"/>
                    </w:rPr>
                    <w:t>Good working knowledge of word, excel and access</w:t>
                  </w:r>
                </w:p>
              </w:tc>
              <w:tc>
                <w:tcPr>
                  <w:tcW w:w="4146" w:type="dxa"/>
                  <w:shd w:val="clear" w:color="auto" w:fill="auto"/>
                </w:tcPr>
                <w:p w14:paraId="05E9E044" w14:textId="77777777" w:rsidR="000C2DEA" w:rsidRPr="009206E0" w:rsidRDefault="007809AD" w:rsidP="00AE17C2">
                  <w:pPr>
                    <w:rPr>
                      <w:rFonts w:ascii="Arial" w:hAnsi="Arial" w:cs="Arial"/>
                    </w:rPr>
                  </w:pPr>
                  <w:r w:rsidRPr="009206E0">
                    <w:rPr>
                      <w:rFonts w:ascii="Arial" w:hAnsi="Arial" w:cs="Arial"/>
                    </w:rPr>
                    <w:t>Advanced skills with coding in excel and access</w:t>
                  </w:r>
                </w:p>
              </w:tc>
            </w:tr>
            <w:tr w:rsidR="000C2DEA" w:rsidRPr="009206E0" w14:paraId="3CB648E9" w14:textId="77777777" w:rsidTr="009206E0">
              <w:tc>
                <w:tcPr>
                  <w:tcW w:w="4145" w:type="dxa"/>
                  <w:tcBorders>
                    <w:bottom w:val="single" w:sz="4" w:space="0" w:color="auto"/>
                  </w:tcBorders>
                  <w:shd w:val="clear" w:color="auto" w:fill="auto"/>
                </w:tcPr>
                <w:p w14:paraId="0C178E9E" w14:textId="77777777" w:rsidR="000C2DEA" w:rsidRPr="009206E0" w:rsidRDefault="000C2DEA" w:rsidP="00AE17C2">
                  <w:pPr>
                    <w:rPr>
                      <w:rFonts w:ascii="Arial" w:hAnsi="Arial" w:cs="Arial"/>
                    </w:rPr>
                  </w:pPr>
                </w:p>
              </w:tc>
              <w:tc>
                <w:tcPr>
                  <w:tcW w:w="4146" w:type="dxa"/>
                  <w:shd w:val="clear" w:color="auto" w:fill="auto"/>
                </w:tcPr>
                <w:p w14:paraId="3C0395D3" w14:textId="77777777" w:rsidR="000C2DEA" w:rsidRPr="009206E0" w:rsidRDefault="000C2DEA" w:rsidP="00AE17C2">
                  <w:pPr>
                    <w:rPr>
                      <w:rFonts w:ascii="Arial" w:hAnsi="Arial" w:cs="Arial"/>
                    </w:rPr>
                  </w:pPr>
                </w:p>
              </w:tc>
            </w:tr>
          </w:tbl>
          <w:p w14:paraId="3254BC2F" w14:textId="77777777" w:rsidR="007650CF" w:rsidRPr="000A20CD" w:rsidRDefault="007650CF" w:rsidP="007809AD">
            <w:pPr>
              <w:rPr>
                <w:rFonts w:ascii="Arial" w:hAnsi="Arial" w:cs="Arial"/>
              </w:rPr>
            </w:pPr>
          </w:p>
        </w:tc>
      </w:tr>
    </w:tbl>
    <w:p w14:paraId="651E9592" w14:textId="77777777" w:rsidR="007650CF" w:rsidRDefault="007650CF" w:rsidP="000A20CD">
      <w:pPr>
        <w:rPr>
          <w:rFonts w:ascii="Arial" w:hAnsi="Arial" w:cs="Arial"/>
        </w:rPr>
      </w:pPr>
    </w:p>
    <w:p w14:paraId="12880F97" w14:textId="77777777" w:rsidR="00D3543A" w:rsidRDefault="00D3543A" w:rsidP="000A20CD">
      <w:pPr>
        <w:rPr>
          <w:rFonts w:ascii="Arial" w:hAnsi="Arial" w:cs="Arial"/>
        </w:rPr>
      </w:pPr>
    </w:p>
    <w:p w14:paraId="08CAC95C" w14:textId="77777777" w:rsidR="00D3543A" w:rsidRDefault="00D3543A" w:rsidP="000A20CD">
      <w:pPr>
        <w:rPr>
          <w:rFonts w:ascii="Arial" w:hAnsi="Arial" w:cs="Arial"/>
        </w:rPr>
      </w:pPr>
    </w:p>
    <w:p w14:paraId="669B760F" w14:textId="77777777" w:rsidR="00D3543A" w:rsidRDefault="00D3543A" w:rsidP="000A20CD">
      <w:pPr>
        <w:rPr>
          <w:rFonts w:ascii="Arial" w:hAnsi="Arial" w:cs="Arial"/>
        </w:rPr>
      </w:pPr>
    </w:p>
    <w:p w14:paraId="750CFAA8" w14:textId="77777777" w:rsidR="00D3543A" w:rsidRDefault="00D3543A" w:rsidP="000A20CD">
      <w:pPr>
        <w:rPr>
          <w:rFonts w:ascii="Arial" w:hAnsi="Arial" w:cs="Arial"/>
        </w:rPr>
      </w:pPr>
    </w:p>
    <w:p w14:paraId="0DF8FDBD" w14:textId="77777777" w:rsidR="00D3543A" w:rsidRDefault="00D3543A" w:rsidP="000A20CD">
      <w:pPr>
        <w:rPr>
          <w:rFonts w:ascii="Arial" w:hAnsi="Arial" w:cs="Arial"/>
        </w:rPr>
      </w:pPr>
    </w:p>
    <w:p w14:paraId="242AF522" w14:textId="77777777" w:rsidR="00D3543A" w:rsidRDefault="00D3543A" w:rsidP="000A20CD">
      <w:pPr>
        <w:rPr>
          <w:rFonts w:ascii="Arial" w:hAnsi="Arial" w:cs="Arial"/>
        </w:rPr>
      </w:pPr>
    </w:p>
    <w:p w14:paraId="1F0AD90B" w14:textId="77777777" w:rsidR="00D3543A" w:rsidRDefault="00D3543A" w:rsidP="000A20CD">
      <w:pPr>
        <w:rPr>
          <w:rFonts w:ascii="Arial" w:hAnsi="Arial" w:cs="Arial"/>
        </w:rPr>
      </w:pPr>
    </w:p>
    <w:p w14:paraId="7E353D9B" w14:textId="77777777" w:rsidR="00D3543A" w:rsidRDefault="00D3543A" w:rsidP="000A20CD">
      <w:pPr>
        <w:rPr>
          <w:rFonts w:ascii="Arial" w:hAnsi="Arial" w:cs="Arial"/>
        </w:rPr>
      </w:pPr>
    </w:p>
    <w:p w14:paraId="5B894F81" w14:textId="77777777" w:rsidR="00D3543A" w:rsidRDefault="00D3543A" w:rsidP="000A20CD">
      <w:pPr>
        <w:rPr>
          <w:rFonts w:ascii="Arial" w:hAnsi="Arial" w:cs="Arial"/>
        </w:rPr>
      </w:pPr>
    </w:p>
    <w:p w14:paraId="3DBBECCB" w14:textId="77777777" w:rsidR="00D3543A" w:rsidRDefault="00D3543A" w:rsidP="000A20CD">
      <w:pPr>
        <w:rPr>
          <w:rFonts w:ascii="Arial" w:hAnsi="Arial" w:cs="Arial"/>
        </w:rPr>
      </w:pPr>
    </w:p>
    <w:p w14:paraId="6D77F4EB" w14:textId="77777777" w:rsidR="00D3543A" w:rsidRDefault="00D3543A" w:rsidP="000A20CD">
      <w:pPr>
        <w:rPr>
          <w:rFonts w:ascii="Arial" w:hAnsi="Arial" w:cs="Arial"/>
        </w:rPr>
      </w:pPr>
    </w:p>
    <w:p w14:paraId="2DFBDF06" w14:textId="77777777" w:rsidR="00D3543A" w:rsidRDefault="00D3543A" w:rsidP="000A20CD">
      <w:pPr>
        <w:rPr>
          <w:rFonts w:ascii="Arial" w:hAnsi="Arial" w:cs="Arial"/>
        </w:rPr>
      </w:pPr>
    </w:p>
    <w:p w14:paraId="32A7A234" w14:textId="77777777" w:rsidR="00D3543A" w:rsidRDefault="00D3543A" w:rsidP="000A20CD">
      <w:pPr>
        <w:rPr>
          <w:rFonts w:ascii="Arial" w:hAnsi="Arial" w:cs="Arial"/>
        </w:rPr>
      </w:pPr>
    </w:p>
    <w:p w14:paraId="64066122" w14:textId="77777777" w:rsidR="00D3543A" w:rsidRDefault="00D3543A" w:rsidP="000A20CD">
      <w:pPr>
        <w:rPr>
          <w:rFonts w:ascii="Arial" w:hAnsi="Arial" w:cs="Arial"/>
        </w:rPr>
      </w:pPr>
    </w:p>
    <w:p w14:paraId="63C930B0" w14:textId="77777777" w:rsidR="00D3543A" w:rsidRDefault="00D3543A" w:rsidP="000A20CD">
      <w:pPr>
        <w:rPr>
          <w:rFonts w:ascii="Arial" w:hAnsi="Arial" w:cs="Arial"/>
        </w:rPr>
      </w:pPr>
    </w:p>
    <w:p w14:paraId="385DB9E3" w14:textId="77777777" w:rsidR="00D3543A" w:rsidRDefault="00D3543A" w:rsidP="000A20CD">
      <w:pPr>
        <w:rPr>
          <w:rFonts w:ascii="Arial" w:hAnsi="Arial" w:cs="Arial"/>
        </w:rPr>
      </w:pPr>
    </w:p>
    <w:p w14:paraId="7EB10D28" w14:textId="77777777" w:rsidR="00D3543A" w:rsidRDefault="00D3543A" w:rsidP="000A20CD">
      <w:pPr>
        <w:rPr>
          <w:rFonts w:ascii="Arial" w:hAnsi="Arial" w:cs="Arial"/>
        </w:rPr>
      </w:pPr>
    </w:p>
    <w:p w14:paraId="6952B39C" w14:textId="77777777" w:rsidR="00D3543A" w:rsidRDefault="00D3543A" w:rsidP="000A20CD">
      <w:pPr>
        <w:rPr>
          <w:rFonts w:ascii="Arial" w:hAnsi="Arial" w:cs="Arial"/>
        </w:rPr>
      </w:pPr>
    </w:p>
    <w:p w14:paraId="24C16015" w14:textId="77777777" w:rsidR="00D3543A" w:rsidRDefault="00D3543A" w:rsidP="000A20CD">
      <w:pPr>
        <w:rPr>
          <w:rFonts w:ascii="Arial" w:hAnsi="Arial" w:cs="Arial"/>
        </w:rPr>
      </w:pPr>
    </w:p>
    <w:p w14:paraId="298FDB80" w14:textId="77777777" w:rsidR="00D3543A" w:rsidRDefault="00D3543A" w:rsidP="000A20CD">
      <w:pPr>
        <w:rPr>
          <w:rFonts w:ascii="Arial" w:hAnsi="Arial" w:cs="Arial"/>
        </w:rPr>
      </w:pPr>
    </w:p>
    <w:p w14:paraId="0EE47720" w14:textId="77777777" w:rsidR="00D3543A" w:rsidRDefault="00D3543A" w:rsidP="000A20CD">
      <w:pPr>
        <w:rPr>
          <w:rFonts w:ascii="Arial" w:hAnsi="Arial" w:cs="Arial"/>
        </w:rPr>
      </w:pPr>
    </w:p>
    <w:p w14:paraId="6DBAADE3" w14:textId="77777777" w:rsidR="00D3543A" w:rsidRPr="000A20CD" w:rsidRDefault="00D3543A" w:rsidP="000A20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650CF" w:rsidRPr="000A20CD" w14:paraId="3359B96B" w14:textId="77777777" w:rsidTr="009C2D4C">
        <w:trPr>
          <w:trHeight w:val="70"/>
        </w:trPr>
        <w:tc>
          <w:tcPr>
            <w:tcW w:w="8522" w:type="dxa"/>
          </w:tcPr>
          <w:p w14:paraId="269E314A" w14:textId="77777777" w:rsidR="00407B23" w:rsidRDefault="00407B23" w:rsidP="000A20CD">
            <w:pPr>
              <w:rPr>
                <w:rFonts w:ascii="Arial" w:hAnsi="Arial" w:cs="Arial"/>
              </w:rPr>
            </w:pPr>
          </w:p>
          <w:p w14:paraId="4C4E5658" w14:textId="77777777" w:rsidR="007650CF" w:rsidRPr="000A20CD" w:rsidRDefault="007650CF" w:rsidP="000A20CD">
            <w:pPr>
              <w:rPr>
                <w:rFonts w:ascii="Arial" w:hAnsi="Arial" w:cs="Arial"/>
              </w:rPr>
            </w:pPr>
            <w:r w:rsidRPr="000A20CD">
              <w:rPr>
                <w:rFonts w:ascii="Arial" w:hAnsi="Arial" w:cs="Arial"/>
              </w:rPr>
              <w:t>12.</w:t>
            </w:r>
            <w:r w:rsidRPr="000A20CD">
              <w:rPr>
                <w:rFonts w:ascii="Arial" w:hAnsi="Arial" w:cs="Arial"/>
              </w:rPr>
              <w:tab/>
              <w:t>JOB DESCRIPTIONS</w:t>
            </w:r>
          </w:p>
          <w:p w14:paraId="47341341" w14:textId="77777777" w:rsidR="007650CF" w:rsidRPr="000A20CD" w:rsidRDefault="007650CF" w:rsidP="000A20CD">
            <w:pPr>
              <w:rPr>
                <w:rFonts w:ascii="Arial" w:hAnsi="Arial" w:cs="Arial"/>
              </w:rPr>
            </w:pPr>
          </w:p>
          <w:p w14:paraId="17DE9DE9" w14:textId="77777777" w:rsidR="007650CF" w:rsidRPr="000A20CD" w:rsidRDefault="007650CF" w:rsidP="000A20CD">
            <w:pPr>
              <w:rPr>
                <w:rFonts w:ascii="Arial" w:hAnsi="Arial" w:cs="Arial"/>
              </w:rPr>
            </w:pPr>
            <w:r w:rsidRPr="000A20CD">
              <w:rPr>
                <w:rFonts w:ascii="Arial" w:hAnsi="Arial" w:cs="Arial"/>
              </w:rPr>
              <w:t>All job descriptions are subject to review.  Job holders are expected to be flexible and be prepared to carry out any similar or related duties, which do not fall within the work outlined</w:t>
            </w:r>
            <w:r w:rsidR="00FC5323" w:rsidRPr="000A20CD">
              <w:rPr>
                <w:rFonts w:ascii="Arial" w:hAnsi="Arial" w:cs="Arial"/>
              </w:rPr>
              <w:t xml:space="preserve">. </w:t>
            </w:r>
            <w:r w:rsidRPr="000A20CD">
              <w:rPr>
                <w:rFonts w:ascii="Arial" w:hAnsi="Arial" w:cs="Arial"/>
              </w:rPr>
              <w:t>Any review will be undertaken by the line manager, in consultation with the post holder.</w:t>
            </w:r>
          </w:p>
          <w:p w14:paraId="42EF2083" w14:textId="77777777" w:rsidR="007650CF" w:rsidRPr="000A20CD" w:rsidRDefault="007650CF" w:rsidP="000A20CD">
            <w:pPr>
              <w:rPr>
                <w:rFonts w:ascii="Arial" w:hAnsi="Arial" w:cs="Arial"/>
              </w:rPr>
            </w:pPr>
          </w:p>
          <w:p w14:paraId="5A060A9A" w14:textId="77777777" w:rsidR="007650CF" w:rsidRDefault="007809AD" w:rsidP="000A20CD">
            <w:pPr>
              <w:rPr>
                <w:rFonts w:ascii="Arial" w:hAnsi="Arial" w:cs="Arial"/>
              </w:rPr>
            </w:pPr>
            <w:r>
              <w:rPr>
                <w:rFonts w:ascii="Arial" w:hAnsi="Arial" w:cs="Arial"/>
              </w:rPr>
              <w:t>May 2022</w:t>
            </w:r>
          </w:p>
          <w:p w14:paraId="7B40C951" w14:textId="77777777" w:rsidR="00B34560" w:rsidRDefault="00B34560" w:rsidP="000A20CD">
            <w:pPr>
              <w:rPr>
                <w:rFonts w:ascii="Arial" w:hAnsi="Arial" w:cs="Arial"/>
              </w:rPr>
            </w:pPr>
          </w:p>
          <w:p w14:paraId="7BD3BFDB" w14:textId="77777777" w:rsidR="00B34560" w:rsidRDefault="00B34560" w:rsidP="00B34560">
            <w:pPr>
              <w:tabs>
                <w:tab w:val="left" w:pos="972"/>
              </w:tabs>
              <w:rPr>
                <w:rFonts w:ascii="Arial" w:hAnsi="Arial" w:cs="Arial"/>
                <w:b/>
                <w:bCs/>
                <w:sz w:val="22"/>
                <w:szCs w:val="19"/>
              </w:rPr>
            </w:pPr>
            <w:r>
              <w:rPr>
                <w:rFonts w:ascii="Arial" w:hAnsi="Arial" w:cs="Arial"/>
                <w:b/>
                <w:bCs/>
                <w:sz w:val="22"/>
                <w:szCs w:val="19"/>
              </w:rPr>
              <w:t>JOB DESCRIPTION AGREEMENT</w:t>
            </w:r>
          </w:p>
          <w:p w14:paraId="4B4D7232" w14:textId="77777777" w:rsidR="00B34560" w:rsidRDefault="00B34560" w:rsidP="00B34560">
            <w:pPr>
              <w:tabs>
                <w:tab w:val="left" w:pos="972"/>
              </w:tabs>
              <w:rPr>
                <w:rFonts w:ascii="Arial" w:hAnsi="Arial" w:cs="Arial"/>
                <w:b/>
                <w:bCs/>
                <w:sz w:val="22"/>
                <w:szCs w:val="19"/>
              </w:rPr>
            </w:pPr>
          </w:p>
          <w:p w14:paraId="7D6ECE88" w14:textId="77777777" w:rsidR="00B34560" w:rsidRDefault="00B34560" w:rsidP="00B34560">
            <w:pPr>
              <w:pStyle w:val="BodyTextIndent2"/>
              <w:ind w:left="0"/>
            </w:pPr>
            <w:r>
              <w:t>A separate job description will need to be signed off by each jobholder to whom the job description applies.</w:t>
            </w:r>
          </w:p>
          <w:p w14:paraId="2093CA67" w14:textId="77777777" w:rsidR="00B34560" w:rsidRDefault="00B34560" w:rsidP="00B34560">
            <w:pPr>
              <w:pStyle w:val="BodyTextIndent2"/>
            </w:pPr>
          </w:p>
          <w:p w14:paraId="1191904C" w14:textId="77777777" w:rsidR="00B34560" w:rsidRDefault="00B34560" w:rsidP="00B34560">
            <w:pPr>
              <w:pStyle w:val="BodyTextIndent2"/>
              <w:ind w:left="0"/>
              <w:rPr>
                <w:b/>
                <w:bCs w:val="0"/>
              </w:rPr>
            </w:pPr>
            <w:r>
              <w:rPr>
                <w:b/>
                <w:bCs w:val="0"/>
              </w:rPr>
              <w:t>Job Holder’s Signature:                                                                               Date:</w:t>
            </w:r>
          </w:p>
          <w:p w14:paraId="2503B197" w14:textId="77777777" w:rsidR="00B34560" w:rsidRDefault="00B34560" w:rsidP="00B34560">
            <w:pPr>
              <w:pStyle w:val="BodyTextIndent2"/>
              <w:rPr>
                <w:b/>
                <w:bCs w:val="0"/>
              </w:rPr>
            </w:pPr>
          </w:p>
          <w:p w14:paraId="3C7FFA93" w14:textId="77777777" w:rsidR="00B34560" w:rsidRDefault="00B34560" w:rsidP="00B34560">
            <w:pPr>
              <w:pStyle w:val="BodyTextIndent2"/>
              <w:ind w:left="0"/>
              <w:rPr>
                <w:b/>
                <w:bCs w:val="0"/>
              </w:rPr>
            </w:pPr>
            <w:r>
              <w:rPr>
                <w:b/>
                <w:bCs w:val="0"/>
              </w:rPr>
              <w:t>Head of Department Signature:                                                                    Date:</w:t>
            </w:r>
          </w:p>
          <w:p w14:paraId="38288749" w14:textId="77777777" w:rsidR="00B34560" w:rsidRDefault="00B34560" w:rsidP="000A20CD">
            <w:pPr>
              <w:rPr>
                <w:rFonts w:ascii="Arial" w:hAnsi="Arial" w:cs="Arial"/>
              </w:rPr>
            </w:pPr>
          </w:p>
          <w:p w14:paraId="20BD9A1A" w14:textId="77777777" w:rsidR="00B34560" w:rsidRDefault="00B34560" w:rsidP="000A20CD">
            <w:pPr>
              <w:rPr>
                <w:rFonts w:ascii="Arial" w:hAnsi="Arial" w:cs="Arial"/>
              </w:rPr>
            </w:pPr>
          </w:p>
          <w:p w14:paraId="0C136CF1" w14:textId="77777777" w:rsidR="00B34560" w:rsidRPr="000A20CD" w:rsidRDefault="00B34560" w:rsidP="000A20CD">
            <w:pPr>
              <w:rPr>
                <w:rFonts w:ascii="Arial" w:hAnsi="Arial" w:cs="Arial"/>
              </w:rPr>
            </w:pPr>
          </w:p>
          <w:p w14:paraId="0A392C6A" w14:textId="77777777" w:rsidR="007650CF" w:rsidRPr="000A20CD" w:rsidRDefault="007650CF" w:rsidP="000A20CD">
            <w:pPr>
              <w:rPr>
                <w:rFonts w:ascii="Arial" w:hAnsi="Arial" w:cs="Arial"/>
              </w:rPr>
            </w:pPr>
          </w:p>
        </w:tc>
      </w:tr>
    </w:tbl>
    <w:p w14:paraId="290583F9" w14:textId="77777777" w:rsidR="007650CF" w:rsidRPr="000A20CD" w:rsidRDefault="007650CF" w:rsidP="000A20CD">
      <w:pPr>
        <w:rPr>
          <w:rFonts w:ascii="Arial" w:hAnsi="Arial" w:cs="Arial"/>
        </w:rPr>
      </w:pPr>
    </w:p>
    <w:sectPr w:rsidR="007650CF" w:rsidRPr="000A20CD">
      <w:headerReference w:type="default" r:id="rId10"/>
      <w:footerReference w:type="even" r:id="rId11"/>
      <w:footerReference w:type="default" r:id="rId12"/>
      <w:pgSz w:w="11906" w:h="16838"/>
      <w:pgMar w:top="1620" w:right="1797" w:bottom="99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E7203" w14:textId="77777777" w:rsidR="007404E3" w:rsidRDefault="007404E3">
      <w:r>
        <w:separator/>
      </w:r>
    </w:p>
  </w:endnote>
  <w:endnote w:type="continuationSeparator" w:id="0">
    <w:p w14:paraId="77886E90" w14:textId="77777777" w:rsidR="007404E3" w:rsidRDefault="0074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631377" w:rsidRDefault="006313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5747A" w14:textId="77777777" w:rsidR="00631377" w:rsidRDefault="0063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731442"/>
      <w:docPartObj>
        <w:docPartGallery w:val="Page Numbers (Bottom of Page)"/>
        <w:docPartUnique/>
      </w:docPartObj>
    </w:sdtPr>
    <w:sdtEndPr>
      <w:rPr>
        <w:noProof/>
      </w:rPr>
    </w:sdtEndPr>
    <w:sdtContent>
      <w:p w14:paraId="4FF674E9" w14:textId="5C6B9B0F" w:rsidR="00AA3201" w:rsidRDefault="00AA3201">
        <w:pPr>
          <w:pStyle w:val="Footer"/>
          <w:jc w:val="right"/>
        </w:pPr>
        <w:r>
          <w:fldChar w:fldCharType="begin"/>
        </w:r>
        <w:r>
          <w:instrText xml:space="preserve"> PAGE   \* MERGEFORMAT </w:instrText>
        </w:r>
        <w:r>
          <w:fldChar w:fldCharType="separate"/>
        </w:r>
        <w:r w:rsidR="00666E7F">
          <w:rPr>
            <w:noProof/>
          </w:rPr>
          <w:t>2</w:t>
        </w:r>
        <w:r>
          <w:rPr>
            <w:noProof/>
          </w:rPr>
          <w:fldChar w:fldCharType="end"/>
        </w:r>
      </w:p>
    </w:sdtContent>
  </w:sdt>
  <w:p w14:paraId="05723246" w14:textId="27E3AEEB" w:rsidR="00631377" w:rsidRDefault="006313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731A2" w14:textId="77777777" w:rsidR="007404E3" w:rsidRDefault="007404E3">
      <w:r>
        <w:separator/>
      </w:r>
    </w:p>
  </w:footnote>
  <w:footnote w:type="continuationSeparator" w:id="0">
    <w:p w14:paraId="5B7CE928" w14:textId="77777777" w:rsidR="007404E3" w:rsidRDefault="0074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2C38" w14:textId="09B0B8A9" w:rsidR="00631377" w:rsidRDefault="00631377">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7BED734"/>
    <w:lvl w:ilvl="0">
      <w:numFmt w:val="decimal"/>
      <w:lvlText w:val="*"/>
      <w:lvlJc w:val="left"/>
    </w:lvl>
  </w:abstractNum>
  <w:abstractNum w:abstractNumId="1" w15:restartNumberingAfterBreak="0">
    <w:nsid w:val="00A97F7D"/>
    <w:multiLevelType w:val="hybridMultilevel"/>
    <w:tmpl w:val="4746AA76"/>
    <w:lvl w:ilvl="0" w:tplc="08090001">
      <w:start w:val="1"/>
      <w:numFmt w:val="bullet"/>
      <w:lvlText w:val=""/>
      <w:lvlJc w:val="left"/>
      <w:pPr>
        <w:tabs>
          <w:tab w:val="num" w:pos="1185"/>
        </w:tabs>
        <w:ind w:left="1185" w:hanging="360"/>
      </w:pPr>
      <w:rPr>
        <w:rFonts w:ascii="Symbol" w:hAnsi="Symbo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2" w15:restartNumberingAfterBreak="0">
    <w:nsid w:val="0E3A0331"/>
    <w:multiLevelType w:val="hybridMultilevel"/>
    <w:tmpl w:val="2FC6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40604"/>
    <w:multiLevelType w:val="hybridMultilevel"/>
    <w:tmpl w:val="F12E2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CD3047"/>
    <w:multiLevelType w:val="hybridMultilevel"/>
    <w:tmpl w:val="8166A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4378C"/>
    <w:multiLevelType w:val="hybridMultilevel"/>
    <w:tmpl w:val="791C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842A5"/>
    <w:multiLevelType w:val="hybridMultilevel"/>
    <w:tmpl w:val="727C8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3D085B"/>
    <w:multiLevelType w:val="hybridMultilevel"/>
    <w:tmpl w:val="319819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8478C"/>
    <w:multiLevelType w:val="hybridMultilevel"/>
    <w:tmpl w:val="6D7465AC"/>
    <w:lvl w:ilvl="0" w:tplc="7EC8285E">
      <w:start w:val="1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1572F3"/>
    <w:multiLevelType w:val="hybridMultilevel"/>
    <w:tmpl w:val="78248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50DE9"/>
    <w:multiLevelType w:val="hybridMultilevel"/>
    <w:tmpl w:val="BA78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A4F3C"/>
    <w:multiLevelType w:val="hybridMultilevel"/>
    <w:tmpl w:val="62F84BF2"/>
    <w:lvl w:ilvl="0" w:tplc="9E0EECE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5F27CC"/>
    <w:multiLevelType w:val="hybridMultilevel"/>
    <w:tmpl w:val="E742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30BDD"/>
    <w:multiLevelType w:val="hybridMultilevel"/>
    <w:tmpl w:val="9ED01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8439E9"/>
    <w:multiLevelType w:val="hybridMultilevel"/>
    <w:tmpl w:val="D9A8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67946"/>
    <w:multiLevelType w:val="hybridMultilevel"/>
    <w:tmpl w:val="BFFCCB76"/>
    <w:lvl w:ilvl="0" w:tplc="2C540DE0">
      <w:start w:val="1"/>
      <w:numFmt w:val="bullet"/>
      <w:pStyle w:val="ListBullet2"/>
      <w:lvlText w:val=""/>
      <w:lvlJc w:val="left"/>
      <w:pPr>
        <w:tabs>
          <w:tab w:val="num" w:pos="720"/>
        </w:tabs>
        <w:ind w:left="700" w:hanging="340"/>
      </w:pPr>
      <w:rPr>
        <w:rFonts w:ascii="Symbol" w:hAnsi="Symbol" w:hint="default"/>
        <w:caps w:val="0"/>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586F1A"/>
    <w:multiLevelType w:val="hybridMultilevel"/>
    <w:tmpl w:val="DFC87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141F6"/>
    <w:multiLevelType w:val="hybridMultilevel"/>
    <w:tmpl w:val="C580716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61669"/>
    <w:multiLevelType w:val="hybridMultilevel"/>
    <w:tmpl w:val="85DA7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27F31"/>
    <w:multiLevelType w:val="hybridMultilevel"/>
    <w:tmpl w:val="708A0252"/>
    <w:lvl w:ilvl="0" w:tplc="5AC0F7C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01649E"/>
    <w:multiLevelType w:val="hybridMultilevel"/>
    <w:tmpl w:val="D44ACACC"/>
    <w:lvl w:ilvl="0" w:tplc="E2FCA1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2156B6"/>
    <w:multiLevelType w:val="hybridMultilevel"/>
    <w:tmpl w:val="9B3E0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190EEB"/>
    <w:multiLevelType w:val="hybridMultilevel"/>
    <w:tmpl w:val="7194D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B115E"/>
    <w:multiLevelType w:val="hybridMultilevel"/>
    <w:tmpl w:val="6A0CB3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0C1064"/>
    <w:multiLevelType w:val="hybridMultilevel"/>
    <w:tmpl w:val="E6446A6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ECE7075"/>
    <w:multiLevelType w:val="hybridMultilevel"/>
    <w:tmpl w:val="36E08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8"/>
  </w:num>
  <w:num w:numId="3">
    <w:abstractNumId w:val="9"/>
  </w:num>
  <w:num w:numId="4">
    <w:abstractNumId w:val="16"/>
  </w:num>
  <w:num w:numId="5">
    <w:abstractNumId w:val="1"/>
  </w:num>
  <w:num w:numId="6">
    <w:abstractNumId w:val="4"/>
  </w:num>
  <w:num w:numId="7">
    <w:abstractNumId w:val="8"/>
  </w:num>
  <w:num w:numId="8">
    <w:abstractNumId w:val="24"/>
  </w:num>
  <w:num w:numId="9">
    <w:abstractNumId w:val="11"/>
  </w:num>
  <w:num w:numId="10">
    <w:abstractNumId w:val="23"/>
  </w:num>
  <w:num w:numId="11">
    <w:abstractNumId w:val="7"/>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17"/>
  </w:num>
  <w:num w:numId="15">
    <w:abstractNumId w:val="19"/>
  </w:num>
  <w:num w:numId="16">
    <w:abstractNumId w:val="22"/>
  </w:num>
  <w:num w:numId="17">
    <w:abstractNumId w:val="21"/>
  </w:num>
  <w:num w:numId="18">
    <w:abstractNumId w:val="10"/>
  </w:num>
  <w:num w:numId="19">
    <w:abstractNumId w:val="25"/>
  </w:num>
  <w:num w:numId="20">
    <w:abstractNumId w:val="2"/>
  </w:num>
  <w:num w:numId="21">
    <w:abstractNumId w:val="5"/>
  </w:num>
  <w:num w:numId="22">
    <w:abstractNumId w:val="14"/>
  </w:num>
  <w:num w:numId="23">
    <w:abstractNumId w:val="20"/>
  </w:num>
  <w:num w:numId="24">
    <w:abstractNumId w:val="6"/>
  </w:num>
  <w:num w:numId="25">
    <w:abstractNumId w:val="3"/>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F3"/>
    <w:rsid w:val="00010988"/>
    <w:rsid w:val="000A1CBF"/>
    <w:rsid w:val="000A20CD"/>
    <w:rsid w:val="000C2DEA"/>
    <w:rsid w:val="000D436A"/>
    <w:rsid w:val="000D7128"/>
    <w:rsid w:val="000E610F"/>
    <w:rsid w:val="000F5531"/>
    <w:rsid w:val="00100521"/>
    <w:rsid w:val="001415F3"/>
    <w:rsid w:val="001504BA"/>
    <w:rsid w:val="0015234E"/>
    <w:rsid w:val="00164568"/>
    <w:rsid w:val="001850A9"/>
    <w:rsid w:val="001A0F47"/>
    <w:rsid w:val="001B7548"/>
    <w:rsid w:val="001E39F2"/>
    <w:rsid w:val="0024478A"/>
    <w:rsid w:val="002673E3"/>
    <w:rsid w:val="00270CD9"/>
    <w:rsid w:val="00297A20"/>
    <w:rsid w:val="002A25C3"/>
    <w:rsid w:val="002B00CE"/>
    <w:rsid w:val="002D6156"/>
    <w:rsid w:val="002E0F4E"/>
    <w:rsid w:val="00370F64"/>
    <w:rsid w:val="003A3FC3"/>
    <w:rsid w:val="003A7FF9"/>
    <w:rsid w:val="003D2C8A"/>
    <w:rsid w:val="003E0895"/>
    <w:rsid w:val="003E781D"/>
    <w:rsid w:val="00407B23"/>
    <w:rsid w:val="00442F6C"/>
    <w:rsid w:val="00491143"/>
    <w:rsid w:val="004B3DB0"/>
    <w:rsid w:val="00511B8B"/>
    <w:rsid w:val="005661A8"/>
    <w:rsid w:val="005665D2"/>
    <w:rsid w:val="00570279"/>
    <w:rsid w:val="00573C32"/>
    <w:rsid w:val="005A4B58"/>
    <w:rsid w:val="00607F96"/>
    <w:rsid w:val="00626AA2"/>
    <w:rsid w:val="00631377"/>
    <w:rsid w:val="00652B9D"/>
    <w:rsid w:val="006621C5"/>
    <w:rsid w:val="00666E7F"/>
    <w:rsid w:val="00685894"/>
    <w:rsid w:val="00686EF3"/>
    <w:rsid w:val="006A5679"/>
    <w:rsid w:val="006E36DE"/>
    <w:rsid w:val="006E39C5"/>
    <w:rsid w:val="006E4881"/>
    <w:rsid w:val="006F6AD0"/>
    <w:rsid w:val="00710E3E"/>
    <w:rsid w:val="007336A0"/>
    <w:rsid w:val="007404E3"/>
    <w:rsid w:val="007650CF"/>
    <w:rsid w:val="0077403B"/>
    <w:rsid w:val="007809AD"/>
    <w:rsid w:val="007B525F"/>
    <w:rsid w:val="00800767"/>
    <w:rsid w:val="008034BC"/>
    <w:rsid w:val="008D5D48"/>
    <w:rsid w:val="008E0A22"/>
    <w:rsid w:val="009004DF"/>
    <w:rsid w:val="009134BC"/>
    <w:rsid w:val="009206E0"/>
    <w:rsid w:val="00942A55"/>
    <w:rsid w:val="0094661E"/>
    <w:rsid w:val="00955270"/>
    <w:rsid w:val="0096370C"/>
    <w:rsid w:val="00964027"/>
    <w:rsid w:val="00983B09"/>
    <w:rsid w:val="009C2D4C"/>
    <w:rsid w:val="009E6B27"/>
    <w:rsid w:val="00A64C10"/>
    <w:rsid w:val="00A70400"/>
    <w:rsid w:val="00A71256"/>
    <w:rsid w:val="00AA3201"/>
    <w:rsid w:val="00AE17C2"/>
    <w:rsid w:val="00AE37AB"/>
    <w:rsid w:val="00AE74B3"/>
    <w:rsid w:val="00AF0AB2"/>
    <w:rsid w:val="00B202EC"/>
    <w:rsid w:val="00B2149B"/>
    <w:rsid w:val="00B34560"/>
    <w:rsid w:val="00B46B7F"/>
    <w:rsid w:val="00B74E00"/>
    <w:rsid w:val="00B76F19"/>
    <w:rsid w:val="00B82CA0"/>
    <w:rsid w:val="00B941F3"/>
    <w:rsid w:val="00B955DF"/>
    <w:rsid w:val="00BC4EC8"/>
    <w:rsid w:val="00BF7B7D"/>
    <w:rsid w:val="00C27818"/>
    <w:rsid w:val="00C43A79"/>
    <w:rsid w:val="00C50723"/>
    <w:rsid w:val="00C60619"/>
    <w:rsid w:val="00C677BB"/>
    <w:rsid w:val="00C82823"/>
    <w:rsid w:val="00C92D1E"/>
    <w:rsid w:val="00C94DFF"/>
    <w:rsid w:val="00CA0DC3"/>
    <w:rsid w:val="00CA1DD9"/>
    <w:rsid w:val="00CB1EA1"/>
    <w:rsid w:val="00CB6E8B"/>
    <w:rsid w:val="00CC3EDA"/>
    <w:rsid w:val="00CC7062"/>
    <w:rsid w:val="00D074BD"/>
    <w:rsid w:val="00D1160F"/>
    <w:rsid w:val="00D3543A"/>
    <w:rsid w:val="00D409FC"/>
    <w:rsid w:val="00D96F39"/>
    <w:rsid w:val="00DB3A67"/>
    <w:rsid w:val="00E810CE"/>
    <w:rsid w:val="00EB2ED1"/>
    <w:rsid w:val="00EC62FE"/>
    <w:rsid w:val="00EE338D"/>
    <w:rsid w:val="00EE6BFA"/>
    <w:rsid w:val="00F26A7F"/>
    <w:rsid w:val="00F44D0B"/>
    <w:rsid w:val="00F82507"/>
    <w:rsid w:val="00F87D56"/>
    <w:rsid w:val="00F9533F"/>
    <w:rsid w:val="00FA503B"/>
    <w:rsid w:val="00FC5323"/>
    <w:rsid w:val="00FD0FD5"/>
    <w:rsid w:val="04751C33"/>
    <w:rsid w:val="121BBEF5"/>
    <w:rsid w:val="2E4E0884"/>
    <w:rsid w:val="35A90FEB"/>
    <w:rsid w:val="3CC5EE0F"/>
    <w:rsid w:val="44123807"/>
    <w:rsid w:val="4917EB29"/>
    <w:rsid w:val="4CFA0F91"/>
    <w:rsid w:val="51965AF6"/>
    <w:rsid w:val="5E09E2E8"/>
    <w:rsid w:val="6C25A3E1"/>
    <w:rsid w:val="7D6AC11D"/>
    <w:rsid w:val="7EC4E5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C1F33"/>
  <w15:chartTrackingRefBased/>
  <w15:docId w15:val="{419674BA-EAB3-477D-B4B7-69845C89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left" w:pos="450"/>
      </w:tabs>
      <w:outlineLvl w:val="0"/>
    </w:pPr>
    <w:rPr>
      <w:rFonts w:ascii="Arial" w:hAnsi="Arial"/>
      <w:b/>
    </w:rPr>
  </w:style>
  <w:style w:type="paragraph" w:styleId="Heading2">
    <w:name w:val="heading 2"/>
    <w:basedOn w:val="Normal"/>
    <w:next w:val="Normal"/>
    <w:qFormat/>
    <w:pPr>
      <w:keepNext/>
      <w:outlineLvl w:val="1"/>
    </w:pPr>
    <w:rPr>
      <w:rFonts w:ascii="Arial" w:hAnsi="Arial"/>
      <w:b/>
      <w:u w:val="single"/>
    </w:rPr>
  </w:style>
  <w:style w:type="paragraph" w:styleId="Heading3">
    <w:name w:val="heading 3"/>
    <w:basedOn w:val="Normal"/>
    <w:next w:val="Normal"/>
    <w:qFormat/>
    <w:pPr>
      <w:keepNext/>
      <w:jc w:val="both"/>
      <w:outlineLvl w:val="2"/>
    </w:pPr>
    <w:rPr>
      <w:rFonts w:ascii="Arial" w:hAnsi="Arial"/>
      <w:b/>
      <w:bCs/>
    </w:rPr>
  </w:style>
  <w:style w:type="paragraph" w:styleId="Heading4">
    <w:name w:val="heading 4"/>
    <w:basedOn w:val="Normal"/>
    <w:next w:val="Normal"/>
    <w:qFormat/>
    <w:pPr>
      <w:keepNext/>
      <w:tabs>
        <w:tab w:val="left" w:pos="3360"/>
      </w:tabs>
      <w:jc w:val="both"/>
      <w:outlineLvl w:val="3"/>
    </w:pPr>
    <w:rPr>
      <w:rFonts w:ascii="Arial" w:hAnsi="Arial"/>
      <w:i/>
      <w:iCs/>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spacing w:before="120"/>
      <w:ind w:right="72"/>
      <w:jc w:val="both"/>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BodyText">
    <w:name w:val="Body Text"/>
    <w:basedOn w:val="Normal"/>
    <w:rPr>
      <w:rFonts w:ascii="Arial" w:hAnsi="Arial"/>
      <w:sz w:val="16"/>
    </w:rPr>
  </w:style>
  <w:style w:type="paragraph" w:styleId="BodyText3">
    <w:name w:val="Body Text 3"/>
    <w:basedOn w:val="Normal"/>
    <w:rPr>
      <w:rFonts w:ascii="Arial" w:hAnsi="Arial"/>
      <w:sz w:val="22"/>
    </w:rPr>
  </w:style>
  <w:style w:type="paragraph" w:styleId="BodyText2">
    <w:name w:val="Body Text 2"/>
    <w:basedOn w:val="Normal"/>
    <w:pPr>
      <w:ind w:right="-759"/>
    </w:pPr>
    <w:rPr>
      <w:rFonts w:ascii="Arial" w:hAnsi="Arial"/>
      <w:sz w:val="22"/>
    </w:rPr>
  </w:style>
  <w:style w:type="paragraph" w:styleId="BodyTextIndent">
    <w:name w:val="Body Text Indent"/>
    <w:basedOn w:val="Normal"/>
    <w:pPr>
      <w:ind w:left="360"/>
      <w:jc w:val="both"/>
    </w:pPr>
    <w:rPr>
      <w:rFonts w:ascii="Arial" w:hAnsi="Arial" w:cs="Arial"/>
    </w:rPr>
  </w:style>
  <w:style w:type="paragraph" w:styleId="BodyTextIndent2">
    <w:name w:val="Body Text Indent 2"/>
    <w:basedOn w:val="Normal"/>
    <w:pPr>
      <w:ind w:left="720"/>
      <w:jc w:val="both"/>
    </w:pPr>
    <w:rPr>
      <w:rFonts w:ascii="Arial" w:hAnsi="Arial"/>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
    <w:name w:val="List"/>
    <w:basedOn w:val="Normal"/>
    <w:pPr>
      <w:ind w:left="360" w:hanging="360"/>
    </w:pPr>
    <w:rPr>
      <w:sz w:val="24"/>
      <w:szCs w:val="24"/>
    </w:rPr>
  </w:style>
  <w:style w:type="paragraph" w:styleId="ListBullet2">
    <w:name w:val="List Bullet 2"/>
    <w:basedOn w:val="Normal"/>
    <w:autoRedefine/>
    <w:pPr>
      <w:numPr>
        <w:numId w:val="1"/>
      </w:numPr>
      <w:jc w:val="both"/>
    </w:pPr>
    <w:rPr>
      <w:rFonts w:ascii="Arial" w:hAnsi="Arial" w:cs="Arial"/>
      <w:kern w:val="28"/>
      <w:szCs w:val="24"/>
    </w:rPr>
  </w:style>
  <w:style w:type="paragraph" w:styleId="ListContinue">
    <w:name w:val="List Continue"/>
    <w:basedOn w:val="Normal"/>
    <w:pPr>
      <w:spacing w:after="120"/>
      <w:ind w:left="360"/>
    </w:pPr>
    <w:rPr>
      <w:sz w:val="24"/>
      <w:szCs w:val="24"/>
    </w:rPr>
  </w:style>
  <w:style w:type="paragraph" w:styleId="List2">
    <w:name w:val="List 2"/>
    <w:basedOn w:val="Normal"/>
    <w:pPr>
      <w:ind w:left="720" w:hanging="360"/>
    </w:pPr>
    <w:rPr>
      <w:sz w:val="24"/>
      <w:szCs w:val="24"/>
    </w:rPr>
  </w:style>
  <w:style w:type="paragraph" w:styleId="BodyTextIndent3">
    <w:name w:val="Body Text Indent 3"/>
    <w:basedOn w:val="Normal"/>
    <w:pPr>
      <w:ind w:left="71"/>
    </w:pPr>
    <w:rPr>
      <w:rFonts w:ascii="Arial" w:hAnsi="Arial" w:cs="Arial"/>
    </w:rPr>
  </w:style>
  <w:style w:type="paragraph" w:styleId="BalloonText">
    <w:name w:val="Balloon Text"/>
    <w:basedOn w:val="Normal"/>
    <w:link w:val="BalloonTextChar"/>
    <w:rsid w:val="00C27818"/>
    <w:rPr>
      <w:rFonts w:ascii="Tahoma" w:hAnsi="Tahoma" w:cs="Tahoma"/>
      <w:sz w:val="16"/>
      <w:szCs w:val="16"/>
    </w:rPr>
  </w:style>
  <w:style w:type="character" w:customStyle="1" w:styleId="BalloonTextChar">
    <w:name w:val="Balloon Text Char"/>
    <w:link w:val="BalloonText"/>
    <w:rsid w:val="00C27818"/>
    <w:rPr>
      <w:rFonts w:ascii="Tahoma" w:hAnsi="Tahoma" w:cs="Tahoma"/>
      <w:sz w:val="16"/>
      <w:szCs w:val="16"/>
      <w:lang w:eastAsia="en-US"/>
    </w:rPr>
  </w:style>
  <w:style w:type="table" w:styleId="TableGrid">
    <w:name w:val="Table Grid"/>
    <w:basedOn w:val="TableNormal"/>
    <w:rsid w:val="00B7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A3201"/>
    <w:rPr>
      <w:lang w:eastAsia="en-US"/>
    </w:rPr>
  </w:style>
  <w:style w:type="character" w:customStyle="1" w:styleId="FooterChar">
    <w:name w:val="Footer Char"/>
    <w:basedOn w:val="DefaultParagraphFont"/>
    <w:link w:val="Footer"/>
    <w:uiPriority w:val="99"/>
    <w:rsid w:val="00AA320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gif"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2713</Words>
  <Characters>17193</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mto3</vt:lpstr>
    </vt:vector>
  </TitlesOfParts>
  <Company>YORKHILL NHS TRUST</Company>
  <LinksUpToDate>false</LinksUpToDate>
  <CharactersWithSpaces>19867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mto3</dc:title>
  <dc:subject/>
  <dc:creator>pj</dc:creator>
  <cp:keywords/>
  <cp:lastModifiedBy>Rodger, Diane</cp:lastModifiedBy>
  <cp:revision>2</cp:revision>
  <cp:lastPrinted>2005-07-26T19:05:00Z</cp:lastPrinted>
  <dcterms:created xsi:type="dcterms:W3CDTF">2025-07-07T10:08:00Z</dcterms:created>
  <dcterms:modified xsi:type="dcterms:W3CDTF">2025-07-07T10:08:00Z</dcterms:modified>
</cp:coreProperties>
</file>