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9D516" w14:textId="77777777" w:rsidR="0010600B" w:rsidRPr="00E12236" w:rsidRDefault="00D853D7" w:rsidP="00D853D7">
      <w:pPr>
        <w:spacing w:after="0"/>
        <w:jc w:val="center"/>
        <w:rPr>
          <w:rFonts w:ascii="Arial" w:hAnsi="Arial" w:cs="Arial"/>
          <w:b/>
          <w:sz w:val="28"/>
          <w:szCs w:val="28"/>
        </w:rPr>
      </w:pPr>
      <w:r w:rsidRPr="00E12236">
        <w:rPr>
          <w:rFonts w:ascii="Arial" w:hAnsi="Arial" w:cs="Arial"/>
          <w:b/>
          <w:sz w:val="28"/>
          <w:szCs w:val="28"/>
        </w:rPr>
        <w:t>JOB DESCRIPTION</w:t>
      </w:r>
    </w:p>
    <w:p w14:paraId="35308350" w14:textId="49B3505B" w:rsidR="00D853D7" w:rsidRPr="006C1FF8" w:rsidRDefault="00D853D7" w:rsidP="00D853D7">
      <w:pPr>
        <w:spacing w:after="0"/>
        <w:jc w:val="center"/>
        <w:rPr>
          <w:rFonts w:ascii="Arial" w:hAnsi="Arial" w:cs="Arial"/>
          <w:b/>
        </w:rPr>
      </w:pPr>
    </w:p>
    <w:tbl>
      <w:tblPr>
        <w:tblStyle w:val="TableGrid"/>
        <w:tblW w:w="10349" w:type="dxa"/>
        <w:tblInd w:w="-176" w:type="dxa"/>
        <w:tblLook w:val="04A0" w:firstRow="1" w:lastRow="0" w:firstColumn="1" w:lastColumn="0" w:noHBand="0" w:noVBand="1"/>
      </w:tblPr>
      <w:tblGrid>
        <w:gridCol w:w="10349"/>
      </w:tblGrid>
      <w:tr w:rsidR="00D853D7" w:rsidRPr="00E12236" w14:paraId="6F773A40" w14:textId="77777777" w:rsidTr="00542F74">
        <w:tc>
          <w:tcPr>
            <w:tcW w:w="10349" w:type="dxa"/>
          </w:tcPr>
          <w:p w14:paraId="212A5122" w14:textId="77777777" w:rsidR="00D853D7" w:rsidRPr="00E12236" w:rsidRDefault="00D853D7" w:rsidP="00D853D7">
            <w:pPr>
              <w:spacing w:before="120" w:after="120"/>
              <w:rPr>
                <w:rFonts w:ascii="Arial" w:hAnsi="Arial" w:cs="Arial"/>
                <w:b/>
                <w:sz w:val="24"/>
                <w:szCs w:val="24"/>
              </w:rPr>
            </w:pPr>
            <w:r w:rsidRPr="00E12236">
              <w:rPr>
                <w:rFonts w:ascii="Arial" w:hAnsi="Arial" w:cs="Arial"/>
                <w:b/>
                <w:sz w:val="24"/>
                <w:szCs w:val="24"/>
              </w:rPr>
              <w:t>1. JOB IDENTIFICATION</w:t>
            </w:r>
          </w:p>
        </w:tc>
      </w:tr>
      <w:tr w:rsidR="00D853D7" w:rsidRPr="00E12236" w14:paraId="643C5BE8" w14:textId="77777777" w:rsidTr="00542F74">
        <w:trPr>
          <w:trHeight w:val="4229"/>
        </w:trPr>
        <w:tc>
          <w:tcPr>
            <w:tcW w:w="10349" w:type="dxa"/>
          </w:tcPr>
          <w:p w14:paraId="4C028C3B" w14:textId="77777777" w:rsidR="00D853D7" w:rsidRPr="00E12236" w:rsidRDefault="00D853D7" w:rsidP="00D853D7">
            <w:pPr>
              <w:rPr>
                <w:rFonts w:ascii="Arial" w:hAnsi="Arial" w:cs="Arial"/>
                <w:b/>
                <w:sz w:val="24"/>
                <w:szCs w:val="24"/>
              </w:rPr>
            </w:pPr>
            <w:r w:rsidRPr="00E12236">
              <w:rPr>
                <w:rFonts w:ascii="Arial" w:hAnsi="Arial" w:cs="Arial"/>
                <w:sz w:val="24"/>
                <w:szCs w:val="24"/>
              </w:rPr>
              <w:t xml:space="preserve"> </w:t>
            </w:r>
          </w:p>
          <w:p w14:paraId="18CA8B54" w14:textId="3D65C538" w:rsidR="00D853D7" w:rsidRPr="00E12236" w:rsidRDefault="00D853D7" w:rsidP="00D853D7">
            <w:pPr>
              <w:rPr>
                <w:rFonts w:ascii="Arial" w:hAnsi="Arial" w:cs="Arial"/>
                <w:sz w:val="24"/>
                <w:szCs w:val="24"/>
              </w:rPr>
            </w:pPr>
            <w:r w:rsidRPr="00E12236">
              <w:rPr>
                <w:rFonts w:ascii="Arial" w:hAnsi="Arial" w:cs="Arial"/>
                <w:b/>
                <w:sz w:val="24"/>
                <w:szCs w:val="24"/>
              </w:rPr>
              <w:t>Job Title:</w:t>
            </w:r>
            <w:r w:rsidR="00E12236" w:rsidRPr="00E12236">
              <w:rPr>
                <w:rFonts w:ascii="Arial" w:hAnsi="Arial" w:cs="Arial"/>
                <w:b/>
                <w:sz w:val="24"/>
                <w:szCs w:val="24"/>
              </w:rPr>
              <w:t xml:space="preserve"> </w:t>
            </w:r>
            <w:r w:rsidR="00E12236" w:rsidRPr="00E12236">
              <w:rPr>
                <w:rFonts w:ascii="Arial" w:hAnsi="Arial" w:cs="Arial"/>
                <w:b/>
                <w:sz w:val="24"/>
                <w:szCs w:val="24"/>
              </w:rPr>
              <w:tab/>
            </w:r>
            <w:r w:rsidR="00E12236" w:rsidRPr="00E12236">
              <w:rPr>
                <w:rFonts w:ascii="Arial" w:hAnsi="Arial" w:cs="Arial"/>
                <w:b/>
                <w:sz w:val="24"/>
                <w:szCs w:val="24"/>
              </w:rPr>
              <w:tab/>
            </w:r>
            <w:r w:rsidR="00E12236" w:rsidRPr="00E12236">
              <w:rPr>
                <w:rFonts w:ascii="Arial" w:hAnsi="Arial" w:cs="Arial"/>
                <w:b/>
                <w:sz w:val="24"/>
                <w:szCs w:val="24"/>
              </w:rPr>
              <w:tab/>
            </w:r>
            <w:r w:rsidR="00E12236" w:rsidRPr="00E12236">
              <w:rPr>
                <w:rFonts w:ascii="Arial" w:hAnsi="Arial" w:cs="Arial"/>
                <w:b/>
                <w:sz w:val="24"/>
                <w:szCs w:val="24"/>
              </w:rPr>
              <w:tab/>
            </w:r>
            <w:r w:rsidR="0008285B" w:rsidRPr="00E12236">
              <w:rPr>
                <w:rFonts w:ascii="Arial" w:hAnsi="Arial" w:cs="Arial"/>
                <w:sz w:val="24"/>
                <w:szCs w:val="24"/>
              </w:rPr>
              <w:t xml:space="preserve">Environmental Sustainability </w:t>
            </w:r>
            <w:r w:rsidR="007E612F" w:rsidRPr="00E12236">
              <w:rPr>
                <w:rFonts w:ascii="Arial" w:hAnsi="Arial" w:cs="Arial"/>
                <w:sz w:val="24"/>
                <w:szCs w:val="24"/>
              </w:rPr>
              <w:t>Manager</w:t>
            </w:r>
          </w:p>
          <w:p w14:paraId="2D4FCB77" w14:textId="77777777" w:rsidR="00D853D7" w:rsidRPr="00E12236" w:rsidRDefault="00D853D7" w:rsidP="00D853D7">
            <w:pPr>
              <w:rPr>
                <w:rFonts w:ascii="Arial" w:hAnsi="Arial" w:cs="Arial"/>
                <w:sz w:val="24"/>
                <w:szCs w:val="24"/>
              </w:rPr>
            </w:pPr>
          </w:p>
          <w:p w14:paraId="693D65AD" w14:textId="1CB87A0F" w:rsidR="00D853D7" w:rsidRPr="00E12236" w:rsidRDefault="00D853D7" w:rsidP="00D853D7">
            <w:pPr>
              <w:rPr>
                <w:rFonts w:ascii="Arial" w:hAnsi="Arial" w:cs="Arial"/>
                <w:sz w:val="24"/>
                <w:szCs w:val="24"/>
              </w:rPr>
            </w:pPr>
            <w:r w:rsidRPr="00E12236">
              <w:rPr>
                <w:rFonts w:ascii="Arial" w:hAnsi="Arial" w:cs="Arial"/>
                <w:b/>
                <w:sz w:val="24"/>
                <w:szCs w:val="24"/>
              </w:rPr>
              <w:t>Responsible to:</w:t>
            </w:r>
            <w:r w:rsidR="00E12236" w:rsidRPr="00E12236">
              <w:rPr>
                <w:rFonts w:ascii="Arial" w:hAnsi="Arial" w:cs="Arial"/>
                <w:b/>
                <w:sz w:val="24"/>
                <w:szCs w:val="24"/>
              </w:rPr>
              <w:t xml:space="preserve"> </w:t>
            </w:r>
            <w:r w:rsidR="00E12236" w:rsidRPr="00E12236">
              <w:rPr>
                <w:rFonts w:ascii="Arial" w:hAnsi="Arial" w:cs="Arial"/>
                <w:b/>
                <w:sz w:val="24"/>
                <w:szCs w:val="24"/>
              </w:rPr>
              <w:tab/>
            </w:r>
            <w:r w:rsidR="00E12236" w:rsidRPr="00E12236">
              <w:rPr>
                <w:rFonts w:ascii="Arial" w:hAnsi="Arial" w:cs="Arial"/>
                <w:b/>
                <w:sz w:val="24"/>
                <w:szCs w:val="24"/>
              </w:rPr>
              <w:tab/>
            </w:r>
            <w:r w:rsidR="00E12236" w:rsidRPr="00E12236">
              <w:rPr>
                <w:rFonts w:ascii="Arial" w:hAnsi="Arial" w:cs="Arial"/>
                <w:b/>
                <w:sz w:val="24"/>
                <w:szCs w:val="24"/>
              </w:rPr>
              <w:tab/>
            </w:r>
            <w:r w:rsidR="0078755E" w:rsidRPr="00E12236">
              <w:rPr>
                <w:rFonts w:ascii="Arial" w:hAnsi="Arial" w:cs="Arial"/>
                <w:sz w:val="24"/>
                <w:szCs w:val="24"/>
              </w:rPr>
              <w:t>Climate Change and Sustainable Development Manager</w:t>
            </w:r>
          </w:p>
          <w:p w14:paraId="737288B1" w14:textId="77777777" w:rsidR="00D853D7" w:rsidRPr="00E12236" w:rsidRDefault="00D853D7" w:rsidP="00D853D7">
            <w:pPr>
              <w:rPr>
                <w:rFonts w:ascii="Arial" w:hAnsi="Arial" w:cs="Arial"/>
                <w:sz w:val="24"/>
                <w:szCs w:val="24"/>
              </w:rPr>
            </w:pPr>
          </w:p>
          <w:p w14:paraId="0BF2EF42" w14:textId="6D46FFDD" w:rsidR="00D853D7" w:rsidRPr="00E12236" w:rsidRDefault="00D853D7" w:rsidP="00D853D7">
            <w:pPr>
              <w:rPr>
                <w:rFonts w:ascii="Arial" w:hAnsi="Arial" w:cs="Arial"/>
                <w:sz w:val="24"/>
                <w:szCs w:val="24"/>
              </w:rPr>
            </w:pPr>
            <w:r w:rsidRPr="00E12236">
              <w:rPr>
                <w:rFonts w:ascii="Arial" w:hAnsi="Arial" w:cs="Arial"/>
                <w:b/>
                <w:sz w:val="24"/>
                <w:szCs w:val="24"/>
              </w:rPr>
              <w:t>Department(s):</w:t>
            </w:r>
            <w:r w:rsidR="00E12236" w:rsidRPr="00E12236">
              <w:rPr>
                <w:rFonts w:ascii="Arial" w:hAnsi="Arial" w:cs="Arial"/>
                <w:b/>
                <w:sz w:val="24"/>
                <w:szCs w:val="24"/>
              </w:rPr>
              <w:t xml:space="preserve"> </w:t>
            </w:r>
            <w:r w:rsidR="00E12236" w:rsidRPr="00E12236">
              <w:rPr>
                <w:rFonts w:ascii="Arial" w:hAnsi="Arial" w:cs="Arial"/>
                <w:b/>
                <w:sz w:val="24"/>
                <w:szCs w:val="24"/>
              </w:rPr>
              <w:tab/>
            </w:r>
            <w:r w:rsidR="00E12236" w:rsidRPr="00E12236">
              <w:rPr>
                <w:rFonts w:ascii="Arial" w:hAnsi="Arial" w:cs="Arial"/>
                <w:b/>
                <w:sz w:val="24"/>
                <w:szCs w:val="24"/>
              </w:rPr>
              <w:tab/>
            </w:r>
            <w:r w:rsidR="00E12236" w:rsidRPr="00E12236">
              <w:rPr>
                <w:rFonts w:ascii="Arial" w:hAnsi="Arial" w:cs="Arial"/>
                <w:b/>
                <w:sz w:val="24"/>
                <w:szCs w:val="24"/>
              </w:rPr>
              <w:tab/>
            </w:r>
            <w:r w:rsidR="00554C2B" w:rsidRPr="00E12236">
              <w:rPr>
                <w:rFonts w:ascii="Arial" w:hAnsi="Arial" w:cs="Arial"/>
                <w:sz w:val="24"/>
                <w:szCs w:val="24"/>
              </w:rPr>
              <w:t>Environmental</w:t>
            </w:r>
            <w:r w:rsidR="0078755E" w:rsidRPr="00E12236">
              <w:rPr>
                <w:rFonts w:ascii="Arial" w:hAnsi="Arial" w:cs="Arial"/>
                <w:sz w:val="24"/>
                <w:szCs w:val="24"/>
              </w:rPr>
              <w:t xml:space="preserve"> Sustainability</w:t>
            </w:r>
          </w:p>
          <w:p w14:paraId="01D15B52" w14:textId="77777777" w:rsidR="00D853D7" w:rsidRPr="00E12236" w:rsidRDefault="00D853D7" w:rsidP="00D853D7">
            <w:pPr>
              <w:rPr>
                <w:rFonts w:ascii="Arial" w:hAnsi="Arial" w:cs="Arial"/>
                <w:sz w:val="24"/>
                <w:szCs w:val="24"/>
              </w:rPr>
            </w:pPr>
          </w:p>
          <w:p w14:paraId="57A90FEF" w14:textId="3A1E9D39" w:rsidR="00D853D7" w:rsidRPr="00E12236" w:rsidRDefault="00D853D7" w:rsidP="00D853D7">
            <w:pPr>
              <w:rPr>
                <w:rFonts w:ascii="Arial" w:hAnsi="Arial" w:cs="Arial"/>
                <w:sz w:val="24"/>
                <w:szCs w:val="24"/>
              </w:rPr>
            </w:pPr>
            <w:r w:rsidRPr="00E12236">
              <w:rPr>
                <w:rFonts w:ascii="Arial" w:hAnsi="Arial" w:cs="Arial"/>
                <w:b/>
                <w:sz w:val="24"/>
                <w:szCs w:val="24"/>
              </w:rPr>
              <w:t xml:space="preserve">Directorate: </w:t>
            </w:r>
            <w:r w:rsidR="00E12236" w:rsidRPr="00E12236">
              <w:rPr>
                <w:rFonts w:ascii="Arial" w:hAnsi="Arial" w:cs="Arial"/>
                <w:b/>
                <w:sz w:val="24"/>
                <w:szCs w:val="24"/>
              </w:rPr>
              <w:tab/>
            </w:r>
            <w:r w:rsidR="00E12236" w:rsidRPr="00E12236">
              <w:rPr>
                <w:rFonts w:ascii="Arial" w:hAnsi="Arial" w:cs="Arial"/>
                <w:b/>
                <w:sz w:val="24"/>
                <w:szCs w:val="24"/>
              </w:rPr>
              <w:tab/>
            </w:r>
            <w:r w:rsidR="00E12236" w:rsidRPr="00E12236">
              <w:rPr>
                <w:rFonts w:ascii="Arial" w:hAnsi="Arial" w:cs="Arial"/>
                <w:b/>
                <w:sz w:val="24"/>
                <w:szCs w:val="24"/>
              </w:rPr>
              <w:tab/>
            </w:r>
            <w:r w:rsidR="00E12236" w:rsidRPr="00E12236">
              <w:rPr>
                <w:rFonts w:ascii="Arial" w:hAnsi="Arial" w:cs="Arial"/>
                <w:b/>
                <w:sz w:val="24"/>
                <w:szCs w:val="24"/>
              </w:rPr>
              <w:tab/>
            </w:r>
            <w:r w:rsidR="00E12236" w:rsidRPr="00E12236">
              <w:rPr>
                <w:rFonts w:ascii="Arial" w:hAnsi="Arial" w:cs="Arial"/>
                <w:bCs/>
                <w:sz w:val="24"/>
                <w:szCs w:val="24"/>
              </w:rPr>
              <w:t>F</w:t>
            </w:r>
            <w:r w:rsidR="0078755E" w:rsidRPr="00E12236">
              <w:rPr>
                <w:rFonts w:ascii="Arial" w:hAnsi="Arial" w:cs="Arial"/>
                <w:sz w:val="24"/>
                <w:szCs w:val="24"/>
              </w:rPr>
              <w:t>acilities</w:t>
            </w:r>
          </w:p>
          <w:p w14:paraId="0BD5380B" w14:textId="77777777" w:rsidR="00D853D7" w:rsidRPr="00E12236" w:rsidRDefault="00D853D7" w:rsidP="00D853D7">
            <w:pPr>
              <w:rPr>
                <w:rFonts w:ascii="Arial" w:hAnsi="Arial" w:cs="Arial"/>
                <w:sz w:val="24"/>
                <w:szCs w:val="24"/>
              </w:rPr>
            </w:pPr>
          </w:p>
          <w:p w14:paraId="0DD3BDEA" w14:textId="7F1E9104" w:rsidR="00D853D7" w:rsidRPr="00E12236" w:rsidRDefault="00D853D7" w:rsidP="00D853D7">
            <w:pPr>
              <w:rPr>
                <w:rFonts w:ascii="Arial" w:hAnsi="Arial" w:cs="Arial"/>
                <w:sz w:val="24"/>
                <w:szCs w:val="24"/>
              </w:rPr>
            </w:pPr>
            <w:r w:rsidRPr="00E12236">
              <w:rPr>
                <w:rFonts w:ascii="Arial" w:hAnsi="Arial" w:cs="Arial"/>
                <w:b/>
                <w:sz w:val="24"/>
                <w:szCs w:val="24"/>
              </w:rPr>
              <w:t>Operating Division:</w:t>
            </w:r>
            <w:r w:rsidR="00E12236" w:rsidRPr="00E12236">
              <w:rPr>
                <w:rFonts w:ascii="Arial" w:hAnsi="Arial" w:cs="Arial"/>
                <w:b/>
                <w:sz w:val="24"/>
                <w:szCs w:val="24"/>
              </w:rPr>
              <w:t xml:space="preserve"> </w:t>
            </w:r>
            <w:r w:rsidR="00E12236" w:rsidRPr="00E12236">
              <w:rPr>
                <w:rFonts w:ascii="Arial" w:hAnsi="Arial" w:cs="Arial"/>
                <w:b/>
                <w:sz w:val="24"/>
                <w:szCs w:val="24"/>
              </w:rPr>
              <w:tab/>
            </w:r>
            <w:r w:rsidR="00E12236" w:rsidRPr="00E12236">
              <w:rPr>
                <w:rFonts w:ascii="Arial" w:hAnsi="Arial" w:cs="Arial"/>
                <w:b/>
                <w:sz w:val="24"/>
                <w:szCs w:val="24"/>
              </w:rPr>
              <w:tab/>
            </w:r>
            <w:r w:rsidR="00E84094" w:rsidRPr="00E12236">
              <w:rPr>
                <w:rFonts w:ascii="Arial" w:hAnsi="Arial" w:cs="Arial"/>
                <w:sz w:val="24"/>
                <w:szCs w:val="24"/>
              </w:rPr>
              <w:t>Corporate</w:t>
            </w:r>
          </w:p>
          <w:p w14:paraId="0F296B2A" w14:textId="77777777" w:rsidR="00D853D7" w:rsidRPr="00E12236" w:rsidRDefault="00D853D7" w:rsidP="00D853D7">
            <w:pPr>
              <w:rPr>
                <w:rFonts w:ascii="Arial" w:hAnsi="Arial" w:cs="Arial"/>
                <w:sz w:val="24"/>
                <w:szCs w:val="24"/>
              </w:rPr>
            </w:pPr>
          </w:p>
          <w:p w14:paraId="4300E3BA" w14:textId="7D775074" w:rsidR="00D853D7" w:rsidRPr="0044626C" w:rsidRDefault="00D853D7" w:rsidP="00D853D7">
            <w:pPr>
              <w:rPr>
                <w:rFonts w:ascii="Arial" w:hAnsi="Arial" w:cs="Arial"/>
                <w:bCs/>
                <w:sz w:val="24"/>
                <w:szCs w:val="24"/>
              </w:rPr>
            </w:pPr>
            <w:r w:rsidRPr="00E12236">
              <w:rPr>
                <w:rFonts w:ascii="Arial" w:hAnsi="Arial" w:cs="Arial"/>
                <w:b/>
                <w:sz w:val="24"/>
                <w:szCs w:val="24"/>
              </w:rPr>
              <w:t>Job Reference:</w:t>
            </w:r>
            <w:r w:rsidR="00E12236" w:rsidRPr="00E12236">
              <w:rPr>
                <w:rFonts w:ascii="Arial" w:hAnsi="Arial" w:cs="Arial"/>
                <w:b/>
                <w:sz w:val="24"/>
                <w:szCs w:val="24"/>
              </w:rPr>
              <w:t xml:space="preserve"> </w:t>
            </w:r>
            <w:r w:rsidR="00E12236" w:rsidRPr="00E12236">
              <w:rPr>
                <w:rFonts w:ascii="Arial" w:hAnsi="Arial" w:cs="Arial"/>
                <w:b/>
                <w:sz w:val="24"/>
                <w:szCs w:val="24"/>
              </w:rPr>
              <w:tab/>
            </w:r>
            <w:r w:rsidR="00E12236" w:rsidRPr="00E12236">
              <w:rPr>
                <w:rFonts w:ascii="Arial" w:hAnsi="Arial" w:cs="Arial"/>
                <w:b/>
                <w:sz w:val="24"/>
                <w:szCs w:val="24"/>
              </w:rPr>
              <w:tab/>
            </w:r>
            <w:r w:rsidR="00E12236" w:rsidRPr="00E12236">
              <w:rPr>
                <w:rFonts w:ascii="Arial" w:hAnsi="Arial" w:cs="Arial"/>
                <w:b/>
                <w:sz w:val="24"/>
                <w:szCs w:val="24"/>
              </w:rPr>
              <w:tab/>
            </w:r>
            <w:r w:rsidR="00E83C5F">
              <w:rPr>
                <w:rFonts w:ascii="Arial" w:hAnsi="Arial" w:cs="Arial"/>
                <w:bCs/>
                <w:sz w:val="24"/>
                <w:szCs w:val="24"/>
              </w:rPr>
              <w:t>222117</w:t>
            </w:r>
          </w:p>
          <w:p w14:paraId="142D3CA0" w14:textId="77777777" w:rsidR="00D853D7" w:rsidRPr="00E12236" w:rsidRDefault="00D853D7" w:rsidP="00D853D7">
            <w:pPr>
              <w:rPr>
                <w:rFonts w:ascii="Arial" w:hAnsi="Arial" w:cs="Arial"/>
                <w:b/>
                <w:sz w:val="24"/>
                <w:szCs w:val="24"/>
              </w:rPr>
            </w:pPr>
          </w:p>
          <w:p w14:paraId="267B88BD" w14:textId="52AE3E1D" w:rsidR="00D853D7" w:rsidRPr="00E12236" w:rsidRDefault="00D853D7" w:rsidP="00D853D7">
            <w:pPr>
              <w:rPr>
                <w:rFonts w:ascii="Arial" w:hAnsi="Arial" w:cs="Arial"/>
                <w:sz w:val="24"/>
                <w:szCs w:val="24"/>
              </w:rPr>
            </w:pPr>
            <w:r w:rsidRPr="00E12236">
              <w:rPr>
                <w:rFonts w:ascii="Arial" w:hAnsi="Arial" w:cs="Arial"/>
                <w:b/>
                <w:sz w:val="24"/>
                <w:szCs w:val="24"/>
              </w:rPr>
              <w:t>No of Job Holders:</w:t>
            </w:r>
            <w:r w:rsidR="00E12236" w:rsidRPr="00E12236">
              <w:rPr>
                <w:rFonts w:ascii="Arial" w:hAnsi="Arial" w:cs="Arial"/>
                <w:b/>
                <w:sz w:val="24"/>
                <w:szCs w:val="24"/>
              </w:rPr>
              <w:t xml:space="preserve"> </w:t>
            </w:r>
            <w:r w:rsidR="00E12236" w:rsidRPr="00E12236">
              <w:rPr>
                <w:rFonts w:ascii="Arial" w:hAnsi="Arial" w:cs="Arial"/>
                <w:b/>
                <w:sz w:val="24"/>
                <w:szCs w:val="24"/>
              </w:rPr>
              <w:tab/>
            </w:r>
            <w:r w:rsidR="00E12236" w:rsidRPr="00E12236">
              <w:rPr>
                <w:rFonts w:ascii="Arial" w:hAnsi="Arial" w:cs="Arial"/>
                <w:b/>
                <w:sz w:val="24"/>
                <w:szCs w:val="24"/>
              </w:rPr>
              <w:tab/>
            </w:r>
            <w:r w:rsidR="0078755E" w:rsidRPr="00E12236">
              <w:rPr>
                <w:rFonts w:ascii="Arial" w:hAnsi="Arial" w:cs="Arial"/>
                <w:bCs/>
                <w:sz w:val="24"/>
                <w:szCs w:val="24"/>
              </w:rPr>
              <w:t>1</w:t>
            </w:r>
            <w:r w:rsidR="0008285B" w:rsidRPr="00E12236">
              <w:rPr>
                <w:rFonts w:ascii="Arial" w:hAnsi="Arial" w:cs="Arial"/>
                <w:bCs/>
                <w:sz w:val="24"/>
                <w:szCs w:val="24"/>
              </w:rPr>
              <w:t xml:space="preserve"> of 1wte</w:t>
            </w:r>
          </w:p>
          <w:p w14:paraId="6C39807E" w14:textId="77777777" w:rsidR="00D853D7" w:rsidRPr="00E12236" w:rsidRDefault="00D853D7" w:rsidP="00D853D7">
            <w:pPr>
              <w:rPr>
                <w:rFonts w:ascii="Arial" w:hAnsi="Arial" w:cs="Arial"/>
                <w:sz w:val="24"/>
                <w:szCs w:val="24"/>
              </w:rPr>
            </w:pPr>
          </w:p>
          <w:p w14:paraId="750346B3" w14:textId="0191BB86" w:rsidR="00D853D7" w:rsidRPr="00E12236" w:rsidRDefault="00D853D7" w:rsidP="00D853D7">
            <w:pPr>
              <w:rPr>
                <w:rFonts w:ascii="Arial" w:hAnsi="Arial" w:cs="Arial"/>
                <w:bCs/>
                <w:sz w:val="24"/>
                <w:szCs w:val="24"/>
              </w:rPr>
            </w:pPr>
            <w:r w:rsidRPr="00E12236">
              <w:rPr>
                <w:rFonts w:ascii="Arial" w:hAnsi="Arial" w:cs="Arial"/>
                <w:b/>
                <w:sz w:val="24"/>
                <w:szCs w:val="24"/>
              </w:rPr>
              <w:t>Last Update:</w:t>
            </w:r>
            <w:r w:rsidR="00E12236" w:rsidRPr="00E12236">
              <w:rPr>
                <w:rFonts w:ascii="Arial" w:hAnsi="Arial" w:cs="Arial"/>
                <w:b/>
                <w:sz w:val="24"/>
                <w:szCs w:val="24"/>
              </w:rPr>
              <w:t xml:space="preserve"> </w:t>
            </w:r>
            <w:r w:rsidR="00E12236" w:rsidRPr="00E12236">
              <w:rPr>
                <w:rFonts w:ascii="Arial" w:hAnsi="Arial" w:cs="Arial"/>
                <w:b/>
                <w:sz w:val="24"/>
                <w:szCs w:val="24"/>
              </w:rPr>
              <w:tab/>
            </w:r>
            <w:r w:rsidR="00E12236" w:rsidRPr="00E12236">
              <w:rPr>
                <w:rFonts w:ascii="Arial" w:hAnsi="Arial" w:cs="Arial"/>
                <w:b/>
                <w:sz w:val="24"/>
                <w:szCs w:val="24"/>
              </w:rPr>
              <w:tab/>
            </w:r>
            <w:r w:rsidR="00E12236" w:rsidRPr="00E12236">
              <w:rPr>
                <w:rFonts w:ascii="Arial" w:hAnsi="Arial" w:cs="Arial"/>
                <w:b/>
                <w:sz w:val="24"/>
                <w:szCs w:val="24"/>
              </w:rPr>
              <w:tab/>
            </w:r>
            <w:r w:rsidR="0008285B" w:rsidRPr="00E12236">
              <w:rPr>
                <w:rFonts w:ascii="Arial" w:hAnsi="Arial" w:cs="Arial"/>
                <w:bCs/>
                <w:sz w:val="24"/>
                <w:szCs w:val="24"/>
              </w:rPr>
              <w:t>March 2025</w:t>
            </w:r>
          </w:p>
          <w:p w14:paraId="19BC34A5" w14:textId="77777777" w:rsidR="00D853D7" w:rsidRPr="00E12236" w:rsidRDefault="00D853D7" w:rsidP="00D853D7">
            <w:pPr>
              <w:rPr>
                <w:rFonts w:ascii="Arial" w:hAnsi="Arial" w:cs="Arial"/>
                <w:sz w:val="24"/>
                <w:szCs w:val="24"/>
              </w:rPr>
            </w:pPr>
          </w:p>
        </w:tc>
      </w:tr>
    </w:tbl>
    <w:p w14:paraId="7A9EB56F" w14:textId="77777777" w:rsidR="00D853D7" w:rsidRPr="006C1FF8" w:rsidRDefault="00D853D7" w:rsidP="00D853D7">
      <w:pPr>
        <w:spacing w:after="0"/>
        <w:rPr>
          <w:rFonts w:ascii="Arial" w:hAnsi="Arial" w:cs="Arial"/>
        </w:rPr>
      </w:pPr>
    </w:p>
    <w:tbl>
      <w:tblPr>
        <w:tblStyle w:val="TableGrid"/>
        <w:tblW w:w="10349" w:type="dxa"/>
        <w:tblInd w:w="-176" w:type="dxa"/>
        <w:tblLook w:val="04A0" w:firstRow="1" w:lastRow="0" w:firstColumn="1" w:lastColumn="0" w:noHBand="0" w:noVBand="1"/>
      </w:tblPr>
      <w:tblGrid>
        <w:gridCol w:w="10349"/>
      </w:tblGrid>
      <w:tr w:rsidR="00D853D7" w:rsidRPr="00E12236" w14:paraId="57E34727" w14:textId="77777777" w:rsidTr="00542F74">
        <w:tc>
          <w:tcPr>
            <w:tcW w:w="10349" w:type="dxa"/>
          </w:tcPr>
          <w:p w14:paraId="35A36194" w14:textId="7897FC39" w:rsidR="00D853D7" w:rsidRPr="00E12236" w:rsidRDefault="00D853D7" w:rsidP="00D853D7">
            <w:pPr>
              <w:spacing w:before="120" w:after="120"/>
              <w:rPr>
                <w:rFonts w:ascii="Arial" w:hAnsi="Arial" w:cs="Arial"/>
                <w:b/>
                <w:sz w:val="24"/>
                <w:szCs w:val="24"/>
              </w:rPr>
            </w:pPr>
            <w:r w:rsidRPr="00E12236">
              <w:rPr>
                <w:rFonts w:ascii="Arial" w:hAnsi="Arial" w:cs="Arial"/>
                <w:b/>
                <w:sz w:val="24"/>
                <w:szCs w:val="24"/>
              </w:rPr>
              <w:t>2. JOB PURPOSE</w:t>
            </w:r>
            <w:r w:rsidR="005A3273" w:rsidRPr="00E12236">
              <w:rPr>
                <w:rFonts w:ascii="Arial" w:hAnsi="Arial" w:cs="Arial"/>
                <w:b/>
                <w:sz w:val="24"/>
                <w:szCs w:val="24"/>
              </w:rPr>
              <w:t xml:space="preserve"> </w:t>
            </w:r>
          </w:p>
        </w:tc>
      </w:tr>
      <w:tr w:rsidR="00D853D7" w:rsidRPr="00E12236" w14:paraId="50EE3AE9" w14:textId="77777777" w:rsidTr="00542F74">
        <w:trPr>
          <w:trHeight w:val="3242"/>
        </w:trPr>
        <w:tc>
          <w:tcPr>
            <w:tcW w:w="10349" w:type="dxa"/>
          </w:tcPr>
          <w:p w14:paraId="2D631947" w14:textId="0DD817A4" w:rsidR="0008285B" w:rsidRPr="00E12236" w:rsidRDefault="0008285B" w:rsidP="00E12236">
            <w:pPr>
              <w:spacing w:before="120"/>
              <w:ind w:right="176"/>
              <w:jc w:val="both"/>
              <w:rPr>
                <w:rFonts w:ascii="Arial" w:hAnsi="Arial" w:cs="Arial"/>
                <w:sz w:val="24"/>
                <w:szCs w:val="24"/>
              </w:rPr>
            </w:pPr>
            <w:r w:rsidRPr="00E12236">
              <w:rPr>
                <w:rFonts w:ascii="Arial" w:hAnsi="Arial" w:cs="Arial"/>
                <w:sz w:val="24"/>
                <w:szCs w:val="24"/>
              </w:rPr>
              <w:t>Monitor the Climate Change and Sustainability Programme log, maintain the list of projects objectives, actions and progress, alert the Programme Director and Senior Managers where projects are at variance and generate Reports for the programme for a variety of forums and audiences.</w:t>
            </w:r>
          </w:p>
          <w:p w14:paraId="452D7B95" w14:textId="4A933EAC" w:rsidR="007E612F" w:rsidRPr="00E12236" w:rsidRDefault="00024DBC" w:rsidP="00E12236">
            <w:pPr>
              <w:spacing w:before="120"/>
              <w:ind w:right="176"/>
              <w:jc w:val="both"/>
              <w:rPr>
                <w:rFonts w:ascii="Arial" w:hAnsi="Arial" w:cs="Arial"/>
                <w:sz w:val="24"/>
                <w:szCs w:val="24"/>
              </w:rPr>
            </w:pPr>
            <w:r w:rsidRPr="00E12236">
              <w:rPr>
                <w:rFonts w:ascii="Arial" w:hAnsi="Arial" w:cs="Arial"/>
                <w:sz w:val="24"/>
                <w:szCs w:val="24"/>
              </w:rPr>
              <w:t>M</w:t>
            </w:r>
            <w:r w:rsidR="007E612F" w:rsidRPr="00E12236">
              <w:rPr>
                <w:rFonts w:ascii="Arial" w:hAnsi="Arial" w:cs="Arial"/>
                <w:sz w:val="24"/>
                <w:szCs w:val="24"/>
              </w:rPr>
              <w:t xml:space="preserve">anage </w:t>
            </w:r>
            <w:r w:rsidR="00A70943" w:rsidRPr="00E12236">
              <w:rPr>
                <w:rFonts w:ascii="Arial" w:hAnsi="Arial" w:cs="Arial"/>
                <w:sz w:val="24"/>
                <w:szCs w:val="24"/>
              </w:rPr>
              <w:t>p</w:t>
            </w:r>
            <w:r w:rsidR="007E612F" w:rsidRPr="00E12236">
              <w:rPr>
                <w:rFonts w:ascii="Arial" w:hAnsi="Arial" w:cs="Arial"/>
                <w:sz w:val="24"/>
                <w:szCs w:val="24"/>
              </w:rPr>
              <w:t>roject</w:t>
            </w:r>
            <w:r w:rsidR="00A70943" w:rsidRPr="00E12236">
              <w:rPr>
                <w:rFonts w:ascii="Arial" w:hAnsi="Arial" w:cs="Arial"/>
                <w:sz w:val="24"/>
                <w:szCs w:val="24"/>
              </w:rPr>
              <w:t>s</w:t>
            </w:r>
            <w:r w:rsidR="007E612F" w:rsidRPr="00E12236">
              <w:rPr>
                <w:rFonts w:ascii="Arial" w:hAnsi="Arial" w:cs="Arial"/>
                <w:sz w:val="24"/>
                <w:szCs w:val="24"/>
              </w:rPr>
              <w:t xml:space="preserve"> </w:t>
            </w:r>
            <w:r w:rsidR="00A70943" w:rsidRPr="00E12236">
              <w:rPr>
                <w:rFonts w:ascii="Arial" w:hAnsi="Arial" w:cs="Arial"/>
                <w:sz w:val="24"/>
                <w:szCs w:val="24"/>
              </w:rPr>
              <w:t xml:space="preserve">in the NHS Lothian Climate Change and Sustainable Development Framework and action plan </w:t>
            </w:r>
            <w:r w:rsidR="007E612F" w:rsidRPr="00E12236">
              <w:rPr>
                <w:rFonts w:ascii="Arial" w:hAnsi="Arial" w:cs="Arial"/>
                <w:sz w:val="24"/>
                <w:szCs w:val="24"/>
              </w:rPr>
              <w:t xml:space="preserve">other specified projects, working closely with </w:t>
            </w:r>
            <w:r w:rsidR="00A70943" w:rsidRPr="00E12236">
              <w:rPr>
                <w:rFonts w:ascii="Arial" w:hAnsi="Arial" w:cs="Arial"/>
                <w:sz w:val="24"/>
                <w:szCs w:val="24"/>
              </w:rPr>
              <w:t>Sustainable Development Colleagues</w:t>
            </w:r>
            <w:r w:rsidR="007E612F" w:rsidRPr="00E12236">
              <w:rPr>
                <w:rFonts w:ascii="Arial" w:hAnsi="Arial" w:cs="Arial"/>
                <w:sz w:val="24"/>
                <w:szCs w:val="24"/>
              </w:rPr>
              <w:t xml:space="preserve">, Heads </w:t>
            </w:r>
            <w:r w:rsidR="0024048C" w:rsidRPr="00E12236">
              <w:rPr>
                <w:rFonts w:ascii="Arial" w:hAnsi="Arial" w:cs="Arial"/>
                <w:sz w:val="24"/>
                <w:szCs w:val="24"/>
              </w:rPr>
              <w:t>of Service</w:t>
            </w:r>
            <w:r w:rsidR="007E612F" w:rsidRPr="00E12236">
              <w:rPr>
                <w:rFonts w:ascii="Arial" w:hAnsi="Arial" w:cs="Arial"/>
                <w:sz w:val="24"/>
                <w:szCs w:val="24"/>
              </w:rPr>
              <w:t xml:space="preserve">, relevant </w:t>
            </w:r>
            <w:r w:rsidR="00A70943" w:rsidRPr="00E12236">
              <w:rPr>
                <w:rFonts w:ascii="Arial" w:hAnsi="Arial" w:cs="Arial"/>
                <w:sz w:val="24"/>
                <w:szCs w:val="24"/>
              </w:rPr>
              <w:t>clinical, technical, estates, facilities and environmental teams</w:t>
            </w:r>
            <w:r w:rsidR="00E12236">
              <w:rPr>
                <w:rFonts w:ascii="Arial" w:hAnsi="Arial" w:cs="Arial"/>
                <w:sz w:val="24"/>
                <w:szCs w:val="24"/>
              </w:rPr>
              <w:t>.</w:t>
            </w:r>
          </w:p>
          <w:p w14:paraId="6C5F91CF" w14:textId="7BA122BE" w:rsidR="00024DBC" w:rsidRPr="00E12236" w:rsidRDefault="007E612F" w:rsidP="00E12236">
            <w:pPr>
              <w:spacing w:before="120"/>
              <w:ind w:right="176"/>
              <w:jc w:val="both"/>
              <w:rPr>
                <w:rFonts w:ascii="Arial" w:hAnsi="Arial" w:cs="Arial"/>
                <w:sz w:val="24"/>
                <w:szCs w:val="24"/>
              </w:rPr>
            </w:pPr>
            <w:r w:rsidRPr="00E12236">
              <w:rPr>
                <w:rFonts w:ascii="Arial" w:hAnsi="Arial" w:cs="Arial"/>
                <w:sz w:val="24"/>
                <w:szCs w:val="24"/>
              </w:rPr>
              <w:t xml:space="preserve">Initiate and </w:t>
            </w:r>
            <w:r w:rsidR="0097082F" w:rsidRPr="00E12236">
              <w:rPr>
                <w:rFonts w:ascii="Arial" w:hAnsi="Arial" w:cs="Arial"/>
                <w:sz w:val="24"/>
                <w:szCs w:val="24"/>
              </w:rPr>
              <w:t>manage</w:t>
            </w:r>
            <w:r w:rsidRPr="00E12236">
              <w:rPr>
                <w:rFonts w:ascii="Arial" w:hAnsi="Arial" w:cs="Arial"/>
                <w:sz w:val="24"/>
                <w:szCs w:val="24"/>
              </w:rPr>
              <w:t xml:space="preserve"> change and service redesign in relation to </w:t>
            </w:r>
            <w:r w:rsidR="00024DBC" w:rsidRPr="00E12236">
              <w:rPr>
                <w:rFonts w:ascii="Arial" w:hAnsi="Arial" w:cs="Arial"/>
                <w:sz w:val="24"/>
                <w:szCs w:val="24"/>
              </w:rPr>
              <w:t xml:space="preserve">sustainability projects managed, </w:t>
            </w:r>
            <w:r w:rsidRPr="00E12236">
              <w:rPr>
                <w:rFonts w:ascii="Arial" w:hAnsi="Arial" w:cs="Arial"/>
                <w:sz w:val="24"/>
                <w:szCs w:val="24"/>
              </w:rPr>
              <w:t>identify</w:t>
            </w:r>
            <w:r w:rsidR="00024DBC" w:rsidRPr="00E12236">
              <w:rPr>
                <w:rFonts w:ascii="Arial" w:hAnsi="Arial" w:cs="Arial"/>
                <w:sz w:val="24"/>
                <w:szCs w:val="24"/>
              </w:rPr>
              <w:t>ing</w:t>
            </w:r>
            <w:r w:rsidRPr="00E12236">
              <w:rPr>
                <w:rFonts w:ascii="Arial" w:hAnsi="Arial" w:cs="Arial"/>
                <w:sz w:val="24"/>
                <w:szCs w:val="24"/>
              </w:rPr>
              <w:t xml:space="preserve"> the operational requirements of the non clinical as well as clinical services, where impacted</w:t>
            </w:r>
            <w:r w:rsidR="00024DBC" w:rsidRPr="00E12236">
              <w:rPr>
                <w:rFonts w:ascii="Arial" w:hAnsi="Arial" w:cs="Arial"/>
                <w:sz w:val="24"/>
                <w:szCs w:val="24"/>
              </w:rPr>
              <w:t xml:space="preserve"> </w:t>
            </w:r>
            <w:r w:rsidRPr="00E12236">
              <w:rPr>
                <w:rFonts w:ascii="Arial" w:hAnsi="Arial" w:cs="Arial"/>
                <w:sz w:val="24"/>
                <w:szCs w:val="24"/>
              </w:rPr>
              <w:t>developing policies, procedures and protocols for these services</w:t>
            </w:r>
            <w:r w:rsidR="00024DBC" w:rsidRPr="00E12236">
              <w:rPr>
                <w:rFonts w:ascii="Arial" w:hAnsi="Arial" w:cs="Arial"/>
                <w:sz w:val="24"/>
                <w:szCs w:val="24"/>
              </w:rPr>
              <w:t xml:space="preserve"> in the implementation of change. Monitor and report on projects through implementation to the embedding of change.</w:t>
            </w:r>
          </w:p>
          <w:p w14:paraId="4698046A" w14:textId="75489E55" w:rsidR="00D853D7" w:rsidRPr="00E12236" w:rsidRDefault="00D853D7" w:rsidP="00520B0A">
            <w:pPr>
              <w:pStyle w:val="ListParagraph"/>
              <w:spacing w:before="120"/>
              <w:ind w:left="317" w:right="176"/>
              <w:contextualSpacing w:val="0"/>
              <w:jc w:val="both"/>
              <w:rPr>
                <w:rFonts w:ascii="Arial" w:hAnsi="Arial" w:cs="Arial"/>
                <w:sz w:val="24"/>
                <w:szCs w:val="24"/>
              </w:rPr>
            </w:pPr>
          </w:p>
        </w:tc>
      </w:tr>
    </w:tbl>
    <w:p w14:paraId="5E56E5C4" w14:textId="6D526B7A" w:rsidR="00E12236" w:rsidRDefault="00E12236" w:rsidP="00D853D7">
      <w:pPr>
        <w:spacing w:after="0"/>
        <w:rPr>
          <w:rFonts w:ascii="Arial" w:hAnsi="Arial" w:cs="Arial"/>
        </w:rPr>
      </w:pPr>
    </w:p>
    <w:p w14:paraId="0DF21924" w14:textId="77777777" w:rsidR="00E12236" w:rsidRDefault="00E12236">
      <w:pPr>
        <w:rPr>
          <w:rFonts w:ascii="Arial" w:hAnsi="Arial" w:cs="Arial"/>
        </w:rPr>
      </w:pPr>
      <w:r>
        <w:rPr>
          <w:rFonts w:ascii="Arial" w:hAnsi="Arial" w:cs="Arial"/>
        </w:rPr>
        <w:br w:type="page"/>
      </w:r>
    </w:p>
    <w:p w14:paraId="11D9D87A" w14:textId="77777777" w:rsidR="00D853D7" w:rsidRPr="006C1FF8" w:rsidRDefault="00D853D7" w:rsidP="00D853D7">
      <w:pPr>
        <w:spacing w:after="0"/>
        <w:rPr>
          <w:rFonts w:ascii="Arial" w:hAnsi="Arial" w:cs="Arial"/>
        </w:rPr>
      </w:pPr>
    </w:p>
    <w:tbl>
      <w:tblPr>
        <w:tblStyle w:val="TableGrid"/>
        <w:tblW w:w="10349" w:type="dxa"/>
        <w:tblInd w:w="-176" w:type="dxa"/>
        <w:tblLook w:val="04A0" w:firstRow="1" w:lastRow="0" w:firstColumn="1" w:lastColumn="0" w:noHBand="0" w:noVBand="1"/>
      </w:tblPr>
      <w:tblGrid>
        <w:gridCol w:w="10349"/>
      </w:tblGrid>
      <w:tr w:rsidR="00D853D7" w:rsidRPr="00E12236" w14:paraId="56FCE1ED" w14:textId="77777777" w:rsidTr="00542F74">
        <w:tc>
          <w:tcPr>
            <w:tcW w:w="10349" w:type="dxa"/>
          </w:tcPr>
          <w:p w14:paraId="46B98A56" w14:textId="77777777" w:rsidR="00D853D7" w:rsidRPr="00E12236" w:rsidRDefault="00D853D7" w:rsidP="0056754D">
            <w:pPr>
              <w:spacing w:before="120" w:after="120"/>
              <w:rPr>
                <w:rFonts w:ascii="Arial" w:hAnsi="Arial" w:cs="Arial"/>
                <w:b/>
                <w:sz w:val="24"/>
                <w:szCs w:val="24"/>
              </w:rPr>
            </w:pPr>
            <w:r w:rsidRPr="00E12236">
              <w:rPr>
                <w:rFonts w:ascii="Arial" w:hAnsi="Arial" w:cs="Arial"/>
                <w:b/>
                <w:sz w:val="24"/>
                <w:szCs w:val="24"/>
              </w:rPr>
              <w:t>3. DIMENSIONS</w:t>
            </w:r>
          </w:p>
        </w:tc>
      </w:tr>
      <w:tr w:rsidR="00D853D7" w:rsidRPr="00E12236" w14:paraId="4387D9DD" w14:textId="77777777" w:rsidTr="005A1541">
        <w:trPr>
          <w:trHeight w:val="1124"/>
        </w:trPr>
        <w:tc>
          <w:tcPr>
            <w:tcW w:w="10349" w:type="dxa"/>
          </w:tcPr>
          <w:p w14:paraId="07FDB3D0" w14:textId="136298A4" w:rsidR="0008285B" w:rsidRPr="00E12236" w:rsidRDefault="0008285B" w:rsidP="00E12236">
            <w:pPr>
              <w:spacing w:before="120"/>
              <w:ind w:right="176"/>
              <w:jc w:val="both"/>
              <w:rPr>
                <w:rFonts w:ascii="Arial" w:hAnsi="Arial" w:cs="Arial"/>
                <w:sz w:val="24"/>
                <w:szCs w:val="24"/>
              </w:rPr>
            </w:pPr>
            <w:r w:rsidRPr="00E12236">
              <w:rPr>
                <w:rFonts w:ascii="Arial" w:hAnsi="Arial" w:cs="Arial"/>
                <w:sz w:val="24"/>
                <w:szCs w:val="24"/>
              </w:rPr>
              <w:t>Manage the Climate Change and Sustainability Programme</w:t>
            </w:r>
            <w:r w:rsidR="005429D4" w:rsidRPr="00E12236">
              <w:rPr>
                <w:rFonts w:ascii="Arial" w:hAnsi="Arial" w:cs="Arial"/>
                <w:sz w:val="24"/>
                <w:szCs w:val="24"/>
              </w:rPr>
              <w:t>, revising and amending as appropriate. Reporting progress and variance from the programme.</w:t>
            </w:r>
          </w:p>
          <w:p w14:paraId="3EAF6184" w14:textId="189250C4" w:rsidR="005A3273" w:rsidRPr="00E12236" w:rsidRDefault="00E561B2" w:rsidP="00E12236">
            <w:pPr>
              <w:spacing w:before="120"/>
              <w:ind w:right="176"/>
              <w:jc w:val="both"/>
              <w:rPr>
                <w:rFonts w:ascii="Arial" w:hAnsi="Arial" w:cs="Arial"/>
                <w:sz w:val="24"/>
                <w:szCs w:val="24"/>
              </w:rPr>
            </w:pPr>
            <w:r w:rsidRPr="00E12236">
              <w:rPr>
                <w:rFonts w:ascii="Arial" w:hAnsi="Arial" w:cs="Arial"/>
                <w:sz w:val="24"/>
                <w:szCs w:val="24"/>
              </w:rPr>
              <w:t xml:space="preserve">Responsible for reporting </w:t>
            </w:r>
            <w:r w:rsidR="00163418" w:rsidRPr="00E12236">
              <w:rPr>
                <w:rFonts w:ascii="Arial" w:hAnsi="Arial" w:cs="Arial"/>
                <w:sz w:val="24"/>
                <w:szCs w:val="24"/>
              </w:rPr>
              <w:t>on</w:t>
            </w:r>
            <w:r w:rsidRPr="00E12236">
              <w:rPr>
                <w:rFonts w:ascii="Arial" w:hAnsi="Arial" w:cs="Arial"/>
                <w:sz w:val="24"/>
                <w:szCs w:val="24"/>
              </w:rPr>
              <w:t xml:space="preserve"> allocated </w:t>
            </w:r>
            <w:r w:rsidR="00163418" w:rsidRPr="00E12236">
              <w:rPr>
                <w:rFonts w:ascii="Arial" w:hAnsi="Arial" w:cs="Arial"/>
                <w:sz w:val="24"/>
                <w:szCs w:val="24"/>
              </w:rPr>
              <w:t>Environmental Sustainability</w:t>
            </w:r>
            <w:r w:rsidRPr="00E12236">
              <w:rPr>
                <w:rFonts w:ascii="Arial" w:hAnsi="Arial" w:cs="Arial"/>
                <w:sz w:val="24"/>
                <w:szCs w:val="24"/>
              </w:rPr>
              <w:t xml:space="preserve"> Projects and the</w:t>
            </w:r>
            <w:r w:rsidR="00163418" w:rsidRPr="00E12236">
              <w:rPr>
                <w:rFonts w:ascii="Arial" w:hAnsi="Arial" w:cs="Arial"/>
                <w:sz w:val="24"/>
                <w:szCs w:val="24"/>
              </w:rPr>
              <w:t xml:space="preserve"> Environmental Sustainability</w:t>
            </w:r>
            <w:r w:rsidRPr="00E12236">
              <w:rPr>
                <w:rFonts w:ascii="Arial" w:hAnsi="Arial" w:cs="Arial"/>
                <w:sz w:val="24"/>
                <w:szCs w:val="24"/>
              </w:rPr>
              <w:t xml:space="preserve"> Programme.</w:t>
            </w:r>
            <w:r w:rsidR="005A3273" w:rsidRPr="00E12236">
              <w:rPr>
                <w:rFonts w:ascii="Arial" w:hAnsi="Arial" w:cs="Arial"/>
                <w:sz w:val="24"/>
                <w:szCs w:val="24"/>
              </w:rPr>
              <w:t xml:space="preserve"> </w:t>
            </w:r>
          </w:p>
          <w:p w14:paraId="63EBDB60" w14:textId="1A499A10" w:rsidR="005A3273" w:rsidRPr="00E12236" w:rsidRDefault="005A3273" w:rsidP="00E12236">
            <w:pPr>
              <w:spacing w:before="120"/>
              <w:ind w:right="176"/>
              <w:jc w:val="both"/>
              <w:rPr>
                <w:rFonts w:ascii="Arial" w:hAnsi="Arial" w:cs="Arial"/>
                <w:b/>
                <w:bCs/>
                <w:sz w:val="24"/>
                <w:szCs w:val="24"/>
              </w:rPr>
            </w:pPr>
            <w:r w:rsidRPr="00E12236">
              <w:rPr>
                <w:rFonts w:ascii="Arial" w:hAnsi="Arial" w:cs="Arial"/>
                <w:b/>
                <w:bCs/>
                <w:sz w:val="24"/>
                <w:szCs w:val="24"/>
              </w:rPr>
              <w:t>Staffing Responsibility</w:t>
            </w:r>
          </w:p>
          <w:p w14:paraId="1218C3A7" w14:textId="77777777" w:rsidR="005A3273" w:rsidRPr="00E12236" w:rsidRDefault="005A3273" w:rsidP="00E12236">
            <w:pPr>
              <w:spacing w:before="120"/>
              <w:ind w:right="176"/>
              <w:jc w:val="both"/>
              <w:rPr>
                <w:rFonts w:ascii="Arial" w:hAnsi="Arial" w:cs="Arial"/>
                <w:sz w:val="24"/>
                <w:szCs w:val="24"/>
              </w:rPr>
            </w:pPr>
            <w:r w:rsidRPr="00E12236">
              <w:rPr>
                <w:rFonts w:ascii="Arial" w:hAnsi="Arial" w:cs="Arial"/>
                <w:sz w:val="24"/>
                <w:szCs w:val="24"/>
              </w:rPr>
              <w:t>Leading multidisciplinary teams in the delivery of Environmental Sustainability Projects. For example teams may include clinical, infection prevention &amp; control, technical estates and facilities team members</w:t>
            </w:r>
          </w:p>
          <w:p w14:paraId="55E3104E" w14:textId="2A0EF13E" w:rsidR="002D253F" w:rsidRPr="00E12236" w:rsidRDefault="002D253F" w:rsidP="00E12236">
            <w:pPr>
              <w:spacing w:before="120"/>
              <w:ind w:right="176"/>
              <w:jc w:val="both"/>
              <w:rPr>
                <w:rFonts w:ascii="Arial" w:hAnsi="Arial" w:cs="Arial"/>
                <w:sz w:val="24"/>
                <w:szCs w:val="24"/>
              </w:rPr>
            </w:pPr>
            <w:r w:rsidRPr="00E12236">
              <w:rPr>
                <w:rFonts w:ascii="Arial" w:hAnsi="Arial" w:cs="Arial"/>
                <w:sz w:val="24"/>
                <w:szCs w:val="24"/>
              </w:rPr>
              <w:t xml:space="preserve">Deliver training and education regarding the embedding of environmental sustainability in the healthcare environment as part of the delivery of specific projects. </w:t>
            </w:r>
            <w:r w:rsidR="00E12236">
              <w:rPr>
                <w:rFonts w:ascii="Arial" w:hAnsi="Arial" w:cs="Arial"/>
                <w:sz w:val="24"/>
                <w:szCs w:val="24"/>
              </w:rPr>
              <w:t xml:space="preserve"> </w:t>
            </w:r>
            <w:r w:rsidRPr="00E12236">
              <w:rPr>
                <w:rFonts w:ascii="Arial" w:hAnsi="Arial" w:cs="Arial"/>
                <w:sz w:val="24"/>
                <w:szCs w:val="24"/>
              </w:rPr>
              <w:t>For example cost and carbon savings associated with service, products choices and reduction in consumption and waste.</w:t>
            </w:r>
          </w:p>
          <w:p w14:paraId="4516A7C6" w14:textId="14A816AE" w:rsidR="005A3273" w:rsidRPr="00E12236" w:rsidRDefault="005A3273" w:rsidP="00E12236">
            <w:pPr>
              <w:spacing w:before="120"/>
              <w:ind w:right="176"/>
              <w:jc w:val="both"/>
              <w:rPr>
                <w:rFonts w:ascii="Arial" w:hAnsi="Arial" w:cs="Arial"/>
                <w:b/>
                <w:bCs/>
                <w:sz w:val="24"/>
                <w:szCs w:val="24"/>
              </w:rPr>
            </w:pPr>
            <w:r w:rsidRPr="00E12236">
              <w:rPr>
                <w:rFonts w:ascii="Arial" w:hAnsi="Arial" w:cs="Arial"/>
                <w:b/>
                <w:bCs/>
                <w:sz w:val="24"/>
                <w:szCs w:val="24"/>
              </w:rPr>
              <w:t>Financial Responsibility</w:t>
            </w:r>
          </w:p>
          <w:p w14:paraId="02D929E5" w14:textId="77777777" w:rsidR="00CC7A1E" w:rsidRPr="00E12236" w:rsidRDefault="00CC7A1E" w:rsidP="00E12236">
            <w:pPr>
              <w:spacing w:before="120"/>
              <w:ind w:right="176"/>
              <w:jc w:val="both"/>
              <w:rPr>
                <w:rFonts w:ascii="Arial" w:hAnsi="Arial" w:cs="Arial"/>
                <w:sz w:val="24"/>
                <w:szCs w:val="24"/>
              </w:rPr>
            </w:pPr>
            <w:r w:rsidRPr="00E12236">
              <w:rPr>
                <w:rFonts w:ascii="Arial" w:hAnsi="Arial" w:cs="Arial"/>
                <w:sz w:val="24"/>
                <w:szCs w:val="24"/>
              </w:rPr>
              <w:t>Managing agreed budgets for individual projects ranging in value up to £500k.</w:t>
            </w:r>
          </w:p>
          <w:p w14:paraId="6F08E6B6" w14:textId="62A33401" w:rsidR="00D853D7" w:rsidRPr="00E12236" w:rsidRDefault="00163418" w:rsidP="00E12236">
            <w:pPr>
              <w:spacing w:before="120"/>
              <w:ind w:right="176"/>
              <w:jc w:val="both"/>
              <w:rPr>
                <w:rFonts w:ascii="Arial" w:hAnsi="Arial" w:cs="Arial"/>
                <w:sz w:val="24"/>
                <w:szCs w:val="24"/>
              </w:rPr>
            </w:pPr>
            <w:r w:rsidRPr="00E12236">
              <w:rPr>
                <w:rFonts w:ascii="Arial" w:hAnsi="Arial" w:cs="Arial"/>
                <w:sz w:val="24"/>
                <w:szCs w:val="24"/>
              </w:rPr>
              <w:t>Directly impacting on budgets and financial position of other services where Environmental Sustainability Projects are delivered:</w:t>
            </w:r>
            <w:r w:rsidR="00E12236">
              <w:rPr>
                <w:rFonts w:ascii="Arial" w:hAnsi="Arial" w:cs="Arial"/>
                <w:sz w:val="24"/>
                <w:szCs w:val="24"/>
              </w:rPr>
              <w:t xml:space="preserve"> </w:t>
            </w:r>
            <w:r w:rsidRPr="00E12236">
              <w:rPr>
                <w:rFonts w:ascii="Arial" w:hAnsi="Arial" w:cs="Arial"/>
                <w:sz w:val="24"/>
                <w:szCs w:val="24"/>
              </w:rPr>
              <w:t xml:space="preserve"> For example through any reduction in</w:t>
            </w:r>
            <w:r w:rsidR="00292670" w:rsidRPr="00E12236">
              <w:rPr>
                <w:rFonts w:ascii="Arial" w:hAnsi="Arial" w:cs="Arial"/>
                <w:sz w:val="24"/>
                <w:szCs w:val="24"/>
              </w:rPr>
              <w:t xml:space="preserve"> utility or</w:t>
            </w:r>
            <w:r w:rsidRPr="00E12236">
              <w:rPr>
                <w:rFonts w:ascii="Arial" w:hAnsi="Arial" w:cs="Arial"/>
                <w:sz w:val="24"/>
                <w:szCs w:val="24"/>
              </w:rPr>
              <w:t xml:space="preserve"> consumable spend or a change from consumption of disposable products to reusable products.</w:t>
            </w:r>
          </w:p>
        </w:tc>
      </w:tr>
    </w:tbl>
    <w:p w14:paraId="06C6470A" w14:textId="77777777" w:rsidR="007E612F" w:rsidRPr="006C1FF8" w:rsidRDefault="007E612F" w:rsidP="0056754D">
      <w:pPr>
        <w:spacing w:after="0"/>
        <w:rPr>
          <w:rFonts w:ascii="Arial" w:hAnsi="Arial" w:cs="Arial"/>
        </w:rPr>
      </w:pPr>
    </w:p>
    <w:tbl>
      <w:tblPr>
        <w:tblStyle w:val="TableGrid"/>
        <w:tblW w:w="10349" w:type="dxa"/>
        <w:tblInd w:w="-176" w:type="dxa"/>
        <w:tblLook w:val="04A0" w:firstRow="1" w:lastRow="0" w:firstColumn="1" w:lastColumn="0" w:noHBand="0" w:noVBand="1"/>
      </w:tblPr>
      <w:tblGrid>
        <w:gridCol w:w="10349"/>
      </w:tblGrid>
      <w:tr w:rsidR="0056754D" w:rsidRPr="00E12236" w14:paraId="39B03527" w14:textId="77777777" w:rsidTr="00542F74">
        <w:tc>
          <w:tcPr>
            <w:tcW w:w="10349" w:type="dxa"/>
          </w:tcPr>
          <w:p w14:paraId="7FA00A18" w14:textId="4D11166F" w:rsidR="0056754D" w:rsidRPr="00E12236" w:rsidRDefault="0056754D" w:rsidP="0056754D">
            <w:pPr>
              <w:spacing w:before="120" w:after="120"/>
              <w:rPr>
                <w:rFonts w:ascii="Arial" w:hAnsi="Arial" w:cs="Arial"/>
                <w:b/>
                <w:sz w:val="24"/>
                <w:szCs w:val="24"/>
              </w:rPr>
            </w:pPr>
            <w:r w:rsidRPr="00E12236">
              <w:rPr>
                <w:rFonts w:ascii="Arial" w:hAnsi="Arial" w:cs="Arial"/>
                <w:b/>
                <w:sz w:val="24"/>
                <w:szCs w:val="24"/>
              </w:rPr>
              <w:t>4. ORGANISATIONAL POSITION</w:t>
            </w:r>
            <w:r w:rsidR="005A3273" w:rsidRPr="00E12236">
              <w:rPr>
                <w:rFonts w:ascii="Arial" w:hAnsi="Arial" w:cs="Arial"/>
                <w:b/>
                <w:sz w:val="24"/>
                <w:szCs w:val="24"/>
              </w:rPr>
              <w:t xml:space="preserve"> </w:t>
            </w:r>
            <w:r w:rsidR="00461210" w:rsidRPr="00E12236">
              <w:rPr>
                <w:rFonts w:ascii="Arial" w:hAnsi="Arial" w:cs="Arial"/>
                <w:b/>
                <w:sz w:val="24"/>
                <w:szCs w:val="24"/>
              </w:rPr>
              <w:t xml:space="preserve"> </w:t>
            </w:r>
          </w:p>
        </w:tc>
      </w:tr>
      <w:tr w:rsidR="0056754D" w:rsidRPr="006C1FF8" w14:paraId="239EF255" w14:textId="77777777" w:rsidTr="00686B52">
        <w:trPr>
          <w:trHeight w:val="4135"/>
        </w:trPr>
        <w:tc>
          <w:tcPr>
            <w:tcW w:w="10349" w:type="dxa"/>
          </w:tcPr>
          <w:p w14:paraId="4FC8C4F3" w14:textId="607A5E61" w:rsidR="0056754D" w:rsidRDefault="0056754D" w:rsidP="0056754D">
            <w:pPr>
              <w:rPr>
                <w:rFonts w:ascii="Arial" w:hAnsi="Arial" w:cs="Arial"/>
              </w:rPr>
            </w:pPr>
          </w:p>
          <w:p w14:paraId="486C61E0" w14:textId="482029EE" w:rsidR="00BB014F" w:rsidRDefault="004B506E" w:rsidP="0056754D">
            <w:pPr>
              <w:rPr>
                <w:rFonts w:ascii="Arial" w:hAnsi="Arial" w:cs="Arial"/>
              </w:rPr>
            </w:pPr>
            <w:r w:rsidRPr="004B506E">
              <w:rPr>
                <w:rFonts w:ascii="Arial" w:hAnsi="Arial" w:cs="Arial"/>
                <w:noProof/>
              </w:rPr>
              <mc:AlternateContent>
                <mc:Choice Requires="wps">
                  <w:drawing>
                    <wp:anchor distT="45720" distB="45720" distL="114300" distR="114300" simplePos="0" relativeHeight="251669504" behindDoc="0" locked="0" layoutInCell="1" allowOverlap="1" wp14:anchorId="7F019E2D" wp14:editId="67AB58A6">
                      <wp:simplePos x="0" y="0"/>
                      <wp:positionH relativeFrom="column">
                        <wp:posOffset>4992370</wp:posOffset>
                      </wp:positionH>
                      <wp:positionV relativeFrom="paragraph">
                        <wp:posOffset>53975</wp:posOffset>
                      </wp:positionV>
                      <wp:extent cx="952500" cy="266700"/>
                      <wp:effectExtent l="0" t="0" r="19050" b="19050"/>
                      <wp:wrapSquare wrapText="bothSides"/>
                      <wp:docPr id="1274060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66700"/>
                              </a:xfrm>
                              <a:prstGeom prst="rect">
                                <a:avLst/>
                              </a:prstGeom>
                              <a:solidFill>
                                <a:srgbClr val="FFFFFF"/>
                              </a:solidFill>
                              <a:ln w="9525">
                                <a:solidFill>
                                  <a:srgbClr val="000000"/>
                                </a:solidFill>
                                <a:miter lim="800000"/>
                                <a:headEnd/>
                                <a:tailEnd/>
                              </a:ln>
                            </wps:spPr>
                            <wps:txbx>
                              <w:txbxContent>
                                <w:p w14:paraId="2C3EA54D" w14:textId="4DF043BA" w:rsidR="004B506E" w:rsidRPr="004B506E" w:rsidRDefault="004B506E">
                                  <w:pPr>
                                    <w:rPr>
                                      <w:sz w:val="18"/>
                                      <w:szCs w:val="18"/>
                                    </w:rPr>
                                  </w:pPr>
                                  <w:r w:rsidRPr="004B506E">
                                    <w:rPr>
                                      <w:sz w:val="18"/>
                                      <w:szCs w:val="18"/>
                                    </w:rPr>
                                    <w:t>Line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019E2D" id="_x0000_t202" coordsize="21600,21600" o:spt="202" path="m,l,21600r21600,l21600,xe">
                      <v:stroke joinstyle="miter"/>
                      <v:path gradientshapeok="t" o:connecttype="rect"/>
                    </v:shapetype>
                    <v:shape id="Text Box 2" o:spid="_x0000_s1026" type="#_x0000_t202" style="position:absolute;margin-left:393.1pt;margin-top:4.25pt;width:75pt;height:2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">
                      <v:textbox>
                        <w:txbxContent>
                          <w:p w14:paraId="2C3EA54D" w14:textId="4DF043BA" w:rsidR="004B506E" w:rsidRPr="004B506E" w:rsidRDefault="004B506E">
                            <w:pPr>
                              <w:rPr>
                                <w:sz w:val="18"/>
                                <w:szCs w:val="18"/>
                              </w:rPr>
                            </w:pPr>
                            <w:r w:rsidRPr="004B506E">
                              <w:rPr>
                                <w:sz w:val="18"/>
                                <w:szCs w:val="18"/>
                              </w:rPr>
                              <w:t>Line Manager</w:t>
                            </w:r>
                          </w:p>
                        </w:txbxContent>
                      </v:textbox>
                      <w10:wrap type="square"/>
                    </v:shape>
                  </w:pict>
                </mc:Fallback>
              </mc:AlternateContent>
            </w:r>
            <w:r w:rsidR="00BB014F">
              <w:rPr>
                <w:rFonts w:ascii="Arial" w:hAnsi="Arial" w:cs="Arial"/>
                <w:noProof/>
              </w:rPr>
              <mc:AlternateContent>
                <mc:Choice Requires="wpg">
                  <w:drawing>
                    <wp:anchor distT="0" distB="0" distL="114300" distR="114300" simplePos="0" relativeHeight="251662336" behindDoc="0" locked="0" layoutInCell="1" allowOverlap="1" wp14:anchorId="7A54036D" wp14:editId="390B8919">
                      <wp:simplePos x="0" y="0"/>
                      <wp:positionH relativeFrom="column">
                        <wp:posOffset>363477</wp:posOffset>
                      </wp:positionH>
                      <wp:positionV relativeFrom="paragraph">
                        <wp:posOffset>83876</wp:posOffset>
                      </wp:positionV>
                      <wp:extent cx="3599461" cy="2695895"/>
                      <wp:effectExtent l="0" t="0" r="20320" b="28575"/>
                      <wp:wrapNone/>
                      <wp:docPr id="2122487591" name="Group 5"/>
                      <wp:cNvGraphicFramePr/>
                      <a:graphic xmlns:a="http://schemas.openxmlformats.org/drawingml/2006/main">
                        <a:graphicData uri="http://schemas.microsoft.com/office/word/2010/wordprocessingGroup">
                          <wpg:wgp>
                            <wpg:cNvGrpSpPr/>
                            <wpg:grpSpPr>
                              <a:xfrm>
                                <a:off x="0" y="0"/>
                                <a:ext cx="3599461" cy="2695895"/>
                                <a:chOff x="0" y="0"/>
                                <a:chExt cx="3599461" cy="2695895"/>
                              </a:xfrm>
                            </wpg:grpSpPr>
                            <wps:wsp>
                              <wps:cNvPr id="217" name="Text Box 2"/>
                              <wps:cNvSpPr txBox="1">
                                <a:spLocks noChangeArrowheads="1"/>
                              </wps:cNvSpPr>
                              <wps:spPr bwMode="auto">
                                <a:xfrm>
                                  <a:off x="2031357" y="0"/>
                                  <a:ext cx="1470659" cy="424179"/>
                                </a:xfrm>
                                <a:prstGeom prst="rect">
                                  <a:avLst/>
                                </a:prstGeom>
                                <a:solidFill>
                                  <a:srgbClr val="FFFFFF"/>
                                </a:solidFill>
                                <a:ln w="9525">
                                  <a:solidFill>
                                    <a:srgbClr val="000000"/>
                                  </a:solidFill>
                                  <a:miter lim="800000"/>
                                  <a:headEnd/>
                                  <a:tailEnd/>
                                </a:ln>
                              </wps:spPr>
                              <wps:txbx>
                                <w:txbxContent>
                                  <w:p w14:paraId="627039E6" w14:textId="77777777" w:rsidR="00BB014F" w:rsidRDefault="00BB014F" w:rsidP="00BB014F">
                                    <w:pPr>
                                      <w:jc w:val="center"/>
                                    </w:pPr>
                                    <w:r>
                                      <w:t>Programme Director</w:t>
                                    </w:r>
                                  </w:p>
                                </w:txbxContent>
                              </wps:txbx>
                              <wps:bodyPr rot="0" vert="horz" wrap="square" lIns="91440" tIns="45720" rIns="91440" bIns="45720" anchor="t" anchorCtr="0">
                                <a:spAutoFit/>
                              </wps:bodyPr>
                            </wps:wsp>
                            <wps:wsp>
                              <wps:cNvPr id="246829444" name="Text Box 2"/>
                              <wps:cNvSpPr txBox="1">
                                <a:spLocks noChangeArrowheads="1"/>
                              </wps:cNvSpPr>
                              <wps:spPr bwMode="auto">
                                <a:xfrm>
                                  <a:off x="2042932" y="983848"/>
                                  <a:ext cx="1544954" cy="739774"/>
                                </a:xfrm>
                                <a:prstGeom prst="rect">
                                  <a:avLst/>
                                </a:prstGeom>
                                <a:solidFill>
                                  <a:srgbClr val="FFFFFF"/>
                                </a:solidFill>
                                <a:ln w="9525">
                                  <a:solidFill>
                                    <a:srgbClr val="000000"/>
                                  </a:solidFill>
                                  <a:miter lim="800000"/>
                                  <a:headEnd/>
                                  <a:tailEnd/>
                                </a:ln>
                              </wps:spPr>
                              <wps:txbx>
                                <w:txbxContent>
                                  <w:p w14:paraId="066A1289" w14:textId="77777777" w:rsidR="00BB014F" w:rsidRDefault="00BB014F" w:rsidP="00BB014F">
                                    <w:pPr>
                                      <w:spacing w:line="240" w:lineRule="auto"/>
                                      <w:contextualSpacing/>
                                      <w:jc w:val="center"/>
                                    </w:pPr>
                                    <w:r>
                                      <w:t>Climate Change &amp;</w:t>
                                    </w:r>
                                  </w:p>
                                  <w:p w14:paraId="2E55CD6A" w14:textId="77777777" w:rsidR="00BB014F" w:rsidRDefault="00BB014F" w:rsidP="00BB014F">
                                    <w:pPr>
                                      <w:spacing w:line="240" w:lineRule="auto"/>
                                      <w:contextualSpacing/>
                                      <w:jc w:val="center"/>
                                    </w:pPr>
                                    <w:r>
                                      <w:t>Sustainable Development Manager</w:t>
                                    </w:r>
                                  </w:p>
                                </w:txbxContent>
                              </wps:txbx>
                              <wps:bodyPr rot="0" vert="horz" wrap="square" lIns="91440" tIns="45720" rIns="91440" bIns="45720" anchor="t" anchorCtr="0">
                                <a:spAutoFit/>
                              </wps:bodyPr>
                            </wps:wsp>
                            <wps:wsp>
                              <wps:cNvPr id="517998091" name="Straight Connector 4"/>
                              <wps:cNvCnPr/>
                              <wps:spPr>
                                <a:xfrm>
                                  <a:off x="937550" y="700268"/>
                                  <a:ext cx="1857737" cy="5788"/>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4507341" name="Text Box 2"/>
                              <wps:cNvSpPr txBox="1">
                                <a:spLocks noChangeArrowheads="1"/>
                              </wps:cNvSpPr>
                              <wps:spPr bwMode="auto">
                                <a:xfrm>
                                  <a:off x="0" y="966486"/>
                                  <a:ext cx="1544954" cy="739774"/>
                                </a:xfrm>
                                <a:prstGeom prst="rect">
                                  <a:avLst/>
                                </a:prstGeom>
                                <a:solidFill>
                                  <a:srgbClr val="FFFFFF"/>
                                </a:solidFill>
                                <a:ln w="9525">
                                  <a:solidFill>
                                    <a:srgbClr val="000000"/>
                                  </a:solidFill>
                                  <a:miter lim="800000"/>
                                  <a:headEnd/>
                                  <a:tailEnd/>
                                </a:ln>
                              </wps:spPr>
                              <wps:txbx>
                                <w:txbxContent>
                                  <w:p w14:paraId="62C8046B" w14:textId="77777777" w:rsidR="00BB014F" w:rsidRDefault="00BB014F" w:rsidP="00BB014F">
                                    <w:pPr>
                                      <w:spacing w:line="240" w:lineRule="auto"/>
                                      <w:contextualSpacing/>
                                      <w:jc w:val="center"/>
                                    </w:pPr>
                                    <w:r>
                                      <w:t>Senior Project Manager Sustainable &amp; Technical Development</w:t>
                                    </w:r>
                                  </w:p>
                                </w:txbxContent>
                              </wps:txbx>
                              <wps:bodyPr rot="0" vert="horz" wrap="square" lIns="91440" tIns="45720" rIns="91440" bIns="45720" anchor="t" anchorCtr="0">
                                <a:spAutoFit/>
                              </wps:bodyPr>
                            </wps:wsp>
                            <wps:wsp>
                              <wps:cNvPr id="693729826" name="Text Box 2"/>
                              <wps:cNvSpPr txBox="1">
                                <a:spLocks noChangeArrowheads="1"/>
                              </wps:cNvSpPr>
                              <wps:spPr bwMode="auto">
                                <a:xfrm>
                                  <a:off x="2054507" y="1956121"/>
                                  <a:ext cx="1544954" cy="739774"/>
                                </a:xfrm>
                                <a:prstGeom prst="rect">
                                  <a:avLst/>
                                </a:prstGeom>
                                <a:solidFill>
                                  <a:srgbClr val="FFFFFF"/>
                                </a:solidFill>
                                <a:ln w="9525">
                                  <a:solidFill>
                                    <a:srgbClr val="000000"/>
                                  </a:solidFill>
                                  <a:miter lim="800000"/>
                                  <a:headEnd/>
                                  <a:tailEnd/>
                                </a:ln>
                              </wps:spPr>
                              <wps:txbx>
                                <w:txbxContent>
                                  <w:p w14:paraId="78926359" w14:textId="77777777" w:rsidR="00BB014F" w:rsidRDefault="00BB014F" w:rsidP="00BB014F">
                                    <w:pPr>
                                      <w:spacing w:line="240" w:lineRule="auto"/>
                                      <w:contextualSpacing/>
                                      <w:jc w:val="center"/>
                                    </w:pPr>
                                    <w:r>
                                      <w:t>Project Manager</w:t>
                                    </w:r>
                                  </w:p>
                                  <w:p w14:paraId="22FA5122" w14:textId="77777777" w:rsidR="00BB014F" w:rsidRDefault="00BB014F" w:rsidP="00BB014F">
                                    <w:pPr>
                                      <w:spacing w:line="240" w:lineRule="auto"/>
                                      <w:contextualSpacing/>
                                      <w:jc w:val="center"/>
                                    </w:pPr>
                                    <w:r>
                                      <w:t>Sustainable Development</w:t>
                                    </w:r>
                                  </w:p>
                                </w:txbxContent>
                              </wps:txbx>
                              <wps:bodyPr rot="0" vert="horz" wrap="square" lIns="91440" tIns="45720" rIns="91440" bIns="45720" anchor="t" anchorCtr="0">
                                <a:spAutoFit/>
                              </wps:bodyPr>
                            </wps:wsp>
                            <wps:wsp>
                              <wps:cNvPr id="778262191" name="Straight Connector 2"/>
                              <wps:cNvCnPr/>
                              <wps:spPr>
                                <a:xfrm flipH="1">
                                  <a:off x="943337" y="671332"/>
                                  <a:ext cx="5787" cy="283579"/>
                                </a:xfrm>
                                <a:prstGeom prst="line">
                                  <a:avLst/>
                                </a:prstGeom>
                              </wps:spPr>
                              <wps:style>
                                <a:lnRef idx="1">
                                  <a:schemeClr val="dk1"/>
                                </a:lnRef>
                                <a:fillRef idx="0">
                                  <a:schemeClr val="dk1"/>
                                </a:fillRef>
                                <a:effectRef idx="0">
                                  <a:schemeClr val="dk1"/>
                                </a:effectRef>
                                <a:fontRef idx="minor">
                                  <a:schemeClr val="tx1"/>
                                </a:fontRef>
                              </wps:style>
                              <wps:bodyPr/>
                            </wps:wsp>
                            <wps:wsp>
                              <wps:cNvPr id="177462983" name="Straight Connector 3"/>
                              <wps:cNvCnPr/>
                              <wps:spPr>
                                <a:xfrm>
                                  <a:off x="2812648" y="405114"/>
                                  <a:ext cx="5788" cy="590309"/>
                                </a:xfrm>
                                <a:prstGeom prst="line">
                                  <a:avLst/>
                                </a:prstGeom>
                              </wps:spPr>
                              <wps:style>
                                <a:lnRef idx="1">
                                  <a:schemeClr val="dk1"/>
                                </a:lnRef>
                                <a:fillRef idx="0">
                                  <a:schemeClr val="dk1"/>
                                </a:fillRef>
                                <a:effectRef idx="0">
                                  <a:schemeClr val="dk1"/>
                                </a:effectRef>
                                <a:fontRef idx="minor">
                                  <a:schemeClr val="tx1"/>
                                </a:fontRef>
                              </wps:style>
                              <wps:bodyPr/>
                            </wps:wsp>
                            <wps:wsp>
                              <wps:cNvPr id="657392732" name="Straight Connector 4"/>
                              <wps:cNvCnPr/>
                              <wps:spPr>
                                <a:xfrm flipH="1">
                                  <a:off x="2847372" y="1724628"/>
                                  <a:ext cx="5788" cy="244708"/>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A54036D" id="Group 5" o:spid="_x0000_s1027" style="position:absolute;margin-left:28.6pt;margin-top:6.6pt;width:283.4pt;height:212.3pt;z-index:251662336" coordsize="35994,26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">
                      <v:shape id="_x0000_s1028" type="#_x0000_t202" style="position:absolute;left:20313;width:14707;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">
                        <v:textbox style="mso-fit-shape-to-text:t">
                          <w:txbxContent>
                            <w:p w14:paraId="627039E6" w14:textId="77777777" w:rsidR="00BB014F" w:rsidRDefault="00BB014F" w:rsidP="00BB014F">
                              <w:pPr>
                                <w:jc w:val="center"/>
                              </w:pPr>
                              <w:r>
                                <w:t>Programme Director</w:t>
                              </w:r>
                            </w:p>
                          </w:txbxContent>
                        </v:textbox>
                      </v:shape>
                      <v:shape id="_x0000_s1029" type="#_x0000_t202" style="position:absolute;left:20429;top:9838;width:15449;height:7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">
                        <v:textbox style="mso-fit-shape-to-text:t">
                          <w:txbxContent>
                            <w:p w14:paraId="066A1289" w14:textId="77777777" w:rsidR="00BB014F" w:rsidRDefault="00BB014F" w:rsidP="00BB014F">
                              <w:pPr>
                                <w:spacing w:line="240" w:lineRule="auto"/>
                                <w:contextualSpacing/>
                                <w:jc w:val="center"/>
                              </w:pPr>
                              <w:r>
                                <w:t>Climate Change &amp;</w:t>
                              </w:r>
                            </w:p>
                            <w:p w14:paraId="2E55CD6A" w14:textId="77777777" w:rsidR="00BB014F" w:rsidRDefault="00BB014F" w:rsidP="00BB014F">
                              <w:pPr>
                                <w:spacing w:line="240" w:lineRule="auto"/>
                                <w:contextualSpacing/>
                                <w:jc w:val="center"/>
                              </w:pPr>
                              <w:r>
                                <w:t>Sustainable Development Manager</w:t>
                              </w:r>
                            </w:p>
                          </w:txbxContent>
                        </v:textbox>
                      </v:shape>
                      <v:line id="Straight Connector 4" o:spid="_x0000_s1030" style="position:absolute;visibility:visible;mso-wrap-style:square" from="9375,7002" to="27952,7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" strokecolor="black [3213]"/>
                      <v:shape id="_x0000_s1031" type="#_x0000_t202" style="position:absolute;top:9664;width:15449;height:7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">
                        <v:textbox style="mso-fit-shape-to-text:t">
                          <w:txbxContent>
                            <w:p w14:paraId="62C8046B" w14:textId="77777777" w:rsidR="00BB014F" w:rsidRDefault="00BB014F" w:rsidP="00BB014F">
                              <w:pPr>
                                <w:spacing w:line="240" w:lineRule="auto"/>
                                <w:contextualSpacing/>
                                <w:jc w:val="center"/>
                              </w:pPr>
                              <w:r>
                                <w:t>Senior Project Manager Sustainable &amp; Technical Development</w:t>
                              </w:r>
                            </w:p>
                          </w:txbxContent>
                        </v:textbox>
                      </v:shape>
                      <v:shape id="_x0000_s1032" type="#_x0000_t202" style="position:absolute;left:20545;top:19561;width:15449;height:7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">
                        <v:textbox style="mso-fit-shape-to-text:t">
                          <w:txbxContent>
                            <w:p w14:paraId="78926359" w14:textId="77777777" w:rsidR="00BB014F" w:rsidRDefault="00BB014F" w:rsidP="00BB014F">
                              <w:pPr>
                                <w:spacing w:line="240" w:lineRule="auto"/>
                                <w:contextualSpacing/>
                                <w:jc w:val="center"/>
                              </w:pPr>
                              <w:r>
                                <w:t>Project Manager</w:t>
                              </w:r>
                            </w:p>
                            <w:p w14:paraId="22FA5122" w14:textId="77777777" w:rsidR="00BB014F" w:rsidRDefault="00BB014F" w:rsidP="00BB014F">
                              <w:pPr>
                                <w:spacing w:line="240" w:lineRule="auto"/>
                                <w:contextualSpacing/>
                                <w:jc w:val="center"/>
                              </w:pPr>
                              <w:r>
                                <w:t>Sustainable Development</w:t>
                              </w:r>
                            </w:p>
                          </w:txbxContent>
                        </v:textbox>
                      </v:shape>
                      <v:line id="Straight Connector 2" o:spid="_x0000_s1033" style="position:absolute;flip:x;visibility:visible;mso-wrap-style:square" from="9433,6713" to="9491,9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" strokecolor="black [3040]"/>
                      <v:line id="Straight Connector 3" o:spid="_x0000_s1034" style="position:absolute;visibility:visible;mso-wrap-style:square" from="28126,4051" to="28184,9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" strokecolor="black [3040]"/>
                      <v:line id="Straight Connector 4" o:spid="_x0000_s1035" style="position:absolute;flip:x;visibility:visible;mso-wrap-style:square" from="28473,17246" to="28531,19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" strokecolor="black [3040]"/>
                    </v:group>
                  </w:pict>
                </mc:Fallback>
              </mc:AlternateContent>
            </w:r>
          </w:p>
          <w:p w14:paraId="21747608" w14:textId="638DD6DF" w:rsidR="00BB014F" w:rsidRDefault="004B506E" w:rsidP="0056754D">
            <w:pPr>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596C8473" wp14:editId="2477329D">
                      <wp:simplePos x="0" y="0"/>
                      <wp:positionH relativeFrom="column">
                        <wp:posOffset>4306570</wp:posOffset>
                      </wp:positionH>
                      <wp:positionV relativeFrom="paragraph">
                        <wp:posOffset>15240</wp:posOffset>
                      </wp:positionV>
                      <wp:extent cx="480060" cy="7620"/>
                      <wp:effectExtent l="0" t="0" r="34290" b="30480"/>
                      <wp:wrapNone/>
                      <wp:docPr id="759893707" name="Straight Connector 2"/>
                      <wp:cNvGraphicFramePr/>
                      <a:graphic xmlns:a="http://schemas.openxmlformats.org/drawingml/2006/main">
                        <a:graphicData uri="http://schemas.microsoft.com/office/word/2010/wordprocessingShape">
                          <wps:wsp>
                            <wps:cNvCnPr/>
                            <wps:spPr>
                              <a:xfrm flipV="1">
                                <a:off x="0" y="0"/>
                                <a:ext cx="4800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9B2B5D" id="Straight Connector 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1pt,1.2pt" to="376.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" strokecolor="black [3040]"/>
                  </w:pict>
                </mc:Fallback>
              </mc:AlternateContent>
            </w:r>
          </w:p>
          <w:p w14:paraId="4930FCE5" w14:textId="4BBA60CB" w:rsidR="00BB014F" w:rsidRDefault="00BB014F" w:rsidP="0056754D">
            <w:pPr>
              <w:rPr>
                <w:rFonts w:ascii="Arial" w:hAnsi="Arial" w:cs="Arial"/>
              </w:rPr>
            </w:pPr>
          </w:p>
          <w:p w14:paraId="21ED85DB" w14:textId="1805ED4D" w:rsidR="00BB014F" w:rsidRDefault="004B506E" w:rsidP="0056754D">
            <w:pPr>
              <w:rPr>
                <w:rFonts w:ascii="Arial" w:hAnsi="Arial" w:cs="Arial"/>
              </w:rPr>
            </w:pPr>
            <w:r w:rsidRPr="004B506E">
              <w:rPr>
                <w:rFonts w:ascii="Arial" w:hAnsi="Arial" w:cs="Arial"/>
                <w:noProof/>
              </w:rPr>
              <mc:AlternateContent>
                <mc:Choice Requires="wps">
                  <w:drawing>
                    <wp:anchor distT="45720" distB="45720" distL="114300" distR="114300" simplePos="0" relativeHeight="251671552" behindDoc="0" locked="0" layoutInCell="1" allowOverlap="1" wp14:anchorId="13EBF5E8" wp14:editId="20F9CDEF">
                      <wp:simplePos x="0" y="0"/>
                      <wp:positionH relativeFrom="column">
                        <wp:posOffset>5007610</wp:posOffset>
                      </wp:positionH>
                      <wp:positionV relativeFrom="paragraph">
                        <wp:posOffset>59690</wp:posOffset>
                      </wp:positionV>
                      <wp:extent cx="1211580" cy="1404620"/>
                      <wp:effectExtent l="0" t="0" r="26670" b="23495"/>
                      <wp:wrapSquare wrapText="bothSides"/>
                      <wp:docPr id="435066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1404620"/>
                              </a:xfrm>
                              <a:prstGeom prst="rect">
                                <a:avLst/>
                              </a:prstGeom>
                              <a:solidFill>
                                <a:srgbClr val="FFFFFF"/>
                              </a:solidFill>
                              <a:ln w="9525">
                                <a:solidFill>
                                  <a:srgbClr val="000000"/>
                                </a:solidFill>
                                <a:miter lim="800000"/>
                                <a:headEnd/>
                                <a:tailEnd/>
                              </a:ln>
                            </wps:spPr>
                            <wps:txbx>
                              <w:txbxContent>
                                <w:p w14:paraId="759F5669" w14:textId="783776DD" w:rsidR="004B506E" w:rsidRPr="004B506E" w:rsidRDefault="004B506E">
                                  <w:pPr>
                                    <w:rPr>
                                      <w:sz w:val="18"/>
                                      <w:szCs w:val="18"/>
                                    </w:rPr>
                                  </w:pPr>
                                  <w:r w:rsidRPr="004B506E">
                                    <w:rPr>
                                      <w:sz w:val="18"/>
                                      <w:szCs w:val="18"/>
                                    </w:rPr>
                                    <w:t>Technical and professional support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EBF5E8" id="_x0000_s1036" type="#_x0000_t202" style="position:absolute;margin-left:394.3pt;margin-top:4.7pt;width:95.4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">
                      <v:textbox style="mso-fit-shape-to-text:t">
                        <w:txbxContent>
                          <w:p w14:paraId="759F5669" w14:textId="783776DD" w:rsidR="004B506E" w:rsidRPr="004B506E" w:rsidRDefault="004B506E">
                            <w:pPr>
                              <w:rPr>
                                <w:sz w:val="18"/>
                                <w:szCs w:val="18"/>
                              </w:rPr>
                            </w:pPr>
                            <w:r w:rsidRPr="004B506E">
                              <w:rPr>
                                <w:sz w:val="18"/>
                                <w:szCs w:val="18"/>
                              </w:rPr>
                              <w:t>Technical and professional support</w:t>
                            </w:r>
                          </w:p>
                        </w:txbxContent>
                      </v:textbox>
                      <w10:wrap type="square"/>
                    </v:shape>
                  </w:pict>
                </mc:Fallback>
              </mc:AlternateContent>
            </w:r>
          </w:p>
          <w:p w14:paraId="75D5EB02" w14:textId="300E494E" w:rsidR="00BB014F" w:rsidRDefault="004B506E" w:rsidP="0056754D">
            <w:pPr>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6000D9D8" wp14:editId="01E70841">
                      <wp:simplePos x="0" y="0"/>
                      <wp:positionH relativeFrom="column">
                        <wp:posOffset>4326890</wp:posOffset>
                      </wp:positionH>
                      <wp:positionV relativeFrom="paragraph">
                        <wp:posOffset>20320</wp:posOffset>
                      </wp:positionV>
                      <wp:extent cx="480060" cy="7620"/>
                      <wp:effectExtent l="0" t="0" r="34290" b="30480"/>
                      <wp:wrapNone/>
                      <wp:docPr id="328035470" name="Straight Connector 2"/>
                      <wp:cNvGraphicFramePr/>
                      <a:graphic xmlns:a="http://schemas.openxmlformats.org/drawingml/2006/main">
                        <a:graphicData uri="http://schemas.microsoft.com/office/word/2010/wordprocessingShape">
                          <wps:wsp>
                            <wps:cNvCnPr/>
                            <wps:spPr>
                              <a:xfrm flipV="1">
                                <a:off x="0" y="0"/>
                                <a:ext cx="480060" cy="762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0A027175" id="Straight Connector 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7pt,1.6pt" to="37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">
                      <v:stroke dashstyle="dash"/>
                    </v:line>
                  </w:pict>
                </mc:Fallback>
              </mc:AlternateContent>
            </w:r>
          </w:p>
          <w:p w14:paraId="2F126E9C" w14:textId="72393728" w:rsidR="00BB014F" w:rsidRDefault="00BB014F" w:rsidP="0056754D">
            <w:pPr>
              <w:rPr>
                <w:rFonts w:ascii="Arial" w:hAnsi="Arial" w:cs="Arial"/>
              </w:rPr>
            </w:pPr>
          </w:p>
          <w:p w14:paraId="7674F2B9" w14:textId="6C16F409" w:rsidR="00BB014F" w:rsidRDefault="00BB014F" w:rsidP="0056754D">
            <w:pPr>
              <w:rPr>
                <w:rFonts w:ascii="Arial" w:hAnsi="Arial" w:cs="Arial"/>
              </w:rPr>
            </w:pPr>
          </w:p>
          <w:p w14:paraId="677B6BB0" w14:textId="77777777" w:rsidR="00BB014F" w:rsidRDefault="00BB014F" w:rsidP="0056754D">
            <w:pPr>
              <w:rPr>
                <w:rFonts w:ascii="Arial" w:hAnsi="Arial" w:cs="Arial"/>
              </w:rPr>
            </w:pPr>
          </w:p>
          <w:p w14:paraId="0010C196" w14:textId="77777777" w:rsidR="00BB014F" w:rsidRDefault="00BB014F" w:rsidP="0056754D">
            <w:pPr>
              <w:rPr>
                <w:rFonts w:ascii="Arial" w:hAnsi="Arial" w:cs="Arial"/>
              </w:rPr>
            </w:pPr>
          </w:p>
          <w:p w14:paraId="1AB918DB" w14:textId="77777777" w:rsidR="00BB014F" w:rsidRDefault="00BB014F" w:rsidP="0056754D">
            <w:pPr>
              <w:rPr>
                <w:rFonts w:ascii="Arial" w:hAnsi="Arial" w:cs="Arial"/>
              </w:rPr>
            </w:pPr>
          </w:p>
          <w:p w14:paraId="47E2829D" w14:textId="77777777" w:rsidR="00BB014F" w:rsidRDefault="00BB014F" w:rsidP="0056754D">
            <w:pPr>
              <w:rPr>
                <w:rFonts w:ascii="Arial" w:hAnsi="Arial" w:cs="Arial"/>
              </w:rPr>
            </w:pPr>
          </w:p>
          <w:p w14:paraId="04216FF3" w14:textId="1AE43C84" w:rsidR="00BB014F" w:rsidRDefault="00CF36C5" w:rsidP="0056754D">
            <w:pPr>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40F24A5A" wp14:editId="67098732">
                      <wp:simplePos x="0" y="0"/>
                      <wp:positionH relativeFrom="column">
                        <wp:posOffset>1284132</wp:posOffset>
                      </wp:positionH>
                      <wp:positionV relativeFrom="paragraph">
                        <wp:posOffset>25239</wp:posOffset>
                      </wp:positionV>
                      <wp:extent cx="0" cy="671332"/>
                      <wp:effectExtent l="0" t="0" r="38100" b="33655"/>
                      <wp:wrapNone/>
                      <wp:docPr id="703317761" name="Straight Connector 6"/>
                      <wp:cNvGraphicFramePr/>
                      <a:graphic xmlns:a="http://schemas.openxmlformats.org/drawingml/2006/main">
                        <a:graphicData uri="http://schemas.microsoft.com/office/word/2010/wordprocessingShape">
                          <wps:wsp>
                            <wps:cNvCnPr/>
                            <wps:spPr>
                              <a:xfrm>
                                <a:off x="0" y="0"/>
                                <a:ext cx="0" cy="671332"/>
                              </a:xfrm>
                              <a:prstGeom prst="line">
                                <a:avLst/>
                              </a:prstGeom>
                              <a:ln w="12700"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F39E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1pt,2pt" to="101.1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" strokecolor="black [3213]" strokeweight="1pt">
                      <v:stroke dashstyle="dash"/>
                    </v:line>
                  </w:pict>
                </mc:Fallback>
              </mc:AlternateContent>
            </w:r>
          </w:p>
          <w:p w14:paraId="066B17CE" w14:textId="4A7FF3D5" w:rsidR="00BB014F" w:rsidRDefault="00BB014F" w:rsidP="0056754D">
            <w:pPr>
              <w:rPr>
                <w:rFonts w:ascii="Arial" w:hAnsi="Arial" w:cs="Arial"/>
              </w:rPr>
            </w:pPr>
          </w:p>
          <w:p w14:paraId="331679D7" w14:textId="77777777" w:rsidR="00BB014F" w:rsidRDefault="00BB014F" w:rsidP="0056754D">
            <w:pPr>
              <w:rPr>
                <w:rFonts w:ascii="Arial" w:hAnsi="Arial" w:cs="Arial"/>
              </w:rPr>
            </w:pPr>
          </w:p>
          <w:p w14:paraId="263881C7" w14:textId="19D6AFBC" w:rsidR="00BB014F" w:rsidRDefault="00BB014F" w:rsidP="0056754D">
            <w:pPr>
              <w:rPr>
                <w:rFonts w:ascii="Arial" w:hAnsi="Arial" w:cs="Arial"/>
              </w:rPr>
            </w:pPr>
          </w:p>
          <w:p w14:paraId="44BDDF8D" w14:textId="5C206D60" w:rsidR="00BB014F" w:rsidRDefault="00CF36C5" w:rsidP="0056754D">
            <w:pPr>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14:anchorId="725FF3C0" wp14:editId="5D3B3B0B">
                      <wp:simplePos x="0" y="0"/>
                      <wp:positionH relativeFrom="column">
                        <wp:posOffset>1324192</wp:posOffset>
                      </wp:positionH>
                      <wp:positionV relativeFrom="paragraph">
                        <wp:posOffset>12604</wp:posOffset>
                      </wp:positionV>
                      <wp:extent cx="1111084" cy="6149"/>
                      <wp:effectExtent l="0" t="0" r="32385" b="32385"/>
                      <wp:wrapNone/>
                      <wp:docPr id="1385166001" name="Straight Connector 7"/>
                      <wp:cNvGraphicFramePr/>
                      <a:graphic xmlns:a="http://schemas.openxmlformats.org/drawingml/2006/main">
                        <a:graphicData uri="http://schemas.microsoft.com/office/word/2010/wordprocessingShape">
                          <wps:wsp>
                            <wps:cNvCnPr/>
                            <wps:spPr>
                              <a:xfrm flipV="1">
                                <a:off x="0" y="0"/>
                                <a:ext cx="1111084" cy="6149"/>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F759CD" id="Straight Connector 7"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04.25pt,1pt" to="191.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" strokecolor="black [3040]" strokeweight="1pt">
                      <v:stroke dashstyle="dash"/>
                    </v:line>
                  </w:pict>
                </mc:Fallback>
              </mc:AlternateContent>
            </w:r>
          </w:p>
          <w:p w14:paraId="0AA82EBF" w14:textId="77777777" w:rsidR="00BB014F" w:rsidRDefault="00BB014F" w:rsidP="0056754D">
            <w:pPr>
              <w:rPr>
                <w:rFonts w:ascii="Arial" w:hAnsi="Arial" w:cs="Arial"/>
              </w:rPr>
            </w:pPr>
          </w:p>
          <w:p w14:paraId="73E36906" w14:textId="77777777" w:rsidR="00BB014F" w:rsidRDefault="00BB014F" w:rsidP="0056754D">
            <w:pPr>
              <w:rPr>
                <w:rFonts w:ascii="Arial" w:hAnsi="Arial" w:cs="Arial"/>
              </w:rPr>
            </w:pPr>
          </w:p>
          <w:p w14:paraId="37F3EB84" w14:textId="2D26184B" w:rsidR="00BB014F" w:rsidRPr="006C1FF8" w:rsidRDefault="00BB014F" w:rsidP="0056754D">
            <w:pPr>
              <w:rPr>
                <w:rFonts w:ascii="Arial" w:hAnsi="Arial" w:cs="Arial"/>
              </w:rPr>
            </w:pPr>
          </w:p>
        </w:tc>
      </w:tr>
    </w:tbl>
    <w:p w14:paraId="3F6A2D90" w14:textId="4194E2DE" w:rsidR="00E12236" w:rsidRDefault="00E12236" w:rsidP="0056754D">
      <w:pPr>
        <w:spacing w:after="0"/>
        <w:rPr>
          <w:rFonts w:ascii="Arial" w:hAnsi="Arial" w:cs="Arial"/>
        </w:rPr>
      </w:pPr>
    </w:p>
    <w:p w14:paraId="07D02C34" w14:textId="77777777" w:rsidR="00E12236" w:rsidRDefault="00E12236">
      <w:pPr>
        <w:rPr>
          <w:rFonts w:ascii="Arial" w:hAnsi="Arial" w:cs="Arial"/>
        </w:rPr>
      </w:pPr>
      <w:r>
        <w:rPr>
          <w:rFonts w:ascii="Arial" w:hAnsi="Arial" w:cs="Arial"/>
        </w:rPr>
        <w:br w:type="page"/>
      </w:r>
    </w:p>
    <w:p w14:paraId="761FEB5A" w14:textId="77777777" w:rsidR="006C1FF8" w:rsidRPr="006C1FF8" w:rsidRDefault="006C1FF8" w:rsidP="0056754D">
      <w:pPr>
        <w:spacing w:after="0"/>
        <w:rPr>
          <w:rFonts w:ascii="Arial" w:hAnsi="Arial" w:cs="Arial"/>
        </w:rPr>
      </w:pPr>
    </w:p>
    <w:tbl>
      <w:tblPr>
        <w:tblStyle w:val="TableGrid"/>
        <w:tblW w:w="10349" w:type="dxa"/>
        <w:tblInd w:w="-176" w:type="dxa"/>
        <w:tblLook w:val="04A0" w:firstRow="1" w:lastRow="0" w:firstColumn="1" w:lastColumn="0" w:noHBand="0" w:noVBand="1"/>
      </w:tblPr>
      <w:tblGrid>
        <w:gridCol w:w="10349"/>
      </w:tblGrid>
      <w:tr w:rsidR="0056754D" w:rsidRPr="00E12236" w14:paraId="6FAF606E" w14:textId="77777777" w:rsidTr="00542F74">
        <w:tc>
          <w:tcPr>
            <w:tcW w:w="10349" w:type="dxa"/>
          </w:tcPr>
          <w:p w14:paraId="1CA1365D" w14:textId="77777777" w:rsidR="0056754D" w:rsidRPr="00E12236" w:rsidRDefault="0056754D" w:rsidP="0056754D">
            <w:pPr>
              <w:spacing w:before="120" w:after="120"/>
              <w:rPr>
                <w:rFonts w:ascii="Arial" w:hAnsi="Arial" w:cs="Arial"/>
                <w:b/>
                <w:sz w:val="24"/>
                <w:szCs w:val="24"/>
              </w:rPr>
            </w:pPr>
            <w:r w:rsidRPr="00E12236">
              <w:rPr>
                <w:rFonts w:ascii="Arial" w:hAnsi="Arial" w:cs="Arial"/>
                <w:b/>
                <w:sz w:val="24"/>
                <w:szCs w:val="24"/>
              </w:rPr>
              <w:t>5. ROLE OF THE DEPARTMENT</w:t>
            </w:r>
          </w:p>
        </w:tc>
      </w:tr>
      <w:tr w:rsidR="002F7003" w:rsidRPr="00E12236" w14:paraId="53BFC6C8" w14:textId="77777777" w:rsidTr="002F7003">
        <w:trPr>
          <w:trHeight w:val="4668"/>
        </w:trPr>
        <w:tc>
          <w:tcPr>
            <w:tcW w:w="10349" w:type="dxa"/>
          </w:tcPr>
          <w:p w14:paraId="3EA3B2BC" w14:textId="77777777" w:rsidR="002F7003" w:rsidRPr="00E12236" w:rsidRDefault="002F7003" w:rsidP="002F7003">
            <w:pPr>
              <w:jc w:val="both"/>
              <w:rPr>
                <w:rFonts w:ascii="Arial" w:eastAsia="Calibri" w:hAnsi="Arial" w:cs="Arial"/>
                <w:sz w:val="24"/>
                <w:szCs w:val="24"/>
              </w:rPr>
            </w:pPr>
            <w:r w:rsidRPr="00E12236">
              <w:rPr>
                <w:rFonts w:ascii="Arial" w:eastAsia="Calibri" w:hAnsi="Arial" w:cs="Arial"/>
                <w:sz w:val="24"/>
                <w:szCs w:val="24"/>
              </w:rPr>
              <w:t>The NHS Lothian Sustainable Development Framework and Action Plan was adopted in December 2020 and lays out the Board’s priorities for action in addressing the Climate Crisis. In addition all NHS operating units and services must operate within NHS Scotland Climate Emergency and Sustainability Policy and Strategy and Climate Change Duties and Compliance with Environmental Legislation.</w:t>
            </w:r>
          </w:p>
          <w:p w14:paraId="290CAC2B" w14:textId="77777777" w:rsidR="002F7003" w:rsidRPr="00E12236" w:rsidRDefault="002F7003" w:rsidP="002F7003">
            <w:pPr>
              <w:jc w:val="both"/>
              <w:rPr>
                <w:rFonts w:ascii="Arial" w:eastAsia="Calibri" w:hAnsi="Arial" w:cs="Arial"/>
                <w:sz w:val="24"/>
                <w:szCs w:val="24"/>
              </w:rPr>
            </w:pPr>
          </w:p>
          <w:p w14:paraId="6635A73D" w14:textId="232C59F4" w:rsidR="002F7003" w:rsidRPr="00E12236" w:rsidRDefault="002F7003" w:rsidP="002F7003">
            <w:pPr>
              <w:jc w:val="both"/>
              <w:rPr>
                <w:rFonts w:ascii="Arial" w:eastAsia="Calibri" w:hAnsi="Arial" w:cs="Arial"/>
                <w:sz w:val="24"/>
                <w:szCs w:val="24"/>
              </w:rPr>
            </w:pPr>
            <w:r w:rsidRPr="00E12236">
              <w:rPr>
                <w:rFonts w:ascii="Arial" w:eastAsia="Calibri" w:hAnsi="Arial" w:cs="Arial"/>
                <w:sz w:val="24"/>
                <w:szCs w:val="24"/>
              </w:rPr>
              <w:t>The breadth and inclusiveness of Board policy and action in relation to climate change requires the post holder, from a base within the Facilities Directorate, to focus across the full scope of NHS Lothian goods and services and beyond to our partners in the local authority, academic, community and voluntary sectors.</w:t>
            </w:r>
          </w:p>
          <w:p w14:paraId="335DC326" w14:textId="77777777" w:rsidR="002F7003" w:rsidRPr="00E12236" w:rsidRDefault="002F7003" w:rsidP="002F7003">
            <w:pPr>
              <w:jc w:val="both"/>
              <w:rPr>
                <w:rFonts w:ascii="Arial" w:eastAsia="Calibri" w:hAnsi="Arial" w:cs="Arial"/>
                <w:color w:val="000000"/>
                <w:sz w:val="24"/>
                <w:szCs w:val="24"/>
              </w:rPr>
            </w:pPr>
          </w:p>
          <w:p w14:paraId="2F14698A" w14:textId="77777777" w:rsidR="002F7003" w:rsidRPr="00E12236" w:rsidRDefault="002F7003" w:rsidP="002F7003">
            <w:pPr>
              <w:jc w:val="both"/>
              <w:rPr>
                <w:rFonts w:ascii="Arial" w:eastAsia="Calibri" w:hAnsi="Arial" w:cs="Arial"/>
                <w:color w:val="000000"/>
                <w:sz w:val="24"/>
                <w:szCs w:val="24"/>
              </w:rPr>
            </w:pPr>
            <w:r w:rsidRPr="00E12236">
              <w:rPr>
                <w:rFonts w:ascii="Arial" w:eastAsia="Calibri" w:hAnsi="Arial" w:cs="Arial"/>
                <w:color w:val="000000"/>
                <w:sz w:val="24"/>
                <w:szCs w:val="24"/>
              </w:rPr>
              <w:t>The Sustainable Development Team, of which this post is a core part, is currently based within the Facilities Directorate.</w:t>
            </w:r>
          </w:p>
          <w:p w14:paraId="3D2199B7" w14:textId="77777777" w:rsidR="002F7003" w:rsidRPr="00E12236" w:rsidRDefault="002F7003" w:rsidP="002F7003">
            <w:pPr>
              <w:jc w:val="both"/>
              <w:rPr>
                <w:rFonts w:ascii="Arial" w:eastAsia="Calibri" w:hAnsi="Arial" w:cs="Arial"/>
                <w:color w:val="000000"/>
                <w:sz w:val="24"/>
                <w:szCs w:val="24"/>
              </w:rPr>
            </w:pPr>
          </w:p>
          <w:p w14:paraId="4D12DF5D" w14:textId="77839CC9" w:rsidR="002F7003" w:rsidRPr="00E12236" w:rsidRDefault="002F7003" w:rsidP="002F7003">
            <w:pPr>
              <w:jc w:val="both"/>
              <w:rPr>
                <w:rFonts w:ascii="Arial" w:eastAsia="Calibri" w:hAnsi="Arial" w:cs="Arial"/>
                <w:color w:val="000000"/>
                <w:sz w:val="24"/>
                <w:szCs w:val="24"/>
              </w:rPr>
            </w:pPr>
            <w:r w:rsidRPr="00E12236">
              <w:rPr>
                <w:rFonts w:ascii="Arial" w:eastAsia="Calibri" w:hAnsi="Arial" w:cs="Arial"/>
                <w:color w:val="000000"/>
                <w:sz w:val="24"/>
                <w:szCs w:val="24"/>
              </w:rPr>
              <w:t xml:space="preserve">The Facilities Directorate is responsible for providing the physical and support service environment within which all NHS Lothian Clinical and Corporate services operate and directly manages Estates, Catering, Cleaning, Portering, Transport, Supply Chain, Waste, Security, Car Parking, Linen &amp; Laundry. </w:t>
            </w:r>
            <w:r w:rsidR="00E12236">
              <w:rPr>
                <w:rFonts w:ascii="Arial" w:eastAsia="Calibri" w:hAnsi="Arial" w:cs="Arial"/>
                <w:color w:val="000000"/>
                <w:sz w:val="24"/>
                <w:szCs w:val="24"/>
              </w:rPr>
              <w:t xml:space="preserve"> </w:t>
            </w:r>
            <w:r w:rsidRPr="00E12236">
              <w:rPr>
                <w:rFonts w:ascii="Arial" w:eastAsia="Calibri" w:hAnsi="Arial" w:cs="Arial"/>
                <w:color w:val="000000"/>
                <w:sz w:val="24"/>
                <w:szCs w:val="24"/>
              </w:rPr>
              <w:t xml:space="preserve">The FM directorate also has significant influence over the Board’s capital priorities. </w:t>
            </w:r>
          </w:p>
          <w:p w14:paraId="01D7ED85" w14:textId="55FBF99C" w:rsidR="002F7003" w:rsidRPr="00E12236" w:rsidRDefault="002F7003" w:rsidP="002F7003">
            <w:pPr>
              <w:pStyle w:val="BodyText2"/>
              <w:spacing w:after="120"/>
              <w:ind w:right="191"/>
            </w:pPr>
          </w:p>
        </w:tc>
      </w:tr>
    </w:tbl>
    <w:p w14:paraId="58FFA896" w14:textId="77777777" w:rsidR="00B422CA" w:rsidRPr="006C1FF8" w:rsidRDefault="00B422CA" w:rsidP="0056754D">
      <w:pPr>
        <w:spacing w:after="0"/>
        <w:rPr>
          <w:rFonts w:ascii="Arial" w:hAnsi="Arial" w:cs="Arial"/>
        </w:rPr>
      </w:pPr>
    </w:p>
    <w:tbl>
      <w:tblPr>
        <w:tblStyle w:val="TableGrid"/>
        <w:tblW w:w="10349" w:type="dxa"/>
        <w:tblInd w:w="-176" w:type="dxa"/>
        <w:tblLook w:val="04A0" w:firstRow="1" w:lastRow="0" w:firstColumn="1" w:lastColumn="0" w:noHBand="0" w:noVBand="1"/>
      </w:tblPr>
      <w:tblGrid>
        <w:gridCol w:w="10349"/>
      </w:tblGrid>
      <w:tr w:rsidR="0056754D" w:rsidRPr="00E12236" w14:paraId="4DDB12E7" w14:textId="77777777" w:rsidTr="00542F74">
        <w:tc>
          <w:tcPr>
            <w:tcW w:w="10349" w:type="dxa"/>
          </w:tcPr>
          <w:p w14:paraId="4F50124E" w14:textId="77777777" w:rsidR="0056754D" w:rsidRPr="00E12236" w:rsidRDefault="0056754D" w:rsidP="0056754D">
            <w:pPr>
              <w:spacing w:before="120" w:after="120"/>
              <w:rPr>
                <w:rFonts w:ascii="Arial" w:hAnsi="Arial" w:cs="Arial"/>
                <w:b/>
                <w:sz w:val="24"/>
                <w:szCs w:val="24"/>
              </w:rPr>
            </w:pPr>
            <w:r w:rsidRPr="00E12236">
              <w:rPr>
                <w:rFonts w:ascii="Arial" w:hAnsi="Arial" w:cs="Arial"/>
                <w:b/>
                <w:sz w:val="24"/>
                <w:szCs w:val="24"/>
              </w:rPr>
              <w:t>6. KEY RESULT AREAS</w:t>
            </w:r>
          </w:p>
        </w:tc>
      </w:tr>
      <w:tr w:rsidR="0056754D" w:rsidRPr="00E12236" w14:paraId="1F40EEAB" w14:textId="77777777" w:rsidTr="006F7456">
        <w:trPr>
          <w:trHeight w:val="2117"/>
        </w:trPr>
        <w:tc>
          <w:tcPr>
            <w:tcW w:w="10349" w:type="dxa"/>
          </w:tcPr>
          <w:p w14:paraId="01CEE99A" w14:textId="239886AE" w:rsidR="00AD2931" w:rsidRPr="00E12236" w:rsidRDefault="00AD2931" w:rsidP="00E12236">
            <w:pPr>
              <w:spacing w:before="120"/>
              <w:ind w:right="176"/>
              <w:jc w:val="both"/>
              <w:rPr>
                <w:rFonts w:ascii="Arial" w:hAnsi="Arial" w:cs="Arial"/>
                <w:b/>
                <w:bCs/>
                <w:sz w:val="24"/>
                <w:szCs w:val="24"/>
              </w:rPr>
            </w:pPr>
            <w:r w:rsidRPr="00E12236">
              <w:rPr>
                <w:rFonts w:ascii="Arial" w:hAnsi="Arial" w:cs="Arial"/>
                <w:b/>
                <w:bCs/>
                <w:sz w:val="24"/>
                <w:szCs w:val="24"/>
              </w:rPr>
              <w:t>Service Delivery and Planning</w:t>
            </w:r>
          </w:p>
          <w:p w14:paraId="2053A620" w14:textId="47625B01" w:rsidR="005429D4" w:rsidRDefault="00292670" w:rsidP="00B422CA">
            <w:pPr>
              <w:pStyle w:val="ListParagraph"/>
              <w:numPr>
                <w:ilvl w:val="0"/>
                <w:numId w:val="24"/>
              </w:numPr>
              <w:spacing w:before="120"/>
              <w:ind w:right="176"/>
              <w:jc w:val="both"/>
              <w:rPr>
                <w:rFonts w:ascii="Arial" w:hAnsi="Arial" w:cs="Arial"/>
                <w:sz w:val="24"/>
                <w:szCs w:val="24"/>
              </w:rPr>
            </w:pPr>
            <w:r w:rsidRPr="00E12236">
              <w:rPr>
                <w:rFonts w:ascii="Arial" w:hAnsi="Arial" w:cs="Arial"/>
                <w:sz w:val="24"/>
                <w:szCs w:val="24"/>
              </w:rPr>
              <w:t>Monitor the implementation of the NHSL Climate Change and Sustainable Development Framework and Action Plan providing support for continued planning, provision, delivery and development of services within NHSL to support its strategic and service objectives in relation to climate change and sustainable development.</w:t>
            </w:r>
          </w:p>
          <w:p w14:paraId="6D35B88A" w14:textId="77777777" w:rsidR="00E12236" w:rsidRPr="00E12236" w:rsidRDefault="00E12236" w:rsidP="00E12236">
            <w:pPr>
              <w:spacing w:before="120"/>
              <w:ind w:right="176"/>
              <w:jc w:val="both"/>
              <w:rPr>
                <w:rFonts w:ascii="Arial" w:hAnsi="Arial" w:cs="Arial"/>
                <w:sz w:val="24"/>
                <w:szCs w:val="24"/>
              </w:rPr>
            </w:pPr>
          </w:p>
          <w:p w14:paraId="7A9E7F90" w14:textId="77777777" w:rsidR="005429D4" w:rsidRDefault="005429D4" w:rsidP="00B422CA">
            <w:pPr>
              <w:pStyle w:val="ListParagraph"/>
              <w:numPr>
                <w:ilvl w:val="0"/>
                <w:numId w:val="24"/>
              </w:numPr>
              <w:spacing w:before="120"/>
              <w:ind w:right="176"/>
              <w:jc w:val="both"/>
              <w:rPr>
                <w:rFonts w:ascii="Arial" w:hAnsi="Arial" w:cs="Arial"/>
                <w:sz w:val="24"/>
                <w:szCs w:val="24"/>
              </w:rPr>
            </w:pPr>
            <w:r w:rsidRPr="00E12236">
              <w:rPr>
                <w:rFonts w:ascii="Arial" w:hAnsi="Arial" w:cs="Arial"/>
                <w:sz w:val="24"/>
                <w:szCs w:val="24"/>
              </w:rPr>
              <w:t xml:space="preserve">Prepare reports on performance and delivery of Sustainable Development Framework and Action plan </w:t>
            </w:r>
            <w:proofErr w:type="gramStart"/>
            <w:r w:rsidRPr="00E12236">
              <w:rPr>
                <w:rFonts w:ascii="Arial" w:hAnsi="Arial" w:cs="Arial"/>
                <w:sz w:val="24"/>
                <w:szCs w:val="24"/>
              </w:rPr>
              <w:t>as a whole for</w:t>
            </w:r>
            <w:proofErr w:type="gramEnd"/>
            <w:r w:rsidRPr="00E12236">
              <w:rPr>
                <w:rFonts w:ascii="Arial" w:hAnsi="Arial" w:cs="Arial"/>
                <w:sz w:val="24"/>
                <w:szCs w:val="24"/>
              </w:rPr>
              <w:t xml:space="preserve"> Finance and Resources Committee (Standing item)  and reports and /or business cases on specific strategic areas as required for the Finance and Resources Committee and NHS Lothian Board.</w:t>
            </w:r>
          </w:p>
          <w:p w14:paraId="6215732E" w14:textId="77777777" w:rsidR="00E12236" w:rsidRPr="00E12236" w:rsidRDefault="00E12236" w:rsidP="00E12236">
            <w:pPr>
              <w:rPr>
                <w:rFonts w:ascii="Arial" w:hAnsi="Arial" w:cs="Arial"/>
                <w:sz w:val="24"/>
                <w:szCs w:val="24"/>
              </w:rPr>
            </w:pPr>
          </w:p>
          <w:p w14:paraId="2CC5FA28" w14:textId="3B23761E" w:rsidR="00292670" w:rsidRDefault="005429D4" w:rsidP="00B422CA">
            <w:pPr>
              <w:pStyle w:val="ListParagraph"/>
              <w:numPr>
                <w:ilvl w:val="0"/>
                <w:numId w:val="24"/>
              </w:numPr>
              <w:spacing w:before="120"/>
              <w:ind w:right="176"/>
              <w:jc w:val="both"/>
              <w:rPr>
                <w:rFonts w:ascii="Arial" w:hAnsi="Arial" w:cs="Arial"/>
                <w:sz w:val="24"/>
                <w:szCs w:val="24"/>
              </w:rPr>
            </w:pPr>
            <w:r w:rsidRPr="00E12236">
              <w:rPr>
                <w:rFonts w:ascii="Arial" w:hAnsi="Arial" w:cs="Arial"/>
                <w:sz w:val="24"/>
                <w:szCs w:val="24"/>
              </w:rPr>
              <w:t>Support the work of the Climate Change and Sustainable Development Management Group by ensuring that the NHS Lothian departments represented on the group report on changes outlined in the NHS Lothian Sustainable Development Framework and Action Plan in a timely manner.</w:t>
            </w:r>
          </w:p>
          <w:p w14:paraId="4361E2E1" w14:textId="77777777" w:rsidR="00E12236" w:rsidRPr="00E12236" w:rsidRDefault="00E12236" w:rsidP="00E12236">
            <w:pPr>
              <w:rPr>
                <w:rFonts w:ascii="Arial" w:hAnsi="Arial" w:cs="Arial"/>
                <w:sz w:val="24"/>
                <w:szCs w:val="24"/>
              </w:rPr>
            </w:pPr>
          </w:p>
          <w:p w14:paraId="3658A764" w14:textId="2D8276AC" w:rsidR="00292670" w:rsidRDefault="00292670" w:rsidP="00B422CA">
            <w:pPr>
              <w:pStyle w:val="ListParagraph"/>
              <w:numPr>
                <w:ilvl w:val="0"/>
                <w:numId w:val="24"/>
              </w:numPr>
              <w:spacing w:before="120"/>
              <w:ind w:right="176"/>
              <w:jc w:val="both"/>
              <w:rPr>
                <w:rFonts w:ascii="Arial" w:hAnsi="Arial" w:cs="Arial"/>
                <w:sz w:val="24"/>
                <w:szCs w:val="24"/>
              </w:rPr>
            </w:pPr>
            <w:r w:rsidRPr="00E12236">
              <w:rPr>
                <w:rFonts w:ascii="Arial" w:hAnsi="Arial" w:cs="Arial"/>
                <w:sz w:val="24"/>
                <w:szCs w:val="24"/>
              </w:rPr>
              <w:t xml:space="preserve">Provide expertise and leadership to management and clinical teams </w:t>
            </w:r>
            <w:r w:rsidR="007D3477" w:rsidRPr="00E12236">
              <w:rPr>
                <w:rFonts w:ascii="Arial" w:hAnsi="Arial" w:cs="Arial"/>
                <w:sz w:val="24"/>
                <w:szCs w:val="24"/>
              </w:rPr>
              <w:t>including</w:t>
            </w:r>
            <w:r w:rsidRPr="00E12236">
              <w:rPr>
                <w:rFonts w:ascii="Arial" w:hAnsi="Arial" w:cs="Arial"/>
                <w:sz w:val="24"/>
                <w:szCs w:val="24"/>
              </w:rPr>
              <w:t xml:space="preserve"> Health and Social Care Partnerships, Primary Care and the Acute Operating Divisions to support organisational development and development of </w:t>
            </w:r>
            <w:r w:rsidR="005A1541" w:rsidRPr="00E12236">
              <w:rPr>
                <w:rFonts w:ascii="Arial" w:hAnsi="Arial" w:cs="Arial"/>
                <w:sz w:val="24"/>
                <w:szCs w:val="24"/>
              </w:rPr>
              <w:t xml:space="preserve">environmentally </w:t>
            </w:r>
            <w:r w:rsidRPr="00E12236">
              <w:rPr>
                <w:rFonts w:ascii="Arial" w:hAnsi="Arial" w:cs="Arial"/>
                <w:sz w:val="24"/>
                <w:szCs w:val="24"/>
              </w:rPr>
              <w:t>sustainable models of care.</w:t>
            </w:r>
          </w:p>
          <w:p w14:paraId="14988C81" w14:textId="77777777" w:rsidR="00E12236" w:rsidRPr="00E12236" w:rsidRDefault="00E12236" w:rsidP="00E12236">
            <w:pPr>
              <w:rPr>
                <w:rFonts w:ascii="Arial" w:hAnsi="Arial" w:cs="Arial"/>
                <w:sz w:val="24"/>
                <w:szCs w:val="24"/>
              </w:rPr>
            </w:pPr>
          </w:p>
          <w:p w14:paraId="319A3141" w14:textId="23B6269C" w:rsidR="00292670" w:rsidRPr="00E12236" w:rsidRDefault="00292670" w:rsidP="00B422CA">
            <w:pPr>
              <w:pStyle w:val="ListParagraph"/>
              <w:numPr>
                <w:ilvl w:val="0"/>
                <w:numId w:val="24"/>
              </w:numPr>
              <w:spacing w:before="120"/>
              <w:ind w:right="176"/>
              <w:jc w:val="both"/>
              <w:rPr>
                <w:rFonts w:ascii="Arial" w:hAnsi="Arial" w:cs="Arial"/>
                <w:sz w:val="24"/>
                <w:szCs w:val="24"/>
              </w:rPr>
            </w:pPr>
            <w:r w:rsidRPr="00E12236">
              <w:rPr>
                <w:rFonts w:ascii="Arial" w:hAnsi="Arial" w:cs="Arial"/>
                <w:sz w:val="24"/>
                <w:szCs w:val="24"/>
              </w:rPr>
              <w:t xml:space="preserve">Prepare business cases to support delivery of transformational change e.g. </w:t>
            </w:r>
            <w:r w:rsidR="00AD2931" w:rsidRPr="00E12236">
              <w:rPr>
                <w:rFonts w:ascii="Arial" w:hAnsi="Arial" w:cs="Arial"/>
                <w:sz w:val="24"/>
                <w:szCs w:val="24"/>
              </w:rPr>
              <w:t xml:space="preserve">new ways of working, processes and products that reduce consumption and waste. </w:t>
            </w:r>
          </w:p>
          <w:p w14:paraId="675715CE" w14:textId="5BBBE9DE" w:rsidR="00292670" w:rsidRDefault="00AD2931" w:rsidP="00B422CA">
            <w:pPr>
              <w:pStyle w:val="ListParagraph"/>
              <w:numPr>
                <w:ilvl w:val="0"/>
                <w:numId w:val="24"/>
              </w:numPr>
              <w:spacing w:before="120"/>
              <w:ind w:right="176"/>
              <w:jc w:val="both"/>
              <w:rPr>
                <w:rFonts w:ascii="Arial" w:hAnsi="Arial" w:cs="Arial"/>
                <w:sz w:val="24"/>
                <w:szCs w:val="24"/>
              </w:rPr>
            </w:pPr>
            <w:r w:rsidRPr="00E12236">
              <w:rPr>
                <w:rFonts w:ascii="Arial" w:hAnsi="Arial" w:cs="Arial"/>
                <w:sz w:val="24"/>
                <w:szCs w:val="24"/>
              </w:rPr>
              <w:lastRenderedPageBreak/>
              <w:t>E</w:t>
            </w:r>
            <w:r w:rsidR="00292670" w:rsidRPr="00E12236">
              <w:rPr>
                <w:rFonts w:ascii="Arial" w:hAnsi="Arial" w:cs="Arial"/>
                <w:sz w:val="24"/>
                <w:szCs w:val="24"/>
              </w:rPr>
              <w:t>ngage with useful climate change networks and forums at local, regional and national levels to help inform and add value to the NHS Lothian approach.</w:t>
            </w:r>
          </w:p>
          <w:p w14:paraId="0ED9F1BF" w14:textId="77777777" w:rsidR="00E12236" w:rsidRPr="00E12236" w:rsidRDefault="00E12236" w:rsidP="00E12236">
            <w:pPr>
              <w:spacing w:before="120"/>
              <w:ind w:right="176"/>
              <w:jc w:val="both"/>
              <w:rPr>
                <w:rFonts w:ascii="Arial" w:hAnsi="Arial" w:cs="Arial"/>
                <w:sz w:val="24"/>
                <w:szCs w:val="24"/>
              </w:rPr>
            </w:pPr>
          </w:p>
          <w:p w14:paraId="6DC84127" w14:textId="0F7E59FF" w:rsidR="00B422CA" w:rsidRPr="00E12236" w:rsidRDefault="00520B0A" w:rsidP="00B422CA">
            <w:pPr>
              <w:pStyle w:val="ListParagraph"/>
              <w:numPr>
                <w:ilvl w:val="0"/>
                <w:numId w:val="24"/>
              </w:numPr>
              <w:spacing w:before="120"/>
              <w:ind w:right="176"/>
              <w:jc w:val="both"/>
              <w:rPr>
                <w:rFonts w:ascii="Arial" w:hAnsi="Arial" w:cs="Arial"/>
                <w:sz w:val="24"/>
                <w:szCs w:val="24"/>
              </w:rPr>
            </w:pPr>
            <w:r w:rsidRPr="00E12236">
              <w:rPr>
                <w:rFonts w:ascii="Arial" w:hAnsi="Arial" w:cs="Arial"/>
                <w:sz w:val="24"/>
                <w:szCs w:val="24"/>
              </w:rPr>
              <w:t xml:space="preserve">To develop business cases and governance reports to facilitate delivery of allocated projects </w:t>
            </w:r>
          </w:p>
          <w:p w14:paraId="4130D312" w14:textId="77777777" w:rsidR="00520B0A" w:rsidRPr="00E12236" w:rsidRDefault="00520B0A" w:rsidP="00E12236">
            <w:pPr>
              <w:spacing w:before="120"/>
              <w:ind w:right="176"/>
              <w:jc w:val="both"/>
              <w:rPr>
                <w:rFonts w:ascii="Arial" w:hAnsi="Arial" w:cs="Arial"/>
                <w:sz w:val="24"/>
                <w:szCs w:val="24"/>
              </w:rPr>
            </w:pPr>
          </w:p>
          <w:p w14:paraId="12EC6478" w14:textId="66879E9F" w:rsidR="00292670" w:rsidRPr="00E12236" w:rsidRDefault="00292670" w:rsidP="00E12236">
            <w:pPr>
              <w:spacing w:before="120"/>
              <w:ind w:right="176"/>
              <w:jc w:val="both"/>
              <w:rPr>
                <w:rFonts w:ascii="Arial" w:hAnsi="Arial" w:cs="Arial"/>
                <w:b/>
                <w:bCs/>
                <w:sz w:val="24"/>
                <w:szCs w:val="24"/>
              </w:rPr>
            </w:pPr>
            <w:r w:rsidRPr="00E12236">
              <w:rPr>
                <w:rFonts w:ascii="Arial" w:hAnsi="Arial" w:cs="Arial"/>
                <w:b/>
                <w:bCs/>
                <w:sz w:val="24"/>
                <w:szCs w:val="24"/>
              </w:rPr>
              <w:t>Leadership &amp; Management</w:t>
            </w:r>
          </w:p>
          <w:p w14:paraId="6F9B71B3" w14:textId="77777777" w:rsidR="00E12236" w:rsidRPr="00E12236" w:rsidRDefault="00E12236" w:rsidP="00E12236">
            <w:pPr>
              <w:spacing w:before="120"/>
              <w:ind w:right="176"/>
              <w:jc w:val="both"/>
              <w:rPr>
                <w:rFonts w:ascii="Arial" w:hAnsi="Arial" w:cs="Arial"/>
                <w:b/>
                <w:bCs/>
                <w:sz w:val="24"/>
                <w:szCs w:val="24"/>
              </w:rPr>
            </w:pPr>
          </w:p>
          <w:p w14:paraId="12D0DF9B" w14:textId="49793FCA" w:rsidR="003163BA" w:rsidRDefault="00AD2931" w:rsidP="00B422CA">
            <w:pPr>
              <w:pStyle w:val="ListParagraph"/>
              <w:numPr>
                <w:ilvl w:val="0"/>
                <w:numId w:val="24"/>
              </w:numPr>
              <w:spacing w:before="120"/>
              <w:ind w:right="176"/>
              <w:jc w:val="both"/>
              <w:rPr>
                <w:rFonts w:ascii="Arial" w:hAnsi="Arial" w:cs="Arial"/>
                <w:sz w:val="24"/>
                <w:szCs w:val="24"/>
              </w:rPr>
            </w:pPr>
            <w:r w:rsidRPr="00E12236">
              <w:rPr>
                <w:rFonts w:ascii="Arial" w:hAnsi="Arial" w:cs="Arial"/>
                <w:sz w:val="24"/>
                <w:szCs w:val="24"/>
              </w:rPr>
              <w:t xml:space="preserve">Lead and manage identified </w:t>
            </w:r>
            <w:r w:rsidR="00292670" w:rsidRPr="00E12236">
              <w:rPr>
                <w:rFonts w:ascii="Arial" w:hAnsi="Arial" w:cs="Arial"/>
                <w:sz w:val="24"/>
                <w:szCs w:val="24"/>
              </w:rPr>
              <w:t>climate change and sustainable development</w:t>
            </w:r>
            <w:r w:rsidRPr="00E12236">
              <w:rPr>
                <w:rFonts w:ascii="Arial" w:hAnsi="Arial" w:cs="Arial"/>
                <w:sz w:val="24"/>
                <w:szCs w:val="24"/>
              </w:rPr>
              <w:t xml:space="preserve"> projects</w:t>
            </w:r>
            <w:r w:rsidR="00292670" w:rsidRPr="00E12236">
              <w:rPr>
                <w:rFonts w:ascii="Arial" w:hAnsi="Arial" w:cs="Arial"/>
                <w:sz w:val="24"/>
                <w:szCs w:val="24"/>
              </w:rPr>
              <w:t xml:space="preserve"> including contributing to ensuring the wider NHS Lothian workforce have the </w:t>
            </w:r>
            <w:r w:rsidRPr="00E12236">
              <w:rPr>
                <w:rFonts w:ascii="Arial" w:hAnsi="Arial" w:cs="Arial"/>
                <w:sz w:val="24"/>
                <w:szCs w:val="24"/>
              </w:rPr>
              <w:t>relevant</w:t>
            </w:r>
            <w:r w:rsidR="00292670" w:rsidRPr="00E12236">
              <w:rPr>
                <w:rFonts w:ascii="Arial" w:hAnsi="Arial" w:cs="Arial"/>
                <w:sz w:val="24"/>
                <w:szCs w:val="24"/>
              </w:rPr>
              <w:t xml:space="preserve"> knowledge, skills and motivation to address sustainability objectives through the extension of existing training and education to include climate change and sustainability and the development and implementation of climate change and sustainability specific training and development events. </w:t>
            </w:r>
            <w:r w:rsidR="006F7456" w:rsidRPr="00E12236">
              <w:rPr>
                <w:rFonts w:ascii="Arial" w:hAnsi="Arial" w:cs="Arial"/>
                <w:sz w:val="24"/>
                <w:szCs w:val="24"/>
              </w:rPr>
              <w:t>Advise the project team for the duration of the project until conclusion.</w:t>
            </w:r>
          </w:p>
          <w:p w14:paraId="292D7BF5" w14:textId="77777777" w:rsidR="00E12236" w:rsidRPr="00E12236" w:rsidRDefault="00E12236" w:rsidP="00E12236">
            <w:pPr>
              <w:spacing w:before="120"/>
              <w:ind w:right="176"/>
              <w:jc w:val="both"/>
              <w:rPr>
                <w:rFonts w:ascii="Arial" w:hAnsi="Arial" w:cs="Arial"/>
                <w:sz w:val="24"/>
                <w:szCs w:val="24"/>
              </w:rPr>
            </w:pPr>
          </w:p>
          <w:p w14:paraId="0A3D3390" w14:textId="07552896" w:rsidR="001B6C7A" w:rsidRDefault="0097082F" w:rsidP="00B422CA">
            <w:pPr>
              <w:pStyle w:val="ListParagraph"/>
              <w:numPr>
                <w:ilvl w:val="0"/>
                <w:numId w:val="24"/>
              </w:numPr>
              <w:spacing w:before="120"/>
              <w:ind w:right="176"/>
              <w:jc w:val="both"/>
              <w:rPr>
                <w:rFonts w:ascii="Arial" w:hAnsi="Arial" w:cs="Arial"/>
                <w:sz w:val="24"/>
                <w:szCs w:val="24"/>
              </w:rPr>
            </w:pPr>
            <w:r w:rsidRPr="00E12236">
              <w:rPr>
                <w:rFonts w:ascii="Arial" w:hAnsi="Arial" w:cs="Arial"/>
                <w:sz w:val="24"/>
                <w:szCs w:val="24"/>
              </w:rPr>
              <w:t>Deliver</w:t>
            </w:r>
            <w:r w:rsidR="003163BA" w:rsidRPr="00E12236">
              <w:rPr>
                <w:rFonts w:ascii="Arial" w:hAnsi="Arial" w:cs="Arial"/>
                <w:sz w:val="24"/>
                <w:szCs w:val="24"/>
              </w:rPr>
              <w:t xml:space="preserve"> training, advice and support to staff to promote understanding of climate change and sustainability and how it affect</w:t>
            </w:r>
            <w:r w:rsidR="005A1541" w:rsidRPr="00E12236">
              <w:rPr>
                <w:rFonts w:ascii="Arial" w:hAnsi="Arial" w:cs="Arial"/>
                <w:sz w:val="24"/>
                <w:szCs w:val="24"/>
              </w:rPr>
              <w:t>s</w:t>
            </w:r>
            <w:r w:rsidR="003163BA" w:rsidRPr="00E12236">
              <w:rPr>
                <w:rFonts w:ascii="Arial" w:hAnsi="Arial" w:cs="Arial"/>
                <w:sz w:val="24"/>
                <w:szCs w:val="24"/>
              </w:rPr>
              <w:t xml:space="preserve"> services and pe</w:t>
            </w:r>
            <w:r w:rsidR="005A1541" w:rsidRPr="00E12236">
              <w:rPr>
                <w:rFonts w:ascii="Arial" w:hAnsi="Arial" w:cs="Arial"/>
                <w:sz w:val="24"/>
                <w:szCs w:val="24"/>
              </w:rPr>
              <w:t>ople</w:t>
            </w:r>
            <w:r w:rsidR="003163BA" w:rsidRPr="00E12236">
              <w:rPr>
                <w:rFonts w:ascii="Arial" w:hAnsi="Arial" w:cs="Arial"/>
                <w:sz w:val="24"/>
                <w:szCs w:val="24"/>
              </w:rPr>
              <w:t>.</w:t>
            </w:r>
            <w:r w:rsidR="00FA1696" w:rsidRPr="00E12236">
              <w:rPr>
                <w:rFonts w:ascii="Arial" w:hAnsi="Arial" w:cs="Arial"/>
                <w:sz w:val="24"/>
                <w:szCs w:val="24"/>
              </w:rPr>
              <w:t xml:space="preserve"> Formal presentation in NHS Lothian and national forums, such as the National Green Theatres Programme.</w:t>
            </w:r>
          </w:p>
          <w:p w14:paraId="1119FE81" w14:textId="77777777" w:rsidR="00E12236" w:rsidRPr="00E12236" w:rsidRDefault="00E12236" w:rsidP="00E12236">
            <w:pPr>
              <w:rPr>
                <w:rFonts w:ascii="Arial" w:hAnsi="Arial" w:cs="Arial"/>
                <w:sz w:val="24"/>
                <w:szCs w:val="24"/>
              </w:rPr>
            </w:pPr>
          </w:p>
          <w:p w14:paraId="03AC727E" w14:textId="77777777" w:rsidR="005C2D94" w:rsidRPr="00E12236" w:rsidRDefault="00292670" w:rsidP="005C2D94">
            <w:pPr>
              <w:pStyle w:val="ListParagraph"/>
              <w:numPr>
                <w:ilvl w:val="0"/>
                <w:numId w:val="24"/>
              </w:numPr>
              <w:spacing w:before="120"/>
              <w:ind w:right="176"/>
              <w:jc w:val="both"/>
              <w:rPr>
                <w:rFonts w:ascii="Arial" w:hAnsi="Arial" w:cs="Arial"/>
                <w:sz w:val="24"/>
                <w:szCs w:val="24"/>
              </w:rPr>
            </w:pPr>
            <w:r w:rsidRPr="00E12236">
              <w:rPr>
                <w:rFonts w:ascii="Arial" w:hAnsi="Arial" w:cs="Arial"/>
                <w:sz w:val="24"/>
                <w:szCs w:val="24"/>
              </w:rPr>
              <w:t xml:space="preserve">Provide leadership within Lothian in relation to sustainable development including creating effective partnerships and a positive culture to maximise motivation and potential within NHSL and the communities it serves. </w:t>
            </w:r>
          </w:p>
          <w:p w14:paraId="63462E10" w14:textId="77777777" w:rsidR="005C2D94" w:rsidRPr="00E12236" w:rsidRDefault="005C2D94" w:rsidP="00E12236">
            <w:pPr>
              <w:spacing w:before="120"/>
              <w:ind w:right="176"/>
              <w:jc w:val="both"/>
              <w:rPr>
                <w:rFonts w:ascii="Arial" w:hAnsi="Arial" w:cs="Arial"/>
                <w:sz w:val="24"/>
                <w:szCs w:val="24"/>
              </w:rPr>
            </w:pPr>
          </w:p>
          <w:p w14:paraId="52CC836D" w14:textId="55FD79B8" w:rsidR="005C2D94" w:rsidRPr="00E12236" w:rsidRDefault="00292670" w:rsidP="00E12236">
            <w:pPr>
              <w:spacing w:before="120"/>
              <w:ind w:right="176"/>
              <w:jc w:val="both"/>
              <w:rPr>
                <w:rFonts w:ascii="Arial" w:hAnsi="Arial" w:cs="Arial"/>
                <w:b/>
                <w:bCs/>
                <w:sz w:val="24"/>
                <w:szCs w:val="24"/>
              </w:rPr>
            </w:pPr>
            <w:r w:rsidRPr="00E12236">
              <w:rPr>
                <w:rFonts w:ascii="Arial" w:hAnsi="Arial" w:cs="Arial"/>
                <w:b/>
                <w:bCs/>
                <w:sz w:val="24"/>
                <w:szCs w:val="24"/>
              </w:rPr>
              <w:t>Financial Planning and Management</w:t>
            </w:r>
          </w:p>
          <w:p w14:paraId="65908FBF" w14:textId="77777777" w:rsidR="00E12236" w:rsidRPr="00E12236" w:rsidRDefault="00E12236" w:rsidP="00E12236">
            <w:pPr>
              <w:spacing w:before="120"/>
              <w:ind w:right="176"/>
              <w:jc w:val="both"/>
              <w:rPr>
                <w:rFonts w:ascii="Arial" w:hAnsi="Arial" w:cs="Arial"/>
                <w:sz w:val="24"/>
                <w:szCs w:val="24"/>
              </w:rPr>
            </w:pPr>
          </w:p>
          <w:p w14:paraId="5F9668D9" w14:textId="14189D17" w:rsidR="00292670" w:rsidRDefault="001B6C7A" w:rsidP="005C2D94">
            <w:pPr>
              <w:pStyle w:val="ListParagraph"/>
              <w:numPr>
                <w:ilvl w:val="0"/>
                <w:numId w:val="24"/>
              </w:numPr>
              <w:spacing w:before="120"/>
              <w:ind w:right="176"/>
              <w:jc w:val="both"/>
              <w:rPr>
                <w:rFonts w:ascii="Arial" w:hAnsi="Arial" w:cs="Arial"/>
                <w:sz w:val="24"/>
                <w:szCs w:val="24"/>
              </w:rPr>
            </w:pPr>
            <w:r w:rsidRPr="00E12236">
              <w:rPr>
                <w:rFonts w:ascii="Arial" w:hAnsi="Arial" w:cs="Arial"/>
                <w:sz w:val="24"/>
                <w:szCs w:val="24"/>
              </w:rPr>
              <w:t>Authorise and monitor spend on allocated project budgets</w:t>
            </w:r>
            <w:r w:rsidR="00520B0A" w:rsidRPr="00E12236">
              <w:rPr>
                <w:rFonts w:ascii="Arial" w:hAnsi="Arial" w:cs="Arial"/>
                <w:sz w:val="24"/>
                <w:szCs w:val="24"/>
              </w:rPr>
              <w:t xml:space="preserve"> up to a value of £500k per project</w:t>
            </w:r>
            <w:r w:rsidRPr="00E12236">
              <w:rPr>
                <w:rFonts w:ascii="Arial" w:hAnsi="Arial" w:cs="Arial"/>
                <w:sz w:val="24"/>
                <w:szCs w:val="24"/>
              </w:rPr>
              <w:t xml:space="preserve"> ensuring delivery of projects within budget and accounting for any variance. </w:t>
            </w:r>
            <w:r w:rsidR="00292670" w:rsidRPr="00E12236">
              <w:rPr>
                <w:rFonts w:ascii="Arial" w:hAnsi="Arial" w:cs="Arial"/>
                <w:sz w:val="24"/>
                <w:szCs w:val="24"/>
              </w:rPr>
              <w:t xml:space="preserve">Ensure business cases and funding proposals are underpinned by robust cost plans and that resources are managed and reported </w:t>
            </w:r>
            <w:proofErr w:type="gramStart"/>
            <w:r w:rsidR="00292670" w:rsidRPr="00E12236">
              <w:rPr>
                <w:rFonts w:ascii="Arial" w:hAnsi="Arial" w:cs="Arial"/>
                <w:sz w:val="24"/>
                <w:szCs w:val="24"/>
              </w:rPr>
              <w:t>on</w:t>
            </w:r>
            <w:proofErr w:type="gramEnd"/>
            <w:r w:rsidR="00292670" w:rsidRPr="00E12236">
              <w:rPr>
                <w:rFonts w:ascii="Arial" w:hAnsi="Arial" w:cs="Arial"/>
                <w:sz w:val="24"/>
                <w:szCs w:val="24"/>
              </w:rPr>
              <w:t xml:space="preserve"> and that any savings are delivered.</w:t>
            </w:r>
          </w:p>
          <w:p w14:paraId="6AE9FCE1" w14:textId="77777777" w:rsidR="00E12236" w:rsidRPr="00E12236" w:rsidRDefault="00E12236" w:rsidP="00E12236">
            <w:pPr>
              <w:spacing w:before="120"/>
              <w:ind w:right="176"/>
              <w:jc w:val="both"/>
              <w:rPr>
                <w:rFonts w:ascii="Arial" w:hAnsi="Arial" w:cs="Arial"/>
                <w:sz w:val="24"/>
                <w:szCs w:val="24"/>
              </w:rPr>
            </w:pPr>
          </w:p>
          <w:p w14:paraId="069C4A28" w14:textId="7E39FAA6" w:rsidR="00B422CA" w:rsidRPr="00E12236" w:rsidRDefault="00292670" w:rsidP="00B422CA">
            <w:pPr>
              <w:pStyle w:val="ListParagraph"/>
              <w:numPr>
                <w:ilvl w:val="0"/>
                <w:numId w:val="24"/>
              </w:numPr>
              <w:spacing w:before="120"/>
              <w:ind w:right="176"/>
              <w:jc w:val="both"/>
              <w:rPr>
                <w:rFonts w:ascii="Arial" w:hAnsi="Arial" w:cs="Arial"/>
                <w:sz w:val="24"/>
                <w:szCs w:val="24"/>
              </w:rPr>
            </w:pPr>
            <w:r w:rsidRPr="00E12236">
              <w:rPr>
                <w:rFonts w:ascii="Arial" w:hAnsi="Arial" w:cs="Arial"/>
                <w:sz w:val="24"/>
                <w:szCs w:val="24"/>
              </w:rPr>
              <w:t>Support the strategic financial planning to influence the resources of £611M directly in scope and align financial performance with the strategic vision of Climate Change and Sustainability.</w:t>
            </w:r>
          </w:p>
          <w:p w14:paraId="3DA618C3" w14:textId="77777777" w:rsidR="00E12236" w:rsidRPr="00E12236" w:rsidRDefault="00E12236" w:rsidP="00E12236">
            <w:pPr>
              <w:spacing w:before="120"/>
              <w:ind w:right="176"/>
              <w:jc w:val="both"/>
              <w:rPr>
                <w:rFonts w:ascii="Arial" w:hAnsi="Arial" w:cs="Arial"/>
                <w:b/>
                <w:bCs/>
                <w:sz w:val="24"/>
                <w:szCs w:val="24"/>
              </w:rPr>
            </w:pPr>
          </w:p>
          <w:p w14:paraId="60593D62" w14:textId="5AEFD408" w:rsidR="00E12236" w:rsidRPr="00E12236" w:rsidRDefault="00292670" w:rsidP="00E12236">
            <w:pPr>
              <w:spacing w:before="120"/>
              <w:ind w:right="176"/>
              <w:jc w:val="both"/>
              <w:rPr>
                <w:rFonts w:ascii="Arial" w:hAnsi="Arial" w:cs="Arial"/>
                <w:b/>
                <w:bCs/>
                <w:sz w:val="24"/>
                <w:szCs w:val="24"/>
              </w:rPr>
            </w:pPr>
            <w:r w:rsidRPr="00E12236">
              <w:rPr>
                <w:rFonts w:ascii="Arial" w:hAnsi="Arial" w:cs="Arial"/>
                <w:b/>
                <w:bCs/>
                <w:sz w:val="24"/>
                <w:szCs w:val="24"/>
              </w:rPr>
              <w:t>Service Qualit</w:t>
            </w:r>
            <w:r w:rsidR="00E12236" w:rsidRPr="00E12236">
              <w:rPr>
                <w:rFonts w:ascii="Arial" w:hAnsi="Arial" w:cs="Arial"/>
                <w:b/>
                <w:bCs/>
                <w:sz w:val="24"/>
                <w:szCs w:val="24"/>
              </w:rPr>
              <w:t>y</w:t>
            </w:r>
          </w:p>
          <w:p w14:paraId="29A164B8" w14:textId="77777777" w:rsidR="00B422CA" w:rsidRPr="00E12236" w:rsidRDefault="00D95F91" w:rsidP="00B422CA">
            <w:pPr>
              <w:pStyle w:val="ListParagraph"/>
              <w:numPr>
                <w:ilvl w:val="0"/>
                <w:numId w:val="24"/>
              </w:numPr>
              <w:spacing w:before="120"/>
              <w:ind w:right="176"/>
              <w:jc w:val="both"/>
              <w:rPr>
                <w:rFonts w:ascii="Arial" w:hAnsi="Arial" w:cs="Arial"/>
                <w:sz w:val="24"/>
                <w:szCs w:val="24"/>
              </w:rPr>
            </w:pPr>
            <w:r w:rsidRPr="00E12236">
              <w:rPr>
                <w:rFonts w:ascii="Arial" w:hAnsi="Arial" w:cs="Arial"/>
                <w:sz w:val="24"/>
                <w:szCs w:val="24"/>
              </w:rPr>
              <w:t xml:space="preserve">Collate and Maintain the Environmental Sustainability Risk Register for the Department. Escalate resilience, climate change and environmental sustainability risks to services and Depts throughout NHS Lothian as required. </w:t>
            </w:r>
            <w:r w:rsidR="00B422CA" w:rsidRPr="00E12236">
              <w:rPr>
                <w:rFonts w:ascii="Arial" w:hAnsi="Arial" w:cs="Arial"/>
                <w:sz w:val="24"/>
                <w:szCs w:val="24"/>
              </w:rPr>
              <w:t xml:space="preserve">Undertake of Risk Assessments for allocated projects and ensure they are escalated to Corporate Risk Management Team and develop action plans to address any issues and monitor and review these plans.  </w:t>
            </w:r>
          </w:p>
          <w:p w14:paraId="20FA254F" w14:textId="2FA1AEB4" w:rsidR="00D95F91" w:rsidRPr="00E12236" w:rsidRDefault="00D95F91" w:rsidP="00E12236">
            <w:pPr>
              <w:spacing w:before="120"/>
              <w:ind w:right="176"/>
              <w:jc w:val="both"/>
              <w:rPr>
                <w:rFonts w:ascii="Arial" w:hAnsi="Arial" w:cs="Arial"/>
                <w:sz w:val="24"/>
                <w:szCs w:val="24"/>
              </w:rPr>
            </w:pPr>
          </w:p>
          <w:p w14:paraId="059F93D1" w14:textId="77777777" w:rsidR="00520B0A" w:rsidRPr="00E12236" w:rsidRDefault="00D95F91" w:rsidP="00B422CA">
            <w:pPr>
              <w:pStyle w:val="ListParagraph"/>
              <w:numPr>
                <w:ilvl w:val="0"/>
                <w:numId w:val="24"/>
              </w:numPr>
              <w:spacing w:before="120"/>
              <w:ind w:right="176"/>
              <w:jc w:val="both"/>
              <w:rPr>
                <w:rFonts w:ascii="Arial" w:hAnsi="Arial" w:cs="Arial"/>
                <w:sz w:val="24"/>
                <w:szCs w:val="24"/>
              </w:rPr>
            </w:pPr>
            <w:r w:rsidRPr="00E12236">
              <w:rPr>
                <w:rFonts w:ascii="Arial" w:hAnsi="Arial" w:cs="Arial"/>
                <w:sz w:val="24"/>
                <w:szCs w:val="24"/>
              </w:rPr>
              <w:t xml:space="preserve">Contribute to the continuing development of Integrated Impact Assessments (IIA) incorporating environmental factors and promote their use as a mechanism to ensure </w:t>
            </w:r>
            <w:r w:rsidRPr="00E12236">
              <w:rPr>
                <w:rFonts w:ascii="Arial" w:hAnsi="Arial" w:cs="Arial"/>
                <w:sz w:val="24"/>
                <w:szCs w:val="24"/>
              </w:rPr>
              <w:lastRenderedPageBreak/>
              <w:t>sustainable development is included in planning across NHSL and its partner organisations.</w:t>
            </w:r>
          </w:p>
          <w:p w14:paraId="55F664E8" w14:textId="77777777" w:rsidR="00520B0A" w:rsidRPr="00E12236" w:rsidRDefault="00520B0A" w:rsidP="00E12236">
            <w:pPr>
              <w:rPr>
                <w:rFonts w:ascii="Arial" w:hAnsi="Arial" w:cs="Arial"/>
                <w:b/>
                <w:bCs/>
                <w:sz w:val="24"/>
                <w:szCs w:val="24"/>
              </w:rPr>
            </w:pPr>
          </w:p>
          <w:p w14:paraId="704F9F31" w14:textId="7DC7C4D8" w:rsidR="00520B0A" w:rsidRPr="00E12236" w:rsidRDefault="006F7456" w:rsidP="00E12236">
            <w:pPr>
              <w:spacing w:before="120"/>
              <w:ind w:right="176"/>
              <w:jc w:val="both"/>
              <w:rPr>
                <w:rFonts w:ascii="Arial" w:hAnsi="Arial" w:cs="Arial"/>
                <w:sz w:val="24"/>
                <w:szCs w:val="24"/>
              </w:rPr>
            </w:pPr>
            <w:r w:rsidRPr="00E12236">
              <w:rPr>
                <w:rFonts w:ascii="Arial" w:hAnsi="Arial" w:cs="Arial"/>
                <w:b/>
                <w:bCs/>
                <w:sz w:val="24"/>
                <w:szCs w:val="24"/>
              </w:rPr>
              <w:t>Policy</w:t>
            </w:r>
          </w:p>
          <w:p w14:paraId="70122446" w14:textId="4750826A" w:rsidR="00520B0A" w:rsidRDefault="00520B0A" w:rsidP="00520B0A">
            <w:pPr>
              <w:pStyle w:val="ListParagraph"/>
              <w:numPr>
                <w:ilvl w:val="0"/>
                <w:numId w:val="24"/>
              </w:numPr>
              <w:spacing w:before="120"/>
              <w:ind w:right="176"/>
              <w:jc w:val="both"/>
              <w:rPr>
                <w:rFonts w:ascii="Arial" w:hAnsi="Arial" w:cs="Arial"/>
                <w:sz w:val="24"/>
                <w:szCs w:val="24"/>
              </w:rPr>
            </w:pPr>
            <w:r w:rsidRPr="00E12236">
              <w:rPr>
                <w:rFonts w:ascii="Arial" w:hAnsi="Arial" w:cs="Arial"/>
                <w:sz w:val="24"/>
                <w:szCs w:val="24"/>
              </w:rPr>
              <w:t>Monitor changes in climate change and environmental guidance, policy and legislation, notify services and departments to whom it is relevant and collate and circulate actions regarding</w:t>
            </w:r>
            <w:r w:rsidR="00E12236">
              <w:rPr>
                <w:rFonts w:ascii="Arial" w:hAnsi="Arial" w:cs="Arial"/>
                <w:sz w:val="24"/>
                <w:szCs w:val="24"/>
              </w:rPr>
              <w:t>.</w:t>
            </w:r>
          </w:p>
          <w:p w14:paraId="279F239B" w14:textId="77777777" w:rsidR="00E12236" w:rsidRPr="00E12236" w:rsidRDefault="00E12236" w:rsidP="00E12236">
            <w:pPr>
              <w:spacing w:before="120"/>
              <w:ind w:right="176"/>
              <w:jc w:val="both"/>
              <w:rPr>
                <w:rFonts w:ascii="Arial" w:hAnsi="Arial" w:cs="Arial"/>
                <w:sz w:val="24"/>
                <w:szCs w:val="24"/>
              </w:rPr>
            </w:pPr>
          </w:p>
          <w:p w14:paraId="0E4263FF" w14:textId="77777777" w:rsidR="00520B0A" w:rsidRDefault="006F7456" w:rsidP="00520B0A">
            <w:pPr>
              <w:pStyle w:val="ListParagraph"/>
              <w:numPr>
                <w:ilvl w:val="0"/>
                <w:numId w:val="24"/>
              </w:numPr>
              <w:spacing w:before="120"/>
              <w:ind w:right="176"/>
              <w:jc w:val="both"/>
              <w:rPr>
                <w:rFonts w:ascii="Arial" w:hAnsi="Arial" w:cs="Arial"/>
                <w:sz w:val="24"/>
                <w:szCs w:val="24"/>
              </w:rPr>
            </w:pPr>
            <w:r w:rsidRPr="00E12236">
              <w:rPr>
                <w:rFonts w:ascii="Arial" w:hAnsi="Arial" w:cs="Arial"/>
                <w:sz w:val="24"/>
                <w:szCs w:val="24"/>
              </w:rPr>
              <w:t>Contribute</w:t>
            </w:r>
            <w:r w:rsidR="005A1541" w:rsidRPr="00E12236">
              <w:rPr>
                <w:rFonts w:ascii="Arial" w:hAnsi="Arial" w:cs="Arial"/>
                <w:sz w:val="24"/>
                <w:szCs w:val="24"/>
              </w:rPr>
              <w:t>,</w:t>
            </w:r>
            <w:r w:rsidRPr="00E12236">
              <w:rPr>
                <w:rFonts w:ascii="Arial" w:hAnsi="Arial" w:cs="Arial"/>
                <w:sz w:val="24"/>
                <w:szCs w:val="24"/>
              </w:rPr>
              <w:t xml:space="preserve"> comment </w:t>
            </w:r>
            <w:r w:rsidR="005A1541" w:rsidRPr="00E12236">
              <w:rPr>
                <w:rFonts w:ascii="Arial" w:hAnsi="Arial" w:cs="Arial"/>
                <w:sz w:val="24"/>
                <w:szCs w:val="24"/>
              </w:rPr>
              <w:t>and</w:t>
            </w:r>
            <w:r w:rsidRPr="00E12236">
              <w:rPr>
                <w:rFonts w:ascii="Arial" w:hAnsi="Arial" w:cs="Arial"/>
                <w:sz w:val="24"/>
                <w:szCs w:val="24"/>
              </w:rPr>
              <w:t xml:space="preserve"> influence national policy requirements in relation to Climate Emergency and Sustainability, engaging with relevant experts and stakeholders in development of NHS Lothian policies, procedures and implementation plans.</w:t>
            </w:r>
          </w:p>
          <w:p w14:paraId="40895319" w14:textId="77777777" w:rsidR="00E12236" w:rsidRPr="00E12236" w:rsidRDefault="00E12236" w:rsidP="00E12236">
            <w:pPr>
              <w:rPr>
                <w:rFonts w:ascii="Arial" w:hAnsi="Arial" w:cs="Arial"/>
                <w:sz w:val="24"/>
                <w:szCs w:val="24"/>
              </w:rPr>
            </w:pPr>
          </w:p>
          <w:p w14:paraId="4B173CE7" w14:textId="77777777" w:rsidR="00520B0A" w:rsidRDefault="005A1541" w:rsidP="00520B0A">
            <w:pPr>
              <w:pStyle w:val="ListParagraph"/>
              <w:numPr>
                <w:ilvl w:val="0"/>
                <w:numId w:val="24"/>
              </w:numPr>
              <w:spacing w:before="120"/>
              <w:ind w:right="176"/>
              <w:jc w:val="both"/>
              <w:rPr>
                <w:rFonts w:ascii="Arial" w:hAnsi="Arial" w:cs="Arial"/>
                <w:sz w:val="24"/>
                <w:szCs w:val="24"/>
              </w:rPr>
            </w:pPr>
            <w:r w:rsidRPr="00E12236">
              <w:rPr>
                <w:rFonts w:ascii="Arial" w:hAnsi="Arial" w:cs="Arial"/>
                <w:sz w:val="24"/>
                <w:szCs w:val="24"/>
              </w:rPr>
              <w:t xml:space="preserve">Develop policy and guidance that supports the NHS Lothian Climate Change and Sustainable Development Framework and agenda. For example, the development of the structure and framework for setback and switch </w:t>
            </w:r>
            <w:proofErr w:type="gramStart"/>
            <w:r w:rsidRPr="00E12236">
              <w:rPr>
                <w:rFonts w:ascii="Arial" w:hAnsi="Arial" w:cs="Arial"/>
                <w:sz w:val="24"/>
                <w:szCs w:val="24"/>
              </w:rPr>
              <w:t>off of</w:t>
            </w:r>
            <w:proofErr w:type="gramEnd"/>
            <w:r w:rsidRPr="00E12236">
              <w:rPr>
                <w:rFonts w:ascii="Arial" w:hAnsi="Arial" w:cs="Arial"/>
                <w:sz w:val="24"/>
                <w:szCs w:val="24"/>
              </w:rPr>
              <w:t xml:space="preserve"> systems within Theatres and similar environments.</w:t>
            </w:r>
          </w:p>
          <w:p w14:paraId="729E3EFE" w14:textId="77777777" w:rsidR="00E12236" w:rsidRPr="00E12236" w:rsidRDefault="00E12236" w:rsidP="00E12236">
            <w:pPr>
              <w:rPr>
                <w:rFonts w:ascii="Arial" w:hAnsi="Arial" w:cs="Arial"/>
                <w:sz w:val="24"/>
                <w:szCs w:val="24"/>
              </w:rPr>
            </w:pPr>
          </w:p>
          <w:p w14:paraId="6870F637" w14:textId="1A911675" w:rsidR="007E612F" w:rsidRPr="00E12236" w:rsidRDefault="00292670" w:rsidP="00520B0A">
            <w:pPr>
              <w:pStyle w:val="ListParagraph"/>
              <w:numPr>
                <w:ilvl w:val="0"/>
                <w:numId w:val="24"/>
              </w:numPr>
              <w:spacing w:before="120"/>
              <w:ind w:right="176"/>
              <w:jc w:val="both"/>
              <w:rPr>
                <w:rFonts w:ascii="Arial" w:hAnsi="Arial" w:cs="Arial"/>
                <w:sz w:val="24"/>
                <w:szCs w:val="24"/>
              </w:rPr>
            </w:pPr>
            <w:r w:rsidRPr="00E12236">
              <w:rPr>
                <w:rFonts w:ascii="Arial" w:hAnsi="Arial" w:cs="Arial"/>
                <w:sz w:val="24"/>
                <w:szCs w:val="24"/>
              </w:rPr>
              <w:t>Support NHS Lothian’s values of quality, teamwork, care and compassion, dignity and respect, and openness, honesty and responsibility through the application of appropriate behaviours and attitudes.</w:t>
            </w:r>
          </w:p>
          <w:p w14:paraId="393AC915" w14:textId="02F06795" w:rsidR="007E612F" w:rsidRPr="00E12236" w:rsidRDefault="007E612F" w:rsidP="00292670">
            <w:pPr>
              <w:spacing w:before="120" w:after="120"/>
              <w:ind w:left="-40" w:right="176"/>
              <w:jc w:val="both"/>
              <w:rPr>
                <w:rFonts w:ascii="Arial" w:hAnsi="Arial" w:cs="Arial"/>
                <w:sz w:val="24"/>
                <w:szCs w:val="24"/>
              </w:rPr>
            </w:pPr>
          </w:p>
        </w:tc>
      </w:tr>
    </w:tbl>
    <w:p w14:paraId="1910C6E7" w14:textId="77777777" w:rsidR="0056754D" w:rsidRPr="006C1FF8" w:rsidRDefault="0056754D" w:rsidP="0056754D">
      <w:pPr>
        <w:spacing w:after="0"/>
        <w:rPr>
          <w:rFonts w:ascii="Arial" w:hAnsi="Arial" w:cs="Arial"/>
        </w:rPr>
      </w:pPr>
    </w:p>
    <w:tbl>
      <w:tblPr>
        <w:tblStyle w:val="TableGrid"/>
        <w:tblW w:w="10349" w:type="dxa"/>
        <w:tblInd w:w="-176" w:type="dxa"/>
        <w:tblLook w:val="04A0" w:firstRow="1" w:lastRow="0" w:firstColumn="1" w:lastColumn="0" w:noHBand="0" w:noVBand="1"/>
      </w:tblPr>
      <w:tblGrid>
        <w:gridCol w:w="10349"/>
      </w:tblGrid>
      <w:tr w:rsidR="0056754D" w:rsidRPr="00E12236" w14:paraId="4D18E6F0" w14:textId="77777777" w:rsidTr="00542F74">
        <w:tc>
          <w:tcPr>
            <w:tcW w:w="10349" w:type="dxa"/>
          </w:tcPr>
          <w:p w14:paraId="33AB48E9" w14:textId="77777777" w:rsidR="0056754D" w:rsidRPr="00E12236" w:rsidRDefault="0056754D" w:rsidP="0056754D">
            <w:pPr>
              <w:spacing w:before="120" w:after="120"/>
              <w:rPr>
                <w:rFonts w:ascii="Arial" w:hAnsi="Arial" w:cs="Arial"/>
                <w:b/>
                <w:sz w:val="24"/>
                <w:szCs w:val="24"/>
              </w:rPr>
            </w:pPr>
            <w:r w:rsidRPr="00E12236">
              <w:rPr>
                <w:rFonts w:ascii="Arial" w:hAnsi="Arial" w:cs="Arial"/>
                <w:b/>
                <w:sz w:val="24"/>
                <w:szCs w:val="24"/>
              </w:rPr>
              <w:t>7a. EQUIPMENT AND MACHINERY</w:t>
            </w:r>
          </w:p>
        </w:tc>
      </w:tr>
      <w:tr w:rsidR="0056754D" w:rsidRPr="00E12236" w14:paraId="168F8B05" w14:textId="77777777" w:rsidTr="007E612F">
        <w:trPr>
          <w:trHeight w:val="1316"/>
        </w:trPr>
        <w:tc>
          <w:tcPr>
            <w:tcW w:w="10349" w:type="dxa"/>
          </w:tcPr>
          <w:p w14:paraId="4F606C4A" w14:textId="77777777" w:rsidR="007E612F" w:rsidRPr="00E12236" w:rsidRDefault="007E612F" w:rsidP="00A71393">
            <w:pPr>
              <w:spacing w:before="120"/>
              <w:ind w:right="176"/>
              <w:jc w:val="both"/>
              <w:rPr>
                <w:rFonts w:ascii="Arial" w:hAnsi="Arial" w:cs="Arial"/>
                <w:sz w:val="24"/>
                <w:szCs w:val="24"/>
              </w:rPr>
            </w:pPr>
            <w:r w:rsidRPr="00E12236">
              <w:rPr>
                <w:rFonts w:ascii="Arial" w:hAnsi="Arial" w:cs="Arial"/>
                <w:sz w:val="24"/>
                <w:szCs w:val="24"/>
              </w:rPr>
              <w:t>Essential user of Personal Computer and networked systems as part of the core Capital Planning Team within NHS Lothian.</w:t>
            </w:r>
          </w:p>
          <w:p w14:paraId="41272A53" w14:textId="53A2FE74" w:rsidR="0056754D" w:rsidRPr="00E12236" w:rsidRDefault="007E612F" w:rsidP="00A71393">
            <w:pPr>
              <w:spacing w:before="120" w:after="120"/>
              <w:ind w:right="176"/>
              <w:jc w:val="both"/>
              <w:rPr>
                <w:rFonts w:ascii="Arial" w:hAnsi="Arial" w:cs="Arial"/>
                <w:sz w:val="24"/>
                <w:szCs w:val="24"/>
              </w:rPr>
            </w:pPr>
            <w:r w:rsidRPr="00E12236">
              <w:rPr>
                <w:rFonts w:ascii="Arial" w:hAnsi="Arial" w:cs="Arial"/>
                <w:sz w:val="24"/>
                <w:szCs w:val="24"/>
              </w:rPr>
              <w:t>Use of office equ</w:t>
            </w:r>
            <w:r w:rsidR="00D11FD0" w:rsidRPr="00E12236">
              <w:rPr>
                <w:rFonts w:ascii="Arial" w:hAnsi="Arial" w:cs="Arial"/>
                <w:sz w:val="24"/>
                <w:szCs w:val="24"/>
              </w:rPr>
              <w:t>ipment- fax, printer, telephone</w:t>
            </w:r>
            <w:r w:rsidRPr="00E12236">
              <w:rPr>
                <w:rFonts w:ascii="Arial" w:hAnsi="Arial" w:cs="Arial"/>
                <w:sz w:val="24"/>
                <w:szCs w:val="24"/>
              </w:rPr>
              <w:t>, photocopier. Intermittent use of Microsoft Project and other specialist software</w:t>
            </w:r>
            <w:r w:rsidR="00E12236">
              <w:rPr>
                <w:rFonts w:ascii="Arial" w:hAnsi="Arial" w:cs="Arial"/>
                <w:sz w:val="24"/>
                <w:szCs w:val="24"/>
              </w:rPr>
              <w:t>.</w:t>
            </w:r>
          </w:p>
        </w:tc>
      </w:tr>
      <w:tr w:rsidR="0056754D" w:rsidRPr="00E12236" w14:paraId="55D29CB9" w14:textId="77777777" w:rsidTr="00542F74">
        <w:tc>
          <w:tcPr>
            <w:tcW w:w="10349" w:type="dxa"/>
          </w:tcPr>
          <w:p w14:paraId="1BD502A1" w14:textId="77777777" w:rsidR="0056754D" w:rsidRPr="00E12236" w:rsidRDefault="0056754D" w:rsidP="0056754D">
            <w:pPr>
              <w:spacing w:before="120" w:after="120"/>
              <w:rPr>
                <w:rFonts w:ascii="Arial" w:hAnsi="Arial" w:cs="Arial"/>
                <w:b/>
                <w:sz w:val="24"/>
                <w:szCs w:val="24"/>
              </w:rPr>
            </w:pPr>
            <w:r w:rsidRPr="00E12236">
              <w:rPr>
                <w:rFonts w:ascii="Arial" w:hAnsi="Arial" w:cs="Arial"/>
                <w:b/>
                <w:sz w:val="24"/>
                <w:szCs w:val="24"/>
              </w:rPr>
              <w:t>7b. SYSTEMS</w:t>
            </w:r>
          </w:p>
        </w:tc>
      </w:tr>
      <w:tr w:rsidR="0056754D" w:rsidRPr="00E12236" w14:paraId="2B951D85" w14:textId="77777777" w:rsidTr="007E612F">
        <w:trPr>
          <w:trHeight w:val="698"/>
        </w:trPr>
        <w:tc>
          <w:tcPr>
            <w:tcW w:w="10349" w:type="dxa"/>
          </w:tcPr>
          <w:p w14:paraId="0BD354EE" w14:textId="77777777" w:rsidR="007E612F" w:rsidRPr="00E12236" w:rsidRDefault="007E612F" w:rsidP="005C2D94">
            <w:pPr>
              <w:spacing w:before="120"/>
              <w:ind w:left="-39" w:right="176"/>
              <w:jc w:val="both"/>
              <w:rPr>
                <w:rFonts w:ascii="Arial" w:hAnsi="Arial" w:cs="Arial"/>
                <w:sz w:val="24"/>
                <w:szCs w:val="24"/>
              </w:rPr>
            </w:pPr>
            <w:r w:rsidRPr="00E12236">
              <w:rPr>
                <w:rFonts w:ascii="Arial" w:hAnsi="Arial" w:cs="Arial"/>
                <w:sz w:val="24"/>
                <w:szCs w:val="24"/>
              </w:rPr>
              <w:t>Frequent (monthly) production of written reports to various governance committees e.g. LCIG. This is shared with a wide variety of users.</w:t>
            </w:r>
          </w:p>
          <w:p w14:paraId="456DDB45" w14:textId="11D50AC0" w:rsidR="007E612F" w:rsidRPr="00E12236" w:rsidRDefault="007E612F" w:rsidP="005C2D94">
            <w:pPr>
              <w:spacing w:before="120"/>
              <w:ind w:left="-39" w:right="176"/>
              <w:jc w:val="both"/>
              <w:rPr>
                <w:rFonts w:ascii="Arial" w:hAnsi="Arial" w:cs="Arial"/>
                <w:sz w:val="24"/>
                <w:szCs w:val="24"/>
              </w:rPr>
            </w:pPr>
            <w:r w:rsidRPr="00E12236">
              <w:rPr>
                <w:rFonts w:ascii="Arial" w:hAnsi="Arial" w:cs="Arial"/>
                <w:sz w:val="24"/>
                <w:szCs w:val="24"/>
              </w:rPr>
              <w:t>Designs and formats complex spreadsheet templates and databases on a regular basis</w:t>
            </w:r>
            <w:r w:rsidR="00D95F91" w:rsidRPr="00E12236">
              <w:rPr>
                <w:rFonts w:ascii="Arial" w:hAnsi="Arial" w:cs="Arial"/>
                <w:sz w:val="24"/>
                <w:szCs w:val="24"/>
              </w:rPr>
              <w:t>, integrating information from a range of sources</w:t>
            </w:r>
            <w:r w:rsidRPr="00E12236">
              <w:rPr>
                <w:rFonts w:ascii="Arial" w:hAnsi="Arial" w:cs="Arial"/>
                <w:sz w:val="24"/>
                <w:szCs w:val="24"/>
              </w:rPr>
              <w:t>.</w:t>
            </w:r>
          </w:p>
          <w:p w14:paraId="2AB18AA8" w14:textId="7757CA5B" w:rsidR="00D95F91" w:rsidRPr="00E12236" w:rsidRDefault="00D95F91" w:rsidP="005C2D94">
            <w:pPr>
              <w:spacing w:before="120"/>
              <w:ind w:left="-39" w:right="176"/>
              <w:jc w:val="both"/>
              <w:rPr>
                <w:rFonts w:ascii="Arial" w:hAnsi="Arial" w:cs="Arial"/>
                <w:sz w:val="24"/>
                <w:szCs w:val="24"/>
              </w:rPr>
            </w:pPr>
            <w:r w:rsidRPr="00E12236">
              <w:rPr>
                <w:rFonts w:ascii="Arial" w:hAnsi="Arial" w:cs="Arial"/>
                <w:sz w:val="24"/>
                <w:szCs w:val="24"/>
              </w:rPr>
              <w:t>Access and incorporate data, information and graphics from Tableau</w:t>
            </w:r>
            <w:r w:rsidR="00E12236">
              <w:rPr>
                <w:rFonts w:ascii="Arial" w:hAnsi="Arial" w:cs="Arial"/>
                <w:sz w:val="24"/>
                <w:szCs w:val="24"/>
              </w:rPr>
              <w:t>.</w:t>
            </w:r>
          </w:p>
          <w:p w14:paraId="2281B15F" w14:textId="7DFB0BA0" w:rsidR="007E612F" w:rsidRPr="00E12236" w:rsidRDefault="007E612F" w:rsidP="005C2D94">
            <w:pPr>
              <w:spacing w:before="120"/>
              <w:ind w:left="-39" w:right="176"/>
              <w:jc w:val="both"/>
              <w:rPr>
                <w:rFonts w:ascii="Arial" w:hAnsi="Arial" w:cs="Arial"/>
                <w:sz w:val="24"/>
                <w:szCs w:val="24"/>
              </w:rPr>
            </w:pPr>
            <w:r w:rsidRPr="00E12236">
              <w:rPr>
                <w:rFonts w:ascii="Arial" w:hAnsi="Arial" w:cs="Arial"/>
                <w:sz w:val="24"/>
                <w:szCs w:val="24"/>
              </w:rPr>
              <w:t>Frequent user of the Microsoft suite of software including Explorer, Excel, Work, Outlook (email), PowerPoint</w:t>
            </w:r>
            <w:r w:rsidR="00FA1696" w:rsidRPr="00E12236">
              <w:rPr>
                <w:rFonts w:ascii="Arial" w:hAnsi="Arial" w:cs="Arial"/>
                <w:sz w:val="24"/>
                <w:szCs w:val="24"/>
              </w:rPr>
              <w:t xml:space="preserve"> and MS Teams</w:t>
            </w:r>
            <w:r w:rsidRPr="00E12236">
              <w:rPr>
                <w:rFonts w:ascii="Arial" w:hAnsi="Arial" w:cs="Arial"/>
                <w:sz w:val="24"/>
                <w:szCs w:val="24"/>
              </w:rPr>
              <w:t>.</w:t>
            </w:r>
          </w:p>
          <w:p w14:paraId="647E520A" w14:textId="6C2C4E42" w:rsidR="007E612F" w:rsidRPr="00E12236" w:rsidRDefault="007E612F" w:rsidP="005C2D94">
            <w:pPr>
              <w:spacing w:before="120"/>
              <w:ind w:left="-39" w:right="176"/>
              <w:jc w:val="both"/>
              <w:rPr>
                <w:rFonts w:ascii="Arial" w:hAnsi="Arial" w:cs="Arial"/>
                <w:sz w:val="24"/>
                <w:szCs w:val="24"/>
              </w:rPr>
            </w:pPr>
            <w:r w:rsidRPr="00E12236">
              <w:rPr>
                <w:rFonts w:ascii="Arial" w:hAnsi="Arial" w:cs="Arial"/>
                <w:sz w:val="24"/>
                <w:szCs w:val="24"/>
              </w:rPr>
              <w:t>Frequent user of Microsoft Project and</w:t>
            </w:r>
            <w:r w:rsidR="00D11FD0" w:rsidRPr="00E12236">
              <w:rPr>
                <w:rFonts w:ascii="Arial" w:hAnsi="Arial" w:cs="Arial"/>
                <w:sz w:val="24"/>
                <w:szCs w:val="24"/>
              </w:rPr>
              <w:t xml:space="preserve"> other project management tools</w:t>
            </w:r>
            <w:r w:rsidR="00E12236">
              <w:rPr>
                <w:rFonts w:ascii="Arial" w:hAnsi="Arial" w:cs="Arial"/>
                <w:sz w:val="24"/>
                <w:szCs w:val="24"/>
              </w:rPr>
              <w:t>.</w:t>
            </w:r>
          </w:p>
          <w:p w14:paraId="6D0673CB" w14:textId="77777777" w:rsidR="0056754D" w:rsidRPr="00E12236" w:rsidRDefault="007E612F" w:rsidP="005C2D94">
            <w:pPr>
              <w:spacing w:before="120" w:after="120"/>
              <w:ind w:left="-40" w:right="176"/>
              <w:jc w:val="both"/>
              <w:rPr>
                <w:rFonts w:ascii="Arial" w:hAnsi="Arial" w:cs="Arial"/>
                <w:sz w:val="24"/>
                <w:szCs w:val="24"/>
              </w:rPr>
            </w:pPr>
            <w:r w:rsidRPr="00E12236">
              <w:rPr>
                <w:rFonts w:ascii="Arial" w:hAnsi="Arial" w:cs="Arial"/>
                <w:sz w:val="24"/>
                <w:szCs w:val="24"/>
              </w:rPr>
              <w:t>Understanding of Facilities and Building Management Software systems such as Archibus.</w:t>
            </w:r>
          </w:p>
        </w:tc>
      </w:tr>
    </w:tbl>
    <w:p w14:paraId="705CEF85" w14:textId="7A6D4F18" w:rsidR="00E12236" w:rsidRDefault="00E12236" w:rsidP="0056754D">
      <w:pPr>
        <w:spacing w:after="0"/>
        <w:rPr>
          <w:rFonts w:ascii="Arial" w:hAnsi="Arial" w:cs="Arial"/>
        </w:rPr>
      </w:pPr>
    </w:p>
    <w:p w14:paraId="4E8053F0" w14:textId="77777777" w:rsidR="00E12236" w:rsidRDefault="00E12236">
      <w:pPr>
        <w:rPr>
          <w:rFonts w:ascii="Arial" w:hAnsi="Arial" w:cs="Arial"/>
        </w:rPr>
      </w:pPr>
      <w:r>
        <w:rPr>
          <w:rFonts w:ascii="Arial" w:hAnsi="Arial" w:cs="Arial"/>
        </w:rPr>
        <w:br w:type="page"/>
      </w:r>
    </w:p>
    <w:p w14:paraId="2CEF7BCE" w14:textId="77777777" w:rsidR="006C1FF8" w:rsidRPr="006C1FF8" w:rsidRDefault="006C1FF8" w:rsidP="0056754D">
      <w:pPr>
        <w:spacing w:after="0"/>
        <w:rPr>
          <w:rFonts w:ascii="Arial" w:hAnsi="Arial" w:cs="Arial"/>
        </w:rPr>
      </w:pPr>
    </w:p>
    <w:tbl>
      <w:tblPr>
        <w:tblStyle w:val="TableGrid"/>
        <w:tblW w:w="10349" w:type="dxa"/>
        <w:tblInd w:w="-176" w:type="dxa"/>
        <w:tblLook w:val="04A0" w:firstRow="1" w:lastRow="0" w:firstColumn="1" w:lastColumn="0" w:noHBand="0" w:noVBand="1"/>
      </w:tblPr>
      <w:tblGrid>
        <w:gridCol w:w="10349"/>
      </w:tblGrid>
      <w:tr w:rsidR="0056754D" w:rsidRPr="00E12236" w14:paraId="6132E23E" w14:textId="77777777" w:rsidTr="00542F74">
        <w:tc>
          <w:tcPr>
            <w:tcW w:w="10349" w:type="dxa"/>
          </w:tcPr>
          <w:p w14:paraId="443C87CF" w14:textId="77777777" w:rsidR="0056754D" w:rsidRPr="00E12236" w:rsidRDefault="0056754D" w:rsidP="0056754D">
            <w:pPr>
              <w:spacing w:before="120" w:after="120"/>
              <w:rPr>
                <w:rFonts w:ascii="Arial" w:hAnsi="Arial" w:cs="Arial"/>
                <w:b/>
                <w:sz w:val="24"/>
                <w:szCs w:val="24"/>
              </w:rPr>
            </w:pPr>
            <w:r w:rsidRPr="00E12236">
              <w:rPr>
                <w:rFonts w:ascii="Arial" w:hAnsi="Arial" w:cs="Arial"/>
                <w:b/>
                <w:sz w:val="24"/>
                <w:szCs w:val="24"/>
              </w:rPr>
              <w:t>8. ASSIGNMENT AND REVIEW OF WORK</w:t>
            </w:r>
          </w:p>
        </w:tc>
      </w:tr>
      <w:tr w:rsidR="0056754D" w:rsidRPr="00E12236" w14:paraId="5EE533E2" w14:textId="77777777" w:rsidTr="007E612F">
        <w:trPr>
          <w:trHeight w:val="3192"/>
        </w:trPr>
        <w:tc>
          <w:tcPr>
            <w:tcW w:w="10349" w:type="dxa"/>
          </w:tcPr>
          <w:p w14:paraId="781E60C0" w14:textId="2D87BC2E" w:rsidR="007E612F" w:rsidRPr="00E12236" w:rsidRDefault="004E037C" w:rsidP="00A71393">
            <w:pPr>
              <w:spacing w:before="120"/>
              <w:ind w:right="176"/>
              <w:jc w:val="both"/>
              <w:rPr>
                <w:rFonts w:ascii="Arial" w:hAnsi="Arial" w:cs="Arial"/>
                <w:sz w:val="24"/>
                <w:szCs w:val="24"/>
              </w:rPr>
            </w:pPr>
            <w:r w:rsidRPr="00E12236">
              <w:rPr>
                <w:rFonts w:ascii="Arial" w:hAnsi="Arial" w:cs="Arial"/>
                <w:sz w:val="24"/>
                <w:szCs w:val="24"/>
              </w:rPr>
              <w:t>W</w:t>
            </w:r>
            <w:r w:rsidR="007E612F" w:rsidRPr="00E12236">
              <w:rPr>
                <w:rFonts w:ascii="Arial" w:hAnsi="Arial" w:cs="Arial"/>
                <w:sz w:val="24"/>
                <w:szCs w:val="24"/>
              </w:rPr>
              <w:t xml:space="preserve">ork is largely </w:t>
            </w:r>
            <w:r w:rsidR="0024048C" w:rsidRPr="00E12236">
              <w:rPr>
                <w:rFonts w:ascii="Arial" w:hAnsi="Arial" w:cs="Arial"/>
                <w:sz w:val="24"/>
                <w:szCs w:val="24"/>
              </w:rPr>
              <w:t>self-directed</w:t>
            </w:r>
            <w:r w:rsidR="007E612F" w:rsidRPr="00E12236">
              <w:rPr>
                <w:rFonts w:ascii="Arial" w:hAnsi="Arial" w:cs="Arial"/>
                <w:sz w:val="24"/>
                <w:szCs w:val="24"/>
              </w:rPr>
              <w:t xml:space="preserve">. There </w:t>
            </w:r>
            <w:r w:rsidR="006F7456" w:rsidRPr="00E12236">
              <w:rPr>
                <w:rFonts w:ascii="Arial" w:hAnsi="Arial" w:cs="Arial"/>
                <w:sz w:val="24"/>
                <w:szCs w:val="24"/>
              </w:rPr>
              <w:t>are</w:t>
            </w:r>
            <w:r w:rsidR="007E612F" w:rsidRPr="00E12236">
              <w:rPr>
                <w:rFonts w:ascii="Arial" w:hAnsi="Arial" w:cs="Arial"/>
                <w:sz w:val="24"/>
                <w:szCs w:val="24"/>
              </w:rPr>
              <w:t xml:space="preserve"> regular weekly/monthly meetings wit</w:t>
            </w:r>
            <w:r w:rsidR="00AC2C44" w:rsidRPr="00E12236">
              <w:rPr>
                <w:rFonts w:ascii="Arial" w:hAnsi="Arial" w:cs="Arial"/>
                <w:sz w:val="24"/>
                <w:szCs w:val="24"/>
              </w:rPr>
              <w:t>h the</w:t>
            </w:r>
            <w:r w:rsidR="00AC2C44" w:rsidRPr="00E12236">
              <w:rPr>
                <w:sz w:val="24"/>
                <w:szCs w:val="24"/>
              </w:rPr>
              <w:t xml:space="preserve"> </w:t>
            </w:r>
            <w:r w:rsidR="00AC2C44" w:rsidRPr="00E12236">
              <w:rPr>
                <w:rFonts w:ascii="Arial" w:hAnsi="Arial" w:cs="Arial"/>
                <w:sz w:val="24"/>
                <w:szCs w:val="24"/>
              </w:rPr>
              <w:t>Climate Change and Sustainability Team and</w:t>
            </w:r>
            <w:r w:rsidR="007D3477" w:rsidRPr="00E12236">
              <w:rPr>
                <w:rFonts w:ascii="Arial" w:hAnsi="Arial" w:cs="Arial"/>
                <w:sz w:val="24"/>
                <w:szCs w:val="24"/>
              </w:rPr>
              <w:t xml:space="preserve"> </w:t>
            </w:r>
            <w:r w:rsidR="007E612F" w:rsidRPr="00E12236">
              <w:rPr>
                <w:rFonts w:ascii="Arial" w:hAnsi="Arial" w:cs="Arial"/>
                <w:sz w:val="24"/>
                <w:szCs w:val="24"/>
              </w:rPr>
              <w:t xml:space="preserve">Services, which can </w:t>
            </w:r>
            <w:r w:rsidR="00AC2C44" w:rsidRPr="00E12236">
              <w:rPr>
                <w:rFonts w:ascii="Arial" w:hAnsi="Arial" w:cs="Arial"/>
                <w:sz w:val="24"/>
                <w:szCs w:val="24"/>
              </w:rPr>
              <w:t>generate</w:t>
            </w:r>
            <w:r w:rsidR="007E612F" w:rsidRPr="00E12236">
              <w:rPr>
                <w:rFonts w:ascii="Arial" w:hAnsi="Arial" w:cs="Arial"/>
                <w:sz w:val="24"/>
                <w:szCs w:val="24"/>
              </w:rPr>
              <w:t xml:space="preserve"> work. </w:t>
            </w:r>
            <w:r w:rsidR="006F7456" w:rsidRPr="00E12236">
              <w:rPr>
                <w:rFonts w:ascii="Arial" w:hAnsi="Arial" w:cs="Arial"/>
                <w:sz w:val="24"/>
                <w:szCs w:val="24"/>
              </w:rPr>
              <w:t>Guidance</w:t>
            </w:r>
            <w:r w:rsidR="007E612F" w:rsidRPr="00E12236">
              <w:rPr>
                <w:rFonts w:ascii="Arial" w:hAnsi="Arial" w:cs="Arial"/>
                <w:sz w:val="24"/>
                <w:szCs w:val="24"/>
              </w:rPr>
              <w:t xml:space="preserve"> on the less routine issues</w:t>
            </w:r>
            <w:r w:rsidR="0024048C" w:rsidRPr="00E12236">
              <w:rPr>
                <w:rFonts w:ascii="Arial" w:hAnsi="Arial" w:cs="Arial"/>
                <w:sz w:val="24"/>
                <w:szCs w:val="24"/>
              </w:rPr>
              <w:t xml:space="preserve"> will be provided by the </w:t>
            </w:r>
            <w:r w:rsidR="006F7456" w:rsidRPr="00E12236">
              <w:rPr>
                <w:rFonts w:ascii="Arial" w:hAnsi="Arial" w:cs="Arial"/>
                <w:sz w:val="24"/>
                <w:szCs w:val="24"/>
              </w:rPr>
              <w:t>Climate Change and Sustainable Development Manager.</w:t>
            </w:r>
          </w:p>
          <w:p w14:paraId="4072AC19" w14:textId="2C2100B8" w:rsidR="007E612F" w:rsidRPr="00E12236" w:rsidRDefault="007E612F" w:rsidP="00A71393">
            <w:pPr>
              <w:spacing w:before="120"/>
              <w:ind w:right="176"/>
              <w:jc w:val="both"/>
              <w:rPr>
                <w:rFonts w:ascii="Arial" w:hAnsi="Arial" w:cs="Arial"/>
                <w:sz w:val="24"/>
                <w:szCs w:val="24"/>
              </w:rPr>
            </w:pPr>
            <w:r w:rsidRPr="00E12236">
              <w:rPr>
                <w:rFonts w:ascii="Arial" w:hAnsi="Arial" w:cs="Arial"/>
                <w:sz w:val="24"/>
                <w:szCs w:val="24"/>
              </w:rPr>
              <w:t xml:space="preserve">The post holder is expected to make autonomous decisions </w:t>
            </w:r>
            <w:proofErr w:type="gramStart"/>
            <w:r w:rsidRPr="00E12236">
              <w:rPr>
                <w:rFonts w:ascii="Arial" w:hAnsi="Arial" w:cs="Arial"/>
                <w:sz w:val="24"/>
                <w:szCs w:val="24"/>
              </w:rPr>
              <w:t>on a daily basis</w:t>
            </w:r>
            <w:proofErr w:type="gramEnd"/>
            <w:r w:rsidRPr="00E12236">
              <w:rPr>
                <w:rFonts w:ascii="Arial" w:hAnsi="Arial" w:cs="Arial"/>
                <w:sz w:val="24"/>
                <w:szCs w:val="24"/>
              </w:rPr>
              <w:t xml:space="preserve"> including advice to management and professional staff regarding pr</w:t>
            </w:r>
            <w:r w:rsidR="006F7456" w:rsidRPr="00E12236">
              <w:rPr>
                <w:rFonts w:ascii="Arial" w:hAnsi="Arial" w:cs="Arial"/>
                <w:sz w:val="24"/>
                <w:szCs w:val="24"/>
              </w:rPr>
              <w:t>ojects and environmental sustainability</w:t>
            </w:r>
            <w:r w:rsidRPr="00E12236">
              <w:rPr>
                <w:rFonts w:ascii="Arial" w:hAnsi="Arial" w:cs="Arial"/>
                <w:sz w:val="24"/>
                <w:szCs w:val="24"/>
              </w:rPr>
              <w:t xml:space="preserve">. </w:t>
            </w:r>
            <w:r w:rsidR="00E12236">
              <w:rPr>
                <w:rFonts w:ascii="Arial" w:hAnsi="Arial" w:cs="Arial"/>
                <w:sz w:val="24"/>
                <w:szCs w:val="24"/>
              </w:rPr>
              <w:t xml:space="preserve"> </w:t>
            </w:r>
            <w:proofErr w:type="gramStart"/>
            <w:r w:rsidRPr="00E12236">
              <w:rPr>
                <w:rFonts w:ascii="Arial" w:hAnsi="Arial" w:cs="Arial"/>
                <w:sz w:val="24"/>
                <w:szCs w:val="24"/>
              </w:rPr>
              <w:t>A number of</w:t>
            </w:r>
            <w:proofErr w:type="gramEnd"/>
            <w:r w:rsidRPr="00E12236">
              <w:rPr>
                <w:rFonts w:ascii="Arial" w:hAnsi="Arial" w:cs="Arial"/>
                <w:sz w:val="24"/>
                <w:szCs w:val="24"/>
              </w:rPr>
              <w:t xml:space="preserve"> the time scales are predetermined by the control environment e.g. </w:t>
            </w:r>
            <w:r w:rsidR="006F7456" w:rsidRPr="00E12236">
              <w:rPr>
                <w:rFonts w:ascii="Arial" w:hAnsi="Arial" w:cs="Arial"/>
                <w:sz w:val="24"/>
                <w:szCs w:val="24"/>
              </w:rPr>
              <w:t>project milestones</w:t>
            </w:r>
          </w:p>
          <w:p w14:paraId="7BFAC85B" w14:textId="09256737" w:rsidR="0056754D" w:rsidRPr="00E12236" w:rsidRDefault="007E612F" w:rsidP="004E037C">
            <w:pPr>
              <w:spacing w:before="120"/>
              <w:ind w:right="176"/>
              <w:jc w:val="both"/>
              <w:rPr>
                <w:rFonts w:ascii="Arial" w:hAnsi="Arial" w:cs="Arial"/>
                <w:sz w:val="24"/>
                <w:szCs w:val="24"/>
              </w:rPr>
            </w:pPr>
            <w:r w:rsidRPr="00E12236">
              <w:rPr>
                <w:rFonts w:ascii="Arial" w:hAnsi="Arial" w:cs="Arial"/>
                <w:sz w:val="24"/>
                <w:szCs w:val="24"/>
              </w:rPr>
              <w:t xml:space="preserve">Objectives will </w:t>
            </w:r>
            <w:r w:rsidR="0024048C" w:rsidRPr="00E12236">
              <w:rPr>
                <w:rFonts w:ascii="Arial" w:hAnsi="Arial" w:cs="Arial"/>
                <w:sz w:val="24"/>
                <w:szCs w:val="24"/>
              </w:rPr>
              <w:t xml:space="preserve">be agreed annually with </w:t>
            </w:r>
            <w:r w:rsidR="004E037C" w:rsidRPr="00E12236">
              <w:rPr>
                <w:rFonts w:ascii="Arial" w:hAnsi="Arial" w:cs="Arial"/>
                <w:sz w:val="24"/>
                <w:szCs w:val="24"/>
              </w:rPr>
              <w:t xml:space="preserve">the </w:t>
            </w:r>
            <w:r w:rsidR="006F7456" w:rsidRPr="00E12236">
              <w:rPr>
                <w:rFonts w:ascii="Arial" w:hAnsi="Arial" w:cs="Arial"/>
                <w:sz w:val="24"/>
                <w:szCs w:val="24"/>
              </w:rPr>
              <w:t>Climate Change and Sustainable Development Manager</w:t>
            </w:r>
            <w:r w:rsidR="004E037C" w:rsidRPr="00E12236">
              <w:rPr>
                <w:rFonts w:ascii="Arial" w:hAnsi="Arial" w:cs="Arial"/>
                <w:sz w:val="24"/>
                <w:szCs w:val="24"/>
              </w:rPr>
              <w:t xml:space="preserve"> </w:t>
            </w:r>
            <w:r w:rsidR="00D95F91" w:rsidRPr="00E12236">
              <w:rPr>
                <w:rFonts w:ascii="Arial" w:hAnsi="Arial" w:cs="Arial"/>
                <w:sz w:val="24"/>
                <w:szCs w:val="24"/>
              </w:rPr>
              <w:t xml:space="preserve">with input from the Programme Director </w:t>
            </w:r>
            <w:r w:rsidR="004E037C" w:rsidRPr="00E12236">
              <w:rPr>
                <w:rFonts w:ascii="Arial" w:hAnsi="Arial" w:cs="Arial"/>
                <w:sz w:val="24"/>
                <w:szCs w:val="24"/>
              </w:rPr>
              <w:t>and reviewed regularly</w:t>
            </w:r>
            <w:r w:rsidRPr="00E12236">
              <w:rPr>
                <w:rFonts w:ascii="Arial" w:hAnsi="Arial" w:cs="Arial"/>
                <w:sz w:val="24"/>
                <w:szCs w:val="24"/>
              </w:rPr>
              <w:t>.</w:t>
            </w:r>
            <w:r w:rsidR="00E12236">
              <w:rPr>
                <w:rFonts w:ascii="Arial" w:hAnsi="Arial" w:cs="Arial"/>
                <w:sz w:val="24"/>
                <w:szCs w:val="24"/>
              </w:rPr>
              <w:t xml:space="preserve"> </w:t>
            </w:r>
            <w:r w:rsidRPr="00E12236">
              <w:rPr>
                <w:rFonts w:ascii="Arial" w:hAnsi="Arial" w:cs="Arial"/>
                <w:sz w:val="24"/>
                <w:szCs w:val="24"/>
              </w:rPr>
              <w:t xml:space="preserve"> </w:t>
            </w:r>
            <w:r w:rsidR="004E037C" w:rsidRPr="00E12236">
              <w:rPr>
                <w:rFonts w:ascii="Arial" w:hAnsi="Arial" w:cs="Arial"/>
                <w:sz w:val="24"/>
                <w:szCs w:val="24"/>
              </w:rPr>
              <w:t>There is formal review at</w:t>
            </w:r>
            <w:r w:rsidRPr="00E12236">
              <w:rPr>
                <w:rFonts w:ascii="Arial" w:hAnsi="Arial" w:cs="Arial"/>
                <w:sz w:val="24"/>
                <w:szCs w:val="24"/>
              </w:rPr>
              <w:t xml:space="preserve"> mid-year review and year end. Update of objectives and review of progress will also take place through regular 1:1 </w:t>
            </w:r>
            <w:proofErr w:type="gramStart"/>
            <w:r w:rsidRPr="00E12236">
              <w:rPr>
                <w:rFonts w:ascii="Arial" w:hAnsi="Arial" w:cs="Arial"/>
                <w:sz w:val="24"/>
                <w:szCs w:val="24"/>
              </w:rPr>
              <w:t>meetings</w:t>
            </w:r>
            <w:proofErr w:type="gramEnd"/>
            <w:r w:rsidRPr="00E12236">
              <w:rPr>
                <w:rFonts w:ascii="Arial" w:hAnsi="Arial" w:cs="Arial"/>
                <w:sz w:val="24"/>
                <w:szCs w:val="24"/>
              </w:rPr>
              <w:t xml:space="preserve"> with the </w:t>
            </w:r>
            <w:r w:rsidR="004E037C" w:rsidRPr="00E12236">
              <w:rPr>
                <w:rFonts w:ascii="Arial" w:hAnsi="Arial" w:cs="Arial"/>
                <w:sz w:val="24"/>
                <w:szCs w:val="24"/>
              </w:rPr>
              <w:t>Climate Change and Sustainable Development Manager</w:t>
            </w:r>
            <w:r w:rsidRPr="00E12236">
              <w:rPr>
                <w:rFonts w:ascii="Arial" w:hAnsi="Arial" w:cs="Arial"/>
                <w:sz w:val="24"/>
                <w:szCs w:val="24"/>
              </w:rPr>
              <w:t>.</w:t>
            </w:r>
          </w:p>
        </w:tc>
      </w:tr>
    </w:tbl>
    <w:p w14:paraId="1A044370" w14:textId="77777777" w:rsidR="0056754D" w:rsidRPr="006C1FF8" w:rsidRDefault="0056754D" w:rsidP="0056754D">
      <w:pPr>
        <w:spacing w:after="0"/>
        <w:rPr>
          <w:rFonts w:ascii="Arial" w:hAnsi="Arial" w:cs="Arial"/>
        </w:rPr>
      </w:pPr>
    </w:p>
    <w:tbl>
      <w:tblPr>
        <w:tblStyle w:val="TableGrid"/>
        <w:tblW w:w="10349" w:type="dxa"/>
        <w:tblInd w:w="-176" w:type="dxa"/>
        <w:tblLook w:val="04A0" w:firstRow="1" w:lastRow="0" w:firstColumn="1" w:lastColumn="0" w:noHBand="0" w:noVBand="1"/>
      </w:tblPr>
      <w:tblGrid>
        <w:gridCol w:w="10349"/>
      </w:tblGrid>
      <w:tr w:rsidR="0056754D" w:rsidRPr="00E12236" w14:paraId="68F1B689" w14:textId="77777777" w:rsidTr="00542F74">
        <w:tc>
          <w:tcPr>
            <w:tcW w:w="10349" w:type="dxa"/>
          </w:tcPr>
          <w:p w14:paraId="309BED77" w14:textId="77777777" w:rsidR="0056754D" w:rsidRPr="00E12236" w:rsidRDefault="0056754D" w:rsidP="0056754D">
            <w:pPr>
              <w:spacing w:before="120" w:after="120"/>
              <w:rPr>
                <w:rFonts w:ascii="Arial" w:hAnsi="Arial" w:cs="Arial"/>
                <w:b/>
                <w:sz w:val="24"/>
                <w:szCs w:val="24"/>
              </w:rPr>
            </w:pPr>
            <w:r w:rsidRPr="00E12236">
              <w:rPr>
                <w:rFonts w:ascii="Arial" w:hAnsi="Arial" w:cs="Arial"/>
                <w:b/>
                <w:sz w:val="24"/>
                <w:szCs w:val="24"/>
              </w:rPr>
              <w:t>9. DECISIONS AND JUDGEMENTS</w:t>
            </w:r>
          </w:p>
        </w:tc>
      </w:tr>
      <w:tr w:rsidR="0056754D" w:rsidRPr="00E12236" w14:paraId="64A18D52" w14:textId="77777777" w:rsidTr="00542F74">
        <w:trPr>
          <w:trHeight w:val="3817"/>
        </w:trPr>
        <w:tc>
          <w:tcPr>
            <w:tcW w:w="10349" w:type="dxa"/>
          </w:tcPr>
          <w:p w14:paraId="1E2456C1" w14:textId="77777777" w:rsidR="005C2D94" w:rsidRPr="00E12236" w:rsidRDefault="005C2D94" w:rsidP="005C2D94">
            <w:pPr>
              <w:spacing w:before="120"/>
              <w:ind w:left="-39" w:right="176"/>
              <w:jc w:val="both"/>
              <w:rPr>
                <w:rFonts w:ascii="Arial" w:hAnsi="Arial" w:cs="Arial"/>
                <w:sz w:val="24"/>
                <w:szCs w:val="24"/>
              </w:rPr>
            </w:pPr>
            <w:r w:rsidRPr="00E12236">
              <w:rPr>
                <w:rFonts w:ascii="Arial" w:hAnsi="Arial" w:cs="Arial"/>
                <w:sz w:val="24"/>
                <w:szCs w:val="24"/>
              </w:rPr>
              <w:t xml:space="preserve">The majority of work is </w:t>
            </w:r>
            <w:proofErr w:type="gramStart"/>
            <w:r w:rsidRPr="00E12236">
              <w:rPr>
                <w:rFonts w:ascii="Arial" w:hAnsi="Arial" w:cs="Arial"/>
                <w:sz w:val="24"/>
                <w:szCs w:val="24"/>
              </w:rPr>
              <w:t>self-directed</w:t>
            </w:r>
            <w:proofErr w:type="gramEnd"/>
            <w:r w:rsidRPr="00E12236">
              <w:rPr>
                <w:rFonts w:ascii="Arial" w:hAnsi="Arial" w:cs="Arial"/>
                <w:sz w:val="24"/>
                <w:szCs w:val="24"/>
              </w:rPr>
              <w:t xml:space="preserve"> and post holder is required to make autonomous decisions on a daily basis including advice to managers regarding environmental sustainability and projects in development and underway.</w:t>
            </w:r>
          </w:p>
          <w:p w14:paraId="0F88E764" w14:textId="021DD8A9" w:rsidR="00D95F91" w:rsidRPr="00E12236" w:rsidRDefault="00D95F91" w:rsidP="005C2D94">
            <w:pPr>
              <w:spacing w:before="120"/>
              <w:ind w:left="-39" w:right="176"/>
              <w:jc w:val="both"/>
              <w:rPr>
                <w:rFonts w:ascii="Arial" w:hAnsi="Arial" w:cs="Arial"/>
                <w:sz w:val="24"/>
                <w:szCs w:val="24"/>
              </w:rPr>
            </w:pPr>
            <w:r w:rsidRPr="00E12236">
              <w:rPr>
                <w:rFonts w:ascii="Arial" w:hAnsi="Arial" w:cs="Arial"/>
                <w:sz w:val="24"/>
                <w:szCs w:val="24"/>
              </w:rPr>
              <w:t>Undertake analysis, interpretation and evaluation of the Environmental Sustainability Work Programme, including evaluation of progress against objectives. Reporting variance against progress to the Director and Team for further analysis and action.</w:t>
            </w:r>
          </w:p>
          <w:p w14:paraId="0248E482" w14:textId="7AF570AF" w:rsidR="00A71393" w:rsidRPr="00E12236" w:rsidRDefault="00D11FD0" w:rsidP="005C2D94">
            <w:pPr>
              <w:spacing w:before="120"/>
              <w:ind w:left="-39" w:right="176"/>
              <w:jc w:val="both"/>
              <w:rPr>
                <w:rFonts w:ascii="Arial" w:hAnsi="Arial" w:cs="Arial"/>
                <w:sz w:val="24"/>
                <w:szCs w:val="24"/>
              </w:rPr>
            </w:pPr>
            <w:r w:rsidRPr="00E12236">
              <w:rPr>
                <w:rFonts w:ascii="Arial" w:hAnsi="Arial" w:cs="Arial"/>
                <w:sz w:val="24"/>
                <w:szCs w:val="24"/>
              </w:rPr>
              <w:t>Anal</w:t>
            </w:r>
            <w:r w:rsidR="00A71393" w:rsidRPr="00E12236">
              <w:rPr>
                <w:rFonts w:ascii="Arial" w:hAnsi="Arial" w:cs="Arial"/>
                <w:sz w:val="24"/>
                <w:szCs w:val="24"/>
              </w:rPr>
              <w:t xml:space="preserve">ysis and interpretation of </w:t>
            </w:r>
            <w:r w:rsidR="004E037C" w:rsidRPr="00E12236">
              <w:rPr>
                <w:rFonts w:ascii="Arial" w:hAnsi="Arial" w:cs="Arial"/>
                <w:sz w:val="24"/>
                <w:szCs w:val="24"/>
              </w:rPr>
              <w:t>highly complex data</w:t>
            </w:r>
            <w:r w:rsidR="00EC473A" w:rsidRPr="00E12236">
              <w:rPr>
                <w:rFonts w:ascii="Arial" w:hAnsi="Arial" w:cs="Arial"/>
                <w:sz w:val="24"/>
                <w:szCs w:val="24"/>
              </w:rPr>
              <w:t xml:space="preserve"> for example sources for Clinical, Built Environment, Facilities, Climate Change and Environmental Sustainability</w:t>
            </w:r>
            <w:r w:rsidR="00A71393" w:rsidRPr="00E12236">
              <w:rPr>
                <w:rFonts w:ascii="Arial" w:hAnsi="Arial" w:cs="Arial"/>
                <w:sz w:val="24"/>
                <w:szCs w:val="24"/>
              </w:rPr>
              <w:t xml:space="preserve">, identifying errors and trends, providing advice </w:t>
            </w:r>
            <w:r w:rsidR="004E037C" w:rsidRPr="00E12236">
              <w:rPr>
                <w:rFonts w:ascii="Arial" w:hAnsi="Arial" w:cs="Arial"/>
                <w:sz w:val="24"/>
                <w:szCs w:val="24"/>
              </w:rPr>
              <w:t>regarding trends and data</w:t>
            </w:r>
            <w:r w:rsidR="00A71393" w:rsidRPr="00E12236">
              <w:rPr>
                <w:rFonts w:ascii="Arial" w:hAnsi="Arial" w:cs="Arial"/>
                <w:sz w:val="24"/>
                <w:szCs w:val="24"/>
              </w:rPr>
              <w:t>.</w:t>
            </w:r>
            <w:r w:rsidR="00E12236">
              <w:rPr>
                <w:rFonts w:ascii="Arial" w:hAnsi="Arial" w:cs="Arial"/>
                <w:sz w:val="24"/>
                <w:szCs w:val="24"/>
              </w:rPr>
              <w:t xml:space="preserve"> </w:t>
            </w:r>
            <w:r w:rsidR="004E037C" w:rsidRPr="00E12236">
              <w:rPr>
                <w:rFonts w:ascii="Arial" w:hAnsi="Arial" w:cs="Arial"/>
                <w:sz w:val="24"/>
                <w:szCs w:val="24"/>
              </w:rPr>
              <w:t xml:space="preserve"> Examples include relating energy consumption and spend over time or evaluating the impact of switching from single use consumable to reusable products, evaluating cost analysis over time and factors such as carbon and water consumption in evaluating whether a solution is genuinely cost, energy, carbon saving</w:t>
            </w:r>
            <w:r w:rsidR="00AC2C44" w:rsidRPr="00E12236">
              <w:rPr>
                <w:rFonts w:ascii="Arial" w:hAnsi="Arial" w:cs="Arial"/>
                <w:sz w:val="24"/>
                <w:szCs w:val="24"/>
              </w:rPr>
              <w:t>.</w:t>
            </w:r>
          </w:p>
          <w:p w14:paraId="4173070C" w14:textId="7E1EAC23" w:rsidR="00A71393" w:rsidRPr="00E12236" w:rsidRDefault="004E037C" w:rsidP="005C2D94">
            <w:pPr>
              <w:spacing w:before="120"/>
              <w:ind w:left="-39" w:right="176"/>
              <w:jc w:val="both"/>
              <w:rPr>
                <w:rFonts w:ascii="Arial" w:hAnsi="Arial" w:cs="Arial"/>
                <w:sz w:val="24"/>
                <w:szCs w:val="24"/>
              </w:rPr>
            </w:pPr>
            <w:r w:rsidRPr="00E12236">
              <w:rPr>
                <w:rFonts w:ascii="Arial" w:hAnsi="Arial" w:cs="Arial"/>
                <w:sz w:val="24"/>
                <w:szCs w:val="24"/>
              </w:rPr>
              <w:t>Evaluating, articulating and recording risk in relation</w:t>
            </w:r>
            <w:r w:rsidR="00D95F91" w:rsidRPr="00E12236">
              <w:rPr>
                <w:rFonts w:ascii="Arial" w:hAnsi="Arial" w:cs="Arial"/>
                <w:sz w:val="24"/>
                <w:szCs w:val="24"/>
              </w:rPr>
              <w:t xml:space="preserve"> the Environmental Sustainability programme and objectives and</w:t>
            </w:r>
            <w:r w:rsidRPr="00E12236">
              <w:rPr>
                <w:rFonts w:ascii="Arial" w:hAnsi="Arial" w:cs="Arial"/>
                <w:sz w:val="24"/>
                <w:szCs w:val="24"/>
              </w:rPr>
              <w:t xml:space="preserve"> any project in development and underway.</w:t>
            </w:r>
          </w:p>
          <w:p w14:paraId="2660A4DE" w14:textId="79BEC7F4" w:rsidR="0056754D" w:rsidRPr="00E12236" w:rsidRDefault="0056754D" w:rsidP="005C2D94">
            <w:pPr>
              <w:spacing w:before="120" w:after="120"/>
              <w:ind w:left="-39" w:right="176"/>
              <w:jc w:val="both"/>
              <w:rPr>
                <w:rFonts w:ascii="Arial" w:hAnsi="Arial" w:cs="Arial"/>
                <w:sz w:val="24"/>
                <w:szCs w:val="24"/>
              </w:rPr>
            </w:pPr>
          </w:p>
        </w:tc>
      </w:tr>
    </w:tbl>
    <w:p w14:paraId="24B7773B" w14:textId="77777777" w:rsidR="0056754D" w:rsidRPr="006C1FF8" w:rsidRDefault="0056754D" w:rsidP="001228A7">
      <w:pPr>
        <w:spacing w:after="0"/>
        <w:rPr>
          <w:rFonts w:ascii="Arial" w:hAnsi="Arial" w:cs="Arial"/>
        </w:rPr>
      </w:pPr>
    </w:p>
    <w:tbl>
      <w:tblPr>
        <w:tblStyle w:val="TableGrid"/>
        <w:tblW w:w="10349" w:type="dxa"/>
        <w:tblInd w:w="-176" w:type="dxa"/>
        <w:tblLook w:val="04A0" w:firstRow="1" w:lastRow="0" w:firstColumn="1" w:lastColumn="0" w:noHBand="0" w:noVBand="1"/>
      </w:tblPr>
      <w:tblGrid>
        <w:gridCol w:w="10349"/>
      </w:tblGrid>
      <w:tr w:rsidR="0056754D" w:rsidRPr="00E12236" w14:paraId="35F2FB78" w14:textId="77777777" w:rsidTr="00542F74">
        <w:tc>
          <w:tcPr>
            <w:tcW w:w="10349" w:type="dxa"/>
          </w:tcPr>
          <w:p w14:paraId="2D65D040" w14:textId="77777777" w:rsidR="0056754D" w:rsidRPr="00E12236" w:rsidRDefault="0056754D" w:rsidP="0056754D">
            <w:pPr>
              <w:spacing w:before="120" w:after="120"/>
              <w:rPr>
                <w:rFonts w:ascii="Arial" w:hAnsi="Arial" w:cs="Arial"/>
                <w:b/>
                <w:sz w:val="24"/>
                <w:szCs w:val="24"/>
              </w:rPr>
            </w:pPr>
            <w:r w:rsidRPr="00E12236">
              <w:rPr>
                <w:rFonts w:ascii="Arial" w:hAnsi="Arial" w:cs="Arial"/>
                <w:b/>
                <w:sz w:val="24"/>
                <w:szCs w:val="24"/>
              </w:rPr>
              <w:t>10. MOST CHALLENGING / DIFFICULT PARTS OF THE JOB</w:t>
            </w:r>
          </w:p>
        </w:tc>
      </w:tr>
      <w:tr w:rsidR="0056754D" w:rsidRPr="00E12236" w14:paraId="374F87E9" w14:textId="77777777" w:rsidTr="00A71393">
        <w:trPr>
          <w:trHeight w:val="840"/>
        </w:trPr>
        <w:tc>
          <w:tcPr>
            <w:tcW w:w="10349" w:type="dxa"/>
          </w:tcPr>
          <w:p w14:paraId="75A6D366" w14:textId="4AC90A0F" w:rsidR="00D95F91" w:rsidRPr="00E12236" w:rsidRDefault="00D95F91" w:rsidP="005C2D94">
            <w:pPr>
              <w:spacing w:before="120"/>
              <w:ind w:left="-39"/>
              <w:jc w:val="both"/>
              <w:rPr>
                <w:rFonts w:ascii="Arial" w:hAnsi="Arial" w:cs="Arial"/>
                <w:sz w:val="24"/>
                <w:szCs w:val="24"/>
              </w:rPr>
            </w:pPr>
            <w:r w:rsidRPr="00E12236">
              <w:rPr>
                <w:rFonts w:ascii="Arial" w:hAnsi="Arial" w:cs="Arial"/>
                <w:sz w:val="24"/>
                <w:szCs w:val="24"/>
              </w:rPr>
              <w:t>Adapting to the high pace of change and volume of legislation, policy, performance and reporting requirements to Scottish Government (Public Bodies Duties and opportunities), within NHS Lothian and in relation to reporting to support the development of work with key partners.</w:t>
            </w:r>
          </w:p>
          <w:p w14:paraId="09B171B9" w14:textId="1D93C961" w:rsidR="00614999" w:rsidRPr="00E12236" w:rsidRDefault="00614999" w:rsidP="005C2D94">
            <w:pPr>
              <w:spacing w:before="120"/>
              <w:ind w:left="-39"/>
              <w:jc w:val="both"/>
              <w:rPr>
                <w:rFonts w:ascii="Arial" w:hAnsi="Arial" w:cs="Arial"/>
                <w:sz w:val="24"/>
                <w:szCs w:val="24"/>
              </w:rPr>
            </w:pPr>
            <w:r w:rsidRPr="00E12236">
              <w:rPr>
                <w:rFonts w:ascii="Arial" w:hAnsi="Arial" w:cs="Arial"/>
                <w:sz w:val="24"/>
                <w:szCs w:val="24"/>
              </w:rPr>
              <w:t xml:space="preserve">Ability to influence and direct a wide range of professional groups outwith direct management responsibility. </w:t>
            </w:r>
            <w:r w:rsidR="00E12236">
              <w:rPr>
                <w:rFonts w:ascii="Arial" w:hAnsi="Arial" w:cs="Arial"/>
                <w:sz w:val="24"/>
                <w:szCs w:val="24"/>
              </w:rPr>
              <w:t xml:space="preserve"> </w:t>
            </w:r>
            <w:r w:rsidR="00D95F91" w:rsidRPr="00E12236">
              <w:rPr>
                <w:rFonts w:ascii="Arial" w:hAnsi="Arial" w:cs="Arial"/>
                <w:sz w:val="24"/>
                <w:szCs w:val="24"/>
              </w:rPr>
              <w:t>Also</w:t>
            </w:r>
            <w:r w:rsidRPr="00E12236">
              <w:rPr>
                <w:rFonts w:ascii="Arial" w:hAnsi="Arial" w:cs="Arial"/>
                <w:sz w:val="24"/>
                <w:szCs w:val="24"/>
              </w:rPr>
              <w:t xml:space="preserve"> required to manage workload to ensure delivery against monthly and other timescales.</w:t>
            </w:r>
          </w:p>
          <w:p w14:paraId="5B7E1E53" w14:textId="34F0E342" w:rsidR="0067015A" w:rsidRPr="00E12236" w:rsidRDefault="0067015A" w:rsidP="005C2D94">
            <w:pPr>
              <w:spacing w:before="120"/>
              <w:ind w:left="-39"/>
              <w:jc w:val="both"/>
              <w:rPr>
                <w:rFonts w:ascii="Arial" w:hAnsi="Arial" w:cs="Arial"/>
                <w:sz w:val="24"/>
                <w:szCs w:val="24"/>
              </w:rPr>
            </w:pPr>
            <w:r w:rsidRPr="00E12236">
              <w:rPr>
                <w:rFonts w:ascii="Arial" w:hAnsi="Arial" w:cs="Arial"/>
                <w:sz w:val="24"/>
                <w:szCs w:val="24"/>
              </w:rPr>
              <w:t xml:space="preserve">Maintaining and balancing </w:t>
            </w:r>
            <w:r w:rsidR="00327FC6" w:rsidRPr="00E12236">
              <w:rPr>
                <w:rFonts w:ascii="Arial" w:hAnsi="Arial" w:cs="Arial"/>
                <w:sz w:val="24"/>
                <w:szCs w:val="24"/>
              </w:rPr>
              <w:t>everyday management responsibilities in Environmental Sustainability and</w:t>
            </w:r>
            <w:r w:rsidR="00D95F91" w:rsidRPr="00E12236">
              <w:rPr>
                <w:rFonts w:ascii="Arial" w:hAnsi="Arial" w:cs="Arial"/>
                <w:sz w:val="24"/>
                <w:szCs w:val="24"/>
              </w:rPr>
              <w:t xml:space="preserve"> the </w:t>
            </w:r>
            <w:r w:rsidRPr="00E12236">
              <w:rPr>
                <w:rFonts w:ascii="Arial" w:hAnsi="Arial" w:cs="Arial"/>
                <w:sz w:val="24"/>
                <w:szCs w:val="24"/>
              </w:rPr>
              <w:t>portfolio of projects across the Environmental Sustainability workstream and agenda and allocating time and priorities accordingly.</w:t>
            </w:r>
          </w:p>
          <w:p w14:paraId="11DC6023" w14:textId="1A5EB0E9" w:rsidR="0067015A" w:rsidRPr="00E12236" w:rsidRDefault="0067015A" w:rsidP="005C2D94">
            <w:pPr>
              <w:spacing w:before="120"/>
              <w:ind w:left="-39"/>
              <w:jc w:val="both"/>
              <w:rPr>
                <w:rFonts w:ascii="Arial" w:hAnsi="Arial" w:cs="Arial"/>
                <w:sz w:val="24"/>
                <w:szCs w:val="24"/>
              </w:rPr>
            </w:pPr>
            <w:r w:rsidRPr="00E12236">
              <w:rPr>
                <w:rFonts w:ascii="Arial" w:hAnsi="Arial" w:cs="Arial"/>
                <w:sz w:val="24"/>
                <w:szCs w:val="24"/>
              </w:rPr>
              <w:t xml:space="preserve">Assimilating and co-ordinating information from various sources (financial, environmental, built environment, guidance and legislation) in projects and the work programme and communicating </w:t>
            </w:r>
            <w:r w:rsidRPr="00E12236">
              <w:rPr>
                <w:rFonts w:ascii="Arial" w:hAnsi="Arial" w:cs="Arial"/>
                <w:sz w:val="24"/>
                <w:szCs w:val="24"/>
              </w:rPr>
              <w:lastRenderedPageBreak/>
              <w:t>to individuals and multidisciplinary teams who may be less familiar with certain aspects. For example energy use or product cycle to clinical teams.</w:t>
            </w:r>
          </w:p>
          <w:p w14:paraId="22CD4151" w14:textId="626D9264" w:rsidR="0056754D" w:rsidRPr="00E12236" w:rsidRDefault="0056754D" w:rsidP="005C2D94">
            <w:pPr>
              <w:spacing w:before="120" w:after="120"/>
              <w:ind w:left="-39"/>
              <w:jc w:val="both"/>
              <w:rPr>
                <w:rFonts w:ascii="Arial" w:hAnsi="Arial" w:cs="Arial"/>
                <w:sz w:val="24"/>
                <w:szCs w:val="24"/>
              </w:rPr>
            </w:pPr>
          </w:p>
        </w:tc>
      </w:tr>
    </w:tbl>
    <w:p w14:paraId="18211130" w14:textId="77777777" w:rsidR="006C1FF8" w:rsidRPr="006C1FF8" w:rsidRDefault="006C1FF8" w:rsidP="0056754D">
      <w:pPr>
        <w:spacing w:after="0"/>
        <w:rPr>
          <w:rFonts w:ascii="Arial" w:hAnsi="Arial" w:cs="Arial"/>
        </w:rPr>
      </w:pPr>
    </w:p>
    <w:tbl>
      <w:tblPr>
        <w:tblStyle w:val="TableGrid"/>
        <w:tblW w:w="10349" w:type="dxa"/>
        <w:tblInd w:w="-176" w:type="dxa"/>
        <w:tblLook w:val="04A0" w:firstRow="1" w:lastRow="0" w:firstColumn="1" w:lastColumn="0" w:noHBand="0" w:noVBand="1"/>
      </w:tblPr>
      <w:tblGrid>
        <w:gridCol w:w="10349"/>
      </w:tblGrid>
      <w:tr w:rsidR="0056754D" w:rsidRPr="00E12236" w14:paraId="49439D40" w14:textId="77777777" w:rsidTr="00542F74">
        <w:tc>
          <w:tcPr>
            <w:tcW w:w="10349" w:type="dxa"/>
          </w:tcPr>
          <w:p w14:paraId="6B91890D" w14:textId="77777777" w:rsidR="0056754D" w:rsidRPr="00E12236" w:rsidRDefault="0056754D" w:rsidP="0056754D">
            <w:pPr>
              <w:spacing w:before="120" w:after="120"/>
              <w:rPr>
                <w:rFonts w:ascii="Arial" w:hAnsi="Arial" w:cs="Arial"/>
                <w:b/>
                <w:sz w:val="24"/>
                <w:szCs w:val="24"/>
              </w:rPr>
            </w:pPr>
            <w:r w:rsidRPr="00E12236">
              <w:rPr>
                <w:rFonts w:ascii="Arial" w:hAnsi="Arial" w:cs="Arial"/>
                <w:b/>
                <w:sz w:val="24"/>
                <w:szCs w:val="24"/>
              </w:rPr>
              <w:t>11. COMMUNICATIONS AND RELATIONSHIPS</w:t>
            </w:r>
          </w:p>
        </w:tc>
      </w:tr>
      <w:tr w:rsidR="0056754D" w:rsidRPr="00E12236" w14:paraId="49134BD0" w14:textId="77777777" w:rsidTr="00623297">
        <w:trPr>
          <w:trHeight w:val="4668"/>
        </w:trPr>
        <w:tc>
          <w:tcPr>
            <w:tcW w:w="10349" w:type="dxa"/>
          </w:tcPr>
          <w:p w14:paraId="41F48A6C" w14:textId="2C715EDC" w:rsidR="00673606" w:rsidRPr="00E12236" w:rsidRDefault="00673606" w:rsidP="00673606">
            <w:pPr>
              <w:spacing w:before="120"/>
              <w:rPr>
                <w:rFonts w:ascii="Arial" w:hAnsi="Arial" w:cs="Arial"/>
                <w:sz w:val="24"/>
                <w:szCs w:val="24"/>
              </w:rPr>
            </w:pPr>
            <w:r w:rsidRPr="00E12236">
              <w:rPr>
                <w:rFonts w:ascii="Arial" w:hAnsi="Arial" w:cs="Arial"/>
                <w:sz w:val="24"/>
                <w:szCs w:val="24"/>
              </w:rPr>
              <w:t>The following working relationships are maintained through verbal contact, written correspondence, electronic communication and formal/informal  meetings</w:t>
            </w:r>
            <w:r w:rsidR="00E12236">
              <w:rPr>
                <w:rFonts w:ascii="Arial" w:hAnsi="Arial" w:cs="Arial"/>
                <w:sz w:val="24"/>
                <w:szCs w:val="24"/>
              </w:rPr>
              <w:t>.</w:t>
            </w:r>
          </w:p>
          <w:p w14:paraId="28C721C0" w14:textId="53ED7C8D" w:rsidR="00FA1696" w:rsidRPr="00E12236" w:rsidRDefault="00FA1696" w:rsidP="00673606">
            <w:pPr>
              <w:spacing w:before="120"/>
              <w:rPr>
                <w:rFonts w:ascii="Arial" w:hAnsi="Arial" w:cs="Arial"/>
                <w:sz w:val="24"/>
                <w:szCs w:val="24"/>
              </w:rPr>
            </w:pPr>
            <w:r w:rsidRPr="00E12236">
              <w:rPr>
                <w:rFonts w:ascii="Arial" w:hAnsi="Arial" w:cs="Arial"/>
                <w:sz w:val="24"/>
                <w:szCs w:val="24"/>
              </w:rPr>
              <w:t xml:space="preserve">The content of reports and discussion can be highly complex, drawing information from </w:t>
            </w:r>
            <w:proofErr w:type="gramStart"/>
            <w:r w:rsidRPr="00E12236">
              <w:rPr>
                <w:rFonts w:ascii="Arial" w:hAnsi="Arial" w:cs="Arial"/>
                <w:sz w:val="24"/>
                <w:szCs w:val="24"/>
              </w:rPr>
              <w:t>a number of</w:t>
            </w:r>
            <w:proofErr w:type="gramEnd"/>
            <w:r w:rsidRPr="00E12236">
              <w:rPr>
                <w:rFonts w:ascii="Arial" w:hAnsi="Arial" w:cs="Arial"/>
                <w:sz w:val="24"/>
                <w:szCs w:val="24"/>
              </w:rPr>
              <w:t xml:space="preserve"> disciplines and knowledge bases for example: Clinical, Built Environment, Facilities, Climate Change and Environmental Sustainability.</w:t>
            </w:r>
            <w:r w:rsidR="00E12236">
              <w:rPr>
                <w:rFonts w:ascii="Arial" w:hAnsi="Arial" w:cs="Arial"/>
                <w:sz w:val="24"/>
                <w:szCs w:val="24"/>
              </w:rPr>
              <w:t xml:space="preserve"> </w:t>
            </w:r>
            <w:r w:rsidRPr="00E12236">
              <w:rPr>
                <w:rFonts w:ascii="Arial" w:hAnsi="Arial" w:cs="Arial"/>
                <w:sz w:val="24"/>
                <w:szCs w:val="24"/>
              </w:rPr>
              <w:t xml:space="preserve"> There is a requirement to present to groups concerning a range of relevant subjects, including national forums such as The National Green Theatres Programme.</w:t>
            </w:r>
          </w:p>
          <w:p w14:paraId="219FD5ED" w14:textId="7A865117" w:rsidR="005C2D94" w:rsidRPr="00E12236" w:rsidRDefault="00D95F91" w:rsidP="005C2D94">
            <w:pPr>
              <w:spacing w:before="120"/>
              <w:rPr>
                <w:rFonts w:ascii="Arial" w:hAnsi="Arial" w:cs="Arial"/>
                <w:sz w:val="24"/>
                <w:szCs w:val="24"/>
              </w:rPr>
            </w:pPr>
            <w:r w:rsidRPr="00E12236">
              <w:rPr>
                <w:rFonts w:ascii="Arial" w:hAnsi="Arial" w:cs="Arial"/>
                <w:sz w:val="24"/>
                <w:szCs w:val="24"/>
              </w:rPr>
              <w:t xml:space="preserve">Making presentations to diverse internal, national and external groups pertaining to Environmental </w:t>
            </w:r>
            <w:r w:rsidR="002D6DD2" w:rsidRPr="00E12236">
              <w:rPr>
                <w:rFonts w:ascii="Arial" w:hAnsi="Arial" w:cs="Arial"/>
                <w:sz w:val="24"/>
                <w:szCs w:val="24"/>
              </w:rPr>
              <w:t>Sustainability</w:t>
            </w:r>
            <w:r w:rsidR="00327FC6" w:rsidRPr="00E12236">
              <w:rPr>
                <w:rFonts w:ascii="Arial" w:hAnsi="Arial" w:cs="Arial"/>
                <w:sz w:val="24"/>
                <w:szCs w:val="24"/>
              </w:rPr>
              <w:t>,</w:t>
            </w:r>
            <w:r w:rsidRPr="00E12236">
              <w:rPr>
                <w:rFonts w:ascii="Arial" w:hAnsi="Arial" w:cs="Arial"/>
                <w:sz w:val="24"/>
                <w:szCs w:val="24"/>
              </w:rPr>
              <w:t xml:space="preserve"> Circular Economy and resilience where audiences may be unfamiliar with elements or </w:t>
            </w:r>
            <w:proofErr w:type="gramStart"/>
            <w:r w:rsidRPr="00E12236">
              <w:rPr>
                <w:rFonts w:ascii="Arial" w:hAnsi="Arial" w:cs="Arial"/>
                <w:sz w:val="24"/>
                <w:szCs w:val="24"/>
              </w:rPr>
              <w:t>all of</w:t>
            </w:r>
            <w:proofErr w:type="gramEnd"/>
            <w:r w:rsidRPr="00E12236">
              <w:rPr>
                <w:rFonts w:ascii="Arial" w:hAnsi="Arial" w:cs="Arial"/>
                <w:sz w:val="24"/>
                <w:szCs w:val="24"/>
              </w:rPr>
              <w:t xml:space="preserve"> the subject matter and occasionally sceptical of its relevance.</w:t>
            </w:r>
            <w:r w:rsidR="005C2D94" w:rsidRPr="00E12236">
              <w:rPr>
                <w:rFonts w:ascii="Arial" w:hAnsi="Arial" w:cs="Arial"/>
                <w:sz w:val="24"/>
                <w:szCs w:val="24"/>
              </w:rPr>
              <w:t xml:space="preserve"> Presenting of complex information from a range of sources in a manner that is easy to comprehend </w:t>
            </w:r>
            <w:proofErr w:type="gramStart"/>
            <w:r w:rsidR="005C2D94" w:rsidRPr="00E12236">
              <w:rPr>
                <w:rFonts w:ascii="Arial" w:hAnsi="Arial" w:cs="Arial"/>
                <w:sz w:val="24"/>
                <w:szCs w:val="24"/>
              </w:rPr>
              <w:t>so as to</w:t>
            </w:r>
            <w:proofErr w:type="gramEnd"/>
            <w:r w:rsidR="005C2D94" w:rsidRPr="00E12236">
              <w:rPr>
                <w:rFonts w:ascii="Arial" w:hAnsi="Arial" w:cs="Arial"/>
                <w:sz w:val="24"/>
                <w:szCs w:val="24"/>
              </w:rPr>
              <w:t xml:space="preserve"> aid the understanding of environmental sustainability and good practice. Audiences will frequently be unfamiliar with content or sceptical of its relevance.</w:t>
            </w:r>
          </w:p>
          <w:p w14:paraId="6EFF4839" w14:textId="497C4BE1" w:rsidR="005C2D94" w:rsidRPr="00E12236" w:rsidRDefault="005C2D94" w:rsidP="005C2D94">
            <w:pPr>
              <w:spacing w:before="120"/>
              <w:rPr>
                <w:rFonts w:ascii="Arial" w:hAnsi="Arial" w:cs="Arial"/>
                <w:sz w:val="24"/>
                <w:szCs w:val="24"/>
              </w:rPr>
            </w:pPr>
            <w:r w:rsidRPr="00E12236">
              <w:rPr>
                <w:rFonts w:ascii="Arial" w:hAnsi="Arial" w:cs="Arial"/>
                <w:sz w:val="24"/>
                <w:szCs w:val="24"/>
              </w:rPr>
              <w:t>Negotiating</w:t>
            </w:r>
            <w:r w:rsidR="00327FC6" w:rsidRPr="00E12236">
              <w:rPr>
                <w:rFonts w:ascii="Arial" w:hAnsi="Arial" w:cs="Arial"/>
                <w:sz w:val="24"/>
                <w:szCs w:val="24"/>
              </w:rPr>
              <w:t>,</w:t>
            </w:r>
            <w:r w:rsidRPr="00E12236">
              <w:rPr>
                <w:rFonts w:ascii="Arial" w:hAnsi="Arial" w:cs="Arial"/>
                <w:sz w:val="24"/>
                <w:szCs w:val="24"/>
              </w:rPr>
              <w:t xml:space="preserve"> influencing and implementing change with multi-disciplinary staff groups and external agencies.</w:t>
            </w:r>
          </w:p>
          <w:p w14:paraId="6F6BA586" w14:textId="5F68517C" w:rsidR="004B79C6" w:rsidRPr="00E12236" w:rsidRDefault="004B79C6" w:rsidP="00673606">
            <w:pPr>
              <w:spacing w:before="120"/>
              <w:rPr>
                <w:rFonts w:ascii="Arial" w:hAnsi="Arial" w:cs="Arial"/>
                <w:sz w:val="24"/>
                <w:szCs w:val="24"/>
              </w:rPr>
            </w:pPr>
            <w:r w:rsidRPr="00E12236">
              <w:rPr>
                <w:rFonts w:ascii="Arial" w:hAnsi="Arial" w:cs="Arial"/>
                <w:sz w:val="24"/>
                <w:szCs w:val="24"/>
              </w:rPr>
              <w:t>The job also contributes to the development of formal and informal networks supporting and promoting sustainable environmental and clinical practices.</w:t>
            </w:r>
          </w:p>
          <w:p w14:paraId="5D6F39D5" w14:textId="77777777" w:rsidR="00673606" w:rsidRPr="00E12236" w:rsidRDefault="00673606" w:rsidP="00673606">
            <w:pPr>
              <w:spacing w:before="120"/>
              <w:rPr>
                <w:rFonts w:ascii="Arial" w:hAnsi="Arial" w:cs="Arial"/>
                <w:b/>
                <w:sz w:val="24"/>
                <w:szCs w:val="24"/>
              </w:rPr>
            </w:pPr>
            <w:r w:rsidRPr="00E12236">
              <w:rPr>
                <w:rFonts w:ascii="Arial" w:hAnsi="Arial" w:cs="Arial"/>
                <w:b/>
                <w:sz w:val="24"/>
                <w:szCs w:val="24"/>
              </w:rPr>
              <w:t>INTERNAL</w:t>
            </w:r>
          </w:p>
          <w:p w14:paraId="6A3CC0A1" w14:textId="2865F091" w:rsidR="004B79C6" w:rsidRPr="00E12236" w:rsidRDefault="00FA1696" w:rsidP="00E12236">
            <w:pPr>
              <w:spacing w:before="120"/>
              <w:rPr>
                <w:rFonts w:ascii="Arial" w:hAnsi="Arial" w:cs="Arial"/>
                <w:sz w:val="24"/>
                <w:szCs w:val="24"/>
              </w:rPr>
            </w:pPr>
            <w:r w:rsidRPr="00E12236">
              <w:rPr>
                <w:rFonts w:ascii="Arial" w:hAnsi="Arial" w:cs="Arial"/>
                <w:sz w:val="24"/>
                <w:szCs w:val="24"/>
              </w:rPr>
              <w:t xml:space="preserve">Climate Change and </w:t>
            </w:r>
            <w:r w:rsidR="007D3477" w:rsidRPr="00E12236">
              <w:rPr>
                <w:rFonts w:ascii="Arial" w:hAnsi="Arial" w:cs="Arial"/>
                <w:sz w:val="24"/>
                <w:szCs w:val="24"/>
              </w:rPr>
              <w:t xml:space="preserve">Environmental </w:t>
            </w:r>
            <w:r w:rsidRPr="00E12236">
              <w:rPr>
                <w:rFonts w:ascii="Arial" w:hAnsi="Arial" w:cs="Arial"/>
                <w:sz w:val="24"/>
                <w:szCs w:val="24"/>
              </w:rPr>
              <w:t>Sustainability Team</w:t>
            </w:r>
            <w:r w:rsidR="00327FC6" w:rsidRPr="00E12236">
              <w:rPr>
                <w:rFonts w:ascii="Arial" w:hAnsi="Arial" w:cs="Arial"/>
                <w:sz w:val="24"/>
                <w:szCs w:val="24"/>
              </w:rPr>
              <w:t>: Everyday communication, collating and giving information to Team colleagues for general communication and collation of reports</w:t>
            </w:r>
            <w:r w:rsidR="00E12236">
              <w:rPr>
                <w:rFonts w:ascii="Arial" w:hAnsi="Arial" w:cs="Arial"/>
                <w:sz w:val="24"/>
                <w:szCs w:val="24"/>
              </w:rPr>
              <w:t>.</w:t>
            </w:r>
          </w:p>
          <w:p w14:paraId="36BF7280" w14:textId="0E1D7AF0" w:rsidR="00FA1696" w:rsidRPr="00E12236" w:rsidRDefault="004B79C6" w:rsidP="00E12236">
            <w:pPr>
              <w:spacing w:before="120"/>
              <w:rPr>
                <w:rFonts w:ascii="Arial" w:hAnsi="Arial" w:cs="Arial"/>
                <w:sz w:val="24"/>
                <w:szCs w:val="24"/>
              </w:rPr>
            </w:pPr>
            <w:r w:rsidRPr="00E12236">
              <w:rPr>
                <w:rFonts w:ascii="Arial" w:hAnsi="Arial" w:cs="Arial"/>
                <w:sz w:val="24"/>
                <w:szCs w:val="24"/>
              </w:rPr>
              <w:t>Executive Management Team</w:t>
            </w:r>
            <w:r w:rsidR="00327FC6" w:rsidRPr="00E12236">
              <w:rPr>
                <w:rFonts w:ascii="Arial" w:hAnsi="Arial" w:cs="Arial"/>
                <w:sz w:val="24"/>
                <w:szCs w:val="24"/>
              </w:rPr>
              <w:t>: Written reports</w:t>
            </w:r>
            <w:r w:rsidR="00623297" w:rsidRPr="00E12236">
              <w:rPr>
                <w:rFonts w:ascii="Arial" w:hAnsi="Arial" w:cs="Arial"/>
                <w:sz w:val="24"/>
                <w:szCs w:val="24"/>
              </w:rPr>
              <w:t>, responses to requests for information verbally and in writing, making presentations, contributing and presenting in meetings.</w:t>
            </w:r>
          </w:p>
          <w:p w14:paraId="4FC40624" w14:textId="122CD510" w:rsidR="004B79C6" w:rsidRPr="00E12236" w:rsidRDefault="004B79C6" w:rsidP="00E12236">
            <w:pPr>
              <w:spacing w:before="120"/>
              <w:rPr>
                <w:rFonts w:ascii="Arial" w:hAnsi="Arial" w:cs="Arial"/>
                <w:sz w:val="24"/>
                <w:szCs w:val="24"/>
              </w:rPr>
            </w:pPr>
            <w:r w:rsidRPr="00E12236">
              <w:rPr>
                <w:rFonts w:ascii="Arial" w:hAnsi="Arial" w:cs="Arial"/>
                <w:sz w:val="24"/>
                <w:szCs w:val="24"/>
              </w:rPr>
              <w:t>Corporate Services</w:t>
            </w:r>
            <w:r w:rsidR="00623297" w:rsidRPr="00E12236">
              <w:rPr>
                <w:rFonts w:ascii="Arial" w:hAnsi="Arial" w:cs="Arial"/>
                <w:sz w:val="24"/>
                <w:szCs w:val="24"/>
              </w:rPr>
              <w:t>: Written reports, responses to requests for information verbally and in writing, making presentations, contributing and presenting in meetings.</w:t>
            </w:r>
          </w:p>
          <w:p w14:paraId="6AF64C28" w14:textId="0D9CC366" w:rsidR="004B79C6" w:rsidRPr="00E12236" w:rsidRDefault="004B79C6" w:rsidP="00E12236">
            <w:pPr>
              <w:spacing w:before="120"/>
              <w:rPr>
                <w:rFonts w:ascii="Arial" w:hAnsi="Arial" w:cs="Arial"/>
                <w:sz w:val="24"/>
                <w:szCs w:val="24"/>
              </w:rPr>
            </w:pPr>
            <w:r w:rsidRPr="00E12236">
              <w:rPr>
                <w:rFonts w:ascii="Arial" w:hAnsi="Arial" w:cs="Arial"/>
                <w:sz w:val="24"/>
                <w:szCs w:val="24"/>
              </w:rPr>
              <w:t>Health and Social Care Partnerships</w:t>
            </w:r>
            <w:r w:rsidR="00623297" w:rsidRPr="00E12236">
              <w:rPr>
                <w:rFonts w:ascii="Arial" w:hAnsi="Arial" w:cs="Arial"/>
                <w:sz w:val="24"/>
                <w:szCs w:val="24"/>
              </w:rPr>
              <w:t>: Written reports, responses to requests for information verbally and in writing, making presentations, contributing and presenting in meetings.</w:t>
            </w:r>
          </w:p>
          <w:p w14:paraId="0E815552" w14:textId="55D8A3BA" w:rsidR="004B79C6" w:rsidRPr="00E12236" w:rsidRDefault="004B79C6" w:rsidP="00E12236">
            <w:pPr>
              <w:spacing w:before="120"/>
              <w:rPr>
                <w:rFonts w:ascii="Arial" w:hAnsi="Arial" w:cs="Arial"/>
                <w:sz w:val="24"/>
                <w:szCs w:val="24"/>
              </w:rPr>
            </w:pPr>
            <w:r w:rsidRPr="00E12236">
              <w:rPr>
                <w:rFonts w:ascii="Arial" w:hAnsi="Arial" w:cs="Arial"/>
                <w:sz w:val="24"/>
                <w:szCs w:val="24"/>
              </w:rPr>
              <w:t>Clinical Services</w:t>
            </w:r>
            <w:r w:rsidR="00623297" w:rsidRPr="00E12236">
              <w:rPr>
                <w:rFonts w:ascii="Arial" w:hAnsi="Arial" w:cs="Arial"/>
                <w:sz w:val="24"/>
                <w:szCs w:val="24"/>
              </w:rPr>
              <w:t>: Requesting information, project support and delivery, Written reports, responses to requests for information verbally and in writing, making presentations, contributing and presenting in meetings.</w:t>
            </w:r>
          </w:p>
          <w:p w14:paraId="144A0E91" w14:textId="77777777" w:rsidR="00E12236" w:rsidRDefault="00E12236" w:rsidP="00E12236">
            <w:pPr>
              <w:rPr>
                <w:rFonts w:ascii="Arial" w:hAnsi="Arial" w:cs="Arial"/>
                <w:sz w:val="24"/>
                <w:szCs w:val="24"/>
              </w:rPr>
            </w:pPr>
          </w:p>
          <w:p w14:paraId="2346E241" w14:textId="4E5454E7" w:rsidR="00673606" w:rsidRPr="00E12236" w:rsidRDefault="00673606" w:rsidP="00E12236">
            <w:pPr>
              <w:rPr>
                <w:rFonts w:ascii="Arial" w:hAnsi="Arial" w:cs="Arial"/>
                <w:sz w:val="24"/>
                <w:szCs w:val="24"/>
              </w:rPr>
            </w:pPr>
            <w:r w:rsidRPr="00E12236">
              <w:rPr>
                <w:rFonts w:ascii="Arial" w:hAnsi="Arial" w:cs="Arial"/>
                <w:sz w:val="24"/>
                <w:szCs w:val="24"/>
              </w:rPr>
              <w:t>Finance Department</w:t>
            </w:r>
            <w:r w:rsidR="00623297" w:rsidRPr="00E12236">
              <w:rPr>
                <w:rFonts w:ascii="Arial" w:hAnsi="Arial" w:cs="Arial"/>
                <w:sz w:val="24"/>
                <w:szCs w:val="24"/>
              </w:rPr>
              <w:t>: Requesting information, project support and delivery, Written reports, responses to requests for information verbally and in writing, making presentations, contributing and presenting in meetings.</w:t>
            </w:r>
          </w:p>
          <w:p w14:paraId="72CB8293" w14:textId="77777777" w:rsidR="00E12236" w:rsidRDefault="00E12236" w:rsidP="00E12236">
            <w:pPr>
              <w:rPr>
                <w:rFonts w:ascii="Arial" w:hAnsi="Arial" w:cs="Arial"/>
                <w:sz w:val="24"/>
                <w:szCs w:val="24"/>
              </w:rPr>
            </w:pPr>
          </w:p>
          <w:p w14:paraId="7162A2EA" w14:textId="64141DE3" w:rsidR="00673606" w:rsidRPr="00E12236" w:rsidRDefault="00673606" w:rsidP="00E12236">
            <w:pPr>
              <w:rPr>
                <w:rFonts w:ascii="Arial" w:hAnsi="Arial" w:cs="Arial"/>
                <w:sz w:val="24"/>
                <w:szCs w:val="24"/>
              </w:rPr>
            </w:pPr>
            <w:r w:rsidRPr="00E12236">
              <w:rPr>
                <w:rFonts w:ascii="Arial" w:hAnsi="Arial" w:cs="Arial"/>
                <w:sz w:val="24"/>
                <w:szCs w:val="24"/>
              </w:rPr>
              <w:t>Operational Managers</w:t>
            </w:r>
            <w:r w:rsidR="00623297" w:rsidRPr="00E12236">
              <w:rPr>
                <w:rFonts w:ascii="Arial" w:hAnsi="Arial" w:cs="Arial"/>
                <w:sz w:val="24"/>
                <w:szCs w:val="24"/>
              </w:rPr>
              <w:t>: Requesting information, project support and delivery, Written reports, responses to requests for information verbally and in writing, making presentations, contributing and presenting in meetings.</w:t>
            </w:r>
          </w:p>
          <w:p w14:paraId="38CB26E7" w14:textId="77777777" w:rsidR="00E12236" w:rsidRDefault="00E12236" w:rsidP="00E12236">
            <w:pPr>
              <w:rPr>
                <w:rFonts w:ascii="Arial" w:hAnsi="Arial" w:cs="Arial"/>
                <w:sz w:val="24"/>
                <w:szCs w:val="24"/>
              </w:rPr>
            </w:pPr>
          </w:p>
          <w:p w14:paraId="7010D9E6" w14:textId="67DD8884" w:rsidR="00673606" w:rsidRPr="00E12236" w:rsidRDefault="00673606" w:rsidP="00E12236">
            <w:pPr>
              <w:rPr>
                <w:rFonts w:ascii="Arial" w:hAnsi="Arial" w:cs="Arial"/>
                <w:sz w:val="24"/>
                <w:szCs w:val="24"/>
              </w:rPr>
            </w:pPr>
            <w:r w:rsidRPr="00E12236">
              <w:rPr>
                <w:rFonts w:ascii="Arial" w:hAnsi="Arial" w:cs="Arial"/>
                <w:sz w:val="24"/>
                <w:szCs w:val="24"/>
              </w:rPr>
              <w:t>Heads of Service</w:t>
            </w:r>
            <w:r w:rsidR="00623297" w:rsidRPr="00E12236">
              <w:rPr>
                <w:rFonts w:ascii="Arial" w:hAnsi="Arial" w:cs="Arial"/>
                <w:sz w:val="24"/>
                <w:szCs w:val="24"/>
              </w:rPr>
              <w:t>: Project support and delivery, Written reports, responses to requests for information verbally and in writing, making presentations, contributing and presenting in meetings.</w:t>
            </w:r>
          </w:p>
          <w:p w14:paraId="5184462A" w14:textId="59C5918D" w:rsidR="00673606" w:rsidRPr="00E12236" w:rsidRDefault="00673606" w:rsidP="00E12236">
            <w:pPr>
              <w:spacing w:before="120"/>
              <w:rPr>
                <w:rFonts w:ascii="Arial" w:hAnsi="Arial" w:cs="Arial"/>
                <w:sz w:val="24"/>
                <w:szCs w:val="24"/>
              </w:rPr>
            </w:pPr>
            <w:r w:rsidRPr="00E12236">
              <w:rPr>
                <w:rFonts w:ascii="Arial" w:hAnsi="Arial" w:cs="Arial"/>
                <w:sz w:val="24"/>
                <w:szCs w:val="24"/>
              </w:rPr>
              <w:lastRenderedPageBreak/>
              <w:t>Estates Department</w:t>
            </w:r>
            <w:r w:rsidR="00623297" w:rsidRPr="00E12236">
              <w:rPr>
                <w:rFonts w:ascii="Arial" w:hAnsi="Arial" w:cs="Arial"/>
                <w:sz w:val="24"/>
                <w:szCs w:val="24"/>
              </w:rPr>
              <w:t>: Requesting information, project support and delivery, Written reports, responses to requests for information verbally and in writing, making presentations, contributing and presenting in meetings</w:t>
            </w:r>
            <w:r w:rsidR="00E12236">
              <w:rPr>
                <w:rFonts w:ascii="Arial" w:hAnsi="Arial" w:cs="Arial"/>
                <w:sz w:val="24"/>
                <w:szCs w:val="24"/>
              </w:rPr>
              <w:t>.</w:t>
            </w:r>
          </w:p>
          <w:p w14:paraId="2274260F" w14:textId="0B6DA465" w:rsidR="00FA1696" w:rsidRPr="00E12236" w:rsidRDefault="00FA1696" w:rsidP="00E12236">
            <w:pPr>
              <w:spacing w:before="120"/>
              <w:rPr>
                <w:rFonts w:ascii="Arial" w:hAnsi="Arial" w:cs="Arial"/>
                <w:sz w:val="24"/>
                <w:szCs w:val="24"/>
              </w:rPr>
            </w:pPr>
            <w:r w:rsidRPr="00E12236">
              <w:rPr>
                <w:rFonts w:ascii="Arial" w:hAnsi="Arial" w:cs="Arial"/>
                <w:sz w:val="24"/>
                <w:szCs w:val="24"/>
              </w:rPr>
              <w:t>Capital Planning</w:t>
            </w:r>
            <w:r w:rsidR="00623297" w:rsidRPr="00E12236">
              <w:rPr>
                <w:rFonts w:ascii="Arial" w:hAnsi="Arial" w:cs="Arial"/>
                <w:sz w:val="24"/>
                <w:szCs w:val="24"/>
              </w:rPr>
              <w:t>: Requesting information, project support and delivery, Written reports, responses to requests for information verbally and in writing, making presentations, contributing and presenting in meetings</w:t>
            </w:r>
            <w:r w:rsidR="00E12236">
              <w:rPr>
                <w:rFonts w:ascii="Arial" w:hAnsi="Arial" w:cs="Arial"/>
                <w:sz w:val="24"/>
                <w:szCs w:val="24"/>
              </w:rPr>
              <w:t>.</w:t>
            </w:r>
          </w:p>
          <w:p w14:paraId="29EC84B0" w14:textId="084865D3" w:rsidR="00673606" w:rsidRPr="00E12236" w:rsidRDefault="00673606" w:rsidP="00E12236">
            <w:pPr>
              <w:spacing w:before="120"/>
              <w:rPr>
                <w:rFonts w:ascii="Arial" w:hAnsi="Arial" w:cs="Arial"/>
                <w:sz w:val="24"/>
                <w:szCs w:val="24"/>
              </w:rPr>
            </w:pPr>
            <w:r w:rsidRPr="00E12236">
              <w:rPr>
                <w:rFonts w:ascii="Arial" w:hAnsi="Arial" w:cs="Arial"/>
                <w:sz w:val="24"/>
                <w:szCs w:val="24"/>
              </w:rPr>
              <w:t>Trade Union and Staff Organisations</w:t>
            </w:r>
            <w:r w:rsidR="00623297" w:rsidRPr="00E12236">
              <w:rPr>
                <w:rFonts w:ascii="Arial" w:hAnsi="Arial" w:cs="Arial"/>
                <w:sz w:val="24"/>
                <w:szCs w:val="24"/>
              </w:rPr>
              <w:t>: responses to requests for information verbally and in writing, making presentations, contributing and presenting in meetings</w:t>
            </w:r>
            <w:r w:rsidR="00E12236" w:rsidRPr="00E12236">
              <w:rPr>
                <w:rFonts w:ascii="Arial" w:hAnsi="Arial" w:cs="Arial"/>
                <w:sz w:val="24"/>
                <w:szCs w:val="24"/>
              </w:rPr>
              <w:t>.</w:t>
            </w:r>
          </w:p>
          <w:p w14:paraId="71AB236F" w14:textId="77777777" w:rsidR="00673606" w:rsidRPr="00E12236" w:rsidRDefault="00673606" w:rsidP="00673606">
            <w:pPr>
              <w:spacing w:before="120"/>
              <w:rPr>
                <w:rFonts w:ascii="Arial" w:hAnsi="Arial" w:cs="Arial"/>
                <w:b/>
                <w:sz w:val="24"/>
                <w:szCs w:val="24"/>
              </w:rPr>
            </w:pPr>
            <w:r w:rsidRPr="00E12236">
              <w:rPr>
                <w:rFonts w:ascii="Arial" w:hAnsi="Arial" w:cs="Arial"/>
                <w:b/>
                <w:sz w:val="24"/>
                <w:szCs w:val="24"/>
              </w:rPr>
              <w:t>EXTERNAL</w:t>
            </w:r>
          </w:p>
          <w:p w14:paraId="018DD8DA" w14:textId="73EC83A3" w:rsidR="004B79C6" w:rsidRPr="00E12236" w:rsidRDefault="004B79C6" w:rsidP="00E12236">
            <w:pPr>
              <w:spacing w:before="120"/>
              <w:rPr>
                <w:rFonts w:ascii="Arial" w:hAnsi="Arial" w:cs="Arial"/>
                <w:sz w:val="24"/>
                <w:szCs w:val="24"/>
              </w:rPr>
            </w:pPr>
            <w:r w:rsidRPr="00E12236">
              <w:rPr>
                <w:rFonts w:ascii="Arial" w:hAnsi="Arial" w:cs="Arial"/>
                <w:sz w:val="24"/>
                <w:szCs w:val="24"/>
              </w:rPr>
              <w:t>Local Authorities</w:t>
            </w:r>
            <w:r w:rsidR="00623297" w:rsidRPr="00E12236">
              <w:rPr>
                <w:rFonts w:ascii="Arial" w:hAnsi="Arial" w:cs="Arial"/>
                <w:sz w:val="24"/>
                <w:szCs w:val="24"/>
              </w:rPr>
              <w:t>: responses to requests for information verbally and in writing, making presentations, contributing and presenting in meetings</w:t>
            </w:r>
            <w:r w:rsidR="00E12236">
              <w:rPr>
                <w:rFonts w:ascii="Arial" w:hAnsi="Arial" w:cs="Arial"/>
                <w:sz w:val="24"/>
                <w:szCs w:val="24"/>
              </w:rPr>
              <w:t>.</w:t>
            </w:r>
          </w:p>
          <w:p w14:paraId="0355A0E6" w14:textId="77777777" w:rsidR="00E12236" w:rsidRDefault="00E12236" w:rsidP="00E12236">
            <w:pPr>
              <w:rPr>
                <w:rFonts w:ascii="Arial" w:hAnsi="Arial" w:cs="Arial"/>
                <w:sz w:val="24"/>
                <w:szCs w:val="24"/>
              </w:rPr>
            </w:pPr>
          </w:p>
          <w:p w14:paraId="4D7B4ED0" w14:textId="6D228858" w:rsidR="00673606" w:rsidRPr="00E12236" w:rsidRDefault="00FA1696" w:rsidP="00E12236">
            <w:pPr>
              <w:rPr>
                <w:rFonts w:ascii="Arial" w:hAnsi="Arial" w:cs="Arial"/>
                <w:sz w:val="24"/>
                <w:szCs w:val="24"/>
              </w:rPr>
            </w:pPr>
            <w:r w:rsidRPr="00E12236">
              <w:rPr>
                <w:rFonts w:ascii="Arial" w:hAnsi="Arial" w:cs="Arial"/>
                <w:sz w:val="24"/>
                <w:szCs w:val="24"/>
              </w:rPr>
              <w:t>The National Green Theatres Programme</w:t>
            </w:r>
            <w:r w:rsidR="00623297" w:rsidRPr="00E12236">
              <w:rPr>
                <w:rFonts w:ascii="Arial" w:hAnsi="Arial" w:cs="Arial"/>
                <w:sz w:val="24"/>
                <w:szCs w:val="24"/>
              </w:rPr>
              <w:t>: Requesting information, project support and delivery, Written reports, responses to requests for information verbally and in writing, making presentations, contributing and presenting in meetings</w:t>
            </w:r>
            <w:r w:rsidR="00E12236">
              <w:rPr>
                <w:rFonts w:ascii="Arial" w:hAnsi="Arial" w:cs="Arial"/>
                <w:sz w:val="24"/>
                <w:szCs w:val="24"/>
              </w:rPr>
              <w:t>.</w:t>
            </w:r>
          </w:p>
          <w:p w14:paraId="262D51FE" w14:textId="60D57CE5" w:rsidR="004B79C6" w:rsidRPr="00E12236" w:rsidRDefault="004B79C6" w:rsidP="00E12236">
            <w:pPr>
              <w:spacing w:before="120"/>
              <w:rPr>
                <w:rFonts w:ascii="Arial" w:hAnsi="Arial" w:cs="Arial"/>
                <w:sz w:val="24"/>
                <w:szCs w:val="24"/>
              </w:rPr>
            </w:pPr>
            <w:r w:rsidRPr="00E12236">
              <w:rPr>
                <w:rFonts w:ascii="Arial" w:hAnsi="Arial" w:cs="Arial"/>
                <w:sz w:val="24"/>
                <w:szCs w:val="24"/>
              </w:rPr>
              <w:t>Waste Management and Recycling Companies</w:t>
            </w:r>
            <w:r w:rsidR="00623297" w:rsidRPr="00E12236">
              <w:rPr>
                <w:rFonts w:ascii="Arial" w:hAnsi="Arial" w:cs="Arial"/>
                <w:sz w:val="24"/>
                <w:szCs w:val="24"/>
              </w:rPr>
              <w:t>: Requests for information, assurance on compliance with legislation and guidance, solutions to specific challenges</w:t>
            </w:r>
            <w:r w:rsidR="00E12236">
              <w:rPr>
                <w:rFonts w:ascii="Arial" w:hAnsi="Arial" w:cs="Arial"/>
                <w:sz w:val="24"/>
                <w:szCs w:val="24"/>
              </w:rPr>
              <w:t>.</w:t>
            </w:r>
          </w:p>
          <w:p w14:paraId="122A5C82" w14:textId="792550CD" w:rsidR="00673606" w:rsidRPr="00E12236" w:rsidRDefault="00673606" w:rsidP="00E12236">
            <w:pPr>
              <w:spacing w:before="120"/>
              <w:rPr>
                <w:rFonts w:ascii="Arial" w:hAnsi="Arial" w:cs="Arial"/>
                <w:sz w:val="24"/>
                <w:szCs w:val="24"/>
              </w:rPr>
            </w:pPr>
            <w:r w:rsidRPr="00E12236">
              <w:rPr>
                <w:rFonts w:ascii="Arial" w:hAnsi="Arial" w:cs="Arial"/>
                <w:sz w:val="24"/>
                <w:szCs w:val="24"/>
              </w:rPr>
              <w:t>Design Team</w:t>
            </w:r>
            <w:r w:rsidR="00AC2C44" w:rsidRPr="00E12236">
              <w:rPr>
                <w:rFonts w:ascii="Arial" w:hAnsi="Arial" w:cs="Arial"/>
                <w:sz w:val="24"/>
                <w:szCs w:val="24"/>
              </w:rPr>
              <w:t>s</w:t>
            </w:r>
            <w:r w:rsidR="00623297" w:rsidRPr="00E12236">
              <w:rPr>
                <w:rFonts w:ascii="Arial" w:hAnsi="Arial" w:cs="Arial"/>
                <w:sz w:val="24"/>
                <w:szCs w:val="24"/>
              </w:rPr>
              <w:t xml:space="preserve">: </w:t>
            </w:r>
            <w:r w:rsidR="00624B65" w:rsidRPr="00E12236">
              <w:rPr>
                <w:rFonts w:ascii="Arial" w:hAnsi="Arial" w:cs="Arial"/>
                <w:sz w:val="24"/>
                <w:szCs w:val="24"/>
              </w:rPr>
              <w:t>Collaborative communication, verbal and written between design team, technical and clinical services and other specialists to develop design briefs for projects</w:t>
            </w:r>
            <w:r w:rsidR="00E12236" w:rsidRPr="00E12236">
              <w:rPr>
                <w:rFonts w:ascii="Arial" w:hAnsi="Arial" w:cs="Arial"/>
                <w:sz w:val="24"/>
                <w:szCs w:val="24"/>
              </w:rPr>
              <w:t>.</w:t>
            </w:r>
          </w:p>
          <w:p w14:paraId="54F3BB6B" w14:textId="77777777" w:rsidR="00E12236" w:rsidRPr="00E12236" w:rsidRDefault="00E12236" w:rsidP="00E12236">
            <w:pPr>
              <w:rPr>
                <w:rFonts w:ascii="Arial" w:hAnsi="Arial" w:cs="Arial"/>
                <w:sz w:val="24"/>
                <w:szCs w:val="24"/>
              </w:rPr>
            </w:pPr>
          </w:p>
          <w:p w14:paraId="1902EFE1" w14:textId="6E1C7650" w:rsidR="00AC2C44" w:rsidRPr="00E12236" w:rsidRDefault="00AC2C44" w:rsidP="00E12236">
            <w:pPr>
              <w:rPr>
                <w:rFonts w:ascii="Arial" w:hAnsi="Arial" w:cs="Arial"/>
                <w:sz w:val="24"/>
                <w:szCs w:val="24"/>
              </w:rPr>
            </w:pPr>
            <w:r w:rsidRPr="00E12236">
              <w:rPr>
                <w:rFonts w:ascii="Arial" w:hAnsi="Arial" w:cs="Arial"/>
                <w:sz w:val="24"/>
                <w:szCs w:val="24"/>
              </w:rPr>
              <w:t>Authorising Engineers and other specialist contractors</w:t>
            </w:r>
            <w:r w:rsidR="00624B65" w:rsidRPr="00E12236">
              <w:rPr>
                <w:rFonts w:ascii="Arial" w:hAnsi="Arial" w:cs="Arial"/>
                <w:sz w:val="24"/>
                <w:szCs w:val="24"/>
              </w:rPr>
              <w:t xml:space="preserve">: Collaborative communication, verbal and written between design team, technical and clinical services and other specialists to develop design briefs for projects, Standard Operating Procedures and guidance. </w:t>
            </w:r>
          </w:p>
          <w:p w14:paraId="07790722" w14:textId="77777777" w:rsidR="00673606" w:rsidRPr="00E12236" w:rsidRDefault="00673606" w:rsidP="00673606">
            <w:pPr>
              <w:spacing w:before="120" w:after="120"/>
              <w:rPr>
                <w:rFonts w:ascii="Arial" w:hAnsi="Arial" w:cs="Arial"/>
                <w:sz w:val="24"/>
                <w:szCs w:val="24"/>
              </w:rPr>
            </w:pPr>
            <w:r w:rsidRPr="00E12236">
              <w:rPr>
                <w:rFonts w:ascii="Arial" w:hAnsi="Arial" w:cs="Arial"/>
                <w:sz w:val="24"/>
                <w:szCs w:val="24"/>
              </w:rPr>
              <w:t>This list is not exhaustive.</w:t>
            </w:r>
          </w:p>
        </w:tc>
      </w:tr>
    </w:tbl>
    <w:p w14:paraId="045047B4" w14:textId="77777777" w:rsidR="0056754D" w:rsidRPr="006C1FF8" w:rsidRDefault="0056754D" w:rsidP="0056754D">
      <w:pPr>
        <w:spacing w:after="0"/>
        <w:rPr>
          <w:rFonts w:ascii="Arial" w:hAnsi="Arial" w:cs="Arial"/>
        </w:rPr>
      </w:pPr>
    </w:p>
    <w:tbl>
      <w:tblPr>
        <w:tblStyle w:val="TableGrid"/>
        <w:tblW w:w="10349" w:type="dxa"/>
        <w:tblInd w:w="-176" w:type="dxa"/>
        <w:tblLook w:val="04A0" w:firstRow="1" w:lastRow="0" w:firstColumn="1" w:lastColumn="0" w:noHBand="0" w:noVBand="1"/>
      </w:tblPr>
      <w:tblGrid>
        <w:gridCol w:w="10349"/>
      </w:tblGrid>
      <w:tr w:rsidR="0056754D" w:rsidRPr="00E12236" w14:paraId="7B4D7FEE" w14:textId="77777777" w:rsidTr="0056754D">
        <w:tc>
          <w:tcPr>
            <w:tcW w:w="10349" w:type="dxa"/>
          </w:tcPr>
          <w:p w14:paraId="16DB6F67" w14:textId="77777777" w:rsidR="0056754D" w:rsidRPr="00E12236" w:rsidRDefault="0056754D" w:rsidP="0056754D">
            <w:pPr>
              <w:spacing w:before="120" w:after="120"/>
              <w:rPr>
                <w:rFonts w:ascii="Arial" w:hAnsi="Arial" w:cs="Arial"/>
                <w:b/>
                <w:sz w:val="24"/>
                <w:szCs w:val="24"/>
              </w:rPr>
            </w:pPr>
            <w:r w:rsidRPr="00E12236">
              <w:rPr>
                <w:rFonts w:ascii="Arial" w:hAnsi="Arial" w:cs="Arial"/>
                <w:b/>
                <w:sz w:val="24"/>
                <w:szCs w:val="24"/>
              </w:rPr>
              <w:t>12. PHYSICAL, MENTAL, EMOTIONAL AND ENVIRONMENTAL DEMANDS OF THE JOB</w:t>
            </w:r>
          </w:p>
        </w:tc>
      </w:tr>
      <w:tr w:rsidR="0056754D" w:rsidRPr="00E12236" w14:paraId="00463C25" w14:textId="77777777" w:rsidTr="00673606">
        <w:trPr>
          <w:trHeight w:val="2257"/>
        </w:trPr>
        <w:tc>
          <w:tcPr>
            <w:tcW w:w="10349" w:type="dxa"/>
          </w:tcPr>
          <w:p w14:paraId="6731D288" w14:textId="114D0E51" w:rsidR="00673606" w:rsidRPr="00E12236" w:rsidRDefault="00B50C52" w:rsidP="00B50C52">
            <w:pPr>
              <w:pStyle w:val="TableParagraph"/>
              <w:spacing w:before="120"/>
              <w:ind w:right="176"/>
              <w:jc w:val="both"/>
              <w:rPr>
                <w:rFonts w:ascii="Arial" w:eastAsia="Arial" w:hAnsi="Arial" w:cs="Arial"/>
                <w:sz w:val="24"/>
                <w:szCs w:val="24"/>
              </w:rPr>
            </w:pPr>
            <w:r w:rsidRPr="00E12236">
              <w:rPr>
                <w:rFonts w:ascii="Arial" w:eastAsia="Arial" w:hAnsi="Arial" w:cs="Arial"/>
                <w:b/>
                <w:bCs/>
                <w:color w:val="212121"/>
                <w:sz w:val="24"/>
                <w:szCs w:val="24"/>
              </w:rPr>
              <w:t>P</w:t>
            </w:r>
            <w:r w:rsidR="00E12236">
              <w:rPr>
                <w:rFonts w:ascii="Arial" w:eastAsia="Arial" w:hAnsi="Arial" w:cs="Arial"/>
                <w:b/>
                <w:bCs/>
                <w:color w:val="212121"/>
                <w:sz w:val="24"/>
                <w:szCs w:val="24"/>
              </w:rPr>
              <w:t>hysical</w:t>
            </w:r>
          </w:p>
          <w:p w14:paraId="48AAD693" w14:textId="46D37FAF" w:rsidR="00461210" w:rsidRPr="00E12236" w:rsidRDefault="00673606" w:rsidP="00B50C52">
            <w:pPr>
              <w:pStyle w:val="TableParagraph"/>
              <w:spacing w:before="120" w:line="249" w:lineRule="auto"/>
              <w:ind w:right="176" w:hanging="8"/>
              <w:jc w:val="both"/>
              <w:rPr>
                <w:rFonts w:ascii="Arial" w:eastAsia="Arial" w:hAnsi="Arial" w:cs="Arial"/>
                <w:color w:val="212121"/>
                <w:sz w:val="24"/>
                <w:szCs w:val="24"/>
              </w:rPr>
            </w:pPr>
            <w:r w:rsidRPr="00E12236">
              <w:rPr>
                <w:rFonts w:ascii="Arial" w:eastAsia="Arial" w:hAnsi="Arial" w:cs="Arial"/>
                <w:color w:val="212121"/>
                <w:sz w:val="24"/>
                <w:szCs w:val="24"/>
              </w:rPr>
              <w:t>On</w:t>
            </w:r>
            <w:r w:rsidRPr="00E12236">
              <w:rPr>
                <w:rFonts w:ascii="Arial" w:eastAsia="Arial" w:hAnsi="Arial" w:cs="Arial"/>
                <w:color w:val="212121"/>
                <w:spacing w:val="26"/>
                <w:sz w:val="24"/>
                <w:szCs w:val="24"/>
              </w:rPr>
              <w:t xml:space="preserve"> </w:t>
            </w:r>
            <w:r w:rsidRPr="00E12236">
              <w:rPr>
                <w:rFonts w:ascii="Arial" w:eastAsia="Arial" w:hAnsi="Arial" w:cs="Arial"/>
                <w:color w:val="212121"/>
                <w:sz w:val="24"/>
                <w:szCs w:val="24"/>
              </w:rPr>
              <w:t>a</w:t>
            </w:r>
            <w:r w:rsidRPr="00E12236">
              <w:rPr>
                <w:rFonts w:ascii="Arial" w:eastAsia="Arial" w:hAnsi="Arial" w:cs="Arial"/>
                <w:color w:val="212121"/>
                <w:spacing w:val="39"/>
                <w:sz w:val="24"/>
                <w:szCs w:val="24"/>
              </w:rPr>
              <w:t xml:space="preserve"> </w:t>
            </w:r>
            <w:r w:rsidRPr="00E12236">
              <w:rPr>
                <w:rFonts w:ascii="Arial" w:eastAsia="Arial" w:hAnsi="Arial" w:cs="Arial"/>
                <w:color w:val="212121"/>
                <w:sz w:val="24"/>
                <w:szCs w:val="24"/>
              </w:rPr>
              <w:t>regular</w:t>
            </w:r>
            <w:r w:rsidRPr="00E12236">
              <w:rPr>
                <w:rFonts w:ascii="Arial" w:eastAsia="Arial" w:hAnsi="Arial" w:cs="Arial"/>
                <w:color w:val="212121"/>
                <w:spacing w:val="40"/>
                <w:sz w:val="24"/>
                <w:szCs w:val="24"/>
              </w:rPr>
              <w:t xml:space="preserve"> </w:t>
            </w:r>
            <w:r w:rsidRPr="00E12236">
              <w:rPr>
                <w:rFonts w:ascii="Arial" w:eastAsia="Arial" w:hAnsi="Arial" w:cs="Arial"/>
                <w:color w:val="212121"/>
                <w:sz w:val="24"/>
                <w:szCs w:val="24"/>
              </w:rPr>
              <w:t>basis</w:t>
            </w:r>
            <w:r w:rsidRPr="00E12236">
              <w:rPr>
                <w:rFonts w:ascii="Arial" w:eastAsia="Arial" w:hAnsi="Arial" w:cs="Arial"/>
                <w:color w:val="212121"/>
                <w:spacing w:val="25"/>
                <w:sz w:val="24"/>
                <w:szCs w:val="24"/>
              </w:rPr>
              <w:t xml:space="preserve"> </w:t>
            </w:r>
            <w:r w:rsidRPr="00E12236">
              <w:rPr>
                <w:rFonts w:ascii="Arial" w:eastAsia="Arial" w:hAnsi="Arial" w:cs="Arial"/>
                <w:color w:val="212121"/>
                <w:sz w:val="24"/>
                <w:szCs w:val="24"/>
              </w:rPr>
              <w:t>sit</w:t>
            </w:r>
            <w:r w:rsidRPr="00E12236">
              <w:rPr>
                <w:rFonts w:ascii="Arial" w:eastAsia="Arial" w:hAnsi="Arial" w:cs="Arial"/>
                <w:color w:val="212121"/>
                <w:spacing w:val="36"/>
                <w:sz w:val="24"/>
                <w:szCs w:val="24"/>
              </w:rPr>
              <w:t xml:space="preserve"> </w:t>
            </w:r>
            <w:r w:rsidRPr="00E12236">
              <w:rPr>
                <w:rFonts w:ascii="Arial" w:eastAsia="Arial" w:hAnsi="Arial" w:cs="Arial"/>
                <w:color w:val="212121"/>
                <w:sz w:val="24"/>
                <w:szCs w:val="24"/>
              </w:rPr>
              <w:t>at</w:t>
            </w:r>
            <w:r w:rsidRPr="00E12236">
              <w:rPr>
                <w:rFonts w:ascii="Arial" w:eastAsia="Arial" w:hAnsi="Arial" w:cs="Arial"/>
                <w:color w:val="212121"/>
                <w:spacing w:val="25"/>
                <w:sz w:val="24"/>
                <w:szCs w:val="24"/>
              </w:rPr>
              <w:t xml:space="preserve"> </w:t>
            </w:r>
            <w:r w:rsidRPr="00E12236">
              <w:rPr>
                <w:rFonts w:ascii="Arial" w:eastAsia="Arial" w:hAnsi="Arial" w:cs="Arial"/>
                <w:color w:val="212121"/>
                <w:sz w:val="24"/>
                <w:szCs w:val="24"/>
              </w:rPr>
              <w:t>a</w:t>
            </w:r>
            <w:r w:rsidRPr="00E12236">
              <w:rPr>
                <w:rFonts w:ascii="Arial" w:eastAsia="Arial" w:hAnsi="Arial" w:cs="Arial"/>
                <w:color w:val="212121"/>
                <w:spacing w:val="23"/>
                <w:sz w:val="24"/>
                <w:szCs w:val="24"/>
              </w:rPr>
              <w:t xml:space="preserve"> </w:t>
            </w:r>
            <w:r w:rsidRPr="00E12236">
              <w:rPr>
                <w:rFonts w:ascii="Arial" w:eastAsia="Arial" w:hAnsi="Arial" w:cs="Arial"/>
                <w:color w:val="212121"/>
                <w:sz w:val="24"/>
                <w:szCs w:val="24"/>
              </w:rPr>
              <w:t>desk</w:t>
            </w:r>
            <w:r w:rsidRPr="00E12236">
              <w:rPr>
                <w:rFonts w:ascii="Arial" w:eastAsia="Arial" w:hAnsi="Arial" w:cs="Arial"/>
                <w:color w:val="212121"/>
                <w:spacing w:val="53"/>
                <w:sz w:val="24"/>
                <w:szCs w:val="24"/>
              </w:rPr>
              <w:t xml:space="preserve"> </w:t>
            </w:r>
            <w:r w:rsidRPr="00E12236">
              <w:rPr>
                <w:rFonts w:ascii="Arial" w:eastAsia="Arial" w:hAnsi="Arial" w:cs="Arial"/>
                <w:color w:val="0F0F0F"/>
                <w:sz w:val="24"/>
                <w:szCs w:val="24"/>
              </w:rPr>
              <w:t>using</w:t>
            </w:r>
            <w:r w:rsidRPr="00E12236">
              <w:rPr>
                <w:rFonts w:ascii="Arial" w:eastAsia="Arial" w:hAnsi="Arial" w:cs="Arial"/>
                <w:color w:val="0F0F0F"/>
                <w:spacing w:val="17"/>
                <w:sz w:val="24"/>
                <w:szCs w:val="24"/>
              </w:rPr>
              <w:t xml:space="preserve"> </w:t>
            </w:r>
            <w:r w:rsidRPr="00E12236">
              <w:rPr>
                <w:rFonts w:ascii="Arial" w:eastAsia="Arial" w:hAnsi="Arial" w:cs="Arial"/>
                <w:color w:val="212121"/>
                <w:sz w:val="24"/>
                <w:szCs w:val="24"/>
              </w:rPr>
              <w:t>a</w:t>
            </w:r>
            <w:r w:rsidRPr="00E12236">
              <w:rPr>
                <w:rFonts w:ascii="Arial" w:eastAsia="Arial" w:hAnsi="Arial" w:cs="Arial"/>
                <w:color w:val="212121"/>
                <w:spacing w:val="39"/>
                <w:sz w:val="24"/>
                <w:szCs w:val="24"/>
              </w:rPr>
              <w:t xml:space="preserve"> </w:t>
            </w:r>
            <w:r w:rsidRPr="00E12236">
              <w:rPr>
                <w:rFonts w:ascii="Arial" w:eastAsia="Arial" w:hAnsi="Arial" w:cs="Arial"/>
                <w:color w:val="212121"/>
                <w:sz w:val="24"/>
                <w:szCs w:val="24"/>
              </w:rPr>
              <w:t>keyboard</w:t>
            </w:r>
            <w:r w:rsidRPr="00E12236">
              <w:rPr>
                <w:rFonts w:ascii="Arial" w:eastAsia="Arial" w:hAnsi="Arial" w:cs="Arial"/>
                <w:color w:val="212121"/>
                <w:spacing w:val="28"/>
                <w:sz w:val="24"/>
                <w:szCs w:val="24"/>
              </w:rPr>
              <w:t xml:space="preserve"> </w:t>
            </w:r>
            <w:r w:rsidRPr="00E12236">
              <w:rPr>
                <w:rFonts w:ascii="Arial" w:eastAsia="Arial" w:hAnsi="Arial" w:cs="Arial"/>
                <w:color w:val="212121"/>
                <w:sz w:val="24"/>
                <w:szCs w:val="24"/>
              </w:rPr>
              <w:t>and</w:t>
            </w:r>
            <w:r w:rsidRPr="00E12236">
              <w:rPr>
                <w:rFonts w:ascii="Arial" w:eastAsia="Arial" w:hAnsi="Arial" w:cs="Arial"/>
                <w:color w:val="212121"/>
                <w:spacing w:val="22"/>
                <w:sz w:val="24"/>
                <w:szCs w:val="24"/>
              </w:rPr>
              <w:t xml:space="preserve"> </w:t>
            </w:r>
            <w:r w:rsidRPr="00E12236">
              <w:rPr>
                <w:rFonts w:ascii="Arial" w:eastAsia="Arial" w:hAnsi="Arial" w:cs="Arial"/>
                <w:color w:val="212121"/>
                <w:sz w:val="24"/>
                <w:szCs w:val="24"/>
              </w:rPr>
              <w:t>Visual</w:t>
            </w:r>
            <w:r w:rsidRPr="00E12236">
              <w:rPr>
                <w:rFonts w:ascii="Arial" w:eastAsia="Arial" w:hAnsi="Arial" w:cs="Arial"/>
                <w:color w:val="212121"/>
                <w:spacing w:val="48"/>
                <w:sz w:val="24"/>
                <w:szCs w:val="24"/>
              </w:rPr>
              <w:t xml:space="preserve"> </w:t>
            </w:r>
            <w:r w:rsidRPr="00E12236">
              <w:rPr>
                <w:rFonts w:ascii="Arial" w:eastAsia="Arial" w:hAnsi="Arial" w:cs="Arial"/>
                <w:color w:val="212121"/>
                <w:sz w:val="24"/>
                <w:szCs w:val="24"/>
              </w:rPr>
              <w:t>Display</w:t>
            </w:r>
            <w:r w:rsidRPr="00E12236">
              <w:rPr>
                <w:rFonts w:ascii="Arial" w:eastAsia="Arial" w:hAnsi="Arial" w:cs="Arial"/>
                <w:color w:val="212121"/>
                <w:spacing w:val="49"/>
                <w:sz w:val="24"/>
                <w:szCs w:val="24"/>
              </w:rPr>
              <w:t xml:space="preserve"> </w:t>
            </w:r>
            <w:r w:rsidRPr="00E12236">
              <w:rPr>
                <w:rFonts w:ascii="Arial" w:eastAsia="Arial" w:hAnsi="Arial" w:cs="Arial"/>
                <w:color w:val="212121"/>
                <w:sz w:val="24"/>
                <w:szCs w:val="24"/>
              </w:rPr>
              <w:t>Unit</w:t>
            </w:r>
            <w:r w:rsidRPr="00E12236">
              <w:rPr>
                <w:rFonts w:ascii="Arial" w:eastAsia="Arial" w:hAnsi="Arial" w:cs="Arial"/>
                <w:color w:val="212121"/>
                <w:spacing w:val="19"/>
                <w:sz w:val="24"/>
                <w:szCs w:val="24"/>
              </w:rPr>
              <w:t xml:space="preserve"> </w:t>
            </w:r>
            <w:r w:rsidRPr="00E12236">
              <w:rPr>
                <w:rFonts w:ascii="Arial" w:eastAsia="Arial" w:hAnsi="Arial" w:cs="Arial"/>
                <w:color w:val="212121"/>
                <w:sz w:val="24"/>
                <w:szCs w:val="24"/>
              </w:rPr>
              <w:t>for</w:t>
            </w:r>
            <w:r w:rsidRPr="00E12236">
              <w:rPr>
                <w:rFonts w:ascii="Arial" w:eastAsia="Arial" w:hAnsi="Arial" w:cs="Arial"/>
                <w:color w:val="212121"/>
                <w:spacing w:val="48"/>
                <w:sz w:val="24"/>
                <w:szCs w:val="24"/>
              </w:rPr>
              <w:t xml:space="preserve"> </w:t>
            </w:r>
            <w:proofErr w:type="gramStart"/>
            <w:r w:rsidRPr="00E12236">
              <w:rPr>
                <w:rFonts w:ascii="Arial" w:eastAsia="Arial" w:hAnsi="Arial" w:cs="Arial"/>
                <w:color w:val="212121"/>
                <w:sz w:val="24"/>
                <w:szCs w:val="24"/>
              </w:rPr>
              <w:t>long</w:t>
            </w:r>
            <w:r w:rsidRPr="00E12236">
              <w:rPr>
                <w:rFonts w:ascii="Arial" w:eastAsia="Arial" w:hAnsi="Arial" w:cs="Arial"/>
                <w:color w:val="212121"/>
                <w:spacing w:val="40"/>
                <w:sz w:val="24"/>
                <w:szCs w:val="24"/>
              </w:rPr>
              <w:t xml:space="preserve"> </w:t>
            </w:r>
            <w:r w:rsidRPr="00E12236">
              <w:rPr>
                <w:rFonts w:ascii="Arial" w:eastAsia="Arial" w:hAnsi="Arial" w:cs="Arial"/>
                <w:color w:val="212121"/>
                <w:sz w:val="24"/>
                <w:szCs w:val="24"/>
              </w:rPr>
              <w:t>periods</w:t>
            </w:r>
            <w:proofErr w:type="gramEnd"/>
            <w:r w:rsidRPr="00E12236">
              <w:rPr>
                <w:rFonts w:ascii="Arial" w:eastAsia="Arial" w:hAnsi="Arial" w:cs="Arial"/>
                <w:color w:val="212121"/>
                <w:spacing w:val="49"/>
                <w:sz w:val="24"/>
                <w:szCs w:val="24"/>
              </w:rPr>
              <w:t xml:space="preserve"> </w:t>
            </w:r>
            <w:r w:rsidRPr="00E12236">
              <w:rPr>
                <w:rFonts w:ascii="Arial" w:eastAsia="Arial" w:hAnsi="Arial" w:cs="Arial"/>
                <w:color w:val="212121"/>
                <w:sz w:val="24"/>
                <w:szCs w:val="24"/>
              </w:rPr>
              <w:t>of</w:t>
            </w:r>
            <w:r w:rsidRPr="00E12236">
              <w:rPr>
                <w:rFonts w:ascii="Arial" w:eastAsia="Arial" w:hAnsi="Arial" w:cs="Arial"/>
                <w:color w:val="212121"/>
                <w:spacing w:val="37"/>
                <w:sz w:val="24"/>
                <w:szCs w:val="24"/>
              </w:rPr>
              <w:t xml:space="preserve"> </w:t>
            </w:r>
            <w:r w:rsidRPr="00E12236">
              <w:rPr>
                <w:rFonts w:ascii="Arial" w:eastAsia="Arial" w:hAnsi="Arial" w:cs="Arial"/>
                <w:color w:val="343434"/>
                <w:sz w:val="24"/>
                <w:szCs w:val="24"/>
              </w:rPr>
              <w:t>time</w:t>
            </w:r>
            <w:r w:rsidRPr="00E12236">
              <w:rPr>
                <w:rFonts w:ascii="Arial" w:eastAsia="Arial" w:hAnsi="Arial" w:cs="Arial"/>
                <w:color w:val="343434"/>
                <w:w w:val="103"/>
                <w:sz w:val="24"/>
                <w:szCs w:val="24"/>
              </w:rPr>
              <w:t xml:space="preserve"> </w:t>
            </w:r>
            <w:r w:rsidRPr="00E12236">
              <w:rPr>
                <w:rFonts w:ascii="Arial" w:eastAsia="Arial" w:hAnsi="Arial" w:cs="Arial"/>
                <w:color w:val="212121"/>
                <w:sz w:val="24"/>
                <w:szCs w:val="24"/>
              </w:rPr>
              <w:t>inputting</w:t>
            </w:r>
            <w:r w:rsidRPr="00E12236">
              <w:rPr>
                <w:rFonts w:ascii="Arial" w:eastAsia="Arial" w:hAnsi="Arial" w:cs="Arial"/>
                <w:color w:val="212121"/>
                <w:spacing w:val="13"/>
                <w:sz w:val="24"/>
                <w:szCs w:val="24"/>
              </w:rPr>
              <w:t xml:space="preserve"> </w:t>
            </w:r>
            <w:r w:rsidRPr="00E12236">
              <w:rPr>
                <w:rFonts w:ascii="Arial" w:eastAsia="Arial" w:hAnsi="Arial" w:cs="Arial"/>
                <w:color w:val="212121"/>
                <w:sz w:val="24"/>
                <w:szCs w:val="24"/>
              </w:rPr>
              <w:t>data</w:t>
            </w:r>
            <w:r w:rsidRPr="00E12236">
              <w:rPr>
                <w:rFonts w:ascii="Arial" w:eastAsia="Arial" w:hAnsi="Arial" w:cs="Arial"/>
                <w:color w:val="212121"/>
                <w:spacing w:val="29"/>
                <w:sz w:val="24"/>
                <w:szCs w:val="24"/>
              </w:rPr>
              <w:t xml:space="preserve"> </w:t>
            </w:r>
            <w:r w:rsidRPr="00E12236">
              <w:rPr>
                <w:rFonts w:ascii="Arial" w:eastAsia="Arial" w:hAnsi="Arial" w:cs="Arial"/>
                <w:color w:val="212121"/>
                <w:sz w:val="24"/>
                <w:szCs w:val="24"/>
              </w:rPr>
              <w:t>into</w:t>
            </w:r>
            <w:r w:rsidRPr="00E12236">
              <w:rPr>
                <w:rFonts w:ascii="Arial" w:eastAsia="Arial" w:hAnsi="Arial" w:cs="Arial"/>
                <w:color w:val="212121"/>
                <w:spacing w:val="-3"/>
                <w:sz w:val="24"/>
                <w:szCs w:val="24"/>
              </w:rPr>
              <w:t xml:space="preserve"> </w:t>
            </w:r>
            <w:r w:rsidRPr="00E12236">
              <w:rPr>
                <w:rFonts w:ascii="Arial" w:eastAsia="Arial" w:hAnsi="Arial" w:cs="Arial"/>
                <w:color w:val="212121"/>
                <w:sz w:val="24"/>
                <w:szCs w:val="24"/>
              </w:rPr>
              <w:t>various</w:t>
            </w:r>
            <w:r w:rsidRPr="00E12236">
              <w:rPr>
                <w:rFonts w:ascii="Arial" w:eastAsia="Arial" w:hAnsi="Arial" w:cs="Arial"/>
                <w:color w:val="212121"/>
                <w:spacing w:val="27"/>
                <w:sz w:val="24"/>
                <w:szCs w:val="24"/>
              </w:rPr>
              <w:t xml:space="preserve"> </w:t>
            </w:r>
            <w:r w:rsidRPr="00E12236">
              <w:rPr>
                <w:rFonts w:ascii="Arial" w:eastAsia="Arial" w:hAnsi="Arial" w:cs="Arial"/>
                <w:color w:val="212121"/>
                <w:sz w:val="24"/>
                <w:szCs w:val="24"/>
              </w:rPr>
              <w:t>systems</w:t>
            </w:r>
            <w:r w:rsidRPr="00E12236">
              <w:rPr>
                <w:rFonts w:ascii="Arial" w:eastAsia="Arial" w:hAnsi="Arial" w:cs="Arial"/>
                <w:color w:val="4F4D4F"/>
                <w:sz w:val="24"/>
                <w:szCs w:val="24"/>
              </w:rPr>
              <w:t>,</w:t>
            </w:r>
            <w:r w:rsidRPr="00E12236">
              <w:rPr>
                <w:rFonts w:ascii="Arial" w:eastAsia="Arial" w:hAnsi="Arial" w:cs="Arial"/>
                <w:color w:val="4F4D4F"/>
                <w:spacing w:val="-12"/>
                <w:sz w:val="24"/>
                <w:szCs w:val="24"/>
              </w:rPr>
              <w:t xml:space="preserve"> </w:t>
            </w:r>
            <w:r w:rsidRPr="00E12236">
              <w:rPr>
                <w:rFonts w:ascii="Arial" w:eastAsia="Arial" w:hAnsi="Arial" w:cs="Arial"/>
                <w:color w:val="212121"/>
                <w:sz w:val="24"/>
                <w:szCs w:val="24"/>
              </w:rPr>
              <w:t>spreadsheets</w:t>
            </w:r>
            <w:r w:rsidRPr="00E12236">
              <w:rPr>
                <w:rFonts w:ascii="Arial" w:eastAsia="Arial" w:hAnsi="Arial" w:cs="Arial"/>
                <w:color w:val="212121"/>
                <w:spacing w:val="28"/>
                <w:sz w:val="24"/>
                <w:szCs w:val="24"/>
              </w:rPr>
              <w:t xml:space="preserve"> </w:t>
            </w:r>
            <w:r w:rsidRPr="00E12236">
              <w:rPr>
                <w:rFonts w:ascii="Arial" w:eastAsia="Arial" w:hAnsi="Arial" w:cs="Arial"/>
                <w:color w:val="212121"/>
                <w:sz w:val="24"/>
                <w:szCs w:val="24"/>
              </w:rPr>
              <w:t>and</w:t>
            </w:r>
            <w:r w:rsidRPr="00E12236">
              <w:rPr>
                <w:rFonts w:ascii="Arial" w:eastAsia="Arial" w:hAnsi="Arial" w:cs="Arial"/>
                <w:color w:val="212121"/>
                <w:spacing w:val="10"/>
                <w:sz w:val="24"/>
                <w:szCs w:val="24"/>
              </w:rPr>
              <w:t xml:space="preserve"> </w:t>
            </w:r>
            <w:r w:rsidRPr="00E12236">
              <w:rPr>
                <w:rFonts w:ascii="Arial" w:eastAsia="Arial" w:hAnsi="Arial" w:cs="Arial"/>
                <w:color w:val="212121"/>
                <w:sz w:val="24"/>
                <w:szCs w:val="24"/>
              </w:rPr>
              <w:t>databases.</w:t>
            </w:r>
            <w:r w:rsidRPr="00E12236">
              <w:rPr>
                <w:rFonts w:ascii="Arial" w:eastAsia="Arial" w:hAnsi="Arial" w:cs="Arial"/>
                <w:color w:val="212121"/>
                <w:spacing w:val="44"/>
                <w:sz w:val="24"/>
                <w:szCs w:val="24"/>
              </w:rPr>
              <w:t xml:space="preserve"> </w:t>
            </w:r>
            <w:r w:rsidRPr="00E12236">
              <w:rPr>
                <w:rFonts w:ascii="Arial" w:eastAsia="Arial" w:hAnsi="Arial" w:cs="Arial"/>
                <w:color w:val="0F0F0F"/>
                <w:sz w:val="24"/>
                <w:szCs w:val="24"/>
              </w:rPr>
              <w:t>There</w:t>
            </w:r>
            <w:r w:rsidRPr="00E12236">
              <w:rPr>
                <w:rFonts w:ascii="Arial" w:eastAsia="Arial" w:hAnsi="Arial" w:cs="Arial"/>
                <w:color w:val="0F0F0F"/>
                <w:spacing w:val="30"/>
                <w:sz w:val="24"/>
                <w:szCs w:val="24"/>
              </w:rPr>
              <w:t xml:space="preserve"> </w:t>
            </w:r>
            <w:r w:rsidRPr="00E12236">
              <w:rPr>
                <w:rFonts w:ascii="Arial" w:eastAsia="Arial" w:hAnsi="Arial" w:cs="Arial"/>
                <w:color w:val="343434"/>
                <w:sz w:val="24"/>
                <w:szCs w:val="24"/>
              </w:rPr>
              <w:t>is</w:t>
            </w:r>
            <w:r w:rsidRPr="00E12236">
              <w:rPr>
                <w:rFonts w:ascii="Arial" w:eastAsia="Arial" w:hAnsi="Arial" w:cs="Arial"/>
                <w:color w:val="343434"/>
                <w:spacing w:val="-1"/>
                <w:sz w:val="24"/>
                <w:szCs w:val="24"/>
              </w:rPr>
              <w:t xml:space="preserve"> </w:t>
            </w:r>
            <w:r w:rsidRPr="00E12236">
              <w:rPr>
                <w:rFonts w:ascii="Arial" w:eastAsia="Arial" w:hAnsi="Arial" w:cs="Arial"/>
                <w:color w:val="212121"/>
                <w:sz w:val="24"/>
                <w:szCs w:val="24"/>
              </w:rPr>
              <w:t>a</w:t>
            </w:r>
            <w:r w:rsidRPr="00E12236">
              <w:rPr>
                <w:rFonts w:ascii="Arial" w:eastAsia="Arial" w:hAnsi="Arial" w:cs="Arial"/>
                <w:color w:val="212121"/>
                <w:spacing w:val="14"/>
                <w:sz w:val="24"/>
                <w:szCs w:val="24"/>
              </w:rPr>
              <w:t xml:space="preserve"> </w:t>
            </w:r>
            <w:r w:rsidRPr="00E12236">
              <w:rPr>
                <w:rFonts w:ascii="Arial" w:eastAsia="Arial" w:hAnsi="Arial" w:cs="Arial"/>
                <w:color w:val="212121"/>
                <w:sz w:val="24"/>
                <w:szCs w:val="24"/>
              </w:rPr>
              <w:t>requirement</w:t>
            </w:r>
            <w:r w:rsidRPr="00E12236">
              <w:rPr>
                <w:rFonts w:ascii="Arial" w:eastAsia="Arial" w:hAnsi="Arial" w:cs="Arial"/>
                <w:color w:val="212121"/>
                <w:spacing w:val="13"/>
                <w:sz w:val="24"/>
                <w:szCs w:val="24"/>
              </w:rPr>
              <w:t xml:space="preserve"> </w:t>
            </w:r>
            <w:r w:rsidRPr="00E12236">
              <w:rPr>
                <w:rFonts w:ascii="Arial" w:eastAsia="Arial" w:hAnsi="Arial" w:cs="Arial"/>
                <w:color w:val="212121"/>
                <w:sz w:val="24"/>
                <w:szCs w:val="24"/>
              </w:rPr>
              <w:t>for</w:t>
            </w:r>
            <w:r w:rsidR="005A3273" w:rsidRPr="00E12236">
              <w:rPr>
                <w:rFonts w:ascii="Arial" w:eastAsia="Arial" w:hAnsi="Arial" w:cs="Arial"/>
                <w:color w:val="212121"/>
                <w:w w:val="101"/>
                <w:sz w:val="24"/>
                <w:szCs w:val="24"/>
              </w:rPr>
              <w:t xml:space="preserve"> </w:t>
            </w:r>
            <w:r w:rsidRPr="00E12236">
              <w:rPr>
                <w:rFonts w:ascii="Arial" w:eastAsia="Arial" w:hAnsi="Arial" w:cs="Arial"/>
                <w:color w:val="212121"/>
                <w:sz w:val="24"/>
                <w:szCs w:val="24"/>
              </w:rPr>
              <w:t>accuracy</w:t>
            </w:r>
            <w:r w:rsidR="00FA1696" w:rsidRPr="00E12236">
              <w:rPr>
                <w:rFonts w:ascii="Arial" w:eastAsia="Arial" w:hAnsi="Arial" w:cs="Arial"/>
                <w:color w:val="212121"/>
                <w:sz w:val="24"/>
                <w:szCs w:val="24"/>
              </w:rPr>
              <w:t xml:space="preserve"> in the generating of reports, analysing and manipulating data</w:t>
            </w:r>
            <w:r w:rsidR="00461210" w:rsidRPr="00E12236">
              <w:rPr>
                <w:rFonts w:ascii="Arial" w:eastAsia="Arial" w:hAnsi="Arial" w:cs="Arial"/>
                <w:color w:val="212121"/>
                <w:sz w:val="24"/>
                <w:szCs w:val="24"/>
              </w:rPr>
              <w:t>.</w:t>
            </w:r>
          </w:p>
          <w:p w14:paraId="647C6C3E" w14:textId="53E3C1B3" w:rsidR="00673606" w:rsidRPr="00E12236" w:rsidRDefault="00B50C52" w:rsidP="00B50C52">
            <w:pPr>
              <w:pStyle w:val="TableParagraph"/>
              <w:spacing w:before="120"/>
              <w:ind w:right="176"/>
              <w:jc w:val="both"/>
              <w:rPr>
                <w:rFonts w:ascii="Arial" w:eastAsia="Arial" w:hAnsi="Arial" w:cs="Arial"/>
                <w:b/>
                <w:bCs/>
                <w:color w:val="212121"/>
                <w:w w:val="105"/>
                <w:sz w:val="24"/>
                <w:szCs w:val="24"/>
              </w:rPr>
            </w:pPr>
            <w:r w:rsidRPr="00E12236">
              <w:rPr>
                <w:rFonts w:ascii="Arial" w:eastAsia="Arial" w:hAnsi="Arial" w:cs="Arial"/>
                <w:b/>
                <w:bCs/>
                <w:color w:val="212121"/>
                <w:w w:val="105"/>
                <w:sz w:val="24"/>
                <w:szCs w:val="24"/>
              </w:rPr>
              <w:t>M</w:t>
            </w:r>
            <w:r w:rsidR="00E12236">
              <w:rPr>
                <w:rFonts w:ascii="Arial" w:eastAsia="Arial" w:hAnsi="Arial" w:cs="Arial"/>
                <w:b/>
                <w:bCs/>
                <w:color w:val="212121"/>
                <w:w w:val="105"/>
                <w:sz w:val="24"/>
                <w:szCs w:val="24"/>
              </w:rPr>
              <w:t>ental</w:t>
            </w:r>
          </w:p>
          <w:p w14:paraId="14516D41" w14:textId="527CF666" w:rsidR="00673606" w:rsidRPr="00E12236" w:rsidRDefault="005A3273" w:rsidP="00B50C52">
            <w:pPr>
              <w:pStyle w:val="TableParagraph"/>
              <w:spacing w:before="120" w:line="242" w:lineRule="auto"/>
              <w:ind w:right="176"/>
              <w:jc w:val="both"/>
              <w:rPr>
                <w:rFonts w:ascii="Arial" w:eastAsia="Arial" w:hAnsi="Arial" w:cs="Arial"/>
                <w:sz w:val="24"/>
                <w:szCs w:val="24"/>
              </w:rPr>
            </w:pPr>
            <w:proofErr w:type="gramStart"/>
            <w:r w:rsidRPr="00E12236">
              <w:rPr>
                <w:rFonts w:ascii="Arial" w:eastAsia="Arial" w:hAnsi="Arial" w:cs="Arial"/>
                <w:color w:val="212121"/>
                <w:sz w:val="24"/>
                <w:szCs w:val="24"/>
              </w:rPr>
              <w:t>Long periods</w:t>
            </w:r>
            <w:proofErr w:type="gramEnd"/>
            <w:r w:rsidRPr="00E12236">
              <w:rPr>
                <w:rFonts w:ascii="Arial" w:eastAsia="Arial" w:hAnsi="Arial" w:cs="Arial"/>
                <w:color w:val="212121"/>
                <w:sz w:val="24"/>
                <w:szCs w:val="24"/>
              </w:rPr>
              <w:t xml:space="preserve"> of</w:t>
            </w:r>
            <w:r w:rsidR="00673606" w:rsidRPr="00E12236">
              <w:rPr>
                <w:rFonts w:ascii="Arial" w:eastAsia="Arial" w:hAnsi="Arial" w:cs="Arial"/>
                <w:color w:val="212121"/>
                <w:spacing w:val="18"/>
                <w:sz w:val="24"/>
                <w:szCs w:val="24"/>
              </w:rPr>
              <w:t xml:space="preserve"> </w:t>
            </w:r>
            <w:r w:rsidR="00673606" w:rsidRPr="00E12236">
              <w:rPr>
                <w:rFonts w:ascii="Arial" w:eastAsia="Arial" w:hAnsi="Arial" w:cs="Arial"/>
                <w:color w:val="212121"/>
                <w:sz w:val="24"/>
                <w:szCs w:val="24"/>
              </w:rPr>
              <w:t>concentration</w:t>
            </w:r>
            <w:r w:rsidR="00673606" w:rsidRPr="00E12236">
              <w:rPr>
                <w:rFonts w:ascii="Arial" w:eastAsia="Arial" w:hAnsi="Arial" w:cs="Arial"/>
                <w:color w:val="212121"/>
                <w:spacing w:val="45"/>
                <w:sz w:val="24"/>
                <w:szCs w:val="24"/>
              </w:rPr>
              <w:t xml:space="preserve"> </w:t>
            </w:r>
            <w:r w:rsidRPr="00E12236">
              <w:rPr>
                <w:rFonts w:ascii="Arial" w:eastAsia="Arial" w:hAnsi="Arial" w:cs="Arial"/>
                <w:color w:val="212121"/>
                <w:spacing w:val="11"/>
                <w:sz w:val="24"/>
                <w:szCs w:val="24"/>
              </w:rPr>
              <w:t xml:space="preserve">are </w:t>
            </w:r>
            <w:r w:rsidR="00673606" w:rsidRPr="00E12236">
              <w:rPr>
                <w:rFonts w:ascii="Arial" w:eastAsia="Arial" w:hAnsi="Arial" w:cs="Arial"/>
                <w:color w:val="212121"/>
                <w:sz w:val="24"/>
                <w:szCs w:val="24"/>
              </w:rPr>
              <w:t>required</w:t>
            </w:r>
            <w:r w:rsidR="00673606" w:rsidRPr="00E12236">
              <w:rPr>
                <w:rFonts w:ascii="Arial" w:eastAsia="Arial" w:hAnsi="Arial" w:cs="Arial"/>
                <w:color w:val="212121"/>
                <w:spacing w:val="11"/>
                <w:sz w:val="24"/>
                <w:szCs w:val="24"/>
              </w:rPr>
              <w:t xml:space="preserve"> </w:t>
            </w:r>
            <w:r w:rsidR="00673606" w:rsidRPr="00E12236">
              <w:rPr>
                <w:rFonts w:ascii="Arial" w:eastAsia="Arial" w:hAnsi="Arial" w:cs="Arial"/>
                <w:color w:val="212121"/>
                <w:sz w:val="24"/>
                <w:szCs w:val="24"/>
              </w:rPr>
              <w:t>frequently</w:t>
            </w:r>
            <w:r w:rsidR="00673606" w:rsidRPr="00E12236">
              <w:rPr>
                <w:rFonts w:ascii="Arial" w:eastAsia="Arial" w:hAnsi="Arial" w:cs="Arial"/>
                <w:color w:val="212121"/>
                <w:spacing w:val="45"/>
                <w:sz w:val="24"/>
                <w:szCs w:val="24"/>
              </w:rPr>
              <w:t xml:space="preserve"> </w:t>
            </w:r>
            <w:r w:rsidR="00673606" w:rsidRPr="00E12236">
              <w:rPr>
                <w:rFonts w:ascii="Arial" w:eastAsia="Arial" w:hAnsi="Arial" w:cs="Arial"/>
                <w:color w:val="212121"/>
                <w:sz w:val="24"/>
                <w:szCs w:val="24"/>
              </w:rPr>
              <w:t>when</w:t>
            </w:r>
            <w:r w:rsidR="00673606" w:rsidRPr="00E12236">
              <w:rPr>
                <w:rFonts w:ascii="Arial" w:eastAsia="Arial" w:hAnsi="Arial" w:cs="Arial"/>
                <w:color w:val="212121"/>
                <w:spacing w:val="39"/>
                <w:sz w:val="24"/>
                <w:szCs w:val="24"/>
              </w:rPr>
              <w:t xml:space="preserve"> </w:t>
            </w:r>
            <w:r w:rsidR="00673606" w:rsidRPr="00E12236">
              <w:rPr>
                <w:rFonts w:ascii="Arial" w:eastAsia="Arial" w:hAnsi="Arial" w:cs="Arial"/>
                <w:color w:val="212121"/>
                <w:sz w:val="24"/>
                <w:szCs w:val="24"/>
              </w:rPr>
              <w:t>analysing</w:t>
            </w:r>
            <w:r w:rsidR="00673606" w:rsidRPr="00E12236">
              <w:rPr>
                <w:rFonts w:ascii="Arial" w:eastAsia="Arial" w:hAnsi="Arial" w:cs="Arial"/>
                <w:color w:val="212121"/>
                <w:spacing w:val="45"/>
                <w:sz w:val="24"/>
                <w:szCs w:val="24"/>
              </w:rPr>
              <w:t xml:space="preserve"> </w:t>
            </w:r>
            <w:r w:rsidR="00673606" w:rsidRPr="00E12236">
              <w:rPr>
                <w:rFonts w:ascii="Arial" w:eastAsia="Arial" w:hAnsi="Arial" w:cs="Arial"/>
                <w:color w:val="212121"/>
                <w:sz w:val="24"/>
                <w:szCs w:val="24"/>
              </w:rPr>
              <w:t>and</w:t>
            </w:r>
            <w:r w:rsidR="00673606" w:rsidRPr="00E12236">
              <w:rPr>
                <w:rFonts w:ascii="Arial" w:eastAsia="Arial" w:hAnsi="Arial" w:cs="Arial"/>
                <w:color w:val="212121"/>
                <w:spacing w:val="24"/>
                <w:sz w:val="24"/>
                <w:szCs w:val="24"/>
              </w:rPr>
              <w:t xml:space="preserve"> </w:t>
            </w:r>
            <w:r w:rsidR="00673606" w:rsidRPr="00E12236">
              <w:rPr>
                <w:rFonts w:ascii="Arial" w:eastAsia="Arial" w:hAnsi="Arial" w:cs="Arial"/>
                <w:color w:val="212121"/>
                <w:sz w:val="24"/>
                <w:szCs w:val="24"/>
              </w:rPr>
              <w:t>preparing</w:t>
            </w:r>
            <w:r w:rsidR="00673606" w:rsidRPr="00E12236">
              <w:rPr>
                <w:rFonts w:ascii="Arial" w:eastAsia="Arial" w:hAnsi="Arial" w:cs="Arial"/>
                <w:color w:val="212121"/>
                <w:spacing w:val="25"/>
                <w:sz w:val="24"/>
                <w:szCs w:val="24"/>
              </w:rPr>
              <w:t xml:space="preserve"> </w:t>
            </w:r>
            <w:r w:rsidR="00673606" w:rsidRPr="00E12236">
              <w:rPr>
                <w:rFonts w:ascii="Arial" w:eastAsia="Arial" w:hAnsi="Arial" w:cs="Arial"/>
                <w:color w:val="343434"/>
                <w:sz w:val="24"/>
                <w:szCs w:val="24"/>
              </w:rPr>
              <w:t>com</w:t>
            </w:r>
            <w:r w:rsidR="00673606" w:rsidRPr="00E12236">
              <w:rPr>
                <w:rFonts w:ascii="Arial" w:eastAsia="Arial" w:hAnsi="Arial" w:cs="Arial"/>
                <w:color w:val="343434"/>
                <w:spacing w:val="6"/>
                <w:sz w:val="24"/>
                <w:szCs w:val="24"/>
              </w:rPr>
              <w:t>p</w:t>
            </w:r>
            <w:r w:rsidR="00673606" w:rsidRPr="00E12236">
              <w:rPr>
                <w:rFonts w:ascii="Arial" w:eastAsia="Arial" w:hAnsi="Arial" w:cs="Arial"/>
                <w:color w:val="0F0F0F"/>
                <w:spacing w:val="-24"/>
                <w:sz w:val="24"/>
                <w:szCs w:val="24"/>
              </w:rPr>
              <w:t>l</w:t>
            </w:r>
            <w:r w:rsidR="00673606" w:rsidRPr="00E12236">
              <w:rPr>
                <w:rFonts w:ascii="Arial" w:eastAsia="Arial" w:hAnsi="Arial" w:cs="Arial"/>
                <w:color w:val="343434"/>
                <w:sz w:val="24"/>
                <w:szCs w:val="24"/>
              </w:rPr>
              <w:t>ex</w:t>
            </w:r>
            <w:r w:rsidR="00673606" w:rsidRPr="00E12236">
              <w:rPr>
                <w:rFonts w:ascii="Arial" w:eastAsia="Arial" w:hAnsi="Arial" w:cs="Arial"/>
                <w:color w:val="343434"/>
                <w:spacing w:val="31"/>
                <w:sz w:val="24"/>
                <w:szCs w:val="24"/>
              </w:rPr>
              <w:t xml:space="preserve"> </w:t>
            </w:r>
            <w:r w:rsidR="00673606" w:rsidRPr="00E12236">
              <w:rPr>
                <w:rFonts w:ascii="Arial" w:eastAsia="Arial" w:hAnsi="Arial" w:cs="Arial"/>
                <w:color w:val="212121"/>
                <w:sz w:val="24"/>
                <w:szCs w:val="24"/>
              </w:rPr>
              <w:t>informatio</w:t>
            </w:r>
            <w:r w:rsidR="00673606" w:rsidRPr="00E12236">
              <w:rPr>
                <w:rFonts w:ascii="Arial" w:eastAsia="Arial" w:hAnsi="Arial" w:cs="Arial"/>
                <w:color w:val="212121"/>
                <w:spacing w:val="10"/>
                <w:sz w:val="24"/>
                <w:szCs w:val="24"/>
              </w:rPr>
              <w:t>n</w:t>
            </w:r>
            <w:r w:rsidR="00673606" w:rsidRPr="00E12236">
              <w:rPr>
                <w:rFonts w:ascii="Arial" w:eastAsia="Arial" w:hAnsi="Arial" w:cs="Arial"/>
                <w:color w:val="4F4D4F"/>
                <w:sz w:val="24"/>
                <w:szCs w:val="24"/>
              </w:rPr>
              <w:t>,</w:t>
            </w:r>
            <w:r w:rsidR="00673606" w:rsidRPr="00E12236">
              <w:rPr>
                <w:rFonts w:ascii="Arial" w:eastAsia="Arial" w:hAnsi="Arial" w:cs="Arial"/>
                <w:color w:val="4F4D4F"/>
                <w:w w:val="126"/>
                <w:sz w:val="24"/>
                <w:szCs w:val="24"/>
              </w:rPr>
              <w:t xml:space="preserve"> </w:t>
            </w:r>
            <w:r w:rsidR="00673606" w:rsidRPr="00E12236">
              <w:rPr>
                <w:rFonts w:ascii="Arial" w:eastAsia="Arial" w:hAnsi="Arial" w:cs="Arial"/>
                <w:color w:val="212121"/>
                <w:sz w:val="24"/>
                <w:szCs w:val="24"/>
              </w:rPr>
              <w:t>including</w:t>
            </w:r>
            <w:r w:rsidR="00673606" w:rsidRPr="00E12236">
              <w:rPr>
                <w:rFonts w:ascii="Arial" w:eastAsia="Arial" w:hAnsi="Arial" w:cs="Arial"/>
                <w:color w:val="212121"/>
                <w:spacing w:val="18"/>
                <w:sz w:val="24"/>
                <w:szCs w:val="24"/>
              </w:rPr>
              <w:t xml:space="preserve"> </w:t>
            </w:r>
            <w:r w:rsidR="00673606" w:rsidRPr="00E12236">
              <w:rPr>
                <w:rFonts w:ascii="Arial" w:eastAsia="Arial" w:hAnsi="Arial" w:cs="Arial"/>
                <w:color w:val="212121"/>
                <w:sz w:val="24"/>
                <w:szCs w:val="24"/>
              </w:rPr>
              <w:t>converting</w:t>
            </w:r>
            <w:r w:rsidR="00673606" w:rsidRPr="00E12236">
              <w:rPr>
                <w:rFonts w:ascii="Arial" w:eastAsia="Arial" w:hAnsi="Arial" w:cs="Arial"/>
                <w:color w:val="212121"/>
                <w:spacing w:val="47"/>
                <w:sz w:val="24"/>
                <w:szCs w:val="24"/>
              </w:rPr>
              <w:t xml:space="preserve"> </w:t>
            </w:r>
            <w:r w:rsidR="00673606" w:rsidRPr="00E12236">
              <w:rPr>
                <w:rFonts w:ascii="Arial" w:eastAsia="Arial" w:hAnsi="Arial" w:cs="Arial"/>
                <w:color w:val="212121"/>
                <w:sz w:val="24"/>
                <w:szCs w:val="24"/>
              </w:rPr>
              <w:t>data</w:t>
            </w:r>
            <w:r w:rsidR="00673606" w:rsidRPr="00E12236">
              <w:rPr>
                <w:rFonts w:ascii="Arial" w:eastAsia="Arial" w:hAnsi="Arial" w:cs="Arial"/>
                <w:color w:val="212121"/>
                <w:spacing w:val="28"/>
                <w:sz w:val="24"/>
                <w:szCs w:val="24"/>
              </w:rPr>
              <w:t xml:space="preserve"> </w:t>
            </w:r>
            <w:r w:rsidR="00673606" w:rsidRPr="00E12236">
              <w:rPr>
                <w:rFonts w:ascii="Arial" w:eastAsia="Arial" w:hAnsi="Arial" w:cs="Arial"/>
                <w:color w:val="212121"/>
                <w:sz w:val="24"/>
                <w:szCs w:val="24"/>
              </w:rPr>
              <w:t>and</w:t>
            </w:r>
            <w:r w:rsidR="00673606" w:rsidRPr="00E12236">
              <w:rPr>
                <w:rFonts w:ascii="Arial" w:eastAsia="Arial" w:hAnsi="Arial" w:cs="Arial"/>
                <w:color w:val="212121"/>
                <w:spacing w:val="17"/>
                <w:sz w:val="24"/>
                <w:szCs w:val="24"/>
              </w:rPr>
              <w:t xml:space="preserve"> </w:t>
            </w:r>
            <w:r w:rsidR="00673606" w:rsidRPr="00E12236">
              <w:rPr>
                <w:rFonts w:ascii="Arial" w:eastAsia="Arial" w:hAnsi="Arial" w:cs="Arial"/>
                <w:color w:val="212121"/>
                <w:sz w:val="24"/>
                <w:szCs w:val="24"/>
              </w:rPr>
              <w:t>adopting</w:t>
            </w:r>
            <w:r w:rsidR="00673606" w:rsidRPr="00E12236">
              <w:rPr>
                <w:rFonts w:ascii="Arial" w:eastAsia="Arial" w:hAnsi="Arial" w:cs="Arial"/>
                <w:color w:val="212121"/>
                <w:spacing w:val="33"/>
                <w:sz w:val="24"/>
                <w:szCs w:val="24"/>
              </w:rPr>
              <w:t xml:space="preserve"> </w:t>
            </w:r>
            <w:r w:rsidR="00673606" w:rsidRPr="00E12236">
              <w:rPr>
                <w:rFonts w:ascii="Arial" w:eastAsia="Arial" w:hAnsi="Arial" w:cs="Arial"/>
                <w:color w:val="212121"/>
                <w:sz w:val="24"/>
                <w:szCs w:val="24"/>
              </w:rPr>
              <w:t>and</w:t>
            </w:r>
            <w:r w:rsidR="00673606" w:rsidRPr="00E12236">
              <w:rPr>
                <w:rFonts w:ascii="Arial" w:eastAsia="Arial" w:hAnsi="Arial" w:cs="Arial"/>
                <w:color w:val="212121"/>
                <w:spacing w:val="-1"/>
                <w:sz w:val="24"/>
                <w:szCs w:val="24"/>
              </w:rPr>
              <w:t xml:space="preserve"> </w:t>
            </w:r>
            <w:r w:rsidR="00673606" w:rsidRPr="00E12236">
              <w:rPr>
                <w:rFonts w:ascii="Arial" w:eastAsia="Arial" w:hAnsi="Arial" w:cs="Arial"/>
                <w:color w:val="212121"/>
                <w:sz w:val="24"/>
                <w:szCs w:val="24"/>
              </w:rPr>
              <w:t>formatting</w:t>
            </w:r>
            <w:r w:rsidR="00673606" w:rsidRPr="00E12236">
              <w:rPr>
                <w:rFonts w:ascii="Arial" w:eastAsia="Arial" w:hAnsi="Arial" w:cs="Arial"/>
                <w:color w:val="212121"/>
                <w:spacing w:val="37"/>
                <w:sz w:val="24"/>
                <w:szCs w:val="24"/>
              </w:rPr>
              <w:t xml:space="preserve"> </w:t>
            </w:r>
            <w:r w:rsidR="00673606" w:rsidRPr="00E12236">
              <w:rPr>
                <w:rFonts w:ascii="Arial" w:eastAsia="Arial" w:hAnsi="Arial" w:cs="Arial"/>
                <w:color w:val="343434"/>
                <w:sz w:val="24"/>
                <w:szCs w:val="24"/>
              </w:rPr>
              <w:t>informati</w:t>
            </w:r>
            <w:r w:rsidR="00673606" w:rsidRPr="00E12236">
              <w:rPr>
                <w:rFonts w:ascii="Arial" w:eastAsia="Arial" w:hAnsi="Arial" w:cs="Arial"/>
                <w:color w:val="343434"/>
                <w:spacing w:val="10"/>
                <w:sz w:val="24"/>
                <w:szCs w:val="24"/>
              </w:rPr>
              <w:t>o</w:t>
            </w:r>
            <w:r w:rsidR="00673606" w:rsidRPr="00E12236">
              <w:rPr>
                <w:rFonts w:ascii="Arial" w:eastAsia="Arial" w:hAnsi="Arial" w:cs="Arial"/>
                <w:color w:val="0F0F0F"/>
                <w:sz w:val="24"/>
                <w:szCs w:val="24"/>
              </w:rPr>
              <w:t xml:space="preserve">n </w:t>
            </w:r>
            <w:r w:rsidR="00673606" w:rsidRPr="00E12236">
              <w:rPr>
                <w:rFonts w:ascii="Arial" w:eastAsia="Arial" w:hAnsi="Arial" w:cs="Arial"/>
                <w:color w:val="212121"/>
                <w:sz w:val="24"/>
                <w:szCs w:val="24"/>
              </w:rPr>
              <w:t>and</w:t>
            </w:r>
            <w:r w:rsidR="00673606" w:rsidRPr="00E12236">
              <w:rPr>
                <w:rFonts w:ascii="Arial" w:eastAsia="Arial" w:hAnsi="Arial" w:cs="Arial"/>
                <w:color w:val="212121"/>
                <w:spacing w:val="27"/>
                <w:sz w:val="24"/>
                <w:szCs w:val="24"/>
              </w:rPr>
              <w:t xml:space="preserve"> </w:t>
            </w:r>
            <w:r w:rsidR="00673606" w:rsidRPr="00E12236">
              <w:rPr>
                <w:rFonts w:ascii="Arial" w:eastAsia="Arial" w:hAnsi="Arial" w:cs="Arial"/>
                <w:color w:val="212121"/>
                <w:sz w:val="24"/>
                <w:szCs w:val="24"/>
              </w:rPr>
              <w:t>producing</w:t>
            </w:r>
            <w:r w:rsidR="00673606" w:rsidRPr="00E12236">
              <w:rPr>
                <w:rFonts w:ascii="Arial" w:eastAsia="Arial" w:hAnsi="Arial" w:cs="Arial"/>
                <w:color w:val="212121"/>
                <w:spacing w:val="22"/>
                <w:sz w:val="24"/>
                <w:szCs w:val="24"/>
              </w:rPr>
              <w:t xml:space="preserve"> </w:t>
            </w:r>
            <w:r w:rsidR="00673606" w:rsidRPr="00E12236">
              <w:rPr>
                <w:rFonts w:ascii="Arial" w:eastAsia="Arial" w:hAnsi="Arial" w:cs="Arial"/>
                <w:color w:val="212121"/>
                <w:sz w:val="24"/>
                <w:szCs w:val="24"/>
              </w:rPr>
              <w:t>report</w:t>
            </w:r>
            <w:r w:rsidR="00673606" w:rsidRPr="00E12236">
              <w:rPr>
                <w:rFonts w:ascii="Arial" w:eastAsia="Arial" w:hAnsi="Arial" w:cs="Arial"/>
                <w:color w:val="212121"/>
                <w:spacing w:val="13"/>
                <w:sz w:val="24"/>
                <w:szCs w:val="24"/>
              </w:rPr>
              <w:t>s</w:t>
            </w:r>
            <w:r w:rsidR="00FA1696" w:rsidRPr="00E12236">
              <w:rPr>
                <w:rFonts w:ascii="Arial" w:eastAsia="Arial" w:hAnsi="Arial" w:cs="Arial"/>
                <w:color w:val="212121"/>
                <w:spacing w:val="13"/>
                <w:sz w:val="24"/>
                <w:szCs w:val="24"/>
              </w:rPr>
              <w:t>, chairing or making significant contribution in meetings or presenting complex information.</w:t>
            </w:r>
          </w:p>
          <w:p w14:paraId="0F1D478D" w14:textId="77777777" w:rsidR="00C809D4" w:rsidRPr="00E12236" w:rsidRDefault="00C809D4" w:rsidP="00C809D4">
            <w:pPr>
              <w:pStyle w:val="ListParagraph"/>
              <w:widowControl w:val="0"/>
              <w:numPr>
                <w:ilvl w:val="0"/>
                <w:numId w:val="18"/>
              </w:numPr>
              <w:tabs>
                <w:tab w:val="left" w:pos="547"/>
              </w:tabs>
              <w:spacing w:before="120" w:line="242" w:lineRule="auto"/>
              <w:ind w:left="0" w:right="176"/>
              <w:contextualSpacing w:val="0"/>
              <w:jc w:val="both"/>
              <w:rPr>
                <w:rFonts w:ascii="Arial" w:eastAsia="Arial" w:hAnsi="Arial" w:cs="Arial"/>
                <w:sz w:val="24"/>
                <w:szCs w:val="24"/>
              </w:rPr>
            </w:pPr>
            <w:r w:rsidRPr="00E12236">
              <w:rPr>
                <w:rFonts w:ascii="Arial" w:eastAsia="Arial" w:hAnsi="Arial" w:cs="Arial"/>
                <w:color w:val="212121"/>
                <w:sz w:val="24"/>
                <w:szCs w:val="24"/>
              </w:rPr>
              <w:t>Multi-tasking</w:t>
            </w:r>
            <w:r w:rsidRPr="00E12236">
              <w:rPr>
                <w:rFonts w:ascii="Arial" w:eastAsia="Arial" w:hAnsi="Arial" w:cs="Arial"/>
                <w:color w:val="212121"/>
                <w:spacing w:val="21"/>
                <w:sz w:val="24"/>
                <w:szCs w:val="24"/>
              </w:rPr>
              <w:t xml:space="preserve"> </w:t>
            </w:r>
            <w:r w:rsidRPr="00E12236">
              <w:rPr>
                <w:rFonts w:ascii="Arial" w:eastAsia="Arial" w:hAnsi="Arial" w:cs="Arial"/>
                <w:color w:val="212121"/>
                <w:sz w:val="24"/>
                <w:szCs w:val="24"/>
              </w:rPr>
              <w:t>is</w:t>
            </w:r>
            <w:r w:rsidRPr="00E12236">
              <w:rPr>
                <w:rFonts w:ascii="Arial" w:eastAsia="Arial" w:hAnsi="Arial" w:cs="Arial"/>
                <w:color w:val="212121"/>
                <w:spacing w:val="10"/>
                <w:sz w:val="24"/>
                <w:szCs w:val="24"/>
              </w:rPr>
              <w:t xml:space="preserve"> </w:t>
            </w:r>
            <w:r w:rsidRPr="00E12236">
              <w:rPr>
                <w:rFonts w:ascii="Arial" w:eastAsia="Arial" w:hAnsi="Arial" w:cs="Arial"/>
                <w:color w:val="212121"/>
                <w:sz w:val="24"/>
                <w:szCs w:val="24"/>
              </w:rPr>
              <w:t>required,</w:t>
            </w:r>
            <w:r w:rsidRPr="00E12236">
              <w:rPr>
                <w:rFonts w:ascii="Arial" w:eastAsia="Arial" w:hAnsi="Arial" w:cs="Arial"/>
                <w:color w:val="212121"/>
                <w:spacing w:val="6"/>
                <w:sz w:val="24"/>
                <w:szCs w:val="24"/>
              </w:rPr>
              <w:t xml:space="preserve"> </w:t>
            </w:r>
            <w:r w:rsidRPr="00E12236">
              <w:rPr>
                <w:rFonts w:ascii="Arial" w:eastAsia="Arial" w:hAnsi="Arial" w:cs="Arial"/>
                <w:color w:val="212121"/>
                <w:sz w:val="24"/>
                <w:szCs w:val="24"/>
              </w:rPr>
              <w:t>with</w:t>
            </w:r>
            <w:r w:rsidRPr="00E12236">
              <w:rPr>
                <w:rFonts w:ascii="Arial" w:eastAsia="Arial" w:hAnsi="Arial" w:cs="Arial"/>
                <w:color w:val="212121"/>
                <w:spacing w:val="8"/>
                <w:sz w:val="24"/>
                <w:szCs w:val="24"/>
              </w:rPr>
              <w:t xml:space="preserve"> </w:t>
            </w:r>
            <w:r w:rsidRPr="00E12236">
              <w:rPr>
                <w:rFonts w:ascii="Arial" w:eastAsia="Arial" w:hAnsi="Arial" w:cs="Arial"/>
                <w:color w:val="212121"/>
                <w:sz w:val="24"/>
                <w:szCs w:val="24"/>
              </w:rPr>
              <w:t>frequent</w:t>
            </w:r>
            <w:r w:rsidRPr="00E12236">
              <w:rPr>
                <w:rFonts w:ascii="Arial" w:eastAsia="Arial" w:hAnsi="Arial" w:cs="Arial"/>
                <w:color w:val="212121"/>
                <w:spacing w:val="37"/>
                <w:sz w:val="24"/>
                <w:szCs w:val="24"/>
              </w:rPr>
              <w:t xml:space="preserve"> </w:t>
            </w:r>
            <w:r w:rsidRPr="00E12236">
              <w:rPr>
                <w:rFonts w:ascii="Arial" w:eastAsia="Arial" w:hAnsi="Arial" w:cs="Arial"/>
                <w:color w:val="212121"/>
                <w:sz w:val="24"/>
                <w:szCs w:val="24"/>
              </w:rPr>
              <w:t>interruptions</w:t>
            </w:r>
            <w:r w:rsidRPr="00E12236">
              <w:rPr>
                <w:rFonts w:ascii="Arial" w:eastAsia="Arial" w:hAnsi="Arial" w:cs="Arial"/>
                <w:color w:val="212121"/>
                <w:spacing w:val="16"/>
                <w:sz w:val="24"/>
                <w:szCs w:val="24"/>
              </w:rPr>
              <w:t xml:space="preserve"> </w:t>
            </w:r>
            <w:r w:rsidRPr="00E12236">
              <w:rPr>
                <w:rFonts w:ascii="Arial" w:eastAsia="Arial" w:hAnsi="Arial" w:cs="Arial"/>
                <w:color w:val="212121"/>
                <w:sz w:val="24"/>
                <w:szCs w:val="24"/>
              </w:rPr>
              <w:t>from</w:t>
            </w:r>
            <w:r w:rsidRPr="00E12236">
              <w:rPr>
                <w:rFonts w:ascii="Arial" w:eastAsia="Arial" w:hAnsi="Arial" w:cs="Arial"/>
                <w:color w:val="212121"/>
                <w:spacing w:val="20"/>
                <w:sz w:val="24"/>
                <w:szCs w:val="24"/>
              </w:rPr>
              <w:t xml:space="preserve"> </w:t>
            </w:r>
            <w:r w:rsidRPr="00E12236">
              <w:rPr>
                <w:rFonts w:ascii="Arial" w:eastAsia="Arial" w:hAnsi="Arial" w:cs="Arial"/>
                <w:color w:val="212121"/>
                <w:sz w:val="24"/>
                <w:szCs w:val="24"/>
              </w:rPr>
              <w:t>the</w:t>
            </w:r>
            <w:r w:rsidRPr="00E12236">
              <w:rPr>
                <w:rFonts w:ascii="Arial" w:eastAsia="Arial" w:hAnsi="Arial" w:cs="Arial"/>
                <w:color w:val="212121"/>
                <w:spacing w:val="8"/>
                <w:sz w:val="24"/>
                <w:szCs w:val="24"/>
              </w:rPr>
              <w:t xml:space="preserve"> </w:t>
            </w:r>
            <w:r w:rsidRPr="00E12236">
              <w:rPr>
                <w:rFonts w:ascii="Arial" w:eastAsia="Arial" w:hAnsi="Arial" w:cs="Arial"/>
                <w:color w:val="212121"/>
                <w:sz w:val="24"/>
                <w:szCs w:val="24"/>
              </w:rPr>
              <w:t>telephone,</w:t>
            </w:r>
            <w:r w:rsidRPr="00E12236">
              <w:rPr>
                <w:rFonts w:ascii="Arial" w:eastAsia="Arial" w:hAnsi="Arial" w:cs="Arial"/>
                <w:color w:val="212121"/>
                <w:spacing w:val="34"/>
                <w:sz w:val="24"/>
                <w:szCs w:val="24"/>
              </w:rPr>
              <w:t xml:space="preserve"> </w:t>
            </w:r>
            <w:r w:rsidRPr="00E12236">
              <w:rPr>
                <w:rFonts w:ascii="Arial" w:eastAsia="Arial" w:hAnsi="Arial" w:cs="Arial"/>
                <w:color w:val="343434"/>
                <w:sz w:val="24"/>
                <w:szCs w:val="24"/>
              </w:rPr>
              <w:t>colleagues</w:t>
            </w:r>
            <w:r w:rsidRPr="00E12236">
              <w:rPr>
                <w:rFonts w:ascii="Arial" w:eastAsia="Arial" w:hAnsi="Arial" w:cs="Arial"/>
                <w:color w:val="343434"/>
                <w:spacing w:val="29"/>
                <w:sz w:val="24"/>
                <w:szCs w:val="24"/>
              </w:rPr>
              <w:t xml:space="preserve"> </w:t>
            </w:r>
            <w:r w:rsidRPr="00E12236">
              <w:rPr>
                <w:rFonts w:ascii="Arial" w:eastAsia="Arial" w:hAnsi="Arial" w:cs="Arial"/>
                <w:color w:val="212121"/>
                <w:sz w:val="24"/>
                <w:szCs w:val="24"/>
              </w:rPr>
              <w:t>and</w:t>
            </w:r>
            <w:r w:rsidRPr="00E12236">
              <w:rPr>
                <w:rFonts w:ascii="Arial" w:eastAsia="Arial" w:hAnsi="Arial" w:cs="Arial"/>
                <w:color w:val="212121"/>
                <w:spacing w:val="15"/>
                <w:sz w:val="24"/>
                <w:szCs w:val="24"/>
              </w:rPr>
              <w:t xml:space="preserve"> </w:t>
            </w:r>
            <w:r w:rsidRPr="00E12236">
              <w:rPr>
                <w:rFonts w:ascii="Arial" w:eastAsia="Arial" w:hAnsi="Arial" w:cs="Arial"/>
                <w:color w:val="343434"/>
                <w:sz w:val="24"/>
                <w:szCs w:val="24"/>
              </w:rPr>
              <w:t xml:space="preserve">email. </w:t>
            </w:r>
            <w:r w:rsidRPr="00E12236">
              <w:rPr>
                <w:rFonts w:ascii="Arial" w:eastAsia="Arial" w:hAnsi="Arial" w:cs="Arial"/>
                <w:color w:val="343434"/>
                <w:spacing w:val="45"/>
                <w:sz w:val="24"/>
                <w:szCs w:val="24"/>
              </w:rPr>
              <w:t xml:space="preserve"> </w:t>
            </w:r>
            <w:r w:rsidRPr="00E12236">
              <w:rPr>
                <w:rFonts w:ascii="Arial" w:eastAsia="Arial" w:hAnsi="Arial" w:cs="Arial"/>
                <w:color w:val="212121"/>
                <w:sz w:val="24"/>
                <w:szCs w:val="24"/>
              </w:rPr>
              <w:t>Often</w:t>
            </w:r>
            <w:r w:rsidRPr="00E12236">
              <w:rPr>
                <w:rFonts w:ascii="Arial" w:eastAsia="Arial" w:hAnsi="Arial" w:cs="Arial"/>
                <w:color w:val="212121"/>
                <w:w w:val="101"/>
                <w:sz w:val="24"/>
                <w:szCs w:val="24"/>
              </w:rPr>
              <w:t xml:space="preserve"> </w:t>
            </w:r>
            <w:r w:rsidRPr="00E12236">
              <w:rPr>
                <w:rFonts w:ascii="Arial" w:eastAsia="Arial" w:hAnsi="Arial" w:cs="Arial"/>
                <w:color w:val="212121"/>
                <w:sz w:val="24"/>
                <w:szCs w:val="24"/>
              </w:rPr>
              <w:t>need</w:t>
            </w:r>
            <w:r w:rsidRPr="00E12236">
              <w:rPr>
                <w:rFonts w:ascii="Arial" w:eastAsia="Arial" w:hAnsi="Arial" w:cs="Arial"/>
                <w:color w:val="212121"/>
                <w:spacing w:val="4"/>
                <w:sz w:val="24"/>
                <w:szCs w:val="24"/>
              </w:rPr>
              <w:t xml:space="preserve"> </w:t>
            </w:r>
            <w:r w:rsidRPr="00E12236">
              <w:rPr>
                <w:rFonts w:ascii="Arial" w:eastAsia="Arial" w:hAnsi="Arial" w:cs="Arial"/>
                <w:color w:val="212121"/>
                <w:sz w:val="24"/>
                <w:szCs w:val="24"/>
              </w:rPr>
              <w:t>to</w:t>
            </w:r>
            <w:r w:rsidRPr="00E12236">
              <w:rPr>
                <w:rFonts w:ascii="Arial" w:eastAsia="Arial" w:hAnsi="Arial" w:cs="Arial"/>
                <w:color w:val="212121"/>
                <w:spacing w:val="29"/>
                <w:sz w:val="24"/>
                <w:szCs w:val="24"/>
              </w:rPr>
              <w:t xml:space="preserve"> </w:t>
            </w:r>
            <w:r w:rsidRPr="00E12236">
              <w:rPr>
                <w:rFonts w:ascii="Arial" w:eastAsia="Arial" w:hAnsi="Arial" w:cs="Arial"/>
                <w:color w:val="343434"/>
                <w:sz w:val="24"/>
                <w:szCs w:val="24"/>
              </w:rPr>
              <w:t>reprioritise</w:t>
            </w:r>
            <w:r w:rsidRPr="00E12236">
              <w:rPr>
                <w:rFonts w:ascii="Arial" w:eastAsia="Arial" w:hAnsi="Arial" w:cs="Arial"/>
                <w:color w:val="343434"/>
                <w:spacing w:val="12"/>
                <w:sz w:val="24"/>
                <w:szCs w:val="24"/>
              </w:rPr>
              <w:t xml:space="preserve"> </w:t>
            </w:r>
            <w:r w:rsidRPr="00E12236">
              <w:rPr>
                <w:rFonts w:ascii="Arial" w:eastAsia="Arial" w:hAnsi="Arial" w:cs="Arial"/>
                <w:color w:val="212121"/>
                <w:sz w:val="24"/>
                <w:szCs w:val="24"/>
              </w:rPr>
              <w:t>work</w:t>
            </w:r>
            <w:r w:rsidRPr="00E12236">
              <w:rPr>
                <w:rFonts w:ascii="Arial" w:eastAsia="Arial" w:hAnsi="Arial" w:cs="Arial"/>
                <w:color w:val="212121"/>
                <w:spacing w:val="23"/>
                <w:sz w:val="24"/>
                <w:szCs w:val="24"/>
              </w:rPr>
              <w:t xml:space="preserve"> </w:t>
            </w:r>
            <w:r w:rsidRPr="00E12236">
              <w:rPr>
                <w:rFonts w:ascii="Arial" w:eastAsia="Arial" w:hAnsi="Arial" w:cs="Arial"/>
                <w:color w:val="212121"/>
                <w:sz w:val="24"/>
                <w:szCs w:val="24"/>
              </w:rPr>
              <w:t>and</w:t>
            </w:r>
            <w:r w:rsidRPr="00E12236">
              <w:rPr>
                <w:rFonts w:ascii="Arial" w:eastAsia="Arial" w:hAnsi="Arial" w:cs="Arial"/>
                <w:color w:val="212121"/>
                <w:spacing w:val="18"/>
                <w:sz w:val="24"/>
                <w:szCs w:val="24"/>
              </w:rPr>
              <w:t xml:space="preserve"> </w:t>
            </w:r>
            <w:r w:rsidRPr="00E12236">
              <w:rPr>
                <w:rFonts w:ascii="Arial" w:eastAsia="Arial" w:hAnsi="Arial" w:cs="Arial"/>
                <w:color w:val="212121"/>
                <w:sz w:val="24"/>
                <w:szCs w:val="24"/>
              </w:rPr>
              <w:t>prepare</w:t>
            </w:r>
            <w:r w:rsidRPr="00E12236">
              <w:rPr>
                <w:rFonts w:ascii="Arial" w:eastAsia="Arial" w:hAnsi="Arial" w:cs="Arial"/>
                <w:color w:val="212121"/>
                <w:spacing w:val="29"/>
                <w:sz w:val="24"/>
                <w:szCs w:val="24"/>
              </w:rPr>
              <w:t xml:space="preserve"> </w:t>
            </w:r>
            <w:r w:rsidRPr="00E12236">
              <w:rPr>
                <w:rFonts w:ascii="Arial" w:eastAsia="Arial" w:hAnsi="Arial" w:cs="Arial"/>
                <w:color w:val="212121"/>
                <w:sz w:val="24"/>
                <w:szCs w:val="24"/>
              </w:rPr>
              <w:t>information</w:t>
            </w:r>
            <w:r w:rsidRPr="00E12236">
              <w:rPr>
                <w:rFonts w:ascii="Arial" w:eastAsia="Arial" w:hAnsi="Arial" w:cs="Arial"/>
                <w:color w:val="212121"/>
                <w:spacing w:val="22"/>
                <w:sz w:val="24"/>
                <w:szCs w:val="24"/>
              </w:rPr>
              <w:t xml:space="preserve"> </w:t>
            </w:r>
            <w:r w:rsidRPr="00E12236">
              <w:rPr>
                <w:rFonts w:ascii="Arial" w:eastAsia="Arial" w:hAnsi="Arial" w:cs="Arial"/>
                <w:color w:val="212121"/>
                <w:sz w:val="24"/>
                <w:szCs w:val="24"/>
              </w:rPr>
              <w:t>at</w:t>
            </w:r>
            <w:r w:rsidRPr="00E12236">
              <w:rPr>
                <w:rFonts w:ascii="Arial" w:eastAsia="Arial" w:hAnsi="Arial" w:cs="Arial"/>
                <w:color w:val="212121"/>
                <w:spacing w:val="4"/>
                <w:sz w:val="24"/>
                <w:szCs w:val="24"/>
              </w:rPr>
              <w:t xml:space="preserve"> </w:t>
            </w:r>
            <w:r w:rsidRPr="00E12236">
              <w:rPr>
                <w:rFonts w:ascii="Arial" w:eastAsia="Arial" w:hAnsi="Arial" w:cs="Arial"/>
                <w:color w:val="212121"/>
                <w:sz w:val="24"/>
                <w:szCs w:val="24"/>
              </w:rPr>
              <w:t>very</w:t>
            </w:r>
            <w:r w:rsidRPr="00E12236">
              <w:rPr>
                <w:rFonts w:ascii="Arial" w:eastAsia="Arial" w:hAnsi="Arial" w:cs="Arial"/>
                <w:color w:val="212121"/>
                <w:spacing w:val="36"/>
                <w:sz w:val="24"/>
                <w:szCs w:val="24"/>
              </w:rPr>
              <w:t xml:space="preserve"> </w:t>
            </w:r>
            <w:r w:rsidRPr="00E12236">
              <w:rPr>
                <w:rFonts w:ascii="Arial" w:eastAsia="Arial" w:hAnsi="Arial" w:cs="Arial"/>
                <w:color w:val="343434"/>
                <w:sz w:val="24"/>
                <w:szCs w:val="24"/>
              </w:rPr>
              <w:t>short</w:t>
            </w:r>
            <w:r w:rsidRPr="00E12236">
              <w:rPr>
                <w:rFonts w:ascii="Arial" w:eastAsia="Arial" w:hAnsi="Arial" w:cs="Arial"/>
                <w:color w:val="343434"/>
                <w:spacing w:val="27"/>
                <w:sz w:val="24"/>
                <w:szCs w:val="24"/>
              </w:rPr>
              <w:t xml:space="preserve"> </w:t>
            </w:r>
            <w:r w:rsidRPr="00E12236">
              <w:rPr>
                <w:rFonts w:ascii="Arial" w:eastAsia="Arial" w:hAnsi="Arial" w:cs="Arial"/>
                <w:color w:val="212121"/>
                <w:sz w:val="24"/>
                <w:szCs w:val="24"/>
              </w:rPr>
              <w:t>notic</w:t>
            </w:r>
            <w:r w:rsidRPr="00E12236">
              <w:rPr>
                <w:rFonts w:ascii="Arial" w:eastAsia="Arial" w:hAnsi="Arial" w:cs="Arial"/>
                <w:color w:val="212121"/>
                <w:spacing w:val="7"/>
                <w:sz w:val="24"/>
                <w:szCs w:val="24"/>
              </w:rPr>
              <w:t>e</w:t>
            </w:r>
            <w:r w:rsidRPr="00E12236">
              <w:rPr>
                <w:rFonts w:ascii="Arial" w:eastAsia="Arial" w:hAnsi="Arial" w:cs="Arial"/>
                <w:color w:val="4F4D4F"/>
                <w:sz w:val="24"/>
                <w:szCs w:val="24"/>
              </w:rPr>
              <w:t>.</w:t>
            </w:r>
          </w:p>
          <w:p w14:paraId="12D90B37" w14:textId="295AB840" w:rsidR="00673606" w:rsidRPr="00E12236" w:rsidRDefault="00B50C52" w:rsidP="00B50C52">
            <w:pPr>
              <w:pStyle w:val="TableParagraph"/>
              <w:spacing w:before="120"/>
              <w:ind w:right="176"/>
              <w:jc w:val="both"/>
              <w:rPr>
                <w:rFonts w:ascii="Arial" w:eastAsia="Arial" w:hAnsi="Arial" w:cs="Arial"/>
                <w:sz w:val="24"/>
                <w:szCs w:val="24"/>
              </w:rPr>
            </w:pPr>
            <w:r w:rsidRPr="00E12236">
              <w:rPr>
                <w:rFonts w:ascii="Arial" w:eastAsia="Arial" w:hAnsi="Arial" w:cs="Arial"/>
                <w:b/>
                <w:bCs/>
                <w:color w:val="343434"/>
                <w:sz w:val="24"/>
                <w:szCs w:val="24"/>
              </w:rPr>
              <w:t>E</w:t>
            </w:r>
            <w:r w:rsidR="00E12236">
              <w:rPr>
                <w:rFonts w:ascii="Arial" w:eastAsia="Arial" w:hAnsi="Arial" w:cs="Arial"/>
                <w:b/>
                <w:bCs/>
                <w:color w:val="343434"/>
                <w:sz w:val="24"/>
                <w:szCs w:val="24"/>
              </w:rPr>
              <w:t>motional</w:t>
            </w:r>
          </w:p>
          <w:p w14:paraId="2B900417" w14:textId="41CC523F" w:rsidR="00673606" w:rsidRPr="00E12236" w:rsidRDefault="00673606" w:rsidP="00B50C52">
            <w:pPr>
              <w:pStyle w:val="TableParagraph"/>
              <w:spacing w:before="120" w:line="249" w:lineRule="auto"/>
              <w:ind w:right="176"/>
              <w:jc w:val="both"/>
              <w:rPr>
                <w:rFonts w:ascii="Arial" w:eastAsia="Arial" w:hAnsi="Arial" w:cs="Arial"/>
                <w:sz w:val="24"/>
                <w:szCs w:val="24"/>
              </w:rPr>
            </w:pPr>
            <w:r w:rsidRPr="00E12236">
              <w:rPr>
                <w:rFonts w:ascii="Arial" w:eastAsia="Arial" w:hAnsi="Arial" w:cs="Arial"/>
                <w:color w:val="212121"/>
                <w:sz w:val="24"/>
                <w:szCs w:val="24"/>
              </w:rPr>
              <w:t>High</w:t>
            </w:r>
            <w:r w:rsidRPr="00E12236">
              <w:rPr>
                <w:rFonts w:ascii="Arial" w:eastAsia="Arial" w:hAnsi="Arial" w:cs="Arial"/>
                <w:color w:val="212121"/>
                <w:spacing w:val="-1"/>
                <w:sz w:val="24"/>
                <w:szCs w:val="24"/>
              </w:rPr>
              <w:t xml:space="preserve"> </w:t>
            </w:r>
            <w:r w:rsidRPr="00E12236">
              <w:rPr>
                <w:rFonts w:ascii="Arial" w:eastAsia="Arial" w:hAnsi="Arial" w:cs="Arial"/>
                <w:color w:val="212121"/>
                <w:sz w:val="24"/>
                <w:szCs w:val="24"/>
              </w:rPr>
              <w:t>degree</w:t>
            </w:r>
            <w:r w:rsidRPr="00E12236">
              <w:rPr>
                <w:rFonts w:ascii="Arial" w:eastAsia="Arial" w:hAnsi="Arial" w:cs="Arial"/>
                <w:color w:val="212121"/>
                <w:spacing w:val="28"/>
                <w:sz w:val="24"/>
                <w:szCs w:val="24"/>
              </w:rPr>
              <w:t xml:space="preserve"> </w:t>
            </w:r>
            <w:r w:rsidRPr="00E12236">
              <w:rPr>
                <w:rFonts w:ascii="Arial" w:eastAsia="Arial" w:hAnsi="Arial" w:cs="Arial"/>
                <w:color w:val="212121"/>
                <w:sz w:val="24"/>
                <w:szCs w:val="24"/>
              </w:rPr>
              <w:t>of</w:t>
            </w:r>
            <w:r w:rsidRPr="00E12236">
              <w:rPr>
                <w:rFonts w:ascii="Arial" w:eastAsia="Arial" w:hAnsi="Arial" w:cs="Arial"/>
                <w:color w:val="212121"/>
                <w:spacing w:val="26"/>
                <w:sz w:val="24"/>
                <w:szCs w:val="24"/>
              </w:rPr>
              <w:t xml:space="preserve"> </w:t>
            </w:r>
            <w:r w:rsidRPr="00E12236">
              <w:rPr>
                <w:rFonts w:ascii="Arial" w:eastAsia="Arial" w:hAnsi="Arial" w:cs="Arial"/>
                <w:color w:val="212121"/>
                <w:sz w:val="24"/>
                <w:szCs w:val="24"/>
              </w:rPr>
              <w:t>personal</w:t>
            </w:r>
            <w:r w:rsidRPr="00E12236">
              <w:rPr>
                <w:rFonts w:ascii="Arial" w:eastAsia="Arial" w:hAnsi="Arial" w:cs="Arial"/>
                <w:color w:val="212121"/>
                <w:spacing w:val="20"/>
                <w:sz w:val="24"/>
                <w:szCs w:val="24"/>
              </w:rPr>
              <w:t xml:space="preserve"> </w:t>
            </w:r>
            <w:r w:rsidRPr="00E12236">
              <w:rPr>
                <w:rFonts w:ascii="Arial" w:eastAsia="Arial" w:hAnsi="Arial" w:cs="Arial"/>
                <w:color w:val="212121"/>
                <w:sz w:val="24"/>
                <w:szCs w:val="24"/>
              </w:rPr>
              <w:t>resilience,</w:t>
            </w:r>
            <w:r w:rsidRPr="00E12236">
              <w:rPr>
                <w:rFonts w:ascii="Arial" w:eastAsia="Arial" w:hAnsi="Arial" w:cs="Arial"/>
                <w:color w:val="212121"/>
                <w:spacing w:val="34"/>
                <w:sz w:val="24"/>
                <w:szCs w:val="24"/>
              </w:rPr>
              <w:t xml:space="preserve"> </w:t>
            </w:r>
            <w:r w:rsidRPr="00E12236">
              <w:rPr>
                <w:rFonts w:ascii="Arial" w:eastAsia="Arial" w:hAnsi="Arial" w:cs="Arial"/>
                <w:color w:val="343434"/>
                <w:sz w:val="24"/>
                <w:szCs w:val="24"/>
              </w:rPr>
              <w:t>especially</w:t>
            </w:r>
            <w:r w:rsidRPr="00E12236">
              <w:rPr>
                <w:rFonts w:ascii="Arial" w:eastAsia="Arial" w:hAnsi="Arial" w:cs="Arial"/>
                <w:color w:val="343434"/>
                <w:spacing w:val="34"/>
                <w:sz w:val="24"/>
                <w:szCs w:val="24"/>
              </w:rPr>
              <w:t xml:space="preserve"> </w:t>
            </w:r>
            <w:r w:rsidRPr="00E12236">
              <w:rPr>
                <w:rFonts w:ascii="Arial" w:eastAsia="Arial" w:hAnsi="Arial" w:cs="Arial"/>
                <w:color w:val="0F0F0F"/>
                <w:sz w:val="24"/>
                <w:szCs w:val="24"/>
              </w:rPr>
              <w:t>in</w:t>
            </w:r>
            <w:r w:rsidRPr="00E12236">
              <w:rPr>
                <w:rFonts w:ascii="Arial" w:eastAsia="Arial" w:hAnsi="Arial" w:cs="Arial"/>
                <w:color w:val="0F0F0F"/>
                <w:spacing w:val="10"/>
                <w:sz w:val="24"/>
                <w:szCs w:val="24"/>
              </w:rPr>
              <w:t xml:space="preserve"> </w:t>
            </w:r>
            <w:r w:rsidRPr="00E12236">
              <w:rPr>
                <w:rFonts w:ascii="Arial" w:eastAsia="Arial" w:hAnsi="Arial" w:cs="Arial"/>
                <w:color w:val="212121"/>
                <w:sz w:val="24"/>
                <w:szCs w:val="24"/>
              </w:rPr>
              <w:t>relations</w:t>
            </w:r>
            <w:r w:rsidRPr="00E12236">
              <w:rPr>
                <w:rFonts w:ascii="Arial" w:eastAsia="Arial" w:hAnsi="Arial" w:cs="Arial"/>
                <w:color w:val="212121"/>
                <w:spacing w:val="20"/>
                <w:sz w:val="24"/>
                <w:szCs w:val="24"/>
              </w:rPr>
              <w:t xml:space="preserve"> </w:t>
            </w:r>
            <w:r w:rsidRPr="00E12236">
              <w:rPr>
                <w:rFonts w:ascii="Arial" w:eastAsia="Arial" w:hAnsi="Arial" w:cs="Arial"/>
                <w:color w:val="212121"/>
                <w:sz w:val="24"/>
                <w:szCs w:val="24"/>
              </w:rPr>
              <w:t>to</w:t>
            </w:r>
            <w:r w:rsidRPr="00E12236">
              <w:rPr>
                <w:rFonts w:ascii="Arial" w:eastAsia="Arial" w:hAnsi="Arial" w:cs="Arial"/>
                <w:color w:val="212121"/>
                <w:spacing w:val="10"/>
                <w:sz w:val="24"/>
                <w:szCs w:val="24"/>
              </w:rPr>
              <w:t xml:space="preserve"> </w:t>
            </w:r>
            <w:r w:rsidRPr="00E12236">
              <w:rPr>
                <w:rFonts w:ascii="Arial" w:eastAsia="Arial" w:hAnsi="Arial" w:cs="Arial"/>
                <w:color w:val="212121"/>
                <w:sz w:val="24"/>
                <w:szCs w:val="24"/>
              </w:rPr>
              <w:t>the</w:t>
            </w:r>
            <w:r w:rsidRPr="00E12236">
              <w:rPr>
                <w:rFonts w:ascii="Arial" w:eastAsia="Arial" w:hAnsi="Arial" w:cs="Arial"/>
                <w:color w:val="212121"/>
                <w:spacing w:val="18"/>
                <w:sz w:val="24"/>
                <w:szCs w:val="24"/>
              </w:rPr>
              <w:t xml:space="preserve"> </w:t>
            </w:r>
            <w:r w:rsidRPr="00E12236">
              <w:rPr>
                <w:rFonts w:ascii="Arial" w:eastAsia="Arial" w:hAnsi="Arial" w:cs="Arial"/>
                <w:color w:val="0F0F0F"/>
                <w:sz w:val="24"/>
                <w:szCs w:val="24"/>
              </w:rPr>
              <w:t>interpretation</w:t>
            </w:r>
            <w:r w:rsidRPr="00E12236">
              <w:rPr>
                <w:rFonts w:ascii="Arial" w:eastAsia="Arial" w:hAnsi="Arial" w:cs="Arial"/>
                <w:color w:val="0F0F0F"/>
                <w:spacing w:val="38"/>
                <w:sz w:val="24"/>
                <w:szCs w:val="24"/>
              </w:rPr>
              <w:t xml:space="preserve"> </w:t>
            </w:r>
            <w:r w:rsidRPr="00E12236">
              <w:rPr>
                <w:rFonts w:ascii="Arial" w:eastAsia="Arial" w:hAnsi="Arial" w:cs="Arial"/>
                <w:color w:val="343434"/>
                <w:spacing w:val="-1"/>
                <w:sz w:val="24"/>
                <w:szCs w:val="24"/>
              </w:rPr>
              <w:t>a</w:t>
            </w:r>
            <w:r w:rsidRPr="00E12236">
              <w:rPr>
                <w:rFonts w:ascii="Arial" w:eastAsia="Arial" w:hAnsi="Arial" w:cs="Arial"/>
                <w:color w:val="0F0F0F"/>
                <w:sz w:val="24"/>
                <w:szCs w:val="24"/>
              </w:rPr>
              <w:t>nd</w:t>
            </w:r>
            <w:r w:rsidRPr="00E12236">
              <w:rPr>
                <w:rFonts w:ascii="Arial" w:eastAsia="Arial" w:hAnsi="Arial" w:cs="Arial"/>
                <w:color w:val="0F0F0F"/>
                <w:spacing w:val="3"/>
                <w:sz w:val="24"/>
                <w:szCs w:val="24"/>
              </w:rPr>
              <w:t xml:space="preserve"> </w:t>
            </w:r>
            <w:r w:rsidRPr="00E12236">
              <w:rPr>
                <w:rFonts w:ascii="Arial" w:eastAsia="Arial" w:hAnsi="Arial" w:cs="Arial"/>
                <w:color w:val="343434"/>
                <w:sz w:val="24"/>
                <w:szCs w:val="24"/>
              </w:rPr>
              <w:t>ap</w:t>
            </w:r>
            <w:r w:rsidRPr="00E12236">
              <w:rPr>
                <w:rFonts w:ascii="Arial" w:eastAsia="Arial" w:hAnsi="Arial" w:cs="Arial"/>
                <w:color w:val="343434"/>
                <w:spacing w:val="-3"/>
                <w:sz w:val="24"/>
                <w:szCs w:val="24"/>
              </w:rPr>
              <w:t>p</w:t>
            </w:r>
            <w:r w:rsidRPr="00E12236">
              <w:rPr>
                <w:rFonts w:ascii="Arial" w:eastAsia="Arial" w:hAnsi="Arial" w:cs="Arial"/>
                <w:color w:val="0F0F0F"/>
                <w:sz w:val="24"/>
                <w:szCs w:val="24"/>
              </w:rPr>
              <w:t>l</w:t>
            </w:r>
            <w:r w:rsidRPr="00E12236">
              <w:rPr>
                <w:rFonts w:ascii="Arial" w:eastAsia="Arial" w:hAnsi="Arial" w:cs="Arial"/>
                <w:color w:val="0F0F0F"/>
                <w:spacing w:val="-9"/>
                <w:sz w:val="24"/>
                <w:szCs w:val="24"/>
              </w:rPr>
              <w:t>i</w:t>
            </w:r>
            <w:r w:rsidRPr="00E12236">
              <w:rPr>
                <w:rFonts w:ascii="Arial" w:eastAsia="Arial" w:hAnsi="Arial" w:cs="Arial"/>
                <w:color w:val="343434"/>
                <w:sz w:val="24"/>
                <w:szCs w:val="24"/>
              </w:rPr>
              <w:t>cation</w:t>
            </w:r>
            <w:r w:rsidRPr="00E12236">
              <w:rPr>
                <w:rFonts w:ascii="Arial" w:eastAsia="Arial" w:hAnsi="Arial" w:cs="Arial"/>
                <w:color w:val="343434"/>
                <w:spacing w:val="31"/>
                <w:sz w:val="24"/>
                <w:szCs w:val="24"/>
              </w:rPr>
              <w:t xml:space="preserve"> </w:t>
            </w:r>
            <w:r w:rsidRPr="00E12236">
              <w:rPr>
                <w:rFonts w:ascii="Arial" w:eastAsia="Arial" w:hAnsi="Arial" w:cs="Arial"/>
                <w:color w:val="212121"/>
                <w:sz w:val="24"/>
                <w:szCs w:val="24"/>
              </w:rPr>
              <w:t>of</w:t>
            </w:r>
            <w:r w:rsidRPr="00E12236">
              <w:rPr>
                <w:rFonts w:ascii="Arial" w:eastAsia="Arial" w:hAnsi="Arial" w:cs="Arial"/>
                <w:color w:val="212121"/>
                <w:w w:val="99"/>
                <w:sz w:val="24"/>
                <w:szCs w:val="24"/>
              </w:rPr>
              <w:t xml:space="preserve"> </w:t>
            </w:r>
            <w:r w:rsidRPr="00E12236">
              <w:rPr>
                <w:rFonts w:ascii="Arial" w:eastAsia="Arial" w:hAnsi="Arial" w:cs="Arial"/>
                <w:color w:val="343434"/>
                <w:sz w:val="24"/>
                <w:szCs w:val="24"/>
              </w:rPr>
              <w:t>com</w:t>
            </w:r>
            <w:r w:rsidRPr="00E12236">
              <w:rPr>
                <w:rFonts w:ascii="Arial" w:eastAsia="Arial" w:hAnsi="Arial" w:cs="Arial"/>
                <w:color w:val="343434"/>
                <w:spacing w:val="6"/>
                <w:sz w:val="24"/>
                <w:szCs w:val="24"/>
              </w:rPr>
              <w:t>p</w:t>
            </w:r>
            <w:r w:rsidRPr="00E12236">
              <w:rPr>
                <w:rFonts w:ascii="Arial" w:eastAsia="Arial" w:hAnsi="Arial" w:cs="Arial"/>
                <w:color w:val="0F0F0F"/>
                <w:sz w:val="24"/>
                <w:szCs w:val="24"/>
              </w:rPr>
              <w:t>l</w:t>
            </w:r>
            <w:r w:rsidRPr="00E12236">
              <w:rPr>
                <w:rFonts w:ascii="Arial" w:eastAsia="Arial" w:hAnsi="Arial" w:cs="Arial"/>
                <w:color w:val="0F0F0F"/>
                <w:spacing w:val="-15"/>
                <w:sz w:val="24"/>
                <w:szCs w:val="24"/>
              </w:rPr>
              <w:t>e</w:t>
            </w:r>
            <w:r w:rsidRPr="00E12236">
              <w:rPr>
                <w:rFonts w:ascii="Arial" w:eastAsia="Arial" w:hAnsi="Arial" w:cs="Arial"/>
                <w:color w:val="343434"/>
                <w:sz w:val="24"/>
                <w:szCs w:val="24"/>
              </w:rPr>
              <w:t>x</w:t>
            </w:r>
            <w:r w:rsidRPr="00E12236">
              <w:rPr>
                <w:rFonts w:ascii="Arial" w:eastAsia="Arial" w:hAnsi="Arial" w:cs="Arial"/>
                <w:color w:val="343434"/>
                <w:spacing w:val="27"/>
                <w:sz w:val="24"/>
                <w:szCs w:val="24"/>
              </w:rPr>
              <w:t xml:space="preserve"> </w:t>
            </w:r>
            <w:r w:rsidRPr="00E12236">
              <w:rPr>
                <w:rFonts w:ascii="Arial" w:eastAsia="Arial" w:hAnsi="Arial" w:cs="Arial"/>
                <w:color w:val="212121"/>
                <w:sz w:val="24"/>
                <w:szCs w:val="24"/>
              </w:rPr>
              <w:t>policies</w:t>
            </w:r>
            <w:r w:rsidRPr="00E12236">
              <w:rPr>
                <w:rFonts w:ascii="Arial" w:eastAsia="Arial" w:hAnsi="Arial" w:cs="Arial"/>
                <w:color w:val="212121"/>
                <w:spacing w:val="22"/>
                <w:sz w:val="24"/>
                <w:szCs w:val="24"/>
              </w:rPr>
              <w:t xml:space="preserve"> </w:t>
            </w:r>
            <w:r w:rsidRPr="00E12236">
              <w:rPr>
                <w:rFonts w:ascii="Arial" w:eastAsia="Arial" w:hAnsi="Arial" w:cs="Arial"/>
                <w:color w:val="212121"/>
                <w:sz w:val="24"/>
                <w:szCs w:val="24"/>
              </w:rPr>
              <w:t>and</w:t>
            </w:r>
            <w:r w:rsidRPr="00E12236">
              <w:rPr>
                <w:rFonts w:ascii="Arial" w:eastAsia="Arial" w:hAnsi="Arial" w:cs="Arial"/>
                <w:color w:val="212121"/>
                <w:spacing w:val="7"/>
                <w:sz w:val="24"/>
                <w:szCs w:val="24"/>
              </w:rPr>
              <w:t xml:space="preserve"> </w:t>
            </w:r>
            <w:r w:rsidRPr="00E12236">
              <w:rPr>
                <w:rFonts w:ascii="Arial" w:eastAsia="Arial" w:hAnsi="Arial" w:cs="Arial"/>
                <w:color w:val="212121"/>
                <w:sz w:val="24"/>
                <w:szCs w:val="24"/>
              </w:rPr>
              <w:t>decisions</w:t>
            </w:r>
            <w:r w:rsidR="00461210" w:rsidRPr="00E12236">
              <w:rPr>
                <w:rFonts w:ascii="Arial" w:eastAsia="Arial" w:hAnsi="Arial" w:cs="Arial"/>
                <w:color w:val="212121"/>
                <w:sz w:val="24"/>
                <w:szCs w:val="24"/>
              </w:rPr>
              <w:t xml:space="preserve"> </w:t>
            </w:r>
            <w:r w:rsidRPr="00E12236">
              <w:rPr>
                <w:rFonts w:ascii="Arial" w:eastAsia="Arial" w:hAnsi="Arial" w:cs="Arial"/>
                <w:color w:val="212121"/>
                <w:sz w:val="24"/>
                <w:szCs w:val="24"/>
              </w:rPr>
              <w:t>often</w:t>
            </w:r>
            <w:r w:rsidRPr="00E12236">
              <w:rPr>
                <w:rFonts w:ascii="Arial" w:eastAsia="Arial" w:hAnsi="Arial" w:cs="Arial"/>
                <w:color w:val="212121"/>
                <w:spacing w:val="24"/>
                <w:sz w:val="24"/>
                <w:szCs w:val="24"/>
              </w:rPr>
              <w:t xml:space="preserve"> </w:t>
            </w:r>
            <w:r w:rsidRPr="00E12236">
              <w:rPr>
                <w:rFonts w:ascii="Arial" w:eastAsia="Arial" w:hAnsi="Arial" w:cs="Arial"/>
                <w:color w:val="343434"/>
                <w:sz w:val="24"/>
                <w:szCs w:val="24"/>
              </w:rPr>
              <w:t>at</w:t>
            </w:r>
            <w:r w:rsidRPr="00E12236">
              <w:rPr>
                <w:rFonts w:ascii="Arial" w:eastAsia="Arial" w:hAnsi="Arial" w:cs="Arial"/>
                <w:color w:val="343434"/>
                <w:spacing w:val="4"/>
                <w:sz w:val="24"/>
                <w:szCs w:val="24"/>
              </w:rPr>
              <w:t xml:space="preserve"> </w:t>
            </w:r>
            <w:r w:rsidRPr="00E12236">
              <w:rPr>
                <w:rFonts w:ascii="Arial" w:eastAsia="Arial" w:hAnsi="Arial" w:cs="Arial"/>
                <w:color w:val="212121"/>
                <w:sz w:val="24"/>
                <w:szCs w:val="24"/>
              </w:rPr>
              <w:t>times</w:t>
            </w:r>
            <w:r w:rsidRPr="00E12236">
              <w:rPr>
                <w:rFonts w:ascii="Arial" w:eastAsia="Arial" w:hAnsi="Arial" w:cs="Arial"/>
                <w:color w:val="212121"/>
                <w:spacing w:val="22"/>
                <w:sz w:val="24"/>
                <w:szCs w:val="24"/>
              </w:rPr>
              <w:t xml:space="preserve"> </w:t>
            </w:r>
            <w:r w:rsidRPr="00E12236">
              <w:rPr>
                <w:rFonts w:ascii="Arial" w:eastAsia="Arial" w:hAnsi="Arial" w:cs="Arial"/>
                <w:color w:val="212121"/>
                <w:sz w:val="24"/>
                <w:szCs w:val="24"/>
              </w:rPr>
              <w:t>of</w:t>
            </w:r>
            <w:r w:rsidRPr="00E12236">
              <w:rPr>
                <w:rFonts w:ascii="Arial" w:eastAsia="Arial" w:hAnsi="Arial" w:cs="Arial"/>
                <w:color w:val="212121"/>
                <w:spacing w:val="7"/>
                <w:sz w:val="24"/>
                <w:szCs w:val="24"/>
              </w:rPr>
              <w:t xml:space="preserve"> </w:t>
            </w:r>
            <w:r w:rsidRPr="00E12236">
              <w:rPr>
                <w:rFonts w:ascii="Arial" w:eastAsia="Arial" w:hAnsi="Arial" w:cs="Arial"/>
                <w:color w:val="212121"/>
                <w:sz w:val="24"/>
                <w:szCs w:val="24"/>
              </w:rPr>
              <w:t>significant</w:t>
            </w:r>
            <w:r w:rsidRPr="00E12236">
              <w:rPr>
                <w:rFonts w:ascii="Arial" w:eastAsia="Arial" w:hAnsi="Arial" w:cs="Arial"/>
                <w:color w:val="212121"/>
                <w:spacing w:val="28"/>
                <w:sz w:val="24"/>
                <w:szCs w:val="24"/>
              </w:rPr>
              <w:t xml:space="preserve"> </w:t>
            </w:r>
            <w:r w:rsidRPr="00E12236">
              <w:rPr>
                <w:rFonts w:ascii="Arial" w:eastAsia="Arial" w:hAnsi="Arial" w:cs="Arial"/>
                <w:color w:val="212121"/>
                <w:sz w:val="24"/>
                <w:szCs w:val="24"/>
              </w:rPr>
              <w:t>organisational</w:t>
            </w:r>
            <w:r w:rsidRPr="00E12236">
              <w:rPr>
                <w:rFonts w:ascii="Arial" w:eastAsia="Arial" w:hAnsi="Arial" w:cs="Arial"/>
                <w:color w:val="212121"/>
                <w:spacing w:val="34"/>
                <w:sz w:val="24"/>
                <w:szCs w:val="24"/>
              </w:rPr>
              <w:t xml:space="preserve"> </w:t>
            </w:r>
            <w:r w:rsidRPr="00E12236">
              <w:rPr>
                <w:rFonts w:ascii="Arial" w:eastAsia="Arial" w:hAnsi="Arial" w:cs="Arial"/>
                <w:color w:val="343434"/>
                <w:sz w:val="24"/>
                <w:szCs w:val="24"/>
              </w:rPr>
              <w:t>change</w:t>
            </w:r>
            <w:r w:rsidRPr="00E12236">
              <w:rPr>
                <w:rFonts w:ascii="Arial" w:eastAsia="Arial" w:hAnsi="Arial" w:cs="Arial"/>
                <w:color w:val="343434"/>
                <w:spacing w:val="27"/>
                <w:sz w:val="24"/>
                <w:szCs w:val="24"/>
              </w:rPr>
              <w:t xml:space="preserve"> </w:t>
            </w:r>
            <w:r w:rsidRPr="00E12236">
              <w:rPr>
                <w:rFonts w:ascii="Arial" w:eastAsia="Arial" w:hAnsi="Arial" w:cs="Arial"/>
                <w:color w:val="212121"/>
                <w:sz w:val="24"/>
                <w:szCs w:val="24"/>
              </w:rPr>
              <w:t>and</w:t>
            </w:r>
            <w:r w:rsidRPr="00E12236">
              <w:rPr>
                <w:rFonts w:ascii="Arial" w:eastAsia="Arial" w:hAnsi="Arial" w:cs="Arial"/>
                <w:color w:val="212121"/>
                <w:spacing w:val="17"/>
                <w:sz w:val="24"/>
                <w:szCs w:val="24"/>
              </w:rPr>
              <w:t xml:space="preserve"> </w:t>
            </w:r>
            <w:r w:rsidRPr="00E12236">
              <w:rPr>
                <w:rFonts w:ascii="Arial" w:eastAsia="Arial" w:hAnsi="Arial" w:cs="Arial"/>
                <w:color w:val="0F0F0F"/>
                <w:sz w:val="24"/>
                <w:szCs w:val="24"/>
              </w:rPr>
              <w:t>in</w:t>
            </w:r>
            <w:r w:rsidRPr="00E12236">
              <w:rPr>
                <w:rFonts w:ascii="Arial" w:eastAsia="Arial" w:hAnsi="Arial" w:cs="Arial"/>
                <w:color w:val="0F0F0F"/>
                <w:spacing w:val="3"/>
                <w:sz w:val="24"/>
                <w:szCs w:val="24"/>
              </w:rPr>
              <w:t xml:space="preserve"> </w:t>
            </w:r>
            <w:r w:rsidRPr="00E12236">
              <w:rPr>
                <w:rFonts w:ascii="Arial" w:eastAsia="Arial" w:hAnsi="Arial" w:cs="Arial"/>
                <w:color w:val="212121"/>
                <w:sz w:val="24"/>
                <w:szCs w:val="24"/>
              </w:rPr>
              <w:t>a</w:t>
            </w:r>
            <w:r w:rsidRPr="00E12236">
              <w:rPr>
                <w:rFonts w:ascii="Arial" w:eastAsia="Arial" w:hAnsi="Arial" w:cs="Arial"/>
                <w:color w:val="212121"/>
                <w:spacing w:val="-9"/>
                <w:sz w:val="24"/>
                <w:szCs w:val="24"/>
              </w:rPr>
              <w:t xml:space="preserve"> </w:t>
            </w:r>
            <w:r w:rsidRPr="00E12236">
              <w:rPr>
                <w:rFonts w:ascii="Arial" w:eastAsia="Arial" w:hAnsi="Arial" w:cs="Arial"/>
                <w:color w:val="212121"/>
                <w:sz w:val="24"/>
                <w:szCs w:val="24"/>
              </w:rPr>
              <w:t>turbulent</w:t>
            </w:r>
            <w:r w:rsidRPr="00E12236">
              <w:rPr>
                <w:rFonts w:ascii="Arial" w:eastAsia="Arial" w:hAnsi="Arial" w:cs="Arial"/>
                <w:color w:val="212121"/>
                <w:w w:val="102"/>
                <w:sz w:val="24"/>
                <w:szCs w:val="24"/>
              </w:rPr>
              <w:t xml:space="preserve"> </w:t>
            </w:r>
            <w:r w:rsidRPr="00E12236">
              <w:rPr>
                <w:rFonts w:ascii="Arial" w:eastAsia="Arial" w:hAnsi="Arial" w:cs="Arial"/>
                <w:color w:val="212121"/>
                <w:sz w:val="24"/>
                <w:szCs w:val="24"/>
              </w:rPr>
              <w:t>and</w:t>
            </w:r>
            <w:r w:rsidRPr="00E12236">
              <w:rPr>
                <w:rFonts w:ascii="Arial" w:eastAsia="Arial" w:hAnsi="Arial" w:cs="Arial"/>
                <w:color w:val="212121"/>
                <w:spacing w:val="38"/>
                <w:sz w:val="24"/>
                <w:szCs w:val="24"/>
              </w:rPr>
              <w:t xml:space="preserve"> </w:t>
            </w:r>
            <w:r w:rsidRPr="00E12236">
              <w:rPr>
                <w:rFonts w:ascii="Arial" w:eastAsia="Arial" w:hAnsi="Arial" w:cs="Arial"/>
                <w:color w:val="212121"/>
                <w:sz w:val="24"/>
                <w:szCs w:val="24"/>
              </w:rPr>
              <w:t>politically</w:t>
            </w:r>
            <w:r w:rsidRPr="00E12236">
              <w:rPr>
                <w:rFonts w:ascii="Arial" w:eastAsia="Arial" w:hAnsi="Arial" w:cs="Arial"/>
                <w:color w:val="212121"/>
                <w:spacing w:val="28"/>
                <w:sz w:val="24"/>
                <w:szCs w:val="24"/>
              </w:rPr>
              <w:t xml:space="preserve"> </w:t>
            </w:r>
            <w:r w:rsidRPr="00E12236">
              <w:rPr>
                <w:rFonts w:ascii="Arial" w:eastAsia="Arial" w:hAnsi="Arial" w:cs="Arial"/>
                <w:color w:val="212121"/>
                <w:sz w:val="24"/>
                <w:szCs w:val="24"/>
              </w:rPr>
              <w:t>driven</w:t>
            </w:r>
            <w:r w:rsidRPr="00E12236">
              <w:rPr>
                <w:rFonts w:ascii="Arial" w:eastAsia="Arial" w:hAnsi="Arial" w:cs="Arial"/>
                <w:color w:val="212121"/>
                <w:spacing w:val="23"/>
                <w:sz w:val="24"/>
                <w:szCs w:val="24"/>
              </w:rPr>
              <w:t xml:space="preserve"> </w:t>
            </w:r>
            <w:r w:rsidRPr="00E12236">
              <w:rPr>
                <w:rFonts w:ascii="Arial" w:eastAsia="Arial" w:hAnsi="Arial" w:cs="Arial"/>
                <w:color w:val="343434"/>
                <w:sz w:val="24"/>
                <w:szCs w:val="24"/>
              </w:rPr>
              <w:t>environm</w:t>
            </w:r>
            <w:r w:rsidRPr="00E12236">
              <w:rPr>
                <w:rFonts w:ascii="Arial" w:eastAsia="Arial" w:hAnsi="Arial" w:cs="Arial"/>
                <w:color w:val="343434"/>
                <w:spacing w:val="15"/>
                <w:sz w:val="24"/>
                <w:szCs w:val="24"/>
              </w:rPr>
              <w:t>e</w:t>
            </w:r>
            <w:r w:rsidRPr="00E12236">
              <w:rPr>
                <w:rFonts w:ascii="Arial" w:eastAsia="Arial" w:hAnsi="Arial" w:cs="Arial"/>
                <w:color w:val="0F0F0F"/>
                <w:sz w:val="24"/>
                <w:szCs w:val="24"/>
              </w:rPr>
              <w:t>nt.</w:t>
            </w:r>
          </w:p>
          <w:p w14:paraId="4EF9A84B" w14:textId="77777777" w:rsidR="00673606" w:rsidRPr="00E12236" w:rsidRDefault="00673606" w:rsidP="00B50C52">
            <w:pPr>
              <w:pStyle w:val="TableParagraph"/>
              <w:spacing w:before="120" w:line="249" w:lineRule="auto"/>
              <w:ind w:right="176"/>
              <w:jc w:val="both"/>
              <w:rPr>
                <w:rFonts w:ascii="Arial" w:eastAsia="Arial" w:hAnsi="Arial" w:cs="Arial"/>
                <w:sz w:val="24"/>
                <w:szCs w:val="24"/>
              </w:rPr>
            </w:pPr>
            <w:r w:rsidRPr="00E12236">
              <w:rPr>
                <w:rFonts w:ascii="Arial" w:eastAsia="Arial" w:hAnsi="Arial" w:cs="Arial"/>
                <w:color w:val="212121"/>
                <w:w w:val="105"/>
                <w:sz w:val="24"/>
                <w:szCs w:val="24"/>
              </w:rPr>
              <w:t>Requirement</w:t>
            </w:r>
            <w:r w:rsidRPr="00E12236">
              <w:rPr>
                <w:rFonts w:ascii="Arial" w:eastAsia="Arial" w:hAnsi="Arial" w:cs="Arial"/>
                <w:color w:val="212121"/>
                <w:spacing w:val="-12"/>
                <w:w w:val="105"/>
                <w:sz w:val="24"/>
                <w:szCs w:val="24"/>
              </w:rPr>
              <w:t xml:space="preserve"> </w:t>
            </w:r>
            <w:r w:rsidRPr="00E12236">
              <w:rPr>
                <w:rFonts w:ascii="Arial" w:eastAsia="Arial" w:hAnsi="Arial" w:cs="Arial"/>
                <w:color w:val="212121"/>
                <w:w w:val="105"/>
                <w:sz w:val="24"/>
                <w:szCs w:val="24"/>
              </w:rPr>
              <w:t>to build</w:t>
            </w:r>
            <w:r w:rsidRPr="00E12236">
              <w:rPr>
                <w:rFonts w:ascii="Arial" w:eastAsia="Arial" w:hAnsi="Arial" w:cs="Arial"/>
                <w:color w:val="212121"/>
                <w:spacing w:val="-22"/>
                <w:w w:val="105"/>
                <w:sz w:val="24"/>
                <w:szCs w:val="24"/>
              </w:rPr>
              <w:t xml:space="preserve"> </w:t>
            </w:r>
            <w:r w:rsidRPr="00E12236">
              <w:rPr>
                <w:rFonts w:ascii="Arial" w:eastAsia="Arial" w:hAnsi="Arial" w:cs="Arial"/>
                <w:color w:val="212121"/>
                <w:w w:val="105"/>
                <w:sz w:val="24"/>
                <w:szCs w:val="24"/>
              </w:rPr>
              <w:t>trust</w:t>
            </w:r>
            <w:r w:rsidRPr="00E12236">
              <w:rPr>
                <w:rFonts w:ascii="Arial" w:eastAsia="Arial" w:hAnsi="Arial" w:cs="Arial"/>
                <w:color w:val="212121"/>
                <w:spacing w:val="-15"/>
                <w:w w:val="105"/>
                <w:sz w:val="24"/>
                <w:szCs w:val="24"/>
              </w:rPr>
              <w:t xml:space="preserve"> </w:t>
            </w:r>
            <w:r w:rsidRPr="00E12236">
              <w:rPr>
                <w:rFonts w:ascii="Arial" w:eastAsia="Arial" w:hAnsi="Arial" w:cs="Arial"/>
                <w:color w:val="212121"/>
                <w:w w:val="105"/>
                <w:sz w:val="24"/>
                <w:szCs w:val="24"/>
              </w:rPr>
              <w:t>with</w:t>
            </w:r>
            <w:r w:rsidRPr="00E12236">
              <w:rPr>
                <w:rFonts w:ascii="Arial" w:eastAsia="Arial" w:hAnsi="Arial" w:cs="Arial"/>
                <w:color w:val="212121"/>
                <w:spacing w:val="-7"/>
                <w:w w:val="105"/>
                <w:sz w:val="24"/>
                <w:szCs w:val="24"/>
              </w:rPr>
              <w:t xml:space="preserve"> </w:t>
            </w:r>
            <w:r w:rsidRPr="00E12236">
              <w:rPr>
                <w:rFonts w:ascii="Arial" w:eastAsia="Arial" w:hAnsi="Arial" w:cs="Arial"/>
                <w:color w:val="212121"/>
                <w:w w:val="105"/>
                <w:sz w:val="24"/>
                <w:szCs w:val="24"/>
              </w:rPr>
              <w:t>Service</w:t>
            </w:r>
            <w:r w:rsidRPr="00E12236">
              <w:rPr>
                <w:rFonts w:ascii="Arial" w:eastAsia="Arial" w:hAnsi="Arial" w:cs="Arial"/>
                <w:color w:val="212121"/>
                <w:spacing w:val="-9"/>
                <w:w w:val="105"/>
                <w:sz w:val="24"/>
                <w:szCs w:val="24"/>
              </w:rPr>
              <w:t xml:space="preserve"> </w:t>
            </w:r>
            <w:r w:rsidRPr="00E12236">
              <w:rPr>
                <w:rFonts w:ascii="Arial" w:eastAsia="Arial" w:hAnsi="Arial" w:cs="Arial"/>
                <w:color w:val="212121"/>
                <w:w w:val="105"/>
                <w:sz w:val="24"/>
                <w:szCs w:val="24"/>
              </w:rPr>
              <w:t>Managers</w:t>
            </w:r>
            <w:r w:rsidRPr="00E12236">
              <w:rPr>
                <w:rFonts w:ascii="Arial" w:eastAsia="Arial" w:hAnsi="Arial" w:cs="Arial"/>
                <w:color w:val="212121"/>
                <w:spacing w:val="-2"/>
                <w:w w:val="105"/>
                <w:sz w:val="24"/>
                <w:szCs w:val="24"/>
              </w:rPr>
              <w:t xml:space="preserve"> </w:t>
            </w:r>
            <w:r w:rsidRPr="00E12236">
              <w:rPr>
                <w:rFonts w:ascii="Arial" w:eastAsia="Arial" w:hAnsi="Arial" w:cs="Arial"/>
                <w:color w:val="212121"/>
                <w:w w:val="105"/>
                <w:sz w:val="24"/>
                <w:szCs w:val="24"/>
              </w:rPr>
              <w:t>and</w:t>
            </w:r>
            <w:r w:rsidRPr="00E12236">
              <w:rPr>
                <w:rFonts w:ascii="Arial" w:eastAsia="Arial" w:hAnsi="Arial" w:cs="Arial"/>
                <w:color w:val="212121"/>
                <w:spacing w:val="-20"/>
                <w:w w:val="105"/>
                <w:sz w:val="24"/>
                <w:szCs w:val="24"/>
              </w:rPr>
              <w:t xml:space="preserve"> </w:t>
            </w:r>
            <w:r w:rsidRPr="00E12236">
              <w:rPr>
                <w:rFonts w:ascii="Arial" w:eastAsia="Arial" w:hAnsi="Arial" w:cs="Arial"/>
                <w:color w:val="212121"/>
                <w:w w:val="105"/>
                <w:sz w:val="24"/>
                <w:szCs w:val="24"/>
              </w:rPr>
              <w:t>other</w:t>
            </w:r>
            <w:r w:rsidRPr="00E12236">
              <w:rPr>
                <w:rFonts w:ascii="Arial" w:eastAsia="Arial" w:hAnsi="Arial" w:cs="Arial"/>
                <w:color w:val="212121"/>
                <w:spacing w:val="13"/>
                <w:w w:val="105"/>
                <w:sz w:val="24"/>
                <w:szCs w:val="24"/>
              </w:rPr>
              <w:t>s</w:t>
            </w:r>
            <w:r w:rsidRPr="00E12236">
              <w:rPr>
                <w:rFonts w:ascii="Arial" w:eastAsia="Arial" w:hAnsi="Arial" w:cs="Arial"/>
                <w:color w:val="4F4D4F"/>
                <w:w w:val="105"/>
                <w:sz w:val="24"/>
                <w:szCs w:val="24"/>
              </w:rPr>
              <w:t>,</w:t>
            </w:r>
            <w:r w:rsidRPr="00E12236">
              <w:rPr>
                <w:rFonts w:ascii="Arial" w:eastAsia="Arial" w:hAnsi="Arial" w:cs="Arial"/>
                <w:color w:val="4F4D4F"/>
                <w:spacing w:val="-44"/>
                <w:w w:val="105"/>
                <w:sz w:val="24"/>
                <w:szCs w:val="24"/>
              </w:rPr>
              <w:t xml:space="preserve"> </w:t>
            </w:r>
            <w:r w:rsidRPr="00E12236">
              <w:rPr>
                <w:rFonts w:ascii="Arial" w:eastAsia="Arial" w:hAnsi="Arial" w:cs="Arial"/>
                <w:color w:val="343434"/>
                <w:w w:val="105"/>
                <w:sz w:val="24"/>
                <w:szCs w:val="24"/>
              </w:rPr>
              <w:t>and</w:t>
            </w:r>
            <w:r w:rsidRPr="00E12236">
              <w:rPr>
                <w:rFonts w:ascii="Arial" w:eastAsia="Arial" w:hAnsi="Arial" w:cs="Arial"/>
                <w:color w:val="343434"/>
                <w:spacing w:val="-25"/>
                <w:w w:val="105"/>
                <w:sz w:val="24"/>
                <w:szCs w:val="24"/>
              </w:rPr>
              <w:t xml:space="preserve"> </w:t>
            </w:r>
            <w:r w:rsidRPr="00E12236">
              <w:rPr>
                <w:rFonts w:ascii="Arial" w:eastAsia="Arial" w:hAnsi="Arial" w:cs="Arial"/>
                <w:color w:val="212121"/>
                <w:w w:val="105"/>
                <w:sz w:val="24"/>
                <w:szCs w:val="24"/>
              </w:rPr>
              <w:t>to</w:t>
            </w:r>
            <w:r w:rsidRPr="00E12236">
              <w:rPr>
                <w:rFonts w:ascii="Arial" w:eastAsia="Arial" w:hAnsi="Arial" w:cs="Arial"/>
                <w:color w:val="212121"/>
                <w:spacing w:val="-6"/>
                <w:w w:val="105"/>
                <w:sz w:val="24"/>
                <w:szCs w:val="24"/>
              </w:rPr>
              <w:t xml:space="preserve"> </w:t>
            </w:r>
            <w:r w:rsidRPr="00E12236">
              <w:rPr>
                <w:rFonts w:ascii="Arial" w:eastAsia="Arial" w:hAnsi="Arial" w:cs="Arial"/>
                <w:color w:val="212121"/>
                <w:w w:val="105"/>
                <w:sz w:val="24"/>
                <w:szCs w:val="24"/>
              </w:rPr>
              <w:t>be</w:t>
            </w:r>
            <w:r w:rsidRPr="00E12236">
              <w:rPr>
                <w:rFonts w:ascii="Arial" w:eastAsia="Arial" w:hAnsi="Arial" w:cs="Arial"/>
                <w:color w:val="212121"/>
                <w:spacing w:val="-20"/>
                <w:w w:val="105"/>
                <w:sz w:val="24"/>
                <w:szCs w:val="24"/>
              </w:rPr>
              <w:t xml:space="preserve"> </w:t>
            </w:r>
            <w:r w:rsidRPr="00E12236">
              <w:rPr>
                <w:rFonts w:ascii="Arial" w:eastAsia="Arial" w:hAnsi="Arial" w:cs="Arial"/>
                <w:color w:val="212121"/>
                <w:w w:val="105"/>
                <w:sz w:val="24"/>
                <w:szCs w:val="24"/>
              </w:rPr>
              <w:t>able</w:t>
            </w:r>
            <w:r w:rsidRPr="00E12236">
              <w:rPr>
                <w:rFonts w:ascii="Arial" w:eastAsia="Arial" w:hAnsi="Arial" w:cs="Arial"/>
                <w:color w:val="212121"/>
                <w:spacing w:val="-19"/>
                <w:w w:val="105"/>
                <w:sz w:val="24"/>
                <w:szCs w:val="24"/>
              </w:rPr>
              <w:t xml:space="preserve"> </w:t>
            </w:r>
            <w:r w:rsidRPr="00E12236">
              <w:rPr>
                <w:rFonts w:ascii="Arial" w:eastAsia="Arial" w:hAnsi="Arial" w:cs="Arial"/>
                <w:color w:val="343434"/>
                <w:w w:val="105"/>
                <w:sz w:val="24"/>
                <w:szCs w:val="24"/>
              </w:rPr>
              <w:t>to</w:t>
            </w:r>
            <w:r w:rsidRPr="00E12236">
              <w:rPr>
                <w:rFonts w:ascii="Arial" w:eastAsia="Arial" w:hAnsi="Arial" w:cs="Arial"/>
                <w:color w:val="343434"/>
                <w:spacing w:val="-12"/>
                <w:w w:val="105"/>
                <w:sz w:val="24"/>
                <w:szCs w:val="24"/>
              </w:rPr>
              <w:t xml:space="preserve"> </w:t>
            </w:r>
            <w:r w:rsidRPr="00E12236">
              <w:rPr>
                <w:rFonts w:ascii="Arial" w:eastAsia="Arial" w:hAnsi="Arial" w:cs="Arial"/>
                <w:color w:val="343434"/>
                <w:w w:val="105"/>
                <w:sz w:val="24"/>
                <w:szCs w:val="24"/>
              </w:rPr>
              <w:t>ch</w:t>
            </w:r>
            <w:r w:rsidRPr="00E12236">
              <w:rPr>
                <w:rFonts w:ascii="Arial" w:eastAsia="Arial" w:hAnsi="Arial" w:cs="Arial"/>
                <w:color w:val="343434"/>
                <w:spacing w:val="9"/>
                <w:w w:val="105"/>
                <w:sz w:val="24"/>
                <w:szCs w:val="24"/>
              </w:rPr>
              <w:t>a</w:t>
            </w:r>
            <w:r w:rsidRPr="00E12236">
              <w:rPr>
                <w:rFonts w:ascii="Arial" w:eastAsia="Arial" w:hAnsi="Arial" w:cs="Arial"/>
                <w:color w:val="0F0F0F"/>
                <w:w w:val="105"/>
                <w:sz w:val="24"/>
                <w:szCs w:val="24"/>
              </w:rPr>
              <w:t>llen</w:t>
            </w:r>
            <w:r w:rsidRPr="00E12236">
              <w:rPr>
                <w:rFonts w:ascii="Arial" w:eastAsia="Arial" w:hAnsi="Arial" w:cs="Arial"/>
                <w:color w:val="0F0F0F"/>
                <w:spacing w:val="2"/>
                <w:w w:val="105"/>
                <w:sz w:val="24"/>
                <w:szCs w:val="24"/>
              </w:rPr>
              <w:t>g</w:t>
            </w:r>
            <w:r w:rsidRPr="00E12236">
              <w:rPr>
                <w:rFonts w:ascii="Arial" w:eastAsia="Arial" w:hAnsi="Arial" w:cs="Arial"/>
                <w:color w:val="343434"/>
                <w:w w:val="105"/>
                <w:sz w:val="24"/>
                <w:szCs w:val="24"/>
              </w:rPr>
              <w:t>e</w:t>
            </w:r>
            <w:r w:rsidRPr="00E12236">
              <w:rPr>
                <w:rFonts w:ascii="Arial" w:eastAsia="Arial" w:hAnsi="Arial" w:cs="Arial"/>
                <w:color w:val="343434"/>
                <w:spacing w:val="-6"/>
                <w:w w:val="105"/>
                <w:sz w:val="24"/>
                <w:szCs w:val="24"/>
              </w:rPr>
              <w:t xml:space="preserve"> </w:t>
            </w:r>
            <w:r w:rsidRPr="00E12236">
              <w:rPr>
                <w:rFonts w:ascii="Arial" w:eastAsia="Arial" w:hAnsi="Arial" w:cs="Arial"/>
                <w:color w:val="212121"/>
                <w:w w:val="105"/>
                <w:sz w:val="24"/>
                <w:szCs w:val="24"/>
              </w:rPr>
              <w:t>actions</w:t>
            </w:r>
            <w:r w:rsidRPr="00E12236">
              <w:rPr>
                <w:rFonts w:ascii="Arial" w:eastAsia="Arial" w:hAnsi="Arial" w:cs="Arial"/>
                <w:color w:val="212121"/>
                <w:w w:val="101"/>
                <w:sz w:val="24"/>
                <w:szCs w:val="24"/>
              </w:rPr>
              <w:t xml:space="preserve"> </w:t>
            </w:r>
            <w:r w:rsidRPr="00E12236">
              <w:rPr>
                <w:rFonts w:ascii="Arial" w:eastAsia="Arial" w:hAnsi="Arial" w:cs="Arial"/>
                <w:color w:val="212121"/>
                <w:w w:val="105"/>
                <w:sz w:val="24"/>
                <w:szCs w:val="24"/>
              </w:rPr>
              <w:t>and</w:t>
            </w:r>
            <w:r w:rsidRPr="00E12236">
              <w:rPr>
                <w:rFonts w:ascii="Arial" w:eastAsia="Arial" w:hAnsi="Arial" w:cs="Arial"/>
                <w:color w:val="212121"/>
                <w:spacing w:val="-23"/>
                <w:w w:val="105"/>
                <w:sz w:val="24"/>
                <w:szCs w:val="24"/>
              </w:rPr>
              <w:t xml:space="preserve"> </w:t>
            </w:r>
            <w:r w:rsidRPr="00E12236">
              <w:rPr>
                <w:rFonts w:ascii="Arial" w:eastAsia="Arial" w:hAnsi="Arial" w:cs="Arial"/>
                <w:color w:val="212121"/>
                <w:w w:val="105"/>
                <w:sz w:val="24"/>
                <w:szCs w:val="24"/>
              </w:rPr>
              <w:t>negotiate</w:t>
            </w:r>
            <w:r w:rsidRPr="00E12236">
              <w:rPr>
                <w:rFonts w:ascii="Arial" w:eastAsia="Arial" w:hAnsi="Arial" w:cs="Arial"/>
                <w:color w:val="212121"/>
                <w:spacing w:val="-28"/>
                <w:w w:val="105"/>
                <w:sz w:val="24"/>
                <w:szCs w:val="24"/>
              </w:rPr>
              <w:t xml:space="preserve"> </w:t>
            </w:r>
            <w:r w:rsidRPr="00E12236">
              <w:rPr>
                <w:rFonts w:ascii="Arial" w:eastAsia="Arial" w:hAnsi="Arial" w:cs="Arial"/>
                <w:color w:val="212121"/>
                <w:w w:val="105"/>
                <w:sz w:val="24"/>
                <w:szCs w:val="24"/>
              </w:rPr>
              <w:t>solution</w:t>
            </w:r>
            <w:r w:rsidRPr="00E12236">
              <w:rPr>
                <w:rFonts w:ascii="Arial" w:eastAsia="Arial" w:hAnsi="Arial" w:cs="Arial"/>
                <w:color w:val="212121"/>
                <w:spacing w:val="-25"/>
                <w:w w:val="105"/>
                <w:sz w:val="24"/>
                <w:szCs w:val="24"/>
              </w:rPr>
              <w:t xml:space="preserve"> </w:t>
            </w:r>
            <w:r w:rsidRPr="00E12236">
              <w:rPr>
                <w:rFonts w:ascii="Arial" w:eastAsia="Arial" w:hAnsi="Arial" w:cs="Arial"/>
                <w:color w:val="212121"/>
                <w:w w:val="105"/>
                <w:sz w:val="24"/>
                <w:szCs w:val="24"/>
              </w:rPr>
              <w:t>to</w:t>
            </w:r>
            <w:r w:rsidRPr="00E12236">
              <w:rPr>
                <w:rFonts w:ascii="Arial" w:eastAsia="Arial" w:hAnsi="Arial" w:cs="Arial"/>
                <w:color w:val="212121"/>
                <w:spacing w:val="-31"/>
                <w:w w:val="105"/>
                <w:sz w:val="24"/>
                <w:szCs w:val="24"/>
              </w:rPr>
              <w:t xml:space="preserve"> </w:t>
            </w:r>
            <w:r w:rsidRPr="00E12236">
              <w:rPr>
                <w:rFonts w:ascii="Arial" w:eastAsia="Arial" w:hAnsi="Arial" w:cs="Arial"/>
                <w:color w:val="343434"/>
                <w:w w:val="105"/>
                <w:sz w:val="24"/>
                <w:szCs w:val="24"/>
              </w:rPr>
              <w:t>sometimes</w:t>
            </w:r>
            <w:r w:rsidRPr="00E12236">
              <w:rPr>
                <w:rFonts w:ascii="Arial" w:eastAsia="Arial" w:hAnsi="Arial" w:cs="Arial"/>
                <w:color w:val="343434"/>
                <w:spacing w:val="-18"/>
                <w:w w:val="105"/>
                <w:sz w:val="24"/>
                <w:szCs w:val="24"/>
              </w:rPr>
              <w:t xml:space="preserve"> </w:t>
            </w:r>
            <w:proofErr w:type="gramStart"/>
            <w:r w:rsidRPr="00E12236">
              <w:rPr>
                <w:rFonts w:ascii="Arial" w:eastAsia="Arial" w:hAnsi="Arial" w:cs="Arial"/>
                <w:color w:val="212121"/>
                <w:w w:val="105"/>
                <w:sz w:val="24"/>
                <w:szCs w:val="24"/>
              </w:rPr>
              <w:t>difficult</w:t>
            </w:r>
            <w:r w:rsidRPr="00E12236">
              <w:rPr>
                <w:rFonts w:ascii="Arial" w:eastAsia="Arial" w:hAnsi="Arial" w:cs="Arial"/>
                <w:color w:val="212121"/>
                <w:spacing w:val="-18"/>
                <w:w w:val="105"/>
                <w:sz w:val="24"/>
                <w:szCs w:val="24"/>
              </w:rPr>
              <w:t xml:space="preserve"> </w:t>
            </w:r>
            <w:r w:rsidRPr="00E12236">
              <w:rPr>
                <w:rFonts w:ascii="Arial" w:eastAsia="Arial" w:hAnsi="Arial" w:cs="Arial"/>
                <w:color w:val="343434"/>
                <w:w w:val="105"/>
                <w:sz w:val="24"/>
                <w:szCs w:val="24"/>
              </w:rPr>
              <w:t>situations</w:t>
            </w:r>
            <w:proofErr w:type="gramEnd"/>
            <w:r w:rsidRPr="00E12236">
              <w:rPr>
                <w:rFonts w:ascii="Arial" w:eastAsia="Arial" w:hAnsi="Arial" w:cs="Arial"/>
                <w:color w:val="343434"/>
                <w:w w:val="105"/>
                <w:sz w:val="24"/>
                <w:szCs w:val="24"/>
              </w:rPr>
              <w:t>.</w:t>
            </w:r>
          </w:p>
          <w:p w14:paraId="5ABA1917" w14:textId="745CC6AD" w:rsidR="00673606" w:rsidRPr="00E12236" w:rsidRDefault="00B50C52" w:rsidP="00B50C52">
            <w:pPr>
              <w:pStyle w:val="TableParagraph"/>
              <w:spacing w:before="120"/>
              <w:ind w:right="176"/>
              <w:jc w:val="both"/>
              <w:rPr>
                <w:rFonts w:ascii="Arial" w:eastAsia="Arial" w:hAnsi="Arial" w:cs="Arial"/>
                <w:sz w:val="24"/>
                <w:szCs w:val="24"/>
              </w:rPr>
            </w:pPr>
            <w:r w:rsidRPr="00E12236">
              <w:rPr>
                <w:rFonts w:ascii="Arial" w:eastAsia="Arial" w:hAnsi="Arial" w:cs="Arial"/>
                <w:b/>
                <w:bCs/>
                <w:color w:val="212121"/>
                <w:sz w:val="24"/>
                <w:szCs w:val="24"/>
              </w:rPr>
              <w:lastRenderedPageBreak/>
              <w:t>E</w:t>
            </w:r>
            <w:r w:rsidR="00E12236">
              <w:rPr>
                <w:rFonts w:ascii="Arial" w:eastAsia="Arial" w:hAnsi="Arial" w:cs="Arial"/>
                <w:b/>
                <w:bCs/>
                <w:color w:val="212121"/>
                <w:sz w:val="24"/>
                <w:szCs w:val="24"/>
              </w:rPr>
              <w:t>nvironmental</w:t>
            </w:r>
          </w:p>
          <w:p w14:paraId="24531BE5" w14:textId="77777777" w:rsidR="00673606" w:rsidRPr="00E12236" w:rsidRDefault="00673606" w:rsidP="00B50C52">
            <w:pPr>
              <w:pStyle w:val="ListParagraph"/>
              <w:widowControl w:val="0"/>
              <w:numPr>
                <w:ilvl w:val="0"/>
                <w:numId w:val="18"/>
              </w:numPr>
              <w:tabs>
                <w:tab w:val="left" w:pos="554"/>
              </w:tabs>
              <w:spacing w:before="120"/>
              <w:ind w:left="0" w:right="176" w:hanging="444"/>
              <w:contextualSpacing w:val="0"/>
              <w:jc w:val="both"/>
              <w:rPr>
                <w:rFonts w:ascii="Arial" w:eastAsia="Arial" w:hAnsi="Arial" w:cs="Arial"/>
                <w:sz w:val="24"/>
                <w:szCs w:val="24"/>
              </w:rPr>
            </w:pPr>
            <w:r w:rsidRPr="00E12236">
              <w:rPr>
                <w:rFonts w:ascii="Arial" w:eastAsia="Arial" w:hAnsi="Arial" w:cs="Arial"/>
                <w:color w:val="212121"/>
                <w:w w:val="105"/>
                <w:sz w:val="24"/>
                <w:szCs w:val="24"/>
              </w:rPr>
              <w:t>Frequently</w:t>
            </w:r>
            <w:r w:rsidRPr="00E12236">
              <w:rPr>
                <w:rFonts w:ascii="Arial" w:eastAsia="Arial" w:hAnsi="Arial" w:cs="Arial"/>
                <w:color w:val="212121"/>
                <w:spacing w:val="-12"/>
                <w:w w:val="105"/>
                <w:sz w:val="24"/>
                <w:szCs w:val="24"/>
              </w:rPr>
              <w:t xml:space="preserve"> </w:t>
            </w:r>
            <w:r w:rsidRPr="00E12236">
              <w:rPr>
                <w:rFonts w:ascii="Arial" w:eastAsia="Arial" w:hAnsi="Arial" w:cs="Arial"/>
                <w:color w:val="343434"/>
                <w:w w:val="105"/>
                <w:sz w:val="24"/>
                <w:szCs w:val="24"/>
              </w:rPr>
              <w:t>spend</w:t>
            </w:r>
            <w:r w:rsidRPr="00E12236">
              <w:rPr>
                <w:rFonts w:ascii="Arial" w:eastAsia="Arial" w:hAnsi="Arial" w:cs="Arial"/>
                <w:color w:val="343434"/>
                <w:spacing w:val="-6"/>
                <w:w w:val="105"/>
                <w:sz w:val="24"/>
                <w:szCs w:val="24"/>
              </w:rPr>
              <w:t xml:space="preserve"> </w:t>
            </w:r>
            <w:r w:rsidRPr="00E12236">
              <w:rPr>
                <w:rFonts w:ascii="Arial" w:eastAsia="Arial" w:hAnsi="Arial" w:cs="Arial"/>
                <w:color w:val="0F0F0F"/>
                <w:w w:val="105"/>
                <w:sz w:val="24"/>
                <w:szCs w:val="24"/>
              </w:rPr>
              <w:t>long</w:t>
            </w:r>
            <w:r w:rsidRPr="00E12236">
              <w:rPr>
                <w:rFonts w:ascii="Arial" w:eastAsia="Arial" w:hAnsi="Arial" w:cs="Arial"/>
                <w:color w:val="0F0F0F"/>
                <w:spacing w:val="-15"/>
                <w:w w:val="105"/>
                <w:sz w:val="24"/>
                <w:szCs w:val="24"/>
              </w:rPr>
              <w:t xml:space="preserve"> </w:t>
            </w:r>
            <w:r w:rsidRPr="00E12236">
              <w:rPr>
                <w:rFonts w:ascii="Arial" w:eastAsia="Arial" w:hAnsi="Arial" w:cs="Arial"/>
                <w:color w:val="212121"/>
                <w:w w:val="105"/>
                <w:sz w:val="24"/>
                <w:szCs w:val="24"/>
              </w:rPr>
              <w:t>periods</w:t>
            </w:r>
            <w:r w:rsidRPr="00E12236">
              <w:rPr>
                <w:rFonts w:ascii="Arial" w:eastAsia="Arial" w:hAnsi="Arial" w:cs="Arial"/>
                <w:color w:val="212121"/>
                <w:spacing w:val="-16"/>
                <w:w w:val="105"/>
                <w:sz w:val="24"/>
                <w:szCs w:val="24"/>
              </w:rPr>
              <w:t xml:space="preserve"> </w:t>
            </w:r>
            <w:r w:rsidRPr="00E12236">
              <w:rPr>
                <w:rFonts w:ascii="Arial" w:eastAsia="Arial" w:hAnsi="Arial" w:cs="Arial"/>
                <w:color w:val="212121"/>
                <w:w w:val="105"/>
                <w:sz w:val="24"/>
                <w:szCs w:val="24"/>
              </w:rPr>
              <w:t>of</w:t>
            </w:r>
            <w:r w:rsidRPr="00E12236">
              <w:rPr>
                <w:rFonts w:ascii="Arial" w:eastAsia="Arial" w:hAnsi="Arial" w:cs="Arial"/>
                <w:color w:val="212121"/>
                <w:spacing w:val="-27"/>
                <w:w w:val="105"/>
                <w:sz w:val="24"/>
                <w:szCs w:val="24"/>
              </w:rPr>
              <w:t xml:space="preserve"> </w:t>
            </w:r>
            <w:r w:rsidRPr="00E12236">
              <w:rPr>
                <w:rFonts w:ascii="Arial" w:eastAsia="Arial" w:hAnsi="Arial" w:cs="Arial"/>
                <w:color w:val="212121"/>
                <w:w w:val="105"/>
                <w:sz w:val="24"/>
                <w:szCs w:val="24"/>
              </w:rPr>
              <w:t>time</w:t>
            </w:r>
            <w:r w:rsidRPr="00E12236">
              <w:rPr>
                <w:rFonts w:ascii="Arial" w:eastAsia="Arial" w:hAnsi="Arial" w:cs="Arial"/>
                <w:color w:val="212121"/>
                <w:spacing w:val="-8"/>
                <w:w w:val="105"/>
                <w:sz w:val="24"/>
                <w:szCs w:val="24"/>
              </w:rPr>
              <w:t xml:space="preserve"> </w:t>
            </w:r>
            <w:r w:rsidRPr="00E12236">
              <w:rPr>
                <w:rFonts w:ascii="Arial" w:eastAsia="Arial" w:hAnsi="Arial" w:cs="Arial"/>
                <w:color w:val="212121"/>
                <w:w w:val="105"/>
                <w:sz w:val="24"/>
                <w:szCs w:val="24"/>
              </w:rPr>
              <w:t>using</w:t>
            </w:r>
            <w:r w:rsidRPr="00E12236">
              <w:rPr>
                <w:rFonts w:ascii="Arial" w:eastAsia="Arial" w:hAnsi="Arial" w:cs="Arial"/>
                <w:color w:val="212121"/>
                <w:spacing w:val="-14"/>
                <w:w w:val="105"/>
                <w:sz w:val="24"/>
                <w:szCs w:val="24"/>
              </w:rPr>
              <w:t xml:space="preserve"> </w:t>
            </w:r>
            <w:r w:rsidRPr="00E12236">
              <w:rPr>
                <w:rFonts w:ascii="Arial" w:eastAsia="Arial" w:hAnsi="Arial" w:cs="Arial"/>
                <w:color w:val="212121"/>
                <w:w w:val="105"/>
                <w:sz w:val="24"/>
                <w:szCs w:val="24"/>
              </w:rPr>
              <w:t>personal</w:t>
            </w:r>
            <w:r w:rsidRPr="00E12236">
              <w:rPr>
                <w:rFonts w:ascii="Arial" w:eastAsia="Arial" w:hAnsi="Arial" w:cs="Arial"/>
                <w:color w:val="212121"/>
                <w:spacing w:val="-14"/>
                <w:w w:val="105"/>
                <w:sz w:val="24"/>
                <w:szCs w:val="24"/>
              </w:rPr>
              <w:t xml:space="preserve"> </w:t>
            </w:r>
            <w:r w:rsidRPr="00E12236">
              <w:rPr>
                <w:rFonts w:ascii="Arial" w:eastAsia="Arial" w:hAnsi="Arial" w:cs="Arial"/>
                <w:color w:val="343434"/>
                <w:w w:val="105"/>
                <w:sz w:val="24"/>
                <w:szCs w:val="24"/>
              </w:rPr>
              <w:t>computer</w:t>
            </w:r>
            <w:r w:rsidRPr="00E12236">
              <w:rPr>
                <w:rFonts w:ascii="Arial" w:eastAsia="Arial" w:hAnsi="Arial" w:cs="Arial"/>
                <w:color w:val="4F4D4F"/>
                <w:w w:val="105"/>
                <w:sz w:val="24"/>
                <w:szCs w:val="24"/>
              </w:rPr>
              <w:t>.</w:t>
            </w:r>
          </w:p>
          <w:p w14:paraId="71F415C9" w14:textId="657A0F87" w:rsidR="0056754D" w:rsidRPr="00E12236" w:rsidRDefault="00673606" w:rsidP="00B50C52">
            <w:pPr>
              <w:spacing w:before="120" w:after="120"/>
              <w:ind w:right="176"/>
              <w:jc w:val="both"/>
              <w:rPr>
                <w:rFonts w:ascii="Arial" w:eastAsia="Arial" w:hAnsi="Arial" w:cs="Arial"/>
                <w:color w:val="212121"/>
                <w:w w:val="105"/>
                <w:sz w:val="24"/>
                <w:szCs w:val="24"/>
              </w:rPr>
            </w:pPr>
            <w:r w:rsidRPr="00E12236">
              <w:rPr>
                <w:rFonts w:ascii="Arial" w:eastAsia="Arial" w:hAnsi="Arial" w:cs="Arial"/>
                <w:color w:val="212121"/>
                <w:w w:val="105"/>
                <w:sz w:val="24"/>
                <w:szCs w:val="24"/>
              </w:rPr>
              <w:t>Occasional</w:t>
            </w:r>
            <w:r w:rsidRPr="00E12236">
              <w:rPr>
                <w:rFonts w:ascii="Arial" w:eastAsia="Arial" w:hAnsi="Arial" w:cs="Arial"/>
                <w:color w:val="212121"/>
                <w:spacing w:val="-18"/>
                <w:w w:val="105"/>
                <w:sz w:val="24"/>
                <w:szCs w:val="24"/>
              </w:rPr>
              <w:t xml:space="preserve"> </w:t>
            </w:r>
            <w:r w:rsidRPr="00E12236">
              <w:rPr>
                <w:rFonts w:ascii="Arial" w:eastAsia="Arial" w:hAnsi="Arial" w:cs="Arial"/>
                <w:color w:val="212121"/>
                <w:w w:val="105"/>
                <w:sz w:val="24"/>
                <w:szCs w:val="24"/>
              </w:rPr>
              <w:t>exposure</w:t>
            </w:r>
            <w:r w:rsidRPr="00E12236">
              <w:rPr>
                <w:rFonts w:ascii="Arial" w:eastAsia="Arial" w:hAnsi="Arial" w:cs="Arial"/>
                <w:color w:val="212121"/>
                <w:spacing w:val="-20"/>
                <w:w w:val="105"/>
                <w:sz w:val="24"/>
                <w:szCs w:val="24"/>
              </w:rPr>
              <w:t xml:space="preserve"> </w:t>
            </w:r>
            <w:r w:rsidRPr="00E12236">
              <w:rPr>
                <w:rFonts w:ascii="Arial" w:eastAsia="Arial" w:hAnsi="Arial" w:cs="Arial"/>
                <w:color w:val="343434"/>
                <w:w w:val="105"/>
                <w:sz w:val="24"/>
                <w:szCs w:val="24"/>
              </w:rPr>
              <w:t>to</w:t>
            </w:r>
            <w:r w:rsidRPr="00E12236">
              <w:rPr>
                <w:rFonts w:ascii="Arial" w:eastAsia="Arial" w:hAnsi="Arial" w:cs="Arial"/>
                <w:color w:val="343434"/>
                <w:spacing w:val="-20"/>
                <w:w w:val="105"/>
                <w:sz w:val="24"/>
                <w:szCs w:val="24"/>
              </w:rPr>
              <w:t xml:space="preserve"> </w:t>
            </w:r>
            <w:r w:rsidR="00FA1696" w:rsidRPr="00E12236">
              <w:rPr>
                <w:rFonts w:ascii="Arial" w:eastAsia="Arial" w:hAnsi="Arial" w:cs="Arial"/>
                <w:color w:val="212121"/>
                <w:w w:val="105"/>
                <w:sz w:val="24"/>
                <w:szCs w:val="24"/>
              </w:rPr>
              <w:t>clinical areas, construction environment</w:t>
            </w:r>
            <w:r w:rsidR="004568D4" w:rsidRPr="00E12236">
              <w:rPr>
                <w:rFonts w:ascii="Arial" w:eastAsia="Arial" w:hAnsi="Arial" w:cs="Arial"/>
                <w:color w:val="212121"/>
                <w:w w:val="105"/>
                <w:sz w:val="24"/>
                <w:szCs w:val="24"/>
              </w:rPr>
              <w:t>, waste management and treatment centres</w:t>
            </w:r>
            <w:r w:rsidRPr="00E12236">
              <w:rPr>
                <w:rFonts w:ascii="Arial" w:eastAsia="Arial" w:hAnsi="Arial" w:cs="Arial"/>
                <w:color w:val="212121"/>
                <w:spacing w:val="-18"/>
                <w:w w:val="105"/>
                <w:sz w:val="24"/>
                <w:szCs w:val="24"/>
              </w:rPr>
              <w:t xml:space="preserve"> </w:t>
            </w:r>
            <w:r w:rsidRPr="00E12236">
              <w:rPr>
                <w:rFonts w:ascii="Arial" w:eastAsia="Arial" w:hAnsi="Arial" w:cs="Arial"/>
                <w:color w:val="212121"/>
                <w:w w:val="105"/>
                <w:sz w:val="24"/>
                <w:szCs w:val="24"/>
              </w:rPr>
              <w:t>and</w:t>
            </w:r>
            <w:r w:rsidRPr="00E12236">
              <w:rPr>
                <w:rFonts w:ascii="Arial" w:eastAsia="Arial" w:hAnsi="Arial" w:cs="Arial"/>
                <w:color w:val="212121"/>
                <w:spacing w:val="-15"/>
                <w:w w:val="105"/>
                <w:sz w:val="24"/>
                <w:szCs w:val="24"/>
              </w:rPr>
              <w:t xml:space="preserve"> </w:t>
            </w:r>
            <w:r w:rsidRPr="00E12236">
              <w:rPr>
                <w:rFonts w:ascii="Arial" w:eastAsia="Arial" w:hAnsi="Arial" w:cs="Arial"/>
                <w:color w:val="212121"/>
                <w:w w:val="105"/>
                <w:sz w:val="24"/>
                <w:szCs w:val="24"/>
              </w:rPr>
              <w:t>confined</w:t>
            </w:r>
            <w:r w:rsidRPr="00E12236">
              <w:rPr>
                <w:rFonts w:ascii="Arial" w:eastAsia="Arial" w:hAnsi="Arial" w:cs="Arial"/>
                <w:color w:val="212121"/>
                <w:spacing w:val="-20"/>
                <w:w w:val="105"/>
                <w:sz w:val="24"/>
                <w:szCs w:val="24"/>
              </w:rPr>
              <w:t xml:space="preserve"> </w:t>
            </w:r>
            <w:r w:rsidRPr="00E12236">
              <w:rPr>
                <w:rFonts w:ascii="Arial" w:eastAsia="Arial" w:hAnsi="Arial" w:cs="Arial"/>
                <w:color w:val="212121"/>
                <w:w w:val="105"/>
                <w:sz w:val="24"/>
                <w:szCs w:val="24"/>
              </w:rPr>
              <w:t>spaces.</w:t>
            </w:r>
          </w:p>
          <w:p w14:paraId="2361F6D0" w14:textId="574ED099" w:rsidR="004568D4" w:rsidRPr="00E12236" w:rsidRDefault="004568D4" w:rsidP="00B50C52">
            <w:pPr>
              <w:spacing w:before="120" w:after="120"/>
              <w:ind w:right="176"/>
              <w:jc w:val="both"/>
              <w:rPr>
                <w:rFonts w:ascii="Arial" w:hAnsi="Arial" w:cs="Arial"/>
                <w:sz w:val="24"/>
                <w:szCs w:val="24"/>
              </w:rPr>
            </w:pPr>
            <w:r w:rsidRPr="00E12236">
              <w:rPr>
                <w:rFonts w:ascii="Arial" w:eastAsia="Arial" w:hAnsi="Arial" w:cs="Arial"/>
                <w:color w:val="212121"/>
                <w:w w:val="105"/>
                <w:sz w:val="24"/>
                <w:szCs w:val="24"/>
              </w:rPr>
              <w:t>Frequent requirement to travel between sites and locations Lothian and occasionally beyond.</w:t>
            </w:r>
          </w:p>
        </w:tc>
      </w:tr>
    </w:tbl>
    <w:p w14:paraId="217DFBDC" w14:textId="77777777" w:rsidR="0056754D" w:rsidRPr="006C1FF8" w:rsidRDefault="0056754D" w:rsidP="00542F74">
      <w:pPr>
        <w:spacing w:after="0"/>
        <w:ind w:right="-59"/>
        <w:rPr>
          <w:rFonts w:ascii="Arial" w:hAnsi="Arial" w:cs="Arial"/>
        </w:rPr>
      </w:pPr>
    </w:p>
    <w:tbl>
      <w:tblPr>
        <w:tblStyle w:val="TableGrid"/>
        <w:tblW w:w="10349" w:type="dxa"/>
        <w:tblInd w:w="-176" w:type="dxa"/>
        <w:tblLook w:val="04A0" w:firstRow="1" w:lastRow="0" w:firstColumn="1" w:lastColumn="0" w:noHBand="0" w:noVBand="1"/>
      </w:tblPr>
      <w:tblGrid>
        <w:gridCol w:w="7939"/>
        <w:gridCol w:w="2410"/>
      </w:tblGrid>
      <w:tr w:rsidR="00542F74" w:rsidRPr="00E12236" w14:paraId="56E688BF" w14:textId="77777777" w:rsidTr="007E612F">
        <w:tc>
          <w:tcPr>
            <w:tcW w:w="10349" w:type="dxa"/>
            <w:gridSpan w:val="2"/>
          </w:tcPr>
          <w:p w14:paraId="7933E509" w14:textId="77777777" w:rsidR="00542F74" w:rsidRPr="00E12236" w:rsidRDefault="00B12B6A" w:rsidP="00542F74">
            <w:pPr>
              <w:spacing w:before="120" w:after="120"/>
              <w:rPr>
                <w:rFonts w:ascii="Arial" w:hAnsi="Arial" w:cs="Arial"/>
                <w:b/>
                <w:sz w:val="24"/>
                <w:szCs w:val="24"/>
              </w:rPr>
            </w:pPr>
            <w:r w:rsidRPr="00E12236">
              <w:rPr>
                <w:rFonts w:ascii="Arial" w:hAnsi="Arial" w:cs="Arial"/>
                <w:b/>
                <w:sz w:val="24"/>
                <w:szCs w:val="24"/>
              </w:rPr>
              <w:t>13</w:t>
            </w:r>
            <w:r w:rsidR="00542F74" w:rsidRPr="00E12236">
              <w:rPr>
                <w:rFonts w:ascii="Arial" w:hAnsi="Arial" w:cs="Arial"/>
                <w:b/>
                <w:sz w:val="24"/>
                <w:szCs w:val="24"/>
              </w:rPr>
              <w:t>. KNOWLEDGE, TRAINING AND EXPERIENCE REQUIRED TO DO THE JOB</w:t>
            </w:r>
          </w:p>
        </w:tc>
      </w:tr>
      <w:tr w:rsidR="00542F74" w:rsidRPr="00E12236" w14:paraId="4C16C854" w14:textId="77777777" w:rsidTr="00B422CA">
        <w:trPr>
          <w:trHeight w:val="1408"/>
        </w:trPr>
        <w:tc>
          <w:tcPr>
            <w:tcW w:w="10349" w:type="dxa"/>
            <w:gridSpan w:val="2"/>
          </w:tcPr>
          <w:p w14:paraId="6518F89A" w14:textId="77777777" w:rsidR="00B50C52" w:rsidRPr="00E12236" w:rsidRDefault="00B50C52" w:rsidP="00D862C5">
            <w:pPr>
              <w:spacing w:before="120"/>
              <w:ind w:right="176"/>
              <w:jc w:val="both"/>
              <w:rPr>
                <w:rFonts w:ascii="Arial" w:hAnsi="Arial" w:cs="Arial"/>
                <w:b/>
                <w:sz w:val="24"/>
                <w:szCs w:val="24"/>
              </w:rPr>
            </w:pPr>
            <w:r w:rsidRPr="00E12236">
              <w:rPr>
                <w:rFonts w:ascii="Arial" w:hAnsi="Arial" w:cs="Arial"/>
                <w:b/>
                <w:sz w:val="24"/>
                <w:szCs w:val="24"/>
              </w:rPr>
              <w:t>QUALIFICATIONS</w:t>
            </w:r>
          </w:p>
          <w:p w14:paraId="0A061765" w14:textId="48FC3AE6" w:rsidR="00B50C52" w:rsidRPr="00E12236" w:rsidRDefault="00163418" w:rsidP="00E12236">
            <w:pPr>
              <w:spacing w:before="120"/>
              <w:ind w:right="176"/>
              <w:jc w:val="both"/>
              <w:rPr>
                <w:rFonts w:ascii="Arial" w:hAnsi="Arial" w:cs="Arial"/>
                <w:sz w:val="24"/>
                <w:szCs w:val="24"/>
              </w:rPr>
            </w:pPr>
            <w:r w:rsidRPr="00E12236">
              <w:rPr>
                <w:rFonts w:ascii="Arial" w:hAnsi="Arial" w:cs="Arial"/>
                <w:sz w:val="24"/>
                <w:szCs w:val="24"/>
              </w:rPr>
              <w:t>Educated to d</w:t>
            </w:r>
            <w:r w:rsidR="00B50C52" w:rsidRPr="00E12236">
              <w:rPr>
                <w:rFonts w:ascii="Arial" w:hAnsi="Arial" w:cs="Arial"/>
                <w:sz w:val="24"/>
                <w:szCs w:val="24"/>
              </w:rPr>
              <w:t>egree</w:t>
            </w:r>
            <w:r w:rsidR="00C809D4" w:rsidRPr="00E12236">
              <w:rPr>
                <w:rFonts w:ascii="Arial" w:hAnsi="Arial" w:cs="Arial"/>
                <w:sz w:val="24"/>
                <w:szCs w:val="24"/>
              </w:rPr>
              <w:t xml:space="preserve"> (e.g. Business, Healthcare qualification </w:t>
            </w:r>
            <w:r w:rsidR="008277E0" w:rsidRPr="00E12236">
              <w:rPr>
                <w:rFonts w:ascii="Arial" w:hAnsi="Arial" w:cs="Arial"/>
                <w:sz w:val="24"/>
                <w:szCs w:val="24"/>
              </w:rPr>
              <w:t>e.g.</w:t>
            </w:r>
            <w:r w:rsidR="00C809D4" w:rsidRPr="00E12236">
              <w:rPr>
                <w:rFonts w:ascii="Arial" w:hAnsi="Arial" w:cs="Arial"/>
                <w:sz w:val="24"/>
                <w:szCs w:val="24"/>
              </w:rPr>
              <w:t xml:space="preserve"> Registered Nurse or other Practitioner)</w:t>
            </w:r>
            <w:r w:rsidR="00B50C52" w:rsidRPr="00E12236">
              <w:rPr>
                <w:rFonts w:ascii="Arial" w:hAnsi="Arial" w:cs="Arial"/>
                <w:sz w:val="24"/>
                <w:szCs w:val="24"/>
              </w:rPr>
              <w:t xml:space="preserve"> </w:t>
            </w:r>
            <w:r w:rsidRPr="00E12236">
              <w:rPr>
                <w:rFonts w:ascii="Arial" w:hAnsi="Arial" w:cs="Arial"/>
                <w:sz w:val="24"/>
                <w:szCs w:val="24"/>
              </w:rPr>
              <w:t>with a</w:t>
            </w:r>
            <w:r w:rsidR="00B50C52" w:rsidRPr="00E12236">
              <w:rPr>
                <w:rFonts w:ascii="Arial" w:hAnsi="Arial" w:cs="Arial"/>
                <w:sz w:val="24"/>
                <w:szCs w:val="24"/>
              </w:rPr>
              <w:t xml:space="preserve"> relevant post-graduate qualification</w:t>
            </w:r>
            <w:r w:rsidRPr="00E12236">
              <w:rPr>
                <w:rFonts w:ascii="Arial" w:hAnsi="Arial" w:cs="Arial"/>
                <w:sz w:val="24"/>
                <w:szCs w:val="24"/>
              </w:rPr>
              <w:t xml:space="preserve"> or equivalent knowledge and skills in a relevant field. For example, healthcare,</w:t>
            </w:r>
            <w:r w:rsidR="007D3477" w:rsidRPr="00E12236">
              <w:rPr>
                <w:rFonts w:ascii="Arial" w:hAnsi="Arial" w:cs="Arial"/>
                <w:sz w:val="24"/>
                <w:szCs w:val="24"/>
              </w:rPr>
              <w:t xml:space="preserve"> Capital Planning,</w:t>
            </w:r>
            <w:r w:rsidRPr="00E12236">
              <w:rPr>
                <w:rFonts w:ascii="Arial" w:hAnsi="Arial" w:cs="Arial"/>
                <w:sz w:val="24"/>
                <w:szCs w:val="24"/>
              </w:rPr>
              <w:t xml:space="preserve"> estates and facilities, business </w:t>
            </w:r>
            <w:r w:rsidR="00FA1F6B" w:rsidRPr="00E12236">
              <w:rPr>
                <w:rFonts w:ascii="Arial" w:hAnsi="Arial" w:cs="Arial"/>
                <w:sz w:val="24"/>
                <w:szCs w:val="24"/>
              </w:rPr>
              <w:t>administration or</w:t>
            </w:r>
            <w:r w:rsidRPr="00E12236">
              <w:rPr>
                <w:rFonts w:ascii="Arial" w:hAnsi="Arial" w:cs="Arial"/>
                <w:sz w:val="24"/>
                <w:szCs w:val="24"/>
              </w:rPr>
              <w:t xml:space="preserve"> projects</w:t>
            </w:r>
            <w:r w:rsidR="00C809D4" w:rsidRPr="00E12236">
              <w:rPr>
                <w:rFonts w:ascii="Arial" w:hAnsi="Arial" w:cs="Arial"/>
                <w:sz w:val="24"/>
                <w:szCs w:val="24"/>
              </w:rPr>
              <w:t xml:space="preserve"> or evidence of equivalent knowledge and skills</w:t>
            </w:r>
            <w:r w:rsidR="00E12236">
              <w:rPr>
                <w:rFonts w:ascii="Arial" w:hAnsi="Arial" w:cs="Arial"/>
                <w:sz w:val="24"/>
                <w:szCs w:val="24"/>
              </w:rPr>
              <w:t>.</w:t>
            </w:r>
          </w:p>
          <w:p w14:paraId="26BC434D" w14:textId="152CD3EB" w:rsidR="00B50C52" w:rsidRPr="00E12236" w:rsidRDefault="00B50C52" w:rsidP="00E12236">
            <w:pPr>
              <w:spacing w:before="120"/>
              <w:ind w:right="176"/>
              <w:jc w:val="both"/>
              <w:rPr>
                <w:rFonts w:ascii="Arial" w:hAnsi="Arial" w:cs="Arial"/>
                <w:sz w:val="24"/>
                <w:szCs w:val="24"/>
              </w:rPr>
            </w:pPr>
          </w:p>
          <w:p w14:paraId="1F6EB100" w14:textId="36062B14" w:rsidR="00B50C52" w:rsidRPr="00E12236" w:rsidRDefault="00FA1696" w:rsidP="00E12236">
            <w:pPr>
              <w:spacing w:before="120"/>
              <w:ind w:right="176"/>
              <w:jc w:val="both"/>
              <w:rPr>
                <w:rFonts w:ascii="Arial" w:hAnsi="Arial" w:cs="Arial"/>
                <w:sz w:val="24"/>
                <w:szCs w:val="24"/>
              </w:rPr>
            </w:pPr>
            <w:r w:rsidRPr="00E12236">
              <w:rPr>
                <w:rFonts w:ascii="Arial" w:hAnsi="Arial" w:cs="Arial"/>
                <w:sz w:val="24"/>
                <w:szCs w:val="24"/>
              </w:rPr>
              <w:t xml:space="preserve">Evidence of </w:t>
            </w:r>
            <w:r w:rsidR="00B50C52" w:rsidRPr="00E12236">
              <w:rPr>
                <w:rFonts w:ascii="Arial" w:hAnsi="Arial" w:cs="Arial"/>
                <w:sz w:val="24"/>
                <w:szCs w:val="24"/>
              </w:rPr>
              <w:t>Continued Professional Development undertaken since qualification.</w:t>
            </w:r>
          </w:p>
          <w:p w14:paraId="61A38389" w14:textId="77777777" w:rsidR="00E12236" w:rsidRDefault="00E12236" w:rsidP="00D862C5">
            <w:pPr>
              <w:spacing w:before="120"/>
              <w:ind w:right="176"/>
              <w:jc w:val="both"/>
              <w:rPr>
                <w:rFonts w:ascii="Arial" w:hAnsi="Arial" w:cs="Arial"/>
                <w:b/>
                <w:sz w:val="24"/>
                <w:szCs w:val="24"/>
              </w:rPr>
            </w:pPr>
          </w:p>
          <w:p w14:paraId="753BA400" w14:textId="6167AEA3" w:rsidR="00FA1F6B" w:rsidRPr="00E12236" w:rsidRDefault="00B50C52" w:rsidP="00D862C5">
            <w:pPr>
              <w:spacing w:before="120"/>
              <w:ind w:right="176"/>
              <w:jc w:val="both"/>
              <w:rPr>
                <w:rFonts w:ascii="Arial" w:hAnsi="Arial" w:cs="Arial"/>
                <w:b/>
                <w:sz w:val="24"/>
                <w:szCs w:val="24"/>
              </w:rPr>
            </w:pPr>
            <w:r w:rsidRPr="00E12236">
              <w:rPr>
                <w:rFonts w:ascii="Arial" w:hAnsi="Arial" w:cs="Arial"/>
                <w:b/>
                <w:sz w:val="24"/>
                <w:szCs w:val="24"/>
              </w:rPr>
              <w:t>EXPERIENCE</w:t>
            </w:r>
          </w:p>
          <w:p w14:paraId="1A92FFB6" w14:textId="6EFAE95F" w:rsidR="00FA1F6B" w:rsidRPr="00E12236" w:rsidRDefault="00C809D4" w:rsidP="00E12236">
            <w:pPr>
              <w:spacing w:before="120"/>
              <w:ind w:right="176"/>
              <w:jc w:val="both"/>
              <w:rPr>
                <w:rFonts w:ascii="Arial" w:hAnsi="Arial" w:cs="Arial"/>
                <w:sz w:val="24"/>
                <w:szCs w:val="24"/>
              </w:rPr>
            </w:pPr>
            <w:r w:rsidRPr="00E12236">
              <w:rPr>
                <w:rFonts w:ascii="Arial" w:hAnsi="Arial" w:cs="Arial"/>
                <w:sz w:val="24"/>
                <w:szCs w:val="24"/>
              </w:rPr>
              <w:t>Experience</w:t>
            </w:r>
            <w:r w:rsidR="00FA1F6B" w:rsidRPr="00E12236">
              <w:rPr>
                <w:rFonts w:ascii="Arial" w:hAnsi="Arial" w:cs="Arial"/>
                <w:sz w:val="24"/>
                <w:szCs w:val="24"/>
              </w:rPr>
              <w:t xml:space="preserve"> of Multidisciplinary Working</w:t>
            </w:r>
            <w:r w:rsidR="00E12236">
              <w:rPr>
                <w:rFonts w:ascii="Arial" w:hAnsi="Arial" w:cs="Arial"/>
                <w:sz w:val="24"/>
                <w:szCs w:val="24"/>
              </w:rPr>
              <w:t>.</w:t>
            </w:r>
          </w:p>
          <w:p w14:paraId="46D89A82" w14:textId="021D7E14" w:rsidR="00B50C52" w:rsidRPr="00E12236" w:rsidRDefault="00163418" w:rsidP="00E12236">
            <w:pPr>
              <w:spacing w:before="120"/>
              <w:ind w:left="-42" w:right="176"/>
              <w:jc w:val="both"/>
              <w:rPr>
                <w:rFonts w:ascii="Arial" w:hAnsi="Arial" w:cs="Arial"/>
                <w:sz w:val="24"/>
                <w:szCs w:val="24"/>
              </w:rPr>
            </w:pPr>
            <w:r w:rsidRPr="00E12236">
              <w:rPr>
                <w:rFonts w:ascii="Arial" w:hAnsi="Arial" w:cs="Arial"/>
                <w:sz w:val="24"/>
                <w:szCs w:val="24"/>
              </w:rPr>
              <w:t>D</w:t>
            </w:r>
            <w:r w:rsidR="00B50C52" w:rsidRPr="00E12236">
              <w:rPr>
                <w:rFonts w:ascii="Arial" w:hAnsi="Arial" w:cs="Arial"/>
                <w:sz w:val="24"/>
                <w:szCs w:val="24"/>
              </w:rPr>
              <w:t>emonstrable knowledge within a</w:t>
            </w:r>
            <w:r w:rsidR="00FA1F6B" w:rsidRPr="00E12236">
              <w:rPr>
                <w:rFonts w:ascii="Arial" w:hAnsi="Arial" w:cs="Arial"/>
                <w:sz w:val="24"/>
                <w:szCs w:val="24"/>
              </w:rPr>
              <w:t>n</w:t>
            </w:r>
            <w:r w:rsidR="00B50C52" w:rsidRPr="00E12236">
              <w:rPr>
                <w:rFonts w:ascii="Arial" w:hAnsi="Arial" w:cs="Arial"/>
                <w:sz w:val="24"/>
                <w:szCs w:val="24"/>
              </w:rPr>
              <w:t xml:space="preserve"> organisation with evidence of </w:t>
            </w:r>
            <w:r w:rsidR="00FA1F6B" w:rsidRPr="00E12236">
              <w:rPr>
                <w:rFonts w:ascii="Arial" w:hAnsi="Arial" w:cs="Arial"/>
                <w:sz w:val="24"/>
                <w:szCs w:val="24"/>
              </w:rPr>
              <w:t xml:space="preserve">experience </w:t>
            </w:r>
            <w:r w:rsidR="00B50C52" w:rsidRPr="00E12236">
              <w:rPr>
                <w:rFonts w:ascii="Arial" w:hAnsi="Arial" w:cs="Arial"/>
                <w:sz w:val="24"/>
                <w:szCs w:val="24"/>
              </w:rPr>
              <w:t>in project management including ch</w:t>
            </w:r>
            <w:r w:rsidR="00D862C5" w:rsidRPr="00E12236">
              <w:rPr>
                <w:rFonts w:ascii="Arial" w:hAnsi="Arial" w:cs="Arial"/>
                <w:sz w:val="24"/>
                <w:szCs w:val="24"/>
              </w:rPr>
              <w:t>arge management responsibility.</w:t>
            </w:r>
          </w:p>
          <w:p w14:paraId="5274B60F" w14:textId="407A6915" w:rsidR="00B50C52" w:rsidRPr="00E12236" w:rsidRDefault="00B50C52" w:rsidP="00E12236">
            <w:pPr>
              <w:spacing w:before="120"/>
              <w:ind w:right="176"/>
              <w:jc w:val="both"/>
              <w:rPr>
                <w:rFonts w:ascii="Arial" w:hAnsi="Arial" w:cs="Arial"/>
                <w:sz w:val="24"/>
                <w:szCs w:val="24"/>
              </w:rPr>
            </w:pPr>
            <w:r w:rsidRPr="00E12236">
              <w:rPr>
                <w:rFonts w:ascii="Arial" w:hAnsi="Arial" w:cs="Arial"/>
                <w:sz w:val="24"/>
                <w:szCs w:val="24"/>
              </w:rPr>
              <w:t>E</w:t>
            </w:r>
            <w:r w:rsidR="00163418" w:rsidRPr="00E12236">
              <w:rPr>
                <w:rFonts w:ascii="Arial" w:hAnsi="Arial" w:cs="Arial"/>
                <w:sz w:val="24"/>
                <w:szCs w:val="24"/>
              </w:rPr>
              <w:t>vidence</w:t>
            </w:r>
            <w:r w:rsidRPr="00E12236">
              <w:rPr>
                <w:rFonts w:ascii="Arial" w:hAnsi="Arial" w:cs="Arial"/>
                <w:sz w:val="24"/>
                <w:szCs w:val="24"/>
              </w:rPr>
              <w:t xml:space="preserve"> in </w:t>
            </w:r>
            <w:r w:rsidR="00163418" w:rsidRPr="00E12236">
              <w:rPr>
                <w:rFonts w:ascii="Arial" w:hAnsi="Arial" w:cs="Arial"/>
                <w:sz w:val="24"/>
                <w:szCs w:val="24"/>
              </w:rPr>
              <w:t>having</w:t>
            </w:r>
            <w:r w:rsidRPr="00E12236">
              <w:rPr>
                <w:rFonts w:ascii="Arial" w:hAnsi="Arial" w:cs="Arial"/>
                <w:sz w:val="24"/>
                <w:szCs w:val="24"/>
              </w:rPr>
              <w:t xml:space="preserve"> develop</w:t>
            </w:r>
            <w:r w:rsidR="00163418" w:rsidRPr="00E12236">
              <w:rPr>
                <w:rFonts w:ascii="Arial" w:hAnsi="Arial" w:cs="Arial"/>
                <w:sz w:val="24"/>
                <w:szCs w:val="24"/>
              </w:rPr>
              <w:t>ed</w:t>
            </w:r>
            <w:r w:rsidRPr="00E12236">
              <w:rPr>
                <w:rFonts w:ascii="Arial" w:hAnsi="Arial" w:cs="Arial"/>
                <w:sz w:val="24"/>
                <w:szCs w:val="24"/>
              </w:rPr>
              <w:t xml:space="preserve"> business cases </w:t>
            </w:r>
            <w:r w:rsidR="00163418" w:rsidRPr="00E12236">
              <w:rPr>
                <w:rFonts w:ascii="Arial" w:hAnsi="Arial" w:cs="Arial"/>
                <w:sz w:val="24"/>
                <w:szCs w:val="24"/>
              </w:rPr>
              <w:t>including financial elements</w:t>
            </w:r>
            <w:r w:rsidRPr="00E12236">
              <w:rPr>
                <w:rFonts w:ascii="Arial" w:hAnsi="Arial" w:cs="Arial"/>
                <w:sz w:val="24"/>
                <w:szCs w:val="24"/>
              </w:rPr>
              <w:t>.</w:t>
            </w:r>
          </w:p>
          <w:p w14:paraId="78664A4C" w14:textId="77777777" w:rsidR="00E12236" w:rsidRDefault="00E12236" w:rsidP="00B224AD">
            <w:pPr>
              <w:spacing w:before="120"/>
              <w:ind w:right="176"/>
              <w:jc w:val="both"/>
              <w:rPr>
                <w:rFonts w:ascii="Arial" w:hAnsi="Arial" w:cs="Arial"/>
                <w:b/>
                <w:sz w:val="24"/>
                <w:szCs w:val="24"/>
              </w:rPr>
            </w:pPr>
          </w:p>
          <w:p w14:paraId="62FC9901" w14:textId="154E502B" w:rsidR="00B50C52" w:rsidRPr="00E12236" w:rsidRDefault="00B50C52" w:rsidP="00B224AD">
            <w:pPr>
              <w:spacing w:before="120"/>
              <w:ind w:right="176"/>
              <w:jc w:val="both"/>
              <w:rPr>
                <w:rFonts w:ascii="Arial" w:hAnsi="Arial" w:cs="Arial"/>
                <w:b/>
                <w:sz w:val="24"/>
                <w:szCs w:val="24"/>
              </w:rPr>
            </w:pPr>
            <w:r w:rsidRPr="00E12236">
              <w:rPr>
                <w:rFonts w:ascii="Arial" w:hAnsi="Arial" w:cs="Arial"/>
                <w:b/>
                <w:sz w:val="24"/>
                <w:szCs w:val="24"/>
              </w:rPr>
              <w:t>SKILLS</w:t>
            </w:r>
          </w:p>
          <w:p w14:paraId="0F86AE02" w14:textId="073D4D29" w:rsidR="00B50C52" w:rsidRPr="00E12236" w:rsidRDefault="00B50C52" w:rsidP="00E12236">
            <w:pPr>
              <w:spacing w:before="120"/>
              <w:ind w:right="176"/>
              <w:jc w:val="both"/>
              <w:rPr>
                <w:rFonts w:ascii="Arial" w:hAnsi="Arial" w:cs="Arial"/>
                <w:sz w:val="24"/>
                <w:szCs w:val="24"/>
              </w:rPr>
            </w:pPr>
            <w:r w:rsidRPr="00E12236">
              <w:rPr>
                <w:rFonts w:ascii="Arial" w:hAnsi="Arial" w:cs="Arial"/>
                <w:sz w:val="24"/>
                <w:szCs w:val="24"/>
              </w:rPr>
              <w:t xml:space="preserve">Excellent interpersonal skills and ability to deal with </w:t>
            </w:r>
            <w:r w:rsidR="00163418" w:rsidRPr="00E12236">
              <w:rPr>
                <w:rFonts w:ascii="Arial" w:hAnsi="Arial" w:cs="Arial"/>
                <w:sz w:val="24"/>
                <w:szCs w:val="24"/>
              </w:rPr>
              <w:t>colleagues</w:t>
            </w:r>
            <w:r w:rsidRPr="00E12236">
              <w:rPr>
                <w:rFonts w:ascii="Arial" w:hAnsi="Arial" w:cs="Arial"/>
                <w:sz w:val="24"/>
                <w:szCs w:val="24"/>
              </w:rPr>
              <w:t xml:space="preserve"> at all levels within the organisation, to </w:t>
            </w:r>
            <w:r w:rsidR="0024048C" w:rsidRPr="00E12236">
              <w:rPr>
                <w:rFonts w:ascii="Arial" w:hAnsi="Arial" w:cs="Arial"/>
                <w:sz w:val="24"/>
                <w:szCs w:val="24"/>
              </w:rPr>
              <w:t>challenge,</w:t>
            </w:r>
            <w:r w:rsidRPr="00E12236">
              <w:rPr>
                <w:rFonts w:ascii="Arial" w:hAnsi="Arial" w:cs="Arial"/>
                <w:sz w:val="24"/>
                <w:szCs w:val="24"/>
              </w:rPr>
              <w:t xml:space="preserve"> influence and negotiate decisions.</w:t>
            </w:r>
          </w:p>
          <w:p w14:paraId="3CCE32C2" w14:textId="01A90048" w:rsidR="00B50C52" w:rsidRPr="00E12236" w:rsidRDefault="00B50C52" w:rsidP="00E12236">
            <w:pPr>
              <w:spacing w:before="120"/>
              <w:ind w:right="176"/>
              <w:jc w:val="both"/>
              <w:rPr>
                <w:rFonts w:ascii="Arial" w:hAnsi="Arial" w:cs="Arial"/>
                <w:sz w:val="24"/>
                <w:szCs w:val="24"/>
              </w:rPr>
            </w:pPr>
            <w:r w:rsidRPr="00E12236">
              <w:rPr>
                <w:rFonts w:ascii="Arial" w:hAnsi="Arial" w:cs="Arial"/>
                <w:sz w:val="24"/>
                <w:szCs w:val="24"/>
              </w:rPr>
              <w:t>Advanced</w:t>
            </w:r>
            <w:r w:rsidR="00FA1F6B" w:rsidRPr="00E12236">
              <w:rPr>
                <w:rFonts w:ascii="Arial" w:hAnsi="Arial" w:cs="Arial"/>
                <w:sz w:val="24"/>
                <w:szCs w:val="24"/>
              </w:rPr>
              <w:t xml:space="preserve"> </w:t>
            </w:r>
            <w:r w:rsidR="00B224AD" w:rsidRPr="00E12236">
              <w:rPr>
                <w:rFonts w:ascii="Arial" w:hAnsi="Arial" w:cs="Arial"/>
                <w:sz w:val="24"/>
                <w:szCs w:val="24"/>
              </w:rPr>
              <w:t xml:space="preserve">data analytic </w:t>
            </w:r>
            <w:r w:rsidR="00FA1F6B" w:rsidRPr="00E12236">
              <w:rPr>
                <w:rFonts w:ascii="Arial" w:hAnsi="Arial" w:cs="Arial"/>
                <w:sz w:val="24"/>
                <w:szCs w:val="24"/>
              </w:rPr>
              <w:t>and</w:t>
            </w:r>
            <w:r w:rsidRPr="00E12236">
              <w:rPr>
                <w:rFonts w:ascii="Arial" w:hAnsi="Arial" w:cs="Arial"/>
                <w:sz w:val="24"/>
                <w:szCs w:val="24"/>
              </w:rPr>
              <w:t xml:space="preserve"> IT skills, including advanced use of </w:t>
            </w:r>
            <w:r w:rsidR="00FA1F6B" w:rsidRPr="00E12236">
              <w:rPr>
                <w:rFonts w:ascii="Arial" w:hAnsi="Arial" w:cs="Arial"/>
                <w:sz w:val="24"/>
                <w:szCs w:val="24"/>
              </w:rPr>
              <w:t>a range of sources to develop spreadsheets, reports, presentations and other content.</w:t>
            </w:r>
          </w:p>
          <w:p w14:paraId="4D7E0083" w14:textId="333D1076" w:rsidR="00B50C52" w:rsidRPr="00E12236" w:rsidRDefault="00B50C52" w:rsidP="00E12236">
            <w:pPr>
              <w:spacing w:before="120"/>
              <w:ind w:right="176"/>
              <w:jc w:val="both"/>
              <w:rPr>
                <w:rFonts w:ascii="Arial" w:hAnsi="Arial" w:cs="Arial"/>
                <w:sz w:val="24"/>
                <w:szCs w:val="24"/>
              </w:rPr>
            </w:pPr>
            <w:r w:rsidRPr="00E12236">
              <w:rPr>
                <w:rFonts w:ascii="Arial" w:hAnsi="Arial" w:cs="Arial"/>
                <w:sz w:val="24"/>
                <w:szCs w:val="24"/>
              </w:rPr>
              <w:t>Sound organisation</w:t>
            </w:r>
            <w:r w:rsidR="00163418" w:rsidRPr="00E12236">
              <w:rPr>
                <w:rFonts w:ascii="Arial" w:hAnsi="Arial" w:cs="Arial"/>
                <w:sz w:val="24"/>
                <w:szCs w:val="24"/>
              </w:rPr>
              <w:t>al</w:t>
            </w:r>
            <w:r w:rsidRPr="00E12236">
              <w:rPr>
                <w:rFonts w:ascii="Arial" w:hAnsi="Arial" w:cs="Arial"/>
                <w:sz w:val="24"/>
                <w:szCs w:val="24"/>
              </w:rPr>
              <w:t xml:space="preserve"> skills to ensure that the competing priorities ar</w:t>
            </w:r>
            <w:r w:rsidR="00D862C5" w:rsidRPr="00E12236">
              <w:rPr>
                <w:rFonts w:ascii="Arial" w:hAnsi="Arial" w:cs="Arial"/>
                <w:sz w:val="24"/>
                <w:szCs w:val="24"/>
              </w:rPr>
              <w:t>e achieved to agreed timescales</w:t>
            </w:r>
            <w:r w:rsidRPr="00E12236">
              <w:rPr>
                <w:rFonts w:ascii="Arial" w:hAnsi="Arial" w:cs="Arial"/>
                <w:sz w:val="24"/>
                <w:szCs w:val="24"/>
              </w:rPr>
              <w:t>.</w:t>
            </w:r>
          </w:p>
          <w:p w14:paraId="75E678BA" w14:textId="77777777" w:rsidR="00B50C52" w:rsidRPr="00E12236" w:rsidRDefault="00B50C52" w:rsidP="00E12236">
            <w:pPr>
              <w:spacing w:before="120"/>
              <w:ind w:right="176"/>
              <w:jc w:val="both"/>
              <w:rPr>
                <w:rFonts w:ascii="Arial" w:hAnsi="Arial" w:cs="Arial"/>
                <w:sz w:val="24"/>
                <w:szCs w:val="24"/>
              </w:rPr>
            </w:pPr>
            <w:r w:rsidRPr="00E12236">
              <w:rPr>
                <w:rFonts w:ascii="Arial" w:hAnsi="Arial" w:cs="Arial"/>
                <w:sz w:val="24"/>
                <w:szCs w:val="24"/>
              </w:rPr>
              <w:t>Highly developed analytical skills.</w:t>
            </w:r>
          </w:p>
          <w:p w14:paraId="25B2814A" w14:textId="765C2BBD" w:rsidR="00B50C52" w:rsidRPr="00E12236" w:rsidRDefault="00C809D4" w:rsidP="00E12236">
            <w:pPr>
              <w:spacing w:before="120" w:after="120"/>
              <w:ind w:right="176"/>
              <w:jc w:val="both"/>
              <w:rPr>
                <w:rFonts w:ascii="Arial" w:hAnsi="Arial" w:cs="Arial"/>
                <w:sz w:val="24"/>
                <w:szCs w:val="24"/>
              </w:rPr>
            </w:pPr>
            <w:r w:rsidRPr="00E12236">
              <w:rPr>
                <w:rFonts w:ascii="Arial" w:hAnsi="Arial" w:cs="Arial"/>
                <w:sz w:val="24"/>
                <w:szCs w:val="24"/>
              </w:rPr>
              <w:t>R</w:t>
            </w:r>
            <w:r w:rsidR="00B50C52" w:rsidRPr="00E12236">
              <w:rPr>
                <w:rFonts w:ascii="Arial" w:hAnsi="Arial" w:cs="Arial"/>
                <w:sz w:val="24"/>
                <w:szCs w:val="24"/>
              </w:rPr>
              <w:t>eport writing and presentational skills.</w:t>
            </w:r>
          </w:p>
        </w:tc>
      </w:tr>
      <w:tr w:rsidR="00542F74" w:rsidRPr="00E12236" w14:paraId="147BAF65" w14:textId="77777777" w:rsidTr="00542F74">
        <w:tc>
          <w:tcPr>
            <w:tcW w:w="10349" w:type="dxa"/>
            <w:gridSpan w:val="2"/>
          </w:tcPr>
          <w:p w14:paraId="09BC364C" w14:textId="77777777" w:rsidR="00542F74" w:rsidRPr="00E12236" w:rsidRDefault="00542F74" w:rsidP="00542F74">
            <w:pPr>
              <w:spacing w:before="120" w:after="120"/>
              <w:ind w:right="-57"/>
              <w:rPr>
                <w:rFonts w:ascii="Arial" w:hAnsi="Arial" w:cs="Arial"/>
                <w:b/>
                <w:sz w:val="24"/>
                <w:szCs w:val="24"/>
              </w:rPr>
            </w:pPr>
            <w:r w:rsidRPr="00E12236">
              <w:rPr>
                <w:rFonts w:ascii="Arial" w:hAnsi="Arial" w:cs="Arial"/>
                <w:b/>
                <w:sz w:val="24"/>
                <w:szCs w:val="24"/>
              </w:rPr>
              <w:t>14. JOB DESCRIPTION AGREEMENT</w:t>
            </w:r>
          </w:p>
        </w:tc>
      </w:tr>
      <w:tr w:rsidR="00542F74" w:rsidRPr="00E12236" w14:paraId="4C18E643" w14:textId="77777777" w:rsidTr="007F5688">
        <w:trPr>
          <w:trHeight w:val="1981"/>
        </w:trPr>
        <w:tc>
          <w:tcPr>
            <w:tcW w:w="7939" w:type="dxa"/>
          </w:tcPr>
          <w:p w14:paraId="6804687E" w14:textId="77777777" w:rsidR="00542F74" w:rsidRPr="00E12236" w:rsidRDefault="00542F74" w:rsidP="0051645D">
            <w:pPr>
              <w:pStyle w:val="BodyText"/>
              <w:spacing w:before="120" w:line="264" w:lineRule="auto"/>
              <w:rPr>
                <w:rFonts w:ascii="Arial" w:hAnsi="Arial" w:cs="Arial"/>
                <w:sz w:val="24"/>
                <w:szCs w:val="24"/>
              </w:rPr>
            </w:pPr>
            <w:r w:rsidRPr="00E12236">
              <w:rPr>
                <w:rFonts w:ascii="Arial" w:hAnsi="Arial" w:cs="Arial"/>
                <w:sz w:val="24"/>
                <w:szCs w:val="24"/>
              </w:rPr>
              <w:t>A separate job description will need to be signed off by each jobholder to whom the job description applies.</w:t>
            </w:r>
          </w:p>
          <w:p w14:paraId="0C298976" w14:textId="77777777" w:rsidR="00542F74" w:rsidRPr="00E12236" w:rsidRDefault="00542F74" w:rsidP="00542F74">
            <w:pPr>
              <w:tabs>
                <w:tab w:val="left" w:pos="630"/>
              </w:tabs>
              <w:ind w:right="-270"/>
              <w:jc w:val="both"/>
              <w:rPr>
                <w:rFonts w:ascii="Arial" w:hAnsi="Arial" w:cs="Arial"/>
                <w:sz w:val="24"/>
                <w:szCs w:val="24"/>
              </w:rPr>
            </w:pPr>
          </w:p>
          <w:p w14:paraId="308B259F" w14:textId="77777777" w:rsidR="00542F74" w:rsidRPr="00E12236" w:rsidRDefault="00542F74" w:rsidP="00542F74">
            <w:pPr>
              <w:ind w:right="-270"/>
              <w:jc w:val="both"/>
              <w:rPr>
                <w:rFonts w:ascii="Arial" w:hAnsi="Arial" w:cs="Arial"/>
                <w:sz w:val="24"/>
                <w:szCs w:val="24"/>
              </w:rPr>
            </w:pPr>
            <w:r w:rsidRPr="00E12236">
              <w:rPr>
                <w:rFonts w:ascii="Arial" w:hAnsi="Arial" w:cs="Arial"/>
                <w:sz w:val="24"/>
                <w:szCs w:val="24"/>
              </w:rPr>
              <w:t xml:space="preserve"> Job Holder’s Signature:</w:t>
            </w:r>
          </w:p>
          <w:p w14:paraId="652F0F9D" w14:textId="77777777" w:rsidR="00542F74" w:rsidRPr="00E12236" w:rsidRDefault="00542F74" w:rsidP="00542F74">
            <w:pPr>
              <w:ind w:right="-270"/>
              <w:jc w:val="both"/>
              <w:rPr>
                <w:rFonts w:ascii="Arial" w:hAnsi="Arial" w:cs="Arial"/>
                <w:sz w:val="24"/>
                <w:szCs w:val="24"/>
              </w:rPr>
            </w:pPr>
          </w:p>
          <w:p w14:paraId="5976E57B" w14:textId="77777777" w:rsidR="00542F74" w:rsidRPr="00E12236" w:rsidRDefault="00542F74" w:rsidP="00E84094">
            <w:pPr>
              <w:ind w:right="-270"/>
              <w:jc w:val="both"/>
              <w:rPr>
                <w:rFonts w:ascii="Arial" w:hAnsi="Arial" w:cs="Arial"/>
                <w:sz w:val="24"/>
                <w:szCs w:val="24"/>
              </w:rPr>
            </w:pPr>
            <w:r w:rsidRPr="00E12236">
              <w:rPr>
                <w:rFonts w:ascii="Arial" w:hAnsi="Arial" w:cs="Arial"/>
                <w:sz w:val="24"/>
                <w:szCs w:val="24"/>
              </w:rPr>
              <w:t xml:space="preserve"> Head of Department Signature:</w:t>
            </w:r>
          </w:p>
        </w:tc>
        <w:tc>
          <w:tcPr>
            <w:tcW w:w="2410" w:type="dxa"/>
          </w:tcPr>
          <w:p w14:paraId="414E8BA8" w14:textId="77777777" w:rsidR="00542F74" w:rsidRPr="00E12236" w:rsidRDefault="00542F74" w:rsidP="007F5688">
            <w:pPr>
              <w:spacing w:before="120"/>
              <w:ind w:right="-57"/>
              <w:rPr>
                <w:rFonts w:ascii="Arial" w:hAnsi="Arial" w:cs="Arial"/>
                <w:sz w:val="24"/>
                <w:szCs w:val="24"/>
              </w:rPr>
            </w:pPr>
          </w:p>
          <w:p w14:paraId="7D507C0D" w14:textId="77777777" w:rsidR="00542F74" w:rsidRPr="00E12236" w:rsidRDefault="00542F74" w:rsidP="00542F74">
            <w:pPr>
              <w:spacing w:before="240"/>
              <w:ind w:right="-59"/>
              <w:rPr>
                <w:rFonts w:ascii="Arial" w:hAnsi="Arial" w:cs="Arial"/>
                <w:sz w:val="24"/>
                <w:szCs w:val="24"/>
              </w:rPr>
            </w:pPr>
          </w:p>
          <w:p w14:paraId="13B3FEA1" w14:textId="77777777" w:rsidR="00542F74" w:rsidRPr="00E12236" w:rsidRDefault="00542F74" w:rsidP="00542F74">
            <w:pPr>
              <w:spacing w:before="240"/>
              <w:ind w:right="-59"/>
              <w:rPr>
                <w:rFonts w:ascii="Arial" w:hAnsi="Arial" w:cs="Arial"/>
                <w:sz w:val="24"/>
                <w:szCs w:val="24"/>
              </w:rPr>
            </w:pPr>
            <w:r w:rsidRPr="00E12236">
              <w:rPr>
                <w:rFonts w:ascii="Arial" w:hAnsi="Arial" w:cs="Arial"/>
                <w:sz w:val="24"/>
                <w:szCs w:val="24"/>
              </w:rPr>
              <w:t>Date:</w:t>
            </w:r>
          </w:p>
          <w:p w14:paraId="7B3C1C5C" w14:textId="77777777" w:rsidR="00542F74" w:rsidRPr="00E12236" w:rsidRDefault="00542F74" w:rsidP="007F5688">
            <w:pPr>
              <w:spacing w:before="240" w:after="120"/>
              <w:ind w:right="-57"/>
              <w:rPr>
                <w:rFonts w:ascii="Arial" w:hAnsi="Arial" w:cs="Arial"/>
                <w:sz w:val="24"/>
                <w:szCs w:val="24"/>
              </w:rPr>
            </w:pPr>
            <w:r w:rsidRPr="00E12236">
              <w:rPr>
                <w:rFonts w:ascii="Arial" w:hAnsi="Arial" w:cs="Arial"/>
                <w:sz w:val="24"/>
                <w:szCs w:val="24"/>
              </w:rPr>
              <w:t>Date:</w:t>
            </w:r>
          </w:p>
        </w:tc>
      </w:tr>
    </w:tbl>
    <w:p w14:paraId="72468775" w14:textId="77777777" w:rsidR="00542F74" w:rsidRPr="006C1FF8" w:rsidRDefault="00542F74" w:rsidP="0056754D">
      <w:pPr>
        <w:ind w:right="-59"/>
        <w:rPr>
          <w:rFonts w:ascii="Arial" w:hAnsi="Arial" w:cs="Arial"/>
        </w:rPr>
      </w:pPr>
    </w:p>
    <w:sectPr w:rsidR="00542F74" w:rsidRPr="006C1FF8" w:rsidSect="0056754D">
      <w:headerReference w:type="even" r:id="rId8"/>
      <w:headerReference w:type="default" r:id="rId9"/>
      <w:footerReference w:type="even" r:id="rId10"/>
      <w:footerReference w:type="default" r:id="rId11"/>
      <w:headerReference w:type="first" r:id="rId12"/>
      <w:footerReference w:type="first" r:id="rId13"/>
      <w:pgSz w:w="11906" w:h="16838"/>
      <w:pgMar w:top="1134"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15C09" w14:textId="77777777" w:rsidR="00FF62A8" w:rsidRDefault="00FF62A8" w:rsidP="00FF44FA">
      <w:pPr>
        <w:spacing w:after="0" w:line="240" w:lineRule="auto"/>
      </w:pPr>
      <w:r>
        <w:separator/>
      </w:r>
    </w:p>
  </w:endnote>
  <w:endnote w:type="continuationSeparator" w:id="0">
    <w:p w14:paraId="619254CF" w14:textId="77777777" w:rsidR="00FF62A8" w:rsidRDefault="00FF62A8" w:rsidP="00FF4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37111" w14:textId="77777777" w:rsidR="00B50C52" w:rsidRDefault="00B50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5E799" w14:textId="77777777" w:rsidR="00B50C52" w:rsidRDefault="00B50C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B8548" w14:textId="77777777" w:rsidR="00B50C52" w:rsidRDefault="00B50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D35B6" w14:textId="77777777" w:rsidR="00FF62A8" w:rsidRDefault="00FF62A8" w:rsidP="00FF44FA">
      <w:pPr>
        <w:spacing w:after="0" w:line="240" w:lineRule="auto"/>
      </w:pPr>
      <w:r>
        <w:separator/>
      </w:r>
    </w:p>
  </w:footnote>
  <w:footnote w:type="continuationSeparator" w:id="0">
    <w:p w14:paraId="3398AF16" w14:textId="77777777" w:rsidR="00FF62A8" w:rsidRDefault="00FF62A8" w:rsidP="00FF4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F71E9" w14:textId="77777777" w:rsidR="00B50C52" w:rsidRDefault="00B50C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AFD9F" w14:textId="77777777" w:rsidR="00B50C52" w:rsidRDefault="00B50C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7B533" w14:textId="77777777" w:rsidR="00B50C52" w:rsidRDefault="00B50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E517C"/>
    <w:multiLevelType w:val="hybridMultilevel"/>
    <w:tmpl w:val="83469E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16CE5"/>
    <w:multiLevelType w:val="hybridMultilevel"/>
    <w:tmpl w:val="146E2CB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C53A6"/>
    <w:multiLevelType w:val="hybridMultilevel"/>
    <w:tmpl w:val="22625D7E"/>
    <w:lvl w:ilvl="0" w:tplc="97FE732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0730D"/>
    <w:multiLevelType w:val="hybridMultilevel"/>
    <w:tmpl w:val="8256C56A"/>
    <w:lvl w:ilvl="0" w:tplc="F586CA2A">
      <w:start w:val="1"/>
      <w:numFmt w:val="bullet"/>
      <w:lvlText w:val="•"/>
      <w:lvlJc w:val="left"/>
      <w:pPr>
        <w:ind w:hanging="437"/>
      </w:pPr>
      <w:rPr>
        <w:rFonts w:ascii="Arial" w:eastAsia="Arial" w:hAnsi="Arial" w:hint="default"/>
        <w:color w:val="343434"/>
        <w:w w:val="177"/>
        <w:sz w:val="21"/>
        <w:szCs w:val="21"/>
      </w:rPr>
    </w:lvl>
    <w:lvl w:ilvl="1" w:tplc="28465930">
      <w:start w:val="1"/>
      <w:numFmt w:val="bullet"/>
      <w:lvlText w:val="•"/>
      <w:lvlJc w:val="left"/>
      <w:rPr>
        <w:rFonts w:hint="default"/>
      </w:rPr>
    </w:lvl>
    <w:lvl w:ilvl="2" w:tplc="17E87FE6">
      <w:start w:val="1"/>
      <w:numFmt w:val="bullet"/>
      <w:lvlText w:val="•"/>
      <w:lvlJc w:val="left"/>
      <w:rPr>
        <w:rFonts w:hint="default"/>
      </w:rPr>
    </w:lvl>
    <w:lvl w:ilvl="3" w:tplc="2834A7D2">
      <w:start w:val="1"/>
      <w:numFmt w:val="bullet"/>
      <w:lvlText w:val="•"/>
      <w:lvlJc w:val="left"/>
      <w:rPr>
        <w:rFonts w:hint="default"/>
      </w:rPr>
    </w:lvl>
    <w:lvl w:ilvl="4" w:tplc="B2D2B454">
      <w:start w:val="1"/>
      <w:numFmt w:val="bullet"/>
      <w:lvlText w:val="•"/>
      <w:lvlJc w:val="left"/>
      <w:rPr>
        <w:rFonts w:hint="default"/>
      </w:rPr>
    </w:lvl>
    <w:lvl w:ilvl="5" w:tplc="A9886FF4">
      <w:start w:val="1"/>
      <w:numFmt w:val="bullet"/>
      <w:lvlText w:val="•"/>
      <w:lvlJc w:val="left"/>
      <w:rPr>
        <w:rFonts w:hint="default"/>
      </w:rPr>
    </w:lvl>
    <w:lvl w:ilvl="6" w:tplc="693ED8C2">
      <w:start w:val="1"/>
      <w:numFmt w:val="bullet"/>
      <w:lvlText w:val="•"/>
      <w:lvlJc w:val="left"/>
      <w:rPr>
        <w:rFonts w:hint="default"/>
      </w:rPr>
    </w:lvl>
    <w:lvl w:ilvl="7" w:tplc="459E22F8">
      <w:start w:val="1"/>
      <w:numFmt w:val="bullet"/>
      <w:lvlText w:val="•"/>
      <w:lvlJc w:val="left"/>
      <w:rPr>
        <w:rFonts w:hint="default"/>
      </w:rPr>
    </w:lvl>
    <w:lvl w:ilvl="8" w:tplc="D48C8580">
      <w:start w:val="1"/>
      <w:numFmt w:val="bullet"/>
      <w:lvlText w:val="•"/>
      <w:lvlJc w:val="left"/>
      <w:rPr>
        <w:rFonts w:hint="default"/>
      </w:rPr>
    </w:lvl>
  </w:abstractNum>
  <w:abstractNum w:abstractNumId="4" w15:restartNumberingAfterBreak="0">
    <w:nsid w:val="25B70EE7"/>
    <w:multiLevelType w:val="hybridMultilevel"/>
    <w:tmpl w:val="DD78DD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4D3CBA"/>
    <w:multiLevelType w:val="hybridMultilevel"/>
    <w:tmpl w:val="E6AE6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EF3F01"/>
    <w:multiLevelType w:val="hybridMultilevel"/>
    <w:tmpl w:val="B70E3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383D83"/>
    <w:multiLevelType w:val="hybridMultilevel"/>
    <w:tmpl w:val="2C784E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9622DE"/>
    <w:multiLevelType w:val="hybridMultilevel"/>
    <w:tmpl w:val="D1729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ED6B9F"/>
    <w:multiLevelType w:val="hybridMultilevel"/>
    <w:tmpl w:val="F1201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1B6467"/>
    <w:multiLevelType w:val="hybridMultilevel"/>
    <w:tmpl w:val="37B2287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6F2956"/>
    <w:multiLevelType w:val="hybridMultilevel"/>
    <w:tmpl w:val="E4CA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805D2F"/>
    <w:multiLevelType w:val="hybridMultilevel"/>
    <w:tmpl w:val="1F0A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8A660C"/>
    <w:multiLevelType w:val="hybridMultilevel"/>
    <w:tmpl w:val="DD78DD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7275658"/>
    <w:multiLevelType w:val="hybridMultilevel"/>
    <w:tmpl w:val="3BC8EF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3937DD"/>
    <w:multiLevelType w:val="hybridMultilevel"/>
    <w:tmpl w:val="BE4879A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B5A29A98">
      <w:numFmt w:val="bullet"/>
      <w:lvlText w:val="•"/>
      <w:lvlJc w:val="left"/>
      <w:pPr>
        <w:ind w:left="2160" w:hanging="720"/>
      </w:pPr>
      <w:rPr>
        <w:rFonts w:ascii="Arial" w:eastAsiaTheme="minorHAnsi" w:hAnsi="Arial" w:cs="Aria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0046677"/>
    <w:multiLevelType w:val="hybridMultilevel"/>
    <w:tmpl w:val="51ACB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7733F3"/>
    <w:multiLevelType w:val="hybridMultilevel"/>
    <w:tmpl w:val="12941F26"/>
    <w:lvl w:ilvl="0" w:tplc="08090001">
      <w:start w:val="1"/>
      <w:numFmt w:val="bullet"/>
      <w:lvlText w:val=""/>
      <w:lvlJc w:val="left"/>
      <w:pPr>
        <w:ind w:left="1003" w:hanging="360"/>
      </w:pPr>
      <w:rPr>
        <w:rFonts w:ascii="Symbol" w:hAnsi="Symbol" w:hint="default"/>
      </w:rPr>
    </w:lvl>
    <w:lvl w:ilvl="1" w:tplc="744E449A">
      <w:start w:val="4"/>
      <w:numFmt w:val="bullet"/>
      <w:lvlText w:val="-"/>
      <w:lvlJc w:val="left"/>
      <w:pPr>
        <w:ind w:left="2083" w:hanging="720"/>
      </w:pPr>
      <w:rPr>
        <w:rFonts w:ascii="Arial" w:eastAsiaTheme="minorHAnsi" w:hAnsi="Arial" w:cs="Arial"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8" w15:restartNumberingAfterBreak="0">
    <w:nsid w:val="54E353A0"/>
    <w:multiLevelType w:val="hybridMultilevel"/>
    <w:tmpl w:val="B1323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605FDC"/>
    <w:multiLevelType w:val="hybridMultilevel"/>
    <w:tmpl w:val="68AAC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844907"/>
    <w:multiLevelType w:val="hybridMultilevel"/>
    <w:tmpl w:val="B14AF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34128A"/>
    <w:multiLevelType w:val="hybridMultilevel"/>
    <w:tmpl w:val="7D00FECC"/>
    <w:lvl w:ilvl="0" w:tplc="89B2FCB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C40EB2"/>
    <w:multiLevelType w:val="hybridMultilevel"/>
    <w:tmpl w:val="4C84F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240A55"/>
    <w:multiLevelType w:val="hybridMultilevel"/>
    <w:tmpl w:val="BE821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5C0F67"/>
    <w:multiLevelType w:val="hybridMultilevel"/>
    <w:tmpl w:val="AF16604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6440560">
    <w:abstractNumId w:val="15"/>
  </w:num>
  <w:num w:numId="2" w16cid:durableId="1930577538">
    <w:abstractNumId w:val="12"/>
  </w:num>
  <w:num w:numId="3" w16cid:durableId="106781789">
    <w:abstractNumId w:val="21"/>
  </w:num>
  <w:num w:numId="4" w16cid:durableId="1182551902">
    <w:abstractNumId w:val="16"/>
  </w:num>
  <w:num w:numId="5" w16cid:durableId="1720744858">
    <w:abstractNumId w:val="9"/>
  </w:num>
  <w:num w:numId="6" w16cid:durableId="1605727641">
    <w:abstractNumId w:val="2"/>
  </w:num>
  <w:num w:numId="7" w16cid:durableId="120077705">
    <w:abstractNumId w:val="14"/>
  </w:num>
  <w:num w:numId="8" w16cid:durableId="224922960">
    <w:abstractNumId w:val="0"/>
  </w:num>
  <w:num w:numId="9" w16cid:durableId="1156846727">
    <w:abstractNumId w:val="5"/>
  </w:num>
  <w:num w:numId="10" w16cid:durableId="1423988498">
    <w:abstractNumId w:val="8"/>
  </w:num>
  <w:num w:numId="11" w16cid:durableId="4334252">
    <w:abstractNumId w:val="18"/>
  </w:num>
  <w:num w:numId="12" w16cid:durableId="102579840">
    <w:abstractNumId w:val="6"/>
  </w:num>
  <w:num w:numId="13" w16cid:durableId="464934972">
    <w:abstractNumId w:val="10"/>
  </w:num>
  <w:num w:numId="14" w16cid:durableId="1553737655">
    <w:abstractNumId w:val="1"/>
  </w:num>
  <w:num w:numId="15" w16cid:durableId="625742098">
    <w:abstractNumId w:val="24"/>
  </w:num>
  <w:num w:numId="16" w16cid:durableId="642273092">
    <w:abstractNumId w:val="23"/>
  </w:num>
  <w:num w:numId="17" w16cid:durableId="1690180732">
    <w:abstractNumId w:val="22"/>
  </w:num>
  <w:num w:numId="18" w16cid:durableId="1921981986">
    <w:abstractNumId w:val="3"/>
  </w:num>
  <w:num w:numId="19" w16cid:durableId="880170802">
    <w:abstractNumId w:val="19"/>
  </w:num>
  <w:num w:numId="20" w16cid:durableId="828710540">
    <w:abstractNumId w:val="17"/>
  </w:num>
  <w:num w:numId="21" w16cid:durableId="138306510">
    <w:abstractNumId w:val="11"/>
  </w:num>
  <w:num w:numId="22" w16cid:durableId="751270425">
    <w:abstractNumId w:val="7"/>
  </w:num>
  <w:num w:numId="23" w16cid:durableId="868371980">
    <w:abstractNumId w:val="20"/>
  </w:num>
  <w:num w:numId="24" w16cid:durableId="2018264823">
    <w:abstractNumId w:val="4"/>
  </w:num>
  <w:num w:numId="25" w16cid:durableId="3673401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54"/>
    <w:rsid w:val="00024DBC"/>
    <w:rsid w:val="00064EFD"/>
    <w:rsid w:val="0008285B"/>
    <w:rsid w:val="00087502"/>
    <w:rsid w:val="000D7103"/>
    <w:rsid w:val="0010600B"/>
    <w:rsid w:val="001228A7"/>
    <w:rsid w:val="00163418"/>
    <w:rsid w:val="001729E1"/>
    <w:rsid w:val="001A0788"/>
    <w:rsid w:val="001B6C7A"/>
    <w:rsid w:val="002329B8"/>
    <w:rsid w:val="0024048C"/>
    <w:rsid w:val="002850F5"/>
    <w:rsid w:val="00292670"/>
    <w:rsid w:val="002D253F"/>
    <w:rsid w:val="002D6DD2"/>
    <w:rsid w:val="002F7003"/>
    <w:rsid w:val="003163BA"/>
    <w:rsid w:val="00327FC6"/>
    <w:rsid w:val="003F391F"/>
    <w:rsid w:val="00402574"/>
    <w:rsid w:val="00416970"/>
    <w:rsid w:val="0044626C"/>
    <w:rsid w:val="004568D4"/>
    <w:rsid w:val="00461210"/>
    <w:rsid w:val="00461D00"/>
    <w:rsid w:val="00484C57"/>
    <w:rsid w:val="00497EAD"/>
    <w:rsid w:val="004B506E"/>
    <w:rsid w:val="004B79C6"/>
    <w:rsid w:val="004D0B37"/>
    <w:rsid w:val="004D2060"/>
    <w:rsid w:val="004E037C"/>
    <w:rsid w:val="004F0092"/>
    <w:rsid w:val="0051645D"/>
    <w:rsid w:val="00520B0A"/>
    <w:rsid w:val="00534226"/>
    <w:rsid w:val="005429D4"/>
    <w:rsid w:val="00542F74"/>
    <w:rsid w:val="00554C2B"/>
    <w:rsid w:val="00564B1E"/>
    <w:rsid w:val="0056754D"/>
    <w:rsid w:val="00575F96"/>
    <w:rsid w:val="0058378C"/>
    <w:rsid w:val="00595B6F"/>
    <w:rsid w:val="005A1541"/>
    <w:rsid w:val="005A3273"/>
    <w:rsid w:val="005B58CF"/>
    <w:rsid w:val="005C2D94"/>
    <w:rsid w:val="005F5F59"/>
    <w:rsid w:val="00614999"/>
    <w:rsid w:val="00623297"/>
    <w:rsid w:val="00624B65"/>
    <w:rsid w:val="006264F3"/>
    <w:rsid w:val="006614AE"/>
    <w:rsid w:val="0067015A"/>
    <w:rsid w:val="00673606"/>
    <w:rsid w:val="00686B52"/>
    <w:rsid w:val="00690FFC"/>
    <w:rsid w:val="006B7320"/>
    <w:rsid w:val="006C1FF8"/>
    <w:rsid w:val="006C49EB"/>
    <w:rsid w:val="006F5798"/>
    <w:rsid w:val="006F7456"/>
    <w:rsid w:val="00732977"/>
    <w:rsid w:val="00764677"/>
    <w:rsid w:val="00780AA9"/>
    <w:rsid w:val="0078755E"/>
    <w:rsid w:val="00791A9A"/>
    <w:rsid w:val="007A5BA6"/>
    <w:rsid w:val="007D3477"/>
    <w:rsid w:val="007E612F"/>
    <w:rsid w:val="007F5688"/>
    <w:rsid w:val="008277E0"/>
    <w:rsid w:val="008501B3"/>
    <w:rsid w:val="00871C58"/>
    <w:rsid w:val="00891289"/>
    <w:rsid w:val="008C4047"/>
    <w:rsid w:val="008E088E"/>
    <w:rsid w:val="0097082F"/>
    <w:rsid w:val="00A25336"/>
    <w:rsid w:val="00A70943"/>
    <w:rsid w:val="00A71393"/>
    <w:rsid w:val="00A81838"/>
    <w:rsid w:val="00A94AA0"/>
    <w:rsid w:val="00AB7075"/>
    <w:rsid w:val="00AC109D"/>
    <w:rsid w:val="00AC2C44"/>
    <w:rsid w:val="00AD2931"/>
    <w:rsid w:val="00AF2E61"/>
    <w:rsid w:val="00AF3F84"/>
    <w:rsid w:val="00B00BE0"/>
    <w:rsid w:val="00B05A59"/>
    <w:rsid w:val="00B12B6A"/>
    <w:rsid w:val="00B224AD"/>
    <w:rsid w:val="00B422CA"/>
    <w:rsid w:val="00B50C52"/>
    <w:rsid w:val="00BA5AFD"/>
    <w:rsid w:val="00BB014F"/>
    <w:rsid w:val="00BE513B"/>
    <w:rsid w:val="00C61A54"/>
    <w:rsid w:val="00C809D4"/>
    <w:rsid w:val="00CC7A1E"/>
    <w:rsid w:val="00CD1D3B"/>
    <w:rsid w:val="00CF2C44"/>
    <w:rsid w:val="00CF36C5"/>
    <w:rsid w:val="00D10E0D"/>
    <w:rsid w:val="00D11FD0"/>
    <w:rsid w:val="00D134A6"/>
    <w:rsid w:val="00D305C2"/>
    <w:rsid w:val="00D372BD"/>
    <w:rsid w:val="00D853D7"/>
    <w:rsid w:val="00D862C5"/>
    <w:rsid w:val="00D91DA8"/>
    <w:rsid w:val="00D95F91"/>
    <w:rsid w:val="00DB295C"/>
    <w:rsid w:val="00DB32AE"/>
    <w:rsid w:val="00DF1810"/>
    <w:rsid w:val="00DF6E15"/>
    <w:rsid w:val="00E12236"/>
    <w:rsid w:val="00E13940"/>
    <w:rsid w:val="00E561B2"/>
    <w:rsid w:val="00E720C7"/>
    <w:rsid w:val="00E83C5F"/>
    <w:rsid w:val="00E84094"/>
    <w:rsid w:val="00EA4553"/>
    <w:rsid w:val="00EB5BD9"/>
    <w:rsid w:val="00EC473A"/>
    <w:rsid w:val="00ED58BA"/>
    <w:rsid w:val="00ED6AB1"/>
    <w:rsid w:val="00F0433D"/>
    <w:rsid w:val="00F10AFC"/>
    <w:rsid w:val="00F33AC1"/>
    <w:rsid w:val="00F33E63"/>
    <w:rsid w:val="00FA1696"/>
    <w:rsid w:val="00FA1F6B"/>
    <w:rsid w:val="00FC0B30"/>
    <w:rsid w:val="00FE16EB"/>
    <w:rsid w:val="00FF44FA"/>
    <w:rsid w:val="00FF6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AA1A4"/>
  <w15:docId w15:val="{DCB18668-2269-4258-8C17-F372D5A41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0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5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853D7"/>
    <w:pPr>
      <w:ind w:left="720"/>
      <w:contextualSpacing/>
    </w:pPr>
  </w:style>
  <w:style w:type="paragraph" w:styleId="BodyText2">
    <w:name w:val="Body Text 2"/>
    <w:basedOn w:val="Normal"/>
    <w:link w:val="BodyText2Char"/>
    <w:semiHidden/>
    <w:rsid w:val="0056754D"/>
    <w:pPr>
      <w:spacing w:after="0" w:line="240" w:lineRule="auto"/>
      <w:jc w:val="both"/>
    </w:pPr>
    <w:rPr>
      <w:rFonts w:ascii="Arial" w:eastAsia="Times New Roman" w:hAnsi="Arial" w:cs="Arial"/>
      <w:sz w:val="24"/>
      <w:szCs w:val="24"/>
    </w:rPr>
  </w:style>
  <w:style w:type="character" w:customStyle="1" w:styleId="BodyText2Char">
    <w:name w:val="Body Text 2 Char"/>
    <w:basedOn w:val="DefaultParagraphFont"/>
    <w:link w:val="BodyText2"/>
    <w:semiHidden/>
    <w:rsid w:val="0056754D"/>
    <w:rPr>
      <w:rFonts w:ascii="Arial" w:eastAsia="Times New Roman" w:hAnsi="Arial" w:cs="Arial"/>
      <w:sz w:val="24"/>
      <w:szCs w:val="24"/>
    </w:rPr>
  </w:style>
  <w:style w:type="paragraph" w:styleId="BodyText">
    <w:name w:val="Body Text"/>
    <w:basedOn w:val="Normal"/>
    <w:link w:val="BodyTextChar"/>
    <w:uiPriority w:val="99"/>
    <w:semiHidden/>
    <w:unhideWhenUsed/>
    <w:rsid w:val="00542F74"/>
    <w:pPr>
      <w:spacing w:after="120"/>
    </w:pPr>
  </w:style>
  <w:style w:type="character" w:customStyle="1" w:styleId="BodyTextChar">
    <w:name w:val="Body Text Char"/>
    <w:basedOn w:val="DefaultParagraphFont"/>
    <w:link w:val="BodyText"/>
    <w:uiPriority w:val="99"/>
    <w:semiHidden/>
    <w:rsid w:val="00542F74"/>
  </w:style>
  <w:style w:type="paragraph" w:styleId="Header">
    <w:name w:val="header"/>
    <w:basedOn w:val="Normal"/>
    <w:link w:val="HeaderChar"/>
    <w:uiPriority w:val="99"/>
    <w:semiHidden/>
    <w:unhideWhenUsed/>
    <w:rsid w:val="00FF44F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F44FA"/>
  </w:style>
  <w:style w:type="paragraph" w:styleId="Footer">
    <w:name w:val="footer"/>
    <w:basedOn w:val="Normal"/>
    <w:link w:val="FooterChar"/>
    <w:uiPriority w:val="99"/>
    <w:semiHidden/>
    <w:unhideWhenUsed/>
    <w:rsid w:val="00FF44F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F44FA"/>
  </w:style>
  <w:style w:type="paragraph" w:customStyle="1" w:styleId="TableParagraph">
    <w:name w:val="Table Paragraph"/>
    <w:basedOn w:val="Normal"/>
    <w:uiPriority w:val="1"/>
    <w:qFormat/>
    <w:rsid w:val="00673606"/>
    <w:pPr>
      <w:widowControl w:val="0"/>
      <w:spacing w:after="0" w:line="240" w:lineRule="auto"/>
    </w:pPr>
    <w:rPr>
      <w:lang w:val="en-US"/>
    </w:rPr>
  </w:style>
  <w:style w:type="paragraph" w:styleId="BalloonText">
    <w:name w:val="Balloon Text"/>
    <w:basedOn w:val="Normal"/>
    <w:link w:val="BalloonTextChar"/>
    <w:uiPriority w:val="99"/>
    <w:semiHidden/>
    <w:unhideWhenUsed/>
    <w:rsid w:val="00575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F96"/>
    <w:rPr>
      <w:rFonts w:ascii="Tahoma" w:hAnsi="Tahoma" w:cs="Tahoma"/>
      <w:sz w:val="16"/>
      <w:szCs w:val="16"/>
    </w:rPr>
  </w:style>
  <w:style w:type="paragraph" w:styleId="Revision">
    <w:name w:val="Revision"/>
    <w:hidden/>
    <w:uiPriority w:val="99"/>
    <w:semiHidden/>
    <w:rsid w:val="005F5F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3037</Words>
  <Characters>17314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20311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Bakkers</dc:creator>
  <cp:lastModifiedBy>Walker, Fiona</cp:lastModifiedBy>
  <cp:revision>7</cp:revision>
  <dcterms:created xsi:type="dcterms:W3CDTF">2025-06-05T09:55:00Z</dcterms:created>
  <dcterms:modified xsi:type="dcterms:W3CDTF">2025-07-23T14:54:00Z</dcterms:modified>
</cp:coreProperties>
</file>