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CC7D31" w:rsidRDefault="00FF053A">
      <w:pPr>
        <w:pStyle w:val="Heading4"/>
        <w:jc w:val="center"/>
        <w:rPr>
          <w:rFonts w:ascii="Arial" w:hAnsi="Arial" w:cs="Arial"/>
          <w:b/>
          <w:sz w:val="24"/>
        </w:rPr>
      </w:pPr>
      <w:r w:rsidRPr="00CC7D31">
        <w:rPr>
          <w:rFonts w:ascii="Arial" w:hAnsi="Arial" w:cs="Arial"/>
          <w:b/>
          <w:sz w:val="24"/>
        </w:rPr>
        <w:t xml:space="preserve">NHS SCOTLAND </w:t>
      </w:r>
      <w:r w:rsidR="00F85AF0" w:rsidRPr="00CC7D31">
        <w:rPr>
          <w:rFonts w:ascii="Arial" w:hAnsi="Arial" w:cs="Arial"/>
          <w:b/>
          <w:sz w:val="24"/>
        </w:rPr>
        <w:t xml:space="preserve">JOB DESCRIPTION </w:t>
      </w:r>
      <w:r w:rsidRPr="00CC7D31">
        <w:rPr>
          <w:rFonts w:ascii="Arial" w:hAnsi="Arial" w:cs="Arial"/>
          <w:b/>
          <w:sz w:val="24"/>
        </w:rPr>
        <w:t>TEMPLATE</w:t>
      </w:r>
    </w:p>
    <w:p w:rsidR="00F85AF0" w:rsidRPr="00CC7D31" w:rsidRDefault="00F85AF0">
      <w:pPr>
        <w:rPr>
          <w:rFonts w:ascii="Arial" w:hAnsi="Arial" w:cs="Arial"/>
        </w:rPr>
      </w:pPr>
    </w:p>
    <w:p w:rsidR="00F85AF0" w:rsidRPr="00CC7D31"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CC7D31">
        <w:tc>
          <w:tcPr>
            <w:tcW w:w="10440" w:type="dxa"/>
          </w:tcPr>
          <w:p w:rsidR="00F85AF0" w:rsidRPr="00CC7D31" w:rsidRDefault="00F85AF0" w:rsidP="00F109BC">
            <w:pPr>
              <w:pStyle w:val="Heading3"/>
              <w:numPr>
                <w:ilvl w:val="0"/>
                <w:numId w:val="1"/>
              </w:numPr>
              <w:spacing w:before="120" w:after="120"/>
            </w:pPr>
            <w:r w:rsidRPr="00CC7D31">
              <w:t>JOB IDENTIFICATION</w:t>
            </w:r>
          </w:p>
        </w:tc>
      </w:tr>
      <w:tr w:rsidR="00F85AF0" w:rsidRPr="00CC7D31">
        <w:tc>
          <w:tcPr>
            <w:tcW w:w="10440" w:type="dxa"/>
          </w:tcPr>
          <w:p w:rsidR="00F85AF0" w:rsidRPr="00CC7D31"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Job Title:</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284D5E" w:rsidP="00FD67AB">
                  <w:pPr>
                    <w:spacing w:after="100" w:afterAutospacing="1"/>
                    <w:rPr>
                      <w:rFonts w:ascii="Arial" w:hAnsi="Arial" w:cs="Arial"/>
                    </w:rPr>
                  </w:pPr>
                  <w:r w:rsidRPr="00CC7D31">
                    <w:rPr>
                      <w:rFonts w:ascii="Arial" w:hAnsi="Arial" w:cs="Arial"/>
                    </w:rPr>
                    <w:t xml:space="preserve">Clinical Engineer - Practitioner Clinical Technologist </w:t>
                  </w:r>
                  <w:r w:rsidR="00FD67AB">
                    <w:rPr>
                      <w:rFonts w:ascii="Arial" w:hAnsi="Arial" w:cs="Arial"/>
                    </w:rPr>
                    <w:t>– Medical Physics</w:t>
                  </w:r>
                </w:p>
              </w:tc>
            </w:tr>
            <w:tr w:rsidR="00152DC0" w:rsidRPr="00CC7D31" w:rsidTr="00741EE5">
              <w:tc>
                <w:tcPr>
                  <w:tcW w:w="3508" w:type="dxa"/>
                  <w:shd w:val="clear" w:color="auto" w:fill="auto"/>
                </w:tcPr>
                <w:p w:rsidR="00B27D8F" w:rsidRPr="00CC7D31" w:rsidRDefault="00152DC0" w:rsidP="00741EE5">
                  <w:pPr>
                    <w:jc w:val="both"/>
                    <w:rPr>
                      <w:rFonts w:ascii="Arial" w:hAnsi="Arial" w:cs="Arial"/>
                    </w:rPr>
                  </w:pPr>
                  <w:r w:rsidRPr="00CC7D31">
                    <w:rPr>
                      <w:rFonts w:ascii="Arial" w:hAnsi="Arial" w:cs="Arial"/>
                    </w:rPr>
                    <w:t xml:space="preserve">Responsible to </w:t>
                  </w:r>
                </w:p>
                <w:p w:rsidR="00152DC0" w:rsidRPr="00CC7D31" w:rsidRDefault="00152DC0" w:rsidP="00B27D8F">
                  <w:pPr>
                    <w:jc w:val="both"/>
                    <w:rPr>
                      <w:rFonts w:ascii="Arial" w:hAnsi="Arial" w:cs="Arial"/>
                    </w:rPr>
                  </w:pPr>
                  <w:r w:rsidRPr="00CC7D31">
                    <w:rPr>
                      <w:rFonts w:ascii="Arial" w:hAnsi="Arial" w:cs="Arial"/>
                    </w:rPr>
                    <w:t>(insert job title):</w:t>
                  </w:r>
                </w:p>
              </w:tc>
              <w:tc>
                <w:tcPr>
                  <w:tcW w:w="6701" w:type="dxa"/>
                  <w:shd w:val="clear" w:color="auto" w:fill="auto"/>
                </w:tcPr>
                <w:p w:rsidR="00152DC0" w:rsidRPr="00CC7D31" w:rsidRDefault="00284D5E" w:rsidP="00741EE5">
                  <w:pPr>
                    <w:jc w:val="both"/>
                    <w:rPr>
                      <w:rFonts w:ascii="Arial" w:hAnsi="Arial" w:cs="Arial"/>
                    </w:rPr>
                  </w:pPr>
                  <w:r w:rsidRPr="00CC7D31">
                    <w:rPr>
                      <w:rFonts w:ascii="Arial" w:hAnsi="Arial" w:cs="Arial"/>
                    </w:rPr>
                    <w:t>Section Manager, Medical Equipment Management</w:t>
                  </w: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Department(s):</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284D5E" w:rsidP="00741EE5">
                  <w:pPr>
                    <w:jc w:val="both"/>
                    <w:rPr>
                      <w:rFonts w:ascii="Arial" w:hAnsi="Arial" w:cs="Arial"/>
                    </w:rPr>
                  </w:pPr>
                  <w:r w:rsidRPr="00CC7D31">
                    <w:rPr>
                      <w:rFonts w:ascii="Arial" w:hAnsi="Arial" w:cs="Arial"/>
                    </w:rPr>
                    <w:t>Department of Clinical Physics and Bioengineering</w:t>
                  </w: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Directorate:</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284D5E" w:rsidP="00741EE5">
                  <w:pPr>
                    <w:jc w:val="both"/>
                    <w:rPr>
                      <w:rFonts w:ascii="Arial" w:hAnsi="Arial" w:cs="Arial"/>
                    </w:rPr>
                  </w:pPr>
                  <w:r w:rsidRPr="00CC7D31">
                    <w:rPr>
                      <w:rFonts w:ascii="Arial" w:hAnsi="Arial" w:cs="Arial"/>
                    </w:rPr>
                    <w:t>Diagnostics</w:t>
                  </w: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Operating Division:</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284D5E" w:rsidP="00741EE5">
                  <w:pPr>
                    <w:jc w:val="both"/>
                    <w:rPr>
                      <w:rFonts w:ascii="Arial" w:hAnsi="Arial" w:cs="Arial"/>
                    </w:rPr>
                  </w:pPr>
                  <w:r w:rsidRPr="00CC7D31">
                    <w:rPr>
                      <w:rFonts w:ascii="Arial" w:hAnsi="Arial" w:cs="Arial"/>
                    </w:rPr>
                    <w:t>Acute</w:t>
                  </w: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Job Reference:</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152DC0" w:rsidP="00741EE5">
                  <w:pPr>
                    <w:jc w:val="both"/>
                    <w:rPr>
                      <w:rFonts w:ascii="Arial" w:hAnsi="Arial" w:cs="Arial"/>
                    </w:rPr>
                  </w:pP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No of Job Holders:</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775F97" w:rsidP="00741EE5">
                  <w:pPr>
                    <w:jc w:val="both"/>
                    <w:rPr>
                      <w:rFonts w:ascii="Arial" w:hAnsi="Arial" w:cs="Arial"/>
                    </w:rPr>
                  </w:pPr>
                  <w:r>
                    <w:rPr>
                      <w:rFonts w:ascii="Arial" w:hAnsi="Arial" w:cs="Arial"/>
                    </w:rPr>
                    <w:t>3</w:t>
                  </w:r>
                </w:p>
              </w:tc>
            </w:tr>
            <w:tr w:rsidR="00152DC0" w:rsidRPr="00CC7D31" w:rsidTr="00741EE5">
              <w:tc>
                <w:tcPr>
                  <w:tcW w:w="3508" w:type="dxa"/>
                  <w:shd w:val="clear" w:color="auto" w:fill="auto"/>
                </w:tcPr>
                <w:p w:rsidR="00152DC0" w:rsidRPr="00CC7D31" w:rsidRDefault="00152DC0" w:rsidP="00741EE5">
                  <w:pPr>
                    <w:jc w:val="both"/>
                    <w:rPr>
                      <w:rFonts w:ascii="Arial" w:hAnsi="Arial" w:cs="Arial"/>
                    </w:rPr>
                  </w:pPr>
                  <w:r w:rsidRPr="00CC7D31">
                    <w:rPr>
                      <w:rFonts w:ascii="Arial" w:hAnsi="Arial" w:cs="Arial"/>
                    </w:rPr>
                    <w:t>Last Update (insert date):</w:t>
                  </w:r>
                </w:p>
                <w:p w:rsidR="00152DC0" w:rsidRPr="00CC7D31" w:rsidRDefault="00152DC0" w:rsidP="00741EE5">
                  <w:pPr>
                    <w:jc w:val="both"/>
                    <w:rPr>
                      <w:rFonts w:ascii="Arial" w:hAnsi="Arial" w:cs="Arial"/>
                    </w:rPr>
                  </w:pPr>
                </w:p>
              </w:tc>
              <w:tc>
                <w:tcPr>
                  <w:tcW w:w="6701" w:type="dxa"/>
                  <w:shd w:val="clear" w:color="auto" w:fill="auto"/>
                </w:tcPr>
                <w:p w:rsidR="00152DC0" w:rsidRPr="00CC7D31" w:rsidRDefault="00775F97" w:rsidP="00775F97">
                  <w:pPr>
                    <w:jc w:val="both"/>
                    <w:rPr>
                      <w:rFonts w:ascii="Arial" w:hAnsi="Arial" w:cs="Arial"/>
                    </w:rPr>
                  </w:pPr>
                  <w:r>
                    <w:rPr>
                      <w:rFonts w:ascii="Arial" w:hAnsi="Arial" w:cs="Arial"/>
                    </w:rPr>
                    <w:t>30</w:t>
                  </w:r>
                  <w:r w:rsidR="00284D5E" w:rsidRPr="00CC7D31">
                    <w:rPr>
                      <w:rFonts w:ascii="Arial" w:hAnsi="Arial" w:cs="Arial"/>
                    </w:rPr>
                    <w:t>/</w:t>
                  </w:r>
                  <w:r>
                    <w:rPr>
                      <w:rFonts w:ascii="Arial" w:hAnsi="Arial" w:cs="Arial"/>
                    </w:rPr>
                    <w:t>12</w:t>
                  </w:r>
                  <w:r w:rsidR="00284D5E" w:rsidRPr="00CC7D31">
                    <w:rPr>
                      <w:rFonts w:ascii="Arial" w:hAnsi="Arial" w:cs="Arial"/>
                    </w:rPr>
                    <w:t>/202</w:t>
                  </w:r>
                  <w:r w:rsidR="00B97983">
                    <w:rPr>
                      <w:rFonts w:ascii="Arial" w:hAnsi="Arial" w:cs="Arial"/>
                    </w:rPr>
                    <w:t>4</w:t>
                  </w:r>
                </w:p>
              </w:tc>
            </w:tr>
          </w:tbl>
          <w:p w:rsidR="00F85AF0" w:rsidRPr="00CC7D31" w:rsidRDefault="00F85AF0" w:rsidP="00152DC0">
            <w:pPr>
              <w:jc w:val="both"/>
              <w:rPr>
                <w:rFonts w:ascii="Arial" w:hAnsi="Arial" w:cs="Arial"/>
              </w:rPr>
            </w:pPr>
          </w:p>
        </w:tc>
      </w:tr>
    </w:tbl>
    <w:p w:rsidR="00F85AF0" w:rsidRPr="00CC7D31"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CC7D31">
        <w:tc>
          <w:tcPr>
            <w:tcW w:w="10440" w:type="dxa"/>
          </w:tcPr>
          <w:p w:rsidR="00F85AF0" w:rsidRPr="00CC7D31" w:rsidRDefault="00F85AF0">
            <w:pPr>
              <w:pStyle w:val="Heading3"/>
              <w:spacing w:before="120" w:after="120"/>
            </w:pPr>
            <w:r w:rsidRPr="00CC7D31">
              <w:t>2.  JOB PURPOSE</w:t>
            </w:r>
          </w:p>
        </w:tc>
      </w:tr>
      <w:tr w:rsidR="00F85AF0" w:rsidRPr="00CC7D31">
        <w:tc>
          <w:tcPr>
            <w:tcW w:w="10440" w:type="dxa"/>
          </w:tcPr>
          <w:p w:rsidR="00B97983" w:rsidRPr="00E47EB6" w:rsidRDefault="00B97983" w:rsidP="00B97983">
            <w:pPr>
              <w:tabs>
                <w:tab w:val="left" w:pos="3045"/>
              </w:tabs>
              <w:jc w:val="both"/>
              <w:rPr>
                <w:rFonts w:ascii="Arial" w:hAnsi="Arial" w:cs="Arial"/>
              </w:rPr>
            </w:pPr>
            <w:r w:rsidRPr="00E47EB6">
              <w:rPr>
                <w:rFonts w:ascii="Arial" w:hAnsi="Arial" w:cs="Arial"/>
              </w:rPr>
              <w:t xml:space="preserve">The post holder will </w:t>
            </w:r>
            <w:r w:rsidRPr="00E47EB6">
              <w:rPr>
                <w:rFonts w:ascii="Arial" w:hAnsi="Arial" w:cs="Arial"/>
                <w:bCs/>
              </w:rPr>
              <w:t xml:space="preserve">contribute to the life cycle management of medical equipment, working in-line with standard operating procedures and to </w:t>
            </w:r>
            <w:r w:rsidRPr="00E47EB6">
              <w:rPr>
                <w:rFonts w:ascii="Arial" w:hAnsi="Arial" w:cs="Arial"/>
              </w:rPr>
              <w:t xml:space="preserve">support the service by performing essential duties relating to the Asset Management System. </w:t>
            </w:r>
          </w:p>
          <w:p w:rsidR="00B97983" w:rsidRPr="00E47EB6" w:rsidRDefault="00B97983" w:rsidP="00B97983">
            <w:pPr>
              <w:tabs>
                <w:tab w:val="left" w:pos="3045"/>
              </w:tabs>
              <w:jc w:val="both"/>
              <w:rPr>
                <w:rFonts w:ascii="Arial" w:hAnsi="Arial" w:cs="Arial"/>
              </w:rPr>
            </w:pPr>
          </w:p>
          <w:p w:rsidR="00B97983" w:rsidRPr="00E47EB6" w:rsidRDefault="00B97983" w:rsidP="00B97983">
            <w:pPr>
              <w:tabs>
                <w:tab w:val="left" w:pos="3045"/>
              </w:tabs>
              <w:jc w:val="both"/>
              <w:rPr>
                <w:rFonts w:ascii="Arial" w:hAnsi="Arial" w:cs="Arial"/>
              </w:rPr>
            </w:pPr>
            <w:r w:rsidRPr="00E47EB6">
              <w:rPr>
                <w:rFonts w:ascii="Arial" w:hAnsi="Arial" w:cs="Arial"/>
              </w:rPr>
              <w:t xml:space="preserve">Duties will include performing scheduled preventative maintenance, repair, fault finding, commissioning and decommissioning of a </w:t>
            </w:r>
            <w:r>
              <w:rPr>
                <w:rFonts w:ascii="Arial" w:hAnsi="Arial" w:cs="Arial"/>
              </w:rPr>
              <w:t xml:space="preserve">wide range of high and medium risk </w:t>
            </w:r>
            <w:r w:rsidRPr="00E47EB6">
              <w:rPr>
                <w:rFonts w:ascii="Arial" w:hAnsi="Arial" w:cs="Arial"/>
              </w:rPr>
              <w:t xml:space="preserve">medical </w:t>
            </w:r>
            <w:r>
              <w:rPr>
                <w:rFonts w:ascii="Arial" w:hAnsi="Arial" w:cs="Arial"/>
              </w:rPr>
              <w:t>devices</w:t>
            </w:r>
            <w:r w:rsidRPr="00E47EB6">
              <w:rPr>
                <w:rFonts w:ascii="Arial" w:hAnsi="Arial" w:cs="Arial"/>
              </w:rPr>
              <w:t xml:space="preserve">. Equipment is based across the hospital departments, including </w:t>
            </w:r>
            <w:r>
              <w:rPr>
                <w:rFonts w:ascii="Arial" w:hAnsi="Arial" w:cs="Arial"/>
              </w:rPr>
              <w:t xml:space="preserve">theatre, </w:t>
            </w:r>
            <w:r w:rsidRPr="00E47EB6">
              <w:rPr>
                <w:rFonts w:ascii="Arial" w:hAnsi="Arial" w:cs="Arial"/>
              </w:rPr>
              <w:t xml:space="preserve">critical care and general wards. </w:t>
            </w:r>
          </w:p>
          <w:p w:rsidR="005F6DF3" w:rsidRPr="00CC7D31" w:rsidRDefault="00B97983" w:rsidP="00775F97">
            <w:pPr>
              <w:spacing w:before="120"/>
              <w:jc w:val="both"/>
              <w:rPr>
                <w:rFonts w:ascii="Arial" w:hAnsi="Arial" w:cs="Arial"/>
                <w:b/>
                <w:bCs/>
              </w:rPr>
            </w:pPr>
            <w:r w:rsidRPr="00E47EB6">
              <w:rPr>
                <w:rFonts w:ascii="Arial" w:hAnsi="Arial" w:cs="Arial"/>
              </w:rPr>
              <w:t xml:space="preserve">This post will be based </w:t>
            </w:r>
            <w:r>
              <w:rPr>
                <w:rFonts w:ascii="Arial" w:hAnsi="Arial" w:cs="Arial"/>
              </w:rPr>
              <w:t xml:space="preserve">at </w:t>
            </w:r>
            <w:proofErr w:type="spellStart"/>
            <w:r>
              <w:rPr>
                <w:rFonts w:ascii="Arial" w:hAnsi="Arial" w:cs="Arial"/>
              </w:rPr>
              <w:t>G</w:t>
            </w:r>
            <w:r w:rsidR="00775F97">
              <w:rPr>
                <w:rFonts w:ascii="Arial" w:hAnsi="Arial" w:cs="Arial"/>
              </w:rPr>
              <w:t>artnavel</w:t>
            </w:r>
            <w:proofErr w:type="spellEnd"/>
            <w:r w:rsidR="00775F97">
              <w:rPr>
                <w:rFonts w:ascii="Arial" w:hAnsi="Arial" w:cs="Arial"/>
              </w:rPr>
              <w:t xml:space="preserve"> General Hospital</w:t>
            </w:r>
            <w:r w:rsidRPr="00E47EB6">
              <w:rPr>
                <w:rFonts w:ascii="Arial" w:hAnsi="Arial" w:cs="Arial"/>
              </w:rPr>
              <w:t>.</w:t>
            </w:r>
          </w:p>
        </w:tc>
      </w:tr>
    </w:tbl>
    <w:p w:rsidR="00F85AF0" w:rsidRPr="00CC7D31"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CC7D31">
        <w:tc>
          <w:tcPr>
            <w:tcW w:w="10440" w:type="dxa"/>
          </w:tcPr>
          <w:p w:rsidR="00F85AF0" w:rsidRPr="00CC7D31" w:rsidRDefault="00F85AF0">
            <w:pPr>
              <w:spacing w:before="120" w:after="120"/>
              <w:jc w:val="both"/>
              <w:rPr>
                <w:rFonts w:ascii="Arial" w:hAnsi="Arial" w:cs="Arial"/>
                <w:b/>
                <w:bCs/>
              </w:rPr>
            </w:pPr>
            <w:r w:rsidRPr="00CC7D31">
              <w:rPr>
                <w:rFonts w:ascii="Arial" w:hAnsi="Arial" w:cs="Arial"/>
                <w:b/>
                <w:bCs/>
              </w:rPr>
              <w:t>3. DIMENSIONS</w:t>
            </w:r>
          </w:p>
        </w:tc>
      </w:tr>
      <w:tr w:rsidR="00F85AF0" w:rsidRPr="00CC7D31">
        <w:tc>
          <w:tcPr>
            <w:tcW w:w="10440" w:type="dxa"/>
          </w:tcPr>
          <w:p w:rsidR="00B97983" w:rsidRPr="00E47EB6" w:rsidRDefault="00B97983" w:rsidP="00B97983">
            <w:pPr>
              <w:tabs>
                <w:tab w:val="left" w:pos="3045"/>
              </w:tabs>
              <w:jc w:val="both"/>
              <w:rPr>
                <w:rFonts w:ascii="Arial" w:hAnsi="Arial" w:cs="Arial"/>
              </w:rPr>
            </w:pPr>
            <w:r w:rsidRPr="00E47EB6">
              <w:rPr>
                <w:rFonts w:ascii="Arial" w:hAnsi="Arial" w:cs="Arial"/>
              </w:rPr>
              <w:t>The post holder is a member of a team of over 100 Clinical Engineer Technologists working within Medical Equipment Management Services group within NHS Greater Glasgow and Clyde.</w:t>
            </w:r>
          </w:p>
          <w:p w:rsidR="00B97983" w:rsidRPr="00E47EB6" w:rsidRDefault="00B97983" w:rsidP="00B97983">
            <w:pPr>
              <w:tabs>
                <w:tab w:val="left" w:pos="10152"/>
              </w:tabs>
              <w:jc w:val="both"/>
              <w:rPr>
                <w:rFonts w:ascii="Arial" w:hAnsi="Arial" w:cs="Arial"/>
              </w:rPr>
            </w:pPr>
          </w:p>
          <w:p w:rsidR="00B97983" w:rsidRPr="00E47EB6" w:rsidRDefault="00B97983" w:rsidP="00B97983">
            <w:pPr>
              <w:tabs>
                <w:tab w:val="left" w:pos="10152"/>
              </w:tabs>
              <w:jc w:val="both"/>
              <w:rPr>
                <w:rFonts w:ascii="Arial" w:hAnsi="Arial" w:cs="Arial"/>
              </w:rPr>
            </w:pPr>
            <w:r w:rsidRPr="00E47EB6">
              <w:rPr>
                <w:rFonts w:ascii="Arial" w:hAnsi="Arial" w:cs="Arial"/>
              </w:rPr>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B97983" w:rsidRPr="00E47EB6" w:rsidRDefault="00B97983" w:rsidP="00B97983">
            <w:pPr>
              <w:tabs>
                <w:tab w:val="left" w:pos="10152"/>
              </w:tabs>
              <w:jc w:val="both"/>
              <w:rPr>
                <w:rFonts w:ascii="Arial" w:hAnsi="Arial" w:cs="Arial"/>
              </w:rPr>
            </w:pPr>
          </w:p>
          <w:p w:rsidR="00B97983" w:rsidRPr="00E47EB6" w:rsidRDefault="00B97983" w:rsidP="00B97983">
            <w:pPr>
              <w:jc w:val="both"/>
              <w:rPr>
                <w:rFonts w:ascii="Arial" w:hAnsi="Arial" w:cs="Arial"/>
              </w:rPr>
            </w:pPr>
            <w:r w:rsidRPr="00E47EB6">
              <w:rPr>
                <w:rFonts w:ascii="Arial" w:hAnsi="Arial" w:cs="Arial"/>
              </w:rPr>
              <w:t xml:space="preserve">Staff in Medical Equipment Management are expected to </w:t>
            </w:r>
            <w:r>
              <w:rPr>
                <w:rFonts w:ascii="Arial" w:hAnsi="Arial" w:cs="Arial"/>
              </w:rPr>
              <w:t xml:space="preserve">have an understanding and knowledge of the </w:t>
            </w:r>
            <w:r w:rsidRPr="00E47EB6">
              <w:rPr>
                <w:rFonts w:ascii="Arial" w:hAnsi="Arial" w:cs="Arial"/>
              </w:rPr>
              <w:t>clinical use of the equipment so that advice on the use of, and any queries or problems associated with, equipment are dealt with in the manner most effective for the user.</w:t>
            </w:r>
          </w:p>
          <w:p w:rsidR="00284D5E" w:rsidRPr="00CC7D31" w:rsidRDefault="00284D5E" w:rsidP="00284D5E">
            <w:pPr>
              <w:rPr>
                <w:rFonts w:ascii="Arial" w:hAnsi="Arial" w:cs="Arial"/>
              </w:rPr>
            </w:pPr>
          </w:p>
          <w:p w:rsidR="00F85AF0" w:rsidRPr="00CC7D31" w:rsidRDefault="00284D5E" w:rsidP="00775F97">
            <w:pPr>
              <w:rPr>
                <w:rFonts w:ascii="Arial" w:hAnsi="Arial" w:cs="Arial"/>
              </w:rPr>
            </w:pPr>
            <w:r w:rsidRPr="00CC7D31">
              <w:rPr>
                <w:rFonts w:ascii="Arial" w:hAnsi="Arial" w:cs="Arial"/>
              </w:rPr>
              <w:t>Services are provided to all Clinical Directorates</w:t>
            </w:r>
            <w:r w:rsidR="00775F97">
              <w:rPr>
                <w:rFonts w:ascii="Arial" w:hAnsi="Arial" w:cs="Arial"/>
              </w:rPr>
              <w:t xml:space="preserve"> operating at </w:t>
            </w:r>
            <w:proofErr w:type="spellStart"/>
            <w:r w:rsidR="00775F97">
              <w:rPr>
                <w:rFonts w:ascii="Arial" w:hAnsi="Arial" w:cs="Arial"/>
              </w:rPr>
              <w:t>Gartnavel</w:t>
            </w:r>
            <w:proofErr w:type="spellEnd"/>
            <w:r w:rsidR="00775F97">
              <w:rPr>
                <w:rFonts w:ascii="Arial" w:hAnsi="Arial" w:cs="Arial"/>
              </w:rPr>
              <w:t xml:space="preserve"> General</w:t>
            </w:r>
            <w:r w:rsidRPr="00CC7D31">
              <w:rPr>
                <w:rFonts w:ascii="Arial" w:hAnsi="Arial" w:cs="Arial"/>
              </w:rPr>
              <w:t xml:space="preserve"> in both the Acute and HSCP Sectors and this post will be based in </w:t>
            </w:r>
            <w:proofErr w:type="spellStart"/>
            <w:r w:rsidRPr="00CC7D31">
              <w:rPr>
                <w:rFonts w:ascii="Arial" w:hAnsi="Arial" w:cs="Arial"/>
              </w:rPr>
              <w:t>G</w:t>
            </w:r>
            <w:r w:rsidR="00775F97">
              <w:rPr>
                <w:rFonts w:ascii="Arial" w:hAnsi="Arial" w:cs="Arial"/>
              </w:rPr>
              <w:t>artnavel</w:t>
            </w:r>
            <w:proofErr w:type="spellEnd"/>
            <w:r w:rsidR="00775F97">
              <w:rPr>
                <w:rFonts w:ascii="Arial" w:hAnsi="Arial" w:cs="Arial"/>
              </w:rPr>
              <w:t xml:space="preserve"> General Hospital</w:t>
            </w:r>
            <w:r w:rsidRPr="00CC7D31">
              <w:rPr>
                <w:rFonts w:ascii="Arial" w:hAnsi="Arial" w:cs="Arial"/>
              </w:rPr>
              <w:t xml:space="preserve">, working </w:t>
            </w:r>
            <w:r w:rsidR="00775F97">
              <w:rPr>
                <w:rFonts w:ascii="Arial" w:hAnsi="Arial" w:cs="Arial"/>
              </w:rPr>
              <w:t xml:space="preserve">across the full </w:t>
            </w:r>
            <w:proofErr w:type="spellStart"/>
            <w:r w:rsidR="00775F97">
              <w:rPr>
                <w:rFonts w:ascii="Arial" w:hAnsi="Arial" w:cs="Arial"/>
              </w:rPr>
              <w:t>Gartnavel</w:t>
            </w:r>
            <w:proofErr w:type="spellEnd"/>
            <w:r w:rsidR="00775F97">
              <w:rPr>
                <w:rFonts w:ascii="Arial" w:hAnsi="Arial" w:cs="Arial"/>
              </w:rPr>
              <w:t xml:space="preserve"> campus. T</w:t>
            </w:r>
            <w:r w:rsidRPr="00CC7D31">
              <w:rPr>
                <w:rFonts w:ascii="Arial" w:hAnsi="Arial" w:cs="Arial"/>
              </w:rPr>
              <w:t>he post-holder may be required to work at the other acute sites across NHS GG&amp;C, to meet service provision demand.</w:t>
            </w:r>
          </w:p>
        </w:tc>
      </w:tr>
    </w:tbl>
    <w:p w:rsidR="00F85AF0" w:rsidRPr="00CC7D31" w:rsidRDefault="00F85AF0">
      <w:pPr>
        <w:rPr>
          <w:rFonts w:ascii="Arial" w:hAnsi="Arial" w:cs="Arial"/>
        </w:rPr>
      </w:pPr>
    </w:p>
    <w:p w:rsidR="00F85AF0" w:rsidRPr="00CC7D31"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CC7D31">
        <w:trPr>
          <w:trHeight w:val="161"/>
        </w:trPr>
        <w:tc>
          <w:tcPr>
            <w:tcW w:w="10440" w:type="dxa"/>
          </w:tcPr>
          <w:p w:rsidR="00F85AF0" w:rsidRPr="00CC7D31" w:rsidRDefault="00F85AF0" w:rsidP="005F6DF3">
            <w:pPr>
              <w:pStyle w:val="Heading3"/>
              <w:spacing w:before="120" w:after="120"/>
            </w:pPr>
            <w:r w:rsidRPr="00CC7D31">
              <w:t>4.  ORGANISATIONAL POSITION</w:t>
            </w:r>
            <w:r w:rsidR="005F6DF3" w:rsidRPr="00CC7D31">
              <w:t xml:space="preserve"> </w:t>
            </w:r>
          </w:p>
        </w:tc>
      </w:tr>
      <w:tr w:rsidR="00F85AF0" w:rsidRPr="00CC7D31">
        <w:tc>
          <w:tcPr>
            <w:tcW w:w="10440" w:type="dxa"/>
          </w:tcPr>
          <w:p w:rsidR="00F85AF0" w:rsidRPr="00CC7D31" w:rsidRDefault="00A01F58">
            <w:pPr>
              <w:tabs>
                <w:tab w:val="left" w:pos="1350"/>
                <w:tab w:val="num" w:pos="2160"/>
              </w:tabs>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59264" behindDoc="0" locked="0" layoutInCell="1" allowOverlap="1" wp14:anchorId="0487DF77" wp14:editId="6B949585">
                      <wp:simplePos x="0" y="0"/>
                      <wp:positionH relativeFrom="column">
                        <wp:posOffset>1915795</wp:posOffset>
                      </wp:positionH>
                      <wp:positionV relativeFrom="paragraph">
                        <wp:posOffset>128905</wp:posOffset>
                      </wp:positionV>
                      <wp:extent cx="2057400" cy="571500"/>
                      <wp:effectExtent l="0" t="0" r="21590" b="1333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A01F58" w:rsidRPr="0078369B" w:rsidRDefault="00A01F58" w:rsidP="00A01F58">
                                  <w:pPr>
                                    <w:jc w:val="center"/>
                                    <w:rPr>
                                      <w:rFonts w:ascii="Arial" w:hAnsi="Arial" w:cs="Arial"/>
                                    </w:rPr>
                                  </w:pPr>
                                  <w:r w:rsidRPr="0078369B">
                                    <w:rPr>
                                      <w:rFonts w:ascii="Arial" w:hAnsi="Arial" w:cs="Arial"/>
                                    </w:rPr>
                                    <w:t>Head of Service, Medical Equipment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DF77" id="Rectangle 17" o:spid="_x0000_s1026" style="position:absolute;left:0;text-align:left;margin-left:150.85pt;margin-top:10.1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">
                      <v:textbox>
                        <w:txbxContent>
                          <w:p w:rsidR="00A01F58" w:rsidRPr="0078369B" w:rsidRDefault="00A01F58" w:rsidP="00A01F58">
                            <w:pPr>
                              <w:jc w:val="center"/>
                              <w:rPr>
                                <w:rFonts w:ascii="Arial" w:hAnsi="Arial" w:cs="Arial"/>
                              </w:rPr>
                            </w:pPr>
                            <w:r w:rsidRPr="0078369B">
                              <w:rPr>
                                <w:rFonts w:ascii="Arial" w:hAnsi="Arial" w:cs="Arial"/>
                              </w:rPr>
                              <w:t>Head of Service, Medical Equipment Management</w:t>
                            </w:r>
                          </w:p>
                        </w:txbxContent>
                      </v:textbox>
                    </v:rect>
                  </w:pict>
                </mc:Fallback>
              </mc:AlternateContent>
            </w:r>
          </w:p>
          <w:p w:rsidR="005F6DF3" w:rsidRPr="00CC7D31" w:rsidRDefault="005F6DF3">
            <w:pPr>
              <w:tabs>
                <w:tab w:val="left" w:pos="1350"/>
                <w:tab w:val="num" w:pos="2160"/>
              </w:tabs>
              <w:jc w:val="both"/>
              <w:rPr>
                <w:rFonts w:ascii="Arial" w:hAnsi="Arial" w:cs="Arial"/>
              </w:rPr>
            </w:pPr>
          </w:p>
          <w:p w:rsidR="00F85AF0" w:rsidRPr="00CC7D31" w:rsidRDefault="00F85AF0">
            <w:pPr>
              <w:pStyle w:val="BodyText"/>
              <w:tabs>
                <w:tab w:val="left" w:pos="0"/>
              </w:tabs>
              <w:rPr>
                <w:rFonts w:cs="Arial"/>
                <w:sz w:val="24"/>
                <w:szCs w:val="24"/>
              </w:rPr>
            </w:pPr>
          </w:p>
          <w:p w:rsidR="00F85AF0" w:rsidRPr="00CC7D31" w:rsidRDefault="00C35CB9">
            <w:pPr>
              <w:pStyle w:val="BodyText"/>
              <w:tabs>
                <w:tab w:val="left" w:pos="0"/>
              </w:tabs>
              <w:rPr>
                <w:rFonts w:cs="Arial"/>
                <w:sz w:val="24"/>
                <w:szCs w:val="24"/>
              </w:rPr>
            </w:pPr>
            <w:r w:rsidRPr="00CC7D31">
              <w:rPr>
                <w:rFonts w:cs="Arial"/>
                <w:noProof/>
                <w:sz w:val="24"/>
                <w:szCs w:val="24"/>
                <w:lang w:eastAsia="en-GB"/>
              </w:rPr>
              <mc:AlternateContent>
                <mc:Choice Requires="wps">
                  <w:drawing>
                    <wp:anchor distT="0" distB="0" distL="114300" distR="114300" simplePos="0" relativeHeight="251661312" behindDoc="0" locked="0" layoutInCell="1" allowOverlap="1" wp14:anchorId="321FE887" wp14:editId="0D283E17">
                      <wp:simplePos x="0" y="0"/>
                      <wp:positionH relativeFrom="column">
                        <wp:posOffset>2940685</wp:posOffset>
                      </wp:positionH>
                      <wp:positionV relativeFrom="paragraph">
                        <wp:posOffset>174625</wp:posOffset>
                      </wp:positionV>
                      <wp:extent cx="0" cy="450215"/>
                      <wp:effectExtent l="8890" t="9525" r="10160" b="698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C3003" id="_x0000_t32" coordsize="21600,21600" o:spt="32" o:oned="t" path="m,l21600,21600e" filled="f">
                      <v:path arrowok="t" fillok="f" o:connecttype="none"/>
                      <o:lock v:ext="edit" shapetype="t"/>
                    </v:shapetype>
                    <v:shape id="AutoShape 27" o:spid="_x0000_s1026" type="#_x0000_t32" style="position:absolute;margin-left:231.55pt;margin-top:13.75pt;width:0;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W5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"/>
                  </w:pict>
                </mc:Fallback>
              </mc:AlternateContent>
            </w:r>
          </w:p>
          <w:p w:rsidR="00F85AF0" w:rsidRPr="00CC7D31" w:rsidRDefault="00F85AF0">
            <w:pPr>
              <w:jc w:val="both"/>
              <w:rPr>
                <w:rFonts w:ascii="Arial" w:hAnsi="Arial" w:cs="Arial"/>
              </w:rPr>
            </w:pPr>
          </w:p>
          <w:p w:rsidR="00F85AF0" w:rsidRPr="00CC7D31" w:rsidRDefault="00F85AF0">
            <w:pPr>
              <w:jc w:val="both"/>
              <w:rPr>
                <w:rFonts w:ascii="Arial" w:hAnsi="Arial" w:cs="Arial"/>
              </w:rPr>
            </w:pPr>
          </w:p>
          <w:p w:rsidR="00F85AF0" w:rsidRPr="00CC7D31" w:rsidRDefault="00C35CB9" w:rsidP="005F6DF3">
            <w:pPr>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63360" behindDoc="0" locked="0" layoutInCell="1" allowOverlap="1" wp14:anchorId="7B48D8AD" wp14:editId="34AD4C8D">
                      <wp:simplePos x="0" y="0"/>
                      <wp:positionH relativeFrom="column">
                        <wp:posOffset>1915795</wp:posOffset>
                      </wp:positionH>
                      <wp:positionV relativeFrom="paragraph">
                        <wp:posOffset>99695</wp:posOffset>
                      </wp:positionV>
                      <wp:extent cx="2057400" cy="571500"/>
                      <wp:effectExtent l="0" t="0" r="21590" b="1333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A01F58" w:rsidRDefault="00A01F58" w:rsidP="00A01F58">
                                  <w:pPr>
                                    <w:jc w:val="center"/>
                                    <w:rPr>
                                      <w:rFonts w:ascii="Arial" w:hAnsi="Arial" w:cs="Arial"/>
                                    </w:rPr>
                                  </w:pPr>
                                  <w:r w:rsidRPr="0078369B">
                                    <w:rPr>
                                      <w:rFonts w:ascii="Arial" w:hAnsi="Arial" w:cs="Arial"/>
                                    </w:rPr>
                                    <w:t xml:space="preserve">Technical Manager, </w:t>
                                  </w:r>
                                </w:p>
                                <w:p w:rsidR="00A01F58" w:rsidRPr="0078369B" w:rsidRDefault="00A01F58" w:rsidP="00A01F58">
                                  <w:pPr>
                                    <w:jc w:val="center"/>
                                    <w:rPr>
                                      <w:rFonts w:ascii="Arial" w:hAnsi="Arial" w:cs="Arial"/>
                                    </w:rPr>
                                  </w:pPr>
                                  <w:r w:rsidRPr="0078369B">
                                    <w:rPr>
                                      <w:rFonts w:ascii="Arial" w:hAnsi="Arial" w:cs="Arial"/>
                                    </w:rPr>
                                    <w:t>North Glasgow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D8AD" id="Rectangle 12" o:spid="_x0000_s1027" style="position:absolute;left:0;text-align:left;margin-left:150.85pt;margin-top:7.85pt;width:16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">
                      <v:textbox>
                        <w:txbxContent>
                          <w:p w:rsidR="00A01F58" w:rsidRDefault="00A01F58" w:rsidP="00A01F58">
                            <w:pPr>
                              <w:jc w:val="center"/>
                              <w:rPr>
                                <w:rFonts w:ascii="Arial" w:hAnsi="Arial" w:cs="Arial"/>
                              </w:rPr>
                            </w:pPr>
                            <w:r w:rsidRPr="0078369B">
                              <w:rPr>
                                <w:rFonts w:ascii="Arial" w:hAnsi="Arial" w:cs="Arial"/>
                              </w:rPr>
                              <w:t xml:space="preserve">Technical Manager, </w:t>
                            </w:r>
                          </w:p>
                          <w:p w:rsidR="00A01F58" w:rsidRPr="0078369B" w:rsidRDefault="00A01F58" w:rsidP="00A01F58">
                            <w:pPr>
                              <w:jc w:val="center"/>
                              <w:rPr>
                                <w:rFonts w:ascii="Arial" w:hAnsi="Arial" w:cs="Arial"/>
                              </w:rPr>
                            </w:pPr>
                            <w:r w:rsidRPr="0078369B">
                              <w:rPr>
                                <w:rFonts w:ascii="Arial" w:hAnsi="Arial" w:cs="Arial"/>
                              </w:rPr>
                              <w:t>North Glasgow</w:t>
                            </w:r>
                          </w:p>
                        </w:txbxContent>
                      </v:textbox>
                    </v:rect>
                  </w:pict>
                </mc:Fallback>
              </mc:AlternateContent>
            </w:r>
          </w:p>
          <w:p w:rsidR="00A01F58" w:rsidRPr="00CC7D31" w:rsidRDefault="00A01F58" w:rsidP="005F6DF3">
            <w:pPr>
              <w:jc w:val="both"/>
              <w:rPr>
                <w:rFonts w:ascii="Arial" w:hAnsi="Arial" w:cs="Arial"/>
              </w:rPr>
            </w:pPr>
          </w:p>
          <w:p w:rsidR="00A01F58" w:rsidRPr="00CC7D31" w:rsidRDefault="00A01F58" w:rsidP="005F6DF3">
            <w:pPr>
              <w:jc w:val="both"/>
              <w:rPr>
                <w:rFonts w:ascii="Arial" w:hAnsi="Arial" w:cs="Arial"/>
              </w:rPr>
            </w:pPr>
          </w:p>
          <w:p w:rsidR="00A01F58" w:rsidRPr="00CC7D31" w:rsidRDefault="00C35CB9" w:rsidP="005F6DF3">
            <w:pPr>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65408" behindDoc="0" locked="0" layoutInCell="1" allowOverlap="1" wp14:anchorId="7960978E" wp14:editId="09A31EE5">
                      <wp:simplePos x="0" y="0"/>
                      <wp:positionH relativeFrom="column">
                        <wp:posOffset>2934970</wp:posOffset>
                      </wp:positionH>
                      <wp:positionV relativeFrom="paragraph">
                        <wp:posOffset>152400</wp:posOffset>
                      </wp:positionV>
                      <wp:extent cx="0" cy="450215"/>
                      <wp:effectExtent l="8890" t="9525" r="10160" b="698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6CA5D" id="AutoShape 27" o:spid="_x0000_s1026" type="#_x0000_t32" style="position:absolute;margin-left:231.1pt;margin-top:12pt;width:0;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87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"/>
                  </w:pict>
                </mc:Fallback>
              </mc:AlternateContent>
            </w:r>
          </w:p>
          <w:p w:rsidR="00A01F58" w:rsidRPr="00CC7D31" w:rsidRDefault="00A01F58" w:rsidP="005F6DF3">
            <w:pPr>
              <w:jc w:val="both"/>
              <w:rPr>
                <w:rFonts w:ascii="Arial" w:hAnsi="Arial" w:cs="Arial"/>
              </w:rPr>
            </w:pPr>
          </w:p>
          <w:p w:rsidR="00A01F58" w:rsidRPr="00CC7D31" w:rsidRDefault="00A01F58" w:rsidP="005F6DF3">
            <w:pPr>
              <w:jc w:val="both"/>
              <w:rPr>
                <w:rFonts w:ascii="Arial" w:hAnsi="Arial" w:cs="Arial"/>
              </w:rPr>
            </w:pPr>
          </w:p>
          <w:p w:rsidR="00A01F58" w:rsidRPr="00CC7D31" w:rsidRDefault="00C35CB9" w:rsidP="005F6DF3">
            <w:pPr>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67456" behindDoc="0" locked="0" layoutInCell="1" allowOverlap="1" wp14:anchorId="7C26C8EB" wp14:editId="76F6DDFF">
                      <wp:simplePos x="0" y="0"/>
                      <wp:positionH relativeFrom="column">
                        <wp:posOffset>1915795</wp:posOffset>
                      </wp:positionH>
                      <wp:positionV relativeFrom="paragraph">
                        <wp:posOffset>71755</wp:posOffset>
                      </wp:positionV>
                      <wp:extent cx="2057400" cy="571500"/>
                      <wp:effectExtent l="13970" t="12065" r="5080" b="698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C35CB9" w:rsidRDefault="00A01F58" w:rsidP="00A01F58">
                                  <w:pPr>
                                    <w:jc w:val="center"/>
                                    <w:rPr>
                                      <w:rFonts w:ascii="Arial" w:hAnsi="Arial" w:cs="Arial"/>
                                    </w:rPr>
                                  </w:pPr>
                                  <w:r w:rsidRPr="0078369B">
                                    <w:rPr>
                                      <w:rFonts w:ascii="Arial" w:hAnsi="Arial" w:cs="Arial"/>
                                    </w:rPr>
                                    <w:t xml:space="preserve">Section Manager </w:t>
                                  </w:r>
                                </w:p>
                                <w:p w:rsidR="00A01F58" w:rsidRPr="0078369B" w:rsidRDefault="00775F97" w:rsidP="00A01F58">
                                  <w:pPr>
                                    <w:jc w:val="center"/>
                                    <w:rPr>
                                      <w:rFonts w:ascii="Arial" w:hAnsi="Arial" w:cs="Arial"/>
                                    </w:rPr>
                                  </w:pPr>
                                  <w:proofErr w:type="spellStart"/>
                                  <w:r>
                                    <w:rPr>
                                      <w:rFonts w:ascii="Arial" w:hAnsi="Arial" w:cs="Arial"/>
                                    </w:rPr>
                                    <w:t>Gartnavel</w:t>
                                  </w:r>
                                  <w:proofErr w:type="spellEnd"/>
                                  <w:r>
                                    <w:rPr>
                                      <w:rFonts w:ascii="Arial" w:hAnsi="Arial" w:cs="Arial"/>
                                    </w:rPr>
                                    <w:t xml:space="preserve"> General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C8EB" id="Rectangle 22" o:spid="_x0000_s1028" style="position:absolute;left:0;text-align:left;margin-left:150.85pt;margin-top:5.65pt;width:16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">
                      <v:textbox>
                        <w:txbxContent>
                          <w:p w:rsidR="00C35CB9" w:rsidRDefault="00A01F58" w:rsidP="00A01F58">
                            <w:pPr>
                              <w:jc w:val="center"/>
                              <w:rPr>
                                <w:rFonts w:ascii="Arial" w:hAnsi="Arial" w:cs="Arial"/>
                              </w:rPr>
                            </w:pPr>
                            <w:r w:rsidRPr="0078369B">
                              <w:rPr>
                                <w:rFonts w:ascii="Arial" w:hAnsi="Arial" w:cs="Arial"/>
                              </w:rPr>
                              <w:t xml:space="preserve">Section Manager </w:t>
                            </w:r>
                          </w:p>
                          <w:p w:rsidR="00A01F58" w:rsidRPr="0078369B" w:rsidRDefault="00775F97" w:rsidP="00A01F58">
                            <w:pPr>
                              <w:jc w:val="center"/>
                              <w:rPr>
                                <w:rFonts w:ascii="Arial" w:hAnsi="Arial" w:cs="Arial"/>
                              </w:rPr>
                            </w:pPr>
                            <w:proofErr w:type="spellStart"/>
                            <w:r>
                              <w:rPr>
                                <w:rFonts w:ascii="Arial" w:hAnsi="Arial" w:cs="Arial"/>
                              </w:rPr>
                              <w:t>Gartnavel</w:t>
                            </w:r>
                            <w:proofErr w:type="spellEnd"/>
                            <w:r>
                              <w:rPr>
                                <w:rFonts w:ascii="Arial" w:hAnsi="Arial" w:cs="Arial"/>
                              </w:rPr>
                              <w:t xml:space="preserve"> General </w:t>
                            </w:r>
                          </w:p>
                        </w:txbxContent>
                      </v:textbox>
                    </v:rect>
                  </w:pict>
                </mc:Fallback>
              </mc:AlternateContent>
            </w:r>
          </w:p>
          <w:p w:rsidR="00A01F58" w:rsidRPr="00CC7D31" w:rsidRDefault="00A01F58" w:rsidP="005F6DF3">
            <w:pPr>
              <w:jc w:val="both"/>
              <w:rPr>
                <w:rFonts w:ascii="Arial" w:hAnsi="Arial" w:cs="Arial"/>
              </w:rPr>
            </w:pPr>
          </w:p>
          <w:p w:rsidR="00A01F58" w:rsidRPr="00CC7D31" w:rsidRDefault="00A01F58" w:rsidP="005F6DF3">
            <w:pPr>
              <w:jc w:val="both"/>
              <w:rPr>
                <w:rFonts w:ascii="Arial" w:hAnsi="Arial" w:cs="Arial"/>
              </w:rPr>
            </w:pPr>
          </w:p>
          <w:p w:rsidR="00A01F58" w:rsidRPr="00CC7D31" w:rsidRDefault="00C35CB9" w:rsidP="005F6DF3">
            <w:pPr>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71552" behindDoc="0" locked="0" layoutInCell="1" allowOverlap="1" wp14:anchorId="3E43EE16" wp14:editId="4F118547">
                      <wp:simplePos x="0" y="0"/>
                      <wp:positionH relativeFrom="column">
                        <wp:posOffset>2934970</wp:posOffset>
                      </wp:positionH>
                      <wp:positionV relativeFrom="paragraph">
                        <wp:posOffset>114300</wp:posOffset>
                      </wp:positionV>
                      <wp:extent cx="0" cy="450215"/>
                      <wp:effectExtent l="8890" t="9525" r="10160" b="698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A1DDE" id="AutoShape 27" o:spid="_x0000_s1026" type="#_x0000_t32" style="position:absolute;margin-left:231.1pt;margin-top:9pt;width:0;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Vt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"/>
                  </w:pict>
                </mc:Fallback>
              </mc:AlternateContent>
            </w:r>
          </w:p>
          <w:p w:rsidR="00A01F58" w:rsidRPr="00CC7D31" w:rsidRDefault="00A01F58" w:rsidP="005F6DF3">
            <w:pPr>
              <w:jc w:val="both"/>
              <w:rPr>
                <w:rFonts w:ascii="Arial" w:hAnsi="Arial" w:cs="Arial"/>
              </w:rPr>
            </w:pPr>
          </w:p>
          <w:p w:rsidR="00A01F58" w:rsidRPr="00CC7D31" w:rsidRDefault="00A01F58" w:rsidP="005F6DF3">
            <w:pPr>
              <w:jc w:val="both"/>
              <w:rPr>
                <w:rFonts w:ascii="Arial" w:hAnsi="Arial" w:cs="Arial"/>
              </w:rPr>
            </w:pPr>
          </w:p>
          <w:p w:rsidR="00A01F58" w:rsidRPr="00CC7D31" w:rsidRDefault="00C35CB9" w:rsidP="005F6DF3">
            <w:pPr>
              <w:jc w:val="both"/>
              <w:rPr>
                <w:rFonts w:ascii="Arial" w:hAnsi="Arial" w:cs="Arial"/>
              </w:rPr>
            </w:pPr>
            <w:r w:rsidRPr="00CC7D31">
              <w:rPr>
                <w:rFonts w:ascii="Arial" w:hAnsi="Arial" w:cs="Arial"/>
                <w:noProof/>
                <w:lang w:eastAsia="en-GB"/>
              </w:rPr>
              <mc:AlternateContent>
                <mc:Choice Requires="wps">
                  <w:drawing>
                    <wp:anchor distT="0" distB="0" distL="114300" distR="114300" simplePos="0" relativeHeight="251669504" behindDoc="0" locked="0" layoutInCell="1" allowOverlap="1" wp14:anchorId="29D547E5" wp14:editId="7633F31B">
                      <wp:simplePos x="0" y="0"/>
                      <wp:positionH relativeFrom="column">
                        <wp:posOffset>1574165</wp:posOffset>
                      </wp:positionH>
                      <wp:positionV relativeFrom="paragraph">
                        <wp:posOffset>75565</wp:posOffset>
                      </wp:positionV>
                      <wp:extent cx="2739390" cy="1743075"/>
                      <wp:effectExtent l="0" t="0" r="2286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743075"/>
                              </a:xfrm>
                              <a:prstGeom prst="rect">
                                <a:avLst/>
                              </a:prstGeom>
                              <a:solidFill>
                                <a:srgbClr val="FFFFFF"/>
                              </a:solidFill>
                              <a:ln w="9525">
                                <a:solidFill>
                                  <a:srgbClr val="000000"/>
                                </a:solidFill>
                                <a:miter lim="800000"/>
                                <a:headEnd/>
                                <a:tailEnd/>
                              </a:ln>
                            </wps:spPr>
                            <wps:txbx>
                              <w:txbxContent>
                                <w:p w:rsidR="00C35CB9" w:rsidRPr="0078369B" w:rsidRDefault="00775F97" w:rsidP="00C35CB9">
                                  <w:pPr>
                                    <w:pStyle w:val="Heading3"/>
                                    <w:spacing w:before="120"/>
                                    <w:ind w:right="60"/>
                                    <w:rPr>
                                      <w:b w:val="0"/>
                                      <w:color w:val="000000" w:themeColor="text1"/>
                                    </w:rPr>
                                  </w:pPr>
                                  <w:r>
                                    <w:rPr>
                                      <w:b w:val="0"/>
                                      <w:color w:val="000000" w:themeColor="text1"/>
                                    </w:rPr>
                                    <w:t>2</w:t>
                                  </w:r>
                                  <w:r w:rsidR="00C35CB9">
                                    <w:rPr>
                                      <w:b w:val="0"/>
                                      <w:color w:val="000000" w:themeColor="text1"/>
                                    </w:rPr>
                                    <w:t xml:space="preserve"> x </w:t>
                                  </w:r>
                                  <w:r w:rsidR="00C35CB9" w:rsidRPr="00C35CB9">
                                    <w:rPr>
                                      <w:b w:val="0"/>
                                      <w:color w:val="000000" w:themeColor="text1"/>
                                    </w:rPr>
                                    <w:t xml:space="preserve">Specialist Clinical </w:t>
                                  </w:r>
                                  <w:r w:rsidR="00B97983">
                                    <w:rPr>
                                      <w:b w:val="0"/>
                                      <w:color w:val="000000" w:themeColor="text1"/>
                                    </w:rPr>
                                    <w:t>Technologist</w:t>
                                  </w:r>
                                  <w:r w:rsidR="00C35CB9" w:rsidRPr="00C35CB9">
                                    <w:rPr>
                                      <w:b w:val="0"/>
                                      <w:color w:val="000000" w:themeColor="text1"/>
                                    </w:rPr>
                                    <w:t xml:space="preserve"> </w:t>
                                  </w:r>
                                </w:p>
                                <w:p w:rsidR="00C35CB9" w:rsidRPr="0078369B" w:rsidRDefault="00C35CB9" w:rsidP="00C35CB9">
                                  <w:pPr>
                                    <w:rPr>
                                      <w:rFonts w:ascii="Arial" w:hAnsi="Arial" w:cs="Arial"/>
                                      <w:color w:val="000000" w:themeColor="text1"/>
                                    </w:rPr>
                                  </w:pPr>
                                </w:p>
                                <w:p w:rsidR="00C35CB9" w:rsidRDefault="00775F97" w:rsidP="00C35CB9">
                                  <w:pPr>
                                    <w:rPr>
                                      <w:rFonts w:ascii="Arial" w:hAnsi="Arial" w:cs="Arial"/>
                                      <w:color w:val="000000" w:themeColor="text1"/>
                                    </w:rPr>
                                  </w:pPr>
                                  <w:r>
                                    <w:rPr>
                                      <w:rFonts w:ascii="Arial" w:hAnsi="Arial" w:cs="Arial"/>
                                      <w:color w:val="000000" w:themeColor="text1"/>
                                      <w:highlight w:val="yellow"/>
                                    </w:rPr>
                                    <w:t>3</w:t>
                                  </w:r>
                                  <w:r w:rsidR="00C35CB9" w:rsidRPr="00C35CB9">
                                    <w:rPr>
                                      <w:rFonts w:ascii="Arial" w:hAnsi="Arial" w:cs="Arial"/>
                                      <w:color w:val="000000" w:themeColor="text1"/>
                                      <w:highlight w:val="yellow"/>
                                    </w:rPr>
                                    <w:t xml:space="preserve"> x Practitioner Clinical </w:t>
                                  </w:r>
                                  <w:r w:rsidR="00B97983">
                                    <w:rPr>
                                      <w:rFonts w:ascii="Arial" w:hAnsi="Arial" w:cs="Arial"/>
                                      <w:color w:val="000000" w:themeColor="text1"/>
                                      <w:highlight w:val="yellow"/>
                                    </w:rPr>
                                    <w:t>Technologist</w:t>
                                  </w:r>
                                  <w:r w:rsidR="00C35CB9" w:rsidRPr="00C35CB9">
                                    <w:rPr>
                                      <w:rFonts w:ascii="Arial" w:hAnsi="Arial" w:cs="Arial"/>
                                      <w:color w:val="000000" w:themeColor="text1"/>
                                      <w:highlight w:val="yellow"/>
                                    </w:rPr>
                                    <w:t xml:space="preserve"> (including this post)</w:t>
                                  </w:r>
                                </w:p>
                                <w:p w:rsidR="00C35CB9" w:rsidRPr="0078369B" w:rsidRDefault="00C35CB9" w:rsidP="00C35CB9">
                                  <w:pPr>
                                    <w:rPr>
                                      <w:rFonts w:ascii="Arial" w:hAnsi="Arial" w:cs="Arial"/>
                                      <w:color w:val="000000" w:themeColor="text1"/>
                                    </w:rPr>
                                  </w:pPr>
                                </w:p>
                                <w:p w:rsidR="00C35CB9" w:rsidRPr="0078369B" w:rsidRDefault="00C35CB9" w:rsidP="00C35CB9">
                                  <w:pPr>
                                    <w:rPr>
                                      <w:rFonts w:ascii="Arial" w:hAnsi="Arial" w:cs="Arial"/>
                                      <w:color w:val="000000" w:themeColor="text1"/>
                                    </w:rPr>
                                  </w:pPr>
                                  <w:r>
                                    <w:rPr>
                                      <w:rFonts w:ascii="Arial" w:hAnsi="Arial" w:cs="Arial"/>
                                      <w:color w:val="000000" w:themeColor="text1"/>
                                    </w:rPr>
                                    <w:t xml:space="preserve">1 x </w:t>
                                  </w:r>
                                  <w:r w:rsidRPr="0078369B">
                                    <w:rPr>
                                      <w:rFonts w:ascii="Arial" w:hAnsi="Arial" w:cs="Arial"/>
                                      <w:color w:val="000000" w:themeColor="text1"/>
                                    </w:rPr>
                                    <w:t>Associate</w:t>
                                  </w:r>
                                  <w:r>
                                    <w:rPr>
                                      <w:rFonts w:ascii="Arial" w:hAnsi="Arial" w:cs="Arial"/>
                                      <w:color w:val="000000" w:themeColor="text1"/>
                                    </w:rPr>
                                    <w:t xml:space="preserve"> Clinical </w:t>
                                  </w:r>
                                  <w:r w:rsidR="00B97983">
                                    <w:rPr>
                                      <w:rFonts w:ascii="Arial" w:hAnsi="Arial" w:cs="Arial"/>
                                      <w:color w:val="000000" w:themeColor="text1"/>
                                    </w:rPr>
                                    <w:t>Technologist</w:t>
                                  </w:r>
                                </w:p>
                                <w:p w:rsidR="00C35CB9" w:rsidRPr="0078369B" w:rsidRDefault="00C35CB9" w:rsidP="00C35CB9">
                                  <w:pPr>
                                    <w:rPr>
                                      <w:rFonts w:ascii="Arial" w:hAnsi="Arial" w:cs="Arial"/>
                                      <w:color w:val="000000" w:themeColor="text1"/>
                                    </w:rPr>
                                  </w:pPr>
                                </w:p>
                                <w:p w:rsidR="00C35CB9" w:rsidRPr="0078369B" w:rsidRDefault="00C35CB9" w:rsidP="00C35CB9">
                                  <w:pPr>
                                    <w:rPr>
                                      <w:rFonts w:ascii="Arial" w:hAnsi="Arial" w:cs="Arial"/>
                                      <w:color w:val="000000" w:themeColor="text1"/>
                                    </w:rPr>
                                  </w:pPr>
                                  <w:r>
                                    <w:rPr>
                                      <w:rFonts w:ascii="Arial" w:hAnsi="Arial" w:cs="Arial"/>
                                      <w:color w:val="000000" w:themeColor="text1"/>
                                    </w:rPr>
                                    <w:t xml:space="preserve">1 x </w:t>
                                  </w:r>
                                  <w:r w:rsidRPr="0078369B">
                                    <w:rPr>
                                      <w:rFonts w:ascii="Arial" w:hAnsi="Arial" w:cs="Arial"/>
                                      <w:color w:val="000000" w:themeColor="text1"/>
                                    </w:rPr>
                                    <w:t xml:space="preserve">Senior Assistant </w:t>
                                  </w:r>
                                  <w:r>
                                    <w:rPr>
                                      <w:rFonts w:ascii="Arial" w:hAnsi="Arial" w:cs="Arial"/>
                                      <w:color w:val="000000" w:themeColor="text1"/>
                                    </w:rPr>
                                    <w:t xml:space="preserve">Clinical </w:t>
                                  </w:r>
                                  <w:r w:rsidR="00B97983">
                                    <w:rPr>
                                      <w:rFonts w:ascii="Arial" w:hAnsi="Arial" w:cs="Arial"/>
                                      <w:color w:val="000000" w:themeColor="text1"/>
                                    </w:rPr>
                                    <w:t>Technologist</w:t>
                                  </w:r>
                                </w:p>
                                <w:p w:rsidR="00C35CB9" w:rsidRDefault="00C35CB9" w:rsidP="00C35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547E5" id="Rectangle 23" o:spid="_x0000_s1029" style="position:absolute;left:0;text-align:left;margin-left:123.95pt;margin-top:5.95pt;width:215.7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">
                      <v:textbox>
                        <w:txbxContent>
                          <w:p w:rsidR="00C35CB9" w:rsidRPr="0078369B" w:rsidRDefault="00775F97" w:rsidP="00C35CB9">
                            <w:pPr>
                              <w:pStyle w:val="Heading3"/>
                              <w:spacing w:before="120"/>
                              <w:ind w:right="60"/>
                              <w:rPr>
                                <w:b w:val="0"/>
                                <w:color w:val="000000" w:themeColor="text1"/>
                              </w:rPr>
                            </w:pPr>
                            <w:r>
                              <w:rPr>
                                <w:b w:val="0"/>
                                <w:color w:val="000000" w:themeColor="text1"/>
                              </w:rPr>
                              <w:t>2</w:t>
                            </w:r>
                            <w:r w:rsidR="00C35CB9">
                              <w:rPr>
                                <w:b w:val="0"/>
                                <w:color w:val="000000" w:themeColor="text1"/>
                              </w:rPr>
                              <w:t xml:space="preserve"> x </w:t>
                            </w:r>
                            <w:r w:rsidR="00C35CB9" w:rsidRPr="00C35CB9">
                              <w:rPr>
                                <w:b w:val="0"/>
                                <w:color w:val="000000" w:themeColor="text1"/>
                              </w:rPr>
                              <w:t xml:space="preserve">Specialist Clinical </w:t>
                            </w:r>
                            <w:r w:rsidR="00B97983">
                              <w:rPr>
                                <w:b w:val="0"/>
                                <w:color w:val="000000" w:themeColor="text1"/>
                              </w:rPr>
                              <w:t>Technologist</w:t>
                            </w:r>
                            <w:r w:rsidR="00C35CB9" w:rsidRPr="00C35CB9">
                              <w:rPr>
                                <w:b w:val="0"/>
                                <w:color w:val="000000" w:themeColor="text1"/>
                              </w:rPr>
                              <w:t xml:space="preserve"> </w:t>
                            </w:r>
                          </w:p>
                          <w:p w:rsidR="00C35CB9" w:rsidRPr="0078369B" w:rsidRDefault="00C35CB9" w:rsidP="00C35CB9">
                            <w:pPr>
                              <w:rPr>
                                <w:rFonts w:ascii="Arial" w:hAnsi="Arial" w:cs="Arial"/>
                                <w:color w:val="000000" w:themeColor="text1"/>
                              </w:rPr>
                            </w:pPr>
                          </w:p>
                          <w:p w:rsidR="00C35CB9" w:rsidRDefault="00775F97" w:rsidP="00C35CB9">
                            <w:pPr>
                              <w:rPr>
                                <w:rFonts w:ascii="Arial" w:hAnsi="Arial" w:cs="Arial"/>
                                <w:color w:val="000000" w:themeColor="text1"/>
                              </w:rPr>
                            </w:pPr>
                            <w:r>
                              <w:rPr>
                                <w:rFonts w:ascii="Arial" w:hAnsi="Arial" w:cs="Arial"/>
                                <w:color w:val="000000" w:themeColor="text1"/>
                                <w:highlight w:val="yellow"/>
                              </w:rPr>
                              <w:t>3</w:t>
                            </w:r>
                            <w:r w:rsidR="00C35CB9" w:rsidRPr="00C35CB9">
                              <w:rPr>
                                <w:rFonts w:ascii="Arial" w:hAnsi="Arial" w:cs="Arial"/>
                                <w:color w:val="000000" w:themeColor="text1"/>
                                <w:highlight w:val="yellow"/>
                              </w:rPr>
                              <w:t xml:space="preserve"> x Practitioner Clinical </w:t>
                            </w:r>
                            <w:r w:rsidR="00B97983">
                              <w:rPr>
                                <w:rFonts w:ascii="Arial" w:hAnsi="Arial" w:cs="Arial"/>
                                <w:color w:val="000000" w:themeColor="text1"/>
                                <w:highlight w:val="yellow"/>
                              </w:rPr>
                              <w:t>Technologist</w:t>
                            </w:r>
                            <w:r w:rsidR="00C35CB9" w:rsidRPr="00C35CB9">
                              <w:rPr>
                                <w:rFonts w:ascii="Arial" w:hAnsi="Arial" w:cs="Arial"/>
                                <w:color w:val="000000" w:themeColor="text1"/>
                                <w:highlight w:val="yellow"/>
                              </w:rPr>
                              <w:t xml:space="preserve"> (including this post)</w:t>
                            </w:r>
                          </w:p>
                          <w:p w:rsidR="00C35CB9" w:rsidRPr="0078369B" w:rsidRDefault="00C35CB9" w:rsidP="00C35CB9">
                            <w:pPr>
                              <w:rPr>
                                <w:rFonts w:ascii="Arial" w:hAnsi="Arial" w:cs="Arial"/>
                                <w:color w:val="000000" w:themeColor="text1"/>
                              </w:rPr>
                            </w:pPr>
                          </w:p>
                          <w:p w:rsidR="00C35CB9" w:rsidRPr="0078369B" w:rsidRDefault="00C35CB9" w:rsidP="00C35CB9">
                            <w:pPr>
                              <w:rPr>
                                <w:rFonts w:ascii="Arial" w:hAnsi="Arial" w:cs="Arial"/>
                                <w:color w:val="000000" w:themeColor="text1"/>
                              </w:rPr>
                            </w:pPr>
                            <w:r>
                              <w:rPr>
                                <w:rFonts w:ascii="Arial" w:hAnsi="Arial" w:cs="Arial"/>
                                <w:color w:val="000000" w:themeColor="text1"/>
                              </w:rPr>
                              <w:t xml:space="preserve">1 x </w:t>
                            </w:r>
                            <w:r w:rsidRPr="0078369B">
                              <w:rPr>
                                <w:rFonts w:ascii="Arial" w:hAnsi="Arial" w:cs="Arial"/>
                                <w:color w:val="000000" w:themeColor="text1"/>
                              </w:rPr>
                              <w:t>Associate</w:t>
                            </w:r>
                            <w:r>
                              <w:rPr>
                                <w:rFonts w:ascii="Arial" w:hAnsi="Arial" w:cs="Arial"/>
                                <w:color w:val="000000" w:themeColor="text1"/>
                              </w:rPr>
                              <w:t xml:space="preserve"> Clinical </w:t>
                            </w:r>
                            <w:r w:rsidR="00B97983">
                              <w:rPr>
                                <w:rFonts w:ascii="Arial" w:hAnsi="Arial" w:cs="Arial"/>
                                <w:color w:val="000000" w:themeColor="text1"/>
                              </w:rPr>
                              <w:t>Technologist</w:t>
                            </w:r>
                          </w:p>
                          <w:p w:rsidR="00C35CB9" w:rsidRPr="0078369B" w:rsidRDefault="00C35CB9" w:rsidP="00C35CB9">
                            <w:pPr>
                              <w:rPr>
                                <w:rFonts w:ascii="Arial" w:hAnsi="Arial" w:cs="Arial"/>
                                <w:color w:val="000000" w:themeColor="text1"/>
                              </w:rPr>
                            </w:pPr>
                          </w:p>
                          <w:p w:rsidR="00C35CB9" w:rsidRPr="0078369B" w:rsidRDefault="00C35CB9" w:rsidP="00C35CB9">
                            <w:pPr>
                              <w:rPr>
                                <w:rFonts w:ascii="Arial" w:hAnsi="Arial" w:cs="Arial"/>
                                <w:color w:val="000000" w:themeColor="text1"/>
                              </w:rPr>
                            </w:pPr>
                            <w:r>
                              <w:rPr>
                                <w:rFonts w:ascii="Arial" w:hAnsi="Arial" w:cs="Arial"/>
                                <w:color w:val="000000" w:themeColor="text1"/>
                              </w:rPr>
                              <w:t xml:space="preserve">1 x </w:t>
                            </w:r>
                            <w:r w:rsidRPr="0078369B">
                              <w:rPr>
                                <w:rFonts w:ascii="Arial" w:hAnsi="Arial" w:cs="Arial"/>
                                <w:color w:val="000000" w:themeColor="text1"/>
                              </w:rPr>
                              <w:t xml:space="preserve">Senior Assistant </w:t>
                            </w:r>
                            <w:r>
                              <w:rPr>
                                <w:rFonts w:ascii="Arial" w:hAnsi="Arial" w:cs="Arial"/>
                                <w:color w:val="000000" w:themeColor="text1"/>
                              </w:rPr>
                              <w:t xml:space="preserve">Clinical </w:t>
                            </w:r>
                            <w:r w:rsidR="00B97983">
                              <w:rPr>
                                <w:rFonts w:ascii="Arial" w:hAnsi="Arial" w:cs="Arial"/>
                                <w:color w:val="000000" w:themeColor="text1"/>
                              </w:rPr>
                              <w:t>Technologist</w:t>
                            </w:r>
                          </w:p>
                          <w:p w:rsidR="00C35CB9" w:rsidRDefault="00C35CB9" w:rsidP="00C35CB9"/>
                        </w:txbxContent>
                      </v:textbox>
                    </v:rect>
                  </w:pict>
                </mc:Fallback>
              </mc:AlternateContent>
            </w: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C35CB9" w:rsidRPr="00CC7D31" w:rsidRDefault="00C35CB9" w:rsidP="005F6DF3">
            <w:pPr>
              <w:jc w:val="both"/>
              <w:rPr>
                <w:rFonts w:ascii="Arial" w:hAnsi="Arial" w:cs="Arial"/>
              </w:rPr>
            </w:pPr>
          </w:p>
          <w:p w:rsidR="00A01F58" w:rsidRPr="00CC7D31" w:rsidRDefault="00A01F58" w:rsidP="005F6DF3">
            <w:pPr>
              <w:jc w:val="both"/>
              <w:rPr>
                <w:rFonts w:ascii="Arial" w:hAnsi="Arial" w:cs="Arial"/>
              </w:rPr>
            </w:pPr>
          </w:p>
        </w:tc>
      </w:tr>
      <w:tr w:rsidR="00F30E45" w:rsidRPr="00CC7D31" w:rsidTr="0019775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F30E45" w:rsidRPr="00CC7D31" w:rsidRDefault="00F30E45" w:rsidP="0019775D">
            <w:pPr>
              <w:pStyle w:val="Heading3"/>
              <w:spacing w:before="120" w:after="120"/>
            </w:pPr>
            <w:r w:rsidRPr="00CC7D31">
              <w:t>5.   ROLE OF DEPARTMENT</w:t>
            </w:r>
          </w:p>
        </w:tc>
      </w:tr>
      <w:tr w:rsidR="00F30E45" w:rsidRPr="00CC7D31" w:rsidTr="0019775D">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F30E45" w:rsidRPr="00CC7D31" w:rsidRDefault="00F30E45" w:rsidP="0019775D">
            <w:pPr>
              <w:rPr>
                <w:rFonts w:ascii="Arial" w:hAnsi="Arial" w:cs="Arial"/>
              </w:rPr>
            </w:pPr>
          </w:p>
          <w:p w:rsidR="00B97983" w:rsidRPr="00E47EB6" w:rsidRDefault="00B97983" w:rsidP="00B97983">
            <w:pPr>
              <w:tabs>
                <w:tab w:val="left" w:pos="10152"/>
              </w:tabs>
              <w:jc w:val="both"/>
              <w:rPr>
                <w:rFonts w:ascii="Arial" w:hAnsi="Arial" w:cs="Arial"/>
              </w:rPr>
            </w:pPr>
            <w:r w:rsidRPr="00E47EB6">
              <w:rPr>
                <w:rFonts w:ascii="Arial" w:hAnsi="Arial" w:cs="Arial"/>
              </w:rPr>
              <w:t xml:space="preserve">The Medical Equipment Management Services Group, part of the Department of Clinical Physics and Bioengineering. Medical Equipment Management provide expert advice on medical equipment and provide a full life cycle medical equipment management and maintenance service. </w:t>
            </w:r>
            <w:r w:rsidRPr="00E47EB6">
              <w:rPr>
                <w:rFonts w:ascii="Arial" w:hAnsi="Arial" w:cs="Arial"/>
                <w:bCs/>
              </w:rPr>
              <w:t xml:space="preserve">Correct and accurate operation of medical devices is essential for safe diagnosis and treatment </w:t>
            </w:r>
            <w:r w:rsidRPr="00E47EB6">
              <w:rPr>
                <w:rFonts w:ascii="Arial" w:hAnsi="Arial" w:cs="Arial"/>
                <w:bCs/>
              </w:rPr>
              <w:lastRenderedPageBreak/>
              <w:t xml:space="preserve">of patients. </w:t>
            </w:r>
            <w:r w:rsidRPr="00E47EB6">
              <w:rPr>
                <w:rFonts w:ascii="Arial" w:hAnsi="Arial" w:cs="Arial"/>
              </w:rPr>
              <w:t xml:space="preserve">Services are provided to NHSGGC and to other healthcare establishments in neighbouring Health Boards.  </w:t>
            </w:r>
          </w:p>
          <w:p w:rsidR="00B97983" w:rsidRPr="00E47EB6" w:rsidRDefault="00B97983" w:rsidP="00B97983">
            <w:pPr>
              <w:tabs>
                <w:tab w:val="left" w:pos="10152"/>
              </w:tabs>
              <w:jc w:val="both"/>
              <w:rPr>
                <w:rFonts w:ascii="Arial" w:hAnsi="Arial" w:cs="Arial"/>
              </w:rPr>
            </w:pPr>
          </w:p>
          <w:p w:rsidR="00B97983" w:rsidRPr="00E47EB6" w:rsidRDefault="00B97983" w:rsidP="00B97983">
            <w:pPr>
              <w:tabs>
                <w:tab w:val="left" w:pos="10152"/>
              </w:tabs>
              <w:jc w:val="both"/>
              <w:rPr>
                <w:rFonts w:ascii="Arial" w:hAnsi="Arial" w:cs="Arial"/>
              </w:rPr>
            </w:pPr>
            <w:r w:rsidRPr="00E47EB6">
              <w:rPr>
                <w:rFonts w:ascii="Arial" w:hAnsi="Arial" w:cs="Arial"/>
              </w:rPr>
              <w:t>Staff also support research and development aimed at improving medical technologies and making them easier and safer to use.</w:t>
            </w:r>
          </w:p>
          <w:p w:rsidR="00B97983" w:rsidRPr="00E47EB6" w:rsidRDefault="00B97983" w:rsidP="00B97983">
            <w:pPr>
              <w:rPr>
                <w:rFonts w:ascii="Arial" w:hAnsi="Arial" w:cs="Arial"/>
                <w:bCs/>
              </w:rPr>
            </w:pPr>
          </w:p>
          <w:p w:rsidR="00B97983" w:rsidRPr="00E47EB6" w:rsidRDefault="00B97983" w:rsidP="00B97983">
            <w:pPr>
              <w:rPr>
                <w:rFonts w:ascii="Arial" w:hAnsi="Arial" w:cs="Arial"/>
              </w:rPr>
            </w:pPr>
            <w:r w:rsidRPr="00E47EB6">
              <w:rPr>
                <w:rFonts w:ascii="Arial" w:hAnsi="Arial" w:cs="Arial"/>
                <w:bCs/>
              </w:rPr>
              <w:t xml:space="preserve">The Medical Equipment Management service works and is accredited to ISO </w:t>
            </w:r>
            <w:r>
              <w:rPr>
                <w:rFonts w:ascii="Arial" w:hAnsi="Arial" w:cs="Arial"/>
                <w:bCs/>
              </w:rPr>
              <w:t>55001 Asset Management S</w:t>
            </w:r>
            <w:r w:rsidRPr="00E47EB6">
              <w:rPr>
                <w:rFonts w:ascii="Arial" w:hAnsi="Arial" w:cs="Arial"/>
                <w:bCs/>
              </w:rPr>
              <w:t>ystem for the provision of medical equipment repair, maintenance and equipment management services.</w:t>
            </w:r>
          </w:p>
          <w:p w:rsidR="00F30E45" w:rsidRPr="00CC7D31" w:rsidRDefault="00F30E45" w:rsidP="0019775D">
            <w:pPr>
              <w:rPr>
                <w:rFonts w:ascii="Arial" w:hAnsi="Arial" w:cs="Arial"/>
              </w:rPr>
            </w:pPr>
          </w:p>
        </w:tc>
      </w:tr>
    </w:tbl>
    <w:p w:rsidR="00F85AF0" w:rsidRPr="00CC7D31" w:rsidRDefault="00F85AF0">
      <w:pPr>
        <w:rPr>
          <w:rFonts w:ascii="Arial" w:hAnsi="Arial" w:cs="Arial"/>
        </w:rPr>
      </w:pPr>
    </w:p>
    <w:p w:rsidR="00F30E45" w:rsidRPr="00CC7D31" w:rsidRDefault="00F30E45">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CC7D31" w:rsidTr="00C10520">
        <w:tc>
          <w:tcPr>
            <w:tcW w:w="10440" w:type="dxa"/>
            <w:tcBorders>
              <w:top w:val="single" w:sz="6" w:space="0" w:color="auto"/>
              <w:left w:val="single" w:sz="4" w:space="0" w:color="auto"/>
              <w:bottom w:val="single" w:sz="6" w:space="0" w:color="auto"/>
              <w:right w:val="single" w:sz="4" w:space="0" w:color="auto"/>
            </w:tcBorders>
          </w:tcPr>
          <w:p w:rsidR="004414DF" w:rsidRPr="00CC7D31" w:rsidRDefault="00F30E45" w:rsidP="00C10520">
            <w:pPr>
              <w:pStyle w:val="Heading3"/>
              <w:spacing w:before="120" w:after="120"/>
            </w:pPr>
            <w:r w:rsidRPr="00CC7D31">
              <w:t>6</w:t>
            </w:r>
            <w:r w:rsidR="004414DF" w:rsidRPr="00CC7D31">
              <w:t xml:space="preserve">.   </w:t>
            </w:r>
            <w:r w:rsidRPr="00CC7D31">
              <w:t>KEY RESULT AREAS</w:t>
            </w:r>
          </w:p>
        </w:tc>
      </w:tr>
      <w:tr w:rsidR="004414DF" w:rsidRPr="00CC7D31" w:rsidTr="00C10520">
        <w:tc>
          <w:tcPr>
            <w:tcW w:w="10440" w:type="dxa"/>
            <w:tcBorders>
              <w:top w:val="single" w:sz="6" w:space="0" w:color="auto"/>
              <w:left w:val="single" w:sz="4" w:space="0" w:color="auto"/>
              <w:bottom w:val="single" w:sz="6" w:space="0" w:color="auto"/>
              <w:right w:val="single" w:sz="4" w:space="0" w:color="auto"/>
            </w:tcBorders>
          </w:tcPr>
          <w:p w:rsidR="004414DF" w:rsidRPr="00CC7D31" w:rsidRDefault="004414DF" w:rsidP="00C10520">
            <w:pPr>
              <w:rPr>
                <w:rFonts w:ascii="Arial" w:hAnsi="Arial" w:cs="Arial"/>
              </w:rPr>
            </w:pPr>
          </w:p>
          <w:p w:rsidR="00B97983" w:rsidRDefault="00B97983" w:rsidP="00B97983">
            <w:pPr>
              <w:pStyle w:val="Heading9"/>
              <w:jc w:val="both"/>
              <w:rPr>
                <w:rFonts w:ascii="Arial" w:hAnsi="Arial" w:cs="Arial"/>
                <w:b/>
                <w:i w:val="0"/>
                <w:sz w:val="24"/>
                <w:szCs w:val="24"/>
              </w:rPr>
            </w:pPr>
            <w:r w:rsidRPr="00B97983">
              <w:rPr>
                <w:rFonts w:ascii="Arial" w:hAnsi="Arial" w:cs="Arial"/>
                <w:b/>
                <w:i w:val="0"/>
                <w:sz w:val="24"/>
                <w:szCs w:val="24"/>
              </w:rPr>
              <w:t>Clinical / Technical – 80%</w:t>
            </w:r>
          </w:p>
          <w:p w:rsidR="00B97983" w:rsidRPr="00B97983" w:rsidRDefault="00B97983" w:rsidP="00B97983"/>
          <w:p w:rsidR="00B97983" w:rsidRPr="00B97983" w:rsidRDefault="00B97983" w:rsidP="00B97983">
            <w:pPr>
              <w:pStyle w:val="Heading9"/>
              <w:jc w:val="both"/>
              <w:rPr>
                <w:rFonts w:ascii="Arial" w:hAnsi="Arial" w:cs="Arial"/>
                <w:i w:val="0"/>
                <w:sz w:val="24"/>
                <w:szCs w:val="24"/>
              </w:rPr>
            </w:pPr>
            <w:r w:rsidRPr="00B97983">
              <w:rPr>
                <w:rFonts w:ascii="Arial" w:hAnsi="Arial" w:cs="Arial"/>
                <w:i w:val="0"/>
                <w:sz w:val="24"/>
                <w:szCs w:val="24"/>
              </w:rPr>
              <w:t xml:space="preserve">The post holder will work on </w:t>
            </w:r>
            <w:r w:rsidR="002271A9">
              <w:rPr>
                <w:rFonts w:ascii="Arial" w:hAnsi="Arial" w:cs="Arial"/>
                <w:i w:val="0"/>
                <w:sz w:val="24"/>
                <w:szCs w:val="24"/>
              </w:rPr>
              <w:t xml:space="preserve">a wide range of high and medium risk </w:t>
            </w:r>
            <w:r w:rsidRPr="00B97983">
              <w:rPr>
                <w:rFonts w:ascii="Arial" w:hAnsi="Arial" w:cs="Arial"/>
                <w:i w:val="0"/>
                <w:sz w:val="24"/>
                <w:szCs w:val="24"/>
              </w:rPr>
              <w:t>medical devices ensuring that at all times they comply with the Asset Management System.</w:t>
            </w:r>
          </w:p>
          <w:p w:rsidR="00B97983" w:rsidRPr="00B97983" w:rsidRDefault="00B97983" w:rsidP="00B97983">
            <w:pPr>
              <w:pStyle w:val="Heading9"/>
              <w:jc w:val="both"/>
              <w:rPr>
                <w:rFonts w:ascii="Arial" w:hAnsi="Arial" w:cs="Arial"/>
                <w:i w:val="0"/>
                <w:sz w:val="24"/>
                <w:szCs w:val="24"/>
              </w:rPr>
            </w:pPr>
            <w:r w:rsidRPr="00B97983">
              <w:rPr>
                <w:rFonts w:ascii="Arial" w:hAnsi="Arial" w:cs="Arial"/>
                <w:i w:val="0"/>
                <w:sz w:val="24"/>
                <w:szCs w:val="24"/>
              </w:rPr>
              <w:t>The duties of this post include: –</w:t>
            </w:r>
          </w:p>
          <w:p w:rsidR="00B97983" w:rsidRPr="00E47EB6" w:rsidRDefault="00B97983" w:rsidP="00B97983">
            <w:pPr>
              <w:numPr>
                <w:ilvl w:val="0"/>
                <w:numId w:val="7"/>
              </w:numPr>
              <w:jc w:val="both"/>
              <w:rPr>
                <w:rFonts w:ascii="Arial" w:hAnsi="Arial" w:cs="Arial"/>
              </w:rPr>
            </w:pPr>
            <w:r w:rsidRPr="00E47EB6">
              <w:rPr>
                <w:rFonts w:ascii="Arial" w:hAnsi="Arial" w:cs="Arial"/>
              </w:rPr>
              <w:t xml:space="preserve">Commissioning of medical devices: complete acceptance checking and installation of new medical devices to ensure devices are safe for staff and patients. </w:t>
            </w:r>
          </w:p>
          <w:p w:rsidR="00B97983" w:rsidRPr="00E47EB6" w:rsidRDefault="00B97983" w:rsidP="00B97983">
            <w:pPr>
              <w:numPr>
                <w:ilvl w:val="0"/>
                <w:numId w:val="7"/>
              </w:numPr>
              <w:jc w:val="both"/>
              <w:rPr>
                <w:rFonts w:ascii="Arial" w:hAnsi="Arial" w:cs="Arial"/>
              </w:rPr>
            </w:pPr>
            <w:r w:rsidRPr="00E47EB6">
              <w:rPr>
                <w:rFonts w:ascii="Arial" w:hAnsi="Arial" w:cs="Arial"/>
              </w:rPr>
              <w:t>Scheduled maintenance: carry out scheduled planned maintenance and quality assurance testing on medical devices using standard operating procedures and service manuals.</w:t>
            </w:r>
          </w:p>
          <w:p w:rsidR="00B97983" w:rsidRPr="00E47EB6" w:rsidRDefault="00B97983" w:rsidP="00B97983">
            <w:pPr>
              <w:numPr>
                <w:ilvl w:val="0"/>
                <w:numId w:val="7"/>
              </w:numPr>
              <w:jc w:val="both"/>
              <w:rPr>
                <w:rFonts w:ascii="Arial" w:hAnsi="Arial" w:cs="Arial"/>
              </w:rPr>
            </w:pPr>
            <w:r w:rsidRPr="00E47EB6">
              <w:rPr>
                <w:rFonts w:ascii="Arial" w:hAnsi="Arial" w:cs="Arial"/>
              </w:rPr>
              <w:t xml:space="preserve">Fault-finding and repair: carry out fault diagnosis on </w:t>
            </w:r>
            <w:r w:rsidR="002271A9">
              <w:rPr>
                <w:rFonts w:ascii="Arial" w:hAnsi="Arial" w:cs="Arial"/>
              </w:rPr>
              <w:t xml:space="preserve">a broad range of </w:t>
            </w:r>
            <w:r w:rsidRPr="00E47EB6">
              <w:rPr>
                <w:rFonts w:ascii="Arial" w:hAnsi="Arial" w:cs="Arial"/>
              </w:rPr>
              <w:t xml:space="preserve">medical devices using a planned and systematic approach making use diagnostic aids and test equipment. When required </w:t>
            </w:r>
            <w:r w:rsidR="002271A9" w:rsidRPr="00331349">
              <w:rPr>
                <w:rFonts w:ascii="Arial" w:hAnsi="Arial" w:cs="Arial"/>
              </w:rPr>
              <w:t>liaising with manufacturers and agents</w:t>
            </w:r>
            <w:r w:rsidR="002271A9" w:rsidRPr="00E47EB6">
              <w:rPr>
                <w:rFonts w:ascii="Arial" w:hAnsi="Arial" w:cs="Arial"/>
              </w:rPr>
              <w:t xml:space="preserve"> </w:t>
            </w:r>
            <w:r w:rsidR="002271A9">
              <w:rPr>
                <w:rFonts w:ascii="Arial" w:hAnsi="Arial" w:cs="Arial"/>
              </w:rPr>
              <w:t xml:space="preserve">or </w:t>
            </w:r>
            <w:r w:rsidRPr="00E47EB6">
              <w:rPr>
                <w:rFonts w:ascii="Arial" w:hAnsi="Arial" w:cs="Arial"/>
              </w:rPr>
              <w:t xml:space="preserve">seeking guidance from specialist staff. </w:t>
            </w:r>
          </w:p>
          <w:p w:rsidR="00B97983" w:rsidRPr="00E47EB6" w:rsidRDefault="00B97983" w:rsidP="00B97983">
            <w:pPr>
              <w:numPr>
                <w:ilvl w:val="0"/>
                <w:numId w:val="7"/>
              </w:numPr>
              <w:jc w:val="both"/>
              <w:rPr>
                <w:rFonts w:ascii="Arial" w:hAnsi="Arial" w:cs="Arial"/>
              </w:rPr>
            </w:pPr>
            <w:r w:rsidRPr="00E47EB6">
              <w:rPr>
                <w:rFonts w:ascii="Arial" w:hAnsi="Arial" w:cs="Arial"/>
              </w:rPr>
              <w:t xml:space="preserve">Decommissioning of medical devices: decommission medical devices following standard operating procedures. </w:t>
            </w:r>
          </w:p>
          <w:p w:rsidR="00B97983" w:rsidRPr="00E47EB6" w:rsidRDefault="00B97983" w:rsidP="00B97983">
            <w:pPr>
              <w:numPr>
                <w:ilvl w:val="0"/>
                <w:numId w:val="7"/>
              </w:numPr>
              <w:jc w:val="both"/>
              <w:rPr>
                <w:rFonts w:ascii="Arial" w:hAnsi="Arial" w:cs="Arial"/>
              </w:rPr>
            </w:pPr>
            <w:r w:rsidRPr="00E47EB6">
              <w:rPr>
                <w:rFonts w:ascii="Arial" w:hAnsi="Arial" w:cs="Arial"/>
              </w:rPr>
              <w:t>Electrical safety testing: visual inspection and electrical safety testing of equipment for compliance with the Health and Safety at Work Act and Electricity at Work Regulations</w:t>
            </w:r>
          </w:p>
          <w:p w:rsidR="00B97983" w:rsidRDefault="00B97983" w:rsidP="00B97983">
            <w:pPr>
              <w:numPr>
                <w:ilvl w:val="0"/>
                <w:numId w:val="7"/>
              </w:numPr>
              <w:jc w:val="both"/>
              <w:rPr>
                <w:rFonts w:ascii="Arial" w:hAnsi="Arial" w:cs="Arial"/>
              </w:rPr>
            </w:pPr>
            <w:r w:rsidRPr="00E47EB6">
              <w:rPr>
                <w:rFonts w:ascii="Arial" w:hAnsi="Arial" w:cs="Arial"/>
              </w:rPr>
              <w:t xml:space="preserve">Safety alerts / field safety notices: </w:t>
            </w:r>
            <w:r w:rsidR="002271A9">
              <w:rPr>
                <w:rFonts w:ascii="Arial" w:hAnsi="Arial" w:cs="Arial"/>
              </w:rPr>
              <w:t>complete</w:t>
            </w:r>
            <w:r w:rsidRPr="00E47EB6">
              <w:rPr>
                <w:rFonts w:ascii="Arial" w:hAnsi="Arial" w:cs="Arial"/>
              </w:rPr>
              <w:t xml:space="preserve"> jobs or actions that have been generated in response to a safety alert, safety notice, etc.</w:t>
            </w:r>
          </w:p>
          <w:p w:rsidR="002271A9" w:rsidRDefault="002271A9" w:rsidP="00B97983">
            <w:pPr>
              <w:numPr>
                <w:ilvl w:val="0"/>
                <w:numId w:val="7"/>
              </w:numPr>
              <w:jc w:val="both"/>
              <w:rPr>
                <w:rFonts w:ascii="Arial" w:hAnsi="Arial" w:cs="Arial"/>
              </w:rPr>
            </w:pPr>
            <w:r>
              <w:rPr>
                <w:rFonts w:ascii="Arial" w:hAnsi="Arial" w:cs="Arial"/>
              </w:rPr>
              <w:t xml:space="preserve">Incident investigation: assist with </w:t>
            </w:r>
            <w:r w:rsidRPr="00331349">
              <w:rPr>
                <w:rFonts w:ascii="Arial" w:hAnsi="Arial" w:cs="Arial"/>
              </w:rPr>
              <w:t>technical equipment evaluation for medical devices involved in incidents</w:t>
            </w:r>
          </w:p>
          <w:p w:rsidR="002271A9" w:rsidRPr="00E47EB6" w:rsidRDefault="002271A9" w:rsidP="00B97983">
            <w:pPr>
              <w:numPr>
                <w:ilvl w:val="0"/>
                <w:numId w:val="7"/>
              </w:numPr>
              <w:jc w:val="both"/>
              <w:rPr>
                <w:rFonts w:ascii="Arial" w:hAnsi="Arial" w:cs="Arial"/>
              </w:rPr>
            </w:pPr>
            <w:r>
              <w:rPr>
                <w:rFonts w:ascii="Arial" w:hAnsi="Arial" w:cs="Arial"/>
              </w:rPr>
              <w:t xml:space="preserve">Procurement: assist with the </w:t>
            </w:r>
            <w:r w:rsidRPr="00331349">
              <w:rPr>
                <w:rFonts w:ascii="Arial" w:hAnsi="Arial" w:cs="Arial"/>
              </w:rPr>
              <w:t>evaluation of new medical devices as part of a procurement evaluation</w:t>
            </w:r>
          </w:p>
          <w:p w:rsidR="00B97983" w:rsidRPr="00E47EB6" w:rsidRDefault="00B97983" w:rsidP="00B97983">
            <w:pPr>
              <w:numPr>
                <w:ilvl w:val="0"/>
                <w:numId w:val="7"/>
              </w:numPr>
              <w:jc w:val="both"/>
              <w:rPr>
                <w:rFonts w:ascii="Arial" w:hAnsi="Arial" w:cs="Arial"/>
              </w:rPr>
            </w:pPr>
            <w:r w:rsidRPr="00E47EB6">
              <w:rPr>
                <w:rFonts w:ascii="Arial" w:hAnsi="Arial" w:cs="Arial"/>
              </w:rPr>
              <w:t>Call logging: to accurate and timely log calls for service, determining the urgency of any request and referring requests for complex medical devices to specialist clinical technologists.</w:t>
            </w:r>
          </w:p>
          <w:p w:rsidR="00B97983" w:rsidRDefault="00B97983" w:rsidP="00B97983">
            <w:pPr>
              <w:numPr>
                <w:ilvl w:val="0"/>
                <w:numId w:val="7"/>
              </w:numPr>
              <w:jc w:val="both"/>
              <w:rPr>
                <w:rFonts w:ascii="Arial" w:hAnsi="Arial" w:cs="Arial"/>
              </w:rPr>
            </w:pPr>
            <w:r w:rsidRPr="00E47EB6">
              <w:rPr>
                <w:rFonts w:ascii="Arial" w:hAnsi="Arial" w:cs="Arial"/>
              </w:rPr>
              <w:t xml:space="preserve">Record keeping: to maintain accurate and contemporaneous records on the Medical Equipment Management System in accordance with the Asset Management System policies and clinical governance requirements. </w:t>
            </w:r>
          </w:p>
          <w:p w:rsidR="002271A9" w:rsidRPr="00331349" w:rsidRDefault="002271A9" w:rsidP="002271A9">
            <w:pPr>
              <w:numPr>
                <w:ilvl w:val="0"/>
                <w:numId w:val="7"/>
              </w:numPr>
              <w:jc w:val="both"/>
              <w:rPr>
                <w:rFonts w:ascii="Arial" w:hAnsi="Arial" w:cs="Arial"/>
              </w:rPr>
            </w:pPr>
            <w:r w:rsidRPr="00331349">
              <w:rPr>
                <w:rFonts w:ascii="Arial" w:hAnsi="Arial" w:cs="Arial"/>
              </w:rPr>
              <w:t>Device Configurations: ensuring that medical device configurations are recorded accurately, and maintained correct</w:t>
            </w:r>
            <w:r>
              <w:rPr>
                <w:rFonts w:ascii="Arial" w:hAnsi="Arial" w:cs="Arial"/>
              </w:rPr>
              <w:t>ly on the appropriate medical devices.</w:t>
            </w:r>
            <w:r w:rsidRPr="00331349">
              <w:rPr>
                <w:rFonts w:ascii="Arial" w:hAnsi="Arial" w:cs="Arial"/>
              </w:rPr>
              <w:t xml:space="preserve"> </w:t>
            </w:r>
          </w:p>
          <w:p w:rsidR="002271A9" w:rsidRPr="00E47EB6" w:rsidRDefault="002271A9" w:rsidP="002271A9">
            <w:pPr>
              <w:numPr>
                <w:ilvl w:val="0"/>
                <w:numId w:val="7"/>
              </w:numPr>
              <w:jc w:val="both"/>
              <w:rPr>
                <w:rFonts w:ascii="Arial" w:hAnsi="Arial" w:cs="Arial"/>
              </w:rPr>
            </w:pPr>
            <w:r w:rsidRPr="00331349">
              <w:rPr>
                <w:rFonts w:ascii="Arial" w:hAnsi="Arial" w:cs="Arial"/>
              </w:rPr>
              <w:t>The requisition of parts and consumables on a daily basis, contributing to savings where possible and ensuring prompt delivery of orders.</w:t>
            </w:r>
          </w:p>
          <w:p w:rsidR="00B97983" w:rsidRPr="00E47EB6" w:rsidRDefault="00B97983" w:rsidP="00B97983">
            <w:pPr>
              <w:ind w:left="720"/>
              <w:jc w:val="both"/>
              <w:rPr>
                <w:rFonts w:ascii="Arial" w:hAnsi="Arial" w:cs="Arial"/>
              </w:rPr>
            </w:pPr>
          </w:p>
          <w:p w:rsidR="00B97983" w:rsidRPr="00E47EB6" w:rsidRDefault="00B97983" w:rsidP="00B97983">
            <w:pPr>
              <w:jc w:val="both"/>
              <w:rPr>
                <w:rFonts w:ascii="Arial" w:hAnsi="Arial" w:cs="Arial"/>
                <w:b/>
              </w:rPr>
            </w:pPr>
            <w:r w:rsidRPr="00E47EB6">
              <w:rPr>
                <w:rFonts w:ascii="Arial" w:hAnsi="Arial" w:cs="Arial"/>
                <w:b/>
              </w:rPr>
              <w:lastRenderedPageBreak/>
              <w:t>Administration / teaching / training – 20%</w:t>
            </w:r>
          </w:p>
          <w:p w:rsidR="00B97983" w:rsidRPr="00E47EB6" w:rsidRDefault="00B97983" w:rsidP="00B97983">
            <w:pPr>
              <w:jc w:val="both"/>
              <w:rPr>
                <w:rFonts w:ascii="Arial" w:hAnsi="Arial" w:cs="Arial"/>
              </w:rPr>
            </w:pPr>
          </w:p>
          <w:p w:rsidR="00B97983" w:rsidRPr="00E47EB6" w:rsidRDefault="00B97983" w:rsidP="00B97983">
            <w:pPr>
              <w:numPr>
                <w:ilvl w:val="0"/>
                <w:numId w:val="7"/>
              </w:numPr>
              <w:jc w:val="both"/>
              <w:rPr>
                <w:rFonts w:ascii="Arial" w:hAnsi="Arial" w:cs="Arial"/>
              </w:rPr>
            </w:pPr>
            <w:r w:rsidRPr="00E47EB6">
              <w:rPr>
                <w:rFonts w:ascii="Arial" w:hAnsi="Arial" w:cs="Arial"/>
              </w:rPr>
              <w:t>To participate in meetings, short lived working groups, asset management system duties</w:t>
            </w:r>
          </w:p>
          <w:p w:rsidR="00B97983" w:rsidRPr="00E47EB6" w:rsidRDefault="00B97983" w:rsidP="00B97983">
            <w:pPr>
              <w:numPr>
                <w:ilvl w:val="0"/>
                <w:numId w:val="7"/>
              </w:numPr>
              <w:jc w:val="both"/>
              <w:rPr>
                <w:rFonts w:ascii="Arial" w:hAnsi="Arial" w:cs="Arial"/>
                <w:color w:val="000000"/>
              </w:rPr>
            </w:pPr>
            <w:r w:rsidRPr="00E47EB6">
              <w:rPr>
                <w:rFonts w:ascii="Arial" w:hAnsi="Arial" w:cs="Arial"/>
                <w:color w:val="000000"/>
              </w:rPr>
              <w:t xml:space="preserve">Involved in the formulation and introduction of local policies and protocols for the </w:t>
            </w:r>
            <w:r w:rsidR="002271A9">
              <w:rPr>
                <w:rFonts w:ascii="Arial" w:hAnsi="Arial" w:cs="Arial"/>
                <w:color w:val="000000"/>
              </w:rPr>
              <w:t xml:space="preserve">high and medium </w:t>
            </w:r>
            <w:r w:rsidRPr="00E47EB6">
              <w:rPr>
                <w:rFonts w:ascii="Arial" w:hAnsi="Arial" w:cs="Arial"/>
                <w:color w:val="000000"/>
              </w:rPr>
              <w:t xml:space="preserve">risk </w:t>
            </w:r>
            <w:r w:rsidR="002271A9">
              <w:rPr>
                <w:rFonts w:ascii="Arial" w:hAnsi="Arial" w:cs="Arial"/>
                <w:color w:val="000000"/>
              </w:rPr>
              <w:t>me</w:t>
            </w:r>
            <w:r w:rsidRPr="00E47EB6">
              <w:rPr>
                <w:rFonts w:ascii="Arial" w:hAnsi="Arial" w:cs="Arial"/>
                <w:color w:val="000000"/>
              </w:rPr>
              <w:t xml:space="preserve">dical </w:t>
            </w:r>
            <w:r w:rsidR="002271A9">
              <w:rPr>
                <w:rFonts w:ascii="Arial" w:hAnsi="Arial" w:cs="Arial"/>
                <w:color w:val="000000"/>
              </w:rPr>
              <w:t>devices, including the development of In-House Test and Check Procedures</w:t>
            </w:r>
            <w:r w:rsidRPr="00E47EB6">
              <w:rPr>
                <w:rFonts w:ascii="Arial" w:hAnsi="Arial" w:cs="Arial"/>
                <w:color w:val="000000"/>
              </w:rPr>
              <w:t xml:space="preserve">. </w:t>
            </w:r>
          </w:p>
          <w:p w:rsidR="00B97983" w:rsidRDefault="00B97983" w:rsidP="00B97983">
            <w:pPr>
              <w:numPr>
                <w:ilvl w:val="0"/>
                <w:numId w:val="7"/>
              </w:numPr>
              <w:jc w:val="both"/>
              <w:rPr>
                <w:rFonts w:ascii="Arial" w:hAnsi="Arial" w:cs="Arial"/>
                <w:color w:val="000000"/>
              </w:rPr>
            </w:pPr>
            <w:r w:rsidRPr="00E47EB6">
              <w:rPr>
                <w:rFonts w:ascii="Arial" w:hAnsi="Arial" w:cs="Arial"/>
                <w:color w:val="000000"/>
              </w:rPr>
              <w:t>To support the training of new members of staff and to act as a mentor for any work placement students.</w:t>
            </w:r>
          </w:p>
          <w:p w:rsidR="002271A9" w:rsidRDefault="002271A9" w:rsidP="00B97983">
            <w:pPr>
              <w:numPr>
                <w:ilvl w:val="0"/>
                <w:numId w:val="7"/>
              </w:numPr>
              <w:jc w:val="both"/>
              <w:rPr>
                <w:rFonts w:ascii="Arial" w:hAnsi="Arial" w:cs="Arial"/>
                <w:color w:val="000000"/>
              </w:rPr>
            </w:pPr>
            <w:r>
              <w:rPr>
                <w:rFonts w:ascii="Arial" w:hAnsi="Arial" w:cs="Arial"/>
                <w:color w:val="000000"/>
              </w:rPr>
              <w:t xml:space="preserve">Assist with </w:t>
            </w:r>
            <w:r w:rsidRPr="00331349">
              <w:rPr>
                <w:rFonts w:ascii="Arial" w:hAnsi="Arial" w:cs="Arial"/>
                <w:color w:val="000000"/>
              </w:rPr>
              <w:t>medical device training for technical and clinical users to operate, care for and look after a broad range of medical devices</w:t>
            </w:r>
            <w:r>
              <w:rPr>
                <w:rFonts w:ascii="Arial" w:hAnsi="Arial" w:cs="Arial"/>
                <w:color w:val="000000"/>
              </w:rPr>
              <w:t>.</w:t>
            </w:r>
          </w:p>
          <w:p w:rsidR="002271A9" w:rsidRPr="00331349" w:rsidRDefault="002271A9" w:rsidP="002271A9">
            <w:pPr>
              <w:numPr>
                <w:ilvl w:val="0"/>
                <w:numId w:val="7"/>
              </w:numPr>
              <w:jc w:val="both"/>
              <w:rPr>
                <w:rFonts w:ascii="Arial" w:hAnsi="Arial" w:cs="Arial"/>
                <w:color w:val="000000"/>
              </w:rPr>
            </w:pPr>
            <w:r w:rsidRPr="00331349">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2271A9" w:rsidRPr="00E47EB6" w:rsidRDefault="002271A9" w:rsidP="002271A9">
            <w:pPr>
              <w:numPr>
                <w:ilvl w:val="0"/>
                <w:numId w:val="7"/>
              </w:numPr>
              <w:jc w:val="both"/>
              <w:rPr>
                <w:rFonts w:ascii="Arial" w:hAnsi="Arial" w:cs="Arial"/>
                <w:color w:val="000000"/>
              </w:rPr>
            </w:pPr>
            <w:r w:rsidRPr="00331349">
              <w:rPr>
                <w:rFonts w:ascii="Arial" w:hAnsi="Arial" w:cs="Arial"/>
                <w:color w:val="000000"/>
              </w:rPr>
              <w:t xml:space="preserve">Occasionally </w:t>
            </w:r>
            <w:r w:rsidRPr="00331349">
              <w:rPr>
                <w:rFonts w:ascii="Arial" w:hAnsi="Arial" w:cs="Arial"/>
              </w:rPr>
              <w:t>becoming involved in Research and Development, including the testing of medical equipment and the construction of equipment for clinical and non-clinical</w:t>
            </w:r>
            <w:r>
              <w:rPr>
                <w:rFonts w:ascii="Arial" w:hAnsi="Arial" w:cs="Arial"/>
              </w:rPr>
              <w:t xml:space="preserve"> uses</w:t>
            </w:r>
          </w:p>
          <w:p w:rsidR="005F6DF3" w:rsidRPr="002271A9" w:rsidRDefault="005F6DF3" w:rsidP="002271A9">
            <w:pPr>
              <w:rPr>
                <w:rFonts w:ascii="Arial" w:hAnsi="Arial" w:cs="Arial"/>
              </w:rPr>
            </w:pPr>
          </w:p>
        </w:tc>
      </w:tr>
    </w:tbl>
    <w:p w:rsidR="00F85AF0" w:rsidRPr="00CC7D31" w:rsidRDefault="00F85AF0">
      <w:pPr>
        <w:rPr>
          <w:rFonts w:ascii="Arial" w:hAnsi="Arial" w:cs="Arial"/>
        </w:rPr>
      </w:pPr>
    </w:p>
    <w:p w:rsidR="00F85AF0" w:rsidRPr="00CC7D31"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pStyle w:val="Heading3"/>
              <w:spacing w:before="120" w:after="120"/>
            </w:pPr>
            <w:r w:rsidRPr="00CC7D31">
              <w:t>7a. EQUIPMENT AND MACHINERY</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EC6E8D" w:rsidRPr="00CC7D31" w:rsidRDefault="00EC6E8D" w:rsidP="003A6DA3">
            <w:pPr>
              <w:jc w:val="both"/>
              <w:rPr>
                <w:rFonts w:ascii="Arial" w:hAnsi="Arial" w:cs="Arial"/>
              </w:rPr>
            </w:pPr>
          </w:p>
          <w:p w:rsidR="00EC6E8D" w:rsidRDefault="002271A9" w:rsidP="00EC6E8D">
            <w:pPr>
              <w:jc w:val="both"/>
              <w:rPr>
                <w:rFonts w:ascii="Arial" w:hAnsi="Arial" w:cs="Arial"/>
              </w:rPr>
            </w:pPr>
            <w:r>
              <w:rPr>
                <w:rFonts w:ascii="Arial" w:hAnsi="Arial" w:cs="Arial"/>
              </w:rPr>
              <w:t>Staff will work with a wide range of high and medium risk medical devices, e.g.</w:t>
            </w:r>
          </w:p>
          <w:p w:rsidR="002271A9"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Infusion Devices</w:t>
            </w:r>
          </w:p>
          <w:p w:rsidR="002271A9"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Physiological Monitors</w:t>
            </w:r>
          </w:p>
          <w:p w:rsidR="002271A9"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CPAP Units</w:t>
            </w:r>
          </w:p>
          <w:p w:rsidR="002271A9"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Electronic Thermometers</w:t>
            </w:r>
          </w:p>
          <w:p w:rsidR="00F128CF"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 xml:space="preserve">Defibrillators, </w:t>
            </w:r>
          </w:p>
          <w:p w:rsidR="00F128CF" w:rsidRPr="00F128CF" w:rsidRDefault="002271A9" w:rsidP="00F128CF">
            <w:pPr>
              <w:pStyle w:val="ListParagraph"/>
              <w:numPr>
                <w:ilvl w:val="0"/>
                <w:numId w:val="9"/>
              </w:numPr>
              <w:jc w:val="both"/>
              <w:rPr>
                <w:rFonts w:ascii="Arial" w:hAnsi="Arial" w:cs="Arial"/>
                <w:sz w:val="24"/>
                <w:szCs w:val="24"/>
              </w:rPr>
            </w:pPr>
            <w:proofErr w:type="spellStart"/>
            <w:r w:rsidRPr="00F128CF">
              <w:rPr>
                <w:rFonts w:ascii="Arial" w:hAnsi="Arial" w:cs="Arial"/>
                <w:sz w:val="24"/>
                <w:szCs w:val="24"/>
              </w:rPr>
              <w:t>E</w:t>
            </w:r>
            <w:r w:rsidR="00EC6E8D" w:rsidRPr="00F128CF">
              <w:rPr>
                <w:rFonts w:ascii="Arial" w:hAnsi="Arial" w:cs="Arial"/>
                <w:sz w:val="24"/>
                <w:szCs w:val="24"/>
              </w:rPr>
              <w:t>lectrosurgery</w:t>
            </w:r>
            <w:proofErr w:type="spellEnd"/>
            <w:r w:rsidR="00EC6E8D" w:rsidRPr="00F128CF">
              <w:rPr>
                <w:rFonts w:ascii="Arial" w:hAnsi="Arial" w:cs="Arial"/>
                <w:sz w:val="24"/>
                <w:szCs w:val="24"/>
              </w:rPr>
              <w:t xml:space="preserve"> Equipment, </w:t>
            </w:r>
          </w:p>
          <w:p w:rsidR="00EC6E8D" w:rsidRPr="00F128CF" w:rsidRDefault="00EC6E8D" w:rsidP="00F128CF">
            <w:pPr>
              <w:pStyle w:val="ListParagraph"/>
              <w:numPr>
                <w:ilvl w:val="0"/>
                <w:numId w:val="9"/>
              </w:numPr>
              <w:jc w:val="both"/>
              <w:rPr>
                <w:rFonts w:ascii="Arial" w:hAnsi="Arial" w:cs="Arial"/>
                <w:sz w:val="24"/>
                <w:szCs w:val="24"/>
              </w:rPr>
            </w:pPr>
            <w:r w:rsidRPr="00F128CF">
              <w:rPr>
                <w:rFonts w:ascii="Arial" w:hAnsi="Arial" w:cs="Arial"/>
                <w:sz w:val="24"/>
                <w:szCs w:val="24"/>
              </w:rPr>
              <w:t xml:space="preserve">Oxygen &amp; Suction Therapy Equipment. </w:t>
            </w:r>
          </w:p>
          <w:p w:rsidR="00EC6E8D" w:rsidRPr="00CC7D31" w:rsidRDefault="00EC6E8D" w:rsidP="003A6DA3">
            <w:pPr>
              <w:jc w:val="both"/>
              <w:rPr>
                <w:rFonts w:ascii="Arial" w:hAnsi="Arial" w:cs="Arial"/>
              </w:rPr>
            </w:pPr>
          </w:p>
          <w:p w:rsidR="00B97983" w:rsidRDefault="00B97983" w:rsidP="00B97983">
            <w:pPr>
              <w:jc w:val="both"/>
              <w:rPr>
                <w:rFonts w:ascii="Arial" w:hAnsi="Arial" w:cs="Arial"/>
              </w:rPr>
            </w:pPr>
            <w:r w:rsidRPr="00E47EB6">
              <w:rPr>
                <w:rFonts w:ascii="Arial" w:hAnsi="Arial" w:cs="Arial"/>
              </w:rPr>
              <w:t>Standard test equipment, mechanical and electronic workshop tools and machinery, for example: hand tools, drills, soldering irons, oscilloscopes, multi-meters, etc.</w:t>
            </w:r>
          </w:p>
          <w:p w:rsidR="00F128CF" w:rsidRPr="00E47EB6" w:rsidRDefault="00F128CF" w:rsidP="00B97983">
            <w:pPr>
              <w:jc w:val="both"/>
              <w:rPr>
                <w:rFonts w:ascii="Arial" w:hAnsi="Arial" w:cs="Arial"/>
              </w:rPr>
            </w:pPr>
          </w:p>
          <w:p w:rsidR="00B97983" w:rsidRPr="00E47EB6" w:rsidRDefault="00B97983" w:rsidP="00B97983">
            <w:pPr>
              <w:jc w:val="both"/>
              <w:rPr>
                <w:rFonts w:ascii="Arial" w:hAnsi="Arial" w:cs="Arial"/>
              </w:rPr>
            </w:pPr>
            <w:r w:rsidRPr="00E47EB6">
              <w:rPr>
                <w:rFonts w:ascii="Arial" w:hAnsi="Arial" w:cs="Arial"/>
              </w:rPr>
              <w:t>Specialist test equipment, for example: pressure meters, electrical safety testers, Spo2 monitor testers, timers, etc.</w:t>
            </w:r>
          </w:p>
          <w:p w:rsidR="00B97983" w:rsidRPr="00E47EB6" w:rsidRDefault="00B97983" w:rsidP="00B97983">
            <w:pPr>
              <w:jc w:val="both"/>
              <w:rPr>
                <w:rFonts w:ascii="Arial" w:hAnsi="Arial" w:cs="Arial"/>
              </w:rPr>
            </w:pPr>
            <w:r w:rsidRPr="00E47EB6">
              <w:rPr>
                <w:rFonts w:ascii="Arial" w:hAnsi="Arial" w:cs="Arial"/>
              </w:rPr>
              <w:t>Anti-static equipment</w:t>
            </w:r>
          </w:p>
          <w:p w:rsidR="00B97983" w:rsidRPr="00E47EB6" w:rsidRDefault="00B97983" w:rsidP="00B97983">
            <w:pPr>
              <w:jc w:val="both"/>
              <w:rPr>
                <w:rFonts w:ascii="Arial" w:hAnsi="Arial" w:cs="Arial"/>
              </w:rPr>
            </w:pPr>
            <w:r w:rsidRPr="00E47EB6">
              <w:rPr>
                <w:rFonts w:ascii="Arial" w:hAnsi="Arial" w:cs="Arial"/>
              </w:rPr>
              <w:t>Computer, Scanner, Printers</w:t>
            </w:r>
          </w:p>
          <w:p w:rsidR="00B97983" w:rsidRDefault="00B97983" w:rsidP="00B97983">
            <w:pPr>
              <w:jc w:val="both"/>
              <w:rPr>
                <w:rFonts w:ascii="Arial" w:hAnsi="Arial" w:cs="Arial"/>
              </w:rPr>
            </w:pPr>
          </w:p>
          <w:p w:rsidR="00F128CF" w:rsidRPr="00331349" w:rsidRDefault="00F128CF" w:rsidP="00F128CF">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F128CF" w:rsidRPr="00E47EB6" w:rsidRDefault="00F128CF" w:rsidP="00B97983">
            <w:pPr>
              <w:jc w:val="both"/>
              <w:rPr>
                <w:rFonts w:ascii="Arial" w:hAnsi="Arial" w:cs="Arial"/>
              </w:rPr>
            </w:pPr>
          </w:p>
          <w:p w:rsidR="005F6DF3" w:rsidRPr="00CC7D31" w:rsidRDefault="00B97983" w:rsidP="00B97983">
            <w:pPr>
              <w:spacing w:before="120"/>
              <w:ind w:right="-274"/>
              <w:jc w:val="both"/>
              <w:rPr>
                <w:rFonts w:ascii="Arial" w:hAnsi="Arial" w:cs="Arial"/>
              </w:rPr>
            </w:pPr>
            <w:r w:rsidRPr="00E47EB6">
              <w:rPr>
                <w:rFonts w:ascii="Arial" w:hAnsi="Arial" w:cs="Arial"/>
              </w:rPr>
              <w:t>New medical devices may be introduced as the organisation and technology develops, training will be provided</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spacing w:before="120" w:after="120"/>
              <w:ind w:right="72"/>
              <w:jc w:val="both"/>
              <w:rPr>
                <w:rFonts w:ascii="Arial" w:hAnsi="Arial" w:cs="Arial"/>
                <w:b/>
                <w:bCs/>
              </w:rPr>
            </w:pPr>
            <w:r w:rsidRPr="00CC7D31">
              <w:rPr>
                <w:rFonts w:ascii="Arial" w:hAnsi="Arial" w:cs="Arial"/>
                <w:b/>
                <w:bCs/>
              </w:rPr>
              <w:lastRenderedPageBreak/>
              <w:t>7b.  SYSTEMS</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B97983" w:rsidRPr="00E47EB6" w:rsidRDefault="00B97983" w:rsidP="00B97983">
            <w:pPr>
              <w:ind w:right="180"/>
              <w:jc w:val="both"/>
              <w:rPr>
                <w:rFonts w:ascii="Arial" w:hAnsi="Arial" w:cs="Arial"/>
                <w:color w:val="000000"/>
              </w:rPr>
            </w:pPr>
            <w:r w:rsidRPr="00E47EB6">
              <w:rPr>
                <w:rFonts w:ascii="Arial" w:hAnsi="Arial" w:cs="Arial"/>
              </w:rPr>
              <w:t xml:space="preserve">Computerised systems are used to maintain records associated with equipment (such as </w:t>
            </w:r>
            <w:r w:rsidRPr="00E47EB6">
              <w:rPr>
                <w:rFonts w:ascii="Arial" w:hAnsi="Arial" w:cs="Arial"/>
                <w:color w:val="000000"/>
              </w:rPr>
              <w:t>EQUIP) and for the control of purchasing parts and consumables (such as the PECOS stock ordering system).</w:t>
            </w:r>
          </w:p>
          <w:p w:rsidR="00B97983" w:rsidRPr="00E47EB6" w:rsidRDefault="00B97983" w:rsidP="00B97983">
            <w:pPr>
              <w:ind w:right="252"/>
              <w:jc w:val="both"/>
              <w:rPr>
                <w:rFonts w:ascii="Arial" w:hAnsi="Arial" w:cs="Arial"/>
              </w:rPr>
            </w:pPr>
          </w:p>
          <w:p w:rsidR="00B97983" w:rsidRPr="00E47EB6" w:rsidRDefault="00B97983" w:rsidP="00B97983">
            <w:pPr>
              <w:jc w:val="both"/>
              <w:rPr>
                <w:rFonts w:ascii="Arial" w:hAnsi="Arial" w:cs="Arial"/>
              </w:rPr>
            </w:pPr>
            <w:r w:rsidRPr="00E47EB6">
              <w:rPr>
                <w:rFonts w:ascii="Arial" w:hAnsi="Arial" w:cs="Arial"/>
              </w:rPr>
              <w:t>Staff use Microsoft Office products to produce memos, letters, spreadsheets, etc. and to import and export data for further analysis.</w:t>
            </w:r>
          </w:p>
          <w:p w:rsidR="00B97983" w:rsidRPr="00E47EB6" w:rsidRDefault="00B97983" w:rsidP="00B97983">
            <w:pPr>
              <w:pStyle w:val="BodyText3"/>
            </w:pPr>
          </w:p>
          <w:p w:rsidR="00B97983" w:rsidRPr="00E47EB6" w:rsidRDefault="00B97983" w:rsidP="00B97983">
            <w:pPr>
              <w:pStyle w:val="BodyText3"/>
              <w:jc w:val="left"/>
            </w:pPr>
            <w:r w:rsidRPr="00E47EB6">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B97983" w:rsidRPr="00E47EB6" w:rsidRDefault="00B97983" w:rsidP="00B97983">
            <w:pPr>
              <w:pStyle w:val="BodyText3"/>
            </w:pPr>
          </w:p>
          <w:p w:rsidR="00B97983" w:rsidRPr="00E47EB6" w:rsidRDefault="00B97983" w:rsidP="00B97983">
            <w:pPr>
              <w:pStyle w:val="BodyText3"/>
              <w:rPr>
                <w:i/>
              </w:rPr>
            </w:pPr>
            <w:r w:rsidRPr="00E47EB6">
              <w:t>Compliance to standards including</w:t>
            </w:r>
            <w:r w:rsidRPr="00E47EB6">
              <w:rPr>
                <w:i/>
              </w:rPr>
              <w:t xml:space="preserve">: </w:t>
            </w:r>
          </w:p>
          <w:p w:rsidR="00F128CF" w:rsidRPr="00331349" w:rsidRDefault="00F128CF" w:rsidP="00F128CF">
            <w:pPr>
              <w:pStyle w:val="BodyText3"/>
              <w:ind w:left="252"/>
            </w:pPr>
            <w:r w:rsidRPr="00331349">
              <w:t>The Health and Safety at Work Act 1974, and Electricity at Work Regulations 1989.</w:t>
            </w:r>
          </w:p>
          <w:p w:rsidR="00F128CF" w:rsidRDefault="00F128CF" w:rsidP="00F128CF">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5F6DF3" w:rsidRPr="00CC7D31" w:rsidRDefault="00F128CF" w:rsidP="00F128CF">
            <w:pPr>
              <w:pStyle w:val="Heading9"/>
              <w:ind w:left="252"/>
              <w:jc w:val="both"/>
              <w:rPr>
                <w:rFonts w:ascii="Arial" w:hAnsi="Arial" w:cs="Arial"/>
              </w:rPr>
            </w:pPr>
            <w:r w:rsidRPr="00331349">
              <w:rPr>
                <w:rFonts w:ascii="Arial" w:hAnsi="Arial" w:cs="Arial"/>
                <w:i w:val="0"/>
                <w:sz w:val="24"/>
                <w:szCs w:val="24"/>
              </w:rPr>
              <w:t xml:space="preserve">Medical Device </w:t>
            </w:r>
            <w:r>
              <w:rPr>
                <w:rFonts w:ascii="Arial" w:hAnsi="Arial" w:cs="Arial"/>
                <w:i w:val="0"/>
                <w:sz w:val="24"/>
                <w:szCs w:val="24"/>
              </w:rPr>
              <w:t xml:space="preserve">Safety </w:t>
            </w:r>
            <w:r w:rsidRPr="00331349">
              <w:rPr>
                <w:rFonts w:ascii="Arial" w:hAnsi="Arial" w:cs="Arial"/>
                <w:i w:val="0"/>
                <w:sz w:val="24"/>
                <w:szCs w:val="24"/>
              </w:rPr>
              <w:t>Alerts produced by HFS, MHRA, etc</w:t>
            </w:r>
            <w:proofErr w:type="gramStart"/>
            <w:r w:rsidRPr="00331349">
              <w:rPr>
                <w:rFonts w:ascii="Arial" w:hAnsi="Arial" w:cs="Arial"/>
                <w:i w:val="0"/>
                <w:sz w:val="24"/>
                <w:szCs w:val="24"/>
              </w:rPr>
              <w:t>.</w:t>
            </w:r>
            <w:r w:rsidR="00B97983" w:rsidRPr="00E47EB6">
              <w:rPr>
                <w:rFonts w:ascii="Arial" w:hAnsi="Arial" w:cs="Arial"/>
              </w:rPr>
              <w:t>.</w:t>
            </w:r>
            <w:proofErr w:type="gramEnd"/>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pStyle w:val="Heading3"/>
              <w:spacing w:before="120" w:after="120"/>
            </w:pPr>
            <w:r w:rsidRPr="00CC7D31">
              <w:t>8. ASSIGNMENT AND REVIEW OF WORK</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rsidP="005F6DF3">
            <w:pPr>
              <w:ind w:right="72"/>
              <w:jc w:val="both"/>
              <w:rPr>
                <w:rFonts w:ascii="Arial" w:hAnsi="Arial" w:cs="Arial"/>
              </w:rPr>
            </w:pPr>
          </w:p>
          <w:p w:rsidR="003A6DA3" w:rsidRPr="00CC7D31" w:rsidRDefault="003A6DA3" w:rsidP="00F109BC">
            <w:pPr>
              <w:numPr>
                <w:ilvl w:val="0"/>
                <w:numId w:val="4"/>
              </w:numPr>
              <w:tabs>
                <w:tab w:val="clear" w:pos="720"/>
                <w:tab w:val="num" w:pos="340"/>
              </w:tabs>
              <w:ind w:left="340" w:hanging="340"/>
              <w:rPr>
                <w:rFonts w:ascii="Arial" w:hAnsi="Arial" w:cs="Arial"/>
                <w:color w:val="000000"/>
              </w:rPr>
            </w:pPr>
            <w:r w:rsidRPr="00CC7D31">
              <w:rPr>
                <w:rFonts w:ascii="Arial" w:hAnsi="Arial" w:cs="Arial"/>
                <w:color w:val="000000"/>
              </w:rPr>
              <w:t xml:space="preserve">Work is assigned and reviewed by the Section Manager.  </w:t>
            </w:r>
            <w:r w:rsidRPr="00CC7D31">
              <w:rPr>
                <w:rFonts w:ascii="Arial" w:hAnsi="Arial" w:cs="Arial"/>
              </w:rPr>
              <w:tab/>
            </w:r>
          </w:p>
          <w:p w:rsidR="003A6DA3" w:rsidRPr="00CC7D31" w:rsidRDefault="003A6DA3" w:rsidP="00F109BC">
            <w:pPr>
              <w:numPr>
                <w:ilvl w:val="0"/>
                <w:numId w:val="4"/>
              </w:numPr>
              <w:tabs>
                <w:tab w:val="clear" w:pos="720"/>
                <w:tab w:val="num" w:pos="340"/>
              </w:tabs>
              <w:ind w:left="340" w:hanging="340"/>
              <w:jc w:val="both"/>
              <w:rPr>
                <w:rFonts w:ascii="Arial" w:hAnsi="Arial" w:cs="Arial"/>
              </w:rPr>
            </w:pPr>
            <w:r w:rsidRPr="00CC7D31">
              <w:rPr>
                <w:rFonts w:ascii="Arial" w:hAnsi="Arial" w:cs="Arial"/>
              </w:rPr>
              <w:t>The post holder works independently on Risk A-D Medical Equipment and will ask for advice when required</w:t>
            </w:r>
          </w:p>
          <w:p w:rsidR="003A6DA3" w:rsidRPr="00CC7D31" w:rsidRDefault="003A6DA3" w:rsidP="00F109BC">
            <w:pPr>
              <w:numPr>
                <w:ilvl w:val="0"/>
                <w:numId w:val="4"/>
              </w:numPr>
              <w:tabs>
                <w:tab w:val="clear" w:pos="720"/>
                <w:tab w:val="num" w:pos="340"/>
              </w:tabs>
              <w:ind w:left="340" w:hanging="340"/>
              <w:jc w:val="both"/>
              <w:rPr>
                <w:rFonts w:ascii="Arial" w:hAnsi="Arial" w:cs="Arial"/>
              </w:rPr>
            </w:pPr>
            <w:r w:rsidRPr="00CC7D31">
              <w:rPr>
                <w:rFonts w:ascii="Arial" w:hAnsi="Arial" w:cs="Arial"/>
              </w:rPr>
              <w:t>The post holder will work under supervision for Life Support Medical Equipment</w:t>
            </w:r>
          </w:p>
          <w:p w:rsidR="003A6DA3" w:rsidRPr="00CC7D31" w:rsidRDefault="003A6DA3" w:rsidP="00F109BC">
            <w:pPr>
              <w:numPr>
                <w:ilvl w:val="0"/>
                <w:numId w:val="4"/>
              </w:numPr>
              <w:tabs>
                <w:tab w:val="clear" w:pos="720"/>
                <w:tab w:val="num" w:pos="340"/>
              </w:tabs>
              <w:ind w:left="340" w:hanging="340"/>
              <w:jc w:val="both"/>
              <w:rPr>
                <w:rFonts w:ascii="Arial" w:hAnsi="Arial" w:cs="Arial"/>
              </w:rPr>
            </w:pPr>
            <w:r w:rsidRPr="00CC7D31">
              <w:rPr>
                <w:rFonts w:ascii="Arial" w:hAnsi="Arial" w:cs="Arial"/>
              </w:rPr>
              <w:t xml:space="preserve">The post holder will follow standard policies and procedures in line with the </w:t>
            </w:r>
            <w:r w:rsidR="00F128CF">
              <w:rPr>
                <w:rFonts w:ascii="Arial" w:hAnsi="Arial" w:cs="Arial"/>
              </w:rPr>
              <w:t>Asset</w:t>
            </w:r>
            <w:r w:rsidRPr="00CC7D31">
              <w:rPr>
                <w:rFonts w:ascii="Arial" w:hAnsi="Arial" w:cs="Arial"/>
              </w:rPr>
              <w:t xml:space="preserve"> Management System, they will contribute to the development of these and suggest changes as required.</w:t>
            </w:r>
          </w:p>
          <w:p w:rsidR="005F6DF3" w:rsidRPr="00CC7D31" w:rsidRDefault="005F6DF3" w:rsidP="003A6DA3">
            <w:pPr>
              <w:ind w:right="72"/>
              <w:jc w:val="both"/>
              <w:rPr>
                <w:rFonts w:ascii="Arial" w:hAnsi="Arial" w:cs="Arial"/>
              </w:rPr>
            </w:pPr>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spacing w:before="120" w:after="120"/>
              <w:ind w:right="-274"/>
              <w:jc w:val="both"/>
              <w:rPr>
                <w:rFonts w:ascii="Arial" w:hAnsi="Arial" w:cs="Arial"/>
                <w:b/>
                <w:bCs/>
              </w:rPr>
            </w:pPr>
            <w:r w:rsidRPr="00CC7D31">
              <w:rPr>
                <w:rFonts w:ascii="Arial" w:hAnsi="Arial" w:cs="Arial"/>
                <w:b/>
                <w:bCs/>
              </w:rPr>
              <w:t>9.  DECISIONS AND JUDGEMENTS</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jc w:val="both"/>
              <w:rPr>
                <w:rFonts w:ascii="Arial" w:hAnsi="Arial" w:cs="Arial"/>
              </w:rPr>
            </w:pPr>
          </w:p>
          <w:p w:rsidR="003A6DA3" w:rsidRPr="00CC7D31" w:rsidRDefault="003A6DA3" w:rsidP="003A6DA3">
            <w:pPr>
              <w:rPr>
                <w:rFonts w:ascii="Arial" w:hAnsi="Arial" w:cs="Arial"/>
              </w:rPr>
            </w:pPr>
            <w:r w:rsidRPr="00CC7D31">
              <w:rPr>
                <w:rFonts w:ascii="Arial" w:hAnsi="Arial" w:cs="Arial"/>
              </w:rPr>
              <w:t>The post holder:-</w:t>
            </w:r>
          </w:p>
          <w:p w:rsidR="003A6DA3" w:rsidRPr="00CC7D31" w:rsidRDefault="003A6DA3" w:rsidP="003A6DA3">
            <w:pPr>
              <w:rPr>
                <w:rFonts w:ascii="Arial" w:hAnsi="Arial" w:cs="Arial"/>
              </w:rPr>
            </w:pPr>
          </w:p>
          <w:p w:rsidR="003A6DA3" w:rsidRPr="00CC7D31" w:rsidRDefault="003A6DA3" w:rsidP="00F109BC">
            <w:pPr>
              <w:pStyle w:val="ListParagraph"/>
              <w:numPr>
                <w:ilvl w:val="0"/>
                <w:numId w:val="5"/>
              </w:numPr>
              <w:ind w:left="423"/>
              <w:rPr>
                <w:rFonts w:ascii="Arial" w:hAnsi="Arial" w:cs="Arial"/>
                <w:sz w:val="24"/>
                <w:szCs w:val="24"/>
              </w:rPr>
            </w:pPr>
            <w:r w:rsidRPr="00CC7D31">
              <w:rPr>
                <w:rFonts w:ascii="Arial" w:hAnsi="Arial" w:cs="Arial"/>
                <w:sz w:val="24"/>
                <w:szCs w:val="24"/>
              </w:rPr>
              <w:t>Regularly makes technical decisions on methods of repairing equipment with reference to formal procedures and using knowledge and experience.</w:t>
            </w:r>
          </w:p>
          <w:p w:rsidR="003A6DA3" w:rsidRPr="00CC7D31" w:rsidRDefault="003A6DA3" w:rsidP="00F109BC">
            <w:pPr>
              <w:pStyle w:val="ListParagraph"/>
              <w:numPr>
                <w:ilvl w:val="0"/>
                <w:numId w:val="5"/>
              </w:numPr>
              <w:ind w:left="423"/>
              <w:jc w:val="both"/>
              <w:rPr>
                <w:rFonts w:ascii="Arial" w:hAnsi="Arial" w:cs="Arial"/>
                <w:sz w:val="24"/>
                <w:szCs w:val="24"/>
              </w:rPr>
            </w:pPr>
            <w:r w:rsidRPr="00CC7D31">
              <w:rPr>
                <w:rFonts w:ascii="Arial" w:hAnsi="Arial" w:cs="Arial"/>
                <w:sz w:val="24"/>
                <w:szCs w:val="24"/>
              </w:rPr>
              <w:t>Calls for service are taken unsupervised and entered on to equipment management database.  Routine decisions at post-holders discretion.</w:t>
            </w:r>
          </w:p>
          <w:p w:rsidR="003A6DA3" w:rsidRPr="00CC7D31" w:rsidRDefault="003A6DA3" w:rsidP="00F109BC">
            <w:pPr>
              <w:pStyle w:val="ListParagraph"/>
              <w:numPr>
                <w:ilvl w:val="0"/>
                <w:numId w:val="5"/>
              </w:numPr>
              <w:ind w:left="423"/>
              <w:rPr>
                <w:rFonts w:ascii="Arial" w:hAnsi="Arial" w:cs="Arial"/>
                <w:sz w:val="24"/>
                <w:szCs w:val="24"/>
              </w:rPr>
            </w:pPr>
            <w:r w:rsidRPr="00CC7D31">
              <w:rPr>
                <w:rFonts w:ascii="Arial" w:hAnsi="Arial" w:cs="Arial"/>
                <w:sz w:val="24"/>
                <w:szCs w:val="24"/>
              </w:rPr>
              <w:t>Is accountable for professional actions whilst working independently.</w:t>
            </w:r>
          </w:p>
          <w:p w:rsidR="003A6DA3" w:rsidRPr="00CC7D31" w:rsidRDefault="003A6DA3" w:rsidP="00F109BC">
            <w:pPr>
              <w:pStyle w:val="ListParagraph"/>
              <w:numPr>
                <w:ilvl w:val="0"/>
                <w:numId w:val="5"/>
              </w:numPr>
              <w:ind w:left="423"/>
              <w:rPr>
                <w:rFonts w:ascii="Arial" w:hAnsi="Arial" w:cs="Arial"/>
                <w:sz w:val="24"/>
                <w:szCs w:val="24"/>
              </w:rPr>
            </w:pPr>
            <w:r w:rsidRPr="00CC7D31">
              <w:rPr>
                <w:rFonts w:ascii="Arial" w:hAnsi="Arial" w:cs="Arial"/>
                <w:sz w:val="24"/>
                <w:szCs w:val="24"/>
              </w:rPr>
              <w:t>Assist in the supervision of Trainees, Assist</w:t>
            </w:r>
            <w:r w:rsidR="00F128CF">
              <w:rPr>
                <w:rFonts w:ascii="Arial" w:hAnsi="Arial" w:cs="Arial"/>
                <w:sz w:val="24"/>
                <w:szCs w:val="24"/>
              </w:rPr>
              <w:t>ant and Associate Technologists</w:t>
            </w:r>
            <w:r w:rsidRPr="00CC7D31">
              <w:rPr>
                <w:rFonts w:ascii="Arial" w:hAnsi="Arial" w:cs="Arial"/>
                <w:sz w:val="24"/>
                <w:szCs w:val="24"/>
              </w:rPr>
              <w:t xml:space="preserve">. </w:t>
            </w:r>
          </w:p>
          <w:p w:rsidR="003A6DA3" w:rsidRPr="00CC7D31" w:rsidRDefault="003A6DA3" w:rsidP="00F109BC">
            <w:pPr>
              <w:pStyle w:val="ListParagraph"/>
              <w:numPr>
                <w:ilvl w:val="0"/>
                <w:numId w:val="5"/>
              </w:numPr>
              <w:ind w:left="423"/>
              <w:jc w:val="both"/>
              <w:rPr>
                <w:rFonts w:ascii="Arial" w:hAnsi="Arial" w:cs="Arial"/>
                <w:sz w:val="24"/>
                <w:szCs w:val="24"/>
              </w:rPr>
            </w:pPr>
            <w:r w:rsidRPr="00CC7D31">
              <w:rPr>
                <w:rFonts w:ascii="Arial" w:hAnsi="Arial" w:cs="Arial"/>
                <w:sz w:val="24"/>
                <w:szCs w:val="24"/>
              </w:rPr>
              <w:t>Int</w:t>
            </w:r>
            <w:r w:rsidR="00F128CF">
              <w:rPr>
                <w:rFonts w:ascii="Arial" w:hAnsi="Arial" w:cs="Arial"/>
                <w:sz w:val="24"/>
                <w:szCs w:val="24"/>
              </w:rPr>
              <w:t>erpretation of information and j</w:t>
            </w:r>
            <w:r w:rsidRPr="00CC7D31">
              <w:rPr>
                <w:rFonts w:ascii="Arial" w:hAnsi="Arial" w:cs="Arial"/>
                <w:sz w:val="24"/>
                <w:szCs w:val="24"/>
              </w:rPr>
              <w:t>udgements on data is made when extracting data from service /operator literature and comparing with measured results to determine whether equipment is safe to use in the required environment and on patients.</w:t>
            </w:r>
          </w:p>
          <w:p w:rsidR="003A6DA3" w:rsidRPr="00CC7D31" w:rsidRDefault="003A6DA3" w:rsidP="00F109BC">
            <w:pPr>
              <w:pStyle w:val="ListParagraph"/>
              <w:numPr>
                <w:ilvl w:val="0"/>
                <w:numId w:val="5"/>
              </w:numPr>
              <w:ind w:left="423"/>
              <w:rPr>
                <w:rFonts w:ascii="Arial" w:hAnsi="Arial" w:cs="Arial"/>
                <w:sz w:val="24"/>
                <w:szCs w:val="24"/>
              </w:rPr>
            </w:pPr>
            <w:r w:rsidRPr="00CC7D31">
              <w:rPr>
                <w:rFonts w:ascii="Arial" w:hAnsi="Arial" w:cs="Arial"/>
                <w:sz w:val="24"/>
                <w:szCs w:val="24"/>
              </w:rPr>
              <w:t>Judgements are made on urgency and need for escalation of call requests for service.</w:t>
            </w:r>
          </w:p>
          <w:p w:rsidR="003A6DA3" w:rsidRPr="00CC7D31" w:rsidRDefault="003A6DA3" w:rsidP="00F109BC">
            <w:pPr>
              <w:pStyle w:val="ListParagraph"/>
              <w:numPr>
                <w:ilvl w:val="0"/>
                <w:numId w:val="5"/>
              </w:numPr>
              <w:spacing w:before="120"/>
              <w:ind w:left="423" w:right="-274"/>
              <w:rPr>
                <w:rFonts w:ascii="Arial" w:hAnsi="Arial" w:cs="Arial"/>
                <w:sz w:val="24"/>
                <w:szCs w:val="24"/>
              </w:rPr>
            </w:pPr>
            <w:r w:rsidRPr="00CC7D31">
              <w:rPr>
                <w:rFonts w:ascii="Arial" w:hAnsi="Arial" w:cs="Arial"/>
                <w:sz w:val="24"/>
                <w:szCs w:val="24"/>
              </w:rPr>
              <w:t>Judgement used to prioritise tasks</w:t>
            </w:r>
          </w:p>
          <w:p w:rsidR="00F109BC" w:rsidRPr="00CC7D31" w:rsidRDefault="00F109BC" w:rsidP="00F109BC">
            <w:pPr>
              <w:pStyle w:val="ListParagraph"/>
              <w:numPr>
                <w:ilvl w:val="0"/>
                <w:numId w:val="5"/>
              </w:numPr>
              <w:spacing w:before="120"/>
              <w:ind w:left="423" w:right="-274"/>
              <w:rPr>
                <w:rFonts w:ascii="Arial" w:hAnsi="Arial" w:cs="Arial"/>
                <w:sz w:val="24"/>
                <w:szCs w:val="24"/>
              </w:rPr>
            </w:pPr>
            <w:r w:rsidRPr="00CC7D31">
              <w:rPr>
                <w:rFonts w:ascii="Arial" w:hAnsi="Arial" w:cs="Arial"/>
                <w:sz w:val="24"/>
                <w:szCs w:val="24"/>
              </w:rPr>
              <w:lastRenderedPageBreak/>
              <w:t xml:space="preserve">Review and suggest changes to in-house test and check procedures / standard operating procedures / risk assessments, etc. </w:t>
            </w:r>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pStyle w:val="Heading3"/>
              <w:spacing w:before="120" w:after="120"/>
            </w:pPr>
            <w:r w:rsidRPr="00CC7D31">
              <w:t>10.  MOST CHALLENGING/DIFFICULT PARTS OF THE JOB</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rsidP="003C50D5">
            <w:pPr>
              <w:ind w:right="7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 xml:space="preserve">Sustaining concentration during </w:t>
            </w:r>
            <w:r w:rsidR="00F128CF">
              <w:rPr>
                <w:rFonts w:ascii="Arial" w:hAnsi="Arial" w:cs="Arial"/>
              </w:rPr>
              <w:t xml:space="preserve">complex </w:t>
            </w:r>
            <w:r w:rsidRPr="00CC7D31">
              <w:rPr>
                <w:rFonts w:ascii="Arial" w:hAnsi="Arial" w:cs="Arial"/>
              </w:rPr>
              <w:t>repair procedures whilst being frequently interrupted.</w:t>
            </w:r>
          </w:p>
          <w:p w:rsidR="003A6DA3" w:rsidRPr="00CC7D31" w:rsidRDefault="003A6DA3" w:rsidP="003A6DA3">
            <w:pPr>
              <w:ind w:left="61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Dealing with clinical pressures or anxious medical staff e.g. attending to an emergency breakdown of equipment during a surgical procedure whilst still connected to the patient.</w:t>
            </w:r>
          </w:p>
          <w:p w:rsidR="003A6DA3" w:rsidRPr="00CC7D31" w:rsidRDefault="003A6DA3" w:rsidP="003A6DA3">
            <w:pPr>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Investigating and correcting intermittent faults on medical equipment.</w:t>
            </w:r>
          </w:p>
          <w:p w:rsidR="003A6DA3" w:rsidRPr="00CC7D31" w:rsidRDefault="003A6DA3" w:rsidP="003A6DA3">
            <w:pPr>
              <w:jc w:val="both"/>
              <w:rPr>
                <w:rFonts w:ascii="Arial" w:hAnsi="Arial" w:cs="Arial"/>
                <w:b/>
                <w:bCs/>
                <w:highlight w:val="yellow"/>
              </w:rPr>
            </w:pPr>
          </w:p>
          <w:p w:rsidR="003A6DA3" w:rsidRDefault="003A6DA3" w:rsidP="003A6DA3">
            <w:pPr>
              <w:pStyle w:val="BlockText"/>
              <w:ind w:left="0" w:right="0"/>
            </w:pPr>
            <w:r w:rsidRPr="00CC7D31">
              <w:t>Working to tight deadlines whilst maintaining high standards of work and assuring patient care.</w:t>
            </w:r>
          </w:p>
          <w:p w:rsidR="00F128CF" w:rsidRDefault="00F128CF" w:rsidP="003A6DA3">
            <w:pPr>
              <w:pStyle w:val="BlockText"/>
              <w:ind w:left="0" w:right="0"/>
            </w:pPr>
          </w:p>
          <w:p w:rsidR="00F128CF" w:rsidRPr="00331349" w:rsidRDefault="00F128CF" w:rsidP="00F128CF">
            <w:pPr>
              <w:jc w:val="both"/>
              <w:rPr>
                <w:rFonts w:ascii="Arial" w:hAnsi="Arial" w:cs="Arial"/>
              </w:rPr>
            </w:pPr>
            <w:r w:rsidRPr="00331349">
              <w:rPr>
                <w:rFonts w:ascii="Arial" w:hAnsi="Arial" w:cs="Arial"/>
              </w:rPr>
              <w:t>Prioritising their workload to ensure that clinical procedures run smoothly but also ensuring that the department meets its Key Performance Indicators.</w:t>
            </w:r>
          </w:p>
          <w:p w:rsidR="003A6DA3" w:rsidRPr="00CC7D31" w:rsidRDefault="003A6DA3" w:rsidP="003A6DA3">
            <w:pPr>
              <w:pStyle w:val="BlockText"/>
              <w:ind w:left="0" w:right="0"/>
            </w:pPr>
          </w:p>
          <w:p w:rsidR="003A6DA3" w:rsidRPr="00CC7D31" w:rsidRDefault="003A6DA3" w:rsidP="003A6DA3">
            <w:pPr>
              <w:jc w:val="both"/>
              <w:rPr>
                <w:rFonts w:ascii="Arial" w:hAnsi="Arial" w:cs="Arial"/>
              </w:rPr>
            </w:pPr>
            <w:r w:rsidRPr="00CC7D31">
              <w:rPr>
                <w:rFonts w:ascii="Arial" w:hAnsi="Arial" w:cs="Arial"/>
              </w:rPr>
              <w:t>Advising medical/nursing staff that their use of equipment is incorrect or unsafe. This requires tact and diplomacy in often contentious situations.</w:t>
            </w:r>
          </w:p>
          <w:p w:rsidR="003C50D5" w:rsidRPr="00CC7D31" w:rsidRDefault="003C50D5" w:rsidP="003C50D5">
            <w:pPr>
              <w:ind w:right="72"/>
              <w:jc w:val="both"/>
              <w:rPr>
                <w:rFonts w:ascii="Arial" w:hAnsi="Arial" w:cs="Arial"/>
              </w:rPr>
            </w:pPr>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spacing w:before="120" w:after="120"/>
              <w:ind w:right="-274"/>
              <w:jc w:val="both"/>
              <w:rPr>
                <w:rFonts w:ascii="Arial" w:hAnsi="Arial" w:cs="Arial"/>
                <w:b/>
                <w:bCs/>
              </w:rPr>
            </w:pPr>
            <w:r w:rsidRPr="00CC7D31">
              <w:rPr>
                <w:rFonts w:ascii="Arial" w:hAnsi="Arial" w:cs="Arial"/>
                <w:b/>
                <w:bCs/>
              </w:rPr>
              <w:t>11.  COMMUNICATIONS AND RELATIONSHIPS</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637547" w:rsidRPr="00CC7D31" w:rsidRDefault="00637547" w:rsidP="003C50D5">
            <w:pPr>
              <w:pStyle w:val="BodyText"/>
              <w:spacing w:line="264" w:lineRule="auto"/>
              <w:rPr>
                <w:rFonts w:cs="Arial"/>
                <w:sz w:val="24"/>
                <w:szCs w:val="24"/>
              </w:rPr>
            </w:pPr>
          </w:p>
          <w:p w:rsidR="003A6DA3" w:rsidRPr="00CC7D31" w:rsidRDefault="003A6DA3" w:rsidP="003A6DA3">
            <w:pPr>
              <w:pStyle w:val="Style1"/>
              <w:ind w:right="249"/>
              <w:rPr>
                <w:rFonts w:ascii="Arial" w:hAnsi="Arial" w:cs="Arial"/>
                <w:sz w:val="24"/>
                <w:szCs w:val="24"/>
              </w:rPr>
            </w:pPr>
            <w:r w:rsidRPr="00CC7D31">
              <w:rPr>
                <w:rFonts w:ascii="Arial" w:hAnsi="Arial" w:cs="Arial"/>
                <w:sz w:val="24"/>
                <w:szCs w:val="24"/>
              </w:rPr>
              <w:t>The post holder will:</w:t>
            </w:r>
          </w:p>
          <w:p w:rsidR="003A6DA3" w:rsidRPr="00CC7D31" w:rsidRDefault="003A6DA3" w:rsidP="003A6DA3">
            <w:pPr>
              <w:pStyle w:val="Style1"/>
              <w:ind w:right="249"/>
              <w:rPr>
                <w:rFonts w:ascii="Arial" w:hAnsi="Arial" w:cs="Arial"/>
                <w:sz w:val="24"/>
                <w:szCs w:val="24"/>
              </w:rPr>
            </w:pPr>
          </w:p>
          <w:p w:rsidR="003A6DA3" w:rsidRPr="00CC7D31" w:rsidRDefault="003A6DA3" w:rsidP="00FD67AB">
            <w:pPr>
              <w:pStyle w:val="Style1"/>
              <w:numPr>
                <w:ilvl w:val="0"/>
                <w:numId w:val="10"/>
              </w:numPr>
              <w:tabs>
                <w:tab w:val="left" w:pos="10224"/>
              </w:tabs>
              <w:ind w:left="423"/>
              <w:jc w:val="both"/>
              <w:rPr>
                <w:rFonts w:ascii="Arial" w:hAnsi="Arial" w:cs="Arial"/>
                <w:sz w:val="24"/>
                <w:szCs w:val="24"/>
              </w:rPr>
            </w:pPr>
            <w:r w:rsidRPr="00CC7D31">
              <w:rPr>
                <w:rFonts w:ascii="Arial" w:hAnsi="Arial" w:cs="Arial"/>
                <w:sz w:val="24"/>
                <w:szCs w:val="24"/>
              </w:rPr>
              <w:t xml:space="preserve">Work closely with the Section Manager, and all Clinical </w:t>
            </w:r>
            <w:r w:rsidR="00F128CF">
              <w:rPr>
                <w:rFonts w:ascii="Arial" w:hAnsi="Arial" w:cs="Arial"/>
                <w:sz w:val="24"/>
                <w:szCs w:val="24"/>
              </w:rPr>
              <w:t>Technologists</w:t>
            </w:r>
            <w:r w:rsidRPr="00CC7D31">
              <w:rPr>
                <w:rFonts w:ascii="Arial" w:hAnsi="Arial" w:cs="Arial"/>
                <w:sz w:val="24"/>
                <w:szCs w:val="24"/>
              </w:rPr>
              <w:t xml:space="preserve"> in the Department on a daily basis in aiding the provision of medical equipment management services;</w:t>
            </w:r>
          </w:p>
          <w:p w:rsidR="003A6DA3" w:rsidRPr="00CC7D31" w:rsidRDefault="003A6DA3" w:rsidP="00FD67AB">
            <w:pPr>
              <w:pStyle w:val="Style1"/>
              <w:ind w:left="423" w:right="249"/>
              <w:jc w:val="both"/>
              <w:rPr>
                <w:rFonts w:ascii="Arial" w:hAnsi="Arial" w:cs="Arial"/>
                <w:sz w:val="24"/>
                <w:szCs w:val="24"/>
              </w:rPr>
            </w:pPr>
          </w:p>
          <w:p w:rsidR="003A6DA3" w:rsidRPr="00CC7D31" w:rsidRDefault="003A6DA3" w:rsidP="00FD67AB">
            <w:pPr>
              <w:pStyle w:val="Style1"/>
              <w:numPr>
                <w:ilvl w:val="0"/>
                <w:numId w:val="13"/>
              </w:numPr>
              <w:ind w:right="249"/>
              <w:jc w:val="both"/>
              <w:rPr>
                <w:rFonts w:ascii="Arial" w:hAnsi="Arial" w:cs="Arial"/>
                <w:sz w:val="24"/>
                <w:szCs w:val="24"/>
              </w:rPr>
            </w:pPr>
            <w:r w:rsidRPr="00CC7D31">
              <w:rPr>
                <w:rFonts w:ascii="Arial" w:hAnsi="Arial" w:cs="Arial"/>
                <w:sz w:val="24"/>
                <w:szCs w:val="24"/>
              </w:rPr>
              <w:t>May compile reports for Section Manager or Manager of Medical Equipment Services.</w:t>
            </w:r>
          </w:p>
          <w:p w:rsidR="003A6DA3" w:rsidRPr="00CC7D31" w:rsidRDefault="003A6DA3" w:rsidP="00FD67AB">
            <w:pPr>
              <w:pStyle w:val="Style1"/>
              <w:ind w:left="423" w:right="249"/>
              <w:jc w:val="both"/>
              <w:rPr>
                <w:rFonts w:ascii="Arial" w:hAnsi="Arial" w:cs="Arial"/>
                <w:sz w:val="24"/>
                <w:szCs w:val="24"/>
              </w:rPr>
            </w:pPr>
          </w:p>
          <w:p w:rsidR="003A6DA3" w:rsidRPr="00CC7D31" w:rsidRDefault="003A6DA3" w:rsidP="00FD67AB">
            <w:pPr>
              <w:pStyle w:val="Style1"/>
              <w:numPr>
                <w:ilvl w:val="0"/>
                <w:numId w:val="13"/>
              </w:numPr>
              <w:ind w:right="249"/>
              <w:jc w:val="both"/>
              <w:rPr>
                <w:rFonts w:ascii="Arial" w:hAnsi="Arial" w:cs="Arial"/>
                <w:sz w:val="24"/>
                <w:szCs w:val="24"/>
              </w:rPr>
            </w:pPr>
            <w:r w:rsidRPr="00CC7D31">
              <w:rPr>
                <w:rFonts w:ascii="Arial" w:hAnsi="Arial" w:cs="Arial"/>
                <w:sz w:val="24"/>
                <w:szCs w:val="24"/>
              </w:rPr>
              <w:t>Take part in internal audit of the operational policies as per the Asset Management System - this averages at 2 audits (external) per year and 8-12 (internal) audits per year.</w:t>
            </w:r>
          </w:p>
          <w:p w:rsidR="003A6DA3" w:rsidRPr="00CC7D31" w:rsidRDefault="003A6DA3" w:rsidP="00FD67AB">
            <w:pPr>
              <w:pStyle w:val="Style1"/>
              <w:ind w:left="423"/>
              <w:jc w:val="both"/>
              <w:rPr>
                <w:rFonts w:ascii="Arial" w:hAnsi="Arial" w:cs="Arial"/>
                <w:sz w:val="24"/>
                <w:szCs w:val="24"/>
              </w:rPr>
            </w:pPr>
          </w:p>
          <w:p w:rsidR="00F128CF" w:rsidRPr="00F128CF" w:rsidRDefault="00F128CF" w:rsidP="00FD67AB">
            <w:pPr>
              <w:numPr>
                <w:ilvl w:val="0"/>
                <w:numId w:val="10"/>
              </w:numPr>
              <w:ind w:left="423"/>
              <w:jc w:val="both"/>
              <w:rPr>
                <w:rFonts w:ascii="Arial" w:hAnsi="Arial" w:cs="Arial"/>
              </w:rPr>
            </w:pPr>
            <w:r w:rsidRPr="00331349">
              <w:rPr>
                <w:rFonts w:ascii="Arial" w:hAnsi="Arial" w:cs="Arial"/>
              </w:rPr>
              <w:t>Maintain relationships with external manufacturers, suppliers and agents to facilitate a supply chain for the repair and maintenance of medical equipment.</w:t>
            </w:r>
          </w:p>
          <w:p w:rsidR="00F128CF" w:rsidRPr="008023FC" w:rsidRDefault="00F128CF" w:rsidP="00FD67AB">
            <w:pPr>
              <w:pStyle w:val="ListParagraph"/>
              <w:numPr>
                <w:ilvl w:val="0"/>
                <w:numId w:val="10"/>
              </w:numPr>
              <w:ind w:left="423"/>
              <w:rPr>
                <w:rFonts w:ascii="Arial" w:hAnsi="Arial" w:cs="Arial"/>
                <w:sz w:val="24"/>
                <w:szCs w:val="24"/>
              </w:rPr>
            </w:pPr>
            <w:r w:rsidRPr="008023FC">
              <w:rPr>
                <w:rFonts w:ascii="Arial" w:hAnsi="Arial" w:cs="Arial"/>
                <w:sz w:val="24"/>
                <w:szCs w:val="24"/>
              </w:rPr>
              <w:t>Communicate complex technical information to a wide range of NHS colleagues including medical and nursing staff, allied healthcare professionals and liaise with external service agents.</w:t>
            </w:r>
          </w:p>
          <w:p w:rsidR="00F128CF" w:rsidRPr="008023FC" w:rsidRDefault="00F128CF" w:rsidP="00FD67AB">
            <w:pPr>
              <w:pStyle w:val="ListParagraph"/>
              <w:numPr>
                <w:ilvl w:val="0"/>
                <w:numId w:val="10"/>
              </w:numPr>
              <w:ind w:left="423"/>
              <w:rPr>
                <w:rFonts w:ascii="Arial" w:hAnsi="Arial" w:cs="Arial"/>
                <w:sz w:val="24"/>
                <w:szCs w:val="24"/>
              </w:rPr>
            </w:pPr>
            <w:r w:rsidRPr="008023FC">
              <w:rPr>
                <w:rFonts w:ascii="Arial" w:hAnsi="Arial" w:cs="Arial"/>
                <w:sz w:val="24"/>
                <w:szCs w:val="24"/>
              </w:rPr>
              <w:t>Provide teaching and training to other staff (e.g. demonstrating and explaining the operation of an infusion pump to nursing staff).</w:t>
            </w:r>
          </w:p>
          <w:p w:rsidR="003A6DA3" w:rsidRPr="00CC7D31" w:rsidRDefault="003A6DA3" w:rsidP="00FD67AB">
            <w:pPr>
              <w:pStyle w:val="Style1"/>
              <w:numPr>
                <w:ilvl w:val="0"/>
                <w:numId w:val="10"/>
              </w:numPr>
              <w:ind w:left="423"/>
              <w:jc w:val="both"/>
              <w:rPr>
                <w:rFonts w:ascii="Arial" w:hAnsi="Arial" w:cs="Arial"/>
                <w:sz w:val="24"/>
                <w:szCs w:val="24"/>
              </w:rPr>
            </w:pPr>
            <w:r w:rsidRPr="00CC7D31">
              <w:rPr>
                <w:rFonts w:ascii="Arial" w:hAnsi="Arial" w:cs="Arial"/>
                <w:sz w:val="24"/>
                <w:szCs w:val="24"/>
              </w:rPr>
              <w:t>Work closely with clinical/nursing staff in matters of equipment maintenance and repair; demand-led but is usually a daily occurrence, often requiring tact and persuasive skills. This will be by direct contact or by telephone.</w:t>
            </w:r>
          </w:p>
          <w:p w:rsidR="003C50D5" w:rsidRPr="00CC7D31" w:rsidRDefault="003C50D5" w:rsidP="00FD67AB">
            <w:pPr>
              <w:pStyle w:val="Style1"/>
              <w:jc w:val="both"/>
              <w:rPr>
                <w:rFonts w:cs="Arial"/>
                <w:sz w:val="24"/>
                <w:szCs w:val="24"/>
              </w:rPr>
            </w:pPr>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spacing w:before="120" w:after="120"/>
              <w:ind w:right="-274"/>
              <w:jc w:val="both"/>
              <w:rPr>
                <w:rFonts w:ascii="Arial" w:hAnsi="Arial" w:cs="Arial"/>
                <w:b/>
                <w:bCs/>
              </w:rPr>
            </w:pPr>
            <w:r w:rsidRPr="00CC7D31">
              <w:rPr>
                <w:rFonts w:ascii="Arial" w:hAnsi="Arial" w:cs="Arial"/>
                <w:b/>
                <w:bCs/>
              </w:rPr>
              <w:t>12. PHYSICAL, MENTAL, EMOTIONAL AND ENVIRONMENTAL DEMANDS OF THE JOB</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rsidP="003C50D5">
            <w:pPr>
              <w:pStyle w:val="BodyText"/>
              <w:spacing w:line="264" w:lineRule="auto"/>
              <w:jc w:val="left"/>
              <w:rPr>
                <w:rFonts w:cs="Arial"/>
                <w:sz w:val="24"/>
                <w:szCs w:val="24"/>
              </w:rPr>
            </w:pPr>
          </w:p>
          <w:p w:rsidR="003A6DA3" w:rsidRPr="00CC7D31" w:rsidRDefault="003A6DA3" w:rsidP="003A6DA3">
            <w:pPr>
              <w:ind w:right="-270"/>
              <w:jc w:val="both"/>
              <w:rPr>
                <w:rFonts w:ascii="Arial" w:hAnsi="Arial" w:cs="Arial"/>
                <w:b/>
                <w:bCs/>
                <w:u w:val="single"/>
              </w:rPr>
            </w:pPr>
            <w:r w:rsidRPr="00CC7D31">
              <w:rPr>
                <w:rFonts w:ascii="Arial" w:hAnsi="Arial" w:cs="Arial"/>
                <w:b/>
                <w:bCs/>
                <w:u w:val="single"/>
              </w:rPr>
              <w:t>PHYSICAL</w:t>
            </w:r>
          </w:p>
          <w:p w:rsidR="003A6DA3" w:rsidRPr="00CC7D31" w:rsidRDefault="003A6DA3" w:rsidP="003A6DA3">
            <w:pPr>
              <w:ind w:left="612" w:right="252"/>
              <w:jc w:val="both"/>
              <w:rPr>
                <w:rFonts w:ascii="Arial" w:hAnsi="Arial" w:cs="Arial"/>
                <w:b/>
                <w:bCs/>
              </w:rPr>
            </w:pPr>
          </w:p>
          <w:p w:rsidR="003A6DA3" w:rsidRPr="00CC7D31" w:rsidRDefault="003A6DA3" w:rsidP="003A6DA3">
            <w:pPr>
              <w:jc w:val="both"/>
              <w:rPr>
                <w:rFonts w:ascii="Arial" w:hAnsi="Arial" w:cs="Arial"/>
              </w:rPr>
            </w:pPr>
            <w:r w:rsidRPr="00CC7D31">
              <w:rPr>
                <w:rFonts w:ascii="Arial" w:hAnsi="Arial" w:cs="Arial"/>
              </w:rPr>
              <w:t>A high level of manual dexterity and accuracy in the manipulation of fine tools / screwdrivers and materials is required.</w:t>
            </w:r>
          </w:p>
          <w:p w:rsidR="003A6DA3" w:rsidRPr="00CC7D31" w:rsidRDefault="003A6DA3" w:rsidP="003A6DA3">
            <w:pPr>
              <w:ind w:left="612" w:right="25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Proficiency in various engineering and electronic practices is required e.g. the safe use of drills and physically inspecting electronic equipment, etc.</w:t>
            </w:r>
          </w:p>
          <w:p w:rsidR="003A6DA3" w:rsidRPr="00CC7D31" w:rsidRDefault="003A6DA3" w:rsidP="003A6DA3">
            <w:pPr>
              <w:ind w:left="612" w:right="25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rsidR="003A6DA3" w:rsidRPr="00CC7D31" w:rsidRDefault="003A6DA3" w:rsidP="003A6DA3">
            <w:pPr>
              <w:pStyle w:val="BodyTextIndent"/>
              <w:ind w:left="0"/>
              <w:jc w:val="both"/>
              <w:rPr>
                <w:rFonts w:ascii="Arial" w:hAnsi="Arial" w:cs="Arial"/>
              </w:rPr>
            </w:pPr>
          </w:p>
          <w:p w:rsidR="003A6DA3" w:rsidRPr="00CC7D31" w:rsidRDefault="003A6DA3" w:rsidP="003A6DA3">
            <w:pPr>
              <w:pStyle w:val="BodyTextIndent"/>
              <w:ind w:left="0"/>
              <w:jc w:val="both"/>
              <w:rPr>
                <w:rFonts w:ascii="Arial" w:hAnsi="Arial" w:cs="Arial"/>
              </w:rPr>
            </w:pPr>
            <w:r w:rsidRPr="00CC7D31">
              <w:rPr>
                <w:rFonts w:ascii="Arial" w:hAnsi="Arial" w:cs="Arial"/>
              </w:rPr>
              <w:t>Keyboard skills are also required of the post holder.</w:t>
            </w:r>
          </w:p>
          <w:p w:rsidR="003A6DA3" w:rsidRPr="00CC7D31" w:rsidRDefault="003A6DA3" w:rsidP="003A6DA3">
            <w:pPr>
              <w:pStyle w:val="BodyTextIndent"/>
              <w:ind w:left="612"/>
              <w:jc w:val="both"/>
              <w:rPr>
                <w:rFonts w:ascii="Arial" w:hAnsi="Arial" w:cs="Arial"/>
                <w:i/>
              </w:rPr>
            </w:pPr>
          </w:p>
          <w:p w:rsidR="003A6DA3" w:rsidRPr="00CC7D31" w:rsidRDefault="003A6DA3" w:rsidP="003A6DA3">
            <w:pPr>
              <w:pStyle w:val="BodyTextIndent"/>
              <w:ind w:left="0"/>
              <w:jc w:val="both"/>
              <w:rPr>
                <w:rFonts w:ascii="Arial" w:hAnsi="Arial" w:cs="Arial"/>
                <w:b/>
                <w:bCs/>
                <w:u w:val="single"/>
              </w:rPr>
            </w:pPr>
            <w:r w:rsidRPr="00CC7D31">
              <w:rPr>
                <w:rFonts w:ascii="Arial" w:hAnsi="Arial" w:cs="Arial"/>
                <w:b/>
                <w:bCs/>
                <w:u w:val="single"/>
              </w:rPr>
              <w:t>MENTAL DEMANDS</w:t>
            </w:r>
          </w:p>
          <w:p w:rsidR="003A6DA3" w:rsidRPr="00CC7D31" w:rsidRDefault="003A6DA3" w:rsidP="003A6DA3">
            <w:pPr>
              <w:jc w:val="both"/>
              <w:rPr>
                <w:rFonts w:ascii="Arial" w:hAnsi="Arial" w:cs="Arial"/>
              </w:rPr>
            </w:pPr>
            <w:r w:rsidRPr="00CC7D31">
              <w:rPr>
                <w:rFonts w:ascii="Arial" w:hAnsi="Arial" w:cs="Arial"/>
              </w:rPr>
              <w:t>Long periods of concentration are required during fault finding and calibration work.</w:t>
            </w:r>
          </w:p>
          <w:p w:rsidR="003A6DA3" w:rsidRPr="00CC7D31" w:rsidRDefault="003A6DA3" w:rsidP="003A6DA3">
            <w:pPr>
              <w:ind w:left="61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 xml:space="preserve">Several times during the day, </w:t>
            </w:r>
            <w:r w:rsidR="00A01F58" w:rsidRPr="00CC7D31">
              <w:rPr>
                <w:rFonts w:ascii="Arial" w:hAnsi="Arial" w:cs="Arial"/>
              </w:rPr>
              <w:t xml:space="preserve">the post holder will be </w:t>
            </w:r>
            <w:r w:rsidRPr="00CC7D31">
              <w:rPr>
                <w:rFonts w:ascii="Arial" w:hAnsi="Arial" w:cs="Arial"/>
              </w:rPr>
              <w:t xml:space="preserve">subject to interruptions and telephone calls from colleagues, clinical staff, </w:t>
            </w:r>
            <w:r w:rsidR="00A01F58" w:rsidRPr="00CC7D31">
              <w:rPr>
                <w:rFonts w:ascii="Arial" w:hAnsi="Arial" w:cs="Arial"/>
              </w:rPr>
              <w:t>etc.</w:t>
            </w:r>
            <w:r w:rsidRPr="00CC7D31">
              <w:rPr>
                <w:rFonts w:ascii="Arial" w:hAnsi="Arial" w:cs="Arial"/>
              </w:rPr>
              <w:t xml:space="preserve"> that require immediate attention and disrupt other work.</w:t>
            </w:r>
          </w:p>
          <w:p w:rsidR="003A6DA3" w:rsidRPr="00CC7D31" w:rsidRDefault="003A6DA3" w:rsidP="003A6DA3">
            <w:pPr>
              <w:ind w:left="61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The post holder must reprioritise work during unpredictable periods.</w:t>
            </w:r>
          </w:p>
          <w:p w:rsidR="003A6DA3" w:rsidRPr="00CC7D31" w:rsidRDefault="003A6DA3" w:rsidP="003A6DA3">
            <w:pPr>
              <w:ind w:left="612"/>
              <w:jc w:val="both"/>
              <w:rPr>
                <w:rFonts w:ascii="Arial" w:hAnsi="Arial" w:cs="Arial"/>
              </w:rPr>
            </w:pPr>
          </w:p>
          <w:p w:rsidR="003A6DA3" w:rsidRPr="00CC7D31" w:rsidRDefault="003A6DA3" w:rsidP="003A6DA3">
            <w:pPr>
              <w:pStyle w:val="Heading7"/>
              <w:rPr>
                <w:rFonts w:ascii="Arial" w:hAnsi="Arial" w:cs="Arial"/>
                <w:b/>
                <w:i w:val="0"/>
                <w:color w:val="auto"/>
                <w:u w:val="single"/>
              </w:rPr>
            </w:pPr>
            <w:r w:rsidRPr="00CC7D31">
              <w:rPr>
                <w:rFonts w:ascii="Arial" w:hAnsi="Arial" w:cs="Arial"/>
                <w:b/>
                <w:i w:val="0"/>
                <w:color w:val="auto"/>
                <w:u w:val="single"/>
              </w:rPr>
              <w:t>EMOTIONAL DEMANDS</w:t>
            </w:r>
          </w:p>
          <w:p w:rsidR="003A6DA3" w:rsidRPr="00CC7D31" w:rsidRDefault="003A6DA3" w:rsidP="003A6DA3">
            <w:pPr>
              <w:ind w:left="612"/>
              <w:jc w:val="both"/>
              <w:rPr>
                <w:rFonts w:ascii="Arial" w:hAnsi="Arial" w:cs="Arial"/>
              </w:rPr>
            </w:pPr>
          </w:p>
          <w:p w:rsidR="003A6DA3" w:rsidRPr="00CC7D31" w:rsidRDefault="003A6DA3" w:rsidP="003A6DA3">
            <w:pPr>
              <w:jc w:val="both"/>
              <w:rPr>
                <w:rFonts w:ascii="Arial" w:hAnsi="Arial" w:cs="Arial"/>
              </w:rPr>
            </w:pPr>
            <w:r w:rsidRPr="00CC7D31">
              <w:rPr>
                <w:rFonts w:ascii="Arial" w:hAnsi="Arial" w:cs="Arial"/>
              </w:rPr>
              <w:t>Staff are exposed to distressed and critically ill patients when checking equipment that is still attached to the patient, e.g. during surgical procedures, intensive care ventilation and monitoring.</w:t>
            </w:r>
          </w:p>
          <w:p w:rsidR="003A6DA3" w:rsidRPr="00CC7D31" w:rsidRDefault="003A6DA3" w:rsidP="003A6DA3">
            <w:pPr>
              <w:ind w:left="612"/>
              <w:jc w:val="both"/>
              <w:rPr>
                <w:rFonts w:ascii="Arial" w:hAnsi="Arial" w:cs="Arial"/>
              </w:rPr>
            </w:pPr>
          </w:p>
          <w:p w:rsidR="003A6DA3" w:rsidRPr="00CC7D31" w:rsidRDefault="003A6DA3" w:rsidP="003A6DA3">
            <w:pPr>
              <w:pStyle w:val="BodyTextIndent"/>
              <w:ind w:left="0"/>
              <w:rPr>
                <w:rFonts w:ascii="Arial" w:hAnsi="Arial" w:cs="Arial"/>
              </w:rPr>
            </w:pPr>
            <w:r w:rsidRPr="00CC7D31">
              <w:rPr>
                <w:rFonts w:ascii="Arial" w:hAnsi="Arial" w:cs="Arial"/>
              </w:rPr>
              <w:t>The work requires diligence since incorrect actions or decisions can have serious consequences on patient care or result in a serious incident.</w:t>
            </w:r>
          </w:p>
          <w:p w:rsidR="003A6DA3" w:rsidRPr="00CC7D31" w:rsidRDefault="003A6DA3" w:rsidP="003A6DA3">
            <w:pPr>
              <w:ind w:left="612"/>
              <w:rPr>
                <w:rFonts w:ascii="Arial" w:hAnsi="Arial" w:cs="Arial"/>
              </w:rPr>
            </w:pPr>
          </w:p>
          <w:p w:rsidR="003A6DA3" w:rsidRPr="00CC7D31" w:rsidRDefault="003A6DA3" w:rsidP="003A6DA3">
            <w:pPr>
              <w:ind w:right="252"/>
              <w:jc w:val="both"/>
              <w:rPr>
                <w:rFonts w:ascii="Arial" w:hAnsi="Arial" w:cs="Arial"/>
                <w:b/>
                <w:u w:val="single"/>
              </w:rPr>
            </w:pPr>
            <w:r w:rsidRPr="00CC7D31">
              <w:rPr>
                <w:rFonts w:ascii="Arial" w:hAnsi="Arial" w:cs="Arial"/>
                <w:b/>
                <w:u w:val="single"/>
              </w:rPr>
              <w:t>WORKING CONDITIONS</w:t>
            </w:r>
          </w:p>
          <w:p w:rsidR="003A6DA3" w:rsidRPr="00CC7D31" w:rsidRDefault="003A6DA3" w:rsidP="003A6DA3">
            <w:pPr>
              <w:ind w:right="252"/>
              <w:jc w:val="both"/>
              <w:rPr>
                <w:rFonts w:ascii="Arial" w:hAnsi="Arial" w:cs="Arial"/>
                <w:b/>
                <w:u w:val="single"/>
              </w:rPr>
            </w:pPr>
          </w:p>
          <w:p w:rsidR="00370516" w:rsidRPr="005F5F0B" w:rsidRDefault="00370516" w:rsidP="00370516">
            <w:pPr>
              <w:pStyle w:val="BodyText"/>
              <w:spacing w:line="264" w:lineRule="auto"/>
              <w:jc w:val="left"/>
              <w:rPr>
                <w:rFonts w:cs="Arial"/>
                <w:sz w:val="24"/>
                <w:szCs w:val="24"/>
              </w:rPr>
            </w:pPr>
            <w:r w:rsidRPr="005F5F0B">
              <w:rPr>
                <w:rFonts w:cs="Arial"/>
                <w:sz w:val="24"/>
                <w:szCs w:val="24"/>
              </w:rPr>
              <w:t xml:space="preserve">Staff may occasionally be exposed to hazards, by following </w:t>
            </w:r>
            <w:r>
              <w:rPr>
                <w:rFonts w:cs="Arial"/>
                <w:sz w:val="24"/>
                <w:szCs w:val="24"/>
              </w:rPr>
              <w:t>d</w:t>
            </w:r>
            <w:r w:rsidRPr="005F5F0B">
              <w:rPr>
                <w:rFonts w:cs="Arial"/>
                <w:sz w:val="24"/>
                <w:szCs w:val="24"/>
              </w:rPr>
              <w:t>epartment</w:t>
            </w:r>
            <w:r>
              <w:rPr>
                <w:rFonts w:cs="Arial"/>
                <w:sz w:val="24"/>
                <w:szCs w:val="24"/>
              </w:rPr>
              <w:t>al</w:t>
            </w:r>
            <w:r w:rsidRPr="005F5F0B">
              <w:rPr>
                <w:rFonts w:cs="Arial"/>
                <w:sz w:val="24"/>
                <w:szCs w:val="24"/>
              </w:rPr>
              <w:t xml:space="preserve"> processes the risks are minimised or removed</w:t>
            </w:r>
            <w:r>
              <w:rPr>
                <w:rFonts w:cs="Arial"/>
                <w:sz w:val="24"/>
                <w:szCs w:val="24"/>
              </w:rPr>
              <w:t>. The following is a list of examples</w:t>
            </w:r>
            <w:r w:rsidRPr="005F5F0B">
              <w:rPr>
                <w:rFonts w:cs="Arial"/>
                <w:sz w:val="24"/>
                <w:szCs w:val="24"/>
              </w:rPr>
              <w:t>:</w:t>
            </w:r>
          </w:p>
          <w:p w:rsidR="00370516" w:rsidRPr="005F5F0B" w:rsidRDefault="00370516" w:rsidP="00370516">
            <w:pPr>
              <w:pStyle w:val="BodyText"/>
              <w:numPr>
                <w:ilvl w:val="0"/>
                <w:numId w:val="14"/>
              </w:numPr>
              <w:spacing w:line="264" w:lineRule="auto"/>
              <w:jc w:val="left"/>
              <w:rPr>
                <w:rFonts w:cs="Arial"/>
                <w:sz w:val="24"/>
                <w:szCs w:val="24"/>
              </w:rPr>
            </w:pPr>
            <w:r w:rsidRPr="005F5F0B">
              <w:rPr>
                <w:rFonts w:cs="Arial"/>
                <w:sz w:val="24"/>
                <w:szCs w:val="24"/>
              </w:rPr>
              <w:t>Electricity</w:t>
            </w:r>
          </w:p>
          <w:p w:rsidR="00370516" w:rsidRPr="005F5F0B" w:rsidRDefault="00370516" w:rsidP="00370516">
            <w:pPr>
              <w:pStyle w:val="BodyText"/>
              <w:numPr>
                <w:ilvl w:val="0"/>
                <w:numId w:val="14"/>
              </w:numPr>
              <w:spacing w:line="264" w:lineRule="auto"/>
              <w:jc w:val="left"/>
              <w:rPr>
                <w:rFonts w:cs="Arial"/>
                <w:sz w:val="24"/>
                <w:szCs w:val="24"/>
              </w:rPr>
            </w:pPr>
            <w:r w:rsidRPr="005F5F0B">
              <w:rPr>
                <w:rFonts w:cs="Arial"/>
                <w:sz w:val="24"/>
                <w:szCs w:val="24"/>
              </w:rPr>
              <w:t>Body fluids, e.g. contaminated medical equipment</w:t>
            </w:r>
          </w:p>
          <w:p w:rsidR="00370516" w:rsidRPr="005F5F0B" w:rsidRDefault="00370516" w:rsidP="00370516">
            <w:pPr>
              <w:pStyle w:val="BodyText"/>
              <w:numPr>
                <w:ilvl w:val="0"/>
                <w:numId w:val="14"/>
              </w:numPr>
              <w:spacing w:line="264" w:lineRule="auto"/>
              <w:jc w:val="left"/>
              <w:rPr>
                <w:rFonts w:cs="Arial"/>
                <w:sz w:val="24"/>
                <w:szCs w:val="24"/>
              </w:rPr>
            </w:pPr>
            <w:r w:rsidRPr="005F5F0B">
              <w:rPr>
                <w:rFonts w:cs="Arial"/>
                <w:sz w:val="24"/>
                <w:szCs w:val="24"/>
              </w:rPr>
              <w:t>Hazardous Chemicals, e.g. anaesthetic agents</w:t>
            </w:r>
          </w:p>
          <w:p w:rsidR="00370516" w:rsidRPr="005F5F0B" w:rsidRDefault="00370516" w:rsidP="00370516">
            <w:pPr>
              <w:pStyle w:val="BodyText"/>
              <w:numPr>
                <w:ilvl w:val="0"/>
                <w:numId w:val="14"/>
              </w:numPr>
              <w:spacing w:line="264" w:lineRule="auto"/>
              <w:jc w:val="left"/>
              <w:rPr>
                <w:rFonts w:cs="Arial"/>
                <w:sz w:val="24"/>
                <w:szCs w:val="24"/>
              </w:rPr>
            </w:pPr>
            <w:r w:rsidRPr="005F5F0B">
              <w:rPr>
                <w:rFonts w:cs="Arial"/>
                <w:sz w:val="24"/>
                <w:szCs w:val="24"/>
              </w:rPr>
              <w:t>Ionising and non-ionising radiation</w:t>
            </w:r>
          </w:p>
          <w:p w:rsidR="003C50D5" w:rsidRPr="00CC7D31" w:rsidRDefault="003C50D5" w:rsidP="003C50D5">
            <w:pPr>
              <w:pStyle w:val="BodyText"/>
              <w:spacing w:line="264" w:lineRule="auto"/>
              <w:jc w:val="left"/>
              <w:rPr>
                <w:rFonts w:cs="Arial"/>
                <w:sz w:val="24"/>
                <w:szCs w:val="24"/>
              </w:rPr>
            </w:pPr>
            <w:bookmarkStart w:id="0" w:name="_GoBack"/>
            <w:bookmarkEnd w:id="0"/>
          </w:p>
        </w:tc>
      </w:tr>
    </w:tbl>
    <w:p w:rsidR="00F85AF0" w:rsidRPr="00CC7D31"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CC7D31">
        <w:tc>
          <w:tcPr>
            <w:tcW w:w="10440" w:type="dxa"/>
            <w:tcBorders>
              <w:top w:val="single" w:sz="4" w:space="0" w:color="auto"/>
              <w:left w:val="single" w:sz="4" w:space="0" w:color="auto"/>
              <w:bottom w:val="single" w:sz="4" w:space="0" w:color="auto"/>
              <w:right w:val="single" w:sz="4" w:space="0" w:color="auto"/>
            </w:tcBorders>
          </w:tcPr>
          <w:p w:rsidR="00F85AF0" w:rsidRPr="00CC7D31" w:rsidRDefault="00F85AF0">
            <w:pPr>
              <w:pStyle w:val="Heading3"/>
              <w:spacing w:before="120" w:after="120"/>
            </w:pPr>
            <w:r w:rsidRPr="00CC7D31">
              <w:lastRenderedPageBreak/>
              <w:t>13.  KNOWLEDGE, TRAINING AND EXPERIENCE REQUIRED TO DO THE JOB</w:t>
            </w:r>
          </w:p>
        </w:tc>
      </w:tr>
      <w:tr w:rsidR="00F85AF0" w:rsidRPr="00CC7D31">
        <w:tc>
          <w:tcPr>
            <w:tcW w:w="10440" w:type="dxa"/>
            <w:tcBorders>
              <w:top w:val="single" w:sz="4" w:space="0" w:color="auto"/>
              <w:left w:val="single" w:sz="4" w:space="0" w:color="auto"/>
              <w:bottom w:val="single" w:sz="4" w:space="0" w:color="auto"/>
              <w:right w:val="single" w:sz="4" w:space="0" w:color="auto"/>
            </w:tcBorders>
          </w:tcPr>
          <w:p w:rsidR="00B719CA" w:rsidRPr="00CC7D31" w:rsidRDefault="00B719CA" w:rsidP="004B12C5">
            <w:pPr>
              <w:rPr>
                <w:rFonts w:ascii="Arial" w:hAnsi="Arial" w:cs="Arial"/>
                <w:b/>
              </w:rPr>
            </w:pPr>
          </w:p>
          <w:p w:rsidR="003A6DA3" w:rsidRPr="00CC7D31" w:rsidRDefault="003A6DA3" w:rsidP="003A6DA3">
            <w:pPr>
              <w:jc w:val="both"/>
              <w:rPr>
                <w:rFonts w:ascii="Arial" w:hAnsi="Arial" w:cs="Arial"/>
                <w:b/>
                <w:u w:val="single"/>
              </w:rPr>
            </w:pPr>
            <w:r w:rsidRPr="00CC7D31">
              <w:rPr>
                <w:rFonts w:ascii="Arial" w:hAnsi="Arial" w:cs="Arial"/>
                <w:b/>
                <w:u w:val="single"/>
              </w:rPr>
              <w:t>Qualifications</w:t>
            </w:r>
          </w:p>
          <w:p w:rsidR="003A6DA3" w:rsidRPr="00CC7D31" w:rsidRDefault="003A6DA3" w:rsidP="003A6DA3">
            <w:pPr>
              <w:jc w:val="both"/>
              <w:rPr>
                <w:rFonts w:ascii="Arial" w:hAnsi="Arial" w:cs="Arial"/>
                <w:u w:val="single"/>
              </w:rPr>
            </w:pPr>
          </w:p>
          <w:p w:rsidR="003A6DA3" w:rsidRPr="00E43606" w:rsidRDefault="00E43606" w:rsidP="003A6DA3">
            <w:pPr>
              <w:jc w:val="both"/>
              <w:rPr>
                <w:rFonts w:ascii="Arial" w:hAnsi="Arial" w:cs="Arial"/>
              </w:rPr>
            </w:pPr>
            <w:r w:rsidRPr="00E43606">
              <w:rPr>
                <w:rFonts w:ascii="Arial" w:hAnsi="Arial" w:cs="Arial"/>
              </w:rPr>
              <w:t>Professional engineering / technical knowledge to SCQF level 9 ( e.g. Degree )</w:t>
            </w:r>
          </w:p>
          <w:p w:rsidR="003A6DA3" w:rsidRPr="00CC7D31" w:rsidRDefault="003A6DA3" w:rsidP="003A6DA3">
            <w:pPr>
              <w:jc w:val="both"/>
              <w:rPr>
                <w:rFonts w:ascii="Arial" w:hAnsi="Arial" w:cs="Arial"/>
                <w:u w:val="single"/>
              </w:rPr>
            </w:pPr>
          </w:p>
          <w:p w:rsidR="003A6DA3" w:rsidRPr="00CC7D31" w:rsidRDefault="003A6DA3" w:rsidP="003A6DA3">
            <w:pPr>
              <w:pStyle w:val="Heading1"/>
              <w:spacing w:before="120"/>
              <w:jc w:val="both"/>
              <w:rPr>
                <w:bCs w:val="0"/>
                <w:i/>
                <w:u w:val="single"/>
              </w:rPr>
            </w:pPr>
            <w:r w:rsidRPr="00CC7D31">
              <w:rPr>
                <w:bCs w:val="0"/>
                <w:u w:val="single"/>
              </w:rPr>
              <w:t>Knowledge and Training</w:t>
            </w:r>
          </w:p>
          <w:p w:rsidR="003A6DA3" w:rsidRPr="00CC7D31" w:rsidRDefault="003A6DA3" w:rsidP="003A6DA3">
            <w:pPr>
              <w:ind w:left="612"/>
              <w:jc w:val="both"/>
              <w:rPr>
                <w:rFonts w:ascii="Arial" w:hAnsi="Arial" w:cs="Arial"/>
              </w:rPr>
            </w:pPr>
          </w:p>
          <w:p w:rsidR="003A6DA3" w:rsidRDefault="00E43606" w:rsidP="00E43606">
            <w:pPr>
              <w:jc w:val="both"/>
              <w:rPr>
                <w:rFonts w:ascii="Arial" w:hAnsi="Arial" w:cs="Arial"/>
              </w:rPr>
            </w:pPr>
            <w:r>
              <w:rPr>
                <w:rFonts w:ascii="Arial" w:hAnsi="Arial" w:cs="Arial"/>
              </w:rPr>
              <w:t>Knowledge of the function and clinical use of a wide-range of medical equipment</w:t>
            </w:r>
          </w:p>
          <w:p w:rsidR="00E43606" w:rsidRDefault="00E43606" w:rsidP="00E43606">
            <w:pPr>
              <w:jc w:val="both"/>
              <w:rPr>
                <w:rFonts w:ascii="Arial" w:hAnsi="Arial" w:cs="Arial"/>
              </w:rPr>
            </w:pPr>
          </w:p>
          <w:p w:rsidR="00E43606" w:rsidRDefault="00E43606" w:rsidP="00E43606">
            <w:pPr>
              <w:jc w:val="both"/>
              <w:rPr>
                <w:rFonts w:ascii="Arial" w:hAnsi="Arial" w:cs="Arial"/>
              </w:rPr>
            </w:pPr>
            <w:r>
              <w:rPr>
                <w:rFonts w:ascii="Arial" w:hAnsi="Arial" w:cs="Arial"/>
              </w:rPr>
              <w:t>Knowledge of the risks and hazards associated with a wide range of medical equipment.</w:t>
            </w:r>
          </w:p>
          <w:p w:rsidR="00E43606" w:rsidRDefault="00E43606" w:rsidP="00E43606">
            <w:pPr>
              <w:jc w:val="both"/>
              <w:rPr>
                <w:rFonts w:ascii="Arial" w:hAnsi="Arial" w:cs="Arial"/>
              </w:rPr>
            </w:pPr>
          </w:p>
          <w:p w:rsidR="00E43606" w:rsidRDefault="00E43606" w:rsidP="00E43606">
            <w:pPr>
              <w:jc w:val="both"/>
              <w:rPr>
                <w:rFonts w:ascii="Arial" w:hAnsi="Arial" w:cs="Arial"/>
              </w:rPr>
            </w:pPr>
            <w:r>
              <w:rPr>
                <w:rFonts w:ascii="Arial" w:hAnsi="Arial" w:cs="Arial"/>
              </w:rPr>
              <w:t>Technical training to enable the safe and effective repair and maintenance on a wide-range of medical equipment</w:t>
            </w:r>
          </w:p>
          <w:p w:rsidR="00E43606" w:rsidRDefault="00E43606" w:rsidP="00E43606">
            <w:pPr>
              <w:jc w:val="both"/>
              <w:rPr>
                <w:rFonts w:ascii="Arial" w:hAnsi="Arial" w:cs="Arial"/>
              </w:rPr>
            </w:pPr>
          </w:p>
          <w:p w:rsidR="003A6DA3" w:rsidRPr="00CC7D31" w:rsidRDefault="003A6DA3" w:rsidP="003A6DA3">
            <w:pPr>
              <w:jc w:val="both"/>
              <w:rPr>
                <w:rFonts w:ascii="Arial" w:hAnsi="Arial" w:cs="Arial"/>
                <w:b/>
                <w:u w:val="single"/>
              </w:rPr>
            </w:pPr>
            <w:r w:rsidRPr="00CC7D31">
              <w:rPr>
                <w:rFonts w:ascii="Arial" w:hAnsi="Arial" w:cs="Arial"/>
                <w:b/>
                <w:u w:val="single"/>
              </w:rPr>
              <w:t>Experience</w:t>
            </w:r>
          </w:p>
          <w:p w:rsidR="003A6DA3" w:rsidRDefault="003A6DA3" w:rsidP="003A6DA3">
            <w:pPr>
              <w:jc w:val="both"/>
              <w:rPr>
                <w:rFonts w:ascii="Arial" w:hAnsi="Arial" w:cs="Arial"/>
                <w:u w:val="single"/>
              </w:rPr>
            </w:pPr>
          </w:p>
          <w:p w:rsidR="00E43606" w:rsidRDefault="00E43606" w:rsidP="003A6DA3">
            <w:pPr>
              <w:jc w:val="both"/>
              <w:rPr>
                <w:rFonts w:ascii="Arial" w:hAnsi="Arial" w:cs="Arial"/>
              </w:rPr>
            </w:pPr>
            <w:r w:rsidRPr="00E43606">
              <w:rPr>
                <w:rFonts w:ascii="Arial" w:hAnsi="Arial" w:cs="Arial"/>
              </w:rPr>
              <w:t>Experience</w:t>
            </w:r>
            <w:r>
              <w:rPr>
                <w:rFonts w:ascii="Arial" w:hAnsi="Arial" w:cs="Arial"/>
              </w:rPr>
              <w:t xml:space="preserve"> of the testing and calibration of a wide range of medical equipment</w:t>
            </w:r>
          </w:p>
          <w:p w:rsidR="00E43606" w:rsidRDefault="00E43606" w:rsidP="003A6DA3">
            <w:pPr>
              <w:jc w:val="both"/>
              <w:rPr>
                <w:rFonts w:ascii="Arial" w:hAnsi="Arial" w:cs="Arial"/>
              </w:rPr>
            </w:pPr>
          </w:p>
          <w:p w:rsidR="00E43606" w:rsidRDefault="00E43606" w:rsidP="003A6DA3">
            <w:pPr>
              <w:jc w:val="both"/>
              <w:rPr>
                <w:rFonts w:ascii="Arial" w:hAnsi="Arial" w:cs="Arial"/>
              </w:rPr>
            </w:pPr>
            <w:r>
              <w:rPr>
                <w:rFonts w:ascii="Arial" w:hAnsi="Arial" w:cs="Arial"/>
              </w:rPr>
              <w:t>Performing electrical safety testing to a wide range of medical equipment</w:t>
            </w:r>
          </w:p>
          <w:p w:rsidR="00E43606" w:rsidRDefault="00E43606" w:rsidP="003A6DA3">
            <w:pPr>
              <w:jc w:val="both"/>
              <w:rPr>
                <w:rFonts w:ascii="Arial" w:hAnsi="Arial" w:cs="Arial"/>
              </w:rPr>
            </w:pPr>
          </w:p>
          <w:p w:rsidR="00E43606" w:rsidRDefault="00E43606" w:rsidP="003A6DA3">
            <w:pPr>
              <w:jc w:val="both"/>
              <w:rPr>
                <w:rFonts w:ascii="Arial" w:hAnsi="Arial" w:cs="Arial"/>
              </w:rPr>
            </w:pPr>
            <w:r>
              <w:rPr>
                <w:rFonts w:ascii="Arial" w:hAnsi="Arial" w:cs="Arial"/>
              </w:rPr>
              <w:t>Experience of electronics including fault-finding</w:t>
            </w:r>
          </w:p>
          <w:p w:rsidR="00D31C54" w:rsidRPr="00E43606" w:rsidRDefault="00D31C54" w:rsidP="003A6DA3">
            <w:pPr>
              <w:jc w:val="both"/>
              <w:rPr>
                <w:rFonts w:ascii="Arial" w:hAnsi="Arial" w:cs="Arial"/>
              </w:rPr>
            </w:pPr>
          </w:p>
          <w:p w:rsidR="00F85AF0" w:rsidRPr="00E43606" w:rsidRDefault="00E43606" w:rsidP="003C50D5">
            <w:pPr>
              <w:rPr>
                <w:rFonts w:ascii="Arial" w:hAnsi="Arial" w:cs="Arial"/>
              </w:rPr>
            </w:pPr>
            <w:r>
              <w:rPr>
                <w:rFonts w:ascii="Arial" w:hAnsi="Arial" w:cs="Arial"/>
              </w:rPr>
              <w:t>Experience in the use of Microsoft office packages, and database systems.</w:t>
            </w:r>
          </w:p>
          <w:p w:rsidR="003C50D5" w:rsidRPr="00CC7D31" w:rsidRDefault="003C50D5" w:rsidP="003C50D5">
            <w:pPr>
              <w:rPr>
                <w:rFonts w:ascii="Arial" w:hAnsi="Arial" w:cs="Arial"/>
              </w:rPr>
            </w:pPr>
          </w:p>
        </w:tc>
      </w:tr>
    </w:tbl>
    <w:p w:rsidR="00F85AF0" w:rsidRPr="00CC7D31" w:rsidRDefault="00F85AF0">
      <w:pPr>
        <w:rPr>
          <w:rFonts w:ascii="Arial" w:hAnsi="Arial" w:cs="Arial"/>
        </w:rPr>
      </w:pPr>
    </w:p>
    <w:p w:rsidR="004D0938" w:rsidRDefault="004D0938">
      <w:pPr>
        <w:rPr>
          <w:rFonts w:ascii="Arial" w:hAnsi="Arial" w:cs="Arial"/>
        </w:rPr>
      </w:pPr>
    </w:p>
    <w:p w:rsidR="000C10B2" w:rsidRPr="00CC7D31" w:rsidRDefault="000C10B2">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CC7D31">
        <w:tc>
          <w:tcPr>
            <w:tcW w:w="10440" w:type="dxa"/>
            <w:gridSpan w:val="2"/>
            <w:tcBorders>
              <w:top w:val="single" w:sz="4" w:space="0" w:color="auto"/>
              <w:left w:val="single" w:sz="4" w:space="0" w:color="auto"/>
              <w:bottom w:val="single" w:sz="4" w:space="0" w:color="auto"/>
              <w:right w:val="single" w:sz="4" w:space="0" w:color="auto"/>
            </w:tcBorders>
          </w:tcPr>
          <w:p w:rsidR="00F85AF0" w:rsidRPr="00CC7D31" w:rsidRDefault="00F85AF0">
            <w:pPr>
              <w:spacing w:before="120" w:after="120"/>
              <w:jc w:val="both"/>
              <w:rPr>
                <w:rFonts w:ascii="Arial" w:hAnsi="Arial" w:cs="Arial"/>
                <w:b/>
                <w:bCs/>
              </w:rPr>
            </w:pPr>
            <w:r w:rsidRPr="00CC7D31">
              <w:rPr>
                <w:rFonts w:ascii="Arial" w:hAnsi="Arial" w:cs="Arial"/>
                <w:b/>
                <w:bCs/>
              </w:rPr>
              <w:t>14.  JOB DESCRIPTION AGREEMENT</w:t>
            </w:r>
          </w:p>
        </w:tc>
      </w:tr>
      <w:tr w:rsidR="00F85AF0" w:rsidRPr="00CC7D31">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CC7D31" w:rsidRDefault="00F85AF0">
            <w:pPr>
              <w:pStyle w:val="BodyText"/>
              <w:spacing w:line="264" w:lineRule="auto"/>
              <w:rPr>
                <w:rFonts w:cs="Arial"/>
                <w:sz w:val="24"/>
                <w:szCs w:val="24"/>
              </w:rPr>
            </w:pPr>
            <w:r w:rsidRPr="00CC7D31">
              <w:rPr>
                <w:rFonts w:cs="Arial"/>
                <w:sz w:val="24"/>
                <w:szCs w:val="24"/>
              </w:rPr>
              <w:t>A separate job description will need to be signed off by each jobholder to whom the job description applies.</w:t>
            </w:r>
          </w:p>
          <w:p w:rsidR="00F85AF0" w:rsidRPr="00CC7D31" w:rsidRDefault="00F85AF0">
            <w:pPr>
              <w:tabs>
                <w:tab w:val="left" w:pos="630"/>
              </w:tabs>
              <w:ind w:right="-270"/>
              <w:jc w:val="both"/>
              <w:rPr>
                <w:rFonts w:ascii="Arial" w:hAnsi="Arial" w:cs="Arial"/>
              </w:rPr>
            </w:pPr>
          </w:p>
          <w:p w:rsidR="00F85AF0" w:rsidRPr="00CC7D31" w:rsidRDefault="00F85AF0">
            <w:pPr>
              <w:ind w:right="-270"/>
              <w:jc w:val="both"/>
              <w:rPr>
                <w:rFonts w:ascii="Arial" w:hAnsi="Arial" w:cs="Arial"/>
              </w:rPr>
            </w:pPr>
            <w:r w:rsidRPr="00CC7D31">
              <w:rPr>
                <w:rFonts w:ascii="Arial" w:hAnsi="Arial" w:cs="Arial"/>
              </w:rPr>
              <w:t xml:space="preserve"> Job Holder’s Signature:</w:t>
            </w:r>
          </w:p>
          <w:p w:rsidR="00F85AF0" w:rsidRPr="00CC7D31" w:rsidRDefault="00F85AF0">
            <w:pPr>
              <w:ind w:right="-270"/>
              <w:jc w:val="both"/>
              <w:rPr>
                <w:rFonts w:ascii="Arial" w:hAnsi="Arial" w:cs="Arial"/>
              </w:rPr>
            </w:pPr>
          </w:p>
          <w:p w:rsidR="00F85AF0" w:rsidRPr="00CC7D31" w:rsidRDefault="00F85AF0">
            <w:pPr>
              <w:ind w:right="-270"/>
              <w:jc w:val="both"/>
              <w:rPr>
                <w:rFonts w:ascii="Arial" w:hAnsi="Arial" w:cs="Arial"/>
              </w:rPr>
            </w:pPr>
            <w:r w:rsidRPr="00CC7D31">
              <w:rPr>
                <w:rFonts w:ascii="Arial" w:hAnsi="Arial" w:cs="Arial"/>
              </w:rPr>
              <w:t xml:space="preserve"> Head of Department Signature:</w:t>
            </w:r>
          </w:p>
          <w:p w:rsidR="00F85AF0" w:rsidRPr="00CC7D31"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CC7D31" w:rsidRDefault="00F85AF0">
            <w:pPr>
              <w:ind w:right="-270"/>
              <w:jc w:val="both"/>
              <w:rPr>
                <w:rFonts w:ascii="Arial" w:hAnsi="Arial" w:cs="Arial"/>
              </w:rPr>
            </w:pPr>
          </w:p>
          <w:p w:rsidR="00F85AF0" w:rsidRPr="00CC7D31" w:rsidRDefault="00F85AF0">
            <w:pPr>
              <w:ind w:right="-270"/>
              <w:jc w:val="both"/>
              <w:rPr>
                <w:rFonts w:ascii="Arial" w:hAnsi="Arial" w:cs="Arial"/>
              </w:rPr>
            </w:pPr>
          </w:p>
          <w:p w:rsidR="00F85AF0" w:rsidRPr="00CC7D31" w:rsidRDefault="00F85AF0">
            <w:pPr>
              <w:ind w:right="-270"/>
              <w:jc w:val="both"/>
              <w:rPr>
                <w:rFonts w:ascii="Arial" w:hAnsi="Arial" w:cs="Arial"/>
              </w:rPr>
            </w:pPr>
          </w:p>
          <w:p w:rsidR="00F85AF0" w:rsidRPr="00CC7D31" w:rsidRDefault="00F85AF0">
            <w:pPr>
              <w:ind w:right="-270"/>
              <w:jc w:val="both"/>
              <w:rPr>
                <w:rFonts w:ascii="Arial" w:hAnsi="Arial" w:cs="Arial"/>
              </w:rPr>
            </w:pPr>
            <w:r w:rsidRPr="00CC7D31">
              <w:rPr>
                <w:rFonts w:ascii="Arial" w:hAnsi="Arial" w:cs="Arial"/>
              </w:rPr>
              <w:t>Date:</w:t>
            </w:r>
          </w:p>
          <w:p w:rsidR="00F85AF0" w:rsidRPr="00CC7D31" w:rsidRDefault="00F85AF0">
            <w:pPr>
              <w:ind w:right="-270"/>
              <w:jc w:val="both"/>
              <w:rPr>
                <w:rFonts w:ascii="Arial" w:hAnsi="Arial" w:cs="Arial"/>
              </w:rPr>
            </w:pPr>
          </w:p>
          <w:p w:rsidR="00F85AF0" w:rsidRPr="00CC7D31" w:rsidRDefault="00F85AF0">
            <w:pPr>
              <w:ind w:right="-270"/>
              <w:jc w:val="both"/>
              <w:rPr>
                <w:rFonts w:ascii="Arial" w:hAnsi="Arial" w:cs="Arial"/>
              </w:rPr>
            </w:pPr>
            <w:r w:rsidRPr="00CC7D31">
              <w:rPr>
                <w:rFonts w:ascii="Arial" w:hAnsi="Arial" w:cs="Arial"/>
              </w:rPr>
              <w:t>Date:</w:t>
            </w:r>
          </w:p>
        </w:tc>
      </w:tr>
    </w:tbl>
    <w:p w:rsidR="00F85AF0" w:rsidRPr="00CC7D31" w:rsidRDefault="00F85AF0">
      <w:pPr>
        <w:jc w:val="both"/>
        <w:rPr>
          <w:rFonts w:ascii="Arial" w:hAnsi="Arial" w:cs="Arial"/>
        </w:rPr>
      </w:pPr>
    </w:p>
    <w:p w:rsidR="00CC7D31" w:rsidRPr="00CC7D31" w:rsidRDefault="00CC7D31">
      <w:pPr>
        <w:jc w:val="both"/>
        <w:rPr>
          <w:rFonts w:ascii="Arial" w:hAnsi="Arial" w:cs="Arial"/>
        </w:rPr>
      </w:pPr>
    </w:p>
    <w:sectPr w:rsidR="00CC7D31" w:rsidRPr="00CC7D31">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370516">
      <w:rPr>
        <w:rFonts w:ascii="Arial" w:hAnsi="Arial" w:cs="Arial"/>
        <w:noProof/>
        <w:sz w:val="20"/>
        <w:szCs w:val="20"/>
      </w:rPr>
      <w:t>6</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6D4"/>
    <w:multiLevelType w:val="hybridMultilevel"/>
    <w:tmpl w:val="0614A6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9A7950"/>
    <w:multiLevelType w:val="hybridMultilevel"/>
    <w:tmpl w:val="8660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E6275"/>
    <w:multiLevelType w:val="hybridMultilevel"/>
    <w:tmpl w:val="02D611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9" w15:restartNumberingAfterBreak="0">
    <w:nsid w:val="492834CF"/>
    <w:multiLevelType w:val="hybridMultilevel"/>
    <w:tmpl w:val="32D8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33F80"/>
    <w:multiLevelType w:val="hybridMultilevel"/>
    <w:tmpl w:val="CA30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6496C"/>
    <w:multiLevelType w:val="hybridMultilevel"/>
    <w:tmpl w:val="F70E9C36"/>
    <w:lvl w:ilvl="0" w:tplc="EB9A3BC2">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4"/>
  </w:num>
  <w:num w:numId="5">
    <w:abstractNumId w:val="3"/>
  </w:num>
  <w:num w:numId="6">
    <w:abstractNumId w:val="13"/>
  </w:num>
  <w:num w:numId="7">
    <w:abstractNumId w:val="6"/>
  </w:num>
  <w:num w:numId="8">
    <w:abstractNumId w:val="5"/>
  </w:num>
  <w:num w:numId="9">
    <w:abstractNumId w:val="9"/>
  </w:num>
  <w:num w:numId="10">
    <w:abstractNumId w:val="11"/>
  </w:num>
  <w:num w:numId="11">
    <w:abstractNumId w:val="1"/>
  </w:num>
  <w:num w:numId="12">
    <w:abstractNumId w:val="8"/>
  </w:num>
  <w:num w:numId="13">
    <w:abstractNumId w:val="7"/>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70BE0"/>
    <w:rsid w:val="00073F84"/>
    <w:rsid w:val="0008294D"/>
    <w:rsid w:val="000C10B2"/>
    <w:rsid w:val="0010609B"/>
    <w:rsid w:val="00113A43"/>
    <w:rsid w:val="00152DC0"/>
    <w:rsid w:val="001863F9"/>
    <w:rsid w:val="001C4297"/>
    <w:rsid w:val="002271A9"/>
    <w:rsid w:val="00284D5E"/>
    <w:rsid w:val="00370516"/>
    <w:rsid w:val="003A6DA3"/>
    <w:rsid w:val="003A7C26"/>
    <w:rsid w:val="003B7696"/>
    <w:rsid w:val="003C50D5"/>
    <w:rsid w:val="003E395F"/>
    <w:rsid w:val="004414DF"/>
    <w:rsid w:val="004A21BD"/>
    <w:rsid w:val="004B12C5"/>
    <w:rsid w:val="004D0938"/>
    <w:rsid w:val="004D0CDE"/>
    <w:rsid w:val="0051561B"/>
    <w:rsid w:val="00587E1C"/>
    <w:rsid w:val="005D13C5"/>
    <w:rsid w:val="005F6DF3"/>
    <w:rsid w:val="005F79A1"/>
    <w:rsid w:val="00637547"/>
    <w:rsid w:val="00741EE5"/>
    <w:rsid w:val="007551A8"/>
    <w:rsid w:val="00775F97"/>
    <w:rsid w:val="007A189E"/>
    <w:rsid w:val="00800AB8"/>
    <w:rsid w:val="0082713E"/>
    <w:rsid w:val="00852655"/>
    <w:rsid w:val="00870E77"/>
    <w:rsid w:val="008D5702"/>
    <w:rsid w:val="00924433"/>
    <w:rsid w:val="009316C4"/>
    <w:rsid w:val="00981789"/>
    <w:rsid w:val="009D208D"/>
    <w:rsid w:val="009D4644"/>
    <w:rsid w:val="00A01F58"/>
    <w:rsid w:val="00A213D6"/>
    <w:rsid w:val="00A42B70"/>
    <w:rsid w:val="00A92A9C"/>
    <w:rsid w:val="00AE1301"/>
    <w:rsid w:val="00B27D8F"/>
    <w:rsid w:val="00B719CA"/>
    <w:rsid w:val="00B97983"/>
    <w:rsid w:val="00BD1963"/>
    <w:rsid w:val="00C10520"/>
    <w:rsid w:val="00C22033"/>
    <w:rsid w:val="00C35CB9"/>
    <w:rsid w:val="00CC7D31"/>
    <w:rsid w:val="00D31C54"/>
    <w:rsid w:val="00D802DB"/>
    <w:rsid w:val="00DC3906"/>
    <w:rsid w:val="00DF2D1D"/>
    <w:rsid w:val="00E43606"/>
    <w:rsid w:val="00E7122F"/>
    <w:rsid w:val="00E82106"/>
    <w:rsid w:val="00E825AC"/>
    <w:rsid w:val="00EC6E8D"/>
    <w:rsid w:val="00F109BC"/>
    <w:rsid w:val="00F128CF"/>
    <w:rsid w:val="00F30E45"/>
    <w:rsid w:val="00F56239"/>
    <w:rsid w:val="00F765AE"/>
    <w:rsid w:val="00F85AF0"/>
    <w:rsid w:val="00FA3B11"/>
    <w:rsid w:val="00FA3CE6"/>
    <w:rsid w:val="00FD67AB"/>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3DCCE-2BF5-4D60-802C-7037A540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7">
    <w:name w:val="heading 7"/>
    <w:basedOn w:val="Normal"/>
    <w:next w:val="Normal"/>
    <w:link w:val="Heading7Char"/>
    <w:semiHidden/>
    <w:unhideWhenUsed/>
    <w:qFormat/>
    <w:rsid w:val="003A6DA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nhideWhenUsed/>
    <w:qFormat/>
    <w:rsid w:val="003A6D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3A6DA3"/>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3A6DA3"/>
    <w:rPr>
      <w:rFonts w:ascii="Tahoma" w:hAnsi="Tahoma"/>
      <w:sz w:val="22"/>
      <w:szCs w:val="20"/>
    </w:rPr>
  </w:style>
  <w:style w:type="paragraph" w:styleId="BlockText">
    <w:name w:val="Block Text"/>
    <w:basedOn w:val="Normal"/>
    <w:rsid w:val="003A6DA3"/>
    <w:pPr>
      <w:ind w:left="360" w:right="-270"/>
      <w:jc w:val="both"/>
    </w:pPr>
    <w:rPr>
      <w:rFonts w:ascii="Arial" w:hAnsi="Arial" w:cs="Arial"/>
      <w:color w:val="000000"/>
    </w:rPr>
  </w:style>
  <w:style w:type="character" w:customStyle="1" w:styleId="Heading7Char">
    <w:name w:val="Heading 7 Char"/>
    <w:basedOn w:val="DefaultParagraphFont"/>
    <w:link w:val="Heading7"/>
    <w:semiHidden/>
    <w:rsid w:val="003A6DA3"/>
    <w:rPr>
      <w:rFonts w:asciiTheme="majorHAnsi" w:eastAsiaTheme="majorEastAsia" w:hAnsiTheme="majorHAnsi" w:cstheme="majorBidi"/>
      <w:i/>
      <w:iCs/>
      <w:color w:val="1F4D78" w:themeColor="accent1" w:themeShade="7F"/>
      <w:sz w:val="24"/>
      <w:szCs w:val="24"/>
      <w:lang w:eastAsia="en-US"/>
    </w:rPr>
  </w:style>
  <w:style w:type="paragraph" w:styleId="BodyTextIndent">
    <w:name w:val="Body Text Indent"/>
    <w:basedOn w:val="Normal"/>
    <w:link w:val="BodyTextIndentChar"/>
    <w:rsid w:val="003A6DA3"/>
    <w:pPr>
      <w:spacing w:after="120"/>
      <w:ind w:left="283"/>
    </w:pPr>
    <w:rPr>
      <w:lang w:eastAsia="en-GB"/>
    </w:rPr>
  </w:style>
  <w:style w:type="character" w:customStyle="1" w:styleId="BodyTextIndentChar">
    <w:name w:val="Body Text Indent Char"/>
    <w:basedOn w:val="DefaultParagraphFont"/>
    <w:link w:val="BodyTextIndent"/>
    <w:rsid w:val="003A6D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2042</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metcalfe, laura</cp:lastModifiedBy>
  <cp:revision>13</cp:revision>
  <cp:lastPrinted>2004-10-05T11:58:00Z</cp:lastPrinted>
  <dcterms:created xsi:type="dcterms:W3CDTF">2023-10-24T09:48:00Z</dcterms:created>
  <dcterms:modified xsi:type="dcterms:W3CDTF">2024-12-30T13:17:00Z</dcterms:modified>
</cp:coreProperties>
</file>