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5E2E" w14:textId="77777777" w:rsidR="00A87332" w:rsidRPr="00224117" w:rsidRDefault="00EB449E" w:rsidP="00A87332">
      <w:pPr>
        <w:pStyle w:val="Heading4"/>
        <w:jc w:val="center"/>
        <w:rPr>
          <w:rFonts w:ascii="Arial" w:hAnsi="Arial" w:cs="Arial"/>
          <w:b w:val="0"/>
          <w:sz w:val="24"/>
          <w:szCs w:val="24"/>
        </w:rPr>
      </w:pPr>
      <w:r>
        <w:rPr>
          <w:rFonts w:ascii="Arial" w:hAnsi="Arial" w:cs="Arial"/>
          <w:noProof/>
          <w:sz w:val="24"/>
          <w:szCs w:val="24"/>
          <w:lang w:eastAsia="en-GB"/>
        </w:rPr>
        <w:drawing>
          <wp:inline distT="0" distB="0" distL="0" distR="0" wp14:anchorId="7864752E" wp14:editId="40F04BEA">
            <wp:extent cx="6572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08AFA95" w14:textId="77777777" w:rsidR="00A87332" w:rsidRPr="00224117" w:rsidRDefault="00A87332" w:rsidP="00A87332">
      <w:pPr>
        <w:rPr>
          <w:rFonts w:ascii="Arial" w:hAnsi="Arial" w:cs="Arial"/>
          <w:sz w:val="24"/>
          <w:szCs w:val="24"/>
        </w:rPr>
      </w:pPr>
    </w:p>
    <w:p w14:paraId="0EBBE0F3" w14:textId="77777777" w:rsidR="00A87332" w:rsidRPr="00224117" w:rsidRDefault="00A87332" w:rsidP="00A87332">
      <w:pPr>
        <w:jc w:val="both"/>
        <w:rPr>
          <w:rFonts w:ascii="Arial" w:hAnsi="Arial" w:cs="Arial"/>
          <w:sz w:val="24"/>
          <w:szCs w:val="24"/>
        </w:rPr>
      </w:pPr>
    </w:p>
    <w:p w14:paraId="58B1944E" w14:textId="77777777" w:rsidR="00A87332" w:rsidRPr="00224117" w:rsidRDefault="00A87332" w:rsidP="00A87332">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A87332" w:rsidRPr="00224117" w14:paraId="43D14780" w14:textId="77777777" w:rsidTr="00A87332">
        <w:tc>
          <w:tcPr>
            <w:tcW w:w="10440" w:type="dxa"/>
          </w:tcPr>
          <w:p w14:paraId="2F935FDC" w14:textId="77777777" w:rsidR="00A87332" w:rsidRPr="00224117" w:rsidRDefault="00A87332" w:rsidP="0039746E">
            <w:pPr>
              <w:pStyle w:val="Heading3"/>
              <w:numPr>
                <w:ilvl w:val="0"/>
                <w:numId w:val="1"/>
              </w:numPr>
              <w:spacing w:before="120" w:after="120"/>
              <w:jc w:val="both"/>
              <w:rPr>
                <w:sz w:val="24"/>
                <w:szCs w:val="24"/>
              </w:rPr>
            </w:pPr>
            <w:r w:rsidRPr="00224117">
              <w:rPr>
                <w:sz w:val="24"/>
                <w:szCs w:val="24"/>
              </w:rPr>
              <w:t>JOB IDENTIFICATION</w:t>
            </w:r>
          </w:p>
        </w:tc>
      </w:tr>
      <w:tr w:rsidR="00A87332" w:rsidRPr="009D509E" w14:paraId="2D5EB70C" w14:textId="77777777" w:rsidTr="00A87332">
        <w:tc>
          <w:tcPr>
            <w:tcW w:w="10440" w:type="dxa"/>
          </w:tcPr>
          <w:p w14:paraId="4EB0C567" w14:textId="77777777" w:rsidR="00A87332" w:rsidRPr="00224117" w:rsidRDefault="00A87332" w:rsidP="00A87332">
            <w:pPr>
              <w:pStyle w:val="BodyText"/>
              <w:rPr>
                <w:rFonts w:ascii="Arial" w:hAnsi="Arial" w:cs="Arial"/>
                <w:szCs w:val="24"/>
              </w:rPr>
            </w:pPr>
            <w:r w:rsidRPr="00224117">
              <w:rPr>
                <w:rFonts w:ascii="Arial" w:hAnsi="Arial" w:cs="Arial"/>
                <w:szCs w:val="24"/>
              </w:rPr>
              <w:t xml:space="preserve"> </w:t>
            </w:r>
          </w:p>
          <w:p w14:paraId="6E91DA54" w14:textId="77777777" w:rsidR="00A87332" w:rsidRPr="009D509E" w:rsidRDefault="00A87332" w:rsidP="00A87332">
            <w:pPr>
              <w:rPr>
                <w:rFonts w:ascii="Arial" w:hAnsi="Arial" w:cs="Arial"/>
                <w:sz w:val="24"/>
                <w:szCs w:val="24"/>
              </w:rPr>
            </w:pPr>
            <w:r w:rsidRPr="009D509E">
              <w:rPr>
                <w:rFonts w:ascii="Arial" w:hAnsi="Arial" w:cs="Arial"/>
                <w:sz w:val="24"/>
                <w:szCs w:val="24"/>
              </w:rPr>
              <w:t>Job Title</w:t>
            </w:r>
            <w:r w:rsidR="00BC3D8F">
              <w:rPr>
                <w:rFonts w:ascii="Arial" w:hAnsi="Arial" w:cs="Arial"/>
                <w:sz w:val="24"/>
                <w:szCs w:val="24"/>
              </w:rPr>
              <w:t xml:space="preserve">: </w:t>
            </w:r>
            <w:r w:rsidR="00EB449E" w:rsidRPr="009D509E">
              <w:rPr>
                <w:rFonts w:ascii="Arial" w:hAnsi="Arial" w:cs="Arial"/>
                <w:b/>
                <w:sz w:val="24"/>
                <w:szCs w:val="24"/>
              </w:rPr>
              <w:t xml:space="preserve"> </w:t>
            </w:r>
            <w:r w:rsidR="00BC3D8F">
              <w:rPr>
                <w:rFonts w:ascii="Arial" w:hAnsi="Arial" w:cs="Arial"/>
                <w:sz w:val="24"/>
                <w:szCs w:val="24"/>
              </w:rPr>
              <w:t>Frailty Specialist Physiotherapist  - Integrated Assessment Team</w:t>
            </w:r>
          </w:p>
          <w:p w14:paraId="6C71C784" w14:textId="77777777" w:rsidR="00A87332" w:rsidRPr="009D509E" w:rsidRDefault="00A87332" w:rsidP="00A87332">
            <w:pPr>
              <w:jc w:val="both"/>
              <w:rPr>
                <w:rFonts w:ascii="Arial" w:hAnsi="Arial" w:cs="Arial"/>
                <w:sz w:val="24"/>
                <w:szCs w:val="24"/>
              </w:rPr>
            </w:pPr>
          </w:p>
          <w:p w14:paraId="64000EA8" w14:textId="77777777" w:rsidR="00A87332" w:rsidRPr="009D509E" w:rsidRDefault="00A87332" w:rsidP="00A87332">
            <w:pPr>
              <w:jc w:val="both"/>
              <w:rPr>
                <w:rFonts w:ascii="Arial" w:hAnsi="Arial" w:cs="Arial"/>
                <w:sz w:val="24"/>
                <w:szCs w:val="24"/>
              </w:rPr>
            </w:pPr>
          </w:p>
          <w:p w14:paraId="713F3F09" w14:textId="2FDEA46D" w:rsidR="00A87332" w:rsidRPr="009D509E" w:rsidRDefault="00A87332" w:rsidP="00A87332">
            <w:pPr>
              <w:rPr>
                <w:rFonts w:ascii="Arial" w:hAnsi="Arial" w:cs="Arial"/>
                <w:sz w:val="24"/>
                <w:szCs w:val="24"/>
              </w:rPr>
            </w:pPr>
            <w:r w:rsidRPr="009D509E">
              <w:rPr>
                <w:rFonts w:ascii="Arial" w:hAnsi="Arial" w:cs="Arial"/>
                <w:sz w:val="24"/>
                <w:szCs w:val="24"/>
              </w:rPr>
              <w:t xml:space="preserve">Responsible to: </w:t>
            </w:r>
            <w:r w:rsidR="00274351" w:rsidRPr="009D509E">
              <w:rPr>
                <w:rFonts w:ascii="Arial" w:hAnsi="Arial" w:cs="Arial"/>
                <w:sz w:val="24"/>
                <w:szCs w:val="24"/>
              </w:rPr>
              <w:t xml:space="preserve"> </w:t>
            </w:r>
            <w:r w:rsidR="007B437C">
              <w:rPr>
                <w:rFonts w:ascii="Arial" w:hAnsi="Arial" w:cs="Arial"/>
                <w:sz w:val="24"/>
                <w:szCs w:val="24"/>
              </w:rPr>
              <w:t>Joint Physiotherapy/OT/Clinical Nurse Manager</w:t>
            </w:r>
          </w:p>
          <w:p w14:paraId="22622DB7" w14:textId="77777777" w:rsidR="00EB449E" w:rsidRPr="009D509E" w:rsidRDefault="00A87332" w:rsidP="00C07051">
            <w:pPr>
              <w:ind w:left="360"/>
              <w:rPr>
                <w:rFonts w:ascii="Arial" w:hAnsi="Arial" w:cs="Arial"/>
                <w:bCs/>
                <w:sz w:val="24"/>
                <w:szCs w:val="24"/>
              </w:rPr>
            </w:pPr>
            <w:r w:rsidRPr="009D509E">
              <w:rPr>
                <w:rFonts w:ascii="Arial" w:hAnsi="Arial" w:cs="Arial"/>
                <w:b/>
                <w:sz w:val="24"/>
                <w:szCs w:val="24"/>
              </w:rPr>
              <w:tab/>
            </w:r>
            <w:r w:rsidRPr="009D509E">
              <w:rPr>
                <w:rFonts w:ascii="Arial" w:hAnsi="Arial" w:cs="Arial"/>
                <w:b/>
                <w:sz w:val="24"/>
                <w:szCs w:val="24"/>
              </w:rPr>
              <w:tab/>
              <w:t xml:space="preserve">     </w:t>
            </w:r>
            <w:r w:rsidR="00EB449E" w:rsidRPr="009D509E">
              <w:rPr>
                <w:rFonts w:ascii="Arial" w:hAnsi="Arial" w:cs="Arial"/>
                <w:bCs/>
                <w:sz w:val="24"/>
                <w:szCs w:val="24"/>
              </w:rPr>
              <w:t xml:space="preserve">                    </w:t>
            </w:r>
          </w:p>
          <w:p w14:paraId="2B807942" w14:textId="77777777" w:rsidR="00A87332" w:rsidRPr="009D509E" w:rsidRDefault="00A87332" w:rsidP="00A87332">
            <w:pPr>
              <w:jc w:val="both"/>
              <w:rPr>
                <w:rFonts w:ascii="Arial" w:hAnsi="Arial" w:cs="Arial"/>
                <w:sz w:val="24"/>
                <w:szCs w:val="24"/>
              </w:rPr>
            </w:pPr>
          </w:p>
          <w:p w14:paraId="7AB8A028" w14:textId="77777777" w:rsidR="00A87332" w:rsidRPr="009D509E" w:rsidRDefault="00A87332" w:rsidP="00A87332">
            <w:pPr>
              <w:jc w:val="both"/>
              <w:rPr>
                <w:rFonts w:ascii="Arial" w:hAnsi="Arial" w:cs="Arial"/>
                <w:sz w:val="24"/>
                <w:szCs w:val="24"/>
              </w:rPr>
            </w:pPr>
            <w:r w:rsidRPr="009D509E">
              <w:rPr>
                <w:rFonts w:ascii="Arial" w:hAnsi="Arial" w:cs="Arial"/>
                <w:sz w:val="24"/>
                <w:szCs w:val="24"/>
              </w:rPr>
              <w:t xml:space="preserve">Department(s):  </w:t>
            </w:r>
            <w:r w:rsidR="006564D0">
              <w:rPr>
                <w:rFonts w:ascii="Arial" w:hAnsi="Arial" w:cs="Arial"/>
                <w:sz w:val="24"/>
                <w:szCs w:val="24"/>
              </w:rPr>
              <w:t xml:space="preserve">           </w:t>
            </w:r>
            <w:r w:rsidR="00057924">
              <w:rPr>
                <w:rFonts w:ascii="Arial" w:hAnsi="Arial" w:cs="Arial"/>
                <w:sz w:val="24"/>
                <w:szCs w:val="24"/>
              </w:rPr>
              <w:t>Integrated Assessment Team</w:t>
            </w:r>
          </w:p>
          <w:p w14:paraId="17E50DCD" w14:textId="77777777" w:rsidR="00A87332" w:rsidRPr="009D509E" w:rsidRDefault="00A87332" w:rsidP="00A87332">
            <w:pPr>
              <w:jc w:val="both"/>
              <w:rPr>
                <w:rFonts w:ascii="Arial" w:hAnsi="Arial" w:cs="Arial"/>
                <w:sz w:val="24"/>
                <w:szCs w:val="24"/>
              </w:rPr>
            </w:pPr>
          </w:p>
          <w:p w14:paraId="494F4145" w14:textId="77777777" w:rsidR="00A87332" w:rsidRPr="009D509E" w:rsidRDefault="00A87332" w:rsidP="00A87332">
            <w:pPr>
              <w:rPr>
                <w:rFonts w:ascii="Arial" w:hAnsi="Arial" w:cs="Arial"/>
                <w:b/>
                <w:sz w:val="24"/>
                <w:szCs w:val="24"/>
              </w:rPr>
            </w:pPr>
            <w:r w:rsidRPr="009D509E">
              <w:rPr>
                <w:rFonts w:ascii="Arial" w:hAnsi="Arial" w:cs="Arial"/>
                <w:sz w:val="24"/>
                <w:szCs w:val="24"/>
              </w:rPr>
              <w:t xml:space="preserve">Directorate:      </w:t>
            </w:r>
            <w:r w:rsidR="00BC3D8F">
              <w:rPr>
                <w:rFonts w:ascii="Arial" w:hAnsi="Arial" w:cs="Arial"/>
                <w:sz w:val="24"/>
                <w:szCs w:val="24"/>
              </w:rPr>
              <w:t xml:space="preserve"> </w:t>
            </w:r>
            <w:r w:rsidR="006564D0">
              <w:rPr>
                <w:rFonts w:ascii="Arial" w:hAnsi="Arial" w:cs="Arial"/>
                <w:sz w:val="24"/>
                <w:szCs w:val="24"/>
              </w:rPr>
              <w:t xml:space="preserve">           </w:t>
            </w:r>
            <w:r w:rsidR="00C07051">
              <w:rPr>
                <w:rFonts w:ascii="Arial" w:hAnsi="Arial" w:cs="Arial"/>
                <w:sz w:val="24"/>
                <w:szCs w:val="24"/>
              </w:rPr>
              <w:t>Emergency Care Directorate</w:t>
            </w:r>
          </w:p>
          <w:p w14:paraId="0087DF11" w14:textId="77777777" w:rsidR="00A87332" w:rsidRPr="009D509E" w:rsidRDefault="00A87332" w:rsidP="00A87332">
            <w:pPr>
              <w:jc w:val="both"/>
              <w:rPr>
                <w:rFonts w:ascii="Arial" w:hAnsi="Arial" w:cs="Arial"/>
                <w:sz w:val="24"/>
                <w:szCs w:val="24"/>
              </w:rPr>
            </w:pPr>
          </w:p>
          <w:p w14:paraId="77855156" w14:textId="77777777" w:rsidR="00A87332" w:rsidRDefault="00A87332" w:rsidP="00A87332">
            <w:pPr>
              <w:jc w:val="both"/>
              <w:rPr>
                <w:rFonts w:ascii="Arial" w:hAnsi="Arial" w:cs="Arial"/>
                <w:sz w:val="24"/>
                <w:szCs w:val="24"/>
              </w:rPr>
            </w:pPr>
            <w:r w:rsidRPr="009D509E">
              <w:rPr>
                <w:rFonts w:ascii="Arial" w:hAnsi="Arial" w:cs="Arial"/>
                <w:sz w:val="24"/>
                <w:szCs w:val="24"/>
              </w:rPr>
              <w:t xml:space="preserve">Operating Division: </w:t>
            </w:r>
            <w:r w:rsidR="006564D0">
              <w:rPr>
                <w:rFonts w:ascii="Arial" w:hAnsi="Arial" w:cs="Arial"/>
                <w:sz w:val="24"/>
                <w:szCs w:val="24"/>
              </w:rPr>
              <w:t xml:space="preserve">     </w:t>
            </w:r>
            <w:r w:rsidR="00057924">
              <w:rPr>
                <w:rFonts w:ascii="Arial" w:hAnsi="Arial" w:cs="Arial"/>
                <w:sz w:val="24"/>
                <w:szCs w:val="24"/>
              </w:rPr>
              <w:t>Acute</w:t>
            </w:r>
          </w:p>
          <w:p w14:paraId="508E38FE" w14:textId="77777777" w:rsidR="00BC3D8F" w:rsidRDefault="00BC3D8F" w:rsidP="00A87332">
            <w:pPr>
              <w:jc w:val="both"/>
              <w:rPr>
                <w:rFonts w:ascii="Arial" w:hAnsi="Arial" w:cs="Arial"/>
                <w:sz w:val="24"/>
                <w:szCs w:val="24"/>
              </w:rPr>
            </w:pPr>
          </w:p>
          <w:p w14:paraId="7B2D4B1A" w14:textId="0B56ABEA" w:rsidR="00BC3D8F" w:rsidRDefault="00BC3D8F" w:rsidP="00A87332">
            <w:pPr>
              <w:jc w:val="both"/>
              <w:rPr>
                <w:rFonts w:ascii="Arial" w:hAnsi="Arial" w:cs="Arial"/>
                <w:sz w:val="24"/>
                <w:szCs w:val="24"/>
              </w:rPr>
            </w:pPr>
            <w:r>
              <w:rPr>
                <w:rFonts w:ascii="Arial" w:hAnsi="Arial" w:cs="Arial"/>
                <w:sz w:val="24"/>
                <w:szCs w:val="24"/>
              </w:rPr>
              <w:t>Job Locat</w:t>
            </w:r>
            <w:r w:rsidR="006564D0">
              <w:rPr>
                <w:rFonts w:ascii="Arial" w:hAnsi="Arial" w:cs="Arial"/>
                <w:sz w:val="24"/>
                <w:szCs w:val="24"/>
              </w:rPr>
              <w:t>ion</w:t>
            </w:r>
            <w:r>
              <w:rPr>
                <w:rFonts w:ascii="Arial" w:hAnsi="Arial" w:cs="Arial"/>
                <w:sz w:val="24"/>
                <w:szCs w:val="24"/>
              </w:rPr>
              <w:t>:</w:t>
            </w:r>
            <w:r w:rsidR="006564D0">
              <w:rPr>
                <w:rFonts w:ascii="Arial" w:hAnsi="Arial" w:cs="Arial"/>
                <w:sz w:val="24"/>
                <w:szCs w:val="24"/>
              </w:rPr>
              <w:t xml:space="preserve">     </w:t>
            </w:r>
            <w:r>
              <w:rPr>
                <w:rFonts w:ascii="Arial" w:hAnsi="Arial" w:cs="Arial"/>
                <w:sz w:val="24"/>
                <w:szCs w:val="24"/>
              </w:rPr>
              <w:t xml:space="preserve"> </w:t>
            </w:r>
            <w:r w:rsidR="006564D0">
              <w:rPr>
                <w:rFonts w:ascii="Arial" w:hAnsi="Arial" w:cs="Arial"/>
                <w:sz w:val="24"/>
                <w:szCs w:val="24"/>
              </w:rPr>
              <w:t xml:space="preserve">         </w:t>
            </w:r>
            <w:r w:rsidR="00C07051">
              <w:rPr>
                <w:rFonts w:ascii="Arial" w:hAnsi="Arial" w:cs="Arial"/>
                <w:sz w:val="24"/>
                <w:szCs w:val="24"/>
              </w:rPr>
              <w:t>Front Door</w:t>
            </w:r>
            <w:r>
              <w:rPr>
                <w:rFonts w:ascii="Arial" w:hAnsi="Arial" w:cs="Arial"/>
                <w:sz w:val="24"/>
                <w:szCs w:val="24"/>
              </w:rPr>
              <w:t>, VHK</w:t>
            </w:r>
          </w:p>
          <w:p w14:paraId="13A714B1" w14:textId="77777777" w:rsidR="006564D0" w:rsidRDefault="006564D0" w:rsidP="00A87332">
            <w:pPr>
              <w:jc w:val="both"/>
              <w:rPr>
                <w:rFonts w:ascii="Arial" w:hAnsi="Arial" w:cs="Arial"/>
                <w:sz w:val="24"/>
                <w:szCs w:val="24"/>
              </w:rPr>
            </w:pPr>
          </w:p>
          <w:p w14:paraId="0BD181AD" w14:textId="77777777" w:rsidR="006564D0" w:rsidRPr="009D509E" w:rsidRDefault="006564D0" w:rsidP="00A87332">
            <w:pPr>
              <w:jc w:val="both"/>
              <w:rPr>
                <w:rFonts w:ascii="Arial" w:hAnsi="Arial" w:cs="Arial"/>
                <w:sz w:val="24"/>
                <w:szCs w:val="24"/>
              </w:rPr>
            </w:pPr>
            <w:r>
              <w:rPr>
                <w:rFonts w:ascii="Arial" w:hAnsi="Arial" w:cs="Arial"/>
                <w:sz w:val="24"/>
                <w:szCs w:val="24"/>
              </w:rPr>
              <w:t xml:space="preserve">Hours/Work Pattern:    </w:t>
            </w:r>
            <w:r w:rsidR="00885510">
              <w:rPr>
                <w:rFonts w:ascii="Arial" w:hAnsi="Arial" w:cs="Arial"/>
                <w:sz w:val="24"/>
                <w:szCs w:val="24"/>
              </w:rPr>
              <w:t xml:space="preserve">equates to </w:t>
            </w:r>
            <w:r>
              <w:rPr>
                <w:rFonts w:ascii="Arial" w:hAnsi="Arial" w:cs="Arial"/>
                <w:sz w:val="24"/>
                <w:szCs w:val="24"/>
              </w:rPr>
              <w:t>37.5 hours</w:t>
            </w:r>
            <w:r w:rsidR="00885510">
              <w:rPr>
                <w:rFonts w:ascii="Arial" w:hAnsi="Arial" w:cs="Arial"/>
                <w:sz w:val="24"/>
                <w:szCs w:val="24"/>
              </w:rPr>
              <w:t xml:space="preserve"> per week</w:t>
            </w:r>
            <w:r>
              <w:rPr>
                <w:rFonts w:ascii="Arial" w:hAnsi="Arial" w:cs="Arial"/>
                <w:sz w:val="24"/>
                <w:szCs w:val="24"/>
              </w:rPr>
              <w:t>, 12</w:t>
            </w:r>
            <w:r w:rsidR="00885510">
              <w:rPr>
                <w:rFonts w:ascii="Arial" w:hAnsi="Arial" w:cs="Arial"/>
                <w:sz w:val="24"/>
                <w:szCs w:val="24"/>
              </w:rPr>
              <w:t>.5 hour shifts, across 7 days</w:t>
            </w:r>
          </w:p>
          <w:p w14:paraId="7F68863C" w14:textId="77777777" w:rsidR="00A87332" w:rsidRPr="009D509E" w:rsidRDefault="00A87332" w:rsidP="00A87332">
            <w:pPr>
              <w:jc w:val="both"/>
              <w:rPr>
                <w:rFonts w:ascii="Arial" w:hAnsi="Arial" w:cs="Arial"/>
                <w:sz w:val="24"/>
                <w:szCs w:val="24"/>
              </w:rPr>
            </w:pPr>
          </w:p>
          <w:p w14:paraId="67F2BB6F" w14:textId="77777777" w:rsidR="00A87332" w:rsidRPr="009D509E" w:rsidRDefault="00A87332" w:rsidP="00A87332">
            <w:pPr>
              <w:jc w:val="both"/>
              <w:rPr>
                <w:rFonts w:ascii="Arial" w:hAnsi="Arial" w:cs="Arial"/>
                <w:sz w:val="24"/>
                <w:szCs w:val="24"/>
              </w:rPr>
            </w:pPr>
            <w:r w:rsidRPr="009D509E">
              <w:rPr>
                <w:rFonts w:ascii="Arial" w:hAnsi="Arial" w:cs="Arial"/>
                <w:sz w:val="24"/>
                <w:szCs w:val="24"/>
              </w:rPr>
              <w:t xml:space="preserve">Job Reference:       </w:t>
            </w:r>
            <w:r w:rsidR="006564D0">
              <w:rPr>
                <w:rFonts w:ascii="Arial" w:hAnsi="Arial" w:cs="Arial"/>
                <w:sz w:val="24"/>
                <w:szCs w:val="24"/>
              </w:rPr>
              <w:t xml:space="preserve">     </w:t>
            </w:r>
            <w:r w:rsidR="00EB449E" w:rsidRPr="009D509E">
              <w:rPr>
                <w:rFonts w:ascii="Arial" w:hAnsi="Arial" w:cs="Arial"/>
                <w:sz w:val="24"/>
                <w:szCs w:val="24"/>
              </w:rPr>
              <w:t xml:space="preserve">Band </w:t>
            </w:r>
            <w:r w:rsidR="00BC3D8F">
              <w:rPr>
                <w:rFonts w:ascii="Arial" w:hAnsi="Arial" w:cs="Arial"/>
                <w:sz w:val="24"/>
                <w:szCs w:val="24"/>
              </w:rPr>
              <w:t>6</w:t>
            </w:r>
          </w:p>
          <w:p w14:paraId="660D731B" w14:textId="77777777" w:rsidR="00A87332" w:rsidRPr="009D509E" w:rsidRDefault="00A87332" w:rsidP="00A87332">
            <w:pPr>
              <w:jc w:val="both"/>
              <w:rPr>
                <w:rFonts w:ascii="Arial" w:hAnsi="Arial" w:cs="Arial"/>
                <w:sz w:val="24"/>
                <w:szCs w:val="24"/>
              </w:rPr>
            </w:pPr>
          </w:p>
          <w:p w14:paraId="2D05AE39" w14:textId="77777777" w:rsidR="00A87332" w:rsidRPr="009D509E" w:rsidRDefault="00B6440F" w:rsidP="00A87332">
            <w:pPr>
              <w:jc w:val="both"/>
              <w:rPr>
                <w:rFonts w:ascii="Arial" w:hAnsi="Arial" w:cs="Arial"/>
                <w:sz w:val="24"/>
                <w:szCs w:val="24"/>
              </w:rPr>
            </w:pPr>
            <w:r w:rsidRPr="009D509E">
              <w:rPr>
                <w:rFonts w:ascii="Arial" w:hAnsi="Arial" w:cs="Arial"/>
                <w:sz w:val="24"/>
                <w:szCs w:val="24"/>
              </w:rPr>
              <w:t xml:space="preserve">No of Job Holders: </w:t>
            </w:r>
            <w:r w:rsidR="006564D0">
              <w:rPr>
                <w:rFonts w:ascii="Arial" w:hAnsi="Arial" w:cs="Arial"/>
                <w:sz w:val="24"/>
                <w:szCs w:val="24"/>
              </w:rPr>
              <w:t xml:space="preserve">     </w:t>
            </w:r>
            <w:r w:rsidR="00BC3D8F">
              <w:rPr>
                <w:rFonts w:ascii="Arial" w:hAnsi="Arial" w:cs="Arial"/>
                <w:sz w:val="24"/>
                <w:szCs w:val="24"/>
              </w:rPr>
              <w:t>1</w:t>
            </w:r>
          </w:p>
          <w:p w14:paraId="4DF98B43" w14:textId="77777777" w:rsidR="00A87332" w:rsidRPr="009D509E" w:rsidRDefault="00A87332" w:rsidP="00A87332">
            <w:pPr>
              <w:jc w:val="both"/>
              <w:rPr>
                <w:rFonts w:ascii="Arial" w:hAnsi="Arial" w:cs="Arial"/>
                <w:sz w:val="24"/>
                <w:szCs w:val="24"/>
              </w:rPr>
            </w:pPr>
          </w:p>
          <w:p w14:paraId="796058E9" w14:textId="007410FC" w:rsidR="00A87332" w:rsidRPr="009D509E" w:rsidRDefault="00A87332" w:rsidP="00A87332">
            <w:pPr>
              <w:jc w:val="both"/>
              <w:rPr>
                <w:rFonts w:ascii="Arial" w:hAnsi="Arial" w:cs="Arial"/>
                <w:strike/>
                <w:sz w:val="24"/>
                <w:szCs w:val="24"/>
              </w:rPr>
            </w:pPr>
            <w:r w:rsidRPr="009D509E">
              <w:rPr>
                <w:rFonts w:ascii="Arial" w:hAnsi="Arial" w:cs="Arial"/>
                <w:sz w:val="24"/>
                <w:szCs w:val="24"/>
              </w:rPr>
              <w:t xml:space="preserve">Last </w:t>
            </w:r>
            <w:proofErr w:type="gramStart"/>
            <w:r w:rsidRPr="009D509E">
              <w:rPr>
                <w:rFonts w:ascii="Arial" w:hAnsi="Arial" w:cs="Arial"/>
                <w:sz w:val="24"/>
                <w:szCs w:val="24"/>
              </w:rPr>
              <w:t>Update :</w:t>
            </w:r>
            <w:proofErr w:type="gramEnd"/>
            <w:r w:rsidRPr="009D509E">
              <w:rPr>
                <w:rFonts w:ascii="Arial" w:hAnsi="Arial" w:cs="Arial"/>
                <w:sz w:val="24"/>
                <w:szCs w:val="24"/>
              </w:rPr>
              <w:t xml:space="preserve"> </w:t>
            </w:r>
            <w:r w:rsidR="006564D0">
              <w:rPr>
                <w:rFonts w:ascii="Arial" w:hAnsi="Arial" w:cs="Arial"/>
                <w:sz w:val="24"/>
                <w:szCs w:val="24"/>
              </w:rPr>
              <w:t xml:space="preserve">             </w:t>
            </w:r>
            <w:r w:rsidR="007B437C">
              <w:rPr>
                <w:rFonts w:ascii="Arial" w:hAnsi="Arial" w:cs="Arial"/>
                <w:sz w:val="24"/>
                <w:szCs w:val="24"/>
              </w:rPr>
              <w:t>August 2025</w:t>
            </w:r>
          </w:p>
          <w:p w14:paraId="003FDF1B" w14:textId="77777777" w:rsidR="00A87332" w:rsidRPr="009D509E" w:rsidRDefault="00A87332" w:rsidP="00A87332">
            <w:pPr>
              <w:jc w:val="both"/>
              <w:rPr>
                <w:rFonts w:ascii="Arial" w:hAnsi="Arial" w:cs="Arial"/>
                <w:sz w:val="24"/>
                <w:szCs w:val="24"/>
              </w:rPr>
            </w:pPr>
          </w:p>
        </w:tc>
      </w:tr>
      <w:tr w:rsidR="00EB449E" w:rsidRPr="009D509E" w14:paraId="2EDFFFFA" w14:textId="77777777" w:rsidTr="00A87332">
        <w:tc>
          <w:tcPr>
            <w:tcW w:w="10440" w:type="dxa"/>
          </w:tcPr>
          <w:p w14:paraId="25A10F98" w14:textId="77777777" w:rsidR="00EB449E" w:rsidRPr="009D509E" w:rsidRDefault="00EB449E" w:rsidP="00A87332">
            <w:pPr>
              <w:pStyle w:val="BodyText"/>
              <w:rPr>
                <w:rFonts w:ascii="Arial" w:hAnsi="Arial" w:cs="Arial"/>
                <w:szCs w:val="24"/>
              </w:rPr>
            </w:pPr>
          </w:p>
        </w:tc>
      </w:tr>
    </w:tbl>
    <w:p w14:paraId="626BF7C7" w14:textId="77777777" w:rsidR="00A87332" w:rsidRPr="009D509E" w:rsidRDefault="00A87332" w:rsidP="00A87332">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7332" w:rsidRPr="009D509E" w14:paraId="18B2618E" w14:textId="77777777" w:rsidTr="00A87332">
        <w:tc>
          <w:tcPr>
            <w:tcW w:w="10440" w:type="dxa"/>
          </w:tcPr>
          <w:p w14:paraId="630D84F4" w14:textId="77777777" w:rsidR="00A87332" w:rsidRPr="009D509E" w:rsidRDefault="00A87332" w:rsidP="00A87332">
            <w:pPr>
              <w:pStyle w:val="Heading3"/>
              <w:spacing w:before="120" w:after="120"/>
              <w:rPr>
                <w:sz w:val="24"/>
                <w:szCs w:val="24"/>
              </w:rPr>
            </w:pPr>
            <w:r w:rsidRPr="009D509E">
              <w:rPr>
                <w:sz w:val="24"/>
                <w:szCs w:val="24"/>
              </w:rPr>
              <w:t>2.  JOB PURPOSE</w:t>
            </w:r>
          </w:p>
        </w:tc>
      </w:tr>
      <w:tr w:rsidR="00A87332" w:rsidRPr="009D509E" w14:paraId="50CB53D9" w14:textId="77777777" w:rsidTr="00A87332">
        <w:trPr>
          <w:trHeight w:val="1813"/>
        </w:trPr>
        <w:tc>
          <w:tcPr>
            <w:tcW w:w="10440" w:type="dxa"/>
          </w:tcPr>
          <w:p w14:paraId="0E55410E" w14:textId="0FF9D030" w:rsidR="00EB449E" w:rsidRPr="009D509E" w:rsidRDefault="00EB449E" w:rsidP="00EB449E">
            <w:pPr>
              <w:spacing w:after="120" w:line="240" w:lineRule="atLeast"/>
              <w:ind w:right="100"/>
              <w:jc w:val="both"/>
              <w:rPr>
                <w:rFonts w:ascii="Arial" w:hAnsi="Arial" w:cs="Arial"/>
                <w:sz w:val="24"/>
                <w:szCs w:val="24"/>
                <w:lang w:eastAsia="en-GB"/>
              </w:rPr>
            </w:pPr>
            <w:r w:rsidRPr="009D509E">
              <w:rPr>
                <w:rFonts w:ascii="Arial" w:hAnsi="Arial" w:cs="Arial"/>
                <w:sz w:val="24"/>
                <w:szCs w:val="24"/>
                <w:lang w:eastAsia="en-GB"/>
              </w:rPr>
              <w:t>Provide a</w:t>
            </w:r>
            <w:r w:rsidR="006564D0">
              <w:rPr>
                <w:rFonts w:ascii="Arial" w:hAnsi="Arial" w:cs="Arial"/>
                <w:sz w:val="24"/>
                <w:szCs w:val="24"/>
                <w:lang w:eastAsia="en-GB"/>
              </w:rPr>
              <w:t xml:space="preserve"> special</w:t>
            </w:r>
            <w:r w:rsidR="0036612E">
              <w:rPr>
                <w:rFonts w:ascii="Arial" w:hAnsi="Arial" w:cs="Arial"/>
                <w:sz w:val="24"/>
                <w:szCs w:val="24"/>
                <w:lang w:eastAsia="en-GB"/>
              </w:rPr>
              <w:t>ist</w:t>
            </w:r>
            <w:r w:rsidRPr="009D509E">
              <w:rPr>
                <w:rFonts w:ascii="Arial" w:hAnsi="Arial" w:cs="Arial"/>
                <w:sz w:val="24"/>
                <w:szCs w:val="24"/>
                <w:lang w:eastAsia="en-GB"/>
              </w:rPr>
              <w:t>, evidence based, clinically effective service for frailty patients, ensuring high quality optimal patient care within Admissions Unit 1 (AU1), Accident a</w:t>
            </w:r>
            <w:r w:rsidR="00C07051">
              <w:rPr>
                <w:rFonts w:ascii="Arial" w:hAnsi="Arial" w:cs="Arial"/>
                <w:sz w:val="24"/>
                <w:szCs w:val="24"/>
                <w:lang w:eastAsia="en-GB"/>
              </w:rPr>
              <w:t xml:space="preserve">nd Emergency, Admissions Unit 2, </w:t>
            </w:r>
            <w:r w:rsidR="007B437C">
              <w:rPr>
                <w:rFonts w:ascii="Arial" w:hAnsi="Arial" w:cs="Arial"/>
                <w:sz w:val="24"/>
                <w:szCs w:val="24"/>
                <w:lang w:eastAsia="en-GB"/>
              </w:rPr>
              <w:t>and</w:t>
            </w:r>
            <w:r w:rsidRPr="009D509E">
              <w:rPr>
                <w:rFonts w:ascii="Arial" w:hAnsi="Arial" w:cs="Arial"/>
                <w:sz w:val="24"/>
                <w:szCs w:val="24"/>
                <w:lang w:eastAsia="en-GB"/>
              </w:rPr>
              <w:t xml:space="preserve"> the wider hospital if required.</w:t>
            </w:r>
          </w:p>
          <w:p w14:paraId="77AD7FF6" w14:textId="77777777" w:rsidR="00EB449E" w:rsidRPr="009D509E" w:rsidRDefault="00EB449E" w:rsidP="00B6440F">
            <w:pPr>
              <w:jc w:val="both"/>
              <w:rPr>
                <w:rFonts w:ascii="Arial" w:hAnsi="Arial" w:cs="Arial"/>
                <w:sz w:val="24"/>
                <w:szCs w:val="24"/>
              </w:rPr>
            </w:pPr>
          </w:p>
          <w:p w14:paraId="56130451" w14:textId="77777777" w:rsidR="00EB449E" w:rsidRPr="009D509E" w:rsidRDefault="00EB449E" w:rsidP="00EB449E">
            <w:pPr>
              <w:jc w:val="both"/>
              <w:rPr>
                <w:rFonts w:ascii="Arial" w:hAnsi="Arial" w:cs="Arial"/>
                <w:color w:val="FF0000"/>
                <w:sz w:val="24"/>
                <w:szCs w:val="24"/>
              </w:rPr>
            </w:pPr>
            <w:r w:rsidRPr="009D509E">
              <w:rPr>
                <w:rFonts w:ascii="Arial" w:hAnsi="Arial" w:cs="Arial"/>
                <w:sz w:val="24"/>
                <w:szCs w:val="24"/>
              </w:rPr>
              <w:t>The post holder is responsible for developing, delivering and coordinating high standards of clinical and comprehensive assessment to the older population and those identified as frail within NHS Fife. The post holder is professionally responsible for the delivery and ongoing development of the identification and management of frailty at the “front door”.</w:t>
            </w:r>
            <w:r w:rsidRPr="009D509E">
              <w:rPr>
                <w:rFonts w:ascii="Arial" w:hAnsi="Arial" w:cs="Arial"/>
                <w:color w:val="FF0000"/>
                <w:sz w:val="24"/>
                <w:szCs w:val="24"/>
              </w:rPr>
              <w:t xml:space="preserve"> </w:t>
            </w:r>
          </w:p>
          <w:p w14:paraId="32996C52" w14:textId="77777777" w:rsidR="00EB449E" w:rsidRPr="009D509E" w:rsidRDefault="00EB449E" w:rsidP="00EB449E">
            <w:pPr>
              <w:spacing w:after="120" w:line="240" w:lineRule="atLeast"/>
              <w:ind w:right="100"/>
              <w:jc w:val="both"/>
              <w:rPr>
                <w:rFonts w:ascii="Arial" w:hAnsi="Arial" w:cs="Arial"/>
                <w:sz w:val="24"/>
                <w:szCs w:val="24"/>
                <w:lang w:eastAsia="en-GB"/>
              </w:rPr>
            </w:pPr>
          </w:p>
          <w:p w14:paraId="42DD57E9" w14:textId="77777777" w:rsidR="00EB449E" w:rsidRPr="009D509E" w:rsidRDefault="00EB449E" w:rsidP="00EB449E">
            <w:pPr>
              <w:jc w:val="both"/>
              <w:rPr>
                <w:rFonts w:ascii="Arial" w:hAnsi="Arial" w:cs="Arial"/>
                <w:sz w:val="24"/>
                <w:szCs w:val="24"/>
              </w:rPr>
            </w:pPr>
            <w:r w:rsidRPr="009D509E">
              <w:rPr>
                <w:rFonts w:ascii="Arial" w:hAnsi="Arial" w:cs="Arial"/>
                <w:color w:val="000000"/>
                <w:sz w:val="24"/>
                <w:szCs w:val="24"/>
              </w:rPr>
              <w:t>Expert in comprehensive geriatric assessment you will ensure</w:t>
            </w:r>
            <w:r w:rsidRPr="009D509E">
              <w:rPr>
                <w:rFonts w:ascii="Arial" w:hAnsi="Arial" w:cs="Arial"/>
                <w:sz w:val="24"/>
                <w:szCs w:val="24"/>
              </w:rPr>
              <w:t xml:space="preserve"> the highest standard of personalised care is delivered to patients and their families in partnership with all members of the multi agency team.</w:t>
            </w:r>
          </w:p>
          <w:p w14:paraId="4082627B" w14:textId="77777777" w:rsidR="00EB449E" w:rsidRPr="009D509E" w:rsidRDefault="00EB449E" w:rsidP="00EB449E">
            <w:pPr>
              <w:spacing w:after="120" w:line="240" w:lineRule="atLeast"/>
              <w:ind w:right="100"/>
              <w:jc w:val="both"/>
              <w:rPr>
                <w:rFonts w:ascii="Arial" w:hAnsi="Arial" w:cs="Arial"/>
                <w:sz w:val="24"/>
                <w:szCs w:val="24"/>
                <w:lang w:eastAsia="en-GB"/>
              </w:rPr>
            </w:pPr>
          </w:p>
          <w:p w14:paraId="6508E48B" w14:textId="77777777" w:rsidR="00EB449E" w:rsidRPr="009D509E" w:rsidRDefault="00EB449E" w:rsidP="00EB449E">
            <w:pPr>
              <w:spacing w:after="120" w:line="240" w:lineRule="atLeast"/>
              <w:ind w:right="100"/>
              <w:jc w:val="both"/>
              <w:rPr>
                <w:rFonts w:ascii="Arial" w:hAnsi="Arial" w:cs="Arial"/>
                <w:sz w:val="24"/>
                <w:szCs w:val="24"/>
                <w:lang w:eastAsia="en-GB"/>
              </w:rPr>
            </w:pPr>
            <w:r w:rsidRPr="009D509E">
              <w:rPr>
                <w:rFonts w:ascii="Arial" w:hAnsi="Arial" w:cs="Arial"/>
                <w:sz w:val="24"/>
                <w:szCs w:val="24"/>
                <w:lang w:eastAsia="en-GB"/>
              </w:rPr>
              <w:t>Using specialist knowledge and skills the post holder will assess, plan</w:t>
            </w:r>
            <w:r w:rsidR="0036612E">
              <w:rPr>
                <w:rFonts w:ascii="Arial" w:hAnsi="Arial" w:cs="Arial"/>
                <w:sz w:val="24"/>
                <w:szCs w:val="24"/>
                <w:lang w:eastAsia="en-GB"/>
              </w:rPr>
              <w:t xml:space="preserve"> and treat</w:t>
            </w:r>
            <w:r w:rsidRPr="009D509E">
              <w:rPr>
                <w:rFonts w:ascii="Arial" w:hAnsi="Arial" w:cs="Arial"/>
                <w:sz w:val="24"/>
                <w:szCs w:val="24"/>
                <w:lang w:eastAsia="en-GB"/>
              </w:rPr>
              <w:t xml:space="preserve"> a variety of presentations </w:t>
            </w:r>
            <w:r w:rsidR="0036612E">
              <w:rPr>
                <w:rFonts w:ascii="Arial" w:hAnsi="Arial" w:cs="Arial"/>
                <w:sz w:val="24"/>
                <w:szCs w:val="24"/>
                <w:lang w:eastAsia="en-GB"/>
              </w:rPr>
              <w:t>and deliver</w:t>
            </w:r>
            <w:r w:rsidRPr="009D509E">
              <w:rPr>
                <w:rFonts w:ascii="Arial" w:hAnsi="Arial" w:cs="Arial"/>
                <w:sz w:val="24"/>
                <w:szCs w:val="24"/>
                <w:lang w:eastAsia="en-GB"/>
              </w:rPr>
              <w:t xml:space="preserve"> therapeutic interventions in complex, urgent or emergency situations.</w:t>
            </w:r>
          </w:p>
          <w:p w14:paraId="21349CDD" w14:textId="77777777" w:rsidR="00EB449E" w:rsidRPr="009D509E" w:rsidRDefault="00EB449E" w:rsidP="00B6440F">
            <w:pPr>
              <w:jc w:val="both"/>
              <w:rPr>
                <w:rFonts w:ascii="Arial" w:hAnsi="Arial" w:cs="Arial"/>
                <w:color w:val="000000"/>
                <w:sz w:val="24"/>
                <w:szCs w:val="24"/>
              </w:rPr>
            </w:pPr>
          </w:p>
          <w:p w14:paraId="7A728121" w14:textId="77777777" w:rsidR="00EB449E" w:rsidRPr="009D509E" w:rsidRDefault="00EB449E" w:rsidP="00B6440F">
            <w:pPr>
              <w:jc w:val="both"/>
              <w:rPr>
                <w:rFonts w:ascii="Arial" w:hAnsi="Arial" w:cs="Arial"/>
                <w:sz w:val="24"/>
                <w:szCs w:val="24"/>
              </w:rPr>
            </w:pPr>
          </w:p>
          <w:p w14:paraId="15D0CDB2" w14:textId="77777777" w:rsidR="00B6440F" w:rsidRPr="009D509E" w:rsidRDefault="00B6440F" w:rsidP="00B6440F">
            <w:pPr>
              <w:jc w:val="both"/>
              <w:rPr>
                <w:rFonts w:ascii="Arial" w:hAnsi="Arial" w:cs="Arial"/>
                <w:sz w:val="24"/>
                <w:szCs w:val="24"/>
              </w:rPr>
            </w:pPr>
            <w:r w:rsidRPr="009D509E">
              <w:rPr>
                <w:rFonts w:ascii="Arial" w:hAnsi="Arial" w:cs="Arial"/>
                <w:sz w:val="24"/>
                <w:szCs w:val="24"/>
              </w:rPr>
              <w:t>Provide expert</w:t>
            </w:r>
            <w:r w:rsidR="00EB449E" w:rsidRPr="009D509E">
              <w:rPr>
                <w:rFonts w:ascii="Arial" w:hAnsi="Arial" w:cs="Arial"/>
                <w:sz w:val="24"/>
                <w:szCs w:val="24"/>
              </w:rPr>
              <w:t xml:space="preserve"> specialised</w:t>
            </w:r>
            <w:r w:rsidRPr="009D509E">
              <w:rPr>
                <w:rFonts w:ascii="Arial" w:hAnsi="Arial" w:cs="Arial"/>
                <w:sz w:val="24"/>
                <w:szCs w:val="24"/>
              </w:rPr>
              <w:t xml:space="preserve"> professional</w:t>
            </w:r>
            <w:r w:rsidR="0036612E">
              <w:rPr>
                <w:rFonts w:ascii="Arial" w:hAnsi="Arial" w:cs="Arial"/>
                <w:color w:val="0000FF"/>
                <w:sz w:val="24"/>
                <w:szCs w:val="24"/>
              </w:rPr>
              <w:t xml:space="preserve"> </w:t>
            </w:r>
            <w:r w:rsidRPr="009D509E">
              <w:rPr>
                <w:rFonts w:ascii="Arial" w:hAnsi="Arial" w:cs="Arial"/>
                <w:sz w:val="24"/>
                <w:szCs w:val="24"/>
              </w:rPr>
              <w:t>advice to patient’s</w:t>
            </w:r>
            <w:r w:rsidR="00EB449E" w:rsidRPr="009D509E">
              <w:rPr>
                <w:rFonts w:ascii="Arial" w:hAnsi="Arial" w:cs="Arial"/>
                <w:sz w:val="24"/>
                <w:szCs w:val="24"/>
              </w:rPr>
              <w:t>,</w:t>
            </w:r>
            <w:r w:rsidRPr="009D509E">
              <w:rPr>
                <w:rFonts w:ascii="Arial" w:hAnsi="Arial" w:cs="Arial"/>
                <w:sz w:val="24"/>
                <w:szCs w:val="24"/>
              </w:rPr>
              <w:t xml:space="preserve"> carers</w:t>
            </w:r>
            <w:r w:rsidR="00EB449E" w:rsidRPr="009D509E">
              <w:rPr>
                <w:rFonts w:ascii="Arial" w:hAnsi="Arial" w:cs="Arial"/>
                <w:sz w:val="24"/>
                <w:szCs w:val="24"/>
              </w:rPr>
              <w:t>, medical, nursing</w:t>
            </w:r>
            <w:r w:rsidRPr="009D509E">
              <w:rPr>
                <w:rFonts w:ascii="Arial" w:hAnsi="Arial" w:cs="Arial"/>
                <w:sz w:val="24"/>
                <w:szCs w:val="24"/>
              </w:rPr>
              <w:t xml:space="preserve"> and allied health </w:t>
            </w:r>
            <w:proofErr w:type="gramStart"/>
            <w:r w:rsidRPr="009D509E">
              <w:rPr>
                <w:rFonts w:ascii="Arial" w:hAnsi="Arial" w:cs="Arial"/>
                <w:sz w:val="24"/>
                <w:szCs w:val="24"/>
              </w:rPr>
              <w:t>professional  team</w:t>
            </w:r>
            <w:r w:rsidR="00EB449E" w:rsidRPr="009D509E">
              <w:rPr>
                <w:rFonts w:ascii="Arial" w:hAnsi="Arial" w:cs="Arial"/>
                <w:sz w:val="24"/>
                <w:szCs w:val="24"/>
              </w:rPr>
              <w:t>s</w:t>
            </w:r>
            <w:proofErr w:type="gramEnd"/>
            <w:r w:rsidRPr="009D509E">
              <w:rPr>
                <w:rFonts w:ascii="Arial" w:hAnsi="Arial" w:cs="Arial"/>
                <w:sz w:val="24"/>
                <w:szCs w:val="24"/>
              </w:rPr>
              <w:t xml:space="preserve">. </w:t>
            </w:r>
          </w:p>
          <w:p w14:paraId="066FDF23" w14:textId="77777777" w:rsidR="00EB449E" w:rsidRPr="009D509E" w:rsidRDefault="00EB449E" w:rsidP="00B6440F">
            <w:pPr>
              <w:jc w:val="both"/>
              <w:rPr>
                <w:rFonts w:ascii="Arial" w:hAnsi="Arial" w:cs="Arial"/>
                <w:sz w:val="24"/>
                <w:szCs w:val="24"/>
              </w:rPr>
            </w:pPr>
          </w:p>
          <w:p w14:paraId="0CD00168" w14:textId="77777777" w:rsidR="00B6440F" w:rsidRPr="009D509E" w:rsidRDefault="00B6440F" w:rsidP="00B6440F">
            <w:pPr>
              <w:jc w:val="both"/>
              <w:rPr>
                <w:rFonts w:ascii="Arial" w:hAnsi="Arial" w:cs="Arial"/>
                <w:sz w:val="24"/>
                <w:szCs w:val="24"/>
              </w:rPr>
            </w:pPr>
            <w:r w:rsidRPr="009D509E">
              <w:rPr>
                <w:rFonts w:ascii="Arial" w:hAnsi="Arial" w:cs="Arial"/>
                <w:sz w:val="24"/>
                <w:szCs w:val="24"/>
              </w:rPr>
              <w:t xml:space="preserve">Responsible for providing </w:t>
            </w:r>
            <w:r w:rsidR="00EB449E" w:rsidRPr="009D509E">
              <w:rPr>
                <w:rFonts w:ascii="Arial" w:hAnsi="Arial" w:cs="Arial"/>
                <w:sz w:val="24"/>
                <w:szCs w:val="24"/>
              </w:rPr>
              <w:t>highly</w:t>
            </w:r>
            <w:r w:rsidR="0036612E">
              <w:rPr>
                <w:rFonts w:ascii="Arial" w:hAnsi="Arial" w:cs="Arial"/>
                <w:sz w:val="24"/>
                <w:szCs w:val="24"/>
              </w:rPr>
              <w:t xml:space="preserve"> </w:t>
            </w:r>
            <w:r w:rsidRPr="009D509E">
              <w:rPr>
                <w:rFonts w:ascii="Arial" w:hAnsi="Arial" w:cs="Arial"/>
                <w:sz w:val="24"/>
                <w:szCs w:val="24"/>
              </w:rPr>
              <w:t>education and training programmes for health care professionals</w:t>
            </w:r>
            <w:r w:rsidRPr="009D509E">
              <w:rPr>
                <w:rFonts w:ascii="Arial" w:hAnsi="Arial" w:cs="Arial"/>
                <w:color w:val="0000FF"/>
                <w:sz w:val="24"/>
                <w:szCs w:val="24"/>
              </w:rPr>
              <w:t xml:space="preserve"> </w:t>
            </w:r>
            <w:r w:rsidRPr="009D509E">
              <w:rPr>
                <w:rFonts w:ascii="Arial" w:hAnsi="Arial" w:cs="Arial"/>
                <w:sz w:val="24"/>
                <w:szCs w:val="24"/>
              </w:rPr>
              <w:t>and other professional groups.</w:t>
            </w:r>
          </w:p>
          <w:p w14:paraId="22D2B565" w14:textId="77777777" w:rsidR="00B6440F" w:rsidRPr="009D509E" w:rsidRDefault="00B6440F" w:rsidP="00B6440F">
            <w:pPr>
              <w:jc w:val="both"/>
              <w:rPr>
                <w:rFonts w:ascii="Arial" w:hAnsi="Arial" w:cs="Arial"/>
                <w:sz w:val="24"/>
                <w:szCs w:val="24"/>
              </w:rPr>
            </w:pPr>
          </w:p>
          <w:p w14:paraId="0885A987" w14:textId="77777777" w:rsidR="00EB449E" w:rsidRPr="009D509E" w:rsidRDefault="00EB449E" w:rsidP="00EB449E">
            <w:pPr>
              <w:spacing w:after="120" w:line="240" w:lineRule="atLeast"/>
              <w:ind w:right="100"/>
              <w:jc w:val="both"/>
              <w:rPr>
                <w:rFonts w:ascii="Arial" w:hAnsi="Arial" w:cs="Arial"/>
                <w:sz w:val="24"/>
                <w:szCs w:val="24"/>
                <w:lang w:eastAsia="en-GB"/>
              </w:rPr>
            </w:pPr>
            <w:r w:rsidRPr="009D509E">
              <w:rPr>
                <w:rFonts w:ascii="Arial" w:hAnsi="Arial" w:cs="Arial"/>
                <w:sz w:val="24"/>
                <w:szCs w:val="24"/>
                <w:lang w:eastAsia="en-GB"/>
              </w:rPr>
              <w:t>Provide</w:t>
            </w:r>
            <w:r w:rsidR="0036612E">
              <w:rPr>
                <w:rFonts w:ascii="Arial" w:hAnsi="Arial" w:cs="Arial"/>
                <w:sz w:val="24"/>
                <w:szCs w:val="24"/>
                <w:lang w:eastAsia="en-GB"/>
              </w:rPr>
              <w:t xml:space="preserve"> </w:t>
            </w:r>
            <w:r w:rsidRPr="009D509E">
              <w:rPr>
                <w:rFonts w:ascii="Arial" w:hAnsi="Arial" w:cs="Arial"/>
                <w:sz w:val="24"/>
                <w:szCs w:val="24"/>
                <w:lang w:eastAsia="en-GB"/>
              </w:rPr>
              <w:t>professional expertise to the multidisciplinary team, including mentorship and training o</w:t>
            </w:r>
            <w:r w:rsidR="005335B0">
              <w:rPr>
                <w:rFonts w:ascii="Arial" w:hAnsi="Arial" w:cs="Arial"/>
                <w:sz w:val="24"/>
                <w:szCs w:val="24"/>
                <w:lang w:eastAsia="en-GB"/>
              </w:rPr>
              <w:t xml:space="preserve">f new </w:t>
            </w:r>
            <w:r w:rsidRPr="009D509E">
              <w:rPr>
                <w:rFonts w:ascii="Arial" w:hAnsi="Arial" w:cs="Arial"/>
                <w:sz w:val="24"/>
                <w:szCs w:val="24"/>
                <w:lang w:eastAsia="en-GB"/>
              </w:rPr>
              <w:t>assistant frailty practitioners</w:t>
            </w:r>
            <w:r w:rsidR="0036612E">
              <w:rPr>
                <w:rFonts w:ascii="Arial" w:hAnsi="Arial" w:cs="Arial"/>
                <w:sz w:val="24"/>
                <w:szCs w:val="24"/>
                <w:lang w:eastAsia="en-GB"/>
              </w:rPr>
              <w:t xml:space="preserve">, advanced nurse practitioners and the </w:t>
            </w:r>
            <w:proofErr w:type="spellStart"/>
            <w:r w:rsidR="0036612E">
              <w:rPr>
                <w:rFonts w:ascii="Arial" w:hAnsi="Arial" w:cs="Arial"/>
                <w:sz w:val="24"/>
                <w:szCs w:val="24"/>
                <w:lang w:eastAsia="en-GB"/>
              </w:rPr>
              <w:t>Special</w:t>
            </w:r>
            <w:r w:rsidR="00284FC4">
              <w:rPr>
                <w:rFonts w:ascii="Arial" w:hAnsi="Arial" w:cs="Arial"/>
                <w:sz w:val="24"/>
                <w:szCs w:val="24"/>
                <w:lang w:eastAsia="en-GB"/>
              </w:rPr>
              <w:t>I</w:t>
            </w:r>
            <w:r w:rsidR="0036612E">
              <w:rPr>
                <w:rFonts w:ascii="Arial" w:hAnsi="Arial" w:cs="Arial"/>
                <w:sz w:val="24"/>
                <w:szCs w:val="24"/>
                <w:lang w:eastAsia="en-GB"/>
              </w:rPr>
              <w:t>st</w:t>
            </w:r>
            <w:proofErr w:type="spellEnd"/>
            <w:r w:rsidR="00AF7833">
              <w:rPr>
                <w:rFonts w:ascii="Arial" w:hAnsi="Arial" w:cs="Arial"/>
                <w:sz w:val="24"/>
                <w:szCs w:val="24"/>
                <w:lang w:eastAsia="en-GB"/>
              </w:rPr>
              <w:t xml:space="preserve"> Occupational Therapists</w:t>
            </w:r>
          </w:p>
          <w:p w14:paraId="0AC55E9D" w14:textId="77777777" w:rsidR="00274351" w:rsidRPr="009D509E" w:rsidRDefault="00EB449E" w:rsidP="005335B0">
            <w:pPr>
              <w:jc w:val="both"/>
              <w:rPr>
                <w:rFonts w:ascii="Arial" w:hAnsi="Arial" w:cs="Arial"/>
                <w:b/>
              </w:rPr>
            </w:pPr>
            <w:r w:rsidRPr="009D509E">
              <w:rPr>
                <w:rFonts w:ascii="Arial" w:hAnsi="Arial" w:cs="Arial"/>
                <w:sz w:val="24"/>
                <w:szCs w:val="24"/>
                <w:lang w:eastAsia="en-GB"/>
              </w:rPr>
              <w:t xml:space="preserve">Participate in the ongoing development of the </w:t>
            </w:r>
            <w:r w:rsidR="0036612E">
              <w:rPr>
                <w:rFonts w:ascii="Arial" w:hAnsi="Arial" w:cs="Arial"/>
                <w:sz w:val="24"/>
                <w:szCs w:val="24"/>
                <w:lang w:eastAsia="en-GB"/>
              </w:rPr>
              <w:t>frailty</w:t>
            </w:r>
            <w:r w:rsidRPr="009D509E">
              <w:rPr>
                <w:rFonts w:ascii="Arial" w:hAnsi="Arial" w:cs="Arial"/>
                <w:sz w:val="24"/>
                <w:szCs w:val="24"/>
                <w:lang w:eastAsia="en-GB"/>
              </w:rPr>
              <w:t xml:space="preserve"> acute care model.</w:t>
            </w:r>
          </w:p>
        </w:tc>
      </w:tr>
    </w:tbl>
    <w:p w14:paraId="235C891F" w14:textId="77777777" w:rsidR="00A87332" w:rsidRPr="009D509E" w:rsidRDefault="00A87332" w:rsidP="00A87332">
      <w:pPr>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A87332" w:rsidRPr="009D509E" w14:paraId="502483E4" w14:textId="77777777" w:rsidTr="00A87332">
        <w:trPr>
          <w:trHeight w:val="629"/>
        </w:trPr>
        <w:tc>
          <w:tcPr>
            <w:tcW w:w="10440" w:type="dxa"/>
          </w:tcPr>
          <w:p w14:paraId="30052335" w14:textId="77777777" w:rsidR="00A87332" w:rsidRPr="009D509E" w:rsidRDefault="00A87332" w:rsidP="0039746E">
            <w:pPr>
              <w:numPr>
                <w:ilvl w:val="0"/>
                <w:numId w:val="9"/>
              </w:numPr>
              <w:spacing w:before="120" w:after="120"/>
              <w:jc w:val="both"/>
              <w:rPr>
                <w:rFonts w:ascii="Arial" w:hAnsi="Arial" w:cs="Arial"/>
                <w:b/>
                <w:bCs/>
                <w:sz w:val="24"/>
                <w:szCs w:val="24"/>
              </w:rPr>
            </w:pPr>
            <w:r w:rsidRPr="009D509E">
              <w:rPr>
                <w:rFonts w:ascii="Arial" w:hAnsi="Arial" w:cs="Arial"/>
                <w:b/>
                <w:sz w:val="24"/>
                <w:szCs w:val="24"/>
              </w:rPr>
              <w:t>DIMENSIONS</w:t>
            </w:r>
          </w:p>
        </w:tc>
      </w:tr>
      <w:tr w:rsidR="00A87332" w:rsidRPr="009D509E" w14:paraId="2C984AFB" w14:textId="77777777" w:rsidTr="00A87332">
        <w:trPr>
          <w:trHeight w:val="883"/>
        </w:trPr>
        <w:tc>
          <w:tcPr>
            <w:tcW w:w="10440" w:type="dxa"/>
          </w:tcPr>
          <w:p w14:paraId="23E4A14A" w14:textId="77777777" w:rsidR="00EB449E" w:rsidRPr="0036612E" w:rsidRDefault="00B6440F" w:rsidP="0039746E">
            <w:pPr>
              <w:numPr>
                <w:ilvl w:val="0"/>
                <w:numId w:val="10"/>
              </w:numPr>
              <w:rPr>
                <w:rFonts w:ascii="Arial" w:hAnsi="Arial" w:cs="Arial"/>
                <w:sz w:val="24"/>
                <w:szCs w:val="24"/>
              </w:rPr>
            </w:pPr>
            <w:r w:rsidRPr="009D509E">
              <w:rPr>
                <w:rFonts w:ascii="Arial" w:hAnsi="Arial" w:cs="Arial"/>
                <w:sz w:val="24"/>
                <w:szCs w:val="24"/>
              </w:rPr>
              <w:t xml:space="preserve">Responsible for </w:t>
            </w:r>
            <w:r w:rsidR="00EB449E" w:rsidRPr="009D509E">
              <w:rPr>
                <w:rFonts w:ascii="Arial" w:hAnsi="Arial" w:cs="Arial"/>
                <w:sz w:val="24"/>
                <w:szCs w:val="24"/>
              </w:rPr>
              <w:t xml:space="preserve">providing clinical </w:t>
            </w:r>
            <w:proofErr w:type="spellStart"/>
            <w:r w:rsidR="00EB449E" w:rsidRPr="009D509E">
              <w:rPr>
                <w:rFonts w:ascii="Arial" w:hAnsi="Arial" w:cs="Arial"/>
                <w:sz w:val="24"/>
                <w:szCs w:val="24"/>
              </w:rPr>
              <w:t>assesment</w:t>
            </w:r>
            <w:proofErr w:type="spellEnd"/>
            <w:r w:rsidR="00EB449E" w:rsidRPr="009D509E">
              <w:rPr>
                <w:rFonts w:ascii="Arial" w:hAnsi="Arial" w:cs="Arial"/>
                <w:sz w:val="24"/>
                <w:szCs w:val="24"/>
              </w:rPr>
              <w:t xml:space="preserve"> of</w:t>
            </w:r>
            <w:r w:rsidRPr="009D509E">
              <w:rPr>
                <w:rFonts w:ascii="Arial" w:hAnsi="Arial" w:cs="Arial"/>
                <w:sz w:val="24"/>
                <w:szCs w:val="24"/>
              </w:rPr>
              <w:t xml:space="preserve"> </w:t>
            </w:r>
            <w:r w:rsidR="00EB449E" w:rsidRPr="009D509E">
              <w:rPr>
                <w:rFonts w:ascii="Arial" w:hAnsi="Arial" w:cs="Arial"/>
                <w:sz w:val="24"/>
                <w:szCs w:val="24"/>
              </w:rPr>
              <w:t xml:space="preserve">complex </w:t>
            </w:r>
            <w:r w:rsidRPr="009D509E">
              <w:rPr>
                <w:rFonts w:ascii="Arial" w:hAnsi="Arial" w:cs="Arial"/>
                <w:sz w:val="24"/>
                <w:szCs w:val="24"/>
              </w:rPr>
              <w:t xml:space="preserve">patients identified as having frailty syndromes attending </w:t>
            </w:r>
            <w:r w:rsidR="00EB449E" w:rsidRPr="009D509E">
              <w:rPr>
                <w:rFonts w:ascii="Arial" w:hAnsi="Arial" w:cs="Arial"/>
                <w:sz w:val="24"/>
                <w:szCs w:val="24"/>
              </w:rPr>
              <w:t>all front door areas</w:t>
            </w:r>
            <w:r w:rsidR="0036612E">
              <w:rPr>
                <w:rFonts w:ascii="Arial" w:hAnsi="Arial" w:cs="Arial"/>
                <w:sz w:val="24"/>
                <w:szCs w:val="24"/>
              </w:rPr>
              <w:t>.</w:t>
            </w:r>
            <w:r w:rsidRPr="009D509E">
              <w:rPr>
                <w:rFonts w:ascii="Arial" w:hAnsi="Arial" w:cs="Arial"/>
                <w:sz w:val="24"/>
                <w:szCs w:val="24"/>
              </w:rPr>
              <w:t xml:space="preserve"> </w:t>
            </w:r>
          </w:p>
          <w:p w14:paraId="150C5719" w14:textId="77777777" w:rsidR="00EB449E" w:rsidRPr="0036612E" w:rsidRDefault="00B6440F" w:rsidP="0039746E">
            <w:pPr>
              <w:numPr>
                <w:ilvl w:val="0"/>
                <w:numId w:val="10"/>
              </w:numPr>
              <w:rPr>
                <w:rFonts w:ascii="Arial" w:hAnsi="Arial" w:cs="Arial"/>
                <w:sz w:val="24"/>
                <w:szCs w:val="24"/>
              </w:rPr>
            </w:pPr>
            <w:r w:rsidRPr="009D509E">
              <w:rPr>
                <w:rFonts w:ascii="Arial" w:hAnsi="Arial" w:cs="Arial"/>
                <w:sz w:val="24"/>
                <w:szCs w:val="24"/>
              </w:rPr>
              <w:t xml:space="preserve">Following timely </w:t>
            </w:r>
            <w:proofErr w:type="gramStart"/>
            <w:r w:rsidRPr="009D509E">
              <w:rPr>
                <w:rFonts w:ascii="Arial" w:hAnsi="Arial" w:cs="Arial"/>
                <w:sz w:val="24"/>
                <w:szCs w:val="24"/>
              </w:rPr>
              <w:t>assessment  identify</w:t>
            </w:r>
            <w:proofErr w:type="gramEnd"/>
            <w:r w:rsidRPr="009D509E">
              <w:rPr>
                <w:rFonts w:ascii="Arial" w:hAnsi="Arial" w:cs="Arial"/>
                <w:sz w:val="24"/>
                <w:szCs w:val="24"/>
              </w:rPr>
              <w:t xml:space="preserve"> and document  the appropriate care pathway using the agreed tools</w:t>
            </w:r>
            <w:r w:rsidR="00495775" w:rsidRPr="009D509E">
              <w:rPr>
                <w:rFonts w:ascii="Arial" w:hAnsi="Arial" w:cs="Arial"/>
                <w:sz w:val="24"/>
                <w:szCs w:val="24"/>
              </w:rPr>
              <w:t>.</w:t>
            </w:r>
          </w:p>
          <w:p w14:paraId="15760AF0" w14:textId="77777777" w:rsidR="00A87332" w:rsidRPr="0036612E" w:rsidRDefault="005F10D1" w:rsidP="0039746E">
            <w:pPr>
              <w:numPr>
                <w:ilvl w:val="0"/>
                <w:numId w:val="10"/>
              </w:numPr>
              <w:rPr>
                <w:rFonts w:ascii="Arial" w:hAnsi="Arial" w:cs="Arial"/>
                <w:sz w:val="24"/>
                <w:szCs w:val="24"/>
              </w:rPr>
            </w:pPr>
            <w:r>
              <w:rPr>
                <w:rFonts w:ascii="Arial" w:hAnsi="Arial" w:cs="Arial"/>
                <w:sz w:val="24"/>
                <w:szCs w:val="24"/>
              </w:rPr>
              <w:t>Responsible for own caseload, works autonomously and contribute to clinical education and appraisal of undergraduates and Assistant Frailty Practitioners.</w:t>
            </w:r>
          </w:p>
          <w:p w14:paraId="6C8E5D25" w14:textId="77777777" w:rsidR="00A87332" w:rsidRPr="009D509E" w:rsidRDefault="00A87332" w:rsidP="00274351">
            <w:pPr>
              <w:tabs>
                <w:tab w:val="left" w:pos="3173"/>
                <w:tab w:val="left" w:pos="5783"/>
              </w:tabs>
              <w:rPr>
                <w:rFonts w:ascii="Arial" w:hAnsi="Arial" w:cs="Arial"/>
                <w:sz w:val="24"/>
                <w:szCs w:val="24"/>
              </w:rPr>
            </w:pPr>
            <w:r w:rsidRPr="009D509E">
              <w:rPr>
                <w:rFonts w:ascii="Arial" w:hAnsi="Arial" w:cs="Arial"/>
                <w:sz w:val="24"/>
                <w:szCs w:val="24"/>
              </w:rPr>
              <w:tab/>
            </w:r>
          </w:p>
        </w:tc>
      </w:tr>
    </w:tbl>
    <w:p w14:paraId="69814072" w14:textId="77777777" w:rsidR="00A87332" w:rsidRPr="009D509E" w:rsidRDefault="00A87332" w:rsidP="00A87332">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7332" w:rsidRPr="009D509E" w14:paraId="6A5F3472" w14:textId="77777777" w:rsidTr="00A87332">
        <w:trPr>
          <w:trHeight w:val="161"/>
        </w:trPr>
        <w:tc>
          <w:tcPr>
            <w:tcW w:w="10440" w:type="dxa"/>
          </w:tcPr>
          <w:p w14:paraId="1E923746" w14:textId="77777777" w:rsidR="00A87332" w:rsidRPr="009D509E" w:rsidRDefault="00A87332" w:rsidP="00A87332">
            <w:pPr>
              <w:pStyle w:val="Heading3"/>
              <w:spacing w:before="120" w:after="120"/>
              <w:rPr>
                <w:sz w:val="24"/>
                <w:szCs w:val="24"/>
              </w:rPr>
            </w:pPr>
            <w:r w:rsidRPr="009D509E">
              <w:rPr>
                <w:sz w:val="24"/>
                <w:szCs w:val="24"/>
              </w:rPr>
              <w:t>4.  ORGANISATIONAL POSITION</w:t>
            </w:r>
          </w:p>
        </w:tc>
      </w:tr>
      <w:tr w:rsidR="00A87332" w:rsidRPr="009D509E" w14:paraId="6751672B" w14:textId="77777777" w:rsidTr="00A87332">
        <w:trPr>
          <w:trHeight w:val="1434"/>
        </w:trPr>
        <w:tc>
          <w:tcPr>
            <w:tcW w:w="10440" w:type="dxa"/>
          </w:tcPr>
          <w:p w14:paraId="616BE635" w14:textId="77777777" w:rsidR="00A87332" w:rsidRPr="009D509E" w:rsidRDefault="00A87332" w:rsidP="00A87332">
            <w:pPr>
              <w:pStyle w:val="BodyText"/>
              <w:tabs>
                <w:tab w:val="left" w:pos="0"/>
              </w:tabs>
              <w:rPr>
                <w:rFonts w:ascii="Arial" w:hAnsi="Arial" w:cs="Arial"/>
                <w:szCs w:val="24"/>
              </w:rPr>
            </w:pPr>
          </w:p>
          <w:p w14:paraId="036B7592" w14:textId="77777777" w:rsidR="00284FC4" w:rsidRDefault="00284FC4" w:rsidP="00B6440F">
            <w:pPr>
              <w:pStyle w:val="BodyText"/>
              <w:tabs>
                <w:tab w:val="left" w:pos="0"/>
              </w:tabs>
              <w:rPr>
                <w:rFonts w:ascii="Arial" w:hAnsi="Arial" w:cs="Arial"/>
                <w:szCs w:val="24"/>
              </w:rPr>
            </w:pPr>
            <w:r>
              <w:rPr>
                <w:rFonts w:ascii="Arial" w:hAnsi="Arial" w:cs="Arial"/>
                <w:szCs w:val="24"/>
              </w:rPr>
              <w:t>Large arrow=direct responsibility</w:t>
            </w:r>
          </w:p>
          <w:p w14:paraId="4C8A0E3F" w14:textId="77777777" w:rsidR="00A87332" w:rsidRPr="009D509E" w:rsidRDefault="00284FC4" w:rsidP="00284FC4">
            <w:pPr>
              <w:pStyle w:val="BodyText"/>
              <w:tabs>
                <w:tab w:val="left" w:pos="0"/>
              </w:tabs>
              <w:rPr>
                <w:rFonts w:ascii="Arial" w:hAnsi="Arial" w:cs="Arial"/>
                <w:szCs w:val="24"/>
              </w:rPr>
            </w:pPr>
            <w:r>
              <w:rPr>
                <w:rFonts w:ascii="Arial" w:hAnsi="Arial" w:cs="Arial"/>
                <w:szCs w:val="24"/>
              </w:rPr>
              <w:t>Small arrow= working relationship with</w:t>
            </w:r>
            <w:r w:rsidR="007B437C">
              <w:rPr>
                <w:rFonts w:ascii="Calibri" w:hAnsi="Calibri"/>
                <w:noProof/>
              </w:rPr>
            </w:r>
            <w:r w:rsidR="007B437C">
              <w:rPr>
                <w:rFonts w:ascii="Calibri" w:hAnsi="Calibri"/>
                <w:noProof/>
              </w:rPr>
              <w:pict w14:anchorId="6FF6CB8A">
                <v:group id="Canvas 107" o:spid="_x0000_s1149" editas="canvas" style="width:7in;height:322.7pt;mso-position-horizontal-relative:char;mso-position-vertical-relative:line" coordorigin=",-1194" coordsize="64008,40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style="position:absolute;top:-1194;width:64008;height:40983;visibility:visible;mso-wrap-style:square">
                    <v:fill o:detectmouseclick="t"/>
                    <v:path o:connecttype="none"/>
                  </v:shape>
                  <v:line id="Line 109" o:spid="_x0000_s1151" style="position:absolute;visibility:visible;mso-wrap-style:square" from="11432,9139" to="12570,1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10" o:spid="_x0000_s1152" type="#_x0000_t202" style="position:absolute;left:25146;top:25152;width:16002;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style="mso-next-textbox:#Text Box 110">
                      <w:txbxContent>
                        <w:p w14:paraId="133455FA" w14:textId="77777777" w:rsidR="00AF7833" w:rsidRDefault="00AF7833" w:rsidP="00284FC4">
                          <w:pPr>
                            <w:rPr>
                              <w:rFonts w:ascii="Arial" w:hAnsi="Arial" w:cs="Arial"/>
                              <w:sz w:val="24"/>
                              <w:szCs w:val="24"/>
                            </w:rPr>
                          </w:pPr>
                          <w:r w:rsidRPr="009D509E">
                            <w:rPr>
                              <w:rFonts w:ascii="Arial" w:hAnsi="Arial" w:cs="Arial"/>
                              <w:sz w:val="24"/>
                              <w:szCs w:val="24"/>
                            </w:rPr>
                            <w:t xml:space="preserve">Frailty </w:t>
                          </w:r>
                          <w:r>
                            <w:rPr>
                              <w:rFonts w:ascii="Arial" w:hAnsi="Arial" w:cs="Arial"/>
                              <w:sz w:val="24"/>
                              <w:szCs w:val="24"/>
                            </w:rPr>
                            <w:t>Specialist Physiotherapist</w:t>
                          </w:r>
                        </w:p>
                        <w:p w14:paraId="59D31064" w14:textId="77777777" w:rsidR="00AF7833" w:rsidRPr="00EB449E" w:rsidRDefault="00AF7833" w:rsidP="00284FC4">
                          <w:pPr>
                            <w:rPr>
                              <w:rFonts w:ascii="Arial" w:hAnsi="Arial" w:cs="Arial"/>
                              <w:sz w:val="24"/>
                              <w:szCs w:val="24"/>
                            </w:rPr>
                          </w:pPr>
                          <w:r>
                            <w:rPr>
                              <w:rFonts w:ascii="Arial" w:hAnsi="Arial" w:cs="Arial"/>
                              <w:sz w:val="24"/>
                              <w:szCs w:val="24"/>
                            </w:rPr>
                            <w:t>Integrated Assessment Team</w:t>
                          </w:r>
                        </w:p>
                        <w:p w14:paraId="1128AB7E" w14:textId="77777777" w:rsidR="00AF7833" w:rsidRPr="00EB449E" w:rsidRDefault="00AF7833" w:rsidP="00284FC4">
                          <w:pPr>
                            <w:rPr>
                              <w:rFonts w:ascii="Arial" w:hAnsi="Arial" w:cs="Arial"/>
                              <w:strike/>
                              <w:sz w:val="24"/>
                              <w:szCs w:val="24"/>
                            </w:rPr>
                          </w:pPr>
                        </w:p>
                      </w:txbxContent>
                    </v:textbox>
                  </v:shape>
                  <v:shape id="Text Box 111" o:spid="_x0000_s1153" type="#_x0000_t202" style="position:absolute;top:9138;width:23247;height:457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style="mso-next-textbox:#Text Box 111">
                      <w:txbxContent>
                        <w:p w14:paraId="380921E0" w14:textId="77777777" w:rsidR="00AF7833" w:rsidRPr="00B6440F" w:rsidRDefault="00AF7833" w:rsidP="00284FC4">
                          <w:pPr>
                            <w:rPr>
                              <w:rFonts w:ascii="Arial" w:hAnsi="Arial" w:cs="Arial"/>
                              <w:sz w:val="24"/>
                              <w:szCs w:val="24"/>
                            </w:rPr>
                          </w:pPr>
                          <w:r w:rsidRPr="00B6440F">
                            <w:rPr>
                              <w:rFonts w:ascii="Arial" w:hAnsi="Arial" w:cs="Arial"/>
                              <w:sz w:val="24"/>
                              <w:szCs w:val="24"/>
                            </w:rPr>
                            <w:t>NURSE CONSULTANT: OLDER PEOPLE</w:t>
                          </w:r>
                        </w:p>
                      </w:txbxContent>
                    </v:textbox>
                  </v:shape>
                  <v:line id="Line 116" o:spid="_x0000_s1158" style="position:absolute;flip:x y;visibility:visible;mso-wrap-style:square" from="46859,11433" to="46868,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">
                    <v:stroke endarrow="block"/>
                  </v:line>
                  <v:shape id="Text Box 117" o:spid="_x0000_s1159" type="#_x0000_t202" style="position:absolute;left:37720;top:7997;width:22011;height: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style="mso-next-textbox:#Text Box 117">
                      <w:txbxContent>
                        <w:p w14:paraId="36DB0001" w14:textId="77777777" w:rsidR="00AF7833" w:rsidRPr="00B6440F" w:rsidRDefault="0027493A" w:rsidP="00284FC4">
                          <w:pPr>
                            <w:rPr>
                              <w:rFonts w:ascii="Arial" w:hAnsi="Arial" w:cs="Arial"/>
                              <w:sz w:val="24"/>
                              <w:szCs w:val="24"/>
                            </w:rPr>
                          </w:pPr>
                          <w:r>
                            <w:rPr>
                              <w:rFonts w:ascii="Arial" w:hAnsi="Arial" w:cs="Arial"/>
                              <w:sz w:val="24"/>
                              <w:szCs w:val="24"/>
                            </w:rPr>
                            <w:t>Head of Therapies</w:t>
                          </w:r>
                        </w:p>
                      </w:txbxContent>
                    </v:textbox>
                  </v:shape>
                  <v:line id="Line 120" o:spid="_x0000_s1162" style="position:absolute;flip:y;visibility:visible;mso-wrap-style:square" from="31731,14859" to="31732,1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shape id="Text Box 121" o:spid="_x0000_s1163" type="#_x0000_t202" style="position:absolute;left:22949;top:15602;width:18199;height:580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style="mso-next-textbox:#Text Box 121">
                      <w:txbxContent>
                        <w:p w14:paraId="1AE67D6A" w14:textId="0BFE9DB0" w:rsidR="00AF7833" w:rsidRPr="00B6440F" w:rsidRDefault="007B437C" w:rsidP="00284FC4">
                          <w:pPr>
                            <w:jc w:val="center"/>
                            <w:rPr>
                              <w:rFonts w:ascii="Arial" w:hAnsi="Arial" w:cs="Arial"/>
                              <w:sz w:val="24"/>
                              <w:szCs w:val="24"/>
                            </w:rPr>
                          </w:pPr>
                          <w:r>
                            <w:rPr>
                              <w:rFonts w:ascii="Arial" w:hAnsi="Arial" w:cs="Arial"/>
                              <w:sz w:val="24"/>
                              <w:szCs w:val="24"/>
                            </w:rPr>
                            <w:t>PT/OT Clinical Nurse Managers</w:t>
                          </w:r>
                        </w:p>
                      </w:txbxContent>
                    </v:textbox>
                  </v:shape>
                  <v:shape id="Text Box 111" o:spid="_x0000_s1164" type="#_x0000_t202" style="position:absolute;left:25838;top:8496;width:10935;height:596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086491D" w14:textId="77777777" w:rsidR="00AF7833" w:rsidRDefault="00AF7833" w:rsidP="00284FC4">
                          <w:pPr>
                            <w:rPr>
                              <w:rFonts w:ascii="Arial" w:hAnsi="Arial" w:cs="Arial"/>
                              <w:sz w:val="24"/>
                              <w:szCs w:val="24"/>
                            </w:rPr>
                          </w:pPr>
                          <w:r>
                            <w:rPr>
                              <w:rFonts w:ascii="Arial" w:hAnsi="Arial" w:cs="Arial"/>
                              <w:sz w:val="24"/>
                              <w:szCs w:val="24"/>
                            </w:rPr>
                            <w:t>SERVICE MANAGER</w:t>
                          </w:r>
                        </w:p>
                        <w:p w14:paraId="7AAFB56C" w14:textId="77777777" w:rsidR="00AF7833" w:rsidRPr="00B6440F" w:rsidRDefault="00AF7833" w:rsidP="00284FC4">
                          <w:pPr>
                            <w:rPr>
                              <w:rFonts w:ascii="Arial" w:hAnsi="Arial" w:cs="Arial"/>
                              <w:sz w:val="24"/>
                              <w:szCs w:val="24"/>
                            </w:rPr>
                          </w:pPr>
                          <w:r>
                            <w:rPr>
                              <w:rFonts w:ascii="Arial" w:hAnsi="Arial" w:cs="Arial"/>
                              <w:sz w:val="24"/>
                              <w:szCs w:val="24"/>
                            </w:rPr>
                            <w:t>MOE</w:t>
                          </w:r>
                        </w:p>
                      </w:txbxContent>
                    </v:textbox>
                  </v:shape>
                  <v:shapetype id="_x0000_t32" coordsize="21600,21600" o:spt="32" o:oned="t" path="m,l21600,21600e" filled="f">
                    <v:path arrowok="t" fillok="f" o:connecttype="none"/>
                    <o:lock v:ext="edit" shapetype="t"/>
                  </v:shapetype>
                  <v:shape id="_x0000_s1165" type="#_x0000_t32" style="position:absolute;left:13341;top:14859;width:9608;height:9550;flip:x y" o:connectortype="straight">
                    <v:stroke endarrow="block"/>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71" type="#_x0000_t68" style="position:absolute;left:38487;top:13964;width:2661;height:2781">
                    <v:textbox style="layout-flow:vertical-ideographic"/>
                  </v:shape>
                  <v:shape id="_x0000_s1172" type="#_x0000_t68" style="position:absolute;left:29832;top:21082;width:2661;height:4070">
                    <v:textbox style="layout-flow:vertical-ideographic"/>
                  </v:shape>
                  <w10:wrap type="none"/>
                  <w10:anchorlock/>
                </v:group>
              </w:pict>
            </w:r>
            <w:r w:rsidR="007B437C">
              <w:rPr>
                <w:rFonts w:ascii="Arial" w:hAnsi="Arial" w:cs="Arial"/>
                <w:noProof/>
                <w:szCs w:val="24"/>
                <w:lang w:eastAsia="en-GB"/>
              </w:rPr>
              <w:pict w14:anchorId="69EB52CF">
                <v:line id="_x0000_s1123" style="position:absolute;z-index:251656704;mso-position-horizontal-relative:text;mso-position-vertical-relative:text" from="297.15pt,.45pt" to="297.15pt,18.45pt"/>
              </w:pict>
            </w:r>
          </w:p>
        </w:tc>
      </w:tr>
    </w:tbl>
    <w:p w14:paraId="38EFC61F" w14:textId="77777777"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87332" w:rsidRPr="009D509E" w14:paraId="7B4660AB" w14:textId="77777777" w:rsidTr="00A87332">
        <w:tc>
          <w:tcPr>
            <w:tcW w:w="10440" w:type="dxa"/>
            <w:tcBorders>
              <w:top w:val="single" w:sz="6" w:space="0" w:color="auto"/>
              <w:left w:val="single" w:sz="4" w:space="0" w:color="auto"/>
              <w:bottom w:val="single" w:sz="6" w:space="0" w:color="auto"/>
              <w:right w:val="single" w:sz="4" w:space="0" w:color="auto"/>
            </w:tcBorders>
          </w:tcPr>
          <w:p w14:paraId="61906382" w14:textId="77777777" w:rsidR="00A87332" w:rsidRPr="009D509E" w:rsidRDefault="00A87332" w:rsidP="00A87332">
            <w:pPr>
              <w:pStyle w:val="Heading3"/>
              <w:spacing w:before="120" w:after="120"/>
              <w:rPr>
                <w:sz w:val="24"/>
                <w:szCs w:val="24"/>
              </w:rPr>
            </w:pPr>
            <w:r w:rsidRPr="009D509E">
              <w:rPr>
                <w:sz w:val="24"/>
                <w:szCs w:val="24"/>
              </w:rPr>
              <w:lastRenderedPageBreak/>
              <w:t>5.   ROLE OF DEPARTMENT</w:t>
            </w:r>
          </w:p>
        </w:tc>
      </w:tr>
      <w:tr w:rsidR="00A87332" w:rsidRPr="009D509E" w14:paraId="3EAE08BF" w14:textId="77777777" w:rsidTr="00A87332">
        <w:trPr>
          <w:trHeight w:val="933"/>
        </w:trPr>
        <w:tc>
          <w:tcPr>
            <w:tcW w:w="10440" w:type="dxa"/>
            <w:tcBorders>
              <w:top w:val="single" w:sz="6" w:space="0" w:color="auto"/>
              <w:left w:val="single" w:sz="4" w:space="0" w:color="auto"/>
              <w:bottom w:val="single" w:sz="6" w:space="0" w:color="auto"/>
              <w:right w:val="single" w:sz="4" w:space="0" w:color="auto"/>
            </w:tcBorders>
          </w:tcPr>
          <w:p w14:paraId="55F77648" w14:textId="77777777" w:rsidR="00CA0099" w:rsidRDefault="005F10D1" w:rsidP="00B6440F">
            <w:pPr>
              <w:rPr>
                <w:rFonts w:ascii="Arial" w:hAnsi="Arial" w:cs="Arial"/>
                <w:sz w:val="24"/>
                <w:szCs w:val="24"/>
              </w:rPr>
            </w:pPr>
            <w:r>
              <w:rPr>
                <w:rFonts w:ascii="Arial" w:hAnsi="Arial" w:cs="Arial"/>
                <w:sz w:val="24"/>
                <w:szCs w:val="24"/>
              </w:rPr>
              <w:t>The F</w:t>
            </w:r>
            <w:r w:rsidR="008F6B7A">
              <w:rPr>
                <w:rFonts w:ascii="Arial" w:hAnsi="Arial" w:cs="Arial"/>
                <w:sz w:val="24"/>
                <w:szCs w:val="24"/>
              </w:rPr>
              <w:t>ife</w:t>
            </w:r>
            <w:r>
              <w:rPr>
                <w:rFonts w:ascii="Arial" w:hAnsi="Arial" w:cs="Arial"/>
                <w:sz w:val="24"/>
                <w:szCs w:val="24"/>
              </w:rPr>
              <w:t xml:space="preserve"> Acute Physiotherapy Service sits with other Allied Health Professional Services</w:t>
            </w:r>
            <w:r w:rsidR="00CA0099">
              <w:rPr>
                <w:rFonts w:ascii="Arial" w:hAnsi="Arial" w:cs="Arial"/>
                <w:sz w:val="24"/>
                <w:szCs w:val="24"/>
              </w:rPr>
              <w:t xml:space="preserve"> n the Clinical Support and Access Directorate within Fife Acute Hospitals.</w:t>
            </w:r>
          </w:p>
          <w:p w14:paraId="1181933B" w14:textId="77777777" w:rsidR="00CA0099" w:rsidRDefault="00CA0099" w:rsidP="00B6440F">
            <w:pPr>
              <w:rPr>
                <w:rFonts w:ascii="Arial" w:hAnsi="Arial" w:cs="Arial"/>
                <w:sz w:val="24"/>
                <w:szCs w:val="24"/>
              </w:rPr>
            </w:pPr>
          </w:p>
          <w:p w14:paraId="32FA0791" w14:textId="77777777" w:rsidR="00CA0099" w:rsidRDefault="00CA0099" w:rsidP="00B6440F">
            <w:pPr>
              <w:rPr>
                <w:rFonts w:ascii="Arial" w:hAnsi="Arial" w:cs="Arial"/>
                <w:sz w:val="24"/>
                <w:szCs w:val="24"/>
              </w:rPr>
            </w:pPr>
            <w:r>
              <w:rPr>
                <w:rFonts w:ascii="Arial" w:hAnsi="Arial" w:cs="Arial"/>
                <w:sz w:val="24"/>
                <w:szCs w:val="24"/>
              </w:rPr>
              <w:t xml:space="preserve">Key </w:t>
            </w:r>
            <w:proofErr w:type="spellStart"/>
            <w:r>
              <w:rPr>
                <w:rFonts w:ascii="Arial" w:hAnsi="Arial" w:cs="Arial"/>
                <w:sz w:val="24"/>
                <w:szCs w:val="24"/>
              </w:rPr>
              <w:t>responibiliites</w:t>
            </w:r>
            <w:proofErr w:type="spellEnd"/>
            <w:r w:rsidR="008F6B7A">
              <w:rPr>
                <w:rFonts w:ascii="Arial" w:hAnsi="Arial" w:cs="Arial"/>
                <w:sz w:val="24"/>
                <w:szCs w:val="24"/>
              </w:rPr>
              <w:t xml:space="preserve"> for</w:t>
            </w:r>
            <w:r w:rsidR="00885510">
              <w:rPr>
                <w:rFonts w:ascii="Arial" w:hAnsi="Arial" w:cs="Arial"/>
                <w:sz w:val="24"/>
                <w:szCs w:val="24"/>
              </w:rPr>
              <w:t xml:space="preserve"> </w:t>
            </w:r>
            <w:r w:rsidR="008F6B7A">
              <w:rPr>
                <w:rFonts w:ascii="Arial" w:hAnsi="Arial" w:cs="Arial"/>
                <w:sz w:val="24"/>
                <w:szCs w:val="24"/>
              </w:rPr>
              <w:t>this post</w:t>
            </w:r>
            <w:r>
              <w:rPr>
                <w:rFonts w:ascii="Arial" w:hAnsi="Arial" w:cs="Arial"/>
                <w:sz w:val="24"/>
                <w:szCs w:val="24"/>
              </w:rPr>
              <w:t xml:space="preserve"> are:</w:t>
            </w:r>
          </w:p>
          <w:p w14:paraId="3D0103F1" w14:textId="77777777" w:rsidR="00CA0099" w:rsidRDefault="00CA0099" w:rsidP="00B6440F">
            <w:pPr>
              <w:rPr>
                <w:rFonts w:ascii="Arial" w:hAnsi="Arial" w:cs="Arial"/>
                <w:sz w:val="24"/>
                <w:szCs w:val="24"/>
              </w:rPr>
            </w:pPr>
          </w:p>
          <w:p w14:paraId="6B010C37" w14:textId="77777777" w:rsidR="00B6440F" w:rsidRPr="009D509E" w:rsidRDefault="00B6440F" w:rsidP="00B6440F">
            <w:pPr>
              <w:rPr>
                <w:rFonts w:ascii="Arial" w:hAnsi="Arial" w:cs="Arial"/>
                <w:sz w:val="24"/>
                <w:szCs w:val="24"/>
              </w:rPr>
            </w:pPr>
            <w:r w:rsidRPr="009D509E">
              <w:rPr>
                <w:rFonts w:ascii="Arial" w:hAnsi="Arial" w:cs="Arial"/>
                <w:sz w:val="24"/>
                <w:szCs w:val="24"/>
              </w:rPr>
              <w:t xml:space="preserve">To provide a high quality of care to all adult patients identified as frail at the “front door” within a supportive and safe environment. </w:t>
            </w:r>
          </w:p>
          <w:p w14:paraId="223E87C1" w14:textId="77777777" w:rsidR="00B6440F" w:rsidRPr="009D509E" w:rsidRDefault="00B6440F" w:rsidP="00B6440F">
            <w:pPr>
              <w:rPr>
                <w:rFonts w:ascii="Arial" w:hAnsi="Arial" w:cs="Arial"/>
                <w:sz w:val="24"/>
                <w:szCs w:val="24"/>
              </w:rPr>
            </w:pPr>
          </w:p>
          <w:p w14:paraId="53EAAEA2" w14:textId="77777777" w:rsidR="00B6440F" w:rsidRPr="009D509E" w:rsidRDefault="00B6440F" w:rsidP="00B6440F">
            <w:pPr>
              <w:rPr>
                <w:rFonts w:ascii="Arial" w:hAnsi="Arial" w:cs="Arial"/>
                <w:sz w:val="24"/>
                <w:szCs w:val="24"/>
              </w:rPr>
            </w:pPr>
            <w:r w:rsidRPr="009D509E">
              <w:rPr>
                <w:rFonts w:ascii="Arial" w:hAnsi="Arial" w:cs="Arial"/>
                <w:sz w:val="24"/>
                <w:szCs w:val="24"/>
              </w:rPr>
              <w:t xml:space="preserve">To ensure all vulnerable adult patients receive high quality care provided in the acute care area.  This involves assessing the care provided by medical, nursing and all other healthcare staff who may </w:t>
            </w:r>
            <w:proofErr w:type="gramStart"/>
            <w:r w:rsidRPr="009D509E">
              <w:rPr>
                <w:rFonts w:ascii="Arial" w:hAnsi="Arial" w:cs="Arial"/>
                <w:sz w:val="24"/>
                <w:szCs w:val="24"/>
              </w:rPr>
              <w:t>come into contact with</w:t>
            </w:r>
            <w:proofErr w:type="gramEnd"/>
            <w:r w:rsidRPr="009D509E">
              <w:rPr>
                <w:rFonts w:ascii="Arial" w:hAnsi="Arial" w:cs="Arial"/>
                <w:sz w:val="24"/>
                <w:szCs w:val="24"/>
              </w:rPr>
              <w:t xml:space="preserve"> the patient.  </w:t>
            </w:r>
          </w:p>
          <w:p w14:paraId="6D3A6D8B" w14:textId="77777777" w:rsidR="00495775" w:rsidRPr="009D509E" w:rsidRDefault="00495775" w:rsidP="00B6440F">
            <w:pPr>
              <w:rPr>
                <w:rFonts w:ascii="Arial" w:hAnsi="Arial" w:cs="Arial"/>
                <w:sz w:val="24"/>
                <w:szCs w:val="24"/>
              </w:rPr>
            </w:pPr>
          </w:p>
          <w:p w14:paraId="75894E86" w14:textId="77777777" w:rsidR="00B6440F" w:rsidRPr="009D509E" w:rsidRDefault="00B6440F" w:rsidP="00B6440F">
            <w:pPr>
              <w:rPr>
                <w:rFonts w:ascii="Arial" w:hAnsi="Arial" w:cs="Arial"/>
                <w:sz w:val="24"/>
                <w:szCs w:val="24"/>
              </w:rPr>
            </w:pPr>
            <w:r w:rsidRPr="009D509E">
              <w:rPr>
                <w:rFonts w:ascii="Arial" w:hAnsi="Arial" w:cs="Arial"/>
                <w:sz w:val="24"/>
                <w:szCs w:val="24"/>
              </w:rPr>
              <w:t>Contribute to developments in the service in partnership with the operational division and across NHS Fife.</w:t>
            </w:r>
          </w:p>
          <w:p w14:paraId="2F967393" w14:textId="77777777" w:rsidR="00B6440F" w:rsidRPr="009D509E" w:rsidRDefault="00B6440F" w:rsidP="00B6440F">
            <w:pPr>
              <w:jc w:val="both"/>
              <w:rPr>
                <w:rFonts w:ascii="Arial" w:hAnsi="Arial" w:cs="Arial"/>
                <w:sz w:val="24"/>
                <w:szCs w:val="24"/>
              </w:rPr>
            </w:pPr>
            <w:r w:rsidRPr="009D509E">
              <w:rPr>
                <w:rFonts w:ascii="Arial" w:hAnsi="Arial" w:cs="Arial"/>
                <w:sz w:val="24"/>
                <w:szCs w:val="24"/>
              </w:rPr>
              <w:t xml:space="preserve"> </w:t>
            </w:r>
          </w:p>
          <w:p w14:paraId="39DCA2D9" w14:textId="77777777" w:rsidR="00B6440F" w:rsidRPr="009D509E" w:rsidRDefault="00B6440F" w:rsidP="00B6440F">
            <w:pPr>
              <w:jc w:val="both"/>
              <w:rPr>
                <w:rFonts w:ascii="Arial" w:hAnsi="Arial" w:cs="Arial"/>
                <w:sz w:val="24"/>
                <w:szCs w:val="24"/>
              </w:rPr>
            </w:pPr>
            <w:r w:rsidRPr="009D509E">
              <w:rPr>
                <w:rFonts w:ascii="Arial" w:hAnsi="Arial" w:cs="Arial"/>
                <w:sz w:val="24"/>
                <w:szCs w:val="24"/>
              </w:rPr>
              <w:t>To participate in the development and implementation of a robust audit programme to develop and improve the service to best meet the needs of the patients and carers.</w:t>
            </w:r>
          </w:p>
          <w:p w14:paraId="60602D81" w14:textId="77777777" w:rsidR="00B6440F" w:rsidRPr="009D509E" w:rsidRDefault="00B6440F" w:rsidP="00B6440F">
            <w:pPr>
              <w:ind w:left="360"/>
              <w:jc w:val="both"/>
              <w:rPr>
                <w:rFonts w:ascii="Calibri" w:hAnsi="Calibri"/>
              </w:rPr>
            </w:pPr>
          </w:p>
          <w:p w14:paraId="64BEA36D" w14:textId="77777777" w:rsidR="00B6440F" w:rsidRPr="009D509E" w:rsidRDefault="00B6440F" w:rsidP="00B6440F">
            <w:pPr>
              <w:jc w:val="both"/>
              <w:rPr>
                <w:rFonts w:ascii="Arial" w:hAnsi="Arial" w:cs="Arial"/>
                <w:sz w:val="24"/>
                <w:szCs w:val="24"/>
              </w:rPr>
            </w:pPr>
            <w:r w:rsidRPr="009D509E">
              <w:rPr>
                <w:rFonts w:ascii="Arial" w:hAnsi="Arial" w:cs="Arial"/>
                <w:sz w:val="24"/>
                <w:szCs w:val="24"/>
              </w:rPr>
              <w:t>To act as an educational resource for staff and patients in all aspects of the management of care of the vulnerable adult</w:t>
            </w:r>
          </w:p>
          <w:p w14:paraId="00906637" w14:textId="77777777" w:rsidR="00A87332" w:rsidRPr="009D509E" w:rsidRDefault="00A87332" w:rsidP="00A87332">
            <w:pPr>
              <w:pStyle w:val="BodyText"/>
              <w:rPr>
                <w:rFonts w:ascii="Arial" w:hAnsi="Arial" w:cs="Arial"/>
                <w:szCs w:val="24"/>
              </w:rPr>
            </w:pPr>
          </w:p>
        </w:tc>
      </w:tr>
    </w:tbl>
    <w:p w14:paraId="35926D24" w14:textId="77777777"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87332" w:rsidRPr="009D509E" w14:paraId="2344463E" w14:textId="77777777" w:rsidTr="00A87332">
        <w:tc>
          <w:tcPr>
            <w:tcW w:w="10440" w:type="dxa"/>
            <w:tcBorders>
              <w:top w:val="single" w:sz="6" w:space="0" w:color="auto"/>
              <w:left w:val="single" w:sz="4" w:space="0" w:color="auto"/>
              <w:bottom w:val="single" w:sz="6" w:space="0" w:color="auto"/>
              <w:right w:val="single" w:sz="4" w:space="0" w:color="auto"/>
            </w:tcBorders>
          </w:tcPr>
          <w:p w14:paraId="4D71D6A5" w14:textId="77777777" w:rsidR="00A87332" w:rsidRPr="009D509E" w:rsidRDefault="00A87332" w:rsidP="00A87332">
            <w:pPr>
              <w:pStyle w:val="Heading3"/>
              <w:spacing w:before="120" w:after="120"/>
              <w:rPr>
                <w:b w:val="0"/>
                <w:sz w:val="24"/>
                <w:szCs w:val="24"/>
              </w:rPr>
            </w:pPr>
            <w:r w:rsidRPr="009D509E">
              <w:rPr>
                <w:sz w:val="24"/>
                <w:szCs w:val="24"/>
              </w:rPr>
              <w:t>6.  KEY RESULT AREAS</w:t>
            </w:r>
          </w:p>
        </w:tc>
      </w:tr>
      <w:tr w:rsidR="00A87332" w:rsidRPr="009D509E" w14:paraId="5ACFE77E" w14:textId="77777777" w:rsidTr="00A87332">
        <w:trPr>
          <w:trHeight w:val="1973"/>
        </w:trPr>
        <w:tc>
          <w:tcPr>
            <w:tcW w:w="10440" w:type="dxa"/>
            <w:tcBorders>
              <w:top w:val="single" w:sz="6" w:space="0" w:color="auto"/>
              <w:left w:val="single" w:sz="4" w:space="0" w:color="auto"/>
              <w:bottom w:val="single" w:sz="4" w:space="0" w:color="auto"/>
              <w:right w:val="single" w:sz="4" w:space="0" w:color="auto"/>
            </w:tcBorders>
          </w:tcPr>
          <w:p w14:paraId="0D478B3F" w14:textId="77777777" w:rsidR="009513A2" w:rsidRPr="009D509E" w:rsidRDefault="00CA0099" w:rsidP="009513A2">
            <w:pPr>
              <w:ind w:right="100"/>
              <w:jc w:val="both"/>
              <w:rPr>
                <w:rFonts w:ascii="Arial" w:hAnsi="Arial" w:cs="Arial"/>
                <w:b/>
                <w:sz w:val="24"/>
                <w:szCs w:val="24"/>
                <w:u w:val="single"/>
                <w:lang w:eastAsia="en-GB"/>
              </w:rPr>
            </w:pPr>
            <w:r>
              <w:rPr>
                <w:rFonts w:ascii="Arial" w:hAnsi="Arial" w:cs="Arial"/>
                <w:b/>
                <w:sz w:val="24"/>
                <w:szCs w:val="24"/>
                <w:u w:val="single"/>
                <w:lang w:eastAsia="en-GB"/>
              </w:rPr>
              <w:t>6.1</w:t>
            </w:r>
            <w:r w:rsidR="009513A2" w:rsidRPr="009D509E">
              <w:rPr>
                <w:rFonts w:ascii="Arial" w:hAnsi="Arial" w:cs="Arial"/>
                <w:b/>
                <w:sz w:val="24"/>
                <w:szCs w:val="24"/>
                <w:u w:val="single"/>
                <w:lang w:eastAsia="en-GB"/>
              </w:rPr>
              <w:t xml:space="preserve"> CLINICAL </w:t>
            </w:r>
          </w:p>
          <w:p w14:paraId="0CB5B7BF" w14:textId="77777777" w:rsidR="009513A2" w:rsidRPr="009D509E" w:rsidRDefault="009513A2" w:rsidP="009F0A76">
            <w:pPr>
              <w:rPr>
                <w:rFonts w:ascii="Arial" w:hAnsi="Arial" w:cs="Arial"/>
                <w:sz w:val="24"/>
                <w:szCs w:val="24"/>
              </w:rPr>
            </w:pPr>
          </w:p>
          <w:p w14:paraId="3256D548" w14:textId="77777777" w:rsidR="00CA0099" w:rsidRPr="00CA0099" w:rsidRDefault="00625532" w:rsidP="0039746E">
            <w:pPr>
              <w:numPr>
                <w:ilvl w:val="0"/>
                <w:numId w:val="16"/>
              </w:numPr>
              <w:tabs>
                <w:tab w:val="left" w:pos="360"/>
                <w:tab w:val="left" w:pos="1080"/>
              </w:tabs>
              <w:overflowPunct w:val="0"/>
              <w:autoSpaceDE w:val="0"/>
              <w:autoSpaceDN w:val="0"/>
              <w:adjustRightInd w:val="0"/>
              <w:jc w:val="both"/>
              <w:textAlignment w:val="baseline"/>
              <w:rPr>
                <w:rFonts w:ascii="Arial" w:hAnsi="Arial" w:cs="Arial"/>
                <w:sz w:val="24"/>
                <w:szCs w:val="24"/>
              </w:rPr>
            </w:pPr>
            <w:r w:rsidRPr="00CA0099">
              <w:rPr>
                <w:rFonts w:ascii="Arial" w:hAnsi="Arial" w:cs="Arial"/>
                <w:sz w:val="24"/>
                <w:szCs w:val="24"/>
              </w:rPr>
              <w:t xml:space="preserve">The Frailty </w:t>
            </w:r>
            <w:r w:rsidR="00CA0099" w:rsidRPr="00CA0099">
              <w:rPr>
                <w:rFonts w:ascii="Arial" w:hAnsi="Arial" w:cs="Arial"/>
                <w:sz w:val="24"/>
                <w:szCs w:val="24"/>
              </w:rPr>
              <w:t>Specialist Physiotherapist</w:t>
            </w:r>
            <w:r w:rsidRPr="00CA0099">
              <w:rPr>
                <w:rFonts w:ascii="Arial" w:hAnsi="Arial" w:cs="Arial"/>
                <w:sz w:val="24"/>
                <w:szCs w:val="24"/>
              </w:rPr>
              <w:t xml:space="preserve"> will </w:t>
            </w:r>
            <w:r w:rsidR="00CA0099" w:rsidRPr="00CA0099">
              <w:rPr>
                <w:rFonts w:ascii="Arial" w:hAnsi="Arial" w:cs="Arial"/>
                <w:sz w:val="24"/>
                <w:szCs w:val="24"/>
              </w:rPr>
              <w:t>act independently to</w:t>
            </w:r>
            <w:r w:rsidRPr="00CA0099">
              <w:rPr>
                <w:rFonts w:ascii="Arial" w:hAnsi="Arial" w:cs="Arial"/>
                <w:sz w:val="24"/>
                <w:szCs w:val="24"/>
              </w:rPr>
              <w:t xml:space="preserve"> asses</w:t>
            </w:r>
            <w:r w:rsidR="00CA0099" w:rsidRPr="00CA0099">
              <w:rPr>
                <w:rFonts w:ascii="Arial" w:hAnsi="Arial" w:cs="Arial"/>
                <w:sz w:val="24"/>
                <w:szCs w:val="24"/>
              </w:rPr>
              <w:t>s, analy</w:t>
            </w:r>
            <w:r w:rsidR="00CA0099">
              <w:rPr>
                <w:rFonts w:ascii="Arial" w:hAnsi="Arial" w:cs="Arial"/>
                <w:sz w:val="24"/>
                <w:szCs w:val="24"/>
              </w:rPr>
              <w:t xml:space="preserve">se </w:t>
            </w:r>
            <w:r w:rsidR="00CA0099" w:rsidRPr="00CA0099">
              <w:rPr>
                <w:rFonts w:ascii="Arial" w:hAnsi="Arial" w:cs="Arial"/>
                <w:sz w:val="24"/>
                <w:szCs w:val="24"/>
              </w:rPr>
              <w:t>and provide an accurate clinical diagnosis using developed clinical reasoning skills and specialist knowledge for individual patients to determine their need for physiotherapy intervention</w:t>
            </w:r>
            <w:r w:rsidR="00CA0099">
              <w:rPr>
                <w:rFonts w:ascii="Arial" w:hAnsi="Arial" w:cs="Arial"/>
                <w:sz w:val="24"/>
                <w:szCs w:val="24"/>
              </w:rPr>
              <w:t xml:space="preserve"> in the context of frailty.</w:t>
            </w:r>
          </w:p>
          <w:p w14:paraId="4840FC27" w14:textId="77777777" w:rsidR="00CA0099" w:rsidRPr="00CA0099" w:rsidRDefault="00CA0099" w:rsidP="0039746E">
            <w:pPr>
              <w:numPr>
                <w:ilvl w:val="0"/>
                <w:numId w:val="16"/>
              </w:numPr>
              <w:tabs>
                <w:tab w:val="left" w:pos="360"/>
                <w:tab w:val="left" w:pos="1080"/>
              </w:tabs>
              <w:overflowPunct w:val="0"/>
              <w:autoSpaceDE w:val="0"/>
              <w:autoSpaceDN w:val="0"/>
              <w:adjustRightInd w:val="0"/>
              <w:jc w:val="both"/>
              <w:textAlignment w:val="baseline"/>
              <w:rPr>
                <w:rFonts w:ascii="Arial" w:hAnsi="Arial" w:cs="Arial"/>
                <w:sz w:val="24"/>
                <w:szCs w:val="24"/>
              </w:rPr>
            </w:pPr>
            <w:r w:rsidRPr="00CA0099">
              <w:rPr>
                <w:rFonts w:ascii="Arial" w:hAnsi="Arial" w:cs="Arial"/>
                <w:sz w:val="24"/>
                <w:szCs w:val="24"/>
              </w:rPr>
              <w:t>These patients may have a complex presentation or problems</w:t>
            </w:r>
            <w:r>
              <w:rPr>
                <w:rFonts w:ascii="Arial" w:hAnsi="Arial" w:cs="Arial"/>
                <w:sz w:val="24"/>
                <w:szCs w:val="24"/>
              </w:rPr>
              <w:t>.</w:t>
            </w:r>
          </w:p>
          <w:p w14:paraId="00164B93" w14:textId="77777777" w:rsidR="00CA0099" w:rsidRPr="00CA0099" w:rsidRDefault="00CA0099" w:rsidP="0039746E">
            <w:pPr>
              <w:numPr>
                <w:ilvl w:val="0"/>
                <w:numId w:val="16"/>
              </w:numPr>
              <w:tabs>
                <w:tab w:val="left" w:pos="360"/>
                <w:tab w:val="left" w:pos="1080"/>
              </w:tabs>
              <w:overflowPunct w:val="0"/>
              <w:autoSpaceDE w:val="0"/>
              <w:autoSpaceDN w:val="0"/>
              <w:adjustRightInd w:val="0"/>
              <w:textAlignment w:val="baseline"/>
              <w:rPr>
                <w:rFonts w:ascii="Arial" w:hAnsi="Arial" w:cs="Arial"/>
                <w:sz w:val="24"/>
                <w:szCs w:val="24"/>
              </w:rPr>
            </w:pPr>
            <w:r w:rsidRPr="00CA0099">
              <w:rPr>
                <w:rFonts w:ascii="Arial" w:hAnsi="Arial" w:cs="Arial"/>
                <w:sz w:val="24"/>
                <w:szCs w:val="24"/>
              </w:rPr>
              <w:t>Act independently using developed clinical reasoning skills to appropriately plan, implement, continually re-evaluate and progress treatment to maximise patient rehabilitation.</w:t>
            </w:r>
          </w:p>
          <w:p w14:paraId="725DECFD" w14:textId="77777777" w:rsidR="00CA0099" w:rsidRPr="00CA0099" w:rsidRDefault="00CA0099" w:rsidP="0039746E">
            <w:pPr>
              <w:numPr>
                <w:ilvl w:val="0"/>
                <w:numId w:val="16"/>
              </w:numPr>
              <w:tabs>
                <w:tab w:val="left" w:pos="360"/>
                <w:tab w:val="left" w:pos="1080"/>
              </w:tabs>
              <w:overflowPunct w:val="0"/>
              <w:autoSpaceDE w:val="0"/>
              <w:autoSpaceDN w:val="0"/>
              <w:adjustRightInd w:val="0"/>
              <w:textAlignment w:val="baseline"/>
              <w:rPr>
                <w:rFonts w:ascii="Arial" w:hAnsi="Arial" w:cs="Arial"/>
                <w:sz w:val="24"/>
                <w:szCs w:val="24"/>
              </w:rPr>
            </w:pPr>
            <w:r w:rsidRPr="00CA0099">
              <w:rPr>
                <w:rFonts w:ascii="Arial" w:hAnsi="Arial" w:cs="Arial"/>
                <w:sz w:val="24"/>
                <w:szCs w:val="24"/>
              </w:rPr>
              <w:t xml:space="preserve">Act independently to </w:t>
            </w:r>
            <w:r>
              <w:rPr>
                <w:rFonts w:ascii="Arial" w:hAnsi="Arial" w:cs="Arial"/>
                <w:sz w:val="24"/>
                <w:szCs w:val="24"/>
              </w:rPr>
              <w:t xml:space="preserve">plan appropriate pathways as an alternative to acute care, including discharge from physiotherapy, effectively handover </w:t>
            </w:r>
            <w:r w:rsidR="00C70095">
              <w:rPr>
                <w:rFonts w:ascii="Arial" w:hAnsi="Arial" w:cs="Arial"/>
                <w:sz w:val="24"/>
                <w:szCs w:val="24"/>
              </w:rPr>
              <w:t xml:space="preserve">of </w:t>
            </w:r>
            <w:r>
              <w:rPr>
                <w:rFonts w:ascii="Arial" w:hAnsi="Arial" w:cs="Arial"/>
                <w:sz w:val="24"/>
                <w:szCs w:val="24"/>
              </w:rPr>
              <w:t>patient care to community teams includ</w:t>
            </w:r>
            <w:r w:rsidR="00885510">
              <w:rPr>
                <w:rFonts w:ascii="Arial" w:hAnsi="Arial" w:cs="Arial"/>
                <w:sz w:val="24"/>
                <w:szCs w:val="24"/>
              </w:rPr>
              <w:t>ing, Hospital @ Home, ICASS or Community Hospitals and Social Work colleagues</w:t>
            </w:r>
            <w:r>
              <w:rPr>
                <w:rFonts w:ascii="Arial" w:hAnsi="Arial" w:cs="Arial"/>
                <w:sz w:val="24"/>
                <w:szCs w:val="24"/>
              </w:rPr>
              <w:t>.</w:t>
            </w:r>
          </w:p>
          <w:p w14:paraId="185994A9" w14:textId="77777777" w:rsidR="00CA0099" w:rsidRPr="00CA0099" w:rsidRDefault="00CA0099" w:rsidP="0039746E">
            <w:pPr>
              <w:numPr>
                <w:ilvl w:val="0"/>
                <w:numId w:val="16"/>
              </w:numPr>
              <w:tabs>
                <w:tab w:val="left" w:pos="360"/>
                <w:tab w:val="left" w:pos="1080"/>
              </w:tabs>
              <w:overflowPunct w:val="0"/>
              <w:autoSpaceDE w:val="0"/>
              <w:autoSpaceDN w:val="0"/>
              <w:adjustRightInd w:val="0"/>
              <w:textAlignment w:val="baseline"/>
              <w:rPr>
                <w:rFonts w:ascii="Arial" w:hAnsi="Arial" w:cs="Arial"/>
                <w:sz w:val="24"/>
                <w:szCs w:val="24"/>
              </w:rPr>
            </w:pPr>
            <w:r w:rsidRPr="00CA0099">
              <w:rPr>
                <w:rFonts w:ascii="Arial" w:hAnsi="Arial" w:cs="Arial"/>
                <w:sz w:val="24"/>
                <w:szCs w:val="24"/>
              </w:rPr>
              <w:t>Independently prioritise and monitor own clinical activity.</w:t>
            </w:r>
          </w:p>
          <w:p w14:paraId="3FA8C421" w14:textId="77777777" w:rsidR="00CA0099" w:rsidRPr="00CA0099" w:rsidRDefault="00CA0099" w:rsidP="0039746E">
            <w:pPr>
              <w:numPr>
                <w:ilvl w:val="0"/>
                <w:numId w:val="16"/>
              </w:numPr>
              <w:tabs>
                <w:tab w:val="left" w:pos="360"/>
                <w:tab w:val="left" w:pos="1080"/>
              </w:tabs>
              <w:overflowPunct w:val="0"/>
              <w:autoSpaceDE w:val="0"/>
              <w:autoSpaceDN w:val="0"/>
              <w:adjustRightInd w:val="0"/>
              <w:textAlignment w:val="baseline"/>
              <w:rPr>
                <w:rFonts w:ascii="Arial" w:hAnsi="Arial" w:cs="Arial"/>
                <w:sz w:val="24"/>
                <w:szCs w:val="24"/>
              </w:rPr>
            </w:pPr>
            <w:r w:rsidRPr="00CA0099">
              <w:rPr>
                <w:rFonts w:ascii="Arial" w:hAnsi="Arial" w:cs="Arial"/>
                <w:sz w:val="24"/>
                <w:szCs w:val="24"/>
              </w:rPr>
              <w:t>Evaluate the effectiveness of own treatments.</w:t>
            </w:r>
          </w:p>
          <w:p w14:paraId="4878EA53" w14:textId="77777777" w:rsidR="00CA0099" w:rsidRPr="00CA0099" w:rsidRDefault="00CA0099" w:rsidP="0039746E">
            <w:pPr>
              <w:numPr>
                <w:ilvl w:val="0"/>
                <w:numId w:val="16"/>
              </w:numPr>
              <w:tabs>
                <w:tab w:val="left" w:pos="360"/>
              </w:tabs>
              <w:overflowPunct w:val="0"/>
              <w:autoSpaceDE w:val="0"/>
              <w:autoSpaceDN w:val="0"/>
              <w:adjustRightInd w:val="0"/>
              <w:textAlignment w:val="baseline"/>
              <w:rPr>
                <w:rFonts w:ascii="Arial" w:hAnsi="Arial" w:cs="Arial"/>
                <w:sz w:val="24"/>
                <w:szCs w:val="24"/>
              </w:rPr>
            </w:pPr>
            <w:r w:rsidRPr="00CA0099">
              <w:rPr>
                <w:rFonts w:ascii="Arial" w:hAnsi="Arial" w:cs="Arial"/>
                <w:sz w:val="24"/>
                <w:szCs w:val="24"/>
              </w:rPr>
              <w:t>Assess capacity, gain valid informed consent and have the ability to work within a legal framework.</w:t>
            </w:r>
          </w:p>
          <w:p w14:paraId="61C23ECD" w14:textId="77777777" w:rsidR="00C70095" w:rsidRDefault="00CA0099" w:rsidP="0039746E">
            <w:pPr>
              <w:numPr>
                <w:ilvl w:val="0"/>
                <w:numId w:val="16"/>
              </w:numPr>
              <w:tabs>
                <w:tab w:val="left" w:pos="360"/>
                <w:tab w:val="left" w:pos="1080"/>
              </w:tabs>
              <w:overflowPunct w:val="0"/>
              <w:autoSpaceDE w:val="0"/>
              <w:autoSpaceDN w:val="0"/>
              <w:adjustRightInd w:val="0"/>
              <w:textAlignment w:val="baseline"/>
              <w:rPr>
                <w:rFonts w:ascii="Arial" w:hAnsi="Arial" w:cs="Arial"/>
                <w:sz w:val="24"/>
                <w:szCs w:val="24"/>
              </w:rPr>
            </w:pPr>
            <w:r w:rsidRPr="00CA0099">
              <w:rPr>
                <w:rFonts w:ascii="Arial" w:hAnsi="Arial" w:cs="Arial"/>
                <w:sz w:val="24"/>
                <w:szCs w:val="24"/>
              </w:rPr>
              <w:t xml:space="preserve">Independently communicate with and work as part of the </w:t>
            </w:r>
            <w:r w:rsidR="00C70095">
              <w:rPr>
                <w:rFonts w:ascii="Arial" w:hAnsi="Arial" w:cs="Arial"/>
                <w:sz w:val="24"/>
                <w:szCs w:val="24"/>
              </w:rPr>
              <w:t>Integrated Assessment Team in the context of the wider Frailty Team.</w:t>
            </w:r>
          </w:p>
          <w:p w14:paraId="73F037B4" w14:textId="77777777" w:rsidR="00CA0099" w:rsidRPr="00CA0099" w:rsidRDefault="00C70095" w:rsidP="0039746E">
            <w:pPr>
              <w:numPr>
                <w:ilvl w:val="0"/>
                <w:numId w:val="16"/>
              </w:numPr>
              <w:tabs>
                <w:tab w:val="left" w:pos="360"/>
                <w:tab w:val="left" w:pos="1080"/>
              </w:tabs>
              <w:overflowPunct w:val="0"/>
              <w:autoSpaceDE w:val="0"/>
              <w:autoSpaceDN w:val="0"/>
              <w:adjustRightInd w:val="0"/>
              <w:textAlignment w:val="baseline"/>
              <w:rPr>
                <w:rFonts w:ascii="Arial" w:hAnsi="Arial" w:cs="Arial"/>
                <w:sz w:val="24"/>
                <w:szCs w:val="24"/>
              </w:rPr>
            </w:pPr>
            <w:r>
              <w:rPr>
                <w:rFonts w:ascii="Arial" w:hAnsi="Arial" w:cs="Arial"/>
                <w:sz w:val="24"/>
                <w:szCs w:val="24"/>
              </w:rPr>
              <w:t xml:space="preserve">Lead frailty huddles and act as frailty co-ordinator of the day </w:t>
            </w:r>
            <w:r w:rsidR="00CA0099" w:rsidRPr="00CA0099">
              <w:rPr>
                <w:rFonts w:ascii="Arial" w:hAnsi="Arial" w:cs="Arial"/>
                <w:sz w:val="24"/>
                <w:szCs w:val="24"/>
              </w:rPr>
              <w:t>to ensure effective treatment and patient care.</w:t>
            </w:r>
          </w:p>
          <w:p w14:paraId="6195F08C" w14:textId="77777777" w:rsidR="00625532" w:rsidRPr="00C70095" w:rsidRDefault="00CA0099" w:rsidP="0039746E">
            <w:pPr>
              <w:numPr>
                <w:ilvl w:val="0"/>
                <w:numId w:val="16"/>
              </w:numPr>
              <w:tabs>
                <w:tab w:val="left" w:pos="360"/>
                <w:tab w:val="left" w:pos="1080"/>
              </w:tabs>
              <w:overflowPunct w:val="0"/>
              <w:autoSpaceDE w:val="0"/>
              <w:autoSpaceDN w:val="0"/>
              <w:adjustRightInd w:val="0"/>
              <w:textAlignment w:val="baseline"/>
              <w:rPr>
                <w:rFonts w:ascii="Arial" w:hAnsi="Arial" w:cs="Arial"/>
                <w:sz w:val="24"/>
                <w:szCs w:val="24"/>
              </w:rPr>
            </w:pPr>
            <w:r w:rsidRPr="00CA0099">
              <w:rPr>
                <w:rFonts w:ascii="Arial" w:hAnsi="Arial" w:cs="Arial"/>
                <w:sz w:val="24"/>
                <w:szCs w:val="24"/>
              </w:rPr>
              <w:t>Maintain patient documentation records and statistical information to reflect the care provided and meets professional and departmental standards</w:t>
            </w:r>
            <w:r w:rsidR="00C70095">
              <w:rPr>
                <w:rFonts w:ascii="Arial" w:hAnsi="Arial" w:cs="Arial"/>
                <w:sz w:val="24"/>
                <w:szCs w:val="24"/>
              </w:rPr>
              <w:t>.</w:t>
            </w:r>
          </w:p>
          <w:p w14:paraId="503A03F3" w14:textId="77777777" w:rsidR="00625532" w:rsidRPr="00C70095" w:rsidRDefault="00C70095" w:rsidP="0039746E">
            <w:pPr>
              <w:numPr>
                <w:ilvl w:val="0"/>
                <w:numId w:val="11"/>
              </w:numPr>
              <w:jc w:val="both"/>
              <w:rPr>
                <w:rFonts w:ascii="Arial" w:hAnsi="Arial" w:cs="Arial"/>
                <w:sz w:val="24"/>
                <w:szCs w:val="24"/>
                <w:lang w:eastAsia="en-GB"/>
              </w:rPr>
            </w:pPr>
            <w:r>
              <w:rPr>
                <w:rFonts w:ascii="Arial" w:hAnsi="Arial" w:cs="Arial"/>
                <w:sz w:val="24"/>
                <w:szCs w:val="24"/>
                <w:lang w:eastAsia="en-GB"/>
              </w:rPr>
              <w:t>E</w:t>
            </w:r>
            <w:r w:rsidR="00625532" w:rsidRPr="009D509E">
              <w:rPr>
                <w:rFonts w:ascii="Arial" w:hAnsi="Arial" w:cs="Arial"/>
                <w:sz w:val="24"/>
                <w:szCs w:val="24"/>
                <w:lang w:eastAsia="en-GB"/>
              </w:rPr>
              <w:t>nsure a safe and timely access to treatment, using evidence based local/national protocols and guidelines according to own accountability.</w:t>
            </w:r>
          </w:p>
          <w:p w14:paraId="5CB659FE" w14:textId="77777777" w:rsidR="009513A2" w:rsidRPr="00C70095" w:rsidRDefault="00C70095" w:rsidP="0039746E">
            <w:pPr>
              <w:numPr>
                <w:ilvl w:val="0"/>
                <w:numId w:val="11"/>
              </w:numPr>
              <w:jc w:val="both"/>
              <w:rPr>
                <w:rFonts w:ascii="Arial" w:hAnsi="Arial" w:cs="Arial"/>
                <w:sz w:val="24"/>
                <w:szCs w:val="24"/>
              </w:rPr>
            </w:pPr>
            <w:r>
              <w:rPr>
                <w:rFonts w:ascii="Arial" w:hAnsi="Arial" w:cs="Arial"/>
                <w:sz w:val="24"/>
                <w:szCs w:val="24"/>
              </w:rPr>
              <w:t xml:space="preserve">Will </w:t>
            </w:r>
            <w:r w:rsidR="00625532" w:rsidRPr="009D509E">
              <w:rPr>
                <w:rFonts w:ascii="Arial" w:hAnsi="Arial" w:cs="Arial"/>
                <w:sz w:val="24"/>
                <w:szCs w:val="24"/>
              </w:rPr>
              <w:t>provide specialised advice to patients, carers and relatives</w:t>
            </w:r>
            <w:r w:rsidR="005335B0">
              <w:rPr>
                <w:rFonts w:ascii="Arial" w:hAnsi="Arial" w:cs="Arial"/>
                <w:sz w:val="24"/>
                <w:szCs w:val="24"/>
              </w:rPr>
              <w:t xml:space="preserve">. </w:t>
            </w:r>
          </w:p>
          <w:p w14:paraId="5AA74182" w14:textId="77777777" w:rsidR="00AE3D5F" w:rsidRPr="009D509E" w:rsidRDefault="00AE3D5F" w:rsidP="0039746E">
            <w:pPr>
              <w:numPr>
                <w:ilvl w:val="0"/>
                <w:numId w:val="8"/>
              </w:numPr>
              <w:rPr>
                <w:rFonts w:ascii="Arial" w:hAnsi="Arial" w:cs="Arial"/>
                <w:sz w:val="24"/>
                <w:szCs w:val="24"/>
              </w:rPr>
            </w:pPr>
            <w:r w:rsidRPr="009D509E">
              <w:rPr>
                <w:rFonts w:ascii="Arial" w:hAnsi="Arial" w:cs="Arial"/>
                <w:sz w:val="24"/>
                <w:szCs w:val="24"/>
              </w:rPr>
              <w:t xml:space="preserve">Refer patients to relevant departments, other specialist nurses or other health care </w:t>
            </w:r>
            <w:r w:rsidRPr="009D509E">
              <w:rPr>
                <w:rFonts w:ascii="Arial" w:hAnsi="Arial" w:cs="Arial"/>
                <w:sz w:val="24"/>
                <w:szCs w:val="24"/>
              </w:rPr>
              <w:lastRenderedPageBreak/>
              <w:t>professionals when appropriate</w:t>
            </w:r>
            <w:r w:rsidR="00C70095">
              <w:t>.</w:t>
            </w:r>
          </w:p>
          <w:p w14:paraId="5D890911" w14:textId="77777777" w:rsidR="009513A2" w:rsidRPr="009D509E" w:rsidRDefault="009513A2" w:rsidP="009513A2">
            <w:pPr>
              <w:jc w:val="both"/>
              <w:rPr>
                <w:rFonts w:ascii="Arial" w:hAnsi="Arial" w:cs="Arial"/>
                <w:sz w:val="24"/>
                <w:szCs w:val="24"/>
              </w:rPr>
            </w:pPr>
          </w:p>
          <w:p w14:paraId="6D2DC024" w14:textId="77777777" w:rsidR="00FF70D9" w:rsidRDefault="00FF70D9" w:rsidP="009513A2">
            <w:pPr>
              <w:ind w:right="100"/>
              <w:jc w:val="both"/>
              <w:rPr>
                <w:rFonts w:ascii="Arial" w:hAnsi="Arial" w:cs="Arial"/>
                <w:b/>
                <w:sz w:val="24"/>
                <w:szCs w:val="24"/>
                <w:u w:val="single"/>
                <w:lang w:eastAsia="en-GB"/>
              </w:rPr>
            </w:pPr>
            <w:r>
              <w:rPr>
                <w:rFonts w:ascii="Arial" w:hAnsi="Arial" w:cs="Arial"/>
                <w:b/>
                <w:sz w:val="24"/>
                <w:szCs w:val="24"/>
                <w:u w:val="single"/>
                <w:lang w:eastAsia="en-GB"/>
              </w:rPr>
              <w:t>6.2 PROFESSIONAL</w:t>
            </w:r>
          </w:p>
          <w:p w14:paraId="0F3125A9" w14:textId="77777777" w:rsidR="00FF70D9" w:rsidRDefault="00FF70D9" w:rsidP="009513A2">
            <w:pPr>
              <w:ind w:right="100"/>
              <w:jc w:val="both"/>
              <w:rPr>
                <w:rFonts w:ascii="Arial" w:hAnsi="Arial" w:cs="Arial"/>
                <w:b/>
                <w:sz w:val="24"/>
                <w:szCs w:val="24"/>
                <w:u w:val="single"/>
                <w:lang w:eastAsia="en-GB"/>
              </w:rPr>
            </w:pPr>
          </w:p>
          <w:p w14:paraId="6B7E6C2E" w14:textId="77777777" w:rsidR="00FF70D9" w:rsidRPr="00FF70D9" w:rsidRDefault="00FF70D9" w:rsidP="0039746E">
            <w:pPr>
              <w:numPr>
                <w:ilvl w:val="0"/>
                <w:numId w:val="17"/>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Maintain legally required registration under Health and Care Professions Council requirements.</w:t>
            </w:r>
          </w:p>
          <w:p w14:paraId="6C090BDB" w14:textId="77777777" w:rsidR="00FF70D9" w:rsidRPr="00FF70D9" w:rsidRDefault="00FF70D9" w:rsidP="0039746E">
            <w:pPr>
              <w:numPr>
                <w:ilvl w:val="0"/>
                <w:numId w:val="17"/>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 xml:space="preserve">Maintain Chartered Society of Physiotherapy Quality Assurance Standards. </w:t>
            </w:r>
          </w:p>
          <w:p w14:paraId="3218C72C" w14:textId="77777777" w:rsidR="00FF70D9" w:rsidRPr="00FF70D9" w:rsidRDefault="00FF70D9" w:rsidP="0039746E">
            <w:pPr>
              <w:numPr>
                <w:ilvl w:val="0"/>
                <w:numId w:val="17"/>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Adhere to Chartered Society of Physiotherapy Rules of Professional Conduct.</w:t>
            </w:r>
          </w:p>
          <w:p w14:paraId="7B9DAB23" w14:textId="77777777" w:rsidR="00FF70D9" w:rsidRPr="00FF70D9" w:rsidRDefault="00FF70D9" w:rsidP="0039746E">
            <w:pPr>
              <w:numPr>
                <w:ilvl w:val="0"/>
                <w:numId w:val="17"/>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Independently provide evidence of Continuous Professional Development.</w:t>
            </w:r>
          </w:p>
          <w:p w14:paraId="6ABB5AD8" w14:textId="77777777" w:rsidR="00FF70D9" w:rsidRPr="00FF70D9" w:rsidRDefault="00FF70D9" w:rsidP="0039746E">
            <w:pPr>
              <w:numPr>
                <w:ilvl w:val="0"/>
                <w:numId w:val="17"/>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Support the Physiotherapy Service Clinical Governance Strategy by active participation in the evaluation of practice through different routes e.g. research, studies and audit.</w:t>
            </w:r>
          </w:p>
          <w:p w14:paraId="3098F77F" w14:textId="77777777" w:rsidR="00FF70D9" w:rsidRPr="00FF70D9" w:rsidRDefault="00FF70D9" w:rsidP="00FF70D9">
            <w:pPr>
              <w:numPr>
                <w:ilvl w:val="12"/>
                <w:numId w:val="0"/>
              </w:numPr>
              <w:ind w:left="720"/>
              <w:rPr>
                <w:rFonts w:ascii="Arial" w:hAnsi="Arial" w:cs="Arial"/>
                <w:sz w:val="24"/>
                <w:szCs w:val="24"/>
              </w:rPr>
            </w:pPr>
          </w:p>
          <w:p w14:paraId="775B939B" w14:textId="77777777" w:rsidR="00FF70D9" w:rsidRDefault="00FF70D9" w:rsidP="009513A2">
            <w:pPr>
              <w:ind w:right="100"/>
              <w:jc w:val="both"/>
              <w:rPr>
                <w:rFonts w:ascii="Arial" w:hAnsi="Arial" w:cs="Arial"/>
                <w:b/>
                <w:sz w:val="24"/>
                <w:szCs w:val="24"/>
                <w:u w:val="single"/>
                <w:lang w:eastAsia="en-GB"/>
              </w:rPr>
            </w:pPr>
            <w:r>
              <w:rPr>
                <w:rFonts w:ascii="Arial" w:hAnsi="Arial" w:cs="Arial"/>
                <w:b/>
                <w:sz w:val="24"/>
                <w:szCs w:val="24"/>
                <w:u w:val="single"/>
                <w:lang w:eastAsia="en-GB"/>
              </w:rPr>
              <w:t>6.3 MANAGERIAL</w:t>
            </w:r>
          </w:p>
          <w:p w14:paraId="0F3AA4A9" w14:textId="77777777" w:rsidR="00FF70D9" w:rsidRPr="00FF70D9" w:rsidRDefault="00FF70D9" w:rsidP="009513A2">
            <w:pPr>
              <w:ind w:right="100"/>
              <w:jc w:val="both"/>
              <w:rPr>
                <w:rFonts w:ascii="Arial" w:hAnsi="Arial" w:cs="Arial"/>
                <w:b/>
                <w:sz w:val="24"/>
                <w:szCs w:val="24"/>
                <w:u w:val="single"/>
                <w:lang w:eastAsia="en-GB"/>
              </w:rPr>
            </w:pPr>
          </w:p>
          <w:p w14:paraId="57CBAAE7" w14:textId="77777777" w:rsidR="00FF70D9" w:rsidRPr="00FF70D9" w:rsidRDefault="00FF70D9" w:rsidP="0039746E">
            <w:pPr>
              <w:numPr>
                <w:ilvl w:val="0"/>
                <w:numId w:val="18"/>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Help identify and evaluate opportunities to improve the service in order to supply the best patient care within the resources available.</w:t>
            </w:r>
          </w:p>
          <w:p w14:paraId="3B685302" w14:textId="77777777" w:rsidR="00FF70D9" w:rsidRPr="00FF70D9" w:rsidRDefault="00FF70D9" w:rsidP="0039746E">
            <w:pPr>
              <w:numPr>
                <w:ilvl w:val="0"/>
                <w:numId w:val="18"/>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Manage an individual caseload of patients effectively and efficiently.</w:t>
            </w:r>
          </w:p>
          <w:p w14:paraId="2C454D91" w14:textId="77777777" w:rsidR="00FF70D9" w:rsidRPr="00FF70D9" w:rsidRDefault="00FF70D9" w:rsidP="0039746E">
            <w:pPr>
              <w:numPr>
                <w:ilvl w:val="0"/>
                <w:numId w:val="18"/>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 xml:space="preserve">Access senior </w:t>
            </w:r>
            <w:r>
              <w:rPr>
                <w:rFonts w:ascii="Arial" w:hAnsi="Arial" w:cs="Arial"/>
                <w:sz w:val="24"/>
                <w:szCs w:val="24"/>
              </w:rPr>
              <w:t>IAT</w:t>
            </w:r>
            <w:r w:rsidRPr="00FF70D9">
              <w:rPr>
                <w:rFonts w:ascii="Arial" w:hAnsi="Arial" w:cs="Arial"/>
                <w:sz w:val="24"/>
                <w:szCs w:val="24"/>
              </w:rPr>
              <w:t xml:space="preserve"> to gain support, advice and direction in management of caseload.</w:t>
            </w:r>
          </w:p>
          <w:p w14:paraId="79BD8558" w14:textId="77777777" w:rsidR="00FF70D9" w:rsidRPr="00FF70D9" w:rsidRDefault="00FF70D9" w:rsidP="0039746E">
            <w:pPr>
              <w:numPr>
                <w:ilvl w:val="0"/>
                <w:numId w:val="18"/>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 xml:space="preserve">Independently delegate appropriate tasks, supervise, monitor workload and appraise </w:t>
            </w:r>
            <w:r>
              <w:rPr>
                <w:rFonts w:ascii="Arial" w:hAnsi="Arial" w:cs="Arial"/>
                <w:sz w:val="24"/>
                <w:szCs w:val="24"/>
              </w:rPr>
              <w:t>Assistant Frailty Practitioners and</w:t>
            </w:r>
            <w:r w:rsidRPr="00FF70D9">
              <w:rPr>
                <w:rFonts w:ascii="Arial" w:hAnsi="Arial" w:cs="Arial"/>
                <w:sz w:val="24"/>
                <w:szCs w:val="24"/>
              </w:rPr>
              <w:t xml:space="preserve"> undergraduates.</w:t>
            </w:r>
          </w:p>
          <w:p w14:paraId="76B180B8" w14:textId="77777777" w:rsidR="00FF70D9" w:rsidRPr="00FF70D9" w:rsidRDefault="00FF70D9" w:rsidP="0039746E">
            <w:pPr>
              <w:numPr>
                <w:ilvl w:val="0"/>
                <w:numId w:val="18"/>
              </w:numPr>
              <w:tabs>
                <w:tab w:val="left" w:pos="36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 xml:space="preserve">Independently supervise, monitor workload and appraise </w:t>
            </w:r>
            <w:r>
              <w:rPr>
                <w:rFonts w:ascii="Arial" w:hAnsi="Arial" w:cs="Arial"/>
                <w:sz w:val="24"/>
                <w:szCs w:val="24"/>
              </w:rPr>
              <w:t>Assistant Frailty Practitioners and</w:t>
            </w:r>
            <w:r w:rsidRPr="00FF70D9">
              <w:rPr>
                <w:rFonts w:ascii="Arial" w:hAnsi="Arial" w:cs="Arial"/>
                <w:sz w:val="24"/>
                <w:szCs w:val="24"/>
              </w:rPr>
              <w:t xml:space="preserve"> undergraduates. Act as a reviewer on </w:t>
            </w:r>
            <w:proofErr w:type="spellStart"/>
            <w:r w:rsidRPr="00FF70D9">
              <w:rPr>
                <w:rFonts w:ascii="Arial" w:hAnsi="Arial" w:cs="Arial"/>
                <w:sz w:val="24"/>
                <w:szCs w:val="24"/>
              </w:rPr>
              <w:t>eksf</w:t>
            </w:r>
            <w:proofErr w:type="spellEnd"/>
            <w:r w:rsidRPr="00FF70D9">
              <w:rPr>
                <w:rFonts w:ascii="Arial" w:hAnsi="Arial" w:cs="Arial"/>
                <w:sz w:val="24"/>
                <w:szCs w:val="24"/>
              </w:rPr>
              <w:t>.</w:t>
            </w:r>
          </w:p>
          <w:p w14:paraId="12A40783" w14:textId="77777777" w:rsidR="00FF70D9" w:rsidRPr="00FF70D9" w:rsidRDefault="00FF70D9" w:rsidP="0039746E">
            <w:pPr>
              <w:numPr>
                <w:ilvl w:val="0"/>
                <w:numId w:val="18"/>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Participate in both departmental staff meeting and peer group meetings.</w:t>
            </w:r>
          </w:p>
          <w:p w14:paraId="39C0D906" w14:textId="77777777" w:rsidR="00FF70D9" w:rsidRPr="00FF70D9" w:rsidRDefault="00FF70D9" w:rsidP="0039746E">
            <w:pPr>
              <w:numPr>
                <w:ilvl w:val="0"/>
                <w:numId w:val="18"/>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Deputise for the senior staff to maintain continuity of service delivery in their absence.</w:t>
            </w:r>
          </w:p>
          <w:p w14:paraId="36528A01" w14:textId="77777777" w:rsidR="00FF70D9" w:rsidRPr="00656164" w:rsidRDefault="00FF70D9" w:rsidP="0039746E">
            <w:pPr>
              <w:numPr>
                <w:ilvl w:val="0"/>
                <w:numId w:val="18"/>
              </w:numPr>
              <w:tabs>
                <w:tab w:val="left" w:pos="360"/>
                <w:tab w:val="left" w:pos="1080"/>
              </w:tabs>
              <w:overflowPunct w:val="0"/>
              <w:autoSpaceDE w:val="0"/>
              <w:autoSpaceDN w:val="0"/>
              <w:adjustRightInd w:val="0"/>
              <w:textAlignment w:val="baseline"/>
              <w:rPr>
                <w:rFonts w:ascii="Arial" w:hAnsi="Arial" w:cs="Arial"/>
                <w:sz w:val="24"/>
                <w:szCs w:val="24"/>
              </w:rPr>
            </w:pPr>
            <w:r w:rsidRPr="00FF70D9">
              <w:rPr>
                <w:rFonts w:ascii="Arial" w:hAnsi="Arial" w:cs="Arial"/>
                <w:sz w:val="24"/>
                <w:szCs w:val="24"/>
              </w:rPr>
              <w:t>Assist senior staff in day to day management of service e.g. coding and prioritising referrals.</w:t>
            </w:r>
          </w:p>
          <w:p w14:paraId="17852580" w14:textId="77777777" w:rsidR="00FF70D9" w:rsidRDefault="00FF70D9" w:rsidP="009513A2">
            <w:pPr>
              <w:ind w:right="100"/>
              <w:jc w:val="both"/>
              <w:rPr>
                <w:rFonts w:ascii="Arial" w:hAnsi="Arial" w:cs="Arial"/>
                <w:b/>
                <w:sz w:val="24"/>
                <w:szCs w:val="24"/>
                <w:u w:val="single"/>
                <w:lang w:eastAsia="en-GB"/>
              </w:rPr>
            </w:pPr>
          </w:p>
          <w:p w14:paraId="69FC70DF" w14:textId="77777777" w:rsidR="009513A2" w:rsidRPr="009D509E" w:rsidRDefault="00656164" w:rsidP="009513A2">
            <w:pPr>
              <w:ind w:right="100"/>
              <w:jc w:val="both"/>
              <w:rPr>
                <w:rFonts w:ascii="Arial" w:hAnsi="Arial" w:cs="Arial"/>
                <w:b/>
                <w:sz w:val="24"/>
                <w:szCs w:val="24"/>
                <w:u w:val="single"/>
                <w:lang w:eastAsia="en-GB"/>
              </w:rPr>
            </w:pPr>
            <w:r>
              <w:rPr>
                <w:rFonts w:ascii="Arial" w:hAnsi="Arial" w:cs="Arial"/>
                <w:b/>
                <w:sz w:val="24"/>
                <w:szCs w:val="24"/>
                <w:u w:val="single"/>
                <w:lang w:eastAsia="en-GB"/>
              </w:rPr>
              <w:t xml:space="preserve">6.4 </w:t>
            </w:r>
            <w:r w:rsidR="009513A2" w:rsidRPr="009D509E">
              <w:rPr>
                <w:rFonts w:ascii="Arial" w:hAnsi="Arial" w:cs="Arial"/>
                <w:b/>
                <w:sz w:val="24"/>
                <w:szCs w:val="24"/>
                <w:u w:val="single"/>
                <w:lang w:eastAsia="en-GB"/>
              </w:rPr>
              <w:t>EDUCATIONAL</w:t>
            </w:r>
          </w:p>
          <w:p w14:paraId="1482FEE5" w14:textId="77777777" w:rsidR="009513A2" w:rsidRPr="009D509E" w:rsidRDefault="009513A2" w:rsidP="009513A2">
            <w:pPr>
              <w:jc w:val="both"/>
              <w:rPr>
                <w:rFonts w:ascii="Arial" w:hAnsi="Arial" w:cs="Arial"/>
                <w:sz w:val="24"/>
                <w:szCs w:val="24"/>
              </w:rPr>
            </w:pPr>
          </w:p>
          <w:p w14:paraId="00794F8B" w14:textId="77777777" w:rsidR="00A87332" w:rsidRPr="009D509E" w:rsidRDefault="00A87332" w:rsidP="0039746E">
            <w:pPr>
              <w:numPr>
                <w:ilvl w:val="0"/>
                <w:numId w:val="8"/>
              </w:numPr>
              <w:rPr>
                <w:rFonts w:ascii="Arial" w:hAnsi="Arial" w:cs="Arial"/>
                <w:sz w:val="24"/>
                <w:szCs w:val="24"/>
              </w:rPr>
            </w:pPr>
            <w:r w:rsidRPr="009D509E">
              <w:rPr>
                <w:rFonts w:ascii="Arial" w:hAnsi="Arial" w:cs="Arial"/>
                <w:sz w:val="24"/>
                <w:szCs w:val="24"/>
              </w:rPr>
              <w:t>Participate in nursing/medical</w:t>
            </w:r>
            <w:r w:rsidR="005335B0">
              <w:rPr>
                <w:rFonts w:ascii="Arial" w:hAnsi="Arial" w:cs="Arial"/>
                <w:sz w:val="24"/>
                <w:szCs w:val="24"/>
              </w:rPr>
              <w:t>/AHP</w:t>
            </w:r>
            <w:r w:rsidRPr="009D509E">
              <w:rPr>
                <w:rFonts w:ascii="Arial" w:hAnsi="Arial" w:cs="Arial"/>
                <w:sz w:val="24"/>
                <w:szCs w:val="24"/>
              </w:rPr>
              <w:t xml:space="preserve"> staff teaching and training, including organising teaching sessions for staff personal development plans to facilitate and meet ongoi</w:t>
            </w:r>
            <w:r w:rsidR="00625532" w:rsidRPr="009D509E">
              <w:rPr>
                <w:rFonts w:ascii="Arial" w:hAnsi="Arial" w:cs="Arial"/>
                <w:sz w:val="24"/>
                <w:szCs w:val="24"/>
              </w:rPr>
              <w:t>ng development needs within the</w:t>
            </w:r>
            <w:r w:rsidRPr="009D509E">
              <w:rPr>
                <w:rFonts w:ascii="Arial" w:hAnsi="Arial" w:cs="Arial"/>
                <w:sz w:val="24"/>
                <w:szCs w:val="24"/>
              </w:rPr>
              <w:t xml:space="preserve"> Operational Division</w:t>
            </w:r>
            <w:r w:rsidR="00A81024">
              <w:rPr>
                <w:rFonts w:ascii="Arial" w:hAnsi="Arial" w:cs="Arial"/>
                <w:sz w:val="24"/>
                <w:szCs w:val="24"/>
              </w:rPr>
              <w:t>.</w:t>
            </w:r>
          </w:p>
          <w:p w14:paraId="48ED2B63" w14:textId="77777777" w:rsidR="00AE3D5F" w:rsidRPr="009D509E" w:rsidRDefault="00AE3D5F" w:rsidP="0039746E">
            <w:pPr>
              <w:numPr>
                <w:ilvl w:val="0"/>
                <w:numId w:val="8"/>
              </w:numPr>
              <w:rPr>
                <w:rFonts w:ascii="Arial" w:hAnsi="Arial" w:cs="Arial"/>
                <w:sz w:val="24"/>
                <w:szCs w:val="24"/>
              </w:rPr>
            </w:pPr>
            <w:r w:rsidRPr="009D509E">
              <w:rPr>
                <w:rFonts w:ascii="Arial" w:hAnsi="Arial" w:cs="Arial"/>
                <w:sz w:val="24"/>
                <w:szCs w:val="24"/>
              </w:rPr>
              <w:t>Key contributor in the development and implementation of programmes to ensure that the service maintains a focus on best practice within the available resources</w:t>
            </w:r>
            <w:r w:rsidR="00A81024">
              <w:rPr>
                <w:rFonts w:ascii="Arial" w:hAnsi="Arial" w:cs="Arial"/>
                <w:sz w:val="24"/>
                <w:szCs w:val="24"/>
              </w:rPr>
              <w:t>.</w:t>
            </w:r>
          </w:p>
          <w:p w14:paraId="4DA64F08" w14:textId="77777777" w:rsidR="009513A2" w:rsidRDefault="00A81024" w:rsidP="0039746E">
            <w:pPr>
              <w:pStyle w:val="ListParagraph"/>
              <w:numPr>
                <w:ilvl w:val="0"/>
                <w:numId w:val="8"/>
              </w:numPr>
              <w:rPr>
                <w:rFonts w:ascii="Arial" w:hAnsi="Arial" w:cs="Arial"/>
                <w:sz w:val="24"/>
                <w:szCs w:val="24"/>
              </w:rPr>
            </w:pPr>
            <w:r>
              <w:rPr>
                <w:rFonts w:ascii="Arial" w:hAnsi="Arial" w:cs="Arial"/>
                <w:sz w:val="24"/>
                <w:szCs w:val="24"/>
              </w:rPr>
              <w:t>Present and participate in departmental and team in-service training to ensure evidence based practice.</w:t>
            </w:r>
          </w:p>
          <w:p w14:paraId="0032B197" w14:textId="77777777" w:rsidR="00A81024" w:rsidRDefault="00A81024" w:rsidP="0039746E">
            <w:pPr>
              <w:pStyle w:val="ListParagraph"/>
              <w:numPr>
                <w:ilvl w:val="0"/>
                <w:numId w:val="8"/>
              </w:numPr>
              <w:rPr>
                <w:rFonts w:ascii="Arial" w:hAnsi="Arial" w:cs="Arial"/>
                <w:sz w:val="24"/>
                <w:szCs w:val="24"/>
              </w:rPr>
            </w:pPr>
            <w:r>
              <w:rPr>
                <w:rFonts w:ascii="Arial" w:hAnsi="Arial" w:cs="Arial"/>
                <w:sz w:val="24"/>
                <w:szCs w:val="24"/>
              </w:rPr>
              <w:t xml:space="preserve">Produce and present a project </w:t>
            </w:r>
            <w:proofErr w:type="gramStart"/>
            <w:r>
              <w:rPr>
                <w:rFonts w:ascii="Arial" w:hAnsi="Arial" w:cs="Arial"/>
                <w:sz w:val="24"/>
                <w:szCs w:val="24"/>
              </w:rPr>
              <w:t>annually  which</w:t>
            </w:r>
            <w:proofErr w:type="gramEnd"/>
            <w:r>
              <w:rPr>
                <w:rFonts w:ascii="Arial" w:hAnsi="Arial" w:cs="Arial"/>
                <w:sz w:val="24"/>
                <w:szCs w:val="24"/>
              </w:rPr>
              <w:t xml:space="preserve"> meets service objectives and personal development.</w:t>
            </w:r>
          </w:p>
          <w:p w14:paraId="33D38C81" w14:textId="77777777" w:rsidR="00A81024" w:rsidRDefault="00A81024" w:rsidP="0039746E">
            <w:pPr>
              <w:pStyle w:val="ListParagraph"/>
              <w:numPr>
                <w:ilvl w:val="0"/>
                <w:numId w:val="8"/>
              </w:numPr>
              <w:rPr>
                <w:rFonts w:ascii="Arial" w:hAnsi="Arial" w:cs="Arial"/>
                <w:sz w:val="24"/>
                <w:szCs w:val="24"/>
              </w:rPr>
            </w:pPr>
            <w:r>
              <w:rPr>
                <w:rFonts w:ascii="Arial" w:hAnsi="Arial" w:cs="Arial"/>
                <w:sz w:val="24"/>
                <w:szCs w:val="24"/>
              </w:rPr>
              <w:t>Participate in staff appraisal to promote personal development plan and identify learning needs.</w:t>
            </w:r>
          </w:p>
          <w:p w14:paraId="55C1EF81" w14:textId="77777777" w:rsidR="00A81024" w:rsidRDefault="00A81024" w:rsidP="0039746E">
            <w:pPr>
              <w:pStyle w:val="ListParagraph"/>
              <w:numPr>
                <w:ilvl w:val="0"/>
                <w:numId w:val="8"/>
              </w:numPr>
              <w:rPr>
                <w:rFonts w:ascii="Arial" w:hAnsi="Arial" w:cs="Arial"/>
                <w:sz w:val="24"/>
                <w:szCs w:val="24"/>
              </w:rPr>
            </w:pPr>
            <w:r>
              <w:rPr>
                <w:rFonts w:ascii="Arial" w:hAnsi="Arial" w:cs="Arial"/>
                <w:sz w:val="24"/>
                <w:szCs w:val="24"/>
              </w:rPr>
              <w:t>Undertake clinical training of undergraduate and post-graduate physiotherapy students.</w:t>
            </w:r>
          </w:p>
          <w:p w14:paraId="0C0E0A66" w14:textId="77777777" w:rsidR="00AE3D5F" w:rsidRPr="00A81024" w:rsidRDefault="00A81024" w:rsidP="0039746E">
            <w:pPr>
              <w:pStyle w:val="ListParagraph"/>
              <w:numPr>
                <w:ilvl w:val="0"/>
                <w:numId w:val="8"/>
              </w:numPr>
              <w:rPr>
                <w:rFonts w:ascii="Arial" w:hAnsi="Arial" w:cs="Arial"/>
                <w:sz w:val="24"/>
                <w:szCs w:val="24"/>
              </w:rPr>
            </w:pPr>
            <w:r>
              <w:rPr>
                <w:rFonts w:ascii="Arial" w:hAnsi="Arial" w:cs="Arial"/>
                <w:sz w:val="24"/>
                <w:szCs w:val="24"/>
              </w:rPr>
              <w:t>Further develop current specialist knowledge of evidence based practice in the management of the frail older adult.</w:t>
            </w:r>
          </w:p>
          <w:p w14:paraId="11B19910" w14:textId="77777777" w:rsidR="009513A2" w:rsidRPr="009D509E" w:rsidRDefault="009513A2" w:rsidP="009513A2">
            <w:pPr>
              <w:rPr>
                <w:rFonts w:ascii="Arial" w:hAnsi="Arial" w:cs="Arial"/>
                <w:sz w:val="24"/>
                <w:szCs w:val="24"/>
              </w:rPr>
            </w:pPr>
          </w:p>
          <w:p w14:paraId="6549C284" w14:textId="77777777" w:rsidR="009513A2" w:rsidRDefault="00656164" w:rsidP="009513A2">
            <w:pPr>
              <w:ind w:right="100"/>
              <w:rPr>
                <w:rFonts w:ascii="Arial" w:hAnsi="Arial" w:cs="Arial"/>
                <w:b/>
                <w:sz w:val="24"/>
                <w:szCs w:val="24"/>
                <w:u w:val="single"/>
                <w:lang w:eastAsia="en-GB"/>
              </w:rPr>
            </w:pPr>
            <w:r>
              <w:rPr>
                <w:rFonts w:ascii="Arial" w:hAnsi="Arial" w:cs="Arial"/>
                <w:b/>
                <w:sz w:val="24"/>
                <w:szCs w:val="24"/>
                <w:u w:val="single"/>
                <w:lang w:eastAsia="en-GB"/>
              </w:rPr>
              <w:t>6.</w:t>
            </w:r>
            <w:r w:rsidR="00A81024">
              <w:rPr>
                <w:rFonts w:ascii="Arial" w:hAnsi="Arial" w:cs="Arial"/>
                <w:b/>
                <w:sz w:val="24"/>
                <w:szCs w:val="24"/>
                <w:u w:val="single"/>
                <w:lang w:eastAsia="en-GB"/>
              </w:rPr>
              <w:t xml:space="preserve">5 </w:t>
            </w:r>
            <w:r>
              <w:rPr>
                <w:rFonts w:ascii="Arial" w:hAnsi="Arial" w:cs="Arial"/>
                <w:b/>
                <w:sz w:val="24"/>
                <w:szCs w:val="24"/>
                <w:u w:val="single"/>
                <w:lang w:eastAsia="en-GB"/>
              </w:rPr>
              <w:t xml:space="preserve"> </w:t>
            </w:r>
            <w:r w:rsidR="00A81024">
              <w:rPr>
                <w:rFonts w:ascii="Arial" w:hAnsi="Arial" w:cs="Arial"/>
                <w:b/>
                <w:sz w:val="24"/>
                <w:szCs w:val="24"/>
                <w:u w:val="single"/>
                <w:lang w:eastAsia="en-GB"/>
              </w:rPr>
              <w:t>Health &amp; Safety</w:t>
            </w:r>
          </w:p>
          <w:p w14:paraId="59B83BA3" w14:textId="77777777" w:rsidR="008F6B7A" w:rsidRPr="009D509E" w:rsidRDefault="008F6B7A" w:rsidP="009513A2">
            <w:pPr>
              <w:ind w:right="100"/>
              <w:rPr>
                <w:rFonts w:ascii="Arial" w:hAnsi="Arial" w:cs="Arial"/>
                <w:b/>
                <w:sz w:val="24"/>
                <w:szCs w:val="24"/>
                <w:u w:val="single"/>
                <w:lang w:eastAsia="en-GB"/>
              </w:rPr>
            </w:pPr>
          </w:p>
          <w:p w14:paraId="0BD4B575" w14:textId="77777777" w:rsidR="008F6B7A" w:rsidRPr="008F6B7A" w:rsidRDefault="008F6B7A" w:rsidP="0039746E">
            <w:pPr>
              <w:numPr>
                <w:ilvl w:val="0"/>
                <w:numId w:val="19"/>
              </w:numPr>
              <w:tabs>
                <w:tab w:val="left" w:pos="360"/>
                <w:tab w:val="left" w:pos="1080"/>
              </w:tabs>
              <w:overflowPunct w:val="0"/>
              <w:autoSpaceDE w:val="0"/>
              <w:autoSpaceDN w:val="0"/>
              <w:adjustRightInd w:val="0"/>
              <w:textAlignment w:val="baseline"/>
              <w:rPr>
                <w:rFonts w:ascii="Arial" w:hAnsi="Arial" w:cs="Arial"/>
                <w:sz w:val="24"/>
                <w:szCs w:val="24"/>
                <w:lang w:eastAsia="en-GB"/>
              </w:rPr>
            </w:pPr>
            <w:r w:rsidRPr="008F6B7A">
              <w:rPr>
                <w:rFonts w:ascii="Arial" w:hAnsi="Arial" w:cs="Arial"/>
                <w:sz w:val="24"/>
                <w:szCs w:val="24"/>
                <w:lang w:eastAsia="en-GB"/>
              </w:rPr>
              <w:t>Ensure that practices and procedures are carried out within the regulations of the Health &amp; Safety at Work Act and contribute towards the formulation of safe working practices.</w:t>
            </w:r>
          </w:p>
          <w:p w14:paraId="7A4209CA" w14:textId="77777777" w:rsidR="008F6B7A" w:rsidRPr="008F6B7A" w:rsidRDefault="008F6B7A" w:rsidP="0039746E">
            <w:pPr>
              <w:numPr>
                <w:ilvl w:val="0"/>
                <w:numId w:val="19"/>
              </w:numPr>
              <w:tabs>
                <w:tab w:val="left" w:pos="360"/>
                <w:tab w:val="left" w:pos="1080"/>
              </w:tabs>
              <w:overflowPunct w:val="0"/>
              <w:autoSpaceDE w:val="0"/>
              <w:autoSpaceDN w:val="0"/>
              <w:adjustRightInd w:val="0"/>
              <w:textAlignment w:val="baseline"/>
              <w:rPr>
                <w:rFonts w:ascii="Arial" w:hAnsi="Arial" w:cs="Arial"/>
                <w:sz w:val="24"/>
                <w:szCs w:val="24"/>
                <w:lang w:eastAsia="en-GB"/>
              </w:rPr>
            </w:pPr>
            <w:r w:rsidRPr="008F6B7A">
              <w:rPr>
                <w:rFonts w:ascii="Arial" w:hAnsi="Arial" w:cs="Arial"/>
                <w:sz w:val="24"/>
                <w:szCs w:val="24"/>
                <w:lang w:eastAsia="en-GB"/>
              </w:rPr>
              <w:t>Take reasonable care of own safety and that of other staff, patients and carers.</w:t>
            </w:r>
          </w:p>
          <w:p w14:paraId="527E84BD" w14:textId="77777777" w:rsidR="008F6B7A" w:rsidRPr="008F6B7A" w:rsidRDefault="008F6B7A" w:rsidP="0039746E">
            <w:pPr>
              <w:numPr>
                <w:ilvl w:val="0"/>
                <w:numId w:val="19"/>
              </w:numPr>
              <w:tabs>
                <w:tab w:val="left" w:pos="360"/>
                <w:tab w:val="left" w:pos="1080"/>
              </w:tabs>
              <w:overflowPunct w:val="0"/>
              <w:autoSpaceDE w:val="0"/>
              <w:autoSpaceDN w:val="0"/>
              <w:adjustRightInd w:val="0"/>
              <w:textAlignment w:val="baseline"/>
              <w:rPr>
                <w:rFonts w:ascii="Arial" w:hAnsi="Arial" w:cs="Arial"/>
                <w:sz w:val="24"/>
                <w:szCs w:val="24"/>
                <w:lang w:eastAsia="en-GB"/>
              </w:rPr>
            </w:pPr>
            <w:r w:rsidRPr="008F6B7A">
              <w:rPr>
                <w:rFonts w:ascii="Arial" w:hAnsi="Arial" w:cs="Arial"/>
                <w:sz w:val="24"/>
                <w:szCs w:val="24"/>
                <w:lang w:eastAsia="en-GB"/>
              </w:rPr>
              <w:t>Independently complete the reporting of accidents, incidents or near misses.</w:t>
            </w:r>
          </w:p>
          <w:p w14:paraId="5AB73853" w14:textId="77777777" w:rsidR="008F6B7A" w:rsidRPr="008F6B7A" w:rsidRDefault="008F6B7A" w:rsidP="0039746E">
            <w:pPr>
              <w:numPr>
                <w:ilvl w:val="0"/>
                <w:numId w:val="19"/>
              </w:numPr>
              <w:tabs>
                <w:tab w:val="left" w:pos="360"/>
                <w:tab w:val="left" w:pos="1080"/>
              </w:tabs>
              <w:overflowPunct w:val="0"/>
              <w:autoSpaceDE w:val="0"/>
              <w:autoSpaceDN w:val="0"/>
              <w:adjustRightInd w:val="0"/>
              <w:textAlignment w:val="baseline"/>
              <w:rPr>
                <w:rFonts w:ascii="Arial" w:hAnsi="Arial" w:cs="Arial"/>
                <w:sz w:val="24"/>
                <w:szCs w:val="24"/>
                <w:lang w:eastAsia="en-GB"/>
              </w:rPr>
            </w:pPr>
            <w:r w:rsidRPr="008F6B7A">
              <w:rPr>
                <w:rFonts w:ascii="Arial" w:hAnsi="Arial" w:cs="Arial"/>
                <w:sz w:val="24"/>
                <w:szCs w:val="24"/>
                <w:lang w:eastAsia="en-GB"/>
              </w:rPr>
              <w:t>Ensure own actions support local policies on equality, diversity and human rights.</w:t>
            </w:r>
          </w:p>
          <w:p w14:paraId="41F8B70C" w14:textId="77777777" w:rsidR="008F6B7A" w:rsidRPr="008F6B7A" w:rsidRDefault="008F6B7A" w:rsidP="0039746E">
            <w:pPr>
              <w:numPr>
                <w:ilvl w:val="0"/>
                <w:numId w:val="19"/>
              </w:numPr>
              <w:tabs>
                <w:tab w:val="left" w:pos="360"/>
                <w:tab w:val="left" w:pos="1080"/>
              </w:tabs>
              <w:overflowPunct w:val="0"/>
              <w:autoSpaceDE w:val="0"/>
              <w:autoSpaceDN w:val="0"/>
              <w:adjustRightInd w:val="0"/>
              <w:textAlignment w:val="baseline"/>
              <w:rPr>
                <w:rFonts w:ascii="Arial" w:hAnsi="Arial" w:cs="Arial"/>
                <w:sz w:val="24"/>
                <w:szCs w:val="24"/>
                <w:lang w:eastAsia="en-GB"/>
              </w:rPr>
            </w:pPr>
            <w:r w:rsidRPr="008F6B7A">
              <w:rPr>
                <w:rFonts w:ascii="Arial" w:hAnsi="Arial" w:cs="Arial"/>
                <w:sz w:val="24"/>
                <w:szCs w:val="24"/>
                <w:lang w:eastAsia="en-GB"/>
              </w:rPr>
              <w:t xml:space="preserve">Ensure that all physiotherapy equipment is safe to use and be responsible for the safe and competent use of all physiotherapy equipment </w:t>
            </w:r>
            <w:r>
              <w:rPr>
                <w:rFonts w:ascii="Arial" w:hAnsi="Arial" w:cs="Arial"/>
                <w:sz w:val="24"/>
                <w:szCs w:val="24"/>
                <w:lang w:eastAsia="en-GB"/>
              </w:rPr>
              <w:t xml:space="preserve">and that under ELP training </w:t>
            </w:r>
            <w:r w:rsidRPr="008F6B7A">
              <w:rPr>
                <w:rFonts w:ascii="Arial" w:hAnsi="Arial" w:cs="Arial"/>
                <w:sz w:val="24"/>
                <w:szCs w:val="24"/>
                <w:lang w:eastAsia="en-GB"/>
              </w:rPr>
              <w:t xml:space="preserve">by </w:t>
            </w:r>
            <w:r w:rsidRPr="008F6B7A">
              <w:rPr>
                <w:rFonts w:ascii="Arial" w:hAnsi="Arial" w:cs="Arial"/>
                <w:sz w:val="24"/>
                <w:szCs w:val="24"/>
                <w:lang w:eastAsia="en-GB"/>
              </w:rPr>
              <w:lastRenderedPageBreak/>
              <w:t xml:space="preserve">patients and their </w:t>
            </w:r>
            <w:proofErr w:type="spellStart"/>
            <w:r w:rsidRPr="008F6B7A">
              <w:rPr>
                <w:rFonts w:ascii="Arial" w:hAnsi="Arial" w:cs="Arial"/>
                <w:sz w:val="24"/>
                <w:szCs w:val="24"/>
                <w:lang w:eastAsia="en-GB"/>
              </w:rPr>
              <w:t>carers</w:t>
            </w:r>
            <w:proofErr w:type="spellEnd"/>
            <w:r w:rsidRPr="008F6B7A">
              <w:rPr>
                <w:rFonts w:ascii="Arial" w:hAnsi="Arial" w:cs="Arial"/>
                <w:sz w:val="24"/>
                <w:szCs w:val="24"/>
                <w:lang w:eastAsia="en-GB"/>
              </w:rPr>
              <w:t>.</w:t>
            </w:r>
          </w:p>
          <w:p w14:paraId="7D931A9A" w14:textId="77777777" w:rsidR="008F6B7A" w:rsidRPr="008F6B7A" w:rsidRDefault="008F6B7A" w:rsidP="0039746E">
            <w:pPr>
              <w:numPr>
                <w:ilvl w:val="0"/>
                <w:numId w:val="19"/>
              </w:numPr>
              <w:tabs>
                <w:tab w:val="left" w:pos="360"/>
                <w:tab w:val="left" w:pos="1080"/>
              </w:tabs>
              <w:overflowPunct w:val="0"/>
              <w:autoSpaceDE w:val="0"/>
              <w:autoSpaceDN w:val="0"/>
              <w:adjustRightInd w:val="0"/>
              <w:textAlignment w:val="baseline"/>
              <w:rPr>
                <w:rFonts w:ascii="Arial" w:hAnsi="Arial" w:cs="Arial"/>
                <w:sz w:val="24"/>
                <w:szCs w:val="24"/>
                <w:lang w:eastAsia="en-GB"/>
              </w:rPr>
            </w:pPr>
            <w:r w:rsidRPr="008F6B7A">
              <w:rPr>
                <w:rFonts w:ascii="Arial" w:hAnsi="Arial" w:cs="Arial"/>
                <w:sz w:val="24"/>
                <w:szCs w:val="24"/>
                <w:lang w:eastAsia="en-GB"/>
              </w:rPr>
              <w:t xml:space="preserve">Undertake Risk assessment of own practice and workplace activities. </w:t>
            </w:r>
          </w:p>
          <w:p w14:paraId="0F707E95" w14:textId="77777777" w:rsidR="009513A2" w:rsidRPr="009D509E" w:rsidRDefault="009513A2" w:rsidP="009513A2">
            <w:pPr>
              <w:rPr>
                <w:rFonts w:ascii="Arial" w:hAnsi="Arial" w:cs="Arial"/>
                <w:sz w:val="24"/>
                <w:szCs w:val="24"/>
              </w:rPr>
            </w:pPr>
          </w:p>
          <w:p w14:paraId="69B4DEB0" w14:textId="77777777" w:rsidR="00A87332" w:rsidRPr="009D509E" w:rsidRDefault="00A87332" w:rsidP="00656164">
            <w:pPr>
              <w:rPr>
                <w:rFonts w:ascii="Arial" w:hAnsi="Arial" w:cs="Arial"/>
                <w:sz w:val="24"/>
                <w:szCs w:val="24"/>
              </w:rPr>
            </w:pPr>
          </w:p>
        </w:tc>
      </w:tr>
    </w:tbl>
    <w:p w14:paraId="74F0B9A4" w14:textId="77777777" w:rsidR="00A87332" w:rsidRPr="009D509E" w:rsidRDefault="00A87332" w:rsidP="00A87332">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10"/>
      </w:tblGrid>
      <w:tr w:rsidR="00A87332" w:rsidRPr="009D509E" w14:paraId="1BC95760" w14:textId="77777777" w:rsidTr="00A87332">
        <w:trPr>
          <w:trHeight w:val="35"/>
        </w:trPr>
        <w:tc>
          <w:tcPr>
            <w:tcW w:w="10410" w:type="dxa"/>
            <w:tcBorders>
              <w:top w:val="single" w:sz="4" w:space="0" w:color="auto"/>
              <w:left w:val="single" w:sz="4" w:space="0" w:color="auto"/>
              <w:bottom w:val="single" w:sz="4" w:space="0" w:color="auto"/>
              <w:right w:val="single" w:sz="4" w:space="0" w:color="auto"/>
            </w:tcBorders>
          </w:tcPr>
          <w:p w14:paraId="520EC5DC" w14:textId="77777777" w:rsidR="00A87332" w:rsidRPr="009D509E" w:rsidRDefault="00A87332" w:rsidP="00A87332">
            <w:pPr>
              <w:pStyle w:val="Heading3"/>
              <w:spacing w:before="120" w:after="120"/>
              <w:rPr>
                <w:sz w:val="24"/>
                <w:szCs w:val="24"/>
              </w:rPr>
            </w:pPr>
            <w:r w:rsidRPr="009D509E">
              <w:rPr>
                <w:sz w:val="24"/>
                <w:szCs w:val="24"/>
              </w:rPr>
              <w:t>7a. EQUIPMENT AND MACHINERY</w:t>
            </w:r>
          </w:p>
        </w:tc>
      </w:tr>
      <w:tr w:rsidR="00A87332" w:rsidRPr="009D509E" w14:paraId="6D9901EC" w14:textId="77777777" w:rsidTr="00A87332">
        <w:trPr>
          <w:trHeight w:val="35"/>
        </w:trPr>
        <w:tc>
          <w:tcPr>
            <w:tcW w:w="10410" w:type="dxa"/>
            <w:tcBorders>
              <w:top w:val="single" w:sz="4" w:space="0" w:color="auto"/>
              <w:left w:val="single" w:sz="4" w:space="0" w:color="auto"/>
              <w:bottom w:val="single" w:sz="4" w:space="0" w:color="auto"/>
              <w:right w:val="single" w:sz="4" w:space="0" w:color="auto"/>
            </w:tcBorders>
          </w:tcPr>
          <w:p w14:paraId="1629B82C" w14:textId="77777777" w:rsidR="00A87332" w:rsidRPr="009D509E" w:rsidRDefault="00A87332" w:rsidP="00A87332">
            <w:pPr>
              <w:ind w:right="-270" w:firstLine="720"/>
              <w:jc w:val="both"/>
              <w:rPr>
                <w:rFonts w:ascii="Arial" w:hAnsi="Arial" w:cs="Arial"/>
                <w:b/>
                <w:bCs/>
                <w:sz w:val="24"/>
                <w:szCs w:val="24"/>
              </w:rPr>
            </w:pPr>
            <w:r w:rsidRPr="009D509E">
              <w:rPr>
                <w:rFonts w:ascii="Arial" w:hAnsi="Arial" w:cs="Arial"/>
                <w:b/>
                <w:bCs/>
                <w:sz w:val="24"/>
                <w:szCs w:val="24"/>
                <w:u w:val="single"/>
              </w:rPr>
              <w:t>Equipment</w:t>
            </w:r>
            <w:r w:rsidRPr="009D509E">
              <w:rPr>
                <w:rFonts w:ascii="Arial" w:hAnsi="Arial" w:cs="Arial"/>
                <w:b/>
                <w:bCs/>
                <w:sz w:val="24"/>
                <w:szCs w:val="24"/>
              </w:rPr>
              <w:t>:</w:t>
            </w:r>
          </w:p>
          <w:p w14:paraId="598B2F99" w14:textId="77777777" w:rsidR="00A87332" w:rsidRPr="009D509E" w:rsidRDefault="00A87332" w:rsidP="00A87332">
            <w:pPr>
              <w:ind w:right="-270"/>
              <w:jc w:val="both"/>
              <w:rPr>
                <w:rFonts w:ascii="Arial" w:hAnsi="Arial" w:cs="Arial"/>
                <w:b/>
                <w:bCs/>
                <w:sz w:val="24"/>
                <w:szCs w:val="24"/>
              </w:rPr>
            </w:pPr>
          </w:p>
          <w:p w14:paraId="4BADE296" w14:textId="77777777" w:rsidR="00A87332" w:rsidRPr="009D509E" w:rsidRDefault="00A87332" w:rsidP="0039746E">
            <w:pPr>
              <w:numPr>
                <w:ilvl w:val="0"/>
                <w:numId w:val="5"/>
              </w:numPr>
              <w:ind w:right="-270"/>
              <w:jc w:val="both"/>
              <w:rPr>
                <w:rFonts w:ascii="Arial" w:hAnsi="Arial" w:cs="Arial"/>
                <w:sz w:val="24"/>
                <w:szCs w:val="24"/>
              </w:rPr>
            </w:pPr>
            <w:r w:rsidRPr="009D509E">
              <w:rPr>
                <w:rFonts w:ascii="Arial" w:hAnsi="Arial" w:cs="Arial"/>
                <w:sz w:val="24"/>
                <w:szCs w:val="24"/>
              </w:rPr>
              <w:t xml:space="preserve">Respiratory equipment e.g. nebulisers, suction, oxygen cylinders, </w:t>
            </w:r>
          </w:p>
          <w:p w14:paraId="68DA84CF" w14:textId="77777777" w:rsidR="00A87332" w:rsidRPr="009D509E" w:rsidRDefault="00A87332" w:rsidP="008F6B7A">
            <w:pPr>
              <w:ind w:left="360" w:right="-270" w:firstLine="720"/>
              <w:jc w:val="both"/>
              <w:rPr>
                <w:rFonts w:ascii="Arial" w:hAnsi="Arial" w:cs="Arial"/>
                <w:sz w:val="24"/>
                <w:szCs w:val="24"/>
              </w:rPr>
            </w:pPr>
            <w:r w:rsidRPr="009D509E">
              <w:rPr>
                <w:rFonts w:ascii="Arial" w:hAnsi="Arial" w:cs="Arial"/>
                <w:sz w:val="24"/>
                <w:szCs w:val="24"/>
              </w:rPr>
              <w:t>Humidifiers, non-invasive ventilation</w:t>
            </w:r>
            <w:r w:rsidR="008F6B7A">
              <w:rPr>
                <w:rFonts w:ascii="Arial" w:hAnsi="Arial" w:cs="Arial"/>
                <w:sz w:val="24"/>
                <w:szCs w:val="24"/>
              </w:rPr>
              <w:t>, Bird, Cough Assist.</w:t>
            </w:r>
          </w:p>
          <w:p w14:paraId="2225DDC1" w14:textId="77777777" w:rsidR="00A87332" w:rsidRPr="008F6B7A" w:rsidRDefault="00A87332" w:rsidP="0039746E">
            <w:pPr>
              <w:numPr>
                <w:ilvl w:val="0"/>
                <w:numId w:val="5"/>
              </w:numPr>
              <w:ind w:right="-270"/>
              <w:jc w:val="both"/>
              <w:rPr>
                <w:rFonts w:ascii="Arial" w:hAnsi="Arial" w:cs="Arial"/>
                <w:sz w:val="24"/>
                <w:szCs w:val="24"/>
              </w:rPr>
            </w:pPr>
            <w:r w:rsidRPr="009D509E">
              <w:rPr>
                <w:rFonts w:ascii="Arial" w:hAnsi="Arial" w:cs="Arial"/>
                <w:sz w:val="24"/>
                <w:szCs w:val="24"/>
              </w:rPr>
              <w:t xml:space="preserve">Patient monitoring equipment e.g. </w:t>
            </w:r>
            <w:proofErr w:type="spellStart"/>
            <w:r w:rsidRPr="009D509E">
              <w:rPr>
                <w:rFonts w:ascii="Arial" w:hAnsi="Arial" w:cs="Arial"/>
                <w:sz w:val="24"/>
                <w:szCs w:val="24"/>
              </w:rPr>
              <w:t>Dynamap</w:t>
            </w:r>
            <w:proofErr w:type="spellEnd"/>
            <w:r w:rsidRPr="008F6B7A">
              <w:rPr>
                <w:rFonts w:ascii="Arial" w:hAnsi="Arial" w:cs="Arial"/>
                <w:sz w:val="24"/>
                <w:szCs w:val="24"/>
              </w:rPr>
              <w:t>, Oxygen saturation monitors</w:t>
            </w:r>
            <w:r w:rsidR="008F6B7A">
              <w:rPr>
                <w:rFonts w:ascii="Arial" w:hAnsi="Arial" w:cs="Arial"/>
                <w:sz w:val="24"/>
                <w:szCs w:val="24"/>
              </w:rPr>
              <w:t>.</w:t>
            </w:r>
          </w:p>
          <w:p w14:paraId="21B905D0" w14:textId="77777777" w:rsidR="00A87332" w:rsidRPr="009D509E" w:rsidRDefault="00A87332" w:rsidP="0039746E">
            <w:pPr>
              <w:numPr>
                <w:ilvl w:val="0"/>
                <w:numId w:val="7"/>
              </w:numPr>
              <w:ind w:right="-270"/>
              <w:jc w:val="both"/>
              <w:rPr>
                <w:rFonts w:ascii="Arial" w:hAnsi="Arial" w:cs="Arial"/>
                <w:sz w:val="24"/>
                <w:szCs w:val="24"/>
              </w:rPr>
            </w:pPr>
            <w:r w:rsidRPr="009D509E">
              <w:rPr>
                <w:rFonts w:ascii="Arial" w:hAnsi="Arial" w:cs="Arial"/>
                <w:sz w:val="24"/>
                <w:szCs w:val="24"/>
              </w:rPr>
              <w:t>Emergency Equipment e.g. Defibrillator, Resuscitation equipment</w:t>
            </w:r>
          </w:p>
          <w:p w14:paraId="5220C817" w14:textId="77777777" w:rsidR="00A87332" w:rsidRPr="009D509E" w:rsidRDefault="00A87332" w:rsidP="0039746E">
            <w:pPr>
              <w:numPr>
                <w:ilvl w:val="0"/>
                <w:numId w:val="7"/>
              </w:numPr>
              <w:ind w:right="-270"/>
              <w:jc w:val="both"/>
              <w:rPr>
                <w:rFonts w:ascii="Arial" w:hAnsi="Arial" w:cs="Arial"/>
                <w:sz w:val="24"/>
                <w:szCs w:val="24"/>
              </w:rPr>
            </w:pPr>
            <w:r w:rsidRPr="009D509E">
              <w:rPr>
                <w:rFonts w:ascii="Arial" w:hAnsi="Arial" w:cs="Arial"/>
                <w:sz w:val="24"/>
                <w:szCs w:val="24"/>
              </w:rPr>
              <w:t xml:space="preserve">Be familiar with the use, storage and maintenance of all equipment used </w:t>
            </w:r>
          </w:p>
          <w:p w14:paraId="4EA8F7CA" w14:textId="77777777" w:rsidR="00A87332" w:rsidRPr="008F6B7A" w:rsidRDefault="00A87332" w:rsidP="008F6B7A">
            <w:pPr>
              <w:ind w:left="720" w:right="-270" w:firstLine="360"/>
              <w:jc w:val="both"/>
              <w:rPr>
                <w:rFonts w:ascii="Arial" w:hAnsi="Arial" w:cs="Arial"/>
                <w:sz w:val="24"/>
                <w:szCs w:val="24"/>
              </w:rPr>
            </w:pPr>
            <w:r w:rsidRPr="009D509E">
              <w:rPr>
                <w:rFonts w:ascii="Arial" w:hAnsi="Arial" w:cs="Arial"/>
                <w:sz w:val="24"/>
                <w:szCs w:val="24"/>
              </w:rPr>
              <w:t>within the clinical area of work</w:t>
            </w:r>
            <w:r w:rsidR="008F6B7A">
              <w:rPr>
                <w:rFonts w:ascii="Arial" w:hAnsi="Arial" w:cs="Arial"/>
                <w:sz w:val="24"/>
                <w:szCs w:val="24"/>
              </w:rPr>
              <w:t>.</w:t>
            </w:r>
          </w:p>
          <w:p w14:paraId="4336EDA1" w14:textId="77777777" w:rsidR="00A87332" w:rsidRDefault="00A87332" w:rsidP="0039746E">
            <w:pPr>
              <w:numPr>
                <w:ilvl w:val="0"/>
                <w:numId w:val="5"/>
              </w:numPr>
              <w:ind w:right="-270"/>
              <w:jc w:val="both"/>
              <w:rPr>
                <w:rFonts w:ascii="Arial" w:hAnsi="Arial" w:cs="Arial"/>
                <w:sz w:val="24"/>
                <w:szCs w:val="24"/>
              </w:rPr>
            </w:pPr>
            <w:r w:rsidRPr="009D509E">
              <w:rPr>
                <w:rFonts w:ascii="Arial" w:hAnsi="Arial" w:cs="Arial"/>
                <w:sz w:val="24"/>
                <w:szCs w:val="24"/>
              </w:rPr>
              <w:t>Other specialist equipment where necessary</w:t>
            </w:r>
          </w:p>
          <w:p w14:paraId="2D470CE3" w14:textId="77777777" w:rsidR="008F6B7A" w:rsidRPr="0073537B" w:rsidRDefault="0073537B" w:rsidP="0039746E">
            <w:pPr>
              <w:numPr>
                <w:ilvl w:val="0"/>
                <w:numId w:val="5"/>
              </w:numPr>
              <w:ind w:right="-270"/>
              <w:jc w:val="both"/>
              <w:rPr>
                <w:rFonts w:ascii="Arial" w:hAnsi="Arial" w:cs="Arial"/>
                <w:sz w:val="24"/>
                <w:szCs w:val="24"/>
              </w:rPr>
            </w:pPr>
            <w:r w:rsidRPr="0073537B">
              <w:rPr>
                <w:rFonts w:ascii="Arial" w:hAnsi="Arial" w:cs="Arial"/>
                <w:sz w:val="24"/>
                <w:szCs w:val="24"/>
              </w:rPr>
              <w:t xml:space="preserve">Aids - </w:t>
            </w:r>
            <w:r w:rsidR="008F6B7A" w:rsidRPr="0073537B">
              <w:rPr>
                <w:rFonts w:ascii="Arial" w:hAnsi="Arial" w:cs="Arial"/>
                <w:sz w:val="24"/>
                <w:szCs w:val="24"/>
              </w:rPr>
              <w:t>Prostheses, orthoses, walking aides – gait education.</w:t>
            </w:r>
          </w:p>
          <w:p w14:paraId="19C61A50" w14:textId="77777777" w:rsidR="008F6B7A" w:rsidRPr="0073537B" w:rsidRDefault="008F6B7A" w:rsidP="0039746E">
            <w:pPr>
              <w:pStyle w:val="ListParagraph"/>
              <w:numPr>
                <w:ilvl w:val="0"/>
                <w:numId w:val="20"/>
              </w:numPr>
              <w:rPr>
                <w:rFonts w:ascii="Arial" w:hAnsi="Arial" w:cs="Arial"/>
                <w:sz w:val="24"/>
                <w:szCs w:val="24"/>
              </w:rPr>
            </w:pPr>
            <w:proofErr w:type="gramStart"/>
            <w:r w:rsidRPr="0073537B">
              <w:rPr>
                <w:rFonts w:ascii="Arial" w:hAnsi="Arial" w:cs="Arial"/>
                <w:sz w:val="24"/>
                <w:szCs w:val="24"/>
              </w:rPr>
              <w:t xml:space="preserve">Gym </w:t>
            </w:r>
            <w:r w:rsidR="0073537B">
              <w:rPr>
                <w:rFonts w:ascii="Arial" w:hAnsi="Arial" w:cs="Arial"/>
                <w:sz w:val="24"/>
                <w:szCs w:val="24"/>
              </w:rPr>
              <w:t xml:space="preserve"> -</w:t>
            </w:r>
            <w:proofErr w:type="gramEnd"/>
            <w:r w:rsidR="0073537B">
              <w:rPr>
                <w:rFonts w:ascii="Arial" w:hAnsi="Arial" w:cs="Arial"/>
                <w:sz w:val="24"/>
                <w:szCs w:val="24"/>
              </w:rPr>
              <w:t xml:space="preserve"> </w:t>
            </w:r>
            <w:r w:rsidRPr="0073537B">
              <w:rPr>
                <w:rFonts w:ascii="Arial" w:hAnsi="Arial" w:cs="Arial"/>
                <w:sz w:val="24"/>
                <w:szCs w:val="24"/>
              </w:rPr>
              <w:t>Apparatus</w:t>
            </w:r>
            <w:r w:rsidR="0073537B">
              <w:rPr>
                <w:rFonts w:ascii="Arial" w:hAnsi="Arial" w:cs="Arial"/>
                <w:sz w:val="24"/>
                <w:szCs w:val="24"/>
              </w:rPr>
              <w:t xml:space="preserve">, </w:t>
            </w:r>
            <w:r w:rsidRPr="0073537B">
              <w:rPr>
                <w:rFonts w:ascii="Arial" w:hAnsi="Arial" w:cs="Arial"/>
                <w:sz w:val="24"/>
                <w:szCs w:val="24"/>
              </w:rPr>
              <w:t>Multigym, bicycle, stepper, parallel bars, treadmill, weights pulleys, Arjo walker, tilt table, PPAM aids – muscle strengthening, endurance</w:t>
            </w:r>
            <w:r w:rsidR="0073537B">
              <w:rPr>
                <w:rFonts w:ascii="Arial" w:hAnsi="Arial" w:cs="Arial"/>
                <w:sz w:val="24"/>
                <w:szCs w:val="24"/>
              </w:rPr>
              <w:t xml:space="preserve"> </w:t>
            </w:r>
            <w:r w:rsidRPr="0073537B">
              <w:rPr>
                <w:rFonts w:ascii="Arial" w:hAnsi="Arial" w:cs="Arial"/>
                <w:sz w:val="24"/>
                <w:szCs w:val="24"/>
              </w:rPr>
              <w:t>training, joint stabilisation, improving range of movement, gait re-education.</w:t>
            </w:r>
          </w:p>
          <w:p w14:paraId="5FEC2B3A" w14:textId="77777777" w:rsidR="008F6B7A" w:rsidRPr="0073537B" w:rsidRDefault="008F6B7A" w:rsidP="0039746E">
            <w:pPr>
              <w:pStyle w:val="ListParagraph"/>
              <w:numPr>
                <w:ilvl w:val="0"/>
                <w:numId w:val="20"/>
              </w:numPr>
              <w:rPr>
                <w:rFonts w:ascii="Arial" w:hAnsi="Arial" w:cs="Arial"/>
                <w:sz w:val="24"/>
                <w:szCs w:val="24"/>
              </w:rPr>
            </w:pPr>
            <w:r w:rsidRPr="0073537B">
              <w:rPr>
                <w:rFonts w:ascii="Arial" w:hAnsi="Arial" w:cs="Arial"/>
                <w:sz w:val="24"/>
                <w:szCs w:val="24"/>
              </w:rPr>
              <w:t>Electrical Apparatus</w:t>
            </w:r>
            <w:r w:rsidR="0073537B">
              <w:rPr>
                <w:rFonts w:ascii="Arial" w:hAnsi="Arial" w:cs="Arial"/>
                <w:sz w:val="24"/>
                <w:szCs w:val="24"/>
              </w:rPr>
              <w:t xml:space="preserve"> -</w:t>
            </w:r>
            <w:r w:rsidRPr="0073537B">
              <w:rPr>
                <w:rFonts w:ascii="Arial" w:hAnsi="Arial" w:cs="Arial"/>
                <w:sz w:val="24"/>
                <w:szCs w:val="24"/>
              </w:rPr>
              <w:t xml:space="preserve">Ultrasonic, interferential, TENS, trophic stimulators, </w:t>
            </w:r>
            <w:proofErr w:type="spellStart"/>
            <w:r w:rsidRPr="0073537B">
              <w:rPr>
                <w:rFonts w:ascii="Arial" w:hAnsi="Arial" w:cs="Arial"/>
                <w:sz w:val="24"/>
                <w:szCs w:val="24"/>
              </w:rPr>
              <w:t>Biodex</w:t>
            </w:r>
            <w:proofErr w:type="spellEnd"/>
            <w:r w:rsidRPr="0073537B">
              <w:rPr>
                <w:rFonts w:ascii="Arial" w:hAnsi="Arial" w:cs="Arial"/>
                <w:sz w:val="24"/>
                <w:szCs w:val="24"/>
              </w:rPr>
              <w:t xml:space="preserve">, </w:t>
            </w:r>
            <w:proofErr w:type="spellStart"/>
            <w:r w:rsidRPr="0073537B">
              <w:rPr>
                <w:rFonts w:ascii="Arial" w:hAnsi="Arial" w:cs="Arial"/>
                <w:sz w:val="24"/>
                <w:szCs w:val="24"/>
              </w:rPr>
              <w:t>Isokinetics</w:t>
            </w:r>
            <w:proofErr w:type="spellEnd"/>
            <w:r w:rsidRPr="0073537B">
              <w:rPr>
                <w:rFonts w:ascii="Arial" w:hAnsi="Arial" w:cs="Arial"/>
                <w:sz w:val="24"/>
                <w:szCs w:val="24"/>
              </w:rPr>
              <w:t xml:space="preserve"> -strengthen muscle, reduce pain, promote healing.</w:t>
            </w:r>
          </w:p>
          <w:p w14:paraId="02434ACF" w14:textId="77777777" w:rsidR="008F6B7A" w:rsidRPr="0073537B" w:rsidRDefault="008F6B7A" w:rsidP="0039746E">
            <w:pPr>
              <w:pStyle w:val="ListParagraph"/>
              <w:numPr>
                <w:ilvl w:val="0"/>
                <w:numId w:val="20"/>
              </w:numPr>
              <w:rPr>
                <w:rFonts w:ascii="Arial" w:hAnsi="Arial" w:cs="Arial"/>
                <w:sz w:val="24"/>
                <w:szCs w:val="24"/>
              </w:rPr>
            </w:pPr>
            <w:r w:rsidRPr="0073537B">
              <w:rPr>
                <w:rFonts w:ascii="Arial" w:hAnsi="Arial" w:cs="Arial"/>
                <w:sz w:val="24"/>
                <w:szCs w:val="24"/>
              </w:rPr>
              <w:t>Hot/Cold Therap</w:t>
            </w:r>
            <w:r w:rsidR="0073537B">
              <w:rPr>
                <w:rFonts w:ascii="Arial" w:hAnsi="Arial" w:cs="Arial"/>
                <w:sz w:val="24"/>
                <w:szCs w:val="24"/>
              </w:rPr>
              <w:t xml:space="preserve">y - </w:t>
            </w:r>
            <w:r w:rsidRPr="0073537B">
              <w:rPr>
                <w:rFonts w:ascii="Arial" w:hAnsi="Arial" w:cs="Arial"/>
                <w:sz w:val="24"/>
                <w:szCs w:val="24"/>
              </w:rPr>
              <w:t>Reduce swelling and inflammation, pain relief.</w:t>
            </w:r>
          </w:p>
          <w:p w14:paraId="6A99888A" w14:textId="77777777" w:rsidR="008F6B7A" w:rsidRPr="0073537B" w:rsidRDefault="008F6B7A" w:rsidP="0039746E">
            <w:pPr>
              <w:pStyle w:val="ListParagraph"/>
              <w:numPr>
                <w:ilvl w:val="0"/>
                <w:numId w:val="20"/>
              </w:numPr>
              <w:rPr>
                <w:rFonts w:ascii="Arial" w:hAnsi="Arial" w:cs="Arial"/>
                <w:sz w:val="24"/>
                <w:szCs w:val="24"/>
              </w:rPr>
            </w:pPr>
            <w:r w:rsidRPr="0073537B">
              <w:rPr>
                <w:rFonts w:ascii="Arial" w:hAnsi="Arial" w:cs="Arial"/>
                <w:sz w:val="24"/>
                <w:szCs w:val="24"/>
              </w:rPr>
              <w:t>Hydrotherapy</w:t>
            </w:r>
            <w:r w:rsidRPr="0073537B">
              <w:rPr>
                <w:rFonts w:ascii="Arial" w:hAnsi="Arial" w:cs="Arial"/>
                <w:sz w:val="24"/>
                <w:szCs w:val="24"/>
              </w:rPr>
              <w:tab/>
              <w:t>Using equipment and water to facilitate rehabilitation.</w:t>
            </w:r>
          </w:p>
          <w:p w14:paraId="1F180FD2" w14:textId="77777777" w:rsidR="008F6B7A" w:rsidRPr="0073537B" w:rsidRDefault="008F6B7A" w:rsidP="0039746E">
            <w:pPr>
              <w:pStyle w:val="ListParagraph"/>
              <w:numPr>
                <w:ilvl w:val="0"/>
                <w:numId w:val="20"/>
              </w:numPr>
              <w:rPr>
                <w:rFonts w:ascii="Arial" w:hAnsi="Arial" w:cs="Arial"/>
                <w:sz w:val="24"/>
                <w:szCs w:val="24"/>
              </w:rPr>
            </w:pPr>
            <w:r w:rsidRPr="0073537B">
              <w:rPr>
                <w:rFonts w:ascii="Arial" w:hAnsi="Arial" w:cs="Arial"/>
                <w:sz w:val="24"/>
                <w:szCs w:val="24"/>
              </w:rPr>
              <w:t>Manual Handling Eq</w:t>
            </w:r>
            <w:r w:rsidR="0073537B">
              <w:rPr>
                <w:rFonts w:ascii="Arial" w:hAnsi="Arial" w:cs="Arial"/>
                <w:sz w:val="24"/>
                <w:szCs w:val="24"/>
              </w:rPr>
              <w:t xml:space="preserve">uipment - </w:t>
            </w:r>
            <w:r w:rsidRPr="0073537B">
              <w:rPr>
                <w:rFonts w:ascii="Arial" w:hAnsi="Arial" w:cs="Arial"/>
                <w:sz w:val="24"/>
                <w:szCs w:val="24"/>
              </w:rPr>
              <w:t>Hoists, sliding sheets, transfer boards, handling belts, and other manual handling equipment – to promote Minimal Manual Handling Policy of Trust.</w:t>
            </w:r>
          </w:p>
          <w:p w14:paraId="7923B52A" w14:textId="77777777" w:rsidR="008F6B7A" w:rsidRPr="0073537B" w:rsidRDefault="008F6B7A" w:rsidP="0039746E">
            <w:pPr>
              <w:pStyle w:val="ListParagraph"/>
              <w:numPr>
                <w:ilvl w:val="0"/>
                <w:numId w:val="20"/>
              </w:numPr>
              <w:rPr>
                <w:rFonts w:ascii="Arial" w:hAnsi="Arial" w:cs="Arial"/>
                <w:sz w:val="24"/>
                <w:szCs w:val="24"/>
              </w:rPr>
            </w:pPr>
            <w:r w:rsidRPr="0073537B">
              <w:rPr>
                <w:rFonts w:ascii="Arial" w:hAnsi="Arial" w:cs="Arial"/>
                <w:sz w:val="24"/>
                <w:szCs w:val="24"/>
              </w:rPr>
              <w:t>Splinting Material</w:t>
            </w:r>
            <w:r w:rsidR="0073537B">
              <w:rPr>
                <w:rFonts w:ascii="Arial" w:hAnsi="Arial" w:cs="Arial"/>
                <w:sz w:val="24"/>
                <w:szCs w:val="24"/>
              </w:rPr>
              <w:t xml:space="preserve"> – </w:t>
            </w:r>
            <w:r w:rsidRPr="0073537B">
              <w:rPr>
                <w:rFonts w:ascii="Arial" w:hAnsi="Arial" w:cs="Arial"/>
                <w:sz w:val="24"/>
                <w:szCs w:val="24"/>
              </w:rPr>
              <w:t>Thermoplastics</w:t>
            </w:r>
            <w:r w:rsidR="0073537B">
              <w:rPr>
                <w:rFonts w:ascii="Arial" w:hAnsi="Arial" w:cs="Arial"/>
                <w:sz w:val="24"/>
                <w:szCs w:val="24"/>
              </w:rPr>
              <w:t>.</w:t>
            </w:r>
          </w:p>
          <w:p w14:paraId="69EA1034" w14:textId="77777777" w:rsidR="008F6B7A" w:rsidRPr="0073537B" w:rsidRDefault="008F6B7A" w:rsidP="008F6B7A">
            <w:pPr>
              <w:ind w:left="1080" w:right="-270"/>
              <w:jc w:val="both"/>
              <w:rPr>
                <w:rFonts w:ascii="Arial" w:hAnsi="Arial" w:cs="Arial"/>
                <w:sz w:val="24"/>
                <w:szCs w:val="24"/>
              </w:rPr>
            </w:pPr>
          </w:p>
          <w:p w14:paraId="537C9626" w14:textId="77777777" w:rsidR="00A87332" w:rsidRPr="008F6B7A" w:rsidRDefault="00A87332" w:rsidP="008F6B7A">
            <w:pPr>
              <w:ind w:right="-270"/>
              <w:jc w:val="both"/>
              <w:rPr>
                <w:rFonts w:ascii="Arial" w:hAnsi="Arial" w:cs="Arial"/>
                <w:sz w:val="24"/>
                <w:szCs w:val="24"/>
              </w:rPr>
            </w:pPr>
          </w:p>
        </w:tc>
      </w:tr>
      <w:tr w:rsidR="00A87332" w:rsidRPr="009D509E" w14:paraId="6BE255C2" w14:textId="77777777" w:rsidTr="00A87332">
        <w:trPr>
          <w:trHeight w:val="124"/>
        </w:trPr>
        <w:tc>
          <w:tcPr>
            <w:tcW w:w="10410" w:type="dxa"/>
            <w:tcBorders>
              <w:top w:val="single" w:sz="4" w:space="0" w:color="auto"/>
              <w:left w:val="single" w:sz="4" w:space="0" w:color="auto"/>
              <w:bottom w:val="single" w:sz="4" w:space="0" w:color="auto"/>
              <w:right w:val="single" w:sz="4" w:space="0" w:color="auto"/>
            </w:tcBorders>
          </w:tcPr>
          <w:p w14:paraId="21EBBDF0" w14:textId="77777777" w:rsidR="00A87332" w:rsidRPr="009D509E" w:rsidRDefault="00A87332" w:rsidP="00A87332">
            <w:pPr>
              <w:spacing w:before="120" w:after="120"/>
              <w:ind w:right="72"/>
              <w:jc w:val="both"/>
              <w:rPr>
                <w:rFonts w:ascii="Arial" w:hAnsi="Arial" w:cs="Arial"/>
                <w:b/>
                <w:sz w:val="24"/>
                <w:szCs w:val="24"/>
              </w:rPr>
            </w:pPr>
            <w:r w:rsidRPr="009D509E">
              <w:rPr>
                <w:rFonts w:ascii="Arial" w:hAnsi="Arial" w:cs="Arial"/>
                <w:b/>
                <w:sz w:val="24"/>
                <w:szCs w:val="24"/>
              </w:rPr>
              <w:t>7b.  SYSTEMS</w:t>
            </w:r>
          </w:p>
        </w:tc>
      </w:tr>
      <w:tr w:rsidR="00A87332" w:rsidRPr="009D509E" w14:paraId="189F51D8" w14:textId="77777777" w:rsidTr="00A87332">
        <w:trPr>
          <w:trHeight w:val="1132"/>
        </w:trPr>
        <w:tc>
          <w:tcPr>
            <w:tcW w:w="10410" w:type="dxa"/>
            <w:tcBorders>
              <w:top w:val="single" w:sz="4" w:space="0" w:color="auto"/>
              <w:left w:val="single" w:sz="4" w:space="0" w:color="auto"/>
              <w:bottom w:val="single" w:sz="4" w:space="0" w:color="auto"/>
              <w:right w:val="single" w:sz="4" w:space="0" w:color="auto"/>
            </w:tcBorders>
          </w:tcPr>
          <w:p w14:paraId="6500EECE" w14:textId="77777777" w:rsidR="00A87332" w:rsidRPr="009D509E" w:rsidRDefault="00A87332" w:rsidP="0039746E">
            <w:pPr>
              <w:numPr>
                <w:ilvl w:val="0"/>
                <w:numId w:val="6"/>
              </w:numPr>
              <w:ind w:right="-270"/>
              <w:jc w:val="both"/>
              <w:rPr>
                <w:rFonts w:ascii="Arial" w:hAnsi="Arial" w:cs="Arial"/>
                <w:sz w:val="24"/>
                <w:szCs w:val="24"/>
              </w:rPr>
            </w:pPr>
            <w:r w:rsidRPr="009D509E">
              <w:rPr>
                <w:rFonts w:ascii="Arial" w:hAnsi="Arial" w:cs="Arial"/>
                <w:sz w:val="24"/>
                <w:szCs w:val="24"/>
              </w:rPr>
              <w:t>IT systems</w:t>
            </w:r>
          </w:p>
          <w:p w14:paraId="6FD65470" w14:textId="77777777" w:rsidR="00A87332" w:rsidRPr="009D509E" w:rsidRDefault="00A87332" w:rsidP="0039746E">
            <w:pPr>
              <w:numPr>
                <w:ilvl w:val="0"/>
                <w:numId w:val="6"/>
              </w:numPr>
              <w:ind w:right="-270"/>
              <w:jc w:val="both"/>
              <w:rPr>
                <w:rFonts w:ascii="Arial" w:hAnsi="Arial" w:cs="Arial"/>
                <w:sz w:val="24"/>
                <w:szCs w:val="24"/>
              </w:rPr>
            </w:pPr>
            <w:r w:rsidRPr="009D509E">
              <w:rPr>
                <w:rFonts w:ascii="Arial" w:hAnsi="Arial" w:cs="Arial"/>
                <w:sz w:val="24"/>
                <w:szCs w:val="24"/>
              </w:rPr>
              <w:t>Telephone/communication system</w:t>
            </w:r>
          </w:p>
          <w:p w14:paraId="0C723358" w14:textId="77777777" w:rsidR="00A87332" w:rsidRPr="009D509E" w:rsidRDefault="00A87332" w:rsidP="0039746E">
            <w:pPr>
              <w:numPr>
                <w:ilvl w:val="0"/>
                <w:numId w:val="6"/>
              </w:numPr>
              <w:ind w:right="-270"/>
              <w:jc w:val="both"/>
              <w:rPr>
                <w:rFonts w:ascii="Arial" w:hAnsi="Arial" w:cs="Arial"/>
                <w:b/>
                <w:bCs/>
                <w:sz w:val="24"/>
                <w:szCs w:val="24"/>
              </w:rPr>
            </w:pPr>
            <w:r w:rsidRPr="009D509E">
              <w:rPr>
                <w:rFonts w:ascii="Arial" w:hAnsi="Arial" w:cs="Arial"/>
                <w:sz w:val="24"/>
                <w:szCs w:val="24"/>
              </w:rPr>
              <w:t>Patient care records</w:t>
            </w:r>
          </w:p>
          <w:p w14:paraId="142864C1" w14:textId="77777777" w:rsidR="00A87332" w:rsidRPr="009D509E" w:rsidRDefault="00A87332" w:rsidP="0039746E">
            <w:pPr>
              <w:numPr>
                <w:ilvl w:val="0"/>
                <w:numId w:val="6"/>
              </w:numPr>
              <w:ind w:right="-270"/>
              <w:jc w:val="both"/>
              <w:rPr>
                <w:rFonts w:ascii="Arial" w:hAnsi="Arial" w:cs="Arial"/>
                <w:b/>
                <w:bCs/>
                <w:sz w:val="24"/>
                <w:szCs w:val="24"/>
              </w:rPr>
            </w:pPr>
            <w:r w:rsidRPr="009D509E">
              <w:rPr>
                <w:rFonts w:ascii="Arial" w:hAnsi="Arial" w:cs="Arial"/>
                <w:sz w:val="24"/>
                <w:szCs w:val="24"/>
              </w:rPr>
              <w:t>Laboratory systems</w:t>
            </w:r>
          </w:p>
          <w:p w14:paraId="6CADF2EA" w14:textId="77777777" w:rsidR="00973988" w:rsidRPr="009D509E" w:rsidRDefault="00973988" w:rsidP="0039746E">
            <w:pPr>
              <w:numPr>
                <w:ilvl w:val="0"/>
                <w:numId w:val="6"/>
              </w:numPr>
              <w:ind w:right="-270"/>
              <w:jc w:val="both"/>
              <w:rPr>
                <w:rFonts w:ascii="Arial" w:hAnsi="Arial" w:cs="Arial"/>
                <w:b/>
                <w:bCs/>
                <w:sz w:val="24"/>
                <w:szCs w:val="24"/>
              </w:rPr>
            </w:pPr>
            <w:r w:rsidRPr="009D509E">
              <w:rPr>
                <w:rFonts w:ascii="Arial" w:hAnsi="Arial" w:cs="Arial"/>
                <w:sz w:val="24"/>
                <w:szCs w:val="24"/>
              </w:rPr>
              <w:t>Datix</w:t>
            </w:r>
          </w:p>
          <w:p w14:paraId="684CDAB0" w14:textId="77777777" w:rsidR="00973988" w:rsidRPr="009D509E" w:rsidRDefault="00973988" w:rsidP="0039746E">
            <w:pPr>
              <w:numPr>
                <w:ilvl w:val="0"/>
                <w:numId w:val="6"/>
              </w:numPr>
              <w:ind w:right="-270"/>
              <w:jc w:val="both"/>
              <w:rPr>
                <w:rFonts w:ascii="Arial" w:hAnsi="Arial" w:cs="Arial"/>
                <w:b/>
                <w:bCs/>
                <w:sz w:val="24"/>
                <w:szCs w:val="24"/>
              </w:rPr>
            </w:pPr>
            <w:proofErr w:type="spellStart"/>
            <w:r w:rsidRPr="009D509E">
              <w:rPr>
                <w:rFonts w:ascii="Arial" w:hAnsi="Arial" w:cs="Arial"/>
                <w:sz w:val="24"/>
                <w:szCs w:val="24"/>
              </w:rPr>
              <w:t>Trakcare</w:t>
            </w:r>
            <w:proofErr w:type="spellEnd"/>
          </w:p>
          <w:p w14:paraId="676E907D" w14:textId="77777777" w:rsidR="00973988" w:rsidRPr="009D509E" w:rsidRDefault="00973988" w:rsidP="0039746E">
            <w:pPr>
              <w:numPr>
                <w:ilvl w:val="0"/>
                <w:numId w:val="6"/>
              </w:numPr>
              <w:ind w:right="-270"/>
              <w:jc w:val="both"/>
              <w:rPr>
                <w:rFonts w:ascii="Arial" w:hAnsi="Arial" w:cs="Arial"/>
                <w:b/>
                <w:bCs/>
                <w:sz w:val="24"/>
                <w:szCs w:val="24"/>
              </w:rPr>
            </w:pPr>
            <w:proofErr w:type="spellStart"/>
            <w:r w:rsidRPr="009D509E">
              <w:rPr>
                <w:rFonts w:ascii="Arial" w:hAnsi="Arial" w:cs="Arial"/>
                <w:sz w:val="24"/>
                <w:szCs w:val="24"/>
              </w:rPr>
              <w:t>Patientrack</w:t>
            </w:r>
            <w:proofErr w:type="spellEnd"/>
          </w:p>
          <w:p w14:paraId="17AA0399" w14:textId="77777777" w:rsidR="00973988" w:rsidRPr="009D509E" w:rsidRDefault="00973988" w:rsidP="0039746E">
            <w:pPr>
              <w:numPr>
                <w:ilvl w:val="0"/>
                <w:numId w:val="6"/>
              </w:numPr>
              <w:ind w:right="-270"/>
              <w:jc w:val="both"/>
              <w:rPr>
                <w:rFonts w:ascii="Arial" w:hAnsi="Arial" w:cs="Arial"/>
                <w:b/>
                <w:bCs/>
                <w:sz w:val="24"/>
                <w:szCs w:val="24"/>
              </w:rPr>
            </w:pPr>
            <w:r w:rsidRPr="009D509E">
              <w:rPr>
                <w:rFonts w:ascii="Arial" w:hAnsi="Arial" w:cs="Arial"/>
                <w:sz w:val="24"/>
                <w:szCs w:val="24"/>
              </w:rPr>
              <w:t>Clinical portal</w:t>
            </w:r>
          </w:p>
          <w:p w14:paraId="7058C58B" w14:textId="77777777" w:rsidR="00973988" w:rsidRPr="009D509E" w:rsidRDefault="00973988" w:rsidP="0039746E">
            <w:pPr>
              <w:numPr>
                <w:ilvl w:val="0"/>
                <w:numId w:val="6"/>
              </w:numPr>
              <w:ind w:right="-270"/>
              <w:jc w:val="both"/>
              <w:rPr>
                <w:rFonts w:ascii="Arial" w:hAnsi="Arial" w:cs="Arial"/>
                <w:b/>
                <w:bCs/>
                <w:sz w:val="24"/>
                <w:szCs w:val="24"/>
              </w:rPr>
            </w:pPr>
            <w:r w:rsidRPr="009D509E">
              <w:rPr>
                <w:rFonts w:ascii="Arial" w:hAnsi="Arial" w:cs="Arial"/>
                <w:sz w:val="24"/>
                <w:szCs w:val="24"/>
              </w:rPr>
              <w:t>PACS</w:t>
            </w:r>
          </w:p>
        </w:tc>
      </w:tr>
    </w:tbl>
    <w:p w14:paraId="3313981F" w14:textId="77777777"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566"/>
      </w:tblGrid>
      <w:tr w:rsidR="00A87332" w:rsidRPr="009D509E" w14:paraId="01D4DE26" w14:textId="77777777" w:rsidTr="00D24763">
        <w:tc>
          <w:tcPr>
            <w:tcW w:w="10566" w:type="dxa"/>
            <w:tcBorders>
              <w:top w:val="single" w:sz="4" w:space="0" w:color="auto"/>
              <w:left w:val="single" w:sz="4" w:space="0" w:color="auto"/>
              <w:bottom w:val="single" w:sz="4" w:space="0" w:color="auto"/>
              <w:right w:val="single" w:sz="4" w:space="0" w:color="auto"/>
            </w:tcBorders>
          </w:tcPr>
          <w:p w14:paraId="11BFB023" w14:textId="77777777" w:rsidR="00A87332" w:rsidRPr="009D509E" w:rsidRDefault="00A87332" w:rsidP="00A87332">
            <w:pPr>
              <w:pStyle w:val="Heading3"/>
              <w:spacing w:before="120" w:after="120"/>
              <w:rPr>
                <w:sz w:val="24"/>
                <w:szCs w:val="24"/>
              </w:rPr>
            </w:pPr>
            <w:r w:rsidRPr="009D509E">
              <w:rPr>
                <w:sz w:val="24"/>
                <w:szCs w:val="24"/>
              </w:rPr>
              <w:t>8. ASSIGNMENT AND REVIEW OF WORK</w:t>
            </w:r>
          </w:p>
        </w:tc>
      </w:tr>
      <w:tr w:rsidR="00A87332" w:rsidRPr="009D509E" w14:paraId="0CBA37DB" w14:textId="77777777" w:rsidTr="00D24763">
        <w:tc>
          <w:tcPr>
            <w:tcW w:w="10566" w:type="dxa"/>
            <w:tcBorders>
              <w:top w:val="single" w:sz="4" w:space="0" w:color="auto"/>
              <w:left w:val="single" w:sz="4" w:space="0" w:color="auto"/>
              <w:bottom w:val="single" w:sz="4" w:space="0" w:color="auto"/>
              <w:right w:val="single" w:sz="4" w:space="0" w:color="auto"/>
            </w:tcBorders>
          </w:tcPr>
          <w:p w14:paraId="5E5B0A74" w14:textId="77777777" w:rsidR="00742522" w:rsidRPr="009D509E" w:rsidRDefault="00742522" w:rsidP="0039746E">
            <w:pPr>
              <w:pStyle w:val="ListParagraph"/>
              <w:numPr>
                <w:ilvl w:val="0"/>
                <w:numId w:val="12"/>
              </w:numPr>
              <w:jc w:val="both"/>
              <w:rPr>
                <w:rFonts w:ascii="Arial" w:hAnsi="Arial" w:cs="Arial"/>
                <w:sz w:val="24"/>
                <w:szCs w:val="24"/>
              </w:rPr>
            </w:pPr>
            <w:r w:rsidRPr="009D509E">
              <w:rPr>
                <w:rFonts w:ascii="Arial" w:hAnsi="Arial" w:cs="Arial"/>
                <w:sz w:val="24"/>
                <w:szCs w:val="24"/>
              </w:rPr>
              <w:t xml:space="preserve">The post holder will have responsibility for managing his or her own caseload in conjunction with the IAT team.  This involves care of frail acutely unwell medical patients within the ‘front door’ areas who can be critically ill.  </w:t>
            </w:r>
          </w:p>
          <w:p w14:paraId="65ACFC40" w14:textId="77777777" w:rsidR="00A87332" w:rsidRPr="009D509E" w:rsidRDefault="00A87332" w:rsidP="0039746E">
            <w:pPr>
              <w:pStyle w:val="BodyTextIndent"/>
              <w:numPr>
                <w:ilvl w:val="0"/>
                <w:numId w:val="5"/>
              </w:numPr>
              <w:spacing w:after="0"/>
              <w:rPr>
                <w:rFonts w:ascii="Arial" w:hAnsi="Arial" w:cs="Arial"/>
                <w:strike/>
                <w:sz w:val="24"/>
                <w:szCs w:val="24"/>
              </w:rPr>
            </w:pPr>
            <w:r w:rsidRPr="009D509E">
              <w:rPr>
                <w:rFonts w:ascii="Arial" w:hAnsi="Arial" w:cs="Arial"/>
                <w:sz w:val="24"/>
                <w:szCs w:val="24"/>
              </w:rPr>
              <w:t>Most work is done autonomously and is not assigned</w:t>
            </w:r>
            <w:r w:rsidRPr="009D509E">
              <w:rPr>
                <w:rFonts w:ascii="Arial" w:hAnsi="Arial" w:cs="Arial"/>
                <w:strike/>
                <w:sz w:val="24"/>
                <w:szCs w:val="24"/>
              </w:rPr>
              <w:t>.</w:t>
            </w:r>
          </w:p>
          <w:p w14:paraId="38561A9D" w14:textId="77777777" w:rsidR="00A87332" w:rsidRDefault="00A87332" w:rsidP="0039746E">
            <w:pPr>
              <w:pStyle w:val="BlockText"/>
              <w:numPr>
                <w:ilvl w:val="0"/>
                <w:numId w:val="5"/>
              </w:numPr>
              <w:tabs>
                <w:tab w:val="left" w:pos="9792"/>
              </w:tabs>
              <w:ind w:right="72"/>
              <w:rPr>
                <w:rFonts w:ascii="Arial" w:hAnsi="Arial" w:cs="Arial"/>
              </w:rPr>
            </w:pPr>
            <w:r w:rsidRPr="009D509E">
              <w:rPr>
                <w:rFonts w:ascii="Arial" w:hAnsi="Arial" w:cs="Arial"/>
              </w:rPr>
              <w:t xml:space="preserve">The </w:t>
            </w:r>
            <w:r w:rsidR="00DC50EC" w:rsidRPr="009D509E">
              <w:rPr>
                <w:rFonts w:ascii="Arial" w:hAnsi="Arial" w:cs="Arial"/>
              </w:rPr>
              <w:t xml:space="preserve">Frailty </w:t>
            </w:r>
            <w:r w:rsidR="0073537B">
              <w:rPr>
                <w:rFonts w:ascii="Arial" w:hAnsi="Arial" w:cs="Arial"/>
              </w:rPr>
              <w:t xml:space="preserve">Specialist Physiotherapist </w:t>
            </w:r>
            <w:r w:rsidRPr="009D509E">
              <w:rPr>
                <w:rFonts w:ascii="Arial" w:hAnsi="Arial" w:cs="Arial"/>
              </w:rPr>
              <w:t xml:space="preserve">will be responsible to the </w:t>
            </w:r>
            <w:r w:rsidR="0073537B">
              <w:rPr>
                <w:rFonts w:ascii="Arial" w:hAnsi="Arial" w:cs="Arial"/>
              </w:rPr>
              <w:t xml:space="preserve">IAT Team Lead </w:t>
            </w:r>
            <w:r w:rsidRPr="009D509E">
              <w:rPr>
                <w:rFonts w:ascii="Arial" w:hAnsi="Arial" w:cs="Arial"/>
              </w:rPr>
              <w:t xml:space="preserve">for professional guidance and management, work review and formal appraisal of </w:t>
            </w:r>
            <w:r w:rsidRPr="009D509E">
              <w:rPr>
                <w:rFonts w:ascii="Arial" w:hAnsi="Arial" w:cs="Arial"/>
              </w:rPr>
              <w:lastRenderedPageBreak/>
              <w:t xml:space="preserve">performance.  </w:t>
            </w:r>
          </w:p>
          <w:p w14:paraId="5A47BA12" w14:textId="77777777" w:rsidR="0073537B" w:rsidRPr="0073537B" w:rsidRDefault="0073537B" w:rsidP="0039746E">
            <w:pPr>
              <w:pStyle w:val="BlockText"/>
              <w:numPr>
                <w:ilvl w:val="0"/>
                <w:numId w:val="5"/>
              </w:numPr>
              <w:tabs>
                <w:tab w:val="left" w:pos="9792"/>
              </w:tabs>
              <w:ind w:right="72"/>
              <w:rPr>
                <w:rFonts w:ascii="Arial" w:hAnsi="Arial" w:cs="Arial"/>
              </w:rPr>
            </w:pPr>
            <w:r w:rsidRPr="0073537B">
              <w:rPr>
                <w:rFonts w:ascii="Arial" w:hAnsi="Arial" w:cs="Arial"/>
                <w:lang w:eastAsia="en-GB"/>
              </w:rPr>
              <w:t>Physiotherapy managers are available daily for additional guidance, personal and/or professional support either face to face or by telephone</w:t>
            </w:r>
            <w:r>
              <w:rPr>
                <w:rFonts w:ascii="Arial" w:hAnsi="Arial" w:cs="Arial"/>
                <w:lang w:eastAsia="en-GB"/>
              </w:rPr>
              <w:t>.</w:t>
            </w:r>
          </w:p>
        </w:tc>
      </w:tr>
    </w:tbl>
    <w:p w14:paraId="5EFD94F0" w14:textId="77777777"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566"/>
      </w:tblGrid>
      <w:tr w:rsidR="00A87332" w:rsidRPr="009D509E" w14:paraId="74D9206F" w14:textId="77777777" w:rsidTr="00274351">
        <w:tc>
          <w:tcPr>
            <w:tcW w:w="10566" w:type="dxa"/>
            <w:tcBorders>
              <w:top w:val="single" w:sz="4" w:space="0" w:color="auto"/>
              <w:left w:val="single" w:sz="4" w:space="0" w:color="auto"/>
              <w:bottom w:val="single" w:sz="4" w:space="0" w:color="auto"/>
              <w:right w:val="single" w:sz="4" w:space="0" w:color="auto"/>
            </w:tcBorders>
          </w:tcPr>
          <w:p w14:paraId="4147A6DC" w14:textId="77777777" w:rsidR="00A87332" w:rsidRPr="009D509E" w:rsidRDefault="00A87332" w:rsidP="00A87332">
            <w:pPr>
              <w:spacing w:before="120" w:after="120"/>
              <w:ind w:right="-274"/>
              <w:jc w:val="both"/>
              <w:rPr>
                <w:rFonts w:ascii="Arial" w:hAnsi="Arial" w:cs="Arial"/>
                <w:b/>
                <w:sz w:val="24"/>
                <w:szCs w:val="24"/>
              </w:rPr>
            </w:pPr>
            <w:r w:rsidRPr="009D509E">
              <w:rPr>
                <w:rFonts w:ascii="Arial" w:hAnsi="Arial" w:cs="Arial"/>
                <w:b/>
                <w:sz w:val="24"/>
                <w:szCs w:val="24"/>
              </w:rPr>
              <w:t>9.  DECISIONS AND JUDGEMENTS</w:t>
            </w:r>
          </w:p>
        </w:tc>
      </w:tr>
      <w:tr w:rsidR="00A87332" w:rsidRPr="009D509E" w14:paraId="3D5A4FF0" w14:textId="77777777" w:rsidTr="00274351">
        <w:tc>
          <w:tcPr>
            <w:tcW w:w="10566" w:type="dxa"/>
            <w:tcBorders>
              <w:top w:val="single" w:sz="4" w:space="0" w:color="auto"/>
              <w:left w:val="single" w:sz="4" w:space="0" w:color="auto"/>
              <w:bottom w:val="single" w:sz="4" w:space="0" w:color="auto"/>
              <w:right w:val="single" w:sz="4" w:space="0" w:color="auto"/>
            </w:tcBorders>
          </w:tcPr>
          <w:p w14:paraId="48BE2C59" w14:textId="77777777" w:rsidR="0073537B" w:rsidRPr="0073537B" w:rsidRDefault="0073537B" w:rsidP="00BB4BC0">
            <w:pPr>
              <w:pStyle w:val="ListParagraph"/>
              <w:ind w:left="360" w:right="100"/>
              <w:jc w:val="both"/>
              <w:rPr>
                <w:rFonts w:ascii="Arial" w:hAnsi="Arial" w:cs="Arial"/>
                <w:b/>
                <w:sz w:val="24"/>
                <w:szCs w:val="24"/>
                <w:lang w:eastAsia="en-GB"/>
              </w:rPr>
            </w:pPr>
            <w:r w:rsidRPr="0073537B">
              <w:rPr>
                <w:rFonts w:ascii="Arial" w:hAnsi="Arial" w:cs="Arial"/>
                <w:b/>
                <w:sz w:val="24"/>
                <w:szCs w:val="24"/>
                <w:lang w:eastAsia="en-GB"/>
              </w:rPr>
              <w:t>9.1 Post holder</w:t>
            </w:r>
          </w:p>
          <w:p w14:paraId="42B82D12" w14:textId="77777777" w:rsidR="0073537B" w:rsidRPr="0073537B" w:rsidRDefault="0073537B" w:rsidP="0039746E">
            <w:pPr>
              <w:pStyle w:val="ListParagraph"/>
              <w:numPr>
                <w:ilvl w:val="0"/>
                <w:numId w:val="14"/>
              </w:numPr>
              <w:ind w:right="100"/>
              <w:rPr>
                <w:rFonts w:ascii="Arial" w:hAnsi="Arial" w:cs="Arial"/>
                <w:sz w:val="24"/>
                <w:szCs w:val="24"/>
                <w:lang w:eastAsia="en-GB"/>
              </w:rPr>
            </w:pPr>
            <w:r w:rsidRPr="0073537B">
              <w:rPr>
                <w:rFonts w:ascii="Arial" w:hAnsi="Arial" w:cs="Arial"/>
                <w:sz w:val="24"/>
                <w:szCs w:val="24"/>
              </w:rPr>
              <w:t xml:space="preserve">Manage his/her own caseload and review appointments. </w:t>
            </w:r>
          </w:p>
          <w:p w14:paraId="2EA5E41B" w14:textId="77777777" w:rsidR="0073537B" w:rsidRPr="0073537B" w:rsidRDefault="0073537B" w:rsidP="0039746E">
            <w:pPr>
              <w:numPr>
                <w:ilvl w:val="0"/>
                <w:numId w:val="14"/>
              </w:numPr>
              <w:tabs>
                <w:tab w:val="left" w:pos="360"/>
              </w:tabs>
              <w:overflowPunct w:val="0"/>
              <w:autoSpaceDE w:val="0"/>
              <w:autoSpaceDN w:val="0"/>
              <w:adjustRightInd w:val="0"/>
              <w:textAlignment w:val="baseline"/>
              <w:rPr>
                <w:rFonts w:ascii="Arial" w:hAnsi="Arial" w:cs="Arial"/>
                <w:sz w:val="24"/>
                <w:szCs w:val="24"/>
              </w:rPr>
            </w:pPr>
            <w:r w:rsidRPr="0073537B">
              <w:rPr>
                <w:rFonts w:ascii="Arial" w:hAnsi="Arial" w:cs="Arial"/>
                <w:sz w:val="24"/>
                <w:szCs w:val="24"/>
              </w:rPr>
              <w:t>Recognises people’s rights and acts in accordance with legislation, policies and procedures.</w:t>
            </w:r>
          </w:p>
          <w:p w14:paraId="2D2CAE1C" w14:textId="77777777" w:rsidR="0073537B" w:rsidRPr="0073537B" w:rsidRDefault="0073537B" w:rsidP="0039746E">
            <w:pPr>
              <w:numPr>
                <w:ilvl w:val="0"/>
                <w:numId w:val="14"/>
              </w:numPr>
              <w:tabs>
                <w:tab w:val="left" w:pos="360"/>
              </w:tabs>
              <w:overflowPunct w:val="0"/>
              <w:autoSpaceDE w:val="0"/>
              <w:autoSpaceDN w:val="0"/>
              <w:adjustRightInd w:val="0"/>
              <w:textAlignment w:val="baseline"/>
              <w:rPr>
                <w:rFonts w:ascii="Arial" w:hAnsi="Arial" w:cs="Arial"/>
                <w:sz w:val="24"/>
                <w:szCs w:val="24"/>
              </w:rPr>
            </w:pPr>
            <w:r w:rsidRPr="0073537B">
              <w:rPr>
                <w:rFonts w:ascii="Arial" w:hAnsi="Arial" w:cs="Arial"/>
                <w:sz w:val="24"/>
                <w:szCs w:val="24"/>
              </w:rPr>
              <w:t>Discharge patients from physiotherapy treatment as necessary to suit patient’s needs.</w:t>
            </w:r>
          </w:p>
          <w:p w14:paraId="26203AE5" w14:textId="77777777" w:rsidR="0073537B" w:rsidRPr="0073537B" w:rsidRDefault="0073537B" w:rsidP="0039746E">
            <w:pPr>
              <w:numPr>
                <w:ilvl w:val="0"/>
                <w:numId w:val="14"/>
              </w:numPr>
              <w:tabs>
                <w:tab w:val="left" w:pos="360"/>
              </w:tabs>
              <w:overflowPunct w:val="0"/>
              <w:autoSpaceDE w:val="0"/>
              <w:autoSpaceDN w:val="0"/>
              <w:adjustRightInd w:val="0"/>
              <w:textAlignment w:val="baseline"/>
              <w:rPr>
                <w:rFonts w:ascii="Arial" w:hAnsi="Arial" w:cs="Arial"/>
                <w:sz w:val="24"/>
                <w:szCs w:val="24"/>
              </w:rPr>
            </w:pPr>
            <w:r w:rsidRPr="0073537B">
              <w:rPr>
                <w:rFonts w:ascii="Arial" w:hAnsi="Arial" w:cs="Arial"/>
                <w:sz w:val="24"/>
                <w:szCs w:val="24"/>
              </w:rPr>
              <w:t>Refer patients to consultant/GP/other professionals for further investigation/treatment.</w:t>
            </w:r>
          </w:p>
          <w:p w14:paraId="3D802B0C" w14:textId="77777777" w:rsidR="0073537B" w:rsidRPr="0073537B" w:rsidRDefault="0073537B" w:rsidP="0039746E">
            <w:pPr>
              <w:numPr>
                <w:ilvl w:val="0"/>
                <w:numId w:val="14"/>
              </w:numPr>
              <w:tabs>
                <w:tab w:val="left" w:pos="360"/>
              </w:tabs>
              <w:overflowPunct w:val="0"/>
              <w:autoSpaceDE w:val="0"/>
              <w:autoSpaceDN w:val="0"/>
              <w:adjustRightInd w:val="0"/>
              <w:textAlignment w:val="baseline"/>
              <w:rPr>
                <w:rFonts w:ascii="Arial" w:hAnsi="Arial" w:cs="Arial"/>
                <w:sz w:val="24"/>
                <w:szCs w:val="24"/>
              </w:rPr>
            </w:pPr>
            <w:r w:rsidRPr="0073537B">
              <w:rPr>
                <w:rFonts w:ascii="Arial" w:hAnsi="Arial" w:cs="Arial"/>
                <w:sz w:val="24"/>
                <w:szCs w:val="24"/>
              </w:rPr>
              <w:t xml:space="preserve">Advice, supply, fit or refer on regarding surgical appliances and aids. </w:t>
            </w:r>
          </w:p>
          <w:p w14:paraId="79004C9D" w14:textId="77777777" w:rsidR="0073537B" w:rsidRPr="0073537B" w:rsidRDefault="0073537B" w:rsidP="0039746E">
            <w:pPr>
              <w:numPr>
                <w:ilvl w:val="0"/>
                <w:numId w:val="14"/>
              </w:numPr>
              <w:tabs>
                <w:tab w:val="left" w:pos="360"/>
              </w:tabs>
              <w:overflowPunct w:val="0"/>
              <w:autoSpaceDE w:val="0"/>
              <w:autoSpaceDN w:val="0"/>
              <w:adjustRightInd w:val="0"/>
              <w:textAlignment w:val="baseline"/>
              <w:rPr>
                <w:rFonts w:ascii="Arial" w:hAnsi="Arial" w:cs="Arial"/>
                <w:sz w:val="24"/>
                <w:szCs w:val="24"/>
              </w:rPr>
            </w:pPr>
            <w:r w:rsidRPr="0073537B">
              <w:rPr>
                <w:rFonts w:ascii="Arial" w:hAnsi="Arial" w:cs="Arial"/>
                <w:sz w:val="24"/>
                <w:szCs w:val="24"/>
              </w:rPr>
              <w:t xml:space="preserve">Reporting of equipment faults. </w:t>
            </w:r>
          </w:p>
          <w:p w14:paraId="1B881A66" w14:textId="77777777" w:rsidR="0073537B" w:rsidRPr="0073537B" w:rsidRDefault="0073537B" w:rsidP="0039746E">
            <w:pPr>
              <w:numPr>
                <w:ilvl w:val="0"/>
                <w:numId w:val="14"/>
              </w:numPr>
              <w:tabs>
                <w:tab w:val="left" w:pos="360"/>
              </w:tabs>
              <w:overflowPunct w:val="0"/>
              <w:autoSpaceDE w:val="0"/>
              <w:autoSpaceDN w:val="0"/>
              <w:adjustRightInd w:val="0"/>
              <w:textAlignment w:val="baseline"/>
              <w:rPr>
                <w:rFonts w:ascii="Arial" w:hAnsi="Arial" w:cs="Arial"/>
                <w:sz w:val="24"/>
                <w:szCs w:val="24"/>
              </w:rPr>
            </w:pPr>
            <w:r w:rsidRPr="0073537B">
              <w:rPr>
                <w:rFonts w:ascii="Arial" w:hAnsi="Arial" w:cs="Arial"/>
                <w:sz w:val="24"/>
                <w:szCs w:val="24"/>
              </w:rPr>
              <w:t>Call a MDT meeting if required.</w:t>
            </w:r>
          </w:p>
          <w:p w14:paraId="4F697C2B" w14:textId="77777777" w:rsidR="0073537B" w:rsidRPr="0073537B" w:rsidRDefault="0073537B" w:rsidP="0039746E">
            <w:pPr>
              <w:numPr>
                <w:ilvl w:val="0"/>
                <w:numId w:val="14"/>
              </w:numPr>
              <w:tabs>
                <w:tab w:val="left" w:pos="360"/>
              </w:tabs>
              <w:overflowPunct w:val="0"/>
              <w:autoSpaceDE w:val="0"/>
              <w:autoSpaceDN w:val="0"/>
              <w:adjustRightInd w:val="0"/>
              <w:textAlignment w:val="baseline"/>
              <w:rPr>
                <w:rFonts w:ascii="Arial" w:hAnsi="Arial" w:cs="Arial"/>
                <w:sz w:val="24"/>
                <w:szCs w:val="24"/>
              </w:rPr>
            </w:pPr>
            <w:r w:rsidRPr="0073537B">
              <w:rPr>
                <w:rFonts w:ascii="Arial" w:hAnsi="Arial" w:cs="Arial"/>
                <w:sz w:val="24"/>
                <w:szCs w:val="24"/>
              </w:rPr>
              <w:t>Prioritisation of team’s workload in absence of Team Lead.</w:t>
            </w:r>
          </w:p>
          <w:p w14:paraId="1CCD518B" w14:textId="77777777" w:rsidR="0073537B" w:rsidRDefault="0073537B" w:rsidP="0039746E">
            <w:pPr>
              <w:numPr>
                <w:ilvl w:val="0"/>
                <w:numId w:val="14"/>
              </w:numPr>
              <w:tabs>
                <w:tab w:val="left" w:pos="360"/>
              </w:tabs>
              <w:overflowPunct w:val="0"/>
              <w:autoSpaceDE w:val="0"/>
              <w:autoSpaceDN w:val="0"/>
              <w:adjustRightInd w:val="0"/>
              <w:textAlignment w:val="baseline"/>
              <w:rPr>
                <w:rFonts w:ascii="Arial" w:hAnsi="Arial" w:cs="Arial"/>
                <w:sz w:val="24"/>
                <w:szCs w:val="24"/>
              </w:rPr>
            </w:pPr>
            <w:r w:rsidRPr="0073537B">
              <w:rPr>
                <w:rFonts w:ascii="Arial" w:hAnsi="Arial" w:cs="Arial"/>
                <w:sz w:val="24"/>
                <w:szCs w:val="24"/>
              </w:rPr>
              <w:t>Handling first line conflict situations whilst informing senior staff</w:t>
            </w:r>
            <w:r>
              <w:rPr>
                <w:rFonts w:ascii="Arial" w:hAnsi="Arial" w:cs="Arial"/>
                <w:sz w:val="24"/>
                <w:szCs w:val="24"/>
              </w:rPr>
              <w:t>.</w:t>
            </w:r>
          </w:p>
          <w:p w14:paraId="0BBE05C2" w14:textId="77777777" w:rsidR="00BB4BC0" w:rsidRDefault="00BB4BC0" w:rsidP="00BB4BC0">
            <w:pPr>
              <w:overflowPunct w:val="0"/>
              <w:autoSpaceDE w:val="0"/>
              <w:autoSpaceDN w:val="0"/>
              <w:adjustRightInd w:val="0"/>
              <w:ind w:left="360"/>
              <w:textAlignment w:val="baseline"/>
              <w:rPr>
                <w:rFonts w:ascii="Arial" w:hAnsi="Arial" w:cs="Arial"/>
                <w:sz w:val="24"/>
                <w:szCs w:val="24"/>
              </w:rPr>
            </w:pPr>
          </w:p>
          <w:p w14:paraId="13EFA92A" w14:textId="77777777" w:rsidR="0073537B" w:rsidRDefault="00BB4BC0" w:rsidP="00BB4BC0">
            <w:pPr>
              <w:tabs>
                <w:tab w:val="left" w:pos="360"/>
              </w:tabs>
              <w:overflowPunct w:val="0"/>
              <w:autoSpaceDE w:val="0"/>
              <w:autoSpaceDN w:val="0"/>
              <w:adjustRightInd w:val="0"/>
              <w:ind w:left="360"/>
              <w:textAlignment w:val="baseline"/>
              <w:rPr>
                <w:rFonts w:ascii="Arial" w:hAnsi="Arial" w:cs="Arial"/>
                <w:b/>
                <w:sz w:val="24"/>
                <w:szCs w:val="24"/>
              </w:rPr>
            </w:pPr>
            <w:r w:rsidRPr="00BB4BC0">
              <w:rPr>
                <w:rFonts w:ascii="Arial" w:hAnsi="Arial" w:cs="Arial"/>
                <w:b/>
                <w:sz w:val="24"/>
                <w:szCs w:val="24"/>
              </w:rPr>
              <w:t>9.2 – Refer to Senior Staff</w:t>
            </w:r>
          </w:p>
          <w:p w14:paraId="6C3960E2" w14:textId="77777777" w:rsidR="00BB4BC0" w:rsidRPr="00BB4BC0" w:rsidRDefault="00BB4BC0" w:rsidP="0039746E">
            <w:pPr>
              <w:pStyle w:val="ListParagraph"/>
              <w:numPr>
                <w:ilvl w:val="0"/>
                <w:numId w:val="21"/>
              </w:numPr>
              <w:tabs>
                <w:tab w:val="left" w:pos="360"/>
              </w:tabs>
              <w:overflowPunct w:val="0"/>
              <w:autoSpaceDE w:val="0"/>
              <w:autoSpaceDN w:val="0"/>
              <w:adjustRightInd w:val="0"/>
              <w:textAlignment w:val="baseline"/>
              <w:rPr>
                <w:rFonts w:ascii="Arial" w:hAnsi="Arial" w:cs="Arial"/>
                <w:b/>
                <w:sz w:val="24"/>
                <w:szCs w:val="24"/>
              </w:rPr>
            </w:pPr>
            <w:r>
              <w:rPr>
                <w:rFonts w:ascii="Arial" w:hAnsi="Arial" w:cs="Arial"/>
                <w:sz w:val="24"/>
                <w:szCs w:val="24"/>
              </w:rPr>
              <w:t>Changes to departmental practices/procedures.</w:t>
            </w:r>
          </w:p>
          <w:p w14:paraId="7046B9E1" w14:textId="77777777" w:rsidR="00BB4BC0" w:rsidRDefault="00BB4BC0" w:rsidP="0039746E">
            <w:pPr>
              <w:pStyle w:val="ListParagraph"/>
              <w:numPr>
                <w:ilvl w:val="0"/>
                <w:numId w:val="21"/>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Request for annual leave.</w:t>
            </w:r>
          </w:p>
          <w:p w14:paraId="6455EFA3" w14:textId="77777777" w:rsidR="00BB4BC0" w:rsidRDefault="00BB4BC0" w:rsidP="0039746E">
            <w:pPr>
              <w:pStyle w:val="ListParagraph"/>
              <w:numPr>
                <w:ilvl w:val="0"/>
                <w:numId w:val="21"/>
              </w:numPr>
              <w:tabs>
                <w:tab w:val="left" w:pos="360"/>
              </w:tabs>
              <w:overflowPunct w:val="0"/>
              <w:autoSpaceDE w:val="0"/>
              <w:autoSpaceDN w:val="0"/>
              <w:adjustRightInd w:val="0"/>
              <w:textAlignment w:val="baseline"/>
              <w:rPr>
                <w:rFonts w:ascii="Arial" w:hAnsi="Arial" w:cs="Arial"/>
                <w:sz w:val="24"/>
                <w:szCs w:val="24"/>
              </w:rPr>
            </w:pPr>
            <w:r>
              <w:rPr>
                <w:rFonts w:ascii="Arial" w:hAnsi="Arial" w:cs="Arial"/>
                <w:sz w:val="24"/>
                <w:szCs w:val="24"/>
              </w:rPr>
              <w:t>Complex cases where post holder is unsure of any aspect of patient management.</w:t>
            </w:r>
          </w:p>
          <w:p w14:paraId="4FD726A4" w14:textId="77777777" w:rsidR="00BB4BC0" w:rsidRDefault="00BB4BC0" w:rsidP="0039746E">
            <w:pPr>
              <w:pStyle w:val="ListParagraph"/>
              <w:numPr>
                <w:ilvl w:val="0"/>
                <w:numId w:val="21"/>
              </w:numPr>
              <w:tabs>
                <w:tab w:val="left" w:pos="360"/>
              </w:tabs>
              <w:overflowPunct w:val="0"/>
              <w:autoSpaceDE w:val="0"/>
              <w:autoSpaceDN w:val="0"/>
              <w:adjustRightInd w:val="0"/>
              <w:textAlignment w:val="baseline"/>
              <w:rPr>
                <w:rFonts w:ascii="Arial" w:hAnsi="Arial" w:cs="Arial"/>
                <w:sz w:val="24"/>
                <w:szCs w:val="24"/>
              </w:rPr>
            </w:pPr>
            <w:r>
              <w:rPr>
                <w:rFonts w:ascii="Arial" w:hAnsi="Arial" w:cs="Arial"/>
                <w:sz w:val="24"/>
                <w:szCs w:val="24"/>
              </w:rPr>
              <w:t>Complex personal issues e.g. staff conflict.</w:t>
            </w:r>
          </w:p>
          <w:p w14:paraId="0BF24709" w14:textId="77777777" w:rsidR="00BB4BC0" w:rsidRPr="00BB4BC0" w:rsidRDefault="00BB4BC0" w:rsidP="0039746E">
            <w:pPr>
              <w:pStyle w:val="ListParagraph"/>
              <w:numPr>
                <w:ilvl w:val="0"/>
                <w:numId w:val="21"/>
              </w:numPr>
              <w:tabs>
                <w:tab w:val="left" w:pos="360"/>
              </w:tabs>
              <w:overflowPunct w:val="0"/>
              <w:autoSpaceDE w:val="0"/>
              <w:autoSpaceDN w:val="0"/>
              <w:adjustRightInd w:val="0"/>
              <w:textAlignment w:val="baseline"/>
              <w:rPr>
                <w:rFonts w:ascii="Arial" w:hAnsi="Arial" w:cs="Arial"/>
                <w:sz w:val="24"/>
                <w:szCs w:val="24"/>
              </w:rPr>
            </w:pPr>
            <w:r>
              <w:rPr>
                <w:rFonts w:ascii="Arial" w:hAnsi="Arial" w:cs="Arial"/>
                <w:sz w:val="24"/>
                <w:szCs w:val="24"/>
              </w:rPr>
              <w:t>Formal complaints/complex conflict.</w:t>
            </w:r>
          </w:p>
          <w:p w14:paraId="689BD57F" w14:textId="77777777" w:rsidR="00D24763" w:rsidRPr="009D509E" w:rsidRDefault="00D24763" w:rsidP="0073537B">
            <w:pPr>
              <w:ind w:right="-270"/>
              <w:jc w:val="both"/>
              <w:rPr>
                <w:rFonts w:ascii="Arial" w:hAnsi="Arial" w:cs="Arial"/>
                <w:sz w:val="24"/>
                <w:szCs w:val="24"/>
              </w:rPr>
            </w:pPr>
          </w:p>
        </w:tc>
      </w:tr>
    </w:tbl>
    <w:p w14:paraId="4CB98C1E" w14:textId="77777777"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87332" w:rsidRPr="009D509E" w14:paraId="33E40D90" w14:textId="77777777" w:rsidTr="00A87332">
        <w:tc>
          <w:tcPr>
            <w:tcW w:w="10440" w:type="dxa"/>
            <w:tcBorders>
              <w:top w:val="single" w:sz="4" w:space="0" w:color="auto"/>
              <w:left w:val="single" w:sz="4" w:space="0" w:color="auto"/>
              <w:bottom w:val="single" w:sz="4" w:space="0" w:color="auto"/>
              <w:right w:val="single" w:sz="4" w:space="0" w:color="auto"/>
            </w:tcBorders>
          </w:tcPr>
          <w:p w14:paraId="05414440" w14:textId="77777777" w:rsidR="00A87332" w:rsidRPr="009D509E" w:rsidRDefault="00A87332" w:rsidP="00A87332">
            <w:pPr>
              <w:pStyle w:val="Heading3"/>
              <w:spacing w:before="120" w:after="120"/>
              <w:rPr>
                <w:sz w:val="24"/>
                <w:szCs w:val="24"/>
              </w:rPr>
            </w:pPr>
            <w:r w:rsidRPr="009D509E">
              <w:rPr>
                <w:sz w:val="24"/>
                <w:szCs w:val="24"/>
              </w:rPr>
              <w:t>10.  MOST CHALLENGING/DIFFICULT PARTS OF THE JOB</w:t>
            </w:r>
          </w:p>
        </w:tc>
      </w:tr>
      <w:tr w:rsidR="00A87332" w:rsidRPr="00BB4BC0" w14:paraId="4E0D51B0" w14:textId="77777777" w:rsidTr="00A87332">
        <w:tc>
          <w:tcPr>
            <w:tcW w:w="10440" w:type="dxa"/>
            <w:tcBorders>
              <w:top w:val="single" w:sz="4" w:space="0" w:color="auto"/>
              <w:left w:val="single" w:sz="4" w:space="0" w:color="auto"/>
              <w:bottom w:val="single" w:sz="4" w:space="0" w:color="auto"/>
              <w:right w:val="single" w:sz="4" w:space="0" w:color="auto"/>
            </w:tcBorders>
          </w:tcPr>
          <w:p w14:paraId="4EE91DA3" w14:textId="77777777" w:rsidR="00A87332" w:rsidRPr="00BB4BC0" w:rsidRDefault="00A87332" w:rsidP="0039746E">
            <w:pPr>
              <w:pStyle w:val="ListParagraph"/>
              <w:numPr>
                <w:ilvl w:val="0"/>
                <w:numId w:val="13"/>
              </w:numPr>
              <w:ind w:right="72"/>
              <w:jc w:val="both"/>
              <w:rPr>
                <w:rFonts w:ascii="Arial" w:hAnsi="Arial" w:cs="Arial"/>
                <w:sz w:val="24"/>
                <w:szCs w:val="24"/>
              </w:rPr>
            </w:pPr>
            <w:r w:rsidRPr="00BB4BC0">
              <w:rPr>
                <w:rFonts w:ascii="Arial" w:hAnsi="Arial" w:cs="Arial"/>
                <w:sz w:val="24"/>
                <w:szCs w:val="24"/>
              </w:rPr>
              <w:t>Dealing with competing demands from the patients, nursing and medical staff and the directorate management team.</w:t>
            </w:r>
          </w:p>
          <w:p w14:paraId="6022C543" w14:textId="77777777" w:rsidR="00A87332" w:rsidRPr="00BB4BC0" w:rsidRDefault="00A87332" w:rsidP="0039746E">
            <w:pPr>
              <w:pStyle w:val="ListParagraph"/>
              <w:numPr>
                <w:ilvl w:val="0"/>
                <w:numId w:val="13"/>
              </w:numPr>
              <w:ind w:right="72"/>
              <w:jc w:val="both"/>
              <w:rPr>
                <w:rFonts w:ascii="Arial" w:hAnsi="Arial" w:cs="Arial"/>
                <w:sz w:val="24"/>
                <w:szCs w:val="24"/>
              </w:rPr>
            </w:pPr>
            <w:r w:rsidRPr="00BB4BC0">
              <w:rPr>
                <w:rFonts w:ascii="Arial" w:hAnsi="Arial" w:cs="Arial"/>
                <w:sz w:val="24"/>
                <w:szCs w:val="24"/>
              </w:rPr>
              <w:t>Motivate and inspire the multidisciplinary team</w:t>
            </w:r>
            <w:r w:rsidR="00BB4BC0" w:rsidRPr="00BB4BC0">
              <w:rPr>
                <w:rFonts w:ascii="Arial" w:hAnsi="Arial" w:cs="Arial"/>
                <w:sz w:val="24"/>
                <w:szCs w:val="24"/>
              </w:rPr>
              <w:t>.</w:t>
            </w:r>
          </w:p>
          <w:p w14:paraId="30F68D62"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 xml:space="preserve">Managing a wide range of complex conditions. </w:t>
            </w:r>
          </w:p>
          <w:p w14:paraId="7D9AAD9B"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Managing own caseload and time in accordance with patients’ and service needs.</w:t>
            </w:r>
          </w:p>
          <w:p w14:paraId="32031EAD"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Managing undergraduates and assistant staff workload and performance.</w:t>
            </w:r>
          </w:p>
          <w:p w14:paraId="3CBCA6FE"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Supporting clinical and non-clinical development of junior staff through joint working, tutorials and feedback.</w:t>
            </w:r>
          </w:p>
          <w:p w14:paraId="2C5F3771"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Deputising for the Team Lead in their absence through additional responsibility.</w:t>
            </w:r>
          </w:p>
          <w:p w14:paraId="5BDEA35F"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Communicating with consultants, GPs, relatives and other members of the multidisciplinary team.</w:t>
            </w:r>
          </w:p>
          <w:p w14:paraId="072E4BA2"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Actively participating and presenting clinical findings in ward rounds and case conferences formally and ad hoc.</w:t>
            </w:r>
          </w:p>
          <w:p w14:paraId="16182A58"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Undertaking a mentally and physically demanding job whilst taking care to safeguard their own health and safety and that of their patients and colleagues.</w:t>
            </w:r>
          </w:p>
          <w:p w14:paraId="381D370E" w14:textId="77777777" w:rsidR="00BB4BC0"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Responding to constantly changing situations on a daily basis and service demands including prioritisation of workload.</w:t>
            </w:r>
          </w:p>
          <w:p w14:paraId="53D5D9B2" w14:textId="77777777" w:rsidR="007A3BEA" w:rsidRPr="00BB4BC0" w:rsidRDefault="00BB4BC0" w:rsidP="0039746E">
            <w:pPr>
              <w:numPr>
                <w:ilvl w:val="0"/>
                <w:numId w:val="13"/>
              </w:numPr>
              <w:tabs>
                <w:tab w:val="left" w:pos="360"/>
              </w:tabs>
              <w:overflowPunct w:val="0"/>
              <w:autoSpaceDE w:val="0"/>
              <w:autoSpaceDN w:val="0"/>
              <w:adjustRightInd w:val="0"/>
              <w:textAlignment w:val="baseline"/>
              <w:rPr>
                <w:rFonts w:ascii="Arial" w:hAnsi="Arial" w:cs="Arial"/>
                <w:sz w:val="24"/>
                <w:szCs w:val="24"/>
              </w:rPr>
            </w:pPr>
            <w:r w:rsidRPr="00BB4BC0">
              <w:rPr>
                <w:rFonts w:ascii="Arial" w:hAnsi="Arial" w:cs="Arial"/>
                <w:sz w:val="24"/>
                <w:szCs w:val="24"/>
              </w:rPr>
              <w:t>Handling conflict with patients, carers and colleagues.</w:t>
            </w:r>
          </w:p>
        </w:tc>
      </w:tr>
    </w:tbl>
    <w:p w14:paraId="7003A679" w14:textId="77777777" w:rsidR="00A87332" w:rsidRPr="009D509E" w:rsidRDefault="00A87332" w:rsidP="00A87332">
      <w:pPr>
        <w:rPr>
          <w:rFonts w:ascii="Arial" w:hAnsi="Arial" w:cs="Arial"/>
          <w:sz w:val="24"/>
          <w:szCs w:val="24"/>
        </w:rPr>
      </w:pPr>
    </w:p>
    <w:p w14:paraId="5716727B" w14:textId="77777777" w:rsidR="00A87332" w:rsidRPr="009D509E" w:rsidRDefault="00A87332" w:rsidP="00A87332">
      <w:pPr>
        <w:rPr>
          <w:rFonts w:ascii="Arial" w:hAnsi="Arial" w:cs="Arial"/>
          <w:sz w:val="24"/>
          <w:szCs w:val="24"/>
        </w:rPr>
      </w:pPr>
      <w:r w:rsidRPr="009D509E">
        <w:rPr>
          <w:rFonts w:ascii="Arial" w:hAnsi="Arial" w:cs="Arial"/>
          <w:sz w:val="24"/>
          <w:szCs w:val="24"/>
        </w:rP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87332" w:rsidRPr="009D509E" w14:paraId="1D64746B" w14:textId="77777777" w:rsidTr="00A87332">
        <w:tc>
          <w:tcPr>
            <w:tcW w:w="10440" w:type="dxa"/>
            <w:tcBorders>
              <w:top w:val="single" w:sz="4" w:space="0" w:color="auto"/>
              <w:left w:val="single" w:sz="4" w:space="0" w:color="auto"/>
              <w:bottom w:val="single" w:sz="4" w:space="0" w:color="auto"/>
              <w:right w:val="single" w:sz="4" w:space="0" w:color="auto"/>
            </w:tcBorders>
          </w:tcPr>
          <w:p w14:paraId="1332C2B6" w14:textId="77777777" w:rsidR="00A87332" w:rsidRPr="009D509E" w:rsidRDefault="00A87332" w:rsidP="00A87332">
            <w:pPr>
              <w:spacing w:before="120" w:after="120"/>
              <w:ind w:right="-274"/>
              <w:jc w:val="both"/>
              <w:rPr>
                <w:rFonts w:ascii="Arial" w:hAnsi="Arial" w:cs="Arial"/>
                <w:b/>
                <w:sz w:val="24"/>
                <w:szCs w:val="24"/>
              </w:rPr>
            </w:pPr>
            <w:r w:rsidRPr="009D509E">
              <w:rPr>
                <w:rFonts w:ascii="Arial" w:hAnsi="Arial" w:cs="Arial"/>
                <w:b/>
                <w:sz w:val="24"/>
                <w:szCs w:val="24"/>
              </w:rPr>
              <w:lastRenderedPageBreak/>
              <w:t>11.  COMMUNICATIONS AND RELATIONSHIPS</w:t>
            </w:r>
          </w:p>
        </w:tc>
      </w:tr>
      <w:tr w:rsidR="00A87332" w:rsidRPr="009D509E" w14:paraId="64370CC9" w14:textId="77777777" w:rsidTr="00A87332">
        <w:tc>
          <w:tcPr>
            <w:tcW w:w="10440" w:type="dxa"/>
            <w:tcBorders>
              <w:top w:val="single" w:sz="4" w:space="0" w:color="auto"/>
              <w:left w:val="single" w:sz="4" w:space="0" w:color="auto"/>
              <w:bottom w:val="single" w:sz="4" w:space="0" w:color="auto"/>
              <w:right w:val="single" w:sz="4" w:space="0" w:color="auto"/>
            </w:tcBorders>
          </w:tcPr>
          <w:p w14:paraId="31D2FE78" w14:textId="77777777" w:rsidR="00207F2D" w:rsidRPr="009D509E" w:rsidRDefault="00207F2D" w:rsidP="0039746E">
            <w:pPr>
              <w:numPr>
                <w:ilvl w:val="0"/>
                <w:numId w:val="4"/>
              </w:numPr>
              <w:jc w:val="both"/>
              <w:rPr>
                <w:rFonts w:ascii="Arial" w:hAnsi="Arial" w:cs="Arial"/>
                <w:sz w:val="24"/>
                <w:szCs w:val="24"/>
              </w:rPr>
            </w:pPr>
            <w:r w:rsidRPr="009D509E">
              <w:rPr>
                <w:rFonts w:ascii="Arial" w:hAnsi="Arial" w:cs="Arial"/>
                <w:sz w:val="24"/>
                <w:szCs w:val="24"/>
              </w:rPr>
              <w:t>Facilitate and lead twice daily frailty huddles in concordance with the wider MDT</w:t>
            </w:r>
          </w:p>
          <w:p w14:paraId="06791405" w14:textId="77777777" w:rsidR="00207F2D" w:rsidRPr="009D509E" w:rsidRDefault="00115205" w:rsidP="0039746E">
            <w:pPr>
              <w:pStyle w:val="ListParagraph"/>
              <w:numPr>
                <w:ilvl w:val="0"/>
                <w:numId w:val="15"/>
              </w:numPr>
              <w:jc w:val="both"/>
              <w:rPr>
                <w:rFonts w:ascii="Arial" w:hAnsi="Arial" w:cs="Arial"/>
                <w:sz w:val="24"/>
                <w:szCs w:val="24"/>
              </w:rPr>
            </w:pPr>
            <w:r>
              <w:rPr>
                <w:rFonts w:ascii="Arial" w:hAnsi="Arial" w:cs="Arial"/>
                <w:sz w:val="24"/>
                <w:szCs w:val="24"/>
              </w:rPr>
              <w:t xml:space="preserve">The </w:t>
            </w:r>
            <w:r w:rsidR="00BB4BC0">
              <w:rPr>
                <w:rFonts w:ascii="Arial" w:hAnsi="Arial" w:cs="Arial"/>
                <w:sz w:val="24"/>
                <w:szCs w:val="24"/>
              </w:rPr>
              <w:t>post holder</w:t>
            </w:r>
            <w:r w:rsidR="00207F2D" w:rsidRPr="009D509E">
              <w:rPr>
                <w:rFonts w:ascii="Arial" w:hAnsi="Arial" w:cs="Arial"/>
                <w:sz w:val="24"/>
                <w:szCs w:val="24"/>
              </w:rPr>
              <w:t xml:space="preserve"> will communicate with people who have difficulty understanding due to disability, cognitive impair</w:t>
            </w:r>
            <w:r>
              <w:rPr>
                <w:rFonts w:ascii="Arial" w:hAnsi="Arial" w:cs="Arial"/>
                <w:sz w:val="24"/>
                <w:szCs w:val="24"/>
              </w:rPr>
              <w:t xml:space="preserve">ment, injury or illness.  The </w:t>
            </w:r>
            <w:r w:rsidR="00BB4BC0">
              <w:rPr>
                <w:rFonts w:ascii="Arial" w:hAnsi="Arial" w:cs="Arial"/>
                <w:sz w:val="24"/>
                <w:szCs w:val="24"/>
              </w:rPr>
              <w:t>post holder</w:t>
            </w:r>
            <w:r w:rsidR="00207F2D" w:rsidRPr="009D509E">
              <w:rPr>
                <w:rFonts w:ascii="Arial" w:hAnsi="Arial" w:cs="Arial"/>
                <w:sz w:val="24"/>
                <w:szCs w:val="24"/>
              </w:rPr>
              <w:t xml:space="preserve"> will</w:t>
            </w:r>
            <w:r w:rsidR="00BB4BC0">
              <w:rPr>
                <w:rFonts w:ascii="Arial" w:hAnsi="Arial" w:cs="Arial"/>
                <w:sz w:val="24"/>
                <w:szCs w:val="24"/>
              </w:rPr>
              <w:t xml:space="preserve"> be</w:t>
            </w:r>
            <w:r w:rsidR="00207F2D" w:rsidRPr="009D509E">
              <w:rPr>
                <w:rFonts w:ascii="Arial" w:hAnsi="Arial" w:cs="Arial"/>
                <w:sz w:val="24"/>
                <w:szCs w:val="24"/>
              </w:rPr>
              <w:t xml:space="preserve"> require</w:t>
            </w:r>
            <w:r w:rsidR="00BB4BC0">
              <w:rPr>
                <w:rFonts w:ascii="Arial" w:hAnsi="Arial" w:cs="Arial"/>
                <w:sz w:val="24"/>
                <w:szCs w:val="24"/>
              </w:rPr>
              <w:t>d to</w:t>
            </w:r>
            <w:r w:rsidR="00207F2D" w:rsidRPr="009D509E">
              <w:rPr>
                <w:rFonts w:ascii="Arial" w:hAnsi="Arial" w:cs="Arial"/>
                <w:sz w:val="24"/>
                <w:szCs w:val="24"/>
              </w:rPr>
              <w:t xml:space="preserve"> develop communication skills, involving empathy, reassurance and counselling, to ensure the patient/relatives understand, agree and co-operate with the prescribed course of action.  </w:t>
            </w:r>
          </w:p>
          <w:p w14:paraId="6E01AFCC" w14:textId="77777777" w:rsidR="00D8671D" w:rsidRPr="009D509E" w:rsidRDefault="00D8671D" w:rsidP="0039746E">
            <w:pPr>
              <w:pStyle w:val="ListParagraph"/>
              <w:numPr>
                <w:ilvl w:val="0"/>
                <w:numId w:val="15"/>
              </w:numPr>
              <w:jc w:val="both"/>
              <w:rPr>
                <w:rFonts w:ascii="Arial" w:hAnsi="Arial" w:cs="Arial"/>
                <w:sz w:val="24"/>
                <w:szCs w:val="24"/>
                <w:lang w:eastAsia="en-GB"/>
              </w:rPr>
            </w:pPr>
            <w:r w:rsidRPr="009D509E">
              <w:rPr>
                <w:rFonts w:ascii="Arial" w:hAnsi="Arial" w:cs="Arial"/>
                <w:sz w:val="24"/>
                <w:szCs w:val="24"/>
                <w:lang w:eastAsia="en-GB"/>
              </w:rPr>
              <w:t>Liaise with other members of the MDT on service needs and requirements involving the communication of highly complex and/or sensitive information.</w:t>
            </w:r>
          </w:p>
          <w:p w14:paraId="51C216DA" w14:textId="77777777" w:rsidR="00D8671D" w:rsidRPr="009D509E" w:rsidRDefault="00D8671D" w:rsidP="0039746E">
            <w:pPr>
              <w:pStyle w:val="ListParagraph"/>
              <w:numPr>
                <w:ilvl w:val="0"/>
                <w:numId w:val="15"/>
              </w:numPr>
              <w:jc w:val="both"/>
              <w:rPr>
                <w:rFonts w:ascii="Arial" w:hAnsi="Arial" w:cs="Arial"/>
                <w:sz w:val="24"/>
                <w:szCs w:val="24"/>
                <w:lang w:eastAsia="en-GB"/>
              </w:rPr>
            </w:pPr>
            <w:r w:rsidRPr="009D509E">
              <w:rPr>
                <w:rFonts w:ascii="Arial" w:hAnsi="Arial" w:cs="Arial"/>
                <w:sz w:val="24"/>
                <w:szCs w:val="24"/>
                <w:lang w:eastAsia="en-GB"/>
              </w:rPr>
              <w:t>Cooperation and agreement are crucial for service provision therefore a full range of advanced motivational and negotiating skills will be required.</w:t>
            </w:r>
          </w:p>
          <w:p w14:paraId="1DF378D9" w14:textId="77777777" w:rsidR="00D8671D" w:rsidRPr="009D509E" w:rsidRDefault="00D8671D" w:rsidP="0039746E">
            <w:pPr>
              <w:pStyle w:val="ListParagraph"/>
              <w:numPr>
                <w:ilvl w:val="0"/>
                <w:numId w:val="15"/>
              </w:numPr>
              <w:jc w:val="both"/>
              <w:rPr>
                <w:rFonts w:ascii="Arial" w:hAnsi="Arial" w:cs="Arial"/>
                <w:sz w:val="24"/>
                <w:szCs w:val="24"/>
              </w:rPr>
            </w:pPr>
            <w:r w:rsidRPr="009D509E">
              <w:rPr>
                <w:rFonts w:ascii="Arial" w:hAnsi="Arial" w:cs="Arial"/>
                <w:sz w:val="24"/>
                <w:szCs w:val="24"/>
              </w:rPr>
              <w:t xml:space="preserve">Communicate at </w:t>
            </w:r>
            <w:proofErr w:type="gramStart"/>
            <w:r w:rsidRPr="009D509E">
              <w:rPr>
                <w:rFonts w:ascii="Arial" w:hAnsi="Arial" w:cs="Arial"/>
                <w:sz w:val="24"/>
                <w:szCs w:val="24"/>
              </w:rPr>
              <w:t>an</w:t>
            </w:r>
            <w:proofErr w:type="gramEnd"/>
            <w:r w:rsidRPr="009D509E">
              <w:rPr>
                <w:rFonts w:ascii="Arial" w:hAnsi="Arial" w:cs="Arial"/>
                <w:sz w:val="24"/>
                <w:szCs w:val="24"/>
              </w:rPr>
              <w:t xml:space="preserve"> </w:t>
            </w:r>
            <w:r w:rsidR="00BB4BC0">
              <w:rPr>
                <w:rFonts w:ascii="Arial" w:hAnsi="Arial" w:cs="Arial"/>
                <w:sz w:val="24"/>
                <w:szCs w:val="24"/>
              </w:rPr>
              <w:t>specialist</w:t>
            </w:r>
            <w:r w:rsidRPr="009D509E">
              <w:rPr>
                <w:rFonts w:ascii="Arial" w:hAnsi="Arial" w:cs="Arial"/>
                <w:sz w:val="24"/>
                <w:szCs w:val="24"/>
              </w:rPr>
              <w:t xml:space="preserve"> level across primary and secondary care interface.</w:t>
            </w:r>
          </w:p>
          <w:p w14:paraId="206FD388" w14:textId="77777777" w:rsidR="00D8671D" w:rsidRPr="009D509E" w:rsidRDefault="00D8671D" w:rsidP="0039746E">
            <w:pPr>
              <w:pStyle w:val="ListParagraph"/>
              <w:numPr>
                <w:ilvl w:val="0"/>
                <w:numId w:val="15"/>
              </w:numPr>
              <w:jc w:val="both"/>
              <w:rPr>
                <w:rFonts w:ascii="Arial" w:hAnsi="Arial" w:cs="Arial"/>
                <w:sz w:val="24"/>
                <w:szCs w:val="24"/>
              </w:rPr>
            </w:pPr>
            <w:r w:rsidRPr="009D509E">
              <w:rPr>
                <w:rFonts w:ascii="Arial" w:hAnsi="Arial" w:cs="Arial"/>
                <w:sz w:val="24"/>
                <w:szCs w:val="24"/>
              </w:rPr>
              <w:t>Communicate with external services involved in health such as private care services and social work services in concordance with health and social care integration.</w:t>
            </w:r>
          </w:p>
          <w:p w14:paraId="7D12D2CF" w14:textId="77777777" w:rsidR="00A87332" w:rsidRPr="009D509E" w:rsidRDefault="00A87332" w:rsidP="0039746E">
            <w:pPr>
              <w:numPr>
                <w:ilvl w:val="0"/>
                <w:numId w:val="4"/>
              </w:numPr>
              <w:jc w:val="both"/>
              <w:rPr>
                <w:rFonts w:ascii="Arial" w:hAnsi="Arial" w:cs="Arial"/>
                <w:sz w:val="24"/>
                <w:szCs w:val="24"/>
              </w:rPr>
            </w:pPr>
            <w:r w:rsidRPr="009D509E">
              <w:rPr>
                <w:rFonts w:ascii="Arial" w:hAnsi="Arial" w:cs="Arial"/>
                <w:sz w:val="24"/>
                <w:szCs w:val="24"/>
              </w:rPr>
              <w:t>Ensures accurate record keeping and the maintenance of patient confidentiality is achieved at all times constantly</w:t>
            </w:r>
            <w:r w:rsidR="00BB4BC0">
              <w:rPr>
                <w:rFonts w:ascii="Arial" w:hAnsi="Arial" w:cs="Arial"/>
                <w:sz w:val="24"/>
                <w:szCs w:val="24"/>
              </w:rPr>
              <w:t>.</w:t>
            </w:r>
          </w:p>
          <w:p w14:paraId="562E3733" w14:textId="77777777" w:rsidR="00A87332" w:rsidRPr="009D509E" w:rsidRDefault="00A87332" w:rsidP="0039746E">
            <w:pPr>
              <w:pStyle w:val="BodyTextIndent2"/>
              <w:numPr>
                <w:ilvl w:val="0"/>
                <w:numId w:val="4"/>
              </w:numPr>
              <w:spacing w:after="0" w:line="240" w:lineRule="auto"/>
              <w:jc w:val="both"/>
              <w:rPr>
                <w:rFonts w:ascii="Arial" w:hAnsi="Arial" w:cs="Arial"/>
              </w:rPr>
            </w:pPr>
            <w:r w:rsidRPr="009D509E">
              <w:rPr>
                <w:rFonts w:ascii="Arial" w:hAnsi="Arial" w:cs="Arial"/>
              </w:rPr>
              <w:t xml:space="preserve">Minimises potential for conflict and complaint, resolving disputes locally wherever possible and making appropriate referral to the </w:t>
            </w:r>
            <w:r w:rsidR="00BB4BC0">
              <w:rPr>
                <w:rFonts w:ascii="Arial" w:hAnsi="Arial" w:cs="Arial"/>
              </w:rPr>
              <w:t>IAT Team Lead</w:t>
            </w:r>
            <w:r w:rsidRPr="009D509E">
              <w:rPr>
                <w:rFonts w:ascii="Arial" w:hAnsi="Arial" w:cs="Arial"/>
              </w:rPr>
              <w:t xml:space="preserve"> as necessary</w:t>
            </w:r>
            <w:r w:rsidR="001F228A">
              <w:rPr>
                <w:rFonts w:ascii="Arial" w:hAnsi="Arial" w:cs="Arial"/>
              </w:rPr>
              <w:t>.</w:t>
            </w:r>
          </w:p>
          <w:p w14:paraId="46087DDD" w14:textId="77777777"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Promote good relationships with patients, public and staff in verbal and written communication daily</w:t>
            </w:r>
            <w:r w:rsidR="001F228A">
              <w:rPr>
                <w:rFonts w:ascii="Arial" w:hAnsi="Arial" w:cs="Arial"/>
                <w:sz w:val="24"/>
                <w:szCs w:val="24"/>
              </w:rPr>
              <w:t>.</w:t>
            </w:r>
          </w:p>
          <w:p w14:paraId="4ED1550F" w14:textId="77777777"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 xml:space="preserve">Actively listen and seek patient and opinions on all aspects care delivery.  </w:t>
            </w:r>
          </w:p>
          <w:p w14:paraId="4FB90F1E" w14:textId="77777777"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Maintain effective professional communication with members of the multi-disciplinary care team, management team, wards and departments in NHS Fife and associated agencies and organisations, internal and external constantly</w:t>
            </w:r>
          </w:p>
          <w:p w14:paraId="0985D69B" w14:textId="77777777" w:rsidR="00A87332" w:rsidRPr="009D509E" w:rsidRDefault="00A87332" w:rsidP="0039746E">
            <w:pPr>
              <w:numPr>
                <w:ilvl w:val="0"/>
                <w:numId w:val="4"/>
              </w:numPr>
              <w:jc w:val="both"/>
              <w:rPr>
                <w:rFonts w:ascii="Arial" w:hAnsi="Arial" w:cs="Arial"/>
                <w:sz w:val="24"/>
                <w:szCs w:val="24"/>
              </w:rPr>
            </w:pPr>
            <w:r w:rsidRPr="009D509E">
              <w:rPr>
                <w:rFonts w:ascii="Arial" w:hAnsi="Arial" w:cs="Arial"/>
                <w:sz w:val="24"/>
                <w:szCs w:val="24"/>
              </w:rPr>
              <w:t>Keeps management informed and updated on any relevant issues daily</w:t>
            </w:r>
            <w:r w:rsidR="001F228A">
              <w:rPr>
                <w:rFonts w:ascii="Arial" w:hAnsi="Arial" w:cs="Arial"/>
                <w:sz w:val="24"/>
                <w:szCs w:val="24"/>
              </w:rPr>
              <w:t>.</w:t>
            </w:r>
          </w:p>
          <w:p w14:paraId="6E86B094" w14:textId="77777777"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Maintain patient and staff confidentiality at all times constantly</w:t>
            </w:r>
            <w:r w:rsidR="001F228A">
              <w:rPr>
                <w:rFonts w:ascii="Arial" w:hAnsi="Arial" w:cs="Arial"/>
                <w:sz w:val="24"/>
                <w:szCs w:val="24"/>
              </w:rPr>
              <w:t>.</w:t>
            </w:r>
          </w:p>
          <w:p w14:paraId="4031076A" w14:textId="77777777"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Prepare and make presentations as required within NHS Fife and associated institutions. Be able to devise and contribute to informal and formal teaching programmes.</w:t>
            </w:r>
          </w:p>
          <w:p w14:paraId="33F64BD8" w14:textId="77777777" w:rsidR="00A87332" w:rsidRPr="009D509E" w:rsidRDefault="00A87332" w:rsidP="0039746E">
            <w:pPr>
              <w:pStyle w:val="BodyTextIndent2"/>
              <w:numPr>
                <w:ilvl w:val="0"/>
                <w:numId w:val="4"/>
              </w:numPr>
              <w:spacing w:after="0" w:line="240" w:lineRule="auto"/>
              <w:jc w:val="both"/>
              <w:rPr>
                <w:rFonts w:ascii="Arial" w:hAnsi="Arial" w:cs="Arial"/>
              </w:rPr>
            </w:pPr>
            <w:r w:rsidRPr="009D509E">
              <w:rPr>
                <w:rFonts w:ascii="Arial" w:hAnsi="Arial" w:cs="Arial"/>
              </w:rPr>
              <w:t>Communicate frequently and effectively with other departments within the division.</w:t>
            </w:r>
          </w:p>
          <w:p w14:paraId="0AC86B3F" w14:textId="77777777" w:rsidR="00A87332" w:rsidRPr="009D509E" w:rsidRDefault="00A87332" w:rsidP="0039746E">
            <w:pPr>
              <w:pStyle w:val="BodyTextIndent2"/>
              <w:numPr>
                <w:ilvl w:val="0"/>
                <w:numId w:val="4"/>
              </w:numPr>
              <w:spacing w:after="0" w:line="240" w:lineRule="auto"/>
              <w:jc w:val="both"/>
              <w:rPr>
                <w:rFonts w:ascii="Arial" w:hAnsi="Arial" w:cs="Arial"/>
              </w:rPr>
            </w:pPr>
            <w:r w:rsidRPr="009D509E">
              <w:rPr>
                <w:rFonts w:ascii="Arial" w:hAnsi="Arial" w:cs="Arial"/>
              </w:rPr>
              <w:t>Initiate patient referral to multi-professionals, internal and external to the organisation frequently</w:t>
            </w:r>
            <w:r w:rsidR="001F228A">
              <w:rPr>
                <w:rFonts w:ascii="Arial" w:hAnsi="Arial" w:cs="Arial"/>
              </w:rPr>
              <w:t>.</w:t>
            </w:r>
          </w:p>
          <w:p w14:paraId="45C71831" w14:textId="77777777"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Maintain a professional manner when dealing with patients, staff and relatives respecting the dignity at work policy constantly</w:t>
            </w:r>
            <w:r w:rsidR="001F228A">
              <w:rPr>
                <w:rFonts w:ascii="Arial" w:hAnsi="Arial" w:cs="Arial"/>
                <w:sz w:val="24"/>
                <w:szCs w:val="24"/>
              </w:rPr>
              <w:t>.</w:t>
            </w:r>
          </w:p>
          <w:p w14:paraId="01F7F482" w14:textId="77777777"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 xml:space="preserve">Be aware of the diversity of culture and religion and maintain </w:t>
            </w:r>
            <w:proofErr w:type="gramStart"/>
            <w:r w:rsidRPr="009D509E">
              <w:rPr>
                <w:rFonts w:ascii="Arial" w:hAnsi="Arial" w:cs="Arial"/>
                <w:sz w:val="24"/>
                <w:szCs w:val="24"/>
              </w:rPr>
              <w:t>required  communication</w:t>
            </w:r>
            <w:proofErr w:type="gramEnd"/>
            <w:r w:rsidRPr="009D509E">
              <w:rPr>
                <w:rFonts w:ascii="Arial" w:hAnsi="Arial" w:cs="Arial"/>
                <w:sz w:val="24"/>
                <w:szCs w:val="24"/>
              </w:rPr>
              <w:t xml:space="preserve"> constantly</w:t>
            </w:r>
            <w:r w:rsidR="001F228A">
              <w:rPr>
                <w:rFonts w:ascii="Arial" w:hAnsi="Arial" w:cs="Arial"/>
                <w:sz w:val="24"/>
                <w:szCs w:val="24"/>
              </w:rPr>
              <w:t>.</w:t>
            </w:r>
          </w:p>
          <w:p w14:paraId="206BD780" w14:textId="77777777" w:rsidR="00A87332" w:rsidRPr="009D509E" w:rsidRDefault="00A87332" w:rsidP="0039746E">
            <w:pPr>
              <w:numPr>
                <w:ilvl w:val="0"/>
                <w:numId w:val="4"/>
              </w:numPr>
              <w:rPr>
                <w:rFonts w:ascii="Arial" w:hAnsi="Arial" w:cs="Arial"/>
                <w:sz w:val="24"/>
                <w:szCs w:val="24"/>
              </w:rPr>
            </w:pPr>
            <w:r w:rsidRPr="009D509E">
              <w:rPr>
                <w:rFonts w:ascii="Arial" w:hAnsi="Arial" w:cs="Arial"/>
                <w:sz w:val="24"/>
                <w:szCs w:val="24"/>
              </w:rPr>
              <w:t>Network locally and nationally with Primary, Secondary and Tertiary services and</w:t>
            </w:r>
            <w:r w:rsidR="00A22F47" w:rsidRPr="009D509E">
              <w:rPr>
                <w:rFonts w:ascii="Arial" w:hAnsi="Arial" w:cs="Arial"/>
                <w:sz w:val="24"/>
                <w:szCs w:val="24"/>
              </w:rPr>
              <w:t xml:space="preserve"> specialist professional groups in relation to frailty and older people</w:t>
            </w:r>
            <w:r w:rsidR="001F228A">
              <w:rPr>
                <w:rFonts w:ascii="Arial" w:hAnsi="Arial" w:cs="Arial"/>
                <w:sz w:val="24"/>
                <w:szCs w:val="24"/>
              </w:rPr>
              <w:t>.</w:t>
            </w:r>
          </w:p>
        </w:tc>
      </w:tr>
    </w:tbl>
    <w:p w14:paraId="2EF27035" w14:textId="77777777"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87332" w:rsidRPr="009D509E" w14:paraId="714893B3" w14:textId="77777777" w:rsidTr="00A87332">
        <w:tc>
          <w:tcPr>
            <w:tcW w:w="10440" w:type="dxa"/>
            <w:tcBorders>
              <w:top w:val="single" w:sz="4" w:space="0" w:color="auto"/>
              <w:left w:val="single" w:sz="4" w:space="0" w:color="auto"/>
              <w:bottom w:val="single" w:sz="4" w:space="0" w:color="auto"/>
              <w:right w:val="single" w:sz="4" w:space="0" w:color="auto"/>
            </w:tcBorders>
          </w:tcPr>
          <w:p w14:paraId="25C77E64" w14:textId="77777777" w:rsidR="00A87332" w:rsidRPr="009D509E" w:rsidRDefault="00A87332" w:rsidP="00A87332">
            <w:pPr>
              <w:spacing w:before="120" w:after="120"/>
              <w:ind w:right="-274"/>
              <w:jc w:val="both"/>
              <w:rPr>
                <w:rFonts w:ascii="Arial" w:hAnsi="Arial" w:cs="Arial"/>
                <w:b/>
                <w:sz w:val="24"/>
                <w:szCs w:val="24"/>
              </w:rPr>
            </w:pPr>
            <w:r w:rsidRPr="009D509E">
              <w:rPr>
                <w:rFonts w:ascii="Arial" w:hAnsi="Arial" w:cs="Arial"/>
                <w:b/>
                <w:sz w:val="24"/>
                <w:szCs w:val="24"/>
              </w:rPr>
              <w:t>12. PHYSICAL, MENTAL, EMOTIONAL AND ENVIRONMENTAL DEMANDS OF THE JOB</w:t>
            </w:r>
          </w:p>
        </w:tc>
      </w:tr>
      <w:tr w:rsidR="00A87332" w:rsidRPr="009D509E" w14:paraId="5B2B4ABA" w14:textId="77777777" w:rsidTr="00A87332">
        <w:tc>
          <w:tcPr>
            <w:tcW w:w="10440" w:type="dxa"/>
            <w:tcBorders>
              <w:top w:val="single" w:sz="4" w:space="0" w:color="auto"/>
              <w:left w:val="single" w:sz="4" w:space="0" w:color="auto"/>
              <w:bottom w:val="single" w:sz="4" w:space="0" w:color="auto"/>
              <w:right w:val="single" w:sz="4" w:space="0" w:color="auto"/>
            </w:tcBorders>
          </w:tcPr>
          <w:p w14:paraId="08571DE9" w14:textId="77777777" w:rsidR="00A87332" w:rsidRPr="009D509E" w:rsidRDefault="00A87332" w:rsidP="00A87332">
            <w:pPr>
              <w:pStyle w:val="BodyText"/>
              <w:spacing w:line="264" w:lineRule="auto"/>
              <w:rPr>
                <w:rFonts w:ascii="Arial" w:hAnsi="Arial" w:cs="Arial"/>
                <w:szCs w:val="24"/>
              </w:rPr>
            </w:pPr>
            <w:r w:rsidRPr="009D509E">
              <w:rPr>
                <w:rFonts w:ascii="Arial" w:hAnsi="Arial" w:cs="Arial"/>
                <w:szCs w:val="24"/>
              </w:rPr>
              <w:t>The nature of this role is evolutionary: therefore this is not exhaustive list but is indicative of the requirement of the post.</w:t>
            </w:r>
          </w:p>
          <w:p w14:paraId="11232C12" w14:textId="77777777" w:rsidR="00A87332" w:rsidRPr="009D509E" w:rsidRDefault="00A87332" w:rsidP="00A87332">
            <w:pPr>
              <w:pStyle w:val="BodyText"/>
              <w:spacing w:line="264" w:lineRule="auto"/>
              <w:ind w:left="360"/>
              <w:rPr>
                <w:rFonts w:ascii="Arial" w:hAnsi="Arial" w:cs="Arial"/>
                <w:szCs w:val="24"/>
              </w:rPr>
            </w:pPr>
          </w:p>
          <w:p w14:paraId="0D5E5967" w14:textId="77777777" w:rsidR="00A87332" w:rsidRPr="009D509E" w:rsidRDefault="00A87332" w:rsidP="00A87332">
            <w:pPr>
              <w:pStyle w:val="BodyText"/>
              <w:spacing w:line="264" w:lineRule="auto"/>
              <w:rPr>
                <w:rFonts w:ascii="Arial" w:hAnsi="Arial" w:cs="Arial"/>
                <w:b/>
                <w:bCs/>
                <w:szCs w:val="24"/>
              </w:rPr>
            </w:pPr>
            <w:r w:rsidRPr="009D509E">
              <w:rPr>
                <w:rFonts w:ascii="Arial" w:hAnsi="Arial" w:cs="Arial"/>
                <w:b/>
                <w:bCs/>
                <w:szCs w:val="24"/>
              </w:rPr>
              <w:t>Working Conditions:</w:t>
            </w:r>
          </w:p>
          <w:p w14:paraId="779873FF" w14:textId="77777777" w:rsidR="00A87332" w:rsidRPr="009D509E" w:rsidRDefault="00A87332" w:rsidP="00A87332">
            <w:pPr>
              <w:pStyle w:val="BodyText"/>
              <w:spacing w:line="264" w:lineRule="auto"/>
              <w:rPr>
                <w:rFonts w:ascii="Arial" w:hAnsi="Arial" w:cs="Arial"/>
                <w:szCs w:val="24"/>
              </w:rPr>
            </w:pPr>
          </w:p>
          <w:p w14:paraId="2EA6E497" w14:textId="77777777" w:rsidR="00A87332" w:rsidRPr="009D509E" w:rsidRDefault="00A87332" w:rsidP="00A87332">
            <w:pPr>
              <w:pStyle w:val="BodyText"/>
              <w:spacing w:line="264" w:lineRule="auto"/>
              <w:rPr>
                <w:rFonts w:ascii="Arial" w:hAnsi="Arial" w:cs="Arial"/>
                <w:szCs w:val="24"/>
                <w:u w:val="single"/>
              </w:rPr>
            </w:pPr>
            <w:r w:rsidRPr="009D509E">
              <w:rPr>
                <w:rFonts w:ascii="Arial" w:hAnsi="Arial" w:cs="Arial"/>
                <w:szCs w:val="24"/>
                <w:u w:val="single"/>
              </w:rPr>
              <w:t>Physical Demands</w:t>
            </w:r>
          </w:p>
          <w:p w14:paraId="539C3E82" w14:textId="77777777" w:rsidR="00A87332" w:rsidRPr="009D509E" w:rsidRDefault="00A87332" w:rsidP="00A87332">
            <w:pPr>
              <w:pStyle w:val="BodyText"/>
              <w:spacing w:line="264" w:lineRule="auto"/>
              <w:rPr>
                <w:rFonts w:ascii="Arial" w:hAnsi="Arial" w:cs="Arial"/>
                <w:szCs w:val="24"/>
                <w:u w:val="single"/>
              </w:rPr>
            </w:pPr>
          </w:p>
          <w:p w14:paraId="2C16F046" w14:textId="77777777" w:rsidR="00A87332" w:rsidRPr="009D509E" w:rsidRDefault="00A87332" w:rsidP="0039746E">
            <w:pPr>
              <w:numPr>
                <w:ilvl w:val="0"/>
                <w:numId w:val="2"/>
              </w:numPr>
              <w:rPr>
                <w:rFonts w:ascii="Arial" w:hAnsi="Arial" w:cs="Arial"/>
                <w:sz w:val="24"/>
                <w:szCs w:val="24"/>
              </w:rPr>
            </w:pPr>
            <w:r w:rsidRPr="009D509E">
              <w:rPr>
                <w:rFonts w:ascii="Arial" w:hAnsi="Arial" w:cs="Arial"/>
                <w:sz w:val="24"/>
                <w:szCs w:val="24"/>
              </w:rPr>
              <w:t>The post holder will be mobile for most of each shift</w:t>
            </w:r>
            <w:r w:rsidR="001F228A">
              <w:rPr>
                <w:rFonts w:ascii="Arial" w:hAnsi="Arial" w:cs="Arial"/>
                <w:sz w:val="24"/>
                <w:szCs w:val="24"/>
              </w:rPr>
              <w:t xml:space="preserve"> for 12hours</w:t>
            </w:r>
            <w:r w:rsidRPr="009D509E">
              <w:rPr>
                <w:rFonts w:ascii="Arial" w:hAnsi="Arial" w:cs="Arial"/>
                <w:sz w:val="24"/>
                <w:szCs w:val="24"/>
              </w:rPr>
              <w:t>.</w:t>
            </w:r>
          </w:p>
          <w:p w14:paraId="070C6841" w14:textId="77777777" w:rsidR="007D1B44" w:rsidRPr="009D509E" w:rsidRDefault="007D1B44" w:rsidP="0039746E">
            <w:pPr>
              <w:numPr>
                <w:ilvl w:val="0"/>
                <w:numId w:val="2"/>
              </w:numPr>
              <w:rPr>
                <w:rFonts w:ascii="Arial" w:hAnsi="Arial" w:cs="Arial"/>
                <w:sz w:val="24"/>
                <w:szCs w:val="24"/>
              </w:rPr>
            </w:pPr>
            <w:r w:rsidRPr="009D509E">
              <w:rPr>
                <w:rFonts w:ascii="Arial" w:hAnsi="Arial" w:cs="Arial"/>
                <w:sz w:val="24"/>
                <w:szCs w:val="24"/>
              </w:rPr>
              <w:t>Undertake therapeutic objective mobility assessment and patient handling</w:t>
            </w:r>
          </w:p>
          <w:p w14:paraId="02082949" w14:textId="77777777" w:rsidR="00A87332" w:rsidRPr="009D509E" w:rsidRDefault="00A87332" w:rsidP="0039746E">
            <w:pPr>
              <w:numPr>
                <w:ilvl w:val="0"/>
                <w:numId w:val="2"/>
              </w:numPr>
              <w:rPr>
                <w:rFonts w:ascii="Arial" w:hAnsi="Arial" w:cs="Arial"/>
                <w:sz w:val="24"/>
                <w:szCs w:val="24"/>
              </w:rPr>
            </w:pPr>
            <w:r w:rsidRPr="009D509E">
              <w:rPr>
                <w:rFonts w:ascii="Arial" w:hAnsi="Arial" w:cs="Arial"/>
                <w:sz w:val="24"/>
                <w:szCs w:val="24"/>
              </w:rPr>
              <w:t xml:space="preserve">May require </w:t>
            </w:r>
            <w:proofErr w:type="gramStart"/>
            <w:r w:rsidRPr="009D509E">
              <w:rPr>
                <w:rFonts w:ascii="Arial" w:hAnsi="Arial" w:cs="Arial"/>
                <w:sz w:val="24"/>
                <w:szCs w:val="24"/>
              </w:rPr>
              <w:t>to assist</w:t>
            </w:r>
            <w:proofErr w:type="gramEnd"/>
            <w:r w:rsidRPr="009D509E">
              <w:rPr>
                <w:rFonts w:ascii="Arial" w:hAnsi="Arial" w:cs="Arial"/>
                <w:sz w:val="24"/>
                <w:szCs w:val="24"/>
              </w:rPr>
              <w:t xml:space="preserve"> with moving and transporting of patients, physical manual handling of patients, including furniture and heavy equipment</w:t>
            </w:r>
            <w:r w:rsidR="001F228A">
              <w:rPr>
                <w:rFonts w:ascii="Arial" w:hAnsi="Arial" w:cs="Arial"/>
                <w:sz w:val="24"/>
                <w:szCs w:val="24"/>
              </w:rPr>
              <w:t>.</w:t>
            </w:r>
            <w:r w:rsidRPr="009D509E">
              <w:rPr>
                <w:rFonts w:ascii="Arial" w:hAnsi="Arial" w:cs="Arial"/>
                <w:sz w:val="24"/>
                <w:szCs w:val="24"/>
              </w:rPr>
              <w:t xml:space="preserve"> </w:t>
            </w:r>
          </w:p>
          <w:p w14:paraId="0E247452" w14:textId="77777777" w:rsidR="001F228A" w:rsidRPr="001F228A" w:rsidRDefault="00A87332" w:rsidP="0039746E">
            <w:pPr>
              <w:numPr>
                <w:ilvl w:val="0"/>
                <w:numId w:val="2"/>
              </w:numPr>
              <w:rPr>
                <w:rFonts w:ascii="Arial" w:hAnsi="Arial" w:cs="Arial"/>
                <w:sz w:val="24"/>
                <w:szCs w:val="24"/>
              </w:rPr>
            </w:pPr>
            <w:r w:rsidRPr="009D509E">
              <w:rPr>
                <w:rFonts w:ascii="Arial" w:hAnsi="Arial" w:cs="Arial"/>
                <w:sz w:val="24"/>
                <w:szCs w:val="24"/>
              </w:rPr>
              <w:t>Respond appropriately and rapidly to emergency or unplanned situation</w:t>
            </w:r>
            <w:r w:rsidR="001F228A">
              <w:rPr>
                <w:rFonts w:ascii="Arial" w:hAnsi="Arial" w:cs="Arial"/>
                <w:sz w:val="24"/>
                <w:szCs w:val="24"/>
              </w:rPr>
              <w:t>.</w:t>
            </w:r>
          </w:p>
          <w:p w14:paraId="278F1402" w14:textId="77777777" w:rsidR="001F228A" w:rsidRPr="001F228A" w:rsidRDefault="001F228A" w:rsidP="0039746E">
            <w:pPr>
              <w:pStyle w:val="BodyText"/>
              <w:numPr>
                <w:ilvl w:val="0"/>
                <w:numId w:val="2"/>
              </w:numPr>
              <w:tabs>
                <w:tab w:val="clear" w:pos="720"/>
              </w:tabs>
              <w:spacing w:line="264" w:lineRule="auto"/>
              <w:jc w:val="both"/>
              <w:rPr>
                <w:rFonts w:ascii="Arial" w:hAnsi="Arial" w:cs="Arial"/>
                <w:szCs w:val="24"/>
              </w:rPr>
            </w:pPr>
            <w:r w:rsidRPr="001F228A">
              <w:rPr>
                <w:rFonts w:ascii="Arial" w:hAnsi="Arial" w:cs="Arial"/>
                <w:szCs w:val="24"/>
              </w:rPr>
              <w:lastRenderedPageBreak/>
              <w:t>Manually handling patients on a daily basis for the purposes of treatment.  Activities may include bending, crouching, kneeling and repetitive movements often in confined spaces and for sustained periods of 20 minutes per treatment session</w:t>
            </w:r>
          </w:p>
          <w:p w14:paraId="36FF4D45" w14:textId="77777777" w:rsidR="001F228A" w:rsidRPr="001F228A" w:rsidRDefault="001F228A" w:rsidP="0039746E">
            <w:pPr>
              <w:pStyle w:val="BodyText"/>
              <w:numPr>
                <w:ilvl w:val="0"/>
                <w:numId w:val="2"/>
              </w:numPr>
              <w:tabs>
                <w:tab w:val="clear" w:pos="720"/>
              </w:tabs>
              <w:spacing w:line="264" w:lineRule="auto"/>
              <w:jc w:val="both"/>
              <w:rPr>
                <w:rFonts w:ascii="Arial" w:hAnsi="Arial" w:cs="Arial"/>
                <w:szCs w:val="24"/>
              </w:rPr>
            </w:pPr>
            <w:r w:rsidRPr="001F228A">
              <w:rPr>
                <w:rFonts w:ascii="Arial" w:hAnsi="Arial" w:cs="Arial"/>
                <w:szCs w:val="24"/>
              </w:rPr>
              <w:t>Utilising manual physiotherapy techniques on a daily basis including facilitation of movement requiring specialised levels of dexterity, sensory awareness and co-ordination.</w:t>
            </w:r>
          </w:p>
          <w:p w14:paraId="7B4420E9" w14:textId="77777777" w:rsidR="001F228A" w:rsidRPr="001F228A" w:rsidRDefault="001F228A" w:rsidP="0039746E">
            <w:pPr>
              <w:pStyle w:val="BodyText"/>
              <w:numPr>
                <w:ilvl w:val="0"/>
                <w:numId w:val="2"/>
              </w:numPr>
              <w:spacing w:line="264" w:lineRule="auto"/>
              <w:jc w:val="both"/>
              <w:rPr>
                <w:rFonts w:ascii="Arial" w:hAnsi="Arial" w:cs="Arial"/>
                <w:szCs w:val="24"/>
              </w:rPr>
            </w:pPr>
            <w:r w:rsidRPr="001F228A">
              <w:rPr>
                <w:rFonts w:ascii="Arial" w:hAnsi="Arial" w:cs="Arial"/>
                <w:szCs w:val="24"/>
              </w:rPr>
              <w:t>Handling and using equipment on a daily basis – wheelchairs, walking aids and plinths all of which require manipulation and dexterity and frequently manoeuvring in confined spaces.</w:t>
            </w:r>
          </w:p>
          <w:p w14:paraId="7FAF8A78" w14:textId="77777777" w:rsidR="001F228A" w:rsidRPr="001F228A" w:rsidRDefault="001F228A" w:rsidP="0039746E">
            <w:pPr>
              <w:pStyle w:val="BodyText"/>
              <w:numPr>
                <w:ilvl w:val="0"/>
                <w:numId w:val="2"/>
              </w:numPr>
              <w:spacing w:line="264" w:lineRule="auto"/>
              <w:jc w:val="both"/>
              <w:rPr>
                <w:rFonts w:ascii="Arial" w:hAnsi="Arial" w:cs="Arial"/>
                <w:szCs w:val="24"/>
              </w:rPr>
            </w:pPr>
            <w:r w:rsidRPr="001F228A">
              <w:rPr>
                <w:rFonts w:ascii="Arial" w:hAnsi="Arial" w:cs="Arial"/>
                <w:szCs w:val="24"/>
              </w:rPr>
              <w:t xml:space="preserve">Working in conditions which may involve exposure to infection and bodily fluids including sputum, vomit, blood and urine, </w:t>
            </w:r>
          </w:p>
          <w:p w14:paraId="0C60194E" w14:textId="77777777" w:rsidR="001F228A" w:rsidRPr="001F228A" w:rsidRDefault="001F228A" w:rsidP="0039746E">
            <w:pPr>
              <w:pStyle w:val="BodyText"/>
              <w:numPr>
                <w:ilvl w:val="0"/>
                <w:numId w:val="2"/>
              </w:numPr>
              <w:spacing w:line="264" w:lineRule="auto"/>
              <w:jc w:val="both"/>
              <w:rPr>
                <w:rFonts w:ascii="Arial" w:hAnsi="Arial" w:cs="Arial"/>
                <w:szCs w:val="24"/>
              </w:rPr>
            </w:pPr>
            <w:r w:rsidRPr="001F228A">
              <w:rPr>
                <w:rFonts w:ascii="Arial" w:hAnsi="Arial" w:cs="Arial"/>
                <w:szCs w:val="24"/>
              </w:rPr>
              <w:t>Working in an environment which may involve occasional (monthly) exposure to verbal and physical aggression e.g. swearing, punching, biting and scratching.</w:t>
            </w:r>
          </w:p>
          <w:p w14:paraId="5DB7749D" w14:textId="77777777" w:rsidR="007D1B44" w:rsidRPr="009D509E" w:rsidRDefault="007D1B44" w:rsidP="007D1B44">
            <w:pPr>
              <w:pStyle w:val="BodyText"/>
              <w:spacing w:line="264" w:lineRule="auto"/>
              <w:jc w:val="both"/>
              <w:rPr>
                <w:rFonts w:ascii="Arial" w:hAnsi="Arial" w:cs="Arial"/>
                <w:szCs w:val="24"/>
              </w:rPr>
            </w:pPr>
          </w:p>
          <w:p w14:paraId="62019C7A" w14:textId="77777777" w:rsidR="00A87332" w:rsidRPr="009D509E" w:rsidRDefault="00A87332" w:rsidP="00A87332">
            <w:pPr>
              <w:ind w:left="360"/>
              <w:rPr>
                <w:rFonts w:ascii="Arial" w:hAnsi="Arial" w:cs="Arial"/>
                <w:sz w:val="24"/>
                <w:szCs w:val="24"/>
              </w:rPr>
            </w:pPr>
          </w:p>
          <w:p w14:paraId="72DCCE4E" w14:textId="77777777" w:rsidR="001F228A" w:rsidRDefault="001F228A" w:rsidP="00A87332">
            <w:pPr>
              <w:rPr>
                <w:rFonts w:ascii="Arial" w:hAnsi="Arial" w:cs="Arial"/>
                <w:sz w:val="24"/>
                <w:szCs w:val="24"/>
                <w:u w:val="single"/>
              </w:rPr>
            </w:pPr>
            <w:r>
              <w:rPr>
                <w:rFonts w:ascii="Arial" w:hAnsi="Arial" w:cs="Arial"/>
                <w:sz w:val="24"/>
                <w:szCs w:val="24"/>
                <w:u w:val="single"/>
              </w:rPr>
              <w:t>Mental Demands</w:t>
            </w:r>
          </w:p>
          <w:p w14:paraId="1BE38C4F" w14:textId="77777777" w:rsidR="001F228A" w:rsidRDefault="001F228A" w:rsidP="00A87332">
            <w:pPr>
              <w:rPr>
                <w:rFonts w:ascii="Arial" w:hAnsi="Arial" w:cs="Arial"/>
                <w:sz w:val="24"/>
                <w:szCs w:val="24"/>
                <w:u w:val="single"/>
              </w:rPr>
            </w:pPr>
          </w:p>
          <w:p w14:paraId="038A83DA" w14:textId="77777777" w:rsidR="001F228A" w:rsidRPr="001F228A" w:rsidRDefault="001F228A" w:rsidP="0039746E">
            <w:pPr>
              <w:numPr>
                <w:ilvl w:val="0"/>
                <w:numId w:val="22"/>
              </w:numPr>
              <w:rPr>
                <w:rFonts w:ascii="Arial" w:hAnsi="Arial" w:cs="Arial"/>
                <w:sz w:val="24"/>
                <w:szCs w:val="24"/>
              </w:rPr>
            </w:pPr>
            <w:r w:rsidRPr="001F228A">
              <w:rPr>
                <w:rFonts w:ascii="Arial" w:hAnsi="Arial" w:cs="Arial"/>
                <w:sz w:val="24"/>
                <w:szCs w:val="24"/>
              </w:rPr>
              <w:t>Maintaining high levels of concentration when assessing and treating patients, attending meetings, analysing documentation and presenting reports.</w:t>
            </w:r>
          </w:p>
          <w:p w14:paraId="73F0EACE" w14:textId="77777777" w:rsidR="001F228A" w:rsidRPr="001F228A" w:rsidRDefault="001F228A" w:rsidP="0039746E">
            <w:pPr>
              <w:numPr>
                <w:ilvl w:val="0"/>
                <w:numId w:val="22"/>
              </w:numPr>
              <w:rPr>
                <w:rFonts w:ascii="Arial" w:hAnsi="Arial" w:cs="Arial"/>
                <w:sz w:val="24"/>
                <w:szCs w:val="24"/>
              </w:rPr>
            </w:pPr>
            <w:r w:rsidRPr="001F228A">
              <w:rPr>
                <w:rFonts w:ascii="Arial" w:hAnsi="Arial" w:cs="Arial"/>
                <w:sz w:val="24"/>
                <w:szCs w:val="24"/>
              </w:rPr>
              <w:t>Dealing with unpredictable events (</w:t>
            </w:r>
            <w:proofErr w:type="spellStart"/>
            <w:r w:rsidRPr="001F228A">
              <w:rPr>
                <w:rFonts w:ascii="Arial" w:hAnsi="Arial" w:cs="Arial"/>
                <w:sz w:val="24"/>
                <w:szCs w:val="24"/>
              </w:rPr>
              <w:t>eg</w:t>
            </w:r>
            <w:proofErr w:type="spellEnd"/>
            <w:r w:rsidRPr="001F228A">
              <w:rPr>
                <w:rFonts w:ascii="Arial" w:hAnsi="Arial" w:cs="Arial"/>
                <w:sz w:val="24"/>
                <w:szCs w:val="24"/>
              </w:rPr>
              <w:t xml:space="preserve"> falls, patient illness) and interruptions which may include assisting colleagues and requests for information.</w:t>
            </w:r>
          </w:p>
          <w:p w14:paraId="7C6CCBE8" w14:textId="77777777" w:rsidR="001F228A" w:rsidRPr="001F228A" w:rsidRDefault="001F228A" w:rsidP="0039746E">
            <w:pPr>
              <w:numPr>
                <w:ilvl w:val="0"/>
                <w:numId w:val="22"/>
              </w:numPr>
              <w:rPr>
                <w:rFonts w:ascii="Arial" w:hAnsi="Arial" w:cs="Arial"/>
                <w:sz w:val="24"/>
                <w:szCs w:val="24"/>
              </w:rPr>
            </w:pPr>
            <w:r w:rsidRPr="001F228A">
              <w:rPr>
                <w:rFonts w:ascii="Arial" w:hAnsi="Arial" w:cs="Arial"/>
                <w:sz w:val="24"/>
                <w:szCs w:val="24"/>
              </w:rPr>
              <w:t>Exercise increased management skills in the absence of the Team Lead</w:t>
            </w:r>
            <w:r>
              <w:rPr>
                <w:rFonts w:ascii="Arial" w:hAnsi="Arial" w:cs="Arial"/>
                <w:sz w:val="24"/>
                <w:szCs w:val="24"/>
              </w:rPr>
              <w:t>.</w:t>
            </w:r>
          </w:p>
          <w:p w14:paraId="74D772D9" w14:textId="77777777" w:rsidR="001F228A" w:rsidRPr="001F228A" w:rsidRDefault="001F228A" w:rsidP="001F228A">
            <w:pPr>
              <w:rPr>
                <w:rFonts w:ascii="Arial" w:hAnsi="Arial" w:cs="Arial"/>
                <w:sz w:val="24"/>
                <w:szCs w:val="24"/>
              </w:rPr>
            </w:pPr>
          </w:p>
          <w:p w14:paraId="085DDA82" w14:textId="77777777" w:rsidR="00A87332" w:rsidRPr="009D509E" w:rsidRDefault="00A87332" w:rsidP="00A87332">
            <w:pPr>
              <w:rPr>
                <w:rFonts w:ascii="Arial" w:hAnsi="Arial" w:cs="Arial"/>
                <w:sz w:val="24"/>
                <w:szCs w:val="24"/>
                <w:u w:val="single"/>
              </w:rPr>
            </w:pPr>
            <w:r w:rsidRPr="009D509E">
              <w:rPr>
                <w:rFonts w:ascii="Arial" w:hAnsi="Arial" w:cs="Arial"/>
                <w:sz w:val="24"/>
                <w:szCs w:val="24"/>
                <w:u w:val="single"/>
              </w:rPr>
              <w:t>Emotional demands</w:t>
            </w:r>
          </w:p>
          <w:p w14:paraId="13946174" w14:textId="77777777" w:rsidR="00A87332" w:rsidRPr="009D509E" w:rsidRDefault="00A87332" w:rsidP="00A87332">
            <w:pPr>
              <w:rPr>
                <w:rFonts w:ascii="Arial" w:hAnsi="Arial" w:cs="Arial"/>
                <w:sz w:val="24"/>
                <w:szCs w:val="24"/>
                <w:u w:val="single"/>
              </w:rPr>
            </w:pPr>
          </w:p>
          <w:p w14:paraId="3E6B69C5" w14:textId="77777777" w:rsidR="00A87332" w:rsidRPr="001F228A" w:rsidRDefault="00A87332" w:rsidP="0039746E">
            <w:pPr>
              <w:pStyle w:val="BodyText"/>
              <w:numPr>
                <w:ilvl w:val="0"/>
                <w:numId w:val="2"/>
              </w:numPr>
              <w:spacing w:line="264" w:lineRule="auto"/>
              <w:jc w:val="both"/>
              <w:rPr>
                <w:rFonts w:ascii="Arial" w:hAnsi="Arial" w:cs="Arial"/>
                <w:szCs w:val="24"/>
              </w:rPr>
            </w:pPr>
            <w:r w:rsidRPr="009D509E">
              <w:rPr>
                <w:rFonts w:ascii="Arial" w:hAnsi="Arial" w:cs="Arial"/>
                <w:szCs w:val="24"/>
              </w:rPr>
              <w:t>Communicating with distressed/anxious/worried patients/relatives/staff</w:t>
            </w:r>
            <w:r w:rsidR="001F228A">
              <w:rPr>
                <w:rFonts w:ascii="Arial" w:hAnsi="Arial" w:cs="Arial"/>
                <w:szCs w:val="24"/>
              </w:rPr>
              <w:t>.</w:t>
            </w:r>
          </w:p>
          <w:p w14:paraId="39C5811C" w14:textId="77777777" w:rsidR="001F228A" w:rsidRPr="001F228A" w:rsidRDefault="001F228A" w:rsidP="0039746E">
            <w:pPr>
              <w:numPr>
                <w:ilvl w:val="0"/>
                <w:numId w:val="2"/>
              </w:numPr>
              <w:tabs>
                <w:tab w:val="left" w:pos="360"/>
                <w:tab w:val="left" w:pos="1080"/>
              </w:tabs>
              <w:overflowPunct w:val="0"/>
              <w:autoSpaceDE w:val="0"/>
              <w:autoSpaceDN w:val="0"/>
              <w:adjustRightInd w:val="0"/>
              <w:textAlignment w:val="baseline"/>
              <w:rPr>
                <w:rFonts w:ascii="Arial" w:hAnsi="Arial" w:cs="Arial"/>
                <w:sz w:val="24"/>
                <w:szCs w:val="24"/>
              </w:rPr>
            </w:pPr>
            <w:r w:rsidRPr="001F228A">
              <w:rPr>
                <w:rFonts w:ascii="Arial" w:hAnsi="Arial" w:cs="Arial"/>
                <w:sz w:val="24"/>
                <w:szCs w:val="24"/>
              </w:rPr>
              <w:t xml:space="preserve">Managing patients who may be terminally ill. </w:t>
            </w:r>
          </w:p>
          <w:p w14:paraId="68F6E124" w14:textId="77777777" w:rsidR="001F228A" w:rsidRPr="001F228A" w:rsidRDefault="001F228A" w:rsidP="0039746E">
            <w:pPr>
              <w:numPr>
                <w:ilvl w:val="0"/>
                <w:numId w:val="2"/>
              </w:numPr>
              <w:tabs>
                <w:tab w:val="left" w:pos="360"/>
                <w:tab w:val="left" w:pos="1080"/>
              </w:tabs>
              <w:overflowPunct w:val="0"/>
              <w:autoSpaceDE w:val="0"/>
              <w:autoSpaceDN w:val="0"/>
              <w:adjustRightInd w:val="0"/>
              <w:textAlignment w:val="baseline"/>
              <w:rPr>
                <w:rFonts w:ascii="Arial" w:hAnsi="Arial" w:cs="Arial"/>
                <w:sz w:val="24"/>
                <w:szCs w:val="24"/>
              </w:rPr>
            </w:pPr>
            <w:r w:rsidRPr="001F228A">
              <w:rPr>
                <w:rFonts w:ascii="Arial" w:hAnsi="Arial" w:cs="Arial"/>
                <w:sz w:val="24"/>
                <w:szCs w:val="24"/>
              </w:rPr>
              <w:t>Manage patients who may have long term degenerative conditions, deteriorating prognosis and/or difficult social, emotional, behavioural, communication or mental health status.</w:t>
            </w:r>
          </w:p>
          <w:p w14:paraId="62281757" w14:textId="77777777" w:rsidR="001F228A" w:rsidRPr="001F228A" w:rsidRDefault="001F228A" w:rsidP="0039746E">
            <w:pPr>
              <w:numPr>
                <w:ilvl w:val="0"/>
                <w:numId w:val="2"/>
              </w:numPr>
              <w:tabs>
                <w:tab w:val="left" w:pos="360"/>
                <w:tab w:val="left" w:pos="1080"/>
              </w:tabs>
              <w:overflowPunct w:val="0"/>
              <w:autoSpaceDE w:val="0"/>
              <w:autoSpaceDN w:val="0"/>
              <w:adjustRightInd w:val="0"/>
              <w:textAlignment w:val="baseline"/>
              <w:rPr>
                <w:rFonts w:ascii="Arial" w:hAnsi="Arial" w:cs="Arial"/>
                <w:sz w:val="24"/>
                <w:szCs w:val="24"/>
              </w:rPr>
            </w:pPr>
            <w:r w:rsidRPr="001F228A">
              <w:rPr>
                <w:rFonts w:ascii="Arial" w:hAnsi="Arial" w:cs="Arial"/>
                <w:sz w:val="24"/>
                <w:szCs w:val="24"/>
              </w:rPr>
              <w:t>Managing patients who may be in severe distress through pain.</w:t>
            </w:r>
          </w:p>
          <w:p w14:paraId="371448B6" w14:textId="77777777" w:rsidR="001F228A" w:rsidRPr="001F228A" w:rsidRDefault="001F228A" w:rsidP="0039746E">
            <w:pPr>
              <w:numPr>
                <w:ilvl w:val="0"/>
                <w:numId w:val="2"/>
              </w:numPr>
              <w:tabs>
                <w:tab w:val="left" w:pos="360"/>
                <w:tab w:val="left" w:pos="1080"/>
              </w:tabs>
              <w:overflowPunct w:val="0"/>
              <w:autoSpaceDE w:val="0"/>
              <w:autoSpaceDN w:val="0"/>
              <w:adjustRightInd w:val="0"/>
              <w:textAlignment w:val="baseline"/>
              <w:rPr>
                <w:rFonts w:ascii="Arial" w:hAnsi="Arial" w:cs="Arial"/>
                <w:sz w:val="24"/>
                <w:szCs w:val="24"/>
              </w:rPr>
            </w:pPr>
            <w:r w:rsidRPr="001F228A">
              <w:rPr>
                <w:rFonts w:ascii="Arial" w:hAnsi="Arial" w:cs="Arial"/>
                <w:sz w:val="24"/>
                <w:szCs w:val="24"/>
              </w:rPr>
              <w:t>Dealing with carers and/or family who may be distressed, angry or confused.</w:t>
            </w:r>
          </w:p>
          <w:p w14:paraId="20363B5F" w14:textId="77777777" w:rsidR="001F228A" w:rsidRPr="001F228A" w:rsidRDefault="001F228A" w:rsidP="0039746E">
            <w:pPr>
              <w:numPr>
                <w:ilvl w:val="0"/>
                <w:numId w:val="2"/>
              </w:numPr>
              <w:tabs>
                <w:tab w:val="left" w:pos="360"/>
                <w:tab w:val="left" w:pos="1080"/>
              </w:tabs>
              <w:overflowPunct w:val="0"/>
              <w:autoSpaceDE w:val="0"/>
              <w:autoSpaceDN w:val="0"/>
              <w:adjustRightInd w:val="0"/>
              <w:textAlignment w:val="baseline"/>
              <w:rPr>
                <w:rFonts w:ascii="Arial" w:hAnsi="Arial" w:cs="Arial"/>
                <w:sz w:val="24"/>
                <w:szCs w:val="24"/>
              </w:rPr>
            </w:pPr>
            <w:r w:rsidRPr="001F228A">
              <w:rPr>
                <w:rFonts w:ascii="Arial" w:hAnsi="Arial" w:cs="Arial"/>
                <w:sz w:val="24"/>
                <w:szCs w:val="24"/>
              </w:rPr>
              <w:t>Imparting unwelcome information to patients, carers and family regarding rehabilitation prospects.</w:t>
            </w:r>
          </w:p>
          <w:p w14:paraId="5B906967" w14:textId="77777777" w:rsidR="001F228A" w:rsidRPr="001F228A" w:rsidRDefault="001F228A" w:rsidP="0039746E">
            <w:pPr>
              <w:numPr>
                <w:ilvl w:val="0"/>
                <w:numId w:val="2"/>
              </w:numPr>
              <w:tabs>
                <w:tab w:val="left" w:pos="360"/>
                <w:tab w:val="left" w:pos="1080"/>
              </w:tabs>
              <w:overflowPunct w:val="0"/>
              <w:autoSpaceDE w:val="0"/>
              <w:autoSpaceDN w:val="0"/>
              <w:adjustRightInd w:val="0"/>
              <w:textAlignment w:val="baseline"/>
              <w:rPr>
                <w:rFonts w:ascii="Arial" w:hAnsi="Arial" w:cs="Arial"/>
                <w:sz w:val="24"/>
                <w:szCs w:val="24"/>
              </w:rPr>
            </w:pPr>
            <w:r w:rsidRPr="001F228A">
              <w:rPr>
                <w:rFonts w:ascii="Arial" w:hAnsi="Arial" w:cs="Arial"/>
                <w:sz w:val="24"/>
                <w:szCs w:val="24"/>
              </w:rPr>
              <w:t>Dealing with challenges and at times complex feedback when undertaking performance review (occasionally)</w:t>
            </w:r>
            <w:r>
              <w:rPr>
                <w:rFonts w:ascii="Arial" w:hAnsi="Arial" w:cs="Arial"/>
                <w:sz w:val="24"/>
                <w:szCs w:val="24"/>
              </w:rPr>
              <w:t>.</w:t>
            </w:r>
          </w:p>
          <w:p w14:paraId="4E286F9B" w14:textId="77777777" w:rsidR="001F228A" w:rsidRPr="001F228A" w:rsidRDefault="001F228A" w:rsidP="001F228A">
            <w:pPr>
              <w:numPr>
                <w:ilvl w:val="12"/>
                <w:numId w:val="0"/>
              </w:numPr>
              <w:rPr>
                <w:rFonts w:ascii="Arial" w:hAnsi="Arial" w:cs="Arial"/>
                <w:sz w:val="24"/>
                <w:szCs w:val="24"/>
              </w:rPr>
            </w:pPr>
          </w:p>
          <w:p w14:paraId="004E6953" w14:textId="77777777" w:rsidR="00A87332" w:rsidRPr="009D509E" w:rsidRDefault="00A87332" w:rsidP="001F228A">
            <w:pPr>
              <w:pStyle w:val="BodyText"/>
              <w:spacing w:line="264" w:lineRule="auto"/>
              <w:ind w:left="720"/>
              <w:jc w:val="both"/>
              <w:rPr>
                <w:rFonts w:ascii="Arial" w:hAnsi="Arial" w:cs="Arial"/>
                <w:szCs w:val="24"/>
              </w:rPr>
            </w:pPr>
          </w:p>
        </w:tc>
      </w:tr>
    </w:tbl>
    <w:p w14:paraId="26DE968B" w14:textId="77777777"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A87332" w:rsidRPr="009D509E" w14:paraId="35F71B98" w14:textId="77777777" w:rsidTr="00A87332">
        <w:tc>
          <w:tcPr>
            <w:tcW w:w="10440" w:type="dxa"/>
            <w:tcBorders>
              <w:top w:val="single" w:sz="4" w:space="0" w:color="auto"/>
              <w:left w:val="single" w:sz="4" w:space="0" w:color="auto"/>
              <w:bottom w:val="single" w:sz="4" w:space="0" w:color="auto"/>
              <w:right w:val="single" w:sz="4" w:space="0" w:color="auto"/>
            </w:tcBorders>
          </w:tcPr>
          <w:p w14:paraId="4442139C" w14:textId="77777777" w:rsidR="00A87332" w:rsidRPr="009D509E" w:rsidRDefault="00A87332" w:rsidP="00A87332">
            <w:pPr>
              <w:pStyle w:val="Heading3"/>
              <w:spacing w:before="120" w:after="120"/>
              <w:rPr>
                <w:sz w:val="24"/>
                <w:szCs w:val="24"/>
              </w:rPr>
            </w:pPr>
            <w:r w:rsidRPr="009D509E">
              <w:rPr>
                <w:sz w:val="24"/>
                <w:szCs w:val="24"/>
              </w:rPr>
              <w:t>13.  KNOWLEDGE, TRAINING AND EXPERIENCE REQUIRED TO DO THE JOB</w:t>
            </w:r>
          </w:p>
        </w:tc>
      </w:tr>
      <w:tr w:rsidR="00A87332" w:rsidRPr="009D509E" w14:paraId="442FE784" w14:textId="77777777" w:rsidTr="00A87332">
        <w:tc>
          <w:tcPr>
            <w:tcW w:w="10440" w:type="dxa"/>
            <w:tcBorders>
              <w:top w:val="single" w:sz="4" w:space="0" w:color="auto"/>
              <w:left w:val="single" w:sz="4" w:space="0" w:color="auto"/>
              <w:bottom w:val="single" w:sz="4" w:space="0" w:color="auto"/>
              <w:right w:val="single" w:sz="4" w:space="0" w:color="auto"/>
            </w:tcBorders>
          </w:tcPr>
          <w:p w14:paraId="63EA5A7A" w14:textId="77777777" w:rsidR="00A87332" w:rsidRPr="009D509E" w:rsidRDefault="00A87332" w:rsidP="00A87332">
            <w:pPr>
              <w:jc w:val="both"/>
              <w:rPr>
                <w:rFonts w:ascii="Arial" w:hAnsi="Arial" w:cs="Arial"/>
                <w:sz w:val="24"/>
                <w:szCs w:val="24"/>
              </w:rPr>
            </w:pPr>
            <w:r w:rsidRPr="009D509E">
              <w:rPr>
                <w:rFonts w:ascii="Arial" w:hAnsi="Arial" w:cs="Arial"/>
                <w:sz w:val="24"/>
                <w:szCs w:val="24"/>
              </w:rPr>
              <w:t>Minimum required undertaking the role.</w:t>
            </w:r>
          </w:p>
          <w:p w14:paraId="309DE65E" w14:textId="77777777" w:rsidR="001F228A" w:rsidRPr="001F228A" w:rsidRDefault="001F228A" w:rsidP="0039746E">
            <w:pPr>
              <w:numPr>
                <w:ilvl w:val="0"/>
                <w:numId w:val="3"/>
              </w:numPr>
              <w:rPr>
                <w:rFonts w:ascii="Arial" w:hAnsi="Arial" w:cs="Arial"/>
                <w:b/>
                <w:sz w:val="24"/>
                <w:szCs w:val="24"/>
              </w:rPr>
            </w:pPr>
            <w:r>
              <w:rPr>
                <w:rFonts w:ascii="Arial" w:hAnsi="Arial" w:cs="Arial"/>
                <w:sz w:val="24"/>
                <w:szCs w:val="24"/>
              </w:rPr>
              <w:t>Physiotherapy Degree.</w:t>
            </w:r>
          </w:p>
          <w:p w14:paraId="349B7B24" w14:textId="77777777" w:rsidR="007D1B44" w:rsidRPr="009D509E" w:rsidRDefault="007D1B44" w:rsidP="0039746E">
            <w:pPr>
              <w:numPr>
                <w:ilvl w:val="0"/>
                <w:numId w:val="3"/>
              </w:numPr>
              <w:rPr>
                <w:rFonts w:ascii="Arial" w:hAnsi="Arial" w:cs="Arial"/>
                <w:b/>
                <w:strike/>
                <w:sz w:val="24"/>
                <w:szCs w:val="24"/>
              </w:rPr>
            </w:pPr>
            <w:r w:rsidRPr="009D509E">
              <w:rPr>
                <w:rFonts w:ascii="Arial" w:hAnsi="Arial" w:cs="Arial"/>
                <w:sz w:val="24"/>
                <w:szCs w:val="24"/>
                <w:lang w:eastAsia="en-GB"/>
              </w:rPr>
              <w:t>Evidence of significant post registration professional practice experience to undertake and fulfil the key areas for this post</w:t>
            </w:r>
            <w:r w:rsidR="001F228A">
              <w:rPr>
                <w:rFonts w:ascii="Arial" w:hAnsi="Arial" w:cs="Arial"/>
                <w:sz w:val="24"/>
                <w:szCs w:val="24"/>
                <w:lang w:eastAsia="en-GB"/>
              </w:rPr>
              <w:t>.</w:t>
            </w:r>
          </w:p>
          <w:p w14:paraId="4BCFE97F" w14:textId="77777777" w:rsidR="00A87332" w:rsidRPr="009D509E" w:rsidRDefault="001F228A" w:rsidP="0039746E">
            <w:pPr>
              <w:numPr>
                <w:ilvl w:val="0"/>
                <w:numId w:val="3"/>
              </w:numPr>
              <w:rPr>
                <w:rFonts w:ascii="Arial" w:hAnsi="Arial" w:cs="Arial"/>
                <w:b/>
                <w:sz w:val="24"/>
                <w:szCs w:val="24"/>
              </w:rPr>
            </w:pPr>
            <w:r>
              <w:rPr>
                <w:rFonts w:ascii="Arial" w:hAnsi="Arial" w:cs="Arial"/>
                <w:sz w:val="24"/>
                <w:szCs w:val="24"/>
              </w:rPr>
              <w:t xml:space="preserve">Teaching </w:t>
            </w:r>
            <w:r w:rsidR="00A87332" w:rsidRPr="009D509E">
              <w:rPr>
                <w:rFonts w:ascii="Arial" w:hAnsi="Arial" w:cs="Arial"/>
                <w:sz w:val="24"/>
                <w:szCs w:val="24"/>
              </w:rPr>
              <w:t>skills</w:t>
            </w:r>
          </w:p>
          <w:p w14:paraId="023D89AD" w14:textId="77777777" w:rsidR="00A87332" w:rsidRPr="004A004F" w:rsidRDefault="00A87332" w:rsidP="0039746E">
            <w:pPr>
              <w:numPr>
                <w:ilvl w:val="0"/>
                <w:numId w:val="3"/>
              </w:numPr>
              <w:rPr>
                <w:rFonts w:ascii="Arial" w:hAnsi="Arial" w:cs="Arial"/>
                <w:b/>
                <w:sz w:val="24"/>
                <w:szCs w:val="24"/>
              </w:rPr>
            </w:pPr>
            <w:r w:rsidRPr="009D509E">
              <w:rPr>
                <w:rFonts w:ascii="Arial" w:hAnsi="Arial" w:cs="Arial"/>
                <w:sz w:val="24"/>
                <w:szCs w:val="24"/>
              </w:rPr>
              <w:t>Collaborative approach to multi-disciplinary teamwork</w:t>
            </w:r>
            <w:r w:rsidR="001F228A">
              <w:rPr>
                <w:rFonts w:ascii="Arial" w:hAnsi="Arial" w:cs="Arial"/>
                <w:sz w:val="24"/>
                <w:szCs w:val="24"/>
              </w:rPr>
              <w:t>.</w:t>
            </w:r>
          </w:p>
          <w:p w14:paraId="0DD771D7" w14:textId="77777777" w:rsidR="004A004F" w:rsidRPr="004A004F" w:rsidRDefault="004A004F" w:rsidP="0039746E">
            <w:pPr>
              <w:numPr>
                <w:ilvl w:val="0"/>
                <w:numId w:val="3"/>
              </w:numPr>
              <w:rPr>
                <w:rFonts w:ascii="Arial" w:hAnsi="Arial" w:cs="Arial"/>
                <w:b/>
                <w:sz w:val="24"/>
                <w:szCs w:val="24"/>
              </w:rPr>
            </w:pPr>
            <w:r>
              <w:rPr>
                <w:rFonts w:ascii="Arial" w:hAnsi="Arial" w:cs="Arial"/>
                <w:sz w:val="24"/>
                <w:szCs w:val="24"/>
              </w:rPr>
              <w:t>Knowledge, skills and competencies equivalent to 3 years post graduate experience, and 8 months in the specialist clinical area or equivalent.</w:t>
            </w:r>
          </w:p>
          <w:p w14:paraId="1D36FD3B" w14:textId="77777777" w:rsidR="004A004F" w:rsidRPr="009D509E" w:rsidRDefault="004A004F" w:rsidP="0039746E">
            <w:pPr>
              <w:numPr>
                <w:ilvl w:val="0"/>
                <w:numId w:val="3"/>
              </w:numPr>
              <w:rPr>
                <w:rFonts w:ascii="Arial" w:hAnsi="Arial" w:cs="Arial"/>
                <w:b/>
                <w:sz w:val="24"/>
                <w:szCs w:val="24"/>
              </w:rPr>
            </w:pPr>
            <w:r>
              <w:rPr>
                <w:rFonts w:ascii="Arial" w:hAnsi="Arial" w:cs="Arial"/>
                <w:sz w:val="24"/>
                <w:szCs w:val="24"/>
              </w:rPr>
              <w:t>Registered with Health and Professions Council.</w:t>
            </w:r>
          </w:p>
          <w:p w14:paraId="619D8CC9" w14:textId="77777777" w:rsidR="00A87332" w:rsidRPr="009D509E" w:rsidRDefault="00223640" w:rsidP="0039746E">
            <w:pPr>
              <w:numPr>
                <w:ilvl w:val="0"/>
                <w:numId w:val="3"/>
              </w:numPr>
              <w:rPr>
                <w:rFonts w:ascii="Arial" w:hAnsi="Arial" w:cs="Arial"/>
                <w:b/>
                <w:sz w:val="24"/>
                <w:szCs w:val="24"/>
              </w:rPr>
            </w:pPr>
            <w:r w:rsidRPr="009D509E">
              <w:rPr>
                <w:rFonts w:ascii="Arial" w:hAnsi="Arial" w:cs="Arial"/>
                <w:sz w:val="24"/>
                <w:szCs w:val="24"/>
              </w:rPr>
              <w:t>Advanced</w:t>
            </w:r>
            <w:r w:rsidR="00A87332" w:rsidRPr="009D509E">
              <w:rPr>
                <w:rFonts w:ascii="Arial" w:hAnsi="Arial" w:cs="Arial"/>
                <w:sz w:val="24"/>
                <w:szCs w:val="24"/>
              </w:rPr>
              <w:t xml:space="preserve"> communication skills, including interpersonal skills, liaison and negotiation skills.</w:t>
            </w:r>
          </w:p>
          <w:p w14:paraId="742ED861" w14:textId="77777777" w:rsidR="00A87332" w:rsidRPr="009D509E" w:rsidRDefault="00A87332" w:rsidP="0039746E">
            <w:pPr>
              <w:numPr>
                <w:ilvl w:val="0"/>
                <w:numId w:val="3"/>
              </w:numPr>
              <w:rPr>
                <w:rFonts w:ascii="Arial" w:hAnsi="Arial" w:cs="Arial"/>
                <w:b/>
                <w:sz w:val="24"/>
                <w:szCs w:val="24"/>
              </w:rPr>
            </w:pPr>
            <w:r w:rsidRPr="009D509E">
              <w:rPr>
                <w:rFonts w:ascii="Arial" w:hAnsi="Arial" w:cs="Arial"/>
                <w:sz w:val="24"/>
                <w:szCs w:val="24"/>
              </w:rPr>
              <w:t>Proficiency in PC skills</w:t>
            </w:r>
            <w:r w:rsidR="001F228A">
              <w:rPr>
                <w:rFonts w:ascii="Arial" w:hAnsi="Arial" w:cs="Arial"/>
                <w:sz w:val="24"/>
                <w:szCs w:val="24"/>
              </w:rPr>
              <w:t>.</w:t>
            </w:r>
          </w:p>
        </w:tc>
      </w:tr>
    </w:tbl>
    <w:p w14:paraId="7CD18A8A" w14:textId="77777777" w:rsidR="00A87332" w:rsidRPr="009D509E" w:rsidRDefault="00A87332" w:rsidP="00A87332">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A87332" w:rsidRPr="009D509E" w14:paraId="21828E8B" w14:textId="77777777" w:rsidTr="00A87332">
        <w:tc>
          <w:tcPr>
            <w:tcW w:w="10440" w:type="dxa"/>
            <w:gridSpan w:val="2"/>
            <w:tcBorders>
              <w:top w:val="single" w:sz="4" w:space="0" w:color="auto"/>
              <w:left w:val="single" w:sz="4" w:space="0" w:color="auto"/>
              <w:bottom w:val="single" w:sz="4" w:space="0" w:color="auto"/>
              <w:right w:val="single" w:sz="4" w:space="0" w:color="auto"/>
            </w:tcBorders>
          </w:tcPr>
          <w:p w14:paraId="0DBCDD4D" w14:textId="77777777" w:rsidR="00A87332" w:rsidRPr="009D509E" w:rsidRDefault="00A87332" w:rsidP="00A87332">
            <w:pPr>
              <w:spacing w:before="120" w:after="120"/>
              <w:jc w:val="both"/>
              <w:rPr>
                <w:rFonts w:ascii="Arial" w:hAnsi="Arial" w:cs="Arial"/>
                <w:b/>
                <w:sz w:val="24"/>
                <w:szCs w:val="24"/>
              </w:rPr>
            </w:pPr>
            <w:r w:rsidRPr="009D509E">
              <w:rPr>
                <w:rFonts w:ascii="Arial" w:hAnsi="Arial" w:cs="Arial"/>
                <w:b/>
                <w:sz w:val="24"/>
                <w:szCs w:val="24"/>
              </w:rPr>
              <w:t>14.  JOB DESCRIPTION AGREEMENT</w:t>
            </w:r>
          </w:p>
        </w:tc>
      </w:tr>
      <w:tr w:rsidR="00A87332" w:rsidRPr="00224117" w14:paraId="19E5228A" w14:textId="77777777" w:rsidTr="00A87332">
        <w:trPr>
          <w:trHeight w:val="1787"/>
        </w:trPr>
        <w:tc>
          <w:tcPr>
            <w:tcW w:w="8100" w:type="dxa"/>
            <w:tcBorders>
              <w:top w:val="single" w:sz="4" w:space="0" w:color="auto"/>
              <w:left w:val="single" w:sz="4" w:space="0" w:color="auto"/>
              <w:bottom w:val="single" w:sz="4" w:space="0" w:color="auto"/>
              <w:right w:val="single" w:sz="4" w:space="0" w:color="auto"/>
            </w:tcBorders>
          </w:tcPr>
          <w:p w14:paraId="28A32D7C" w14:textId="77777777" w:rsidR="00A87332" w:rsidRPr="009D509E" w:rsidRDefault="00A87332" w:rsidP="00A87332">
            <w:pPr>
              <w:pStyle w:val="BodyText"/>
              <w:spacing w:line="264" w:lineRule="auto"/>
              <w:rPr>
                <w:rFonts w:ascii="Arial" w:hAnsi="Arial" w:cs="Arial"/>
                <w:szCs w:val="24"/>
              </w:rPr>
            </w:pPr>
            <w:r w:rsidRPr="009D509E">
              <w:rPr>
                <w:rFonts w:ascii="Arial" w:hAnsi="Arial" w:cs="Arial"/>
                <w:szCs w:val="24"/>
              </w:rPr>
              <w:t>A separate job description will need to be signed off by each jobholder to whom the job description applies.</w:t>
            </w:r>
          </w:p>
          <w:p w14:paraId="1714B05C" w14:textId="77777777" w:rsidR="00A87332" w:rsidRPr="009D509E" w:rsidRDefault="00A87332" w:rsidP="00A87332">
            <w:pPr>
              <w:tabs>
                <w:tab w:val="left" w:pos="630"/>
              </w:tabs>
              <w:ind w:right="-270"/>
              <w:jc w:val="both"/>
              <w:rPr>
                <w:rFonts w:ascii="Arial" w:hAnsi="Arial" w:cs="Arial"/>
                <w:sz w:val="24"/>
                <w:szCs w:val="24"/>
              </w:rPr>
            </w:pPr>
          </w:p>
          <w:p w14:paraId="0FBE89C0" w14:textId="77777777" w:rsidR="00A87332" w:rsidRPr="009D509E" w:rsidRDefault="00A87332" w:rsidP="00A87332">
            <w:pPr>
              <w:ind w:right="-270"/>
              <w:jc w:val="both"/>
              <w:rPr>
                <w:rFonts w:ascii="Arial" w:hAnsi="Arial" w:cs="Arial"/>
                <w:sz w:val="24"/>
                <w:szCs w:val="24"/>
              </w:rPr>
            </w:pPr>
            <w:r w:rsidRPr="009D509E">
              <w:rPr>
                <w:rFonts w:ascii="Arial" w:hAnsi="Arial" w:cs="Arial"/>
                <w:sz w:val="24"/>
                <w:szCs w:val="24"/>
              </w:rPr>
              <w:t xml:space="preserve"> Job Holder’s Signature:</w:t>
            </w:r>
          </w:p>
          <w:p w14:paraId="1BB73370" w14:textId="77777777" w:rsidR="00A87332" w:rsidRPr="009D509E" w:rsidRDefault="00A87332" w:rsidP="00A87332">
            <w:pPr>
              <w:ind w:right="-270"/>
              <w:jc w:val="both"/>
              <w:rPr>
                <w:rFonts w:ascii="Arial" w:hAnsi="Arial" w:cs="Arial"/>
                <w:sz w:val="24"/>
                <w:szCs w:val="24"/>
              </w:rPr>
            </w:pPr>
          </w:p>
          <w:p w14:paraId="5E3D1B5D" w14:textId="77777777" w:rsidR="00A87332" w:rsidRPr="009D509E" w:rsidRDefault="00A87332" w:rsidP="00A87332">
            <w:pPr>
              <w:ind w:right="-270"/>
              <w:jc w:val="both"/>
              <w:rPr>
                <w:rFonts w:ascii="Arial" w:hAnsi="Arial" w:cs="Arial"/>
                <w:sz w:val="24"/>
                <w:szCs w:val="24"/>
              </w:rPr>
            </w:pPr>
            <w:r w:rsidRPr="009D509E">
              <w:rPr>
                <w:rFonts w:ascii="Arial" w:hAnsi="Arial" w:cs="Arial"/>
                <w:sz w:val="24"/>
                <w:szCs w:val="24"/>
              </w:rPr>
              <w:t xml:space="preserve"> Head of Department Signature:</w:t>
            </w:r>
          </w:p>
          <w:p w14:paraId="694FAA28" w14:textId="77777777" w:rsidR="00A87332" w:rsidRPr="009D509E" w:rsidRDefault="00A87332" w:rsidP="00A87332">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03FA589" w14:textId="77777777" w:rsidR="00A87332" w:rsidRPr="009D509E" w:rsidRDefault="00A87332" w:rsidP="00A87332">
            <w:pPr>
              <w:ind w:right="-270"/>
              <w:jc w:val="both"/>
              <w:rPr>
                <w:rFonts w:ascii="Arial" w:hAnsi="Arial" w:cs="Arial"/>
                <w:sz w:val="24"/>
                <w:szCs w:val="24"/>
              </w:rPr>
            </w:pPr>
          </w:p>
          <w:p w14:paraId="14BE4CEB" w14:textId="77777777" w:rsidR="00A87332" w:rsidRPr="009D509E" w:rsidRDefault="00A87332" w:rsidP="00A87332">
            <w:pPr>
              <w:ind w:right="-270"/>
              <w:jc w:val="both"/>
              <w:rPr>
                <w:rFonts w:ascii="Arial" w:hAnsi="Arial" w:cs="Arial"/>
                <w:sz w:val="24"/>
                <w:szCs w:val="24"/>
              </w:rPr>
            </w:pPr>
          </w:p>
          <w:p w14:paraId="6399862C" w14:textId="77777777" w:rsidR="00A87332" w:rsidRPr="009D509E" w:rsidRDefault="00A87332" w:rsidP="00A87332">
            <w:pPr>
              <w:ind w:right="-270"/>
              <w:jc w:val="both"/>
              <w:rPr>
                <w:rFonts w:ascii="Arial" w:hAnsi="Arial" w:cs="Arial"/>
                <w:sz w:val="24"/>
                <w:szCs w:val="24"/>
              </w:rPr>
            </w:pPr>
          </w:p>
          <w:p w14:paraId="13BD25AC" w14:textId="77777777" w:rsidR="00A87332" w:rsidRPr="009D509E" w:rsidRDefault="00A87332" w:rsidP="00A87332">
            <w:pPr>
              <w:ind w:right="-270"/>
              <w:jc w:val="both"/>
              <w:rPr>
                <w:rFonts w:ascii="Arial" w:hAnsi="Arial" w:cs="Arial"/>
                <w:sz w:val="24"/>
                <w:szCs w:val="24"/>
              </w:rPr>
            </w:pPr>
            <w:r w:rsidRPr="009D509E">
              <w:rPr>
                <w:rFonts w:ascii="Arial" w:hAnsi="Arial" w:cs="Arial"/>
                <w:sz w:val="24"/>
                <w:szCs w:val="24"/>
              </w:rPr>
              <w:t>Date:</w:t>
            </w:r>
          </w:p>
          <w:p w14:paraId="5A5AE93C" w14:textId="77777777" w:rsidR="00A87332" w:rsidRPr="009D509E" w:rsidRDefault="00A87332" w:rsidP="00A87332">
            <w:pPr>
              <w:ind w:right="-270"/>
              <w:jc w:val="both"/>
              <w:rPr>
                <w:rFonts w:ascii="Arial" w:hAnsi="Arial" w:cs="Arial"/>
                <w:sz w:val="24"/>
                <w:szCs w:val="24"/>
              </w:rPr>
            </w:pPr>
          </w:p>
          <w:p w14:paraId="6CB29403" w14:textId="77777777" w:rsidR="00A87332" w:rsidRPr="00224117" w:rsidRDefault="00A87332" w:rsidP="00A87332">
            <w:pPr>
              <w:ind w:right="-270"/>
              <w:jc w:val="both"/>
              <w:rPr>
                <w:rFonts w:ascii="Arial" w:hAnsi="Arial" w:cs="Arial"/>
                <w:sz w:val="24"/>
                <w:szCs w:val="24"/>
              </w:rPr>
            </w:pPr>
            <w:r w:rsidRPr="009D509E">
              <w:rPr>
                <w:rFonts w:ascii="Arial" w:hAnsi="Arial" w:cs="Arial"/>
                <w:sz w:val="24"/>
                <w:szCs w:val="24"/>
              </w:rPr>
              <w:t>Date:</w:t>
            </w:r>
          </w:p>
        </w:tc>
      </w:tr>
    </w:tbl>
    <w:p w14:paraId="066ACDE5" w14:textId="77777777" w:rsidR="00A87332" w:rsidRPr="00224117" w:rsidRDefault="00A87332" w:rsidP="00A87332">
      <w:pPr>
        <w:jc w:val="both"/>
        <w:rPr>
          <w:rFonts w:ascii="Arial" w:hAnsi="Arial" w:cs="Arial"/>
          <w:sz w:val="24"/>
          <w:szCs w:val="24"/>
        </w:rPr>
      </w:pPr>
    </w:p>
    <w:p w14:paraId="4A6981CA" w14:textId="77777777" w:rsidR="00A87332" w:rsidRDefault="00A87332" w:rsidP="00A87332">
      <w:pPr>
        <w:jc w:val="both"/>
        <w:rPr>
          <w:rFonts w:ascii="Arial" w:hAnsi="Arial" w:cs="Arial"/>
          <w:sz w:val="24"/>
          <w:szCs w:val="24"/>
        </w:rPr>
      </w:pPr>
    </w:p>
    <w:p w14:paraId="4CA4F3AE" w14:textId="77777777" w:rsidR="00382A03" w:rsidRDefault="00382A03" w:rsidP="00A87332">
      <w:pPr>
        <w:jc w:val="both"/>
        <w:rPr>
          <w:rFonts w:ascii="Arial" w:hAnsi="Arial" w:cs="Arial"/>
          <w:sz w:val="24"/>
          <w:szCs w:val="24"/>
        </w:rPr>
      </w:pPr>
    </w:p>
    <w:p w14:paraId="6F25371F" w14:textId="77777777" w:rsidR="00382A03" w:rsidRDefault="00382A03" w:rsidP="00A87332">
      <w:pPr>
        <w:jc w:val="both"/>
        <w:rPr>
          <w:rFonts w:ascii="Arial" w:hAnsi="Arial" w:cs="Arial"/>
          <w:sz w:val="24"/>
          <w:szCs w:val="24"/>
        </w:rPr>
      </w:pPr>
    </w:p>
    <w:p w14:paraId="01C08319" w14:textId="77777777" w:rsidR="00382A03" w:rsidRDefault="00382A03" w:rsidP="00A87332">
      <w:pPr>
        <w:jc w:val="both"/>
        <w:rPr>
          <w:rFonts w:ascii="Arial" w:hAnsi="Arial" w:cs="Arial"/>
          <w:sz w:val="24"/>
          <w:szCs w:val="24"/>
        </w:rPr>
      </w:pPr>
    </w:p>
    <w:p w14:paraId="5171F9AC" w14:textId="77777777" w:rsidR="00382A03" w:rsidRDefault="00382A03" w:rsidP="00A87332">
      <w:pPr>
        <w:jc w:val="both"/>
        <w:rPr>
          <w:rFonts w:ascii="Arial" w:hAnsi="Arial" w:cs="Arial"/>
          <w:sz w:val="24"/>
          <w:szCs w:val="24"/>
        </w:rPr>
      </w:pPr>
    </w:p>
    <w:p w14:paraId="1C84200B" w14:textId="77777777" w:rsidR="00382A03" w:rsidRDefault="00382A03" w:rsidP="00A87332">
      <w:pPr>
        <w:jc w:val="both"/>
        <w:rPr>
          <w:rFonts w:ascii="Arial" w:hAnsi="Arial" w:cs="Arial"/>
          <w:sz w:val="24"/>
          <w:szCs w:val="24"/>
        </w:rPr>
      </w:pPr>
    </w:p>
    <w:p w14:paraId="13CE0756" w14:textId="77777777" w:rsidR="00382A03" w:rsidRDefault="00382A03" w:rsidP="00A87332">
      <w:pPr>
        <w:jc w:val="both"/>
        <w:rPr>
          <w:rFonts w:ascii="Arial" w:hAnsi="Arial" w:cs="Arial"/>
          <w:sz w:val="24"/>
          <w:szCs w:val="24"/>
        </w:rPr>
      </w:pPr>
    </w:p>
    <w:p w14:paraId="61FC30B4" w14:textId="77777777" w:rsidR="00382A03" w:rsidRDefault="00382A03" w:rsidP="00A87332">
      <w:pPr>
        <w:jc w:val="both"/>
        <w:rPr>
          <w:rFonts w:ascii="Arial" w:hAnsi="Arial" w:cs="Arial"/>
          <w:sz w:val="24"/>
          <w:szCs w:val="24"/>
        </w:rPr>
      </w:pPr>
    </w:p>
    <w:p w14:paraId="22E547A7" w14:textId="77777777" w:rsidR="00382A03" w:rsidRDefault="00382A03" w:rsidP="00A87332">
      <w:pPr>
        <w:jc w:val="both"/>
        <w:rPr>
          <w:rFonts w:ascii="Arial" w:hAnsi="Arial" w:cs="Arial"/>
          <w:sz w:val="24"/>
          <w:szCs w:val="24"/>
        </w:rPr>
      </w:pPr>
    </w:p>
    <w:p w14:paraId="50FA9879" w14:textId="77777777" w:rsidR="00382A03" w:rsidRDefault="00382A03" w:rsidP="00A87332">
      <w:pPr>
        <w:jc w:val="both"/>
        <w:rPr>
          <w:rFonts w:ascii="Arial" w:hAnsi="Arial" w:cs="Arial"/>
          <w:sz w:val="24"/>
          <w:szCs w:val="24"/>
        </w:rPr>
      </w:pPr>
    </w:p>
    <w:p w14:paraId="38B84CBF" w14:textId="77777777" w:rsidR="00382A03" w:rsidRDefault="00382A03" w:rsidP="00A87332">
      <w:pPr>
        <w:jc w:val="both"/>
        <w:rPr>
          <w:rFonts w:ascii="Arial" w:hAnsi="Arial" w:cs="Arial"/>
          <w:sz w:val="24"/>
          <w:szCs w:val="24"/>
        </w:rPr>
      </w:pPr>
    </w:p>
    <w:p w14:paraId="11651FB8" w14:textId="77777777" w:rsidR="00382A03" w:rsidRDefault="00382A03" w:rsidP="00A87332">
      <w:pPr>
        <w:jc w:val="both"/>
        <w:rPr>
          <w:rFonts w:ascii="Arial" w:hAnsi="Arial" w:cs="Arial"/>
          <w:sz w:val="24"/>
          <w:szCs w:val="24"/>
        </w:rPr>
      </w:pPr>
    </w:p>
    <w:p w14:paraId="6F7E91A2" w14:textId="77777777" w:rsidR="00382A03" w:rsidRDefault="00382A03" w:rsidP="00A87332">
      <w:pPr>
        <w:jc w:val="both"/>
        <w:rPr>
          <w:rFonts w:ascii="Arial" w:hAnsi="Arial" w:cs="Arial"/>
          <w:sz w:val="24"/>
          <w:szCs w:val="24"/>
        </w:rPr>
      </w:pPr>
    </w:p>
    <w:p w14:paraId="65A5F21B" w14:textId="77777777" w:rsidR="00382A03" w:rsidRDefault="00382A03" w:rsidP="00A87332">
      <w:pPr>
        <w:jc w:val="both"/>
        <w:rPr>
          <w:rFonts w:ascii="Arial" w:hAnsi="Arial" w:cs="Arial"/>
          <w:sz w:val="24"/>
          <w:szCs w:val="24"/>
        </w:rPr>
      </w:pPr>
    </w:p>
    <w:p w14:paraId="2A45D232" w14:textId="77777777" w:rsidR="00382A03" w:rsidRDefault="00382A03" w:rsidP="00A87332">
      <w:pPr>
        <w:jc w:val="both"/>
        <w:rPr>
          <w:rFonts w:ascii="Arial" w:hAnsi="Arial" w:cs="Arial"/>
          <w:sz w:val="24"/>
          <w:szCs w:val="24"/>
        </w:rPr>
      </w:pPr>
    </w:p>
    <w:p w14:paraId="539DA094" w14:textId="77777777" w:rsidR="00382A03" w:rsidRDefault="00382A03" w:rsidP="00A87332">
      <w:pPr>
        <w:jc w:val="both"/>
        <w:rPr>
          <w:rFonts w:ascii="Arial" w:hAnsi="Arial" w:cs="Arial"/>
          <w:sz w:val="24"/>
          <w:szCs w:val="24"/>
        </w:rPr>
      </w:pPr>
    </w:p>
    <w:p w14:paraId="6126347E" w14:textId="77777777" w:rsidR="00382A03" w:rsidRDefault="00382A03" w:rsidP="00A87332">
      <w:pPr>
        <w:jc w:val="both"/>
        <w:rPr>
          <w:rFonts w:ascii="Arial" w:hAnsi="Arial" w:cs="Arial"/>
          <w:sz w:val="24"/>
          <w:szCs w:val="24"/>
        </w:rPr>
      </w:pPr>
    </w:p>
    <w:p w14:paraId="11B8A0BD" w14:textId="77777777" w:rsidR="00382A03" w:rsidRDefault="00382A03" w:rsidP="00A87332">
      <w:pPr>
        <w:jc w:val="both"/>
        <w:rPr>
          <w:rFonts w:ascii="Arial" w:hAnsi="Arial" w:cs="Arial"/>
          <w:sz w:val="24"/>
          <w:szCs w:val="24"/>
        </w:rPr>
      </w:pPr>
    </w:p>
    <w:p w14:paraId="72FB39C4" w14:textId="77777777" w:rsidR="00382A03" w:rsidRDefault="00382A03" w:rsidP="00A87332">
      <w:pPr>
        <w:jc w:val="both"/>
        <w:rPr>
          <w:rFonts w:ascii="Arial" w:hAnsi="Arial" w:cs="Arial"/>
          <w:sz w:val="24"/>
          <w:szCs w:val="24"/>
        </w:rPr>
      </w:pPr>
    </w:p>
    <w:p w14:paraId="2AE3FC81" w14:textId="77777777" w:rsidR="00382A03" w:rsidRDefault="00382A03" w:rsidP="00A87332">
      <w:pPr>
        <w:jc w:val="both"/>
        <w:rPr>
          <w:rFonts w:ascii="Arial" w:hAnsi="Arial" w:cs="Arial"/>
          <w:sz w:val="24"/>
          <w:szCs w:val="24"/>
        </w:rPr>
      </w:pPr>
    </w:p>
    <w:p w14:paraId="075AB4B6" w14:textId="77777777" w:rsidR="00382A03" w:rsidRDefault="00382A03" w:rsidP="00A87332">
      <w:pPr>
        <w:jc w:val="both"/>
        <w:rPr>
          <w:rFonts w:ascii="Arial" w:hAnsi="Arial" w:cs="Arial"/>
          <w:sz w:val="24"/>
          <w:szCs w:val="24"/>
        </w:rPr>
      </w:pPr>
    </w:p>
    <w:p w14:paraId="3DD36769" w14:textId="77777777" w:rsidR="00382A03" w:rsidRDefault="00382A03" w:rsidP="00A87332">
      <w:pPr>
        <w:jc w:val="both"/>
        <w:rPr>
          <w:rFonts w:ascii="Arial" w:hAnsi="Arial" w:cs="Arial"/>
          <w:sz w:val="24"/>
          <w:szCs w:val="24"/>
        </w:rPr>
      </w:pPr>
    </w:p>
    <w:p w14:paraId="7232F0F2" w14:textId="77777777" w:rsidR="00382A03" w:rsidRDefault="00382A03" w:rsidP="00A87332">
      <w:pPr>
        <w:jc w:val="both"/>
        <w:rPr>
          <w:rFonts w:ascii="Arial" w:hAnsi="Arial" w:cs="Arial"/>
          <w:sz w:val="24"/>
          <w:szCs w:val="24"/>
        </w:rPr>
      </w:pPr>
    </w:p>
    <w:p w14:paraId="275270E5" w14:textId="77777777" w:rsidR="00382A03" w:rsidRDefault="00382A03" w:rsidP="00A87332">
      <w:pPr>
        <w:jc w:val="both"/>
        <w:rPr>
          <w:rFonts w:ascii="Arial" w:hAnsi="Arial" w:cs="Arial"/>
          <w:sz w:val="24"/>
          <w:szCs w:val="24"/>
        </w:rPr>
      </w:pPr>
    </w:p>
    <w:p w14:paraId="20C1DA22" w14:textId="77777777" w:rsidR="00382A03" w:rsidRDefault="00382A03" w:rsidP="00A87332">
      <w:pPr>
        <w:jc w:val="both"/>
        <w:rPr>
          <w:rFonts w:ascii="Arial" w:hAnsi="Arial" w:cs="Arial"/>
          <w:sz w:val="24"/>
          <w:szCs w:val="24"/>
        </w:rPr>
      </w:pPr>
    </w:p>
    <w:p w14:paraId="47DA1521" w14:textId="77777777" w:rsidR="00382A03" w:rsidRDefault="00382A03" w:rsidP="00A87332">
      <w:pPr>
        <w:jc w:val="both"/>
        <w:rPr>
          <w:rFonts w:ascii="Arial" w:hAnsi="Arial" w:cs="Arial"/>
          <w:sz w:val="24"/>
          <w:szCs w:val="24"/>
        </w:rPr>
      </w:pPr>
    </w:p>
    <w:p w14:paraId="14697778" w14:textId="77777777" w:rsidR="00382A03" w:rsidRDefault="00382A03" w:rsidP="00A87332">
      <w:pPr>
        <w:jc w:val="both"/>
        <w:rPr>
          <w:rFonts w:ascii="Arial" w:hAnsi="Arial" w:cs="Arial"/>
          <w:sz w:val="24"/>
          <w:szCs w:val="24"/>
        </w:rPr>
      </w:pPr>
    </w:p>
    <w:p w14:paraId="2D190053" w14:textId="77777777" w:rsidR="00A87332" w:rsidRDefault="00A87332" w:rsidP="00A87332">
      <w:pPr>
        <w:jc w:val="both"/>
        <w:rPr>
          <w:rFonts w:ascii="Arial" w:hAnsi="Arial" w:cs="Arial"/>
          <w:sz w:val="24"/>
          <w:szCs w:val="24"/>
        </w:rPr>
      </w:pPr>
    </w:p>
    <w:p w14:paraId="332E3FCD" w14:textId="77777777" w:rsidR="00875FDE" w:rsidRDefault="00875FDE" w:rsidP="00A87332">
      <w:pPr>
        <w:jc w:val="both"/>
        <w:rPr>
          <w:rFonts w:ascii="Arial" w:hAnsi="Arial" w:cs="Arial"/>
          <w:sz w:val="24"/>
          <w:szCs w:val="24"/>
        </w:rPr>
      </w:pPr>
    </w:p>
    <w:p w14:paraId="10527889" w14:textId="77777777" w:rsidR="00875FDE" w:rsidRDefault="00875FDE" w:rsidP="00A87332">
      <w:pPr>
        <w:jc w:val="both"/>
        <w:rPr>
          <w:rFonts w:ascii="Arial" w:hAnsi="Arial" w:cs="Arial"/>
          <w:sz w:val="24"/>
          <w:szCs w:val="24"/>
        </w:rPr>
      </w:pPr>
    </w:p>
    <w:p w14:paraId="46E6EA2C" w14:textId="77777777" w:rsidR="00875FDE" w:rsidRDefault="00875FDE" w:rsidP="00A87332">
      <w:pPr>
        <w:jc w:val="both"/>
        <w:rPr>
          <w:rFonts w:ascii="Arial" w:hAnsi="Arial" w:cs="Arial"/>
          <w:sz w:val="24"/>
          <w:szCs w:val="24"/>
        </w:rPr>
      </w:pPr>
    </w:p>
    <w:p w14:paraId="23B281FD" w14:textId="77777777" w:rsidR="00875FDE" w:rsidRDefault="00875FDE" w:rsidP="00A87332">
      <w:pPr>
        <w:jc w:val="both"/>
        <w:rPr>
          <w:rFonts w:ascii="Arial" w:hAnsi="Arial" w:cs="Arial"/>
          <w:sz w:val="24"/>
          <w:szCs w:val="24"/>
        </w:rPr>
      </w:pPr>
    </w:p>
    <w:p w14:paraId="12317EE2" w14:textId="77777777" w:rsidR="00875FDE" w:rsidRDefault="00875FDE" w:rsidP="00A87332">
      <w:pPr>
        <w:jc w:val="both"/>
        <w:rPr>
          <w:rFonts w:ascii="Arial" w:hAnsi="Arial" w:cs="Arial"/>
          <w:sz w:val="24"/>
          <w:szCs w:val="24"/>
        </w:rPr>
      </w:pPr>
    </w:p>
    <w:p w14:paraId="0FDD71E1" w14:textId="77777777" w:rsidR="00875FDE" w:rsidRDefault="00875FDE" w:rsidP="00A87332">
      <w:pPr>
        <w:jc w:val="both"/>
        <w:rPr>
          <w:rFonts w:ascii="Arial" w:hAnsi="Arial" w:cs="Arial"/>
          <w:sz w:val="24"/>
          <w:szCs w:val="24"/>
        </w:rPr>
      </w:pPr>
    </w:p>
    <w:p w14:paraId="3D668D0B" w14:textId="77777777" w:rsidR="00875FDE" w:rsidRDefault="00875FDE" w:rsidP="00A87332">
      <w:pPr>
        <w:jc w:val="both"/>
        <w:rPr>
          <w:rFonts w:ascii="Arial" w:hAnsi="Arial" w:cs="Arial"/>
          <w:sz w:val="24"/>
          <w:szCs w:val="24"/>
        </w:rPr>
      </w:pPr>
    </w:p>
    <w:p w14:paraId="223DC3B4" w14:textId="77777777" w:rsidR="00875FDE" w:rsidRDefault="00875FDE" w:rsidP="00A87332">
      <w:pPr>
        <w:jc w:val="both"/>
        <w:rPr>
          <w:rFonts w:ascii="Arial" w:hAnsi="Arial" w:cs="Arial"/>
          <w:sz w:val="24"/>
          <w:szCs w:val="24"/>
        </w:rPr>
      </w:pPr>
    </w:p>
    <w:p w14:paraId="368988AA" w14:textId="77777777" w:rsidR="00875FDE" w:rsidRDefault="00875FDE" w:rsidP="00A87332">
      <w:pPr>
        <w:jc w:val="both"/>
        <w:rPr>
          <w:rFonts w:ascii="Arial" w:hAnsi="Arial" w:cs="Arial"/>
          <w:sz w:val="24"/>
          <w:szCs w:val="24"/>
        </w:rPr>
      </w:pPr>
    </w:p>
    <w:p w14:paraId="554CA50B" w14:textId="77777777" w:rsidR="00875FDE" w:rsidRPr="00224117" w:rsidRDefault="00875FDE" w:rsidP="00A87332">
      <w:pPr>
        <w:jc w:val="both"/>
        <w:rPr>
          <w:rFonts w:ascii="Arial" w:hAnsi="Arial" w:cs="Arial"/>
          <w:sz w:val="24"/>
          <w:szCs w:val="24"/>
        </w:rPr>
      </w:pPr>
    </w:p>
    <w:sectPr w:rsidR="00875FDE" w:rsidRPr="00224117" w:rsidSect="00217274">
      <w:pgSz w:w="11909" w:h="16834" w:code="9"/>
      <w:pgMar w:top="794" w:right="851" w:bottom="794" w:left="851" w:header="709" w:footer="709"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C49"/>
    <w:multiLevelType w:val="hybridMultilevel"/>
    <w:tmpl w:val="9776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600C"/>
    <w:multiLevelType w:val="hybridMultilevel"/>
    <w:tmpl w:val="5672BA4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413BA"/>
    <w:multiLevelType w:val="hybridMultilevel"/>
    <w:tmpl w:val="1AB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822DE"/>
    <w:multiLevelType w:val="hybridMultilevel"/>
    <w:tmpl w:val="634C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35B9D"/>
    <w:multiLevelType w:val="hybridMultilevel"/>
    <w:tmpl w:val="AB1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F3F8B"/>
    <w:multiLevelType w:val="hybridMultilevel"/>
    <w:tmpl w:val="E36651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CC2CEB"/>
    <w:multiLevelType w:val="hybridMultilevel"/>
    <w:tmpl w:val="A1C21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113F2B"/>
    <w:multiLevelType w:val="hybridMultilevel"/>
    <w:tmpl w:val="3DCC423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6810E5"/>
    <w:multiLevelType w:val="hybridMultilevel"/>
    <w:tmpl w:val="C8002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C26706"/>
    <w:multiLevelType w:val="hybridMultilevel"/>
    <w:tmpl w:val="5300ACDE"/>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3126BA"/>
    <w:multiLevelType w:val="hybridMultilevel"/>
    <w:tmpl w:val="F2F4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E0829"/>
    <w:multiLevelType w:val="hybridMultilevel"/>
    <w:tmpl w:val="3266B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EB0D02"/>
    <w:multiLevelType w:val="hybridMultilevel"/>
    <w:tmpl w:val="34506F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52E2E"/>
    <w:multiLevelType w:val="hybridMultilevel"/>
    <w:tmpl w:val="A1862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50C82"/>
    <w:multiLevelType w:val="hybridMultilevel"/>
    <w:tmpl w:val="FCAA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52969"/>
    <w:multiLevelType w:val="hybridMultilevel"/>
    <w:tmpl w:val="9168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D1D7E"/>
    <w:multiLevelType w:val="hybridMultilevel"/>
    <w:tmpl w:val="409AD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35342F"/>
    <w:multiLevelType w:val="hybridMultilevel"/>
    <w:tmpl w:val="54E4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33780"/>
    <w:multiLevelType w:val="hybridMultilevel"/>
    <w:tmpl w:val="73DA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542453">
    <w:abstractNumId w:val="2"/>
  </w:num>
  <w:num w:numId="2" w16cid:durableId="1441873764">
    <w:abstractNumId w:val="13"/>
  </w:num>
  <w:num w:numId="3" w16cid:durableId="1680814329">
    <w:abstractNumId w:val="19"/>
  </w:num>
  <w:num w:numId="4" w16cid:durableId="349529123">
    <w:abstractNumId w:val="16"/>
  </w:num>
  <w:num w:numId="5" w16cid:durableId="534847780">
    <w:abstractNumId w:val="10"/>
  </w:num>
  <w:num w:numId="6" w16cid:durableId="435715312">
    <w:abstractNumId w:val="7"/>
  </w:num>
  <w:num w:numId="7" w16cid:durableId="710803815">
    <w:abstractNumId w:val="11"/>
  </w:num>
  <w:num w:numId="8" w16cid:durableId="692535704">
    <w:abstractNumId w:val="14"/>
  </w:num>
  <w:num w:numId="9" w16cid:durableId="589659575">
    <w:abstractNumId w:val="1"/>
  </w:num>
  <w:num w:numId="10" w16cid:durableId="243034636">
    <w:abstractNumId w:val="5"/>
  </w:num>
  <w:num w:numId="11" w16cid:durableId="1141113209">
    <w:abstractNumId w:val="3"/>
  </w:num>
  <w:num w:numId="12" w16cid:durableId="418403912">
    <w:abstractNumId w:val="9"/>
  </w:num>
  <w:num w:numId="13" w16cid:durableId="934437692">
    <w:abstractNumId w:val="15"/>
  </w:num>
  <w:num w:numId="14" w16cid:durableId="1225138922">
    <w:abstractNumId w:val="18"/>
  </w:num>
  <w:num w:numId="15" w16cid:durableId="581724321">
    <w:abstractNumId w:val="0"/>
  </w:num>
  <w:num w:numId="16" w16cid:durableId="1746223223">
    <w:abstractNumId w:val="21"/>
  </w:num>
  <w:num w:numId="17" w16cid:durableId="410737951">
    <w:abstractNumId w:val="6"/>
  </w:num>
  <w:num w:numId="18" w16cid:durableId="287929009">
    <w:abstractNumId w:val="4"/>
  </w:num>
  <w:num w:numId="19" w16cid:durableId="212932206">
    <w:abstractNumId w:val="20"/>
  </w:num>
  <w:num w:numId="20" w16cid:durableId="1040282010">
    <w:abstractNumId w:val="8"/>
  </w:num>
  <w:num w:numId="21" w16cid:durableId="148794414">
    <w:abstractNumId w:val="12"/>
  </w:num>
  <w:num w:numId="22" w16cid:durableId="204440318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238AA"/>
    <w:rsid w:val="000174A8"/>
    <w:rsid w:val="00037D1E"/>
    <w:rsid w:val="00057924"/>
    <w:rsid w:val="000705E6"/>
    <w:rsid w:val="000A663D"/>
    <w:rsid w:val="000B2748"/>
    <w:rsid w:val="000D219A"/>
    <w:rsid w:val="00115205"/>
    <w:rsid w:val="001219E3"/>
    <w:rsid w:val="00122367"/>
    <w:rsid w:val="00123B67"/>
    <w:rsid w:val="00197631"/>
    <w:rsid w:val="001B6678"/>
    <w:rsid w:val="001D18FD"/>
    <w:rsid w:val="001F228A"/>
    <w:rsid w:val="00207F2D"/>
    <w:rsid w:val="00217274"/>
    <w:rsid w:val="00222F06"/>
    <w:rsid w:val="00223640"/>
    <w:rsid w:val="00233031"/>
    <w:rsid w:val="00240B00"/>
    <w:rsid w:val="002502A1"/>
    <w:rsid w:val="00256D23"/>
    <w:rsid w:val="00261E37"/>
    <w:rsid w:val="00263101"/>
    <w:rsid w:val="00266694"/>
    <w:rsid w:val="00274351"/>
    <w:rsid w:val="0027493A"/>
    <w:rsid w:val="00284FC4"/>
    <w:rsid w:val="002D7FD5"/>
    <w:rsid w:val="00306C04"/>
    <w:rsid w:val="00327DFC"/>
    <w:rsid w:val="003471DD"/>
    <w:rsid w:val="0036612E"/>
    <w:rsid w:val="00382A03"/>
    <w:rsid w:val="0039746E"/>
    <w:rsid w:val="003C3DE7"/>
    <w:rsid w:val="003F648D"/>
    <w:rsid w:val="004238AA"/>
    <w:rsid w:val="00430B18"/>
    <w:rsid w:val="00474B36"/>
    <w:rsid w:val="00480E80"/>
    <w:rsid w:val="00495775"/>
    <w:rsid w:val="004A004F"/>
    <w:rsid w:val="004D3FB1"/>
    <w:rsid w:val="004E33A0"/>
    <w:rsid w:val="004E523C"/>
    <w:rsid w:val="00514675"/>
    <w:rsid w:val="005335B0"/>
    <w:rsid w:val="00570FEB"/>
    <w:rsid w:val="005A7B2A"/>
    <w:rsid w:val="005B53B9"/>
    <w:rsid w:val="005D6D68"/>
    <w:rsid w:val="005F10D1"/>
    <w:rsid w:val="00607ACD"/>
    <w:rsid w:val="00620176"/>
    <w:rsid w:val="00625532"/>
    <w:rsid w:val="00643C7D"/>
    <w:rsid w:val="00656164"/>
    <w:rsid w:val="006564D0"/>
    <w:rsid w:val="00670732"/>
    <w:rsid w:val="006958C3"/>
    <w:rsid w:val="006C44BF"/>
    <w:rsid w:val="006D2677"/>
    <w:rsid w:val="00722601"/>
    <w:rsid w:val="0073537B"/>
    <w:rsid w:val="00742522"/>
    <w:rsid w:val="00770667"/>
    <w:rsid w:val="00785C64"/>
    <w:rsid w:val="007932D4"/>
    <w:rsid w:val="007A3BEA"/>
    <w:rsid w:val="007B437C"/>
    <w:rsid w:val="007D1B44"/>
    <w:rsid w:val="007E59D3"/>
    <w:rsid w:val="007F7E93"/>
    <w:rsid w:val="00813AF8"/>
    <w:rsid w:val="00830DE7"/>
    <w:rsid w:val="008347CB"/>
    <w:rsid w:val="00836F3F"/>
    <w:rsid w:val="00863045"/>
    <w:rsid w:val="00875FDE"/>
    <w:rsid w:val="00885510"/>
    <w:rsid w:val="00887955"/>
    <w:rsid w:val="008C47DD"/>
    <w:rsid w:val="008D05FE"/>
    <w:rsid w:val="008D48F5"/>
    <w:rsid w:val="008F0895"/>
    <w:rsid w:val="008F0B68"/>
    <w:rsid w:val="008F6B7A"/>
    <w:rsid w:val="00931948"/>
    <w:rsid w:val="0094714A"/>
    <w:rsid w:val="009513A2"/>
    <w:rsid w:val="00967A96"/>
    <w:rsid w:val="00973988"/>
    <w:rsid w:val="00974CB2"/>
    <w:rsid w:val="009B5EDB"/>
    <w:rsid w:val="009D509E"/>
    <w:rsid w:val="009D6946"/>
    <w:rsid w:val="009F0A76"/>
    <w:rsid w:val="009F36EE"/>
    <w:rsid w:val="00A22F47"/>
    <w:rsid w:val="00A24B78"/>
    <w:rsid w:val="00A443F5"/>
    <w:rsid w:val="00A53244"/>
    <w:rsid w:val="00A779A2"/>
    <w:rsid w:val="00A81024"/>
    <w:rsid w:val="00A87332"/>
    <w:rsid w:val="00A95CBD"/>
    <w:rsid w:val="00AB53BB"/>
    <w:rsid w:val="00AC7C48"/>
    <w:rsid w:val="00AE3D5F"/>
    <w:rsid w:val="00AF7833"/>
    <w:rsid w:val="00B405B2"/>
    <w:rsid w:val="00B518A6"/>
    <w:rsid w:val="00B54907"/>
    <w:rsid w:val="00B554B5"/>
    <w:rsid w:val="00B6440F"/>
    <w:rsid w:val="00BB4BC0"/>
    <w:rsid w:val="00BC3D8F"/>
    <w:rsid w:val="00BE0F6C"/>
    <w:rsid w:val="00BE1F0B"/>
    <w:rsid w:val="00C07051"/>
    <w:rsid w:val="00C35B9C"/>
    <w:rsid w:val="00C4418C"/>
    <w:rsid w:val="00C52B96"/>
    <w:rsid w:val="00C70095"/>
    <w:rsid w:val="00C72B44"/>
    <w:rsid w:val="00CA0099"/>
    <w:rsid w:val="00CA5557"/>
    <w:rsid w:val="00CA7DF8"/>
    <w:rsid w:val="00CC6807"/>
    <w:rsid w:val="00CF3747"/>
    <w:rsid w:val="00D153E9"/>
    <w:rsid w:val="00D204AF"/>
    <w:rsid w:val="00D24763"/>
    <w:rsid w:val="00D424C7"/>
    <w:rsid w:val="00D43E3A"/>
    <w:rsid w:val="00D45E10"/>
    <w:rsid w:val="00D51BAD"/>
    <w:rsid w:val="00D53A4F"/>
    <w:rsid w:val="00D70CA9"/>
    <w:rsid w:val="00D8671D"/>
    <w:rsid w:val="00DA2438"/>
    <w:rsid w:val="00DA5D7A"/>
    <w:rsid w:val="00DC50EC"/>
    <w:rsid w:val="00DD01DD"/>
    <w:rsid w:val="00E02CB8"/>
    <w:rsid w:val="00E12984"/>
    <w:rsid w:val="00E13D37"/>
    <w:rsid w:val="00E32A8C"/>
    <w:rsid w:val="00E37885"/>
    <w:rsid w:val="00E70CD4"/>
    <w:rsid w:val="00E7217B"/>
    <w:rsid w:val="00E76504"/>
    <w:rsid w:val="00EB449E"/>
    <w:rsid w:val="00EC0AD8"/>
    <w:rsid w:val="00ED0A1F"/>
    <w:rsid w:val="00F00C6A"/>
    <w:rsid w:val="00F31B21"/>
    <w:rsid w:val="00F63594"/>
    <w:rsid w:val="00FA0FBA"/>
    <w:rsid w:val="00FE5723"/>
    <w:rsid w:val="00FE6E6F"/>
    <w:rsid w:val="00FF195C"/>
    <w:rsid w:val="00FF4EB9"/>
    <w:rsid w:val="00FF7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rules v:ext="edit">
        <o:r id="V:Rule2" type="connector" idref="#_x0000_s1165"/>
      </o:rules>
    </o:shapelayout>
  </w:shapeDefaults>
  <w:decimalSymbol w:val="."/>
  <w:listSeparator w:val=","/>
  <w14:docId w14:val="6C3AC47A"/>
  <w15:docId w15:val="{146DE2D3-1E47-4241-BDF3-357375BF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274"/>
    <w:rPr>
      <w:lang w:eastAsia="en-US"/>
    </w:rPr>
  </w:style>
  <w:style w:type="paragraph" w:styleId="Heading1">
    <w:name w:val="heading 1"/>
    <w:basedOn w:val="Normal"/>
    <w:next w:val="Normal"/>
    <w:qFormat/>
    <w:rsid w:val="00217274"/>
    <w:pPr>
      <w:keepNext/>
      <w:outlineLvl w:val="0"/>
    </w:pPr>
    <w:rPr>
      <w:b/>
      <w:sz w:val="24"/>
    </w:rPr>
  </w:style>
  <w:style w:type="paragraph" w:styleId="Heading2">
    <w:name w:val="heading 2"/>
    <w:basedOn w:val="Normal"/>
    <w:next w:val="Normal"/>
    <w:qFormat/>
    <w:rsid w:val="00217274"/>
    <w:pPr>
      <w:keepNext/>
      <w:outlineLvl w:val="1"/>
    </w:pPr>
    <w:rPr>
      <w:b/>
    </w:rPr>
  </w:style>
  <w:style w:type="paragraph" w:styleId="Heading3">
    <w:name w:val="heading 3"/>
    <w:basedOn w:val="Normal"/>
    <w:next w:val="Normal"/>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274"/>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paragraph" w:styleId="BodyTextIndent2">
    <w:name w:val="Body Text Indent 2"/>
    <w:basedOn w:val="Normal"/>
    <w:rsid w:val="00A87332"/>
    <w:pPr>
      <w:spacing w:after="120" w:line="480" w:lineRule="auto"/>
      <w:ind w:left="283"/>
    </w:pPr>
    <w:rPr>
      <w:sz w:val="24"/>
      <w:szCs w:val="24"/>
    </w:rPr>
  </w:style>
  <w:style w:type="paragraph" w:styleId="BlockText">
    <w:name w:val="Block Text"/>
    <w:basedOn w:val="Normal"/>
    <w:rsid w:val="00A87332"/>
    <w:pPr>
      <w:ind w:left="360" w:right="-270"/>
      <w:jc w:val="both"/>
    </w:pPr>
    <w:rPr>
      <w:sz w:val="24"/>
      <w:szCs w:val="24"/>
    </w:rPr>
  </w:style>
  <w:style w:type="paragraph" w:styleId="BalloonText">
    <w:name w:val="Balloon Text"/>
    <w:basedOn w:val="Normal"/>
    <w:link w:val="BalloonTextChar"/>
    <w:rsid w:val="00625532"/>
    <w:rPr>
      <w:rFonts w:ascii="Tahoma" w:hAnsi="Tahoma" w:cs="Tahoma"/>
      <w:sz w:val="16"/>
      <w:szCs w:val="16"/>
    </w:rPr>
  </w:style>
  <w:style w:type="character" w:customStyle="1" w:styleId="BalloonTextChar">
    <w:name w:val="Balloon Text Char"/>
    <w:basedOn w:val="DefaultParagraphFont"/>
    <w:link w:val="BalloonText"/>
    <w:rsid w:val="00625532"/>
    <w:rPr>
      <w:rFonts w:ascii="Tahoma" w:hAnsi="Tahoma" w:cs="Tahoma"/>
      <w:sz w:val="16"/>
      <w:szCs w:val="16"/>
      <w:lang w:eastAsia="en-US"/>
    </w:rPr>
  </w:style>
  <w:style w:type="paragraph" w:styleId="ListParagraph">
    <w:name w:val="List Paragraph"/>
    <w:basedOn w:val="Normal"/>
    <w:uiPriority w:val="34"/>
    <w:qFormat/>
    <w:rsid w:val="00AE3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Lorna Brocklesby (NHS FIFE)</cp:lastModifiedBy>
  <cp:revision>6</cp:revision>
  <cp:lastPrinted>2006-10-30T07:38:00Z</cp:lastPrinted>
  <dcterms:created xsi:type="dcterms:W3CDTF">2021-03-17T12:42:00Z</dcterms:created>
  <dcterms:modified xsi:type="dcterms:W3CDTF">2025-08-06T13:52:00Z</dcterms:modified>
</cp:coreProperties>
</file>