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2693" w14:textId="77777777" w:rsidR="001233CF" w:rsidRPr="00F716AA" w:rsidRDefault="001233CF" w:rsidP="001233CF">
      <w:pPr>
        <w:pStyle w:val="Heading4"/>
        <w:ind w:left="6480"/>
        <w:jc w:val="right"/>
        <w:rPr>
          <w:rFonts w:ascii="Arial" w:hAnsi="Arial" w:cs="Arial"/>
          <w:b w:val="0"/>
          <w:sz w:val="22"/>
          <w:szCs w:val="22"/>
        </w:rPr>
      </w:pPr>
      <w:r w:rsidRPr="00F716AA">
        <w:rPr>
          <w:rFonts w:ascii="Arial" w:hAnsi="Arial" w:cs="Arial"/>
          <w:sz w:val="22"/>
          <w:szCs w:val="22"/>
        </w:rPr>
        <w:t>Form JE 5</w:t>
      </w:r>
    </w:p>
    <w:p w14:paraId="2CE29851" w14:textId="77777777" w:rsidR="001233CF" w:rsidRPr="00A25785" w:rsidRDefault="001233CF" w:rsidP="001233CF">
      <w:pPr>
        <w:jc w:val="right"/>
      </w:pPr>
      <w:r w:rsidRPr="0005603C">
        <w:rPr>
          <w:noProof/>
        </w:rPr>
        <w:drawing>
          <wp:inline distT="0" distB="0" distL="0" distR="0" wp14:anchorId="1FAE9AD5" wp14:editId="1E23853F">
            <wp:extent cx="837648" cy="83764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2703" cy="842703"/>
                    </a:xfrm>
                    <a:prstGeom prst="rect">
                      <a:avLst/>
                    </a:prstGeom>
                    <a:noFill/>
                    <a:ln>
                      <a:noFill/>
                    </a:ln>
                  </pic:spPr>
                </pic:pic>
              </a:graphicData>
            </a:graphic>
          </wp:inline>
        </w:drawing>
      </w:r>
    </w:p>
    <w:tbl>
      <w:tblPr>
        <w:tblW w:w="10319"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910"/>
        <w:gridCol w:w="2409"/>
      </w:tblGrid>
      <w:tr w:rsidR="001233CF" w:rsidRPr="00723261" w14:paraId="10C0D60A" w14:textId="77777777" w:rsidTr="00F716AA">
        <w:tc>
          <w:tcPr>
            <w:tcW w:w="10319" w:type="dxa"/>
            <w:gridSpan w:val="2"/>
            <w:tcBorders>
              <w:top w:val="single" w:sz="4" w:space="0" w:color="auto"/>
              <w:left w:val="single" w:sz="4" w:space="0" w:color="auto"/>
              <w:bottom w:val="single" w:sz="6" w:space="0" w:color="auto"/>
              <w:right w:val="single" w:sz="4" w:space="0" w:color="auto"/>
            </w:tcBorders>
          </w:tcPr>
          <w:p w14:paraId="33D1C009" w14:textId="77777777" w:rsidR="001233CF" w:rsidRPr="00723261" w:rsidRDefault="001233CF" w:rsidP="005F37CC">
            <w:pPr>
              <w:pStyle w:val="Heading3"/>
              <w:spacing w:before="120" w:after="120"/>
              <w:jc w:val="both"/>
              <w:rPr>
                <w:sz w:val="22"/>
                <w:szCs w:val="22"/>
              </w:rPr>
            </w:pPr>
            <w:r>
              <w:rPr>
                <w:sz w:val="22"/>
                <w:szCs w:val="22"/>
              </w:rPr>
              <w:t xml:space="preserve">1.  </w:t>
            </w:r>
            <w:r w:rsidRPr="00723261">
              <w:rPr>
                <w:sz w:val="22"/>
                <w:szCs w:val="22"/>
              </w:rPr>
              <w:t>JOB IDENTIFICATION</w:t>
            </w:r>
          </w:p>
        </w:tc>
      </w:tr>
      <w:tr w:rsidR="001233CF" w:rsidRPr="00723261" w14:paraId="2F246966" w14:textId="77777777" w:rsidTr="00F716AA">
        <w:tc>
          <w:tcPr>
            <w:tcW w:w="10319" w:type="dxa"/>
            <w:gridSpan w:val="2"/>
            <w:tcBorders>
              <w:top w:val="single" w:sz="6"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3"/>
              <w:gridCol w:w="6800"/>
            </w:tblGrid>
            <w:tr w:rsidR="004A6678" w14:paraId="0EE6DF86" w14:textId="77777777" w:rsidTr="004A6678">
              <w:tc>
                <w:tcPr>
                  <w:tcW w:w="3293" w:type="dxa"/>
                </w:tcPr>
                <w:p w14:paraId="49B737E0" w14:textId="77777777" w:rsidR="004A6678" w:rsidRPr="004A6678" w:rsidRDefault="004A6678" w:rsidP="004A6678">
                  <w:pPr>
                    <w:pStyle w:val="BodyText"/>
                    <w:spacing w:after="0"/>
                    <w:rPr>
                      <w:rFonts w:ascii="Arial" w:hAnsi="Arial" w:cs="Arial"/>
                      <w:sz w:val="22"/>
                      <w:szCs w:val="20"/>
                    </w:rPr>
                  </w:pPr>
                </w:p>
              </w:tc>
              <w:tc>
                <w:tcPr>
                  <w:tcW w:w="6800" w:type="dxa"/>
                </w:tcPr>
                <w:p w14:paraId="14E777AD" w14:textId="77777777" w:rsidR="004A6678" w:rsidRDefault="004A6678" w:rsidP="005F37CC">
                  <w:pPr>
                    <w:pStyle w:val="BodyText"/>
                    <w:spacing w:after="0"/>
                    <w:rPr>
                      <w:rFonts w:ascii="Arial" w:hAnsi="Arial" w:cs="Arial"/>
                      <w:szCs w:val="22"/>
                    </w:rPr>
                  </w:pPr>
                </w:p>
              </w:tc>
            </w:tr>
            <w:tr w:rsidR="004A6678" w14:paraId="64002BC4" w14:textId="77777777" w:rsidTr="004A6678">
              <w:tc>
                <w:tcPr>
                  <w:tcW w:w="3293" w:type="dxa"/>
                </w:tcPr>
                <w:p w14:paraId="6C51F22B" w14:textId="770CDBE0" w:rsidR="004A6678" w:rsidRPr="005252F9" w:rsidRDefault="004A6678" w:rsidP="004A6678">
                  <w:pPr>
                    <w:pStyle w:val="BodyText"/>
                    <w:spacing w:after="0"/>
                    <w:rPr>
                      <w:rFonts w:ascii="Arial" w:hAnsi="Arial" w:cs="Arial"/>
                      <w:sz w:val="22"/>
                      <w:szCs w:val="22"/>
                    </w:rPr>
                  </w:pPr>
                  <w:r w:rsidRPr="005252F9">
                    <w:rPr>
                      <w:rFonts w:ascii="Arial" w:hAnsi="Arial" w:cs="Arial"/>
                      <w:sz w:val="22"/>
                      <w:szCs w:val="22"/>
                    </w:rPr>
                    <w:t>Job Title:</w:t>
                  </w:r>
                  <w:r w:rsidR="00A44F80" w:rsidRPr="005252F9">
                    <w:rPr>
                      <w:rFonts w:ascii="Arial" w:hAnsi="Arial" w:cs="Arial"/>
                      <w:sz w:val="22"/>
                      <w:szCs w:val="22"/>
                    </w:rPr>
                    <w:t xml:space="preserve"> </w:t>
                  </w:r>
                </w:p>
                <w:p w14:paraId="07A2EE8F" w14:textId="77777777" w:rsidR="004A6678" w:rsidRPr="005252F9" w:rsidRDefault="004A6678" w:rsidP="005F37CC">
                  <w:pPr>
                    <w:pStyle w:val="BodyText"/>
                    <w:spacing w:after="0"/>
                    <w:rPr>
                      <w:rFonts w:ascii="Arial" w:hAnsi="Arial" w:cs="Arial"/>
                      <w:sz w:val="22"/>
                      <w:szCs w:val="22"/>
                    </w:rPr>
                  </w:pPr>
                </w:p>
              </w:tc>
              <w:tc>
                <w:tcPr>
                  <w:tcW w:w="6800" w:type="dxa"/>
                </w:tcPr>
                <w:p w14:paraId="10A6A477" w14:textId="09586615" w:rsidR="004A6678" w:rsidRPr="005252F9" w:rsidRDefault="00CB7B7D" w:rsidP="005F37CC">
                  <w:pPr>
                    <w:pStyle w:val="BodyText"/>
                    <w:spacing w:after="0"/>
                    <w:rPr>
                      <w:rFonts w:ascii="Arial" w:hAnsi="Arial" w:cs="Arial"/>
                      <w:sz w:val="22"/>
                      <w:szCs w:val="22"/>
                    </w:rPr>
                  </w:pPr>
                  <w:r w:rsidRPr="005252F9">
                    <w:rPr>
                      <w:rFonts w:ascii="Arial" w:hAnsi="Arial" w:cs="Arial"/>
                      <w:sz w:val="22"/>
                      <w:szCs w:val="22"/>
                    </w:rPr>
                    <w:t>Innovation Project Manager</w:t>
                  </w:r>
                  <w:r w:rsidR="005252F9">
                    <w:rPr>
                      <w:rFonts w:ascii="Arial" w:hAnsi="Arial" w:cs="Arial"/>
                      <w:sz w:val="22"/>
                      <w:szCs w:val="22"/>
                    </w:rPr>
                    <w:t xml:space="preserve"> (Band 6)</w:t>
                  </w:r>
                </w:p>
              </w:tc>
            </w:tr>
            <w:tr w:rsidR="004A6678" w14:paraId="1CB52C0B" w14:textId="77777777" w:rsidTr="004A6678">
              <w:tc>
                <w:tcPr>
                  <w:tcW w:w="3293" w:type="dxa"/>
                </w:tcPr>
                <w:p w14:paraId="6CC18DE2" w14:textId="037E76D5" w:rsidR="004A6678" w:rsidRPr="005252F9" w:rsidRDefault="004A6678" w:rsidP="004A6678">
                  <w:pPr>
                    <w:jc w:val="both"/>
                    <w:rPr>
                      <w:rFonts w:ascii="Arial" w:hAnsi="Arial" w:cs="Arial"/>
                      <w:szCs w:val="22"/>
                    </w:rPr>
                  </w:pPr>
                  <w:r w:rsidRPr="005252F9">
                    <w:rPr>
                      <w:rFonts w:ascii="Arial" w:hAnsi="Arial" w:cs="Arial"/>
                      <w:szCs w:val="22"/>
                    </w:rPr>
                    <w:t>Responsible to (insert job title):</w:t>
                  </w:r>
                  <w:r w:rsidR="00A44F80" w:rsidRPr="005252F9">
                    <w:rPr>
                      <w:rFonts w:ascii="Arial" w:hAnsi="Arial" w:cs="Arial"/>
                      <w:szCs w:val="22"/>
                    </w:rPr>
                    <w:t xml:space="preserve"> </w:t>
                  </w:r>
                </w:p>
                <w:p w14:paraId="759BE36E" w14:textId="77777777" w:rsidR="004A6678" w:rsidRPr="005252F9" w:rsidRDefault="004A6678" w:rsidP="005F37CC">
                  <w:pPr>
                    <w:pStyle w:val="BodyText"/>
                    <w:spacing w:after="0"/>
                    <w:rPr>
                      <w:rFonts w:ascii="Arial" w:hAnsi="Arial" w:cs="Arial"/>
                      <w:sz w:val="22"/>
                      <w:szCs w:val="22"/>
                    </w:rPr>
                  </w:pPr>
                </w:p>
              </w:tc>
              <w:tc>
                <w:tcPr>
                  <w:tcW w:w="6800" w:type="dxa"/>
                </w:tcPr>
                <w:p w14:paraId="7870DC02" w14:textId="25A17776" w:rsidR="004A6678" w:rsidRPr="005252F9" w:rsidRDefault="00CB7B7D" w:rsidP="005F37CC">
                  <w:pPr>
                    <w:pStyle w:val="BodyText"/>
                    <w:spacing w:after="0"/>
                    <w:rPr>
                      <w:rFonts w:ascii="Arial" w:hAnsi="Arial" w:cs="Arial"/>
                      <w:sz w:val="22"/>
                      <w:szCs w:val="22"/>
                    </w:rPr>
                  </w:pPr>
                  <w:r w:rsidRPr="005252F9">
                    <w:rPr>
                      <w:rFonts w:ascii="Arial" w:hAnsi="Arial" w:cs="Arial"/>
                      <w:sz w:val="22"/>
                      <w:szCs w:val="22"/>
                    </w:rPr>
                    <w:t>Innovation Development Manager</w:t>
                  </w:r>
                </w:p>
              </w:tc>
            </w:tr>
            <w:tr w:rsidR="004A6678" w14:paraId="455BCF6A" w14:textId="77777777" w:rsidTr="004A6678">
              <w:tc>
                <w:tcPr>
                  <w:tcW w:w="3293" w:type="dxa"/>
                </w:tcPr>
                <w:p w14:paraId="678C320D" w14:textId="554B3DE6" w:rsidR="004A6678" w:rsidRPr="005252F9" w:rsidRDefault="004A6678" w:rsidP="004A6678">
                  <w:pPr>
                    <w:jc w:val="both"/>
                    <w:rPr>
                      <w:rFonts w:ascii="Arial" w:hAnsi="Arial" w:cs="Arial"/>
                      <w:szCs w:val="22"/>
                    </w:rPr>
                  </w:pPr>
                  <w:r w:rsidRPr="005252F9">
                    <w:rPr>
                      <w:rFonts w:ascii="Arial" w:hAnsi="Arial" w:cs="Arial"/>
                      <w:szCs w:val="22"/>
                    </w:rPr>
                    <w:t>Department(s):</w:t>
                  </w:r>
                  <w:r w:rsidR="00A44F80" w:rsidRPr="005252F9">
                    <w:rPr>
                      <w:rFonts w:ascii="Arial" w:hAnsi="Arial" w:cs="Arial"/>
                      <w:szCs w:val="22"/>
                    </w:rPr>
                    <w:t xml:space="preserve"> </w:t>
                  </w:r>
                </w:p>
                <w:p w14:paraId="6D676A73" w14:textId="77777777" w:rsidR="004A6678" w:rsidRPr="005252F9" w:rsidRDefault="004A6678" w:rsidP="005F37CC">
                  <w:pPr>
                    <w:pStyle w:val="BodyText"/>
                    <w:spacing w:after="0"/>
                    <w:rPr>
                      <w:rFonts w:ascii="Arial" w:hAnsi="Arial" w:cs="Arial"/>
                      <w:sz w:val="22"/>
                      <w:szCs w:val="22"/>
                    </w:rPr>
                  </w:pPr>
                </w:p>
              </w:tc>
              <w:tc>
                <w:tcPr>
                  <w:tcW w:w="6800" w:type="dxa"/>
                </w:tcPr>
                <w:p w14:paraId="336BB06B" w14:textId="21B63C9D" w:rsidR="004A6678" w:rsidRPr="005252F9" w:rsidRDefault="00ED7E7E" w:rsidP="005F37CC">
                  <w:pPr>
                    <w:pStyle w:val="BodyText"/>
                    <w:spacing w:after="0"/>
                    <w:rPr>
                      <w:rFonts w:ascii="Arial" w:hAnsi="Arial" w:cs="Arial"/>
                      <w:sz w:val="22"/>
                      <w:szCs w:val="22"/>
                    </w:rPr>
                  </w:pPr>
                  <w:r w:rsidRPr="005252F9">
                    <w:rPr>
                      <w:rFonts w:ascii="Arial" w:hAnsi="Arial" w:cs="Arial"/>
                      <w:color w:val="000000"/>
                      <w:sz w:val="22"/>
                      <w:szCs w:val="22"/>
                      <w:shd w:val="clear" w:color="auto" w:fill="FFFFFF"/>
                    </w:rPr>
                    <w:t>NHS Tayside Innovation - Tayside Medical Science Centre (TASC)</w:t>
                  </w:r>
                </w:p>
              </w:tc>
            </w:tr>
            <w:tr w:rsidR="004A6678" w14:paraId="107AC050" w14:textId="77777777" w:rsidTr="004A6678">
              <w:tc>
                <w:tcPr>
                  <w:tcW w:w="3293" w:type="dxa"/>
                </w:tcPr>
                <w:p w14:paraId="3F6E50F9" w14:textId="77777777" w:rsidR="004A6678" w:rsidRPr="005252F9" w:rsidRDefault="004A6678" w:rsidP="004A6678">
                  <w:pPr>
                    <w:jc w:val="both"/>
                    <w:rPr>
                      <w:rFonts w:ascii="Arial" w:hAnsi="Arial" w:cs="Arial"/>
                      <w:szCs w:val="22"/>
                    </w:rPr>
                  </w:pPr>
                  <w:r w:rsidRPr="005252F9">
                    <w:rPr>
                      <w:rFonts w:ascii="Arial" w:hAnsi="Arial" w:cs="Arial"/>
                      <w:szCs w:val="22"/>
                    </w:rPr>
                    <w:t>Directorate:</w:t>
                  </w:r>
                </w:p>
                <w:p w14:paraId="6E30E77A" w14:textId="77777777" w:rsidR="004A6678" w:rsidRPr="005252F9" w:rsidRDefault="004A6678" w:rsidP="005F37CC">
                  <w:pPr>
                    <w:pStyle w:val="BodyText"/>
                    <w:spacing w:after="0"/>
                    <w:rPr>
                      <w:rFonts w:ascii="Arial" w:hAnsi="Arial" w:cs="Arial"/>
                      <w:sz w:val="22"/>
                      <w:szCs w:val="22"/>
                    </w:rPr>
                  </w:pPr>
                </w:p>
              </w:tc>
              <w:tc>
                <w:tcPr>
                  <w:tcW w:w="6800" w:type="dxa"/>
                </w:tcPr>
                <w:p w14:paraId="652D2895" w14:textId="20E479DC" w:rsidR="004A6678" w:rsidRPr="005252F9" w:rsidRDefault="00483AF0" w:rsidP="005F37CC">
                  <w:pPr>
                    <w:pStyle w:val="BodyText"/>
                    <w:spacing w:after="0"/>
                    <w:rPr>
                      <w:rFonts w:ascii="Arial" w:hAnsi="Arial" w:cs="Arial"/>
                      <w:sz w:val="22"/>
                      <w:szCs w:val="22"/>
                    </w:rPr>
                  </w:pPr>
                  <w:r w:rsidRPr="005252F9">
                    <w:rPr>
                      <w:rFonts w:ascii="Arial" w:hAnsi="Arial" w:cs="Arial"/>
                      <w:sz w:val="22"/>
                      <w:szCs w:val="22"/>
                    </w:rPr>
                    <w:t>Innovation / Medicine / Tayside Medical Science Centre (TASC)</w:t>
                  </w:r>
                </w:p>
              </w:tc>
            </w:tr>
            <w:tr w:rsidR="004A6678" w14:paraId="6947C56C" w14:textId="77777777" w:rsidTr="004A6678">
              <w:tc>
                <w:tcPr>
                  <w:tcW w:w="3293" w:type="dxa"/>
                </w:tcPr>
                <w:p w14:paraId="5E5C9A38" w14:textId="77777777" w:rsidR="004A6678" w:rsidRPr="005252F9" w:rsidRDefault="004A6678" w:rsidP="004A6678">
                  <w:pPr>
                    <w:jc w:val="both"/>
                    <w:rPr>
                      <w:rFonts w:ascii="Arial" w:hAnsi="Arial" w:cs="Arial"/>
                      <w:szCs w:val="22"/>
                    </w:rPr>
                  </w:pPr>
                  <w:r w:rsidRPr="005252F9">
                    <w:rPr>
                      <w:rFonts w:ascii="Arial" w:hAnsi="Arial" w:cs="Arial"/>
                      <w:szCs w:val="22"/>
                    </w:rPr>
                    <w:t>Operating Division:</w:t>
                  </w:r>
                </w:p>
                <w:p w14:paraId="50306AEB" w14:textId="77777777" w:rsidR="004A6678" w:rsidRPr="005252F9" w:rsidRDefault="004A6678" w:rsidP="005F37CC">
                  <w:pPr>
                    <w:pStyle w:val="BodyText"/>
                    <w:spacing w:after="0"/>
                    <w:rPr>
                      <w:rFonts w:ascii="Arial" w:hAnsi="Arial" w:cs="Arial"/>
                      <w:sz w:val="22"/>
                      <w:szCs w:val="22"/>
                    </w:rPr>
                  </w:pPr>
                </w:p>
              </w:tc>
              <w:tc>
                <w:tcPr>
                  <w:tcW w:w="6800" w:type="dxa"/>
                </w:tcPr>
                <w:p w14:paraId="6C829980" w14:textId="4F634631" w:rsidR="004A6678" w:rsidRPr="005252F9" w:rsidRDefault="00ED7E7E" w:rsidP="005F37CC">
                  <w:pPr>
                    <w:pStyle w:val="BodyText"/>
                    <w:spacing w:after="0"/>
                    <w:rPr>
                      <w:rFonts w:ascii="Arial" w:hAnsi="Arial" w:cs="Arial"/>
                      <w:sz w:val="22"/>
                      <w:szCs w:val="22"/>
                    </w:rPr>
                  </w:pPr>
                  <w:r w:rsidRPr="005252F9">
                    <w:rPr>
                      <w:rFonts w:ascii="Arial" w:hAnsi="Arial" w:cs="Arial"/>
                      <w:sz w:val="22"/>
                      <w:szCs w:val="22"/>
                    </w:rPr>
                    <w:t xml:space="preserve">Corporate Services </w:t>
                  </w:r>
                </w:p>
              </w:tc>
            </w:tr>
            <w:tr w:rsidR="004A6678" w14:paraId="5B3CB690" w14:textId="77777777" w:rsidTr="004A6678">
              <w:tc>
                <w:tcPr>
                  <w:tcW w:w="3293" w:type="dxa"/>
                </w:tcPr>
                <w:p w14:paraId="74326390" w14:textId="77777777" w:rsidR="004A6678" w:rsidRPr="005252F9" w:rsidRDefault="004A6678" w:rsidP="004A6678">
                  <w:pPr>
                    <w:jc w:val="both"/>
                    <w:rPr>
                      <w:rFonts w:ascii="Arial" w:hAnsi="Arial" w:cs="Arial"/>
                      <w:szCs w:val="22"/>
                    </w:rPr>
                  </w:pPr>
                  <w:r w:rsidRPr="005252F9">
                    <w:rPr>
                      <w:rFonts w:ascii="Arial" w:hAnsi="Arial" w:cs="Arial"/>
                      <w:szCs w:val="22"/>
                    </w:rPr>
                    <w:t>Job Reference:</w:t>
                  </w:r>
                </w:p>
                <w:p w14:paraId="016DBF3E" w14:textId="77777777" w:rsidR="004A6678" w:rsidRPr="005252F9" w:rsidRDefault="004A6678" w:rsidP="005F37CC">
                  <w:pPr>
                    <w:pStyle w:val="BodyText"/>
                    <w:spacing w:after="0"/>
                    <w:rPr>
                      <w:rFonts w:ascii="Arial" w:hAnsi="Arial" w:cs="Arial"/>
                      <w:sz w:val="22"/>
                      <w:szCs w:val="22"/>
                    </w:rPr>
                  </w:pPr>
                </w:p>
              </w:tc>
              <w:tc>
                <w:tcPr>
                  <w:tcW w:w="6800" w:type="dxa"/>
                </w:tcPr>
                <w:p w14:paraId="6A4E5C6D" w14:textId="4BAE603F" w:rsidR="004A6678" w:rsidRPr="005252F9" w:rsidRDefault="00FC3801" w:rsidP="005F37CC">
                  <w:pPr>
                    <w:pStyle w:val="BodyText"/>
                    <w:spacing w:after="0"/>
                    <w:rPr>
                      <w:rFonts w:ascii="Arial" w:hAnsi="Arial" w:cs="Arial"/>
                      <w:b/>
                      <w:bCs/>
                      <w:sz w:val="22"/>
                      <w:szCs w:val="22"/>
                    </w:rPr>
                  </w:pPr>
                  <w:r w:rsidRPr="005252F9">
                    <w:rPr>
                      <w:rFonts w:ascii="Arial" w:hAnsi="Arial" w:cs="Arial"/>
                      <w:b/>
                      <w:bCs/>
                      <w:sz w:val="22"/>
                      <w:szCs w:val="22"/>
                    </w:rPr>
                    <w:t>Sc06-5916(rev24)</w:t>
                  </w:r>
                </w:p>
              </w:tc>
            </w:tr>
            <w:tr w:rsidR="004A6678" w14:paraId="671A7775" w14:textId="77777777" w:rsidTr="004A6678">
              <w:tc>
                <w:tcPr>
                  <w:tcW w:w="3293" w:type="dxa"/>
                </w:tcPr>
                <w:p w14:paraId="60A322EA" w14:textId="3D58C4BA" w:rsidR="004A6678" w:rsidRPr="005252F9" w:rsidRDefault="004A6678" w:rsidP="004A6678">
                  <w:pPr>
                    <w:jc w:val="both"/>
                    <w:rPr>
                      <w:rFonts w:ascii="Arial" w:hAnsi="Arial" w:cs="Arial"/>
                      <w:szCs w:val="22"/>
                    </w:rPr>
                  </w:pPr>
                  <w:r w:rsidRPr="005252F9">
                    <w:rPr>
                      <w:rFonts w:ascii="Arial" w:hAnsi="Arial" w:cs="Arial"/>
                      <w:szCs w:val="22"/>
                    </w:rPr>
                    <w:t>No of Job Holders:</w:t>
                  </w:r>
                </w:p>
                <w:p w14:paraId="43348602" w14:textId="77777777" w:rsidR="004A6678" w:rsidRPr="005252F9" w:rsidRDefault="004A6678" w:rsidP="005F37CC">
                  <w:pPr>
                    <w:pStyle w:val="BodyText"/>
                    <w:spacing w:after="0"/>
                    <w:rPr>
                      <w:rFonts w:ascii="Arial" w:hAnsi="Arial" w:cs="Arial"/>
                      <w:sz w:val="22"/>
                      <w:szCs w:val="22"/>
                    </w:rPr>
                  </w:pPr>
                </w:p>
              </w:tc>
              <w:tc>
                <w:tcPr>
                  <w:tcW w:w="6800" w:type="dxa"/>
                </w:tcPr>
                <w:p w14:paraId="5105D072" w14:textId="117FD835" w:rsidR="004A6678" w:rsidRPr="005252F9" w:rsidRDefault="00CB7B7D" w:rsidP="005F37CC">
                  <w:pPr>
                    <w:pStyle w:val="BodyText"/>
                    <w:spacing w:after="0"/>
                    <w:rPr>
                      <w:rFonts w:ascii="Arial" w:hAnsi="Arial" w:cs="Arial"/>
                      <w:sz w:val="22"/>
                      <w:szCs w:val="22"/>
                    </w:rPr>
                  </w:pPr>
                  <w:r w:rsidRPr="005252F9">
                    <w:rPr>
                      <w:rFonts w:ascii="Arial" w:hAnsi="Arial" w:cs="Arial"/>
                      <w:sz w:val="22"/>
                      <w:szCs w:val="22"/>
                    </w:rPr>
                    <w:t>1</w:t>
                  </w:r>
                </w:p>
              </w:tc>
            </w:tr>
          </w:tbl>
          <w:p w14:paraId="3E827DE4" w14:textId="77777777" w:rsidR="001233CF" w:rsidRPr="00723261" w:rsidRDefault="001233CF" w:rsidP="004A6678">
            <w:pPr>
              <w:jc w:val="both"/>
              <w:rPr>
                <w:rFonts w:ascii="Arial" w:hAnsi="Arial" w:cs="Arial"/>
                <w:szCs w:val="22"/>
              </w:rPr>
            </w:pPr>
          </w:p>
        </w:tc>
      </w:tr>
      <w:tr w:rsidR="001233CF" w:rsidRPr="00723261" w14:paraId="5A4D535E" w14:textId="77777777" w:rsidTr="00F716AA">
        <w:tblPrEx>
          <w:tblBorders>
            <w:insideH w:val="single" w:sz="4"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22EC322B" w14:textId="77777777" w:rsidR="001233CF" w:rsidRPr="00723261" w:rsidRDefault="001233CF" w:rsidP="005F37CC">
            <w:pPr>
              <w:pStyle w:val="Heading3"/>
              <w:spacing w:before="120" w:after="120"/>
              <w:rPr>
                <w:sz w:val="22"/>
                <w:szCs w:val="22"/>
              </w:rPr>
            </w:pPr>
            <w:r w:rsidRPr="00723261">
              <w:rPr>
                <w:sz w:val="22"/>
                <w:szCs w:val="22"/>
              </w:rPr>
              <w:t>2.  JOB PURPOSE</w:t>
            </w:r>
          </w:p>
        </w:tc>
      </w:tr>
      <w:tr w:rsidR="001233CF" w:rsidRPr="00723261" w14:paraId="393FDA7E" w14:textId="77777777" w:rsidTr="00F716AA">
        <w:tblPrEx>
          <w:tblBorders>
            <w:insideH w:val="single" w:sz="4" w:space="0" w:color="auto"/>
            <w:insideV w:val="single" w:sz="4" w:space="0" w:color="auto"/>
          </w:tblBorders>
        </w:tblPrEx>
        <w:trPr>
          <w:trHeight w:val="1813"/>
        </w:trPr>
        <w:tc>
          <w:tcPr>
            <w:tcW w:w="10319" w:type="dxa"/>
            <w:gridSpan w:val="2"/>
            <w:tcBorders>
              <w:top w:val="single" w:sz="4" w:space="0" w:color="auto"/>
              <w:left w:val="single" w:sz="4" w:space="0" w:color="auto"/>
              <w:bottom w:val="single" w:sz="4" w:space="0" w:color="auto"/>
              <w:right w:val="single" w:sz="4" w:space="0" w:color="auto"/>
            </w:tcBorders>
          </w:tcPr>
          <w:p w14:paraId="37D24EEA" w14:textId="77777777" w:rsidR="009F5F9E" w:rsidRPr="005252F9" w:rsidRDefault="009F5F9E" w:rsidP="00FC3801">
            <w:pPr>
              <w:rPr>
                <w:rFonts w:ascii="Arial" w:hAnsi="Arial" w:cs="Arial"/>
                <w:szCs w:val="22"/>
              </w:rPr>
            </w:pPr>
            <w:r w:rsidRPr="005252F9">
              <w:rPr>
                <w:rFonts w:ascii="Arial" w:hAnsi="Arial" w:cs="Arial"/>
                <w:szCs w:val="22"/>
              </w:rPr>
              <w:t xml:space="preserve">Manage projects of work on behalf of NHS Tayside Innovation. </w:t>
            </w:r>
          </w:p>
          <w:p w14:paraId="5C1F9384" w14:textId="77777777" w:rsidR="00215D01" w:rsidRPr="005252F9" w:rsidRDefault="00215D01" w:rsidP="00FC3801">
            <w:pPr>
              <w:rPr>
                <w:rFonts w:ascii="Arial" w:hAnsi="Arial" w:cs="Arial"/>
                <w:szCs w:val="22"/>
              </w:rPr>
            </w:pPr>
          </w:p>
          <w:p w14:paraId="1A2A36E2" w14:textId="4C6BBC31" w:rsidR="009F5F9E" w:rsidRPr="005252F9" w:rsidRDefault="009F5F9E" w:rsidP="00FC3801">
            <w:pPr>
              <w:rPr>
                <w:rFonts w:ascii="Arial" w:hAnsi="Arial" w:cs="Arial"/>
                <w:szCs w:val="22"/>
              </w:rPr>
            </w:pPr>
            <w:r w:rsidRPr="005252F9">
              <w:rPr>
                <w:rFonts w:ascii="Arial" w:hAnsi="Arial" w:cs="Arial"/>
                <w:szCs w:val="22"/>
              </w:rPr>
              <w:t>Provide project management service and facilitate delivery of innovation programmes across NHS Tayside.</w:t>
            </w:r>
          </w:p>
          <w:p w14:paraId="23FD0EB7" w14:textId="77777777" w:rsidR="00215D01" w:rsidRPr="005252F9" w:rsidRDefault="00215D01" w:rsidP="00FC3801">
            <w:pPr>
              <w:pStyle w:val="BodyText"/>
              <w:spacing w:after="0"/>
              <w:rPr>
                <w:rFonts w:ascii="Arial" w:hAnsi="Arial" w:cs="Arial"/>
                <w:sz w:val="22"/>
                <w:szCs w:val="22"/>
              </w:rPr>
            </w:pPr>
          </w:p>
          <w:p w14:paraId="608847B4" w14:textId="26051AE3" w:rsidR="009F5F9E" w:rsidRPr="005252F9" w:rsidRDefault="009F5F9E" w:rsidP="00FC3801">
            <w:pPr>
              <w:pStyle w:val="BodyText"/>
              <w:spacing w:after="0"/>
              <w:rPr>
                <w:rFonts w:ascii="Arial" w:hAnsi="Arial" w:cs="Arial"/>
                <w:sz w:val="22"/>
                <w:szCs w:val="22"/>
              </w:rPr>
            </w:pPr>
            <w:r w:rsidRPr="005252F9">
              <w:rPr>
                <w:rFonts w:ascii="Arial" w:hAnsi="Arial" w:cs="Arial"/>
                <w:sz w:val="22"/>
                <w:szCs w:val="22"/>
              </w:rPr>
              <w:t xml:space="preserve">Deliver professional project management in support of the strategic direction for NHS Tayside and related </w:t>
            </w:r>
            <w:r w:rsidR="00FC3801" w:rsidRPr="005252F9">
              <w:rPr>
                <w:rFonts w:ascii="Arial" w:hAnsi="Arial" w:cs="Arial"/>
                <w:sz w:val="22"/>
                <w:szCs w:val="22"/>
              </w:rPr>
              <w:t>services,</w:t>
            </w:r>
            <w:r w:rsidRPr="005252F9">
              <w:rPr>
                <w:rFonts w:ascii="Arial" w:hAnsi="Arial" w:cs="Arial"/>
                <w:sz w:val="22"/>
                <w:szCs w:val="22"/>
              </w:rPr>
              <w:t xml:space="preserve"> engaging with key stakeholders on the definition, development and implementation of projects supporting that strategy.</w:t>
            </w:r>
          </w:p>
          <w:p w14:paraId="778C8555" w14:textId="77777777" w:rsidR="00215D01" w:rsidRPr="005252F9" w:rsidRDefault="00215D01" w:rsidP="00FC3801">
            <w:pPr>
              <w:jc w:val="both"/>
              <w:rPr>
                <w:rFonts w:ascii="Arial" w:hAnsi="Arial" w:cs="Arial"/>
                <w:szCs w:val="22"/>
              </w:rPr>
            </w:pPr>
          </w:p>
          <w:p w14:paraId="5E41B045" w14:textId="3E2A4B03" w:rsidR="001233CF" w:rsidRPr="005252F9" w:rsidRDefault="009F5F9E" w:rsidP="00FC3801">
            <w:pPr>
              <w:jc w:val="both"/>
              <w:rPr>
                <w:rFonts w:ascii="Arial" w:hAnsi="Arial" w:cs="Arial"/>
                <w:b/>
                <w:bCs/>
                <w:szCs w:val="22"/>
              </w:rPr>
            </w:pPr>
            <w:r w:rsidRPr="005252F9">
              <w:rPr>
                <w:rFonts w:ascii="Arial" w:hAnsi="Arial" w:cs="Arial"/>
                <w:szCs w:val="22"/>
              </w:rPr>
              <w:t>Working with strategic programme stakeholders to successfully support substantial innovation programmes through a standardised and current project management framework to deliver outcomes and benefits to the required level of quality, on time and within budget.</w:t>
            </w:r>
          </w:p>
          <w:p w14:paraId="77C770D0" w14:textId="77777777" w:rsidR="001233CF" w:rsidRPr="00723261" w:rsidRDefault="001233CF" w:rsidP="00FC3801">
            <w:pPr>
              <w:jc w:val="both"/>
              <w:rPr>
                <w:rFonts w:ascii="Arial" w:hAnsi="Arial" w:cs="Arial"/>
                <w:b/>
                <w:bCs/>
                <w:szCs w:val="22"/>
              </w:rPr>
            </w:pPr>
          </w:p>
        </w:tc>
      </w:tr>
      <w:tr w:rsidR="001233CF" w:rsidRPr="00723261" w14:paraId="66CC855D" w14:textId="77777777" w:rsidTr="00F716AA">
        <w:tblPrEx>
          <w:tblBorders>
            <w:insideH w:val="single" w:sz="4"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61ADE239" w14:textId="77777777" w:rsidR="001233CF" w:rsidRPr="00723261" w:rsidRDefault="001233CF" w:rsidP="005F37CC">
            <w:pPr>
              <w:spacing w:before="120" w:after="120"/>
              <w:jc w:val="both"/>
              <w:rPr>
                <w:rFonts w:ascii="Arial" w:hAnsi="Arial" w:cs="Arial"/>
                <w:b/>
                <w:bCs/>
                <w:szCs w:val="22"/>
              </w:rPr>
            </w:pPr>
            <w:r w:rsidRPr="00723261">
              <w:rPr>
                <w:rFonts w:ascii="Arial" w:hAnsi="Arial" w:cs="Arial"/>
                <w:b/>
                <w:bCs/>
                <w:szCs w:val="22"/>
              </w:rPr>
              <w:t>3. DIMENSIONS</w:t>
            </w:r>
          </w:p>
        </w:tc>
      </w:tr>
      <w:tr w:rsidR="001233CF" w:rsidRPr="00723261" w14:paraId="248D96CA" w14:textId="77777777" w:rsidTr="00F716AA">
        <w:tblPrEx>
          <w:tblBorders>
            <w:insideH w:val="single" w:sz="4" w:space="0" w:color="auto"/>
            <w:insideV w:val="single" w:sz="4" w:space="0" w:color="auto"/>
          </w:tblBorders>
        </w:tblPrEx>
        <w:trPr>
          <w:trHeight w:val="2060"/>
        </w:trPr>
        <w:tc>
          <w:tcPr>
            <w:tcW w:w="10319" w:type="dxa"/>
            <w:gridSpan w:val="2"/>
            <w:tcBorders>
              <w:top w:val="single" w:sz="4" w:space="0" w:color="auto"/>
              <w:left w:val="single" w:sz="4" w:space="0" w:color="auto"/>
              <w:bottom w:val="single" w:sz="4" w:space="0" w:color="auto"/>
              <w:right w:val="single" w:sz="4" w:space="0" w:color="auto"/>
            </w:tcBorders>
          </w:tcPr>
          <w:p w14:paraId="1DAAD55C" w14:textId="77777777" w:rsidR="007E311B" w:rsidRDefault="007E311B" w:rsidP="005F37CC">
            <w:pPr>
              <w:numPr>
                <w:ilvl w:val="12"/>
                <w:numId w:val="0"/>
              </w:numPr>
              <w:jc w:val="both"/>
              <w:rPr>
                <w:rFonts w:ascii="Arial" w:hAnsi="Arial" w:cs="Arial"/>
                <w:szCs w:val="22"/>
              </w:rPr>
            </w:pPr>
            <w:r>
              <w:rPr>
                <w:rFonts w:ascii="Arial" w:hAnsi="Arial" w:cs="Arial"/>
                <w:szCs w:val="22"/>
              </w:rPr>
              <w:t xml:space="preserve">Provides Project Management services for projects associated with NHS Tayside Innovation. </w:t>
            </w:r>
          </w:p>
          <w:p w14:paraId="3941FF16" w14:textId="77777777" w:rsidR="007E311B" w:rsidRDefault="007E311B" w:rsidP="005F37CC">
            <w:pPr>
              <w:numPr>
                <w:ilvl w:val="12"/>
                <w:numId w:val="0"/>
              </w:numPr>
              <w:jc w:val="both"/>
              <w:rPr>
                <w:rFonts w:ascii="Arial" w:hAnsi="Arial" w:cs="Arial"/>
                <w:szCs w:val="22"/>
              </w:rPr>
            </w:pPr>
          </w:p>
          <w:p w14:paraId="4F2526C3" w14:textId="3DC7E8FD" w:rsidR="001233CF" w:rsidRDefault="00215D01" w:rsidP="005F37CC">
            <w:pPr>
              <w:numPr>
                <w:ilvl w:val="12"/>
                <w:numId w:val="0"/>
              </w:numPr>
              <w:jc w:val="both"/>
              <w:rPr>
                <w:rFonts w:ascii="Arial" w:hAnsi="Arial" w:cs="Arial"/>
                <w:szCs w:val="22"/>
              </w:rPr>
            </w:pPr>
            <w:r>
              <w:rPr>
                <w:rFonts w:ascii="Arial" w:hAnsi="Arial" w:cs="Arial"/>
                <w:szCs w:val="22"/>
              </w:rPr>
              <w:t xml:space="preserve">Postholder will manage </w:t>
            </w:r>
            <w:r w:rsidR="007E311B">
              <w:rPr>
                <w:rFonts w:ascii="Arial" w:hAnsi="Arial" w:cs="Arial"/>
                <w:szCs w:val="22"/>
              </w:rPr>
              <w:t xml:space="preserve">the </w:t>
            </w:r>
            <w:r>
              <w:rPr>
                <w:rFonts w:ascii="Arial" w:hAnsi="Arial" w:cs="Arial"/>
                <w:szCs w:val="22"/>
              </w:rPr>
              <w:t xml:space="preserve">budget of </w:t>
            </w:r>
            <w:r w:rsidR="007E311B">
              <w:rPr>
                <w:rFonts w:ascii="Arial" w:hAnsi="Arial" w:cs="Arial"/>
                <w:szCs w:val="22"/>
              </w:rPr>
              <w:t xml:space="preserve">the </w:t>
            </w:r>
            <w:r>
              <w:rPr>
                <w:rFonts w:ascii="Arial" w:hAnsi="Arial" w:cs="Arial"/>
                <w:szCs w:val="22"/>
              </w:rPr>
              <w:t>project(s) they are assigned to</w:t>
            </w:r>
            <w:r w:rsidR="007E311B">
              <w:rPr>
                <w:rFonts w:ascii="Arial" w:hAnsi="Arial" w:cs="Arial"/>
                <w:szCs w:val="22"/>
              </w:rPr>
              <w:t>w within their portfolio</w:t>
            </w:r>
            <w:r>
              <w:rPr>
                <w:rFonts w:ascii="Arial" w:hAnsi="Arial" w:cs="Arial"/>
                <w:szCs w:val="22"/>
              </w:rPr>
              <w:t>.</w:t>
            </w:r>
          </w:p>
          <w:p w14:paraId="236F9131" w14:textId="77777777" w:rsidR="00215D01" w:rsidRDefault="00215D01" w:rsidP="005F37CC">
            <w:pPr>
              <w:numPr>
                <w:ilvl w:val="12"/>
                <w:numId w:val="0"/>
              </w:numPr>
              <w:jc w:val="both"/>
              <w:rPr>
                <w:rFonts w:ascii="Arial" w:hAnsi="Arial" w:cs="Arial"/>
                <w:szCs w:val="22"/>
              </w:rPr>
            </w:pPr>
          </w:p>
          <w:p w14:paraId="4AE0CAE1" w14:textId="64C52E61" w:rsidR="00215D01" w:rsidRDefault="00215D01" w:rsidP="005F37CC">
            <w:pPr>
              <w:numPr>
                <w:ilvl w:val="12"/>
                <w:numId w:val="0"/>
              </w:numPr>
              <w:jc w:val="both"/>
              <w:rPr>
                <w:rFonts w:ascii="Arial" w:hAnsi="Arial" w:cs="Arial"/>
                <w:szCs w:val="22"/>
              </w:rPr>
            </w:pPr>
            <w:r>
              <w:rPr>
                <w:rFonts w:ascii="Arial" w:hAnsi="Arial" w:cs="Arial"/>
                <w:szCs w:val="22"/>
              </w:rPr>
              <w:t>Postholder will provide supervision and day to day management of less senior members of the team.</w:t>
            </w:r>
          </w:p>
          <w:p w14:paraId="13A373DA" w14:textId="77777777" w:rsidR="001233CF" w:rsidRDefault="001233CF" w:rsidP="007E311B">
            <w:pPr>
              <w:jc w:val="both"/>
              <w:rPr>
                <w:rFonts w:ascii="Arial" w:hAnsi="Arial" w:cs="Arial"/>
                <w:szCs w:val="22"/>
              </w:rPr>
            </w:pPr>
          </w:p>
          <w:p w14:paraId="5F4CE8D8" w14:textId="75132297" w:rsidR="007E311B" w:rsidRPr="00723261" w:rsidRDefault="007E311B" w:rsidP="007E311B">
            <w:pPr>
              <w:jc w:val="both"/>
              <w:rPr>
                <w:rFonts w:ascii="Arial" w:hAnsi="Arial" w:cs="Arial"/>
                <w:szCs w:val="22"/>
              </w:rPr>
            </w:pPr>
            <w:r>
              <w:rPr>
                <w:rFonts w:ascii="Arial" w:hAnsi="Arial" w:cs="Arial"/>
                <w:szCs w:val="22"/>
              </w:rPr>
              <w:t xml:space="preserve">Interact and work effectively with any identical potholders as well as senior members if the team. </w:t>
            </w:r>
          </w:p>
        </w:tc>
      </w:tr>
      <w:tr w:rsidR="001233CF" w:rsidRPr="00723261" w14:paraId="011DB51B" w14:textId="77777777" w:rsidTr="00F716AA">
        <w:tblPrEx>
          <w:tblBorders>
            <w:insideH w:val="single" w:sz="4" w:space="0" w:color="auto"/>
            <w:insideV w:val="single" w:sz="4" w:space="0" w:color="auto"/>
          </w:tblBorders>
        </w:tblPrEx>
        <w:trPr>
          <w:trHeight w:val="161"/>
        </w:trPr>
        <w:tc>
          <w:tcPr>
            <w:tcW w:w="10319" w:type="dxa"/>
            <w:gridSpan w:val="2"/>
            <w:tcBorders>
              <w:top w:val="single" w:sz="4" w:space="0" w:color="auto"/>
              <w:left w:val="single" w:sz="4" w:space="0" w:color="auto"/>
              <w:bottom w:val="single" w:sz="4" w:space="0" w:color="auto"/>
              <w:right w:val="single" w:sz="4" w:space="0" w:color="auto"/>
            </w:tcBorders>
          </w:tcPr>
          <w:p w14:paraId="66DE8192" w14:textId="77777777" w:rsidR="001233CF" w:rsidRPr="00723261" w:rsidRDefault="001233CF" w:rsidP="005F37CC">
            <w:pPr>
              <w:pStyle w:val="Heading3"/>
              <w:spacing w:before="120" w:after="120"/>
              <w:rPr>
                <w:sz w:val="22"/>
                <w:szCs w:val="22"/>
              </w:rPr>
            </w:pPr>
            <w:r w:rsidRPr="00723261">
              <w:rPr>
                <w:sz w:val="22"/>
                <w:szCs w:val="22"/>
              </w:rPr>
              <w:lastRenderedPageBreak/>
              <w:t>4.  ORGANISATIONAL POSITION</w:t>
            </w:r>
          </w:p>
        </w:tc>
      </w:tr>
      <w:tr w:rsidR="001233CF" w:rsidRPr="00723261" w14:paraId="44563AE5" w14:textId="77777777" w:rsidTr="00F716AA">
        <w:tblPrEx>
          <w:tblBorders>
            <w:insideH w:val="single" w:sz="4" w:space="0" w:color="auto"/>
            <w:insideV w:val="single" w:sz="4" w:space="0" w:color="auto"/>
          </w:tblBorders>
        </w:tblPrEx>
        <w:trPr>
          <w:trHeight w:val="3482"/>
        </w:trPr>
        <w:tc>
          <w:tcPr>
            <w:tcW w:w="10319" w:type="dxa"/>
            <w:gridSpan w:val="2"/>
            <w:tcBorders>
              <w:top w:val="single" w:sz="4" w:space="0" w:color="auto"/>
              <w:left w:val="single" w:sz="4" w:space="0" w:color="auto"/>
              <w:bottom w:val="single" w:sz="4" w:space="0" w:color="auto"/>
              <w:right w:val="single" w:sz="4" w:space="0" w:color="auto"/>
            </w:tcBorders>
          </w:tcPr>
          <w:p w14:paraId="6BB971F8" w14:textId="713112C9" w:rsidR="001233CF" w:rsidRPr="00723261" w:rsidRDefault="001F46DE" w:rsidP="00FC3801">
            <w:pPr>
              <w:pStyle w:val="BodyText"/>
              <w:tabs>
                <w:tab w:val="left" w:pos="0"/>
              </w:tabs>
              <w:jc w:val="center"/>
              <w:rPr>
                <w:rFonts w:ascii="Arial" w:hAnsi="Arial" w:cs="Arial"/>
                <w:szCs w:val="22"/>
              </w:rPr>
            </w:pPr>
            <w:r w:rsidRPr="001F46DE">
              <w:rPr>
                <w:rFonts w:ascii="Arial" w:hAnsi="Arial" w:cs="Arial"/>
                <w:noProof/>
                <w:szCs w:val="22"/>
              </w:rPr>
              <w:drawing>
                <wp:inline distT="0" distB="0" distL="0" distR="0" wp14:anchorId="02AA9106" wp14:editId="4D5C3259">
                  <wp:extent cx="3959749" cy="2075164"/>
                  <wp:effectExtent l="0" t="0" r="3175" b="1905"/>
                  <wp:docPr id="185746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46282" name=""/>
                          <pic:cNvPicPr/>
                        </pic:nvPicPr>
                        <pic:blipFill>
                          <a:blip r:embed="rId7"/>
                          <a:stretch>
                            <a:fillRect/>
                          </a:stretch>
                        </pic:blipFill>
                        <pic:spPr>
                          <a:xfrm>
                            <a:off x="0" y="0"/>
                            <a:ext cx="4017860" cy="2105618"/>
                          </a:xfrm>
                          <a:prstGeom prst="rect">
                            <a:avLst/>
                          </a:prstGeom>
                        </pic:spPr>
                      </pic:pic>
                    </a:graphicData>
                  </a:graphic>
                </wp:inline>
              </w:drawing>
            </w:r>
          </w:p>
        </w:tc>
      </w:tr>
      <w:tr w:rsidR="001233CF" w:rsidRPr="00723261" w14:paraId="10FE7A41"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3B1E35B0" w14:textId="77777777" w:rsidR="001233CF" w:rsidRPr="00127BF8" w:rsidRDefault="001233CF" w:rsidP="005F37CC">
            <w:pPr>
              <w:pStyle w:val="Heading3"/>
              <w:spacing w:before="120" w:after="120"/>
              <w:rPr>
                <w:sz w:val="22"/>
                <w:szCs w:val="22"/>
              </w:rPr>
            </w:pPr>
            <w:r w:rsidRPr="00127BF8">
              <w:rPr>
                <w:sz w:val="22"/>
                <w:szCs w:val="22"/>
              </w:rPr>
              <w:t>5.   ROLE OF DEPARTMENT</w:t>
            </w:r>
          </w:p>
        </w:tc>
      </w:tr>
      <w:tr w:rsidR="001233CF" w:rsidRPr="00723261" w14:paraId="7A93EEE3"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0E547868" w14:textId="3A3930F1" w:rsidR="00FA74F1" w:rsidRPr="00FA74F1" w:rsidRDefault="00FA74F1" w:rsidP="00FA74F1">
            <w:pPr>
              <w:rPr>
                <w:rFonts w:ascii="Arial" w:hAnsi="Arial" w:cs="Arial"/>
                <w:szCs w:val="22"/>
              </w:rPr>
            </w:pPr>
            <w:r w:rsidRPr="00FA74F1">
              <w:rPr>
                <w:rFonts w:ascii="Arial" w:hAnsi="Arial" w:cs="Arial"/>
                <w:szCs w:val="22"/>
              </w:rPr>
              <w:t xml:space="preserve">NHS Tayside Innovation strives to be a leader in health innovation and digital healthcare, transforming the health and wellbeing of citizens across Tayside.  NHS Tayside Innovation supports innovation that addresses key challenges to improve health, social care and service delivery that are aligned with national or local strategic priorities.  NHS Tayside Innovation is primarily involved with innovation activity that focuses </w:t>
            </w:r>
            <w:r w:rsidR="00FC3801" w:rsidRPr="00FA74F1">
              <w:rPr>
                <w:rFonts w:ascii="Arial" w:hAnsi="Arial" w:cs="Arial"/>
                <w:szCs w:val="22"/>
              </w:rPr>
              <w:t>on</w:t>
            </w:r>
            <w:r w:rsidRPr="00FA74F1">
              <w:rPr>
                <w:rFonts w:ascii="Arial" w:hAnsi="Arial" w:cs="Arial"/>
                <w:szCs w:val="22"/>
              </w:rPr>
              <w:t xml:space="preserve"> development of ideas, testing and developing prototypes, evaluation of devices and processes in real life environments. </w:t>
            </w:r>
          </w:p>
          <w:p w14:paraId="35FC29E8" w14:textId="72E67647" w:rsidR="00FA74F1" w:rsidRPr="00FA74F1" w:rsidRDefault="00FA74F1" w:rsidP="00FA74F1">
            <w:pPr>
              <w:rPr>
                <w:rFonts w:ascii="Arial" w:hAnsi="Arial" w:cs="Arial"/>
                <w:szCs w:val="22"/>
              </w:rPr>
            </w:pPr>
            <w:r w:rsidRPr="00FA74F1">
              <w:rPr>
                <w:rFonts w:ascii="Arial" w:hAnsi="Arial" w:cs="Arial"/>
                <w:szCs w:val="22"/>
              </w:rPr>
              <w:t xml:space="preserve"> </w:t>
            </w:r>
          </w:p>
          <w:p w14:paraId="1DF242C8" w14:textId="6DC1D8B9" w:rsidR="00FA74F1" w:rsidRPr="00FA74F1" w:rsidRDefault="00FA74F1" w:rsidP="00FA74F1">
            <w:pPr>
              <w:jc w:val="both"/>
              <w:rPr>
                <w:rFonts w:ascii="Arial" w:hAnsi="Arial" w:cs="Arial"/>
                <w:spacing w:val="7"/>
                <w:szCs w:val="22"/>
              </w:rPr>
            </w:pPr>
            <w:r w:rsidRPr="00FA74F1">
              <w:rPr>
                <w:rFonts w:ascii="Arial" w:hAnsi="Arial" w:cs="Arial"/>
                <w:spacing w:val="7"/>
                <w:szCs w:val="22"/>
              </w:rPr>
              <w:t xml:space="preserve">Partnership is the core of </w:t>
            </w:r>
            <w:r w:rsidRPr="00FA74F1">
              <w:rPr>
                <w:rFonts w:ascii="Arial" w:hAnsi="Arial" w:cs="Arial"/>
                <w:szCs w:val="22"/>
              </w:rPr>
              <w:t>NHS Tayside Innovation’s</w:t>
            </w:r>
            <w:r w:rsidRPr="00FA74F1">
              <w:rPr>
                <w:rFonts w:ascii="Arial" w:hAnsi="Arial" w:cs="Arial"/>
                <w:spacing w:val="7"/>
                <w:szCs w:val="22"/>
              </w:rPr>
              <w:t xml:space="preserve"> work and through strong relationships and collaborative working we bring together expertise from across the system to turn innovative ideas into healthcare solutions. We work</w:t>
            </w:r>
            <w:r w:rsidRPr="00FA74F1">
              <w:rPr>
                <w:rFonts w:ascii="Arial" w:hAnsi="Arial" w:cs="Arial"/>
                <w:spacing w:val="7"/>
                <w:szCs w:val="22"/>
                <w:shd w:val="clear" w:color="auto" w:fill="FFFFFF"/>
              </w:rPr>
              <w:t xml:space="preserve"> both within and outside of NHS Tayside.</w:t>
            </w:r>
            <w:r w:rsidRPr="00FA74F1">
              <w:rPr>
                <w:rFonts w:ascii="Arial" w:hAnsi="Arial" w:cs="Arial"/>
                <w:spacing w:val="7"/>
                <w:szCs w:val="22"/>
              </w:rPr>
              <w:t xml:space="preserve"> We work with health, academia, industry as well as patients</w:t>
            </w:r>
            <w:r w:rsidRPr="00FA74F1">
              <w:rPr>
                <w:rFonts w:ascii="Arial" w:hAnsi="Arial" w:cs="Arial"/>
                <w:szCs w:val="22"/>
              </w:rPr>
              <w:t xml:space="preserve"> to co-develop and co-design their innovations.</w:t>
            </w:r>
          </w:p>
          <w:p w14:paraId="1976B895" w14:textId="77777777" w:rsidR="001233CF" w:rsidRPr="00FA74F1" w:rsidRDefault="001233CF" w:rsidP="005F37CC">
            <w:pPr>
              <w:rPr>
                <w:rFonts w:ascii="Arial" w:hAnsi="Arial" w:cs="Arial"/>
                <w:szCs w:val="22"/>
              </w:rPr>
            </w:pPr>
          </w:p>
        </w:tc>
      </w:tr>
      <w:tr w:rsidR="001233CF" w:rsidRPr="00723261" w14:paraId="7BC5EE6A"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6" w:space="0" w:color="auto"/>
              <w:left w:val="single" w:sz="4" w:space="0" w:color="auto"/>
              <w:bottom w:val="single" w:sz="6" w:space="0" w:color="auto"/>
              <w:right w:val="single" w:sz="4" w:space="0" w:color="auto"/>
            </w:tcBorders>
          </w:tcPr>
          <w:p w14:paraId="1840749A" w14:textId="77777777" w:rsidR="001233CF" w:rsidRPr="00127BF8" w:rsidRDefault="001233CF" w:rsidP="005F37CC">
            <w:pPr>
              <w:pStyle w:val="Heading3"/>
              <w:spacing w:before="120" w:after="120"/>
              <w:rPr>
                <w:b w:val="0"/>
                <w:bCs w:val="0"/>
                <w:sz w:val="22"/>
                <w:szCs w:val="22"/>
              </w:rPr>
            </w:pPr>
            <w:r w:rsidRPr="00127BF8">
              <w:rPr>
                <w:sz w:val="22"/>
                <w:szCs w:val="22"/>
              </w:rPr>
              <w:t>6.  KEY RESULT AREAS</w:t>
            </w:r>
          </w:p>
        </w:tc>
      </w:tr>
      <w:tr w:rsidR="001233CF" w:rsidRPr="00723261" w14:paraId="00BBB6B2"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319" w:type="dxa"/>
            <w:gridSpan w:val="2"/>
            <w:tcBorders>
              <w:top w:val="single" w:sz="6" w:space="0" w:color="auto"/>
              <w:left w:val="single" w:sz="4" w:space="0" w:color="auto"/>
              <w:bottom w:val="single" w:sz="4" w:space="0" w:color="auto"/>
              <w:right w:val="single" w:sz="4" w:space="0" w:color="auto"/>
            </w:tcBorders>
          </w:tcPr>
          <w:p w14:paraId="69D62F38" w14:textId="1120EE0E" w:rsidR="003364BA" w:rsidRDefault="003364BA" w:rsidP="00FC3801">
            <w:pPr>
              <w:overflowPunct w:val="0"/>
              <w:autoSpaceDE w:val="0"/>
              <w:autoSpaceDN w:val="0"/>
              <w:adjustRightInd w:val="0"/>
              <w:ind w:right="306"/>
              <w:textAlignment w:val="baseline"/>
              <w:rPr>
                <w:rFonts w:ascii="Arial" w:hAnsi="Arial" w:cs="Arial"/>
              </w:rPr>
            </w:pPr>
            <w:r>
              <w:rPr>
                <w:rFonts w:ascii="Arial" w:hAnsi="Arial" w:cs="Arial"/>
              </w:rPr>
              <w:t>R</w:t>
            </w:r>
            <w:r w:rsidRPr="00A4001D">
              <w:rPr>
                <w:rFonts w:ascii="Arial" w:hAnsi="Arial" w:cs="Arial"/>
              </w:rPr>
              <w:t>esponsibility for the supervision, management and development of project activities and deliverables.</w:t>
            </w:r>
          </w:p>
          <w:p w14:paraId="2677D394" w14:textId="77777777" w:rsidR="002E2E82" w:rsidRDefault="002E2E82" w:rsidP="002E2E82">
            <w:pPr>
              <w:overflowPunct w:val="0"/>
              <w:autoSpaceDE w:val="0"/>
              <w:autoSpaceDN w:val="0"/>
              <w:adjustRightInd w:val="0"/>
              <w:ind w:left="360" w:right="306"/>
              <w:textAlignment w:val="baseline"/>
              <w:rPr>
                <w:rFonts w:ascii="Arial" w:hAnsi="Arial" w:cs="Arial"/>
              </w:rPr>
            </w:pPr>
          </w:p>
          <w:p w14:paraId="58DE7765" w14:textId="0446AD6D" w:rsidR="003364BA" w:rsidRPr="00A4001D" w:rsidRDefault="003364BA" w:rsidP="00FC3801">
            <w:pPr>
              <w:overflowPunct w:val="0"/>
              <w:autoSpaceDE w:val="0"/>
              <w:autoSpaceDN w:val="0"/>
              <w:adjustRightInd w:val="0"/>
              <w:ind w:right="306"/>
              <w:textAlignment w:val="baseline"/>
              <w:rPr>
                <w:rFonts w:ascii="Arial" w:hAnsi="Arial" w:cs="Arial"/>
              </w:rPr>
            </w:pPr>
            <w:r w:rsidRPr="00A4001D">
              <w:rPr>
                <w:rFonts w:ascii="Arial" w:hAnsi="Arial" w:cs="Arial"/>
              </w:rPr>
              <w:t xml:space="preserve">Support the creation, approval, delivery and post-implementation review of </w:t>
            </w:r>
            <w:r>
              <w:rPr>
                <w:rFonts w:ascii="Arial" w:hAnsi="Arial" w:cs="Arial"/>
              </w:rPr>
              <w:t>innovation</w:t>
            </w:r>
            <w:r w:rsidRPr="00A4001D">
              <w:rPr>
                <w:rFonts w:ascii="Arial" w:hAnsi="Arial" w:cs="Arial"/>
              </w:rPr>
              <w:t xml:space="preserve"> projects across NHS Tayside.</w:t>
            </w:r>
          </w:p>
          <w:p w14:paraId="3CD10AF3" w14:textId="77777777" w:rsidR="002E2E82" w:rsidRDefault="002E2E82" w:rsidP="002E2E82">
            <w:pPr>
              <w:tabs>
                <w:tab w:val="left" w:pos="720"/>
              </w:tabs>
              <w:overflowPunct w:val="0"/>
              <w:autoSpaceDE w:val="0"/>
              <w:autoSpaceDN w:val="0"/>
              <w:adjustRightInd w:val="0"/>
              <w:ind w:left="360"/>
              <w:textAlignment w:val="baseline"/>
              <w:rPr>
                <w:rFonts w:ascii="Arial" w:hAnsi="Arial" w:cs="Arial"/>
              </w:rPr>
            </w:pPr>
          </w:p>
          <w:p w14:paraId="699747CA" w14:textId="5DFC8D99" w:rsidR="003364BA" w:rsidRPr="00E94C9C" w:rsidRDefault="003364BA" w:rsidP="00FC3801">
            <w:pPr>
              <w:tabs>
                <w:tab w:val="left" w:pos="720"/>
              </w:tabs>
              <w:overflowPunct w:val="0"/>
              <w:autoSpaceDE w:val="0"/>
              <w:autoSpaceDN w:val="0"/>
              <w:adjustRightInd w:val="0"/>
              <w:textAlignment w:val="baseline"/>
              <w:rPr>
                <w:rFonts w:ascii="Arial" w:hAnsi="Arial" w:cs="Arial"/>
              </w:rPr>
            </w:pPr>
            <w:r w:rsidRPr="00E94C9C">
              <w:rPr>
                <w:rFonts w:ascii="Arial" w:hAnsi="Arial" w:cs="Arial"/>
              </w:rPr>
              <w:t>Balance the need for effective governance, facilitation, support and the processes of Project Management.</w:t>
            </w:r>
          </w:p>
          <w:p w14:paraId="55754B5F" w14:textId="77777777" w:rsidR="002E2E82" w:rsidRDefault="002E2E82" w:rsidP="002E2E82">
            <w:pPr>
              <w:tabs>
                <w:tab w:val="left" w:pos="720"/>
              </w:tabs>
              <w:overflowPunct w:val="0"/>
              <w:autoSpaceDE w:val="0"/>
              <w:autoSpaceDN w:val="0"/>
              <w:adjustRightInd w:val="0"/>
              <w:ind w:left="360"/>
              <w:textAlignment w:val="baseline"/>
              <w:rPr>
                <w:rFonts w:ascii="Arial" w:hAnsi="Arial" w:cs="Arial"/>
              </w:rPr>
            </w:pPr>
          </w:p>
          <w:p w14:paraId="6BA9F203" w14:textId="3A9DDEB3" w:rsidR="003364BA" w:rsidRPr="00E94C9C" w:rsidRDefault="003364BA" w:rsidP="00FC3801">
            <w:pPr>
              <w:tabs>
                <w:tab w:val="left" w:pos="720"/>
              </w:tabs>
              <w:overflowPunct w:val="0"/>
              <w:autoSpaceDE w:val="0"/>
              <w:autoSpaceDN w:val="0"/>
              <w:adjustRightInd w:val="0"/>
              <w:textAlignment w:val="baseline"/>
              <w:rPr>
                <w:rFonts w:ascii="Arial" w:hAnsi="Arial" w:cs="Arial"/>
              </w:rPr>
            </w:pPr>
            <w:r w:rsidRPr="00E94C9C">
              <w:rPr>
                <w:rFonts w:ascii="Arial" w:hAnsi="Arial" w:cs="Arial"/>
              </w:rPr>
              <w:t xml:space="preserve">Demonstrate initiative, adaptability, planning ability, sound judgement, competent analysis and evaluation skills within a project management framework. </w:t>
            </w:r>
          </w:p>
          <w:p w14:paraId="2341261D" w14:textId="77777777" w:rsidR="002E2E82" w:rsidRDefault="002E2E82" w:rsidP="002E2E82">
            <w:pPr>
              <w:tabs>
                <w:tab w:val="left" w:pos="720"/>
              </w:tabs>
              <w:overflowPunct w:val="0"/>
              <w:autoSpaceDE w:val="0"/>
              <w:autoSpaceDN w:val="0"/>
              <w:adjustRightInd w:val="0"/>
              <w:ind w:left="360"/>
              <w:textAlignment w:val="baseline"/>
              <w:rPr>
                <w:rFonts w:ascii="Arial" w:hAnsi="Arial" w:cs="Arial"/>
              </w:rPr>
            </w:pPr>
          </w:p>
          <w:p w14:paraId="71B650ED" w14:textId="0FD96D42" w:rsidR="003364BA" w:rsidRPr="00E94C9C" w:rsidRDefault="003364BA" w:rsidP="00FC3801">
            <w:pPr>
              <w:tabs>
                <w:tab w:val="left" w:pos="720"/>
              </w:tabs>
              <w:overflowPunct w:val="0"/>
              <w:autoSpaceDE w:val="0"/>
              <w:autoSpaceDN w:val="0"/>
              <w:adjustRightInd w:val="0"/>
              <w:textAlignment w:val="baseline"/>
              <w:rPr>
                <w:rFonts w:ascii="Arial" w:hAnsi="Arial" w:cs="Arial"/>
              </w:rPr>
            </w:pPr>
            <w:r w:rsidRPr="00E94C9C">
              <w:rPr>
                <w:rFonts w:ascii="Arial" w:hAnsi="Arial" w:cs="Arial"/>
              </w:rPr>
              <w:t>Manage</w:t>
            </w:r>
            <w:r>
              <w:rPr>
                <w:rFonts w:ascii="Arial" w:hAnsi="Arial" w:cs="Arial"/>
              </w:rPr>
              <w:t xml:space="preserve"> and articulate</w:t>
            </w:r>
            <w:r w:rsidRPr="00E94C9C">
              <w:rPr>
                <w:rFonts w:ascii="Arial" w:hAnsi="Arial" w:cs="Arial"/>
              </w:rPr>
              <w:t xml:space="preserve"> the plans, risks and project resources to deliver outcomes to an explicit level of quality, on time and within budget, in accordance with individual Project Plans</w:t>
            </w:r>
            <w:r>
              <w:rPr>
                <w:rFonts w:ascii="Arial" w:hAnsi="Arial" w:cs="Arial"/>
              </w:rPr>
              <w:t xml:space="preserve"> and internal policies and procedures</w:t>
            </w:r>
            <w:r w:rsidRPr="00E94C9C">
              <w:rPr>
                <w:rFonts w:ascii="Arial" w:hAnsi="Arial" w:cs="Arial"/>
              </w:rPr>
              <w:t>.</w:t>
            </w:r>
          </w:p>
          <w:p w14:paraId="1D60270B" w14:textId="77777777" w:rsidR="002E2E82" w:rsidRDefault="002E2E82" w:rsidP="002E2E82">
            <w:pPr>
              <w:tabs>
                <w:tab w:val="left" w:pos="720"/>
              </w:tabs>
              <w:overflowPunct w:val="0"/>
              <w:autoSpaceDE w:val="0"/>
              <w:autoSpaceDN w:val="0"/>
              <w:adjustRightInd w:val="0"/>
              <w:ind w:left="360"/>
              <w:textAlignment w:val="baseline"/>
              <w:rPr>
                <w:rFonts w:ascii="Arial" w:hAnsi="Arial" w:cs="Arial"/>
              </w:rPr>
            </w:pPr>
          </w:p>
          <w:p w14:paraId="7A4B8D67" w14:textId="155FF5AA" w:rsidR="003364BA" w:rsidRPr="00E94C9C" w:rsidRDefault="003364BA" w:rsidP="00FC3801">
            <w:pPr>
              <w:tabs>
                <w:tab w:val="left" w:pos="720"/>
              </w:tabs>
              <w:overflowPunct w:val="0"/>
              <w:autoSpaceDE w:val="0"/>
              <w:autoSpaceDN w:val="0"/>
              <w:adjustRightInd w:val="0"/>
              <w:textAlignment w:val="baseline"/>
              <w:rPr>
                <w:rFonts w:ascii="Arial" w:hAnsi="Arial" w:cs="Arial"/>
              </w:rPr>
            </w:pPr>
            <w:r w:rsidRPr="00E94C9C">
              <w:rPr>
                <w:rFonts w:ascii="Arial" w:hAnsi="Arial" w:cs="Arial"/>
              </w:rPr>
              <w:t>Ensure that the organisation and staff are supported, using project management tools and techniques</w:t>
            </w:r>
            <w:r>
              <w:rPr>
                <w:rFonts w:ascii="Arial" w:hAnsi="Arial" w:cs="Arial"/>
              </w:rPr>
              <w:t>.</w:t>
            </w:r>
          </w:p>
          <w:p w14:paraId="38D7707B" w14:textId="77777777" w:rsidR="002E2E82" w:rsidRDefault="002E2E82" w:rsidP="002E2E82">
            <w:pPr>
              <w:tabs>
                <w:tab w:val="left" w:pos="720"/>
              </w:tabs>
              <w:overflowPunct w:val="0"/>
              <w:autoSpaceDE w:val="0"/>
              <w:autoSpaceDN w:val="0"/>
              <w:adjustRightInd w:val="0"/>
              <w:ind w:left="360"/>
              <w:textAlignment w:val="baseline"/>
              <w:rPr>
                <w:rFonts w:ascii="Arial" w:hAnsi="Arial" w:cs="Arial"/>
              </w:rPr>
            </w:pPr>
          </w:p>
          <w:p w14:paraId="3F7CAB9E" w14:textId="0CC691E3" w:rsidR="003364BA" w:rsidRPr="00E94C9C" w:rsidRDefault="003364BA" w:rsidP="00FC3801">
            <w:pPr>
              <w:tabs>
                <w:tab w:val="left" w:pos="720"/>
              </w:tabs>
              <w:overflowPunct w:val="0"/>
              <w:autoSpaceDE w:val="0"/>
              <w:autoSpaceDN w:val="0"/>
              <w:adjustRightInd w:val="0"/>
              <w:textAlignment w:val="baseline"/>
              <w:rPr>
                <w:rFonts w:ascii="Arial" w:hAnsi="Arial" w:cs="Arial"/>
              </w:rPr>
            </w:pPr>
            <w:r w:rsidRPr="00E94C9C">
              <w:rPr>
                <w:rFonts w:ascii="Arial" w:hAnsi="Arial" w:cs="Arial"/>
              </w:rPr>
              <w:t xml:space="preserve">Ensure that project progress is reviewed, and that adjustments are made, if necessary, to achieve the intended aims of the project. </w:t>
            </w:r>
          </w:p>
          <w:p w14:paraId="57A36E42" w14:textId="77777777" w:rsidR="002E2E82" w:rsidRDefault="002E2E82" w:rsidP="002E2E82">
            <w:pPr>
              <w:tabs>
                <w:tab w:val="left" w:pos="720"/>
              </w:tabs>
              <w:overflowPunct w:val="0"/>
              <w:autoSpaceDE w:val="0"/>
              <w:autoSpaceDN w:val="0"/>
              <w:adjustRightInd w:val="0"/>
              <w:ind w:left="360"/>
              <w:textAlignment w:val="baseline"/>
              <w:rPr>
                <w:rFonts w:ascii="Arial" w:hAnsi="Arial" w:cs="Arial"/>
              </w:rPr>
            </w:pPr>
          </w:p>
          <w:p w14:paraId="2CD0A856" w14:textId="3C02EF4F" w:rsidR="003364BA" w:rsidRPr="00E94C9C" w:rsidRDefault="003364BA" w:rsidP="00FC3801">
            <w:pPr>
              <w:tabs>
                <w:tab w:val="left" w:pos="720"/>
              </w:tabs>
              <w:overflowPunct w:val="0"/>
              <w:autoSpaceDE w:val="0"/>
              <w:autoSpaceDN w:val="0"/>
              <w:adjustRightInd w:val="0"/>
              <w:textAlignment w:val="baseline"/>
              <w:rPr>
                <w:rFonts w:ascii="Arial" w:hAnsi="Arial" w:cs="Arial"/>
                <w:i/>
              </w:rPr>
            </w:pPr>
            <w:r>
              <w:rPr>
                <w:rFonts w:ascii="Arial" w:hAnsi="Arial" w:cs="Arial"/>
              </w:rPr>
              <w:t xml:space="preserve">Identify any </w:t>
            </w:r>
            <w:r w:rsidRPr="00E94C9C">
              <w:rPr>
                <w:rFonts w:ascii="Arial" w:hAnsi="Arial" w:cs="Arial"/>
              </w:rPr>
              <w:t xml:space="preserve">active and effective links to other NHS Tayside projects and initiatives, by identifying the key linkages/inter-dependencies </w:t>
            </w:r>
            <w:r>
              <w:rPr>
                <w:rFonts w:ascii="Arial" w:hAnsi="Arial" w:cs="Arial"/>
              </w:rPr>
              <w:t xml:space="preserve">and </w:t>
            </w:r>
            <w:r w:rsidRPr="00E94C9C">
              <w:rPr>
                <w:rFonts w:ascii="Arial" w:hAnsi="Arial" w:cs="Arial"/>
              </w:rPr>
              <w:t>developing joint working where required</w:t>
            </w:r>
            <w:r>
              <w:rPr>
                <w:rFonts w:ascii="Arial" w:hAnsi="Arial" w:cs="Arial"/>
              </w:rPr>
              <w:t>.</w:t>
            </w:r>
          </w:p>
          <w:p w14:paraId="5BD6C036" w14:textId="33C9BB89" w:rsidR="003364BA" w:rsidRPr="00E94C9C" w:rsidRDefault="003364BA" w:rsidP="00FC3801">
            <w:pPr>
              <w:tabs>
                <w:tab w:val="left" w:pos="720"/>
              </w:tabs>
              <w:overflowPunct w:val="0"/>
              <w:autoSpaceDE w:val="0"/>
              <w:autoSpaceDN w:val="0"/>
              <w:adjustRightInd w:val="0"/>
              <w:textAlignment w:val="baseline"/>
              <w:rPr>
                <w:rFonts w:ascii="Arial" w:hAnsi="Arial" w:cs="Arial"/>
                <w:i/>
              </w:rPr>
            </w:pPr>
            <w:r w:rsidRPr="00E94C9C">
              <w:rPr>
                <w:rFonts w:ascii="Arial" w:hAnsi="Arial" w:cs="Arial"/>
              </w:rPr>
              <w:t xml:space="preserve">Represent the </w:t>
            </w:r>
            <w:r>
              <w:rPr>
                <w:rFonts w:ascii="Arial" w:hAnsi="Arial" w:cs="Arial"/>
              </w:rPr>
              <w:t>p</w:t>
            </w:r>
            <w:r w:rsidRPr="00E94C9C">
              <w:rPr>
                <w:rFonts w:ascii="Arial" w:hAnsi="Arial" w:cs="Arial"/>
              </w:rPr>
              <w:t>roject o</w:t>
            </w:r>
            <w:r>
              <w:rPr>
                <w:rFonts w:ascii="Arial" w:hAnsi="Arial" w:cs="Arial"/>
              </w:rPr>
              <w:t>n</w:t>
            </w:r>
            <w:r w:rsidRPr="00E94C9C">
              <w:rPr>
                <w:rFonts w:ascii="Arial" w:hAnsi="Arial" w:cs="Arial"/>
              </w:rPr>
              <w:t xml:space="preserve"> Steering Groups/Boards</w:t>
            </w:r>
            <w:r>
              <w:rPr>
                <w:rFonts w:ascii="Arial" w:hAnsi="Arial" w:cs="Arial"/>
              </w:rPr>
              <w:t>.</w:t>
            </w:r>
            <w:r w:rsidRPr="00E94C9C">
              <w:rPr>
                <w:rFonts w:ascii="Arial" w:hAnsi="Arial" w:cs="Arial"/>
              </w:rPr>
              <w:t xml:space="preserve"> </w:t>
            </w:r>
          </w:p>
          <w:p w14:paraId="42904B91" w14:textId="77777777" w:rsidR="002E2E82" w:rsidRDefault="002E2E82" w:rsidP="002E2E82">
            <w:pPr>
              <w:tabs>
                <w:tab w:val="left" w:pos="720"/>
              </w:tabs>
              <w:overflowPunct w:val="0"/>
              <w:autoSpaceDE w:val="0"/>
              <w:autoSpaceDN w:val="0"/>
              <w:adjustRightInd w:val="0"/>
              <w:ind w:left="360"/>
              <w:textAlignment w:val="baseline"/>
              <w:rPr>
                <w:rFonts w:ascii="Arial" w:hAnsi="Arial" w:cs="Arial"/>
              </w:rPr>
            </w:pPr>
          </w:p>
          <w:p w14:paraId="5898B0B5" w14:textId="0537A3B7" w:rsidR="003364BA" w:rsidRPr="00E94C9C" w:rsidRDefault="003364BA" w:rsidP="00FC3801">
            <w:pPr>
              <w:tabs>
                <w:tab w:val="left" w:pos="720"/>
              </w:tabs>
              <w:overflowPunct w:val="0"/>
              <w:autoSpaceDE w:val="0"/>
              <w:autoSpaceDN w:val="0"/>
              <w:adjustRightInd w:val="0"/>
              <w:textAlignment w:val="baseline"/>
              <w:rPr>
                <w:rFonts w:ascii="Arial" w:hAnsi="Arial" w:cs="Arial"/>
              </w:rPr>
            </w:pPr>
            <w:r w:rsidRPr="00E94C9C">
              <w:rPr>
                <w:rFonts w:ascii="Arial" w:hAnsi="Arial" w:cs="Arial"/>
              </w:rPr>
              <w:lastRenderedPageBreak/>
              <w:t xml:space="preserve">Work with key stakeholders to promote and support </w:t>
            </w:r>
            <w:r>
              <w:rPr>
                <w:rFonts w:ascii="Arial" w:hAnsi="Arial" w:cs="Arial"/>
              </w:rPr>
              <w:t xml:space="preserve">innovation </w:t>
            </w:r>
            <w:r w:rsidRPr="00E94C9C">
              <w:rPr>
                <w:rFonts w:ascii="Arial" w:hAnsi="Arial" w:cs="Arial"/>
              </w:rPr>
              <w:t>programmes, capturing achievements, setting realistic timeframes for delivery, providing risk assessment and escalation on areas of slippage</w:t>
            </w:r>
            <w:r>
              <w:rPr>
                <w:rFonts w:ascii="Arial" w:hAnsi="Arial" w:cs="Arial"/>
              </w:rPr>
              <w:t xml:space="preserve"> and supporting processes of change</w:t>
            </w:r>
            <w:r w:rsidRPr="00E94C9C">
              <w:rPr>
                <w:rFonts w:ascii="Arial" w:hAnsi="Arial" w:cs="Arial"/>
              </w:rPr>
              <w:t xml:space="preserve">. </w:t>
            </w:r>
          </w:p>
          <w:p w14:paraId="5957D4DB" w14:textId="77777777" w:rsidR="002E2E82" w:rsidRDefault="002E2E82" w:rsidP="002E2E82">
            <w:pPr>
              <w:tabs>
                <w:tab w:val="left" w:pos="720"/>
              </w:tabs>
              <w:overflowPunct w:val="0"/>
              <w:autoSpaceDE w:val="0"/>
              <w:autoSpaceDN w:val="0"/>
              <w:adjustRightInd w:val="0"/>
              <w:ind w:left="360"/>
              <w:textAlignment w:val="baseline"/>
              <w:rPr>
                <w:rFonts w:ascii="Arial" w:hAnsi="Arial" w:cs="Arial"/>
              </w:rPr>
            </w:pPr>
          </w:p>
          <w:p w14:paraId="6346EA76" w14:textId="34AFDA56" w:rsidR="003364BA" w:rsidRDefault="003364BA" w:rsidP="00FC3801">
            <w:pPr>
              <w:tabs>
                <w:tab w:val="left" w:pos="720"/>
              </w:tabs>
              <w:overflowPunct w:val="0"/>
              <w:autoSpaceDE w:val="0"/>
              <w:autoSpaceDN w:val="0"/>
              <w:adjustRightInd w:val="0"/>
              <w:textAlignment w:val="baseline"/>
              <w:rPr>
                <w:rFonts w:ascii="Arial" w:hAnsi="Arial" w:cs="Arial"/>
              </w:rPr>
            </w:pPr>
            <w:r w:rsidRPr="00E94C9C">
              <w:rPr>
                <w:rFonts w:ascii="Arial" w:hAnsi="Arial" w:cs="Arial"/>
              </w:rPr>
              <w:t xml:space="preserve">Support workshops, consultations and events to inform and engage on </w:t>
            </w:r>
            <w:r>
              <w:rPr>
                <w:rFonts w:ascii="Arial" w:hAnsi="Arial" w:cs="Arial"/>
              </w:rPr>
              <w:t>innovation projects/</w:t>
            </w:r>
            <w:r w:rsidRPr="00E94C9C">
              <w:rPr>
                <w:rFonts w:ascii="Arial" w:hAnsi="Arial" w:cs="Arial"/>
              </w:rPr>
              <w:t>service change and ensure the capture of activity for project governance and audit.</w:t>
            </w:r>
          </w:p>
          <w:p w14:paraId="6CC7FFA1" w14:textId="77777777" w:rsidR="002E2E82" w:rsidRDefault="002E2E82" w:rsidP="002E2E82">
            <w:pPr>
              <w:tabs>
                <w:tab w:val="left" w:pos="720"/>
              </w:tabs>
              <w:overflowPunct w:val="0"/>
              <w:autoSpaceDE w:val="0"/>
              <w:autoSpaceDN w:val="0"/>
              <w:adjustRightInd w:val="0"/>
              <w:ind w:left="360"/>
              <w:textAlignment w:val="baseline"/>
              <w:rPr>
                <w:rFonts w:ascii="Arial" w:hAnsi="Arial" w:cs="Arial"/>
                <w:i/>
                <w:szCs w:val="22"/>
                <w:highlight w:val="yellow"/>
                <w:lang w:val="en-US"/>
              </w:rPr>
            </w:pPr>
          </w:p>
          <w:p w14:paraId="7C8C2841" w14:textId="198DB791" w:rsidR="003364BA" w:rsidRPr="003364BA" w:rsidRDefault="003364BA" w:rsidP="00FC3801">
            <w:pPr>
              <w:tabs>
                <w:tab w:val="left" w:pos="720"/>
              </w:tabs>
              <w:overflowPunct w:val="0"/>
              <w:autoSpaceDE w:val="0"/>
              <w:autoSpaceDN w:val="0"/>
              <w:adjustRightInd w:val="0"/>
              <w:textAlignment w:val="baseline"/>
              <w:rPr>
                <w:rFonts w:ascii="Arial" w:hAnsi="Arial" w:cs="Arial"/>
              </w:rPr>
            </w:pPr>
            <w:r w:rsidRPr="00FC3801">
              <w:rPr>
                <w:rFonts w:ascii="Arial" w:hAnsi="Arial" w:cs="Arial"/>
                <w:iCs/>
                <w:szCs w:val="22"/>
                <w:lang w:val="en-US"/>
              </w:rPr>
              <w:t>To support NHS Tayside values of quality, teamwork, care and compassion, dignity and respect, and openness, honesty and responsibility through the application of appropriate behaviors and attitudes</w:t>
            </w:r>
            <w:r w:rsidRPr="00FC3801">
              <w:rPr>
                <w:rFonts w:ascii="Arial" w:hAnsi="Arial" w:cs="Arial"/>
                <w:i/>
                <w:szCs w:val="22"/>
                <w:lang w:val="en-US"/>
              </w:rPr>
              <w:t>.</w:t>
            </w:r>
          </w:p>
          <w:p w14:paraId="5C3805F7" w14:textId="77777777" w:rsidR="0087115E" w:rsidRPr="007718F1" w:rsidRDefault="0087115E" w:rsidP="005F37CC">
            <w:pPr>
              <w:jc w:val="both"/>
              <w:rPr>
                <w:rFonts w:ascii="Arial" w:hAnsi="Arial" w:cs="Arial"/>
                <w:iCs/>
                <w:szCs w:val="22"/>
                <w:highlight w:val="yellow"/>
                <w:lang w:val="en-US"/>
              </w:rPr>
            </w:pPr>
          </w:p>
          <w:p w14:paraId="081564C1" w14:textId="327AE16F" w:rsidR="007718F1" w:rsidRPr="00FC3801" w:rsidRDefault="007718F1" w:rsidP="007718F1">
            <w:pPr>
              <w:rPr>
                <w:rFonts w:ascii="Arial" w:hAnsi="Arial" w:cs="Arial"/>
                <w:b/>
                <w:szCs w:val="22"/>
                <w:u w:val="single"/>
              </w:rPr>
            </w:pPr>
            <w:r w:rsidRPr="00FC3801">
              <w:rPr>
                <w:rFonts w:ascii="Arial" w:hAnsi="Arial" w:cs="Arial"/>
                <w:b/>
                <w:szCs w:val="22"/>
                <w:u w:val="single"/>
              </w:rPr>
              <w:t>Responsibility for Records Management</w:t>
            </w:r>
            <w:r w:rsidR="00961227" w:rsidRPr="00FC3801">
              <w:rPr>
                <w:rFonts w:ascii="Arial" w:hAnsi="Arial" w:cs="Arial"/>
                <w:b/>
                <w:szCs w:val="22"/>
                <w:u w:val="single"/>
              </w:rPr>
              <w:t xml:space="preserve"> – (REQUIRED IN ALL JOB DESCRIPTIONS)</w:t>
            </w:r>
          </w:p>
          <w:p w14:paraId="37C703D9" w14:textId="77777777" w:rsidR="007718F1" w:rsidRPr="000D6EF4" w:rsidRDefault="007718F1" w:rsidP="007718F1">
            <w:pPr>
              <w:rPr>
                <w:rFonts w:ascii="Arial" w:hAnsi="Arial" w:cs="Arial"/>
                <w:szCs w:val="22"/>
              </w:rPr>
            </w:pPr>
            <w:r w:rsidRPr="00FC3801">
              <w:rPr>
                <w:rFonts w:ascii="Arial" w:hAnsi="Arial" w:cs="Arial"/>
                <w:szCs w:val="22"/>
              </w:rPr>
              <w:t xml:space="preserve">All records created </w:t>
            </w:r>
            <w:proofErr w:type="gramStart"/>
            <w:r w:rsidRPr="00FC3801">
              <w:rPr>
                <w:rFonts w:ascii="Arial" w:hAnsi="Arial" w:cs="Arial"/>
                <w:szCs w:val="22"/>
              </w:rPr>
              <w:t>in the course of</w:t>
            </w:r>
            <w:proofErr w:type="gramEnd"/>
            <w:r w:rsidRPr="00FC3801">
              <w:rPr>
                <w:rFonts w:ascii="Arial" w:hAnsi="Arial" w:cs="Arial"/>
                <w:szCs w:val="22"/>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77D35047" w14:textId="77777777" w:rsidR="001233CF" w:rsidRPr="00F5152B" w:rsidRDefault="001233CF" w:rsidP="005F37CC"/>
        </w:tc>
      </w:tr>
      <w:tr w:rsidR="001233CF" w:rsidRPr="00723261" w14:paraId="4542E706"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C5C8ABA" w14:textId="77777777" w:rsidR="001233CF" w:rsidRPr="00127BF8" w:rsidRDefault="001233CF" w:rsidP="005F37CC">
            <w:pPr>
              <w:pStyle w:val="Heading3"/>
              <w:spacing w:before="120" w:after="120"/>
              <w:rPr>
                <w:sz w:val="22"/>
                <w:szCs w:val="22"/>
              </w:rPr>
            </w:pPr>
            <w:r w:rsidRPr="00127BF8">
              <w:rPr>
                <w:sz w:val="22"/>
                <w:szCs w:val="22"/>
              </w:rPr>
              <w:lastRenderedPageBreak/>
              <w:t>7a. EQUIPMENT AND MACHINERY</w:t>
            </w:r>
          </w:p>
        </w:tc>
      </w:tr>
      <w:tr w:rsidR="001233CF" w:rsidRPr="00723261" w14:paraId="2BCB6B2B"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319" w:type="dxa"/>
            <w:gridSpan w:val="2"/>
            <w:tcBorders>
              <w:top w:val="single" w:sz="4" w:space="0" w:color="auto"/>
              <w:left w:val="single" w:sz="4" w:space="0" w:color="auto"/>
              <w:bottom w:val="single" w:sz="4" w:space="0" w:color="auto"/>
              <w:right w:val="single" w:sz="4" w:space="0" w:color="auto"/>
            </w:tcBorders>
          </w:tcPr>
          <w:p w14:paraId="71165649" w14:textId="77777777" w:rsidR="00FC3801" w:rsidRDefault="009E4913" w:rsidP="00FC3801">
            <w:pPr>
              <w:rPr>
                <w:rFonts w:ascii="Arial" w:hAnsi="Arial" w:cs="Arial"/>
                <w:lang w:val="en-US"/>
              </w:rPr>
            </w:pPr>
            <w:r w:rsidRPr="002E2E82">
              <w:rPr>
                <w:rFonts w:ascii="Arial" w:hAnsi="Arial" w:cs="Arial"/>
                <w:lang w:val="en-US"/>
              </w:rPr>
              <w:t xml:space="preserve">Laptop/Desktop - everyday use </w:t>
            </w:r>
          </w:p>
          <w:p w14:paraId="610462C8" w14:textId="00F91F24" w:rsidR="009E4913" w:rsidRPr="002E2E82" w:rsidRDefault="009E4913" w:rsidP="00FC3801">
            <w:pPr>
              <w:rPr>
                <w:rFonts w:ascii="Arial" w:hAnsi="Arial" w:cs="Arial"/>
                <w:lang w:val="en-US"/>
              </w:rPr>
            </w:pPr>
            <w:r w:rsidRPr="002E2E82">
              <w:rPr>
                <w:rFonts w:ascii="Arial" w:hAnsi="Arial" w:cs="Arial"/>
                <w:lang w:val="en-US"/>
              </w:rPr>
              <w:t>Photocopiers – as required</w:t>
            </w:r>
          </w:p>
          <w:p w14:paraId="004E6FB9" w14:textId="70CCA7BD" w:rsidR="009E4913" w:rsidRPr="002E2E82" w:rsidRDefault="009E4913" w:rsidP="00FC3801">
            <w:pPr>
              <w:rPr>
                <w:rFonts w:ascii="Arial" w:hAnsi="Arial" w:cs="Arial"/>
                <w:lang w:val="en-US"/>
              </w:rPr>
            </w:pPr>
            <w:r w:rsidRPr="002E2E82">
              <w:rPr>
                <w:rFonts w:ascii="Arial" w:hAnsi="Arial" w:cs="Arial"/>
                <w:lang w:val="en-US"/>
              </w:rPr>
              <w:t>Telephones – as required</w:t>
            </w:r>
          </w:p>
          <w:p w14:paraId="5C20B03F" w14:textId="5B87E258" w:rsidR="009E4913" w:rsidRPr="002E2E82" w:rsidRDefault="009E4913" w:rsidP="00FC3801">
            <w:pPr>
              <w:rPr>
                <w:rFonts w:ascii="Arial" w:hAnsi="Arial" w:cs="Arial"/>
                <w:lang w:val="en-US"/>
              </w:rPr>
            </w:pPr>
            <w:r w:rsidRPr="002E2E82">
              <w:rPr>
                <w:rFonts w:ascii="Arial" w:hAnsi="Arial" w:cs="Arial"/>
                <w:lang w:val="en-US"/>
              </w:rPr>
              <w:t>Printers – as required</w:t>
            </w:r>
          </w:p>
          <w:p w14:paraId="07CF03A4" w14:textId="732CD532" w:rsidR="001233CF" w:rsidRPr="00127BF8" w:rsidRDefault="001233CF" w:rsidP="005F37CC">
            <w:pPr>
              <w:ind w:right="-274"/>
              <w:jc w:val="both"/>
              <w:rPr>
                <w:rFonts w:ascii="Arial" w:hAnsi="Arial" w:cs="Arial"/>
                <w:szCs w:val="22"/>
              </w:rPr>
            </w:pPr>
          </w:p>
        </w:tc>
      </w:tr>
      <w:tr w:rsidR="001233CF" w:rsidRPr="00723261" w14:paraId="31861EBC"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5DB1A20" w14:textId="77777777" w:rsidR="001233CF" w:rsidRPr="00127BF8" w:rsidRDefault="001233CF" w:rsidP="005F37CC">
            <w:pPr>
              <w:spacing w:before="120" w:after="120"/>
              <w:ind w:right="72"/>
              <w:jc w:val="both"/>
              <w:rPr>
                <w:rFonts w:ascii="Arial" w:hAnsi="Arial" w:cs="Arial"/>
                <w:b/>
                <w:bCs/>
                <w:szCs w:val="22"/>
              </w:rPr>
            </w:pPr>
            <w:r w:rsidRPr="00127BF8">
              <w:rPr>
                <w:rFonts w:ascii="Arial" w:hAnsi="Arial" w:cs="Arial"/>
                <w:b/>
                <w:bCs/>
                <w:szCs w:val="22"/>
              </w:rPr>
              <w:t>7b.  SYSTEMS</w:t>
            </w:r>
          </w:p>
        </w:tc>
      </w:tr>
      <w:tr w:rsidR="001233CF" w:rsidRPr="00723261" w14:paraId="3B200C98"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2B76FE3" w14:textId="34762FF2" w:rsidR="00234931" w:rsidRPr="00E94C9C" w:rsidRDefault="00234931" w:rsidP="00FC3801">
            <w:pPr>
              <w:tabs>
                <w:tab w:val="left" w:pos="720"/>
              </w:tabs>
              <w:overflowPunct w:val="0"/>
              <w:autoSpaceDE w:val="0"/>
              <w:autoSpaceDN w:val="0"/>
              <w:adjustRightInd w:val="0"/>
              <w:textAlignment w:val="baseline"/>
              <w:rPr>
                <w:rFonts w:ascii="Arial" w:hAnsi="Arial" w:cs="Arial"/>
              </w:rPr>
            </w:pPr>
            <w:r w:rsidRPr="00E94C9C">
              <w:rPr>
                <w:rFonts w:ascii="Arial" w:hAnsi="Arial" w:cs="Arial"/>
              </w:rPr>
              <w:t>Organisational Support Tools</w:t>
            </w:r>
            <w:r w:rsidR="002E2E82">
              <w:rPr>
                <w:rFonts w:ascii="Arial" w:hAnsi="Arial" w:cs="Arial"/>
              </w:rPr>
              <w:t xml:space="preserve"> -</w:t>
            </w:r>
            <w:r>
              <w:rPr>
                <w:rFonts w:ascii="Arial" w:hAnsi="Arial" w:cs="Arial"/>
              </w:rPr>
              <w:t xml:space="preserve"> SSTS and </w:t>
            </w:r>
            <w:r w:rsidR="00FC3801">
              <w:rPr>
                <w:rFonts w:ascii="Arial" w:hAnsi="Arial" w:cs="Arial"/>
              </w:rPr>
              <w:t>Jobtrain</w:t>
            </w:r>
            <w:r>
              <w:rPr>
                <w:rFonts w:ascii="Arial" w:hAnsi="Arial" w:cs="Arial"/>
              </w:rPr>
              <w:t xml:space="preserve"> when required</w:t>
            </w:r>
            <w:r w:rsidRPr="00E94C9C">
              <w:rPr>
                <w:rFonts w:ascii="Arial" w:hAnsi="Arial" w:cs="Arial"/>
              </w:rPr>
              <w:t>.</w:t>
            </w:r>
          </w:p>
          <w:p w14:paraId="3DF8A2A6" w14:textId="77777777" w:rsidR="00FC3801" w:rsidRDefault="00FC3801" w:rsidP="002E2E82">
            <w:pPr>
              <w:tabs>
                <w:tab w:val="left" w:pos="720"/>
              </w:tabs>
              <w:overflowPunct w:val="0"/>
              <w:autoSpaceDE w:val="0"/>
              <w:autoSpaceDN w:val="0"/>
              <w:adjustRightInd w:val="0"/>
              <w:ind w:left="360"/>
              <w:textAlignment w:val="baseline"/>
              <w:rPr>
                <w:rFonts w:ascii="Arial" w:hAnsi="Arial" w:cs="Arial"/>
              </w:rPr>
            </w:pPr>
          </w:p>
          <w:p w14:paraId="28B2671B" w14:textId="1DF79415" w:rsidR="00234931" w:rsidRDefault="00234931" w:rsidP="00FC3801">
            <w:pPr>
              <w:tabs>
                <w:tab w:val="left" w:pos="720"/>
              </w:tabs>
              <w:overflowPunct w:val="0"/>
              <w:autoSpaceDE w:val="0"/>
              <w:autoSpaceDN w:val="0"/>
              <w:adjustRightInd w:val="0"/>
              <w:textAlignment w:val="baseline"/>
              <w:rPr>
                <w:rFonts w:ascii="Arial" w:hAnsi="Arial" w:cs="Arial"/>
              </w:rPr>
            </w:pPr>
            <w:r w:rsidRPr="00E94C9C">
              <w:rPr>
                <w:rFonts w:ascii="Arial" w:hAnsi="Arial" w:cs="Arial"/>
              </w:rPr>
              <w:t xml:space="preserve">Daily use of Microsoft </w:t>
            </w:r>
            <w:r>
              <w:rPr>
                <w:rFonts w:ascii="Arial" w:hAnsi="Arial" w:cs="Arial"/>
              </w:rPr>
              <w:t>Teams</w:t>
            </w:r>
            <w:r w:rsidR="002E2E82">
              <w:rPr>
                <w:rFonts w:ascii="Arial" w:hAnsi="Arial" w:cs="Arial"/>
              </w:rPr>
              <w:t xml:space="preserve"> and Outlook - F</w:t>
            </w:r>
            <w:r>
              <w:rPr>
                <w:rFonts w:ascii="Arial" w:hAnsi="Arial" w:cs="Arial"/>
              </w:rPr>
              <w:t>or communication</w:t>
            </w:r>
            <w:r w:rsidR="002E2E82">
              <w:rPr>
                <w:rFonts w:ascii="Arial" w:hAnsi="Arial" w:cs="Arial"/>
              </w:rPr>
              <w:t>, diary management</w:t>
            </w:r>
            <w:r>
              <w:rPr>
                <w:rFonts w:ascii="Arial" w:hAnsi="Arial" w:cs="Arial"/>
              </w:rPr>
              <w:t xml:space="preserve"> and online meetings.</w:t>
            </w:r>
          </w:p>
          <w:p w14:paraId="288471FC" w14:textId="77777777" w:rsidR="00FC3801" w:rsidRDefault="00FC3801" w:rsidP="00FC3801">
            <w:pPr>
              <w:tabs>
                <w:tab w:val="left" w:pos="720"/>
              </w:tabs>
              <w:overflowPunct w:val="0"/>
              <w:autoSpaceDE w:val="0"/>
              <w:autoSpaceDN w:val="0"/>
              <w:adjustRightInd w:val="0"/>
              <w:textAlignment w:val="baseline"/>
              <w:rPr>
                <w:rFonts w:ascii="Arial" w:hAnsi="Arial" w:cs="Arial"/>
              </w:rPr>
            </w:pPr>
          </w:p>
          <w:p w14:paraId="124C3F52" w14:textId="06849CEA" w:rsidR="00234931" w:rsidRPr="00E94C9C" w:rsidRDefault="00234931" w:rsidP="00FC3801">
            <w:pPr>
              <w:tabs>
                <w:tab w:val="left" w:pos="720"/>
              </w:tabs>
              <w:overflowPunct w:val="0"/>
              <w:autoSpaceDE w:val="0"/>
              <w:autoSpaceDN w:val="0"/>
              <w:adjustRightInd w:val="0"/>
              <w:textAlignment w:val="baseline"/>
              <w:rPr>
                <w:rFonts w:ascii="Arial" w:hAnsi="Arial" w:cs="Arial"/>
              </w:rPr>
            </w:pPr>
            <w:r>
              <w:rPr>
                <w:rFonts w:ascii="Arial" w:hAnsi="Arial" w:cs="Arial"/>
              </w:rPr>
              <w:t xml:space="preserve">Microsoft </w:t>
            </w:r>
            <w:r w:rsidRPr="00E94C9C">
              <w:rPr>
                <w:rFonts w:ascii="Arial" w:hAnsi="Arial" w:cs="Arial"/>
              </w:rPr>
              <w:t>Office Suite</w:t>
            </w:r>
            <w:r w:rsidR="002E2E82">
              <w:rPr>
                <w:rFonts w:ascii="Arial" w:hAnsi="Arial" w:cs="Arial"/>
              </w:rPr>
              <w:t xml:space="preserve"> -</w:t>
            </w:r>
            <w:r w:rsidRPr="00E94C9C">
              <w:rPr>
                <w:rFonts w:ascii="Arial" w:hAnsi="Arial" w:cs="Arial"/>
              </w:rPr>
              <w:t xml:space="preserve"> </w:t>
            </w:r>
            <w:r>
              <w:rPr>
                <w:rFonts w:ascii="Arial" w:hAnsi="Arial" w:cs="Arial"/>
              </w:rPr>
              <w:t xml:space="preserve">Create, interpret and update documents within </w:t>
            </w:r>
            <w:r w:rsidRPr="00E94C9C">
              <w:rPr>
                <w:rFonts w:ascii="Arial" w:hAnsi="Arial" w:cs="Arial"/>
              </w:rPr>
              <w:t>Word, Excel, PowerPoint</w:t>
            </w:r>
            <w:r>
              <w:rPr>
                <w:rFonts w:ascii="Arial" w:hAnsi="Arial" w:cs="Arial"/>
              </w:rPr>
              <w:t xml:space="preserve"> for the purpose of managing projects and recording keeping.</w:t>
            </w:r>
            <w:r w:rsidRPr="00E94C9C">
              <w:rPr>
                <w:rFonts w:ascii="Arial" w:hAnsi="Arial" w:cs="Arial"/>
              </w:rPr>
              <w:t xml:space="preserve"> </w:t>
            </w:r>
          </w:p>
          <w:p w14:paraId="62E0B00B" w14:textId="77777777" w:rsidR="00FC3801" w:rsidRDefault="00FC3801" w:rsidP="00FC3801">
            <w:pPr>
              <w:tabs>
                <w:tab w:val="left" w:pos="720"/>
              </w:tabs>
              <w:overflowPunct w:val="0"/>
              <w:autoSpaceDE w:val="0"/>
              <w:autoSpaceDN w:val="0"/>
              <w:adjustRightInd w:val="0"/>
              <w:textAlignment w:val="baseline"/>
              <w:rPr>
                <w:rFonts w:ascii="Arial" w:hAnsi="Arial" w:cs="Arial"/>
                <w:lang w:val="en-US"/>
              </w:rPr>
            </w:pPr>
          </w:p>
          <w:p w14:paraId="1225D6D4" w14:textId="7C159421" w:rsidR="00234931" w:rsidRPr="00E94C9C" w:rsidRDefault="00234931" w:rsidP="00FC3801">
            <w:pPr>
              <w:tabs>
                <w:tab w:val="left" w:pos="720"/>
              </w:tabs>
              <w:overflowPunct w:val="0"/>
              <w:autoSpaceDE w:val="0"/>
              <w:autoSpaceDN w:val="0"/>
              <w:adjustRightInd w:val="0"/>
              <w:textAlignment w:val="baseline"/>
              <w:rPr>
                <w:rFonts w:ascii="Arial" w:hAnsi="Arial" w:cs="Arial"/>
                <w:lang w:val="en-US"/>
              </w:rPr>
            </w:pPr>
            <w:r w:rsidRPr="00E94C9C">
              <w:rPr>
                <w:rFonts w:ascii="Arial" w:hAnsi="Arial" w:cs="Arial"/>
                <w:lang w:val="en-US"/>
              </w:rPr>
              <w:t>PECOS</w:t>
            </w:r>
            <w:r>
              <w:rPr>
                <w:rFonts w:ascii="Arial" w:hAnsi="Arial" w:cs="Arial"/>
                <w:lang w:val="en-US"/>
              </w:rPr>
              <w:t xml:space="preserve"> </w:t>
            </w:r>
            <w:r w:rsidRPr="00E94C9C">
              <w:rPr>
                <w:rFonts w:ascii="Arial" w:hAnsi="Arial" w:cs="Arial"/>
                <w:lang w:val="en-US"/>
              </w:rPr>
              <w:t>- eProcurement system. Use of system to requisition goods and services on-line.</w:t>
            </w:r>
          </w:p>
          <w:p w14:paraId="6FC9BB2E" w14:textId="77777777" w:rsidR="00FC3801" w:rsidRDefault="00FC3801" w:rsidP="00FC3801">
            <w:pPr>
              <w:tabs>
                <w:tab w:val="left" w:pos="720"/>
              </w:tabs>
              <w:overflowPunct w:val="0"/>
              <w:autoSpaceDE w:val="0"/>
              <w:autoSpaceDN w:val="0"/>
              <w:adjustRightInd w:val="0"/>
              <w:textAlignment w:val="baseline"/>
              <w:rPr>
                <w:rFonts w:ascii="Arial" w:hAnsi="Arial" w:cs="Arial"/>
              </w:rPr>
            </w:pPr>
          </w:p>
          <w:p w14:paraId="22EEDF53" w14:textId="60CE9227" w:rsidR="00234931" w:rsidRPr="00234931" w:rsidRDefault="00234931" w:rsidP="00FC3801">
            <w:pPr>
              <w:tabs>
                <w:tab w:val="left" w:pos="720"/>
              </w:tabs>
              <w:overflowPunct w:val="0"/>
              <w:autoSpaceDE w:val="0"/>
              <w:autoSpaceDN w:val="0"/>
              <w:adjustRightInd w:val="0"/>
              <w:textAlignment w:val="baseline"/>
              <w:rPr>
                <w:rFonts w:ascii="Arial" w:hAnsi="Arial" w:cs="Arial"/>
              </w:rPr>
            </w:pPr>
            <w:r w:rsidRPr="00E94C9C">
              <w:rPr>
                <w:rFonts w:ascii="Arial" w:hAnsi="Arial" w:cs="Arial"/>
              </w:rPr>
              <w:t>Adobe Acrobat</w:t>
            </w:r>
            <w:r w:rsidR="002E2E82">
              <w:rPr>
                <w:rFonts w:ascii="Arial" w:hAnsi="Arial" w:cs="Arial"/>
              </w:rPr>
              <w:t xml:space="preserve"> </w:t>
            </w:r>
            <w:r w:rsidRPr="00E94C9C">
              <w:rPr>
                <w:rFonts w:ascii="Arial" w:hAnsi="Arial" w:cs="Arial"/>
              </w:rPr>
              <w:t xml:space="preserve">– </w:t>
            </w:r>
            <w:r w:rsidR="002E2E82">
              <w:rPr>
                <w:rFonts w:ascii="Arial" w:hAnsi="Arial" w:cs="Arial"/>
              </w:rPr>
              <w:t>C</w:t>
            </w:r>
            <w:r w:rsidRPr="00E94C9C">
              <w:rPr>
                <w:rFonts w:ascii="Arial" w:hAnsi="Arial" w:cs="Arial"/>
              </w:rPr>
              <w:t>reate and view PDF documents</w:t>
            </w:r>
            <w:r>
              <w:rPr>
                <w:rFonts w:ascii="Arial" w:hAnsi="Arial" w:cs="Arial"/>
              </w:rPr>
              <w:t>.</w:t>
            </w:r>
          </w:p>
          <w:p w14:paraId="54E6F3B3" w14:textId="77777777" w:rsidR="001233CF" w:rsidRPr="00127BF8" w:rsidRDefault="001233CF" w:rsidP="005F37CC">
            <w:pPr>
              <w:ind w:right="72"/>
              <w:jc w:val="both"/>
              <w:rPr>
                <w:rFonts w:ascii="Arial" w:hAnsi="Arial" w:cs="Arial"/>
                <w:szCs w:val="22"/>
              </w:rPr>
            </w:pPr>
          </w:p>
        </w:tc>
      </w:tr>
      <w:tr w:rsidR="001233CF" w:rsidRPr="00723261" w14:paraId="4A14384F"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78FFE1B" w14:textId="77777777" w:rsidR="001233CF" w:rsidRPr="00127BF8" w:rsidRDefault="001233CF" w:rsidP="005F37CC">
            <w:pPr>
              <w:pStyle w:val="Heading3"/>
              <w:spacing w:before="120" w:after="120"/>
              <w:rPr>
                <w:sz w:val="22"/>
                <w:szCs w:val="22"/>
              </w:rPr>
            </w:pPr>
            <w:r w:rsidRPr="00127BF8">
              <w:rPr>
                <w:sz w:val="22"/>
                <w:szCs w:val="22"/>
              </w:rPr>
              <w:t>8. ASSIGNMENT AND REVIEW OF WORK</w:t>
            </w:r>
          </w:p>
        </w:tc>
      </w:tr>
      <w:tr w:rsidR="001233CF" w:rsidRPr="00723261" w14:paraId="7049E8A7"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33D0B32" w14:textId="7CF490CE" w:rsidR="002D3983" w:rsidRPr="00601679" w:rsidRDefault="002D3983" w:rsidP="002D3983">
            <w:pPr>
              <w:ind w:right="306"/>
              <w:rPr>
                <w:rFonts w:ascii="Arial" w:hAnsi="Arial" w:cs="Arial"/>
              </w:rPr>
            </w:pPr>
            <w:r w:rsidRPr="00601679">
              <w:rPr>
                <w:rFonts w:ascii="Arial" w:hAnsi="Arial" w:cs="Arial"/>
              </w:rPr>
              <w:t>The post holder will develop and deliver projects of work that support achievement of the objectives of NHS Tayside Innovation and the projects that they are supporting</w:t>
            </w:r>
            <w:r w:rsidR="00E5210A" w:rsidRPr="00601679">
              <w:rPr>
                <w:rFonts w:ascii="Arial" w:hAnsi="Arial" w:cs="Arial"/>
              </w:rPr>
              <w:t xml:space="preserve"> and/or facilitating</w:t>
            </w:r>
            <w:r w:rsidRPr="00601679">
              <w:rPr>
                <w:rFonts w:ascii="Arial" w:hAnsi="Arial" w:cs="Arial"/>
              </w:rPr>
              <w:t xml:space="preserve">. </w:t>
            </w:r>
            <w:r w:rsidR="00601679" w:rsidRPr="00601679">
              <w:rPr>
                <w:rFonts w:ascii="Arial" w:hAnsi="Arial" w:cs="Arial"/>
              </w:rPr>
              <w:t>post holder</w:t>
            </w:r>
            <w:r w:rsidRPr="00601679">
              <w:rPr>
                <w:rFonts w:ascii="Arial" w:hAnsi="Arial" w:cs="Arial"/>
              </w:rPr>
              <w:t xml:space="preserve"> will work as part of the NHS Tayside Innovation and associated services. The </w:t>
            </w:r>
            <w:r w:rsidR="00601679" w:rsidRPr="00601679">
              <w:rPr>
                <w:rFonts w:ascii="Arial" w:hAnsi="Arial" w:cs="Arial"/>
              </w:rPr>
              <w:t xml:space="preserve">post holder </w:t>
            </w:r>
            <w:r w:rsidRPr="00601679">
              <w:rPr>
                <w:rFonts w:ascii="Arial" w:hAnsi="Arial" w:cs="Arial"/>
              </w:rPr>
              <w:t>will provide the project governance, project planning, risk assessment and action planning for projects, including establishing the scope and clear project objectives with key stakeholders including the setting of project priorities</w:t>
            </w:r>
            <w:r w:rsidR="00E5210A" w:rsidRPr="00601679">
              <w:rPr>
                <w:rFonts w:ascii="Arial" w:hAnsi="Arial" w:cs="Arial"/>
              </w:rPr>
              <w:t xml:space="preserve"> and budget management</w:t>
            </w:r>
            <w:r w:rsidRPr="00601679">
              <w:rPr>
                <w:rFonts w:ascii="Arial" w:hAnsi="Arial" w:cs="Arial"/>
              </w:rPr>
              <w:t>.</w:t>
            </w:r>
          </w:p>
          <w:p w14:paraId="20C9DD17" w14:textId="77777777" w:rsidR="00601679" w:rsidRPr="00601679" w:rsidRDefault="00601679" w:rsidP="002D3983">
            <w:pPr>
              <w:ind w:right="306"/>
              <w:rPr>
                <w:rFonts w:ascii="Arial" w:hAnsi="Arial" w:cs="Arial"/>
              </w:rPr>
            </w:pPr>
          </w:p>
          <w:p w14:paraId="04C11B20" w14:textId="4F0DB616" w:rsidR="001233CF" w:rsidRPr="00601679" w:rsidRDefault="002D3983" w:rsidP="002D3983">
            <w:pPr>
              <w:ind w:right="72"/>
              <w:jc w:val="both"/>
              <w:rPr>
                <w:rFonts w:ascii="Arial" w:hAnsi="Arial" w:cs="Arial"/>
              </w:rPr>
            </w:pPr>
            <w:r w:rsidRPr="00601679">
              <w:rPr>
                <w:rFonts w:ascii="Arial" w:hAnsi="Arial" w:cs="Arial"/>
              </w:rPr>
              <w:t xml:space="preserve">The </w:t>
            </w:r>
            <w:r w:rsidR="00E5210A" w:rsidRPr="00601679">
              <w:rPr>
                <w:rFonts w:ascii="Arial" w:hAnsi="Arial" w:cs="Arial"/>
              </w:rPr>
              <w:t>post holder</w:t>
            </w:r>
            <w:r w:rsidRPr="00601679">
              <w:rPr>
                <w:rFonts w:ascii="Arial" w:hAnsi="Arial" w:cs="Arial"/>
              </w:rPr>
              <w:t xml:space="preserve"> will work in partnership with other corporate support functions, with clinical and operational teams, with partnership colleagues, with partner organisations to define, develop, monitor and report on innovation projects.</w:t>
            </w:r>
          </w:p>
          <w:p w14:paraId="7FB9C3D8" w14:textId="77777777" w:rsidR="00601679" w:rsidRPr="00601679" w:rsidRDefault="00601679" w:rsidP="002D3983">
            <w:pPr>
              <w:ind w:right="72"/>
              <w:jc w:val="both"/>
              <w:rPr>
                <w:rFonts w:ascii="Arial" w:hAnsi="Arial" w:cs="Arial"/>
                <w:szCs w:val="22"/>
              </w:rPr>
            </w:pPr>
          </w:p>
          <w:p w14:paraId="65D90293" w14:textId="367584A6" w:rsidR="00E5210A" w:rsidRPr="00601679" w:rsidRDefault="00601679" w:rsidP="00E5210A">
            <w:pPr>
              <w:rPr>
                <w:rFonts w:ascii="Arial" w:hAnsi="Arial" w:cs="Arial"/>
              </w:rPr>
            </w:pPr>
            <w:r w:rsidRPr="00601679">
              <w:rPr>
                <w:rFonts w:ascii="Arial" w:hAnsi="Arial" w:cs="Arial"/>
              </w:rPr>
              <w:t>Projects</w:t>
            </w:r>
            <w:r w:rsidR="00E5210A" w:rsidRPr="00601679">
              <w:rPr>
                <w:rFonts w:ascii="Arial" w:hAnsi="Arial" w:cs="Arial"/>
              </w:rPr>
              <w:t xml:space="preserve"> will be assigned to the </w:t>
            </w:r>
            <w:r w:rsidRPr="00601679">
              <w:rPr>
                <w:rFonts w:ascii="Arial" w:hAnsi="Arial" w:cs="Arial"/>
              </w:rPr>
              <w:t xml:space="preserve">post holder </w:t>
            </w:r>
            <w:r w:rsidR="00E5210A" w:rsidRPr="00601679">
              <w:rPr>
                <w:rFonts w:ascii="Arial" w:hAnsi="Arial" w:cs="Arial"/>
              </w:rPr>
              <w:t>by the Innovation Development Manager.</w:t>
            </w:r>
          </w:p>
          <w:p w14:paraId="7271F90D" w14:textId="77777777" w:rsidR="00601679" w:rsidRPr="00601679" w:rsidRDefault="00601679" w:rsidP="00E5210A">
            <w:pPr>
              <w:rPr>
                <w:rFonts w:ascii="Arial" w:hAnsi="Arial" w:cs="Arial"/>
              </w:rPr>
            </w:pPr>
          </w:p>
          <w:p w14:paraId="6B106528" w14:textId="16F9993C" w:rsidR="00601679" w:rsidRPr="00601679" w:rsidRDefault="00E5210A" w:rsidP="00E5210A">
            <w:pPr>
              <w:rPr>
                <w:rFonts w:ascii="Arial" w:hAnsi="Arial" w:cs="Arial"/>
              </w:rPr>
            </w:pPr>
            <w:r w:rsidRPr="00601679">
              <w:rPr>
                <w:rFonts w:ascii="Arial" w:hAnsi="Arial" w:cs="Arial"/>
              </w:rPr>
              <w:t>The post holder</w:t>
            </w:r>
            <w:r w:rsidR="00601679" w:rsidRPr="00601679">
              <w:rPr>
                <w:rFonts w:ascii="Arial" w:hAnsi="Arial" w:cs="Arial"/>
              </w:rPr>
              <w:t>’</w:t>
            </w:r>
            <w:r w:rsidRPr="00601679">
              <w:rPr>
                <w:rFonts w:ascii="Arial" w:hAnsi="Arial" w:cs="Arial"/>
              </w:rPr>
              <w:t xml:space="preserve">s work will be appraised by the Innovation Development Manager.  The </w:t>
            </w:r>
            <w:r w:rsidR="00601679" w:rsidRPr="00601679">
              <w:rPr>
                <w:rFonts w:ascii="Arial" w:hAnsi="Arial" w:cs="Arial"/>
              </w:rPr>
              <w:t>post holder</w:t>
            </w:r>
            <w:r w:rsidRPr="00601679">
              <w:rPr>
                <w:rFonts w:ascii="Arial" w:hAnsi="Arial" w:cs="Arial"/>
              </w:rPr>
              <w:t xml:space="preserve"> will provide regular oral and written updates to the Innovation Development Manager to aide this appraisal</w:t>
            </w:r>
            <w:r w:rsidR="00601679" w:rsidRPr="00601679">
              <w:rPr>
                <w:rFonts w:ascii="Arial" w:hAnsi="Arial" w:cs="Arial"/>
              </w:rPr>
              <w:t xml:space="preserve"> of projects</w:t>
            </w:r>
            <w:r w:rsidRPr="00601679">
              <w:rPr>
                <w:rFonts w:ascii="Arial" w:hAnsi="Arial" w:cs="Arial"/>
              </w:rPr>
              <w:t xml:space="preserve">. </w:t>
            </w:r>
          </w:p>
          <w:p w14:paraId="7F64258B" w14:textId="6CE3C657" w:rsidR="00E5210A" w:rsidRDefault="00E5210A" w:rsidP="00E5210A">
            <w:pPr>
              <w:rPr>
                <w:rFonts w:ascii="Arial" w:hAnsi="Arial" w:cs="Arial"/>
              </w:rPr>
            </w:pPr>
            <w:r w:rsidRPr="00601679">
              <w:rPr>
                <w:rFonts w:ascii="Arial" w:hAnsi="Arial" w:cs="Arial"/>
              </w:rPr>
              <w:t xml:space="preserve">Where relevant, the </w:t>
            </w:r>
            <w:r w:rsidR="00601679" w:rsidRPr="00601679">
              <w:rPr>
                <w:rFonts w:ascii="Arial" w:hAnsi="Arial" w:cs="Arial"/>
              </w:rPr>
              <w:t>post holder</w:t>
            </w:r>
            <w:r w:rsidRPr="00601679">
              <w:rPr>
                <w:rFonts w:ascii="Arial" w:hAnsi="Arial" w:cs="Arial"/>
              </w:rPr>
              <w:t xml:space="preserve"> will report to the Senior Responsible Officer and/or Project Sponsor in accordance with the objectives and timescales of the Project.</w:t>
            </w:r>
            <w:r w:rsidRPr="00E94C9C">
              <w:rPr>
                <w:rFonts w:ascii="Arial" w:hAnsi="Arial" w:cs="Arial"/>
              </w:rPr>
              <w:t xml:space="preserve"> </w:t>
            </w:r>
          </w:p>
          <w:p w14:paraId="79DEB81B" w14:textId="77777777" w:rsidR="001233CF" w:rsidRPr="00127BF8" w:rsidRDefault="001233CF" w:rsidP="005F37CC">
            <w:pPr>
              <w:rPr>
                <w:rFonts w:ascii="Arial" w:hAnsi="Arial" w:cs="Arial"/>
                <w:szCs w:val="22"/>
              </w:rPr>
            </w:pPr>
          </w:p>
        </w:tc>
      </w:tr>
      <w:tr w:rsidR="001233CF" w:rsidRPr="00723261" w14:paraId="6F7C4F65"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E6F50D1" w14:textId="77777777" w:rsidR="001233CF" w:rsidRPr="00127BF8" w:rsidRDefault="001233CF" w:rsidP="005F37CC">
            <w:pPr>
              <w:spacing w:before="120" w:after="120"/>
              <w:ind w:right="-274"/>
              <w:jc w:val="both"/>
              <w:rPr>
                <w:rFonts w:ascii="Arial" w:hAnsi="Arial" w:cs="Arial"/>
                <w:b/>
                <w:bCs/>
                <w:szCs w:val="22"/>
              </w:rPr>
            </w:pPr>
            <w:r w:rsidRPr="00127BF8">
              <w:rPr>
                <w:rFonts w:ascii="Arial" w:hAnsi="Arial" w:cs="Arial"/>
                <w:b/>
                <w:bCs/>
                <w:szCs w:val="22"/>
              </w:rPr>
              <w:lastRenderedPageBreak/>
              <w:t>9.  DECISIONS AND JUDGEMENTS</w:t>
            </w:r>
          </w:p>
        </w:tc>
      </w:tr>
      <w:tr w:rsidR="001233CF" w:rsidRPr="00723261" w14:paraId="23E96064"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5DB49B03" w14:textId="77777777" w:rsidR="002D3983" w:rsidRDefault="002D3983" w:rsidP="002D3983">
            <w:pPr>
              <w:rPr>
                <w:rFonts w:ascii="Arial" w:hAnsi="Arial" w:cs="Arial"/>
                <w:color w:val="000000"/>
              </w:rPr>
            </w:pPr>
            <w:r w:rsidRPr="00E94C9C">
              <w:rPr>
                <w:rFonts w:ascii="Arial" w:hAnsi="Arial" w:cs="Arial"/>
                <w:lang w:val="en-US"/>
              </w:rPr>
              <w:t xml:space="preserve">The post holder is expected to </w:t>
            </w:r>
            <w:proofErr w:type="spellStart"/>
            <w:r w:rsidRPr="00E94C9C">
              <w:rPr>
                <w:rFonts w:ascii="Arial" w:hAnsi="Arial" w:cs="Arial"/>
                <w:lang w:val="en-US"/>
              </w:rPr>
              <w:t>prioritise</w:t>
            </w:r>
            <w:proofErr w:type="spellEnd"/>
            <w:r w:rsidRPr="00E94C9C">
              <w:rPr>
                <w:rFonts w:ascii="Arial" w:hAnsi="Arial" w:cs="Arial"/>
                <w:lang w:val="en-US"/>
              </w:rPr>
              <w:t xml:space="preserve"> and manage their own workload in accordance with the objectives and timescales of the Project. </w:t>
            </w:r>
            <w:r w:rsidRPr="00E94C9C">
              <w:rPr>
                <w:rFonts w:ascii="Arial" w:hAnsi="Arial" w:cs="Arial"/>
              </w:rPr>
              <w:t xml:space="preserve">The post holder will be an important, core member of the project team </w:t>
            </w:r>
            <w:r w:rsidRPr="00E94C9C">
              <w:rPr>
                <w:rFonts w:ascii="Arial" w:hAnsi="Arial" w:cs="Arial"/>
                <w:color w:val="000000"/>
              </w:rPr>
              <w:t>and must demonstrate considerable initiative and coordination of multiple/complex activities.</w:t>
            </w:r>
          </w:p>
          <w:p w14:paraId="12C58815" w14:textId="77777777" w:rsidR="00601679" w:rsidRPr="00E94C9C" w:rsidRDefault="00601679" w:rsidP="002D3983">
            <w:pPr>
              <w:rPr>
                <w:rFonts w:ascii="Arial" w:hAnsi="Arial" w:cs="Arial"/>
              </w:rPr>
            </w:pPr>
          </w:p>
          <w:p w14:paraId="74AB9A0E" w14:textId="1D7E17B9" w:rsidR="002D3983" w:rsidRDefault="002D3983" w:rsidP="002D3983">
            <w:pPr>
              <w:rPr>
                <w:rFonts w:ascii="Arial" w:hAnsi="Arial" w:cs="Arial"/>
                <w:lang w:val="en-US"/>
              </w:rPr>
            </w:pPr>
            <w:r w:rsidRPr="00E94C9C">
              <w:rPr>
                <w:rFonts w:ascii="Arial" w:hAnsi="Arial" w:cs="Arial"/>
                <w:lang w:val="en-US"/>
              </w:rPr>
              <w:t xml:space="preserve">The post holder will coordinate the Project Team and display effective decision making and </w:t>
            </w:r>
            <w:r w:rsidR="00FC3801" w:rsidRPr="00E94C9C">
              <w:rPr>
                <w:rFonts w:ascii="Arial" w:hAnsi="Arial" w:cs="Arial"/>
                <w:lang w:val="en-US"/>
              </w:rPr>
              <w:t>problem-solving</w:t>
            </w:r>
            <w:r w:rsidRPr="00E94C9C">
              <w:rPr>
                <w:rFonts w:ascii="Arial" w:hAnsi="Arial" w:cs="Arial"/>
                <w:lang w:val="en-US"/>
              </w:rPr>
              <w:t xml:space="preserve"> skills throughout the Project lifecycle, including support to redeploy resources when required to keep the Project on target. This will be allied to an ability to facilitate idea generation in the context of meeting identified business requirements and to foresee risks/issues and take appropriate corrective action. </w:t>
            </w:r>
          </w:p>
          <w:p w14:paraId="57B5F5E1" w14:textId="77777777" w:rsidR="00601679" w:rsidRDefault="00601679" w:rsidP="002D3983">
            <w:pPr>
              <w:rPr>
                <w:rFonts w:ascii="Arial" w:hAnsi="Arial" w:cs="Arial"/>
                <w:lang w:val="en-US"/>
              </w:rPr>
            </w:pPr>
          </w:p>
          <w:p w14:paraId="17AC9666" w14:textId="3373EB17" w:rsidR="00601679" w:rsidRDefault="002D3983" w:rsidP="002D3983">
            <w:pPr>
              <w:ind w:right="-270"/>
              <w:jc w:val="both"/>
              <w:rPr>
                <w:rFonts w:ascii="Arial" w:hAnsi="Arial" w:cs="Arial"/>
                <w:lang w:val="en-US"/>
              </w:rPr>
            </w:pPr>
            <w:r w:rsidRPr="00E94C9C">
              <w:rPr>
                <w:rFonts w:ascii="Arial" w:hAnsi="Arial" w:cs="Arial"/>
                <w:lang w:val="en-US"/>
              </w:rPr>
              <w:t xml:space="preserve">The post holder will have the capability to assist in the development and implementation, </w:t>
            </w:r>
            <w:proofErr w:type="gramStart"/>
            <w:r w:rsidR="00FC3801" w:rsidRPr="00E94C9C">
              <w:rPr>
                <w:rFonts w:ascii="Arial" w:hAnsi="Arial" w:cs="Arial"/>
                <w:lang w:val="en-US"/>
              </w:rPr>
              <w:t>w</w:t>
            </w:r>
            <w:r w:rsidR="00FC3801">
              <w:rPr>
                <w:rFonts w:ascii="Arial" w:hAnsi="Arial" w:cs="Arial"/>
                <w:lang w:val="en-US"/>
              </w:rPr>
              <w:t>h</w:t>
            </w:r>
            <w:r w:rsidR="00FC3801" w:rsidRPr="00E94C9C">
              <w:rPr>
                <w:rFonts w:ascii="Arial" w:hAnsi="Arial" w:cs="Arial"/>
                <w:lang w:val="en-US"/>
              </w:rPr>
              <w:t>ere</w:t>
            </w:r>
            <w:proofErr w:type="gramEnd"/>
            <w:r w:rsidRPr="00E94C9C">
              <w:rPr>
                <w:rFonts w:ascii="Arial" w:hAnsi="Arial" w:cs="Arial"/>
                <w:lang w:val="en-US"/>
              </w:rPr>
              <w:t xml:space="preserve"> </w:t>
            </w:r>
          </w:p>
          <w:p w14:paraId="0A51DE49" w14:textId="77777777" w:rsidR="00601679" w:rsidRDefault="002D3983" w:rsidP="002D3983">
            <w:pPr>
              <w:ind w:right="-270"/>
              <w:jc w:val="both"/>
              <w:rPr>
                <w:rFonts w:ascii="Arial" w:hAnsi="Arial" w:cs="Arial"/>
                <w:lang w:val="en-US"/>
              </w:rPr>
            </w:pPr>
            <w:r w:rsidRPr="00E94C9C">
              <w:rPr>
                <w:rFonts w:ascii="Arial" w:hAnsi="Arial" w:cs="Arial"/>
                <w:lang w:val="en-US"/>
              </w:rPr>
              <w:t xml:space="preserve">appropriate of NHS Tayside procedures and policies in relation to new ways of working and </w:t>
            </w:r>
          </w:p>
          <w:p w14:paraId="0EFEBDFF" w14:textId="53129102" w:rsidR="001233CF" w:rsidRPr="00127BF8" w:rsidRDefault="002D3983" w:rsidP="002D3983">
            <w:pPr>
              <w:ind w:right="-270"/>
              <w:jc w:val="both"/>
              <w:rPr>
                <w:rFonts w:ascii="Arial" w:hAnsi="Arial" w:cs="Arial"/>
                <w:szCs w:val="22"/>
              </w:rPr>
            </w:pPr>
            <w:r w:rsidRPr="00E94C9C">
              <w:rPr>
                <w:rFonts w:ascii="Arial" w:hAnsi="Arial" w:cs="Arial"/>
                <w:lang w:val="en-US"/>
              </w:rPr>
              <w:t xml:space="preserve">system developments </w:t>
            </w:r>
            <w:proofErr w:type="gramStart"/>
            <w:r w:rsidRPr="00E94C9C">
              <w:rPr>
                <w:rFonts w:ascii="Arial" w:hAnsi="Arial" w:cs="Arial"/>
                <w:lang w:val="en-US"/>
              </w:rPr>
              <w:t>in the course of</w:t>
            </w:r>
            <w:proofErr w:type="gramEnd"/>
            <w:r w:rsidRPr="00E94C9C">
              <w:rPr>
                <w:rFonts w:ascii="Arial" w:hAnsi="Arial" w:cs="Arial"/>
                <w:lang w:val="en-US"/>
              </w:rPr>
              <w:t xml:space="preserve"> their project work.</w:t>
            </w:r>
          </w:p>
          <w:p w14:paraId="64F19B8D" w14:textId="77777777" w:rsidR="001233CF" w:rsidRPr="00127BF8" w:rsidRDefault="001233CF" w:rsidP="005F37CC">
            <w:pPr>
              <w:ind w:right="-270"/>
              <w:jc w:val="both"/>
              <w:rPr>
                <w:rFonts w:ascii="Arial" w:hAnsi="Arial" w:cs="Arial"/>
                <w:szCs w:val="22"/>
              </w:rPr>
            </w:pPr>
          </w:p>
        </w:tc>
      </w:tr>
      <w:tr w:rsidR="001233CF" w:rsidRPr="00723261" w14:paraId="3394C6DB"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B23B2F2" w14:textId="77777777" w:rsidR="001233CF" w:rsidRPr="00127BF8" w:rsidRDefault="001233CF" w:rsidP="005F37CC">
            <w:pPr>
              <w:pStyle w:val="Heading3"/>
              <w:spacing w:before="120" w:after="120"/>
              <w:rPr>
                <w:sz w:val="22"/>
                <w:szCs w:val="22"/>
              </w:rPr>
            </w:pPr>
            <w:r w:rsidRPr="00127BF8">
              <w:rPr>
                <w:sz w:val="22"/>
                <w:szCs w:val="22"/>
              </w:rPr>
              <w:t>10.  MOST CHALLENGING/DIFFICULT PARTS OF THE JOB</w:t>
            </w:r>
          </w:p>
        </w:tc>
      </w:tr>
      <w:tr w:rsidR="001233CF" w:rsidRPr="00723261" w14:paraId="3A42D1B5"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2B615E7" w14:textId="1BA85F5D" w:rsidR="005F111C" w:rsidRDefault="005F111C" w:rsidP="00FC3801">
            <w:pPr>
              <w:pStyle w:val="BodyText"/>
              <w:spacing w:after="0"/>
              <w:rPr>
                <w:rFonts w:ascii="Arial" w:hAnsi="Arial" w:cs="Arial"/>
                <w:sz w:val="22"/>
                <w:szCs w:val="22"/>
              </w:rPr>
            </w:pPr>
            <w:r w:rsidRPr="00837A0B">
              <w:rPr>
                <w:rFonts w:ascii="Arial" w:hAnsi="Arial" w:cs="Arial"/>
                <w:sz w:val="22"/>
                <w:szCs w:val="22"/>
              </w:rPr>
              <w:t>Working to tight timescales and budgets</w:t>
            </w:r>
            <w:r w:rsidR="00837A0B" w:rsidRPr="00837A0B">
              <w:rPr>
                <w:rFonts w:ascii="Arial" w:hAnsi="Arial" w:cs="Arial"/>
                <w:sz w:val="22"/>
                <w:szCs w:val="22"/>
              </w:rPr>
              <w:t xml:space="preserve"> to ensure successful conclusion of projects</w:t>
            </w:r>
            <w:r w:rsidR="00837A0B">
              <w:rPr>
                <w:rFonts w:ascii="Arial" w:hAnsi="Arial" w:cs="Arial"/>
                <w:sz w:val="22"/>
                <w:szCs w:val="22"/>
              </w:rPr>
              <w:t>.</w:t>
            </w:r>
          </w:p>
          <w:p w14:paraId="4E34AB0C" w14:textId="77777777" w:rsidR="00837A0B" w:rsidRPr="00837A0B" w:rsidRDefault="00837A0B" w:rsidP="00837A0B">
            <w:pPr>
              <w:pStyle w:val="BodyText"/>
              <w:spacing w:after="0"/>
              <w:ind w:left="360"/>
              <w:rPr>
                <w:rFonts w:ascii="Arial" w:hAnsi="Arial" w:cs="Arial"/>
                <w:sz w:val="22"/>
                <w:szCs w:val="22"/>
              </w:rPr>
            </w:pPr>
          </w:p>
          <w:p w14:paraId="1E72E92E" w14:textId="5592BF5A" w:rsidR="005F111C" w:rsidRDefault="005F111C" w:rsidP="00FC3801">
            <w:pPr>
              <w:pStyle w:val="BodyText"/>
              <w:spacing w:after="0"/>
              <w:rPr>
                <w:rFonts w:ascii="Arial" w:hAnsi="Arial" w:cs="Arial"/>
                <w:sz w:val="22"/>
                <w:szCs w:val="22"/>
              </w:rPr>
            </w:pPr>
            <w:r w:rsidRPr="00837A0B">
              <w:rPr>
                <w:rFonts w:ascii="Arial" w:hAnsi="Arial" w:cs="Arial"/>
                <w:sz w:val="22"/>
                <w:szCs w:val="22"/>
              </w:rPr>
              <w:t>Ensuring the engagement and active participation of key stakeholders from a range of professional backgrounds and levels of seniority</w:t>
            </w:r>
            <w:r w:rsidR="00837A0B">
              <w:rPr>
                <w:rFonts w:ascii="Arial" w:hAnsi="Arial" w:cs="Arial"/>
                <w:sz w:val="22"/>
                <w:szCs w:val="22"/>
              </w:rPr>
              <w:t>.</w:t>
            </w:r>
          </w:p>
          <w:p w14:paraId="6840C571" w14:textId="77777777" w:rsidR="00837A0B" w:rsidRPr="00837A0B" w:rsidRDefault="00837A0B" w:rsidP="00837A0B">
            <w:pPr>
              <w:pStyle w:val="BodyText"/>
              <w:spacing w:after="0"/>
              <w:ind w:left="360"/>
              <w:rPr>
                <w:rFonts w:ascii="Arial" w:hAnsi="Arial" w:cs="Arial"/>
                <w:sz w:val="22"/>
                <w:szCs w:val="22"/>
              </w:rPr>
            </w:pPr>
          </w:p>
          <w:p w14:paraId="7C898A33" w14:textId="162F3EF6" w:rsidR="005F111C" w:rsidRDefault="005F111C" w:rsidP="00FC3801">
            <w:pPr>
              <w:pStyle w:val="BodyText"/>
              <w:spacing w:after="0"/>
              <w:rPr>
                <w:rFonts w:ascii="Arial" w:hAnsi="Arial" w:cs="Arial"/>
                <w:sz w:val="22"/>
                <w:szCs w:val="22"/>
              </w:rPr>
            </w:pPr>
            <w:r w:rsidRPr="00837A0B">
              <w:rPr>
                <w:rFonts w:ascii="Arial" w:hAnsi="Arial" w:cs="Arial"/>
                <w:sz w:val="22"/>
                <w:szCs w:val="22"/>
              </w:rPr>
              <w:t>Effective management and prioritisation of competing demands</w:t>
            </w:r>
            <w:r w:rsidR="00837A0B">
              <w:rPr>
                <w:rFonts w:ascii="Arial" w:hAnsi="Arial" w:cs="Arial"/>
                <w:sz w:val="22"/>
                <w:szCs w:val="22"/>
              </w:rPr>
              <w:t>.</w:t>
            </w:r>
          </w:p>
          <w:p w14:paraId="39D60069" w14:textId="77777777" w:rsidR="00837A0B" w:rsidRPr="00837A0B" w:rsidRDefault="00837A0B" w:rsidP="00837A0B">
            <w:pPr>
              <w:pStyle w:val="BodyText"/>
              <w:spacing w:after="0"/>
              <w:ind w:left="360"/>
              <w:rPr>
                <w:rFonts w:ascii="Arial" w:hAnsi="Arial" w:cs="Arial"/>
                <w:sz w:val="22"/>
                <w:szCs w:val="22"/>
              </w:rPr>
            </w:pPr>
          </w:p>
          <w:p w14:paraId="4FD0E9B8" w14:textId="61DA7E61" w:rsidR="001233CF" w:rsidRPr="00837A0B" w:rsidRDefault="005F111C" w:rsidP="00FC3801">
            <w:pPr>
              <w:pStyle w:val="BodyText"/>
              <w:spacing w:after="0"/>
              <w:rPr>
                <w:rFonts w:ascii="Arial" w:hAnsi="Arial" w:cs="Arial"/>
                <w:sz w:val="22"/>
                <w:szCs w:val="22"/>
              </w:rPr>
            </w:pPr>
            <w:r w:rsidRPr="00837A0B">
              <w:rPr>
                <w:rFonts w:ascii="Arial" w:hAnsi="Arial" w:cs="Arial"/>
                <w:sz w:val="22"/>
                <w:szCs w:val="22"/>
              </w:rPr>
              <w:t>Representing and presenting the project at key project governance groups</w:t>
            </w:r>
            <w:r w:rsidR="00837A0B">
              <w:rPr>
                <w:rFonts w:ascii="Arial" w:hAnsi="Arial" w:cs="Arial"/>
                <w:sz w:val="22"/>
                <w:szCs w:val="22"/>
              </w:rPr>
              <w:t>.</w:t>
            </w:r>
          </w:p>
          <w:p w14:paraId="1CA32804" w14:textId="77777777" w:rsidR="001233CF" w:rsidRPr="00127BF8" w:rsidRDefault="001233CF" w:rsidP="005F37CC">
            <w:pPr>
              <w:ind w:right="72"/>
              <w:jc w:val="both"/>
              <w:rPr>
                <w:rFonts w:ascii="Arial" w:hAnsi="Arial" w:cs="Arial"/>
                <w:szCs w:val="22"/>
              </w:rPr>
            </w:pPr>
          </w:p>
        </w:tc>
      </w:tr>
      <w:tr w:rsidR="001233CF" w:rsidRPr="00723261" w14:paraId="693FA871"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073E5B2" w14:textId="77777777" w:rsidR="001233CF" w:rsidRPr="00127BF8" w:rsidRDefault="001233CF" w:rsidP="005F37CC">
            <w:pPr>
              <w:spacing w:before="120" w:after="120"/>
              <w:ind w:right="-274"/>
              <w:jc w:val="both"/>
              <w:rPr>
                <w:rFonts w:ascii="Arial" w:hAnsi="Arial" w:cs="Arial"/>
                <w:b/>
                <w:bCs/>
                <w:szCs w:val="22"/>
              </w:rPr>
            </w:pPr>
            <w:r w:rsidRPr="00127BF8">
              <w:rPr>
                <w:rFonts w:ascii="Arial" w:hAnsi="Arial" w:cs="Arial"/>
                <w:b/>
                <w:bCs/>
                <w:szCs w:val="22"/>
              </w:rPr>
              <w:t>11.  COMMUNICATIONS AND RELATIONSHIPS</w:t>
            </w:r>
          </w:p>
        </w:tc>
      </w:tr>
      <w:tr w:rsidR="001233CF" w:rsidRPr="00723261" w14:paraId="6030A05D"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9D73051" w14:textId="1D74262C" w:rsidR="00501D6B" w:rsidRPr="00E94C9C" w:rsidRDefault="00501D6B" w:rsidP="00501D6B">
            <w:pPr>
              <w:pStyle w:val="Header"/>
              <w:rPr>
                <w:rFonts w:ascii="Arial" w:hAnsi="Arial" w:cs="Arial"/>
                <w:b/>
              </w:rPr>
            </w:pPr>
            <w:r w:rsidRPr="00E94C9C">
              <w:rPr>
                <w:rFonts w:ascii="Arial" w:hAnsi="Arial" w:cs="Arial"/>
                <w:b/>
              </w:rPr>
              <w:t>Internal:</w:t>
            </w:r>
          </w:p>
          <w:p w14:paraId="09A051A4" w14:textId="283B0C53" w:rsidR="00501D6B" w:rsidRPr="00E94C9C" w:rsidRDefault="00FC3801" w:rsidP="00FC3801">
            <w:pPr>
              <w:pStyle w:val="Header"/>
              <w:numPr>
                <w:ilvl w:val="0"/>
                <w:numId w:val="8"/>
              </w:numPr>
              <w:tabs>
                <w:tab w:val="clear" w:pos="4513"/>
                <w:tab w:val="clear" w:pos="9026"/>
              </w:tabs>
              <w:ind w:left="641" w:hanging="357"/>
              <w:rPr>
                <w:rFonts w:ascii="Arial" w:hAnsi="Arial" w:cs="Arial"/>
              </w:rPr>
            </w:pPr>
            <w:r>
              <w:rPr>
                <w:rFonts w:ascii="Arial" w:hAnsi="Arial" w:cs="Arial"/>
              </w:rPr>
              <w:t>P</w:t>
            </w:r>
            <w:r w:rsidR="00501D6B" w:rsidRPr="00E94C9C">
              <w:rPr>
                <w:rFonts w:ascii="Arial" w:hAnsi="Arial" w:cs="Arial"/>
              </w:rPr>
              <w:t>roject approvals and progress updates</w:t>
            </w:r>
            <w:r w:rsidR="00501D6B">
              <w:rPr>
                <w:rFonts w:ascii="Arial" w:hAnsi="Arial" w:cs="Arial"/>
              </w:rPr>
              <w:t xml:space="preserve"> including</w:t>
            </w:r>
            <w:r w:rsidR="00501D6B" w:rsidRPr="00E94C9C">
              <w:rPr>
                <w:rFonts w:ascii="Arial" w:hAnsi="Arial" w:cs="Arial"/>
              </w:rPr>
              <w:t xml:space="preserve"> written and oral presentations.</w:t>
            </w:r>
          </w:p>
          <w:p w14:paraId="57BC86AF" w14:textId="68738AF3" w:rsidR="00501D6B" w:rsidRDefault="00501D6B" w:rsidP="00FC3801">
            <w:pPr>
              <w:pStyle w:val="Header"/>
              <w:numPr>
                <w:ilvl w:val="0"/>
                <w:numId w:val="8"/>
              </w:numPr>
              <w:tabs>
                <w:tab w:val="clear" w:pos="4513"/>
                <w:tab w:val="clear" w:pos="9026"/>
              </w:tabs>
              <w:ind w:left="641" w:hanging="357"/>
              <w:rPr>
                <w:rFonts w:ascii="Arial" w:hAnsi="Arial" w:cs="Arial"/>
              </w:rPr>
            </w:pPr>
            <w:r w:rsidRPr="00E94C9C">
              <w:rPr>
                <w:rFonts w:ascii="Arial" w:hAnsi="Arial" w:cs="Arial"/>
              </w:rPr>
              <w:t>Stakeholder Steering Groups -</w:t>
            </w:r>
            <w:r>
              <w:rPr>
                <w:rFonts w:ascii="Arial" w:hAnsi="Arial" w:cs="Arial"/>
              </w:rPr>
              <w:t xml:space="preserve"> </w:t>
            </w:r>
            <w:r w:rsidRPr="00E94C9C">
              <w:rPr>
                <w:rFonts w:ascii="Arial" w:hAnsi="Arial" w:cs="Arial"/>
              </w:rPr>
              <w:t>Project strategy and progress updates including written and oral presentations</w:t>
            </w:r>
            <w:r>
              <w:rPr>
                <w:rFonts w:ascii="Arial" w:hAnsi="Arial" w:cs="Arial"/>
              </w:rPr>
              <w:t xml:space="preserve"> and briefings</w:t>
            </w:r>
            <w:r w:rsidRPr="00E94C9C">
              <w:rPr>
                <w:rFonts w:ascii="Arial" w:hAnsi="Arial" w:cs="Arial"/>
              </w:rPr>
              <w:t>.</w:t>
            </w:r>
          </w:p>
          <w:p w14:paraId="5047BA5C" w14:textId="72BD5955" w:rsidR="00501D6B" w:rsidRPr="00E94C9C" w:rsidRDefault="00501D6B" w:rsidP="00FC3801">
            <w:pPr>
              <w:pStyle w:val="Header"/>
              <w:numPr>
                <w:ilvl w:val="0"/>
                <w:numId w:val="8"/>
              </w:numPr>
              <w:tabs>
                <w:tab w:val="clear" w:pos="4513"/>
                <w:tab w:val="clear" w:pos="9026"/>
              </w:tabs>
              <w:ind w:left="641" w:hanging="357"/>
              <w:rPr>
                <w:rFonts w:ascii="Arial" w:hAnsi="Arial" w:cs="Arial"/>
              </w:rPr>
            </w:pPr>
            <w:r>
              <w:rPr>
                <w:rFonts w:ascii="Arial" w:hAnsi="Arial" w:cs="Arial"/>
              </w:rPr>
              <w:t>Senior T</w:t>
            </w:r>
            <w:r w:rsidRPr="00E94C9C">
              <w:rPr>
                <w:rFonts w:ascii="Arial" w:hAnsi="Arial" w:cs="Arial"/>
              </w:rPr>
              <w:t>eams -</w:t>
            </w:r>
            <w:r>
              <w:rPr>
                <w:rFonts w:ascii="Arial" w:hAnsi="Arial" w:cs="Arial"/>
              </w:rPr>
              <w:t xml:space="preserve"> C</w:t>
            </w:r>
            <w:r w:rsidRPr="00E94C9C">
              <w:rPr>
                <w:rFonts w:ascii="Arial" w:hAnsi="Arial" w:cs="Arial"/>
              </w:rPr>
              <w:t>onsulting, advising and influencing as required to share project objectives and seek ‘buy-in’ and assistance from local teams.</w:t>
            </w:r>
          </w:p>
          <w:p w14:paraId="2E257425" w14:textId="08C8125D" w:rsidR="00501D6B" w:rsidRDefault="00501D6B" w:rsidP="00FC3801">
            <w:pPr>
              <w:pStyle w:val="Header"/>
              <w:numPr>
                <w:ilvl w:val="0"/>
                <w:numId w:val="8"/>
              </w:numPr>
              <w:tabs>
                <w:tab w:val="clear" w:pos="4513"/>
                <w:tab w:val="clear" w:pos="9026"/>
              </w:tabs>
              <w:ind w:left="641" w:hanging="357"/>
              <w:rPr>
                <w:rFonts w:ascii="Arial" w:hAnsi="Arial" w:cs="Arial"/>
              </w:rPr>
            </w:pPr>
            <w:r w:rsidRPr="00E94C9C">
              <w:rPr>
                <w:rFonts w:ascii="Arial" w:hAnsi="Arial" w:cs="Arial"/>
              </w:rPr>
              <w:t>Staff at all levels</w:t>
            </w:r>
            <w:r>
              <w:rPr>
                <w:rFonts w:ascii="Arial" w:hAnsi="Arial" w:cs="Arial"/>
              </w:rPr>
              <w:t xml:space="preserve"> including clinicians</w:t>
            </w:r>
            <w:r w:rsidRPr="00E94C9C">
              <w:rPr>
                <w:rFonts w:ascii="Arial" w:hAnsi="Arial" w:cs="Arial"/>
              </w:rPr>
              <w:t xml:space="preserve"> - </w:t>
            </w:r>
            <w:r>
              <w:rPr>
                <w:rFonts w:ascii="Arial" w:hAnsi="Arial" w:cs="Arial"/>
              </w:rPr>
              <w:t>F</w:t>
            </w:r>
            <w:r w:rsidRPr="00E94C9C">
              <w:rPr>
                <w:rFonts w:ascii="Arial" w:hAnsi="Arial" w:cs="Arial"/>
              </w:rPr>
              <w:t>requent briefings, and engag</w:t>
            </w:r>
            <w:r>
              <w:rPr>
                <w:rFonts w:ascii="Arial" w:hAnsi="Arial" w:cs="Arial"/>
              </w:rPr>
              <w:t>ement</w:t>
            </w:r>
            <w:r w:rsidRPr="00E94C9C">
              <w:rPr>
                <w:rFonts w:ascii="Arial" w:hAnsi="Arial" w:cs="Arial"/>
              </w:rPr>
              <w:t xml:space="preserve"> with key staff at all levels over Project progress, objectives and any challenges.</w:t>
            </w:r>
          </w:p>
          <w:p w14:paraId="1A155DBA" w14:textId="0DD78161" w:rsidR="00501D6B" w:rsidRPr="00E94C9C" w:rsidRDefault="00501D6B" w:rsidP="00FC3801">
            <w:pPr>
              <w:pStyle w:val="Header"/>
              <w:numPr>
                <w:ilvl w:val="0"/>
                <w:numId w:val="8"/>
              </w:numPr>
              <w:tabs>
                <w:tab w:val="clear" w:pos="4513"/>
                <w:tab w:val="clear" w:pos="9026"/>
              </w:tabs>
              <w:ind w:left="641" w:hanging="357"/>
              <w:rPr>
                <w:rFonts w:ascii="Arial" w:hAnsi="Arial" w:cs="Arial"/>
              </w:rPr>
            </w:pPr>
            <w:r w:rsidRPr="00E94C9C">
              <w:rPr>
                <w:rFonts w:ascii="Arial" w:hAnsi="Arial" w:cs="Arial"/>
              </w:rPr>
              <w:t xml:space="preserve">Project Team – </w:t>
            </w:r>
            <w:r>
              <w:rPr>
                <w:rFonts w:ascii="Arial" w:hAnsi="Arial" w:cs="Arial"/>
              </w:rPr>
              <w:t>S</w:t>
            </w:r>
            <w:r w:rsidRPr="00E94C9C">
              <w:rPr>
                <w:rFonts w:ascii="Arial" w:hAnsi="Arial" w:cs="Arial"/>
              </w:rPr>
              <w:t>upporting/leading and facilitating, chairing meetings.</w:t>
            </w:r>
          </w:p>
          <w:p w14:paraId="246E6E9E" w14:textId="376067E7" w:rsidR="00501D6B" w:rsidRPr="00E94C9C" w:rsidRDefault="00501D6B" w:rsidP="00FC3801">
            <w:pPr>
              <w:pStyle w:val="Header"/>
              <w:numPr>
                <w:ilvl w:val="0"/>
                <w:numId w:val="8"/>
              </w:numPr>
              <w:tabs>
                <w:tab w:val="clear" w:pos="4513"/>
                <w:tab w:val="clear" w:pos="9026"/>
              </w:tabs>
              <w:ind w:left="641" w:hanging="357"/>
              <w:rPr>
                <w:rFonts w:ascii="Arial" w:hAnsi="Arial" w:cs="Arial"/>
              </w:rPr>
            </w:pPr>
            <w:r w:rsidRPr="00E94C9C">
              <w:rPr>
                <w:rFonts w:ascii="Arial" w:hAnsi="Arial" w:cs="Arial"/>
              </w:rPr>
              <w:t>Sub-project Teams -</w:t>
            </w:r>
            <w:r>
              <w:rPr>
                <w:rFonts w:ascii="Arial" w:hAnsi="Arial" w:cs="Arial"/>
              </w:rPr>
              <w:t xml:space="preserve"> L</w:t>
            </w:r>
            <w:r w:rsidRPr="00E94C9C">
              <w:rPr>
                <w:rFonts w:ascii="Arial" w:hAnsi="Arial" w:cs="Arial"/>
              </w:rPr>
              <w:t>eading, advising and managing.</w:t>
            </w:r>
          </w:p>
          <w:p w14:paraId="12CBD2D3" w14:textId="19499B7A" w:rsidR="00501D6B" w:rsidRPr="00E94C9C" w:rsidRDefault="00501D6B" w:rsidP="00FC3801">
            <w:pPr>
              <w:pStyle w:val="Header"/>
              <w:numPr>
                <w:ilvl w:val="0"/>
                <w:numId w:val="8"/>
              </w:numPr>
              <w:tabs>
                <w:tab w:val="clear" w:pos="4513"/>
                <w:tab w:val="clear" w:pos="9026"/>
              </w:tabs>
              <w:ind w:left="641" w:hanging="357"/>
              <w:rPr>
                <w:rFonts w:ascii="Arial" w:hAnsi="Arial" w:cs="Arial"/>
              </w:rPr>
            </w:pPr>
            <w:r w:rsidRPr="00E94C9C">
              <w:rPr>
                <w:rFonts w:ascii="Arial" w:hAnsi="Arial" w:cs="Arial"/>
              </w:rPr>
              <w:t xml:space="preserve">Human Resources, Finance, Data Providers/Data Analysts, Staff side Partnership </w:t>
            </w:r>
            <w:r>
              <w:rPr>
                <w:rFonts w:ascii="Arial" w:hAnsi="Arial" w:cs="Arial"/>
              </w:rPr>
              <w:t>– A</w:t>
            </w:r>
            <w:r w:rsidRPr="00E94C9C">
              <w:rPr>
                <w:rFonts w:ascii="Arial" w:hAnsi="Arial" w:cs="Arial"/>
              </w:rPr>
              <w:t>dvising</w:t>
            </w:r>
            <w:r>
              <w:rPr>
                <w:rFonts w:ascii="Arial" w:hAnsi="Arial" w:cs="Arial"/>
              </w:rPr>
              <w:t>, briefing</w:t>
            </w:r>
            <w:r w:rsidRPr="00E94C9C">
              <w:rPr>
                <w:rFonts w:ascii="Arial" w:hAnsi="Arial" w:cs="Arial"/>
              </w:rPr>
              <w:t xml:space="preserve"> and supporting.</w:t>
            </w:r>
          </w:p>
          <w:p w14:paraId="79666447" w14:textId="7ACFE747" w:rsidR="00501D6B" w:rsidRPr="00E94C9C" w:rsidRDefault="00501D6B" w:rsidP="00FC3801">
            <w:pPr>
              <w:pStyle w:val="Header"/>
              <w:numPr>
                <w:ilvl w:val="0"/>
                <w:numId w:val="8"/>
              </w:numPr>
              <w:tabs>
                <w:tab w:val="clear" w:pos="4513"/>
                <w:tab w:val="clear" w:pos="9026"/>
              </w:tabs>
              <w:ind w:left="641" w:hanging="357"/>
              <w:rPr>
                <w:rFonts w:ascii="Arial" w:hAnsi="Arial" w:cs="Arial"/>
              </w:rPr>
            </w:pPr>
            <w:r w:rsidRPr="00E94C9C">
              <w:rPr>
                <w:rFonts w:ascii="Arial" w:hAnsi="Arial" w:cs="Arial"/>
              </w:rPr>
              <w:t>Co-dependent and inter-dependent project teams/project managers -</w:t>
            </w:r>
            <w:r>
              <w:rPr>
                <w:rFonts w:ascii="Arial" w:hAnsi="Arial" w:cs="Arial"/>
              </w:rPr>
              <w:t xml:space="preserve"> P</w:t>
            </w:r>
            <w:r w:rsidRPr="00E94C9C">
              <w:rPr>
                <w:rFonts w:ascii="Arial" w:hAnsi="Arial" w:cs="Arial"/>
              </w:rPr>
              <w:t>roject influence and progress</w:t>
            </w:r>
            <w:r>
              <w:rPr>
                <w:rFonts w:ascii="Arial" w:hAnsi="Arial" w:cs="Arial"/>
              </w:rPr>
              <w:t>.</w:t>
            </w:r>
            <w:r w:rsidRPr="00E94C9C">
              <w:rPr>
                <w:rFonts w:ascii="Arial" w:hAnsi="Arial" w:cs="Arial"/>
              </w:rPr>
              <w:t xml:space="preserve"> </w:t>
            </w:r>
          </w:p>
          <w:p w14:paraId="4A2DDB88" w14:textId="77777777" w:rsidR="001233CF" w:rsidRDefault="001233CF" w:rsidP="005F37CC">
            <w:pPr>
              <w:pStyle w:val="BodyText"/>
              <w:spacing w:after="0" w:line="264" w:lineRule="auto"/>
              <w:rPr>
                <w:rFonts w:ascii="Arial" w:hAnsi="Arial" w:cs="Arial"/>
                <w:sz w:val="22"/>
                <w:szCs w:val="22"/>
              </w:rPr>
            </w:pPr>
          </w:p>
          <w:p w14:paraId="469AE381" w14:textId="77777777" w:rsidR="00501D6B" w:rsidRDefault="00501D6B" w:rsidP="00501D6B">
            <w:pPr>
              <w:pStyle w:val="Header"/>
              <w:rPr>
                <w:rFonts w:ascii="Arial" w:hAnsi="Arial" w:cs="Arial"/>
                <w:b/>
              </w:rPr>
            </w:pPr>
            <w:r w:rsidRPr="00E94C9C">
              <w:rPr>
                <w:rFonts w:ascii="Arial" w:hAnsi="Arial" w:cs="Arial"/>
                <w:b/>
              </w:rPr>
              <w:t>External:</w:t>
            </w:r>
          </w:p>
          <w:p w14:paraId="60DA5357" w14:textId="4D354798" w:rsidR="00501D6B" w:rsidRPr="007B6D21" w:rsidRDefault="00501D6B" w:rsidP="00FC3801">
            <w:pPr>
              <w:pStyle w:val="Header"/>
              <w:numPr>
                <w:ilvl w:val="0"/>
                <w:numId w:val="9"/>
              </w:numPr>
              <w:tabs>
                <w:tab w:val="clear" w:pos="4513"/>
                <w:tab w:val="clear" w:pos="9026"/>
              </w:tabs>
              <w:ind w:left="641" w:hanging="357"/>
              <w:rPr>
                <w:rFonts w:ascii="Arial" w:hAnsi="Arial" w:cs="Arial"/>
                <w:bCs/>
              </w:rPr>
            </w:pPr>
            <w:r w:rsidRPr="007B6D21">
              <w:rPr>
                <w:rFonts w:ascii="Arial" w:hAnsi="Arial" w:cs="Arial"/>
                <w:bCs/>
              </w:rPr>
              <w:t xml:space="preserve">Academia e.g. University of Dundee colleagues – </w:t>
            </w:r>
            <w:r>
              <w:rPr>
                <w:rFonts w:ascii="Arial" w:hAnsi="Arial" w:cs="Arial"/>
                <w:bCs/>
              </w:rPr>
              <w:t xml:space="preserve">Negotiating, </w:t>
            </w:r>
            <w:r w:rsidRPr="007B6D21">
              <w:rPr>
                <w:rFonts w:ascii="Arial" w:hAnsi="Arial" w:cs="Arial"/>
                <w:bCs/>
              </w:rPr>
              <w:t>liaising</w:t>
            </w:r>
            <w:r>
              <w:rPr>
                <w:rFonts w:ascii="Arial" w:hAnsi="Arial" w:cs="Arial"/>
                <w:bCs/>
              </w:rPr>
              <w:t>, briefing</w:t>
            </w:r>
            <w:r w:rsidRPr="007B6D21">
              <w:rPr>
                <w:rFonts w:ascii="Arial" w:hAnsi="Arial" w:cs="Arial"/>
                <w:bCs/>
              </w:rPr>
              <w:t xml:space="preserve"> and leading project partners.</w:t>
            </w:r>
          </w:p>
          <w:p w14:paraId="74C6B39D" w14:textId="2ED5A53C" w:rsidR="00501D6B" w:rsidRPr="007B6D21" w:rsidRDefault="00501D6B" w:rsidP="00FC3801">
            <w:pPr>
              <w:pStyle w:val="Header"/>
              <w:numPr>
                <w:ilvl w:val="0"/>
                <w:numId w:val="9"/>
              </w:numPr>
              <w:tabs>
                <w:tab w:val="clear" w:pos="4513"/>
                <w:tab w:val="clear" w:pos="9026"/>
              </w:tabs>
              <w:ind w:left="641" w:hanging="357"/>
              <w:rPr>
                <w:rFonts w:ascii="Arial" w:hAnsi="Arial" w:cs="Arial"/>
                <w:bCs/>
              </w:rPr>
            </w:pPr>
            <w:r w:rsidRPr="007B6D21">
              <w:rPr>
                <w:rFonts w:ascii="Arial" w:hAnsi="Arial" w:cs="Arial"/>
                <w:bCs/>
              </w:rPr>
              <w:t xml:space="preserve">Industry partners – </w:t>
            </w:r>
            <w:r>
              <w:rPr>
                <w:rFonts w:ascii="Arial" w:hAnsi="Arial" w:cs="Arial"/>
                <w:bCs/>
              </w:rPr>
              <w:t xml:space="preserve">Negotiating, </w:t>
            </w:r>
            <w:r w:rsidRPr="007B6D21">
              <w:rPr>
                <w:rFonts w:ascii="Arial" w:hAnsi="Arial" w:cs="Arial"/>
                <w:bCs/>
              </w:rPr>
              <w:t>liaising</w:t>
            </w:r>
            <w:r>
              <w:rPr>
                <w:rFonts w:ascii="Arial" w:hAnsi="Arial" w:cs="Arial"/>
                <w:bCs/>
              </w:rPr>
              <w:t>, briefing</w:t>
            </w:r>
            <w:r w:rsidRPr="007B6D21">
              <w:rPr>
                <w:rFonts w:ascii="Arial" w:hAnsi="Arial" w:cs="Arial"/>
                <w:bCs/>
              </w:rPr>
              <w:t xml:space="preserve"> and leading project partners.</w:t>
            </w:r>
          </w:p>
          <w:p w14:paraId="5374818F" w14:textId="484F2C43" w:rsidR="00501D6B" w:rsidRPr="007B6D21" w:rsidRDefault="00501D6B" w:rsidP="00FC3801">
            <w:pPr>
              <w:pStyle w:val="Header"/>
              <w:numPr>
                <w:ilvl w:val="0"/>
                <w:numId w:val="9"/>
              </w:numPr>
              <w:tabs>
                <w:tab w:val="clear" w:pos="4513"/>
                <w:tab w:val="clear" w:pos="9026"/>
              </w:tabs>
              <w:ind w:left="641" w:hanging="357"/>
              <w:rPr>
                <w:rFonts w:ascii="Arial" w:hAnsi="Arial" w:cs="Arial"/>
                <w:bCs/>
              </w:rPr>
            </w:pPr>
            <w:r w:rsidRPr="007B6D21">
              <w:rPr>
                <w:rFonts w:ascii="Arial" w:hAnsi="Arial" w:cs="Arial"/>
                <w:bCs/>
              </w:rPr>
              <w:t>Wider innovation community</w:t>
            </w:r>
            <w:r>
              <w:rPr>
                <w:rFonts w:ascii="Arial" w:hAnsi="Arial" w:cs="Arial"/>
                <w:bCs/>
              </w:rPr>
              <w:t xml:space="preserve"> – Consulting, advising, influencing and collaborating</w:t>
            </w:r>
            <w:r w:rsidRPr="007B6D21">
              <w:rPr>
                <w:rFonts w:ascii="Arial" w:hAnsi="Arial" w:cs="Arial"/>
                <w:bCs/>
              </w:rPr>
              <w:t>.</w:t>
            </w:r>
          </w:p>
          <w:p w14:paraId="69FE577B" w14:textId="77777777" w:rsidR="001233CF" w:rsidRDefault="00501D6B" w:rsidP="00FC3801">
            <w:pPr>
              <w:pStyle w:val="Header"/>
              <w:numPr>
                <w:ilvl w:val="0"/>
                <w:numId w:val="9"/>
              </w:numPr>
              <w:tabs>
                <w:tab w:val="clear" w:pos="4513"/>
                <w:tab w:val="clear" w:pos="9026"/>
              </w:tabs>
              <w:ind w:left="641" w:hanging="357"/>
              <w:rPr>
                <w:rFonts w:ascii="Arial" w:hAnsi="Arial" w:cs="Arial"/>
                <w:bCs/>
              </w:rPr>
            </w:pPr>
            <w:r>
              <w:rPr>
                <w:rFonts w:ascii="Arial" w:hAnsi="Arial" w:cs="Arial"/>
                <w:bCs/>
              </w:rPr>
              <w:t>Citizens – Liaising and briefing.</w:t>
            </w:r>
          </w:p>
          <w:p w14:paraId="0123FB25" w14:textId="77777777" w:rsidR="007B59F9" w:rsidRDefault="007B59F9" w:rsidP="007B59F9">
            <w:pPr>
              <w:pStyle w:val="Header"/>
              <w:tabs>
                <w:tab w:val="clear" w:pos="4513"/>
                <w:tab w:val="clear" w:pos="9026"/>
              </w:tabs>
              <w:rPr>
                <w:rFonts w:ascii="Arial" w:hAnsi="Arial" w:cs="Arial"/>
                <w:bCs/>
              </w:rPr>
            </w:pPr>
          </w:p>
          <w:p w14:paraId="6259CD9C" w14:textId="77777777" w:rsidR="007B59F9" w:rsidRDefault="007B59F9" w:rsidP="007B59F9">
            <w:pPr>
              <w:pStyle w:val="Header"/>
              <w:tabs>
                <w:tab w:val="clear" w:pos="4513"/>
                <w:tab w:val="clear" w:pos="9026"/>
              </w:tabs>
              <w:rPr>
                <w:rFonts w:ascii="Arial" w:hAnsi="Arial" w:cs="Arial"/>
                <w:bCs/>
              </w:rPr>
            </w:pPr>
          </w:p>
          <w:p w14:paraId="518F4571" w14:textId="77777777" w:rsidR="007B59F9" w:rsidRDefault="007B59F9" w:rsidP="007B59F9">
            <w:pPr>
              <w:pStyle w:val="Header"/>
              <w:tabs>
                <w:tab w:val="clear" w:pos="4513"/>
                <w:tab w:val="clear" w:pos="9026"/>
              </w:tabs>
              <w:rPr>
                <w:rFonts w:ascii="Arial" w:hAnsi="Arial" w:cs="Arial"/>
                <w:bCs/>
              </w:rPr>
            </w:pPr>
          </w:p>
          <w:p w14:paraId="295B85CE" w14:textId="77777777" w:rsidR="007B59F9" w:rsidRDefault="007B59F9" w:rsidP="007B59F9">
            <w:pPr>
              <w:pStyle w:val="Header"/>
              <w:tabs>
                <w:tab w:val="clear" w:pos="4513"/>
                <w:tab w:val="clear" w:pos="9026"/>
              </w:tabs>
              <w:rPr>
                <w:rFonts w:ascii="Arial" w:hAnsi="Arial" w:cs="Arial"/>
                <w:bCs/>
              </w:rPr>
            </w:pPr>
          </w:p>
          <w:p w14:paraId="3B8D7B9B" w14:textId="77777777" w:rsidR="007B59F9" w:rsidRDefault="007B59F9" w:rsidP="007B59F9">
            <w:pPr>
              <w:pStyle w:val="Header"/>
              <w:tabs>
                <w:tab w:val="clear" w:pos="4513"/>
                <w:tab w:val="clear" w:pos="9026"/>
              </w:tabs>
              <w:rPr>
                <w:rFonts w:ascii="Arial" w:hAnsi="Arial" w:cs="Arial"/>
                <w:bCs/>
              </w:rPr>
            </w:pPr>
          </w:p>
          <w:p w14:paraId="4C947FC7" w14:textId="77777777" w:rsidR="007B59F9" w:rsidRDefault="007B59F9" w:rsidP="007B59F9">
            <w:pPr>
              <w:pStyle w:val="Header"/>
              <w:tabs>
                <w:tab w:val="clear" w:pos="4513"/>
                <w:tab w:val="clear" w:pos="9026"/>
              </w:tabs>
              <w:rPr>
                <w:rFonts w:ascii="Arial" w:hAnsi="Arial" w:cs="Arial"/>
                <w:bCs/>
              </w:rPr>
            </w:pPr>
          </w:p>
          <w:p w14:paraId="5C4BBA22" w14:textId="6545B05A" w:rsidR="00FC3801" w:rsidRPr="00FC3801" w:rsidRDefault="00FC3801" w:rsidP="00FC3801">
            <w:pPr>
              <w:pStyle w:val="Header"/>
              <w:tabs>
                <w:tab w:val="clear" w:pos="4513"/>
                <w:tab w:val="clear" w:pos="9026"/>
              </w:tabs>
              <w:ind w:left="641"/>
              <w:rPr>
                <w:rFonts w:ascii="Arial" w:hAnsi="Arial" w:cs="Arial"/>
                <w:bCs/>
              </w:rPr>
            </w:pPr>
          </w:p>
        </w:tc>
      </w:tr>
      <w:tr w:rsidR="001233CF" w:rsidRPr="00723261" w14:paraId="3A7F0B3D"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4484ECD9" w14:textId="77777777" w:rsidR="001233CF" w:rsidRPr="00127BF8" w:rsidRDefault="001233CF" w:rsidP="005F37CC">
            <w:pPr>
              <w:spacing w:before="120" w:after="120"/>
              <w:ind w:right="-274"/>
              <w:jc w:val="both"/>
              <w:rPr>
                <w:rFonts w:ascii="Arial" w:hAnsi="Arial" w:cs="Arial"/>
                <w:b/>
                <w:bCs/>
                <w:szCs w:val="22"/>
              </w:rPr>
            </w:pPr>
            <w:r w:rsidRPr="00127BF8">
              <w:rPr>
                <w:rFonts w:ascii="Arial" w:hAnsi="Arial" w:cs="Arial"/>
                <w:b/>
                <w:bCs/>
                <w:szCs w:val="22"/>
              </w:rPr>
              <w:lastRenderedPageBreak/>
              <w:t>12. PHYSICAL, MENTAL, EMOTIONAL AND ENVIRONMENTAL DEMANDS OF THE JOB</w:t>
            </w:r>
          </w:p>
        </w:tc>
      </w:tr>
      <w:tr w:rsidR="001233CF" w:rsidRPr="00FC3801" w14:paraId="5AFB4B5B"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5E03E73" w14:textId="3A65DE90" w:rsidR="00A829F4" w:rsidRPr="00FC3801" w:rsidRDefault="001233CF" w:rsidP="00FC3801">
            <w:pPr>
              <w:pStyle w:val="BodyText"/>
              <w:spacing w:after="0"/>
              <w:ind w:left="360" w:hanging="348"/>
              <w:rPr>
                <w:rFonts w:ascii="Arial" w:hAnsi="Arial" w:cs="Arial"/>
                <w:sz w:val="22"/>
                <w:szCs w:val="22"/>
              </w:rPr>
            </w:pPr>
            <w:r w:rsidRPr="00FC3801">
              <w:rPr>
                <w:rFonts w:ascii="Arial" w:hAnsi="Arial" w:cs="Arial"/>
                <w:b/>
                <w:bCs/>
                <w:sz w:val="22"/>
                <w:szCs w:val="22"/>
              </w:rPr>
              <w:t>Physical</w:t>
            </w:r>
            <w:r w:rsidRPr="00FC3801">
              <w:rPr>
                <w:rFonts w:ascii="Arial" w:hAnsi="Arial" w:cs="Arial"/>
                <w:sz w:val="22"/>
                <w:szCs w:val="22"/>
              </w:rPr>
              <w:t>:</w:t>
            </w:r>
          </w:p>
          <w:p w14:paraId="0262D16B" w14:textId="67972831" w:rsidR="00A242B5" w:rsidRPr="00FC3801" w:rsidRDefault="00A242B5" w:rsidP="00FC3801">
            <w:pPr>
              <w:pStyle w:val="ListParagraph"/>
              <w:numPr>
                <w:ilvl w:val="0"/>
                <w:numId w:val="10"/>
              </w:numPr>
              <w:ind w:left="641" w:hanging="357"/>
              <w:rPr>
                <w:rFonts w:ascii="Arial" w:hAnsi="Arial" w:cs="Arial"/>
                <w:szCs w:val="22"/>
              </w:rPr>
            </w:pPr>
            <w:r w:rsidRPr="00FC3801">
              <w:rPr>
                <w:rFonts w:ascii="Arial" w:hAnsi="Arial" w:cs="Arial"/>
                <w:szCs w:val="22"/>
              </w:rPr>
              <w:t>Occasional</w:t>
            </w:r>
            <w:r w:rsidR="00A829F4" w:rsidRPr="00FC3801">
              <w:rPr>
                <w:rFonts w:ascii="Arial" w:hAnsi="Arial" w:cs="Arial"/>
                <w:szCs w:val="22"/>
              </w:rPr>
              <w:t xml:space="preserve"> requirements to utilise a workstation between meetings and carry materials relevant to support same, e.g. Laptop, papers, flipchart. </w:t>
            </w:r>
          </w:p>
          <w:p w14:paraId="0A87CE7F" w14:textId="06BB05D7" w:rsidR="00A829F4" w:rsidRPr="00FC3801" w:rsidRDefault="00A829F4" w:rsidP="00FC3801">
            <w:pPr>
              <w:pStyle w:val="ListParagraph"/>
              <w:numPr>
                <w:ilvl w:val="0"/>
                <w:numId w:val="10"/>
              </w:numPr>
              <w:ind w:left="641" w:hanging="357"/>
              <w:rPr>
                <w:rFonts w:ascii="Arial" w:hAnsi="Arial" w:cs="Arial"/>
                <w:szCs w:val="22"/>
              </w:rPr>
            </w:pPr>
            <w:r w:rsidRPr="00FC3801">
              <w:rPr>
                <w:rFonts w:ascii="Arial" w:hAnsi="Arial" w:cs="Arial"/>
                <w:szCs w:val="22"/>
              </w:rPr>
              <w:t xml:space="preserve">Supporting workshops / training sessions </w:t>
            </w:r>
            <w:r w:rsidR="003227EF" w:rsidRPr="00FC3801">
              <w:rPr>
                <w:rFonts w:ascii="Arial" w:hAnsi="Arial" w:cs="Arial"/>
                <w:szCs w:val="22"/>
              </w:rPr>
              <w:t xml:space="preserve">on an irregular and infrequent basis that </w:t>
            </w:r>
            <w:r w:rsidRPr="00FC3801">
              <w:rPr>
                <w:rFonts w:ascii="Arial" w:hAnsi="Arial" w:cs="Arial"/>
                <w:szCs w:val="22"/>
              </w:rPr>
              <w:t>requi</w:t>
            </w:r>
            <w:r w:rsidR="003227EF" w:rsidRPr="00FC3801">
              <w:rPr>
                <w:rFonts w:ascii="Arial" w:hAnsi="Arial" w:cs="Arial"/>
                <w:szCs w:val="22"/>
              </w:rPr>
              <w:t>re</w:t>
            </w:r>
            <w:r w:rsidRPr="00FC3801">
              <w:rPr>
                <w:rFonts w:ascii="Arial" w:hAnsi="Arial" w:cs="Arial"/>
                <w:szCs w:val="22"/>
              </w:rPr>
              <w:t xml:space="preserve"> standing and seated activities.</w:t>
            </w:r>
          </w:p>
          <w:p w14:paraId="3EC1FBBB" w14:textId="650F1B98" w:rsidR="00A242B5" w:rsidRPr="00FC3801" w:rsidRDefault="003227EF" w:rsidP="00FC3801">
            <w:pPr>
              <w:pStyle w:val="ListParagraph"/>
              <w:numPr>
                <w:ilvl w:val="0"/>
                <w:numId w:val="10"/>
              </w:numPr>
              <w:ind w:left="641" w:hanging="357"/>
              <w:rPr>
                <w:rFonts w:ascii="Arial" w:hAnsi="Arial" w:cs="Arial"/>
                <w:szCs w:val="22"/>
              </w:rPr>
            </w:pPr>
            <w:r w:rsidRPr="00FC3801">
              <w:rPr>
                <w:rFonts w:ascii="Arial" w:hAnsi="Arial" w:cs="Arial"/>
                <w:szCs w:val="22"/>
              </w:rPr>
              <w:t>Daily r</w:t>
            </w:r>
            <w:r w:rsidR="00A242B5" w:rsidRPr="00FC3801">
              <w:rPr>
                <w:rFonts w:ascii="Arial" w:hAnsi="Arial" w:cs="Arial"/>
                <w:szCs w:val="22"/>
              </w:rPr>
              <w:t>equirement for speed and accuracy in delivery of work to ensure projects are delivered on time and to a high standard.</w:t>
            </w:r>
          </w:p>
          <w:p w14:paraId="753135AA" w14:textId="77777777" w:rsidR="00A829F4" w:rsidRPr="00FC3801" w:rsidRDefault="00A829F4" w:rsidP="00FC3801">
            <w:pPr>
              <w:tabs>
                <w:tab w:val="left" w:pos="10260"/>
              </w:tabs>
              <w:jc w:val="both"/>
              <w:rPr>
                <w:rFonts w:ascii="Arial" w:hAnsi="Arial" w:cs="Arial"/>
                <w:szCs w:val="22"/>
                <w:lang w:eastAsia="en-GB"/>
              </w:rPr>
            </w:pPr>
          </w:p>
          <w:p w14:paraId="29E91887" w14:textId="77777777" w:rsidR="003227EF" w:rsidRPr="00FC3801" w:rsidRDefault="001233CF" w:rsidP="00FC3801">
            <w:pPr>
              <w:pStyle w:val="BodyText"/>
              <w:spacing w:after="0"/>
              <w:ind w:left="360" w:hanging="348"/>
              <w:rPr>
                <w:rFonts w:ascii="Arial" w:hAnsi="Arial" w:cs="Arial"/>
                <w:sz w:val="22"/>
                <w:szCs w:val="22"/>
              </w:rPr>
            </w:pPr>
            <w:r w:rsidRPr="00FC3801">
              <w:rPr>
                <w:rFonts w:ascii="Arial" w:hAnsi="Arial" w:cs="Arial"/>
                <w:b/>
                <w:bCs/>
                <w:sz w:val="22"/>
                <w:szCs w:val="22"/>
              </w:rPr>
              <w:t>Mental</w:t>
            </w:r>
            <w:r w:rsidRPr="00FC3801">
              <w:rPr>
                <w:rFonts w:ascii="Arial" w:hAnsi="Arial" w:cs="Arial"/>
                <w:sz w:val="22"/>
                <w:szCs w:val="22"/>
              </w:rPr>
              <w:t>:</w:t>
            </w:r>
          </w:p>
          <w:p w14:paraId="0899349E" w14:textId="77777777" w:rsidR="00FC3801" w:rsidRPr="00FC3801" w:rsidRDefault="00A829F4" w:rsidP="00FC3801">
            <w:pPr>
              <w:pStyle w:val="BodyText"/>
              <w:numPr>
                <w:ilvl w:val="0"/>
                <w:numId w:val="11"/>
              </w:numPr>
              <w:spacing w:after="0"/>
              <w:ind w:left="641" w:hanging="357"/>
              <w:rPr>
                <w:rFonts w:ascii="Arial" w:hAnsi="Arial" w:cs="Arial"/>
                <w:sz w:val="22"/>
                <w:szCs w:val="22"/>
              </w:rPr>
            </w:pPr>
            <w:r w:rsidRPr="00FC3801">
              <w:rPr>
                <w:rFonts w:ascii="Arial" w:hAnsi="Arial" w:cs="Arial"/>
                <w:sz w:val="22"/>
                <w:szCs w:val="22"/>
              </w:rPr>
              <w:t xml:space="preserve">High levels of concentration are required for all aspects of the project delivery roles - this includes planning, facilitation, data analysis, chairing meetings, work prioritisation.  </w:t>
            </w:r>
          </w:p>
          <w:p w14:paraId="2AF7B560" w14:textId="44A85387" w:rsidR="00A829F4" w:rsidRPr="00FC3801" w:rsidRDefault="00A829F4" w:rsidP="00FC3801">
            <w:pPr>
              <w:pStyle w:val="BodyText"/>
              <w:numPr>
                <w:ilvl w:val="0"/>
                <w:numId w:val="11"/>
              </w:numPr>
              <w:spacing w:after="0"/>
              <w:ind w:left="641" w:hanging="357"/>
              <w:rPr>
                <w:rFonts w:ascii="Arial" w:hAnsi="Arial" w:cs="Arial"/>
                <w:sz w:val="22"/>
                <w:szCs w:val="22"/>
              </w:rPr>
            </w:pPr>
            <w:r w:rsidRPr="00FC3801">
              <w:rPr>
                <w:rFonts w:ascii="Arial" w:hAnsi="Arial" w:cs="Arial"/>
                <w:sz w:val="22"/>
                <w:szCs w:val="22"/>
              </w:rPr>
              <w:t>Changing from one activity to another is common, as are interruptions and conflicting demands.</w:t>
            </w:r>
          </w:p>
          <w:p w14:paraId="6F47D6D0" w14:textId="77777777" w:rsidR="004A6678" w:rsidRPr="00FC3801" w:rsidRDefault="004A6678" w:rsidP="00FC3801">
            <w:pPr>
              <w:pStyle w:val="BodyText"/>
              <w:spacing w:after="0"/>
              <w:ind w:left="360" w:hanging="348"/>
              <w:rPr>
                <w:rFonts w:ascii="Arial" w:hAnsi="Arial" w:cs="Arial"/>
                <w:sz w:val="22"/>
                <w:szCs w:val="22"/>
              </w:rPr>
            </w:pPr>
          </w:p>
          <w:p w14:paraId="7BE6FB1A" w14:textId="77777777" w:rsidR="001233CF" w:rsidRPr="00FC3801" w:rsidRDefault="001233CF" w:rsidP="00FC3801">
            <w:pPr>
              <w:pStyle w:val="BodyText"/>
              <w:spacing w:after="0"/>
              <w:ind w:left="360" w:hanging="348"/>
              <w:rPr>
                <w:rFonts w:ascii="Arial" w:hAnsi="Arial" w:cs="Arial"/>
                <w:sz w:val="22"/>
                <w:szCs w:val="22"/>
              </w:rPr>
            </w:pPr>
            <w:r w:rsidRPr="00FC3801">
              <w:rPr>
                <w:rFonts w:ascii="Arial" w:hAnsi="Arial" w:cs="Arial"/>
                <w:b/>
                <w:bCs/>
                <w:sz w:val="22"/>
                <w:szCs w:val="22"/>
              </w:rPr>
              <w:t>Emotional</w:t>
            </w:r>
            <w:r w:rsidRPr="00FC3801">
              <w:rPr>
                <w:rFonts w:ascii="Arial" w:hAnsi="Arial" w:cs="Arial"/>
                <w:sz w:val="22"/>
                <w:szCs w:val="22"/>
              </w:rPr>
              <w:t>:</w:t>
            </w:r>
          </w:p>
          <w:p w14:paraId="1698E895" w14:textId="553FBA4E" w:rsidR="00FC3801" w:rsidRPr="00FC3801" w:rsidRDefault="00A242B5" w:rsidP="00DB72FB">
            <w:pPr>
              <w:pStyle w:val="BodyText"/>
              <w:numPr>
                <w:ilvl w:val="0"/>
                <w:numId w:val="12"/>
              </w:numPr>
              <w:spacing w:after="0"/>
              <w:ind w:left="641" w:hanging="357"/>
              <w:rPr>
                <w:rFonts w:ascii="Arial" w:hAnsi="Arial" w:cs="Arial"/>
                <w:sz w:val="22"/>
                <w:szCs w:val="22"/>
              </w:rPr>
            </w:pPr>
            <w:r w:rsidRPr="00FC3801">
              <w:rPr>
                <w:rFonts w:ascii="Arial" w:hAnsi="Arial" w:cs="Arial"/>
                <w:sz w:val="22"/>
                <w:szCs w:val="22"/>
              </w:rPr>
              <w:t>As projects are often focussed on implementing change there are occasions where the environment</w:t>
            </w:r>
            <w:r w:rsidR="00FC3801">
              <w:rPr>
                <w:rFonts w:ascii="Arial" w:hAnsi="Arial" w:cs="Arial"/>
                <w:sz w:val="22"/>
                <w:szCs w:val="22"/>
              </w:rPr>
              <w:t xml:space="preserve"> </w:t>
            </w:r>
            <w:r w:rsidRPr="00FC3801">
              <w:rPr>
                <w:rFonts w:ascii="Arial" w:hAnsi="Arial" w:cs="Arial"/>
                <w:sz w:val="22"/>
                <w:szCs w:val="22"/>
              </w:rPr>
              <w:t xml:space="preserve">can be resistant and even hostile. </w:t>
            </w:r>
          </w:p>
          <w:p w14:paraId="615DE63E" w14:textId="25693011" w:rsidR="00A829F4" w:rsidRPr="00FC3801" w:rsidRDefault="00A242B5" w:rsidP="00224694">
            <w:pPr>
              <w:pStyle w:val="BodyText"/>
              <w:numPr>
                <w:ilvl w:val="0"/>
                <w:numId w:val="12"/>
              </w:numPr>
              <w:spacing w:after="0"/>
              <w:ind w:left="641" w:hanging="357"/>
              <w:rPr>
                <w:rFonts w:ascii="Arial" w:hAnsi="Arial" w:cs="Arial"/>
                <w:b/>
                <w:bCs/>
                <w:sz w:val="22"/>
                <w:szCs w:val="22"/>
              </w:rPr>
            </w:pPr>
            <w:r w:rsidRPr="00FC3801">
              <w:rPr>
                <w:rFonts w:ascii="Arial" w:hAnsi="Arial" w:cs="Arial"/>
                <w:sz w:val="22"/>
                <w:szCs w:val="22"/>
              </w:rPr>
              <w:t>The postholder will need to be resilient and willing to work</w:t>
            </w:r>
            <w:r w:rsidR="00FC3801" w:rsidRPr="00FC3801">
              <w:rPr>
                <w:rFonts w:ascii="Arial" w:hAnsi="Arial" w:cs="Arial"/>
                <w:sz w:val="22"/>
                <w:szCs w:val="22"/>
              </w:rPr>
              <w:t xml:space="preserve"> </w:t>
            </w:r>
            <w:r w:rsidRPr="00FC3801">
              <w:rPr>
                <w:rFonts w:ascii="Arial" w:hAnsi="Arial" w:cs="Arial"/>
                <w:sz w:val="22"/>
                <w:szCs w:val="22"/>
              </w:rPr>
              <w:t>collaboratively and to seek support of senior management to manage such situations. Working with managers to anticipate such circumstances will be essential to ensuring supported activity.</w:t>
            </w:r>
          </w:p>
          <w:p w14:paraId="69ECE833" w14:textId="77777777" w:rsidR="003227EF" w:rsidRPr="00FC3801" w:rsidRDefault="003227EF" w:rsidP="00FC3801">
            <w:pPr>
              <w:pStyle w:val="BodyText"/>
              <w:spacing w:after="0"/>
              <w:rPr>
                <w:rFonts w:ascii="Arial" w:hAnsi="Arial" w:cs="Arial"/>
                <w:b/>
                <w:bCs/>
                <w:sz w:val="22"/>
                <w:szCs w:val="22"/>
              </w:rPr>
            </w:pPr>
          </w:p>
          <w:p w14:paraId="673C1F83" w14:textId="3AAF1607" w:rsidR="001233CF" w:rsidRPr="00FC3801" w:rsidRDefault="001233CF" w:rsidP="00FC3801">
            <w:pPr>
              <w:pStyle w:val="BodyText"/>
              <w:spacing w:after="0"/>
              <w:rPr>
                <w:rFonts w:ascii="Arial" w:hAnsi="Arial" w:cs="Arial"/>
                <w:sz w:val="22"/>
                <w:szCs w:val="22"/>
              </w:rPr>
            </w:pPr>
            <w:r w:rsidRPr="00FC3801">
              <w:rPr>
                <w:rFonts w:ascii="Arial" w:hAnsi="Arial" w:cs="Arial"/>
                <w:b/>
                <w:bCs/>
                <w:sz w:val="22"/>
                <w:szCs w:val="22"/>
              </w:rPr>
              <w:t>Environmental</w:t>
            </w:r>
            <w:r w:rsidRPr="00FC3801">
              <w:rPr>
                <w:rFonts w:ascii="Arial" w:hAnsi="Arial" w:cs="Arial"/>
                <w:sz w:val="22"/>
                <w:szCs w:val="22"/>
              </w:rPr>
              <w:t>:</w:t>
            </w:r>
          </w:p>
          <w:p w14:paraId="7C7A4E70" w14:textId="4B627A6E" w:rsidR="00A829F4" w:rsidRPr="00FC3801" w:rsidRDefault="00A829F4" w:rsidP="00FC3801">
            <w:pPr>
              <w:pStyle w:val="ListParagraph"/>
              <w:numPr>
                <w:ilvl w:val="0"/>
                <w:numId w:val="13"/>
              </w:numPr>
              <w:ind w:left="641" w:hanging="357"/>
              <w:jc w:val="both"/>
              <w:rPr>
                <w:rFonts w:ascii="Arial" w:hAnsi="Arial" w:cs="Arial"/>
                <w:szCs w:val="22"/>
                <w:lang w:eastAsia="en-GB"/>
              </w:rPr>
            </w:pPr>
            <w:r w:rsidRPr="00FC3801">
              <w:rPr>
                <w:rFonts w:ascii="Arial" w:hAnsi="Arial" w:cs="Arial"/>
                <w:szCs w:val="22"/>
                <w:lang w:eastAsia="en-GB"/>
              </w:rPr>
              <w:t xml:space="preserve">Exposure to VDU for up to </w:t>
            </w:r>
            <w:r w:rsidR="00046EBF" w:rsidRPr="00FC3801">
              <w:rPr>
                <w:rFonts w:ascii="Arial" w:hAnsi="Arial" w:cs="Arial"/>
                <w:szCs w:val="22"/>
                <w:lang w:eastAsia="en-GB"/>
              </w:rPr>
              <w:t>9</w:t>
            </w:r>
            <w:r w:rsidRPr="00FC3801">
              <w:rPr>
                <w:rFonts w:ascii="Arial" w:hAnsi="Arial" w:cs="Arial"/>
                <w:szCs w:val="22"/>
                <w:lang w:eastAsia="en-GB"/>
              </w:rPr>
              <w:t xml:space="preserve">0% of a shift. A typical day will involve a large proportion of the day using a VDU.  However, there will be some days that require no or very little exposure. </w:t>
            </w:r>
          </w:p>
          <w:p w14:paraId="3C3BE442" w14:textId="43E4DCA1" w:rsidR="00A829F4" w:rsidRPr="00FC3801" w:rsidRDefault="00A829F4" w:rsidP="00FC3801">
            <w:pPr>
              <w:pStyle w:val="ListParagraph"/>
              <w:numPr>
                <w:ilvl w:val="0"/>
                <w:numId w:val="13"/>
              </w:numPr>
              <w:ind w:left="641" w:hanging="357"/>
              <w:jc w:val="both"/>
              <w:rPr>
                <w:rFonts w:ascii="Arial" w:hAnsi="Arial" w:cs="Arial"/>
                <w:szCs w:val="22"/>
                <w:lang w:eastAsia="en-GB"/>
              </w:rPr>
            </w:pPr>
            <w:r w:rsidRPr="00FC3801">
              <w:rPr>
                <w:rFonts w:ascii="Arial" w:hAnsi="Arial" w:cs="Arial"/>
                <w:szCs w:val="22"/>
                <w:lang w:eastAsia="en-GB"/>
              </w:rPr>
              <w:t xml:space="preserve">Requirement to travel within NHS Tayside during course of role. Occasional requirement to travel across Scotland and the UK. </w:t>
            </w:r>
          </w:p>
          <w:p w14:paraId="0891C33A" w14:textId="77777777" w:rsidR="001233CF" w:rsidRPr="00FC3801" w:rsidRDefault="001233CF" w:rsidP="00FC3801">
            <w:pPr>
              <w:pStyle w:val="BodyText"/>
              <w:spacing w:after="0"/>
              <w:ind w:left="360"/>
              <w:rPr>
                <w:rFonts w:ascii="Arial" w:hAnsi="Arial" w:cs="Arial"/>
                <w:sz w:val="22"/>
                <w:szCs w:val="22"/>
              </w:rPr>
            </w:pPr>
          </w:p>
        </w:tc>
      </w:tr>
      <w:tr w:rsidR="001233CF" w:rsidRPr="00723261" w14:paraId="4D89F0BA"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7586C03E" w14:textId="77777777" w:rsidR="001233CF" w:rsidRPr="00127BF8" w:rsidRDefault="001233CF" w:rsidP="005F37CC">
            <w:pPr>
              <w:pStyle w:val="Heading3"/>
              <w:spacing w:before="120" w:after="120"/>
              <w:rPr>
                <w:sz w:val="22"/>
                <w:szCs w:val="22"/>
              </w:rPr>
            </w:pPr>
            <w:r w:rsidRPr="00127BF8">
              <w:rPr>
                <w:sz w:val="22"/>
                <w:szCs w:val="22"/>
              </w:rPr>
              <w:t>13.  KNOWLEDGE, TRAINING AND EXPERIENCE REQUIRED TO DO THE JOB</w:t>
            </w:r>
          </w:p>
        </w:tc>
      </w:tr>
      <w:tr w:rsidR="001233CF" w:rsidRPr="00723261" w14:paraId="038E9525"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38550F65" w14:textId="77777777" w:rsidR="007718F1" w:rsidRPr="00FC3801" w:rsidRDefault="007718F1" w:rsidP="007718F1">
            <w:pPr>
              <w:rPr>
                <w:rFonts w:ascii="Arial" w:hAnsi="Arial" w:cs="Arial"/>
                <w:b/>
                <w:szCs w:val="22"/>
                <w:u w:val="single"/>
              </w:rPr>
            </w:pPr>
            <w:r w:rsidRPr="00FC3801">
              <w:rPr>
                <w:rFonts w:ascii="Arial" w:hAnsi="Arial" w:cs="Arial"/>
                <w:b/>
                <w:szCs w:val="22"/>
                <w:u w:val="single"/>
              </w:rPr>
              <w:t xml:space="preserve">Induction Standards &amp; Code of Conduct </w:t>
            </w:r>
          </w:p>
          <w:p w14:paraId="2DF734D7" w14:textId="77777777" w:rsidR="00961227" w:rsidRDefault="007718F1" w:rsidP="007718F1">
            <w:pPr>
              <w:rPr>
                <w:rFonts w:ascii="Arial" w:hAnsi="Arial" w:cs="Arial"/>
                <w:color w:val="000000"/>
                <w:szCs w:val="22"/>
              </w:rPr>
            </w:pPr>
            <w:r w:rsidRPr="00FC3801">
              <w:rPr>
                <w:rFonts w:ascii="Arial" w:hAnsi="Arial" w:cs="Arial"/>
                <w:szCs w:val="22"/>
              </w:rPr>
              <w:t xml:space="preserve">Your performance must comply with the national “Mandatory Induction Standards for Healthcare Support Workers 2009” and with the Code of Conduct </w:t>
            </w:r>
            <w:r w:rsidRPr="00FC3801">
              <w:rPr>
                <w:rFonts w:ascii="Arial" w:hAnsi="Arial" w:cs="Arial"/>
                <w:color w:val="000000"/>
                <w:szCs w:val="22"/>
              </w:rPr>
              <w:t>for Healthcare Support Workers</w:t>
            </w:r>
            <w:r w:rsidR="00961227">
              <w:rPr>
                <w:rFonts w:ascii="Arial" w:hAnsi="Arial" w:cs="Arial"/>
                <w:color w:val="000000"/>
                <w:szCs w:val="22"/>
              </w:rPr>
              <w:t xml:space="preserve"> </w:t>
            </w:r>
          </w:p>
          <w:p w14:paraId="3FE4E01E" w14:textId="77777777" w:rsidR="001233CF" w:rsidRDefault="001233CF" w:rsidP="005F37CC">
            <w:pPr>
              <w:jc w:val="both"/>
              <w:rPr>
                <w:rFonts w:ascii="Arial" w:hAnsi="Arial" w:cs="Arial"/>
                <w:szCs w:val="22"/>
              </w:rPr>
            </w:pPr>
          </w:p>
          <w:p w14:paraId="5D551258" w14:textId="1B49DB7D" w:rsidR="00714D13" w:rsidRDefault="00714D13" w:rsidP="00FC3801">
            <w:pPr>
              <w:tabs>
                <w:tab w:val="left" w:pos="720"/>
              </w:tabs>
              <w:overflowPunct w:val="0"/>
              <w:autoSpaceDE w:val="0"/>
              <w:autoSpaceDN w:val="0"/>
              <w:adjustRightInd w:val="0"/>
              <w:textAlignment w:val="baseline"/>
              <w:rPr>
                <w:rFonts w:ascii="Arial" w:hAnsi="Arial" w:cs="Arial"/>
              </w:rPr>
            </w:pPr>
            <w:r w:rsidRPr="00E94C9C">
              <w:rPr>
                <w:rFonts w:ascii="Arial" w:hAnsi="Arial" w:cs="Arial"/>
              </w:rPr>
              <w:t xml:space="preserve">Degree within relevant subject </w:t>
            </w:r>
            <w:r>
              <w:rPr>
                <w:rFonts w:ascii="Arial" w:hAnsi="Arial" w:cs="Arial"/>
              </w:rPr>
              <w:t>and/or evidence of equivalent experience</w:t>
            </w:r>
            <w:r w:rsidRPr="00E94C9C">
              <w:rPr>
                <w:rFonts w:ascii="Arial" w:hAnsi="Arial" w:cs="Arial"/>
              </w:rPr>
              <w:t xml:space="preserve"> </w:t>
            </w:r>
            <w:r>
              <w:rPr>
                <w:rFonts w:ascii="Arial" w:hAnsi="Arial" w:cs="Arial"/>
              </w:rPr>
              <w:t>working in healthcare/innovation.</w:t>
            </w:r>
          </w:p>
          <w:p w14:paraId="7B9EFC58" w14:textId="77777777" w:rsidR="00714D13" w:rsidRDefault="00714D13" w:rsidP="00714D13">
            <w:pPr>
              <w:tabs>
                <w:tab w:val="left" w:pos="720"/>
              </w:tabs>
              <w:overflowPunct w:val="0"/>
              <w:autoSpaceDE w:val="0"/>
              <w:autoSpaceDN w:val="0"/>
              <w:adjustRightInd w:val="0"/>
              <w:ind w:left="360"/>
              <w:textAlignment w:val="baseline"/>
              <w:rPr>
                <w:rFonts w:ascii="Arial" w:hAnsi="Arial" w:cs="Arial"/>
              </w:rPr>
            </w:pPr>
          </w:p>
          <w:p w14:paraId="23ADA950" w14:textId="1D43BFC5" w:rsidR="00714D13" w:rsidRDefault="00714D13" w:rsidP="00FC3801">
            <w:pPr>
              <w:tabs>
                <w:tab w:val="left" w:pos="720"/>
              </w:tabs>
              <w:overflowPunct w:val="0"/>
              <w:autoSpaceDE w:val="0"/>
              <w:autoSpaceDN w:val="0"/>
              <w:adjustRightInd w:val="0"/>
              <w:textAlignment w:val="baseline"/>
              <w:rPr>
                <w:rFonts w:ascii="Arial" w:hAnsi="Arial" w:cs="Arial"/>
              </w:rPr>
            </w:pPr>
            <w:r w:rsidRPr="00714D13">
              <w:rPr>
                <w:rFonts w:ascii="Arial" w:hAnsi="Arial" w:cs="Arial"/>
              </w:rPr>
              <w:t>Evidence of relevant continuing professional development</w:t>
            </w:r>
            <w:r>
              <w:rPr>
                <w:rFonts w:ascii="Arial" w:hAnsi="Arial" w:cs="Arial"/>
              </w:rPr>
              <w:t>.</w:t>
            </w:r>
          </w:p>
          <w:p w14:paraId="3FFA820B" w14:textId="77777777" w:rsidR="00714D13" w:rsidRPr="00714D13" w:rsidRDefault="00714D13" w:rsidP="00714D13">
            <w:pPr>
              <w:tabs>
                <w:tab w:val="left" w:pos="720"/>
              </w:tabs>
              <w:overflowPunct w:val="0"/>
              <w:autoSpaceDE w:val="0"/>
              <w:autoSpaceDN w:val="0"/>
              <w:adjustRightInd w:val="0"/>
              <w:ind w:left="360"/>
              <w:textAlignment w:val="baseline"/>
              <w:rPr>
                <w:rFonts w:ascii="Arial" w:hAnsi="Arial" w:cs="Arial"/>
              </w:rPr>
            </w:pPr>
          </w:p>
          <w:p w14:paraId="584538C1" w14:textId="77777777" w:rsidR="00714D13" w:rsidRPr="00714D13" w:rsidRDefault="00714D13" w:rsidP="00FC3801">
            <w:pPr>
              <w:overflowPunct w:val="0"/>
              <w:autoSpaceDE w:val="0"/>
              <w:autoSpaceDN w:val="0"/>
              <w:adjustRightInd w:val="0"/>
              <w:textAlignment w:val="baseline"/>
              <w:rPr>
                <w:rFonts w:ascii="Arial" w:hAnsi="Arial" w:cs="Arial"/>
              </w:rPr>
            </w:pPr>
            <w:r w:rsidRPr="00714D13">
              <w:rPr>
                <w:rFonts w:ascii="Arial" w:hAnsi="Arial" w:cs="Arial"/>
              </w:rPr>
              <w:t>Experience of working in a Project Management capacity and with multidisciplinary stakeholders.</w:t>
            </w:r>
          </w:p>
          <w:p w14:paraId="3D52A10A" w14:textId="77777777" w:rsidR="00FC3801" w:rsidRDefault="00FC3801" w:rsidP="00FC3801">
            <w:pPr>
              <w:overflowPunct w:val="0"/>
              <w:autoSpaceDE w:val="0"/>
              <w:autoSpaceDN w:val="0"/>
              <w:adjustRightInd w:val="0"/>
              <w:textAlignment w:val="baseline"/>
              <w:rPr>
                <w:rFonts w:ascii="Arial" w:hAnsi="Arial" w:cs="Arial"/>
              </w:rPr>
            </w:pPr>
          </w:p>
          <w:p w14:paraId="729F2405" w14:textId="68BD32CC" w:rsidR="00714D13" w:rsidRDefault="00714D13" w:rsidP="00FC3801">
            <w:pPr>
              <w:overflowPunct w:val="0"/>
              <w:autoSpaceDE w:val="0"/>
              <w:autoSpaceDN w:val="0"/>
              <w:adjustRightInd w:val="0"/>
              <w:textAlignment w:val="baseline"/>
              <w:rPr>
                <w:rFonts w:ascii="Arial" w:hAnsi="Arial" w:cs="Arial"/>
              </w:rPr>
            </w:pPr>
            <w:r w:rsidRPr="00714D13">
              <w:rPr>
                <w:rFonts w:ascii="Arial" w:hAnsi="Arial" w:cs="Arial"/>
              </w:rPr>
              <w:t>Ability to carry out research and analysis.</w:t>
            </w:r>
          </w:p>
          <w:p w14:paraId="424B5489" w14:textId="77777777" w:rsidR="00714D13" w:rsidRPr="00714D13" w:rsidRDefault="00714D13" w:rsidP="00714D13">
            <w:pPr>
              <w:overflowPunct w:val="0"/>
              <w:autoSpaceDE w:val="0"/>
              <w:autoSpaceDN w:val="0"/>
              <w:adjustRightInd w:val="0"/>
              <w:ind w:left="360"/>
              <w:textAlignment w:val="baseline"/>
              <w:rPr>
                <w:rFonts w:ascii="Arial" w:hAnsi="Arial" w:cs="Arial"/>
              </w:rPr>
            </w:pPr>
          </w:p>
          <w:p w14:paraId="5E35C0D6" w14:textId="77777777" w:rsidR="00714D13" w:rsidRDefault="00714D13" w:rsidP="00FC3801">
            <w:pPr>
              <w:tabs>
                <w:tab w:val="left" w:pos="720"/>
              </w:tabs>
              <w:overflowPunct w:val="0"/>
              <w:autoSpaceDE w:val="0"/>
              <w:autoSpaceDN w:val="0"/>
              <w:adjustRightInd w:val="0"/>
              <w:textAlignment w:val="baseline"/>
              <w:rPr>
                <w:rFonts w:ascii="Arial" w:hAnsi="Arial" w:cs="Arial"/>
              </w:rPr>
            </w:pPr>
            <w:r w:rsidRPr="00714D13">
              <w:rPr>
                <w:rFonts w:ascii="Arial" w:hAnsi="Arial" w:cs="Arial"/>
              </w:rPr>
              <w:t>Formal project management training using methodologies such as PRINCE2.</w:t>
            </w:r>
          </w:p>
          <w:p w14:paraId="3F7A72DD" w14:textId="77777777" w:rsidR="00714D13" w:rsidRPr="00714D13" w:rsidRDefault="00714D13" w:rsidP="00714D13">
            <w:pPr>
              <w:tabs>
                <w:tab w:val="left" w:pos="720"/>
              </w:tabs>
              <w:overflowPunct w:val="0"/>
              <w:autoSpaceDE w:val="0"/>
              <w:autoSpaceDN w:val="0"/>
              <w:adjustRightInd w:val="0"/>
              <w:ind w:left="360"/>
              <w:textAlignment w:val="baseline"/>
              <w:rPr>
                <w:rFonts w:ascii="Arial" w:hAnsi="Arial" w:cs="Arial"/>
              </w:rPr>
            </w:pPr>
          </w:p>
          <w:p w14:paraId="4F33B6AC" w14:textId="77777777" w:rsidR="00714D13" w:rsidRDefault="00714D13" w:rsidP="00FC3801">
            <w:pPr>
              <w:tabs>
                <w:tab w:val="left" w:pos="720"/>
              </w:tabs>
              <w:overflowPunct w:val="0"/>
              <w:autoSpaceDE w:val="0"/>
              <w:autoSpaceDN w:val="0"/>
              <w:adjustRightInd w:val="0"/>
              <w:ind w:right="306"/>
              <w:textAlignment w:val="baseline"/>
              <w:rPr>
                <w:rFonts w:ascii="Arial" w:hAnsi="Arial" w:cs="Arial"/>
              </w:rPr>
            </w:pPr>
            <w:r w:rsidRPr="00E94C9C">
              <w:rPr>
                <w:rFonts w:ascii="Arial" w:hAnsi="Arial" w:cs="Arial"/>
              </w:rPr>
              <w:t xml:space="preserve">Experience of using information for </w:t>
            </w:r>
            <w:r>
              <w:rPr>
                <w:rFonts w:ascii="Arial" w:hAnsi="Arial" w:cs="Arial"/>
              </w:rPr>
              <w:t xml:space="preserve">project </w:t>
            </w:r>
            <w:r w:rsidRPr="00E94C9C">
              <w:rPr>
                <w:rFonts w:ascii="Arial" w:hAnsi="Arial" w:cs="Arial"/>
              </w:rPr>
              <w:t>management purposes and in setting and monitoring targets and performance indicators</w:t>
            </w:r>
            <w:r>
              <w:rPr>
                <w:rFonts w:ascii="Arial" w:hAnsi="Arial" w:cs="Arial"/>
              </w:rPr>
              <w:t>.</w:t>
            </w:r>
          </w:p>
          <w:p w14:paraId="182FFF51" w14:textId="77777777" w:rsidR="00714D13" w:rsidRPr="00E94C9C" w:rsidRDefault="00714D13" w:rsidP="00714D13">
            <w:pPr>
              <w:tabs>
                <w:tab w:val="left" w:pos="720"/>
              </w:tabs>
              <w:overflowPunct w:val="0"/>
              <w:autoSpaceDE w:val="0"/>
              <w:autoSpaceDN w:val="0"/>
              <w:adjustRightInd w:val="0"/>
              <w:ind w:left="360" w:right="306"/>
              <w:textAlignment w:val="baseline"/>
              <w:rPr>
                <w:rFonts w:ascii="Arial" w:hAnsi="Arial" w:cs="Arial"/>
              </w:rPr>
            </w:pPr>
          </w:p>
          <w:p w14:paraId="0DF3B1AA" w14:textId="77777777" w:rsidR="00714D13" w:rsidRDefault="00714D13" w:rsidP="00FC3801">
            <w:pPr>
              <w:tabs>
                <w:tab w:val="left" w:pos="720"/>
              </w:tabs>
              <w:overflowPunct w:val="0"/>
              <w:autoSpaceDE w:val="0"/>
              <w:autoSpaceDN w:val="0"/>
              <w:adjustRightInd w:val="0"/>
              <w:ind w:right="306"/>
              <w:textAlignment w:val="baseline"/>
              <w:rPr>
                <w:rFonts w:ascii="Arial" w:hAnsi="Arial" w:cs="Arial"/>
              </w:rPr>
            </w:pPr>
            <w:r w:rsidRPr="00E94C9C">
              <w:rPr>
                <w:rFonts w:ascii="Arial" w:hAnsi="Arial" w:cs="Arial"/>
              </w:rPr>
              <w:t>Evidence of excellent written and oral communication skills.</w:t>
            </w:r>
          </w:p>
          <w:p w14:paraId="54A5B9A7" w14:textId="77777777" w:rsidR="00714D13" w:rsidRPr="00E94C9C" w:rsidRDefault="00714D13" w:rsidP="00714D13">
            <w:pPr>
              <w:tabs>
                <w:tab w:val="left" w:pos="720"/>
              </w:tabs>
              <w:overflowPunct w:val="0"/>
              <w:autoSpaceDE w:val="0"/>
              <w:autoSpaceDN w:val="0"/>
              <w:adjustRightInd w:val="0"/>
              <w:ind w:left="360" w:right="306"/>
              <w:textAlignment w:val="baseline"/>
              <w:rPr>
                <w:rFonts w:ascii="Arial" w:hAnsi="Arial" w:cs="Arial"/>
              </w:rPr>
            </w:pPr>
          </w:p>
          <w:p w14:paraId="58F37DAE" w14:textId="77777777" w:rsidR="00714D13" w:rsidRPr="00E94C9C" w:rsidRDefault="00714D13" w:rsidP="00FC3801">
            <w:pPr>
              <w:tabs>
                <w:tab w:val="left" w:pos="720"/>
              </w:tabs>
              <w:overflowPunct w:val="0"/>
              <w:autoSpaceDE w:val="0"/>
              <w:autoSpaceDN w:val="0"/>
              <w:adjustRightInd w:val="0"/>
              <w:ind w:right="306"/>
              <w:textAlignment w:val="baseline"/>
              <w:rPr>
                <w:rFonts w:ascii="Arial" w:hAnsi="Arial" w:cs="Arial"/>
              </w:rPr>
            </w:pPr>
            <w:r w:rsidRPr="00E94C9C">
              <w:rPr>
                <w:rFonts w:ascii="Arial" w:hAnsi="Arial" w:cs="Arial"/>
              </w:rPr>
              <w:t>Experience of report writing and presentation skills</w:t>
            </w:r>
            <w:r>
              <w:rPr>
                <w:rFonts w:ascii="Arial" w:hAnsi="Arial" w:cs="Arial"/>
              </w:rPr>
              <w:t xml:space="preserve"> within a Project Management capacity.</w:t>
            </w:r>
          </w:p>
          <w:p w14:paraId="38E35E7E" w14:textId="77777777" w:rsidR="00714D13" w:rsidRDefault="00714D13" w:rsidP="00714D13">
            <w:pPr>
              <w:tabs>
                <w:tab w:val="left" w:pos="720"/>
              </w:tabs>
              <w:overflowPunct w:val="0"/>
              <w:autoSpaceDE w:val="0"/>
              <w:autoSpaceDN w:val="0"/>
              <w:adjustRightInd w:val="0"/>
              <w:ind w:left="360" w:right="306"/>
              <w:textAlignment w:val="baseline"/>
              <w:rPr>
                <w:rFonts w:ascii="Arial" w:hAnsi="Arial" w:cs="Arial"/>
              </w:rPr>
            </w:pPr>
          </w:p>
          <w:p w14:paraId="10295B86" w14:textId="70A65A4E" w:rsidR="00714D13" w:rsidRDefault="00714D13" w:rsidP="00FC3801">
            <w:pPr>
              <w:tabs>
                <w:tab w:val="left" w:pos="720"/>
              </w:tabs>
              <w:overflowPunct w:val="0"/>
              <w:autoSpaceDE w:val="0"/>
              <w:autoSpaceDN w:val="0"/>
              <w:adjustRightInd w:val="0"/>
              <w:ind w:right="306"/>
              <w:textAlignment w:val="baseline"/>
              <w:rPr>
                <w:rFonts w:ascii="Arial" w:hAnsi="Arial" w:cs="Arial"/>
              </w:rPr>
            </w:pPr>
            <w:r w:rsidRPr="00E94C9C">
              <w:rPr>
                <w:rFonts w:ascii="Arial" w:hAnsi="Arial" w:cs="Arial"/>
              </w:rPr>
              <w:t xml:space="preserve">Experience of organising and chairing meetings. </w:t>
            </w:r>
          </w:p>
          <w:p w14:paraId="6FB3186D" w14:textId="77777777" w:rsidR="00714D13" w:rsidRPr="00E94C9C" w:rsidRDefault="00714D13" w:rsidP="00714D13">
            <w:pPr>
              <w:tabs>
                <w:tab w:val="left" w:pos="720"/>
              </w:tabs>
              <w:overflowPunct w:val="0"/>
              <w:autoSpaceDE w:val="0"/>
              <w:autoSpaceDN w:val="0"/>
              <w:adjustRightInd w:val="0"/>
              <w:ind w:left="360" w:right="306"/>
              <w:textAlignment w:val="baseline"/>
              <w:rPr>
                <w:rFonts w:ascii="Arial" w:hAnsi="Arial" w:cs="Arial"/>
              </w:rPr>
            </w:pPr>
          </w:p>
          <w:p w14:paraId="24AD38E0" w14:textId="36E20BF4" w:rsidR="00714D13" w:rsidRDefault="00714D13" w:rsidP="00FC3801">
            <w:pPr>
              <w:tabs>
                <w:tab w:val="left" w:pos="720"/>
              </w:tabs>
              <w:overflowPunct w:val="0"/>
              <w:autoSpaceDE w:val="0"/>
              <w:autoSpaceDN w:val="0"/>
              <w:adjustRightInd w:val="0"/>
              <w:ind w:right="306"/>
              <w:textAlignment w:val="baseline"/>
              <w:rPr>
                <w:rFonts w:ascii="Arial" w:hAnsi="Arial" w:cs="Arial"/>
              </w:rPr>
            </w:pPr>
            <w:r w:rsidRPr="00E94C9C">
              <w:rPr>
                <w:rFonts w:ascii="Arial" w:hAnsi="Arial" w:cs="Arial"/>
              </w:rPr>
              <w:t>Experience of change management and the use of skills to facilitate change.</w:t>
            </w:r>
          </w:p>
          <w:p w14:paraId="7DB3B2E8" w14:textId="77777777" w:rsidR="00714D13" w:rsidRDefault="00714D13" w:rsidP="00714D13">
            <w:pPr>
              <w:tabs>
                <w:tab w:val="left" w:pos="720"/>
              </w:tabs>
              <w:overflowPunct w:val="0"/>
              <w:autoSpaceDE w:val="0"/>
              <w:autoSpaceDN w:val="0"/>
              <w:adjustRightInd w:val="0"/>
              <w:ind w:left="360" w:right="306"/>
              <w:textAlignment w:val="baseline"/>
              <w:rPr>
                <w:rFonts w:ascii="Arial" w:hAnsi="Arial" w:cs="Arial"/>
              </w:rPr>
            </w:pPr>
          </w:p>
          <w:p w14:paraId="3BA54D25" w14:textId="3740F7E4" w:rsidR="00714D13" w:rsidRDefault="00714D13" w:rsidP="00FC3801">
            <w:pPr>
              <w:tabs>
                <w:tab w:val="left" w:pos="720"/>
              </w:tabs>
              <w:overflowPunct w:val="0"/>
              <w:autoSpaceDE w:val="0"/>
              <w:autoSpaceDN w:val="0"/>
              <w:adjustRightInd w:val="0"/>
              <w:ind w:right="306"/>
              <w:textAlignment w:val="baseline"/>
              <w:rPr>
                <w:rFonts w:ascii="Arial" w:hAnsi="Arial" w:cs="Arial"/>
              </w:rPr>
            </w:pPr>
            <w:r>
              <w:rPr>
                <w:rFonts w:ascii="Arial" w:hAnsi="Arial" w:cs="Arial"/>
              </w:rPr>
              <w:t>Experience and knowledge of delivering effective client orientated services.</w:t>
            </w:r>
          </w:p>
          <w:p w14:paraId="3D94EB7B" w14:textId="77777777" w:rsidR="00714D13" w:rsidRPr="00E94C9C" w:rsidRDefault="00714D13" w:rsidP="00714D13">
            <w:pPr>
              <w:tabs>
                <w:tab w:val="left" w:pos="720"/>
              </w:tabs>
              <w:overflowPunct w:val="0"/>
              <w:autoSpaceDE w:val="0"/>
              <w:autoSpaceDN w:val="0"/>
              <w:adjustRightInd w:val="0"/>
              <w:ind w:left="360" w:right="306"/>
              <w:textAlignment w:val="baseline"/>
              <w:rPr>
                <w:rFonts w:ascii="Arial" w:hAnsi="Arial" w:cs="Arial"/>
              </w:rPr>
            </w:pPr>
          </w:p>
          <w:p w14:paraId="7197E819" w14:textId="77777777" w:rsidR="00714D13" w:rsidRDefault="00714D13" w:rsidP="00FC3801">
            <w:pPr>
              <w:tabs>
                <w:tab w:val="left" w:pos="720"/>
              </w:tabs>
              <w:overflowPunct w:val="0"/>
              <w:autoSpaceDE w:val="0"/>
              <w:autoSpaceDN w:val="0"/>
              <w:adjustRightInd w:val="0"/>
              <w:textAlignment w:val="baseline"/>
              <w:rPr>
                <w:rFonts w:ascii="Arial" w:hAnsi="Arial" w:cs="Arial"/>
              </w:rPr>
            </w:pPr>
            <w:r w:rsidRPr="00E94C9C">
              <w:rPr>
                <w:rFonts w:ascii="Arial" w:hAnsi="Arial" w:cs="Arial"/>
              </w:rPr>
              <w:t>Ability to analyse business processes, utilising support and technology as appropriate.</w:t>
            </w:r>
          </w:p>
          <w:p w14:paraId="6BAFF0A7" w14:textId="77777777" w:rsidR="00714D13" w:rsidRDefault="00714D13" w:rsidP="00FC3801">
            <w:pPr>
              <w:tabs>
                <w:tab w:val="left" w:pos="720"/>
              </w:tabs>
              <w:overflowPunct w:val="0"/>
              <w:autoSpaceDE w:val="0"/>
              <w:autoSpaceDN w:val="0"/>
              <w:adjustRightInd w:val="0"/>
              <w:textAlignment w:val="baseline"/>
              <w:rPr>
                <w:rFonts w:ascii="Arial" w:hAnsi="Arial" w:cs="Arial"/>
              </w:rPr>
            </w:pPr>
            <w:r w:rsidRPr="00E94C9C">
              <w:rPr>
                <w:rFonts w:ascii="Arial" w:hAnsi="Arial" w:cs="Arial"/>
              </w:rPr>
              <w:lastRenderedPageBreak/>
              <w:t>Experience of co-ordinating all Project Phases including Initiation, Design, Implementation, Transition, Support and Closure</w:t>
            </w:r>
            <w:r>
              <w:rPr>
                <w:rFonts w:ascii="Arial" w:hAnsi="Arial" w:cs="Arial"/>
              </w:rPr>
              <w:t>.</w:t>
            </w:r>
          </w:p>
          <w:p w14:paraId="6B7007AC" w14:textId="77777777" w:rsidR="00714D13" w:rsidRPr="00E94C9C" w:rsidRDefault="00714D13" w:rsidP="00714D13">
            <w:pPr>
              <w:tabs>
                <w:tab w:val="left" w:pos="720"/>
              </w:tabs>
              <w:overflowPunct w:val="0"/>
              <w:autoSpaceDE w:val="0"/>
              <w:autoSpaceDN w:val="0"/>
              <w:adjustRightInd w:val="0"/>
              <w:ind w:left="360"/>
              <w:textAlignment w:val="baseline"/>
              <w:rPr>
                <w:rFonts w:ascii="Arial" w:hAnsi="Arial" w:cs="Arial"/>
              </w:rPr>
            </w:pPr>
          </w:p>
          <w:p w14:paraId="002F5C61" w14:textId="77777777" w:rsidR="00714D13" w:rsidRDefault="00714D13" w:rsidP="00FC3801">
            <w:pPr>
              <w:tabs>
                <w:tab w:val="left" w:pos="720"/>
              </w:tabs>
              <w:overflowPunct w:val="0"/>
              <w:autoSpaceDE w:val="0"/>
              <w:autoSpaceDN w:val="0"/>
              <w:adjustRightInd w:val="0"/>
              <w:textAlignment w:val="baseline"/>
              <w:rPr>
                <w:rFonts w:ascii="Arial" w:hAnsi="Arial" w:cs="Arial"/>
              </w:rPr>
            </w:pPr>
            <w:r w:rsidRPr="00E94C9C">
              <w:rPr>
                <w:rFonts w:ascii="Arial" w:hAnsi="Arial" w:cs="Arial"/>
              </w:rPr>
              <w:t>Evidence of excellent communication and negotiation/influencing skills in complex negotiation, sometimes in emotive and challenging hostile environments</w:t>
            </w:r>
            <w:r>
              <w:rPr>
                <w:rFonts w:ascii="Arial" w:hAnsi="Arial" w:cs="Arial"/>
              </w:rPr>
              <w:t>.</w:t>
            </w:r>
          </w:p>
          <w:p w14:paraId="57B03452" w14:textId="43E34087" w:rsidR="00714D13" w:rsidRPr="00E94C9C" w:rsidRDefault="00714D13" w:rsidP="00714D13">
            <w:pPr>
              <w:tabs>
                <w:tab w:val="left" w:pos="720"/>
              </w:tabs>
              <w:overflowPunct w:val="0"/>
              <w:autoSpaceDE w:val="0"/>
              <w:autoSpaceDN w:val="0"/>
              <w:adjustRightInd w:val="0"/>
              <w:ind w:left="360"/>
              <w:textAlignment w:val="baseline"/>
              <w:rPr>
                <w:rFonts w:ascii="Arial" w:hAnsi="Arial" w:cs="Arial"/>
              </w:rPr>
            </w:pPr>
            <w:r w:rsidRPr="00E94C9C">
              <w:rPr>
                <w:rFonts w:ascii="Arial" w:hAnsi="Arial" w:cs="Arial"/>
              </w:rPr>
              <w:t xml:space="preserve">  </w:t>
            </w:r>
          </w:p>
          <w:p w14:paraId="1DD41F28" w14:textId="016C7413" w:rsidR="00714D13" w:rsidRDefault="00714D13" w:rsidP="00FC3801">
            <w:pPr>
              <w:tabs>
                <w:tab w:val="left" w:pos="720"/>
              </w:tabs>
              <w:overflowPunct w:val="0"/>
              <w:autoSpaceDE w:val="0"/>
              <w:autoSpaceDN w:val="0"/>
              <w:adjustRightInd w:val="0"/>
              <w:textAlignment w:val="baseline"/>
              <w:rPr>
                <w:rFonts w:ascii="Arial" w:hAnsi="Arial" w:cs="Arial"/>
              </w:rPr>
            </w:pPr>
            <w:r w:rsidRPr="00E94C9C">
              <w:rPr>
                <w:rFonts w:ascii="Arial" w:hAnsi="Arial" w:cs="Arial"/>
              </w:rPr>
              <w:t>Effective leadership skill</w:t>
            </w:r>
            <w:r>
              <w:rPr>
                <w:rFonts w:ascii="Arial" w:hAnsi="Arial" w:cs="Arial"/>
              </w:rPr>
              <w:t>s and a</w:t>
            </w:r>
            <w:r w:rsidRPr="00E94C9C">
              <w:rPr>
                <w:rFonts w:ascii="Arial" w:hAnsi="Arial" w:cs="Arial"/>
              </w:rPr>
              <w:t xml:space="preserve">bility to lead and create a clear common purpose amongst the members of the </w:t>
            </w:r>
            <w:r w:rsidRPr="007B6D21">
              <w:rPr>
                <w:rFonts w:ascii="Arial" w:hAnsi="Arial" w:cs="Arial"/>
                <w:strike/>
              </w:rPr>
              <w:t>sub-</w:t>
            </w:r>
            <w:r w:rsidRPr="00E94C9C">
              <w:rPr>
                <w:rFonts w:ascii="Arial" w:hAnsi="Arial" w:cs="Arial"/>
              </w:rPr>
              <w:t>project teams</w:t>
            </w:r>
            <w:r>
              <w:rPr>
                <w:rFonts w:ascii="Arial" w:hAnsi="Arial" w:cs="Arial"/>
              </w:rPr>
              <w:t>.</w:t>
            </w:r>
          </w:p>
          <w:p w14:paraId="3EC86963" w14:textId="77777777" w:rsidR="00714D13" w:rsidRPr="00E94C9C" w:rsidRDefault="00714D13" w:rsidP="00714D13">
            <w:pPr>
              <w:tabs>
                <w:tab w:val="left" w:pos="720"/>
              </w:tabs>
              <w:overflowPunct w:val="0"/>
              <w:autoSpaceDE w:val="0"/>
              <w:autoSpaceDN w:val="0"/>
              <w:adjustRightInd w:val="0"/>
              <w:ind w:left="360"/>
              <w:textAlignment w:val="baseline"/>
              <w:rPr>
                <w:rFonts w:ascii="Arial" w:hAnsi="Arial" w:cs="Arial"/>
              </w:rPr>
            </w:pPr>
          </w:p>
          <w:p w14:paraId="6DBC148D" w14:textId="77777777" w:rsidR="00714D13" w:rsidRPr="00E94C9C" w:rsidRDefault="00714D13" w:rsidP="00FC3801">
            <w:pPr>
              <w:tabs>
                <w:tab w:val="left" w:pos="720"/>
              </w:tabs>
              <w:overflowPunct w:val="0"/>
              <w:autoSpaceDE w:val="0"/>
              <w:autoSpaceDN w:val="0"/>
              <w:adjustRightInd w:val="0"/>
              <w:textAlignment w:val="baseline"/>
              <w:rPr>
                <w:rFonts w:ascii="Arial" w:hAnsi="Arial" w:cs="Arial"/>
              </w:rPr>
            </w:pPr>
            <w:r w:rsidRPr="00E94C9C">
              <w:rPr>
                <w:rFonts w:ascii="Arial" w:hAnsi="Arial" w:cs="Arial"/>
              </w:rPr>
              <w:t>Good knowledge of methodologies and techniques for planning, monitoring and controlling projects</w:t>
            </w:r>
            <w:r>
              <w:rPr>
                <w:rFonts w:ascii="Arial" w:hAnsi="Arial" w:cs="Arial"/>
              </w:rPr>
              <w:t>.</w:t>
            </w:r>
          </w:p>
          <w:p w14:paraId="57D55FC8" w14:textId="77777777" w:rsidR="00FC3801" w:rsidRDefault="00FC3801" w:rsidP="00FC3801">
            <w:pPr>
              <w:tabs>
                <w:tab w:val="left" w:pos="720"/>
              </w:tabs>
              <w:overflowPunct w:val="0"/>
              <w:autoSpaceDE w:val="0"/>
              <w:autoSpaceDN w:val="0"/>
              <w:adjustRightInd w:val="0"/>
              <w:textAlignment w:val="baseline"/>
              <w:rPr>
                <w:rFonts w:ascii="Arial" w:hAnsi="Arial" w:cs="Arial"/>
              </w:rPr>
            </w:pPr>
          </w:p>
          <w:p w14:paraId="5173D887" w14:textId="25F8E0D0" w:rsidR="001233CF" w:rsidRPr="00127BF8" w:rsidRDefault="00714D13" w:rsidP="00FC3801">
            <w:pPr>
              <w:tabs>
                <w:tab w:val="left" w:pos="720"/>
              </w:tabs>
              <w:overflowPunct w:val="0"/>
              <w:autoSpaceDE w:val="0"/>
              <w:autoSpaceDN w:val="0"/>
              <w:adjustRightInd w:val="0"/>
              <w:textAlignment w:val="baseline"/>
              <w:rPr>
                <w:rFonts w:ascii="Arial" w:hAnsi="Arial" w:cs="Arial"/>
                <w:szCs w:val="22"/>
              </w:rPr>
            </w:pPr>
            <w:r w:rsidRPr="00E94C9C">
              <w:rPr>
                <w:rFonts w:ascii="Arial" w:hAnsi="Arial" w:cs="Arial"/>
              </w:rPr>
              <w:t>The ability to find ways of solving or pre-empting problems within the project</w:t>
            </w:r>
            <w:r>
              <w:rPr>
                <w:rFonts w:ascii="Arial" w:hAnsi="Arial" w:cs="Arial"/>
              </w:rPr>
              <w:t>.</w:t>
            </w:r>
          </w:p>
          <w:p w14:paraId="644699FE" w14:textId="77777777" w:rsidR="001233CF" w:rsidRPr="00127BF8" w:rsidRDefault="001233CF" w:rsidP="005F37CC">
            <w:pPr>
              <w:jc w:val="both"/>
              <w:rPr>
                <w:rFonts w:ascii="Arial" w:hAnsi="Arial" w:cs="Arial"/>
                <w:szCs w:val="22"/>
              </w:rPr>
            </w:pPr>
          </w:p>
        </w:tc>
      </w:tr>
      <w:tr w:rsidR="001233CF" w:rsidRPr="00723261" w14:paraId="610F5F7F"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19" w:type="dxa"/>
            <w:gridSpan w:val="2"/>
            <w:tcBorders>
              <w:top w:val="single" w:sz="4" w:space="0" w:color="auto"/>
              <w:left w:val="single" w:sz="4" w:space="0" w:color="auto"/>
              <w:bottom w:val="single" w:sz="4" w:space="0" w:color="auto"/>
              <w:right w:val="single" w:sz="4" w:space="0" w:color="auto"/>
            </w:tcBorders>
          </w:tcPr>
          <w:p w14:paraId="0FFC6730" w14:textId="77777777" w:rsidR="001233CF" w:rsidRPr="00127BF8" w:rsidRDefault="001233CF" w:rsidP="005F37CC">
            <w:pPr>
              <w:spacing w:before="120" w:after="120"/>
              <w:jc w:val="both"/>
              <w:rPr>
                <w:rFonts w:ascii="Arial" w:hAnsi="Arial" w:cs="Arial"/>
                <w:b/>
                <w:bCs/>
                <w:szCs w:val="22"/>
              </w:rPr>
            </w:pPr>
            <w:r w:rsidRPr="00127BF8">
              <w:rPr>
                <w:rFonts w:ascii="Arial" w:hAnsi="Arial" w:cs="Arial"/>
                <w:b/>
                <w:bCs/>
                <w:szCs w:val="22"/>
              </w:rPr>
              <w:lastRenderedPageBreak/>
              <w:t xml:space="preserve">14.  </w:t>
            </w:r>
            <w:r>
              <w:rPr>
                <w:rFonts w:ascii="Arial" w:hAnsi="Arial" w:cs="Arial"/>
                <w:b/>
                <w:bCs/>
                <w:szCs w:val="22"/>
              </w:rPr>
              <w:t>JOB DESCRIPTION</w:t>
            </w:r>
            <w:r w:rsidRPr="00127BF8">
              <w:rPr>
                <w:rFonts w:ascii="Arial" w:hAnsi="Arial" w:cs="Arial"/>
                <w:b/>
                <w:bCs/>
                <w:szCs w:val="22"/>
              </w:rPr>
              <w:t xml:space="preserve"> AGREEMENT</w:t>
            </w:r>
          </w:p>
        </w:tc>
      </w:tr>
      <w:tr w:rsidR="001233CF" w:rsidRPr="00723261" w14:paraId="3F33CB84" w14:textId="77777777" w:rsidTr="00F716AA">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910" w:type="dxa"/>
            <w:tcBorders>
              <w:top w:val="single" w:sz="4" w:space="0" w:color="auto"/>
              <w:left w:val="single" w:sz="4" w:space="0" w:color="auto"/>
              <w:bottom w:val="single" w:sz="4" w:space="0" w:color="auto"/>
              <w:right w:val="single" w:sz="4" w:space="0" w:color="auto"/>
            </w:tcBorders>
          </w:tcPr>
          <w:p w14:paraId="25CF7AC8" w14:textId="382D757A" w:rsidR="001233CF" w:rsidRDefault="001233CF" w:rsidP="005F37CC">
            <w:pPr>
              <w:pStyle w:val="BodyText"/>
              <w:spacing w:after="0" w:line="264" w:lineRule="auto"/>
              <w:rPr>
                <w:rFonts w:ascii="Arial" w:hAnsi="Arial" w:cs="Arial"/>
                <w:sz w:val="22"/>
                <w:szCs w:val="22"/>
              </w:rPr>
            </w:pPr>
            <w:r w:rsidRPr="00127BF8">
              <w:rPr>
                <w:rFonts w:ascii="Arial" w:hAnsi="Arial" w:cs="Arial"/>
                <w:sz w:val="22"/>
                <w:szCs w:val="22"/>
              </w:rPr>
              <w:t>A separate job description will need to be signed off by each job</w:t>
            </w:r>
            <w:r>
              <w:rPr>
                <w:rFonts w:ascii="Arial" w:hAnsi="Arial" w:cs="Arial"/>
                <w:sz w:val="22"/>
                <w:szCs w:val="22"/>
              </w:rPr>
              <w:t xml:space="preserve"> </w:t>
            </w:r>
            <w:r w:rsidRPr="00127BF8">
              <w:rPr>
                <w:rFonts w:ascii="Arial" w:hAnsi="Arial" w:cs="Arial"/>
                <w:sz w:val="22"/>
                <w:szCs w:val="22"/>
              </w:rPr>
              <w:t>holder to whom the job description applies.</w:t>
            </w:r>
          </w:p>
          <w:p w14:paraId="23A616DC" w14:textId="77777777" w:rsidR="001233CF" w:rsidRPr="00127BF8" w:rsidRDefault="001233CF" w:rsidP="005F37CC">
            <w:pPr>
              <w:pStyle w:val="BodyText"/>
              <w:spacing w:after="0" w:line="264" w:lineRule="auto"/>
              <w:rPr>
                <w:rFonts w:ascii="Arial" w:hAnsi="Arial" w:cs="Arial"/>
                <w:sz w:val="22"/>
                <w:szCs w:val="22"/>
              </w:rPr>
            </w:pPr>
          </w:p>
          <w:p w14:paraId="35C7C559" w14:textId="1E56B938" w:rsidR="001233CF" w:rsidRPr="00127BF8" w:rsidRDefault="001233CF" w:rsidP="005F37CC">
            <w:pPr>
              <w:ind w:right="-270"/>
              <w:jc w:val="both"/>
              <w:rPr>
                <w:rFonts w:ascii="Arial" w:hAnsi="Arial" w:cs="Arial"/>
                <w:szCs w:val="22"/>
              </w:rPr>
            </w:pPr>
            <w:r w:rsidRPr="00127BF8">
              <w:rPr>
                <w:rFonts w:ascii="Arial" w:hAnsi="Arial" w:cs="Arial"/>
                <w:szCs w:val="22"/>
              </w:rPr>
              <w:t>Job Holder’s Signature:</w:t>
            </w:r>
            <w:r w:rsidR="00D23F18">
              <w:rPr>
                <w:rFonts w:ascii="Arial" w:hAnsi="Arial" w:cs="Arial"/>
                <w:szCs w:val="22"/>
              </w:rPr>
              <w:t xml:space="preserve"> n/a</w:t>
            </w:r>
          </w:p>
          <w:p w14:paraId="4BEAAF7D" w14:textId="77777777" w:rsidR="001233CF" w:rsidRPr="00127BF8" w:rsidRDefault="001233CF" w:rsidP="005F37CC">
            <w:pPr>
              <w:ind w:right="-270"/>
              <w:jc w:val="both"/>
              <w:rPr>
                <w:rFonts w:ascii="Arial" w:hAnsi="Arial" w:cs="Arial"/>
                <w:szCs w:val="22"/>
              </w:rPr>
            </w:pPr>
          </w:p>
          <w:p w14:paraId="055B252E" w14:textId="03034FA6" w:rsidR="001233CF" w:rsidRDefault="001233CF" w:rsidP="005F37CC">
            <w:pPr>
              <w:ind w:right="-270"/>
              <w:jc w:val="both"/>
              <w:rPr>
                <w:rFonts w:ascii="Arial" w:hAnsi="Arial" w:cs="Arial"/>
                <w:szCs w:val="22"/>
              </w:rPr>
            </w:pPr>
            <w:r w:rsidRPr="00127BF8">
              <w:rPr>
                <w:rFonts w:ascii="Arial" w:hAnsi="Arial" w:cs="Arial"/>
                <w:szCs w:val="22"/>
              </w:rPr>
              <w:t xml:space="preserve">Head of Department Signature:   </w:t>
            </w:r>
            <w:r w:rsidR="00D23F18" w:rsidRPr="00A825DE">
              <w:rPr>
                <w:rFonts w:ascii="Arial" w:hAnsi="Arial" w:cs="Arial"/>
                <w:bCs/>
                <w:noProof/>
                <w:lang w:eastAsia="en-GB"/>
              </w:rPr>
              <w:drawing>
                <wp:inline distT="0" distB="0" distL="0" distR="0" wp14:anchorId="31133B18" wp14:editId="49CECC81">
                  <wp:extent cx="1362075" cy="300499"/>
                  <wp:effectExtent l="0" t="0" r="0" b="0"/>
                  <wp:docPr id="529301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3276" cy="305176"/>
                          </a:xfrm>
                          <a:prstGeom prst="rect">
                            <a:avLst/>
                          </a:prstGeom>
                          <a:noFill/>
                          <a:ln>
                            <a:noFill/>
                          </a:ln>
                        </pic:spPr>
                      </pic:pic>
                    </a:graphicData>
                  </a:graphic>
                </wp:inline>
              </w:drawing>
            </w:r>
          </w:p>
          <w:p w14:paraId="14AE163A" w14:textId="77777777" w:rsidR="001233CF" w:rsidRDefault="001233CF" w:rsidP="005F37CC">
            <w:pPr>
              <w:ind w:right="-270"/>
              <w:jc w:val="both"/>
              <w:rPr>
                <w:rFonts w:ascii="Arial" w:hAnsi="Arial" w:cs="Arial"/>
                <w:szCs w:val="22"/>
              </w:rPr>
            </w:pPr>
          </w:p>
          <w:p w14:paraId="7597719B" w14:textId="647CDDE4" w:rsidR="001233CF" w:rsidRDefault="001233CF" w:rsidP="005F37CC">
            <w:pPr>
              <w:ind w:right="-270"/>
              <w:jc w:val="both"/>
              <w:rPr>
                <w:rFonts w:ascii="Arial" w:hAnsi="Arial" w:cs="Arial"/>
                <w:b/>
                <w:szCs w:val="22"/>
              </w:rPr>
            </w:pPr>
            <w:r w:rsidRPr="007A47A8">
              <w:rPr>
                <w:rFonts w:ascii="Arial" w:hAnsi="Arial" w:cs="Arial"/>
                <w:b/>
                <w:szCs w:val="22"/>
              </w:rPr>
              <w:t xml:space="preserve">(I confirm </w:t>
            </w:r>
            <w:r w:rsidR="0014765A">
              <w:rPr>
                <w:rFonts w:ascii="Arial" w:hAnsi="Arial" w:cs="Arial"/>
                <w:b/>
                <w:szCs w:val="22"/>
              </w:rPr>
              <w:t>this</w:t>
            </w:r>
            <w:r w:rsidRPr="007A47A8">
              <w:rPr>
                <w:rFonts w:ascii="Arial" w:hAnsi="Arial" w:cs="Arial"/>
                <w:b/>
                <w:szCs w:val="22"/>
              </w:rPr>
              <w:t xml:space="preserve"> </w:t>
            </w:r>
            <w:r>
              <w:rPr>
                <w:rFonts w:ascii="Arial" w:hAnsi="Arial" w:cs="Arial"/>
                <w:b/>
                <w:szCs w:val="22"/>
              </w:rPr>
              <w:t>Job Description</w:t>
            </w:r>
            <w:r w:rsidRPr="007A47A8">
              <w:rPr>
                <w:rFonts w:ascii="Arial" w:hAnsi="Arial" w:cs="Arial"/>
                <w:b/>
                <w:szCs w:val="22"/>
              </w:rPr>
              <w:t xml:space="preserve"> accurately reflects the duties and </w:t>
            </w:r>
          </w:p>
          <w:p w14:paraId="4DEE2C89" w14:textId="77777777" w:rsidR="001233CF" w:rsidRDefault="001233CF" w:rsidP="005F37CC">
            <w:pPr>
              <w:ind w:right="-270"/>
              <w:jc w:val="both"/>
              <w:rPr>
                <w:rFonts w:ascii="Arial" w:hAnsi="Arial" w:cs="Arial"/>
                <w:b/>
                <w:szCs w:val="22"/>
              </w:rPr>
            </w:pPr>
            <w:r>
              <w:rPr>
                <w:rFonts w:ascii="Arial" w:hAnsi="Arial" w:cs="Arial"/>
                <w:b/>
                <w:szCs w:val="22"/>
              </w:rPr>
              <w:t>r</w:t>
            </w:r>
            <w:r w:rsidRPr="007A47A8">
              <w:rPr>
                <w:rFonts w:ascii="Arial" w:hAnsi="Arial" w:cs="Arial"/>
                <w:b/>
                <w:szCs w:val="22"/>
              </w:rPr>
              <w:t>esponsibilities</w:t>
            </w:r>
            <w:r>
              <w:rPr>
                <w:rFonts w:ascii="Arial" w:hAnsi="Arial" w:cs="Arial"/>
                <w:b/>
                <w:szCs w:val="22"/>
              </w:rPr>
              <w:t xml:space="preserve"> of </w:t>
            </w:r>
            <w:r w:rsidRPr="007A47A8">
              <w:rPr>
                <w:rFonts w:ascii="Arial" w:hAnsi="Arial" w:cs="Arial"/>
                <w:b/>
                <w:szCs w:val="22"/>
              </w:rPr>
              <w:t xml:space="preserve">the postholder and does not impact upon any other </w:t>
            </w:r>
          </w:p>
          <w:p w14:paraId="452F6CE5" w14:textId="77777777" w:rsidR="001233CF" w:rsidRPr="00127BF8" w:rsidRDefault="001233CF" w:rsidP="005F37CC">
            <w:pPr>
              <w:ind w:right="-270"/>
              <w:jc w:val="both"/>
              <w:rPr>
                <w:rFonts w:ascii="Arial" w:hAnsi="Arial" w:cs="Arial"/>
                <w:szCs w:val="22"/>
              </w:rPr>
            </w:pPr>
            <w:r w:rsidRPr="007A47A8">
              <w:rPr>
                <w:rFonts w:ascii="Arial" w:hAnsi="Arial" w:cs="Arial"/>
                <w:b/>
                <w:szCs w:val="22"/>
              </w:rPr>
              <w:t>postholders role)</w:t>
            </w:r>
            <w:r>
              <w:rPr>
                <w:rFonts w:ascii="Arial" w:hAnsi="Arial" w:cs="Arial"/>
                <w:szCs w:val="22"/>
              </w:rPr>
              <w:t xml:space="preserve"> </w:t>
            </w:r>
          </w:p>
        </w:tc>
        <w:tc>
          <w:tcPr>
            <w:tcW w:w="2409" w:type="dxa"/>
            <w:tcBorders>
              <w:top w:val="single" w:sz="4" w:space="0" w:color="auto"/>
              <w:left w:val="single" w:sz="4" w:space="0" w:color="auto"/>
              <w:bottom w:val="single" w:sz="4" w:space="0" w:color="auto"/>
              <w:right w:val="single" w:sz="4" w:space="0" w:color="auto"/>
            </w:tcBorders>
          </w:tcPr>
          <w:p w14:paraId="477160F6" w14:textId="77777777" w:rsidR="001233CF" w:rsidRPr="00127BF8" w:rsidRDefault="001233CF" w:rsidP="005F37CC">
            <w:pPr>
              <w:ind w:right="-270"/>
              <w:jc w:val="both"/>
              <w:rPr>
                <w:rFonts w:ascii="Arial" w:hAnsi="Arial" w:cs="Arial"/>
                <w:szCs w:val="22"/>
              </w:rPr>
            </w:pPr>
          </w:p>
          <w:p w14:paraId="63A19A0D" w14:textId="77777777" w:rsidR="001233CF" w:rsidRPr="00127BF8" w:rsidRDefault="001233CF" w:rsidP="005F37CC">
            <w:pPr>
              <w:ind w:right="-270"/>
              <w:jc w:val="both"/>
              <w:rPr>
                <w:rFonts w:ascii="Arial" w:hAnsi="Arial" w:cs="Arial"/>
                <w:szCs w:val="22"/>
              </w:rPr>
            </w:pPr>
          </w:p>
          <w:p w14:paraId="499FD903" w14:textId="77777777" w:rsidR="001233CF" w:rsidRDefault="001233CF" w:rsidP="005F37CC">
            <w:pPr>
              <w:ind w:right="-270"/>
              <w:jc w:val="both"/>
              <w:rPr>
                <w:rFonts w:ascii="Arial" w:hAnsi="Arial" w:cs="Arial"/>
                <w:szCs w:val="22"/>
              </w:rPr>
            </w:pPr>
          </w:p>
          <w:p w14:paraId="645601FA" w14:textId="77777777" w:rsidR="004A6678" w:rsidRPr="00127BF8" w:rsidRDefault="004A6678" w:rsidP="005F37CC">
            <w:pPr>
              <w:ind w:right="-270"/>
              <w:jc w:val="both"/>
              <w:rPr>
                <w:rFonts w:ascii="Arial" w:hAnsi="Arial" w:cs="Arial"/>
                <w:szCs w:val="22"/>
              </w:rPr>
            </w:pPr>
          </w:p>
          <w:p w14:paraId="14551E56" w14:textId="77777777" w:rsidR="001233CF" w:rsidRPr="00127BF8" w:rsidRDefault="001233CF" w:rsidP="005F37CC">
            <w:pPr>
              <w:ind w:right="-270"/>
              <w:jc w:val="both"/>
              <w:rPr>
                <w:rFonts w:ascii="Arial" w:hAnsi="Arial" w:cs="Arial"/>
                <w:szCs w:val="22"/>
              </w:rPr>
            </w:pPr>
            <w:r w:rsidRPr="00127BF8">
              <w:rPr>
                <w:rFonts w:ascii="Arial" w:hAnsi="Arial" w:cs="Arial"/>
                <w:szCs w:val="22"/>
              </w:rPr>
              <w:t>Date:</w:t>
            </w:r>
          </w:p>
          <w:p w14:paraId="20797F58" w14:textId="77777777" w:rsidR="001233CF" w:rsidRPr="00127BF8" w:rsidRDefault="001233CF" w:rsidP="005F37CC">
            <w:pPr>
              <w:ind w:right="-270"/>
              <w:jc w:val="both"/>
              <w:rPr>
                <w:rFonts w:ascii="Arial" w:hAnsi="Arial" w:cs="Arial"/>
                <w:szCs w:val="22"/>
              </w:rPr>
            </w:pPr>
          </w:p>
          <w:p w14:paraId="70170BFD" w14:textId="55ED9971" w:rsidR="001233CF" w:rsidRPr="00127BF8" w:rsidRDefault="001233CF" w:rsidP="005F37CC">
            <w:pPr>
              <w:ind w:right="-270"/>
              <w:jc w:val="both"/>
              <w:rPr>
                <w:rFonts w:ascii="Arial" w:hAnsi="Arial" w:cs="Arial"/>
                <w:szCs w:val="22"/>
              </w:rPr>
            </w:pPr>
            <w:r w:rsidRPr="00127BF8">
              <w:rPr>
                <w:rFonts w:ascii="Arial" w:hAnsi="Arial" w:cs="Arial"/>
                <w:szCs w:val="22"/>
              </w:rPr>
              <w:t>Date:</w:t>
            </w:r>
            <w:r w:rsidR="00D23F18">
              <w:rPr>
                <w:rFonts w:ascii="Arial" w:hAnsi="Arial" w:cs="Arial"/>
                <w:szCs w:val="22"/>
              </w:rPr>
              <w:t>11/9/24</w:t>
            </w:r>
          </w:p>
        </w:tc>
      </w:tr>
    </w:tbl>
    <w:p w14:paraId="4113624A" w14:textId="77777777" w:rsidR="001233CF" w:rsidRDefault="001233CF"/>
    <w:sectPr w:rsidR="001233CF"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244B50E"/>
    <w:lvl w:ilvl="0">
      <w:numFmt w:val="bullet"/>
      <w:lvlText w:val="*"/>
      <w:lvlJc w:val="left"/>
    </w:lvl>
  </w:abstractNum>
  <w:abstractNum w:abstractNumId="1" w15:restartNumberingAfterBreak="0">
    <w:nsid w:val="0B346D9A"/>
    <w:multiLevelType w:val="hybridMultilevel"/>
    <w:tmpl w:val="D494E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57080"/>
    <w:multiLevelType w:val="hybridMultilevel"/>
    <w:tmpl w:val="38161A16"/>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3" w15:restartNumberingAfterBreak="0">
    <w:nsid w:val="2E996C8F"/>
    <w:multiLevelType w:val="hybridMultilevel"/>
    <w:tmpl w:val="49AA7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0795E"/>
    <w:multiLevelType w:val="hybridMultilevel"/>
    <w:tmpl w:val="33AA7756"/>
    <w:lvl w:ilvl="0" w:tplc="F244B50E">
      <w:start w:val="1"/>
      <w:numFmt w:val="bullet"/>
      <w:lvlText w:val=""/>
      <w:legacy w:legacy="1" w:legacySpace="120" w:legacyIndent="36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A1CC7"/>
    <w:multiLevelType w:val="hybridMultilevel"/>
    <w:tmpl w:val="DCC2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86CD5"/>
    <w:multiLevelType w:val="hybridMultilevel"/>
    <w:tmpl w:val="0DC20A94"/>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7" w15:restartNumberingAfterBreak="0">
    <w:nsid w:val="3B1974C4"/>
    <w:multiLevelType w:val="hybridMultilevel"/>
    <w:tmpl w:val="9A645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BA680A"/>
    <w:multiLevelType w:val="hybridMultilevel"/>
    <w:tmpl w:val="21168D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AF7061B"/>
    <w:multiLevelType w:val="hybridMultilevel"/>
    <w:tmpl w:val="F00CB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8D78E2"/>
    <w:multiLevelType w:val="hybridMultilevel"/>
    <w:tmpl w:val="7E027E38"/>
    <w:lvl w:ilvl="0" w:tplc="F244B50E">
      <w:start w:val="1"/>
      <w:numFmt w:val="bullet"/>
      <w:lvlText w:val=""/>
      <w:legacy w:legacy="1" w:legacySpace="120" w:legacyIndent="36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CC0B3D"/>
    <w:multiLevelType w:val="hybridMultilevel"/>
    <w:tmpl w:val="C27CBB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AAD35A4"/>
    <w:multiLevelType w:val="hybridMultilevel"/>
    <w:tmpl w:val="A8427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468813">
    <w:abstractNumId w:val="12"/>
  </w:num>
  <w:num w:numId="2" w16cid:durableId="750397325">
    <w:abstractNumId w:val="3"/>
  </w:num>
  <w:num w:numId="3" w16cid:durableId="21786570">
    <w:abstractNumId w:val="11"/>
  </w:num>
  <w:num w:numId="4" w16cid:durableId="168907277">
    <w:abstractNumId w:val="10"/>
  </w:num>
  <w:num w:numId="5" w16cid:durableId="522522310">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6" w16cid:durableId="243338091">
    <w:abstractNumId w:val="8"/>
  </w:num>
  <w:num w:numId="7" w16cid:durableId="226384181">
    <w:abstractNumId w:val="4"/>
  </w:num>
  <w:num w:numId="8" w16cid:durableId="107286600">
    <w:abstractNumId w:val="7"/>
  </w:num>
  <w:num w:numId="9" w16cid:durableId="505946633">
    <w:abstractNumId w:val="9"/>
  </w:num>
  <w:num w:numId="10" w16cid:durableId="1456096033">
    <w:abstractNumId w:val="1"/>
  </w:num>
  <w:num w:numId="11" w16cid:durableId="1267732798">
    <w:abstractNumId w:val="6"/>
  </w:num>
  <w:num w:numId="12" w16cid:durableId="1450122458">
    <w:abstractNumId w:val="2"/>
  </w:num>
  <w:num w:numId="13" w16cid:durableId="3941640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CF"/>
    <w:rsid w:val="00046EBF"/>
    <w:rsid w:val="000D6EF4"/>
    <w:rsid w:val="000F1828"/>
    <w:rsid w:val="001233CF"/>
    <w:rsid w:val="001379BB"/>
    <w:rsid w:val="0014765A"/>
    <w:rsid w:val="001E7D42"/>
    <w:rsid w:val="001F46DE"/>
    <w:rsid w:val="001F72CB"/>
    <w:rsid w:val="00215D01"/>
    <w:rsid w:val="00234931"/>
    <w:rsid w:val="002D3983"/>
    <w:rsid w:val="002E2E82"/>
    <w:rsid w:val="002F2919"/>
    <w:rsid w:val="003227EF"/>
    <w:rsid w:val="003364BA"/>
    <w:rsid w:val="00483AF0"/>
    <w:rsid w:val="004A6678"/>
    <w:rsid w:val="004C1AF3"/>
    <w:rsid w:val="004C2DB3"/>
    <w:rsid w:val="00501D6B"/>
    <w:rsid w:val="005252F9"/>
    <w:rsid w:val="00552208"/>
    <w:rsid w:val="005F111C"/>
    <w:rsid w:val="00601679"/>
    <w:rsid w:val="006118CB"/>
    <w:rsid w:val="006E3B5F"/>
    <w:rsid w:val="007053F9"/>
    <w:rsid w:val="00714D13"/>
    <w:rsid w:val="007718F1"/>
    <w:rsid w:val="007B59F9"/>
    <w:rsid w:val="007E311B"/>
    <w:rsid w:val="00800186"/>
    <w:rsid w:val="00837A0B"/>
    <w:rsid w:val="0087115E"/>
    <w:rsid w:val="00902C31"/>
    <w:rsid w:val="0092448F"/>
    <w:rsid w:val="009401F5"/>
    <w:rsid w:val="009504E5"/>
    <w:rsid w:val="00961227"/>
    <w:rsid w:val="009E4913"/>
    <w:rsid w:val="009F5F9E"/>
    <w:rsid w:val="00A242B5"/>
    <w:rsid w:val="00A44F80"/>
    <w:rsid w:val="00A725EC"/>
    <w:rsid w:val="00A829F4"/>
    <w:rsid w:val="00B5676C"/>
    <w:rsid w:val="00C40DF3"/>
    <w:rsid w:val="00C411AA"/>
    <w:rsid w:val="00CB7B7D"/>
    <w:rsid w:val="00D23F18"/>
    <w:rsid w:val="00D9721C"/>
    <w:rsid w:val="00DD2C9B"/>
    <w:rsid w:val="00E5210A"/>
    <w:rsid w:val="00ED7E7E"/>
    <w:rsid w:val="00F716AA"/>
    <w:rsid w:val="00FA74F1"/>
    <w:rsid w:val="00FC3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8318"/>
  <w15:chartTrackingRefBased/>
  <w15:docId w15:val="{106D21E0-D9F9-4932-B48E-4D6929CD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2">
    <w:name w:val="heading 2"/>
    <w:basedOn w:val="Normal"/>
    <w:next w:val="Normal"/>
    <w:link w:val="Heading2Char"/>
    <w:uiPriority w:val="9"/>
    <w:semiHidden/>
    <w:unhideWhenUsed/>
    <w:qFormat/>
    <w:rsid w:val="009E4913"/>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table" w:styleId="TableGrid">
    <w:name w:val="Table Grid"/>
    <w:basedOn w:val="TableNormal"/>
    <w:uiPriority w:val="39"/>
    <w:rsid w:val="004A6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74F1"/>
    <w:pPr>
      <w:spacing w:before="100" w:beforeAutospacing="1" w:after="100" w:afterAutospacing="1"/>
    </w:pPr>
    <w:rPr>
      <w:rFonts w:ascii="Times New Roman" w:hAnsi="Times New Roman"/>
      <w:sz w:val="24"/>
      <w:szCs w:val="24"/>
      <w:lang w:eastAsia="en-GB"/>
    </w:rPr>
  </w:style>
  <w:style w:type="character" w:customStyle="1" w:styleId="Heading2Char">
    <w:name w:val="Heading 2 Char"/>
    <w:basedOn w:val="DefaultParagraphFont"/>
    <w:link w:val="Heading2"/>
    <w:uiPriority w:val="9"/>
    <w:semiHidden/>
    <w:rsid w:val="009E4913"/>
    <w:rPr>
      <w:rFonts w:ascii="Cambria" w:eastAsia="Times New Roman" w:hAnsi="Cambria" w:cs="Times New Roman"/>
      <w:b/>
      <w:bCs/>
      <w:i/>
      <w:iCs/>
      <w:sz w:val="28"/>
      <w:szCs w:val="28"/>
    </w:rPr>
  </w:style>
  <w:style w:type="paragraph" w:styleId="ListParagraph">
    <w:name w:val="List Paragraph"/>
    <w:basedOn w:val="Normal"/>
    <w:uiPriority w:val="34"/>
    <w:qFormat/>
    <w:rsid w:val="002E2E82"/>
    <w:pPr>
      <w:ind w:left="720"/>
      <w:contextualSpacing/>
    </w:pPr>
  </w:style>
  <w:style w:type="paragraph" w:styleId="Header">
    <w:name w:val="header"/>
    <w:basedOn w:val="Normal"/>
    <w:link w:val="HeaderChar"/>
    <w:uiPriority w:val="99"/>
    <w:unhideWhenUsed/>
    <w:rsid w:val="00501D6B"/>
    <w:pPr>
      <w:tabs>
        <w:tab w:val="center" w:pos="4513"/>
        <w:tab w:val="right" w:pos="9026"/>
      </w:tabs>
    </w:pPr>
    <w:rPr>
      <w:rFonts w:ascii="Calibri" w:eastAsia="Calibri" w:hAnsi="Calibri"/>
      <w:szCs w:val="22"/>
    </w:rPr>
  </w:style>
  <w:style w:type="character" w:customStyle="1" w:styleId="HeaderChar">
    <w:name w:val="Header Char"/>
    <w:basedOn w:val="DefaultParagraphFont"/>
    <w:link w:val="Header"/>
    <w:uiPriority w:val="99"/>
    <w:rsid w:val="00501D6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473761">
      <w:bodyDiv w:val="1"/>
      <w:marLeft w:val="0"/>
      <w:marRight w:val="0"/>
      <w:marTop w:val="0"/>
      <w:marBottom w:val="0"/>
      <w:divBdr>
        <w:top w:val="none" w:sz="0" w:space="0" w:color="auto"/>
        <w:left w:val="none" w:sz="0" w:space="0" w:color="auto"/>
        <w:bottom w:val="none" w:sz="0" w:space="0" w:color="auto"/>
        <w:right w:val="none" w:sz="0" w:space="0" w:color="auto"/>
      </w:divBdr>
    </w:div>
    <w:div w:id="825584775">
      <w:bodyDiv w:val="1"/>
      <w:marLeft w:val="0"/>
      <w:marRight w:val="0"/>
      <w:marTop w:val="0"/>
      <w:marBottom w:val="0"/>
      <w:divBdr>
        <w:top w:val="none" w:sz="0" w:space="0" w:color="auto"/>
        <w:left w:val="none" w:sz="0" w:space="0" w:color="auto"/>
        <w:bottom w:val="none" w:sz="0" w:space="0" w:color="auto"/>
        <w:right w:val="none" w:sz="0" w:space="0" w:color="auto"/>
      </w:divBdr>
    </w:div>
    <w:div w:id="103176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 /><Relationship Id="rId3" Type="http://schemas.openxmlformats.org/officeDocument/2006/relationships/styles" Target="styles.xml" /><Relationship Id="rId7" Type="http://schemas.openxmlformats.org/officeDocument/2006/relationships/image" Target="media/image2.png" /><Relationship Id="rId2"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29</TotalTime>
  <Pages>6</Pages>
  <Words>1958</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Dunn</dc:creator>
  <cp:keywords/>
  <dc:description/>
  <cp:lastModifiedBy>Barbara Soltys</cp:lastModifiedBy>
  <cp:revision>5</cp:revision>
  <dcterms:created xsi:type="dcterms:W3CDTF">2024-09-25T10:23:00Z</dcterms:created>
  <dcterms:modified xsi:type="dcterms:W3CDTF">2025-08-21T13:57:00Z</dcterms:modified>
</cp:coreProperties>
</file>