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F0754" w:rsidR="00BF0754" w:rsidP="00BF0754" w:rsidRDefault="1576E8DC" w14:paraId="544CF2D5" w14:textId="586704A9">
      <w:pPr>
        <w:rPr>
          <w:rFonts w:ascii="Arial" w:hAnsi="Arial" w:cs="Arial"/>
          <w:b/>
          <w:bCs/>
          <w:sz w:val="20"/>
          <w:szCs w:val="20"/>
          <w:u w:val="single"/>
        </w:rPr>
      </w:pPr>
      <w:r w:rsidRPr="1E5E8D95">
        <w:rPr>
          <w:rFonts w:ascii="Arial" w:hAnsi="Arial" w:cs="Arial"/>
          <w:b/>
          <w:bCs/>
          <w:sz w:val="20"/>
          <w:szCs w:val="20"/>
          <w:u w:val="single"/>
        </w:rPr>
        <w:t>Agenda For Change Job Description Template</w:t>
      </w:r>
      <w:r w:rsidRPr="1E5E8D95">
        <w:rPr>
          <w:rFonts w:ascii="Arial" w:hAnsi="Arial" w:cs="Arial"/>
          <w:b/>
          <w:bCs/>
          <w:sz w:val="20"/>
          <w:szCs w:val="20"/>
        </w:rPr>
        <w:t xml:space="preserve">     </w:t>
      </w:r>
      <w:r w:rsidR="00BF0754">
        <w:tab/>
      </w:r>
      <w:r w:rsidR="00BF0754">
        <w:tab/>
      </w:r>
      <w:r w:rsidR="00BF0754">
        <w:tab/>
      </w:r>
      <w:r w:rsidRPr="1E5E8D95">
        <w:rPr>
          <w:rFonts w:ascii="Arial" w:hAnsi="Arial" w:cs="Arial"/>
          <w:b/>
          <w:bCs/>
          <w:sz w:val="20"/>
          <w:szCs w:val="20"/>
        </w:rPr>
        <w:t xml:space="preserve"> </w:t>
      </w:r>
    </w:p>
    <w:p w:rsidRPr="00BF0754" w:rsidR="00BF0754" w:rsidP="00BF0754" w:rsidRDefault="00BF0754" w14:paraId="672A6659" w14:textId="77777777">
      <w:pPr>
        <w:rPr>
          <w:rFonts w:ascii="Arial" w:hAnsi="Arial" w:cs="Arial"/>
          <w:b/>
          <w:bCs/>
          <w:sz w:val="20"/>
          <w:szCs w:val="20"/>
          <w:u w:val="single"/>
        </w:rPr>
      </w:pPr>
    </w:p>
    <w:tbl>
      <w:tblPr>
        <w:tblW w:w="10440" w:type="dxa"/>
        <w:tblInd w:w="-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40"/>
      </w:tblGrid>
      <w:tr w:rsidRPr="008108A5" w:rsidR="00BF0754" w:rsidTr="600FB48D" w14:paraId="64E922A5" w14:textId="77777777">
        <w:trPr>
          <w:trHeight w:val="300"/>
        </w:trPr>
        <w:tc>
          <w:tcPr>
            <w:tcW w:w="10440" w:type="dxa"/>
            <w:tcMar/>
          </w:tcPr>
          <w:p w:rsidRPr="008108A5" w:rsidR="00BF0754" w:rsidP="008B18A6" w:rsidRDefault="00BF0754" w14:paraId="34314187" w14:textId="77777777">
            <w:pPr>
              <w:numPr>
                <w:ilvl w:val="0"/>
                <w:numId w:val="22"/>
              </w:numPr>
              <w:rPr>
                <w:rFonts w:ascii="Arial" w:hAnsi="Arial" w:cs="Arial"/>
                <w:b/>
                <w:bCs/>
                <w:sz w:val="20"/>
                <w:szCs w:val="20"/>
              </w:rPr>
            </w:pPr>
            <w:r w:rsidRPr="008108A5">
              <w:rPr>
                <w:rFonts w:ascii="Arial" w:hAnsi="Arial" w:cs="Arial"/>
                <w:b/>
                <w:bCs/>
                <w:sz w:val="20"/>
                <w:szCs w:val="20"/>
              </w:rPr>
              <w:t>JOB IDENTIFICATION</w:t>
            </w:r>
          </w:p>
          <w:p w:rsidRPr="00C720DC" w:rsidR="00BF0754" w:rsidP="00616C27" w:rsidRDefault="00BF0754" w14:paraId="1AFFDDFA" w14:textId="17927E33">
            <w:pPr>
              <w:ind w:right="141"/>
              <w:rPr>
                <w:rFonts w:asciiTheme="minorHAnsi" w:hAnsiTheme="minorHAnsi" w:eastAsiaTheme="minorEastAsia" w:cstheme="minorBidi"/>
                <w:b/>
                <w:bCs/>
              </w:rPr>
            </w:pPr>
            <w:r w:rsidRPr="0365F3A7">
              <w:rPr>
                <w:rFonts w:ascii="Arial" w:hAnsi="Arial" w:cs="Arial"/>
                <w:b/>
                <w:bCs/>
                <w:sz w:val="20"/>
                <w:szCs w:val="20"/>
              </w:rPr>
              <w:t>Job Title:</w:t>
            </w:r>
            <w:r w:rsidRPr="0365F3A7" w:rsidR="3E149570">
              <w:rPr>
                <w:rFonts w:ascii="Arial" w:hAnsi="Arial" w:cs="Arial"/>
                <w:b/>
                <w:bCs/>
                <w:sz w:val="20"/>
                <w:szCs w:val="20"/>
              </w:rPr>
              <w:t xml:space="preserve"> </w:t>
            </w:r>
            <w:r w:rsidR="00616C27">
              <w:rPr>
                <w:rFonts w:ascii="Arial" w:hAnsi="Arial" w:cs="Arial"/>
                <w:b/>
                <w:bCs/>
                <w:sz w:val="20"/>
                <w:szCs w:val="20"/>
              </w:rPr>
              <w:t xml:space="preserve"> </w:t>
            </w:r>
            <w:r w:rsidRPr="00C720DC" w:rsidR="00616C27">
              <w:rPr>
                <w:rFonts w:asciiTheme="minorHAnsi" w:hAnsiTheme="minorHAnsi" w:eastAsiaTheme="minorEastAsia" w:cstheme="minorBidi"/>
                <w:b/>
                <w:bCs/>
              </w:rPr>
              <w:t xml:space="preserve">Senior Electronics Engineer </w:t>
            </w:r>
          </w:p>
          <w:p w:rsidRPr="00C720DC" w:rsidR="00BF0754" w:rsidP="00C720DC" w:rsidRDefault="00BF0754" w14:paraId="0DE909FE" w14:textId="7C0EF12E">
            <w:pPr>
              <w:ind w:right="141"/>
              <w:rPr>
                <w:rFonts w:asciiTheme="minorHAnsi" w:hAnsiTheme="minorHAnsi" w:eastAsiaTheme="minorEastAsia" w:cstheme="minorBidi"/>
                <w:b/>
                <w:bCs/>
              </w:rPr>
            </w:pPr>
            <w:r w:rsidRPr="7BB8C6C6">
              <w:rPr>
                <w:rFonts w:ascii="Arial" w:hAnsi="Arial" w:cs="Arial"/>
                <w:b/>
                <w:bCs/>
                <w:sz w:val="20"/>
                <w:szCs w:val="20"/>
              </w:rPr>
              <w:t>Responsible to:</w:t>
            </w:r>
            <w:r w:rsidRPr="7BB8C6C6" w:rsidR="3017CF04">
              <w:rPr>
                <w:rFonts w:ascii="Arial" w:hAnsi="Arial" w:cs="Arial"/>
                <w:b/>
                <w:bCs/>
                <w:sz w:val="20"/>
                <w:szCs w:val="20"/>
              </w:rPr>
              <w:t xml:space="preserve"> </w:t>
            </w:r>
            <w:r w:rsidRPr="00C720DC" w:rsidR="00C720DC">
              <w:rPr>
                <w:rFonts w:asciiTheme="minorHAnsi" w:hAnsiTheme="minorHAnsi" w:eastAsiaTheme="minorEastAsia" w:cstheme="minorBidi"/>
                <w:b/>
                <w:bCs/>
              </w:rPr>
              <w:t>Head of Electronic Engineering, Medical Devices Unit</w:t>
            </w:r>
          </w:p>
          <w:p w:rsidRPr="008108A5" w:rsidR="00BF0754" w:rsidP="1F8E3882" w:rsidRDefault="00BF0754" w14:paraId="50FAF229" w14:textId="06690D6F">
            <w:pPr>
              <w:rPr>
                <w:rFonts w:ascii="Arial" w:hAnsi="Arial" w:eastAsia="Arial" w:cs="Arial"/>
                <w:sz w:val="20"/>
                <w:szCs w:val="20"/>
              </w:rPr>
            </w:pPr>
            <w:r w:rsidRPr="7BB8C6C6">
              <w:rPr>
                <w:rFonts w:ascii="Arial" w:hAnsi="Arial" w:cs="Arial"/>
                <w:b/>
                <w:bCs/>
                <w:sz w:val="20"/>
                <w:szCs w:val="20"/>
              </w:rPr>
              <w:t>Department:</w:t>
            </w:r>
            <w:r w:rsidRPr="7BB8C6C6" w:rsidR="213DEC7B">
              <w:rPr>
                <w:rFonts w:ascii="Arial" w:hAnsi="Arial" w:cs="Arial"/>
                <w:b/>
                <w:bCs/>
                <w:sz w:val="20"/>
                <w:szCs w:val="20"/>
              </w:rPr>
              <w:t xml:space="preserve"> </w:t>
            </w:r>
            <w:r w:rsidRPr="7BB8C6C6" w:rsidR="112FC617">
              <w:rPr>
                <w:rFonts w:asciiTheme="minorHAnsi" w:hAnsiTheme="minorHAnsi" w:eastAsiaTheme="minorEastAsia" w:cstheme="minorBidi"/>
                <w:b/>
                <w:bCs/>
              </w:rPr>
              <w:t>Department of</w:t>
            </w:r>
            <w:r w:rsidRPr="7BB8C6C6" w:rsidR="112FC617">
              <w:rPr>
                <w:rFonts w:ascii="Arial" w:hAnsi="Arial" w:cs="Arial"/>
                <w:b/>
                <w:bCs/>
                <w:sz w:val="20"/>
                <w:szCs w:val="20"/>
              </w:rPr>
              <w:t xml:space="preserve"> </w:t>
            </w:r>
            <w:r w:rsidRPr="7BB8C6C6" w:rsidR="213DEC7B">
              <w:rPr>
                <w:rFonts w:ascii="Calibri" w:hAnsi="Calibri" w:eastAsia="Calibri" w:cs="Calibri"/>
                <w:b/>
                <w:bCs/>
              </w:rPr>
              <w:t>Clinical Physics and Bioengineering</w:t>
            </w:r>
          </w:p>
          <w:p w:rsidRPr="008108A5" w:rsidR="00BF0754" w:rsidP="1F8E3882" w:rsidRDefault="00BF0754" w14:paraId="1C4F2B6E" w14:textId="44BE4183">
            <w:pPr>
              <w:rPr>
                <w:rFonts w:ascii="Arial" w:hAnsi="Arial" w:eastAsia="Arial" w:cs="Arial"/>
                <w:sz w:val="20"/>
                <w:szCs w:val="20"/>
              </w:rPr>
            </w:pPr>
            <w:r w:rsidRPr="1F8E3882">
              <w:rPr>
                <w:rFonts w:ascii="Arial" w:hAnsi="Arial" w:cs="Arial"/>
                <w:b/>
                <w:bCs/>
                <w:sz w:val="20"/>
                <w:szCs w:val="20"/>
              </w:rPr>
              <w:t>Directorate:</w:t>
            </w:r>
            <w:r w:rsidRPr="1F8E3882" w:rsidR="68BDC514">
              <w:rPr>
                <w:rFonts w:ascii="Arial" w:hAnsi="Arial" w:cs="Arial"/>
                <w:b/>
                <w:bCs/>
                <w:sz w:val="20"/>
                <w:szCs w:val="20"/>
              </w:rPr>
              <w:t xml:space="preserve"> </w:t>
            </w:r>
            <w:r w:rsidRPr="1F8E3882" w:rsidR="68BDC514">
              <w:rPr>
                <w:rFonts w:ascii="Calibri" w:hAnsi="Calibri" w:eastAsia="Calibri" w:cs="Calibri"/>
                <w:b/>
                <w:bCs/>
              </w:rPr>
              <w:t>Diagnostics</w:t>
            </w:r>
          </w:p>
        </w:tc>
      </w:tr>
      <w:tr w:rsidRPr="008108A5" w:rsidR="00BF0754" w:rsidTr="600FB48D" w14:paraId="65B75E21" w14:textId="77777777">
        <w:trPr>
          <w:trHeight w:val="300"/>
        </w:trPr>
        <w:tc>
          <w:tcPr>
            <w:tcW w:w="10440" w:type="dxa"/>
            <w:tcMar/>
          </w:tcPr>
          <w:p w:rsidRPr="008108A5" w:rsidR="00BF0754" w:rsidP="00BF0754" w:rsidRDefault="00BF0754" w14:paraId="4DB57211" w14:textId="77777777">
            <w:pPr>
              <w:rPr>
                <w:rFonts w:ascii="Arial" w:hAnsi="Arial" w:cs="Arial"/>
                <w:b/>
                <w:bCs/>
                <w:sz w:val="20"/>
                <w:szCs w:val="20"/>
                <w:u w:val="single"/>
              </w:rPr>
            </w:pPr>
            <w:r w:rsidRPr="008108A5">
              <w:rPr>
                <w:rFonts w:ascii="Arial" w:hAnsi="Arial" w:cs="Arial"/>
                <w:b/>
                <w:bCs/>
                <w:sz w:val="20"/>
                <w:szCs w:val="20"/>
              </w:rPr>
              <w:t>2.  JOB PURPOSE</w:t>
            </w:r>
          </w:p>
        </w:tc>
      </w:tr>
      <w:tr w:rsidRPr="008108A5" w:rsidR="00BF0754" w:rsidTr="600FB48D" w14:paraId="64F9AAB1" w14:textId="77777777">
        <w:trPr>
          <w:trHeight w:val="300"/>
        </w:trPr>
        <w:tc>
          <w:tcPr>
            <w:tcW w:w="10440" w:type="dxa"/>
            <w:tcMar/>
          </w:tcPr>
          <w:p w:rsidRPr="002304EC" w:rsidR="00C22D03" w:rsidP="00C22D03" w:rsidRDefault="00C22D03" w14:paraId="150067A7" w14:textId="77777777">
            <w:pPr>
              <w:pStyle w:val="FootnoteText"/>
              <w:ind w:right="141"/>
              <w:jc w:val="both"/>
              <w:rPr>
                <w:rFonts w:asciiTheme="minorHAnsi" w:hAnsiTheme="minorHAnsi" w:cstheme="minorHAnsi"/>
                <w:sz w:val="22"/>
                <w:szCs w:val="22"/>
              </w:rPr>
            </w:pPr>
            <w:r w:rsidRPr="002304EC">
              <w:rPr>
                <w:rFonts w:asciiTheme="minorHAnsi" w:hAnsiTheme="minorHAnsi" w:cstheme="minorHAnsi"/>
                <w:sz w:val="22"/>
                <w:szCs w:val="22"/>
              </w:rPr>
              <w:t>To provide Medical Electronic Design and Development Services to NHS Greater Glasgow and Clyde, in the design, development and production of innovative medical devices. Providing technical expertise to scientific and medical staff in research, development and clinical trials of new medical techniques.</w:t>
            </w:r>
          </w:p>
          <w:p w:rsidRPr="008108A5" w:rsidR="00BF0754" w:rsidP="7BB8C6C6" w:rsidRDefault="00BF0754" w14:paraId="39453510" w14:textId="592913A1">
            <w:pPr>
              <w:tabs>
                <w:tab w:val="left" w:pos="567"/>
                <w:tab w:val="left" w:pos="1134"/>
                <w:tab w:val="left" w:pos="1701"/>
                <w:tab w:val="right" w:pos="9972"/>
              </w:tabs>
            </w:pPr>
          </w:p>
        </w:tc>
      </w:tr>
      <w:tr w:rsidRPr="008108A5" w:rsidR="00BF0754" w:rsidTr="600FB48D" w14:paraId="0239BA9E" w14:textId="77777777">
        <w:trPr>
          <w:trHeight w:val="300"/>
        </w:trPr>
        <w:tc>
          <w:tcPr>
            <w:tcW w:w="10440" w:type="dxa"/>
            <w:tcMar/>
          </w:tcPr>
          <w:p w:rsidRPr="008108A5" w:rsidR="00BF0754" w:rsidP="00BF0754" w:rsidRDefault="00BF0754" w14:paraId="5382D8F1" w14:textId="77777777">
            <w:pPr>
              <w:rPr>
                <w:rFonts w:ascii="Arial" w:hAnsi="Arial" w:cs="Arial"/>
                <w:b/>
                <w:bCs/>
                <w:sz w:val="20"/>
                <w:szCs w:val="20"/>
              </w:rPr>
            </w:pPr>
            <w:r w:rsidRPr="008108A5">
              <w:rPr>
                <w:rFonts w:ascii="Arial" w:hAnsi="Arial" w:cs="Arial"/>
                <w:b/>
                <w:bCs/>
                <w:sz w:val="20"/>
                <w:szCs w:val="20"/>
              </w:rPr>
              <w:t>3.  ROLE OF DEPARTMENT</w:t>
            </w:r>
          </w:p>
        </w:tc>
      </w:tr>
      <w:tr w:rsidRPr="008108A5" w:rsidR="00BF0754" w:rsidTr="600FB48D" w14:paraId="0ABCC566" w14:textId="77777777">
        <w:trPr>
          <w:trHeight w:val="300"/>
        </w:trPr>
        <w:tc>
          <w:tcPr>
            <w:tcW w:w="10440" w:type="dxa"/>
            <w:tcMar/>
          </w:tcPr>
          <w:p w:rsidRPr="008108A5" w:rsidR="00BF0754" w:rsidP="7BB8C6C6" w:rsidRDefault="042ECB2A" w14:paraId="5CFE908F" w14:textId="6E775256">
            <w:r w:rsidRPr="7BB8C6C6">
              <w:rPr>
                <w:rFonts w:ascii="Calibri" w:hAnsi="Calibri" w:eastAsia="Calibri" w:cs="Calibri"/>
                <w:sz w:val="22"/>
                <w:szCs w:val="22"/>
              </w:rPr>
              <w:t>The Department of Clinical Physics and Bioengineering (DCPB) is based in Glasgow, Scotland, and serves the scientific and technical needs of NHS Greater Glasgow and Clyde. The department is one of the largest of its kind in Europe. Its influence covers a large area of the west of Scotland. DCPB is organised around the five services of radiotherapy, imaging, clinical engineering, medical equipment management and core services.</w:t>
            </w:r>
          </w:p>
          <w:p w:rsidRPr="008108A5" w:rsidR="00BF0754" w:rsidP="7BB8C6C6" w:rsidRDefault="042ECB2A" w14:paraId="00EC356C" w14:textId="4185830C">
            <w:pPr>
              <w:tabs>
                <w:tab w:val="left" w:pos="10152"/>
              </w:tabs>
            </w:pPr>
            <w:r w:rsidRPr="7BB8C6C6">
              <w:rPr>
                <w:rFonts w:ascii="Calibri" w:hAnsi="Calibri" w:eastAsia="Calibri" w:cs="Calibri"/>
                <w:sz w:val="22"/>
                <w:szCs w:val="22"/>
              </w:rPr>
              <w:t xml:space="preserve"> </w:t>
            </w:r>
          </w:p>
          <w:p w:rsidRPr="008108A5" w:rsidR="00BF0754" w:rsidP="7BB8C6C6" w:rsidRDefault="042ECB2A" w14:paraId="30FE9835" w14:textId="63B3E128">
            <w:r w:rsidRPr="7BB8C6C6">
              <w:rPr>
                <w:rFonts w:ascii="Calibri" w:hAnsi="Calibri" w:eastAsia="Calibri" w:cs="Calibri"/>
                <w:sz w:val="22"/>
                <w:szCs w:val="22"/>
              </w:rPr>
              <w:t>This job is based in the Medical Devices Unit (MDU). The MDU sits within the DCPB clinical engineering service but also provides some core services. It is a multi-disciplinary unit composed of scientists; software, electronic and mechanical engineers; bioengineers and technical staff. MDU staff support innovation projects from inception to completion, including project planning, design, verification, validation and adoption of new medical devices and test equipment to improve patient treatment and care. MDU staff also provide equipment repair, maintenance and calibration services.</w:t>
            </w:r>
          </w:p>
        </w:tc>
      </w:tr>
      <w:tr w:rsidRPr="008108A5" w:rsidR="00BF0754" w:rsidTr="600FB48D" w14:paraId="43AC5A05" w14:textId="77777777">
        <w:trPr>
          <w:trHeight w:val="300"/>
        </w:trPr>
        <w:tc>
          <w:tcPr>
            <w:tcW w:w="10440" w:type="dxa"/>
            <w:tcMar/>
          </w:tcPr>
          <w:p w:rsidRPr="008108A5" w:rsidR="00BF0754" w:rsidP="00BF0754" w:rsidRDefault="00BF0754" w14:paraId="187C7783" w14:textId="77777777">
            <w:pPr>
              <w:rPr>
                <w:rFonts w:ascii="Arial" w:hAnsi="Arial" w:cs="Arial"/>
                <w:b/>
                <w:bCs/>
                <w:sz w:val="20"/>
                <w:szCs w:val="20"/>
              </w:rPr>
            </w:pPr>
            <w:r w:rsidRPr="008108A5">
              <w:rPr>
                <w:rFonts w:ascii="Arial" w:hAnsi="Arial" w:cs="Arial"/>
                <w:b/>
                <w:bCs/>
                <w:sz w:val="20"/>
                <w:szCs w:val="20"/>
              </w:rPr>
              <w:t>4.  ORGANISATIONAL POSITION</w:t>
            </w:r>
          </w:p>
        </w:tc>
      </w:tr>
      <w:tr w:rsidRPr="008108A5" w:rsidR="00BF0754" w:rsidTr="600FB48D" w14:paraId="0CE4BE8D" w14:textId="77777777">
        <w:trPr>
          <w:trHeight w:val="300"/>
        </w:trPr>
        <w:tc>
          <w:tcPr>
            <w:tcW w:w="10440" w:type="dxa"/>
            <w:tcMar/>
          </w:tcPr>
          <w:p w:rsidR="00590929" w:rsidP="7BB8C6C6" w:rsidRDefault="00BF0754" w14:paraId="53BAA8BE" w14:textId="4C6DB5EA">
            <w:pPr>
              <w:rPr>
                <w:rFonts w:ascii="Arial" w:hAnsi="Arial" w:cs="Arial"/>
                <w:sz w:val="20"/>
              </w:rPr>
            </w:pPr>
            <w:r w:rsidRPr="7BB8C6C6">
              <w:rPr>
                <w:rFonts w:ascii="Arial" w:hAnsi="Arial" w:cs="Arial"/>
                <w:sz w:val="20"/>
                <w:szCs w:val="20"/>
              </w:rPr>
              <w:t xml:space="preserve"> </w:t>
            </w:r>
          </w:p>
          <w:p w:rsidR="00590929" w:rsidP="7BB8C6C6" w:rsidRDefault="00590929" w14:paraId="7F379EDA" w14:textId="77777777">
            <w:pPr>
              <w:rPr>
                <w:rFonts w:ascii="Arial" w:hAnsi="Arial" w:cs="Arial"/>
                <w:sz w:val="20"/>
              </w:rPr>
            </w:pPr>
          </w:p>
          <w:p w:rsidRPr="00A73ED8" w:rsidR="00A73ED8" w:rsidP="00D3229D" w:rsidRDefault="00A73ED8" w14:paraId="6F7C54D3" w14:textId="1BC70734">
            <w:pPr>
              <w:jc w:val="center"/>
              <w:rPr>
                <w:rFonts w:ascii="Arial" w:hAnsi="Arial" w:cs="Arial"/>
                <w:sz w:val="20"/>
              </w:rPr>
            </w:pPr>
            <w:r w:rsidRPr="00A73ED8">
              <w:rPr>
                <w:rFonts w:ascii="Arial" w:hAnsi="Arial" w:cs="Arial"/>
                <w:noProof/>
                <w:sz w:val="20"/>
              </w:rPr>
              <w:drawing>
                <wp:inline distT="0" distB="0" distL="0" distR="0" wp14:anchorId="3827F204" wp14:editId="1181D280">
                  <wp:extent cx="6133381" cy="2127410"/>
                  <wp:effectExtent l="0" t="0" r="1270" b="6350"/>
                  <wp:docPr id="10187149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014" cy="2133179"/>
                          </a:xfrm>
                          <a:prstGeom prst="rect">
                            <a:avLst/>
                          </a:prstGeom>
                          <a:noFill/>
                          <a:ln>
                            <a:noFill/>
                          </a:ln>
                        </pic:spPr>
                      </pic:pic>
                    </a:graphicData>
                  </a:graphic>
                </wp:inline>
              </w:drawing>
            </w:r>
          </w:p>
          <w:p w:rsidR="00B51036" w:rsidP="7BB8C6C6" w:rsidRDefault="00B51036" w14:paraId="635E0B90" w14:textId="35422600">
            <w:pPr>
              <w:rPr>
                <w:rFonts w:ascii="Arial" w:hAnsi="Arial" w:cs="Arial"/>
                <w:sz w:val="20"/>
              </w:rPr>
            </w:pPr>
          </w:p>
          <w:p w:rsidRPr="008108A5" w:rsidR="00590929" w:rsidP="7BB8C6C6" w:rsidRDefault="00590929" w14:paraId="11F36FED" w14:textId="180B09CC"/>
        </w:tc>
      </w:tr>
      <w:tr w:rsidRPr="008108A5" w:rsidR="00BF0754" w:rsidTr="600FB48D" w14:paraId="024D8F30" w14:textId="77777777">
        <w:trPr>
          <w:trHeight w:val="300"/>
        </w:trPr>
        <w:tc>
          <w:tcPr>
            <w:tcW w:w="10440" w:type="dxa"/>
            <w:tcMar/>
          </w:tcPr>
          <w:p w:rsidRPr="008108A5" w:rsidR="00BF0754" w:rsidP="00BF0754" w:rsidRDefault="00BF0754" w14:paraId="632D9274" w14:textId="77777777">
            <w:pPr>
              <w:rPr>
                <w:rFonts w:ascii="Arial" w:hAnsi="Arial" w:cs="Arial"/>
                <w:b/>
                <w:bCs/>
                <w:sz w:val="20"/>
                <w:szCs w:val="20"/>
              </w:rPr>
            </w:pPr>
            <w:r w:rsidRPr="008108A5">
              <w:rPr>
                <w:rFonts w:ascii="Arial" w:hAnsi="Arial" w:cs="Arial"/>
                <w:b/>
                <w:bCs/>
                <w:sz w:val="20"/>
                <w:szCs w:val="20"/>
              </w:rPr>
              <w:t>5.  SCOPE AND RANGE</w:t>
            </w:r>
          </w:p>
        </w:tc>
      </w:tr>
      <w:tr w:rsidRPr="008108A5" w:rsidR="00BF0754" w:rsidTr="600FB48D" w14:paraId="769C080B" w14:textId="77777777">
        <w:trPr>
          <w:trHeight w:val="300"/>
        </w:trPr>
        <w:tc>
          <w:tcPr>
            <w:tcW w:w="10440" w:type="dxa"/>
            <w:tcMar/>
          </w:tcPr>
          <w:p w:rsidRPr="002304EC" w:rsidR="0000235B" w:rsidP="0000235B" w:rsidRDefault="0000235B" w14:paraId="07272B09" w14:textId="77777777">
            <w:pPr>
              <w:numPr>
                <w:ilvl w:val="0"/>
                <w:numId w:val="33"/>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is a member of a team of scientific and technical staff which provides specialist instrumentation services to NHS Greater Glasgow and Clyde by the design, development and construction of innovative medical instrumentation used within many medical disciplines. The team provides technical expertise to scientific and medical staff in research, development and clinical trials of new medical techniques. In this capacity the holder reports to the Head of Electronic Engineering, Medical Devices Unit.</w:t>
            </w:r>
          </w:p>
          <w:p w:rsidRPr="002304EC" w:rsidR="0000235B" w:rsidP="0000235B" w:rsidRDefault="0000235B" w14:paraId="04AAA861" w14:textId="77777777">
            <w:pPr>
              <w:rPr>
                <w:rFonts w:asciiTheme="minorHAnsi" w:hAnsiTheme="minorHAnsi" w:cstheme="minorHAnsi"/>
                <w:sz w:val="22"/>
                <w:szCs w:val="22"/>
              </w:rPr>
            </w:pPr>
          </w:p>
          <w:p w:rsidRPr="002304EC" w:rsidR="0000235B" w:rsidP="0000235B" w:rsidRDefault="0000235B" w14:paraId="220A35E1" w14:textId="1A9E286C">
            <w:pPr>
              <w:numPr>
                <w:ilvl w:val="0"/>
                <w:numId w:val="33"/>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staff in this group report to the Head of Electronic Engineering and comprise the Senior Electronics Engineer (this post)</w:t>
            </w:r>
            <w:r w:rsidRPr="002304EC" w:rsidR="00B51036">
              <w:rPr>
                <w:rFonts w:asciiTheme="minorHAnsi" w:hAnsiTheme="minorHAnsi" w:cstheme="minorHAnsi"/>
                <w:sz w:val="22"/>
                <w:szCs w:val="22"/>
              </w:rPr>
              <w:t xml:space="preserve">, a Systems Integration Engineer and </w:t>
            </w:r>
            <w:r w:rsidRPr="002304EC">
              <w:rPr>
                <w:rFonts w:asciiTheme="minorHAnsi" w:hAnsiTheme="minorHAnsi" w:cstheme="minorHAnsi"/>
                <w:sz w:val="22"/>
                <w:szCs w:val="22"/>
              </w:rPr>
              <w:t>two Electronics Engineers.</w:t>
            </w:r>
          </w:p>
          <w:p w:rsidRPr="002304EC" w:rsidR="0000235B" w:rsidP="0000235B" w:rsidRDefault="0000235B" w14:paraId="7CC1CBC1" w14:textId="77777777">
            <w:pPr>
              <w:rPr>
                <w:rFonts w:asciiTheme="minorHAnsi" w:hAnsiTheme="minorHAnsi" w:cstheme="minorHAnsi"/>
                <w:sz w:val="22"/>
                <w:szCs w:val="22"/>
              </w:rPr>
            </w:pPr>
            <w:r w:rsidRPr="002304EC">
              <w:rPr>
                <w:rFonts w:asciiTheme="minorHAnsi" w:hAnsiTheme="minorHAnsi" w:cstheme="minorHAnsi"/>
                <w:sz w:val="22"/>
                <w:szCs w:val="22"/>
              </w:rPr>
              <w:lastRenderedPageBreak/>
              <w:t xml:space="preserve"> </w:t>
            </w:r>
          </w:p>
          <w:p w:rsidRPr="002304EC" w:rsidR="0000235B" w:rsidP="0000235B" w:rsidRDefault="0000235B" w14:paraId="31B2B535" w14:textId="77777777">
            <w:pPr>
              <w:numPr>
                <w:ilvl w:val="0"/>
                <w:numId w:val="33"/>
              </w:numPr>
              <w:tabs>
                <w:tab w:val="clear" w:pos="720"/>
              </w:tabs>
              <w:overflowPunct w:val="0"/>
              <w:autoSpaceDE w:val="0"/>
              <w:autoSpaceDN w:val="0"/>
              <w:adjustRightInd w:val="0"/>
              <w:ind w:left="567" w:right="141"/>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deputises for the Head of Electronic Engineering.</w:t>
            </w:r>
          </w:p>
          <w:p w:rsidRPr="002304EC" w:rsidR="00BF0754" w:rsidP="1E5E8D95" w:rsidRDefault="00BF0754" w14:paraId="470E51A9" w14:textId="48CD6418">
            <w:pPr>
              <w:rPr>
                <w:rFonts w:asciiTheme="minorHAnsi" w:hAnsiTheme="minorHAnsi" w:cstheme="minorHAnsi"/>
                <w:sz w:val="22"/>
                <w:szCs w:val="22"/>
              </w:rPr>
            </w:pPr>
          </w:p>
        </w:tc>
      </w:tr>
      <w:tr w:rsidRPr="008108A5" w:rsidR="00BF0754" w:rsidTr="600FB48D" w14:paraId="51E1A575" w14:textId="77777777">
        <w:trPr>
          <w:trHeight w:val="300"/>
        </w:trPr>
        <w:tc>
          <w:tcPr>
            <w:tcW w:w="10440" w:type="dxa"/>
            <w:tcMar/>
          </w:tcPr>
          <w:p w:rsidRPr="008108A5" w:rsidR="00BF0754" w:rsidP="00BF0754" w:rsidRDefault="00BF0754" w14:paraId="5A4E4CFD" w14:textId="77777777">
            <w:pPr>
              <w:rPr>
                <w:rFonts w:ascii="Arial" w:hAnsi="Arial" w:cs="Arial"/>
                <w:b/>
                <w:bCs/>
                <w:sz w:val="20"/>
                <w:szCs w:val="20"/>
              </w:rPr>
            </w:pPr>
            <w:r w:rsidRPr="008108A5">
              <w:rPr>
                <w:rFonts w:ascii="Arial" w:hAnsi="Arial" w:cs="Arial"/>
                <w:b/>
                <w:bCs/>
                <w:sz w:val="20"/>
                <w:szCs w:val="20"/>
              </w:rPr>
              <w:lastRenderedPageBreak/>
              <w:t>6.  MAIN TASKS, DUTIES AND RESPONSIBILITIES</w:t>
            </w:r>
          </w:p>
        </w:tc>
      </w:tr>
      <w:tr w:rsidRPr="008108A5" w:rsidR="00BF0754" w:rsidTr="600FB48D" w14:paraId="426629C1" w14:textId="77777777">
        <w:trPr>
          <w:trHeight w:val="300"/>
        </w:trPr>
        <w:tc>
          <w:tcPr>
            <w:tcW w:w="10440" w:type="dxa"/>
            <w:tcMar/>
          </w:tcPr>
          <w:p w:rsidRPr="002304EC" w:rsidR="000D4E9A" w:rsidP="000D4E9A" w:rsidRDefault="000D4E9A" w14:paraId="22D8DF5D" w14:textId="77777777">
            <w:pPr>
              <w:rPr>
                <w:rFonts w:asciiTheme="minorHAnsi" w:hAnsiTheme="minorHAnsi" w:cstheme="minorHAnsi"/>
                <w:b/>
                <w:bCs/>
                <w:sz w:val="22"/>
                <w:szCs w:val="22"/>
              </w:rPr>
            </w:pPr>
            <w:r w:rsidRPr="002304EC">
              <w:rPr>
                <w:rFonts w:asciiTheme="minorHAnsi" w:hAnsiTheme="minorHAnsi" w:cstheme="minorHAnsi"/>
                <w:b/>
                <w:bCs/>
                <w:sz w:val="22"/>
                <w:szCs w:val="22"/>
              </w:rPr>
              <w:t>Management</w:t>
            </w:r>
          </w:p>
          <w:p w:rsidRPr="002304EC" w:rsidR="000D4E9A" w:rsidP="004874E0" w:rsidRDefault="000D4E9A" w14:paraId="74FDC6DA"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be available for consultation by other specialist staff as required.</w:t>
            </w:r>
          </w:p>
          <w:p w:rsidRPr="002304EC" w:rsidR="000D4E9A" w:rsidP="000D4E9A" w:rsidRDefault="000D4E9A" w14:paraId="46C291C1" w14:textId="77777777">
            <w:pPr>
              <w:rPr>
                <w:rFonts w:asciiTheme="minorHAnsi" w:hAnsiTheme="minorHAnsi" w:cstheme="minorHAnsi"/>
                <w:sz w:val="22"/>
                <w:szCs w:val="22"/>
              </w:rPr>
            </w:pPr>
          </w:p>
          <w:p w:rsidRPr="002304EC" w:rsidR="000D4E9A" w:rsidP="004874E0" w:rsidRDefault="000D4E9A" w14:paraId="315E7CFE"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assist in the planning and development of the service provided by the section or specialist area as led by the demands of the directorates supported.</w:t>
            </w:r>
          </w:p>
          <w:p w:rsidRPr="002304EC" w:rsidR="000D4E9A" w:rsidP="000D4E9A" w:rsidRDefault="000D4E9A" w14:paraId="10EDFAFC" w14:textId="77777777">
            <w:pPr>
              <w:rPr>
                <w:rFonts w:asciiTheme="minorHAnsi" w:hAnsiTheme="minorHAnsi" w:cstheme="minorHAnsi"/>
                <w:sz w:val="22"/>
                <w:szCs w:val="22"/>
              </w:rPr>
            </w:pPr>
          </w:p>
          <w:p w:rsidRPr="002304EC" w:rsidR="000D4E9A" w:rsidP="004874E0" w:rsidRDefault="000D4E9A" w14:paraId="14C25FCE"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specialise in the evaluation of new equipment for clinical use, commissioning, technical performance and specialised user training.</w:t>
            </w:r>
          </w:p>
          <w:p w:rsidRPr="002304EC" w:rsidR="000D4E9A" w:rsidP="000D4E9A" w:rsidRDefault="000D4E9A" w14:paraId="7FE21588" w14:textId="77777777">
            <w:pPr>
              <w:rPr>
                <w:rFonts w:asciiTheme="minorHAnsi" w:hAnsiTheme="minorHAnsi" w:cstheme="minorHAnsi"/>
                <w:sz w:val="22"/>
                <w:szCs w:val="22"/>
              </w:rPr>
            </w:pPr>
          </w:p>
          <w:p w:rsidRPr="002304EC" w:rsidR="000D4E9A" w:rsidP="000D4E9A" w:rsidRDefault="000D4E9A" w14:paraId="1F610F59" w14:textId="77777777">
            <w:pPr>
              <w:rPr>
                <w:rFonts w:asciiTheme="minorHAnsi" w:hAnsiTheme="minorHAnsi" w:cstheme="minorHAnsi"/>
                <w:b/>
                <w:bCs/>
                <w:sz w:val="22"/>
                <w:szCs w:val="22"/>
              </w:rPr>
            </w:pPr>
            <w:r w:rsidRPr="002304EC">
              <w:rPr>
                <w:rFonts w:asciiTheme="minorHAnsi" w:hAnsiTheme="minorHAnsi" w:cstheme="minorHAnsi"/>
                <w:b/>
                <w:bCs/>
                <w:sz w:val="22"/>
                <w:szCs w:val="22"/>
              </w:rPr>
              <w:t>Professional Responsibilities</w:t>
            </w:r>
          </w:p>
          <w:p w:rsidRPr="002304EC" w:rsidR="000D4E9A" w:rsidP="004874E0" w:rsidRDefault="000D4E9A" w14:paraId="6996966E"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have advanced specialist electronics responsibilities for the Medical Devices Unit that encompass highly complex instrumentation.</w:t>
            </w:r>
          </w:p>
          <w:p w:rsidRPr="002304EC" w:rsidR="000D4E9A" w:rsidP="000D4E9A" w:rsidRDefault="000D4E9A" w14:paraId="5115F6A4" w14:textId="77777777">
            <w:pPr>
              <w:rPr>
                <w:rFonts w:asciiTheme="minorHAnsi" w:hAnsiTheme="minorHAnsi" w:cstheme="minorHAnsi"/>
                <w:sz w:val="22"/>
                <w:szCs w:val="22"/>
              </w:rPr>
            </w:pPr>
          </w:p>
          <w:p w:rsidRPr="002304EC" w:rsidR="000D4E9A" w:rsidP="004874E0" w:rsidRDefault="000D4E9A" w14:paraId="52A3D502"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Design and development is a major job function.</w:t>
            </w:r>
          </w:p>
          <w:p w:rsidRPr="002304EC" w:rsidR="000D4E9A" w:rsidP="000D4E9A" w:rsidRDefault="000D4E9A" w14:paraId="722F88FD" w14:textId="77777777">
            <w:pPr>
              <w:rPr>
                <w:rFonts w:asciiTheme="minorHAnsi" w:hAnsiTheme="minorHAnsi" w:cstheme="minorHAnsi"/>
                <w:sz w:val="22"/>
                <w:szCs w:val="22"/>
              </w:rPr>
            </w:pPr>
          </w:p>
          <w:p w:rsidRPr="002304EC" w:rsidR="000D4E9A" w:rsidP="004874E0" w:rsidRDefault="000D4E9A" w14:paraId="24A734E4" w14:textId="5373853F">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develop, manufacture and test prototype specialised medical electronic equipment to international standards (</w:t>
            </w:r>
            <w:r w:rsidRPr="002304EC" w:rsidR="00B35195">
              <w:rPr>
                <w:rFonts w:asciiTheme="minorHAnsi" w:hAnsiTheme="minorHAnsi" w:cstheme="minorHAnsi"/>
                <w:sz w:val="22"/>
                <w:szCs w:val="22"/>
              </w:rPr>
              <w:t xml:space="preserve">i.e. ISO 13485:2016 and </w:t>
            </w:r>
            <w:r w:rsidRPr="002304EC">
              <w:rPr>
                <w:rFonts w:asciiTheme="minorHAnsi" w:hAnsiTheme="minorHAnsi" w:cstheme="minorHAnsi"/>
                <w:sz w:val="22"/>
                <w:szCs w:val="22"/>
              </w:rPr>
              <w:t>EN60601) of performance and safety.</w:t>
            </w:r>
          </w:p>
          <w:p w:rsidRPr="002304EC" w:rsidR="000D4E9A" w:rsidP="000D4E9A" w:rsidRDefault="000D4E9A" w14:paraId="3DA4E6B8" w14:textId="77777777">
            <w:pPr>
              <w:rPr>
                <w:rFonts w:asciiTheme="minorHAnsi" w:hAnsiTheme="minorHAnsi" w:cstheme="minorHAnsi"/>
                <w:sz w:val="22"/>
                <w:szCs w:val="22"/>
              </w:rPr>
            </w:pPr>
          </w:p>
          <w:p w:rsidRPr="002304EC" w:rsidR="000D4E9A" w:rsidP="004874E0" w:rsidRDefault="000D4E9A" w14:paraId="7A33FD27" w14:textId="4A735451">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 xml:space="preserve">To utilise a range of specialised techniques including complex electronic hardware design, the use of embedded control devices (microcontrollers) and the use of both low level and </w:t>
            </w:r>
            <w:r w:rsidRPr="002304EC" w:rsidR="002304EC">
              <w:rPr>
                <w:rFonts w:asciiTheme="minorHAnsi" w:hAnsiTheme="minorHAnsi" w:cstheme="minorHAnsi"/>
                <w:sz w:val="22"/>
                <w:szCs w:val="22"/>
              </w:rPr>
              <w:t>high-level</w:t>
            </w:r>
            <w:r w:rsidRPr="002304EC">
              <w:rPr>
                <w:rFonts w:asciiTheme="minorHAnsi" w:hAnsiTheme="minorHAnsi" w:cstheme="minorHAnsi"/>
                <w:sz w:val="22"/>
                <w:szCs w:val="22"/>
              </w:rPr>
              <w:t xml:space="preserve"> programming languages to achieve an appropriate and safe solution to a clinical instrumentation problem.</w:t>
            </w:r>
          </w:p>
          <w:p w:rsidRPr="002304EC" w:rsidR="000D4E9A" w:rsidP="000D4E9A" w:rsidRDefault="000D4E9A" w14:paraId="3783B8FB" w14:textId="77777777">
            <w:pPr>
              <w:rPr>
                <w:rFonts w:asciiTheme="minorHAnsi" w:hAnsiTheme="minorHAnsi" w:cstheme="minorHAnsi"/>
                <w:sz w:val="22"/>
                <w:szCs w:val="22"/>
              </w:rPr>
            </w:pPr>
          </w:p>
          <w:p w:rsidRPr="002304EC" w:rsidR="000D4E9A" w:rsidP="004874E0" w:rsidRDefault="000D4E9A" w14:paraId="535C39BE"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Analysis, judgement, interpretation and comparison of highly complex range of options in the planning and design phases of instrumentation development.</w:t>
            </w:r>
          </w:p>
          <w:p w:rsidRPr="002304EC" w:rsidR="000D4E9A" w:rsidP="000D4E9A" w:rsidRDefault="000D4E9A" w14:paraId="14200F95" w14:textId="77777777">
            <w:pPr>
              <w:rPr>
                <w:rFonts w:asciiTheme="minorHAnsi" w:hAnsiTheme="minorHAnsi" w:cstheme="minorHAnsi"/>
                <w:sz w:val="22"/>
                <w:szCs w:val="22"/>
              </w:rPr>
            </w:pPr>
          </w:p>
          <w:p w:rsidRPr="002304EC" w:rsidR="000D4E9A" w:rsidP="004874E0" w:rsidRDefault="000D4E9A" w14:paraId="2D028DA3"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use specialist Computer Aided Design (CAD) and engineering software in the design and layout of printed circuit boards for medical devices.</w:t>
            </w:r>
          </w:p>
          <w:p w:rsidRPr="002304EC" w:rsidR="000D4E9A" w:rsidP="000D4E9A" w:rsidRDefault="000D4E9A" w14:paraId="56007D21" w14:textId="77777777">
            <w:pPr>
              <w:rPr>
                <w:rFonts w:asciiTheme="minorHAnsi" w:hAnsiTheme="minorHAnsi" w:cstheme="minorHAnsi"/>
                <w:sz w:val="22"/>
                <w:szCs w:val="22"/>
              </w:rPr>
            </w:pPr>
          </w:p>
          <w:p w:rsidRPr="002304EC" w:rsidR="000D4E9A" w:rsidP="004874E0" w:rsidRDefault="000D4E9A" w14:paraId="6BCD4FCD"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accurately record results and to maintain complex documentation to the standards necessary for CE marking, if appropriate.</w:t>
            </w:r>
          </w:p>
          <w:p w:rsidRPr="002304EC" w:rsidR="000D4E9A" w:rsidP="000D4E9A" w:rsidRDefault="000D4E9A" w14:paraId="3E7B4C21" w14:textId="77777777">
            <w:pPr>
              <w:rPr>
                <w:rFonts w:asciiTheme="minorHAnsi" w:hAnsiTheme="minorHAnsi" w:cstheme="minorHAnsi"/>
                <w:sz w:val="22"/>
                <w:szCs w:val="22"/>
              </w:rPr>
            </w:pPr>
          </w:p>
          <w:p w:rsidRPr="002304EC" w:rsidR="000D4E9A" w:rsidP="004874E0" w:rsidRDefault="000D4E9A" w14:paraId="1B24741E"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Regularly to repair and/or modify complex clinical equipment at the users’ request using specialist analysis and fault diagnosis techniques.</w:t>
            </w:r>
          </w:p>
          <w:p w:rsidRPr="002304EC" w:rsidR="000D4E9A" w:rsidP="000D4E9A" w:rsidRDefault="000D4E9A" w14:paraId="60876C7A" w14:textId="77777777">
            <w:pPr>
              <w:rPr>
                <w:rFonts w:asciiTheme="minorHAnsi" w:hAnsiTheme="minorHAnsi" w:cstheme="minorHAnsi"/>
                <w:sz w:val="22"/>
                <w:szCs w:val="22"/>
              </w:rPr>
            </w:pPr>
          </w:p>
          <w:p w:rsidRPr="002304EC" w:rsidR="000D4E9A" w:rsidP="004874E0" w:rsidRDefault="000D4E9A" w14:paraId="46596C65"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Communicate complex technical equipment related information and advice to staff, colleagues and suppliers.</w:t>
            </w:r>
          </w:p>
          <w:p w:rsidRPr="002304EC" w:rsidR="000D4E9A" w:rsidP="000D4E9A" w:rsidRDefault="000D4E9A" w14:paraId="6FA043FE" w14:textId="77777777">
            <w:pPr>
              <w:rPr>
                <w:rFonts w:asciiTheme="minorHAnsi" w:hAnsiTheme="minorHAnsi" w:cstheme="minorHAnsi"/>
                <w:sz w:val="22"/>
                <w:szCs w:val="22"/>
              </w:rPr>
            </w:pPr>
          </w:p>
          <w:p w:rsidRPr="002304EC" w:rsidR="000D4E9A" w:rsidP="004874E0" w:rsidRDefault="000D4E9A" w14:paraId="725D574A" w14:textId="4026D6F2">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 xml:space="preserve">Regularly to calibrate medical test and diagnostic equipment in a quality system which is accredited and audited to the BS EN ISO </w:t>
            </w:r>
            <w:r w:rsidRPr="002304EC" w:rsidR="00736122">
              <w:rPr>
                <w:rFonts w:asciiTheme="minorHAnsi" w:hAnsiTheme="minorHAnsi" w:cstheme="minorHAnsi"/>
                <w:sz w:val="22"/>
                <w:szCs w:val="22"/>
              </w:rPr>
              <w:t>55</w:t>
            </w:r>
            <w:r w:rsidRPr="002304EC">
              <w:rPr>
                <w:rFonts w:asciiTheme="minorHAnsi" w:hAnsiTheme="minorHAnsi" w:cstheme="minorHAnsi"/>
                <w:sz w:val="22"/>
                <w:szCs w:val="22"/>
              </w:rPr>
              <w:t>001:20</w:t>
            </w:r>
            <w:r w:rsidRPr="002304EC" w:rsidR="00736122">
              <w:rPr>
                <w:rFonts w:asciiTheme="minorHAnsi" w:hAnsiTheme="minorHAnsi" w:cstheme="minorHAnsi"/>
                <w:sz w:val="22"/>
                <w:szCs w:val="22"/>
              </w:rPr>
              <w:t>24</w:t>
            </w:r>
            <w:r w:rsidRPr="002304EC">
              <w:rPr>
                <w:rFonts w:asciiTheme="minorHAnsi" w:hAnsiTheme="minorHAnsi" w:cstheme="minorHAnsi"/>
                <w:sz w:val="22"/>
                <w:szCs w:val="22"/>
              </w:rPr>
              <w:t xml:space="preserve"> standard.</w:t>
            </w:r>
          </w:p>
          <w:p w:rsidRPr="002304EC" w:rsidR="000D4E9A" w:rsidP="000D4E9A" w:rsidRDefault="000D4E9A" w14:paraId="01EAA101" w14:textId="77777777">
            <w:pPr>
              <w:rPr>
                <w:rFonts w:asciiTheme="minorHAnsi" w:hAnsiTheme="minorHAnsi" w:cstheme="minorHAnsi"/>
                <w:sz w:val="22"/>
                <w:szCs w:val="22"/>
              </w:rPr>
            </w:pPr>
          </w:p>
          <w:p w:rsidR="000D4E9A" w:rsidP="004874E0" w:rsidRDefault="000D4E9A" w14:paraId="212F653A"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Generating comprehensive technical documentation to enable commercial duplication of products.</w:t>
            </w:r>
          </w:p>
          <w:p w:rsidR="004874E0" w:rsidP="002304EC" w:rsidRDefault="004874E0" w14:paraId="2ADC4471" w14:textId="77777777">
            <w:pPr>
              <w:pStyle w:val="ListParagraph"/>
              <w:rPr>
                <w:rFonts w:asciiTheme="minorHAnsi" w:hAnsiTheme="minorHAnsi" w:cstheme="minorHAnsi"/>
                <w:sz w:val="22"/>
                <w:szCs w:val="22"/>
              </w:rPr>
            </w:pPr>
          </w:p>
          <w:p w:rsidRPr="002304EC" w:rsidR="004874E0" w:rsidP="002304EC" w:rsidRDefault="00D039D3" w14:paraId="745C53A3" w14:textId="74FF0CF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 xml:space="preserve">Development and maintenance of new/existing </w:t>
            </w:r>
            <w:r w:rsidR="00B75298">
              <w:rPr>
                <w:rFonts w:asciiTheme="minorHAnsi" w:hAnsiTheme="minorHAnsi" w:cstheme="minorHAnsi"/>
                <w:sz w:val="22"/>
                <w:szCs w:val="22"/>
              </w:rPr>
              <w:t xml:space="preserve">electronics </w:t>
            </w:r>
            <w:r w:rsidRPr="002304EC">
              <w:rPr>
                <w:rFonts w:asciiTheme="minorHAnsi" w:hAnsiTheme="minorHAnsi" w:cstheme="minorHAnsi"/>
                <w:sz w:val="22"/>
                <w:szCs w:val="22"/>
              </w:rPr>
              <w:t>calibration</w:t>
            </w:r>
            <w:r w:rsidRPr="002304EC" w:rsidR="00B75298">
              <w:rPr>
                <w:rFonts w:asciiTheme="minorHAnsi" w:hAnsiTheme="minorHAnsi" w:cstheme="minorHAnsi"/>
                <w:sz w:val="22"/>
                <w:szCs w:val="22"/>
              </w:rPr>
              <w:t xml:space="preserve"> procedures.</w:t>
            </w:r>
            <w:r w:rsidRPr="002304EC">
              <w:rPr>
                <w:rFonts w:asciiTheme="minorHAnsi" w:hAnsiTheme="minorHAnsi" w:cstheme="minorHAnsi"/>
                <w:sz w:val="22"/>
                <w:szCs w:val="22"/>
              </w:rPr>
              <w:t xml:space="preserve"> </w:t>
            </w:r>
          </w:p>
          <w:p w:rsidRPr="002304EC" w:rsidR="000D4E9A" w:rsidP="000D4E9A" w:rsidRDefault="000D4E9A" w14:paraId="0954F8B2" w14:textId="77777777">
            <w:pPr>
              <w:rPr>
                <w:rFonts w:asciiTheme="minorHAnsi" w:hAnsiTheme="minorHAnsi" w:cstheme="minorHAnsi"/>
                <w:sz w:val="22"/>
                <w:szCs w:val="22"/>
              </w:rPr>
            </w:pPr>
          </w:p>
          <w:p w:rsidRPr="002304EC" w:rsidR="000D4E9A" w:rsidP="000D4E9A" w:rsidRDefault="000D4E9A" w14:paraId="1BD58508" w14:textId="77777777">
            <w:pPr>
              <w:rPr>
                <w:rFonts w:asciiTheme="minorHAnsi" w:hAnsiTheme="minorHAnsi" w:cstheme="minorHAnsi"/>
                <w:b/>
                <w:bCs/>
                <w:sz w:val="22"/>
                <w:szCs w:val="22"/>
              </w:rPr>
            </w:pPr>
            <w:r w:rsidRPr="002304EC">
              <w:rPr>
                <w:rFonts w:asciiTheme="minorHAnsi" w:hAnsiTheme="minorHAnsi" w:cstheme="minorHAnsi"/>
                <w:b/>
                <w:bCs/>
                <w:sz w:val="22"/>
                <w:szCs w:val="22"/>
              </w:rPr>
              <w:t>Clinical</w:t>
            </w:r>
          </w:p>
          <w:p w:rsidRPr="002304EC" w:rsidR="000D4E9A" w:rsidP="004874E0" w:rsidRDefault="000D4E9A" w14:paraId="695D3881"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Development and manufacture of patient diagnostic, therapeutic and medical test equipment.</w:t>
            </w:r>
          </w:p>
          <w:p w:rsidRPr="002304EC" w:rsidR="000D4E9A" w:rsidP="000D4E9A" w:rsidRDefault="000D4E9A" w14:paraId="384D9A56" w14:textId="77777777">
            <w:pPr>
              <w:rPr>
                <w:rFonts w:asciiTheme="minorHAnsi" w:hAnsiTheme="minorHAnsi" w:cstheme="minorHAnsi"/>
                <w:sz w:val="22"/>
                <w:szCs w:val="22"/>
              </w:rPr>
            </w:pPr>
          </w:p>
          <w:p w:rsidRPr="002304EC" w:rsidR="000D4E9A" w:rsidP="004874E0" w:rsidRDefault="000D4E9A" w14:paraId="1426972F"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lastRenderedPageBreak/>
              <w:t>To advise clinical staff on all matters relating to the use of the specialised medical electronic instruments developed within the section. This may require working on one’s own with lead clinicians.</w:t>
            </w:r>
          </w:p>
          <w:p w:rsidRPr="002304EC" w:rsidR="000D4E9A" w:rsidP="000D4E9A" w:rsidRDefault="000D4E9A" w14:paraId="2782938F" w14:textId="77777777">
            <w:pPr>
              <w:rPr>
                <w:rFonts w:asciiTheme="minorHAnsi" w:hAnsiTheme="minorHAnsi" w:cstheme="minorHAnsi"/>
                <w:sz w:val="22"/>
                <w:szCs w:val="22"/>
              </w:rPr>
            </w:pPr>
          </w:p>
          <w:p w:rsidRPr="002304EC" w:rsidR="000D4E9A" w:rsidP="004874E0" w:rsidRDefault="000D4E9A" w14:paraId="5763923D"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interface with clinical staff on matters relating to specialist medical electronic instruments, to record accurate information.</w:t>
            </w:r>
          </w:p>
          <w:p w:rsidRPr="002304EC" w:rsidR="000D4E9A" w:rsidP="000D4E9A" w:rsidRDefault="000D4E9A" w14:paraId="21EE1E54" w14:textId="77777777">
            <w:pPr>
              <w:rPr>
                <w:rFonts w:asciiTheme="minorHAnsi" w:hAnsiTheme="minorHAnsi" w:cstheme="minorHAnsi"/>
                <w:sz w:val="22"/>
                <w:szCs w:val="22"/>
              </w:rPr>
            </w:pPr>
          </w:p>
          <w:p w:rsidRPr="002304EC" w:rsidR="000D4E9A" w:rsidP="000D4E9A" w:rsidRDefault="000D4E9A" w14:paraId="470E5322" w14:textId="77777777">
            <w:pPr>
              <w:rPr>
                <w:rFonts w:asciiTheme="minorHAnsi" w:hAnsiTheme="minorHAnsi" w:cstheme="minorHAnsi"/>
                <w:b/>
                <w:bCs/>
                <w:sz w:val="22"/>
                <w:szCs w:val="22"/>
              </w:rPr>
            </w:pPr>
            <w:r w:rsidRPr="002304EC">
              <w:rPr>
                <w:rFonts w:asciiTheme="minorHAnsi" w:hAnsiTheme="minorHAnsi" w:cstheme="minorHAnsi"/>
                <w:b/>
                <w:bCs/>
                <w:sz w:val="22"/>
                <w:szCs w:val="22"/>
              </w:rPr>
              <w:t>Educational</w:t>
            </w:r>
          </w:p>
          <w:p w:rsidRPr="002304EC" w:rsidR="000D4E9A" w:rsidP="004874E0" w:rsidRDefault="000D4E9A" w14:paraId="0B98184C" w14:textId="7CC5CCA6">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 xml:space="preserve">Training at this level is normally delivered on a </w:t>
            </w:r>
            <w:r w:rsidRPr="002304EC" w:rsidR="002304EC">
              <w:rPr>
                <w:rFonts w:asciiTheme="minorHAnsi" w:hAnsiTheme="minorHAnsi" w:cstheme="minorHAnsi"/>
                <w:sz w:val="22"/>
                <w:szCs w:val="22"/>
              </w:rPr>
              <w:t>one-to-one</w:t>
            </w:r>
            <w:r w:rsidRPr="002304EC">
              <w:rPr>
                <w:rFonts w:asciiTheme="minorHAnsi" w:hAnsiTheme="minorHAnsi" w:cstheme="minorHAnsi"/>
                <w:sz w:val="22"/>
                <w:szCs w:val="22"/>
              </w:rPr>
              <w:t xml:space="preserve"> basis or in small groups and is informal. As a senior electronics engineer, the post holder will be required to give more formal training or presentations in the clinical area especially in relation to evaluation of new equipment.</w:t>
            </w:r>
          </w:p>
          <w:p w:rsidRPr="002304EC" w:rsidR="000D4E9A" w:rsidP="000D4E9A" w:rsidRDefault="000D4E9A" w14:paraId="64E8C006" w14:textId="77777777">
            <w:pPr>
              <w:rPr>
                <w:rFonts w:asciiTheme="minorHAnsi" w:hAnsiTheme="minorHAnsi" w:cstheme="minorHAnsi"/>
                <w:sz w:val="22"/>
                <w:szCs w:val="22"/>
              </w:rPr>
            </w:pPr>
          </w:p>
          <w:p w:rsidRPr="002304EC" w:rsidR="000D4E9A" w:rsidP="004874E0" w:rsidRDefault="000D4E9A" w14:paraId="501B8AA8"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advise and train clinical staff in the use of specialist medical devices developed within the section, as required or requested by clinical staff.</w:t>
            </w:r>
          </w:p>
          <w:p w:rsidRPr="002304EC" w:rsidR="000D4E9A" w:rsidP="000D4E9A" w:rsidRDefault="000D4E9A" w14:paraId="4BA33F20" w14:textId="77777777">
            <w:pPr>
              <w:rPr>
                <w:rFonts w:asciiTheme="minorHAnsi" w:hAnsiTheme="minorHAnsi" w:cstheme="minorHAnsi"/>
                <w:sz w:val="22"/>
                <w:szCs w:val="22"/>
              </w:rPr>
            </w:pPr>
          </w:p>
          <w:p w:rsidRPr="002304EC" w:rsidR="000D4E9A" w:rsidP="004874E0" w:rsidRDefault="000D4E9A" w14:paraId="50B97E46" w14:textId="77777777">
            <w:pPr>
              <w:numPr>
                <w:ilvl w:val="0"/>
                <w:numId w:val="34"/>
              </w:numPr>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To advise and train student or supervised staff attached to the section for training purposes, as assigned by the Head of Electronic Engineering.</w:t>
            </w:r>
          </w:p>
          <w:p w:rsidRPr="002304EC" w:rsidR="000D4E9A" w:rsidP="000D4E9A" w:rsidRDefault="000D4E9A" w14:paraId="772E207D" w14:textId="77777777">
            <w:pPr>
              <w:rPr>
                <w:rFonts w:asciiTheme="minorHAnsi" w:hAnsiTheme="minorHAnsi" w:cstheme="minorHAnsi"/>
                <w:sz w:val="22"/>
                <w:szCs w:val="22"/>
              </w:rPr>
            </w:pPr>
          </w:p>
          <w:p w:rsidRPr="002304EC" w:rsidR="000D4E9A" w:rsidP="004874E0" w:rsidRDefault="000D4E9A" w14:paraId="3FA14C2D" w14:textId="77777777">
            <w:pPr>
              <w:numPr>
                <w:ilvl w:val="0"/>
                <w:numId w:val="34"/>
              </w:numPr>
              <w:overflowPunct w:val="0"/>
              <w:autoSpaceDE w:val="0"/>
              <w:autoSpaceDN w:val="0"/>
              <w:adjustRightInd w:val="0"/>
              <w:ind w:right="141"/>
              <w:textAlignment w:val="baseline"/>
              <w:rPr>
                <w:rFonts w:asciiTheme="minorHAnsi" w:hAnsiTheme="minorHAnsi" w:cstheme="minorHAnsi"/>
                <w:sz w:val="22"/>
                <w:szCs w:val="22"/>
              </w:rPr>
            </w:pPr>
            <w:r w:rsidRPr="002304EC">
              <w:rPr>
                <w:rFonts w:asciiTheme="minorHAnsi" w:hAnsiTheme="minorHAnsi" w:cstheme="minorHAnsi"/>
                <w:sz w:val="22"/>
                <w:szCs w:val="22"/>
              </w:rPr>
              <w:t>Take personal responsibility for continuing personal development activities.</w:t>
            </w:r>
          </w:p>
          <w:p w:rsidRPr="002304EC" w:rsidR="00BF0754" w:rsidP="008466BA" w:rsidRDefault="00BF0754" w14:paraId="225700A3" w14:textId="49127042">
            <w:pPr>
              <w:pStyle w:val="ListParagraph"/>
              <w:tabs>
                <w:tab w:val="left" w:pos="0"/>
                <w:tab w:val="left" w:pos="720"/>
                <w:tab w:val="left" w:pos="1140"/>
              </w:tabs>
              <w:rPr>
                <w:rFonts w:asciiTheme="minorHAnsi" w:hAnsiTheme="minorHAnsi" w:cstheme="minorHAnsi"/>
                <w:sz w:val="22"/>
                <w:szCs w:val="22"/>
              </w:rPr>
            </w:pPr>
          </w:p>
        </w:tc>
      </w:tr>
      <w:tr w:rsidRPr="008108A5" w:rsidR="00BF0754" w:rsidTr="600FB48D" w14:paraId="23ED69B2" w14:textId="77777777">
        <w:trPr>
          <w:trHeight w:val="300"/>
        </w:trPr>
        <w:tc>
          <w:tcPr>
            <w:tcW w:w="10440" w:type="dxa"/>
            <w:tcMar/>
          </w:tcPr>
          <w:p w:rsidRPr="008108A5" w:rsidR="00BF0754" w:rsidP="00BF0754" w:rsidRDefault="00BF0754" w14:paraId="74375CC8" w14:textId="77777777">
            <w:pPr>
              <w:rPr>
                <w:rFonts w:ascii="Arial" w:hAnsi="Arial" w:cs="Arial"/>
                <w:b/>
                <w:bCs/>
                <w:sz w:val="20"/>
                <w:szCs w:val="20"/>
              </w:rPr>
            </w:pPr>
            <w:r w:rsidRPr="008108A5">
              <w:rPr>
                <w:rFonts w:ascii="Arial" w:hAnsi="Arial" w:cs="Arial"/>
                <w:b/>
                <w:bCs/>
                <w:sz w:val="20"/>
                <w:szCs w:val="20"/>
              </w:rPr>
              <w:lastRenderedPageBreak/>
              <w:t>7a. EQUIPMENT AND MACHINERY</w:t>
            </w:r>
          </w:p>
        </w:tc>
      </w:tr>
      <w:tr w:rsidRPr="008108A5" w:rsidR="00BF0754" w:rsidTr="600FB48D" w14:paraId="27AEE517" w14:textId="77777777">
        <w:trPr>
          <w:trHeight w:val="300"/>
        </w:trPr>
        <w:tc>
          <w:tcPr>
            <w:tcW w:w="10440" w:type="dxa"/>
            <w:tcMar/>
          </w:tcPr>
          <w:p w:rsidRPr="002304EC" w:rsidR="003C4130" w:rsidP="003C4130" w:rsidRDefault="003C4130" w14:paraId="0A97DE0B"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A full range of computer hardware and peripheral devices used in software and hardware development and testing of precision equipment.</w:t>
            </w:r>
          </w:p>
          <w:p w:rsidRPr="002304EC" w:rsidR="003C4130" w:rsidP="003C4130" w:rsidRDefault="003C4130" w14:paraId="7F2E0816" w14:textId="77777777">
            <w:pPr>
              <w:rPr>
                <w:rFonts w:asciiTheme="minorHAnsi" w:hAnsiTheme="minorHAnsi" w:cstheme="minorHAnsi"/>
                <w:sz w:val="22"/>
                <w:szCs w:val="22"/>
              </w:rPr>
            </w:pPr>
          </w:p>
          <w:p w:rsidRPr="002304EC" w:rsidR="003C4130" w:rsidP="003C4130" w:rsidRDefault="003C4130" w14:paraId="23F927C2"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Electronic test equipment used in the design of medical instrumentation.</w:t>
            </w:r>
          </w:p>
          <w:p w:rsidRPr="002304EC" w:rsidR="003C4130" w:rsidP="003C4130" w:rsidRDefault="003C4130" w14:paraId="28770961" w14:textId="77777777">
            <w:pPr>
              <w:rPr>
                <w:rFonts w:asciiTheme="minorHAnsi" w:hAnsiTheme="minorHAnsi" w:cstheme="minorHAnsi"/>
                <w:sz w:val="22"/>
                <w:szCs w:val="22"/>
              </w:rPr>
            </w:pPr>
          </w:p>
          <w:p w:rsidRPr="002304EC" w:rsidR="003C4130" w:rsidP="003C4130" w:rsidRDefault="003C4130" w14:paraId="79AFA826"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Construction and manipulation tools used with a high degree of precision in the manufacture of small components.</w:t>
            </w:r>
          </w:p>
          <w:p w:rsidRPr="002304EC" w:rsidR="003C4130" w:rsidP="003C4130" w:rsidRDefault="003C4130" w14:paraId="62D2B8CE" w14:textId="77777777">
            <w:pPr>
              <w:rPr>
                <w:rFonts w:asciiTheme="minorHAnsi" w:hAnsiTheme="minorHAnsi" w:cstheme="minorHAnsi"/>
                <w:sz w:val="22"/>
                <w:szCs w:val="22"/>
              </w:rPr>
            </w:pPr>
          </w:p>
          <w:p w:rsidRPr="002304EC" w:rsidR="003C4130" w:rsidP="003C4130" w:rsidRDefault="003C4130" w14:paraId="4908B28B"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Electro-mechanical tools in the design and construction of transducers and other devices used in physiological measurement.</w:t>
            </w:r>
          </w:p>
          <w:p w:rsidRPr="002304EC" w:rsidR="003C4130" w:rsidP="003C4130" w:rsidRDefault="003C4130" w14:paraId="6DB65410" w14:textId="77777777">
            <w:pPr>
              <w:rPr>
                <w:rFonts w:asciiTheme="minorHAnsi" w:hAnsiTheme="minorHAnsi" w:cstheme="minorHAnsi"/>
                <w:sz w:val="22"/>
                <w:szCs w:val="22"/>
              </w:rPr>
            </w:pPr>
          </w:p>
          <w:p w:rsidRPr="002304EC" w:rsidR="003C4130" w:rsidP="003C4130" w:rsidRDefault="003C4130" w14:paraId="06C3D44A"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High speed milling and production equipment for the manufacture of prototype PCB’s (Printed Circuit Boards).</w:t>
            </w:r>
          </w:p>
          <w:p w:rsidRPr="002304EC" w:rsidR="003C4130" w:rsidP="003C4130" w:rsidRDefault="003C4130" w14:paraId="21B3D2B5" w14:textId="77777777">
            <w:pPr>
              <w:pStyle w:val="ListParagraph"/>
              <w:rPr>
                <w:rFonts w:asciiTheme="minorHAnsi" w:hAnsiTheme="minorHAnsi" w:cstheme="minorHAnsi"/>
                <w:sz w:val="22"/>
                <w:szCs w:val="22"/>
              </w:rPr>
            </w:pPr>
          </w:p>
          <w:p w:rsidRPr="002304EC" w:rsidR="003C4130" w:rsidP="003C4130" w:rsidRDefault="003C4130" w14:paraId="0AA72999"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Manual fine pitch soldering equipment and reflow soldering equipment.</w:t>
            </w:r>
          </w:p>
          <w:p w:rsidRPr="002304EC" w:rsidR="003C4130" w:rsidP="003C4130" w:rsidRDefault="003C4130" w14:paraId="49F37CC4" w14:textId="77777777">
            <w:pPr>
              <w:rPr>
                <w:rFonts w:asciiTheme="minorHAnsi" w:hAnsiTheme="minorHAnsi" w:cstheme="minorHAnsi"/>
                <w:sz w:val="22"/>
                <w:szCs w:val="22"/>
              </w:rPr>
            </w:pPr>
          </w:p>
          <w:p w:rsidRPr="002304EC" w:rsidR="003C4130" w:rsidP="003C4130" w:rsidRDefault="003C4130" w14:paraId="1D064F29" w14:textId="77777777">
            <w:pPr>
              <w:numPr>
                <w:ilvl w:val="0"/>
                <w:numId w:val="29"/>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Specialist highly accurate electronic equipment used to calibrate medical test instruments and other devices.</w:t>
            </w:r>
          </w:p>
          <w:p w:rsidRPr="008108A5" w:rsidR="00BF0754" w:rsidP="00815C20" w:rsidRDefault="00BF0754" w14:paraId="7825E90F" w14:textId="2F6DFDCA">
            <w:pPr>
              <w:pStyle w:val="ListParagraph"/>
              <w:tabs>
                <w:tab w:val="left" w:pos="0"/>
                <w:tab w:val="left" w:pos="720"/>
              </w:tabs>
              <w:rPr>
                <w:rFonts w:ascii="Arial" w:hAnsi="Arial" w:cs="Arial"/>
                <w:sz w:val="20"/>
                <w:szCs w:val="20"/>
              </w:rPr>
            </w:pPr>
          </w:p>
        </w:tc>
      </w:tr>
      <w:tr w:rsidRPr="008108A5" w:rsidR="00BF0754" w:rsidTr="600FB48D" w14:paraId="77B5B77D" w14:textId="77777777">
        <w:trPr>
          <w:trHeight w:val="300"/>
        </w:trPr>
        <w:tc>
          <w:tcPr>
            <w:tcW w:w="10440" w:type="dxa"/>
            <w:tcMar/>
          </w:tcPr>
          <w:p w:rsidRPr="008108A5" w:rsidR="00BF0754" w:rsidP="00BF0754" w:rsidRDefault="00BF0754" w14:paraId="6BDFDC3F" w14:textId="77777777">
            <w:pPr>
              <w:rPr>
                <w:rFonts w:ascii="Arial" w:hAnsi="Arial" w:cs="Arial"/>
                <w:b/>
                <w:bCs/>
                <w:sz w:val="20"/>
                <w:szCs w:val="20"/>
              </w:rPr>
            </w:pPr>
            <w:r w:rsidRPr="008108A5">
              <w:rPr>
                <w:rFonts w:ascii="Arial" w:hAnsi="Arial" w:cs="Arial"/>
                <w:b/>
                <w:bCs/>
                <w:sz w:val="20"/>
                <w:szCs w:val="20"/>
              </w:rPr>
              <w:t>7b. SYSTEMS</w:t>
            </w:r>
          </w:p>
        </w:tc>
      </w:tr>
      <w:tr w:rsidRPr="008108A5" w:rsidR="00BF0754" w:rsidTr="600FB48D" w14:paraId="7CDB0AF1" w14:textId="77777777">
        <w:trPr>
          <w:trHeight w:val="300"/>
        </w:trPr>
        <w:tc>
          <w:tcPr>
            <w:tcW w:w="10440" w:type="dxa"/>
            <w:tcMar/>
          </w:tcPr>
          <w:p w:rsidRPr="002304EC" w:rsidR="00DB6720" w:rsidP="00DB6720" w:rsidRDefault="00DB6720" w14:paraId="197DC3A8" w14:textId="77777777">
            <w:pPr>
              <w:ind w:right="141"/>
              <w:rPr>
                <w:rFonts w:asciiTheme="minorHAnsi" w:hAnsiTheme="minorHAnsi" w:cstheme="minorHAnsi"/>
                <w:sz w:val="22"/>
                <w:szCs w:val="32"/>
              </w:rPr>
            </w:pPr>
          </w:p>
          <w:p w:rsidRPr="002304EC" w:rsidR="00DB6720" w:rsidP="00DB6720" w:rsidRDefault="00DB6720" w14:paraId="08C7CEE3" w14:textId="77777777">
            <w:pPr>
              <w:rPr>
                <w:rFonts w:asciiTheme="minorHAnsi" w:hAnsiTheme="minorHAnsi" w:cstheme="minorHAnsi"/>
                <w:sz w:val="22"/>
                <w:szCs w:val="32"/>
              </w:rPr>
            </w:pPr>
            <w:r w:rsidRPr="002304EC">
              <w:rPr>
                <w:rFonts w:asciiTheme="minorHAnsi" w:hAnsiTheme="minorHAnsi" w:cstheme="minorHAnsi"/>
                <w:sz w:val="22"/>
                <w:szCs w:val="32"/>
              </w:rPr>
              <w:t>There is a frequent requirement to use computer systems.</w:t>
            </w:r>
          </w:p>
          <w:p w:rsidRPr="002304EC" w:rsidR="00DB6720" w:rsidP="00DB6720" w:rsidRDefault="00DB6720" w14:paraId="74589F8C" w14:textId="77777777">
            <w:pPr>
              <w:rPr>
                <w:rFonts w:asciiTheme="minorHAnsi" w:hAnsiTheme="minorHAnsi" w:cstheme="minorHAnsi"/>
                <w:sz w:val="22"/>
                <w:szCs w:val="32"/>
              </w:rPr>
            </w:pPr>
          </w:p>
          <w:p w:rsidRPr="002304EC" w:rsidR="00DB6720" w:rsidP="00DB6720" w:rsidRDefault="00DB6720" w14:paraId="06EDA9D6" w14:textId="2C4F2446">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 xml:space="preserve">High and low level language software development packages for the design of </w:t>
            </w:r>
            <w:r w:rsidRPr="002304EC" w:rsidR="002304EC">
              <w:rPr>
                <w:rFonts w:asciiTheme="minorHAnsi" w:hAnsiTheme="minorHAnsi" w:cstheme="minorHAnsi"/>
                <w:sz w:val="22"/>
                <w:szCs w:val="32"/>
              </w:rPr>
              <w:t>computer-controlled</w:t>
            </w:r>
            <w:r w:rsidRPr="002304EC">
              <w:rPr>
                <w:rFonts w:asciiTheme="minorHAnsi" w:hAnsiTheme="minorHAnsi" w:cstheme="minorHAnsi"/>
                <w:sz w:val="22"/>
                <w:szCs w:val="32"/>
              </w:rPr>
              <w:t xml:space="preserve"> instruments.</w:t>
            </w:r>
          </w:p>
          <w:p w:rsidRPr="002304EC" w:rsidR="00DB6720" w:rsidP="00DB6720" w:rsidRDefault="00DB6720" w14:paraId="6699207A" w14:textId="77777777">
            <w:pPr>
              <w:rPr>
                <w:rFonts w:asciiTheme="minorHAnsi" w:hAnsiTheme="minorHAnsi" w:cstheme="minorHAnsi"/>
                <w:sz w:val="22"/>
                <w:szCs w:val="32"/>
              </w:rPr>
            </w:pPr>
          </w:p>
          <w:p w:rsidRPr="002304EC" w:rsidR="00DB6720" w:rsidP="00DB6720" w:rsidRDefault="00DB6720" w14:paraId="1B7FC8D5"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The analysis, judgement, interpretation and comparison of highly complex range of options during the comparison of hardware/ software versus clinical requirements.</w:t>
            </w:r>
          </w:p>
          <w:p w:rsidRPr="002304EC" w:rsidR="00DB6720" w:rsidP="00DB6720" w:rsidRDefault="00DB6720" w14:paraId="1048450F" w14:textId="77777777">
            <w:pPr>
              <w:rPr>
                <w:rFonts w:asciiTheme="minorHAnsi" w:hAnsiTheme="minorHAnsi" w:cstheme="minorHAnsi"/>
                <w:sz w:val="22"/>
                <w:szCs w:val="32"/>
              </w:rPr>
            </w:pPr>
          </w:p>
          <w:p w:rsidRPr="002304EC" w:rsidR="00DB6720" w:rsidP="00DB6720" w:rsidRDefault="00DB6720" w14:paraId="3F8E1456"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Analysis and diagnosis of faults in complex patient critical equipment.</w:t>
            </w:r>
          </w:p>
          <w:p w:rsidRPr="002304EC" w:rsidR="00DB6720" w:rsidP="00DB6720" w:rsidRDefault="00DB6720" w14:paraId="48AEF072" w14:textId="77777777">
            <w:pPr>
              <w:rPr>
                <w:rFonts w:asciiTheme="minorHAnsi" w:hAnsiTheme="minorHAnsi" w:cstheme="minorHAnsi"/>
                <w:sz w:val="22"/>
                <w:szCs w:val="32"/>
              </w:rPr>
            </w:pPr>
          </w:p>
          <w:p w:rsidRPr="002304EC" w:rsidR="00DB6720" w:rsidP="00DB6720" w:rsidRDefault="00DB6720" w14:paraId="7A4B3102"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lastRenderedPageBreak/>
              <w:t>Engineering Design packages for the design and layout of circuit diagrams.</w:t>
            </w:r>
          </w:p>
          <w:p w:rsidRPr="002304EC" w:rsidR="00DB6720" w:rsidP="00DB6720" w:rsidRDefault="00DB6720" w14:paraId="31A413A3" w14:textId="77777777">
            <w:pPr>
              <w:rPr>
                <w:rFonts w:asciiTheme="minorHAnsi" w:hAnsiTheme="minorHAnsi" w:cstheme="minorHAnsi"/>
                <w:sz w:val="22"/>
                <w:szCs w:val="32"/>
              </w:rPr>
            </w:pPr>
          </w:p>
          <w:p w:rsidRPr="002304EC" w:rsidR="00DB6720" w:rsidP="00DB6720" w:rsidRDefault="00DB6720" w14:paraId="7E921C11"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CAD packages for the design and manufacture of PCB (Printed Circuit Boards).</w:t>
            </w:r>
          </w:p>
          <w:p w:rsidRPr="002304EC" w:rsidR="00DB6720" w:rsidP="00DB6720" w:rsidRDefault="00DB6720" w14:paraId="464BBFCC" w14:textId="77777777">
            <w:pPr>
              <w:pStyle w:val="ListParagraph"/>
              <w:rPr>
                <w:rFonts w:asciiTheme="minorHAnsi" w:hAnsiTheme="minorHAnsi" w:cstheme="minorHAnsi"/>
                <w:sz w:val="22"/>
                <w:szCs w:val="32"/>
              </w:rPr>
            </w:pPr>
          </w:p>
          <w:p w:rsidRPr="002304EC" w:rsidR="00DB6720" w:rsidP="00DB6720" w:rsidRDefault="00DB6720" w14:paraId="6309C641"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Reflow oven control for fine pitch/ball grid array devices.</w:t>
            </w:r>
          </w:p>
          <w:p w:rsidRPr="002304EC" w:rsidR="00DB6720" w:rsidP="00DB6720" w:rsidRDefault="00DB6720" w14:paraId="0907A0F4" w14:textId="77777777">
            <w:pPr>
              <w:pStyle w:val="ListParagraph"/>
              <w:rPr>
                <w:rFonts w:asciiTheme="minorHAnsi" w:hAnsiTheme="minorHAnsi" w:cstheme="minorHAnsi"/>
                <w:sz w:val="22"/>
                <w:szCs w:val="32"/>
              </w:rPr>
            </w:pPr>
          </w:p>
          <w:p w:rsidRPr="002304EC" w:rsidR="00DB6720" w:rsidP="00DB6720" w:rsidRDefault="00DB6720" w14:paraId="04B6755B"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FPGA development environments for simulation, synthesis and analysis of HDL designs, system on a chip development and high-level synthesis including an Integrated Design Environment for creating embedded applications on any SoC or soft processor core.</w:t>
            </w:r>
          </w:p>
          <w:p w:rsidRPr="002304EC" w:rsidR="00DB6720" w:rsidP="00DB6720" w:rsidRDefault="00DB6720" w14:paraId="66C0C6D3" w14:textId="77777777">
            <w:pPr>
              <w:rPr>
                <w:rFonts w:asciiTheme="minorHAnsi" w:hAnsiTheme="minorHAnsi" w:cstheme="minorHAnsi"/>
                <w:sz w:val="22"/>
                <w:szCs w:val="32"/>
              </w:rPr>
            </w:pPr>
          </w:p>
          <w:p w:rsidRPr="002304EC" w:rsidR="00DB6720" w:rsidP="00DB6720" w:rsidRDefault="00DB6720" w14:paraId="0C987149" w14:textId="2B83B74A">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Quality Management System database software used to produce Calibration reports and Certificates for</w:t>
            </w:r>
            <w:r w:rsidRPr="002304EC" w:rsidR="000A30B1">
              <w:rPr>
                <w:rFonts w:asciiTheme="minorHAnsi" w:hAnsiTheme="minorHAnsi" w:cstheme="minorHAnsi"/>
                <w:sz w:val="22"/>
                <w:szCs w:val="32"/>
              </w:rPr>
              <w:t xml:space="preserve"> the</w:t>
            </w:r>
            <w:r w:rsidRPr="002304EC">
              <w:rPr>
                <w:rFonts w:asciiTheme="minorHAnsi" w:hAnsiTheme="minorHAnsi" w:cstheme="minorHAnsi"/>
                <w:sz w:val="22"/>
                <w:szCs w:val="32"/>
              </w:rPr>
              <w:t xml:space="preserve"> </w:t>
            </w:r>
            <w:r w:rsidRPr="002304EC" w:rsidR="000A30B1">
              <w:rPr>
                <w:rFonts w:asciiTheme="minorHAnsi" w:hAnsiTheme="minorHAnsi" w:cstheme="minorHAnsi"/>
                <w:sz w:val="22"/>
                <w:szCs w:val="32"/>
              </w:rPr>
              <w:t>BS EN ISO 55001:2024</w:t>
            </w:r>
            <w:r w:rsidRPr="002304EC">
              <w:rPr>
                <w:rFonts w:asciiTheme="minorHAnsi" w:hAnsiTheme="minorHAnsi" w:cstheme="minorHAnsi"/>
                <w:sz w:val="22"/>
                <w:szCs w:val="32"/>
              </w:rPr>
              <w:t xml:space="preserve"> quality system and ensure best practice.</w:t>
            </w:r>
          </w:p>
          <w:p w:rsidRPr="002304EC" w:rsidR="00DB6720" w:rsidP="00DB6720" w:rsidRDefault="00DB6720" w14:paraId="4F3EAED2" w14:textId="77777777">
            <w:pPr>
              <w:rPr>
                <w:rFonts w:asciiTheme="minorHAnsi" w:hAnsiTheme="minorHAnsi" w:cstheme="minorHAnsi"/>
                <w:sz w:val="22"/>
                <w:szCs w:val="32"/>
              </w:rPr>
            </w:pPr>
          </w:p>
          <w:p w:rsidRPr="002304EC" w:rsidR="00DB6720" w:rsidP="00DB6720" w:rsidRDefault="00DB6720" w14:paraId="32C59C0F"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Use of word-processing, database and spreadsheets as user interfaces in system equipment design and development requiring a commercial software front end.</w:t>
            </w:r>
          </w:p>
          <w:p w:rsidRPr="002304EC" w:rsidR="00DB6720" w:rsidP="00DB6720" w:rsidRDefault="00DB6720" w14:paraId="6200C942" w14:textId="77777777">
            <w:pPr>
              <w:rPr>
                <w:rFonts w:asciiTheme="minorHAnsi" w:hAnsiTheme="minorHAnsi" w:cstheme="minorHAnsi"/>
                <w:sz w:val="22"/>
                <w:szCs w:val="32"/>
              </w:rPr>
            </w:pPr>
          </w:p>
          <w:p w:rsidRPr="002304EC" w:rsidR="00DB6720" w:rsidP="00DB6720" w:rsidRDefault="00DB6720" w14:paraId="5335D2B3"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Spreadsheet analysis and confirmation of analytical data during instrument test and development phases.</w:t>
            </w:r>
          </w:p>
          <w:p w:rsidRPr="002304EC" w:rsidR="00DB6720" w:rsidP="00DB6720" w:rsidRDefault="00DB6720" w14:paraId="52E1022E" w14:textId="77777777">
            <w:pPr>
              <w:rPr>
                <w:rFonts w:asciiTheme="minorHAnsi" w:hAnsiTheme="minorHAnsi" w:cstheme="minorHAnsi"/>
                <w:sz w:val="22"/>
                <w:szCs w:val="32"/>
              </w:rPr>
            </w:pPr>
          </w:p>
          <w:p w:rsidRPr="002304EC" w:rsidR="00DB6720" w:rsidP="00DB6720" w:rsidRDefault="00DB6720" w14:paraId="1D1D80CB" w14:textId="77777777">
            <w:pPr>
              <w:numPr>
                <w:ilvl w:val="0"/>
                <w:numId w:val="24"/>
              </w:numPr>
              <w:tabs>
                <w:tab w:val="clear" w:pos="720"/>
              </w:tabs>
              <w:overflowPunct w:val="0"/>
              <w:autoSpaceDE w:val="0"/>
              <w:autoSpaceDN w:val="0"/>
              <w:adjustRightInd w:val="0"/>
              <w:ind w:left="567"/>
              <w:textAlignment w:val="baseline"/>
              <w:rPr>
                <w:rFonts w:asciiTheme="minorHAnsi" w:hAnsiTheme="minorHAnsi" w:cstheme="minorHAnsi"/>
                <w:sz w:val="22"/>
                <w:szCs w:val="32"/>
              </w:rPr>
            </w:pPr>
            <w:r w:rsidRPr="002304EC">
              <w:rPr>
                <w:rFonts w:asciiTheme="minorHAnsi" w:hAnsiTheme="minorHAnsi" w:cstheme="minorHAnsi"/>
                <w:sz w:val="22"/>
                <w:szCs w:val="32"/>
              </w:rPr>
              <w:t>Word-processing in the production of technical information and operator manuals.</w:t>
            </w:r>
          </w:p>
          <w:p w:rsidRPr="002304EC" w:rsidR="00DB6720" w:rsidP="00DB6720" w:rsidRDefault="00DB6720" w14:paraId="0FE2BCAC" w14:textId="77777777">
            <w:pPr>
              <w:rPr>
                <w:rFonts w:asciiTheme="minorHAnsi" w:hAnsiTheme="minorHAnsi" w:cstheme="minorHAnsi"/>
                <w:sz w:val="22"/>
                <w:szCs w:val="32"/>
              </w:rPr>
            </w:pPr>
          </w:p>
          <w:p w:rsidRPr="002304EC" w:rsidR="00DB6720" w:rsidP="00DB6720" w:rsidRDefault="00DB6720" w14:paraId="086CCC8F" w14:textId="77777777">
            <w:pPr>
              <w:numPr>
                <w:ilvl w:val="0"/>
                <w:numId w:val="24"/>
              </w:numPr>
              <w:tabs>
                <w:tab w:val="clear" w:pos="720"/>
              </w:tabs>
              <w:overflowPunct w:val="0"/>
              <w:autoSpaceDE w:val="0"/>
              <w:autoSpaceDN w:val="0"/>
              <w:adjustRightInd w:val="0"/>
              <w:ind w:left="567" w:hanging="425"/>
              <w:textAlignment w:val="baseline"/>
              <w:rPr>
                <w:rFonts w:asciiTheme="minorHAnsi" w:hAnsiTheme="minorHAnsi" w:cstheme="minorHAnsi"/>
                <w:sz w:val="22"/>
                <w:szCs w:val="32"/>
              </w:rPr>
            </w:pPr>
            <w:r w:rsidRPr="002304EC">
              <w:rPr>
                <w:rFonts w:asciiTheme="minorHAnsi" w:hAnsiTheme="minorHAnsi" w:cstheme="minorHAnsi"/>
                <w:sz w:val="22"/>
                <w:szCs w:val="32"/>
              </w:rPr>
              <w:t>Networked PC system, Division intranet.</w:t>
            </w:r>
          </w:p>
          <w:p w:rsidRPr="002304EC" w:rsidR="00DB6720" w:rsidP="00DB6720" w:rsidRDefault="00DB6720" w14:paraId="50F034A8" w14:textId="77777777">
            <w:pPr>
              <w:rPr>
                <w:rFonts w:asciiTheme="minorHAnsi" w:hAnsiTheme="minorHAnsi" w:cstheme="minorHAnsi"/>
                <w:sz w:val="22"/>
                <w:szCs w:val="32"/>
              </w:rPr>
            </w:pPr>
          </w:p>
          <w:p w:rsidRPr="002304EC" w:rsidR="00DB6720" w:rsidP="00DB6720" w:rsidRDefault="00DB6720" w14:paraId="2A20FF67" w14:textId="77777777">
            <w:pPr>
              <w:numPr>
                <w:ilvl w:val="0"/>
                <w:numId w:val="24"/>
              </w:numPr>
              <w:tabs>
                <w:tab w:val="clear" w:pos="720"/>
              </w:tabs>
              <w:overflowPunct w:val="0"/>
              <w:autoSpaceDE w:val="0"/>
              <w:autoSpaceDN w:val="0"/>
              <w:adjustRightInd w:val="0"/>
              <w:ind w:left="567" w:hanging="425"/>
              <w:textAlignment w:val="baseline"/>
              <w:rPr>
                <w:rFonts w:asciiTheme="minorHAnsi" w:hAnsiTheme="minorHAnsi" w:cstheme="minorHAnsi"/>
                <w:sz w:val="22"/>
                <w:szCs w:val="32"/>
              </w:rPr>
            </w:pPr>
            <w:r w:rsidRPr="002304EC">
              <w:rPr>
                <w:rFonts w:asciiTheme="minorHAnsi" w:hAnsiTheme="minorHAnsi" w:cstheme="minorHAnsi"/>
                <w:sz w:val="22"/>
                <w:szCs w:val="32"/>
              </w:rPr>
              <w:t>Maintenance of local computer network.</w:t>
            </w:r>
          </w:p>
          <w:p w:rsidRPr="002304EC" w:rsidR="00DB6720" w:rsidP="00DB6720" w:rsidRDefault="00DB6720" w14:paraId="4EF2DB3F" w14:textId="77777777">
            <w:pPr>
              <w:rPr>
                <w:rFonts w:asciiTheme="minorHAnsi" w:hAnsiTheme="minorHAnsi" w:cstheme="minorHAnsi"/>
                <w:sz w:val="22"/>
                <w:szCs w:val="32"/>
              </w:rPr>
            </w:pPr>
          </w:p>
          <w:p w:rsidRPr="002304EC" w:rsidR="00DB6720" w:rsidP="00DB6720" w:rsidRDefault="00DB6720" w14:paraId="55D1EF01" w14:textId="77777777">
            <w:pPr>
              <w:numPr>
                <w:ilvl w:val="0"/>
                <w:numId w:val="24"/>
              </w:numPr>
              <w:tabs>
                <w:tab w:val="clear" w:pos="720"/>
              </w:tabs>
              <w:overflowPunct w:val="0"/>
              <w:autoSpaceDE w:val="0"/>
              <w:autoSpaceDN w:val="0"/>
              <w:adjustRightInd w:val="0"/>
              <w:ind w:left="567" w:hanging="425"/>
              <w:textAlignment w:val="baseline"/>
              <w:rPr>
                <w:rFonts w:asciiTheme="minorHAnsi" w:hAnsiTheme="minorHAnsi" w:cstheme="minorHAnsi"/>
                <w:sz w:val="22"/>
                <w:szCs w:val="32"/>
              </w:rPr>
            </w:pPr>
            <w:r w:rsidRPr="002304EC">
              <w:rPr>
                <w:rFonts w:asciiTheme="minorHAnsi" w:hAnsiTheme="minorHAnsi" w:cstheme="minorHAnsi"/>
                <w:sz w:val="22"/>
                <w:szCs w:val="32"/>
              </w:rPr>
              <w:t>Access to e-mail for internal communication and external communication with suppliers and manufacturers of medical equipment and parts.</w:t>
            </w:r>
          </w:p>
          <w:p w:rsidRPr="002304EC" w:rsidR="00DB6720" w:rsidP="00DB6720" w:rsidRDefault="00DB6720" w14:paraId="71CAE183" w14:textId="77777777">
            <w:pPr>
              <w:rPr>
                <w:rFonts w:asciiTheme="minorHAnsi" w:hAnsiTheme="minorHAnsi" w:cstheme="minorHAnsi"/>
                <w:sz w:val="22"/>
                <w:szCs w:val="32"/>
              </w:rPr>
            </w:pPr>
          </w:p>
          <w:p w:rsidRPr="002304EC" w:rsidR="00DB6720" w:rsidP="00DB6720" w:rsidRDefault="00DB6720" w14:paraId="0F3A4ADD" w14:textId="77777777">
            <w:pPr>
              <w:numPr>
                <w:ilvl w:val="0"/>
                <w:numId w:val="24"/>
              </w:numPr>
              <w:tabs>
                <w:tab w:val="clear" w:pos="720"/>
              </w:tabs>
              <w:overflowPunct w:val="0"/>
              <w:autoSpaceDE w:val="0"/>
              <w:autoSpaceDN w:val="0"/>
              <w:adjustRightInd w:val="0"/>
              <w:ind w:left="567" w:hanging="425"/>
              <w:textAlignment w:val="baseline"/>
              <w:rPr>
                <w:rFonts w:asciiTheme="minorHAnsi" w:hAnsiTheme="minorHAnsi" w:cstheme="minorHAnsi"/>
                <w:sz w:val="22"/>
                <w:szCs w:val="32"/>
              </w:rPr>
            </w:pPr>
            <w:r w:rsidRPr="002304EC">
              <w:rPr>
                <w:rFonts w:asciiTheme="minorHAnsi" w:hAnsiTheme="minorHAnsi" w:cstheme="minorHAnsi"/>
                <w:sz w:val="22"/>
                <w:szCs w:val="32"/>
              </w:rPr>
              <w:t>Access to the internet for the acquisition of medical equipment technical data and documentation from suppliers and manufacturers of medical equipment</w:t>
            </w:r>
          </w:p>
          <w:p w:rsidRPr="002304EC" w:rsidR="00BF0754" w:rsidP="00815C20" w:rsidRDefault="00BF0754" w14:paraId="501FAB5E" w14:textId="09752379">
            <w:pPr>
              <w:pStyle w:val="ListParagraph"/>
              <w:rPr>
                <w:rFonts w:asciiTheme="minorHAnsi" w:hAnsiTheme="minorHAnsi" w:cstheme="minorHAnsi"/>
                <w:sz w:val="22"/>
                <w:szCs w:val="32"/>
              </w:rPr>
            </w:pPr>
          </w:p>
        </w:tc>
      </w:tr>
      <w:tr w:rsidRPr="008108A5" w:rsidR="00BF0754" w:rsidTr="600FB48D" w14:paraId="32E2AF01" w14:textId="77777777">
        <w:trPr>
          <w:trHeight w:val="300"/>
        </w:trPr>
        <w:tc>
          <w:tcPr>
            <w:tcW w:w="10440" w:type="dxa"/>
            <w:tcMar/>
          </w:tcPr>
          <w:p w:rsidRPr="008108A5" w:rsidR="00BF0754" w:rsidP="00BF0754" w:rsidRDefault="00BF0754" w14:paraId="2C8D070A" w14:textId="77777777">
            <w:pPr>
              <w:rPr>
                <w:rFonts w:ascii="Arial" w:hAnsi="Arial" w:cs="Arial"/>
                <w:b/>
                <w:bCs/>
                <w:sz w:val="20"/>
                <w:szCs w:val="20"/>
              </w:rPr>
            </w:pPr>
            <w:r w:rsidRPr="008108A5">
              <w:rPr>
                <w:rFonts w:ascii="Arial" w:hAnsi="Arial" w:cs="Arial"/>
                <w:b/>
                <w:bCs/>
                <w:sz w:val="20"/>
                <w:szCs w:val="20"/>
              </w:rPr>
              <w:lastRenderedPageBreak/>
              <w:t>8.   DECISIONS AND JUDGEMENTS</w:t>
            </w:r>
          </w:p>
        </w:tc>
      </w:tr>
      <w:tr w:rsidRPr="008108A5" w:rsidR="00BF0754" w:rsidTr="600FB48D" w14:paraId="46BB2AE8" w14:textId="77777777">
        <w:trPr>
          <w:trHeight w:val="300"/>
        </w:trPr>
        <w:tc>
          <w:tcPr>
            <w:tcW w:w="10440" w:type="dxa"/>
            <w:tcMar/>
          </w:tcPr>
          <w:p w:rsidRPr="002304EC" w:rsidR="00AD72F2" w:rsidP="00AD72F2" w:rsidRDefault="00AD72F2" w14:paraId="6C3FB281" w14:textId="77777777">
            <w:pPr>
              <w:numPr>
                <w:ilvl w:val="0"/>
                <w:numId w:val="25"/>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will be able to diagnose faults in highly complex medical devices.</w:t>
            </w:r>
          </w:p>
          <w:p w:rsidRPr="002304EC" w:rsidR="00AD72F2" w:rsidP="00AD72F2" w:rsidRDefault="00AD72F2" w14:paraId="62AFF852" w14:textId="77777777">
            <w:pPr>
              <w:rPr>
                <w:rFonts w:asciiTheme="minorHAnsi" w:hAnsiTheme="minorHAnsi" w:cstheme="minorHAnsi"/>
                <w:sz w:val="22"/>
                <w:szCs w:val="22"/>
              </w:rPr>
            </w:pPr>
          </w:p>
          <w:p w:rsidRPr="002304EC" w:rsidR="00AD72F2" w:rsidP="00AD72F2" w:rsidRDefault="00AD72F2" w14:paraId="13D64C91" w14:textId="77777777">
            <w:pPr>
              <w:numPr>
                <w:ilvl w:val="0"/>
                <w:numId w:val="25"/>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is expected to use initiative in deciding priorities and actions regarding assigned work.</w:t>
            </w:r>
          </w:p>
          <w:p w:rsidRPr="002304EC" w:rsidR="00AD72F2" w:rsidP="00AD72F2" w:rsidRDefault="00AD72F2" w14:paraId="1F4403EF" w14:textId="77777777">
            <w:pPr>
              <w:rPr>
                <w:rFonts w:asciiTheme="minorHAnsi" w:hAnsiTheme="minorHAnsi" w:cstheme="minorHAnsi"/>
                <w:sz w:val="22"/>
                <w:szCs w:val="22"/>
              </w:rPr>
            </w:pPr>
            <w:r w:rsidRPr="002304EC">
              <w:rPr>
                <w:rFonts w:asciiTheme="minorHAnsi" w:hAnsiTheme="minorHAnsi" w:cstheme="minorHAnsi"/>
                <w:sz w:val="22"/>
                <w:szCs w:val="22"/>
              </w:rPr>
              <w:t xml:space="preserve"> </w:t>
            </w:r>
          </w:p>
          <w:p w:rsidRPr="002304EC" w:rsidR="00AD72F2" w:rsidP="00AD72F2" w:rsidRDefault="00AD72F2" w14:paraId="0F57B694" w14:textId="77777777">
            <w:pPr>
              <w:numPr>
                <w:ilvl w:val="0"/>
                <w:numId w:val="25"/>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is expected to comment on proposed changes to department policies and procedures which impact on user equipment and devices.</w:t>
            </w:r>
          </w:p>
          <w:p w:rsidRPr="002304EC" w:rsidR="00AD72F2" w:rsidP="00AD72F2" w:rsidRDefault="00AD72F2" w14:paraId="3303FB92" w14:textId="77777777">
            <w:pPr>
              <w:rPr>
                <w:rFonts w:asciiTheme="minorHAnsi" w:hAnsiTheme="minorHAnsi" w:cstheme="minorHAnsi"/>
                <w:sz w:val="22"/>
                <w:szCs w:val="22"/>
              </w:rPr>
            </w:pPr>
          </w:p>
          <w:p w:rsidRPr="002304EC" w:rsidR="00AD72F2" w:rsidP="00AD72F2" w:rsidRDefault="00AD72F2" w14:paraId="3AD6E588" w14:textId="77777777">
            <w:pPr>
              <w:numPr>
                <w:ilvl w:val="0"/>
                <w:numId w:val="25"/>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is responsible for the installation, repair and maintenance of department assets.</w:t>
            </w:r>
          </w:p>
          <w:p w:rsidRPr="002304EC" w:rsidR="00AD72F2" w:rsidP="00AD72F2" w:rsidRDefault="00AD72F2" w14:paraId="613075E9" w14:textId="77777777">
            <w:pPr>
              <w:rPr>
                <w:rFonts w:asciiTheme="minorHAnsi" w:hAnsiTheme="minorHAnsi" w:cstheme="minorHAnsi"/>
                <w:sz w:val="22"/>
                <w:szCs w:val="22"/>
              </w:rPr>
            </w:pPr>
          </w:p>
          <w:p w:rsidRPr="002304EC" w:rsidR="00AD72F2" w:rsidP="00AD72F2" w:rsidRDefault="00AD72F2" w14:paraId="1B284DE1" w14:textId="2FD8CBEF">
            <w:pPr>
              <w:numPr>
                <w:ilvl w:val="0"/>
                <w:numId w:val="25"/>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The post holder will be required to exercise judgement when dealing with technical, clinical and user problems with specialised medical and other electronic equipment by</w:t>
            </w:r>
            <w:r w:rsidR="00B926D6">
              <w:rPr>
                <w:rFonts w:asciiTheme="minorHAnsi" w:hAnsiTheme="minorHAnsi" w:cstheme="minorHAnsi"/>
                <w:sz w:val="22"/>
                <w:szCs w:val="22"/>
              </w:rPr>
              <w:t>:</w:t>
            </w:r>
          </w:p>
          <w:p w:rsidRPr="002304EC" w:rsidR="00AD72F2" w:rsidP="00AD72F2" w:rsidRDefault="00AD72F2" w14:paraId="7440693B" w14:textId="77777777">
            <w:pPr>
              <w:numPr>
                <w:ilvl w:val="0"/>
                <w:numId w:val="26"/>
              </w:numPr>
              <w:tabs>
                <w:tab w:val="clear" w:pos="720"/>
              </w:tabs>
              <w:overflowPunct w:val="0"/>
              <w:autoSpaceDE w:val="0"/>
              <w:autoSpaceDN w:val="0"/>
              <w:adjustRightInd w:val="0"/>
              <w:ind w:left="1418" w:hanging="425"/>
              <w:textAlignment w:val="baseline"/>
              <w:rPr>
                <w:rFonts w:asciiTheme="minorHAnsi" w:hAnsiTheme="minorHAnsi" w:cstheme="minorHAnsi"/>
                <w:sz w:val="22"/>
                <w:szCs w:val="22"/>
              </w:rPr>
            </w:pPr>
            <w:r w:rsidRPr="002304EC">
              <w:rPr>
                <w:rFonts w:asciiTheme="minorHAnsi" w:hAnsiTheme="minorHAnsi" w:cstheme="minorHAnsi"/>
                <w:sz w:val="22"/>
                <w:szCs w:val="22"/>
              </w:rPr>
              <w:t>The analysis, interpretation and comparison of a range of options.</w:t>
            </w:r>
          </w:p>
          <w:p w:rsidRPr="002304EC" w:rsidR="00AD72F2" w:rsidP="00AD72F2" w:rsidRDefault="00AD72F2" w14:paraId="6611FAFC" w14:textId="77777777">
            <w:pPr>
              <w:numPr>
                <w:ilvl w:val="0"/>
                <w:numId w:val="26"/>
              </w:numPr>
              <w:tabs>
                <w:tab w:val="clear" w:pos="720"/>
              </w:tabs>
              <w:overflowPunct w:val="0"/>
              <w:autoSpaceDE w:val="0"/>
              <w:autoSpaceDN w:val="0"/>
              <w:adjustRightInd w:val="0"/>
              <w:ind w:left="1418" w:hanging="425"/>
              <w:textAlignment w:val="baseline"/>
              <w:rPr>
                <w:rFonts w:asciiTheme="minorHAnsi" w:hAnsiTheme="minorHAnsi" w:cstheme="minorHAnsi"/>
                <w:sz w:val="22"/>
                <w:szCs w:val="22"/>
              </w:rPr>
            </w:pPr>
            <w:r w:rsidRPr="002304EC">
              <w:rPr>
                <w:rFonts w:asciiTheme="minorHAnsi" w:hAnsiTheme="minorHAnsi" w:cstheme="minorHAnsi"/>
                <w:sz w:val="22"/>
                <w:szCs w:val="22"/>
              </w:rPr>
              <w:t>Analysing and diagnosing faults in complex patient critical equipment.</w:t>
            </w:r>
          </w:p>
          <w:p w:rsidRPr="002304EC" w:rsidR="00AD72F2" w:rsidP="00AD72F2" w:rsidRDefault="00AD72F2" w14:paraId="5AD68DCE" w14:textId="77777777">
            <w:pPr>
              <w:numPr>
                <w:ilvl w:val="0"/>
                <w:numId w:val="26"/>
              </w:numPr>
              <w:tabs>
                <w:tab w:val="clear" w:pos="720"/>
              </w:tabs>
              <w:overflowPunct w:val="0"/>
              <w:autoSpaceDE w:val="0"/>
              <w:autoSpaceDN w:val="0"/>
              <w:adjustRightInd w:val="0"/>
              <w:ind w:left="1418" w:hanging="425"/>
              <w:textAlignment w:val="baseline"/>
              <w:rPr>
                <w:rFonts w:asciiTheme="minorHAnsi" w:hAnsiTheme="minorHAnsi" w:cstheme="minorHAnsi"/>
                <w:sz w:val="22"/>
                <w:szCs w:val="22"/>
              </w:rPr>
            </w:pPr>
            <w:r w:rsidRPr="002304EC">
              <w:rPr>
                <w:rFonts w:asciiTheme="minorHAnsi" w:hAnsiTheme="minorHAnsi" w:cstheme="minorHAnsi"/>
                <w:sz w:val="22"/>
                <w:szCs w:val="22"/>
              </w:rPr>
              <w:t>Following relevant medical and quality International Standards.</w:t>
            </w:r>
          </w:p>
          <w:p w:rsidRPr="002304EC" w:rsidR="00AD72F2" w:rsidP="00AD72F2" w:rsidRDefault="00AD72F2" w14:paraId="740B0621" w14:textId="77777777">
            <w:pPr>
              <w:numPr>
                <w:ilvl w:val="0"/>
                <w:numId w:val="26"/>
              </w:numPr>
              <w:tabs>
                <w:tab w:val="clear" w:pos="720"/>
              </w:tabs>
              <w:overflowPunct w:val="0"/>
              <w:autoSpaceDE w:val="0"/>
              <w:autoSpaceDN w:val="0"/>
              <w:adjustRightInd w:val="0"/>
              <w:ind w:left="1418" w:hanging="425"/>
              <w:textAlignment w:val="baseline"/>
              <w:rPr>
                <w:rFonts w:asciiTheme="minorHAnsi" w:hAnsiTheme="minorHAnsi" w:cstheme="minorHAnsi"/>
                <w:sz w:val="22"/>
                <w:szCs w:val="22"/>
              </w:rPr>
            </w:pPr>
            <w:r w:rsidRPr="002304EC">
              <w:rPr>
                <w:rFonts w:asciiTheme="minorHAnsi" w:hAnsiTheme="minorHAnsi" w:cstheme="minorHAnsi"/>
                <w:sz w:val="22"/>
                <w:szCs w:val="22"/>
              </w:rPr>
              <w:t>Providing technical information and advice to scientific and medical staff.</w:t>
            </w:r>
          </w:p>
          <w:p w:rsidRPr="002304EC" w:rsidR="00BF0754" w:rsidP="00AD72F2" w:rsidRDefault="00AD72F2" w14:paraId="1652465E" w14:textId="77777777">
            <w:pPr>
              <w:numPr>
                <w:ilvl w:val="0"/>
                <w:numId w:val="26"/>
              </w:numPr>
              <w:tabs>
                <w:tab w:val="clear" w:pos="720"/>
              </w:tabs>
              <w:overflowPunct w:val="0"/>
              <w:autoSpaceDE w:val="0"/>
              <w:autoSpaceDN w:val="0"/>
              <w:adjustRightInd w:val="0"/>
              <w:ind w:left="1418" w:hanging="425"/>
              <w:textAlignment w:val="baseline"/>
              <w:rPr>
                <w:rFonts w:asciiTheme="minorHAnsi" w:hAnsiTheme="minorHAnsi" w:cstheme="minorHAnsi"/>
                <w:sz w:val="22"/>
                <w:szCs w:val="22"/>
              </w:rPr>
            </w:pPr>
            <w:r w:rsidRPr="002304EC">
              <w:rPr>
                <w:rFonts w:asciiTheme="minorHAnsi" w:hAnsiTheme="minorHAnsi" w:cstheme="minorHAnsi"/>
                <w:sz w:val="22"/>
                <w:szCs w:val="22"/>
              </w:rPr>
              <w:t>Deciding by component specification which suppliers to select when specialist parts are required.</w:t>
            </w:r>
            <w:r w:rsidRPr="002F115F" w:rsidR="407245A7">
              <w:rPr>
                <w:rFonts w:asciiTheme="minorHAnsi" w:hAnsiTheme="minorHAnsi" w:eastAsiaTheme="minorEastAsia" w:cstheme="minorHAnsi"/>
                <w:sz w:val="22"/>
                <w:szCs w:val="22"/>
              </w:rPr>
              <w:t xml:space="preserve"> </w:t>
            </w:r>
          </w:p>
          <w:p w:rsidRPr="00AD72F2" w:rsidR="00726CCD" w:rsidP="00726CCD" w:rsidRDefault="00726CCD" w14:paraId="5EE7C120" w14:textId="424FE027">
            <w:pPr>
              <w:overflowPunct w:val="0"/>
              <w:autoSpaceDE w:val="0"/>
              <w:autoSpaceDN w:val="0"/>
              <w:adjustRightInd w:val="0"/>
              <w:ind w:left="1418"/>
              <w:textAlignment w:val="baseline"/>
              <w:rPr>
                <w:rFonts w:ascii="Verdana" w:hAnsi="Verdana"/>
                <w:sz w:val="19"/>
              </w:rPr>
            </w:pPr>
          </w:p>
        </w:tc>
      </w:tr>
      <w:tr w:rsidRPr="008108A5" w:rsidR="00BF0754" w:rsidTr="600FB48D" w14:paraId="3E5966DA" w14:textId="77777777">
        <w:trPr>
          <w:trHeight w:val="300"/>
        </w:trPr>
        <w:tc>
          <w:tcPr>
            <w:tcW w:w="10440" w:type="dxa"/>
            <w:tcMar/>
          </w:tcPr>
          <w:p w:rsidRPr="008108A5" w:rsidR="00BF0754" w:rsidP="00BF0754" w:rsidRDefault="00BF0754" w14:paraId="34B8A658" w14:textId="77777777">
            <w:pPr>
              <w:rPr>
                <w:rFonts w:ascii="Arial" w:hAnsi="Arial" w:cs="Arial"/>
                <w:b/>
                <w:bCs/>
                <w:sz w:val="20"/>
                <w:szCs w:val="20"/>
              </w:rPr>
            </w:pPr>
            <w:r w:rsidRPr="008108A5">
              <w:rPr>
                <w:rFonts w:ascii="Arial" w:hAnsi="Arial" w:cs="Arial"/>
                <w:b/>
                <w:bCs/>
                <w:sz w:val="20"/>
                <w:szCs w:val="20"/>
              </w:rPr>
              <w:t>9.   COMMUNICATIONS AND RELATIONSHIPS</w:t>
            </w:r>
          </w:p>
        </w:tc>
      </w:tr>
      <w:tr w:rsidRPr="008108A5" w:rsidR="00BF0754" w:rsidTr="600FB48D" w14:paraId="4C5F8F60" w14:textId="77777777">
        <w:trPr>
          <w:trHeight w:val="300"/>
        </w:trPr>
        <w:tc>
          <w:tcPr>
            <w:tcW w:w="10440" w:type="dxa"/>
            <w:tcMar/>
          </w:tcPr>
          <w:p w:rsidRPr="002304EC" w:rsidR="00BE223C" w:rsidP="00BE223C" w:rsidRDefault="00BE223C" w14:paraId="2123B141" w14:textId="77777777">
            <w:pPr>
              <w:rPr>
                <w:rFonts w:asciiTheme="minorHAnsi" w:hAnsiTheme="minorHAnsi" w:cstheme="minorHAnsi"/>
                <w:sz w:val="22"/>
                <w:szCs w:val="22"/>
              </w:rPr>
            </w:pPr>
            <w:r w:rsidRPr="002304EC">
              <w:rPr>
                <w:rFonts w:asciiTheme="minorHAnsi" w:hAnsiTheme="minorHAnsi" w:cstheme="minorHAnsi"/>
                <w:sz w:val="22"/>
                <w:szCs w:val="22"/>
              </w:rPr>
              <w:t>The post holder will:</w:t>
            </w:r>
          </w:p>
          <w:p w:rsidRPr="002304EC" w:rsidR="00BE223C" w:rsidP="00BE223C" w:rsidRDefault="00BE223C" w14:paraId="7153BF96" w14:textId="77777777">
            <w:pPr>
              <w:rPr>
                <w:rFonts w:asciiTheme="minorHAnsi" w:hAnsiTheme="minorHAnsi" w:cstheme="minorHAnsi"/>
                <w:sz w:val="22"/>
                <w:szCs w:val="22"/>
              </w:rPr>
            </w:pPr>
          </w:p>
          <w:p w:rsidRPr="002304EC" w:rsidR="00BE223C" w:rsidP="00BE223C" w:rsidRDefault="00BE223C" w14:paraId="34E9C771"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lastRenderedPageBreak/>
              <w:t>Work with the Head of Electronic Engineering to establish the best practice and to provide an efficient service.</w:t>
            </w:r>
          </w:p>
          <w:p w:rsidRPr="002304EC" w:rsidR="00BE223C" w:rsidP="00BE223C" w:rsidRDefault="00BE223C" w14:paraId="07950DE6" w14:textId="77777777">
            <w:pPr>
              <w:rPr>
                <w:rFonts w:asciiTheme="minorHAnsi" w:hAnsiTheme="minorHAnsi" w:cstheme="minorHAnsi"/>
                <w:sz w:val="22"/>
                <w:szCs w:val="22"/>
              </w:rPr>
            </w:pPr>
          </w:p>
          <w:p w:rsidRPr="002304EC" w:rsidR="00BE223C" w:rsidP="00BE223C" w:rsidRDefault="00BE223C" w14:paraId="7C42EDD8"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Communicate complex technical equipment-related information and advice to staff, colleagues, and suppliers.</w:t>
            </w:r>
          </w:p>
          <w:p w:rsidRPr="002304EC" w:rsidR="00BE223C" w:rsidP="00BE223C" w:rsidRDefault="00BE223C" w14:paraId="2EAB67A3" w14:textId="77777777">
            <w:pPr>
              <w:rPr>
                <w:rFonts w:asciiTheme="minorHAnsi" w:hAnsiTheme="minorHAnsi" w:cstheme="minorHAnsi"/>
                <w:sz w:val="22"/>
                <w:szCs w:val="22"/>
              </w:rPr>
            </w:pPr>
          </w:p>
          <w:p w:rsidRPr="002304EC" w:rsidR="00BE223C" w:rsidP="00BE223C" w:rsidRDefault="00BE223C" w14:paraId="00B3AEE9"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Train staff in the use of equipment.</w:t>
            </w:r>
          </w:p>
          <w:p w:rsidRPr="002304EC" w:rsidR="00BE223C" w:rsidP="00BE223C" w:rsidRDefault="00BE223C" w14:paraId="0849DA31" w14:textId="77777777">
            <w:pPr>
              <w:rPr>
                <w:rFonts w:asciiTheme="minorHAnsi" w:hAnsiTheme="minorHAnsi" w:cstheme="minorHAnsi"/>
                <w:sz w:val="22"/>
                <w:szCs w:val="22"/>
              </w:rPr>
            </w:pPr>
          </w:p>
          <w:p w:rsidRPr="002304EC" w:rsidR="00BE223C" w:rsidP="00BE223C" w:rsidRDefault="00BE223C" w14:paraId="14445076"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Communicate with scientific and clinical staff to finalise specifications and clinical requirements for the function and use of highly complex specialist instrumentation.</w:t>
            </w:r>
          </w:p>
          <w:p w:rsidRPr="002304EC" w:rsidR="00BE223C" w:rsidP="00BE223C" w:rsidRDefault="00BE223C" w14:paraId="1BCF88DD" w14:textId="77777777">
            <w:pPr>
              <w:rPr>
                <w:rFonts w:asciiTheme="minorHAnsi" w:hAnsiTheme="minorHAnsi" w:cstheme="minorHAnsi"/>
                <w:sz w:val="22"/>
                <w:szCs w:val="22"/>
              </w:rPr>
            </w:pPr>
          </w:p>
          <w:p w:rsidRPr="002304EC" w:rsidR="00BE223C" w:rsidP="00BE223C" w:rsidRDefault="00BE223C" w14:paraId="03C234C8" w14:textId="335F3E40">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 xml:space="preserve">Participate in regular staff meetings to disseminate </w:t>
            </w:r>
            <w:r w:rsidRPr="002304EC" w:rsidR="002304EC">
              <w:rPr>
                <w:rFonts w:asciiTheme="minorHAnsi" w:hAnsiTheme="minorHAnsi" w:cstheme="minorHAnsi"/>
                <w:sz w:val="22"/>
                <w:szCs w:val="22"/>
              </w:rPr>
              <w:t>workflow</w:t>
            </w:r>
            <w:r w:rsidRPr="002304EC">
              <w:rPr>
                <w:rFonts w:asciiTheme="minorHAnsi" w:hAnsiTheme="minorHAnsi" w:cstheme="minorHAnsi"/>
                <w:sz w:val="22"/>
                <w:szCs w:val="22"/>
              </w:rPr>
              <w:t xml:space="preserve"> status and problems.</w:t>
            </w:r>
          </w:p>
          <w:p w:rsidRPr="002304EC" w:rsidR="00BE223C" w:rsidP="00BE223C" w:rsidRDefault="00BE223C" w14:paraId="4C6F981D" w14:textId="77777777">
            <w:pPr>
              <w:rPr>
                <w:rFonts w:asciiTheme="minorHAnsi" w:hAnsiTheme="minorHAnsi" w:cstheme="minorHAnsi"/>
                <w:sz w:val="22"/>
                <w:szCs w:val="22"/>
              </w:rPr>
            </w:pPr>
          </w:p>
          <w:p w:rsidRPr="002304EC" w:rsidR="00BE223C" w:rsidP="00BE223C" w:rsidRDefault="00BE223C" w14:paraId="702B5C3F"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Participate in regular group staff review meetings as part of the British Standards Quality system.</w:t>
            </w:r>
          </w:p>
          <w:p w:rsidRPr="002304EC" w:rsidR="00BE223C" w:rsidP="00BE223C" w:rsidRDefault="00BE223C" w14:paraId="4A7EDEF6" w14:textId="77777777">
            <w:pPr>
              <w:rPr>
                <w:rFonts w:asciiTheme="minorHAnsi" w:hAnsiTheme="minorHAnsi" w:cstheme="minorHAnsi"/>
                <w:sz w:val="22"/>
                <w:szCs w:val="22"/>
              </w:rPr>
            </w:pPr>
          </w:p>
          <w:p w:rsidRPr="002304EC" w:rsidR="00BE223C" w:rsidP="00BE223C" w:rsidRDefault="00BE223C" w14:paraId="003C69CC"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Compile reports for the Head of Electronic Engineering.</w:t>
            </w:r>
          </w:p>
          <w:p w:rsidRPr="002304EC" w:rsidR="00BE223C" w:rsidP="00BE223C" w:rsidRDefault="00BE223C" w14:paraId="28B37633" w14:textId="77777777">
            <w:pPr>
              <w:rPr>
                <w:rFonts w:asciiTheme="minorHAnsi" w:hAnsiTheme="minorHAnsi" w:cstheme="minorHAnsi"/>
                <w:sz w:val="22"/>
                <w:szCs w:val="22"/>
              </w:rPr>
            </w:pPr>
          </w:p>
          <w:p w:rsidRPr="002304EC" w:rsidR="00BE223C" w:rsidP="00BE223C" w:rsidRDefault="00BE223C" w14:paraId="07CA5A20"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Be assigned specific duties within Quality Management System.</w:t>
            </w:r>
          </w:p>
          <w:p w:rsidRPr="002304EC" w:rsidR="00BE223C" w:rsidP="00BE223C" w:rsidRDefault="00BE223C" w14:paraId="78F02615" w14:textId="77777777">
            <w:pPr>
              <w:rPr>
                <w:rFonts w:asciiTheme="minorHAnsi" w:hAnsiTheme="minorHAnsi" w:cstheme="minorHAnsi"/>
                <w:sz w:val="22"/>
                <w:szCs w:val="22"/>
              </w:rPr>
            </w:pPr>
          </w:p>
          <w:p w:rsidRPr="002304EC" w:rsidR="00BE223C" w:rsidP="00BE223C" w:rsidRDefault="00BE223C" w14:paraId="2FF1F721" w14:textId="77777777">
            <w:pPr>
              <w:numPr>
                <w:ilvl w:val="0"/>
                <w:numId w:val="27"/>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Take part in internal and external audits of the operational policies as per the Quality Management System</w:t>
            </w:r>
          </w:p>
          <w:p w:rsidRPr="002304EC" w:rsidR="00BF0754" w:rsidP="00815C20" w:rsidRDefault="00BF0754" w14:paraId="7E8B9364" w14:textId="1B94EE44">
            <w:pPr>
              <w:pStyle w:val="ListParagraph"/>
              <w:ind w:left="900"/>
              <w:rPr>
                <w:rFonts w:eastAsia="Calibri" w:asciiTheme="minorHAnsi" w:hAnsiTheme="minorHAnsi" w:cstheme="minorHAnsi"/>
                <w:color w:val="000000" w:themeColor="text1"/>
                <w:sz w:val="22"/>
                <w:szCs w:val="22"/>
              </w:rPr>
            </w:pPr>
          </w:p>
        </w:tc>
      </w:tr>
      <w:tr w:rsidRPr="008108A5" w:rsidR="00BF0754" w:rsidTr="600FB48D" w14:paraId="75597915" w14:textId="77777777">
        <w:trPr>
          <w:trHeight w:val="300"/>
        </w:trPr>
        <w:tc>
          <w:tcPr>
            <w:tcW w:w="10440" w:type="dxa"/>
            <w:tcMar/>
          </w:tcPr>
          <w:p w:rsidRPr="008108A5" w:rsidR="00BF0754" w:rsidP="00BF0754" w:rsidRDefault="00BF0754" w14:paraId="7BB4ADCE" w14:textId="77777777">
            <w:pPr>
              <w:rPr>
                <w:rFonts w:ascii="Arial" w:hAnsi="Arial" w:cs="Arial"/>
                <w:b/>
                <w:bCs/>
                <w:sz w:val="20"/>
                <w:szCs w:val="20"/>
              </w:rPr>
            </w:pPr>
            <w:r w:rsidRPr="008108A5">
              <w:rPr>
                <w:rFonts w:ascii="Arial" w:hAnsi="Arial" w:cs="Arial"/>
                <w:b/>
                <w:bCs/>
                <w:sz w:val="20"/>
                <w:szCs w:val="20"/>
              </w:rPr>
              <w:lastRenderedPageBreak/>
              <w:t>10. PHYSICAL, MENTAL, EMOTIONAL AND ENVIRONMENTAL DEMANDS OF THE JOB</w:t>
            </w:r>
          </w:p>
        </w:tc>
      </w:tr>
      <w:tr w:rsidRPr="008108A5" w:rsidR="00BF0754" w:rsidTr="600FB48D" w14:paraId="0F1D51FD" w14:textId="77777777">
        <w:trPr>
          <w:trHeight w:val="300"/>
        </w:trPr>
        <w:tc>
          <w:tcPr>
            <w:tcW w:w="10440" w:type="dxa"/>
            <w:tcMar/>
          </w:tcPr>
          <w:p w:rsidRPr="002304EC" w:rsidR="664CA2B7" w:rsidP="1E5E8D95" w:rsidRDefault="664CA2B7" w14:paraId="5873D0B9" w14:textId="5B029280">
            <w:pPr>
              <w:ind w:right="-270"/>
              <w:rPr>
                <w:rFonts w:eastAsia="Calibri" w:asciiTheme="minorHAnsi" w:hAnsiTheme="minorHAnsi" w:cstheme="minorHAnsi"/>
                <w:color w:val="000000" w:themeColor="text1"/>
                <w:sz w:val="22"/>
                <w:szCs w:val="22"/>
              </w:rPr>
            </w:pPr>
            <w:r w:rsidRPr="002304EC">
              <w:rPr>
                <w:rFonts w:eastAsia="Calibri" w:asciiTheme="minorHAnsi" w:hAnsiTheme="minorHAnsi" w:cstheme="minorHAnsi"/>
                <w:b/>
                <w:bCs/>
                <w:color w:val="000000" w:themeColor="text1"/>
                <w:sz w:val="22"/>
                <w:szCs w:val="22"/>
              </w:rPr>
              <w:t>PHYSICAL &amp; MENTAL</w:t>
            </w:r>
          </w:p>
          <w:p w:rsidRPr="002304EC" w:rsidR="00A000E8" w:rsidP="00655740" w:rsidRDefault="00A000E8" w14:paraId="148B9895"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High level of dexterity and proficiency required in using and manufacturing of small and sensitive components.</w:t>
            </w:r>
          </w:p>
          <w:p w:rsidRPr="002304EC" w:rsidR="00A000E8" w:rsidP="00A000E8" w:rsidRDefault="00A000E8" w14:paraId="4A694C0B" w14:textId="77777777">
            <w:pPr>
              <w:rPr>
                <w:rFonts w:asciiTheme="minorHAnsi" w:hAnsiTheme="minorHAnsi" w:cstheme="minorHAnsi"/>
                <w:sz w:val="22"/>
                <w:szCs w:val="22"/>
              </w:rPr>
            </w:pPr>
          </w:p>
          <w:p w:rsidRPr="002304EC" w:rsidR="00A000E8" w:rsidP="00655740" w:rsidRDefault="00A000E8" w14:paraId="44971983"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High level of accuracy and precision required during manufacturing processes.</w:t>
            </w:r>
          </w:p>
          <w:p w:rsidRPr="002304EC" w:rsidR="00A000E8" w:rsidP="00A000E8" w:rsidRDefault="00A000E8" w14:paraId="73BA966C" w14:textId="77777777">
            <w:pPr>
              <w:rPr>
                <w:rFonts w:asciiTheme="minorHAnsi" w:hAnsiTheme="minorHAnsi" w:cstheme="minorHAnsi"/>
                <w:sz w:val="22"/>
                <w:szCs w:val="22"/>
              </w:rPr>
            </w:pPr>
          </w:p>
          <w:p w:rsidRPr="002304EC" w:rsidR="00A000E8" w:rsidP="00655740" w:rsidRDefault="00A000E8" w14:paraId="58299349"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Dexterity, co-ordination and sensory skills for use with precision tools, production of components, assembly and disassembly of machinery.</w:t>
            </w:r>
          </w:p>
          <w:p w:rsidRPr="002304EC" w:rsidR="00A000E8" w:rsidP="00A000E8" w:rsidRDefault="00A000E8" w14:paraId="4E0440A5" w14:textId="77777777">
            <w:pPr>
              <w:rPr>
                <w:rFonts w:asciiTheme="minorHAnsi" w:hAnsiTheme="minorHAnsi" w:cstheme="minorHAnsi"/>
                <w:b/>
                <w:bCs/>
                <w:sz w:val="22"/>
                <w:szCs w:val="22"/>
              </w:rPr>
            </w:pPr>
          </w:p>
          <w:p w:rsidRPr="002304EC" w:rsidR="00A000E8" w:rsidP="00655740" w:rsidRDefault="00A000E8" w14:paraId="2F509BCE"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Frequent moving, lifting and handling all types of clinical and laboratory medical equipment.</w:t>
            </w:r>
          </w:p>
          <w:p w:rsidRPr="002304EC" w:rsidR="00A000E8" w:rsidP="00A000E8" w:rsidRDefault="00A000E8" w14:paraId="4275FBC3" w14:textId="77777777">
            <w:pPr>
              <w:rPr>
                <w:rFonts w:asciiTheme="minorHAnsi" w:hAnsiTheme="minorHAnsi" w:cstheme="minorHAnsi"/>
                <w:sz w:val="22"/>
                <w:szCs w:val="22"/>
              </w:rPr>
            </w:pPr>
          </w:p>
          <w:p w:rsidRPr="002304EC" w:rsidR="00A000E8" w:rsidP="00655740" w:rsidRDefault="00A000E8" w14:paraId="43483E15"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Frequent use of magnification when working with extremely small and delicate components.</w:t>
            </w:r>
          </w:p>
          <w:p w:rsidRPr="002304EC" w:rsidR="00A000E8" w:rsidP="00A000E8" w:rsidRDefault="00A000E8" w14:paraId="45828817" w14:textId="77777777">
            <w:pPr>
              <w:rPr>
                <w:rFonts w:asciiTheme="minorHAnsi" w:hAnsiTheme="minorHAnsi" w:cstheme="minorHAnsi"/>
                <w:sz w:val="22"/>
                <w:szCs w:val="22"/>
              </w:rPr>
            </w:pPr>
          </w:p>
          <w:p w:rsidRPr="002304EC" w:rsidR="00A000E8" w:rsidP="00655740" w:rsidRDefault="00A000E8" w14:paraId="3BABB9BD"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Physical necessity to make field visits to wards, theatres and clinics sometimes carrying medical or test equipment.</w:t>
            </w:r>
          </w:p>
          <w:p w:rsidRPr="002304EC" w:rsidR="00A000E8" w:rsidP="00A000E8" w:rsidRDefault="00A000E8" w14:paraId="46016A44" w14:textId="77777777">
            <w:pPr>
              <w:rPr>
                <w:rFonts w:asciiTheme="minorHAnsi" w:hAnsiTheme="minorHAnsi" w:cstheme="minorHAnsi"/>
                <w:sz w:val="22"/>
                <w:szCs w:val="22"/>
              </w:rPr>
            </w:pPr>
          </w:p>
          <w:p w:rsidRPr="002304EC" w:rsidR="00A000E8" w:rsidP="00655740" w:rsidRDefault="00A000E8" w14:paraId="3F568E0B"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Working with CAD systems or database work requires some of the working day to be spent sitting in a restricted position.</w:t>
            </w:r>
          </w:p>
          <w:p w:rsidRPr="002304EC" w:rsidR="00A000E8" w:rsidP="00A000E8" w:rsidRDefault="00A000E8" w14:paraId="7693FF94" w14:textId="77777777">
            <w:pPr>
              <w:rPr>
                <w:rFonts w:asciiTheme="minorHAnsi" w:hAnsiTheme="minorHAnsi" w:cstheme="minorHAnsi"/>
                <w:sz w:val="22"/>
                <w:szCs w:val="22"/>
              </w:rPr>
            </w:pPr>
          </w:p>
          <w:p w:rsidRPr="002304EC" w:rsidR="00A000E8" w:rsidP="00655740" w:rsidRDefault="00A000E8" w14:paraId="4D31D672"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Frequent requirement for high levels of prolonged concentration during software programming and PCB production.</w:t>
            </w:r>
          </w:p>
          <w:p w:rsidRPr="002304EC" w:rsidR="00655740" w:rsidP="00655740" w:rsidRDefault="00655740" w14:paraId="6B7CCC74" w14:textId="77777777">
            <w:pPr>
              <w:overflowPunct w:val="0"/>
              <w:autoSpaceDE w:val="0"/>
              <w:autoSpaceDN w:val="0"/>
              <w:adjustRightInd w:val="0"/>
              <w:ind w:left="720"/>
              <w:textAlignment w:val="baseline"/>
              <w:rPr>
                <w:rFonts w:asciiTheme="minorHAnsi" w:hAnsiTheme="minorHAnsi" w:cstheme="minorHAnsi"/>
                <w:sz w:val="22"/>
                <w:szCs w:val="22"/>
              </w:rPr>
            </w:pPr>
          </w:p>
          <w:p w:rsidRPr="002304EC" w:rsidR="00655740" w:rsidP="00655740" w:rsidRDefault="00655740" w14:paraId="2DBC69AA"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Frequent requirement for high levels of prolonged concentration during software programming and PCB production.</w:t>
            </w:r>
          </w:p>
          <w:p w:rsidRPr="002304EC" w:rsidR="00655740" w:rsidP="00655740" w:rsidRDefault="00655740" w14:paraId="26176B51" w14:textId="77777777">
            <w:pPr>
              <w:overflowPunct w:val="0"/>
              <w:autoSpaceDE w:val="0"/>
              <w:autoSpaceDN w:val="0"/>
              <w:adjustRightInd w:val="0"/>
              <w:ind w:left="720"/>
              <w:textAlignment w:val="baseline"/>
              <w:rPr>
                <w:rFonts w:asciiTheme="minorHAnsi" w:hAnsiTheme="minorHAnsi" w:cstheme="minorHAnsi"/>
                <w:sz w:val="22"/>
                <w:szCs w:val="22"/>
              </w:rPr>
            </w:pPr>
          </w:p>
          <w:p w:rsidRPr="002304EC" w:rsidR="1E5E8D95" w:rsidP="1E5E8D95" w:rsidRDefault="1E5E8D95" w14:paraId="5E141F42" w14:textId="03842FC9">
            <w:pPr>
              <w:rPr>
                <w:rFonts w:eastAsia="Calibri" w:asciiTheme="minorHAnsi" w:hAnsiTheme="minorHAnsi" w:cstheme="minorHAnsi"/>
                <w:color w:val="000000" w:themeColor="text1"/>
                <w:sz w:val="22"/>
                <w:szCs w:val="22"/>
              </w:rPr>
            </w:pPr>
          </w:p>
          <w:p w:rsidRPr="002304EC" w:rsidR="664CA2B7" w:rsidP="1E5E8D95" w:rsidRDefault="664CA2B7" w14:paraId="4B468E3E" w14:textId="7E2C5683">
            <w:pPr>
              <w:ind w:right="-270"/>
              <w:rPr>
                <w:rFonts w:eastAsia="Calibri" w:asciiTheme="minorHAnsi" w:hAnsiTheme="minorHAnsi" w:cstheme="minorHAnsi"/>
                <w:b/>
                <w:bCs/>
                <w:color w:val="000000" w:themeColor="text1"/>
                <w:sz w:val="22"/>
                <w:szCs w:val="22"/>
              </w:rPr>
            </w:pPr>
            <w:r w:rsidRPr="002304EC">
              <w:rPr>
                <w:rFonts w:eastAsia="Calibri" w:asciiTheme="minorHAnsi" w:hAnsiTheme="minorHAnsi" w:cstheme="minorHAnsi"/>
                <w:b/>
                <w:bCs/>
                <w:color w:val="000000" w:themeColor="text1"/>
                <w:sz w:val="22"/>
                <w:szCs w:val="22"/>
              </w:rPr>
              <w:t>EMOTIONAL</w:t>
            </w:r>
          </w:p>
          <w:p w:rsidRPr="002304EC" w:rsidR="00655740" w:rsidP="1E5E8D95" w:rsidRDefault="00655740" w14:paraId="50E63B9F" w14:textId="7F21A5AA">
            <w:pPr>
              <w:ind w:right="-270"/>
              <w:rPr>
                <w:rFonts w:eastAsia="Calibri" w:asciiTheme="minorHAnsi" w:hAnsiTheme="minorHAnsi" w:cstheme="minorHAnsi"/>
                <w:color w:val="000000" w:themeColor="text1"/>
                <w:sz w:val="22"/>
                <w:szCs w:val="22"/>
              </w:rPr>
            </w:pPr>
            <w:r w:rsidRPr="002304EC">
              <w:rPr>
                <w:rFonts w:eastAsia="Calibri" w:asciiTheme="minorHAnsi" w:hAnsiTheme="minorHAnsi" w:cstheme="minorHAnsi"/>
                <w:color w:val="000000" w:themeColor="text1"/>
                <w:sz w:val="22"/>
                <w:szCs w:val="22"/>
              </w:rPr>
              <w:t>N/A</w:t>
            </w:r>
          </w:p>
          <w:p w:rsidRPr="002304EC" w:rsidR="1E5E8D95" w:rsidP="1E5E8D95" w:rsidRDefault="1E5E8D95" w14:paraId="6C7420D1" w14:textId="775BB22E">
            <w:pPr>
              <w:rPr>
                <w:rFonts w:eastAsia="Calibri" w:asciiTheme="minorHAnsi" w:hAnsiTheme="minorHAnsi" w:cstheme="minorHAnsi"/>
                <w:color w:val="000000" w:themeColor="text1"/>
                <w:sz w:val="22"/>
                <w:szCs w:val="22"/>
              </w:rPr>
            </w:pPr>
          </w:p>
          <w:p w:rsidRPr="002304EC" w:rsidR="664CA2B7" w:rsidP="1E5E8D95" w:rsidRDefault="664CA2B7" w14:paraId="37997BEB" w14:textId="663253D5">
            <w:pPr>
              <w:ind w:right="-270"/>
              <w:rPr>
                <w:rFonts w:eastAsia="Calibri" w:asciiTheme="minorHAnsi" w:hAnsiTheme="minorHAnsi" w:cstheme="minorHAnsi"/>
                <w:color w:val="000000" w:themeColor="text1"/>
                <w:sz w:val="22"/>
                <w:szCs w:val="22"/>
              </w:rPr>
            </w:pPr>
            <w:r w:rsidRPr="002304EC">
              <w:rPr>
                <w:rFonts w:eastAsia="Calibri" w:asciiTheme="minorHAnsi" w:hAnsiTheme="minorHAnsi" w:cstheme="minorHAnsi"/>
                <w:b/>
                <w:bCs/>
                <w:color w:val="000000" w:themeColor="text1"/>
                <w:sz w:val="22"/>
                <w:szCs w:val="22"/>
              </w:rPr>
              <w:lastRenderedPageBreak/>
              <w:t>ENVIRONMENTAL</w:t>
            </w:r>
          </w:p>
          <w:p w:rsidRPr="002304EC" w:rsidR="00522BD4" w:rsidP="002304EC" w:rsidRDefault="00522BD4" w14:paraId="4F752545" w14:textId="7CCA5BAB">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Frequent exposure to dust, noise, vibration and fumes during PCB manufacture.</w:t>
            </w:r>
          </w:p>
          <w:p w:rsidRPr="002304EC" w:rsidR="007500C5" w:rsidP="002304EC" w:rsidRDefault="007500C5" w14:paraId="58B9470C" w14:textId="77777777">
            <w:pPr>
              <w:overflowPunct w:val="0"/>
              <w:autoSpaceDE w:val="0"/>
              <w:autoSpaceDN w:val="0"/>
              <w:adjustRightInd w:val="0"/>
              <w:ind w:left="720"/>
              <w:textAlignment w:val="baseline"/>
              <w:rPr>
                <w:rFonts w:asciiTheme="minorHAnsi" w:hAnsiTheme="minorHAnsi" w:cstheme="minorHAnsi"/>
                <w:sz w:val="22"/>
                <w:szCs w:val="22"/>
              </w:rPr>
            </w:pPr>
          </w:p>
          <w:p w:rsidRPr="002304EC" w:rsidR="00522BD4" w:rsidP="002304EC" w:rsidRDefault="00522BD4" w14:paraId="5EF2C859" w14:textId="4C35DEC9">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Unavoidable exposure to electrical hazards.</w:t>
            </w:r>
          </w:p>
          <w:p w:rsidRPr="002304EC" w:rsidR="007500C5" w:rsidP="002304EC" w:rsidRDefault="007500C5" w14:paraId="7DD2413F" w14:textId="77777777">
            <w:pPr>
              <w:overflowPunct w:val="0"/>
              <w:autoSpaceDE w:val="0"/>
              <w:autoSpaceDN w:val="0"/>
              <w:adjustRightInd w:val="0"/>
              <w:ind w:left="720"/>
              <w:textAlignment w:val="baseline"/>
              <w:rPr>
                <w:rFonts w:asciiTheme="minorHAnsi" w:hAnsiTheme="minorHAnsi" w:cstheme="minorHAnsi"/>
                <w:sz w:val="22"/>
                <w:szCs w:val="22"/>
              </w:rPr>
            </w:pPr>
          </w:p>
          <w:p w:rsidRPr="002304EC" w:rsidR="00522BD4" w:rsidP="002304EC" w:rsidRDefault="00522BD4" w14:paraId="5A0655C2" w14:textId="0E57CC5F">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Occasional lifting of heavy equipment.</w:t>
            </w:r>
          </w:p>
          <w:p w:rsidRPr="002304EC" w:rsidR="007500C5" w:rsidP="002304EC" w:rsidRDefault="007500C5" w14:paraId="1923CB6F" w14:textId="77777777">
            <w:pPr>
              <w:overflowPunct w:val="0"/>
              <w:autoSpaceDE w:val="0"/>
              <w:autoSpaceDN w:val="0"/>
              <w:adjustRightInd w:val="0"/>
              <w:ind w:left="720"/>
              <w:textAlignment w:val="baseline"/>
              <w:rPr>
                <w:rFonts w:asciiTheme="minorHAnsi" w:hAnsiTheme="minorHAnsi" w:cstheme="minorHAnsi"/>
                <w:sz w:val="22"/>
                <w:szCs w:val="22"/>
              </w:rPr>
            </w:pPr>
          </w:p>
          <w:p w:rsidRPr="002304EC" w:rsidR="00522BD4" w:rsidP="002304EC" w:rsidRDefault="00522BD4" w14:paraId="79B0A71C" w14:textId="0D87A1EA">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Occasional restricted access to medical equipment.</w:t>
            </w:r>
          </w:p>
          <w:p w:rsidRPr="002304EC" w:rsidR="007500C5" w:rsidP="002304EC" w:rsidRDefault="007500C5" w14:paraId="3508D4C5" w14:textId="77777777">
            <w:pPr>
              <w:overflowPunct w:val="0"/>
              <w:autoSpaceDE w:val="0"/>
              <w:autoSpaceDN w:val="0"/>
              <w:adjustRightInd w:val="0"/>
              <w:ind w:left="720"/>
              <w:textAlignment w:val="baseline"/>
              <w:rPr>
                <w:rFonts w:asciiTheme="minorHAnsi" w:hAnsiTheme="minorHAnsi" w:cstheme="minorHAnsi"/>
                <w:sz w:val="22"/>
                <w:szCs w:val="22"/>
              </w:rPr>
            </w:pPr>
          </w:p>
          <w:p w:rsidRPr="002304EC" w:rsidR="00522BD4" w:rsidP="002304EC" w:rsidRDefault="00522BD4" w14:paraId="0907E492" w14:textId="77777777">
            <w:pPr>
              <w:numPr>
                <w:ilvl w:val="0"/>
                <w:numId w:val="30"/>
              </w:numPr>
              <w:tabs>
                <w:tab w:val="clear" w:pos="720"/>
              </w:tabs>
              <w:overflowPunct w:val="0"/>
              <w:autoSpaceDE w:val="0"/>
              <w:autoSpaceDN w:val="0"/>
              <w:adjustRightInd w:val="0"/>
              <w:textAlignment w:val="baseline"/>
              <w:rPr>
                <w:rFonts w:asciiTheme="minorHAnsi" w:hAnsiTheme="minorHAnsi" w:cstheme="minorHAnsi"/>
                <w:sz w:val="22"/>
                <w:szCs w:val="22"/>
              </w:rPr>
            </w:pPr>
            <w:r w:rsidRPr="002304EC">
              <w:rPr>
                <w:rFonts w:asciiTheme="minorHAnsi" w:hAnsiTheme="minorHAnsi" w:cstheme="minorHAnsi"/>
                <w:sz w:val="22"/>
                <w:szCs w:val="22"/>
              </w:rPr>
              <w:t>Exposure to materials associated with patient care.</w:t>
            </w:r>
          </w:p>
          <w:p w:rsidRPr="002304EC" w:rsidR="00BF0754" w:rsidP="00815C20" w:rsidRDefault="00BF0754" w14:paraId="5DAB6C7B" w14:textId="77777777">
            <w:pPr>
              <w:rPr>
                <w:rFonts w:asciiTheme="minorHAnsi" w:hAnsiTheme="minorHAnsi" w:cstheme="minorHAnsi"/>
                <w:sz w:val="22"/>
                <w:szCs w:val="22"/>
              </w:rPr>
            </w:pPr>
          </w:p>
        </w:tc>
      </w:tr>
      <w:tr w:rsidRPr="008108A5" w:rsidR="00BF0754" w:rsidTr="600FB48D" w14:paraId="02B6255F" w14:textId="77777777">
        <w:trPr>
          <w:trHeight w:val="300"/>
        </w:trPr>
        <w:tc>
          <w:tcPr>
            <w:tcW w:w="10440" w:type="dxa"/>
            <w:tcMar/>
          </w:tcPr>
          <w:p w:rsidRPr="008108A5" w:rsidR="00BF0754" w:rsidP="00BF0754" w:rsidRDefault="00BF0754" w14:paraId="01356EFD" w14:textId="77777777">
            <w:pPr>
              <w:rPr>
                <w:rFonts w:ascii="Arial" w:hAnsi="Arial" w:cs="Arial"/>
                <w:b/>
                <w:bCs/>
                <w:sz w:val="20"/>
                <w:szCs w:val="20"/>
              </w:rPr>
            </w:pPr>
            <w:r w:rsidRPr="008108A5">
              <w:rPr>
                <w:rFonts w:ascii="Arial" w:hAnsi="Arial" w:cs="Arial"/>
                <w:b/>
                <w:bCs/>
                <w:sz w:val="20"/>
                <w:szCs w:val="20"/>
              </w:rPr>
              <w:lastRenderedPageBreak/>
              <w:t>11. MOST CHALLENGING/DIFFICULT PARTS OF THE JOB</w:t>
            </w:r>
          </w:p>
        </w:tc>
      </w:tr>
      <w:tr w:rsidRPr="008108A5" w:rsidR="00BF0754" w:rsidTr="600FB48D" w14:paraId="6D104F6C" w14:textId="77777777">
        <w:trPr>
          <w:trHeight w:val="300"/>
        </w:trPr>
        <w:tc>
          <w:tcPr>
            <w:tcW w:w="10440" w:type="dxa"/>
            <w:tcMar/>
          </w:tcPr>
          <w:p w:rsidRPr="002304EC" w:rsidR="00BF0027" w:rsidP="00BF0027" w:rsidRDefault="00BF0027" w14:paraId="11FBF611" w14:textId="77777777">
            <w:pPr>
              <w:numPr>
                <w:ilvl w:val="0"/>
                <w:numId w:val="28"/>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To respond to a wide variety of demand-led situations and deal with them in an assured and tactful way to achieve a positive outcome.</w:t>
            </w:r>
          </w:p>
          <w:p w:rsidRPr="002304EC" w:rsidR="00BF0027" w:rsidP="00BF0027" w:rsidRDefault="00BF0027" w14:paraId="0A1B9DA8" w14:textId="77777777">
            <w:pPr>
              <w:rPr>
                <w:rFonts w:asciiTheme="minorHAnsi" w:hAnsiTheme="minorHAnsi" w:cstheme="minorHAnsi"/>
                <w:sz w:val="22"/>
                <w:szCs w:val="22"/>
              </w:rPr>
            </w:pPr>
          </w:p>
          <w:p w:rsidRPr="002304EC" w:rsidR="00BF0027" w:rsidP="00BF0027" w:rsidRDefault="00BF0027" w14:paraId="607BEFB5" w14:textId="77777777">
            <w:pPr>
              <w:numPr>
                <w:ilvl w:val="0"/>
                <w:numId w:val="28"/>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To improve continually on the expected performance standards set out in the Department operational procedures whilst responding to demand-led situations.</w:t>
            </w:r>
          </w:p>
          <w:p w:rsidRPr="002304EC" w:rsidR="00BF0027" w:rsidP="00BF0027" w:rsidRDefault="00BF0027" w14:paraId="0DA7CF33" w14:textId="77777777">
            <w:pPr>
              <w:rPr>
                <w:rFonts w:asciiTheme="minorHAnsi" w:hAnsiTheme="minorHAnsi" w:cstheme="minorHAnsi"/>
                <w:sz w:val="22"/>
                <w:szCs w:val="22"/>
              </w:rPr>
            </w:pPr>
          </w:p>
          <w:p w:rsidRPr="002304EC" w:rsidR="00DC125B" w:rsidP="00BF0027" w:rsidRDefault="00BF0027" w14:paraId="139159DA" w14:textId="6A91B6E3">
            <w:pPr>
              <w:numPr>
                <w:ilvl w:val="0"/>
                <w:numId w:val="28"/>
              </w:numPr>
              <w:tabs>
                <w:tab w:val="clear" w:pos="720"/>
              </w:tabs>
              <w:overflowPunct w:val="0"/>
              <w:autoSpaceDE w:val="0"/>
              <w:autoSpaceDN w:val="0"/>
              <w:adjustRightInd w:val="0"/>
              <w:ind w:left="567"/>
              <w:textAlignment w:val="baseline"/>
              <w:rPr>
                <w:rFonts w:asciiTheme="minorHAnsi" w:hAnsiTheme="minorHAnsi" w:cstheme="minorHAnsi"/>
                <w:sz w:val="22"/>
                <w:szCs w:val="22"/>
              </w:rPr>
            </w:pPr>
            <w:r w:rsidRPr="002304EC">
              <w:rPr>
                <w:rFonts w:asciiTheme="minorHAnsi" w:hAnsiTheme="minorHAnsi" w:cstheme="minorHAnsi"/>
                <w:sz w:val="22"/>
                <w:szCs w:val="22"/>
              </w:rPr>
              <w:t>Providing practical solutions to clinical instrumentation and patient connected equipment problems which can be implemented using reasonable resources within a reasonable time scale. These medical devices can improve the provision of health care.</w:t>
            </w:r>
          </w:p>
          <w:p w:rsidRPr="002304EC" w:rsidR="00BF0754" w:rsidP="00DC125B" w:rsidRDefault="00BF0754" w14:paraId="1344035A" w14:textId="2CCAE2E6">
            <w:pPr>
              <w:pStyle w:val="ListParagraph"/>
              <w:rPr>
                <w:rFonts w:eastAsia="Calibri" w:asciiTheme="minorHAnsi" w:hAnsiTheme="minorHAnsi" w:cstheme="minorHAnsi"/>
                <w:color w:val="000000" w:themeColor="text1"/>
                <w:sz w:val="22"/>
                <w:szCs w:val="22"/>
              </w:rPr>
            </w:pPr>
          </w:p>
        </w:tc>
      </w:tr>
      <w:tr w:rsidRPr="008108A5" w:rsidR="00BF0754" w:rsidTr="600FB48D" w14:paraId="1DF7D75F" w14:textId="77777777">
        <w:trPr>
          <w:trHeight w:val="4243"/>
        </w:trPr>
        <w:tc>
          <w:tcPr>
            <w:tcW w:w="10440" w:type="dxa"/>
            <w:tcMar/>
          </w:tcPr>
          <w:p w:rsidR="00BF0754" w:rsidP="1E5E8D95" w:rsidRDefault="1576E8DC" w14:paraId="0F97B953" w14:textId="423E05F1">
            <w:pPr>
              <w:rPr>
                <w:rFonts w:ascii="Arial" w:hAnsi="Arial" w:cs="Arial"/>
                <w:b/>
                <w:bCs/>
                <w:sz w:val="20"/>
                <w:szCs w:val="20"/>
              </w:rPr>
            </w:pPr>
            <w:r w:rsidRPr="1E5E8D95">
              <w:rPr>
                <w:rFonts w:ascii="Arial" w:hAnsi="Arial" w:cs="Arial"/>
                <w:b/>
                <w:bCs/>
                <w:sz w:val="20"/>
                <w:szCs w:val="20"/>
              </w:rPr>
              <w:t>12,  KNOWLEDGE, TRAINING AND EXPERIENCE REQUIRED TO DO THE JOB</w:t>
            </w:r>
          </w:p>
          <w:p w:rsidR="007047AF" w:rsidP="1E5E8D95" w:rsidRDefault="007047AF" w14:paraId="3429F76F" w14:textId="77777777">
            <w:pPr>
              <w:rPr>
                <w:rFonts w:ascii="Arial" w:hAnsi="Arial" w:cs="Arial"/>
                <w:b/>
                <w:bCs/>
                <w:sz w:val="20"/>
                <w:szCs w:val="20"/>
              </w:rPr>
            </w:pPr>
          </w:p>
          <w:p w:rsidR="007047AF" w:rsidP="1E5E8D95" w:rsidRDefault="007047AF" w14:paraId="6063E96B" w14:textId="77777777">
            <w:pPr>
              <w:rPr>
                <w:rFonts w:ascii="Arial" w:hAnsi="Arial" w:cs="Arial"/>
                <w:b/>
                <w:bCs/>
                <w:sz w:val="20"/>
                <w:szCs w:val="20"/>
              </w:rPr>
            </w:pPr>
          </w:p>
          <w:p w:rsidR="007047AF" w:rsidP="1E5E8D95" w:rsidRDefault="007047AF" w14:paraId="29D5C87D" w14:textId="212E8EBD">
            <w:pPr>
              <w:rPr>
                <w:rFonts w:ascii="Arial" w:hAnsi="Arial" w:cs="Arial"/>
                <w:b/>
                <w:bCs/>
                <w:sz w:val="20"/>
                <w:szCs w:val="20"/>
              </w:rPr>
            </w:pPr>
            <w:r>
              <w:rPr>
                <w:rFonts w:ascii="Arial" w:hAnsi="Arial" w:cs="Arial"/>
                <w:b/>
                <w:bCs/>
                <w:sz w:val="20"/>
                <w:szCs w:val="20"/>
              </w:rPr>
              <w:t>Qualifications</w:t>
            </w:r>
          </w:p>
          <w:p w:rsidR="007047AF" w:rsidP="1E5E8D95" w:rsidRDefault="007047AF" w14:paraId="71DF4FB5" w14:textId="77777777">
            <w:pPr>
              <w:rPr>
                <w:rFonts w:ascii="Arial" w:hAnsi="Arial" w:cs="Arial"/>
                <w:b/>
                <w:bCs/>
                <w:sz w:val="20"/>
                <w:szCs w:val="20"/>
              </w:rPr>
            </w:pPr>
          </w:p>
          <w:p w:rsidRPr="002304EC" w:rsidR="007047AF" w:rsidP="004E1310" w:rsidRDefault="007047AF" w14:paraId="0BD7B31B" w14:textId="01EF339C">
            <w:pPr>
              <w:pStyle w:val="ListParagraph"/>
              <w:numPr>
                <w:ilvl w:val="0"/>
                <w:numId w:val="46"/>
              </w:numPr>
              <w:rPr>
                <w:rFonts w:eastAsia="Calibri" w:asciiTheme="minorHAnsi" w:hAnsiTheme="minorHAnsi" w:cstheme="minorHAnsi"/>
                <w:sz w:val="22"/>
                <w:szCs w:val="22"/>
              </w:rPr>
            </w:pPr>
            <w:r w:rsidRPr="00A539CE">
              <w:rPr>
                <w:rFonts w:eastAsia="Calibri" w:asciiTheme="minorHAnsi" w:hAnsiTheme="minorHAnsi" w:cstheme="minorHAnsi"/>
                <w:sz w:val="22"/>
                <w:szCs w:val="22"/>
              </w:rPr>
              <w:t>MSc in Electrical and Electronic Engineering or other appropriate discipline. Or have a BSc/HNC/HND with profile of knowledge and training equivalent to MSc. Membership of relevant professional body.</w:t>
            </w:r>
          </w:p>
          <w:p w:rsidR="007047AF" w:rsidP="004E1310" w:rsidRDefault="007047AF" w14:paraId="5409E47E" w14:textId="77777777">
            <w:pPr>
              <w:pStyle w:val="ListParagraph"/>
              <w:numPr>
                <w:ilvl w:val="0"/>
                <w:numId w:val="46"/>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t>Chartered Engineer (CEng) professional registration.</w:t>
            </w:r>
          </w:p>
          <w:p w:rsidRPr="002304EC" w:rsidR="007047AF" w:rsidP="002304EC" w:rsidRDefault="007047AF" w14:paraId="035D3F55" w14:textId="77777777">
            <w:pPr>
              <w:pStyle w:val="ListParagraph"/>
              <w:rPr>
                <w:rFonts w:asciiTheme="minorHAnsi" w:hAnsiTheme="minorHAnsi" w:cstheme="minorHAnsi"/>
                <w:sz w:val="22"/>
                <w:szCs w:val="22"/>
              </w:rPr>
            </w:pPr>
          </w:p>
          <w:p w:rsidR="000A4BF5" w:rsidP="000A4BF5" w:rsidRDefault="000A4BF5" w14:paraId="39BB6198" w14:textId="77777777">
            <w:pPr>
              <w:rPr>
                <w:rFonts w:ascii="Arial" w:hAnsi="Arial" w:cs="Arial"/>
                <w:b/>
                <w:bCs/>
                <w:sz w:val="20"/>
                <w:szCs w:val="20"/>
              </w:rPr>
            </w:pPr>
            <w:r w:rsidRPr="1E5E8D95">
              <w:rPr>
                <w:rFonts w:ascii="Arial" w:hAnsi="Arial" w:cs="Arial"/>
                <w:b/>
                <w:bCs/>
                <w:sz w:val="20"/>
                <w:szCs w:val="20"/>
              </w:rPr>
              <w:t>Knowledge and Training</w:t>
            </w:r>
          </w:p>
          <w:p w:rsidR="007047AF" w:rsidP="007047AF" w:rsidRDefault="007047AF" w14:paraId="01A072B5" w14:textId="77777777">
            <w:pPr>
              <w:overflowPunct w:val="0"/>
              <w:autoSpaceDE w:val="0"/>
              <w:autoSpaceDN w:val="0"/>
              <w:adjustRightInd w:val="0"/>
              <w:textAlignment w:val="baseline"/>
              <w:rPr>
                <w:rFonts w:asciiTheme="minorHAnsi" w:hAnsiTheme="minorHAnsi" w:cstheme="minorHAnsi"/>
                <w:sz w:val="22"/>
                <w:szCs w:val="22"/>
              </w:rPr>
            </w:pPr>
          </w:p>
          <w:p w:rsidRPr="00DD3A9A" w:rsidR="005E5EF2" w:rsidP="004E1310" w:rsidRDefault="005E5EF2" w14:paraId="39C7CE22" w14:textId="77777777">
            <w:pPr>
              <w:pStyle w:val="ListParagraph"/>
              <w:numPr>
                <w:ilvl w:val="0"/>
                <w:numId w:val="46"/>
              </w:numPr>
              <w:rPr>
                <w:rFonts w:asciiTheme="minorHAnsi" w:hAnsiTheme="minorHAnsi" w:cstheme="minorHAnsi"/>
                <w:sz w:val="22"/>
                <w:szCs w:val="22"/>
              </w:rPr>
            </w:pPr>
            <w:r w:rsidRPr="00CB3CD9">
              <w:rPr>
                <w:rFonts w:asciiTheme="minorHAnsi" w:hAnsiTheme="minorHAnsi" w:cstheme="minorHAnsi"/>
                <w:sz w:val="22"/>
                <w:szCs w:val="22"/>
              </w:rPr>
              <w:t xml:space="preserve">Working knowledge of relevant legislation, national standards, professional and other guidelines, ideally including medical devices regulations, ISO 13485, IEC 60601 and ISO 14971. </w:t>
            </w:r>
          </w:p>
          <w:p w:rsidR="005E5EF2" w:rsidP="004E1310" w:rsidRDefault="005E5EF2" w14:paraId="413BCEA2" w14:textId="77777777">
            <w:pPr>
              <w:numPr>
                <w:ilvl w:val="0"/>
                <w:numId w:val="46"/>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t>Working knowledge of Quality Management Systems.</w:t>
            </w:r>
          </w:p>
          <w:p w:rsidRPr="00DD3A9A" w:rsidR="005E5EF2" w:rsidP="004E1310" w:rsidRDefault="005E5EF2" w14:paraId="2E73065A" w14:textId="77777777">
            <w:pPr>
              <w:numPr>
                <w:ilvl w:val="0"/>
                <w:numId w:val="46"/>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t>Workplace practice and techniques including Health and Safety regulations.</w:t>
            </w:r>
          </w:p>
          <w:p w:rsidRPr="00DD3A9A" w:rsidR="004E1310" w:rsidP="004E1310" w:rsidRDefault="004E1310" w14:paraId="0C61A4C0" w14:textId="77777777">
            <w:pPr>
              <w:pStyle w:val="ListParagraph"/>
              <w:numPr>
                <w:ilvl w:val="0"/>
                <w:numId w:val="46"/>
              </w:numPr>
              <w:overflowPunct w:val="0"/>
              <w:autoSpaceDE w:val="0"/>
              <w:autoSpaceDN w:val="0"/>
              <w:adjustRightInd w:val="0"/>
              <w:textAlignment w:val="baseline"/>
              <w:rPr>
                <w:rFonts w:asciiTheme="minorHAnsi" w:hAnsiTheme="minorHAnsi" w:cstheme="minorHAnsi"/>
                <w:sz w:val="22"/>
                <w:szCs w:val="22"/>
                <w:u w:val="single"/>
              </w:rPr>
            </w:pPr>
            <w:r>
              <w:rPr>
                <w:rFonts w:asciiTheme="minorHAnsi" w:hAnsiTheme="minorHAnsi" w:cstheme="minorHAnsi"/>
                <w:sz w:val="22"/>
                <w:szCs w:val="22"/>
              </w:rPr>
              <w:t>Previous p</w:t>
            </w:r>
            <w:r w:rsidRPr="00A539CE">
              <w:rPr>
                <w:rFonts w:asciiTheme="minorHAnsi" w:hAnsiTheme="minorHAnsi" w:cstheme="minorHAnsi"/>
                <w:sz w:val="22"/>
                <w:szCs w:val="22"/>
              </w:rPr>
              <w:t>articipation in a PDP (Personal Development Program) appropriate to this level.</w:t>
            </w:r>
          </w:p>
          <w:p w:rsidR="004E1310" w:rsidP="004E1310" w:rsidRDefault="004E1310" w14:paraId="18FA1A91" w14:textId="77777777">
            <w:pPr>
              <w:pStyle w:val="ListParagraph"/>
              <w:numPr>
                <w:ilvl w:val="0"/>
                <w:numId w:val="46"/>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t>Training of clinical, nursing or other technical staff.</w:t>
            </w:r>
          </w:p>
          <w:p w:rsidRPr="00DD3A9A" w:rsidR="004E1310" w:rsidP="004E1310" w:rsidRDefault="004E1310" w14:paraId="0EC39CC4" w14:textId="77777777">
            <w:pPr>
              <w:numPr>
                <w:ilvl w:val="0"/>
                <w:numId w:val="46"/>
              </w:numPr>
              <w:overflowPunct w:val="0"/>
              <w:autoSpaceDE w:val="0"/>
              <w:autoSpaceDN w:val="0"/>
              <w:adjustRightInd w:val="0"/>
              <w:jc w:val="both"/>
              <w:textAlignment w:val="baseline"/>
              <w:rPr>
                <w:rFonts w:asciiTheme="minorHAnsi" w:hAnsiTheme="minorHAnsi" w:cstheme="minorHAnsi"/>
                <w:sz w:val="22"/>
                <w:szCs w:val="22"/>
              </w:rPr>
            </w:pPr>
            <w:r w:rsidRPr="00A539CE">
              <w:rPr>
                <w:rFonts w:asciiTheme="minorHAnsi" w:hAnsiTheme="minorHAnsi" w:cstheme="minorHAnsi"/>
                <w:sz w:val="22"/>
                <w:szCs w:val="22"/>
              </w:rPr>
              <w:t>Working knowledge of Safety Critical design.</w:t>
            </w:r>
          </w:p>
          <w:p w:rsidR="007047AF" w:rsidRDefault="007047AF" w14:paraId="060322DA" w14:textId="77777777">
            <w:pPr>
              <w:overflowPunct w:val="0"/>
              <w:autoSpaceDE w:val="0"/>
              <w:autoSpaceDN w:val="0"/>
              <w:adjustRightInd w:val="0"/>
              <w:textAlignment w:val="baseline"/>
              <w:rPr>
                <w:rFonts w:asciiTheme="minorHAnsi" w:hAnsiTheme="minorHAnsi" w:cstheme="minorHAnsi"/>
                <w:sz w:val="22"/>
                <w:szCs w:val="22"/>
              </w:rPr>
            </w:pPr>
          </w:p>
          <w:p w:rsidR="0088787F" w:rsidP="0088787F" w:rsidRDefault="0088787F" w14:paraId="096B9F84" w14:textId="77777777">
            <w:pPr>
              <w:rPr>
                <w:rFonts w:ascii="Calibri" w:hAnsi="Calibri" w:eastAsia="Calibri" w:cs="Calibri"/>
                <w:b/>
                <w:bCs/>
                <w:sz w:val="22"/>
                <w:szCs w:val="22"/>
              </w:rPr>
            </w:pPr>
            <w:r w:rsidRPr="1E5E8D95">
              <w:rPr>
                <w:rFonts w:ascii="Calibri" w:hAnsi="Calibri" w:eastAsia="Calibri" w:cs="Calibri"/>
                <w:b/>
                <w:bCs/>
                <w:sz w:val="22"/>
                <w:szCs w:val="22"/>
              </w:rPr>
              <w:t>Experience</w:t>
            </w:r>
          </w:p>
          <w:p w:rsidRPr="002304EC" w:rsidR="004E1310" w:rsidP="002304EC" w:rsidRDefault="004E1310" w14:paraId="20CEF461" w14:textId="77777777">
            <w:pPr>
              <w:overflowPunct w:val="0"/>
              <w:autoSpaceDE w:val="0"/>
              <w:autoSpaceDN w:val="0"/>
              <w:adjustRightInd w:val="0"/>
              <w:textAlignment w:val="baseline"/>
              <w:rPr>
                <w:rFonts w:asciiTheme="minorHAnsi" w:hAnsiTheme="minorHAnsi" w:cstheme="minorHAnsi"/>
                <w:sz w:val="22"/>
                <w:szCs w:val="22"/>
              </w:rPr>
            </w:pPr>
          </w:p>
          <w:p w:rsidRPr="00DD3A9A" w:rsidR="0088787F" w:rsidP="600FB48D" w:rsidRDefault="007772F7" w14:paraId="34F8E07F" w14:textId="26DCFFEB">
            <w:pPr>
              <w:pStyle w:val="ListParagraph"/>
              <w:numPr>
                <w:ilvl w:val="0"/>
                <w:numId w:val="47"/>
              </w:numPr>
              <w:tabs>
                <w:tab w:val="left" w:pos="972"/>
              </w:tabs>
              <w:spacing w:before="120"/>
              <w:rPr>
                <w:rFonts w:ascii="Calibri" w:hAnsi="Calibri" w:cs="Calibri" w:asciiTheme="minorAscii" w:hAnsiTheme="minorAscii" w:cstheme="minorAscii"/>
                <w:sz w:val="22"/>
                <w:szCs w:val="22"/>
              </w:rPr>
            </w:pPr>
            <w:r w:rsidRPr="600FB48D" w:rsidR="16F64959">
              <w:rPr>
                <w:rFonts w:ascii="Calibri" w:hAnsi="Calibri" w:cs="Calibri" w:asciiTheme="minorAscii" w:hAnsiTheme="minorAscii" w:cstheme="minorAscii"/>
                <w:sz w:val="22"/>
                <w:szCs w:val="22"/>
              </w:rPr>
              <w:t>Significant, relevant</w:t>
            </w:r>
            <w:r w:rsidRPr="600FB48D" w:rsidR="0088787F">
              <w:rPr>
                <w:rFonts w:ascii="Calibri" w:hAnsi="Calibri" w:cs="Calibri" w:asciiTheme="minorAscii" w:hAnsiTheme="minorAscii" w:cstheme="minorAscii"/>
                <w:sz w:val="22"/>
                <w:szCs w:val="22"/>
              </w:rPr>
              <w:t xml:space="preserve"> post-qualification experience is </w:t>
            </w:r>
            <w:r w:rsidRPr="600FB48D" w:rsidR="0088787F">
              <w:rPr>
                <w:rFonts w:ascii="Calibri" w:hAnsi="Calibri" w:cs="Calibri" w:asciiTheme="minorAscii" w:hAnsiTheme="minorAscii" w:cstheme="minorAscii"/>
                <w:sz w:val="22"/>
                <w:szCs w:val="22"/>
              </w:rPr>
              <w:t>required</w:t>
            </w:r>
            <w:r w:rsidRPr="600FB48D" w:rsidR="00E656F0">
              <w:rPr>
                <w:rFonts w:ascii="Calibri" w:hAnsi="Calibri" w:cs="Calibri" w:asciiTheme="minorAscii" w:hAnsiTheme="minorAscii" w:cstheme="minorAscii"/>
                <w:sz w:val="22"/>
                <w:szCs w:val="22"/>
              </w:rPr>
              <w:t>.</w:t>
            </w:r>
          </w:p>
          <w:p w:rsidRPr="00DD3A9A" w:rsidR="0088787F" w:rsidP="0088787F" w:rsidRDefault="0088787F" w14:paraId="4AC924E7" w14:textId="77777777">
            <w:pPr>
              <w:pStyle w:val="ListParagraph"/>
              <w:numPr>
                <w:ilvl w:val="0"/>
                <w:numId w:val="4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of prototyping with modern electronics. i.e. Soldering, debugging, testing.</w:t>
            </w:r>
          </w:p>
          <w:p w:rsidRPr="00A539CE" w:rsidR="0088787F" w:rsidP="0088787F" w:rsidRDefault="0088787F" w14:paraId="219997AC" w14:textId="77777777">
            <w:pPr>
              <w:pStyle w:val="ListParagraph"/>
              <w:numPr>
                <w:ilvl w:val="0"/>
                <w:numId w:val="4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 xml:space="preserve">Practical experience of </w:t>
            </w:r>
            <w:r>
              <w:rPr>
                <w:rFonts w:asciiTheme="minorHAnsi" w:hAnsiTheme="minorHAnsi" w:cstheme="minorHAnsi"/>
                <w:sz w:val="22"/>
                <w:szCs w:val="22"/>
              </w:rPr>
              <w:t xml:space="preserve">designing </w:t>
            </w:r>
            <w:r w:rsidRPr="00A539CE">
              <w:rPr>
                <w:rFonts w:asciiTheme="minorHAnsi" w:hAnsiTheme="minorHAnsi" w:cstheme="minorHAnsi"/>
                <w:sz w:val="22"/>
                <w:szCs w:val="22"/>
              </w:rPr>
              <w:t xml:space="preserve">modern analogue </w:t>
            </w:r>
            <w:r>
              <w:rPr>
                <w:rFonts w:asciiTheme="minorHAnsi" w:hAnsiTheme="minorHAnsi" w:cstheme="minorHAnsi"/>
                <w:sz w:val="22"/>
                <w:szCs w:val="22"/>
              </w:rPr>
              <w:t xml:space="preserve">and digital </w:t>
            </w:r>
            <w:r w:rsidRPr="00A539CE">
              <w:rPr>
                <w:rFonts w:asciiTheme="minorHAnsi" w:hAnsiTheme="minorHAnsi" w:cstheme="minorHAnsi"/>
                <w:sz w:val="22"/>
                <w:szCs w:val="22"/>
              </w:rPr>
              <w:t>electronics</w:t>
            </w:r>
            <w:r>
              <w:rPr>
                <w:rFonts w:asciiTheme="minorHAnsi" w:hAnsiTheme="minorHAnsi" w:cstheme="minorHAnsi"/>
                <w:sz w:val="22"/>
                <w:szCs w:val="22"/>
              </w:rPr>
              <w:t xml:space="preserve"> circuits</w:t>
            </w:r>
          </w:p>
          <w:p w:rsidRPr="00A539CE" w:rsidR="0088787F" w:rsidP="0088787F" w:rsidRDefault="0088787F" w14:paraId="1C5C6E97" w14:textId="77777777">
            <w:pPr>
              <w:pStyle w:val="ListParagraph"/>
              <w:numPr>
                <w:ilvl w:val="0"/>
                <w:numId w:val="4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of microcontrollers and microprocessors.</w:t>
            </w:r>
          </w:p>
          <w:p w:rsidRPr="00A539CE" w:rsidR="0088787F" w:rsidP="0088787F" w:rsidRDefault="0088787F" w14:paraId="210B46D0" w14:textId="77777777">
            <w:pPr>
              <w:pStyle w:val="ListParagraph"/>
              <w:numPr>
                <w:ilvl w:val="0"/>
                <w:numId w:val="4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of software programming languages.</w:t>
            </w:r>
          </w:p>
          <w:p w:rsidR="0088787F" w:rsidP="0088787F" w:rsidRDefault="0088787F" w14:paraId="48A856A1" w14:textId="77777777">
            <w:pPr>
              <w:pStyle w:val="ListParagraph"/>
              <w:numPr>
                <w:ilvl w:val="0"/>
                <w:numId w:val="4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with medical Analogue Front End</w:t>
            </w:r>
            <w:r>
              <w:rPr>
                <w:rFonts w:asciiTheme="minorHAnsi" w:hAnsiTheme="minorHAnsi" w:cstheme="minorHAnsi"/>
                <w:sz w:val="22"/>
                <w:szCs w:val="22"/>
              </w:rPr>
              <w:t xml:space="preserve"> </w:t>
            </w:r>
            <w:r w:rsidRPr="00A539CE">
              <w:rPr>
                <w:rFonts w:asciiTheme="minorHAnsi" w:hAnsiTheme="minorHAnsi" w:cstheme="minorHAnsi"/>
                <w:sz w:val="22"/>
                <w:szCs w:val="22"/>
              </w:rPr>
              <w:t>(AFE) devices.</w:t>
            </w:r>
          </w:p>
          <w:p w:rsidRPr="002304EC" w:rsidR="0088787F" w:rsidP="002304EC" w:rsidRDefault="0088787F" w14:paraId="76C60774" w14:textId="558E9EBD">
            <w:pPr>
              <w:pStyle w:val="ListParagraph"/>
              <w:numPr>
                <w:ilvl w:val="0"/>
                <w:numId w:val="47"/>
              </w:numPr>
              <w:rPr>
                <w:rFonts w:asciiTheme="minorHAnsi" w:hAnsiTheme="minorHAnsi" w:cstheme="minorHAnsi"/>
                <w:sz w:val="22"/>
                <w:szCs w:val="22"/>
              </w:rPr>
            </w:pPr>
            <w:r w:rsidRPr="00D5243D">
              <w:rPr>
                <w:rFonts w:asciiTheme="minorHAnsi" w:hAnsiTheme="minorHAnsi" w:cstheme="minorHAnsi"/>
                <w:sz w:val="22"/>
                <w:szCs w:val="22"/>
              </w:rPr>
              <w:t xml:space="preserve">Project management of complex electronic design and development projects. </w:t>
            </w:r>
          </w:p>
          <w:p w:rsidR="0088787F" w:rsidP="0088787F" w:rsidRDefault="0088787F" w14:paraId="2618D8D1" w14:textId="77777777">
            <w:pPr>
              <w:numPr>
                <w:ilvl w:val="0"/>
                <w:numId w:val="37"/>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t>Experience acquired by working in close relationship with lead</w:t>
            </w:r>
            <w:r>
              <w:rPr>
                <w:rFonts w:asciiTheme="minorHAnsi" w:hAnsiTheme="minorHAnsi" w:cstheme="minorHAnsi"/>
                <w:sz w:val="22"/>
                <w:szCs w:val="22"/>
              </w:rPr>
              <w:t xml:space="preserve"> </w:t>
            </w:r>
            <w:r w:rsidRPr="00A539CE">
              <w:rPr>
                <w:rFonts w:asciiTheme="minorHAnsi" w:hAnsiTheme="minorHAnsi" w:cstheme="minorHAnsi"/>
                <w:sz w:val="22"/>
                <w:szCs w:val="22"/>
              </w:rPr>
              <w:t>clinicians/practitioners in specialist areas.</w:t>
            </w:r>
          </w:p>
          <w:p w:rsidR="0088787F" w:rsidP="0088787F" w:rsidRDefault="0088787F" w14:paraId="22427E27" w14:textId="77777777">
            <w:pPr>
              <w:numPr>
                <w:ilvl w:val="0"/>
                <w:numId w:val="37"/>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lastRenderedPageBreak/>
              <w:t>Practical in-depth experience on a broad range of complex medical equipment.</w:t>
            </w:r>
          </w:p>
          <w:p w:rsidRPr="00DD3A9A" w:rsidR="0088787F" w:rsidP="0088787F" w:rsidRDefault="0088787F" w14:paraId="6BEE68CB" w14:textId="77777777">
            <w:pPr>
              <w:pStyle w:val="ListParagraph"/>
              <w:numPr>
                <w:ilvl w:val="0"/>
                <w:numId w:val="37"/>
              </w:numPr>
              <w:rPr>
                <w:rFonts w:asciiTheme="minorHAnsi" w:hAnsiTheme="minorHAnsi" w:cstheme="minorHAnsi"/>
                <w:sz w:val="22"/>
                <w:szCs w:val="22"/>
              </w:rPr>
            </w:pPr>
            <w:r w:rsidRPr="009644CC">
              <w:rPr>
                <w:rFonts w:asciiTheme="minorHAnsi" w:hAnsiTheme="minorHAnsi" w:cstheme="minorHAnsi"/>
                <w:sz w:val="22"/>
                <w:szCs w:val="22"/>
              </w:rPr>
              <w:t>Calibration of complex electronic instrumentation.</w:t>
            </w:r>
          </w:p>
          <w:p w:rsidR="0088787F" w:rsidP="0088787F" w:rsidRDefault="0088787F" w14:paraId="343730A7" w14:textId="77777777">
            <w:pPr>
              <w:pStyle w:val="ListParagraph"/>
              <w:numPr>
                <w:ilvl w:val="0"/>
                <w:numId w:val="3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of FPGA’s.</w:t>
            </w:r>
          </w:p>
          <w:p w:rsidRPr="00A539CE" w:rsidR="0088787F" w:rsidP="0088787F" w:rsidRDefault="0088787F" w14:paraId="445248B7" w14:textId="77777777">
            <w:pPr>
              <w:pStyle w:val="ListParagraph"/>
              <w:numPr>
                <w:ilvl w:val="0"/>
                <w:numId w:val="3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of HDL languages.</w:t>
            </w:r>
          </w:p>
          <w:p w:rsidR="0088787F" w:rsidP="0088787F" w:rsidRDefault="0088787F" w14:paraId="23BC6A5A" w14:textId="77777777">
            <w:pPr>
              <w:pStyle w:val="ListParagraph"/>
              <w:numPr>
                <w:ilvl w:val="0"/>
                <w:numId w:val="37"/>
              </w:numPr>
              <w:tabs>
                <w:tab w:val="left" w:pos="972"/>
              </w:tabs>
              <w:spacing w:before="120"/>
              <w:rPr>
                <w:rFonts w:asciiTheme="minorHAnsi" w:hAnsiTheme="minorHAnsi" w:cstheme="minorHAnsi"/>
                <w:sz w:val="22"/>
                <w:szCs w:val="22"/>
              </w:rPr>
            </w:pPr>
            <w:r w:rsidRPr="00A539CE">
              <w:rPr>
                <w:rFonts w:asciiTheme="minorHAnsi" w:hAnsiTheme="minorHAnsi" w:cstheme="minorHAnsi"/>
                <w:sz w:val="22"/>
                <w:szCs w:val="22"/>
              </w:rPr>
              <w:t>Practical experience of SoC’s.</w:t>
            </w:r>
          </w:p>
          <w:p w:rsidR="0088787F" w:rsidP="0088787F" w:rsidRDefault="0088787F" w14:paraId="0E48B852" w14:textId="77777777">
            <w:pPr>
              <w:numPr>
                <w:ilvl w:val="1"/>
                <w:numId w:val="37"/>
              </w:numPr>
              <w:overflowPunct w:val="0"/>
              <w:autoSpaceDE w:val="0"/>
              <w:autoSpaceDN w:val="0"/>
              <w:adjustRightInd w:val="0"/>
              <w:textAlignment w:val="baseline"/>
              <w:rPr>
                <w:rFonts w:asciiTheme="minorHAnsi" w:hAnsiTheme="minorHAnsi" w:cstheme="minorHAnsi"/>
                <w:sz w:val="22"/>
                <w:szCs w:val="22"/>
              </w:rPr>
            </w:pPr>
            <w:r w:rsidRPr="00A539CE">
              <w:rPr>
                <w:rFonts w:asciiTheme="minorHAnsi" w:hAnsiTheme="minorHAnsi" w:cstheme="minorHAnsi"/>
                <w:sz w:val="22"/>
                <w:szCs w:val="22"/>
              </w:rPr>
              <w:t>Application of technology to medical equipment in healthcare.</w:t>
            </w:r>
          </w:p>
          <w:p w:rsidR="0088787F" w:rsidP="0088787F" w:rsidRDefault="0088787F" w14:paraId="27BD6499" w14:textId="77777777">
            <w:pPr>
              <w:overflowPunct w:val="0"/>
              <w:autoSpaceDE w:val="0"/>
              <w:autoSpaceDN w:val="0"/>
              <w:adjustRightInd w:val="0"/>
              <w:ind w:left="360"/>
              <w:textAlignment w:val="baseline"/>
              <w:rPr>
                <w:rFonts w:asciiTheme="minorHAnsi" w:hAnsiTheme="minorHAnsi" w:cstheme="minorHAnsi"/>
                <w:sz w:val="22"/>
                <w:szCs w:val="22"/>
              </w:rPr>
            </w:pPr>
          </w:p>
          <w:p w:rsidRPr="00A539CE" w:rsidR="0088787F" w:rsidP="002304EC" w:rsidRDefault="0088787F" w14:paraId="20E6DAC6" w14:textId="77777777">
            <w:pPr>
              <w:overflowPunct w:val="0"/>
              <w:autoSpaceDE w:val="0"/>
              <w:autoSpaceDN w:val="0"/>
              <w:adjustRightInd w:val="0"/>
              <w:ind w:left="360"/>
              <w:textAlignment w:val="baseline"/>
              <w:rPr>
                <w:rFonts w:asciiTheme="minorHAnsi" w:hAnsiTheme="minorHAnsi" w:cstheme="minorHAnsi"/>
                <w:sz w:val="22"/>
                <w:szCs w:val="22"/>
              </w:rPr>
            </w:pPr>
          </w:p>
          <w:p w:rsidRPr="00DC125B" w:rsidR="0088787F" w:rsidP="0088787F" w:rsidRDefault="0088787F" w14:paraId="21F6078C" w14:textId="77777777">
            <w:pPr>
              <w:rPr>
                <w:rFonts w:ascii="Arial" w:hAnsi="Arial" w:cs="Arial"/>
                <w:sz w:val="20"/>
                <w:szCs w:val="20"/>
              </w:rPr>
            </w:pPr>
            <w:r w:rsidRPr="00DC125B">
              <w:rPr>
                <w:rFonts w:ascii="Arial" w:hAnsi="Arial" w:cs="Arial"/>
                <w:sz w:val="20"/>
                <w:szCs w:val="20"/>
              </w:rPr>
              <w:t>Staff at this level will continue to develop and update their skills and knowledge.</w:t>
            </w:r>
          </w:p>
          <w:p w:rsidRPr="00DC125B" w:rsidR="0088787F" w:rsidP="0088787F" w:rsidRDefault="0088787F" w14:paraId="768C3A88" w14:textId="77777777">
            <w:pPr>
              <w:rPr>
                <w:rFonts w:ascii="Arial" w:hAnsi="Arial" w:cs="Arial"/>
                <w:sz w:val="20"/>
                <w:szCs w:val="20"/>
              </w:rPr>
            </w:pPr>
            <w:r w:rsidRPr="00DC125B">
              <w:rPr>
                <w:rFonts w:ascii="Arial" w:hAnsi="Arial" w:cs="Arial"/>
                <w:sz w:val="20"/>
                <w:szCs w:val="20"/>
              </w:rPr>
              <w:t>The post holder will be expected to attend relevant study days, short courses and presentations for generic and specific competency on a wide range of medical equipment and their impact on clinical management.</w:t>
            </w:r>
          </w:p>
          <w:p w:rsidR="00EB4346" w:rsidP="1E5E8D95" w:rsidRDefault="00EB4346" w14:paraId="78BD3014" w14:textId="77777777">
            <w:pPr>
              <w:rPr>
                <w:rFonts w:ascii="Arial" w:hAnsi="Arial" w:cs="Arial"/>
                <w:b/>
                <w:bCs/>
                <w:sz w:val="20"/>
                <w:szCs w:val="20"/>
              </w:rPr>
            </w:pPr>
          </w:p>
          <w:p w:rsidRPr="008108A5" w:rsidR="00BF0754" w:rsidP="1E5E8D95" w:rsidRDefault="00BF0754" w14:paraId="2327B373" w14:textId="35027A71">
            <w:pPr>
              <w:rPr>
                <w:rFonts w:ascii="Arial" w:hAnsi="Arial" w:cs="Arial"/>
                <w:b/>
                <w:bCs/>
                <w:sz w:val="20"/>
                <w:szCs w:val="20"/>
              </w:rPr>
            </w:pPr>
          </w:p>
        </w:tc>
      </w:tr>
    </w:tbl>
    <w:p w:rsidR="008A7B46" w:rsidRDefault="008A7B46" w14:paraId="02EB378F" w14:textId="77777777"/>
    <w:sectPr w:rsidR="008A7B46" w:rsidSect="00193A51">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D61"/>
    <w:multiLevelType w:val="hybridMultilevel"/>
    <w:tmpl w:val="23721FC2"/>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72DD6"/>
    <w:multiLevelType w:val="hybridMultilevel"/>
    <w:tmpl w:val="8D988030"/>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 w15:restartNumberingAfterBreak="0">
    <w:nsid w:val="03C71379"/>
    <w:multiLevelType w:val="hybridMultilevel"/>
    <w:tmpl w:val="1974BED2"/>
    <w:lvl w:ilvl="0" w:tplc="109EC0D2">
      <w:start w:val="1"/>
      <w:numFmt w:val="bullet"/>
      <w:lvlText w:val="·"/>
      <w:lvlJc w:val="left"/>
      <w:pPr>
        <w:ind w:left="720" w:hanging="360"/>
      </w:pPr>
      <w:rPr>
        <w:rFonts w:hint="default" w:ascii="Symbol" w:hAnsi="Symbol"/>
      </w:rPr>
    </w:lvl>
    <w:lvl w:ilvl="1" w:tplc="C98EFE94">
      <w:start w:val="1"/>
      <w:numFmt w:val="bullet"/>
      <w:lvlText w:val="o"/>
      <w:lvlJc w:val="left"/>
      <w:pPr>
        <w:ind w:left="1440" w:hanging="360"/>
      </w:pPr>
      <w:rPr>
        <w:rFonts w:hint="default" w:ascii="Courier New" w:hAnsi="Courier New"/>
      </w:rPr>
    </w:lvl>
    <w:lvl w:ilvl="2" w:tplc="04E4F046">
      <w:start w:val="1"/>
      <w:numFmt w:val="bullet"/>
      <w:lvlText w:val=""/>
      <w:lvlJc w:val="left"/>
      <w:pPr>
        <w:ind w:left="2160" w:hanging="360"/>
      </w:pPr>
      <w:rPr>
        <w:rFonts w:hint="default" w:ascii="Wingdings" w:hAnsi="Wingdings"/>
      </w:rPr>
    </w:lvl>
    <w:lvl w:ilvl="3" w:tplc="3DCAE598">
      <w:start w:val="1"/>
      <w:numFmt w:val="bullet"/>
      <w:lvlText w:val=""/>
      <w:lvlJc w:val="left"/>
      <w:pPr>
        <w:ind w:left="2880" w:hanging="360"/>
      </w:pPr>
      <w:rPr>
        <w:rFonts w:hint="default" w:ascii="Symbol" w:hAnsi="Symbol"/>
      </w:rPr>
    </w:lvl>
    <w:lvl w:ilvl="4" w:tplc="AFEC608E">
      <w:start w:val="1"/>
      <w:numFmt w:val="bullet"/>
      <w:lvlText w:val="o"/>
      <w:lvlJc w:val="left"/>
      <w:pPr>
        <w:ind w:left="3600" w:hanging="360"/>
      </w:pPr>
      <w:rPr>
        <w:rFonts w:hint="default" w:ascii="Courier New" w:hAnsi="Courier New"/>
      </w:rPr>
    </w:lvl>
    <w:lvl w:ilvl="5" w:tplc="A302253A">
      <w:start w:val="1"/>
      <w:numFmt w:val="bullet"/>
      <w:lvlText w:val=""/>
      <w:lvlJc w:val="left"/>
      <w:pPr>
        <w:ind w:left="4320" w:hanging="360"/>
      </w:pPr>
      <w:rPr>
        <w:rFonts w:hint="default" w:ascii="Wingdings" w:hAnsi="Wingdings"/>
      </w:rPr>
    </w:lvl>
    <w:lvl w:ilvl="6" w:tplc="A9E673D4">
      <w:start w:val="1"/>
      <w:numFmt w:val="bullet"/>
      <w:lvlText w:val=""/>
      <w:lvlJc w:val="left"/>
      <w:pPr>
        <w:ind w:left="5040" w:hanging="360"/>
      </w:pPr>
      <w:rPr>
        <w:rFonts w:hint="default" w:ascii="Symbol" w:hAnsi="Symbol"/>
      </w:rPr>
    </w:lvl>
    <w:lvl w:ilvl="7" w:tplc="1B7CA766">
      <w:start w:val="1"/>
      <w:numFmt w:val="bullet"/>
      <w:lvlText w:val="o"/>
      <w:lvlJc w:val="left"/>
      <w:pPr>
        <w:ind w:left="5760" w:hanging="360"/>
      </w:pPr>
      <w:rPr>
        <w:rFonts w:hint="default" w:ascii="Courier New" w:hAnsi="Courier New"/>
      </w:rPr>
    </w:lvl>
    <w:lvl w:ilvl="8" w:tplc="65F03CA4">
      <w:start w:val="1"/>
      <w:numFmt w:val="bullet"/>
      <w:lvlText w:val=""/>
      <w:lvlJc w:val="left"/>
      <w:pPr>
        <w:ind w:left="6480" w:hanging="360"/>
      </w:pPr>
      <w:rPr>
        <w:rFonts w:hint="default" w:ascii="Wingdings" w:hAnsi="Wingdings"/>
      </w:rPr>
    </w:lvl>
  </w:abstractNum>
  <w:abstractNum w:abstractNumId="3" w15:restartNumberingAfterBreak="0">
    <w:nsid w:val="0552503A"/>
    <w:multiLevelType w:val="hybridMultilevel"/>
    <w:tmpl w:val="0562F278"/>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346451"/>
    <w:multiLevelType w:val="hybridMultilevel"/>
    <w:tmpl w:val="0F742A90"/>
    <w:lvl w:ilvl="0" w:tplc="4476B2CE">
      <w:start w:val="1"/>
      <w:numFmt w:val="bullet"/>
      <w:lvlText w:val="·"/>
      <w:lvlJc w:val="left"/>
      <w:pPr>
        <w:ind w:left="720" w:hanging="360"/>
      </w:pPr>
      <w:rPr>
        <w:rFonts w:hint="default" w:ascii="Symbol" w:hAnsi="Symbol"/>
      </w:rPr>
    </w:lvl>
    <w:lvl w:ilvl="1" w:tplc="0164B5E4">
      <w:start w:val="1"/>
      <w:numFmt w:val="bullet"/>
      <w:lvlText w:val="o"/>
      <w:lvlJc w:val="left"/>
      <w:pPr>
        <w:ind w:left="1440" w:hanging="360"/>
      </w:pPr>
      <w:rPr>
        <w:rFonts w:hint="default" w:ascii="Courier New" w:hAnsi="Courier New"/>
      </w:rPr>
    </w:lvl>
    <w:lvl w:ilvl="2" w:tplc="8626F85C">
      <w:start w:val="1"/>
      <w:numFmt w:val="bullet"/>
      <w:lvlText w:val=""/>
      <w:lvlJc w:val="left"/>
      <w:pPr>
        <w:ind w:left="2160" w:hanging="360"/>
      </w:pPr>
      <w:rPr>
        <w:rFonts w:hint="default" w:ascii="Wingdings" w:hAnsi="Wingdings"/>
      </w:rPr>
    </w:lvl>
    <w:lvl w:ilvl="3" w:tplc="643CAFBA">
      <w:start w:val="1"/>
      <w:numFmt w:val="bullet"/>
      <w:lvlText w:val=""/>
      <w:lvlJc w:val="left"/>
      <w:pPr>
        <w:ind w:left="2880" w:hanging="360"/>
      </w:pPr>
      <w:rPr>
        <w:rFonts w:hint="default" w:ascii="Symbol" w:hAnsi="Symbol"/>
      </w:rPr>
    </w:lvl>
    <w:lvl w:ilvl="4" w:tplc="EF2E463C">
      <w:start w:val="1"/>
      <w:numFmt w:val="bullet"/>
      <w:lvlText w:val="o"/>
      <w:lvlJc w:val="left"/>
      <w:pPr>
        <w:ind w:left="3600" w:hanging="360"/>
      </w:pPr>
      <w:rPr>
        <w:rFonts w:hint="default" w:ascii="Courier New" w:hAnsi="Courier New"/>
      </w:rPr>
    </w:lvl>
    <w:lvl w:ilvl="5" w:tplc="BFE41A1C">
      <w:start w:val="1"/>
      <w:numFmt w:val="bullet"/>
      <w:lvlText w:val=""/>
      <w:lvlJc w:val="left"/>
      <w:pPr>
        <w:ind w:left="4320" w:hanging="360"/>
      </w:pPr>
      <w:rPr>
        <w:rFonts w:hint="default" w:ascii="Wingdings" w:hAnsi="Wingdings"/>
      </w:rPr>
    </w:lvl>
    <w:lvl w:ilvl="6" w:tplc="2CFC1616">
      <w:start w:val="1"/>
      <w:numFmt w:val="bullet"/>
      <w:lvlText w:val=""/>
      <w:lvlJc w:val="left"/>
      <w:pPr>
        <w:ind w:left="5040" w:hanging="360"/>
      </w:pPr>
      <w:rPr>
        <w:rFonts w:hint="default" w:ascii="Symbol" w:hAnsi="Symbol"/>
      </w:rPr>
    </w:lvl>
    <w:lvl w:ilvl="7" w:tplc="CE64735C">
      <w:start w:val="1"/>
      <w:numFmt w:val="bullet"/>
      <w:lvlText w:val="o"/>
      <w:lvlJc w:val="left"/>
      <w:pPr>
        <w:ind w:left="5760" w:hanging="360"/>
      </w:pPr>
      <w:rPr>
        <w:rFonts w:hint="default" w:ascii="Courier New" w:hAnsi="Courier New"/>
      </w:rPr>
    </w:lvl>
    <w:lvl w:ilvl="8" w:tplc="28E64EBC">
      <w:start w:val="1"/>
      <w:numFmt w:val="bullet"/>
      <w:lvlText w:val=""/>
      <w:lvlJc w:val="left"/>
      <w:pPr>
        <w:ind w:left="6480" w:hanging="360"/>
      </w:pPr>
      <w:rPr>
        <w:rFonts w:hint="default" w:ascii="Wingdings" w:hAnsi="Wingdings"/>
      </w:rPr>
    </w:lvl>
  </w:abstractNum>
  <w:abstractNum w:abstractNumId="5" w15:restartNumberingAfterBreak="0">
    <w:nsid w:val="0ACA0713"/>
    <w:multiLevelType w:val="hybridMultilevel"/>
    <w:tmpl w:val="1F320A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037BA6"/>
    <w:multiLevelType w:val="hybridMultilevel"/>
    <w:tmpl w:val="FFFFFFFF"/>
    <w:lvl w:ilvl="0" w:tplc="E62E2AC8">
      <w:start w:val="1"/>
      <w:numFmt w:val="bullet"/>
      <w:lvlText w:val=""/>
      <w:lvlJc w:val="left"/>
      <w:pPr>
        <w:ind w:left="720" w:hanging="360"/>
      </w:pPr>
      <w:rPr>
        <w:rFonts w:hint="default" w:ascii="Symbol" w:hAnsi="Symbol"/>
      </w:rPr>
    </w:lvl>
    <w:lvl w:ilvl="1" w:tplc="9E746BB8">
      <w:start w:val="1"/>
      <w:numFmt w:val="bullet"/>
      <w:lvlText w:val="o"/>
      <w:lvlJc w:val="left"/>
      <w:pPr>
        <w:ind w:left="1440" w:hanging="360"/>
      </w:pPr>
      <w:rPr>
        <w:rFonts w:hint="default" w:ascii="Courier New" w:hAnsi="Courier New"/>
      </w:rPr>
    </w:lvl>
    <w:lvl w:ilvl="2" w:tplc="E5940654">
      <w:start w:val="1"/>
      <w:numFmt w:val="bullet"/>
      <w:lvlText w:val=""/>
      <w:lvlJc w:val="left"/>
      <w:pPr>
        <w:ind w:left="2160" w:hanging="360"/>
      </w:pPr>
      <w:rPr>
        <w:rFonts w:hint="default" w:ascii="Wingdings" w:hAnsi="Wingdings"/>
      </w:rPr>
    </w:lvl>
    <w:lvl w:ilvl="3" w:tplc="1BDE7888">
      <w:start w:val="1"/>
      <w:numFmt w:val="bullet"/>
      <w:lvlText w:val=""/>
      <w:lvlJc w:val="left"/>
      <w:pPr>
        <w:ind w:left="2880" w:hanging="360"/>
      </w:pPr>
      <w:rPr>
        <w:rFonts w:hint="default" w:ascii="Symbol" w:hAnsi="Symbol"/>
      </w:rPr>
    </w:lvl>
    <w:lvl w:ilvl="4" w:tplc="8D6E5AAC">
      <w:start w:val="1"/>
      <w:numFmt w:val="bullet"/>
      <w:lvlText w:val="o"/>
      <w:lvlJc w:val="left"/>
      <w:pPr>
        <w:ind w:left="3600" w:hanging="360"/>
      </w:pPr>
      <w:rPr>
        <w:rFonts w:hint="default" w:ascii="Courier New" w:hAnsi="Courier New"/>
      </w:rPr>
    </w:lvl>
    <w:lvl w:ilvl="5" w:tplc="0004DFCE">
      <w:start w:val="1"/>
      <w:numFmt w:val="bullet"/>
      <w:lvlText w:val=""/>
      <w:lvlJc w:val="left"/>
      <w:pPr>
        <w:ind w:left="4320" w:hanging="360"/>
      </w:pPr>
      <w:rPr>
        <w:rFonts w:hint="default" w:ascii="Wingdings" w:hAnsi="Wingdings"/>
      </w:rPr>
    </w:lvl>
    <w:lvl w:ilvl="6" w:tplc="A3CA0A70">
      <w:start w:val="1"/>
      <w:numFmt w:val="bullet"/>
      <w:lvlText w:val=""/>
      <w:lvlJc w:val="left"/>
      <w:pPr>
        <w:ind w:left="5040" w:hanging="360"/>
      </w:pPr>
      <w:rPr>
        <w:rFonts w:hint="default" w:ascii="Symbol" w:hAnsi="Symbol"/>
      </w:rPr>
    </w:lvl>
    <w:lvl w:ilvl="7" w:tplc="EF26486E">
      <w:start w:val="1"/>
      <w:numFmt w:val="bullet"/>
      <w:lvlText w:val="o"/>
      <w:lvlJc w:val="left"/>
      <w:pPr>
        <w:ind w:left="5760" w:hanging="360"/>
      </w:pPr>
      <w:rPr>
        <w:rFonts w:hint="default" w:ascii="Courier New" w:hAnsi="Courier New"/>
      </w:rPr>
    </w:lvl>
    <w:lvl w:ilvl="8" w:tplc="05E2F63E">
      <w:start w:val="1"/>
      <w:numFmt w:val="bullet"/>
      <w:lvlText w:val=""/>
      <w:lvlJc w:val="left"/>
      <w:pPr>
        <w:ind w:left="6480" w:hanging="360"/>
      </w:pPr>
      <w:rPr>
        <w:rFonts w:hint="default" w:ascii="Wingdings" w:hAnsi="Wingdings"/>
      </w:rPr>
    </w:lvl>
  </w:abstractNum>
  <w:abstractNum w:abstractNumId="7" w15:restartNumberingAfterBreak="0">
    <w:nsid w:val="12847BD7"/>
    <w:multiLevelType w:val="hybridMultilevel"/>
    <w:tmpl w:val="16A4E9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82169D"/>
    <w:multiLevelType w:val="hybridMultilevel"/>
    <w:tmpl w:val="B790918A"/>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9" w15:restartNumberingAfterBreak="0">
    <w:nsid w:val="163816DA"/>
    <w:multiLevelType w:val="hybridMultilevel"/>
    <w:tmpl w:val="A26CB98A"/>
    <w:lvl w:ilvl="0" w:tplc="33B068E0">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54F61"/>
    <w:multiLevelType w:val="hybridMultilevel"/>
    <w:tmpl w:val="07EE95DA"/>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DB56CE"/>
    <w:multiLevelType w:val="hybridMultilevel"/>
    <w:tmpl w:val="68864756"/>
    <w:lvl w:ilvl="0" w:tplc="E0CEEEFE">
      <w:start w:val="1"/>
      <w:numFmt w:val="bullet"/>
      <w:lvlText w:val=""/>
      <w:lvlJc w:val="left"/>
      <w:pPr>
        <w:ind w:left="720" w:hanging="360"/>
      </w:pPr>
      <w:rPr>
        <w:rFonts w:hint="default" w:ascii="Symbol" w:hAnsi="Symbol"/>
      </w:rPr>
    </w:lvl>
    <w:lvl w:ilvl="1" w:tplc="12861414">
      <w:start w:val="1"/>
      <w:numFmt w:val="bullet"/>
      <w:lvlText w:val="o"/>
      <w:lvlJc w:val="left"/>
      <w:pPr>
        <w:ind w:left="1440" w:hanging="360"/>
      </w:pPr>
      <w:rPr>
        <w:rFonts w:hint="default" w:ascii="Courier New" w:hAnsi="Courier New"/>
      </w:rPr>
    </w:lvl>
    <w:lvl w:ilvl="2" w:tplc="84042BD4">
      <w:start w:val="1"/>
      <w:numFmt w:val="bullet"/>
      <w:lvlText w:val=""/>
      <w:lvlJc w:val="left"/>
      <w:pPr>
        <w:ind w:left="2160" w:hanging="360"/>
      </w:pPr>
      <w:rPr>
        <w:rFonts w:hint="default" w:ascii="Wingdings" w:hAnsi="Wingdings"/>
      </w:rPr>
    </w:lvl>
    <w:lvl w:ilvl="3" w:tplc="B5C6E6A0">
      <w:start w:val="1"/>
      <w:numFmt w:val="bullet"/>
      <w:lvlText w:val=""/>
      <w:lvlJc w:val="left"/>
      <w:pPr>
        <w:ind w:left="2880" w:hanging="360"/>
      </w:pPr>
      <w:rPr>
        <w:rFonts w:hint="default" w:ascii="Symbol" w:hAnsi="Symbol"/>
      </w:rPr>
    </w:lvl>
    <w:lvl w:ilvl="4" w:tplc="2CFE5A20">
      <w:start w:val="1"/>
      <w:numFmt w:val="bullet"/>
      <w:lvlText w:val="o"/>
      <w:lvlJc w:val="left"/>
      <w:pPr>
        <w:ind w:left="3600" w:hanging="360"/>
      </w:pPr>
      <w:rPr>
        <w:rFonts w:hint="default" w:ascii="Courier New" w:hAnsi="Courier New"/>
      </w:rPr>
    </w:lvl>
    <w:lvl w:ilvl="5" w:tplc="03B482F0">
      <w:start w:val="1"/>
      <w:numFmt w:val="bullet"/>
      <w:lvlText w:val=""/>
      <w:lvlJc w:val="left"/>
      <w:pPr>
        <w:ind w:left="4320" w:hanging="360"/>
      </w:pPr>
      <w:rPr>
        <w:rFonts w:hint="default" w:ascii="Wingdings" w:hAnsi="Wingdings"/>
      </w:rPr>
    </w:lvl>
    <w:lvl w:ilvl="6" w:tplc="A992BD0A">
      <w:start w:val="1"/>
      <w:numFmt w:val="bullet"/>
      <w:lvlText w:val=""/>
      <w:lvlJc w:val="left"/>
      <w:pPr>
        <w:ind w:left="5040" w:hanging="360"/>
      </w:pPr>
      <w:rPr>
        <w:rFonts w:hint="default" w:ascii="Symbol" w:hAnsi="Symbol"/>
      </w:rPr>
    </w:lvl>
    <w:lvl w:ilvl="7" w:tplc="C06CA788">
      <w:start w:val="1"/>
      <w:numFmt w:val="bullet"/>
      <w:lvlText w:val="o"/>
      <w:lvlJc w:val="left"/>
      <w:pPr>
        <w:ind w:left="5760" w:hanging="360"/>
      </w:pPr>
      <w:rPr>
        <w:rFonts w:hint="default" w:ascii="Courier New" w:hAnsi="Courier New"/>
      </w:rPr>
    </w:lvl>
    <w:lvl w:ilvl="8" w:tplc="96049264">
      <w:start w:val="1"/>
      <w:numFmt w:val="bullet"/>
      <w:lvlText w:val=""/>
      <w:lvlJc w:val="left"/>
      <w:pPr>
        <w:ind w:left="6480" w:hanging="360"/>
      </w:pPr>
      <w:rPr>
        <w:rFonts w:hint="default" w:ascii="Wingdings" w:hAnsi="Wingdings"/>
      </w:rPr>
    </w:lvl>
  </w:abstractNum>
  <w:abstractNum w:abstractNumId="12" w15:restartNumberingAfterBreak="0">
    <w:nsid w:val="27B9105D"/>
    <w:multiLevelType w:val="hybridMultilevel"/>
    <w:tmpl w:val="98FC80DC"/>
    <w:lvl w:ilvl="0" w:tplc="03540652">
      <w:start w:val="1"/>
      <w:numFmt w:val="bullet"/>
      <w:lvlText w:val="·"/>
      <w:lvlJc w:val="left"/>
      <w:pPr>
        <w:ind w:left="720" w:hanging="360"/>
      </w:pPr>
      <w:rPr>
        <w:rFonts w:hint="default" w:ascii="Symbol" w:hAnsi="Symbol"/>
      </w:rPr>
    </w:lvl>
    <w:lvl w:ilvl="1" w:tplc="CF964BD2">
      <w:start w:val="1"/>
      <w:numFmt w:val="bullet"/>
      <w:lvlText w:val="o"/>
      <w:lvlJc w:val="left"/>
      <w:pPr>
        <w:ind w:left="1440" w:hanging="360"/>
      </w:pPr>
      <w:rPr>
        <w:rFonts w:hint="default" w:ascii="Courier New" w:hAnsi="Courier New"/>
      </w:rPr>
    </w:lvl>
    <w:lvl w:ilvl="2" w:tplc="1E82C368">
      <w:start w:val="1"/>
      <w:numFmt w:val="bullet"/>
      <w:lvlText w:val=""/>
      <w:lvlJc w:val="left"/>
      <w:pPr>
        <w:ind w:left="2160" w:hanging="360"/>
      </w:pPr>
      <w:rPr>
        <w:rFonts w:hint="default" w:ascii="Wingdings" w:hAnsi="Wingdings"/>
      </w:rPr>
    </w:lvl>
    <w:lvl w:ilvl="3" w:tplc="0F56A7C4">
      <w:start w:val="1"/>
      <w:numFmt w:val="bullet"/>
      <w:lvlText w:val=""/>
      <w:lvlJc w:val="left"/>
      <w:pPr>
        <w:ind w:left="2880" w:hanging="360"/>
      </w:pPr>
      <w:rPr>
        <w:rFonts w:hint="default" w:ascii="Symbol" w:hAnsi="Symbol"/>
      </w:rPr>
    </w:lvl>
    <w:lvl w:ilvl="4" w:tplc="BB58CFEA">
      <w:start w:val="1"/>
      <w:numFmt w:val="bullet"/>
      <w:lvlText w:val="o"/>
      <w:lvlJc w:val="left"/>
      <w:pPr>
        <w:ind w:left="3600" w:hanging="360"/>
      </w:pPr>
      <w:rPr>
        <w:rFonts w:hint="default" w:ascii="Courier New" w:hAnsi="Courier New"/>
      </w:rPr>
    </w:lvl>
    <w:lvl w:ilvl="5" w:tplc="02364150">
      <w:start w:val="1"/>
      <w:numFmt w:val="bullet"/>
      <w:lvlText w:val=""/>
      <w:lvlJc w:val="left"/>
      <w:pPr>
        <w:ind w:left="4320" w:hanging="360"/>
      </w:pPr>
      <w:rPr>
        <w:rFonts w:hint="default" w:ascii="Wingdings" w:hAnsi="Wingdings"/>
      </w:rPr>
    </w:lvl>
    <w:lvl w:ilvl="6" w:tplc="26AE6DEE">
      <w:start w:val="1"/>
      <w:numFmt w:val="bullet"/>
      <w:lvlText w:val=""/>
      <w:lvlJc w:val="left"/>
      <w:pPr>
        <w:ind w:left="5040" w:hanging="360"/>
      </w:pPr>
      <w:rPr>
        <w:rFonts w:hint="default" w:ascii="Symbol" w:hAnsi="Symbol"/>
      </w:rPr>
    </w:lvl>
    <w:lvl w:ilvl="7" w:tplc="D2B61786">
      <w:start w:val="1"/>
      <w:numFmt w:val="bullet"/>
      <w:lvlText w:val="o"/>
      <w:lvlJc w:val="left"/>
      <w:pPr>
        <w:ind w:left="5760" w:hanging="360"/>
      </w:pPr>
      <w:rPr>
        <w:rFonts w:hint="default" w:ascii="Courier New" w:hAnsi="Courier New"/>
      </w:rPr>
    </w:lvl>
    <w:lvl w:ilvl="8" w:tplc="C3981822">
      <w:start w:val="1"/>
      <w:numFmt w:val="bullet"/>
      <w:lvlText w:val=""/>
      <w:lvlJc w:val="left"/>
      <w:pPr>
        <w:ind w:left="6480" w:hanging="360"/>
      </w:pPr>
      <w:rPr>
        <w:rFonts w:hint="default" w:ascii="Wingdings" w:hAnsi="Wingdings"/>
      </w:rPr>
    </w:lvl>
  </w:abstractNum>
  <w:abstractNum w:abstractNumId="13" w15:restartNumberingAfterBreak="0">
    <w:nsid w:val="2A802602"/>
    <w:multiLevelType w:val="hybridMultilevel"/>
    <w:tmpl w:val="8B166002"/>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0F98AA"/>
    <w:multiLevelType w:val="hybridMultilevel"/>
    <w:tmpl w:val="E62A58C4"/>
    <w:lvl w:ilvl="0" w:tplc="AAAAD1CC">
      <w:start w:val="1"/>
      <w:numFmt w:val="bullet"/>
      <w:lvlText w:val="·"/>
      <w:lvlJc w:val="left"/>
      <w:pPr>
        <w:ind w:left="720" w:hanging="360"/>
      </w:pPr>
      <w:rPr>
        <w:rFonts w:hint="default" w:ascii="Symbol" w:hAnsi="Symbol"/>
      </w:rPr>
    </w:lvl>
    <w:lvl w:ilvl="1" w:tplc="21B46BC2">
      <w:start w:val="1"/>
      <w:numFmt w:val="bullet"/>
      <w:lvlText w:val="o"/>
      <w:lvlJc w:val="left"/>
      <w:pPr>
        <w:ind w:left="1440" w:hanging="360"/>
      </w:pPr>
      <w:rPr>
        <w:rFonts w:hint="default" w:ascii="Courier New" w:hAnsi="Courier New"/>
      </w:rPr>
    </w:lvl>
    <w:lvl w:ilvl="2" w:tplc="8ABE15F0">
      <w:start w:val="1"/>
      <w:numFmt w:val="bullet"/>
      <w:lvlText w:val=""/>
      <w:lvlJc w:val="left"/>
      <w:pPr>
        <w:ind w:left="2160" w:hanging="360"/>
      </w:pPr>
      <w:rPr>
        <w:rFonts w:hint="default" w:ascii="Wingdings" w:hAnsi="Wingdings"/>
      </w:rPr>
    </w:lvl>
    <w:lvl w:ilvl="3" w:tplc="0850240C">
      <w:start w:val="1"/>
      <w:numFmt w:val="bullet"/>
      <w:lvlText w:val=""/>
      <w:lvlJc w:val="left"/>
      <w:pPr>
        <w:ind w:left="2880" w:hanging="360"/>
      </w:pPr>
      <w:rPr>
        <w:rFonts w:hint="default" w:ascii="Symbol" w:hAnsi="Symbol"/>
      </w:rPr>
    </w:lvl>
    <w:lvl w:ilvl="4" w:tplc="5F048456">
      <w:start w:val="1"/>
      <w:numFmt w:val="bullet"/>
      <w:lvlText w:val="o"/>
      <w:lvlJc w:val="left"/>
      <w:pPr>
        <w:ind w:left="3600" w:hanging="360"/>
      </w:pPr>
      <w:rPr>
        <w:rFonts w:hint="default" w:ascii="Courier New" w:hAnsi="Courier New"/>
      </w:rPr>
    </w:lvl>
    <w:lvl w:ilvl="5" w:tplc="7A9E8140">
      <w:start w:val="1"/>
      <w:numFmt w:val="bullet"/>
      <w:lvlText w:val=""/>
      <w:lvlJc w:val="left"/>
      <w:pPr>
        <w:ind w:left="4320" w:hanging="360"/>
      </w:pPr>
      <w:rPr>
        <w:rFonts w:hint="default" w:ascii="Wingdings" w:hAnsi="Wingdings"/>
      </w:rPr>
    </w:lvl>
    <w:lvl w:ilvl="6" w:tplc="16B20AF6">
      <w:start w:val="1"/>
      <w:numFmt w:val="bullet"/>
      <w:lvlText w:val=""/>
      <w:lvlJc w:val="left"/>
      <w:pPr>
        <w:ind w:left="5040" w:hanging="360"/>
      </w:pPr>
      <w:rPr>
        <w:rFonts w:hint="default" w:ascii="Symbol" w:hAnsi="Symbol"/>
      </w:rPr>
    </w:lvl>
    <w:lvl w:ilvl="7" w:tplc="CD4A2DA6">
      <w:start w:val="1"/>
      <w:numFmt w:val="bullet"/>
      <w:lvlText w:val="o"/>
      <w:lvlJc w:val="left"/>
      <w:pPr>
        <w:ind w:left="5760" w:hanging="360"/>
      </w:pPr>
      <w:rPr>
        <w:rFonts w:hint="default" w:ascii="Courier New" w:hAnsi="Courier New"/>
      </w:rPr>
    </w:lvl>
    <w:lvl w:ilvl="8" w:tplc="805E2282">
      <w:start w:val="1"/>
      <w:numFmt w:val="bullet"/>
      <w:lvlText w:val=""/>
      <w:lvlJc w:val="left"/>
      <w:pPr>
        <w:ind w:left="6480" w:hanging="360"/>
      </w:pPr>
      <w:rPr>
        <w:rFonts w:hint="default" w:ascii="Wingdings" w:hAnsi="Wingdings"/>
      </w:rPr>
    </w:lvl>
  </w:abstractNum>
  <w:abstractNum w:abstractNumId="15" w15:restartNumberingAfterBreak="0">
    <w:nsid w:val="326BE09D"/>
    <w:multiLevelType w:val="hybridMultilevel"/>
    <w:tmpl w:val="47ACE780"/>
    <w:lvl w:ilvl="0" w:tplc="B3DEE4D0">
      <w:start w:val="1"/>
      <w:numFmt w:val="bullet"/>
      <w:lvlText w:val="·"/>
      <w:lvlJc w:val="left"/>
      <w:pPr>
        <w:ind w:left="720" w:hanging="360"/>
      </w:pPr>
      <w:rPr>
        <w:rFonts w:hint="default" w:ascii="Symbol" w:hAnsi="Symbol"/>
      </w:rPr>
    </w:lvl>
    <w:lvl w:ilvl="1" w:tplc="B8E6E89E">
      <w:start w:val="1"/>
      <w:numFmt w:val="bullet"/>
      <w:lvlText w:val="o"/>
      <w:lvlJc w:val="left"/>
      <w:pPr>
        <w:ind w:left="1440" w:hanging="360"/>
      </w:pPr>
      <w:rPr>
        <w:rFonts w:hint="default" w:ascii="Courier New" w:hAnsi="Courier New"/>
      </w:rPr>
    </w:lvl>
    <w:lvl w:ilvl="2" w:tplc="77A0A248">
      <w:start w:val="1"/>
      <w:numFmt w:val="bullet"/>
      <w:lvlText w:val=""/>
      <w:lvlJc w:val="left"/>
      <w:pPr>
        <w:ind w:left="2160" w:hanging="360"/>
      </w:pPr>
      <w:rPr>
        <w:rFonts w:hint="default" w:ascii="Wingdings" w:hAnsi="Wingdings"/>
      </w:rPr>
    </w:lvl>
    <w:lvl w:ilvl="3" w:tplc="1F6CCC3A">
      <w:start w:val="1"/>
      <w:numFmt w:val="bullet"/>
      <w:lvlText w:val=""/>
      <w:lvlJc w:val="left"/>
      <w:pPr>
        <w:ind w:left="2880" w:hanging="360"/>
      </w:pPr>
      <w:rPr>
        <w:rFonts w:hint="default" w:ascii="Symbol" w:hAnsi="Symbol"/>
      </w:rPr>
    </w:lvl>
    <w:lvl w:ilvl="4" w:tplc="851E3D04">
      <w:start w:val="1"/>
      <w:numFmt w:val="bullet"/>
      <w:lvlText w:val="o"/>
      <w:lvlJc w:val="left"/>
      <w:pPr>
        <w:ind w:left="3600" w:hanging="360"/>
      </w:pPr>
      <w:rPr>
        <w:rFonts w:hint="default" w:ascii="Courier New" w:hAnsi="Courier New"/>
      </w:rPr>
    </w:lvl>
    <w:lvl w:ilvl="5" w:tplc="33A2433A">
      <w:start w:val="1"/>
      <w:numFmt w:val="bullet"/>
      <w:lvlText w:val=""/>
      <w:lvlJc w:val="left"/>
      <w:pPr>
        <w:ind w:left="4320" w:hanging="360"/>
      </w:pPr>
      <w:rPr>
        <w:rFonts w:hint="default" w:ascii="Wingdings" w:hAnsi="Wingdings"/>
      </w:rPr>
    </w:lvl>
    <w:lvl w:ilvl="6" w:tplc="7E72646E">
      <w:start w:val="1"/>
      <w:numFmt w:val="bullet"/>
      <w:lvlText w:val=""/>
      <w:lvlJc w:val="left"/>
      <w:pPr>
        <w:ind w:left="5040" w:hanging="360"/>
      </w:pPr>
      <w:rPr>
        <w:rFonts w:hint="default" w:ascii="Symbol" w:hAnsi="Symbol"/>
      </w:rPr>
    </w:lvl>
    <w:lvl w:ilvl="7" w:tplc="6E54FE60">
      <w:start w:val="1"/>
      <w:numFmt w:val="bullet"/>
      <w:lvlText w:val="o"/>
      <w:lvlJc w:val="left"/>
      <w:pPr>
        <w:ind w:left="5760" w:hanging="360"/>
      </w:pPr>
      <w:rPr>
        <w:rFonts w:hint="default" w:ascii="Courier New" w:hAnsi="Courier New"/>
      </w:rPr>
    </w:lvl>
    <w:lvl w:ilvl="8" w:tplc="3FA4D6E0">
      <w:start w:val="1"/>
      <w:numFmt w:val="bullet"/>
      <w:lvlText w:val=""/>
      <w:lvlJc w:val="left"/>
      <w:pPr>
        <w:ind w:left="6480" w:hanging="360"/>
      </w:pPr>
      <w:rPr>
        <w:rFonts w:hint="default" w:ascii="Wingdings" w:hAnsi="Wingdings"/>
      </w:rPr>
    </w:lvl>
  </w:abstractNum>
  <w:abstractNum w:abstractNumId="16" w15:restartNumberingAfterBreak="0">
    <w:nsid w:val="34EB4AB3"/>
    <w:multiLevelType w:val="hybridMultilevel"/>
    <w:tmpl w:val="CEC620F6"/>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7" w15:restartNumberingAfterBreak="0">
    <w:nsid w:val="3A952FBE"/>
    <w:multiLevelType w:val="hybridMultilevel"/>
    <w:tmpl w:val="E312DCCE"/>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8" w15:restartNumberingAfterBreak="0">
    <w:nsid w:val="3B421DE3"/>
    <w:multiLevelType w:val="hybridMultilevel"/>
    <w:tmpl w:val="750CE5E2"/>
    <w:lvl w:ilvl="0" w:tplc="1CE4DA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EC173F"/>
    <w:multiLevelType w:val="hybridMultilevel"/>
    <w:tmpl w:val="025026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F817003"/>
    <w:multiLevelType w:val="hybridMultilevel"/>
    <w:tmpl w:val="FFFFFFFF"/>
    <w:lvl w:ilvl="0" w:tplc="DE46B7BC">
      <w:start w:val="1"/>
      <w:numFmt w:val="bullet"/>
      <w:lvlText w:val=""/>
      <w:lvlJc w:val="left"/>
      <w:pPr>
        <w:ind w:left="720" w:hanging="360"/>
      </w:pPr>
      <w:rPr>
        <w:rFonts w:hint="default" w:ascii="Symbol" w:hAnsi="Symbol"/>
      </w:rPr>
    </w:lvl>
    <w:lvl w:ilvl="1" w:tplc="3E84975A">
      <w:start w:val="1"/>
      <w:numFmt w:val="bullet"/>
      <w:lvlText w:val="o"/>
      <w:lvlJc w:val="left"/>
      <w:pPr>
        <w:ind w:left="1440" w:hanging="360"/>
      </w:pPr>
      <w:rPr>
        <w:rFonts w:hint="default" w:ascii="Courier New" w:hAnsi="Courier New"/>
      </w:rPr>
    </w:lvl>
    <w:lvl w:ilvl="2" w:tplc="F3E42CDA">
      <w:start w:val="1"/>
      <w:numFmt w:val="bullet"/>
      <w:lvlText w:val=""/>
      <w:lvlJc w:val="left"/>
      <w:pPr>
        <w:ind w:left="2160" w:hanging="360"/>
      </w:pPr>
      <w:rPr>
        <w:rFonts w:hint="default" w:ascii="Wingdings" w:hAnsi="Wingdings"/>
      </w:rPr>
    </w:lvl>
    <w:lvl w:ilvl="3" w:tplc="2F10008E">
      <w:start w:val="1"/>
      <w:numFmt w:val="bullet"/>
      <w:lvlText w:val=""/>
      <w:lvlJc w:val="left"/>
      <w:pPr>
        <w:ind w:left="2880" w:hanging="360"/>
      </w:pPr>
      <w:rPr>
        <w:rFonts w:hint="default" w:ascii="Symbol" w:hAnsi="Symbol"/>
      </w:rPr>
    </w:lvl>
    <w:lvl w:ilvl="4" w:tplc="7E66974C">
      <w:start w:val="1"/>
      <w:numFmt w:val="bullet"/>
      <w:lvlText w:val="o"/>
      <w:lvlJc w:val="left"/>
      <w:pPr>
        <w:ind w:left="3600" w:hanging="360"/>
      </w:pPr>
      <w:rPr>
        <w:rFonts w:hint="default" w:ascii="Courier New" w:hAnsi="Courier New"/>
      </w:rPr>
    </w:lvl>
    <w:lvl w:ilvl="5" w:tplc="BD8C16A0">
      <w:start w:val="1"/>
      <w:numFmt w:val="bullet"/>
      <w:lvlText w:val=""/>
      <w:lvlJc w:val="left"/>
      <w:pPr>
        <w:ind w:left="4320" w:hanging="360"/>
      </w:pPr>
      <w:rPr>
        <w:rFonts w:hint="default" w:ascii="Wingdings" w:hAnsi="Wingdings"/>
      </w:rPr>
    </w:lvl>
    <w:lvl w:ilvl="6" w:tplc="6B20082E">
      <w:start w:val="1"/>
      <w:numFmt w:val="bullet"/>
      <w:lvlText w:val=""/>
      <w:lvlJc w:val="left"/>
      <w:pPr>
        <w:ind w:left="5040" w:hanging="360"/>
      </w:pPr>
      <w:rPr>
        <w:rFonts w:hint="default" w:ascii="Symbol" w:hAnsi="Symbol"/>
      </w:rPr>
    </w:lvl>
    <w:lvl w:ilvl="7" w:tplc="1D0A480E">
      <w:start w:val="1"/>
      <w:numFmt w:val="bullet"/>
      <w:lvlText w:val="o"/>
      <w:lvlJc w:val="left"/>
      <w:pPr>
        <w:ind w:left="5760" w:hanging="360"/>
      </w:pPr>
      <w:rPr>
        <w:rFonts w:hint="default" w:ascii="Courier New" w:hAnsi="Courier New"/>
      </w:rPr>
    </w:lvl>
    <w:lvl w:ilvl="8" w:tplc="AFB67714">
      <w:start w:val="1"/>
      <w:numFmt w:val="bullet"/>
      <w:lvlText w:val=""/>
      <w:lvlJc w:val="left"/>
      <w:pPr>
        <w:ind w:left="6480" w:hanging="360"/>
      </w:pPr>
      <w:rPr>
        <w:rFonts w:hint="default" w:ascii="Wingdings" w:hAnsi="Wingdings"/>
      </w:rPr>
    </w:lvl>
  </w:abstractNum>
  <w:abstractNum w:abstractNumId="21" w15:restartNumberingAfterBreak="0">
    <w:nsid w:val="440A7180"/>
    <w:multiLevelType w:val="hybridMultilevel"/>
    <w:tmpl w:val="16A4E99E"/>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FF0E7F"/>
    <w:multiLevelType w:val="hybridMultilevel"/>
    <w:tmpl w:val="28604764"/>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3" w15:restartNumberingAfterBreak="0">
    <w:nsid w:val="481222CC"/>
    <w:multiLevelType w:val="hybridMultilevel"/>
    <w:tmpl w:val="69961342"/>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4" w15:restartNumberingAfterBreak="0">
    <w:nsid w:val="49116050"/>
    <w:multiLevelType w:val="hybridMultilevel"/>
    <w:tmpl w:val="FFFFFFFF"/>
    <w:lvl w:ilvl="0" w:tplc="D11E00F4">
      <w:start w:val="1"/>
      <w:numFmt w:val="bullet"/>
      <w:lvlText w:val=""/>
      <w:lvlJc w:val="left"/>
      <w:pPr>
        <w:ind w:left="720" w:hanging="360"/>
      </w:pPr>
      <w:rPr>
        <w:rFonts w:hint="default" w:ascii="Symbol" w:hAnsi="Symbol"/>
      </w:rPr>
    </w:lvl>
    <w:lvl w:ilvl="1" w:tplc="D430BA68">
      <w:start w:val="1"/>
      <w:numFmt w:val="bullet"/>
      <w:lvlText w:val="o"/>
      <w:lvlJc w:val="left"/>
      <w:pPr>
        <w:ind w:left="1440" w:hanging="360"/>
      </w:pPr>
      <w:rPr>
        <w:rFonts w:hint="default" w:ascii="Courier New" w:hAnsi="Courier New"/>
      </w:rPr>
    </w:lvl>
    <w:lvl w:ilvl="2" w:tplc="D2EC458E">
      <w:start w:val="1"/>
      <w:numFmt w:val="bullet"/>
      <w:lvlText w:val=""/>
      <w:lvlJc w:val="left"/>
      <w:pPr>
        <w:ind w:left="2160" w:hanging="360"/>
      </w:pPr>
      <w:rPr>
        <w:rFonts w:hint="default" w:ascii="Wingdings" w:hAnsi="Wingdings"/>
      </w:rPr>
    </w:lvl>
    <w:lvl w:ilvl="3" w:tplc="D340CB2A">
      <w:start w:val="1"/>
      <w:numFmt w:val="bullet"/>
      <w:lvlText w:val=""/>
      <w:lvlJc w:val="left"/>
      <w:pPr>
        <w:ind w:left="2880" w:hanging="360"/>
      </w:pPr>
      <w:rPr>
        <w:rFonts w:hint="default" w:ascii="Symbol" w:hAnsi="Symbol"/>
      </w:rPr>
    </w:lvl>
    <w:lvl w:ilvl="4" w:tplc="7FA68A46">
      <w:start w:val="1"/>
      <w:numFmt w:val="bullet"/>
      <w:lvlText w:val="o"/>
      <w:lvlJc w:val="left"/>
      <w:pPr>
        <w:ind w:left="3600" w:hanging="360"/>
      </w:pPr>
      <w:rPr>
        <w:rFonts w:hint="default" w:ascii="Courier New" w:hAnsi="Courier New"/>
      </w:rPr>
    </w:lvl>
    <w:lvl w:ilvl="5" w:tplc="0F80F6C4">
      <w:start w:val="1"/>
      <w:numFmt w:val="bullet"/>
      <w:lvlText w:val=""/>
      <w:lvlJc w:val="left"/>
      <w:pPr>
        <w:ind w:left="4320" w:hanging="360"/>
      </w:pPr>
      <w:rPr>
        <w:rFonts w:hint="default" w:ascii="Wingdings" w:hAnsi="Wingdings"/>
      </w:rPr>
    </w:lvl>
    <w:lvl w:ilvl="6" w:tplc="420E6D52">
      <w:start w:val="1"/>
      <w:numFmt w:val="bullet"/>
      <w:lvlText w:val=""/>
      <w:lvlJc w:val="left"/>
      <w:pPr>
        <w:ind w:left="5040" w:hanging="360"/>
      </w:pPr>
      <w:rPr>
        <w:rFonts w:hint="default" w:ascii="Symbol" w:hAnsi="Symbol"/>
      </w:rPr>
    </w:lvl>
    <w:lvl w:ilvl="7" w:tplc="40964FD6">
      <w:start w:val="1"/>
      <w:numFmt w:val="bullet"/>
      <w:lvlText w:val="o"/>
      <w:lvlJc w:val="left"/>
      <w:pPr>
        <w:ind w:left="5760" w:hanging="360"/>
      </w:pPr>
      <w:rPr>
        <w:rFonts w:hint="default" w:ascii="Courier New" w:hAnsi="Courier New"/>
      </w:rPr>
    </w:lvl>
    <w:lvl w:ilvl="8" w:tplc="260AD2EA">
      <w:start w:val="1"/>
      <w:numFmt w:val="bullet"/>
      <w:lvlText w:val=""/>
      <w:lvlJc w:val="left"/>
      <w:pPr>
        <w:ind w:left="6480" w:hanging="360"/>
      </w:pPr>
      <w:rPr>
        <w:rFonts w:hint="default" w:ascii="Wingdings" w:hAnsi="Wingdings"/>
      </w:rPr>
    </w:lvl>
  </w:abstractNum>
  <w:abstractNum w:abstractNumId="25" w15:restartNumberingAfterBreak="0">
    <w:nsid w:val="4B4676E4"/>
    <w:multiLevelType w:val="hybridMultilevel"/>
    <w:tmpl w:val="B22257B2"/>
    <w:lvl w:ilvl="0" w:tplc="6ADE28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566D6D"/>
    <w:multiLevelType w:val="hybridMultilevel"/>
    <w:tmpl w:val="EDBAA1F2"/>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7" w15:restartNumberingAfterBreak="0">
    <w:nsid w:val="4CE49063"/>
    <w:multiLevelType w:val="hybridMultilevel"/>
    <w:tmpl w:val="B92A2178"/>
    <w:lvl w:ilvl="0" w:tplc="691E3270">
      <w:start w:val="1"/>
      <w:numFmt w:val="bullet"/>
      <w:lvlText w:val="o"/>
      <w:lvlJc w:val="left"/>
      <w:pPr>
        <w:ind w:left="1080" w:hanging="360"/>
      </w:pPr>
      <w:rPr>
        <w:rFonts w:hint="default" w:ascii="Courier New" w:hAnsi="Courier New"/>
      </w:rPr>
    </w:lvl>
    <w:lvl w:ilvl="1" w:tplc="4F90A1BE">
      <w:start w:val="1"/>
      <w:numFmt w:val="bullet"/>
      <w:lvlText w:val="o"/>
      <w:lvlJc w:val="left"/>
      <w:pPr>
        <w:ind w:left="1800" w:hanging="360"/>
      </w:pPr>
      <w:rPr>
        <w:rFonts w:hint="default" w:ascii="Courier New" w:hAnsi="Courier New"/>
      </w:rPr>
    </w:lvl>
    <w:lvl w:ilvl="2" w:tplc="904C4828">
      <w:start w:val="1"/>
      <w:numFmt w:val="bullet"/>
      <w:lvlText w:val=""/>
      <w:lvlJc w:val="left"/>
      <w:pPr>
        <w:ind w:left="2520" w:hanging="360"/>
      </w:pPr>
      <w:rPr>
        <w:rFonts w:hint="default" w:ascii="Wingdings" w:hAnsi="Wingdings"/>
      </w:rPr>
    </w:lvl>
    <w:lvl w:ilvl="3" w:tplc="B4F2565E">
      <w:start w:val="1"/>
      <w:numFmt w:val="bullet"/>
      <w:lvlText w:val=""/>
      <w:lvlJc w:val="left"/>
      <w:pPr>
        <w:ind w:left="3240" w:hanging="360"/>
      </w:pPr>
      <w:rPr>
        <w:rFonts w:hint="default" w:ascii="Symbol" w:hAnsi="Symbol"/>
      </w:rPr>
    </w:lvl>
    <w:lvl w:ilvl="4" w:tplc="A75ABDB6">
      <w:start w:val="1"/>
      <w:numFmt w:val="bullet"/>
      <w:lvlText w:val="o"/>
      <w:lvlJc w:val="left"/>
      <w:pPr>
        <w:ind w:left="3960" w:hanging="360"/>
      </w:pPr>
      <w:rPr>
        <w:rFonts w:hint="default" w:ascii="Courier New" w:hAnsi="Courier New"/>
      </w:rPr>
    </w:lvl>
    <w:lvl w:ilvl="5" w:tplc="71C049CE">
      <w:start w:val="1"/>
      <w:numFmt w:val="bullet"/>
      <w:lvlText w:val=""/>
      <w:lvlJc w:val="left"/>
      <w:pPr>
        <w:ind w:left="4680" w:hanging="360"/>
      </w:pPr>
      <w:rPr>
        <w:rFonts w:hint="default" w:ascii="Wingdings" w:hAnsi="Wingdings"/>
      </w:rPr>
    </w:lvl>
    <w:lvl w:ilvl="6" w:tplc="E102CCE6">
      <w:start w:val="1"/>
      <w:numFmt w:val="bullet"/>
      <w:lvlText w:val=""/>
      <w:lvlJc w:val="left"/>
      <w:pPr>
        <w:ind w:left="5400" w:hanging="360"/>
      </w:pPr>
      <w:rPr>
        <w:rFonts w:hint="default" w:ascii="Symbol" w:hAnsi="Symbol"/>
      </w:rPr>
    </w:lvl>
    <w:lvl w:ilvl="7" w:tplc="37BEC426">
      <w:start w:val="1"/>
      <w:numFmt w:val="bullet"/>
      <w:lvlText w:val="o"/>
      <w:lvlJc w:val="left"/>
      <w:pPr>
        <w:ind w:left="6120" w:hanging="360"/>
      </w:pPr>
      <w:rPr>
        <w:rFonts w:hint="default" w:ascii="Courier New" w:hAnsi="Courier New"/>
      </w:rPr>
    </w:lvl>
    <w:lvl w:ilvl="8" w:tplc="6AB8A50A">
      <w:start w:val="1"/>
      <w:numFmt w:val="bullet"/>
      <w:lvlText w:val=""/>
      <w:lvlJc w:val="left"/>
      <w:pPr>
        <w:ind w:left="6840" w:hanging="360"/>
      </w:pPr>
      <w:rPr>
        <w:rFonts w:hint="default" w:ascii="Wingdings" w:hAnsi="Wingdings"/>
      </w:rPr>
    </w:lvl>
  </w:abstractNum>
  <w:abstractNum w:abstractNumId="28" w15:restartNumberingAfterBreak="0">
    <w:nsid w:val="4EB41BEA"/>
    <w:multiLevelType w:val="hybridMultilevel"/>
    <w:tmpl w:val="180623E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0727957"/>
    <w:multiLevelType w:val="hybridMultilevel"/>
    <w:tmpl w:val="C61E0828"/>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3162B7"/>
    <w:multiLevelType w:val="hybridMultilevel"/>
    <w:tmpl w:val="CCF0D11C"/>
    <w:lvl w:ilvl="0" w:tplc="1B68A9AE">
      <w:start w:val="1"/>
      <w:numFmt w:val="bullet"/>
      <w:lvlText w:val=""/>
      <w:lvlJc w:val="left"/>
      <w:pPr>
        <w:ind w:left="900" w:hanging="360"/>
      </w:pPr>
      <w:rPr>
        <w:rFonts w:hint="default" w:ascii="Symbol" w:hAnsi="Symbol"/>
      </w:rPr>
    </w:lvl>
    <w:lvl w:ilvl="1" w:tplc="1EDA045E">
      <w:start w:val="1"/>
      <w:numFmt w:val="bullet"/>
      <w:lvlText w:val="o"/>
      <w:lvlJc w:val="left"/>
      <w:pPr>
        <w:ind w:left="1440" w:hanging="360"/>
      </w:pPr>
      <w:rPr>
        <w:rFonts w:hint="default" w:ascii="Courier New" w:hAnsi="Courier New"/>
      </w:rPr>
    </w:lvl>
    <w:lvl w:ilvl="2" w:tplc="F23814EC">
      <w:start w:val="1"/>
      <w:numFmt w:val="bullet"/>
      <w:lvlText w:val=""/>
      <w:lvlJc w:val="left"/>
      <w:pPr>
        <w:ind w:left="2160" w:hanging="360"/>
      </w:pPr>
      <w:rPr>
        <w:rFonts w:hint="default" w:ascii="Wingdings" w:hAnsi="Wingdings"/>
      </w:rPr>
    </w:lvl>
    <w:lvl w:ilvl="3" w:tplc="263883EA">
      <w:start w:val="1"/>
      <w:numFmt w:val="bullet"/>
      <w:lvlText w:val=""/>
      <w:lvlJc w:val="left"/>
      <w:pPr>
        <w:ind w:left="2880" w:hanging="360"/>
      </w:pPr>
      <w:rPr>
        <w:rFonts w:hint="default" w:ascii="Symbol" w:hAnsi="Symbol"/>
      </w:rPr>
    </w:lvl>
    <w:lvl w:ilvl="4" w:tplc="0AE8A666">
      <w:start w:val="1"/>
      <w:numFmt w:val="bullet"/>
      <w:lvlText w:val="o"/>
      <w:lvlJc w:val="left"/>
      <w:pPr>
        <w:ind w:left="3600" w:hanging="360"/>
      </w:pPr>
      <w:rPr>
        <w:rFonts w:hint="default" w:ascii="Courier New" w:hAnsi="Courier New"/>
      </w:rPr>
    </w:lvl>
    <w:lvl w:ilvl="5" w:tplc="09068120">
      <w:start w:val="1"/>
      <w:numFmt w:val="bullet"/>
      <w:lvlText w:val=""/>
      <w:lvlJc w:val="left"/>
      <w:pPr>
        <w:ind w:left="4320" w:hanging="360"/>
      </w:pPr>
      <w:rPr>
        <w:rFonts w:hint="default" w:ascii="Wingdings" w:hAnsi="Wingdings"/>
      </w:rPr>
    </w:lvl>
    <w:lvl w:ilvl="6" w:tplc="0C542CD8">
      <w:start w:val="1"/>
      <w:numFmt w:val="bullet"/>
      <w:lvlText w:val=""/>
      <w:lvlJc w:val="left"/>
      <w:pPr>
        <w:ind w:left="5040" w:hanging="360"/>
      </w:pPr>
      <w:rPr>
        <w:rFonts w:hint="default" w:ascii="Symbol" w:hAnsi="Symbol"/>
      </w:rPr>
    </w:lvl>
    <w:lvl w:ilvl="7" w:tplc="C122C248">
      <w:start w:val="1"/>
      <w:numFmt w:val="bullet"/>
      <w:lvlText w:val="o"/>
      <w:lvlJc w:val="left"/>
      <w:pPr>
        <w:ind w:left="5760" w:hanging="360"/>
      </w:pPr>
      <w:rPr>
        <w:rFonts w:hint="default" w:ascii="Courier New" w:hAnsi="Courier New"/>
      </w:rPr>
    </w:lvl>
    <w:lvl w:ilvl="8" w:tplc="E38E73D0">
      <w:start w:val="1"/>
      <w:numFmt w:val="bullet"/>
      <w:lvlText w:val=""/>
      <w:lvlJc w:val="left"/>
      <w:pPr>
        <w:ind w:left="6480" w:hanging="360"/>
      </w:pPr>
      <w:rPr>
        <w:rFonts w:hint="default" w:ascii="Wingdings" w:hAnsi="Wingdings"/>
      </w:rPr>
    </w:lvl>
  </w:abstractNum>
  <w:abstractNum w:abstractNumId="31" w15:restartNumberingAfterBreak="0">
    <w:nsid w:val="529A5982"/>
    <w:multiLevelType w:val="hybridMultilevel"/>
    <w:tmpl w:val="76004A7A"/>
    <w:lvl w:ilvl="0" w:tplc="8C1E006C">
      <w:start w:val="1"/>
      <w:numFmt w:val="bullet"/>
      <w:lvlText w:val="·"/>
      <w:lvlJc w:val="left"/>
      <w:pPr>
        <w:ind w:left="720" w:hanging="360"/>
      </w:pPr>
      <w:rPr>
        <w:rFonts w:hint="default" w:ascii="Symbol" w:hAnsi="Symbol"/>
      </w:rPr>
    </w:lvl>
    <w:lvl w:ilvl="1" w:tplc="B13E2E4A">
      <w:start w:val="1"/>
      <w:numFmt w:val="bullet"/>
      <w:lvlText w:val="o"/>
      <w:lvlJc w:val="left"/>
      <w:pPr>
        <w:ind w:left="1440" w:hanging="360"/>
      </w:pPr>
      <w:rPr>
        <w:rFonts w:hint="default" w:ascii="Courier New" w:hAnsi="Courier New"/>
      </w:rPr>
    </w:lvl>
    <w:lvl w:ilvl="2" w:tplc="3FCE3624">
      <w:start w:val="1"/>
      <w:numFmt w:val="bullet"/>
      <w:lvlText w:val=""/>
      <w:lvlJc w:val="left"/>
      <w:pPr>
        <w:ind w:left="2160" w:hanging="360"/>
      </w:pPr>
      <w:rPr>
        <w:rFonts w:hint="default" w:ascii="Wingdings" w:hAnsi="Wingdings"/>
      </w:rPr>
    </w:lvl>
    <w:lvl w:ilvl="3" w:tplc="49ACC41A">
      <w:start w:val="1"/>
      <w:numFmt w:val="bullet"/>
      <w:lvlText w:val=""/>
      <w:lvlJc w:val="left"/>
      <w:pPr>
        <w:ind w:left="2880" w:hanging="360"/>
      </w:pPr>
      <w:rPr>
        <w:rFonts w:hint="default" w:ascii="Symbol" w:hAnsi="Symbol"/>
      </w:rPr>
    </w:lvl>
    <w:lvl w:ilvl="4" w:tplc="A8F2E030">
      <w:start w:val="1"/>
      <w:numFmt w:val="bullet"/>
      <w:lvlText w:val="o"/>
      <w:lvlJc w:val="left"/>
      <w:pPr>
        <w:ind w:left="3600" w:hanging="360"/>
      </w:pPr>
      <w:rPr>
        <w:rFonts w:hint="default" w:ascii="Courier New" w:hAnsi="Courier New"/>
      </w:rPr>
    </w:lvl>
    <w:lvl w:ilvl="5" w:tplc="2BA6EC1E">
      <w:start w:val="1"/>
      <w:numFmt w:val="bullet"/>
      <w:lvlText w:val=""/>
      <w:lvlJc w:val="left"/>
      <w:pPr>
        <w:ind w:left="4320" w:hanging="360"/>
      </w:pPr>
      <w:rPr>
        <w:rFonts w:hint="default" w:ascii="Wingdings" w:hAnsi="Wingdings"/>
      </w:rPr>
    </w:lvl>
    <w:lvl w:ilvl="6" w:tplc="EC040DFE">
      <w:start w:val="1"/>
      <w:numFmt w:val="bullet"/>
      <w:lvlText w:val=""/>
      <w:lvlJc w:val="left"/>
      <w:pPr>
        <w:ind w:left="5040" w:hanging="360"/>
      </w:pPr>
      <w:rPr>
        <w:rFonts w:hint="default" w:ascii="Symbol" w:hAnsi="Symbol"/>
      </w:rPr>
    </w:lvl>
    <w:lvl w:ilvl="7" w:tplc="3B5C9866">
      <w:start w:val="1"/>
      <w:numFmt w:val="bullet"/>
      <w:lvlText w:val="o"/>
      <w:lvlJc w:val="left"/>
      <w:pPr>
        <w:ind w:left="5760" w:hanging="360"/>
      </w:pPr>
      <w:rPr>
        <w:rFonts w:hint="default" w:ascii="Courier New" w:hAnsi="Courier New"/>
      </w:rPr>
    </w:lvl>
    <w:lvl w:ilvl="8" w:tplc="289AECF6">
      <w:start w:val="1"/>
      <w:numFmt w:val="bullet"/>
      <w:lvlText w:val=""/>
      <w:lvlJc w:val="left"/>
      <w:pPr>
        <w:ind w:left="6480" w:hanging="360"/>
      </w:pPr>
      <w:rPr>
        <w:rFonts w:hint="default" w:ascii="Wingdings" w:hAnsi="Wingdings"/>
      </w:rPr>
    </w:lvl>
  </w:abstractNum>
  <w:abstractNum w:abstractNumId="32" w15:restartNumberingAfterBreak="0">
    <w:nsid w:val="52E26D84"/>
    <w:multiLevelType w:val="hybridMultilevel"/>
    <w:tmpl w:val="F7401952"/>
    <w:lvl w:ilvl="0" w:tplc="08090001">
      <w:start w:val="1"/>
      <w:numFmt w:val="bullet"/>
      <w:lvlText w:val=""/>
      <w:lvlJc w:val="left"/>
      <w:pPr>
        <w:tabs>
          <w:tab w:val="num" w:pos="360"/>
        </w:tabs>
        <w:ind w:left="360" w:hanging="360"/>
      </w:pPr>
      <w:rPr>
        <w:rFonts w:hint="default" w:ascii="Symbol" w:hAnsi="Symbol"/>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33" w15:restartNumberingAfterBreak="0">
    <w:nsid w:val="540F0D5B"/>
    <w:multiLevelType w:val="hybridMultilevel"/>
    <w:tmpl w:val="6B68D25A"/>
    <w:lvl w:ilvl="0" w:tplc="08090001">
      <w:start w:val="1"/>
      <w:numFmt w:val="bullet"/>
      <w:lvlText w:val=""/>
      <w:lvlJc w:val="left"/>
      <w:pPr>
        <w:tabs>
          <w:tab w:val="num" w:pos="360"/>
        </w:tabs>
        <w:ind w:left="360" w:hanging="360"/>
      </w:pPr>
      <w:rPr>
        <w:rFonts w:hint="default" w:ascii="Symbol" w:hAnsi="Symbol"/>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34" w15:restartNumberingAfterBreak="0">
    <w:nsid w:val="578362CB"/>
    <w:multiLevelType w:val="hybridMultilevel"/>
    <w:tmpl w:val="0A26BFE6"/>
    <w:lvl w:ilvl="0" w:tplc="63C26712">
      <w:start w:val="1"/>
      <w:numFmt w:val="bullet"/>
      <w:lvlText w:val="·"/>
      <w:lvlJc w:val="left"/>
      <w:pPr>
        <w:ind w:left="720" w:hanging="360"/>
      </w:pPr>
      <w:rPr>
        <w:rFonts w:hint="default" w:ascii="Symbol" w:hAnsi="Symbol"/>
      </w:rPr>
    </w:lvl>
    <w:lvl w:ilvl="1" w:tplc="7EC6D6EA">
      <w:start w:val="1"/>
      <w:numFmt w:val="bullet"/>
      <w:lvlText w:val="o"/>
      <w:lvlJc w:val="left"/>
      <w:pPr>
        <w:ind w:left="1440" w:hanging="360"/>
      </w:pPr>
      <w:rPr>
        <w:rFonts w:hint="default" w:ascii="Courier New" w:hAnsi="Courier New"/>
      </w:rPr>
    </w:lvl>
    <w:lvl w:ilvl="2" w:tplc="6BC03948">
      <w:start w:val="1"/>
      <w:numFmt w:val="bullet"/>
      <w:lvlText w:val=""/>
      <w:lvlJc w:val="left"/>
      <w:pPr>
        <w:ind w:left="2160" w:hanging="360"/>
      </w:pPr>
      <w:rPr>
        <w:rFonts w:hint="default" w:ascii="Wingdings" w:hAnsi="Wingdings"/>
      </w:rPr>
    </w:lvl>
    <w:lvl w:ilvl="3" w:tplc="0A98DF96">
      <w:start w:val="1"/>
      <w:numFmt w:val="bullet"/>
      <w:lvlText w:val=""/>
      <w:lvlJc w:val="left"/>
      <w:pPr>
        <w:ind w:left="2880" w:hanging="360"/>
      </w:pPr>
      <w:rPr>
        <w:rFonts w:hint="default" w:ascii="Symbol" w:hAnsi="Symbol"/>
      </w:rPr>
    </w:lvl>
    <w:lvl w:ilvl="4" w:tplc="FFF05ED2">
      <w:start w:val="1"/>
      <w:numFmt w:val="bullet"/>
      <w:lvlText w:val="o"/>
      <w:lvlJc w:val="left"/>
      <w:pPr>
        <w:ind w:left="3600" w:hanging="360"/>
      </w:pPr>
      <w:rPr>
        <w:rFonts w:hint="default" w:ascii="Courier New" w:hAnsi="Courier New"/>
      </w:rPr>
    </w:lvl>
    <w:lvl w:ilvl="5" w:tplc="02DE8228">
      <w:start w:val="1"/>
      <w:numFmt w:val="bullet"/>
      <w:lvlText w:val=""/>
      <w:lvlJc w:val="left"/>
      <w:pPr>
        <w:ind w:left="4320" w:hanging="360"/>
      </w:pPr>
      <w:rPr>
        <w:rFonts w:hint="default" w:ascii="Wingdings" w:hAnsi="Wingdings"/>
      </w:rPr>
    </w:lvl>
    <w:lvl w:ilvl="6" w:tplc="B59E15FE">
      <w:start w:val="1"/>
      <w:numFmt w:val="bullet"/>
      <w:lvlText w:val=""/>
      <w:lvlJc w:val="left"/>
      <w:pPr>
        <w:ind w:left="5040" w:hanging="360"/>
      </w:pPr>
      <w:rPr>
        <w:rFonts w:hint="default" w:ascii="Symbol" w:hAnsi="Symbol"/>
      </w:rPr>
    </w:lvl>
    <w:lvl w:ilvl="7" w:tplc="0AC0C6BE">
      <w:start w:val="1"/>
      <w:numFmt w:val="bullet"/>
      <w:lvlText w:val="o"/>
      <w:lvlJc w:val="left"/>
      <w:pPr>
        <w:ind w:left="5760" w:hanging="360"/>
      </w:pPr>
      <w:rPr>
        <w:rFonts w:hint="default" w:ascii="Courier New" w:hAnsi="Courier New"/>
      </w:rPr>
    </w:lvl>
    <w:lvl w:ilvl="8" w:tplc="FDDEDCBA">
      <w:start w:val="1"/>
      <w:numFmt w:val="bullet"/>
      <w:lvlText w:val=""/>
      <w:lvlJc w:val="left"/>
      <w:pPr>
        <w:ind w:left="6480" w:hanging="360"/>
      </w:pPr>
      <w:rPr>
        <w:rFonts w:hint="default" w:ascii="Wingdings" w:hAnsi="Wingdings"/>
      </w:rPr>
    </w:lvl>
  </w:abstractNum>
  <w:abstractNum w:abstractNumId="35" w15:restartNumberingAfterBreak="0">
    <w:nsid w:val="5B2AE0DB"/>
    <w:multiLevelType w:val="hybridMultilevel"/>
    <w:tmpl w:val="B016C246"/>
    <w:lvl w:ilvl="0" w:tplc="90687BAC">
      <w:start w:val="1"/>
      <w:numFmt w:val="bullet"/>
      <w:lvlText w:val=""/>
      <w:lvlJc w:val="left"/>
      <w:pPr>
        <w:ind w:left="720" w:hanging="360"/>
      </w:pPr>
      <w:rPr>
        <w:rFonts w:hint="default" w:ascii="Symbol" w:hAnsi="Symbol"/>
      </w:rPr>
    </w:lvl>
    <w:lvl w:ilvl="1" w:tplc="DC649820">
      <w:start w:val="1"/>
      <w:numFmt w:val="bullet"/>
      <w:lvlText w:val="o"/>
      <w:lvlJc w:val="left"/>
      <w:pPr>
        <w:ind w:left="1440" w:hanging="360"/>
      </w:pPr>
      <w:rPr>
        <w:rFonts w:hint="default" w:ascii="Courier New" w:hAnsi="Courier New"/>
      </w:rPr>
    </w:lvl>
    <w:lvl w:ilvl="2" w:tplc="7000247C">
      <w:start w:val="1"/>
      <w:numFmt w:val="bullet"/>
      <w:lvlText w:val=""/>
      <w:lvlJc w:val="left"/>
      <w:pPr>
        <w:ind w:left="2160" w:hanging="360"/>
      </w:pPr>
      <w:rPr>
        <w:rFonts w:hint="default" w:ascii="Wingdings" w:hAnsi="Wingdings"/>
      </w:rPr>
    </w:lvl>
    <w:lvl w:ilvl="3" w:tplc="03366CB2">
      <w:start w:val="1"/>
      <w:numFmt w:val="bullet"/>
      <w:lvlText w:val=""/>
      <w:lvlJc w:val="left"/>
      <w:pPr>
        <w:ind w:left="2880" w:hanging="360"/>
      </w:pPr>
      <w:rPr>
        <w:rFonts w:hint="default" w:ascii="Symbol" w:hAnsi="Symbol"/>
      </w:rPr>
    </w:lvl>
    <w:lvl w:ilvl="4" w:tplc="577490F0">
      <w:start w:val="1"/>
      <w:numFmt w:val="bullet"/>
      <w:lvlText w:val="o"/>
      <w:lvlJc w:val="left"/>
      <w:pPr>
        <w:ind w:left="3600" w:hanging="360"/>
      </w:pPr>
      <w:rPr>
        <w:rFonts w:hint="default" w:ascii="Courier New" w:hAnsi="Courier New"/>
      </w:rPr>
    </w:lvl>
    <w:lvl w:ilvl="5" w:tplc="C84ECCD6">
      <w:start w:val="1"/>
      <w:numFmt w:val="bullet"/>
      <w:lvlText w:val=""/>
      <w:lvlJc w:val="left"/>
      <w:pPr>
        <w:ind w:left="4320" w:hanging="360"/>
      </w:pPr>
      <w:rPr>
        <w:rFonts w:hint="default" w:ascii="Wingdings" w:hAnsi="Wingdings"/>
      </w:rPr>
    </w:lvl>
    <w:lvl w:ilvl="6" w:tplc="DCD4299A">
      <w:start w:val="1"/>
      <w:numFmt w:val="bullet"/>
      <w:lvlText w:val=""/>
      <w:lvlJc w:val="left"/>
      <w:pPr>
        <w:ind w:left="5040" w:hanging="360"/>
      </w:pPr>
      <w:rPr>
        <w:rFonts w:hint="default" w:ascii="Symbol" w:hAnsi="Symbol"/>
      </w:rPr>
    </w:lvl>
    <w:lvl w:ilvl="7" w:tplc="53C647B0">
      <w:start w:val="1"/>
      <w:numFmt w:val="bullet"/>
      <w:lvlText w:val="o"/>
      <w:lvlJc w:val="left"/>
      <w:pPr>
        <w:ind w:left="5760" w:hanging="360"/>
      </w:pPr>
      <w:rPr>
        <w:rFonts w:hint="default" w:ascii="Courier New" w:hAnsi="Courier New"/>
      </w:rPr>
    </w:lvl>
    <w:lvl w:ilvl="8" w:tplc="B18A6682">
      <w:start w:val="1"/>
      <w:numFmt w:val="bullet"/>
      <w:lvlText w:val=""/>
      <w:lvlJc w:val="left"/>
      <w:pPr>
        <w:ind w:left="6480" w:hanging="360"/>
      </w:pPr>
      <w:rPr>
        <w:rFonts w:hint="default" w:ascii="Wingdings" w:hAnsi="Wingdings"/>
      </w:rPr>
    </w:lvl>
  </w:abstractNum>
  <w:abstractNum w:abstractNumId="36" w15:restartNumberingAfterBreak="0">
    <w:nsid w:val="61026145"/>
    <w:multiLevelType w:val="hybridMultilevel"/>
    <w:tmpl w:val="16A4E99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86B478E"/>
    <w:multiLevelType w:val="multilevel"/>
    <w:tmpl w:val="C3EA64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6AEA63B8"/>
    <w:multiLevelType w:val="hybridMultilevel"/>
    <w:tmpl w:val="6F3EFC24"/>
    <w:lvl w:ilvl="0" w:tplc="08090001">
      <w:start w:val="1"/>
      <w:numFmt w:val="bullet"/>
      <w:lvlText w:val=""/>
      <w:lvlJc w:val="left"/>
      <w:pPr>
        <w:tabs>
          <w:tab w:val="num" w:pos="360"/>
        </w:tabs>
        <w:ind w:left="360" w:hanging="360"/>
      </w:pPr>
      <w:rPr>
        <w:rFonts w:hint="default" w:ascii="Symbol" w:hAnsi="Symbol"/>
      </w:rPr>
    </w:lvl>
    <w:lvl w:ilvl="1" w:tplc="08090001">
      <w:start w:val="1"/>
      <w:numFmt w:val="bullet"/>
      <w:lvlText w:val=""/>
      <w:lvlJc w:val="left"/>
      <w:pPr>
        <w:ind w:left="360" w:hanging="360"/>
      </w:pPr>
      <w:rPr>
        <w:rFonts w:hint="default" w:ascii="Symbol" w:hAnsi="Symbol"/>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15:restartNumberingAfterBreak="0">
    <w:nsid w:val="6DBE682A"/>
    <w:multiLevelType w:val="hybridMultilevel"/>
    <w:tmpl w:val="A052FCA0"/>
    <w:lvl w:ilvl="0" w:tplc="6688F1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E64E32"/>
    <w:multiLevelType w:val="hybridMultilevel"/>
    <w:tmpl w:val="4C721E06"/>
    <w:lvl w:ilvl="0" w:tplc="F7DEC60A">
      <w:start w:val="1"/>
      <w:numFmt w:val="bullet"/>
      <w:lvlText w:val=""/>
      <w:lvlJc w:val="left"/>
      <w:pPr>
        <w:tabs>
          <w:tab w:val="num" w:pos="720"/>
        </w:tabs>
        <w:ind w:left="720" w:hanging="360"/>
      </w:pPr>
      <w:rPr>
        <w:rFonts w:hint="default" w:ascii="Symbol" w:hAnsi="Symbol"/>
        <w:color w:val="00000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B3262C"/>
    <w:multiLevelType w:val="hybridMultilevel"/>
    <w:tmpl w:val="48A0B4EE"/>
    <w:lvl w:ilvl="0" w:tplc="A7B411E6">
      <w:start w:val="1"/>
      <w:numFmt w:val="bullet"/>
      <w:lvlText w:val="·"/>
      <w:lvlJc w:val="left"/>
      <w:pPr>
        <w:ind w:left="720" w:hanging="360"/>
      </w:pPr>
      <w:rPr>
        <w:rFonts w:hint="default" w:ascii="Symbol" w:hAnsi="Symbol"/>
      </w:rPr>
    </w:lvl>
    <w:lvl w:ilvl="1" w:tplc="E3281804">
      <w:start w:val="1"/>
      <w:numFmt w:val="bullet"/>
      <w:lvlText w:val="o"/>
      <w:lvlJc w:val="left"/>
      <w:pPr>
        <w:ind w:left="1440" w:hanging="360"/>
      </w:pPr>
      <w:rPr>
        <w:rFonts w:hint="default" w:ascii="Courier New" w:hAnsi="Courier New"/>
      </w:rPr>
    </w:lvl>
    <w:lvl w:ilvl="2" w:tplc="BAB41FD0">
      <w:start w:val="1"/>
      <w:numFmt w:val="bullet"/>
      <w:lvlText w:val=""/>
      <w:lvlJc w:val="left"/>
      <w:pPr>
        <w:ind w:left="2160" w:hanging="360"/>
      </w:pPr>
      <w:rPr>
        <w:rFonts w:hint="default" w:ascii="Wingdings" w:hAnsi="Wingdings"/>
      </w:rPr>
    </w:lvl>
    <w:lvl w:ilvl="3" w:tplc="C352D224">
      <w:start w:val="1"/>
      <w:numFmt w:val="bullet"/>
      <w:lvlText w:val=""/>
      <w:lvlJc w:val="left"/>
      <w:pPr>
        <w:ind w:left="2880" w:hanging="360"/>
      </w:pPr>
      <w:rPr>
        <w:rFonts w:hint="default" w:ascii="Symbol" w:hAnsi="Symbol"/>
      </w:rPr>
    </w:lvl>
    <w:lvl w:ilvl="4" w:tplc="6E16A694">
      <w:start w:val="1"/>
      <w:numFmt w:val="bullet"/>
      <w:lvlText w:val="o"/>
      <w:lvlJc w:val="left"/>
      <w:pPr>
        <w:ind w:left="3600" w:hanging="360"/>
      </w:pPr>
      <w:rPr>
        <w:rFonts w:hint="default" w:ascii="Courier New" w:hAnsi="Courier New"/>
      </w:rPr>
    </w:lvl>
    <w:lvl w:ilvl="5" w:tplc="E97E4810">
      <w:start w:val="1"/>
      <w:numFmt w:val="bullet"/>
      <w:lvlText w:val=""/>
      <w:lvlJc w:val="left"/>
      <w:pPr>
        <w:ind w:left="4320" w:hanging="360"/>
      </w:pPr>
      <w:rPr>
        <w:rFonts w:hint="default" w:ascii="Wingdings" w:hAnsi="Wingdings"/>
      </w:rPr>
    </w:lvl>
    <w:lvl w:ilvl="6" w:tplc="F566D018">
      <w:start w:val="1"/>
      <w:numFmt w:val="bullet"/>
      <w:lvlText w:val=""/>
      <w:lvlJc w:val="left"/>
      <w:pPr>
        <w:ind w:left="5040" w:hanging="360"/>
      </w:pPr>
      <w:rPr>
        <w:rFonts w:hint="default" w:ascii="Symbol" w:hAnsi="Symbol"/>
      </w:rPr>
    </w:lvl>
    <w:lvl w:ilvl="7" w:tplc="C72A3FF8">
      <w:start w:val="1"/>
      <w:numFmt w:val="bullet"/>
      <w:lvlText w:val="o"/>
      <w:lvlJc w:val="left"/>
      <w:pPr>
        <w:ind w:left="5760" w:hanging="360"/>
      </w:pPr>
      <w:rPr>
        <w:rFonts w:hint="default" w:ascii="Courier New" w:hAnsi="Courier New"/>
      </w:rPr>
    </w:lvl>
    <w:lvl w:ilvl="8" w:tplc="99028D1A">
      <w:start w:val="1"/>
      <w:numFmt w:val="bullet"/>
      <w:lvlText w:val=""/>
      <w:lvlJc w:val="left"/>
      <w:pPr>
        <w:ind w:left="6480" w:hanging="360"/>
      </w:pPr>
      <w:rPr>
        <w:rFonts w:hint="default" w:ascii="Wingdings" w:hAnsi="Wingdings"/>
      </w:rPr>
    </w:lvl>
  </w:abstractNum>
  <w:abstractNum w:abstractNumId="42" w15:restartNumberingAfterBreak="0">
    <w:nsid w:val="75943D83"/>
    <w:multiLevelType w:val="hybridMultilevel"/>
    <w:tmpl w:val="FFFFFFFF"/>
    <w:lvl w:ilvl="0" w:tplc="E7CE8CCA">
      <w:start w:val="1"/>
      <w:numFmt w:val="bullet"/>
      <w:lvlText w:val=""/>
      <w:lvlJc w:val="left"/>
      <w:pPr>
        <w:ind w:left="720" w:hanging="360"/>
      </w:pPr>
      <w:rPr>
        <w:rFonts w:hint="default" w:ascii="Symbol" w:hAnsi="Symbol"/>
      </w:rPr>
    </w:lvl>
    <w:lvl w:ilvl="1" w:tplc="B8EA8E7C">
      <w:start w:val="1"/>
      <w:numFmt w:val="bullet"/>
      <w:lvlText w:val="o"/>
      <w:lvlJc w:val="left"/>
      <w:pPr>
        <w:ind w:left="1440" w:hanging="360"/>
      </w:pPr>
      <w:rPr>
        <w:rFonts w:hint="default" w:ascii="Courier New" w:hAnsi="Courier New"/>
      </w:rPr>
    </w:lvl>
    <w:lvl w:ilvl="2" w:tplc="985EBA70">
      <w:start w:val="1"/>
      <w:numFmt w:val="bullet"/>
      <w:lvlText w:val=""/>
      <w:lvlJc w:val="left"/>
      <w:pPr>
        <w:ind w:left="2160" w:hanging="360"/>
      </w:pPr>
      <w:rPr>
        <w:rFonts w:hint="default" w:ascii="Wingdings" w:hAnsi="Wingdings"/>
      </w:rPr>
    </w:lvl>
    <w:lvl w:ilvl="3" w:tplc="F53239A4">
      <w:start w:val="1"/>
      <w:numFmt w:val="bullet"/>
      <w:lvlText w:val=""/>
      <w:lvlJc w:val="left"/>
      <w:pPr>
        <w:ind w:left="2880" w:hanging="360"/>
      </w:pPr>
      <w:rPr>
        <w:rFonts w:hint="default" w:ascii="Symbol" w:hAnsi="Symbol"/>
      </w:rPr>
    </w:lvl>
    <w:lvl w:ilvl="4" w:tplc="D660A3C4">
      <w:start w:val="1"/>
      <w:numFmt w:val="bullet"/>
      <w:lvlText w:val="o"/>
      <w:lvlJc w:val="left"/>
      <w:pPr>
        <w:ind w:left="3600" w:hanging="360"/>
      </w:pPr>
      <w:rPr>
        <w:rFonts w:hint="default" w:ascii="Courier New" w:hAnsi="Courier New"/>
      </w:rPr>
    </w:lvl>
    <w:lvl w:ilvl="5" w:tplc="1FC42914">
      <w:start w:val="1"/>
      <w:numFmt w:val="bullet"/>
      <w:lvlText w:val=""/>
      <w:lvlJc w:val="left"/>
      <w:pPr>
        <w:ind w:left="4320" w:hanging="360"/>
      </w:pPr>
      <w:rPr>
        <w:rFonts w:hint="default" w:ascii="Wingdings" w:hAnsi="Wingdings"/>
      </w:rPr>
    </w:lvl>
    <w:lvl w:ilvl="6" w:tplc="662619C6">
      <w:start w:val="1"/>
      <w:numFmt w:val="bullet"/>
      <w:lvlText w:val=""/>
      <w:lvlJc w:val="left"/>
      <w:pPr>
        <w:ind w:left="5040" w:hanging="360"/>
      </w:pPr>
      <w:rPr>
        <w:rFonts w:hint="default" w:ascii="Symbol" w:hAnsi="Symbol"/>
      </w:rPr>
    </w:lvl>
    <w:lvl w:ilvl="7" w:tplc="15D4AF56">
      <w:start w:val="1"/>
      <w:numFmt w:val="bullet"/>
      <w:lvlText w:val="o"/>
      <w:lvlJc w:val="left"/>
      <w:pPr>
        <w:ind w:left="5760" w:hanging="360"/>
      </w:pPr>
      <w:rPr>
        <w:rFonts w:hint="default" w:ascii="Courier New" w:hAnsi="Courier New"/>
      </w:rPr>
    </w:lvl>
    <w:lvl w:ilvl="8" w:tplc="EA3EEDC8">
      <w:start w:val="1"/>
      <w:numFmt w:val="bullet"/>
      <w:lvlText w:val=""/>
      <w:lvlJc w:val="left"/>
      <w:pPr>
        <w:ind w:left="6480" w:hanging="360"/>
      </w:pPr>
      <w:rPr>
        <w:rFonts w:hint="default" w:ascii="Wingdings" w:hAnsi="Wingdings"/>
      </w:rPr>
    </w:lvl>
  </w:abstractNum>
  <w:abstractNum w:abstractNumId="43" w15:restartNumberingAfterBreak="0">
    <w:nsid w:val="7D287399"/>
    <w:multiLevelType w:val="hybridMultilevel"/>
    <w:tmpl w:val="FFFFFFFF"/>
    <w:lvl w:ilvl="0" w:tplc="E48C519E">
      <w:start w:val="1"/>
      <w:numFmt w:val="bullet"/>
      <w:lvlText w:val=""/>
      <w:lvlJc w:val="left"/>
      <w:pPr>
        <w:ind w:left="900" w:hanging="360"/>
      </w:pPr>
      <w:rPr>
        <w:rFonts w:hint="default" w:ascii="Symbol" w:hAnsi="Symbol"/>
      </w:rPr>
    </w:lvl>
    <w:lvl w:ilvl="1" w:tplc="9490C746">
      <w:start w:val="1"/>
      <w:numFmt w:val="bullet"/>
      <w:lvlText w:val="o"/>
      <w:lvlJc w:val="left"/>
      <w:pPr>
        <w:ind w:left="1440" w:hanging="360"/>
      </w:pPr>
      <w:rPr>
        <w:rFonts w:hint="default" w:ascii="Courier New" w:hAnsi="Courier New"/>
      </w:rPr>
    </w:lvl>
    <w:lvl w:ilvl="2" w:tplc="6EBA5240">
      <w:start w:val="1"/>
      <w:numFmt w:val="bullet"/>
      <w:lvlText w:val=""/>
      <w:lvlJc w:val="left"/>
      <w:pPr>
        <w:ind w:left="2160" w:hanging="360"/>
      </w:pPr>
      <w:rPr>
        <w:rFonts w:hint="default" w:ascii="Wingdings" w:hAnsi="Wingdings"/>
      </w:rPr>
    </w:lvl>
    <w:lvl w:ilvl="3" w:tplc="D160D5D2">
      <w:start w:val="1"/>
      <w:numFmt w:val="bullet"/>
      <w:lvlText w:val=""/>
      <w:lvlJc w:val="left"/>
      <w:pPr>
        <w:ind w:left="2880" w:hanging="360"/>
      </w:pPr>
      <w:rPr>
        <w:rFonts w:hint="default" w:ascii="Symbol" w:hAnsi="Symbol"/>
      </w:rPr>
    </w:lvl>
    <w:lvl w:ilvl="4" w:tplc="76EA5DA4">
      <w:start w:val="1"/>
      <w:numFmt w:val="bullet"/>
      <w:lvlText w:val="o"/>
      <w:lvlJc w:val="left"/>
      <w:pPr>
        <w:ind w:left="3600" w:hanging="360"/>
      </w:pPr>
      <w:rPr>
        <w:rFonts w:hint="default" w:ascii="Courier New" w:hAnsi="Courier New"/>
      </w:rPr>
    </w:lvl>
    <w:lvl w:ilvl="5" w:tplc="B3789E32">
      <w:start w:val="1"/>
      <w:numFmt w:val="bullet"/>
      <w:lvlText w:val=""/>
      <w:lvlJc w:val="left"/>
      <w:pPr>
        <w:ind w:left="4320" w:hanging="360"/>
      </w:pPr>
      <w:rPr>
        <w:rFonts w:hint="default" w:ascii="Wingdings" w:hAnsi="Wingdings"/>
      </w:rPr>
    </w:lvl>
    <w:lvl w:ilvl="6" w:tplc="50229984">
      <w:start w:val="1"/>
      <w:numFmt w:val="bullet"/>
      <w:lvlText w:val=""/>
      <w:lvlJc w:val="left"/>
      <w:pPr>
        <w:ind w:left="5040" w:hanging="360"/>
      </w:pPr>
      <w:rPr>
        <w:rFonts w:hint="default" w:ascii="Symbol" w:hAnsi="Symbol"/>
      </w:rPr>
    </w:lvl>
    <w:lvl w:ilvl="7" w:tplc="C69012E6">
      <w:start w:val="1"/>
      <w:numFmt w:val="bullet"/>
      <w:lvlText w:val="o"/>
      <w:lvlJc w:val="left"/>
      <w:pPr>
        <w:ind w:left="5760" w:hanging="360"/>
      </w:pPr>
      <w:rPr>
        <w:rFonts w:hint="default" w:ascii="Courier New" w:hAnsi="Courier New"/>
      </w:rPr>
    </w:lvl>
    <w:lvl w:ilvl="8" w:tplc="81B23080">
      <w:start w:val="1"/>
      <w:numFmt w:val="bullet"/>
      <w:lvlText w:val=""/>
      <w:lvlJc w:val="left"/>
      <w:pPr>
        <w:ind w:left="6480" w:hanging="360"/>
      </w:pPr>
      <w:rPr>
        <w:rFonts w:hint="default" w:ascii="Wingdings" w:hAnsi="Wingdings"/>
      </w:rPr>
    </w:lvl>
  </w:abstractNum>
  <w:abstractNum w:abstractNumId="44" w15:restartNumberingAfterBreak="0">
    <w:nsid w:val="7D47B04B"/>
    <w:multiLevelType w:val="hybridMultilevel"/>
    <w:tmpl w:val="FFFFFFFF"/>
    <w:lvl w:ilvl="0" w:tplc="3384B6A2">
      <w:start w:val="1"/>
      <w:numFmt w:val="bullet"/>
      <w:lvlText w:val=""/>
      <w:lvlJc w:val="left"/>
      <w:pPr>
        <w:ind w:left="792" w:hanging="360"/>
      </w:pPr>
      <w:rPr>
        <w:rFonts w:hint="default" w:ascii="Symbol" w:hAnsi="Symbol"/>
      </w:rPr>
    </w:lvl>
    <w:lvl w:ilvl="1" w:tplc="E98AED3E">
      <w:start w:val="1"/>
      <w:numFmt w:val="bullet"/>
      <w:lvlText w:val="o"/>
      <w:lvlJc w:val="left"/>
      <w:pPr>
        <w:ind w:left="1440" w:hanging="360"/>
      </w:pPr>
      <w:rPr>
        <w:rFonts w:hint="default" w:ascii="Courier New" w:hAnsi="Courier New"/>
      </w:rPr>
    </w:lvl>
    <w:lvl w:ilvl="2" w:tplc="FF5C0122">
      <w:start w:val="1"/>
      <w:numFmt w:val="bullet"/>
      <w:lvlText w:val=""/>
      <w:lvlJc w:val="left"/>
      <w:pPr>
        <w:ind w:left="2160" w:hanging="360"/>
      </w:pPr>
      <w:rPr>
        <w:rFonts w:hint="default" w:ascii="Wingdings" w:hAnsi="Wingdings"/>
      </w:rPr>
    </w:lvl>
    <w:lvl w:ilvl="3" w:tplc="B11C365A">
      <w:start w:val="1"/>
      <w:numFmt w:val="bullet"/>
      <w:lvlText w:val=""/>
      <w:lvlJc w:val="left"/>
      <w:pPr>
        <w:ind w:left="2880" w:hanging="360"/>
      </w:pPr>
      <w:rPr>
        <w:rFonts w:hint="default" w:ascii="Symbol" w:hAnsi="Symbol"/>
      </w:rPr>
    </w:lvl>
    <w:lvl w:ilvl="4" w:tplc="7DF225F0">
      <w:start w:val="1"/>
      <w:numFmt w:val="bullet"/>
      <w:lvlText w:val="o"/>
      <w:lvlJc w:val="left"/>
      <w:pPr>
        <w:ind w:left="3600" w:hanging="360"/>
      </w:pPr>
      <w:rPr>
        <w:rFonts w:hint="default" w:ascii="Courier New" w:hAnsi="Courier New"/>
      </w:rPr>
    </w:lvl>
    <w:lvl w:ilvl="5" w:tplc="D4660AEC">
      <w:start w:val="1"/>
      <w:numFmt w:val="bullet"/>
      <w:lvlText w:val=""/>
      <w:lvlJc w:val="left"/>
      <w:pPr>
        <w:ind w:left="4320" w:hanging="360"/>
      </w:pPr>
      <w:rPr>
        <w:rFonts w:hint="default" w:ascii="Wingdings" w:hAnsi="Wingdings"/>
      </w:rPr>
    </w:lvl>
    <w:lvl w:ilvl="6" w:tplc="446C614C">
      <w:start w:val="1"/>
      <w:numFmt w:val="bullet"/>
      <w:lvlText w:val=""/>
      <w:lvlJc w:val="left"/>
      <w:pPr>
        <w:ind w:left="5040" w:hanging="360"/>
      </w:pPr>
      <w:rPr>
        <w:rFonts w:hint="default" w:ascii="Symbol" w:hAnsi="Symbol"/>
      </w:rPr>
    </w:lvl>
    <w:lvl w:ilvl="7" w:tplc="31AC23A2">
      <w:start w:val="1"/>
      <w:numFmt w:val="bullet"/>
      <w:lvlText w:val="o"/>
      <w:lvlJc w:val="left"/>
      <w:pPr>
        <w:ind w:left="5760" w:hanging="360"/>
      </w:pPr>
      <w:rPr>
        <w:rFonts w:hint="default" w:ascii="Courier New" w:hAnsi="Courier New"/>
      </w:rPr>
    </w:lvl>
    <w:lvl w:ilvl="8" w:tplc="433253FC">
      <w:start w:val="1"/>
      <w:numFmt w:val="bullet"/>
      <w:lvlText w:val=""/>
      <w:lvlJc w:val="left"/>
      <w:pPr>
        <w:ind w:left="6480" w:hanging="360"/>
      </w:pPr>
      <w:rPr>
        <w:rFonts w:hint="default" w:ascii="Wingdings" w:hAnsi="Wingdings"/>
      </w:rPr>
    </w:lvl>
  </w:abstractNum>
  <w:abstractNum w:abstractNumId="45" w15:restartNumberingAfterBreak="0">
    <w:nsid w:val="7E5D3095"/>
    <w:multiLevelType w:val="hybridMultilevel"/>
    <w:tmpl w:val="8C701B90"/>
    <w:lvl w:ilvl="0" w:tplc="E6DC3A1A">
      <w:start w:val="1"/>
      <w:numFmt w:val="bullet"/>
      <w:lvlText w:val=""/>
      <w:lvlJc w:val="left"/>
      <w:pPr>
        <w:ind w:left="720" w:hanging="360"/>
      </w:pPr>
      <w:rPr>
        <w:rFonts w:hint="default" w:ascii="Symbol" w:hAnsi="Symbol"/>
      </w:rPr>
    </w:lvl>
    <w:lvl w:ilvl="1" w:tplc="5C582DF8">
      <w:start w:val="1"/>
      <w:numFmt w:val="bullet"/>
      <w:lvlText w:val="o"/>
      <w:lvlJc w:val="left"/>
      <w:pPr>
        <w:ind w:left="1440" w:hanging="360"/>
      </w:pPr>
      <w:rPr>
        <w:rFonts w:hint="default" w:ascii="&quot;Courier New&quot;" w:hAnsi="&quot;Courier New&quot;"/>
      </w:rPr>
    </w:lvl>
    <w:lvl w:ilvl="2" w:tplc="0C521446">
      <w:start w:val="1"/>
      <w:numFmt w:val="bullet"/>
      <w:lvlText w:val=""/>
      <w:lvlJc w:val="left"/>
      <w:pPr>
        <w:ind w:left="2160" w:hanging="360"/>
      </w:pPr>
      <w:rPr>
        <w:rFonts w:hint="default" w:ascii="Wingdings" w:hAnsi="Wingdings"/>
      </w:rPr>
    </w:lvl>
    <w:lvl w:ilvl="3" w:tplc="31666CFA">
      <w:start w:val="1"/>
      <w:numFmt w:val="bullet"/>
      <w:lvlText w:val=""/>
      <w:lvlJc w:val="left"/>
      <w:pPr>
        <w:ind w:left="2880" w:hanging="360"/>
      </w:pPr>
      <w:rPr>
        <w:rFonts w:hint="default" w:ascii="Symbol" w:hAnsi="Symbol"/>
      </w:rPr>
    </w:lvl>
    <w:lvl w:ilvl="4" w:tplc="433A8EB8">
      <w:start w:val="1"/>
      <w:numFmt w:val="bullet"/>
      <w:lvlText w:val="o"/>
      <w:lvlJc w:val="left"/>
      <w:pPr>
        <w:ind w:left="3600" w:hanging="360"/>
      </w:pPr>
      <w:rPr>
        <w:rFonts w:hint="default" w:ascii="Courier New" w:hAnsi="Courier New"/>
      </w:rPr>
    </w:lvl>
    <w:lvl w:ilvl="5" w:tplc="D3A02BB8">
      <w:start w:val="1"/>
      <w:numFmt w:val="bullet"/>
      <w:lvlText w:val=""/>
      <w:lvlJc w:val="left"/>
      <w:pPr>
        <w:ind w:left="4320" w:hanging="360"/>
      </w:pPr>
      <w:rPr>
        <w:rFonts w:hint="default" w:ascii="Wingdings" w:hAnsi="Wingdings"/>
      </w:rPr>
    </w:lvl>
    <w:lvl w:ilvl="6" w:tplc="78FAB554">
      <w:start w:val="1"/>
      <w:numFmt w:val="bullet"/>
      <w:lvlText w:val=""/>
      <w:lvlJc w:val="left"/>
      <w:pPr>
        <w:ind w:left="5040" w:hanging="360"/>
      </w:pPr>
      <w:rPr>
        <w:rFonts w:hint="default" w:ascii="Symbol" w:hAnsi="Symbol"/>
      </w:rPr>
    </w:lvl>
    <w:lvl w:ilvl="7" w:tplc="FA1EE13E">
      <w:start w:val="1"/>
      <w:numFmt w:val="bullet"/>
      <w:lvlText w:val="o"/>
      <w:lvlJc w:val="left"/>
      <w:pPr>
        <w:ind w:left="5760" w:hanging="360"/>
      </w:pPr>
      <w:rPr>
        <w:rFonts w:hint="default" w:ascii="Courier New" w:hAnsi="Courier New"/>
      </w:rPr>
    </w:lvl>
    <w:lvl w:ilvl="8" w:tplc="C0CA8D34">
      <w:start w:val="1"/>
      <w:numFmt w:val="bullet"/>
      <w:lvlText w:val=""/>
      <w:lvlJc w:val="left"/>
      <w:pPr>
        <w:ind w:left="6480" w:hanging="360"/>
      </w:pPr>
      <w:rPr>
        <w:rFonts w:hint="default" w:ascii="Wingdings" w:hAnsi="Wingdings"/>
      </w:rPr>
    </w:lvl>
  </w:abstractNum>
  <w:abstractNum w:abstractNumId="46" w15:restartNumberingAfterBreak="0">
    <w:nsid w:val="7EF66696"/>
    <w:multiLevelType w:val="hybridMultilevel"/>
    <w:tmpl w:val="A5ECC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A731E9"/>
    <w:multiLevelType w:val="hybridMultilevel"/>
    <w:tmpl w:val="14F8DF68"/>
    <w:lvl w:ilvl="0" w:tplc="4C0CB998">
      <w:start w:val="1"/>
      <w:numFmt w:val="decimal"/>
      <w:lvlText w:val="%1."/>
      <w:lvlJc w:val="left"/>
      <w:pPr>
        <w:ind w:left="1080" w:hanging="360"/>
      </w:pPr>
    </w:lvl>
    <w:lvl w:ilvl="1" w:tplc="7220CF20">
      <w:start w:val="1"/>
      <w:numFmt w:val="lowerLetter"/>
      <w:lvlText w:val="%2."/>
      <w:lvlJc w:val="left"/>
      <w:pPr>
        <w:ind w:left="1800" w:hanging="360"/>
      </w:pPr>
    </w:lvl>
    <w:lvl w:ilvl="2" w:tplc="984E5A9C">
      <w:start w:val="1"/>
      <w:numFmt w:val="lowerRoman"/>
      <w:lvlText w:val="%3."/>
      <w:lvlJc w:val="right"/>
      <w:pPr>
        <w:ind w:left="2520" w:hanging="180"/>
      </w:pPr>
    </w:lvl>
    <w:lvl w:ilvl="3" w:tplc="76A4F1B6">
      <w:start w:val="1"/>
      <w:numFmt w:val="decimal"/>
      <w:lvlText w:val="%4."/>
      <w:lvlJc w:val="left"/>
      <w:pPr>
        <w:ind w:left="3240" w:hanging="360"/>
      </w:pPr>
    </w:lvl>
    <w:lvl w:ilvl="4" w:tplc="696A70CC">
      <w:start w:val="1"/>
      <w:numFmt w:val="lowerLetter"/>
      <w:lvlText w:val="%5."/>
      <w:lvlJc w:val="left"/>
      <w:pPr>
        <w:ind w:left="3960" w:hanging="360"/>
      </w:pPr>
    </w:lvl>
    <w:lvl w:ilvl="5" w:tplc="AA88BA20">
      <w:start w:val="1"/>
      <w:numFmt w:val="lowerRoman"/>
      <w:lvlText w:val="%6."/>
      <w:lvlJc w:val="right"/>
      <w:pPr>
        <w:ind w:left="4680" w:hanging="180"/>
      </w:pPr>
    </w:lvl>
    <w:lvl w:ilvl="6" w:tplc="0152DDEA">
      <w:start w:val="1"/>
      <w:numFmt w:val="decimal"/>
      <w:lvlText w:val="%7."/>
      <w:lvlJc w:val="left"/>
      <w:pPr>
        <w:ind w:left="5400" w:hanging="360"/>
      </w:pPr>
    </w:lvl>
    <w:lvl w:ilvl="7" w:tplc="EC5ADCAE">
      <w:start w:val="1"/>
      <w:numFmt w:val="lowerLetter"/>
      <w:lvlText w:val="%8."/>
      <w:lvlJc w:val="left"/>
      <w:pPr>
        <w:ind w:left="6120" w:hanging="360"/>
      </w:pPr>
    </w:lvl>
    <w:lvl w:ilvl="8" w:tplc="80D29162">
      <w:start w:val="1"/>
      <w:numFmt w:val="lowerRoman"/>
      <w:lvlText w:val="%9."/>
      <w:lvlJc w:val="right"/>
      <w:pPr>
        <w:ind w:left="6840" w:hanging="180"/>
      </w:pPr>
    </w:lvl>
  </w:abstractNum>
  <w:num w:numId="1" w16cid:durableId="878279009">
    <w:abstractNumId w:val="27"/>
  </w:num>
  <w:num w:numId="2" w16cid:durableId="1101753571">
    <w:abstractNumId w:val="2"/>
  </w:num>
  <w:num w:numId="3" w16cid:durableId="351958448">
    <w:abstractNumId w:val="14"/>
  </w:num>
  <w:num w:numId="4" w16cid:durableId="696464403">
    <w:abstractNumId w:val="15"/>
  </w:num>
  <w:num w:numId="5" w16cid:durableId="1682394889">
    <w:abstractNumId w:val="4"/>
  </w:num>
  <w:num w:numId="6" w16cid:durableId="1018770538">
    <w:abstractNumId w:val="34"/>
  </w:num>
  <w:num w:numId="7" w16cid:durableId="1201361065">
    <w:abstractNumId w:val="31"/>
  </w:num>
  <w:num w:numId="8" w16cid:durableId="1229921914">
    <w:abstractNumId w:val="41"/>
  </w:num>
  <w:num w:numId="9" w16cid:durableId="2144154245">
    <w:abstractNumId w:val="12"/>
  </w:num>
  <w:num w:numId="10" w16cid:durableId="56054988">
    <w:abstractNumId w:val="47"/>
  </w:num>
  <w:num w:numId="11" w16cid:durableId="777791893">
    <w:abstractNumId w:val="37"/>
  </w:num>
  <w:num w:numId="12" w16cid:durableId="1198087602">
    <w:abstractNumId w:val="45"/>
  </w:num>
  <w:num w:numId="13" w16cid:durableId="1909150063">
    <w:abstractNumId w:val="35"/>
  </w:num>
  <w:num w:numId="14" w16cid:durableId="1791240156">
    <w:abstractNumId w:val="11"/>
  </w:num>
  <w:num w:numId="15" w16cid:durableId="2017608274">
    <w:abstractNumId w:val="42"/>
  </w:num>
  <w:num w:numId="16" w16cid:durableId="1006323210">
    <w:abstractNumId w:val="43"/>
  </w:num>
  <w:num w:numId="17" w16cid:durableId="2130850119">
    <w:abstractNumId w:val="30"/>
  </w:num>
  <w:num w:numId="18" w16cid:durableId="816924201">
    <w:abstractNumId w:val="6"/>
  </w:num>
  <w:num w:numId="19" w16cid:durableId="509608629">
    <w:abstractNumId w:val="20"/>
  </w:num>
  <w:num w:numId="20" w16cid:durableId="666634481">
    <w:abstractNumId w:val="24"/>
  </w:num>
  <w:num w:numId="21" w16cid:durableId="520558130">
    <w:abstractNumId w:val="44"/>
  </w:num>
  <w:num w:numId="22" w16cid:durableId="440489908">
    <w:abstractNumId w:val="32"/>
  </w:num>
  <w:num w:numId="23" w16cid:durableId="1060009650">
    <w:abstractNumId w:val="40"/>
  </w:num>
  <w:num w:numId="24" w16cid:durableId="658465245">
    <w:abstractNumId w:val="29"/>
  </w:num>
  <w:num w:numId="25" w16cid:durableId="29383094">
    <w:abstractNumId w:val="39"/>
  </w:num>
  <w:num w:numId="26" w16cid:durableId="57829142">
    <w:abstractNumId w:val="18"/>
  </w:num>
  <w:num w:numId="27" w16cid:durableId="88964602">
    <w:abstractNumId w:val="13"/>
  </w:num>
  <w:num w:numId="28" w16cid:durableId="2116248138">
    <w:abstractNumId w:val="10"/>
  </w:num>
  <w:num w:numId="29" w16cid:durableId="561521520">
    <w:abstractNumId w:val="0"/>
  </w:num>
  <w:num w:numId="30" w16cid:durableId="2026788776">
    <w:abstractNumId w:val="21"/>
  </w:num>
  <w:num w:numId="31" w16cid:durableId="1635479626">
    <w:abstractNumId w:val="36"/>
  </w:num>
  <w:num w:numId="32" w16cid:durableId="961766324">
    <w:abstractNumId w:val="7"/>
  </w:num>
  <w:num w:numId="33" w16cid:durableId="1597905687">
    <w:abstractNumId w:val="46"/>
  </w:num>
  <w:num w:numId="34" w16cid:durableId="824006501">
    <w:abstractNumId w:val="3"/>
  </w:num>
  <w:num w:numId="35" w16cid:durableId="910820472">
    <w:abstractNumId w:val="25"/>
  </w:num>
  <w:num w:numId="36" w16cid:durableId="226457133">
    <w:abstractNumId w:val="28"/>
  </w:num>
  <w:num w:numId="37" w16cid:durableId="719288024">
    <w:abstractNumId w:val="38"/>
  </w:num>
  <w:num w:numId="38" w16cid:durableId="342975816">
    <w:abstractNumId w:val="33"/>
  </w:num>
  <w:num w:numId="39" w16cid:durableId="1967195822">
    <w:abstractNumId w:val="16"/>
  </w:num>
  <w:num w:numId="40" w16cid:durableId="753206249">
    <w:abstractNumId w:val="23"/>
  </w:num>
  <w:num w:numId="41" w16cid:durableId="1270119848">
    <w:abstractNumId w:val="17"/>
  </w:num>
  <w:num w:numId="42" w16cid:durableId="727730679">
    <w:abstractNumId w:val="8"/>
  </w:num>
  <w:num w:numId="43" w16cid:durableId="1398089270">
    <w:abstractNumId w:val="22"/>
  </w:num>
  <w:num w:numId="44" w16cid:durableId="375662345">
    <w:abstractNumId w:val="1"/>
  </w:num>
  <w:num w:numId="45" w16cid:durableId="1134132732">
    <w:abstractNumId w:val="26"/>
  </w:num>
  <w:num w:numId="46" w16cid:durableId="1322201666">
    <w:abstractNumId w:val="19"/>
  </w:num>
  <w:num w:numId="47" w16cid:durableId="380061497">
    <w:abstractNumId w:val="5"/>
  </w:num>
  <w:num w:numId="48" w16cid:durableId="123616212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54"/>
    <w:rsid w:val="0000235B"/>
    <w:rsid w:val="00002846"/>
    <w:rsid w:val="000270CE"/>
    <w:rsid w:val="0003698B"/>
    <w:rsid w:val="00067145"/>
    <w:rsid w:val="000A30B1"/>
    <w:rsid w:val="000A4BF5"/>
    <w:rsid w:val="000C0943"/>
    <w:rsid w:val="000D4E9A"/>
    <w:rsid w:val="001008F4"/>
    <w:rsid w:val="00161D26"/>
    <w:rsid w:val="00162559"/>
    <w:rsid w:val="00193A51"/>
    <w:rsid w:val="00194256"/>
    <w:rsid w:val="001D447A"/>
    <w:rsid w:val="001E5F67"/>
    <w:rsid w:val="002153AB"/>
    <w:rsid w:val="002304EC"/>
    <w:rsid w:val="00245827"/>
    <w:rsid w:val="00267B69"/>
    <w:rsid w:val="002714E4"/>
    <w:rsid w:val="0029264C"/>
    <w:rsid w:val="00296B86"/>
    <w:rsid w:val="002E2BBA"/>
    <w:rsid w:val="002F115F"/>
    <w:rsid w:val="003030C6"/>
    <w:rsid w:val="00333167"/>
    <w:rsid w:val="003C14C3"/>
    <w:rsid w:val="003C4130"/>
    <w:rsid w:val="003C70A8"/>
    <w:rsid w:val="003D664E"/>
    <w:rsid w:val="004432EE"/>
    <w:rsid w:val="004605FD"/>
    <w:rsid w:val="004804FE"/>
    <w:rsid w:val="004874E0"/>
    <w:rsid w:val="004A42B0"/>
    <w:rsid w:val="004E1310"/>
    <w:rsid w:val="004F6F1E"/>
    <w:rsid w:val="00504DE6"/>
    <w:rsid w:val="00522BD4"/>
    <w:rsid w:val="00536053"/>
    <w:rsid w:val="00555B36"/>
    <w:rsid w:val="00557D23"/>
    <w:rsid w:val="00590929"/>
    <w:rsid w:val="00594820"/>
    <w:rsid w:val="005A079C"/>
    <w:rsid w:val="005A4337"/>
    <w:rsid w:val="005C6D0A"/>
    <w:rsid w:val="005D230B"/>
    <w:rsid w:val="005E5EF2"/>
    <w:rsid w:val="005F456E"/>
    <w:rsid w:val="005F5B29"/>
    <w:rsid w:val="00616C27"/>
    <w:rsid w:val="006235B6"/>
    <w:rsid w:val="00655740"/>
    <w:rsid w:val="006B0E16"/>
    <w:rsid w:val="007047AF"/>
    <w:rsid w:val="00726CCD"/>
    <w:rsid w:val="00727F43"/>
    <w:rsid w:val="00736122"/>
    <w:rsid w:val="007500C5"/>
    <w:rsid w:val="007772F7"/>
    <w:rsid w:val="007B21A7"/>
    <w:rsid w:val="007B4509"/>
    <w:rsid w:val="007C06C0"/>
    <w:rsid w:val="007E2330"/>
    <w:rsid w:val="008108A5"/>
    <w:rsid w:val="00815C20"/>
    <w:rsid w:val="00826714"/>
    <w:rsid w:val="008466BA"/>
    <w:rsid w:val="0088787F"/>
    <w:rsid w:val="00897A86"/>
    <w:rsid w:val="008A7B46"/>
    <w:rsid w:val="008B18A6"/>
    <w:rsid w:val="008B6D0D"/>
    <w:rsid w:val="009644CC"/>
    <w:rsid w:val="00973CB8"/>
    <w:rsid w:val="00990FD8"/>
    <w:rsid w:val="009A4B70"/>
    <w:rsid w:val="00A000E8"/>
    <w:rsid w:val="00A50937"/>
    <w:rsid w:val="00A73ED8"/>
    <w:rsid w:val="00A7457D"/>
    <w:rsid w:val="00AC124B"/>
    <w:rsid w:val="00AC13DE"/>
    <w:rsid w:val="00AC15B5"/>
    <w:rsid w:val="00AD72F2"/>
    <w:rsid w:val="00AE2152"/>
    <w:rsid w:val="00AE6064"/>
    <w:rsid w:val="00B157DE"/>
    <w:rsid w:val="00B35195"/>
    <w:rsid w:val="00B51036"/>
    <w:rsid w:val="00B5352A"/>
    <w:rsid w:val="00B75298"/>
    <w:rsid w:val="00B926D6"/>
    <w:rsid w:val="00BE223C"/>
    <w:rsid w:val="00BF0027"/>
    <w:rsid w:val="00BF0754"/>
    <w:rsid w:val="00C04249"/>
    <w:rsid w:val="00C22D03"/>
    <w:rsid w:val="00C35E10"/>
    <w:rsid w:val="00C46124"/>
    <w:rsid w:val="00C664EA"/>
    <w:rsid w:val="00C720DC"/>
    <w:rsid w:val="00CB3CD9"/>
    <w:rsid w:val="00D039D3"/>
    <w:rsid w:val="00D3229D"/>
    <w:rsid w:val="00D4778C"/>
    <w:rsid w:val="00D5243D"/>
    <w:rsid w:val="00DB6720"/>
    <w:rsid w:val="00DC125B"/>
    <w:rsid w:val="00E57F8B"/>
    <w:rsid w:val="00E6320A"/>
    <w:rsid w:val="00E656F0"/>
    <w:rsid w:val="00E91CC3"/>
    <w:rsid w:val="00EA37CA"/>
    <w:rsid w:val="00EB4346"/>
    <w:rsid w:val="00EF0AFB"/>
    <w:rsid w:val="00EF5933"/>
    <w:rsid w:val="00F07AB0"/>
    <w:rsid w:val="00F10056"/>
    <w:rsid w:val="00F22F72"/>
    <w:rsid w:val="00F827AB"/>
    <w:rsid w:val="00FE1B90"/>
    <w:rsid w:val="01F833E4"/>
    <w:rsid w:val="028F1BD4"/>
    <w:rsid w:val="0365F3A7"/>
    <w:rsid w:val="041D5263"/>
    <w:rsid w:val="042AEC35"/>
    <w:rsid w:val="042ECB2A"/>
    <w:rsid w:val="06D48A83"/>
    <w:rsid w:val="0754F325"/>
    <w:rsid w:val="07628CF7"/>
    <w:rsid w:val="07B71740"/>
    <w:rsid w:val="082C6992"/>
    <w:rsid w:val="087D75D0"/>
    <w:rsid w:val="0ACDED4F"/>
    <w:rsid w:val="0D08AB2A"/>
    <w:rsid w:val="0D574CC2"/>
    <w:rsid w:val="0E827617"/>
    <w:rsid w:val="0FF37CC5"/>
    <w:rsid w:val="112FC617"/>
    <w:rsid w:val="144D5B55"/>
    <w:rsid w:val="1576E8DC"/>
    <w:rsid w:val="16F64959"/>
    <w:rsid w:val="17730475"/>
    <w:rsid w:val="19E989FD"/>
    <w:rsid w:val="1AAAA537"/>
    <w:rsid w:val="1AD67709"/>
    <w:rsid w:val="1CE1E476"/>
    <w:rsid w:val="1D0BC455"/>
    <w:rsid w:val="1D70BFEA"/>
    <w:rsid w:val="1E0FB689"/>
    <w:rsid w:val="1E5E8D95"/>
    <w:rsid w:val="1F0B25CA"/>
    <w:rsid w:val="1F5D0A32"/>
    <w:rsid w:val="1F8E3882"/>
    <w:rsid w:val="20C4B9D4"/>
    <w:rsid w:val="213DEC7B"/>
    <w:rsid w:val="21A894E5"/>
    <w:rsid w:val="24350444"/>
    <w:rsid w:val="253F2C12"/>
    <w:rsid w:val="26241E46"/>
    <w:rsid w:val="26E5AD5D"/>
    <w:rsid w:val="28E18441"/>
    <w:rsid w:val="28EF60F0"/>
    <w:rsid w:val="2FF8BAA4"/>
    <w:rsid w:val="3017CF04"/>
    <w:rsid w:val="33CBA1DD"/>
    <w:rsid w:val="384F2044"/>
    <w:rsid w:val="38FFF231"/>
    <w:rsid w:val="3A190BE7"/>
    <w:rsid w:val="3A3397B4"/>
    <w:rsid w:val="3A89AD6A"/>
    <w:rsid w:val="3B7BEFB1"/>
    <w:rsid w:val="3C257DCB"/>
    <w:rsid w:val="3CAF597F"/>
    <w:rsid w:val="3D6E4DDD"/>
    <w:rsid w:val="3D859136"/>
    <w:rsid w:val="3E149570"/>
    <w:rsid w:val="3E9A6816"/>
    <w:rsid w:val="3EB39073"/>
    <w:rsid w:val="3EDE4640"/>
    <w:rsid w:val="400D4B57"/>
    <w:rsid w:val="407245A7"/>
    <w:rsid w:val="4118703F"/>
    <w:rsid w:val="43AF9745"/>
    <w:rsid w:val="4461B257"/>
    <w:rsid w:val="44CABC46"/>
    <w:rsid w:val="4564E9B9"/>
    <w:rsid w:val="4C029340"/>
    <w:rsid w:val="4CE2B2E4"/>
    <w:rsid w:val="5185FF57"/>
    <w:rsid w:val="529E96B5"/>
    <w:rsid w:val="5305F8BA"/>
    <w:rsid w:val="534CAA1F"/>
    <w:rsid w:val="55F79BD6"/>
    <w:rsid w:val="56BD1E71"/>
    <w:rsid w:val="5738431C"/>
    <w:rsid w:val="5859AD14"/>
    <w:rsid w:val="594B3119"/>
    <w:rsid w:val="59D17D93"/>
    <w:rsid w:val="5C82D1DB"/>
    <w:rsid w:val="5CACDB00"/>
    <w:rsid w:val="5DEE6A57"/>
    <w:rsid w:val="5E48AB61"/>
    <w:rsid w:val="5FB4504D"/>
    <w:rsid w:val="600FB48D"/>
    <w:rsid w:val="60550F1D"/>
    <w:rsid w:val="611FD30E"/>
    <w:rsid w:val="630B5D8B"/>
    <w:rsid w:val="63D608AB"/>
    <w:rsid w:val="6476D521"/>
    <w:rsid w:val="64CB68F6"/>
    <w:rsid w:val="664CA2B7"/>
    <w:rsid w:val="670DB13A"/>
    <w:rsid w:val="675EB1BB"/>
    <w:rsid w:val="68BDC514"/>
    <w:rsid w:val="6949AD32"/>
    <w:rsid w:val="6993F2FF"/>
    <w:rsid w:val="6A3511C7"/>
    <w:rsid w:val="6AEBEA6D"/>
    <w:rsid w:val="6C726354"/>
    <w:rsid w:val="6CEB4764"/>
    <w:rsid w:val="6E238B2F"/>
    <w:rsid w:val="6FBF5B90"/>
    <w:rsid w:val="715B2BF1"/>
    <w:rsid w:val="71B66C10"/>
    <w:rsid w:val="72F6FC52"/>
    <w:rsid w:val="7351DDC8"/>
    <w:rsid w:val="744AF5BA"/>
    <w:rsid w:val="75A835EA"/>
    <w:rsid w:val="762E9D14"/>
    <w:rsid w:val="77227632"/>
    <w:rsid w:val="7BB8C6C6"/>
    <w:rsid w:val="7BCB1DA2"/>
    <w:rsid w:val="7C1FDA4F"/>
    <w:rsid w:val="7EA7801D"/>
    <w:rsid w:val="7F577B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61066"/>
  <w15:docId w15:val="{83B8A854-495B-4F59-B9C9-4A8F9AE3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754"/>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BF07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semiHidden/>
    <w:rsid w:val="00FE1B90"/>
    <w:pPr>
      <w:overflowPunct w:val="0"/>
      <w:autoSpaceDE w:val="0"/>
      <w:autoSpaceDN w:val="0"/>
      <w:adjustRightInd w:val="0"/>
      <w:textAlignment w:val="baseline"/>
    </w:pPr>
    <w:rPr>
      <w:sz w:val="20"/>
      <w:szCs w:val="20"/>
      <w:lang w:eastAsia="en-US"/>
    </w:rPr>
  </w:style>
  <w:style w:type="character" w:styleId="FootnoteTextChar" w:customStyle="1">
    <w:name w:val="Footnote Text Char"/>
    <w:basedOn w:val="DefaultParagraphFont"/>
    <w:link w:val="FootnoteText"/>
    <w:semiHidden/>
    <w:rsid w:val="00FE1B90"/>
    <w:rPr>
      <w:lang w:eastAsia="en-US"/>
    </w:rPr>
  </w:style>
  <w:style w:type="paragraph" w:styleId="Revision">
    <w:name w:val="Revision"/>
    <w:hidden/>
    <w:uiPriority w:val="99"/>
    <w:semiHidden/>
    <w:rsid w:val="007B45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North Glasgow Hospital's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Agenda For Change Job Description Template</dc:title>
  <dc:subject/>
  <dc:creator>susan chisholm</dc:creator>
  <keywords/>
  <lastModifiedBy>Claire Tarbert (NHS Greater Glasgow and Clyde)</lastModifiedBy>
  <revision>92</revision>
  <dcterms:created xsi:type="dcterms:W3CDTF">2023-06-06T08:08:00.0000000Z</dcterms:created>
  <dcterms:modified xsi:type="dcterms:W3CDTF">2025-12-01T11:41:47.3392078Z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0x010100B91E93FEB480274EBD0C13EE1A863983</vt:lpwstr>
  </property>
  <property fmtid="{D5CDD505-2E9C-101B-9397-08002B2CF9AE}" pid="3" name="MediaServiceImageTags">
    <vt:lpwstr/>
  </property>
  <property fmtid="{D5CDD505-2E9C-101B-9397-08002B2CF9AE}" pid="4" name="docLang">
    <vt:lpwstr>en</vt:lpwstr>
  </property>
</Properties>
</file>