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F5" w:rsidRPr="005D2E39" w:rsidRDefault="00B1657E" w:rsidP="00592749">
      <w:pPr>
        <w:pStyle w:val="p3"/>
        <w:jc w:val="center"/>
        <w:rPr>
          <w:rFonts w:ascii="Arial" w:hAnsi="Arial"/>
          <w:b/>
          <w:sz w:val="22"/>
          <w:szCs w:val="22"/>
          <w:u w:val="single"/>
        </w:rPr>
      </w:pPr>
      <w:r>
        <w:rPr>
          <w:rFonts w:ascii="Arial" w:hAnsi="Arial"/>
          <w:b/>
          <w:noProof/>
          <w:sz w:val="22"/>
          <w:szCs w:val="22"/>
          <w:u w:val="single"/>
          <w:lang w:eastAsia="en-GB"/>
        </w:rPr>
        <w:drawing>
          <wp:anchor distT="0" distB="0" distL="114300" distR="114300" simplePos="0" relativeHeight="251657728" behindDoc="1" locked="0" layoutInCell="0" allowOverlap="1">
            <wp:simplePos x="0" y="0"/>
            <wp:positionH relativeFrom="column">
              <wp:posOffset>-342900</wp:posOffset>
            </wp:positionH>
            <wp:positionV relativeFrom="paragraph">
              <wp:posOffset>-217170</wp:posOffset>
            </wp:positionV>
            <wp:extent cx="749300" cy="749300"/>
            <wp:effectExtent l="19050" t="0" r="0" b="0"/>
            <wp:wrapNone/>
            <wp:docPr id="2" name="Picture 2" descr="GR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_2col"/>
                    <pic:cNvPicPr>
                      <a:picLocks noChangeAspect="1" noChangeArrowheads="1"/>
                    </pic:cNvPicPr>
                  </pic:nvPicPr>
                  <pic:blipFill>
                    <a:blip r:embed="rId7" cstate="print"/>
                    <a:srcRect/>
                    <a:stretch>
                      <a:fillRect/>
                    </a:stretch>
                  </pic:blipFill>
                  <pic:spPr bwMode="auto">
                    <a:xfrm>
                      <a:off x="0" y="0"/>
                      <a:ext cx="749300" cy="749300"/>
                    </a:xfrm>
                    <a:prstGeom prst="rect">
                      <a:avLst/>
                    </a:prstGeom>
                    <a:noFill/>
                  </pic:spPr>
                </pic:pic>
              </a:graphicData>
            </a:graphic>
          </wp:anchor>
        </w:drawing>
      </w:r>
      <w:r w:rsidR="003362F5" w:rsidRPr="005D2E39">
        <w:rPr>
          <w:rFonts w:ascii="Arial" w:hAnsi="Arial"/>
          <w:b/>
          <w:sz w:val="22"/>
          <w:szCs w:val="22"/>
          <w:u w:val="single"/>
        </w:rPr>
        <w:t>NHS Grampian</w:t>
      </w:r>
    </w:p>
    <w:p w:rsidR="003362F5" w:rsidRPr="005D2E39" w:rsidRDefault="003362F5">
      <w:pPr>
        <w:pStyle w:val="p3"/>
        <w:rPr>
          <w:rFonts w:ascii="Arial" w:hAnsi="Arial"/>
          <w:b/>
          <w:sz w:val="22"/>
          <w:szCs w:val="22"/>
          <w:u w:val="single"/>
        </w:rPr>
      </w:pPr>
    </w:p>
    <w:p w:rsidR="00592749" w:rsidRPr="005D2E39" w:rsidRDefault="00592749" w:rsidP="00592749">
      <w:pPr>
        <w:pStyle w:val="p3"/>
        <w:jc w:val="center"/>
        <w:rPr>
          <w:rFonts w:ascii="Arial" w:hAnsi="Arial"/>
          <w:b/>
          <w:sz w:val="22"/>
          <w:szCs w:val="22"/>
          <w:u w:val="single"/>
        </w:rPr>
      </w:pPr>
      <w:r w:rsidRPr="005D2E39">
        <w:rPr>
          <w:rFonts w:ascii="Arial" w:hAnsi="Arial"/>
          <w:b/>
          <w:sz w:val="22"/>
          <w:szCs w:val="22"/>
          <w:u w:val="single"/>
        </w:rPr>
        <w:t>Job Description</w:t>
      </w:r>
    </w:p>
    <w:p w:rsidR="003362F5" w:rsidRPr="005D2E39" w:rsidRDefault="003362F5" w:rsidP="00592749">
      <w:pPr>
        <w:pStyle w:val="p3"/>
        <w:rPr>
          <w:rFonts w:ascii="Arial" w:hAnsi="Arial"/>
          <w:b/>
          <w:sz w:val="22"/>
          <w:szCs w:val="22"/>
          <w:u w:val="single"/>
        </w:rPr>
      </w:pPr>
    </w:p>
    <w:p w:rsidR="003362F5" w:rsidRPr="005D2E39" w:rsidRDefault="007C769F" w:rsidP="00592749">
      <w:pPr>
        <w:pStyle w:val="p3"/>
        <w:rPr>
          <w:rFonts w:ascii="Arial" w:hAnsi="Arial"/>
          <w:sz w:val="22"/>
          <w:szCs w:val="22"/>
        </w:rPr>
      </w:pPr>
      <w:r>
        <w:rPr>
          <w:rFonts w:ascii="Arial" w:hAnsi="Arial"/>
          <w:sz w:val="22"/>
          <w:szCs w:val="22"/>
        </w:rPr>
        <w:t>This job description is for the</w:t>
      </w:r>
      <w:r w:rsidR="00592749" w:rsidRPr="005D2E39">
        <w:rPr>
          <w:rFonts w:ascii="Arial" w:hAnsi="Arial"/>
          <w:sz w:val="22"/>
          <w:szCs w:val="22"/>
        </w:rPr>
        <w:t xml:space="preserve"> post of </w:t>
      </w:r>
      <w:r>
        <w:rPr>
          <w:rFonts w:ascii="Arial" w:hAnsi="Arial"/>
          <w:sz w:val="22"/>
          <w:szCs w:val="22"/>
        </w:rPr>
        <w:t xml:space="preserve">ST3+ </w:t>
      </w:r>
      <w:r w:rsidR="001F1349" w:rsidRPr="005D2E39">
        <w:rPr>
          <w:rFonts w:ascii="Arial" w:hAnsi="Arial"/>
          <w:sz w:val="22"/>
          <w:szCs w:val="22"/>
        </w:rPr>
        <w:t>LA</w:t>
      </w:r>
      <w:r w:rsidR="00EC1692">
        <w:rPr>
          <w:rFonts w:ascii="Arial" w:hAnsi="Arial"/>
          <w:sz w:val="22"/>
          <w:szCs w:val="22"/>
        </w:rPr>
        <w:t>S</w:t>
      </w:r>
      <w:r w:rsidR="001F1349" w:rsidRPr="005D2E39">
        <w:rPr>
          <w:rFonts w:ascii="Arial" w:hAnsi="Arial"/>
          <w:sz w:val="22"/>
          <w:szCs w:val="22"/>
        </w:rPr>
        <w:t xml:space="preserve"> </w:t>
      </w:r>
      <w:r>
        <w:rPr>
          <w:rFonts w:ascii="Arial" w:hAnsi="Arial"/>
          <w:sz w:val="22"/>
          <w:szCs w:val="22"/>
        </w:rPr>
        <w:t>with</w:t>
      </w:r>
      <w:r w:rsidR="00E75833">
        <w:rPr>
          <w:rFonts w:ascii="Arial" w:hAnsi="Arial"/>
          <w:sz w:val="22"/>
          <w:szCs w:val="22"/>
        </w:rPr>
        <w:t>in</w:t>
      </w:r>
      <w:r w:rsidR="00577CE5" w:rsidRPr="005D2E39">
        <w:rPr>
          <w:rFonts w:ascii="Arial" w:hAnsi="Arial"/>
          <w:sz w:val="22"/>
          <w:szCs w:val="22"/>
        </w:rPr>
        <w:t xml:space="preserve"> the Department of Haematology in Aberdeen Royal Infirmary</w:t>
      </w:r>
      <w:r w:rsidR="00E75833">
        <w:rPr>
          <w:rFonts w:ascii="Arial" w:hAnsi="Arial"/>
          <w:sz w:val="22"/>
          <w:szCs w:val="22"/>
        </w:rPr>
        <w:t>. It</w:t>
      </w:r>
      <w:r>
        <w:rPr>
          <w:rFonts w:ascii="Arial" w:hAnsi="Arial"/>
          <w:sz w:val="22"/>
          <w:szCs w:val="22"/>
        </w:rPr>
        <w:t xml:space="preserve"> is available </w:t>
      </w:r>
      <w:r w:rsidR="002870C5">
        <w:rPr>
          <w:rFonts w:ascii="Arial" w:hAnsi="Arial"/>
          <w:sz w:val="22"/>
          <w:szCs w:val="22"/>
        </w:rPr>
        <w:t>until August 2020.</w:t>
      </w:r>
      <w:bookmarkStart w:id="0" w:name="_GoBack"/>
      <w:bookmarkEnd w:id="0"/>
    </w:p>
    <w:p w:rsidR="003362F5" w:rsidRPr="005D2E39" w:rsidRDefault="003362F5">
      <w:pPr>
        <w:pStyle w:val="p3"/>
        <w:jc w:val="both"/>
        <w:rPr>
          <w:rFonts w:ascii="Arial" w:hAnsi="Arial"/>
          <w:sz w:val="22"/>
          <w:szCs w:val="22"/>
        </w:rPr>
      </w:pPr>
    </w:p>
    <w:p w:rsidR="005A11B5" w:rsidRPr="005D2E39" w:rsidRDefault="005A11B5" w:rsidP="005A11B5">
      <w:pPr>
        <w:pStyle w:val="p3"/>
        <w:rPr>
          <w:rFonts w:ascii="Arial" w:hAnsi="Arial" w:cs="Arial"/>
          <w:b/>
          <w:sz w:val="22"/>
          <w:szCs w:val="22"/>
          <w:u w:val="single"/>
        </w:rPr>
      </w:pPr>
      <w:r w:rsidRPr="005D2E39">
        <w:rPr>
          <w:rFonts w:ascii="Arial" w:hAnsi="Arial" w:cs="Arial"/>
          <w:b/>
          <w:sz w:val="22"/>
          <w:szCs w:val="22"/>
          <w:u w:val="single"/>
        </w:rPr>
        <w:t>NHS Grampian</w:t>
      </w:r>
    </w:p>
    <w:p w:rsidR="005A11B5" w:rsidRPr="005D2E39" w:rsidRDefault="005A11B5" w:rsidP="005A11B5">
      <w:pPr>
        <w:pStyle w:val="p3"/>
        <w:rPr>
          <w:rFonts w:ascii="Arial" w:hAnsi="Arial" w:cs="Arial"/>
          <w:b/>
          <w:sz w:val="22"/>
          <w:szCs w:val="22"/>
          <w:u w:val="single"/>
        </w:rPr>
      </w:pPr>
    </w:p>
    <w:p w:rsidR="005A11B5" w:rsidRPr="005D2E39" w:rsidRDefault="005A11B5" w:rsidP="005A11B5">
      <w:pPr>
        <w:pStyle w:val="p3"/>
        <w:numPr>
          <w:ilvl w:val="0"/>
          <w:numId w:val="1"/>
        </w:numPr>
        <w:rPr>
          <w:rFonts w:ascii="Arial" w:hAnsi="Arial" w:cs="Arial"/>
          <w:b/>
          <w:sz w:val="22"/>
          <w:szCs w:val="22"/>
        </w:rPr>
      </w:pPr>
      <w:r w:rsidRPr="005D2E39">
        <w:rPr>
          <w:rFonts w:ascii="Arial" w:hAnsi="Arial" w:cs="Arial"/>
          <w:b/>
          <w:sz w:val="22"/>
          <w:szCs w:val="22"/>
        </w:rPr>
        <w:t>Description of Hospita</w:t>
      </w:r>
      <w:smartTag w:uri="urn:schemas-microsoft-com:office:smarttags" w:element="PersonName">
        <w:r w:rsidRPr="005D2E39">
          <w:rPr>
            <w:rFonts w:ascii="Arial" w:hAnsi="Arial" w:cs="Arial"/>
            <w:b/>
            <w:sz w:val="22"/>
            <w:szCs w:val="22"/>
          </w:rPr>
          <w:t>l</w:t>
        </w:r>
      </w:smartTag>
      <w:r w:rsidRPr="005D2E39">
        <w:rPr>
          <w:rFonts w:ascii="Arial" w:hAnsi="Arial" w:cs="Arial"/>
          <w:b/>
          <w:sz w:val="22"/>
          <w:szCs w:val="22"/>
        </w:rPr>
        <w:t>s</w:t>
      </w:r>
    </w:p>
    <w:p w:rsidR="005A11B5" w:rsidRPr="005D2E39" w:rsidRDefault="005A11B5" w:rsidP="005A11B5">
      <w:pPr>
        <w:pStyle w:val="p3"/>
        <w:rPr>
          <w:rFonts w:ascii="Arial" w:hAnsi="Arial" w:cs="Arial"/>
          <w:b/>
          <w:sz w:val="22"/>
          <w:szCs w:val="22"/>
        </w:rPr>
      </w:pPr>
    </w:p>
    <w:p w:rsidR="005A11B5" w:rsidRDefault="005A11B5" w:rsidP="005A11B5">
      <w:pPr>
        <w:pStyle w:val="p3"/>
        <w:rPr>
          <w:rFonts w:ascii="Arial" w:hAnsi="Arial" w:cs="Arial"/>
          <w:sz w:val="22"/>
          <w:szCs w:val="22"/>
        </w:rPr>
      </w:pPr>
      <w:r w:rsidRPr="005D2E39">
        <w:rPr>
          <w:rFonts w:ascii="Arial" w:hAnsi="Arial" w:cs="Arial"/>
          <w:sz w:val="22"/>
          <w:szCs w:val="22"/>
        </w:rPr>
        <w:t>The post will be based at Aberdeen Royal Infirmary</w:t>
      </w:r>
      <w:r w:rsidR="007C769F">
        <w:rPr>
          <w:rFonts w:ascii="Arial" w:hAnsi="Arial" w:cs="Arial"/>
          <w:sz w:val="22"/>
          <w:szCs w:val="22"/>
        </w:rPr>
        <w:t xml:space="preserve"> but may occasionally involve visits to other hospitals within NHS Grampian</w:t>
      </w:r>
      <w:r w:rsidR="00E75833">
        <w:rPr>
          <w:rFonts w:ascii="Arial" w:hAnsi="Arial" w:cs="Arial"/>
          <w:sz w:val="22"/>
          <w:szCs w:val="22"/>
        </w:rPr>
        <w:t>.</w:t>
      </w:r>
      <w:r w:rsidR="007C769F">
        <w:rPr>
          <w:rFonts w:ascii="Arial" w:hAnsi="Arial" w:cs="Arial"/>
          <w:sz w:val="22"/>
          <w:szCs w:val="22"/>
        </w:rPr>
        <w:t xml:space="preserve"> These include</w:t>
      </w:r>
      <w:r w:rsidRPr="005D2E39">
        <w:rPr>
          <w:rFonts w:ascii="Arial" w:hAnsi="Arial" w:cs="Arial"/>
          <w:sz w:val="22"/>
          <w:szCs w:val="22"/>
        </w:rPr>
        <w:t xml:space="preserve"> Royal Aberdeen Children’s Hospital, Aberdeen Maternity Hospital and Woodend Hospital, Aberdeen</w:t>
      </w:r>
      <w:r w:rsidR="00A52FB3" w:rsidRPr="005D2E39">
        <w:rPr>
          <w:rFonts w:ascii="Arial" w:hAnsi="Arial" w:cs="Arial"/>
          <w:sz w:val="22"/>
          <w:szCs w:val="22"/>
        </w:rPr>
        <w:t xml:space="preserve"> and</w:t>
      </w:r>
      <w:r w:rsidRPr="005D2E39">
        <w:rPr>
          <w:rFonts w:ascii="Arial" w:hAnsi="Arial" w:cs="Arial"/>
          <w:sz w:val="22"/>
          <w:szCs w:val="22"/>
        </w:rPr>
        <w:t>, Dr Grays Hospital, Elgin</w:t>
      </w:r>
      <w:r w:rsidR="00A52FB3" w:rsidRPr="005D2E39">
        <w:rPr>
          <w:rFonts w:ascii="Arial" w:hAnsi="Arial" w:cs="Arial"/>
          <w:sz w:val="22"/>
          <w:szCs w:val="22"/>
        </w:rPr>
        <w:t xml:space="preserve">. </w:t>
      </w:r>
    </w:p>
    <w:p w:rsidR="007C769F" w:rsidRPr="005D2E39" w:rsidRDefault="007C769F" w:rsidP="005A11B5">
      <w:pPr>
        <w:pStyle w:val="p3"/>
        <w:rPr>
          <w:rFonts w:ascii="Arial" w:hAnsi="Arial" w:cs="Arial"/>
          <w:sz w:val="22"/>
          <w:szCs w:val="22"/>
        </w:rPr>
      </w:pPr>
    </w:p>
    <w:p w:rsidR="005A11B5" w:rsidRPr="005D2E39" w:rsidRDefault="005A11B5" w:rsidP="005A11B5">
      <w:pPr>
        <w:pStyle w:val="p3"/>
        <w:jc w:val="both"/>
        <w:rPr>
          <w:rFonts w:ascii="Arial" w:hAnsi="Arial" w:cs="Arial"/>
          <w:b/>
          <w:sz w:val="22"/>
          <w:szCs w:val="22"/>
        </w:rPr>
      </w:pPr>
      <w:r w:rsidRPr="005D2E39">
        <w:rPr>
          <w:rFonts w:ascii="Arial" w:hAnsi="Arial" w:cs="Arial"/>
          <w:b/>
          <w:sz w:val="22"/>
          <w:szCs w:val="22"/>
        </w:rPr>
        <w:t xml:space="preserve">2. </w:t>
      </w:r>
      <w:smartTag w:uri="urn:schemas-microsoft-com:office:smarttags" w:element="City">
        <w:smartTag w:uri="urn:schemas-microsoft-com:office:smarttags" w:element="place">
          <w:r w:rsidRPr="005D2E39">
            <w:rPr>
              <w:rFonts w:ascii="Arial" w:hAnsi="Arial" w:cs="Arial"/>
              <w:b/>
              <w:sz w:val="22"/>
              <w:szCs w:val="22"/>
            </w:rPr>
            <w:t>Aberdeen</w:t>
          </w:r>
        </w:smartTag>
      </w:smartTag>
      <w:r w:rsidRPr="005D2E39">
        <w:rPr>
          <w:rFonts w:ascii="Arial" w:hAnsi="Arial" w:cs="Arial"/>
          <w:b/>
          <w:sz w:val="22"/>
          <w:szCs w:val="22"/>
        </w:rPr>
        <w:t xml:space="preserve"> Teaching Hospita</w:t>
      </w:r>
      <w:smartTag w:uri="urn:schemas-microsoft-com:office:smarttags" w:element="PersonName">
        <w:r w:rsidRPr="005D2E39">
          <w:rPr>
            <w:rFonts w:ascii="Arial" w:hAnsi="Arial" w:cs="Arial"/>
            <w:b/>
            <w:sz w:val="22"/>
            <w:szCs w:val="22"/>
          </w:rPr>
          <w:t>l</w:t>
        </w:r>
      </w:smartTag>
      <w:r w:rsidRPr="005D2E39">
        <w:rPr>
          <w:rFonts w:ascii="Arial" w:hAnsi="Arial" w:cs="Arial"/>
          <w:b/>
          <w:sz w:val="22"/>
          <w:szCs w:val="22"/>
        </w:rPr>
        <w:t>s</w:t>
      </w:r>
    </w:p>
    <w:p w:rsidR="005A11B5" w:rsidRPr="005D2E39" w:rsidRDefault="005A11B5" w:rsidP="005A11B5">
      <w:pPr>
        <w:tabs>
          <w:tab w:val="left" w:pos="720"/>
        </w:tabs>
        <w:jc w:val="both"/>
        <w:rPr>
          <w:rFonts w:ascii="Arial" w:hAnsi="Arial" w:cs="Arial"/>
          <w:b/>
          <w:i/>
          <w:sz w:val="22"/>
          <w:szCs w:val="22"/>
        </w:rPr>
      </w:pPr>
    </w:p>
    <w:p w:rsidR="005A11B5" w:rsidRPr="005D2E39" w:rsidRDefault="005A11B5" w:rsidP="005A11B5">
      <w:pPr>
        <w:pStyle w:val="p2"/>
        <w:spacing w:line="-260" w:lineRule="auto"/>
        <w:jc w:val="both"/>
        <w:rPr>
          <w:rFonts w:ascii="Arial" w:hAnsi="Arial" w:cs="Arial"/>
          <w:sz w:val="22"/>
          <w:szCs w:val="22"/>
        </w:rPr>
      </w:pPr>
      <w:r w:rsidRPr="005D2E39">
        <w:rPr>
          <w:rFonts w:ascii="Arial" w:hAnsi="Arial" w:cs="Arial"/>
          <w:sz w:val="22"/>
          <w:szCs w:val="22"/>
        </w:rPr>
        <w:t>NHS Grampian serves a population of 5</w:t>
      </w:r>
      <w:r w:rsidR="00577CE5">
        <w:rPr>
          <w:rFonts w:ascii="Arial" w:hAnsi="Arial" w:cs="Arial"/>
          <w:sz w:val="22"/>
          <w:szCs w:val="22"/>
        </w:rPr>
        <w:t>9</w:t>
      </w:r>
      <w:r w:rsidRPr="005D2E39">
        <w:rPr>
          <w:rFonts w:ascii="Arial" w:hAnsi="Arial" w:cs="Arial"/>
          <w:sz w:val="22"/>
          <w:szCs w:val="22"/>
        </w:rPr>
        <w:t>0,000 with additional provision for patients from Orkney and Shetland (4</w:t>
      </w:r>
      <w:r w:rsidR="00577CE5">
        <w:rPr>
          <w:rFonts w:ascii="Arial" w:hAnsi="Arial" w:cs="Arial"/>
          <w:sz w:val="22"/>
          <w:szCs w:val="22"/>
        </w:rPr>
        <w:t>7</w:t>
      </w:r>
      <w:r w:rsidRPr="005D2E39">
        <w:rPr>
          <w:rFonts w:ascii="Arial" w:hAnsi="Arial" w:cs="Arial"/>
          <w:sz w:val="22"/>
          <w:szCs w:val="22"/>
        </w:rPr>
        <w:t xml:space="preserve">,000). </w:t>
      </w:r>
    </w:p>
    <w:p w:rsidR="005A11B5" w:rsidRPr="005D2E39" w:rsidRDefault="005A11B5" w:rsidP="005A11B5">
      <w:pPr>
        <w:pStyle w:val="p2"/>
        <w:spacing w:line="-260" w:lineRule="auto"/>
        <w:jc w:val="both"/>
        <w:rPr>
          <w:rFonts w:ascii="Arial" w:hAnsi="Arial" w:cs="Arial"/>
          <w:sz w:val="22"/>
          <w:szCs w:val="22"/>
        </w:rPr>
      </w:pPr>
    </w:p>
    <w:p w:rsidR="005A11B5" w:rsidRPr="005D2E39" w:rsidRDefault="005A11B5" w:rsidP="005A11B5">
      <w:pPr>
        <w:pStyle w:val="p2"/>
        <w:spacing w:line="-260" w:lineRule="auto"/>
        <w:jc w:val="both"/>
        <w:rPr>
          <w:rFonts w:ascii="Arial" w:hAnsi="Arial" w:cs="Arial"/>
          <w:b/>
          <w:sz w:val="22"/>
          <w:szCs w:val="22"/>
          <w:u w:val="single"/>
        </w:rPr>
      </w:pPr>
      <w:smartTag w:uri="urn:schemas-microsoft-com:office:smarttags" w:element="City">
        <w:smartTag w:uri="urn:schemas-microsoft-com:office:smarttags" w:element="place">
          <w:r w:rsidRPr="005D2E39">
            <w:rPr>
              <w:rFonts w:ascii="Arial" w:hAnsi="Arial" w:cs="Arial"/>
              <w:b/>
              <w:sz w:val="22"/>
              <w:szCs w:val="22"/>
              <w:u w:val="single"/>
            </w:rPr>
            <w:t>Aberdeen</w:t>
          </w:r>
        </w:smartTag>
      </w:smartTag>
      <w:r w:rsidRPr="005D2E39">
        <w:rPr>
          <w:rFonts w:ascii="Arial" w:hAnsi="Arial" w:cs="Arial"/>
          <w:b/>
          <w:sz w:val="22"/>
          <w:szCs w:val="22"/>
          <w:u w:val="single"/>
        </w:rPr>
        <w:t xml:space="preserve"> Roya</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 xml:space="preserve"> Infirmary</w:t>
      </w:r>
    </w:p>
    <w:p w:rsidR="005A11B5" w:rsidRPr="005D2E39" w:rsidRDefault="005A11B5" w:rsidP="005A11B5">
      <w:pPr>
        <w:pStyle w:val="p2"/>
        <w:spacing w:line="-260" w:lineRule="auto"/>
        <w:jc w:val="both"/>
        <w:rPr>
          <w:rFonts w:ascii="Arial" w:hAnsi="Arial" w:cs="Arial"/>
          <w:b/>
          <w:sz w:val="22"/>
          <w:szCs w:val="22"/>
          <w:u w:val="single"/>
        </w:rPr>
      </w:pPr>
    </w:p>
    <w:p w:rsidR="005A11B5" w:rsidRPr="005D2E39" w:rsidRDefault="005A11B5" w:rsidP="005A11B5">
      <w:pPr>
        <w:pStyle w:val="p2"/>
        <w:spacing w:line="-260" w:lineRule="auto"/>
        <w:jc w:val="both"/>
        <w:rPr>
          <w:rFonts w:ascii="Arial" w:hAnsi="Arial" w:cs="Arial"/>
          <w:sz w:val="22"/>
          <w:szCs w:val="22"/>
        </w:rPr>
      </w:pPr>
      <w:r w:rsidRPr="005D2E39">
        <w:rPr>
          <w:rFonts w:ascii="Arial" w:hAnsi="Arial" w:cs="Arial"/>
          <w:sz w:val="22"/>
          <w:szCs w:val="22"/>
        </w:rPr>
        <w:t>The main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service and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service is based in Aberdeen Roya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Infirmary. The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service is within the ANCHOR unit and comprises a purpose bui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t inpatient and outpatient faci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ity. The dedicated haematology inpatient unit </w:t>
      </w:r>
      <w:r w:rsidR="001A19EA">
        <w:rPr>
          <w:rFonts w:ascii="Arial" w:hAnsi="Arial" w:cs="Arial"/>
          <w:sz w:val="22"/>
          <w:szCs w:val="22"/>
        </w:rPr>
        <w:t xml:space="preserve">is located in the new Emergency Care Centre, on the Foresterhill site, and </w:t>
      </w:r>
      <w:r w:rsidRPr="005D2E39">
        <w:rPr>
          <w:rFonts w:ascii="Arial" w:hAnsi="Arial" w:cs="Arial"/>
          <w:sz w:val="22"/>
          <w:szCs w:val="22"/>
        </w:rPr>
        <w:t>comprises 2</w:t>
      </w:r>
      <w:r w:rsidR="00577CE5">
        <w:rPr>
          <w:rFonts w:ascii="Arial" w:hAnsi="Arial" w:cs="Arial"/>
          <w:sz w:val="22"/>
          <w:szCs w:val="22"/>
        </w:rPr>
        <w:t>3</w:t>
      </w:r>
      <w:r w:rsidRPr="005D2E39">
        <w:rPr>
          <w:rFonts w:ascii="Arial" w:hAnsi="Arial" w:cs="Arial"/>
          <w:sz w:val="22"/>
          <w:szCs w:val="22"/>
        </w:rPr>
        <w:t xml:space="preserve"> beds with </w:t>
      </w:r>
      <w:r w:rsidR="001A19EA">
        <w:rPr>
          <w:rFonts w:ascii="Arial" w:hAnsi="Arial" w:cs="Arial"/>
          <w:sz w:val="22"/>
          <w:szCs w:val="22"/>
        </w:rPr>
        <w:t>8</w:t>
      </w:r>
      <w:r w:rsidR="001A19EA" w:rsidRPr="005D2E39">
        <w:rPr>
          <w:rFonts w:ascii="Arial" w:hAnsi="Arial" w:cs="Arial"/>
          <w:sz w:val="22"/>
          <w:szCs w:val="22"/>
        </w:rPr>
        <w:t xml:space="preserve"> </w:t>
      </w:r>
      <w:r w:rsidR="00E75833">
        <w:rPr>
          <w:rFonts w:ascii="Arial" w:hAnsi="Arial" w:cs="Arial"/>
          <w:sz w:val="22"/>
          <w:szCs w:val="22"/>
        </w:rPr>
        <w:t>laminar flow rooms for high-</w:t>
      </w:r>
      <w:r w:rsidRPr="005D2E39">
        <w:rPr>
          <w:rFonts w:ascii="Arial" w:hAnsi="Arial" w:cs="Arial"/>
          <w:sz w:val="22"/>
          <w:szCs w:val="22"/>
        </w:rPr>
        <w:t>dose therapy and haematopoietic stem cell transplantation. The outpatient</w:t>
      </w:r>
      <w:r w:rsidR="001A19EA">
        <w:rPr>
          <w:rFonts w:ascii="Arial" w:hAnsi="Arial" w:cs="Arial"/>
          <w:sz w:val="22"/>
          <w:szCs w:val="22"/>
        </w:rPr>
        <w:t xml:space="preserve"> unit is </w:t>
      </w:r>
      <w:r w:rsidRPr="005D2E39">
        <w:rPr>
          <w:rFonts w:ascii="Arial" w:hAnsi="Arial" w:cs="Arial"/>
          <w:sz w:val="22"/>
          <w:szCs w:val="22"/>
        </w:rPr>
        <w:t>direct</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y adjacent to the </w:t>
      </w:r>
      <w:r w:rsidR="001A19EA">
        <w:rPr>
          <w:rFonts w:ascii="Arial" w:hAnsi="Arial" w:cs="Arial"/>
          <w:sz w:val="22"/>
          <w:szCs w:val="22"/>
        </w:rPr>
        <w:t>haematology day unit</w:t>
      </w:r>
      <w:r w:rsidRPr="005D2E39">
        <w:rPr>
          <w:rFonts w:ascii="Arial" w:hAnsi="Arial" w:cs="Arial"/>
          <w:sz w:val="22"/>
          <w:szCs w:val="22"/>
        </w:rPr>
        <w:t xml:space="preserve"> and treatment and investigation is carried out there on a dai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y basis. This faci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ity </w:t>
      </w:r>
      <w:r w:rsidR="00626C0D" w:rsidRPr="005D2E39">
        <w:rPr>
          <w:rFonts w:ascii="Arial" w:hAnsi="Arial" w:cs="Arial"/>
          <w:sz w:val="22"/>
          <w:szCs w:val="22"/>
        </w:rPr>
        <w:t>has recent</w:t>
      </w:r>
      <w:smartTag w:uri="urn:schemas-microsoft-com:office:smarttags" w:element="PersonName">
        <w:r w:rsidR="00626C0D" w:rsidRPr="005D2E39">
          <w:rPr>
            <w:rFonts w:ascii="Arial" w:hAnsi="Arial" w:cs="Arial"/>
            <w:sz w:val="22"/>
            <w:szCs w:val="22"/>
          </w:rPr>
          <w:t>l</w:t>
        </w:r>
      </w:smartTag>
      <w:r w:rsidR="00626C0D" w:rsidRPr="005D2E39">
        <w:rPr>
          <w:rFonts w:ascii="Arial" w:hAnsi="Arial" w:cs="Arial"/>
          <w:sz w:val="22"/>
          <w:szCs w:val="22"/>
        </w:rPr>
        <w:t>y been</w:t>
      </w:r>
      <w:r w:rsidRPr="005D2E39">
        <w:rPr>
          <w:rFonts w:ascii="Arial" w:hAnsi="Arial" w:cs="Arial"/>
          <w:sz w:val="22"/>
          <w:szCs w:val="22"/>
        </w:rPr>
        <w:t xml:space="preserve"> upgraded </w:t>
      </w:r>
      <w:r w:rsidR="00626C0D" w:rsidRPr="005D2E39">
        <w:rPr>
          <w:rFonts w:ascii="Arial" w:hAnsi="Arial" w:cs="Arial"/>
          <w:sz w:val="22"/>
          <w:szCs w:val="22"/>
        </w:rPr>
        <w:t>to a</w:t>
      </w:r>
      <w:smartTag w:uri="urn:schemas-microsoft-com:office:smarttags" w:element="PersonName">
        <w:r w:rsidR="00626C0D" w:rsidRPr="005D2E39">
          <w:rPr>
            <w:rFonts w:ascii="Arial" w:hAnsi="Arial" w:cs="Arial"/>
            <w:sz w:val="22"/>
            <w:szCs w:val="22"/>
          </w:rPr>
          <w:t>l</w:t>
        </w:r>
      </w:smartTag>
      <w:smartTag w:uri="urn:schemas-microsoft-com:office:smarttags" w:element="PersonName">
        <w:r w:rsidR="00626C0D" w:rsidRPr="005D2E39">
          <w:rPr>
            <w:rFonts w:ascii="Arial" w:hAnsi="Arial" w:cs="Arial"/>
            <w:sz w:val="22"/>
            <w:szCs w:val="22"/>
          </w:rPr>
          <w:t>l</w:t>
        </w:r>
      </w:smartTag>
      <w:r w:rsidR="00626C0D" w:rsidRPr="005D2E39">
        <w:rPr>
          <w:rFonts w:ascii="Arial" w:hAnsi="Arial" w:cs="Arial"/>
          <w:sz w:val="22"/>
          <w:szCs w:val="22"/>
        </w:rPr>
        <w:t>ow improved de</w:t>
      </w:r>
      <w:smartTag w:uri="urn:schemas-microsoft-com:office:smarttags" w:element="PersonName">
        <w:r w:rsidR="00626C0D" w:rsidRPr="005D2E39">
          <w:rPr>
            <w:rFonts w:ascii="Arial" w:hAnsi="Arial" w:cs="Arial"/>
            <w:sz w:val="22"/>
            <w:szCs w:val="22"/>
          </w:rPr>
          <w:t>l</w:t>
        </w:r>
      </w:smartTag>
      <w:r w:rsidR="00626C0D" w:rsidRPr="005D2E39">
        <w:rPr>
          <w:rFonts w:ascii="Arial" w:hAnsi="Arial" w:cs="Arial"/>
          <w:sz w:val="22"/>
          <w:szCs w:val="22"/>
        </w:rPr>
        <w:t>ivery of outpatient and day therapy services</w:t>
      </w:r>
      <w:r w:rsidRPr="005D2E39">
        <w:rPr>
          <w:rFonts w:ascii="Arial" w:hAnsi="Arial" w:cs="Arial"/>
          <w:sz w:val="22"/>
          <w:szCs w:val="22"/>
        </w:rPr>
        <w:t xml:space="preserve">. The unit has </w:t>
      </w:r>
      <w:r w:rsidR="00626C0D" w:rsidRPr="005D2E39">
        <w:rPr>
          <w:rFonts w:ascii="Arial" w:hAnsi="Arial" w:cs="Arial"/>
          <w:sz w:val="22"/>
          <w:szCs w:val="22"/>
        </w:rPr>
        <w:t>c</w:t>
      </w:r>
      <w:smartTag w:uri="urn:schemas-microsoft-com:office:smarttags" w:element="PersonName">
        <w:r w:rsidR="00626C0D" w:rsidRPr="005D2E39">
          <w:rPr>
            <w:rFonts w:ascii="Arial" w:hAnsi="Arial" w:cs="Arial"/>
            <w:sz w:val="22"/>
            <w:szCs w:val="22"/>
          </w:rPr>
          <w:t>l</w:t>
        </w:r>
      </w:smartTag>
      <w:r w:rsidR="00626C0D" w:rsidRPr="005D2E39">
        <w:rPr>
          <w:rFonts w:ascii="Arial" w:hAnsi="Arial" w:cs="Arial"/>
          <w:sz w:val="22"/>
          <w:szCs w:val="22"/>
        </w:rPr>
        <w:t xml:space="preserve">ose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inks with the onco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 services, pa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iative </w:t>
      </w:r>
      <w:r w:rsidR="001A19EA">
        <w:rPr>
          <w:rFonts w:ascii="Arial" w:hAnsi="Arial" w:cs="Arial"/>
          <w:sz w:val="22"/>
          <w:szCs w:val="22"/>
        </w:rPr>
        <w:t>care and radiotherapy in ANCHOR</w:t>
      </w:r>
      <w:r w:rsidRPr="005D2E39">
        <w:rPr>
          <w:rFonts w:ascii="Arial" w:hAnsi="Arial" w:cs="Arial"/>
          <w:sz w:val="22"/>
          <w:szCs w:val="22"/>
        </w:rPr>
        <w:t xml:space="preserve">. </w:t>
      </w:r>
    </w:p>
    <w:p w:rsidR="005A11B5" w:rsidRPr="005D2E39" w:rsidRDefault="005A11B5" w:rsidP="005A11B5">
      <w:pPr>
        <w:pStyle w:val="p2"/>
        <w:spacing w:line="-260" w:lineRule="auto"/>
        <w:jc w:val="both"/>
        <w:rPr>
          <w:rFonts w:ascii="Arial" w:hAnsi="Arial" w:cs="Arial"/>
          <w:sz w:val="22"/>
          <w:szCs w:val="22"/>
        </w:rPr>
      </w:pPr>
    </w:p>
    <w:p w:rsidR="005A11B5" w:rsidRPr="005D2E39" w:rsidRDefault="005A11B5" w:rsidP="005A11B5">
      <w:pPr>
        <w:pStyle w:val="p2"/>
        <w:spacing w:line="-260" w:lineRule="auto"/>
        <w:jc w:val="both"/>
        <w:rPr>
          <w:rFonts w:ascii="Arial" w:hAnsi="Arial" w:cs="Arial"/>
          <w:sz w:val="22"/>
          <w:szCs w:val="22"/>
        </w:rPr>
      </w:pPr>
      <w:r w:rsidRPr="005D2E39">
        <w:rPr>
          <w:rFonts w:ascii="Arial" w:hAnsi="Arial" w:cs="Arial"/>
          <w:sz w:val="22"/>
          <w:szCs w:val="22"/>
        </w:rPr>
        <w:t xml:space="preserve">A general haematology service is offered across </w:t>
      </w:r>
      <w:r w:rsidR="00E75833">
        <w:rPr>
          <w:rFonts w:ascii="Arial" w:hAnsi="Arial" w:cs="Arial"/>
          <w:sz w:val="22"/>
          <w:szCs w:val="22"/>
        </w:rPr>
        <w:t>NHS Grampian</w:t>
      </w:r>
      <w:r w:rsidRPr="005D2E39">
        <w:rPr>
          <w:rFonts w:ascii="Arial" w:hAnsi="Arial" w:cs="Arial"/>
          <w:sz w:val="22"/>
          <w:szCs w:val="22"/>
        </w:rPr>
        <w:t xml:space="preserve"> involving advice on management in medical, surgical, obstetrics and intensive care units. Within the department all aspects of haematology are practised</w:t>
      </w:r>
      <w:r w:rsidR="009236EB" w:rsidRPr="005D2E39">
        <w:rPr>
          <w:rFonts w:ascii="Arial" w:hAnsi="Arial" w:cs="Arial"/>
          <w:sz w:val="22"/>
          <w:szCs w:val="22"/>
        </w:rPr>
        <w:t>,</w:t>
      </w:r>
      <w:r w:rsidRPr="005D2E39">
        <w:rPr>
          <w:rFonts w:ascii="Arial" w:hAnsi="Arial" w:cs="Arial"/>
          <w:sz w:val="22"/>
          <w:szCs w:val="22"/>
        </w:rPr>
        <w:t xml:space="preserve"> with the exception of allogeneic </w:t>
      </w:r>
      <w:r w:rsidR="001A19EA">
        <w:rPr>
          <w:rFonts w:ascii="Arial" w:hAnsi="Arial" w:cs="Arial"/>
          <w:sz w:val="22"/>
          <w:szCs w:val="22"/>
        </w:rPr>
        <w:t>stem cell transplantation</w:t>
      </w:r>
      <w:r w:rsidRPr="005D2E39">
        <w:rPr>
          <w:rFonts w:ascii="Arial" w:hAnsi="Arial" w:cs="Arial"/>
          <w:sz w:val="22"/>
          <w:szCs w:val="22"/>
        </w:rPr>
        <w:t xml:space="preserve">. </w:t>
      </w:r>
    </w:p>
    <w:p w:rsidR="005A11B5" w:rsidRPr="005D2E39" w:rsidRDefault="005A11B5" w:rsidP="005A11B5">
      <w:pPr>
        <w:pStyle w:val="p2"/>
        <w:spacing w:line="-260" w:lineRule="auto"/>
        <w:jc w:val="both"/>
        <w:rPr>
          <w:rFonts w:ascii="Arial" w:hAnsi="Arial" w:cs="Arial"/>
          <w:sz w:val="22"/>
          <w:szCs w:val="22"/>
        </w:rPr>
      </w:pPr>
    </w:p>
    <w:p w:rsidR="005A11B5" w:rsidRPr="005D2E39" w:rsidRDefault="005A11B5" w:rsidP="005A11B5">
      <w:pPr>
        <w:pStyle w:val="p2"/>
        <w:spacing w:line="-260" w:lineRule="auto"/>
        <w:jc w:val="both"/>
        <w:rPr>
          <w:rFonts w:ascii="Arial" w:hAnsi="Arial" w:cs="Arial"/>
          <w:sz w:val="22"/>
          <w:szCs w:val="22"/>
        </w:rPr>
      </w:pPr>
      <w:r w:rsidRPr="005D2E39">
        <w:rPr>
          <w:rFonts w:ascii="Arial" w:hAnsi="Arial" w:cs="Arial"/>
          <w:sz w:val="22"/>
          <w:szCs w:val="22"/>
        </w:rPr>
        <w:t xml:space="preserve">The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service provides for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genera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practice samp</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es from the area and the vast majority of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hospita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inpatient assays for the who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 region. A fu</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comp</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ement of assays is performed in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aspects of genera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and ma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ignant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ogy, and in haemostasis and thrombosis. The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service is CPA accredited and participates in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appropriate externa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qua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ity assurance exercises. Cytogenetics, molecular haematology and immunophenotyping services are developed to a high standard and performed on site in association with colleagues in genetics. </w:t>
      </w:r>
    </w:p>
    <w:p w:rsidR="005A11B5" w:rsidRPr="005D2E39" w:rsidRDefault="005A11B5" w:rsidP="005A11B5">
      <w:pPr>
        <w:pStyle w:val="p2"/>
        <w:spacing w:line="-260" w:lineRule="auto"/>
        <w:jc w:val="both"/>
        <w:rPr>
          <w:rFonts w:ascii="Arial" w:hAnsi="Arial" w:cs="Arial"/>
          <w:sz w:val="22"/>
          <w:szCs w:val="22"/>
        </w:rPr>
      </w:pPr>
    </w:p>
    <w:p w:rsidR="005A11B5" w:rsidRPr="005D2E39" w:rsidRDefault="005A11B5" w:rsidP="005A11B5">
      <w:pPr>
        <w:pStyle w:val="p2"/>
        <w:spacing w:line="-260" w:lineRule="auto"/>
        <w:jc w:val="both"/>
        <w:rPr>
          <w:rFonts w:ascii="Arial" w:hAnsi="Arial" w:cs="Arial"/>
          <w:b/>
          <w:sz w:val="22"/>
          <w:szCs w:val="22"/>
          <w:u w:val="single"/>
        </w:rPr>
      </w:pPr>
      <w:smartTag w:uri="urn:schemas-microsoft-com:office:smarttags" w:element="place">
        <w:smartTag w:uri="urn:schemas-microsoft-com:office:smarttags" w:element="PlaceName">
          <w:r w:rsidRPr="005D2E39">
            <w:rPr>
              <w:rFonts w:ascii="Arial" w:hAnsi="Arial" w:cs="Arial"/>
              <w:b/>
              <w:sz w:val="22"/>
              <w:szCs w:val="22"/>
              <w:u w:val="single"/>
            </w:rPr>
            <w:t>Roya</w:t>
          </w:r>
          <w:smartTag w:uri="urn:schemas-microsoft-com:office:smarttags" w:element="PersonName">
            <w:r w:rsidRPr="005D2E39">
              <w:rPr>
                <w:rFonts w:ascii="Arial" w:hAnsi="Arial" w:cs="Arial"/>
                <w:b/>
                <w:sz w:val="22"/>
                <w:szCs w:val="22"/>
                <w:u w:val="single"/>
              </w:rPr>
              <w:t>l</w:t>
            </w:r>
          </w:smartTag>
        </w:smartTag>
        <w:r w:rsidRPr="005D2E39">
          <w:rPr>
            <w:rFonts w:ascii="Arial" w:hAnsi="Arial" w:cs="Arial"/>
            <w:b/>
            <w:sz w:val="22"/>
            <w:szCs w:val="22"/>
            <w:u w:val="single"/>
          </w:rPr>
          <w:t xml:space="preserve"> </w:t>
        </w:r>
        <w:smartTag w:uri="urn:schemas-microsoft-com:office:smarttags" w:element="PlaceName">
          <w:r w:rsidRPr="005D2E39">
            <w:rPr>
              <w:rFonts w:ascii="Arial" w:hAnsi="Arial" w:cs="Arial"/>
              <w:b/>
              <w:sz w:val="22"/>
              <w:szCs w:val="22"/>
              <w:u w:val="single"/>
            </w:rPr>
            <w:t>Aberdeen</w:t>
          </w:r>
        </w:smartTag>
        <w:r w:rsidRPr="005D2E39">
          <w:rPr>
            <w:rFonts w:ascii="Arial" w:hAnsi="Arial" w:cs="Arial"/>
            <w:b/>
            <w:sz w:val="22"/>
            <w:szCs w:val="22"/>
            <w:u w:val="single"/>
          </w:rPr>
          <w:t xml:space="preserve"> </w:t>
        </w:r>
        <w:smartTag w:uri="urn:schemas-microsoft-com:office:smarttags" w:element="PlaceName">
          <w:r w:rsidRPr="005D2E39">
            <w:rPr>
              <w:rFonts w:ascii="Arial" w:hAnsi="Arial" w:cs="Arial"/>
              <w:b/>
              <w:sz w:val="22"/>
              <w:szCs w:val="22"/>
              <w:u w:val="single"/>
            </w:rPr>
            <w:t>Chi</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drens</w:t>
          </w:r>
        </w:smartTag>
        <w:r w:rsidRPr="005D2E39">
          <w:rPr>
            <w:rFonts w:ascii="Arial" w:hAnsi="Arial" w:cs="Arial"/>
            <w:b/>
            <w:sz w:val="22"/>
            <w:szCs w:val="22"/>
            <w:u w:val="single"/>
          </w:rPr>
          <w:t xml:space="preserve"> </w:t>
        </w:r>
        <w:smartTag w:uri="urn:schemas-microsoft-com:office:smarttags" w:element="PlaceType">
          <w:r w:rsidRPr="005D2E39">
            <w:rPr>
              <w:rFonts w:ascii="Arial" w:hAnsi="Arial" w:cs="Arial"/>
              <w:b/>
              <w:sz w:val="22"/>
              <w:szCs w:val="22"/>
              <w:u w:val="single"/>
            </w:rPr>
            <w:t>Hospita</w:t>
          </w:r>
          <w:smartTag w:uri="urn:schemas-microsoft-com:office:smarttags" w:element="PersonName">
            <w:r w:rsidRPr="005D2E39">
              <w:rPr>
                <w:rFonts w:ascii="Arial" w:hAnsi="Arial" w:cs="Arial"/>
                <w:b/>
                <w:sz w:val="22"/>
                <w:szCs w:val="22"/>
                <w:u w:val="single"/>
              </w:rPr>
              <w:t>l</w:t>
            </w:r>
          </w:smartTag>
        </w:smartTag>
      </w:smartTag>
    </w:p>
    <w:p w:rsidR="005A11B5" w:rsidRPr="005D2E39" w:rsidRDefault="005A11B5" w:rsidP="005A11B5">
      <w:pPr>
        <w:tabs>
          <w:tab w:val="left" w:pos="720"/>
        </w:tabs>
        <w:spacing w:line="-260" w:lineRule="auto"/>
        <w:jc w:val="both"/>
        <w:rPr>
          <w:rFonts w:ascii="Arial" w:hAnsi="Arial" w:cs="Arial"/>
          <w:sz w:val="22"/>
          <w:szCs w:val="22"/>
        </w:rPr>
      </w:pPr>
    </w:p>
    <w:p w:rsidR="005A11B5" w:rsidRPr="005D2E39" w:rsidRDefault="005A11B5" w:rsidP="005A11B5">
      <w:pPr>
        <w:tabs>
          <w:tab w:val="left" w:pos="720"/>
        </w:tabs>
        <w:spacing w:line="-260" w:lineRule="auto"/>
        <w:jc w:val="both"/>
        <w:rPr>
          <w:rFonts w:ascii="Arial" w:hAnsi="Arial" w:cs="Arial"/>
          <w:sz w:val="22"/>
          <w:szCs w:val="22"/>
        </w:rPr>
      </w:pPr>
      <w:r w:rsidRPr="005D2E39">
        <w:rPr>
          <w:rFonts w:ascii="Arial" w:hAnsi="Arial" w:cs="Arial"/>
          <w:sz w:val="22"/>
          <w:szCs w:val="22"/>
        </w:rPr>
        <w:t>The estab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ishment of the new Roya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Aberdeen Chi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dren’s hospita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on the main campus is an exciting new deve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opment.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aspects of paediatric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and onco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practice are provided on site, with the exception of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ogeneic haematopoietic stem ce</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transp</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antation. </w:t>
      </w:r>
      <w:smartTag w:uri="urn:schemas-microsoft-com:office:smarttags" w:element="City">
        <w:smartTag w:uri="urn:schemas-microsoft-com:office:smarttags" w:element="place">
          <w:r w:rsidRPr="005D2E39">
            <w:rPr>
              <w:rFonts w:ascii="Arial" w:hAnsi="Arial" w:cs="Arial"/>
              <w:sz w:val="22"/>
              <w:szCs w:val="22"/>
            </w:rPr>
            <w:t>Aberdeen</w:t>
          </w:r>
        </w:smartTag>
      </w:smartTag>
      <w:r w:rsidRPr="005D2E39">
        <w:rPr>
          <w:rFonts w:ascii="Arial" w:hAnsi="Arial" w:cs="Arial"/>
          <w:sz w:val="22"/>
          <w:szCs w:val="22"/>
        </w:rPr>
        <w:t xml:space="preserve"> is a registered UK CCLG centre. </w:t>
      </w:r>
    </w:p>
    <w:p w:rsidR="005A11B5" w:rsidRPr="005D2E39" w:rsidRDefault="005A11B5" w:rsidP="005A11B5">
      <w:pPr>
        <w:pStyle w:val="p3"/>
        <w:jc w:val="both"/>
        <w:rPr>
          <w:rFonts w:ascii="Arial" w:hAnsi="Arial" w:cs="Arial"/>
          <w:b/>
          <w:sz w:val="22"/>
          <w:szCs w:val="22"/>
          <w:u w:val="single"/>
        </w:rPr>
      </w:pPr>
    </w:p>
    <w:p w:rsidR="005A11B5" w:rsidRPr="005D2E39" w:rsidRDefault="005A11B5" w:rsidP="005A11B5">
      <w:pPr>
        <w:pStyle w:val="p3"/>
        <w:jc w:val="both"/>
        <w:rPr>
          <w:rFonts w:ascii="Arial" w:hAnsi="Arial" w:cs="Arial"/>
          <w:b/>
          <w:sz w:val="22"/>
          <w:szCs w:val="22"/>
          <w:u w:val="single"/>
        </w:rPr>
      </w:pPr>
      <w:smartTag w:uri="urn:schemas-microsoft-com:office:smarttags" w:element="PlaceName">
        <w:r w:rsidRPr="005D2E39">
          <w:rPr>
            <w:rFonts w:ascii="Arial" w:hAnsi="Arial" w:cs="Arial"/>
            <w:b/>
            <w:sz w:val="22"/>
            <w:szCs w:val="22"/>
            <w:u w:val="single"/>
          </w:rPr>
          <w:t>Dr</w:t>
        </w:r>
      </w:smartTag>
      <w:r w:rsidRPr="005D2E39">
        <w:rPr>
          <w:rFonts w:ascii="Arial" w:hAnsi="Arial" w:cs="Arial"/>
          <w:b/>
          <w:sz w:val="22"/>
          <w:szCs w:val="22"/>
          <w:u w:val="single"/>
        </w:rPr>
        <w:t xml:space="preserve"> </w:t>
      </w:r>
      <w:smartTag w:uri="urn:schemas-microsoft-com:office:smarttags" w:element="PlaceName">
        <w:r w:rsidRPr="005D2E39">
          <w:rPr>
            <w:rFonts w:ascii="Arial" w:hAnsi="Arial" w:cs="Arial"/>
            <w:b/>
            <w:sz w:val="22"/>
            <w:szCs w:val="22"/>
            <w:u w:val="single"/>
          </w:rPr>
          <w:t>Grays</w:t>
        </w:r>
      </w:smartTag>
      <w:r w:rsidRPr="005D2E39">
        <w:rPr>
          <w:rFonts w:ascii="Arial" w:hAnsi="Arial" w:cs="Arial"/>
          <w:b/>
          <w:sz w:val="22"/>
          <w:szCs w:val="22"/>
          <w:u w:val="single"/>
        </w:rPr>
        <w:t xml:space="preserve"> </w:t>
      </w:r>
      <w:smartTag w:uri="urn:schemas-microsoft-com:office:smarttags" w:element="PlaceName">
        <w:r w:rsidRPr="005D2E39">
          <w:rPr>
            <w:rFonts w:ascii="Arial" w:hAnsi="Arial" w:cs="Arial"/>
            <w:b/>
            <w:sz w:val="22"/>
            <w:szCs w:val="22"/>
            <w:u w:val="single"/>
          </w:rPr>
          <w:t>Hospita</w:t>
        </w:r>
        <w:smartTag w:uri="urn:schemas-microsoft-com:office:smarttags" w:element="PersonName">
          <w:r w:rsidRPr="005D2E39">
            <w:rPr>
              <w:rFonts w:ascii="Arial" w:hAnsi="Arial" w:cs="Arial"/>
              <w:b/>
              <w:sz w:val="22"/>
              <w:szCs w:val="22"/>
              <w:u w:val="single"/>
            </w:rPr>
            <w:t>l</w:t>
          </w:r>
        </w:smartTag>
      </w:smartTag>
      <w:r w:rsidRPr="005D2E39">
        <w:rPr>
          <w:rFonts w:ascii="Arial" w:hAnsi="Arial" w:cs="Arial"/>
          <w:b/>
          <w:sz w:val="22"/>
          <w:szCs w:val="22"/>
          <w:u w:val="single"/>
        </w:rPr>
        <w:t xml:space="preserve">, </w:t>
      </w:r>
      <w:smartTag w:uri="urn:schemas-microsoft-com:office:smarttags" w:element="City">
        <w:smartTag w:uri="urn:schemas-microsoft-com:office:smarttags" w:element="place">
          <w:r w:rsidRPr="005D2E39">
            <w:rPr>
              <w:rFonts w:ascii="Arial" w:hAnsi="Arial" w:cs="Arial"/>
              <w:b/>
              <w:sz w:val="22"/>
              <w:szCs w:val="22"/>
              <w:u w:val="single"/>
            </w:rPr>
            <w:t>E</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gin</w:t>
          </w:r>
        </w:smartTag>
      </w:smartTag>
    </w:p>
    <w:p w:rsidR="005A11B5" w:rsidRPr="005D2E39" w:rsidRDefault="005A11B5" w:rsidP="005A11B5">
      <w:pPr>
        <w:pStyle w:val="p3"/>
        <w:jc w:val="both"/>
        <w:rPr>
          <w:rFonts w:ascii="Arial" w:hAnsi="Arial" w:cs="Arial"/>
          <w:b/>
          <w:sz w:val="22"/>
          <w:szCs w:val="22"/>
          <w:u w:val="single"/>
        </w:rPr>
      </w:pPr>
    </w:p>
    <w:p w:rsidR="005A11B5" w:rsidRPr="005D2E39" w:rsidRDefault="005A11B5" w:rsidP="005A11B5">
      <w:pPr>
        <w:pStyle w:val="p3"/>
        <w:jc w:val="both"/>
        <w:rPr>
          <w:rFonts w:ascii="Arial" w:hAnsi="Arial" w:cs="Arial"/>
          <w:sz w:val="22"/>
          <w:szCs w:val="22"/>
        </w:rPr>
      </w:pPr>
      <w:r w:rsidRPr="005D2E39">
        <w:rPr>
          <w:rFonts w:ascii="Arial" w:hAnsi="Arial" w:cs="Arial"/>
          <w:sz w:val="22"/>
          <w:szCs w:val="22"/>
        </w:rPr>
        <w:t>Dr Grays is a district genera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hospita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in </w:t>
      </w:r>
      <w:smartTag w:uri="urn:schemas-microsoft-com:office:smarttags" w:element="City">
        <w:smartTag w:uri="urn:schemas-microsoft-com:office:smarttags" w:element="place">
          <w:r w:rsidRPr="005D2E39">
            <w:rPr>
              <w:rFonts w:ascii="Arial" w:hAnsi="Arial" w:cs="Arial"/>
              <w:sz w:val="22"/>
              <w:szCs w:val="22"/>
            </w:rPr>
            <w:t>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gin</w:t>
          </w:r>
        </w:smartTag>
      </w:smartTag>
      <w:r w:rsidRPr="005D2E39">
        <w:rPr>
          <w:rFonts w:ascii="Arial" w:hAnsi="Arial" w:cs="Arial"/>
          <w:sz w:val="22"/>
          <w:szCs w:val="22"/>
        </w:rPr>
        <w:t>, which provides genera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medica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surgica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and obstetric and gynaeco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care for a popu</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ation of 90,000. The hospita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houses a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ogy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aboratory as part of a combined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service. There is no inpatient or outpatient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ogy service based in </w:t>
      </w:r>
      <w:smartTag w:uri="urn:schemas-microsoft-com:office:smarttags" w:element="City">
        <w:smartTag w:uri="urn:schemas-microsoft-com:office:smarttags" w:element="place">
          <w:r w:rsidRPr="005D2E39">
            <w:rPr>
              <w:rFonts w:ascii="Arial" w:hAnsi="Arial" w:cs="Arial"/>
              <w:sz w:val="22"/>
              <w:szCs w:val="22"/>
            </w:rPr>
            <w:t>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gin</w:t>
          </w:r>
        </w:smartTag>
      </w:smartTag>
      <w:r w:rsidRPr="005D2E39">
        <w:rPr>
          <w:rFonts w:ascii="Arial" w:hAnsi="Arial" w:cs="Arial"/>
          <w:sz w:val="22"/>
          <w:szCs w:val="22"/>
        </w:rPr>
        <w:t xml:space="preserve"> but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advice is provided for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departments on a regu</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ar basis.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patients who warrant inpatient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ogy care are transferred to </w:t>
      </w:r>
      <w:smartTag w:uri="urn:schemas-microsoft-com:office:smarttags" w:element="City">
        <w:smartTag w:uri="urn:schemas-microsoft-com:office:smarttags" w:element="place">
          <w:r w:rsidRPr="005D2E39">
            <w:rPr>
              <w:rFonts w:ascii="Arial" w:hAnsi="Arial" w:cs="Arial"/>
              <w:sz w:val="22"/>
              <w:szCs w:val="22"/>
            </w:rPr>
            <w:t>Aberdeen</w:t>
          </w:r>
        </w:smartTag>
      </w:smartTag>
      <w:r w:rsidRPr="005D2E39">
        <w:rPr>
          <w:rFonts w:ascii="Arial" w:hAnsi="Arial" w:cs="Arial"/>
          <w:sz w:val="22"/>
          <w:szCs w:val="22"/>
        </w:rPr>
        <w:t>.</w:t>
      </w:r>
    </w:p>
    <w:p w:rsidR="005A11B5" w:rsidRPr="005D2E39" w:rsidRDefault="005A11B5" w:rsidP="005A11B5">
      <w:pPr>
        <w:pStyle w:val="p3"/>
        <w:jc w:val="both"/>
        <w:rPr>
          <w:rFonts w:ascii="Arial" w:hAnsi="Arial" w:cs="Arial"/>
          <w:b/>
          <w:sz w:val="22"/>
          <w:szCs w:val="22"/>
          <w:u w:val="single"/>
        </w:rPr>
      </w:pPr>
    </w:p>
    <w:p w:rsidR="005A11B5" w:rsidRPr="005D2E39" w:rsidRDefault="005A11B5" w:rsidP="005A11B5">
      <w:pPr>
        <w:pStyle w:val="p3"/>
        <w:jc w:val="both"/>
        <w:rPr>
          <w:rFonts w:ascii="Arial" w:hAnsi="Arial" w:cs="Arial"/>
          <w:b/>
          <w:sz w:val="22"/>
          <w:szCs w:val="22"/>
          <w:u w:val="single"/>
        </w:rPr>
      </w:pPr>
      <w:smartTag w:uri="urn:schemas-microsoft-com:office:smarttags" w:element="City">
        <w:r w:rsidRPr="005D2E39">
          <w:rPr>
            <w:rFonts w:ascii="Arial" w:hAnsi="Arial" w:cs="Arial"/>
            <w:b/>
            <w:sz w:val="22"/>
            <w:szCs w:val="22"/>
            <w:u w:val="single"/>
          </w:rPr>
          <w:t>Aberdeen</w:t>
        </w:r>
      </w:smartTag>
      <w:r w:rsidRPr="005D2E39">
        <w:rPr>
          <w:rFonts w:ascii="Arial" w:hAnsi="Arial" w:cs="Arial"/>
          <w:b/>
          <w:sz w:val="22"/>
          <w:szCs w:val="22"/>
          <w:u w:val="single"/>
        </w:rPr>
        <w:t xml:space="preserve"> and North </w:t>
      </w:r>
      <w:smartTag w:uri="urn:schemas-microsoft-com:office:smarttags" w:element="place">
        <w:r w:rsidRPr="005D2E39">
          <w:rPr>
            <w:rFonts w:ascii="Arial" w:hAnsi="Arial" w:cs="Arial"/>
            <w:b/>
            <w:sz w:val="22"/>
            <w:szCs w:val="22"/>
            <w:u w:val="single"/>
          </w:rPr>
          <w:t>East Scot</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and</w:t>
        </w:r>
      </w:smartTag>
      <w:r w:rsidRPr="005D2E39">
        <w:rPr>
          <w:rFonts w:ascii="Arial" w:hAnsi="Arial" w:cs="Arial"/>
          <w:b/>
          <w:sz w:val="22"/>
          <w:szCs w:val="22"/>
          <w:u w:val="single"/>
        </w:rPr>
        <w:t xml:space="preserve"> B</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 xml:space="preserve">ood Transfusion Centre </w:t>
      </w:r>
    </w:p>
    <w:p w:rsidR="005A11B5" w:rsidRPr="005D2E39" w:rsidRDefault="005A11B5" w:rsidP="005A11B5">
      <w:pPr>
        <w:pStyle w:val="p3"/>
        <w:jc w:val="both"/>
        <w:rPr>
          <w:rFonts w:ascii="Arial" w:hAnsi="Arial" w:cs="Arial"/>
          <w:b/>
          <w:i/>
          <w:sz w:val="22"/>
          <w:szCs w:val="22"/>
          <w:u w:val="single"/>
        </w:rPr>
      </w:pPr>
    </w:p>
    <w:p w:rsidR="005A11B5" w:rsidRPr="005D2E39" w:rsidRDefault="005A11B5" w:rsidP="005A11B5">
      <w:pPr>
        <w:pStyle w:val="p3"/>
        <w:jc w:val="both"/>
        <w:rPr>
          <w:rFonts w:ascii="Arial" w:hAnsi="Arial" w:cs="Arial"/>
          <w:sz w:val="22"/>
          <w:szCs w:val="22"/>
        </w:rPr>
      </w:pPr>
      <w:r w:rsidRPr="005D2E39">
        <w:rPr>
          <w:rFonts w:ascii="Arial" w:hAnsi="Arial" w:cs="Arial"/>
          <w:sz w:val="22"/>
          <w:szCs w:val="22"/>
        </w:rPr>
        <w:t xml:space="preserve">The </w:t>
      </w:r>
      <w:smartTag w:uri="urn:schemas-microsoft-com:office:smarttags" w:element="City">
        <w:smartTag w:uri="urn:schemas-microsoft-com:office:smarttags" w:element="place">
          <w:r w:rsidRPr="005D2E39">
            <w:rPr>
              <w:rFonts w:ascii="Arial" w:hAnsi="Arial" w:cs="Arial"/>
              <w:sz w:val="22"/>
              <w:szCs w:val="22"/>
            </w:rPr>
            <w:t>Aberdeen</w:t>
          </w:r>
        </w:smartTag>
      </w:smartTag>
      <w:r w:rsidRPr="005D2E39">
        <w:rPr>
          <w:rFonts w:ascii="Arial" w:hAnsi="Arial" w:cs="Arial"/>
          <w:sz w:val="22"/>
          <w:szCs w:val="22"/>
        </w:rPr>
        <w:t xml:space="preserve"> and North East Scot</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and 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ood Transfusion Centre is situated within the Foresterhi</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campus in a purpose bui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t faci</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ity, which was opened in 1993. As part of the Scottish Nationa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ood Transfusion Service, the centre is responsib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 for many aspects of a modern transfusion medicine service. Approximate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y 30,000 units of 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ood and 2000 p</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ate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et donations are co</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ected here annua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y. The clinical service provides therapeutic plasmapheresis and stem cell harvesting (MHRA/HTA approved). The academic transfusion medicine unit is active in research in</w:t>
      </w:r>
      <w:r w:rsidR="00626C0D" w:rsidRPr="005D2E39">
        <w:rPr>
          <w:rFonts w:ascii="Arial" w:hAnsi="Arial" w:cs="Arial"/>
          <w:sz w:val="22"/>
          <w:szCs w:val="22"/>
        </w:rPr>
        <w:t>to</w:t>
      </w:r>
      <w:r w:rsidRPr="005D2E39">
        <w:rPr>
          <w:rFonts w:ascii="Arial" w:hAnsi="Arial" w:cs="Arial"/>
          <w:sz w:val="22"/>
          <w:szCs w:val="22"/>
        </w:rPr>
        <w:t xml:space="preserve"> immunohaematology and </w:t>
      </w:r>
      <w:r w:rsidR="00626C0D" w:rsidRPr="005D2E39">
        <w:rPr>
          <w:rFonts w:ascii="Arial" w:hAnsi="Arial" w:cs="Arial"/>
          <w:sz w:val="22"/>
          <w:szCs w:val="22"/>
        </w:rPr>
        <w:t>cellular therapies</w:t>
      </w:r>
      <w:r w:rsidRPr="005D2E39">
        <w:rPr>
          <w:rFonts w:ascii="Arial" w:hAnsi="Arial" w:cs="Arial"/>
          <w:sz w:val="22"/>
          <w:szCs w:val="22"/>
        </w:rPr>
        <w:t xml:space="preserve">. </w:t>
      </w:r>
    </w:p>
    <w:p w:rsidR="005A11B5" w:rsidRPr="005D2E39" w:rsidRDefault="005A11B5" w:rsidP="005A11B5">
      <w:pPr>
        <w:pStyle w:val="p3"/>
        <w:jc w:val="both"/>
        <w:rPr>
          <w:rFonts w:ascii="Arial" w:hAnsi="Arial" w:cs="Arial"/>
          <w:b/>
          <w:i/>
          <w:sz w:val="22"/>
          <w:szCs w:val="22"/>
          <w:u w:val="single"/>
        </w:rPr>
      </w:pPr>
    </w:p>
    <w:p w:rsidR="005A11B5" w:rsidRPr="005D2E39" w:rsidRDefault="005A11B5" w:rsidP="005A11B5">
      <w:pPr>
        <w:pStyle w:val="p3"/>
        <w:jc w:val="both"/>
        <w:rPr>
          <w:rFonts w:ascii="Arial" w:hAnsi="Arial" w:cs="Arial"/>
          <w:b/>
          <w:sz w:val="22"/>
          <w:szCs w:val="22"/>
          <w:u w:val="single"/>
        </w:rPr>
      </w:pPr>
      <w:smartTag w:uri="urn:schemas-microsoft-com:office:smarttags" w:element="PlaceType">
        <w:r w:rsidRPr="005D2E39">
          <w:rPr>
            <w:rFonts w:ascii="Arial" w:hAnsi="Arial" w:cs="Arial"/>
            <w:b/>
            <w:sz w:val="22"/>
            <w:szCs w:val="22"/>
            <w:u w:val="single"/>
          </w:rPr>
          <w:t>University</w:t>
        </w:r>
      </w:smartTag>
      <w:r w:rsidRPr="005D2E39">
        <w:rPr>
          <w:rFonts w:ascii="Arial" w:hAnsi="Arial" w:cs="Arial"/>
          <w:b/>
          <w:sz w:val="22"/>
          <w:szCs w:val="22"/>
          <w:u w:val="single"/>
        </w:rPr>
        <w:t xml:space="preserve"> of </w:t>
      </w:r>
      <w:smartTag w:uri="urn:schemas-microsoft-com:office:smarttags" w:element="PlaceName">
        <w:r w:rsidRPr="005D2E39">
          <w:rPr>
            <w:rFonts w:ascii="Arial" w:hAnsi="Arial" w:cs="Arial"/>
            <w:b/>
            <w:sz w:val="22"/>
            <w:szCs w:val="22"/>
            <w:u w:val="single"/>
          </w:rPr>
          <w:t>Aberdeen</w:t>
        </w:r>
      </w:smartTag>
      <w:r w:rsidRPr="005D2E39">
        <w:rPr>
          <w:rFonts w:ascii="Arial" w:hAnsi="Arial" w:cs="Arial"/>
          <w:b/>
          <w:sz w:val="22"/>
          <w:szCs w:val="22"/>
          <w:u w:val="single"/>
        </w:rPr>
        <w:t xml:space="preserve"> and </w:t>
      </w:r>
      <w:smartTag w:uri="urn:schemas-microsoft-com:office:smarttags" w:element="place">
        <w:smartTag w:uri="urn:schemas-microsoft-com:office:smarttags" w:element="PlaceName">
          <w:r w:rsidRPr="005D2E39">
            <w:rPr>
              <w:rFonts w:ascii="Arial" w:hAnsi="Arial" w:cs="Arial"/>
              <w:b/>
              <w:sz w:val="22"/>
              <w:szCs w:val="22"/>
              <w:u w:val="single"/>
            </w:rPr>
            <w:t>Robert</w:t>
          </w:r>
        </w:smartTag>
        <w:r w:rsidRPr="005D2E39">
          <w:rPr>
            <w:rFonts w:ascii="Arial" w:hAnsi="Arial" w:cs="Arial"/>
            <w:b/>
            <w:sz w:val="22"/>
            <w:szCs w:val="22"/>
            <w:u w:val="single"/>
          </w:rPr>
          <w:t xml:space="preserve"> </w:t>
        </w:r>
        <w:smartTag w:uri="urn:schemas-microsoft-com:office:smarttags" w:element="PlaceName">
          <w:r w:rsidRPr="005D2E39">
            <w:rPr>
              <w:rFonts w:ascii="Arial" w:hAnsi="Arial" w:cs="Arial"/>
              <w:b/>
              <w:sz w:val="22"/>
              <w:szCs w:val="22"/>
              <w:u w:val="single"/>
            </w:rPr>
            <w:t>Gordon</w:t>
          </w:r>
        </w:smartTag>
        <w:r w:rsidRPr="005D2E39">
          <w:rPr>
            <w:rFonts w:ascii="Arial" w:hAnsi="Arial" w:cs="Arial"/>
            <w:b/>
            <w:sz w:val="22"/>
            <w:szCs w:val="22"/>
            <w:u w:val="single"/>
          </w:rPr>
          <w:t xml:space="preserve"> </w:t>
        </w:r>
        <w:smartTag w:uri="urn:schemas-microsoft-com:office:smarttags" w:element="PlaceType">
          <w:r w:rsidRPr="005D2E39">
            <w:rPr>
              <w:rFonts w:ascii="Arial" w:hAnsi="Arial" w:cs="Arial"/>
              <w:b/>
              <w:sz w:val="22"/>
              <w:szCs w:val="22"/>
              <w:u w:val="single"/>
            </w:rPr>
            <w:t>University</w:t>
          </w:r>
        </w:smartTag>
      </w:smartTag>
    </w:p>
    <w:p w:rsidR="005A11B5" w:rsidRPr="005D2E39" w:rsidRDefault="005A11B5" w:rsidP="005A11B5">
      <w:pPr>
        <w:pStyle w:val="p3"/>
        <w:jc w:val="both"/>
        <w:rPr>
          <w:rFonts w:ascii="Arial" w:hAnsi="Arial" w:cs="Arial"/>
          <w:b/>
          <w:sz w:val="22"/>
          <w:szCs w:val="22"/>
          <w:u w:val="single"/>
        </w:rPr>
      </w:pPr>
    </w:p>
    <w:p w:rsidR="005A11B5" w:rsidRPr="005D2E39" w:rsidRDefault="005A11B5" w:rsidP="005A11B5">
      <w:pPr>
        <w:pStyle w:val="p3"/>
        <w:jc w:val="both"/>
        <w:rPr>
          <w:rFonts w:ascii="Arial" w:hAnsi="Arial" w:cs="Arial"/>
          <w:sz w:val="22"/>
          <w:szCs w:val="22"/>
        </w:rPr>
      </w:pPr>
      <w:r w:rsidRPr="005D2E39">
        <w:rPr>
          <w:rFonts w:ascii="Arial" w:hAnsi="Arial" w:cs="Arial"/>
          <w:sz w:val="22"/>
          <w:szCs w:val="22"/>
        </w:rPr>
        <w:t xml:space="preserve">These are the two main academic institutions in </w:t>
      </w:r>
      <w:smartTag w:uri="urn:schemas-microsoft-com:office:smarttags" w:element="City">
        <w:smartTag w:uri="urn:schemas-microsoft-com:office:smarttags" w:element="place">
          <w:r w:rsidRPr="005D2E39">
            <w:rPr>
              <w:rFonts w:ascii="Arial" w:hAnsi="Arial" w:cs="Arial"/>
              <w:sz w:val="22"/>
              <w:szCs w:val="22"/>
            </w:rPr>
            <w:t>Aberdeen</w:t>
          </w:r>
        </w:smartTag>
      </w:smartTag>
      <w:r w:rsidRPr="005D2E39">
        <w:rPr>
          <w:rFonts w:ascii="Arial" w:hAnsi="Arial" w:cs="Arial"/>
          <w:sz w:val="22"/>
          <w:szCs w:val="22"/>
        </w:rPr>
        <w:t>. Between them they share 12,000 students. The department of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 is active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y invo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ved with these institutions on two main fronts: teaching and research. The </w:t>
      </w:r>
      <w:smartTag w:uri="urn:schemas-microsoft-com:office:smarttags" w:element="place">
        <w:smartTag w:uri="urn:schemas-microsoft-com:office:smarttags" w:element="PlaceType">
          <w:r w:rsidRPr="005D2E39">
            <w:rPr>
              <w:rFonts w:ascii="Arial" w:hAnsi="Arial" w:cs="Arial"/>
              <w:sz w:val="22"/>
              <w:szCs w:val="22"/>
            </w:rPr>
            <w:t>University</w:t>
          </w:r>
        </w:smartTag>
        <w:r w:rsidRPr="005D2E39">
          <w:rPr>
            <w:rFonts w:ascii="Arial" w:hAnsi="Arial" w:cs="Arial"/>
            <w:sz w:val="22"/>
            <w:szCs w:val="22"/>
          </w:rPr>
          <w:t xml:space="preserve"> of </w:t>
        </w:r>
        <w:smartTag w:uri="urn:schemas-microsoft-com:office:smarttags" w:element="PlaceName">
          <w:r w:rsidRPr="005D2E39">
            <w:rPr>
              <w:rFonts w:ascii="Arial" w:hAnsi="Arial" w:cs="Arial"/>
              <w:sz w:val="22"/>
              <w:szCs w:val="22"/>
            </w:rPr>
            <w:t>Aberdeen</w:t>
          </w:r>
        </w:smartTag>
      </w:smartTag>
      <w:r w:rsidRPr="005D2E39">
        <w:rPr>
          <w:rFonts w:ascii="Arial" w:hAnsi="Arial" w:cs="Arial"/>
          <w:sz w:val="22"/>
          <w:szCs w:val="22"/>
        </w:rPr>
        <w:t xml:space="preserve"> medica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schoo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is on site and students at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stages of their education pass through the department and the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unit. The department has a strong commitment to teaching and research invo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ving both undergraduate and postgraduate students, which is shared by university and NHS staff. Undergraduates in nursing, pharmacy, dietetics, occupationa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therapy and physiotherapy from RGU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pass through the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 unit.</w:t>
      </w:r>
    </w:p>
    <w:p w:rsidR="005A11B5" w:rsidRPr="005D2E39" w:rsidRDefault="005A11B5" w:rsidP="005A11B5">
      <w:pPr>
        <w:pStyle w:val="p3"/>
        <w:jc w:val="both"/>
        <w:rPr>
          <w:rFonts w:ascii="Arial" w:hAnsi="Arial" w:cs="Arial"/>
          <w:sz w:val="22"/>
          <w:szCs w:val="22"/>
        </w:rPr>
      </w:pPr>
    </w:p>
    <w:p w:rsidR="005A11B5" w:rsidRPr="005D2E39" w:rsidRDefault="005A11B5" w:rsidP="005A11B5">
      <w:pPr>
        <w:pStyle w:val="p3"/>
        <w:jc w:val="both"/>
        <w:rPr>
          <w:rFonts w:ascii="Arial" w:hAnsi="Arial" w:cs="Arial"/>
          <w:b/>
          <w:sz w:val="22"/>
          <w:szCs w:val="22"/>
          <w:u w:val="single"/>
        </w:rPr>
      </w:pPr>
      <w:r w:rsidRPr="005D2E39">
        <w:rPr>
          <w:rFonts w:ascii="Arial" w:hAnsi="Arial" w:cs="Arial"/>
          <w:b/>
          <w:sz w:val="22"/>
          <w:szCs w:val="22"/>
          <w:u w:val="single"/>
        </w:rPr>
        <w:t>Haemato</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ogy Medica</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 xml:space="preserve"> Staff</w:t>
      </w:r>
    </w:p>
    <w:p w:rsidR="005A11B5" w:rsidRPr="005D2E39" w:rsidRDefault="005A11B5" w:rsidP="005A11B5">
      <w:pPr>
        <w:pStyle w:val="p3"/>
        <w:ind w:right="-601"/>
        <w:jc w:val="both"/>
        <w:rPr>
          <w:rFonts w:ascii="Arial" w:hAnsi="Arial" w:cs="Arial"/>
          <w:b/>
          <w:i/>
          <w:sz w:val="22"/>
          <w:szCs w:val="22"/>
        </w:rPr>
      </w:pPr>
    </w:p>
    <w:p w:rsidR="005A11B5" w:rsidRPr="005D2E39" w:rsidRDefault="005A11B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sidRPr="005D2E39">
        <w:rPr>
          <w:rFonts w:ascii="Arial" w:hAnsi="Arial" w:cs="Arial"/>
          <w:sz w:val="22"/>
          <w:szCs w:val="22"/>
        </w:rPr>
        <w:t>Consultants</w:t>
      </w:r>
      <w:r w:rsidRPr="005D2E39">
        <w:rPr>
          <w:rFonts w:ascii="Arial" w:hAnsi="Arial" w:cs="Arial"/>
          <w:sz w:val="22"/>
          <w:szCs w:val="22"/>
        </w:rPr>
        <w:tab/>
      </w:r>
      <w:r w:rsidRPr="005D2E39">
        <w:rPr>
          <w:rFonts w:ascii="Arial" w:hAnsi="Arial" w:cs="Arial"/>
          <w:sz w:val="22"/>
          <w:szCs w:val="22"/>
        </w:rPr>
        <w:tab/>
        <w:t xml:space="preserve">Prof M A Vickers </w:t>
      </w:r>
    </w:p>
    <w:p w:rsidR="00577CE5" w:rsidRPr="005D2E39" w:rsidRDefault="00577CE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r>
      <w:r>
        <w:rPr>
          <w:rFonts w:ascii="Arial" w:hAnsi="Arial" w:cs="Arial"/>
          <w:sz w:val="22"/>
          <w:szCs w:val="22"/>
        </w:rPr>
        <w:t>Prof</w:t>
      </w:r>
      <w:r w:rsidRPr="005D2E39">
        <w:rPr>
          <w:rFonts w:ascii="Arial" w:hAnsi="Arial" w:cs="Arial"/>
          <w:sz w:val="22"/>
          <w:szCs w:val="22"/>
        </w:rPr>
        <w:t xml:space="preserve"> H G Watson</w:t>
      </w:r>
    </w:p>
    <w:p w:rsidR="005A11B5" w:rsidRDefault="005A11B5" w:rsidP="005A11B5">
      <w:pPr>
        <w:pStyle w:val="t7"/>
        <w:tabs>
          <w:tab w:val="left" w:pos="1480"/>
          <w:tab w:val="left" w:pos="3040"/>
          <w:tab w:val="left" w:pos="4360"/>
          <w:tab w:val="left" w:pos="6960"/>
        </w:tabs>
        <w:spacing w:line="-260" w:lineRule="auto"/>
        <w:ind w:right="-601"/>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t>Dr D J Cu</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igan </w:t>
      </w:r>
    </w:p>
    <w:p w:rsidR="00577CE5" w:rsidRPr="005D2E39" w:rsidRDefault="00577CE5" w:rsidP="005A11B5">
      <w:pPr>
        <w:pStyle w:val="t7"/>
        <w:tabs>
          <w:tab w:val="left" w:pos="1480"/>
          <w:tab w:val="left" w:pos="3040"/>
          <w:tab w:val="left" w:pos="4360"/>
          <w:tab w:val="left" w:pos="6960"/>
        </w:tabs>
        <w:spacing w:line="-260" w:lineRule="auto"/>
        <w:ind w:right="-601"/>
        <w:jc w:val="both"/>
        <w:rPr>
          <w:rFonts w:ascii="Arial" w:hAnsi="Arial" w:cs="Arial"/>
          <w:sz w:val="22"/>
          <w:szCs w:val="22"/>
        </w:rPr>
      </w:pPr>
      <w:r>
        <w:rPr>
          <w:rFonts w:ascii="Arial" w:hAnsi="Arial" w:cs="Arial"/>
          <w:sz w:val="22"/>
          <w:szCs w:val="22"/>
        </w:rPr>
        <w:tab/>
      </w:r>
      <w:r>
        <w:rPr>
          <w:rFonts w:ascii="Arial" w:hAnsi="Arial" w:cs="Arial"/>
          <w:sz w:val="22"/>
          <w:szCs w:val="22"/>
        </w:rPr>
        <w:tab/>
        <w:t>Dr M Khan</w:t>
      </w:r>
    </w:p>
    <w:p w:rsidR="00577CE5" w:rsidRDefault="00577CE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Pr>
          <w:rFonts w:ascii="Arial" w:hAnsi="Arial" w:cs="Arial"/>
          <w:sz w:val="22"/>
          <w:szCs w:val="22"/>
        </w:rPr>
        <w:tab/>
      </w:r>
      <w:r>
        <w:rPr>
          <w:rFonts w:ascii="Arial" w:hAnsi="Arial" w:cs="Arial"/>
          <w:sz w:val="22"/>
          <w:szCs w:val="22"/>
        </w:rPr>
        <w:tab/>
        <w:t>Dr A Lawrie</w:t>
      </w:r>
    </w:p>
    <w:p w:rsidR="00577CE5" w:rsidRPr="005D2E39" w:rsidRDefault="00577CE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Pr>
          <w:rFonts w:ascii="Arial" w:hAnsi="Arial" w:cs="Arial"/>
          <w:sz w:val="22"/>
          <w:szCs w:val="22"/>
        </w:rPr>
        <w:tab/>
      </w:r>
      <w:r>
        <w:rPr>
          <w:rFonts w:ascii="Arial" w:hAnsi="Arial" w:cs="Arial"/>
          <w:sz w:val="22"/>
          <w:szCs w:val="22"/>
        </w:rPr>
        <w:tab/>
        <w:t>Dr G Preston</w:t>
      </w:r>
    </w:p>
    <w:p w:rsidR="00577CE5" w:rsidRPr="005D2E39" w:rsidRDefault="00577CE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t>Dr B J Robertson</w:t>
      </w:r>
      <w:r>
        <w:rPr>
          <w:rFonts w:ascii="Arial" w:hAnsi="Arial" w:cs="Arial"/>
          <w:sz w:val="22"/>
          <w:szCs w:val="22"/>
        </w:rPr>
        <w:t xml:space="preserve"> </w:t>
      </w:r>
      <w:r w:rsidRPr="005D2E39">
        <w:rPr>
          <w:rFonts w:ascii="Arial" w:hAnsi="Arial" w:cs="Arial"/>
          <w:sz w:val="22"/>
          <w:szCs w:val="22"/>
        </w:rPr>
        <w:t>(</w:t>
      </w:r>
      <w:r>
        <w:rPr>
          <w:rFonts w:ascii="Arial" w:hAnsi="Arial" w:cs="Arial"/>
          <w:sz w:val="22"/>
          <w:szCs w:val="22"/>
        </w:rPr>
        <w:t>Service clinical director haematology</w:t>
      </w:r>
      <w:r w:rsidRPr="005D2E39">
        <w:rPr>
          <w:rFonts w:ascii="Arial" w:hAnsi="Arial" w:cs="Arial"/>
          <w:sz w:val="22"/>
          <w:szCs w:val="22"/>
        </w:rPr>
        <w:t xml:space="preserve"> laboratory)</w:t>
      </w:r>
    </w:p>
    <w:p w:rsidR="00577CE5" w:rsidRPr="005D2E39" w:rsidRDefault="005A11B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r>
      <w:r w:rsidR="00577CE5">
        <w:rPr>
          <w:rFonts w:ascii="Arial" w:hAnsi="Arial" w:cs="Arial"/>
          <w:sz w:val="22"/>
          <w:szCs w:val="22"/>
        </w:rPr>
        <w:t>Dr G Taylor (paediatric haematology lead)</w:t>
      </w:r>
    </w:p>
    <w:p w:rsidR="00577CE5" w:rsidRPr="005D2E39" w:rsidRDefault="00577CE5" w:rsidP="00577CE5">
      <w:pPr>
        <w:pStyle w:val="t7"/>
        <w:tabs>
          <w:tab w:val="left" w:pos="1480"/>
          <w:tab w:val="left" w:pos="3040"/>
          <w:tab w:val="left" w:pos="4360"/>
          <w:tab w:val="left" w:pos="6960"/>
        </w:tabs>
        <w:spacing w:line="-260" w:lineRule="auto"/>
        <w:ind w:right="-601"/>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t>Dr J E Tighe (Unit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inica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Director)</w:t>
      </w:r>
    </w:p>
    <w:p w:rsidR="005A11B5" w:rsidRPr="005D2E39" w:rsidRDefault="005A11B5" w:rsidP="005A11B5">
      <w:pPr>
        <w:pStyle w:val="t7"/>
        <w:tabs>
          <w:tab w:val="left" w:pos="1480"/>
          <w:tab w:val="left" w:pos="3040"/>
          <w:tab w:val="left" w:pos="4360"/>
          <w:tab w:val="left" w:pos="6960"/>
        </w:tabs>
        <w:spacing w:line="-260" w:lineRule="auto"/>
        <w:ind w:right="-601"/>
        <w:jc w:val="both"/>
        <w:rPr>
          <w:rFonts w:ascii="Arial" w:hAnsi="Arial" w:cs="Arial"/>
          <w:sz w:val="22"/>
          <w:szCs w:val="22"/>
        </w:rPr>
      </w:pPr>
    </w:p>
    <w:p w:rsidR="005A11B5" w:rsidRPr="005D2E39" w:rsidRDefault="005A11B5" w:rsidP="005A11B5">
      <w:pPr>
        <w:pStyle w:val="t8"/>
        <w:tabs>
          <w:tab w:val="left" w:pos="1480"/>
          <w:tab w:val="left" w:pos="3040"/>
          <w:tab w:val="left" w:pos="4410"/>
          <w:tab w:val="left" w:pos="5670"/>
          <w:tab w:val="decimal" w:pos="7040"/>
        </w:tabs>
        <w:spacing w:line="-280" w:lineRule="auto"/>
        <w:jc w:val="both"/>
        <w:rPr>
          <w:rFonts w:ascii="Arial" w:hAnsi="Arial" w:cs="Arial"/>
          <w:sz w:val="22"/>
          <w:szCs w:val="22"/>
        </w:rPr>
      </w:pPr>
      <w:r w:rsidRPr="005D2E39">
        <w:rPr>
          <w:rFonts w:ascii="Arial" w:hAnsi="Arial" w:cs="Arial"/>
          <w:sz w:val="22"/>
          <w:szCs w:val="22"/>
        </w:rPr>
        <w:t>Staff grade</w:t>
      </w:r>
      <w:r w:rsidR="00577CE5">
        <w:rPr>
          <w:rFonts w:ascii="Arial" w:hAnsi="Arial" w:cs="Arial"/>
          <w:sz w:val="22"/>
          <w:szCs w:val="22"/>
        </w:rPr>
        <w:t>s</w:t>
      </w:r>
      <w:r w:rsidRPr="005D2E39">
        <w:rPr>
          <w:rFonts w:ascii="Arial" w:hAnsi="Arial" w:cs="Arial"/>
          <w:sz w:val="22"/>
          <w:szCs w:val="22"/>
        </w:rPr>
        <w:tab/>
      </w:r>
      <w:r w:rsidRPr="005D2E39">
        <w:rPr>
          <w:rFonts w:ascii="Arial" w:hAnsi="Arial" w:cs="Arial"/>
          <w:sz w:val="22"/>
          <w:szCs w:val="22"/>
        </w:rPr>
        <w:tab/>
        <w:t>Dr M Lamacchia</w:t>
      </w:r>
      <w:r w:rsidR="00577CE5">
        <w:rPr>
          <w:rFonts w:ascii="Arial" w:hAnsi="Arial" w:cs="Arial"/>
          <w:sz w:val="22"/>
          <w:szCs w:val="22"/>
        </w:rPr>
        <w:t xml:space="preserve"> and Dr H Saadi</w:t>
      </w:r>
    </w:p>
    <w:p w:rsidR="005A11B5" w:rsidRPr="005D2E39" w:rsidRDefault="005A11B5" w:rsidP="005A11B5">
      <w:pPr>
        <w:pStyle w:val="t8"/>
        <w:tabs>
          <w:tab w:val="left" w:pos="1480"/>
          <w:tab w:val="left" w:pos="3040"/>
          <w:tab w:val="left" w:pos="4410"/>
          <w:tab w:val="left" w:pos="5670"/>
          <w:tab w:val="decimal" w:pos="7040"/>
        </w:tabs>
        <w:spacing w:line="-280" w:lineRule="auto"/>
        <w:jc w:val="both"/>
        <w:rPr>
          <w:rFonts w:ascii="Arial" w:hAnsi="Arial" w:cs="Arial"/>
          <w:sz w:val="22"/>
          <w:szCs w:val="22"/>
        </w:rPr>
      </w:pPr>
    </w:p>
    <w:p w:rsidR="005A11B5" w:rsidRPr="005D2E39" w:rsidRDefault="005A11B5" w:rsidP="005A11B5">
      <w:pPr>
        <w:pStyle w:val="t8"/>
        <w:tabs>
          <w:tab w:val="left" w:pos="1480"/>
          <w:tab w:val="left" w:pos="3040"/>
          <w:tab w:val="left" w:pos="4410"/>
          <w:tab w:val="left" w:pos="5670"/>
          <w:tab w:val="decimal" w:pos="7040"/>
        </w:tabs>
        <w:spacing w:line="-280" w:lineRule="auto"/>
        <w:jc w:val="both"/>
        <w:rPr>
          <w:rFonts w:ascii="Arial" w:hAnsi="Arial" w:cs="Arial"/>
          <w:sz w:val="22"/>
          <w:szCs w:val="22"/>
        </w:rPr>
      </w:pPr>
      <w:r w:rsidRPr="005D2E39">
        <w:rPr>
          <w:rFonts w:ascii="Arial" w:hAnsi="Arial" w:cs="Arial"/>
          <w:sz w:val="22"/>
          <w:szCs w:val="22"/>
        </w:rPr>
        <w:t>S</w:t>
      </w:r>
      <w:r w:rsidR="00EC1692">
        <w:rPr>
          <w:rFonts w:ascii="Arial" w:hAnsi="Arial" w:cs="Arial"/>
          <w:sz w:val="22"/>
          <w:szCs w:val="22"/>
        </w:rPr>
        <w:t>T</w:t>
      </w:r>
      <w:r w:rsidRPr="005D2E39">
        <w:rPr>
          <w:rFonts w:ascii="Arial" w:hAnsi="Arial" w:cs="Arial"/>
          <w:sz w:val="22"/>
          <w:szCs w:val="22"/>
        </w:rPr>
        <w:t>R</w:t>
      </w:r>
      <w:r w:rsidR="00EC1692">
        <w:rPr>
          <w:rFonts w:ascii="Arial" w:hAnsi="Arial" w:cs="Arial"/>
          <w:sz w:val="22"/>
          <w:szCs w:val="22"/>
        </w:rPr>
        <w:t xml:space="preserve"> 3+ </w:t>
      </w:r>
      <w:r w:rsidRPr="005D2E39">
        <w:rPr>
          <w:rFonts w:ascii="Arial" w:hAnsi="Arial" w:cs="Arial"/>
          <w:sz w:val="22"/>
          <w:szCs w:val="22"/>
        </w:rPr>
        <w:tab/>
      </w:r>
      <w:r w:rsidRPr="005D2E39">
        <w:rPr>
          <w:rFonts w:ascii="Arial" w:hAnsi="Arial" w:cs="Arial"/>
          <w:sz w:val="22"/>
          <w:szCs w:val="22"/>
        </w:rPr>
        <w:tab/>
      </w:r>
      <w:r w:rsidR="00E75833">
        <w:rPr>
          <w:rFonts w:ascii="Arial" w:hAnsi="Arial" w:cs="Arial"/>
          <w:sz w:val="22"/>
          <w:szCs w:val="22"/>
        </w:rPr>
        <w:t>6</w:t>
      </w:r>
    </w:p>
    <w:p w:rsidR="005A11B5" w:rsidRPr="005D2E39" w:rsidRDefault="005A11B5" w:rsidP="005A11B5">
      <w:pPr>
        <w:pStyle w:val="t8"/>
        <w:tabs>
          <w:tab w:val="left" w:pos="1480"/>
          <w:tab w:val="left" w:pos="3040"/>
          <w:tab w:val="left" w:pos="4410"/>
          <w:tab w:val="left" w:pos="5670"/>
          <w:tab w:val="decimal" w:pos="7040"/>
        </w:tabs>
        <w:spacing w:line="-280" w:lineRule="auto"/>
        <w:jc w:val="both"/>
        <w:rPr>
          <w:rFonts w:ascii="Arial" w:hAnsi="Arial" w:cs="Arial"/>
          <w:sz w:val="22"/>
          <w:szCs w:val="22"/>
        </w:rPr>
      </w:pPr>
    </w:p>
    <w:p w:rsidR="005A11B5" w:rsidRPr="005D2E39" w:rsidRDefault="005A11B5" w:rsidP="005A11B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sidRPr="005D2E39">
        <w:rPr>
          <w:rFonts w:ascii="Arial" w:hAnsi="Arial" w:cs="Arial"/>
          <w:sz w:val="22"/>
          <w:szCs w:val="22"/>
        </w:rPr>
        <w:t>FY2/ST1 (Medical)</w:t>
      </w:r>
      <w:r w:rsidR="00577CE5">
        <w:rPr>
          <w:rFonts w:ascii="Arial" w:hAnsi="Arial" w:cs="Arial"/>
          <w:sz w:val="22"/>
          <w:szCs w:val="22"/>
        </w:rPr>
        <w:t>/GPST</w:t>
      </w:r>
      <w:r w:rsidRPr="005D2E39">
        <w:rPr>
          <w:rFonts w:ascii="Arial" w:hAnsi="Arial" w:cs="Arial"/>
          <w:sz w:val="22"/>
          <w:szCs w:val="22"/>
        </w:rPr>
        <w:tab/>
        <w:t>4</w:t>
      </w:r>
    </w:p>
    <w:p w:rsidR="005A11B5" w:rsidRPr="005D2E39" w:rsidRDefault="005A11B5" w:rsidP="005A11B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p>
    <w:p w:rsidR="00577CE5" w:rsidRDefault="00577CE5">
      <w:pPr>
        <w:widowControl/>
        <w:rPr>
          <w:rFonts w:ascii="Arial" w:hAnsi="Arial" w:cs="Arial"/>
          <w:b/>
          <w:sz w:val="22"/>
          <w:szCs w:val="22"/>
        </w:rPr>
      </w:pPr>
      <w:r>
        <w:rPr>
          <w:rFonts w:ascii="Arial" w:hAnsi="Arial" w:cs="Arial"/>
          <w:b/>
          <w:sz w:val="22"/>
          <w:szCs w:val="22"/>
        </w:rPr>
        <w:br w:type="page"/>
      </w:r>
    </w:p>
    <w:p w:rsidR="005A11B5" w:rsidRPr="005D2E39" w:rsidRDefault="005A11B5" w:rsidP="005A11B5">
      <w:pPr>
        <w:pStyle w:val="t8"/>
        <w:tabs>
          <w:tab w:val="left" w:pos="1480"/>
          <w:tab w:val="left" w:pos="3040"/>
          <w:tab w:val="decimal" w:pos="4300"/>
          <w:tab w:val="left" w:pos="5660"/>
          <w:tab w:val="decimal" w:pos="7040"/>
        </w:tabs>
        <w:spacing w:line="-280" w:lineRule="auto"/>
        <w:jc w:val="both"/>
        <w:rPr>
          <w:rFonts w:ascii="Arial" w:hAnsi="Arial" w:cs="Arial"/>
          <w:b/>
          <w:sz w:val="22"/>
          <w:szCs w:val="22"/>
        </w:rPr>
      </w:pPr>
      <w:r w:rsidRPr="005D2E39">
        <w:rPr>
          <w:rFonts w:ascii="Arial" w:hAnsi="Arial" w:cs="Arial"/>
          <w:b/>
          <w:sz w:val="22"/>
          <w:szCs w:val="22"/>
        </w:rPr>
        <w:lastRenderedPageBreak/>
        <w:t>Aberdeen and North East of Scotland Blood Transfusion Centre</w:t>
      </w:r>
    </w:p>
    <w:p w:rsidR="005A11B5" w:rsidRPr="005D2E39" w:rsidRDefault="005A11B5" w:rsidP="005A11B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p>
    <w:p w:rsidR="005D2E39" w:rsidRPr="005D2E39" w:rsidRDefault="005A11B5" w:rsidP="005A11B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sidRPr="005D2E39">
        <w:rPr>
          <w:rFonts w:ascii="Arial" w:hAnsi="Arial" w:cs="Arial"/>
          <w:sz w:val="22"/>
          <w:szCs w:val="22"/>
        </w:rPr>
        <w:t>Consul</w:t>
      </w:r>
      <w:r w:rsidR="00577CE5">
        <w:rPr>
          <w:rFonts w:ascii="Arial" w:hAnsi="Arial" w:cs="Arial"/>
          <w:sz w:val="22"/>
          <w:szCs w:val="22"/>
        </w:rPr>
        <w:t>tant</w:t>
      </w:r>
      <w:r w:rsidR="00E75833">
        <w:rPr>
          <w:rFonts w:ascii="Arial" w:hAnsi="Arial" w:cs="Arial"/>
          <w:sz w:val="22"/>
          <w:szCs w:val="22"/>
        </w:rPr>
        <w:t>s</w:t>
      </w:r>
      <w:r w:rsidRPr="005D2E39">
        <w:rPr>
          <w:rFonts w:ascii="Arial" w:hAnsi="Arial" w:cs="Arial"/>
          <w:sz w:val="22"/>
          <w:szCs w:val="22"/>
        </w:rPr>
        <w:tab/>
      </w:r>
      <w:r w:rsidRPr="005D2E39">
        <w:rPr>
          <w:rFonts w:ascii="Arial" w:hAnsi="Arial" w:cs="Arial"/>
          <w:sz w:val="22"/>
          <w:szCs w:val="22"/>
        </w:rPr>
        <w:tab/>
        <w:t>Prof M</w:t>
      </w:r>
      <w:r w:rsidR="00626C0D" w:rsidRPr="005D2E39">
        <w:rPr>
          <w:rFonts w:ascii="Arial" w:hAnsi="Arial" w:cs="Arial"/>
          <w:sz w:val="22"/>
          <w:szCs w:val="22"/>
        </w:rPr>
        <w:t>A Vickers (</w:t>
      </w:r>
      <w:r w:rsidR="004D5DA4" w:rsidRPr="005D2E39">
        <w:rPr>
          <w:rFonts w:ascii="Arial" w:hAnsi="Arial" w:cs="Arial"/>
          <w:sz w:val="22"/>
          <w:szCs w:val="22"/>
        </w:rPr>
        <w:t xml:space="preserve">Director </w:t>
      </w:r>
      <w:r w:rsidR="00626C0D" w:rsidRPr="005D2E39">
        <w:rPr>
          <w:rFonts w:ascii="Arial" w:hAnsi="Arial" w:cs="Arial"/>
          <w:sz w:val="22"/>
          <w:szCs w:val="22"/>
        </w:rPr>
        <w:t xml:space="preserve">of Academic </w:t>
      </w:r>
      <w:r w:rsidR="004D5DA4" w:rsidRPr="005D2E39">
        <w:rPr>
          <w:rFonts w:ascii="Arial" w:hAnsi="Arial" w:cs="Arial"/>
          <w:sz w:val="22"/>
          <w:szCs w:val="22"/>
        </w:rPr>
        <w:t xml:space="preserve">Transfusion Medicine </w:t>
      </w:r>
    </w:p>
    <w:p w:rsidR="005A11B5" w:rsidRDefault="005D2E39" w:rsidP="005A11B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r>
      <w:r w:rsidR="004D5DA4" w:rsidRPr="005D2E39">
        <w:rPr>
          <w:rFonts w:ascii="Arial" w:hAnsi="Arial" w:cs="Arial"/>
          <w:sz w:val="22"/>
          <w:szCs w:val="22"/>
        </w:rPr>
        <w:t>Unit</w:t>
      </w:r>
      <w:r w:rsidR="00626C0D" w:rsidRPr="005D2E39">
        <w:rPr>
          <w:rFonts w:ascii="Arial" w:hAnsi="Arial" w:cs="Arial"/>
          <w:sz w:val="22"/>
          <w:szCs w:val="22"/>
        </w:rPr>
        <w:t xml:space="preserve">) </w:t>
      </w:r>
    </w:p>
    <w:p w:rsidR="00E75833" w:rsidRPr="005D2E39" w:rsidRDefault="00E75833" w:rsidP="005A11B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Dr M Gonzales</w:t>
      </w:r>
    </w:p>
    <w:p w:rsidR="003362F5" w:rsidRPr="00577CE5" w:rsidRDefault="005A11B5" w:rsidP="00577CE5">
      <w:pPr>
        <w:pStyle w:val="t8"/>
        <w:tabs>
          <w:tab w:val="left" w:pos="1480"/>
          <w:tab w:val="left" w:pos="3040"/>
          <w:tab w:val="decimal" w:pos="4300"/>
          <w:tab w:val="left" w:pos="5660"/>
          <w:tab w:val="decimal" w:pos="7040"/>
        </w:tabs>
        <w:spacing w:line="-280" w:lineRule="auto"/>
        <w:jc w:val="both"/>
        <w:rPr>
          <w:rFonts w:ascii="Arial" w:hAnsi="Arial" w:cs="Arial"/>
          <w:sz w:val="22"/>
          <w:szCs w:val="22"/>
        </w:rPr>
      </w:pPr>
      <w:r w:rsidRPr="005D2E39">
        <w:rPr>
          <w:rFonts w:ascii="Arial" w:hAnsi="Arial" w:cs="Arial"/>
          <w:sz w:val="22"/>
          <w:szCs w:val="22"/>
        </w:rPr>
        <w:tab/>
      </w:r>
      <w:r w:rsidRPr="005D2E39">
        <w:rPr>
          <w:rFonts w:ascii="Arial" w:hAnsi="Arial" w:cs="Arial"/>
          <w:sz w:val="22"/>
          <w:szCs w:val="22"/>
        </w:rPr>
        <w:tab/>
      </w:r>
      <w:r w:rsidRPr="005D2E39">
        <w:rPr>
          <w:rFonts w:ascii="Arial" w:hAnsi="Arial" w:cs="Arial"/>
          <w:sz w:val="22"/>
          <w:szCs w:val="22"/>
        </w:rPr>
        <w:tab/>
      </w:r>
      <w:r w:rsidRPr="005D2E39">
        <w:rPr>
          <w:rFonts w:ascii="Arial" w:hAnsi="Arial" w:cs="Arial"/>
          <w:sz w:val="22"/>
          <w:szCs w:val="22"/>
        </w:rPr>
        <w:tab/>
      </w:r>
    </w:p>
    <w:p w:rsidR="0057741F" w:rsidRPr="005D2E39" w:rsidRDefault="0057741F" w:rsidP="0057741F">
      <w:pPr>
        <w:pStyle w:val="p3"/>
        <w:jc w:val="both"/>
        <w:rPr>
          <w:rFonts w:ascii="Arial" w:hAnsi="Arial" w:cs="Arial"/>
          <w:b/>
          <w:sz w:val="22"/>
          <w:szCs w:val="22"/>
          <w:u w:val="single"/>
        </w:rPr>
      </w:pPr>
      <w:r w:rsidRPr="005D2E39">
        <w:rPr>
          <w:rFonts w:ascii="Arial" w:hAnsi="Arial" w:cs="Arial"/>
          <w:b/>
          <w:sz w:val="22"/>
          <w:szCs w:val="22"/>
          <w:u w:val="single"/>
        </w:rPr>
        <w:t>Work of the Department</w:t>
      </w:r>
    </w:p>
    <w:p w:rsidR="0057741F" w:rsidRPr="005D2E39" w:rsidRDefault="0057741F" w:rsidP="0057741F">
      <w:pPr>
        <w:pStyle w:val="p3"/>
        <w:jc w:val="both"/>
        <w:rPr>
          <w:rFonts w:ascii="Arial" w:hAnsi="Arial" w:cs="Arial"/>
          <w:b/>
          <w:sz w:val="22"/>
          <w:szCs w:val="22"/>
          <w:u w:val="single"/>
        </w:rPr>
      </w:pPr>
    </w:p>
    <w:p w:rsidR="0057741F" w:rsidRPr="005D2E39" w:rsidRDefault="0057741F" w:rsidP="0057741F">
      <w:pPr>
        <w:pStyle w:val="p3"/>
        <w:jc w:val="both"/>
        <w:rPr>
          <w:rFonts w:ascii="Arial" w:hAnsi="Arial" w:cs="Arial"/>
          <w:sz w:val="22"/>
          <w:szCs w:val="22"/>
        </w:rPr>
      </w:pPr>
      <w:r w:rsidRPr="005D2E39">
        <w:rPr>
          <w:rFonts w:ascii="Arial" w:hAnsi="Arial" w:cs="Arial"/>
          <w:sz w:val="22"/>
          <w:szCs w:val="22"/>
        </w:rPr>
        <w:t>The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 unit provides care for a wide range of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prob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ems and provides a comprehensive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service. The work of the unit at present can be divided into four main categories: genera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ma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ignant, thrombosis and haemostasis, and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consu</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tants contribute to the genera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service. Dr Culligan, </w:t>
      </w:r>
      <w:r w:rsidR="005D2E39" w:rsidRPr="005D2E39">
        <w:rPr>
          <w:rFonts w:ascii="Arial" w:hAnsi="Arial" w:cs="Arial"/>
          <w:sz w:val="22"/>
          <w:szCs w:val="22"/>
        </w:rPr>
        <w:t xml:space="preserve">Dr </w:t>
      </w:r>
      <w:r w:rsidR="00577CE5">
        <w:rPr>
          <w:rFonts w:ascii="Arial" w:hAnsi="Arial" w:cs="Arial"/>
          <w:sz w:val="22"/>
          <w:szCs w:val="22"/>
        </w:rPr>
        <w:t>Lawrie</w:t>
      </w:r>
      <w:r w:rsidR="005D2E39" w:rsidRPr="005D2E39">
        <w:rPr>
          <w:rFonts w:ascii="Arial" w:hAnsi="Arial" w:cs="Arial"/>
          <w:sz w:val="22"/>
          <w:szCs w:val="22"/>
        </w:rPr>
        <w:t>,</w:t>
      </w:r>
      <w:r w:rsidR="00577CE5">
        <w:rPr>
          <w:rFonts w:ascii="Arial" w:hAnsi="Arial" w:cs="Arial"/>
          <w:sz w:val="22"/>
          <w:szCs w:val="22"/>
        </w:rPr>
        <w:t xml:space="preserve"> Dr Preston, </w:t>
      </w:r>
      <w:r w:rsidRPr="005D2E39">
        <w:rPr>
          <w:rFonts w:ascii="Arial" w:hAnsi="Arial" w:cs="Arial"/>
          <w:sz w:val="22"/>
          <w:szCs w:val="22"/>
        </w:rPr>
        <w:t xml:space="preserve">Dr Tighe and Professor Vickers provide the malignant service. The department provides comprehensive secondary and tertiary care at BCSH level 4 for all haematological malignancies diagnosed in a population of ~ </w:t>
      </w:r>
      <w:r w:rsidR="00577CE5">
        <w:rPr>
          <w:rFonts w:ascii="Arial" w:hAnsi="Arial" w:cs="Arial"/>
          <w:sz w:val="22"/>
          <w:szCs w:val="22"/>
        </w:rPr>
        <w:t>6</w:t>
      </w:r>
      <w:r w:rsidR="00E75833">
        <w:rPr>
          <w:rFonts w:ascii="Arial" w:hAnsi="Arial" w:cs="Arial"/>
          <w:sz w:val="22"/>
          <w:szCs w:val="22"/>
        </w:rPr>
        <w:t>4</w:t>
      </w:r>
      <w:r w:rsidR="00577CE5">
        <w:rPr>
          <w:rFonts w:ascii="Arial" w:hAnsi="Arial" w:cs="Arial"/>
          <w:sz w:val="22"/>
          <w:szCs w:val="22"/>
        </w:rPr>
        <w:t>0</w:t>
      </w:r>
      <w:r w:rsidRPr="005D2E39">
        <w:rPr>
          <w:rFonts w:ascii="Arial" w:hAnsi="Arial" w:cs="Arial"/>
          <w:sz w:val="22"/>
          <w:szCs w:val="22"/>
        </w:rPr>
        <w:t xml:space="preserve">,000. As such the department has a very high work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oad re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ating to new</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y diagnosed and re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apsed cases inc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uding approximate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y 110 cases of new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ymphoma, 40 cases of new mye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oma and 20 cases of new adu</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t acute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eukaemia per annum. Approximately 15 autologous </w:t>
      </w:r>
      <w:r w:rsidR="00380BF2">
        <w:rPr>
          <w:rFonts w:ascii="Arial" w:hAnsi="Arial" w:cs="Arial"/>
          <w:sz w:val="22"/>
          <w:szCs w:val="22"/>
        </w:rPr>
        <w:t xml:space="preserve">stem cell </w:t>
      </w:r>
      <w:r w:rsidRPr="005D2E39">
        <w:rPr>
          <w:rFonts w:ascii="Arial" w:hAnsi="Arial" w:cs="Arial"/>
          <w:sz w:val="22"/>
          <w:szCs w:val="22"/>
        </w:rPr>
        <w:t xml:space="preserve">transplants are carried out per year and </w:t>
      </w:r>
      <w:r w:rsidR="00577CE5">
        <w:rPr>
          <w:rFonts w:ascii="Arial" w:hAnsi="Arial" w:cs="Arial"/>
          <w:sz w:val="22"/>
          <w:szCs w:val="22"/>
        </w:rPr>
        <w:t xml:space="preserve">sibling and </w:t>
      </w:r>
      <w:r w:rsidRPr="005D2E39">
        <w:rPr>
          <w:rFonts w:ascii="Arial" w:hAnsi="Arial" w:cs="Arial"/>
          <w:sz w:val="22"/>
          <w:szCs w:val="22"/>
        </w:rPr>
        <w:t>unrelated allogeneic stem cell transplants are provided in Glasgow (the single designated VUD transplant centre for Scotland) on a shared care basis.</w:t>
      </w:r>
    </w:p>
    <w:p w:rsidR="0057741F" w:rsidRPr="005D2E39" w:rsidRDefault="0057741F" w:rsidP="0057741F">
      <w:pPr>
        <w:pStyle w:val="p3"/>
        <w:jc w:val="both"/>
        <w:rPr>
          <w:rFonts w:ascii="Arial" w:hAnsi="Arial" w:cs="Arial"/>
          <w:sz w:val="22"/>
          <w:szCs w:val="22"/>
        </w:rPr>
      </w:pPr>
    </w:p>
    <w:p w:rsidR="0057741F" w:rsidRPr="005D2E39" w:rsidRDefault="0057741F" w:rsidP="0057741F">
      <w:pPr>
        <w:pStyle w:val="p3"/>
        <w:jc w:val="both"/>
        <w:rPr>
          <w:rFonts w:ascii="Arial" w:hAnsi="Arial" w:cs="Arial"/>
          <w:sz w:val="22"/>
          <w:szCs w:val="22"/>
        </w:rPr>
      </w:pPr>
      <w:r w:rsidRPr="005D2E39">
        <w:rPr>
          <w:rFonts w:ascii="Arial" w:hAnsi="Arial" w:cs="Arial"/>
          <w:sz w:val="22"/>
          <w:szCs w:val="22"/>
        </w:rPr>
        <w:t xml:space="preserve">Professor Watson </w:t>
      </w:r>
      <w:r w:rsidR="00577CE5">
        <w:rPr>
          <w:rFonts w:ascii="Arial" w:hAnsi="Arial" w:cs="Arial"/>
          <w:sz w:val="22"/>
          <w:szCs w:val="22"/>
        </w:rPr>
        <w:t xml:space="preserve">and Dr Khan </w:t>
      </w:r>
      <w:r w:rsidRPr="005D2E39">
        <w:rPr>
          <w:rFonts w:ascii="Arial" w:hAnsi="Arial" w:cs="Arial"/>
          <w:sz w:val="22"/>
          <w:szCs w:val="22"/>
        </w:rPr>
        <w:t xml:space="preserve">provide the haemostasis and thrombosis service; </w:t>
      </w:r>
      <w:r w:rsidR="00A52FB3" w:rsidRPr="005D2E39">
        <w:rPr>
          <w:rFonts w:ascii="Arial" w:hAnsi="Arial" w:cs="Arial"/>
          <w:sz w:val="22"/>
          <w:szCs w:val="22"/>
        </w:rPr>
        <w:t xml:space="preserve">Aberdeen is a designated Haemophilia centre. </w:t>
      </w:r>
      <w:r w:rsidRPr="005D2E39">
        <w:rPr>
          <w:rFonts w:ascii="Arial" w:hAnsi="Arial" w:cs="Arial"/>
          <w:sz w:val="22"/>
          <w:szCs w:val="22"/>
        </w:rPr>
        <w:t xml:space="preserve">Dr Robertson </w:t>
      </w:r>
      <w:r w:rsidR="00577CE5">
        <w:rPr>
          <w:rFonts w:ascii="Arial" w:hAnsi="Arial" w:cs="Arial"/>
          <w:sz w:val="22"/>
          <w:szCs w:val="22"/>
        </w:rPr>
        <w:t xml:space="preserve">is the Service clinical director for </w:t>
      </w:r>
      <w:r w:rsidRPr="005D2E39">
        <w:rPr>
          <w:rFonts w:ascii="Arial" w:hAnsi="Arial" w:cs="Arial"/>
          <w:sz w:val="22"/>
          <w:szCs w:val="22"/>
        </w:rPr>
        <w:t xml:space="preserve">the </w:t>
      </w:r>
      <w:r w:rsidR="00577CE5">
        <w:rPr>
          <w:rFonts w:ascii="Arial" w:hAnsi="Arial" w:cs="Arial"/>
          <w:sz w:val="22"/>
          <w:szCs w:val="22"/>
        </w:rPr>
        <w:t xml:space="preserve">haematology </w:t>
      </w:r>
      <w:r w:rsidRPr="005D2E39">
        <w:rPr>
          <w:rFonts w:ascii="Arial" w:hAnsi="Arial" w:cs="Arial"/>
          <w:sz w:val="22"/>
          <w:szCs w:val="22"/>
        </w:rPr>
        <w:t>laboratory service</w:t>
      </w:r>
      <w:r w:rsidR="00577CE5">
        <w:rPr>
          <w:rFonts w:ascii="Arial" w:hAnsi="Arial" w:cs="Arial"/>
          <w:sz w:val="22"/>
          <w:szCs w:val="22"/>
        </w:rPr>
        <w:t xml:space="preserve">, and Dr Preston leads on the immunophenotyping service within the same unit. Dr Taylor is responsible for both laboratory haematology and for the paediatric, teenage and young adult </w:t>
      </w:r>
      <w:r w:rsidRPr="005D2E39">
        <w:rPr>
          <w:rFonts w:ascii="Arial" w:hAnsi="Arial" w:cs="Arial"/>
          <w:sz w:val="22"/>
          <w:szCs w:val="22"/>
        </w:rPr>
        <w:t xml:space="preserve">haematology/oncology service. Dr Robertson </w:t>
      </w:r>
      <w:smartTag w:uri="urn:schemas-microsoft-com:office:smarttags" w:element="PersonName">
        <w:r w:rsidR="00AC58E6" w:rsidRPr="005D2E39">
          <w:rPr>
            <w:rFonts w:ascii="Arial" w:hAnsi="Arial" w:cs="Arial"/>
            <w:sz w:val="22"/>
            <w:szCs w:val="22"/>
          </w:rPr>
          <w:t>l</w:t>
        </w:r>
      </w:smartTag>
      <w:r w:rsidR="00AC58E6" w:rsidRPr="005D2E39">
        <w:rPr>
          <w:rFonts w:ascii="Arial" w:hAnsi="Arial" w:cs="Arial"/>
          <w:sz w:val="22"/>
          <w:szCs w:val="22"/>
        </w:rPr>
        <w:t xml:space="preserve">eads the </w:t>
      </w:r>
      <w:smartTag w:uri="urn:schemas-microsoft-com:office:smarttags" w:element="PersonName">
        <w:r w:rsidR="00AC58E6" w:rsidRPr="005D2E39">
          <w:rPr>
            <w:rFonts w:ascii="Arial" w:hAnsi="Arial" w:cs="Arial"/>
            <w:sz w:val="22"/>
            <w:szCs w:val="22"/>
          </w:rPr>
          <w:t>l</w:t>
        </w:r>
      </w:smartTag>
      <w:r w:rsidR="00AC58E6" w:rsidRPr="005D2E39">
        <w:rPr>
          <w:rFonts w:ascii="Arial" w:hAnsi="Arial" w:cs="Arial"/>
          <w:sz w:val="22"/>
          <w:szCs w:val="22"/>
        </w:rPr>
        <w:t>aboratory and c</w:t>
      </w:r>
      <w:smartTag w:uri="urn:schemas-microsoft-com:office:smarttags" w:element="PersonName">
        <w:r w:rsidR="00AC58E6" w:rsidRPr="005D2E39">
          <w:rPr>
            <w:rFonts w:ascii="Arial" w:hAnsi="Arial" w:cs="Arial"/>
            <w:sz w:val="22"/>
            <w:szCs w:val="22"/>
          </w:rPr>
          <w:t>l</w:t>
        </w:r>
      </w:smartTag>
      <w:r w:rsidR="00AC58E6" w:rsidRPr="005D2E39">
        <w:rPr>
          <w:rFonts w:ascii="Arial" w:hAnsi="Arial" w:cs="Arial"/>
          <w:sz w:val="22"/>
          <w:szCs w:val="22"/>
        </w:rPr>
        <w:t>inica</w:t>
      </w:r>
      <w:smartTag w:uri="urn:schemas-microsoft-com:office:smarttags" w:element="PersonName">
        <w:r w:rsidR="00AC58E6" w:rsidRPr="005D2E39">
          <w:rPr>
            <w:rFonts w:ascii="Arial" w:hAnsi="Arial" w:cs="Arial"/>
            <w:sz w:val="22"/>
            <w:szCs w:val="22"/>
          </w:rPr>
          <w:t>l</w:t>
        </w:r>
      </w:smartTag>
      <w:r w:rsidR="00AC58E6" w:rsidRPr="005D2E39">
        <w:rPr>
          <w:rFonts w:ascii="Arial" w:hAnsi="Arial" w:cs="Arial"/>
          <w:sz w:val="22"/>
          <w:szCs w:val="22"/>
        </w:rPr>
        <w:t xml:space="preserve"> service for</w:t>
      </w:r>
      <w:r w:rsidRPr="005D2E39">
        <w:rPr>
          <w:rFonts w:ascii="Arial" w:hAnsi="Arial" w:cs="Arial"/>
          <w:sz w:val="22"/>
          <w:szCs w:val="22"/>
        </w:rPr>
        <w:t xml:space="preserve"> haemog</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obinopathies. Dr Lamacchia </w:t>
      </w:r>
      <w:r w:rsidR="00577CE5">
        <w:rPr>
          <w:rFonts w:ascii="Arial" w:hAnsi="Arial" w:cs="Arial"/>
          <w:sz w:val="22"/>
          <w:szCs w:val="22"/>
        </w:rPr>
        <w:t xml:space="preserve">and Dr Saadi </w:t>
      </w:r>
      <w:r w:rsidRPr="005D2E39">
        <w:rPr>
          <w:rFonts w:ascii="Arial" w:hAnsi="Arial" w:cs="Arial"/>
          <w:sz w:val="22"/>
          <w:szCs w:val="22"/>
        </w:rPr>
        <w:t>contribute to both the general and the malignant clinical service.</w:t>
      </w:r>
    </w:p>
    <w:p w:rsidR="0057741F" w:rsidRPr="005D2E39" w:rsidRDefault="0057741F" w:rsidP="0057741F">
      <w:pPr>
        <w:pStyle w:val="p3"/>
        <w:jc w:val="both"/>
        <w:rPr>
          <w:rFonts w:ascii="Arial" w:hAnsi="Arial" w:cs="Arial"/>
          <w:sz w:val="22"/>
          <w:szCs w:val="22"/>
        </w:rPr>
      </w:pPr>
    </w:p>
    <w:p w:rsidR="0057741F" w:rsidRPr="005D2E39" w:rsidRDefault="0057741F" w:rsidP="0057741F">
      <w:pPr>
        <w:pStyle w:val="p3"/>
        <w:jc w:val="both"/>
        <w:rPr>
          <w:rFonts w:ascii="Arial" w:hAnsi="Arial" w:cs="Arial"/>
          <w:sz w:val="22"/>
          <w:szCs w:val="22"/>
        </w:rPr>
      </w:pPr>
      <w:r w:rsidRPr="005D2E39">
        <w:rPr>
          <w:rFonts w:ascii="Arial" w:hAnsi="Arial" w:cs="Arial"/>
          <w:sz w:val="22"/>
          <w:szCs w:val="22"/>
        </w:rPr>
        <w:t xml:space="preserve">The </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aboratory, which processes 634,000 samp</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es per annum, is staffed by 25 BMS staff with 4 MLAs and 8 c</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erica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staff. </w:t>
      </w:r>
    </w:p>
    <w:p w:rsidR="0057741F" w:rsidRPr="005D2E39" w:rsidRDefault="0057741F" w:rsidP="0057741F">
      <w:pPr>
        <w:pStyle w:val="p3"/>
        <w:jc w:val="both"/>
        <w:rPr>
          <w:rFonts w:ascii="Arial" w:hAnsi="Arial" w:cs="Arial"/>
          <w:sz w:val="22"/>
          <w:szCs w:val="22"/>
        </w:rPr>
      </w:pPr>
    </w:p>
    <w:p w:rsidR="0057741F" w:rsidRPr="005D2E39" w:rsidRDefault="0057741F" w:rsidP="0057741F">
      <w:pPr>
        <w:pStyle w:val="p3"/>
        <w:jc w:val="both"/>
        <w:rPr>
          <w:rFonts w:ascii="Arial" w:hAnsi="Arial" w:cs="Arial"/>
          <w:sz w:val="22"/>
          <w:szCs w:val="22"/>
        </w:rPr>
      </w:pPr>
      <w:r w:rsidRPr="005D2E39">
        <w:rPr>
          <w:rFonts w:ascii="Arial" w:hAnsi="Arial" w:cs="Arial"/>
          <w:sz w:val="22"/>
          <w:szCs w:val="22"/>
        </w:rPr>
        <w:t xml:space="preserve">As well as providing a clinical and laboratory service the unit is strongly committed to teaching and research and, while this is led by Professor Vickers, the NHS </w:t>
      </w:r>
      <w:r w:rsidR="00380BF2" w:rsidRPr="005D2E39">
        <w:rPr>
          <w:rFonts w:ascii="Arial" w:hAnsi="Arial" w:cs="Arial"/>
          <w:sz w:val="22"/>
          <w:szCs w:val="22"/>
        </w:rPr>
        <w:t>staff plays</w:t>
      </w:r>
      <w:r w:rsidRPr="005D2E39">
        <w:rPr>
          <w:rFonts w:ascii="Arial" w:hAnsi="Arial" w:cs="Arial"/>
          <w:sz w:val="22"/>
          <w:szCs w:val="22"/>
        </w:rPr>
        <w:t xml:space="preserve"> an active role in its planning and delivery. The unit has </w:t>
      </w:r>
      <w:r w:rsidR="00380BF2">
        <w:rPr>
          <w:rFonts w:ascii="Arial" w:hAnsi="Arial" w:cs="Arial"/>
          <w:sz w:val="22"/>
          <w:szCs w:val="22"/>
        </w:rPr>
        <w:t>6</w:t>
      </w:r>
      <w:r w:rsidRPr="005D2E39">
        <w:rPr>
          <w:rFonts w:ascii="Arial" w:hAnsi="Arial" w:cs="Arial"/>
          <w:sz w:val="22"/>
          <w:szCs w:val="22"/>
        </w:rPr>
        <w:t> S</w:t>
      </w:r>
      <w:r w:rsidR="001A19EA">
        <w:rPr>
          <w:rFonts w:ascii="Arial" w:hAnsi="Arial" w:cs="Arial"/>
          <w:sz w:val="22"/>
          <w:szCs w:val="22"/>
        </w:rPr>
        <w:t>t</w:t>
      </w:r>
      <w:r w:rsidRPr="005D2E39">
        <w:rPr>
          <w:rFonts w:ascii="Arial" w:hAnsi="Arial" w:cs="Arial"/>
          <w:sz w:val="22"/>
          <w:szCs w:val="22"/>
        </w:rPr>
        <w:t>R posts. The ward is staffed by 4 FY2s/ST1s</w:t>
      </w:r>
      <w:r w:rsidR="00577CE5">
        <w:rPr>
          <w:rFonts w:ascii="Arial" w:hAnsi="Arial" w:cs="Arial"/>
          <w:sz w:val="22"/>
          <w:szCs w:val="22"/>
        </w:rPr>
        <w:t>/GPST</w:t>
      </w:r>
      <w:r w:rsidRPr="005D2E39">
        <w:rPr>
          <w:rFonts w:ascii="Arial" w:hAnsi="Arial" w:cs="Arial"/>
          <w:sz w:val="22"/>
          <w:szCs w:val="22"/>
        </w:rPr>
        <w:t xml:space="preserve"> </w:t>
      </w:r>
      <w:r w:rsidR="00BD113E">
        <w:rPr>
          <w:rFonts w:ascii="Arial" w:hAnsi="Arial" w:cs="Arial"/>
          <w:sz w:val="22"/>
          <w:szCs w:val="22"/>
        </w:rPr>
        <w:t xml:space="preserve">and an additional NHS Grampian </w:t>
      </w:r>
      <w:r w:rsidR="00380BF2">
        <w:rPr>
          <w:rFonts w:ascii="Arial" w:hAnsi="Arial" w:cs="Arial"/>
          <w:sz w:val="22"/>
          <w:szCs w:val="22"/>
        </w:rPr>
        <w:t xml:space="preserve">funded ST1 doctor </w:t>
      </w:r>
      <w:r w:rsidRPr="005D2E39">
        <w:rPr>
          <w:rFonts w:ascii="Arial" w:hAnsi="Arial" w:cs="Arial"/>
          <w:sz w:val="22"/>
          <w:szCs w:val="22"/>
        </w:rPr>
        <w:t xml:space="preserve">on </w:t>
      </w:r>
      <w:r w:rsidR="00577CE5">
        <w:rPr>
          <w:rFonts w:ascii="Arial" w:hAnsi="Arial" w:cs="Arial"/>
          <w:sz w:val="22"/>
          <w:szCs w:val="22"/>
        </w:rPr>
        <w:t>a 10-person</w:t>
      </w:r>
      <w:r w:rsidRPr="005D2E39">
        <w:rPr>
          <w:rFonts w:ascii="Arial" w:hAnsi="Arial" w:cs="Arial"/>
          <w:sz w:val="22"/>
          <w:szCs w:val="22"/>
        </w:rPr>
        <w:t xml:space="preserve"> internal rota with the oncology department, which is housed in the unit immediately </w:t>
      </w:r>
      <w:r w:rsidR="001A19EA">
        <w:rPr>
          <w:rFonts w:ascii="Arial" w:hAnsi="Arial" w:cs="Arial"/>
          <w:sz w:val="22"/>
          <w:szCs w:val="22"/>
        </w:rPr>
        <w:t>adjacent</w:t>
      </w:r>
      <w:r w:rsidRPr="005D2E39">
        <w:rPr>
          <w:rFonts w:ascii="Arial" w:hAnsi="Arial" w:cs="Arial"/>
          <w:sz w:val="22"/>
          <w:szCs w:val="22"/>
        </w:rPr>
        <w:t xml:space="preserve"> to the inpatient ward. Postgraduate medica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training in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 has full accreditation</w:t>
      </w:r>
      <w:r w:rsidR="00A52FB3" w:rsidRPr="005D2E39">
        <w:rPr>
          <w:rFonts w:ascii="Arial" w:hAnsi="Arial" w:cs="Arial"/>
          <w:sz w:val="22"/>
          <w:szCs w:val="22"/>
        </w:rPr>
        <w:t>.</w:t>
      </w:r>
      <w:r w:rsidRPr="005D2E39">
        <w:rPr>
          <w:rFonts w:ascii="Arial" w:hAnsi="Arial" w:cs="Arial"/>
          <w:sz w:val="22"/>
          <w:szCs w:val="22"/>
        </w:rPr>
        <w:t xml:space="preserve"> </w:t>
      </w:r>
    </w:p>
    <w:p w:rsidR="0057741F" w:rsidRPr="005D2E39" w:rsidRDefault="0057741F" w:rsidP="0057741F">
      <w:pPr>
        <w:pStyle w:val="p3"/>
        <w:jc w:val="both"/>
        <w:rPr>
          <w:rFonts w:ascii="Arial" w:hAnsi="Arial" w:cs="Arial"/>
          <w:b/>
          <w:sz w:val="22"/>
          <w:szCs w:val="22"/>
          <w:u w:val="single"/>
        </w:rPr>
      </w:pPr>
    </w:p>
    <w:p w:rsidR="00D11C11" w:rsidRPr="005D2E39" w:rsidRDefault="00D11C11" w:rsidP="00D11C11">
      <w:pPr>
        <w:pStyle w:val="p3"/>
        <w:rPr>
          <w:rFonts w:ascii="Arial" w:hAnsi="Arial"/>
          <w:b/>
          <w:sz w:val="22"/>
          <w:szCs w:val="22"/>
        </w:rPr>
      </w:pPr>
      <w:r w:rsidRPr="005D2E39">
        <w:rPr>
          <w:rFonts w:ascii="Arial" w:hAnsi="Arial"/>
          <w:b/>
          <w:sz w:val="22"/>
          <w:szCs w:val="22"/>
        </w:rPr>
        <w:t>3. Description of Training</w:t>
      </w:r>
    </w:p>
    <w:p w:rsidR="00D11C11" w:rsidRPr="005D2E39" w:rsidRDefault="00D11C11" w:rsidP="00D11C11">
      <w:pPr>
        <w:tabs>
          <w:tab w:val="left" w:pos="720"/>
        </w:tabs>
        <w:rPr>
          <w:rFonts w:ascii="Arial" w:hAnsi="Arial"/>
          <w:b/>
          <w:i/>
          <w:sz w:val="22"/>
          <w:szCs w:val="22"/>
        </w:rPr>
      </w:pPr>
    </w:p>
    <w:p w:rsidR="00D11C11" w:rsidRPr="005D2E39" w:rsidRDefault="00D11C11" w:rsidP="00D11C11">
      <w:pPr>
        <w:pStyle w:val="p2"/>
        <w:spacing w:line="-260" w:lineRule="auto"/>
        <w:jc w:val="both"/>
        <w:rPr>
          <w:rFonts w:ascii="Arial" w:hAnsi="Arial"/>
          <w:sz w:val="22"/>
          <w:szCs w:val="22"/>
        </w:rPr>
      </w:pPr>
      <w:r w:rsidRPr="005D2E39">
        <w:rPr>
          <w:rFonts w:ascii="Arial" w:hAnsi="Arial"/>
          <w:sz w:val="22"/>
          <w:szCs w:val="22"/>
        </w:rPr>
        <w:t xml:space="preserve">This appointment offers comprehensive training in all aspects of clinical and laboratory haematology and </w:t>
      </w:r>
      <w:r w:rsidR="00EC1692">
        <w:rPr>
          <w:rFonts w:ascii="Arial" w:hAnsi="Arial"/>
          <w:sz w:val="22"/>
          <w:szCs w:val="22"/>
        </w:rPr>
        <w:t xml:space="preserve">will follow the programme that </w:t>
      </w:r>
      <w:r w:rsidRPr="005D2E39">
        <w:rPr>
          <w:rFonts w:ascii="Arial" w:hAnsi="Arial"/>
          <w:sz w:val="22"/>
          <w:szCs w:val="22"/>
        </w:rPr>
        <w:t xml:space="preserve">is approved for this purpose by both the Royal Colleges of Physicians and Pathologists and the Postgraduate Dean. Training is based in Aberdeen Royal Infirmary. The training timetable follows the training curriculum for Higher Specialist Training in Haematology, as prepared by the Intercollegiate (Royal Colleges of Physicians and Pathologists) Committee for Haematology. </w:t>
      </w:r>
    </w:p>
    <w:p w:rsidR="00D11C11" w:rsidRPr="005D2E39" w:rsidRDefault="00D11C11" w:rsidP="00D11C11">
      <w:pPr>
        <w:tabs>
          <w:tab w:val="left" w:pos="720"/>
        </w:tabs>
        <w:spacing w:line="-260" w:lineRule="auto"/>
        <w:jc w:val="both"/>
        <w:rPr>
          <w:rFonts w:ascii="Arial" w:hAnsi="Arial"/>
          <w:sz w:val="22"/>
          <w:szCs w:val="22"/>
        </w:rPr>
      </w:pPr>
    </w:p>
    <w:p w:rsidR="00D11C11" w:rsidRPr="005D2E39" w:rsidRDefault="00D11C11" w:rsidP="00D11C11">
      <w:pPr>
        <w:pStyle w:val="p2"/>
        <w:spacing w:line="-260" w:lineRule="auto"/>
        <w:jc w:val="both"/>
        <w:rPr>
          <w:rFonts w:ascii="Arial" w:hAnsi="Arial"/>
          <w:sz w:val="22"/>
          <w:szCs w:val="22"/>
        </w:rPr>
      </w:pPr>
      <w:r w:rsidRPr="005D2E39">
        <w:rPr>
          <w:rFonts w:ascii="Arial" w:hAnsi="Arial"/>
          <w:sz w:val="22"/>
          <w:szCs w:val="22"/>
        </w:rPr>
        <w:t>Assessment of training will be based on continuous observati</w:t>
      </w:r>
      <w:r w:rsidR="00EC1692">
        <w:rPr>
          <w:rFonts w:ascii="Arial" w:hAnsi="Arial"/>
          <w:sz w:val="22"/>
          <w:szCs w:val="22"/>
        </w:rPr>
        <w:t>on using Mini-CEX, DOPS and MSF</w:t>
      </w:r>
      <w:r w:rsidRPr="005D2E39">
        <w:rPr>
          <w:rFonts w:ascii="Arial" w:hAnsi="Arial"/>
          <w:sz w:val="22"/>
          <w:szCs w:val="22"/>
        </w:rPr>
        <w:t>.</w:t>
      </w:r>
    </w:p>
    <w:p w:rsidR="00D11C11" w:rsidRPr="005D2E39" w:rsidRDefault="00D11C11" w:rsidP="00D11C11">
      <w:pPr>
        <w:pStyle w:val="p2"/>
        <w:spacing w:line="-260" w:lineRule="auto"/>
        <w:jc w:val="both"/>
        <w:rPr>
          <w:rFonts w:ascii="Arial" w:hAnsi="Arial"/>
          <w:sz w:val="22"/>
          <w:szCs w:val="22"/>
        </w:rPr>
      </w:pPr>
      <w:r w:rsidRPr="005D2E39">
        <w:rPr>
          <w:rFonts w:ascii="Arial" w:hAnsi="Arial"/>
          <w:sz w:val="22"/>
          <w:szCs w:val="22"/>
        </w:rPr>
        <w:t xml:space="preserve">Study leave is the equivalent of one half day per week and will usually be taken in the form of a protected half-day selected to fit in with the timetable of the site where the Specialist Registrar is training. </w:t>
      </w:r>
    </w:p>
    <w:p w:rsidR="00D11C11" w:rsidRPr="005D2E39" w:rsidRDefault="00D11C11" w:rsidP="00D11C11">
      <w:pPr>
        <w:pStyle w:val="p2"/>
        <w:spacing w:line="-260" w:lineRule="auto"/>
        <w:jc w:val="both"/>
        <w:rPr>
          <w:rFonts w:ascii="Arial" w:hAnsi="Arial"/>
          <w:sz w:val="22"/>
          <w:szCs w:val="22"/>
        </w:rPr>
      </w:pPr>
      <w:r w:rsidRPr="005D2E39">
        <w:rPr>
          <w:rFonts w:ascii="Arial" w:hAnsi="Arial"/>
          <w:sz w:val="22"/>
          <w:szCs w:val="22"/>
        </w:rPr>
        <w:t xml:space="preserve">Ad hoc study leave to attend seminars and educational meetings etc may be taken with due </w:t>
      </w:r>
      <w:r w:rsidRPr="005D2E39">
        <w:rPr>
          <w:rFonts w:ascii="Arial" w:hAnsi="Arial"/>
          <w:sz w:val="22"/>
          <w:szCs w:val="22"/>
        </w:rPr>
        <w:lastRenderedPageBreak/>
        <w:t>planning between Specialist Registrars and supervising Consultants.</w:t>
      </w:r>
    </w:p>
    <w:p w:rsidR="00D11C11" w:rsidRPr="005D2E39" w:rsidRDefault="00D11C11" w:rsidP="00D11C11">
      <w:pPr>
        <w:pStyle w:val="p2"/>
        <w:spacing w:line="-260" w:lineRule="auto"/>
        <w:jc w:val="both"/>
        <w:rPr>
          <w:rFonts w:ascii="Arial" w:hAnsi="Arial"/>
          <w:b/>
          <w:i/>
          <w:sz w:val="22"/>
          <w:szCs w:val="22"/>
          <w:u w:val="single"/>
        </w:rPr>
      </w:pPr>
      <w:r w:rsidRPr="005D2E39">
        <w:rPr>
          <w:rFonts w:ascii="Arial" w:hAnsi="Arial"/>
          <w:sz w:val="22"/>
          <w:szCs w:val="22"/>
        </w:rPr>
        <w:t xml:space="preserve">Throughout training, the Specialty Registrar keeps a Training Record, which serves as a checklist and provides evidence of achievement of competence in each category of haematological practice.  The Training Record will be inspected as part of the annual appraisal (ARCP).  Dr </w:t>
      </w:r>
      <w:r w:rsidR="00577CE5">
        <w:rPr>
          <w:rFonts w:ascii="Arial" w:hAnsi="Arial"/>
          <w:sz w:val="22"/>
          <w:szCs w:val="22"/>
        </w:rPr>
        <w:t>Preston</w:t>
      </w:r>
      <w:r w:rsidRPr="005D2E39">
        <w:rPr>
          <w:rFonts w:ascii="Arial" w:hAnsi="Arial"/>
          <w:sz w:val="22"/>
          <w:szCs w:val="22"/>
        </w:rPr>
        <w:t xml:space="preserve"> is the TPD for Haematology</w:t>
      </w:r>
    </w:p>
    <w:p w:rsidR="0057741F" w:rsidRPr="005D2E39" w:rsidRDefault="0057741F" w:rsidP="0057741F">
      <w:pPr>
        <w:pStyle w:val="p2"/>
        <w:spacing w:line="-260" w:lineRule="auto"/>
        <w:jc w:val="both"/>
        <w:rPr>
          <w:rFonts w:ascii="Arial" w:hAnsi="Arial"/>
          <w:sz w:val="22"/>
          <w:szCs w:val="22"/>
        </w:rPr>
      </w:pPr>
    </w:p>
    <w:p w:rsidR="00B8291E" w:rsidRPr="005D2E39" w:rsidRDefault="00B8291E" w:rsidP="0057741F">
      <w:pPr>
        <w:pStyle w:val="p2"/>
        <w:spacing w:line="-260" w:lineRule="auto"/>
        <w:jc w:val="both"/>
        <w:rPr>
          <w:rFonts w:ascii="Arial" w:hAnsi="Arial" w:cs="Arial"/>
          <w:sz w:val="22"/>
          <w:szCs w:val="22"/>
        </w:rPr>
      </w:pPr>
    </w:p>
    <w:p w:rsidR="0057741F" w:rsidRPr="005D2E39" w:rsidRDefault="0057741F" w:rsidP="0057741F">
      <w:pPr>
        <w:pStyle w:val="p2"/>
        <w:spacing w:line="-260" w:lineRule="auto"/>
        <w:jc w:val="both"/>
        <w:rPr>
          <w:rFonts w:ascii="Arial" w:hAnsi="Arial" w:cs="Arial"/>
          <w:sz w:val="22"/>
          <w:szCs w:val="22"/>
        </w:rPr>
      </w:pPr>
      <w:r w:rsidRPr="005D2E39">
        <w:rPr>
          <w:rFonts w:ascii="Arial" w:hAnsi="Arial" w:cs="Arial"/>
          <w:sz w:val="22"/>
          <w:szCs w:val="22"/>
        </w:rPr>
        <w:t>A</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enquires are we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come and interested candidates are encouraged to contact the department to discuss the post further.</w:t>
      </w:r>
    </w:p>
    <w:p w:rsidR="0057741F" w:rsidRPr="005D2E39" w:rsidRDefault="0057741F" w:rsidP="0057741F">
      <w:pPr>
        <w:pStyle w:val="p2"/>
        <w:spacing w:line="-260" w:lineRule="auto"/>
        <w:jc w:val="both"/>
        <w:rPr>
          <w:rFonts w:ascii="Arial" w:hAnsi="Arial" w:cs="Arial"/>
          <w:sz w:val="22"/>
          <w:szCs w:val="22"/>
        </w:rPr>
      </w:pPr>
    </w:p>
    <w:p w:rsidR="0057741F" w:rsidRPr="005D2E39" w:rsidRDefault="0057741F" w:rsidP="0057741F">
      <w:pPr>
        <w:pStyle w:val="p3"/>
        <w:rPr>
          <w:rFonts w:ascii="Arial" w:hAnsi="Arial" w:cs="Arial"/>
          <w:b/>
          <w:i/>
          <w:sz w:val="22"/>
          <w:szCs w:val="22"/>
          <w:u w:val="single"/>
        </w:rPr>
      </w:pPr>
      <w:r w:rsidRPr="005D2E39">
        <w:rPr>
          <w:rFonts w:ascii="Arial" w:hAnsi="Arial" w:cs="Arial"/>
          <w:b/>
          <w:sz w:val="22"/>
          <w:szCs w:val="22"/>
          <w:u w:val="single"/>
        </w:rPr>
        <w:t>Further information is avai</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ab</w:t>
      </w:r>
      <w:smartTag w:uri="urn:schemas-microsoft-com:office:smarttags" w:element="PersonName">
        <w:r w:rsidRPr="005D2E39">
          <w:rPr>
            <w:rFonts w:ascii="Arial" w:hAnsi="Arial" w:cs="Arial"/>
            <w:b/>
            <w:sz w:val="22"/>
            <w:szCs w:val="22"/>
            <w:u w:val="single"/>
          </w:rPr>
          <w:t>l</w:t>
        </w:r>
      </w:smartTag>
      <w:r w:rsidRPr="005D2E39">
        <w:rPr>
          <w:rFonts w:ascii="Arial" w:hAnsi="Arial" w:cs="Arial"/>
          <w:b/>
          <w:sz w:val="22"/>
          <w:szCs w:val="22"/>
          <w:u w:val="single"/>
        </w:rPr>
        <w:t>e from</w:t>
      </w:r>
      <w:r w:rsidRPr="005D2E39">
        <w:rPr>
          <w:rFonts w:ascii="Arial" w:hAnsi="Arial" w:cs="Arial"/>
          <w:b/>
          <w:i/>
          <w:sz w:val="22"/>
          <w:szCs w:val="22"/>
          <w:u w:val="single"/>
        </w:rPr>
        <w:t>:</w:t>
      </w:r>
    </w:p>
    <w:p w:rsidR="0057741F" w:rsidRPr="005D2E39" w:rsidRDefault="0057741F" w:rsidP="0057741F">
      <w:pPr>
        <w:tabs>
          <w:tab w:val="left" w:pos="720"/>
        </w:tabs>
        <w:rPr>
          <w:rFonts w:ascii="Arial" w:hAnsi="Arial" w:cs="Arial"/>
          <w:b/>
          <w:i/>
          <w:sz w:val="22"/>
          <w:szCs w:val="22"/>
        </w:rPr>
      </w:pPr>
    </w:p>
    <w:tbl>
      <w:tblPr>
        <w:tblW w:w="6379" w:type="dxa"/>
        <w:tblLayout w:type="fixed"/>
        <w:tblLook w:val="0000" w:firstRow="0" w:lastRow="0" w:firstColumn="0" w:lastColumn="0" w:noHBand="0" w:noVBand="0"/>
      </w:tblPr>
      <w:tblGrid>
        <w:gridCol w:w="3118"/>
        <w:gridCol w:w="3261"/>
      </w:tblGrid>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Dr J E Tighe</w:t>
            </w:r>
          </w:p>
        </w:tc>
        <w:tc>
          <w:tcPr>
            <w:tcW w:w="3261" w:type="dxa"/>
          </w:tcPr>
          <w:p w:rsidR="00577CE5" w:rsidRPr="005D2E39" w:rsidRDefault="00577CE5" w:rsidP="00577CE5">
            <w:pPr>
              <w:pStyle w:val="p2"/>
              <w:spacing w:line="-260" w:lineRule="auto"/>
              <w:rPr>
                <w:rFonts w:ascii="Arial" w:hAnsi="Arial" w:cs="Arial"/>
                <w:sz w:val="22"/>
                <w:szCs w:val="22"/>
                <w:lang w:val="nl-NL"/>
              </w:rPr>
            </w:pPr>
            <w:r w:rsidRPr="005D2E39">
              <w:rPr>
                <w:rFonts w:ascii="Arial" w:hAnsi="Arial" w:cs="Arial"/>
                <w:sz w:val="22"/>
                <w:szCs w:val="22"/>
                <w:lang w:val="nl-NL"/>
              </w:rPr>
              <w:t xml:space="preserve">Dr </w:t>
            </w:r>
            <w:r>
              <w:rPr>
                <w:rFonts w:ascii="Arial" w:hAnsi="Arial" w:cs="Arial"/>
                <w:sz w:val="22"/>
                <w:szCs w:val="22"/>
                <w:lang w:val="nl-NL"/>
              </w:rPr>
              <w:t>G Preston</w:t>
            </w:r>
          </w:p>
        </w:tc>
      </w:tr>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Dept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w:t>
            </w:r>
          </w:p>
        </w:tc>
        <w:tc>
          <w:tcPr>
            <w:tcW w:w="3261"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Dept Haemato</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ogy</w:t>
            </w:r>
          </w:p>
        </w:tc>
      </w:tr>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Aberdeen Roya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Infirmary</w:t>
            </w:r>
          </w:p>
        </w:tc>
        <w:tc>
          <w:tcPr>
            <w:tcW w:w="3261" w:type="dxa"/>
          </w:tcPr>
          <w:p w:rsidR="00577CE5" w:rsidRPr="005D2E39" w:rsidRDefault="00577CE5" w:rsidP="00E50664">
            <w:pPr>
              <w:pStyle w:val="p2"/>
              <w:spacing w:line="-260" w:lineRule="auto"/>
              <w:rPr>
                <w:rFonts w:ascii="Arial" w:hAnsi="Arial" w:cs="Arial"/>
                <w:sz w:val="22"/>
                <w:szCs w:val="22"/>
              </w:rPr>
            </w:pPr>
            <w:smartTag w:uri="urn:schemas-microsoft-com:office:smarttags" w:element="City">
              <w:smartTag w:uri="urn:schemas-microsoft-com:office:smarttags" w:element="place">
                <w:r w:rsidRPr="005D2E39">
                  <w:rPr>
                    <w:rFonts w:ascii="Arial" w:hAnsi="Arial" w:cs="Arial"/>
                    <w:sz w:val="22"/>
                    <w:szCs w:val="22"/>
                  </w:rPr>
                  <w:t>Aberdeen</w:t>
                </w:r>
              </w:smartTag>
            </w:smartTag>
            <w:r w:rsidRPr="005D2E39">
              <w:rPr>
                <w:rFonts w:ascii="Arial" w:hAnsi="Arial" w:cs="Arial"/>
                <w:sz w:val="22"/>
                <w:szCs w:val="22"/>
              </w:rPr>
              <w:t xml:space="preserve"> Roya</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Infirmary</w:t>
            </w:r>
          </w:p>
        </w:tc>
      </w:tr>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Foresterhi</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p>
        </w:tc>
        <w:tc>
          <w:tcPr>
            <w:tcW w:w="3261"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Foresterhi</w:t>
            </w:r>
            <w:smartTag w:uri="urn:schemas-microsoft-com:office:smarttags" w:element="PersonName">
              <w:r w:rsidRPr="005D2E39">
                <w:rPr>
                  <w:rFonts w:ascii="Arial" w:hAnsi="Arial" w:cs="Arial"/>
                  <w:sz w:val="22"/>
                  <w:szCs w:val="22"/>
                </w:rPr>
                <w:t>l</w:t>
              </w:r>
            </w:smartTag>
            <w:smartTag w:uri="urn:schemas-microsoft-com:office:smarttags" w:element="PersonName">
              <w:r w:rsidRPr="005D2E39">
                <w:rPr>
                  <w:rFonts w:ascii="Arial" w:hAnsi="Arial" w:cs="Arial"/>
                  <w:sz w:val="22"/>
                  <w:szCs w:val="22"/>
                </w:rPr>
                <w:t>l</w:t>
              </w:r>
            </w:smartTag>
          </w:p>
        </w:tc>
      </w:tr>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Aberdeen AB25 2ZN</w:t>
            </w:r>
          </w:p>
        </w:tc>
        <w:tc>
          <w:tcPr>
            <w:tcW w:w="3261" w:type="dxa"/>
          </w:tcPr>
          <w:p w:rsidR="00577CE5" w:rsidRPr="005D2E39" w:rsidRDefault="00577CE5" w:rsidP="00E50664">
            <w:pPr>
              <w:pStyle w:val="p2"/>
              <w:spacing w:line="-260" w:lineRule="auto"/>
              <w:rPr>
                <w:rFonts w:ascii="Arial" w:hAnsi="Arial" w:cs="Arial"/>
                <w:sz w:val="22"/>
                <w:szCs w:val="22"/>
              </w:rPr>
            </w:pPr>
            <w:smartTag w:uri="urn:schemas-microsoft-com:office:smarttags" w:element="City">
              <w:smartTag w:uri="urn:schemas-microsoft-com:office:smarttags" w:element="place">
                <w:r w:rsidRPr="005D2E39">
                  <w:rPr>
                    <w:rFonts w:ascii="Arial" w:hAnsi="Arial" w:cs="Arial"/>
                    <w:sz w:val="22"/>
                    <w:szCs w:val="22"/>
                  </w:rPr>
                  <w:t>Aberdeen</w:t>
                </w:r>
              </w:smartTag>
            </w:smartTag>
            <w:r w:rsidRPr="005D2E39">
              <w:rPr>
                <w:rFonts w:ascii="Arial" w:hAnsi="Arial" w:cs="Arial"/>
                <w:sz w:val="22"/>
                <w:szCs w:val="22"/>
              </w:rPr>
              <w:t xml:space="preserve"> AB25 2ZN</w:t>
            </w:r>
          </w:p>
        </w:tc>
      </w:tr>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p>
        </w:tc>
        <w:tc>
          <w:tcPr>
            <w:tcW w:w="3261" w:type="dxa"/>
          </w:tcPr>
          <w:p w:rsidR="00577CE5" w:rsidRPr="005D2E39" w:rsidRDefault="00577CE5" w:rsidP="00E50664">
            <w:pPr>
              <w:pStyle w:val="p2"/>
              <w:spacing w:line="-260" w:lineRule="auto"/>
              <w:rPr>
                <w:rFonts w:ascii="Arial" w:hAnsi="Arial" w:cs="Arial"/>
                <w:sz w:val="22"/>
                <w:szCs w:val="22"/>
              </w:rPr>
            </w:pPr>
          </w:p>
        </w:tc>
      </w:tr>
      <w:tr w:rsidR="00577CE5" w:rsidRPr="005D2E39" w:rsidTr="00577CE5">
        <w:tc>
          <w:tcPr>
            <w:tcW w:w="3118" w:type="dxa"/>
          </w:tcPr>
          <w:p w:rsidR="00577CE5" w:rsidRPr="005D2E39" w:rsidRDefault="00577CE5" w:rsidP="00E50664">
            <w:pPr>
              <w:pStyle w:val="p2"/>
              <w:spacing w:line="-260" w:lineRule="auto"/>
              <w:rPr>
                <w:rFonts w:ascii="Arial" w:hAnsi="Arial" w:cs="Arial"/>
                <w:sz w:val="22"/>
                <w:szCs w:val="22"/>
              </w:rPr>
            </w:pPr>
            <w:r w:rsidRPr="005D2E39">
              <w:rPr>
                <w:rFonts w:ascii="Arial" w:hAnsi="Arial" w:cs="Arial"/>
                <w:sz w:val="22"/>
                <w:szCs w:val="22"/>
              </w:rPr>
              <w:t>Te</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 xml:space="preserve"> 01224 553394 or 0845 456 6000 b</w:t>
            </w:r>
            <w:smartTag w:uri="urn:schemas-microsoft-com:office:smarttags" w:element="PersonName">
              <w:r w:rsidRPr="005D2E39">
                <w:rPr>
                  <w:rFonts w:ascii="Arial" w:hAnsi="Arial" w:cs="Arial"/>
                  <w:sz w:val="22"/>
                  <w:szCs w:val="22"/>
                </w:rPr>
                <w:t>l</w:t>
              </w:r>
            </w:smartTag>
            <w:r w:rsidRPr="005D2E39">
              <w:rPr>
                <w:rFonts w:ascii="Arial" w:hAnsi="Arial" w:cs="Arial"/>
                <w:sz w:val="22"/>
                <w:szCs w:val="22"/>
              </w:rPr>
              <w:t>eep 2245</w:t>
            </w:r>
          </w:p>
        </w:tc>
        <w:tc>
          <w:tcPr>
            <w:tcW w:w="3261" w:type="dxa"/>
          </w:tcPr>
          <w:p w:rsidR="00577CE5" w:rsidRPr="005D2E39" w:rsidRDefault="00577CE5" w:rsidP="00577CE5">
            <w:pPr>
              <w:pStyle w:val="p2"/>
              <w:spacing w:line="-260" w:lineRule="auto"/>
              <w:rPr>
                <w:rFonts w:ascii="Arial" w:hAnsi="Arial" w:cs="Arial"/>
                <w:sz w:val="22"/>
                <w:szCs w:val="22"/>
              </w:rPr>
            </w:pPr>
            <w:r w:rsidRPr="005D2E39">
              <w:rPr>
                <w:rFonts w:ascii="Arial" w:hAnsi="Arial" w:cs="Arial"/>
                <w:sz w:val="22"/>
                <w:szCs w:val="22"/>
              </w:rPr>
              <w:t xml:space="preserve">Tel 01224 </w:t>
            </w:r>
            <w:r>
              <w:rPr>
                <w:rFonts w:ascii="Arial" w:hAnsi="Arial" w:cs="Arial"/>
                <w:sz w:val="22"/>
                <w:szCs w:val="22"/>
              </w:rPr>
              <w:t>553394</w:t>
            </w:r>
            <w:r w:rsidRPr="005D2E39">
              <w:rPr>
                <w:rFonts w:ascii="Arial" w:hAnsi="Arial" w:cs="Arial"/>
                <w:sz w:val="22"/>
                <w:szCs w:val="22"/>
              </w:rPr>
              <w:t xml:space="preserve"> or 0845 456 6000 bleep 2160</w:t>
            </w:r>
          </w:p>
        </w:tc>
      </w:tr>
    </w:tbl>
    <w:p w:rsidR="003362F5" w:rsidRPr="005D2E39" w:rsidRDefault="003362F5">
      <w:pPr>
        <w:tabs>
          <w:tab w:val="left" w:pos="720"/>
        </w:tabs>
        <w:spacing w:line="-260" w:lineRule="auto"/>
        <w:jc w:val="both"/>
        <w:rPr>
          <w:rFonts w:ascii="Arial" w:hAnsi="Arial"/>
          <w:sz w:val="22"/>
          <w:szCs w:val="22"/>
        </w:rPr>
      </w:pPr>
    </w:p>
    <w:p w:rsidR="003362F5" w:rsidRPr="005D2E39" w:rsidRDefault="003362F5">
      <w:pPr>
        <w:pStyle w:val="p4"/>
        <w:jc w:val="both"/>
        <w:rPr>
          <w:rFonts w:ascii="Arial" w:hAnsi="Arial"/>
          <w:b/>
          <w:sz w:val="22"/>
          <w:szCs w:val="22"/>
        </w:rPr>
      </w:pPr>
      <w:r w:rsidRPr="005D2E39">
        <w:rPr>
          <w:rFonts w:ascii="Arial" w:hAnsi="Arial"/>
          <w:b/>
          <w:sz w:val="22"/>
          <w:szCs w:val="22"/>
        </w:rPr>
        <w:t>Other</w:t>
      </w:r>
    </w:p>
    <w:p w:rsidR="003362F5" w:rsidRPr="005D2E39" w:rsidRDefault="003362F5">
      <w:pPr>
        <w:pStyle w:val="p4"/>
        <w:jc w:val="both"/>
        <w:rPr>
          <w:rFonts w:ascii="Arial" w:hAnsi="Arial"/>
          <w:sz w:val="22"/>
          <w:szCs w:val="22"/>
        </w:rPr>
      </w:pPr>
    </w:p>
    <w:p w:rsidR="003362F5" w:rsidRPr="005D2E39" w:rsidRDefault="00592749">
      <w:pPr>
        <w:pStyle w:val="p2"/>
        <w:spacing w:line="-260" w:lineRule="auto"/>
        <w:jc w:val="both"/>
        <w:rPr>
          <w:rFonts w:ascii="Arial" w:hAnsi="Arial"/>
          <w:sz w:val="22"/>
          <w:szCs w:val="22"/>
        </w:rPr>
      </w:pPr>
      <w:r w:rsidRPr="005D2E39">
        <w:rPr>
          <w:rFonts w:ascii="Arial" w:hAnsi="Arial"/>
          <w:sz w:val="22"/>
          <w:szCs w:val="22"/>
        </w:rPr>
        <w:t xml:space="preserve">The </w:t>
      </w:r>
      <w:r w:rsidR="00B8291E" w:rsidRPr="005D2E39">
        <w:rPr>
          <w:rFonts w:ascii="Arial" w:hAnsi="Arial"/>
          <w:sz w:val="22"/>
          <w:szCs w:val="22"/>
        </w:rPr>
        <w:t>post ho</w:t>
      </w:r>
      <w:smartTag w:uri="urn:schemas-microsoft-com:office:smarttags" w:element="PersonName">
        <w:r w:rsidR="00B8291E" w:rsidRPr="005D2E39">
          <w:rPr>
            <w:rFonts w:ascii="Arial" w:hAnsi="Arial"/>
            <w:sz w:val="22"/>
            <w:szCs w:val="22"/>
          </w:rPr>
          <w:t>l</w:t>
        </w:r>
      </w:smartTag>
      <w:r w:rsidR="00B8291E" w:rsidRPr="005D2E39">
        <w:rPr>
          <w:rFonts w:ascii="Arial" w:hAnsi="Arial"/>
          <w:sz w:val="22"/>
          <w:szCs w:val="22"/>
        </w:rPr>
        <w:t>der</w:t>
      </w:r>
      <w:r w:rsidR="003362F5" w:rsidRPr="005D2E39">
        <w:rPr>
          <w:rFonts w:ascii="Arial" w:hAnsi="Arial"/>
          <w:sz w:val="22"/>
          <w:szCs w:val="22"/>
        </w:rPr>
        <w:t xml:space="preserve"> may undertake exposure prone procedures and therefore evidence of Hepatitis B immunisation is required.  </w:t>
      </w:r>
    </w:p>
    <w:p w:rsidR="003362F5" w:rsidRPr="005D2E39" w:rsidRDefault="003362F5">
      <w:pPr>
        <w:pStyle w:val="p3"/>
        <w:jc w:val="both"/>
        <w:rPr>
          <w:rFonts w:ascii="Arial" w:hAnsi="Arial"/>
          <w:b/>
          <w:i/>
          <w:sz w:val="22"/>
          <w:szCs w:val="22"/>
          <w:u w:val="single"/>
        </w:rPr>
      </w:pPr>
    </w:p>
    <w:p w:rsidR="003362F5" w:rsidRPr="005D2E39" w:rsidRDefault="003362F5">
      <w:pPr>
        <w:pStyle w:val="p2"/>
        <w:spacing w:line="-260" w:lineRule="auto"/>
        <w:jc w:val="right"/>
        <w:rPr>
          <w:rFonts w:ascii="Arial" w:hAnsi="Arial"/>
          <w:i/>
          <w:sz w:val="22"/>
          <w:szCs w:val="22"/>
        </w:rPr>
      </w:pPr>
    </w:p>
    <w:p w:rsidR="00D4071B" w:rsidRPr="005D2E39" w:rsidRDefault="00D4071B" w:rsidP="00D4071B">
      <w:pPr>
        <w:rPr>
          <w:rFonts w:ascii="Arial" w:hAnsi="Arial"/>
          <w:sz w:val="22"/>
          <w:szCs w:val="22"/>
        </w:rPr>
      </w:pPr>
      <w:r w:rsidRPr="005D2E39">
        <w:rPr>
          <w:rFonts w:ascii="Arial" w:hAnsi="Arial"/>
          <w:sz w:val="22"/>
          <w:szCs w:val="22"/>
        </w:rPr>
        <w:t>Please note that receipt of applications will not be acknowledged, however, all applicants will be informed of the outcome of shortlisting within three weeks of the closing date.</w:t>
      </w:r>
    </w:p>
    <w:p w:rsidR="00D4071B" w:rsidRPr="005D2E39" w:rsidRDefault="00D4071B" w:rsidP="00D4071B">
      <w:pPr>
        <w:rPr>
          <w:rFonts w:ascii="Arial" w:hAnsi="Arial"/>
          <w:sz w:val="22"/>
          <w:szCs w:val="22"/>
        </w:rPr>
      </w:pPr>
    </w:p>
    <w:p w:rsidR="00D4071B" w:rsidRPr="005D2E39" w:rsidRDefault="00D4071B" w:rsidP="00D4071B">
      <w:pPr>
        <w:rPr>
          <w:rFonts w:ascii="Arial" w:hAnsi="Arial"/>
          <w:sz w:val="22"/>
          <w:szCs w:val="22"/>
        </w:rPr>
      </w:pPr>
      <w:r w:rsidRPr="005D2E39">
        <w:rPr>
          <w:rFonts w:ascii="Arial" w:hAnsi="Arial"/>
          <w:sz w:val="22"/>
          <w:szCs w:val="22"/>
        </w:rPr>
        <w:t>NHS Grampian is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not to withhold information about convictions which for other purposes are “spent” under the provisions of the Act.  In the event of employment, any failure to disclose such convictions could result in dismissal or disciplinary action by NHS Grampian.  Any information given, however, will be completely confidential and will be considered only in relation to the post for which you are now making application.</w:t>
      </w:r>
    </w:p>
    <w:p w:rsidR="00D4071B" w:rsidRPr="005D2E39" w:rsidRDefault="00D4071B" w:rsidP="00D4071B">
      <w:pPr>
        <w:rPr>
          <w:rFonts w:ascii="Arial" w:hAnsi="Arial"/>
          <w:sz w:val="22"/>
          <w:szCs w:val="22"/>
        </w:rPr>
      </w:pPr>
    </w:p>
    <w:p w:rsidR="00D4071B" w:rsidRPr="005D2E39" w:rsidRDefault="00D4071B" w:rsidP="00D4071B">
      <w:pPr>
        <w:rPr>
          <w:rFonts w:ascii="Arial" w:hAnsi="Arial"/>
          <w:sz w:val="22"/>
          <w:szCs w:val="22"/>
        </w:rPr>
      </w:pPr>
    </w:p>
    <w:p w:rsidR="00D4071B" w:rsidRPr="005D2E39" w:rsidRDefault="00D4071B" w:rsidP="00D4071B">
      <w:pPr>
        <w:rPr>
          <w:sz w:val="22"/>
          <w:szCs w:val="22"/>
        </w:rPr>
      </w:pPr>
      <w:r w:rsidRPr="005D2E39">
        <w:rPr>
          <w:rFonts w:ascii="Arial" w:hAnsi="Arial"/>
          <w:sz w:val="22"/>
          <w:szCs w:val="22"/>
        </w:rPr>
        <w:t>IN THE INTEREST OF HEALTH PROMOTION, WE OPERATE A NO SMOKING</w:t>
      </w:r>
      <w:r w:rsidRPr="005D2E39">
        <w:rPr>
          <w:sz w:val="22"/>
          <w:szCs w:val="22"/>
        </w:rPr>
        <w:t xml:space="preserve"> POLICY</w:t>
      </w:r>
    </w:p>
    <w:p w:rsidR="003362F5" w:rsidRPr="005D2E39" w:rsidRDefault="003362F5">
      <w:pPr>
        <w:rPr>
          <w:rFonts w:ascii="Arial" w:hAnsi="Arial"/>
          <w:sz w:val="22"/>
          <w:szCs w:val="22"/>
        </w:rPr>
      </w:pPr>
      <w:r w:rsidRPr="005D2E39">
        <w:rPr>
          <w:rFonts w:ascii="Arial" w:hAnsi="Arial"/>
          <w:b/>
          <w:sz w:val="22"/>
          <w:szCs w:val="22"/>
        </w:rPr>
        <w:br w:type="page"/>
      </w:r>
    </w:p>
    <w:p w:rsidR="003362F5" w:rsidRPr="005D2E39" w:rsidRDefault="003362F5">
      <w:pPr>
        <w:ind w:left="720"/>
        <w:jc w:val="center"/>
        <w:rPr>
          <w:rFonts w:ascii="Arial" w:hAnsi="Arial"/>
          <w:b/>
          <w:sz w:val="22"/>
          <w:szCs w:val="22"/>
          <w:u w:val="single"/>
        </w:rPr>
      </w:pPr>
      <w:r w:rsidRPr="005D2E39">
        <w:rPr>
          <w:rFonts w:ascii="Arial" w:hAnsi="Arial"/>
          <w:b/>
          <w:sz w:val="22"/>
          <w:szCs w:val="22"/>
          <w:u w:val="single"/>
        </w:rPr>
        <w:lastRenderedPageBreak/>
        <w:t>PERSON SPECIFICATION</w:t>
      </w:r>
    </w:p>
    <w:p w:rsidR="003362F5" w:rsidRPr="005D2E39" w:rsidRDefault="003362F5">
      <w:pPr>
        <w:ind w:left="720"/>
        <w:jc w:val="center"/>
        <w:rPr>
          <w:rFonts w:ascii="Arial" w:hAnsi="Arial"/>
          <w:b/>
          <w:sz w:val="22"/>
          <w:szCs w:val="22"/>
          <w:u w:val="single"/>
        </w:rPr>
      </w:pPr>
    </w:p>
    <w:p w:rsidR="003362F5" w:rsidRPr="005D2E39" w:rsidRDefault="001F1349">
      <w:pPr>
        <w:ind w:left="720"/>
        <w:jc w:val="center"/>
        <w:rPr>
          <w:rFonts w:ascii="Arial" w:hAnsi="Arial"/>
          <w:b/>
          <w:sz w:val="22"/>
          <w:szCs w:val="22"/>
          <w:u w:val="single"/>
        </w:rPr>
      </w:pPr>
      <w:r w:rsidRPr="005D2E39">
        <w:rPr>
          <w:rFonts w:ascii="Arial" w:hAnsi="Arial"/>
          <w:b/>
          <w:sz w:val="22"/>
          <w:szCs w:val="22"/>
          <w:u w:val="single"/>
        </w:rPr>
        <w:t xml:space="preserve">STR 3 </w:t>
      </w:r>
      <w:r w:rsidR="00EC1692">
        <w:rPr>
          <w:rFonts w:ascii="Arial" w:hAnsi="Arial"/>
          <w:b/>
          <w:sz w:val="22"/>
          <w:szCs w:val="22"/>
          <w:u w:val="single"/>
        </w:rPr>
        <w:t>LAS</w:t>
      </w:r>
      <w:r w:rsidRPr="005D2E39">
        <w:rPr>
          <w:rFonts w:ascii="Arial" w:hAnsi="Arial"/>
          <w:b/>
          <w:sz w:val="22"/>
          <w:szCs w:val="22"/>
          <w:u w:val="single"/>
        </w:rPr>
        <w:t xml:space="preserve"> </w:t>
      </w:r>
      <w:r w:rsidR="003362F5" w:rsidRPr="005D2E39">
        <w:rPr>
          <w:rFonts w:ascii="Arial" w:hAnsi="Arial"/>
          <w:b/>
          <w:sz w:val="22"/>
          <w:szCs w:val="22"/>
          <w:u w:val="single"/>
        </w:rPr>
        <w:t xml:space="preserve"> IN HAEMATOLOGY</w:t>
      </w:r>
    </w:p>
    <w:p w:rsidR="003362F5" w:rsidRPr="005D2E39" w:rsidRDefault="003362F5">
      <w:pPr>
        <w:rPr>
          <w:rFonts w:ascii="Arial" w:hAnsi="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1"/>
        <w:gridCol w:w="3081"/>
        <w:gridCol w:w="3081"/>
      </w:tblGrid>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REQUIREMENTS</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ESSENTIAL</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DESIRABLE</w:t>
            </w:r>
          </w:p>
          <w:p w:rsidR="003362F5" w:rsidRPr="005D2E39" w:rsidRDefault="003362F5">
            <w:pPr>
              <w:pStyle w:val="p14"/>
              <w:tabs>
                <w:tab w:val="clear" w:pos="3560"/>
                <w:tab w:val="left" w:pos="720"/>
              </w:tabs>
              <w:spacing w:line="240" w:lineRule="auto"/>
              <w:ind w:left="0"/>
              <w:rPr>
                <w:rFonts w:ascii="Arial" w:hAnsi="Arial"/>
                <w:sz w:val="22"/>
                <w:szCs w:val="22"/>
              </w:rPr>
            </w:pP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Qualifications/Training</w:t>
            </w:r>
          </w:p>
          <w:p w:rsidR="003362F5" w:rsidRPr="005D2E39" w:rsidRDefault="003362F5">
            <w:pPr>
              <w:pStyle w:val="p14"/>
              <w:tabs>
                <w:tab w:val="clear" w:pos="3560"/>
                <w:tab w:val="left" w:pos="720"/>
              </w:tabs>
              <w:spacing w:line="240" w:lineRule="auto"/>
              <w:ind w:left="0"/>
              <w:rPr>
                <w:rFonts w:ascii="Arial" w:hAnsi="Arial"/>
                <w:i/>
                <w:sz w:val="22"/>
                <w:szCs w:val="22"/>
              </w:rPr>
            </w:pPr>
            <w:r w:rsidRPr="005D2E39">
              <w:rPr>
                <w:rFonts w:ascii="Arial" w:hAnsi="Arial"/>
                <w:i/>
                <w:sz w:val="22"/>
                <w:szCs w:val="22"/>
              </w:rPr>
              <w:t>Basic</w:t>
            </w:r>
          </w:p>
          <w:p w:rsidR="003362F5" w:rsidRPr="005D2E39" w:rsidRDefault="003362F5">
            <w:pPr>
              <w:pStyle w:val="p14"/>
              <w:tabs>
                <w:tab w:val="clear" w:pos="3560"/>
                <w:tab w:val="left" w:pos="720"/>
              </w:tabs>
              <w:spacing w:line="240" w:lineRule="auto"/>
              <w:ind w:left="0"/>
              <w:rPr>
                <w:rFonts w:ascii="Arial" w:hAnsi="Arial"/>
                <w:i/>
                <w:sz w:val="22"/>
                <w:szCs w:val="22"/>
              </w:rPr>
            </w:pPr>
            <w:r w:rsidRPr="005D2E39">
              <w:rPr>
                <w:rFonts w:ascii="Arial" w:hAnsi="Arial"/>
                <w:i/>
                <w:sz w:val="22"/>
                <w:szCs w:val="22"/>
              </w:rPr>
              <w:t>Postgraduate</w:t>
            </w:r>
          </w:p>
          <w:p w:rsidR="003362F5" w:rsidRPr="005D2E39" w:rsidRDefault="003362F5">
            <w:pPr>
              <w:pStyle w:val="p14"/>
              <w:tabs>
                <w:tab w:val="clear" w:pos="3560"/>
                <w:tab w:val="left" w:pos="720"/>
              </w:tabs>
              <w:spacing w:line="240" w:lineRule="auto"/>
              <w:ind w:left="0"/>
              <w:rPr>
                <w:rFonts w:ascii="Arial" w:hAnsi="Arial"/>
                <w:i/>
                <w:sz w:val="22"/>
                <w:szCs w:val="22"/>
              </w:rPr>
            </w:pPr>
          </w:p>
          <w:p w:rsidR="003362F5" w:rsidRPr="005D2E39" w:rsidRDefault="003362F5">
            <w:pPr>
              <w:pStyle w:val="p14"/>
              <w:tabs>
                <w:tab w:val="clear" w:pos="3560"/>
                <w:tab w:val="left" w:pos="720"/>
              </w:tabs>
              <w:spacing w:line="240" w:lineRule="auto"/>
              <w:ind w:left="0"/>
              <w:rPr>
                <w:rFonts w:ascii="Arial" w:hAnsi="Arial"/>
                <w:b/>
                <w:i/>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GMC Registration</w:t>
            </w:r>
          </w:p>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MBBS or equivalent</w:t>
            </w:r>
          </w:p>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MRCP</w:t>
            </w:r>
            <w:r w:rsidR="00B91754" w:rsidRPr="005D2E39">
              <w:rPr>
                <w:rFonts w:ascii="Arial" w:hAnsi="Arial"/>
                <w:sz w:val="22"/>
                <w:szCs w:val="22"/>
              </w:rPr>
              <w:t xml:space="preserve"> </w:t>
            </w:r>
            <w:r w:rsidR="00EC1692">
              <w:rPr>
                <w:rFonts w:ascii="Arial" w:hAnsi="Arial"/>
                <w:sz w:val="22"/>
                <w:szCs w:val="22"/>
              </w:rPr>
              <w:t>Part 1 and 2</w:t>
            </w:r>
          </w:p>
          <w:p w:rsidR="003362F5" w:rsidRPr="005D2E39" w:rsidRDefault="003362F5">
            <w:pPr>
              <w:pStyle w:val="p14"/>
              <w:tabs>
                <w:tab w:val="clear" w:pos="3560"/>
                <w:tab w:val="left" w:pos="720"/>
              </w:tabs>
              <w:spacing w:line="240" w:lineRule="auto"/>
              <w:ind w:left="0"/>
              <w:rPr>
                <w:rFonts w:ascii="Arial" w:hAnsi="Arial"/>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p>
          <w:p w:rsidR="003362F5" w:rsidRDefault="003362F5">
            <w:pPr>
              <w:pStyle w:val="p14"/>
              <w:tabs>
                <w:tab w:val="clear" w:pos="3560"/>
                <w:tab w:val="left" w:pos="720"/>
              </w:tabs>
              <w:spacing w:line="240" w:lineRule="auto"/>
              <w:ind w:left="0"/>
              <w:rPr>
                <w:rFonts w:ascii="Arial" w:hAnsi="Arial"/>
                <w:sz w:val="22"/>
                <w:szCs w:val="22"/>
              </w:rPr>
            </w:pPr>
          </w:p>
          <w:p w:rsidR="00EC1692" w:rsidRPr="005D2E39" w:rsidRDefault="00EC1692">
            <w:pPr>
              <w:pStyle w:val="p14"/>
              <w:tabs>
                <w:tab w:val="clear" w:pos="3560"/>
                <w:tab w:val="left" w:pos="720"/>
              </w:tabs>
              <w:spacing w:line="240" w:lineRule="auto"/>
              <w:ind w:left="0"/>
              <w:rPr>
                <w:rFonts w:ascii="Arial" w:hAnsi="Arial"/>
                <w:sz w:val="22"/>
                <w:szCs w:val="22"/>
              </w:rPr>
            </w:pPr>
            <w:r>
              <w:rPr>
                <w:rFonts w:ascii="Arial" w:hAnsi="Arial"/>
                <w:sz w:val="22"/>
                <w:szCs w:val="22"/>
              </w:rPr>
              <w:t>MRCP PACES</w:t>
            </w:r>
          </w:p>
          <w:p w:rsidR="003362F5" w:rsidRPr="005D2E39" w:rsidRDefault="003362F5">
            <w:pPr>
              <w:pStyle w:val="p14"/>
              <w:tabs>
                <w:tab w:val="clear" w:pos="3560"/>
                <w:tab w:val="left" w:pos="720"/>
              </w:tabs>
              <w:spacing w:line="240" w:lineRule="auto"/>
              <w:ind w:left="0"/>
              <w:rPr>
                <w:rFonts w:ascii="Arial" w:hAnsi="Arial"/>
                <w:sz w:val="22"/>
                <w:szCs w:val="22"/>
              </w:rPr>
            </w:pP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Experience</w:t>
            </w:r>
          </w:p>
          <w:p w:rsidR="003362F5" w:rsidRPr="005D2E39" w:rsidRDefault="003362F5">
            <w:pPr>
              <w:pStyle w:val="p14"/>
              <w:tabs>
                <w:tab w:val="clear" w:pos="3560"/>
                <w:tab w:val="left" w:pos="720"/>
              </w:tabs>
              <w:spacing w:line="240" w:lineRule="auto"/>
              <w:ind w:left="0"/>
              <w:rPr>
                <w:rFonts w:ascii="Arial" w:hAnsi="Arial"/>
                <w:b/>
                <w:sz w:val="22"/>
                <w:szCs w:val="22"/>
              </w:rPr>
            </w:pPr>
          </w:p>
          <w:p w:rsidR="003362F5" w:rsidRPr="005D2E39" w:rsidRDefault="003362F5">
            <w:pPr>
              <w:pStyle w:val="p14"/>
              <w:tabs>
                <w:tab w:val="clear" w:pos="3560"/>
                <w:tab w:val="left" w:pos="720"/>
              </w:tabs>
              <w:spacing w:line="240" w:lineRule="auto"/>
              <w:ind w:left="0"/>
              <w:rPr>
                <w:rFonts w:ascii="Arial" w:hAnsi="Arial"/>
                <w:b/>
                <w:sz w:val="22"/>
                <w:szCs w:val="22"/>
              </w:rPr>
            </w:pPr>
          </w:p>
          <w:p w:rsidR="003362F5" w:rsidRPr="005D2E39" w:rsidRDefault="003362F5">
            <w:pPr>
              <w:pStyle w:val="p14"/>
              <w:tabs>
                <w:tab w:val="clear" w:pos="3560"/>
                <w:tab w:val="left" w:pos="720"/>
              </w:tabs>
              <w:spacing w:line="240" w:lineRule="auto"/>
              <w:ind w:left="0"/>
              <w:rPr>
                <w:rFonts w:ascii="Arial" w:hAnsi="Arial"/>
                <w:i/>
                <w:sz w:val="22"/>
                <w:szCs w:val="22"/>
              </w:rPr>
            </w:pPr>
          </w:p>
          <w:p w:rsidR="003362F5" w:rsidRPr="005D2E39" w:rsidRDefault="003362F5">
            <w:pPr>
              <w:pStyle w:val="p14"/>
              <w:tabs>
                <w:tab w:val="clear" w:pos="3560"/>
                <w:tab w:val="left" w:pos="720"/>
              </w:tabs>
              <w:spacing w:line="240" w:lineRule="auto"/>
              <w:ind w:left="0"/>
              <w:rPr>
                <w:rFonts w:ascii="Arial" w:hAnsi="Arial"/>
                <w:i/>
                <w:sz w:val="22"/>
                <w:szCs w:val="22"/>
              </w:rPr>
            </w:pPr>
          </w:p>
          <w:p w:rsidR="003362F5" w:rsidRPr="005D2E39" w:rsidRDefault="003362F5">
            <w:pPr>
              <w:pStyle w:val="p14"/>
              <w:tabs>
                <w:tab w:val="clear" w:pos="3560"/>
                <w:tab w:val="left" w:pos="720"/>
              </w:tabs>
              <w:spacing w:line="240" w:lineRule="auto"/>
              <w:ind w:left="0"/>
              <w:rPr>
                <w:rFonts w:ascii="Arial" w:hAnsi="Arial"/>
                <w:b/>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Satisfactory completion of General Professional Training including at least 2 years of experience in acute medical specialities.</w:t>
            </w:r>
          </w:p>
          <w:p w:rsidR="003362F5" w:rsidRPr="005D2E39" w:rsidRDefault="003362F5">
            <w:pPr>
              <w:pStyle w:val="p14"/>
              <w:tabs>
                <w:tab w:val="clear" w:pos="3560"/>
                <w:tab w:val="left" w:pos="720"/>
              </w:tabs>
              <w:spacing w:line="240" w:lineRule="auto"/>
              <w:ind w:left="0"/>
              <w:rPr>
                <w:rFonts w:ascii="Arial" w:hAnsi="Arial"/>
                <w:sz w:val="22"/>
                <w:szCs w:val="22"/>
              </w:rPr>
            </w:pPr>
          </w:p>
          <w:p w:rsidR="003362F5" w:rsidRPr="005D2E39" w:rsidRDefault="003362F5">
            <w:pPr>
              <w:pStyle w:val="p14"/>
              <w:tabs>
                <w:tab w:val="clear" w:pos="3560"/>
                <w:tab w:val="left" w:pos="720"/>
              </w:tabs>
              <w:spacing w:line="240" w:lineRule="auto"/>
              <w:ind w:left="0"/>
              <w:rPr>
                <w:rFonts w:ascii="Arial" w:hAnsi="Arial"/>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Teaching</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Experience of small groups teaching of undergraduates</w:t>
            </w:r>
          </w:p>
          <w:p w:rsidR="003362F5" w:rsidRPr="005D2E39" w:rsidRDefault="003362F5">
            <w:pPr>
              <w:pStyle w:val="p14"/>
              <w:tabs>
                <w:tab w:val="clear" w:pos="3560"/>
                <w:tab w:val="left" w:pos="720"/>
              </w:tabs>
              <w:spacing w:line="240" w:lineRule="auto"/>
              <w:ind w:left="0"/>
              <w:rPr>
                <w:rFonts w:ascii="Arial" w:hAnsi="Arial"/>
                <w:sz w:val="22"/>
                <w:szCs w:val="22"/>
              </w:rPr>
            </w:pP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Ability/Knowledge</w:t>
            </w:r>
          </w:p>
        </w:tc>
        <w:tc>
          <w:tcPr>
            <w:tcW w:w="3081" w:type="dxa"/>
          </w:tcPr>
          <w:p w:rsidR="003362F5" w:rsidRPr="005D2E39" w:rsidRDefault="00B91754" w:rsidP="00B91754">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Strong basic medical knowledge commensurate with completion of general medical training</w:t>
            </w:r>
          </w:p>
        </w:tc>
        <w:tc>
          <w:tcPr>
            <w:tcW w:w="3081" w:type="dxa"/>
          </w:tcPr>
          <w:p w:rsidR="003362F5" w:rsidRPr="005D2E39" w:rsidRDefault="00AA095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Basic knowledge of haematology</w:t>
            </w:r>
            <w:r w:rsidR="003362F5" w:rsidRPr="005D2E39">
              <w:rPr>
                <w:rFonts w:ascii="Arial" w:hAnsi="Arial"/>
                <w:sz w:val="22"/>
                <w:szCs w:val="22"/>
              </w:rPr>
              <w:t>.</w:t>
            </w: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Clinical and technical skills</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Ability to deal with acute medical problems with indirect supervision</w:t>
            </w:r>
          </w:p>
          <w:p w:rsidR="003362F5" w:rsidRPr="005D2E39" w:rsidRDefault="003362F5">
            <w:pPr>
              <w:pStyle w:val="p14"/>
              <w:tabs>
                <w:tab w:val="clear" w:pos="3560"/>
                <w:tab w:val="left" w:pos="720"/>
              </w:tabs>
              <w:spacing w:line="240" w:lineRule="auto"/>
              <w:ind w:left="0"/>
              <w:rPr>
                <w:rFonts w:ascii="Arial" w:hAnsi="Arial"/>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Motivation</w:t>
            </w:r>
          </w:p>
        </w:tc>
        <w:tc>
          <w:tcPr>
            <w:tcW w:w="3081" w:type="dxa"/>
          </w:tcPr>
          <w:p w:rsidR="003362F5" w:rsidRPr="005D2E39" w:rsidRDefault="00592749">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 xml:space="preserve">Consideration of </w:t>
            </w:r>
            <w:r w:rsidR="003362F5" w:rsidRPr="005D2E39">
              <w:rPr>
                <w:rFonts w:ascii="Arial" w:hAnsi="Arial"/>
                <w:sz w:val="22"/>
                <w:szCs w:val="22"/>
              </w:rPr>
              <w:t>a ca</w:t>
            </w:r>
            <w:r w:rsidRPr="005D2E39">
              <w:rPr>
                <w:rFonts w:ascii="Arial" w:hAnsi="Arial"/>
                <w:sz w:val="22"/>
                <w:szCs w:val="22"/>
              </w:rPr>
              <w:t xml:space="preserve">reer in Haematology.  </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w:t>
            </w: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Personal Attributes</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 xml:space="preserve">Good team member who communicates well with staff and patients. </w:t>
            </w:r>
          </w:p>
        </w:tc>
        <w:tc>
          <w:tcPr>
            <w:tcW w:w="3081" w:type="dxa"/>
          </w:tcPr>
          <w:p w:rsidR="003362F5" w:rsidRPr="005D2E39" w:rsidRDefault="00AA095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 xml:space="preserve">Team </w:t>
            </w:r>
            <w:r w:rsidR="00B8172F" w:rsidRPr="005D2E39">
              <w:rPr>
                <w:rFonts w:ascii="Arial" w:hAnsi="Arial"/>
                <w:sz w:val="22"/>
                <w:szCs w:val="22"/>
              </w:rPr>
              <w:t>l</w:t>
            </w:r>
            <w:r w:rsidR="003362F5" w:rsidRPr="005D2E39">
              <w:rPr>
                <w:rFonts w:ascii="Arial" w:hAnsi="Arial"/>
                <w:sz w:val="22"/>
                <w:szCs w:val="22"/>
              </w:rPr>
              <w:t>eadership</w:t>
            </w:r>
            <w:r w:rsidRPr="005D2E39">
              <w:rPr>
                <w:rFonts w:ascii="Arial" w:hAnsi="Arial"/>
                <w:sz w:val="22"/>
                <w:szCs w:val="22"/>
              </w:rPr>
              <w:t xml:space="preserve"> and </w:t>
            </w:r>
            <w:r w:rsidR="003362F5" w:rsidRPr="005D2E39">
              <w:rPr>
                <w:rFonts w:ascii="Arial" w:hAnsi="Arial"/>
                <w:sz w:val="22"/>
                <w:szCs w:val="22"/>
              </w:rPr>
              <w:t>organisational skills.</w:t>
            </w: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Audit</w:t>
            </w:r>
          </w:p>
          <w:p w:rsidR="003362F5" w:rsidRPr="005D2E39" w:rsidRDefault="003362F5">
            <w:pPr>
              <w:pStyle w:val="p14"/>
              <w:tabs>
                <w:tab w:val="clear" w:pos="3560"/>
                <w:tab w:val="left" w:pos="720"/>
              </w:tabs>
              <w:spacing w:line="240" w:lineRule="auto"/>
              <w:ind w:left="0"/>
              <w:rPr>
                <w:rFonts w:ascii="Arial" w:hAnsi="Arial"/>
                <w:b/>
                <w:sz w:val="22"/>
                <w:szCs w:val="22"/>
              </w:rPr>
            </w:pPr>
          </w:p>
          <w:p w:rsidR="003362F5" w:rsidRPr="005D2E39" w:rsidRDefault="003362F5">
            <w:pPr>
              <w:pStyle w:val="p14"/>
              <w:tabs>
                <w:tab w:val="clear" w:pos="3560"/>
                <w:tab w:val="left" w:pos="720"/>
              </w:tabs>
              <w:spacing w:line="240" w:lineRule="auto"/>
              <w:ind w:left="0"/>
              <w:rPr>
                <w:rFonts w:ascii="Arial" w:hAnsi="Arial"/>
                <w:b/>
                <w:i/>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Understands principles.</w:t>
            </w:r>
          </w:p>
          <w:p w:rsidR="003362F5" w:rsidRPr="005D2E39" w:rsidRDefault="003362F5">
            <w:pPr>
              <w:pStyle w:val="p14"/>
              <w:tabs>
                <w:tab w:val="clear" w:pos="3560"/>
                <w:tab w:val="left" w:pos="720"/>
              </w:tabs>
              <w:spacing w:line="240" w:lineRule="auto"/>
              <w:ind w:left="0"/>
              <w:rPr>
                <w:rFonts w:ascii="Arial" w:hAnsi="Arial"/>
                <w:sz w:val="22"/>
                <w:szCs w:val="22"/>
              </w:rPr>
            </w:pPr>
          </w:p>
          <w:p w:rsidR="003362F5" w:rsidRPr="005D2E39" w:rsidRDefault="003362F5">
            <w:pPr>
              <w:pStyle w:val="p14"/>
              <w:tabs>
                <w:tab w:val="clear" w:pos="3560"/>
                <w:tab w:val="left" w:pos="720"/>
              </w:tabs>
              <w:spacing w:line="240" w:lineRule="auto"/>
              <w:ind w:left="0"/>
              <w:rPr>
                <w:rFonts w:ascii="Arial" w:hAnsi="Arial"/>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Evidence of participation.</w:t>
            </w:r>
          </w:p>
          <w:p w:rsidR="003362F5" w:rsidRPr="005D2E39" w:rsidRDefault="003362F5">
            <w:pPr>
              <w:pStyle w:val="p14"/>
              <w:tabs>
                <w:tab w:val="clear" w:pos="3560"/>
                <w:tab w:val="left" w:pos="720"/>
              </w:tabs>
              <w:spacing w:line="240" w:lineRule="auto"/>
              <w:ind w:left="0"/>
              <w:rPr>
                <w:rFonts w:ascii="Arial" w:hAnsi="Arial"/>
                <w:sz w:val="22"/>
                <w:szCs w:val="22"/>
              </w:rPr>
            </w:pPr>
          </w:p>
          <w:p w:rsidR="003362F5" w:rsidRPr="005D2E39" w:rsidRDefault="003362F5">
            <w:pPr>
              <w:pStyle w:val="p14"/>
              <w:tabs>
                <w:tab w:val="clear" w:pos="3560"/>
                <w:tab w:val="left" w:pos="720"/>
              </w:tabs>
              <w:spacing w:line="240" w:lineRule="auto"/>
              <w:ind w:left="0"/>
              <w:rPr>
                <w:rFonts w:ascii="Arial" w:hAnsi="Arial"/>
                <w:sz w:val="22"/>
                <w:szCs w:val="22"/>
              </w:rPr>
            </w:pP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Research</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Ability to conduct library searches</w:t>
            </w:r>
            <w:r w:rsidR="001F1349" w:rsidRPr="005D2E39">
              <w:rPr>
                <w:rFonts w:ascii="Arial" w:hAnsi="Arial"/>
                <w:sz w:val="22"/>
                <w:szCs w:val="22"/>
              </w:rPr>
              <w:t xml:space="preserve"> and to follow up patients in the department involved in clinical trials</w:t>
            </w: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Original research as undergraduate or postgraduate which may have led to publications and/or presentations.</w:t>
            </w:r>
          </w:p>
        </w:tc>
      </w:tr>
      <w:tr w:rsidR="003362F5" w:rsidRPr="005D2E39">
        <w:tc>
          <w:tcPr>
            <w:tcW w:w="3081" w:type="dxa"/>
          </w:tcPr>
          <w:p w:rsidR="003362F5" w:rsidRPr="005D2E39" w:rsidRDefault="003362F5">
            <w:pPr>
              <w:pStyle w:val="p14"/>
              <w:tabs>
                <w:tab w:val="clear" w:pos="3560"/>
                <w:tab w:val="left" w:pos="720"/>
              </w:tabs>
              <w:spacing w:line="240" w:lineRule="auto"/>
              <w:ind w:left="0"/>
              <w:rPr>
                <w:rFonts w:ascii="Arial" w:hAnsi="Arial"/>
                <w:b/>
                <w:sz w:val="22"/>
                <w:szCs w:val="22"/>
              </w:rPr>
            </w:pPr>
            <w:r w:rsidRPr="005D2E39">
              <w:rPr>
                <w:rFonts w:ascii="Arial" w:hAnsi="Arial"/>
                <w:b/>
                <w:sz w:val="22"/>
                <w:szCs w:val="22"/>
              </w:rPr>
              <w:t>Other Requirements</w:t>
            </w:r>
          </w:p>
          <w:p w:rsidR="003362F5" w:rsidRPr="005D2E39" w:rsidRDefault="003362F5">
            <w:pPr>
              <w:pStyle w:val="p14"/>
              <w:tabs>
                <w:tab w:val="clear" w:pos="3560"/>
                <w:tab w:val="left" w:pos="720"/>
              </w:tabs>
              <w:spacing w:line="240" w:lineRule="auto"/>
              <w:ind w:left="0"/>
              <w:rPr>
                <w:rFonts w:ascii="Arial" w:hAnsi="Arial"/>
                <w:b/>
                <w:sz w:val="22"/>
                <w:szCs w:val="22"/>
              </w:rPr>
            </w:pPr>
          </w:p>
          <w:p w:rsidR="003362F5" w:rsidRPr="005D2E39" w:rsidRDefault="003362F5">
            <w:pPr>
              <w:pStyle w:val="p14"/>
              <w:tabs>
                <w:tab w:val="clear" w:pos="3560"/>
                <w:tab w:val="left" w:pos="720"/>
              </w:tabs>
              <w:spacing w:line="240" w:lineRule="auto"/>
              <w:ind w:left="0"/>
              <w:rPr>
                <w:rFonts w:ascii="Arial" w:hAnsi="Arial"/>
                <w:b/>
                <w:sz w:val="22"/>
                <w:szCs w:val="22"/>
              </w:rPr>
            </w:pPr>
          </w:p>
          <w:p w:rsidR="003362F5" w:rsidRPr="005D2E39" w:rsidRDefault="003362F5">
            <w:pPr>
              <w:pStyle w:val="p14"/>
              <w:tabs>
                <w:tab w:val="clear" w:pos="3560"/>
                <w:tab w:val="left" w:pos="720"/>
              </w:tabs>
              <w:spacing w:line="240" w:lineRule="auto"/>
              <w:ind w:left="0"/>
              <w:rPr>
                <w:rFonts w:ascii="Arial" w:hAnsi="Arial"/>
                <w:b/>
                <w:i/>
                <w:sz w:val="22"/>
                <w:szCs w:val="22"/>
              </w:rPr>
            </w:pPr>
          </w:p>
          <w:p w:rsidR="003362F5" w:rsidRPr="005D2E39" w:rsidRDefault="003362F5">
            <w:pPr>
              <w:pStyle w:val="p14"/>
              <w:tabs>
                <w:tab w:val="clear" w:pos="3560"/>
                <w:tab w:val="left" w:pos="720"/>
              </w:tabs>
              <w:spacing w:line="240" w:lineRule="auto"/>
              <w:ind w:left="0"/>
              <w:rPr>
                <w:rFonts w:ascii="Arial" w:hAnsi="Arial"/>
                <w:b/>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r w:rsidRPr="005D2E39">
              <w:rPr>
                <w:rFonts w:ascii="Arial" w:hAnsi="Arial"/>
                <w:sz w:val="22"/>
                <w:szCs w:val="22"/>
              </w:rPr>
              <w:t>Full or Limited GMC Registration</w:t>
            </w:r>
          </w:p>
          <w:p w:rsidR="003362F5" w:rsidRPr="005D2E39" w:rsidRDefault="003362F5">
            <w:pPr>
              <w:pStyle w:val="p14"/>
              <w:tabs>
                <w:tab w:val="clear" w:pos="3560"/>
                <w:tab w:val="left" w:pos="720"/>
              </w:tabs>
              <w:spacing w:line="240" w:lineRule="auto"/>
              <w:ind w:left="0"/>
              <w:rPr>
                <w:rFonts w:ascii="Arial" w:hAnsi="Arial"/>
                <w:sz w:val="22"/>
                <w:szCs w:val="22"/>
              </w:rPr>
            </w:pPr>
          </w:p>
          <w:p w:rsidR="003362F5" w:rsidRPr="005D2E39" w:rsidRDefault="003362F5">
            <w:pPr>
              <w:pStyle w:val="p14"/>
              <w:tabs>
                <w:tab w:val="clear" w:pos="3560"/>
                <w:tab w:val="left" w:pos="720"/>
              </w:tabs>
              <w:spacing w:line="240" w:lineRule="auto"/>
              <w:ind w:left="0"/>
              <w:rPr>
                <w:rFonts w:ascii="Arial" w:hAnsi="Arial"/>
                <w:sz w:val="22"/>
                <w:szCs w:val="22"/>
              </w:rPr>
            </w:pPr>
          </w:p>
          <w:p w:rsidR="003362F5" w:rsidRPr="005D2E39" w:rsidRDefault="003362F5">
            <w:pPr>
              <w:pStyle w:val="p14"/>
              <w:tabs>
                <w:tab w:val="clear" w:pos="3560"/>
                <w:tab w:val="left" w:pos="720"/>
              </w:tabs>
              <w:spacing w:line="240" w:lineRule="auto"/>
              <w:ind w:left="0"/>
              <w:rPr>
                <w:rFonts w:ascii="Arial" w:hAnsi="Arial"/>
                <w:sz w:val="22"/>
                <w:szCs w:val="22"/>
              </w:rPr>
            </w:pPr>
          </w:p>
        </w:tc>
        <w:tc>
          <w:tcPr>
            <w:tcW w:w="3081" w:type="dxa"/>
          </w:tcPr>
          <w:p w:rsidR="003362F5" w:rsidRPr="005D2E39" w:rsidRDefault="003362F5">
            <w:pPr>
              <w:pStyle w:val="p14"/>
              <w:tabs>
                <w:tab w:val="clear" w:pos="3560"/>
                <w:tab w:val="left" w:pos="720"/>
              </w:tabs>
              <w:spacing w:line="240" w:lineRule="auto"/>
              <w:ind w:left="0"/>
              <w:rPr>
                <w:rFonts w:ascii="Arial" w:hAnsi="Arial"/>
                <w:sz w:val="22"/>
                <w:szCs w:val="22"/>
              </w:rPr>
            </w:pPr>
          </w:p>
        </w:tc>
      </w:tr>
    </w:tbl>
    <w:p w:rsidR="003362F5" w:rsidRPr="005D2E39" w:rsidRDefault="003362F5">
      <w:pPr>
        <w:pStyle w:val="p14"/>
        <w:tabs>
          <w:tab w:val="clear" w:pos="3560"/>
          <w:tab w:val="left" w:pos="720"/>
        </w:tabs>
        <w:spacing w:line="240" w:lineRule="auto"/>
        <w:ind w:left="0"/>
        <w:rPr>
          <w:rFonts w:ascii="Arial" w:hAnsi="Arial"/>
          <w:sz w:val="22"/>
          <w:szCs w:val="22"/>
        </w:rPr>
      </w:pPr>
    </w:p>
    <w:p w:rsidR="003362F5" w:rsidRPr="002870C5" w:rsidRDefault="00D4071B" w:rsidP="002870C5">
      <w:pPr>
        <w:pStyle w:val="Title"/>
        <w:jc w:val="left"/>
        <w:rPr>
          <w:sz w:val="22"/>
          <w:szCs w:val="22"/>
        </w:rPr>
      </w:pPr>
      <w:r w:rsidRPr="005D2E39">
        <w:rPr>
          <w:rFonts w:ascii="Arial" w:hAnsi="Arial"/>
          <w:sz w:val="22"/>
          <w:szCs w:val="22"/>
        </w:rPr>
        <w:t xml:space="preserve"> </w:t>
      </w:r>
    </w:p>
    <w:sectPr w:rsidR="003362F5" w:rsidRPr="002870C5" w:rsidSect="00EF2B4A">
      <w:footerReference w:type="default" r:id="rId8"/>
      <w:type w:val="continuous"/>
      <w:pgSz w:w="11909" w:h="16834" w:code="9"/>
      <w:pgMar w:top="1440" w:right="1440" w:bottom="1440" w:left="1440" w:header="1440" w:footer="720" w:gutter="0"/>
      <w:paperSrc w:first="256" w:other="25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888" w:rsidRDefault="00EC6888">
      <w:r>
        <w:separator/>
      </w:r>
    </w:p>
  </w:endnote>
  <w:endnote w:type="continuationSeparator" w:id="0">
    <w:p w:rsidR="00EC6888" w:rsidRDefault="00EC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8EE" w:rsidRDefault="000E5706">
    <w:pPr>
      <w:pStyle w:val="Footer"/>
      <w:framePr w:wrap="auto" w:vAnchor="text" w:hAnchor="margin" w:xAlign="center" w:y="1"/>
      <w:rPr>
        <w:rStyle w:val="PageNumber"/>
      </w:rPr>
    </w:pPr>
    <w:r>
      <w:rPr>
        <w:rStyle w:val="PageNumber"/>
      </w:rPr>
      <w:fldChar w:fldCharType="begin"/>
    </w:r>
    <w:r w:rsidR="000238EE">
      <w:rPr>
        <w:rStyle w:val="PageNumber"/>
      </w:rPr>
      <w:instrText xml:space="preserve">PAGE  </w:instrText>
    </w:r>
    <w:r>
      <w:rPr>
        <w:rStyle w:val="PageNumber"/>
      </w:rPr>
      <w:fldChar w:fldCharType="separate"/>
    </w:r>
    <w:r w:rsidR="00A67C2C">
      <w:rPr>
        <w:rStyle w:val="PageNumber"/>
        <w:noProof/>
      </w:rPr>
      <w:t>4</w:t>
    </w:r>
    <w:r>
      <w:rPr>
        <w:rStyle w:val="PageNumber"/>
      </w:rPr>
      <w:fldChar w:fldCharType="end"/>
    </w:r>
  </w:p>
  <w:p w:rsidR="000238EE" w:rsidRDefault="00023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888" w:rsidRDefault="00EC6888">
      <w:r>
        <w:separator/>
      </w:r>
    </w:p>
  </w:footnote>
  <w:footnote w:type="continuationSeparator" w:id="0">
    <w:p w:rsidR="00EC6888" w:rsidRDefault="00EC6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11FD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2ED3EFD"/>
    <w:multiLevelType w:val="hybridMultilevel"/>
    <w:tmpl w:val="E73207E0"/>
    <w:lvl w:ilvl="0" w:tplc="FFFFFFFF">
      <w:start w:val="1"/>
      <w:numFmt w:val="lowerLetter"/>
      <w:lvlText w:val="%1."/>
      <w:lvlJc w:val="left"/>
      <w:pPr>
        <w:tabs>
          <w:tab w:val="num" w:pos="1080"/>
        </w:tabs>
        <w:ind w:left="1080" w:hanging="36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7D255416"/>
    <w:multiLevelType w:val="singleLevel"/>
    <w:tmpl w:val="330A9676"/>
    <w:lvl w:ilvl="0">
      <w:start w:val="4"/>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77"/>
    <w:rsid w:val="000238EE"/>
    <w:rsid w:val="00025562"/>
    <w:rsid w:val="00054ECA"/>
    <w:rsid w:val="0006393E"/>
    <w:rsid w:val="00074481"/>
    <w:rsid w:val="000E5706"/>
    <w:rsid w:val="00125756"/>
    <w:rsid w:val="00156670"/>
    <w:rsid w:val="001A19EA"/>
    <w:rsid w:val="001F1349"/>
    <w:rsid w:val="00244D57"/>
    <w:rsid w:val="0025375E"/>
    <w:rsid w:val="0028651C"/>
    <w:rsid w:val="002870C5"/>
    <w:rsid w:val="00290718"/>
    <w:rsid w:val="003362F5"/>
    <w:rsid w:val="0035089C"/>
    <w:rsid w:val="00380BF2"/>
    <w:rsid w:val="003A7665"/>
    <w:rsid w:val="003B00A5"/>
    <w:rsid w:val="003D0AE7"/>
    <w:rsid w:val="003F3C09"/>
    <w:rsid w:val="0042097E"/>
    <w:rsid w:val="0044160C"/>
    <w:rsid w:val="0045407A"/>
    <w:rsid w:val="004B1153"/>
    <w:rsid w:val="004D5DA4"/>
    <w:rsid w:val="004E54F3"/>
    <w:rsid w:val="0057741F"/>
    <w:rsid w:val="00577CE5"/>
    <w:rsid w:val="00592749"/>
    <w:rsid w:val="005A11B5"/>
    <w:rsid w:val="005B7508"/>
    <w:rsid w:val="005C39BF"/>
    <w:rsid w:val="005D2E39"/>
    <w:rsid w:val="006043CE"/>
    <w:rsid w:val="00626C0D"/>
    <w:rsid w:val="00650303"/>
    <w:rsid w:val="006C2B4B"/>
    <w:rsid w:val="007462E4"/>
    <w:rsid w:val="00762E5E"/>
    <w:rsid w:val="00792F0E"/>
    <w:rsid w:val="007C769F"/>
    <w:rsid w:val="007D297D"/>
    <w:rsid w:val="007D3D44"/>
    <w:rsid w:val="00810977"/>
    <w:rsid w:val="0083322C"/>
    <w:rsid w:val="008D3259"/>
    <w:rsid w:val="009236EB"/>
    <w:rsid w:val="009362A4"/>
    <w:rsid w:val="009E0843"/>
    <w:rsid w:val="00A52FB3"/>
    <w:rsid w:val="00A67C2C"/>
    <w:rsid w:val="00A770AD"/>
    <w:rsid w:val="00A95C5F"/>
    <w:rsid w:val="00AA0955"/>
    <w:rsid w:val="00AC58E6"/>
    <w:rsid w:val="00B1657E"/>
    <w:rsid w:val="00B17DE5"/>
    <w:rsid w:val="00B8172F"/>
    <w:rsid w:val="00B8291E"/>
    <w:rsid w:val="00B91754"/>
    <w:rsid w:val="00BA17BF"/>
    <w:rsid w:val="00BD113E"/>
    <w:rsid w:val="00C6543B"/>
    <w:rsid w:val="00C94D4C"/>
    <w:rsid w:val="00CE7E9B"/>
    <w:rsid w:val="00D11C11"/>
    <w:rsid w:val="00D243A1"/>
    <w:rsid w:val="00D4071B"/>
    <w:rsid w:val="00DA5E79"/>
    <w:rsid w:val="00DC4F0A"/>
    <w:rsid w:val="00E50664"/>
    <w:rsid w:val="00E5124A"/>
    <w:rsid w:val="00E62805"/>
    <w:rsid w:val="00E75833"/>
    <w:rsid w:val="00E82AFC"/>
    <w:rsid w:val="00EC1692"/>
    <w:rsid w:val="00EC6888"/>
    <w:rsid w:val="00EF2B4A"/>
    <w:rsid w:val="00F81EDC"/>
    <w:rsid w:val="00FD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8757253F-E559-4548-93AA-C070BD2E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B4A"/>
    <w:pPr>
      <w:widowControl w:val="0"/>
    </w:pPr>
    <w:rPr>
      <w:sz w:val="24"/>
      <w:lang w:eastAsia="en-US"/>
    </w:rPr>
  </w:style>
  <w:style w:type="paragraph" w:styleId="Heading1">
    <w:name w:val="heading 1"/>
    <w:basedOn w:val="Normal"/>
    <w:next w:val="Normal"/>
    <w:qFormat/>
    <w:rsid w:val="00EF2B4A"/>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F2B4A"/>
    <w:pPr>
      <w:tabs>
        <w:tab w:val="left" w:pos="720"/>
      </w:tabs>
      <w:jc w:val="both"/>
    </w:pPr>
  </w:style>
  <w:style w:type="paragraph" w:customStyle="1" w:styleId="c1">
    <w:name w:val="c1"/>
    <w:basedOn w:val="Normal"/>
    <w:rsid w:val="00EF2B4A"/>
    <w:pPr>
      <w:jc w:val="center"/>
    </w:pPr>
  </w:style>
  <w:style w:type="paragraph" w:customStyle="1" w:styleId="p2">
    <w:name w:val="p2"/>
    <w:basedOn w:val="Normal"/>
    <w:rsid w:val="00EF2B4A"/>
    <w:pPr>
      <w:tabs>
        <w:tab w:val="left" w:pos="720"/>
      </w:tabs>
      <w:spacing w:line="260" w:lineRule="auto"/>
    </w:pPr>
  </w:style>
  <w:style w:type="paragraph" w:customStyle="1" w:styleId="p3">
    <w:name w:val="p3"/>
    <w:basedOn w:val="Normal"/>
    <w:rsid w:val="00EF2B4A"/>
    <w:pPr>
      <w:tabs>
        <w:tab w:val="left" w:pos="720"/>
      </w:tabs>
    </w:pPr>
  </w:style>
  <w:style w:type="paragraph" w:customStyle="1" w:styleId="p4">
    <w:name w:val="p4"/>
    <w:basedOn w:val="Normal"/>
    <w:rsid w:val="00EF2B4A"/>
    <w:pPr>
      <w:tabs>
        <w:tab w:val="left" w:pos="720"/>
      </w:tabs>
    </w:pPr>
  </w:style>
  <w:style w:type="paragraph" w:customStyle="1" w:styleId="p5">
    <w:name w:val="p5"/>
    <w:basedOn w:val="Normal"/>
    <w:rsid w:val="00EF2B4A"/>
    <w:pPr>
      <w:tabs>
        <w:tab w:val="left" w:pos="760"/>
      </w:tabs>
      <w:spacing w:line="260" w:lineRule="auto"/>
      <w:ind w:left="720" w:hanging="720"/>
    </w:pPr>
  </w:style>
  <w:style w:type="paragraph" w:customStyle="1" w:styleId="t6">
    <w:name w:val="t6"/>
    <w:basedOn w:val="Normal"/>
    <w:rsid w:val="00EF2B4A"/>
  </w:style>
  <w:style w:type="paragraph" w:customStyle="1" w:styleId="t7">
    <w:name w:val="t7"/>
    <w:basedOn w:val="Normal"/>
    <w:rsid w:val="00EF2B4A"/>
    <w:pPr>
      <w:spacing w:line="260" w:lineRule="auto"/>
    </w:pPr>
  </w:style>
  <w:style w:type="paragraph" w:customStyle="1" w:styleId="t8">
    <w:name w:val="t8"/>
    <w:basedOn w:val="Normal"/>
    <w:rsid w:val="00EF2B4A"/>
    <w:pPr>
      <w:spacing w:line="280" w:lineRule="auto"/>
    </w:pPr>
  </w:style>
  <w:style w:type="paragraph" w:customStyle="1" w:styleId="t9">
    <w:name w:val="t9"/>
    <w:basedOn w:val="Normal"/>
    <w:rsid w:val="00EF2B4A"/>
  </w:style>
  <w:style w:type="paragraph" w:customStyle="1" w:styleId="t10">
    <w:name w:val="t10"/>
    <w:basedOn w:val="Normal"/>
    <w:rsid w:val="00EF2B4A"/>
    <w:pPr>
      <w:spacing w:line="280" w:lineRule="auto"/>
    </w:pPr>
  </w:style>
  <w:style w:type="paragraph" w:customStyle="1" w:styleId="t11">
    <w:name w:val="t11"/>
    <w:basedOn w:val="Normal"/>
    <w:rsid w:val="00EF2B4A"/>
    <w:pPr>
      <w:spacing w:line="280" w:lineRule="auto"/>
    </w:pPr>
  </w:style>
  <w:style w:type="paragraph" w:customStyle="1" w:styleId="t12">
    <w:name w:val="t12"/>
    <w:basedOn w:val="Normal"/>
    <w:rsid w:val="00EF2B4A"/>
    <w:pPr>
      <w:spacing w:line="280" w:lineRule="auto"/>
    </w:pPr>
  </w:style>
  <w:style w:type="paragraph" w:customStyle="1" w:styleId="c13">
    <w:name w:val="c13"/>
    <w:basedOn w:val="Normal"/>
    <w:rsid w:val="00EF2B4A"/>
    <w:pPr>
      <w:jc w:val="center"/>
    </w:pPr>
  </w:style>
  <w:style w:type="paragraph" w:customStyle="1" w:styleId="p14">
    <w:name w:val="p14"/>
    <w:basedOn w:val="Normal"/>
    <w:rsid w:val="00EF2B4A"/>
    <w:pPr>
      <w:tabs>
        <w:tab w:val="left" w:pos="3560"/>
      </w:tabs>
      <w:spacing w:line="280" w:lineRule="auto"/>
      <w:ind w:left="2120"/>
    </w:pPr>
  </w:style>
  <w:style w:type="paragraph" w:styleId="Footer">
    <w:name w:val="footer"/>
    <w:basedOn w:val="Normal"/>
    <w:rsid w:val="00EF2B4A"/>
    <w:pPr>
      <w:tabs>
        <w:tab w:val="center" w:pos="4153"/>
        <w:tab w:val="right" w:pos="8306"/>
      </w:tabs>
    </w:pPr>
  </w:style>
  <w:style w:type="character" w:styleId="PageNumber">
    <w:name w:val="page number"/>
    <w:basedOn w:val="DefaultParagraphFont"/>
    <w:rsid w:val="00EF2B4A"/>
  </w:style>
  <w:style w:type="paragraph" w:styleId="Header">
    <w:name w:val="header"/>
    <w:basedOn w:val="Normal"/>
    <w:rsid w:val="00EF2B4A"/>
    <w:pPr>
      <w:tabs>
        <w:tab w:val="center" w:pos="4153"/>
        <w:tab w:val="right" w:pos="8306"/>
      </w:tabs>
    </w:pPr>
  </w:style>
  <w:style w:type="paragraph" w:styleId="Title">
    <w:name w:val="Title"/>
    <w:basedOn w:val="Normal"/>
    <w:qFormat/>
    <w:rsid w:val="00EF2B4A"/>
    <w:pPr>
      <w:widowControl/>
      <w:jc w:val="center"/>
    </w:pPr>
    <w:rPr>
      <w:b/>
      <w:i/>
      <w:u w:val="single"/>
    </w:rPr>
  </w:style>
  <w:style w:type="paragraph" w:styleId="BodyTextIndent">
    <w:name w:val="Body Text Indent"/>
    <w:basedOn w:val="Normal"/>
    <w:rsid w:val="00EF2B4A"/>
    <w:pPr>
      <w:widowControl/>
      <w:ind w:left="360"/>
      <w:jc w:val="both"/>
    </w:pPr>
  </w:style>
  <w:style w:type="paragraph" w:styleId="BodyTextIndent2">
    <w:name w:val="Body Text Indent 2"/>
    <w:basedOn w:val="Normal"/>
    <w:rsid w:val="00EF2B4A"/>
    <w:pPr>
      <w:widowControl/>
      <w:ind w:left="284"/>
      <w:jc w:val="both"/>
    </w:pPr>
  </w:style>
  <w:style w:type="paragraph" w:styleId="BodyTextIndent3">
    <w:name w:val="Body Text Indent 3"/>
    <w:basedOn w:val="Normal"/>
    <w:rsid w:val="00EF2B4A"/>
    <w:pPr>
      <w:widowControl/>
      <w:tabs>
        <w:tab w:val="left" w:pos="142"/>
      </w:tabs>
      <w:ind w:left="284" w:hanging="426"/>
      <w:jc w:val="both"/>
    </w:pPr>
    <w:rPr>
      <w:b/>
      <w:i/>
    </w:rPr>
  </w:style>
  <w:style w:type="paragraph" w:styleId="BalloonText">
    <w:name w:val="Balloon Text"/>
    <w:basedOn w:val="Normal"/>
    <w:semiHidden/>
    <w:rsid w:val="00810977"/>
    <w:rPr>
      <w:rFonts w:ascii="Tahoma" w:hAnsi="Tahoma" w:cs="Tahoma"/>
      <w:sz w:val="16"/>
      <w:szCs w:val="16"/>
    </w:rPr>
  </w:style>
  <w:style w:type="character" w:styleId="CommentReference">
    <w:name w:val="annotation reference"/>
    <w:basedOn w:val="DefaultParagraphFont"/>
    <w:semiHidden/>
    <w:rsid w:val="00AA0955"/>
    <w:rPr>
      <w:sz w:val="16"/>
      <w:szCs w:val="16"/>
    </w:rPr>
  </w:style>
  <w:style w:type="paragraph" w:styleId="CommentText">
    <w:name w:val="annotation text"/>
    <w:basedOn w:val="Normal"/>
    <w:semiHidden/>
    <w:rsid w:val="00AA0955"/>
    <w:rPr>
      <w:sz w:val="20"/>
    </w:rPr>
  </w:style>
  <w:style w:type="paragraph" w:styleId="CommentSubject">
    <w:name w:val="annotation subject"/>
    <w:basedOn w:val="CommentText"/>
    <w:next w:val="CommentText"/>
    <w:semiHidden/>
    <w:rsid w:val="00AA0955"/>
    <w:rPr>
      <w:b/>
      <w:bCs/>
    </w:rPr>
  </w:style>
  <w:style w:type="paragraph" w:styleId="Revision">
    <w:name w:val="Revision"/>
    <w:hidden/>
    <w:uiPriority w:val="99"/>
    <w:semiHidden/>
    <w:rsid w:val="001A19EA"/>
    <w:rPr>
      <w:sz w:val="24"/>
      <w:lang w:eastAsia="en-US"/>
    </w:rPr>
  </w:style>
  <w:style w:type="paragraph" w:customStyle="1" w:styleId="Default">
    <w:name w:val="Default"/>
    <w:rsid w:val="00D407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SPR Job description 2006</vt:lpstr>
    </vt:vector>
  </TitlesOfParts>
  <Company>SCPMDE(South East)</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 Job description 2006</dc:title>
  <dc:creator>Henry Watson</dc:creator>
  <cp:lastModifiedBy>Nicole Whyte</cp:lastModifiedBy>
  <cp:revision>2</cp:revision>
  <cp:lastPrinted>2002-10-01T09:19:00Z</cp:lastPrinted>
  <dcterms:created xsi:type="dcterms:W3CDTF">2020-01-10T15:48:00Z</dcterms:created>
  <dcterms:modified xsi:type="dcterms:W3CDTF">2020-01-10T15:48:00Z</dcterms:modified>
</cp:coreProperties>
</file>