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98" w:rsidRPr="00F54573" w:rsidRDefault="00A23598">
      <w:pPr>
        <w:pStyle w:val="Title"/>
        <w:rPr>
          <w:rFonts w:ascii="Arial" w:hAnsi="Arial" w:cs="Arial"/>
          <w:szCs w:val="24"/>
          <w:u w:val="none"/>
        </w:rPr>
      </w:pPr>
      <w:r w:rsidRPr="00F54573">
        <w:rPr>
          <w:rFonts w:ascii="Arial" w:hAnsi="Arial" w:cs="Arial"/>
          <w:szCs w:val="24"/>
          <w:u w:val="none"/>
        </w:rPr>
        <w:t>NHS Grampian</w:t>
      </w:r>
    </w:p>
    <w:p w:rsidR="00F54573" w:rsidRPr="00F54573" w:rsidRDefault="00F54573">
      <w:pPr>
        <w:pStyle w:val="Title"/>
        <w:rPr>
          <w:rFonts w:ascii="Arial" w:hAnsi="Arial" w:cs="Arial"/>
          <w:szCs w:val="24"/>
          <w:u w:val="none"/>
        </w:rPr>
      </w:pPr>
      <w:r w:rsidRPr="00F54573">
        <w:rPr>
          <w:rFonts w:ascii="Arial" w:hAnsi="Arial" w:cs="Arial"/>
          <w:szCs w:val="24"/>
          <w:u w:val="none"/>
        </w:rPr>
        <w:t>Job Description</w:t>
      </w:r>
    </w:p>
    <w:p w:rsidR="00432AA6" w:rsidRPr="00F54573" w:rsidRDefault="00432AA6">
      <w:pPr>
        <w:pStyle w:val="Title"/>
        <w:rPr>
          <w:rFonts w:ascii="Arial" w:hAnsi="Arial" w:cs="Arial"/>
          <w:szCs w:val="24"/>
          <w:u w:val="none"/>
        </w:rPr>
      </w:pPr>
    </w:p>
    <w:p w:rsidR="008C6920" w:rsidRPr="00F54573" w:rsidRDefault="008C6920">
      <w:pPr>
        <w:pStyle w:val="Title"/>
        <w:rPr>
          <w:rFonts w:ascii="Arial" w:hAnsi="Arial" w:cs="Arial"/>
          <w:szCs w:val="24"/>
          <w:u w:val="none"/>
        </w:rPr>
      </w:pPr>
    </w:p>
    <w:p w:rsidR="008C6920" w:rsidRPr="00F54573" w:rsidRDefault="008C6920" w:rsidP="008C6920">
      <w:pPr>
        <w:jc w:val="both"/>
        <w:rPr>
          <w:rFonts w:ascii="Arial" w:hAnsi="Arial" w:cs="Arial"/>
          <w:sz w:val="24"/>
          <w:szCs w:val="24"/>
        </w:rPr>
      </w:pPr>
    </w:p>
    <w:p w:rsidR="00A23598" w:rsidRPr="00F54573" w:rsidRDefault="00A23598">
      <w:pPr>
        <w:pStyle w:val="Heading1"/>
        <w:rPr>
          <w:rFonts w:cs="Arial"/>
          <w:szCs w:val="24"/>
        </w:rPr>
      </w:pPr>
      <w:r w:rsidRPr="00F54573">
        <w:rPr>
          <w:rFonts w:cs="Arial"/>
          <w:szCs w:val="24"/>
        </w:rPr>
        <w:t>SECTION 1</w:t>
      </w:r>
    </w:p>
    <w:p w:rsidR="008C6920" w:rsidRPr="00F54573" w:rsidRDefault="008C6920" w:rsidP="008C692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A23598" w:rsidRPr="00F54573">
        <w:tc>
          <w:tcPr>
            <w:tcW w:w="4261" w:type="dxa"/>
          </w:tcPr>
          <w:p w:rsidR="00A23598" w:rsidRPr="00F54573" w:rsidRDefault="00A23598">
            <w:pPr>
              <w:pStyle w:val="Heading2"/>
              <w:rPr>
                <w:rFonts w:cs="Arial"/>
                <w:szCs w:val="24"/>
              </w:rPr>
            </w:pPr>
            <w:r w:rsidRPr="00F54573">
              <w:rPr>
                <w:rFonts w:cs="Arial"/>
                <w:szCs w:val="24"/>
              </w:rPr>
              <w:t>JOB IDENTIFICATION</w:t>
            </w:r>
          </w:p>
        </w:tc>
        <w:tc>
          <w:tcPr>
            <w:tcW w:w="4261" w:type="dxa"/>
          </w:tcPr>
          <w:p w:rsidR="00A23598" w:rsidRPr="00F54573" w:rsidRDefault="00A23598">
            <w:pPr>
              <w:pStyle w:val="Heading3"/>
              <w:rPr>
                <w:rFonts w:cs="Arial"/>
                <w:b/>
                <w:szCs w:val="24"/>
              </w:rPr>
            </w:pPr>
          </w:p>
        </w:tc>
      </w:tr>
      <w:tr w:rsidR="00A23598" w:rsidRPr="00F54573">
        <w:tc>
          <w:tcPr>
            <w:tcW w:w="4261" w:type="dxa"/>
          </w:tcPr>
          <w:p w:rsidR="00A23598" w:rsidRPr="00F54573" w:rsidRDefault="00A23598">
            <w:pPr>
              <w:rPr>
                <w:rFonts w:ascii="Arial" w:hAnsi="Arial" w:cs="Arial"/>
                <w:b/>
                <w:sz w:val="24"/>
                <w:szCs w:val="24"/>
              </w:rPr>
            </w:pPr>
            <w:r w:rsidRPr="00F54573">
              <w:rPr>
                <w:rFonts w:ascii="Arial" w:hAnsi="Arial" w:cs="Arial"/>
                <w:b/>
                <w:sz w:val="24"/>
                <w:szCs w:val="24"/>
              </w:rPr>
              <w:t>Job Title:</w:t>
            </w:r>
          </w:p>
          <w:p w:rsidR="00A23598" w:rsidRPr="00F54573" w:rsidRDefault="00A23598">
            <w:pPr>
              <w:rPr>
                <w:rFonts w:ascii="Arial" w:hAnsi="Arial" w:cs="Arial"/>
                <w:b/>
                <w:sz w:val="24"/>
                <w:szCs w:val="24"/>
              </w:rPr>
            </w:pPr>
          </w:p>
        </w:tc>
        <w:tc>
          <w:tcPr>
            <w:tcW w:w="4261" w:type="dxa"/>
          </w:tcPr>
          <w:p w:rsidR="00F77AE3" w:rsidRPr="00F54573" w:rsidRDefault="00B5179D" w:rsidP="00F54573">
            <w:pPr>
              <w:rPr>
                <w:rFonts w:ascii="Arial" w:hAnsi="Arial" w:cs="Arial"/>
                <w:sz w:val="24"/>
                <w:szCs w:val="24"/>
              </w:rPr>
            </w:pPr>
            <w:r w:rsidRPr="00F54573">
              <w:rPr>
                <w:rFonts w:ascii="Arial" w:hAnsi="Arial" w:cs="Arial"/>
                <w:sz w:val="24"/>
                <w:szCs w:val="24"/>
              </w:rPr>
              <w:t xml:space="preserve">Maintenance </w:t>
            </w:r>
            <w:r w:rsidR="00D55821" w:rsidRPr="00F54573">
              <w:rPr>
                <w:rFonts w:ascii="Arial" w:hAnsi="Arial" w:cs="Arial"/>
                <w:sz w:val="24"/>
                <w:szCs w:val="24"/>
              </w:rPr>
              <w:t>W</w:t>
            </w:r>
            <w:r w:rsidR="00F54573" w:rsidRPr="00F54573">
              <w:rPr>
                <w:rFonts w:ascii="Arial" w:hAnsi="Arial" w:cs="Arial"/>
                <w:sz w:val="24"/>
                <w:szCs w:val="24"/>
              </w:rPr>
              <w:t xml:space="preserve">orker </w:t>
            </w:r>
            <w:r w:rsidR="00F77AE3" w:rsidRPr="00F54573">
              <w:rPr>
                <w:rFonts w:ascii="Arial" w:hAnsi="Arial" w:cs="Arial"/>
                <w:sz w:val="24"/>
                <w:szCs w:val="24"/>
              </w:rPr>
              <w:t>(</w:t>
            </w:r>
            <w:r w:rsidR="004013BC" w:rsidRPr="00F54573">
              <w:rPr>
                <w:rFonts w:ascii="Arial" w:hAnsi="Arial" w:cs="Arial"/>
                <w:sz w:val="24"/>
                <w:szCs w:val="24"/>
              </w:rPr>
              <w:t>Plumber</w:t>
            </w:r>
            <w:r w:rsidR="00F77AE3" w:rsidRPr="00F54573">
              <w:rPr>
                <w:rFonts w:ascii="Arial" w:hAnsi="Arial" w:cs="Arial"/>
                <w:sz w:val="24"/>
                <w:szCs w:val="24"/>
              </w:rPr>
              <w:t>)</w:t>
            </w:r>
          </w:p>
        </w:tc>
      </w:tr>
      <w:tr w:rsidR="00A23598" w:rsidRPr="00F54573">
        <w:tc>
          <w:tcPr>
            <w:tcW w:w="4261" w:type="dxa"/>
          </w:tcPr>
          <w:p w:rsidR="00A23598" w:rsidRPr="00F54573" w:rsidRDefault="00A23598">
            <w:pPr>
              <w:rPr>
                <w:rFonts w:ascii="Arial" w:hAnsi="Arial" w:cs="Arial"/>
                <w:b/>
                <w:sz w:val="24"/>
                <w:szCs w:val="24"/>
              </w:rPr>
            </w:pPr>
            <w:r w:rsidRPr="00F54573">
              <w:rPr>
                <w:rFonts w:ascii="Arial" w:hAnsi="Arial" w:cs="Arial"/>
                <w:b/>
                <w:sz w:val="24"/>
                <w:szCs w:val="24"/>
              </w:rPr>
              <w:t>Department(s):</w:t>
            </w:r>
          </w:p>
          <w:p w:rsidR="00A23598" w:rsidRPr="00F54573" w:rsidRDefault="00A23598">
            <w:pPr>
              <w:rPr>
                <w:rFonts w:ascii="Arial" w:hAnsi="Arial" w:cs="Arial"/>
                <w:i/>
                <w:sz w:val="24"/>
                <w:szCs w:val="24"/>
              </w:rPr>
            </w:pPr>
          </w:p>
        </w:tc>
        <w:tc>
          <w:tcPr>
            <w:tcW w:w="4261" w:type="dxa"/>
          </w:tcPr>
          <w:p w:rsidR="00A23598" w:rsidRPr="00F54573" w:rsidRDefault="006C1BD3">
            <w:pPr>
              <w:rPr>
                <w:rFonts w:ascii="Arial" w:hAnsi="Arial" w:cs="Arial"/>
                <w:sz w:val="24"/>
                <w:szCs w:val="24"/>
              </w:rPr>
            </w:pPr>
            <w:r w:rsidRPr="00F54573">
              <w:rPr>
                <w:rFonts w:ascii="Arial" w:hAnsi="Arial" w:cs="Arial"/>
                <w:sz w:val="24"/>
                <w:szCs w:val="24"/>
              </w:rPr>
              <w:t>Estates Department</w:t>
            </w:r>
          </w:p>
          <w:p w:rsidR="006C1BD3" w:rsidRPr="00F54573" w:rsidRDefault="006C1BD3">
            <w:pPr>
              <w:rPr>
                <w:rFonts w:ascii="Arial" w:hAnsi="Arial" w:cs="Arial"/>
                <w:sz w:val="24"/>
                <w:szCs w:val="24"/>
              </w:rPr>
            </w:pPr>
            <w:r w:rsidRPr="00F54573">
              <w:rPr>
                <w:rFonts w:ascii="Arial" w:hAnsi="Arial" w:cs="Arial"/>
                <w:sz w:val="24"/>
                <w:szCs w:val="24"/>
              </w:rPr>
              <w:t>Facilities Directorate</w:t>
            </w:r>
          </w:p>
        </w:tc>
      </w:tr>
      <w:tr w:rsidR="008C6920" w:rsidRPr="00F54573">
        <w:tc>
          <w:tcPr>
            <w:tcW w:w="4261" w:type="dxa"/>
          </w:tcPr>
          <w:p w:rsidR="008C6920" w:rsidRPr="00F54573" w:rsidRDefault="008C6920">
            <w:pPr>
              <w:rPr>
                <w:rFonts w:ascii="Arial" w:hAnsi="Arial" w:cs="Arial"/>
                <w:b/>
                <w:sz w:val="24"/>
                <w:szCs w:val="24"/>
              </w:rPr>
            </w:pPr>
            <w:r w:rsidRPr="00F54573">
              <w:rPr>
                <w:rFonts w:ascii="Arial" w:hAnsi="Arial" w:cs="Arial"/>
                <w:b/>
                <w:sz w:val="24"/>
                <w:szCs w:val="24"/>
              </w:rPr>
              <w:t>Location:</w:t>
            </w:r>
          </w:p>
        </w:tc>
        <w:tc>
          <w:tcPr>
            <w:tcW w:w="4261" w:type="dxa"/>
          </w:tcPr>
          <w:p w:rsidR="008C6920" w:rsidRPr="00F54573" w:rsidRDefault="006C1BD3" w:rsidP="00A254B0">
            <w:pPr>
              <w:rPr>
                <w:rFonts w:ascii="Arial" w:hAnsi="Arial" w:cs="Arial"/>
                <w:sz w:val="24"/>
                <w:szCs w:val="24"/>
              </w:rPr>
            </w:pPr>
            <w:r w:rsidRPr="00F54573">
              <w:rPr>
                <w:rFonts w:ascii="Arial" w:hAnsi="Arial" w:cs="Arial"/>
                <w:sz w:val="24"/>
                <w:szCs w:val="24"/>
              </w:rPr>
              <w:t>Aberdeen Royal Infirmary</w:t>
            </w:r>
          </w:p>
        </w:tc>
      </w:tr>
      <w:tr w:rsidR="00F54573" w:rsidRPr="00F54573">
        <w:tc>
          <w:tcPr>
            <w:tcW w:w="4261" w:type="dxa"/>
          </w:tcPr>
          <w:p w:rsidR="00F54573" w:rsidRPr="00F54573" w:rsidRDefault="00F54573">
            <w:pPr>
              <w:rPr>
                <w:rFonts w:ascii="Arial" w:hAnsi="Arial" w:cs="Arial"/>
                <w:b/>
                <w:sz w:val="24"/>
                <w:szCs w:val="24"/>
              </w:rPr>
            </w:pPr>
            <w:r w:rsidRPr="00F54573">
              <w:rPr>
                <w:rFonts w:ascii="Arial" w:hAnsi="Arial" w:cs="Arial"/>
                <w:b/>
                <w:sz w:val="24"/>
                <w:szCs w:val="24"/>
              </w:rPr>
              <w:t>Grade:</w:t>
            </w:r>
          </w:p>
        </w:tc>
        <w:tc>
          <w:tcPr>
            <w:tcW w:w="4261" w:type="dxa"/>
          </w:tcPr>
          <w:p w:rsidR="00F54573" w:rsidRPr="00F54573" w:rsidRDefault="00F54573" w:rsidP="00A254B0">
            <w:pPr>
              <w:rPr>
                <w:rFonts w:ascii="Arial" w:hAnsi="Arial" w:cs="Arial"/>
                <w:sz w:val="24"/>
                <w:szCs w:val="24"/>
              </w:rPr>
            </w:pPr>
            <w:r w:rsidRPr="00F54573">
              <w:rPr>
                <w:rFonts w:ascii="Arial" w:hAnsi="Arial" w:cs="Arial"/>
                <w:sz w:val="24"/>
                <w:szCs w:val="24"/>
              </w:rPr>
              <w:t>Band 4</w:t>
            </w:r>
          </w:p>
        </w:tc>
      </w:tr>
      <w:tr w:rsidR="00F54573" w:rsidRPr="00F54573">
        <w:tc>
          <w:tcPr>
            <w:tcW w:w="4261" w:type="dxa"/>
          </w:tcPr>
          <w:p w:rsidR="00F54573" w:rsidRPr="00F54573" w:rsidRDefault="00F54573">
            <w:pPr>
              <w:rPr>
                <w:rFonts w:ascii="Arial" w:hAnsi="Arial" w:cs="Arial"/>
                <w:b/>
                <w:sz w:val="24"/>
                <w:szCs w:val="24"/>
              </w:rPr>
            </w:pPr>
            <w:r w:rsidRPr="00F54573">
              <w:rPr>
                <w:rFonts w:ascii="Arial" w:hAnsi="Arial" w:cs="Arial"/>
                <w:b/>
                <w:sz w:val="24"/>
                <w:szCs w:val="24"/>
              </w:rPr>
              <w:t>Hours:</w:t>
            </w:r>
          </w:p>
        </w:tc>
        <w:tc>
          <w:tcPr>
            <w:tcW w:w="4261" w:type="dxa"/>
          </w:tcPr>
          <w:p w:rsidR="00F54573" w:rsidRPr="00F54573" w:rsidRDefault="00F54573" w:rsidP="00A254B0">
            <w:pPr>
              <w:rPr>
                <w:rFonts w:ascii="Arial" w:hAnsi="Arial" w:cs="Arial"/>
                <w:sz w:val="24"/>
                <w:szCs w:val="24"/>
              </w:rPr>
            </w:pPr>
            <w:r w:rsidRPr="00F54573">
              <w:rPr>
                <w:rFonts w:ascii="Arial" w:hAnsi="Arial" w:cs="Arial"/>
                <w:sz w:val="24"/>
                <w:szCs w:val="24"/>
              </w:rPr>
              <w:t>37.5 hours per week</w:t>
            </w:r>
          </w:p>
        </w:tc>
      </w:tr>
      <w:tr w:rsidR="00F54573" w:rsidRPr="00F54573">
        <w:tc>
          <w:tcPr>
            <w:tcW w:w="4261" w:type="dxa"/>
          </w:tcPr>
          <w:p w:rsidR="00F54573" w:rsidRPr="00F54573" w:rsidRDefault="00F54573">
            <w:pPr>
              <w:rPr>
                <w:rFonts w:ascii="Arial" w:hAnsi="Arial" w:cs="Arial"/>
                <w:b/>
                <w:sz w:val="24"/>
                <w:szCs w:val="24"/>
              </w:rPr>
            </w:pPr>
            <w:r w:rsidRPr="00F54573">
              <w:rPr>
                <w:rFonts w:ascii="Arial" w:hAnsi="Arial" w:cs="Arial"/>
                <w:b/>
                <w:sz w:val="24"/>
                <w:szCs w:val="24"/>
              </w:rPr>
              <w:t>Salary:</w:t>
            </w:r>
          </w:p>
        </w:tc>
        <w:tc>
          <w:tcPr>
            <w:tcW w:w="4261" w:type="dxa"/>
          </w:tcPr>
          <w:p w:rsidR="00F54573" w:rsidRPr="00F54573" w:rsidRDefault="00F54573" w:rsidP="00A254B0">
            <w:pPr>
              <w:rPr>
                <w:rFonts w:ascii="Arial" w:hAnsi="Arial" w:cs="Arial"/>
                <w:sz w:val="24"/>
                <w:szCs w:val="24"/>
              </w:rPr>
            </w:pPr>
            <w:r w:rsidRPr="00F54573">
              <w:rPr>
                <w:rFonts w:ascii="Arial" w:hAnsi="Arial" w:cs="Arial"/>
                <w:sz w:val="24"/>
                <w:szCs w:val="24"/>
              </w:rPr>
              <w:t>£22,700 - £24,973 per annum</w:t>
            </w:r>
          </w:p>
        </w:tc>
      </w:tr>
      <w:tr w:rsidR="00F54573" w:rsidRPr="00F54573">
        <w:tc>
          <w:tcPr>
            <w:tcW w:w="4261" w:type="dxa"/>
          </w:tcPr>
          <w:p w:rsidR="00F54573" w:rsidRPr="00F54573" w:rsidRDefault="00F54573">
            <w:pPr>
              <w:rPr>
                <w:rFonts w:ascii="Arial" w:hAnsi="Arial" w:cs="Arial"/>
                <w:b/>
                <w:sz w:val="24"/>
                <w:szCs w:val="24"/>
              </w:rPr>
            </w:pPr>
            <w:r w:rsidRPr="00F54573">
              <w:rPr>
                <w:rFonts w:ascii="Arial" w:hAnsi="Arial" w:cs="Arial"/>
                <w:b/>
                <w:sz w:val="24"/>
                <w:szCs w:val="24"/>
              </w:rPr>
              <w:t>Contract:</w:t>
            </w:r>
          </w:p>
        </w:tc>
        <w:tc>
          <w:tcPr>
            <w:tcW w:w="4261" w:type="dxa"/>
          </w:tcPr>
          <w:p w:rsidR="00F54573" w:rsidRPr="00F54573" w:rsidRDefault="00F54573" w:rsidP="00A254B0">
            <w:pPr>
              <w:rPr>
                <w:rFonts w:ascii="Arial" w:hAnsi="Arial" w:cs="Arial"/>
                <w:sz w:val="24"/>
                <w:szCs w:val="24"/>
              </w:rPr>
            </w:pPr>
            <w:r w:rsidRPr="00F54573">
              <w:rPr>
                <w:rFonts w:ascii="Arial" w:hAnsi="Arial" w:cs="Arial"/>
                <w:sz w:val="24"/>
                <w:szCs w:val="24"/>
              </w:rPr>
              <w:t>Permanent</w:t>
            </w:r>
          </w:p>
        </w:tc>
      </w:tr>
      <w:tr w:rsidR="00F54573" w:rsidRPr="00F54573">
        <w:tc>
          <w:tcPr>
            <w:tcW w:w="4261" w:type="dxa"/>
          </w:tcPr>
          <w:p w:rsidR="00F54573" w:rsidRPr="00F54573" w:rsidRDefault="00F54573">
            <w:pPr>
              <w:rPr>
                <w:rFonts w:ascii="Arial" w:hAnsi="Arial" w:cs="Arial"/>
                <w:b/>
                <w:sz w:val="24"/>
                <w:szCs w:val="24"/>
              </w:rPr>
            </w:pPr>
            <w:r w:rsidRPr="00F54573">
              <w:rPr>
                <w:rFonts w:ascii="Arial" w:hAnsi="Arial" w:cs="Arial"/>
                <w:b/>
                <w:sz w:val="24"/>
                <w:szCs w:val="24"/>
              </w:rPr>
              <w:t>Job Reference:</w:t>
            </w:r>
          </w:p>
        </w:tc>
        <w:tc>
          <w:tcPr>
            <w:tcW w:w="4261" w:type="dxa"/>
          </w:tcPr>
          <w:p w:rsidR="00F54573" w:rsidRPr="00F54573" w:rsidRDefault="00F54573" w:rsidP="00A254B0">
            <w:pPr>
              <w:rPr>
                <w:rFonts w:ascii="Arial" w:hAnsi="Arial" w:cs="Arial"/>
                <w:sz w:val="24"/>
                <w:szCs w:val="24"/>
              </w:rPr>
            </w:pPr>
            <w:r w:rsidRPr="00F54573">
              <w:rPr>
                <w:rFonts w:ascii="Arial" w:hAnsi="Arial" w:cs="Arial"/>
                <w:sz w:val="24"/>
                <w:szCs w:val="24"/>
              </w:rPr>
              <w:t>KJ020174</w:t>
            </w:r>
          </w:p>
        </w:tc>
      </w:tr>
    </w:tbl>
    <w:p w:rsidR="00A23598" w:rsidRPr="00F54573" w:rsidRDefault="00A23598">
      <w:pPr>
        <w:rPr>
          <w:rFonts w:ascii="Arial" w:hAnsi="Arial" w:cs="Arial"/>
          <w:sz w:val="24"/>
          <w:szCs w:val="24"/>
        </w:rPr>
      </w:pPr>
    </w:p>
    <w:p w:rsidR="008C6920" w:rsidRPr="00F54573" w:rsidRDefault="008C6920">
      <w:pPr>
        <w:rPr>
          <w:rFonts w:ascii="Arial" w:hAnsi="Arial" w:cs="Arial"/>
          <w:sz w:val="24"/>
          <w:szCs w:val="24"/>
        </w:rPr>
      </w:pPr>
    </w:p>
    <w:p w:rsidR="008C6920" w:rsidRPr="00F54573" w:rsidRDefault="008C6920">
      <w:pPr>
        <w:rPr>
          <w:rFonts w:ascii="Arial" w:hAnsi="Arial" w:cs="Arial"/>
          <w:sz w:val="24"/>
          <w:szCs w:val="24"/>
        </w:rPr>
      </w:pPr>
    </w:p>
    <w:p w:rsidR="008C6920" w:rsidRPr="00F54573" w:rsidRDefault="008C6920">
      <w:pPr>
        <w:rPr>
          <w:rFonts w:ascii="Arial" w:hAnsi="Arial" w:cs="Arial"/>
          <w:sz w:val="24"/>
          <w:szCs w:val="24"/>
        </w:rPr>
      </w:pPr>
    </w:p>
    <w:p w:rsidR="008C6920" w:rsidRPr="00F54573" w:rsidRDefault="008C6920">
      <w:pPr>
        <w:rPr>
          <w:rFonts w:ascii="Arial" w:hAnsi="Arial" w:cs="Arial"/>
          <w:sz w:val="24"/>
          <w:szCs w:val="24"/>
        </w:rPr>
      </w:pPr>
    </w:p>
    <w:p w:rsidR="006753D0" w:rsidRPr="00F54573" w:rsidRDefault="006753D0">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F54573" w:rsidRPr="00F54573" w:rsidRDefault="00F54573">
      <w:pPr>
        <w:rPr>
          <w:rFonts w:ascii="Arial" w:hAnsi="Arial" w:cs="Arial"/>
          <w:sz w:val="24"/>
          <w:szCs w:val="24"/>
        </w:rPr>
      </w:pPr>
    </w:p>
    <w:p w:rsidR="008C6920" w:rsidRPr="00F54573" w:rsidRDefault="008C6920">
      <w:pPr>
        <w:rPr>
          <w:rFonts w:ascii="Arial" w:hAnsi="Arial" w:cs="Arial"/>
          <w:sz w:val="24"/>
          <w:szCs w:val="24"/>
        </w:rPr>
      </w:pPr>
    </w:p>
    <w:p w:rsidR="008C6920" w:rsidRPr="00F54573" w:rsidRDefault="008C6920">
      <w:pPr>
        <w:rPr>
          <w:rFonts w:ascii="Arial" w:hAnsi="Arial" w:cs="Arial"/>
          <w:sz w:val="24"/>
          <w:szCs w:val="24"/>
        </w:rPr>
      </w:pPr>
    </w:p>
    <w:p w:rsidR="008C6920" w:rsidRPr="00F54573" w:rsidRDefault="008C6920">
      <w:pPr>
        <w:rPr>
          <w:rFonts w:ascii="Arial" w:hAnsi="Arial" w:cs="Arial"/>
          <w:sz w:val="24"/>
          <w:szCs w:val="24"/>
        </w:rPr>
      </w:pPr>
    </w:p>
    <w:p w:rsidR="00A23598" w:rsidRPr="00F54573" w:rsidRDefault="00A23598">
      <w:pPr>
        <w:pStyle w:val="Heading6"/>
        <w:rPr>
          <w:rFonts w:ascii="Arial" w:hAnsi="Arial" w:cs="Arial"/>
          <w:sz w:val="24"/>
          <w:szCs w:val="24"/>
        </w:rPr>
      </w:pPr>
      <w:r w:rsidRPr="00F54573">
        <w:rPr>
          <w:rFonts w:ascii="Arial" w:hAnsi="Arial" w:cs="Arial"/>
          <w:sz w:val="24"/>
          <w:szCs w:val="24"/>
        </w:rPr>
        <w:t>SECTION 2</w:t>
      </w:r>
    </w:p>
    <w:p w:rsidR="009B6C0D" w:rsidRPr="00F54573" w:rsidRDefault="009B6C0D" w:rsidP="009B6C0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38"/>
      </w:tblGrid>
      <w:tr w:rsidR="00A23598" w:rsidRPr="00F54573" w:rsidTr="00267AFD">
        <w:tc>
          <w:tcPr>
            <w:tcW w:w="534" w:type="dxa"/>
            <w:tcBorders>
              <w:bottom w:val="single" w:sz="4" w:space="0" w:color="auto"/>
            </w:tcBorders>
          </w:tcPr>
          <w:p w:rsidR="00A23598" w:rsidRPr="00F54573" w:rsidRDefault="00A23598">
            <w:pPr>
              <w:spacing w:before="120"/>
              <w:jc w:val="center"/>
              <w:rPr>
                <w:rFonts w:ascii="Arial" w:hAnsi="Arial" w:cs="Arial"/>
                <w:b/>
                <w:sz w:val="24"/>
                <w:szCs w:val="24"/>
              </w:rPr>
            </w:pPr>
          </w:p>
        </w:tc>
        <w:tc>
          <w:tcPr>
            <w:tcW w:w="7938" w:type="dxa"/>
            <w:tcBorders>
              <w:bottom w:val="single" w:sz="4" w:space="0" w:color="auto"/>
            </w:tcBorders>
          </w:tcPr>
          <w:p w:rsidR="009204EA" w:rsidRPr="00F54573" w:rsidRDefault="00A23598" w:rsidP="009204EA">
            <w:pPr>
              <w:jc w:val="both"/>
              <w:rPr>
                <w:rFonts w:ascii="Arial" w:hAnsi="Arial" w:cs="Arial"/>
                <w:sz w:val="24"/>
                <w:szCs w:val="24"/>
              </w:rPr>
            </w:pPr>
            <w:r w:rsidRPr="00F54573">
              <w:rPr>
                <w:rFonts w:ascii="Arial" w:hAnsi="Arial" w:cs="Arial"/>
                <w:b/>
                <w:sz w:val="24"/>
                <w:szCs w:val="24"/>
              </w:rPr>
              <w:t>Job Purpose</w:t>
            </w:r>
            <w:r w:rsidR="00CA1827" w:rsidRPr="00F54573">
              <w:rPr>
                <w:rFonts w:ascii="Arial" w:hAnsi="Arial" w:cs="Arial"/>
                <w:b/>
                <w:sz w:val="24"/>
                <w:szCs w:val="24"/>
              </w:rPr>
              <w:t xml:space="preserve"> –</w:t>
            </w:r>
            <w:r w:rsidR="009204EA" w:rsidRPr="00F54573">
              <w:rPr>
                <w:rFonts w:ascii="Arial" w:hAnsi="Arial" w:cs="Arial"/>
                <w:sz w:val="24"/>
                <w:szCs w:val="24"/>
              </w:rPr>
              <w:t xml:space="preserve"> To maintain, repair, operate and fault find on a wide range of </w:t>
            </w:r>
            <w:r w:rsidR="00F4624A" w:rsidRPr="00F54573">
              <w:rPr>
                <w:rFonts w:ascii="Arial" w:hAnsi="Arial" w:cs="Arial"/>
                <w:sz w:val="24"/>
                <w:szCs w:val="24"/>
              </w:rPr>
              <w:t>water and drainage systems,</w:t>
            </w:r>
            <w:r w:rsidR="00290E5C" w:rsidRPr="00F54573">
              <w:rPr>
                <w:rFonts w:ascii="Arial" w:hAnsi="Arial" w:cs="Arial"/>
                <w:sz w:val="24"/>
                <w:szCs w:val="24"/>
              </w:rPr>
              <w:t xml:space="preserve"> </w:t>
            </w:r>
            <w:r w:rsidR="00F4624A" w:rsidRPr="00F54573">
              <w:rPr>
                <w:rFonts w:ascii="Arial" w:hAnsi="Arial" w:cs="Arial"/>
                <w:sz w:val="24"/>
                <w:szCs w:val="24"/>
              </w:rPr>
              <w:t xml:space="preserve">related </w:t>
            </w:r>
            <w:r w:rsidR="009204EA" w:rsidRPr="00F54573">
              <w:rPr>
                <w:rFonts w:ascii="Arial" w:hAnsi="Arial" w:cs="Arial"/>
                <w:sz w:val="24"/>
                <w:szCs w:val="24"/>
              </w:rPr>
              <w:t xml:space="preserve">plant and equipment, </w:t>
            </w:r>
            <w:r w:rsidR="00F4624A" w:rsidRPr="00F54573">
              <w:rPr>
                <w:rFonts w:ascii="Arial" w:hAnsi="Arial" w:cs="Arial"/>
                <w:sz w:val="24"/>
                <w:szCs w:val="24"/>
              </w:rPr>
              <w:t xml:space="preserve">as </w:t>
            </w:r>
            <w:r w:rsidR="009204EA" w:rsidRPr="00F54573">
              <w:rPr>
                <w:rFonts w:ascii="Arial" w:hAnsi="Arial" w:cs="Arial"/>
                <w:sz w:val="24"/>
                <w:szCs w:val="24"/>
              </w:rPr>
              <w:t>necessary for the provision of a high quality, safe, efficient healthcare service on sites within NHS Grampian for patients, staff and visitors.</w:t>
            </w:r>
            <w:r w:rsidR="00F4624A" w:rsidRPr="00F54573">
              <w:rPr>
                <w:rFonts w:ascii="Arial" w:hAnsi="Arial" w:cs="Arial"/>
                <w:sz w:val="24"/>
                <w:szCs w:val="24"/>
              </w:rPr>
              <w:t xml:space="preserve"> To </w:t>
            </w:r>
            <w:r w:rsidR="00E92DCC" w:rsidRPr="00F54573">
              <w:rPr>
                <w:rFonts w:ascii="Arial" w:hAnsi="Arial" w:cs="Arial"/>
                <w:sz w:val="24"/>
                <w:szCs w:val="24"/>
              </w:rPr>
              <w:t>maintain</w:t>
            </w:r>
            <w:r w:rsidR="00F4624A" w:rsidRPr="00F54573">
              <w:rPr>
                <w:rFonts w:ascii="Arial" w:hAnsi="Arial" w:cs="Arial"/>
                <w:sz w:val="24"/>
                <w:szCs w:val="24"/>
              </w:rPr>
              <w:t xml:space="preserve"> complianc</w:t>
            </w:r>
            <w:r w:rsidR="00E92DCC" w:rsidRPr="00F54573">
              <w:rPr>
                <w:rFonts w:ascii="Arial" w:hAnsi="Arial" w:cs="Arial"/>
                <w:sz w:val="24"/>
                <w:szCs w:val="24"/>
              </w:rPr>
              <w:t>e with the water written scheme.</w:t>
            </w:r>
          </w:p>
          <w:p w:rsidR="009204EA" w:rsidRPr="00F54573" w:rsidRDefault="009204EA" w:rsidP="009204EA">
            <w:pPr>
              <w:jc w:val="both"/>
              <w:rPr>
                <w:rFonts w:ascii="Arial" w:hAnsi="Arial" w:cs="Arial"/>
                <w:sz w:val="24"/>
                <w:szCs w:val="24"/>
              </w:rPr>
            </w:pPr>
            <w:r w:rsidRPr="00F54573">
              <w:rPr>
                <w:rFonts w:ascii="Arial" w:hAnsi="Arial" w:cs="Arial"/>
                <w:sz w:val="24"/>
                <w:szCs w:val="24"/>
              </w:rPr>
              <w:t xml:space="preserve">Carry out minor improvement and capital funded associated works as required. </w:t>
            </w:r>
          </w:p>
          <w:p w:rsidR="00A23598" w:rsidRPr="00F54573" w:rsidRDefault="00A23598" w:rsidP="00E92DCC">
            <w:pPr>
              <w:jc w:val="both"/>
              <w:rPr>
                <w:rFonts w:ascii="Arial" w:eastAsia="MS Mincho" w:hAnsi="Arial" w:cs="Arial"/>
                <w:sz w:val="24"/>
                <w:szCs w:val="24"/>
              </w:rPr>
            </w:pPr>
          </w:p>
        </w:tc>
      </w:tr>
      <w:tr w:rsidR="00CA1827" w:rsidRPr="00F54573" w:rsidTr="00267AFD">
        <w:tc>
          <w:tcPr>
            <w:tcW w:w="534" w:type="dxa"/>
            <w:tcBorders>
              <w:bottom w:val="nil"/>
            </w:tcBorders>
          </w:tcPr>
          <w:p w:rsidR="00CA1827" w:rsidRPr="00F54573" w:rsidRDefault="00CA1827">
            <w:pPr>
              <w:spacing w:before="120"/>
              <w:jc w:val="center"/>
              <w:rPr>
                <w:rFonts w:ascii="Arial" w:hAnsi="Arial" w:cs="Arial"/>
                <w:b/>
                <w:sz w:val="24"/>
                <w:szCs w:val="24"/>
              </w:rPr>
            </w:pPr>
          </w:p>
        </w:tc>
        <w:tc>
          <w:tcPr>
            <w:tcW w:w="7938" w:type="dxa"/>
            <w:tcBorders>
              <w:bottom w:val="nil"/>
            </w:tcBorders>
          </w:tcPr>
          <w:p w:rsidR="00DF6252" w:rsidRPr="00F54573" w:rsidRDefault="00CA1827" w:rsidP="00EB1FC1">
            <w:pPr>
              <w:pStyle w:val="Footer"/>
              <w:tabs>
                <w:tab w:val="clear" w:pos="4153"/>
                <w:tab w:val="clear" w:pos="8306"/>
              </w:tabs>
              <w:spacing w:before="120"/>
              <w:rPr>
                <w:rFonts w:ascii="Arial" w:hAnsi="Arial" w:cs="Arial"/>
                <w:szCs w:val="24"/>
              </w:rPr>
            </w:pPr>
            <w:r w:rsidRPr="00F54573">
              <w:rPr>
                <w:rFonts w:ascii="Arial" w:hAnsi="Arial" w:cs="Arial"/>
                <w:b/>
                <w:szCs w:val="24"/>
              </w:rPr>
              <w:t>Organisational Chart</w:t>
            </w:r>
            <w:r w:rsidRPr="00F54573">
              <w:rPr>
                <w:rFonts w:ascii="Arial" w:hAnsi="Arial" w:cs="Arial"/>
                <w:szCs w:val="24"/>
              </w:rPr>
              <w:t xml:space="preserve"> (Please identify this post clearly in the structure – as a minimum show 2 levels above and 2 levels below (where relevant).</w:t>
            </w:r>
          </w:p>
        </w:tc>
      </w:tr>
      <w:tr w:rsidR="00EB1FC1" w:rsidRPr="00F54573" w:rsidTr="00267AFD">
        <w:tc>
          <w:tcPr>
            <w:tcW w:w="534" w:type="dxa"/>
            <w:tcBorders>
              <w:top w:val="nil"/>
            </w:tcBorders>
          </w:tcPr>
          <w:p w:rsidR="00EB1FC1" w:rsidRPr="00F54573" w:rsidRDefault="00EB1FC1">
            <w:pPr>
              <w:spacing w:before="120"/>
              <w:jc w:val="center"/>
              <w:rPr>
                <w:rFonts w:ascii="Arial" w:hAnsi="Arial" w:cs="Arial"/>
                <w:b/>
                <w:sz w:val="24"/>
                <w:szCs w:val="24"/>
              </w:rPr>
            </w:pPr>
          </w:p>
        </w:tc>
        <w:tc>
          <w:tcPr>
            <w:tcW w:w="7938" w:type="dxa"/>
            <w:tcBorders>
              <w:top w:val="nil"/>
            </w:tcBorders>
          </w:tcPr>
          <w:p w:rsidR="00EB1FC1" w:rsidRPr="00F54573" w:rsidRDefault="006C0B42">
            <w:pPr>
              <w:pStyle w:val="Footer"/>
              <w:tabs>
                <w:tab w:val="clear" w:pos="4153"/>
                <w:tab w:val="clear" w:pos="8306"/>
              </w:tabs>
              <w:spacing w:before="120"/>
              <w:rPr>
                <w:rFonts w:ascii="Arial" w:hAnsi="Arial" w:cs="Arial"/>
                <w:b/>
                <w:szCs w:val="24"/>
              </w:rPr>
            </w:pPr>
            <w:r w:rsidRPr="00F54573">
              <w:rPr>
                <w:rFonts w:ascii="Arial" w:hAnsi="Arial" w:cs="Arial"/>
                <w:b/>
                <w:noProof/>
                <w:szCs w:val="24"/>
                <w:lang w:eastAsia="en-GB"/>
              </w:rPr>
              <w:t xml:space="preserve"> </w:t>
            </w:r>
          </w:p>
          <w:p w:rsidR="00EB1FC1" w:rsidRPr="00F54573" w:rsidRDefault="00653657">
            <w:pPr>
              <w:pStyle w:val="Footer"/>
              <w:tabs>
                <w:tab w:val="clear" w:pos="4153"/>
                <w:tab w:val="clear" w:pos="8306"/>
              </w:tabs>
              <w:spacing w:before="120"/>
              <w:rPr>
                <w:rFonts w:ascii="Arial" w:hAnsi="Arial" w:cs="Arial"/>
                <w:b/>
                <w:szCs w:val="24"/>
              </w:rPr>
            </w:pPr>
            <w:r w:rsidRPr="00F54573">
              <w:rPr>
                <w:rFonts w:ascii="Arial" w:hAnsi="Arial" w:cs="Arial"/>
                <w:szCs w:val="24"/>
              </w:rPr>
              <w:t xml:space="preserve"> </w:t>
            </w:r>
            <w:r w:rsidR="00326BF9" w:rsidRPr="00F54573">
              <w:rPr>
                <w:rFonts w:ascii="Arial" w:hAnsi="Arial" w:cs="Arial"/>
                <w:b/>
                <w:noProof/>
                <w:szCs w:val="24"/>
                <w:lang w:eastAsia="en-GB"/>
              </w:rPr>
              <w:drawing>
                <wp:inline distT="0" distB="0" distL="0" distR="0">
                  <wp:extent cx="3590925" cy="2209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B1FC1" w:rsidRPr="00F54573" w:rsidRDefault="00EB1FC1">
            <w:pPr>
              <w:pStyle w:val="Footer"/>
              <w:tabs>
                <w:tab w:val="clear" w:pos="4153"/>
                <w:tab w:val="clear" w:pos="8306"/>
              </w:tabs>
              <w:spacing w:before="120"/>
              <w:rPr>
                <w:rFonts w:ascii="Arial" w:hAnsi="Arial" w:cs="Arial"/>
                <w:b/>
                <w:szCs w:val="24"/>
              </w:rPr>
            </w:pPr>
          </w:p>
        </w:tc>
      </w:tr>
      <w:tr w:rsidR="00A23598" w:rsidRPr="00F54573" w:rsidTr="00267AFD">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w:t>
            </w:r>
          </w:p>
          <w:p w:rsidR="00B924C5" w:rsidRPr="00F54573" w:rsidRDefault="00B5179D">
            <w:pPr>
              <w:spacing w:before="120"/>
              <w:jc w:val="center"/>
              <w:rPr>
                <w:rFonts w:ascii="Arial" w:hAnsi="Arial" w:cs="Arial"/>
                <w:b/>
                <w:sz w:val="24"/>
                <w:szCs w:val="24"/>
              </w:rPr>
            </w:pPr>
            <w:r w:rsidRPr="00F54573">
              <w:rPr>
                <w:rFonts w:ascii="Arial" w:hAnsi="Arial" w:cs="Arial"/>
                <w:b/>
                <w:sz w:val="24"/>
                <w:szCs w:val="24"/>
              </w:rPr>
              <w:t xml:space="preserve"> </w:t>
            </w:r>
          </w:p>
          <w:p w:rsidR="002803B5" w:rsidRPr="00F54573" w:rsidRDefault="002803B5">
            <w:pPr>
              <w:spacing w:before="120"/>
              <w:jc w:val="center"/>
              <w:rPr>
                <w:rFonts w:ascii="Arial" w:hAnsi="Arial" w:cs="Arial"/>
                <w:color w:val="FF0000"/>
                <w:sz w:val="24"/>
                <w:szCs w:val="24"/>
              </w:rPr>
            </w:pPr>
          </w:p>
          <w:p w:rsidR="00F77AE3" w:rsidRPr="00F54573" w:rsidRDefault="00F77AE3">
            <w:pPr>
              <w:spacing w:before="120"/>
              <w:jc w:val="center"/>
              <w:rPr>
                <w:rFonts w:ascii="Arial" w:hAnsi="Arial" w:cs="Arial"/>
                <w:b/>
                <w:color w:val="FF0000"/>
                <w:sz w:val="24"/>
                <w:szCs w:val="24"/>
              </w:rPr>
            </w:pPr>
          </w:p>
        </w:tc>
        <w:tc>
          <w:tcPr>
            <w:tcW w:w="7938" w:type="dxa"/>
          </w:tcPr>
          <w:p w:rsidR="00A23598" w:rsidRPr="00F54573" w:rsidRDefault="00A23598" w:rsidP="00A667FD">
            <w:pPr>
              <w:pStyle w:val="BodyText3"/>
              <w:jc w:val="both"/>
              <w:rPr>
                <w:rFonts w:cs="Arial"/>
                <w:szCs w:val="24"/>
              </w:rPr>
            </w:pPr>
            <w:r w:rsidRPr="00F54573">
              <w:rPr>
                <w:rFonts w:cs="Arial"/>
                <w:szCs w:val="24"/>
              </w:rPr>
              <w:t>Communication and relationship skills</w:t>
            </w:r>
            <w:r w:rsidR="00CF64A7" w:rsidRPr="00F54573">
              <w:rPr>
                <w:rFonts w:cs="Arial"/>
                <w:szCs w:val="24"/>
              </w:rPr>
              <w:t xml:space="preserve"> </w:t>
            </w:r>
            <w:r w:rsidR="002667A4" w:rsidRPr="00F54573">
              <w:rPr>
                <w:rFonts w:cs="Arial"/>
                <w:szCs w:val="24"/>
              </w:rPr>
              <w:t>–</w:t>
            </w:r>
            <w:r w:rsidR="007C6EEE" w:rsidRPr="00F54573">
              <w:rPr>
                <w:rFonts w:cs="Arial"/>
                <w:szCs w:val="24"/>
              </w:rPr>
              <w:t xml:space="preserve"> </w:t>
            </w:r>
            <w:r w:rsidR="002667A4" w:rsidRPr="00F54573">
              <w:rPr>
                <w:rFonts w:cs="Arial"/>
                <w:szCs w:val="24"/>
              </w:rPr>
              <w:t>Provides and receives routine information.</w:t>
            </w:r>
          </w:p>
          <w:p w:rsidR="00D17490" w:rsidRPr="00F54573" w:rsidRDefault="00D17490" w:rsidP="00A667FD">
            <w:pPr>
              <w:pStyle w:val="BodyText3"/>
              <w:jc w:val="both"/>
              <w:rPr>
                <w:rFonts w:cs="Arial"/>
                <w:szCs w:val="24"/>
              </w:rPr>
            </w:pPr>
          </w:p>
          <w:p w:rsidR="00677F51" w:rsidRPr="00F54573" w:rsidRDefault="00A23598" w:rsidP="00E92DCC">
            <w:pPr>
              <w:autoSpaceDE w:val="0"/>
              <w:autoSpaceDN w:val="0"/>
              <w:adjustRightInd w:val="0"/>
              <w:jc w:val="both"/>
              <w:rPr>
                <w:rFonts w:ascii="Arial" w:hAnsi="Arial" w:cs="Arial"/>
                <w:sz w:val="24"/>
                <w:szCs w:val="24"/>
                <w:lang w:eastAsia="en-GB"/>
              </w:rPr>
            </w:pPr>
            <w:r w:rsidRPr="00F54573">
              <w:rPr>
                <w:rFonts w:ascii="Arial" w:hAnsi="Arial" w:cs="Arial"/>
                <w:b/>
                <w:sz w:val="24"/>
                <w:szCs w:val="24"/>
              </w:rPr>
              <w:t>Evidence:</w:t>
            </w:r>
            <w:r w:rsidR="00CF64A7" w:rsidRPr="00F54573">
              <w:rPr>
                <w:rFonts w:ascii="Arial" w:hAnsi="Arial" w:cs="Arial"/>
                <w:b/>
                <w:sz w:val="24"/>
                <w:szCs w:val="24"/>
              </w:rPr>
              <w:t xml:space="preserve"> </w:t>
            </w:r>
            <w:r w:rsidR="00677F51" w:rsidRPr="00F54573">
              <w:rPr>
                <w:rFonts w:ascii="Arial" w:hAnsi="Arial" w:cs="Arial"/>
                <w:sz w:val="24"/>
                <w:szCs w:val="24"/>
                <w:lang w:eastAsia="en-GB"/>
              </w:rPr>
              <w:t xml:space="preserve">The post holder will be expected to provide </w:t>
            </w:r>
            <w:r w:rsidR="00E92DCC" w:rsidRPr="00F54573">
              <w:rPr>
                <w:rFonts w:ascii="Arial" w:hAnsi="Arial" w:cs="Arial"/>
                <w:sz w:val="24"/>
                <w:szCs w:val="24"/>
                <w:lang w:eastAsia="en-GB"/>
              </w:rPr>
              <w:t>routine information to inform work colleagues and will also receive complex information</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implementing new operating procedures for new equipment.</w:t>
            </w:r>
          </w:p>
          <w:p w:rsidR="000F61DE" w:rsidRPr="00F54573" w:rsidRDefault="00677F51" w:rsidP="00E92DCC">
            <w:pPr>
              <w:autoSpaceDE w:val="0"/>
              <w:autoSpaceDN w:val="0"/>
              <w:adjustRightInd w:val="0"/>
              <w:jc w:val="both"/>
              <w:rPr>
                <w:rFonts w:ascii="Arial" w:hAnsi="Arial" w:cs="Arial"/>
                <w:sz w:val="24"/>
                <w:szCs w:val="24"/>
              </w:rPr>
            </w:pPr>
            <w:r w:rsidRPr="00F54573">
              <w:rPr>
                <w:rFonts w:ascii="Arial" w:hAnsi="Arial" w:cs="Arial"/>
                <w:sz w:val="24"/>
                <w:szCs w:val="24"/>
                <w:lang w:eastAsia="en-GB"/>
              </w:rPr>
              <w:t xml:space="preserve">The post holder may have to </w:t>
            </w:r>
            <w:r w:rsidR="00E92DCC" w:rsidRPr="00F54573">
              <w:rPr>
                <w:rFonts w:ascii="Arial" w:hAnsi="Arial" w:cs="Arial"/>
                <w:sz w:val="24"/>
                <w:szCs w:val="24"/>
                <w:lang w:eastAsia="en-GB"/>
              </w:rPr>
              <w:t xml:space="preserve">communicate </w:t>
            </w:r>
            <w:r w:rsidR="00963F4B" w:rsidRPr="00F54573">
              <w:rPr>
                <w:rFonts w:ascii="Arial" w:hAnsi="Arial" w:cs="Arial"/>
                <w:sz w:val="24"/>
                <w:szCs w:val="24"/>
                <w:lang w:eastAsia="en-GB"/>
              </w:rPr>
              <w:t xml:space="preserve">routine </w:t>
            </w:r>
            <w:r w:rsidR="00E92DCC" w:rsidRPr="00F54573">
              <w:rPr>
                <w:rFonts w:ascii="Arial" w:hAnsi="Arial" w:cs="Arial"/>
                <w:sz w:val="24"/>
                <w:szCs w:val="24"/>
                <w:lang w:eastAsia="en-GB"/>
              </w:rPr>
              <w:t xml:space="preserve">technical issues to maintenance staff/ explain </w:t>
            </w:r>
            <w:r w:rsidR="00963F4B" w:rsidRPr="00F54573">
              <w:rPr>
                <w:rFonts w:ascii="Arial" w:hAnsi="Arial" w:cs="Arial"/>
                <w:sz w:val="24"/>
                <w:szCs w:val="24"/>
                <w:lang w:eastAsia="en-GB"/>
              </w:rPr>
              <w:t xml:space="preserve">routine </w:t>
            </w:r>
            <w:r w:rsidR="00E92DCC" w:rsidRPr="00F54573">
              <w:rPr>
                <w:rFonts w:ascii="Arial" w:hAnsi="Arial" w:cs="Arial"/>
                <w:sz w:val="24"/>
                <w:szCs w:val="24"/>
                <w:lang w:eastAsia="en-GB"/>
              </w:rPr>
              <w:t>technical issues to other staff and patients.</w:t>
            </w:r>
          </w:p>
          <w:p w:rsidR="00677F51" w:rsidRPr="00F54573" w:rsidRDefault="00E92DCC"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 xml:space="preserve">Incidental </w:t>
            </w:r>
            <w:r w:rsidR="000F61DE" w:rsidRPr="00F54573">
              <w:rPr>
                <w:rFonts w:ascii="Arial" w:hAnsi="Arial" w:cs="Arial"/>
                <w:sz w:val="24"/>
                <w:szCs w:val="24"/>
                <w:lang w:eastAsia="en-GB"/>
              </w:rPr>
              <w:t>communication with patients.</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 xml:space="preserve">The post holder will attend </w:t>
            </w:r>
            <w:r w:rsidR="00E92DCC" w:rsidRPr="00F54573">
              <w:rPr>
                <w:rFonts w:ascii="Arial" w:hAnsi="Arial" w:cs="Arial"/>
                <w:sz w:val="24"/>
                <w:szCs w:val="24"/>
                <w:lang w:eastAsia="en-GB"/>
              </w:rPr>
              <w:t>team briefings</w:t>
            </w:r>
            <w:r w:rsidRPr="00F54573">
              <w:rPr>
                <w:rFonts w:ascii="Arial" w:hAnsi="Arial" w:cs="Arial"/>
                <w:sz w:val="24"/>
                <w:szCs w:val="24"/>
                <w:lang w:eastAsia="en-GB"/>
              </w:rPr>
              <w:t xml:space="preserve"> with</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 xml:space="preserve">Estates Officers and Supervisors to </w:t>
            </w:r>
            <w:r w:rsidR="00E92DCC" w:rsidRPr="00F54573">
              <w:rPr>
                <w:rFonts w:ascii="Arial" w:hAnsi="Arial" w:cs="Arial"/>
                <w:sz w:val="24"/>
                <w:szCs w:val="24"/>
                <w:lang w:eastAsia="en-GB"/>
              </w:rPr>
              <w:t>discuss</w:t>
            </w:r>
            <w:r w:rsidRPr="00F54573">
              <w:rPr>
                <w:rFonts w:ascii="Arial" w:hAnsi="Arial" w:cs="Arial"/>
                <w:sz w:val="24"/>
                <w:szCs w:val="24"/>
                <w:lang w:eastAsia="en-GB"/>
              </w:rPr>
              <w:t xml:space="preserve"> the overall</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 xml:space="preserve">management of the </w:t>
            </w:r>
            <w:r w:rsidR="00E92DCC" w:rsidRPr="00F54573">
              <w:rPr>
                <w:rFonts w:ascii="Arial" w:hAnsi="Arial" w:cs="Arial"/>
                <w:sz w:val="24"/>
                <w:szCs w:val="24"/>
                <w:lang w:eastAsia="en-GB"/>
              </w:rPr>
              <w:t>plumbing</w:t>
            </w:r>
            <w:r w:rsidR="00D37122" w:rsidRPr="00F54573">
              <w:rPr>
                <w:rFonts w:ascii="Arial" w:hAnsi="Arial" w:cs="Arial"/>
                <w:sz w:val="24"/>
                <w:szCs w:val="24"/>
                <w:lang w:eastAsia="en-GB"/>
              </w:rPr>
              <w:t xml:space="preserve"> </w:t>
            </w:r>
            <w:r w:rsidRPr="00F54573">
              <w:rPr>
                <w:rFonts w:ascii="Arial" w:hAnsi="Arial" w:cs="Arial"/>
                <w:sz w:val="24"/>
                <w:szCs w:val="24"/>
                <w:lang w:eastAsia="en-GB"/>
              </w:rPr>
              <w:t>section of the</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Estates Department.</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To project a positive and professional manner and attitude at</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all times with an energetic, dynamic and positive approach to</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challenging situations including being adaptable to change</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lastRenderedPageBreak/>
              <w:t>within the organisation.</w:t>
            </w:r>
          </w:p>
          <w:p w:rsidR="00677F51" w:rsidRPr="00F54573" w:rsidRDefault="00677F51" w:rsidP="00267AFD">
            <w:pPr>
              <w:autoSpaceDE w:val="0"/>
              <w:autoSpaceDN w:val="0"/>
              <w:adjustRightInd w:val="0"/>
              <w:jc w:val="both"/>
              <w:rPr>
                <w:rFonts w:ascii="Arial" w:hAnsi="Arial" w:cs="Arial"/>
                <w:sz w:val="24"/>
                <w:szCs w:val="24"/>
                <w:lang w:eastAsia="en-GB"/>
              </w:rPr>
            </w:pPr>
            <w:r w:rsidRPr="00F54573">
              <w:rPr>
                <w:rFonts w:ascii="Arial" w:hAnsi="Arial" w:cs="Arial"/>
                <w:sz w:val="24"/>
                <w:szCs w:val="24"/>
                <w:lang w:eastAsia="en-GB"/>
              </w:rPr>
              <w:t>Instructing directly employed work persons</w:t>
            </w:r>
            <w:r w:rsidR="00E92DCC" w:rsidRPr="00F54573">
              <w:rPr>
                <w:rFonts w:ascii="Arial" w:hAnsi="Arial" w:cs="Arial"/>
                <w:sz w:val="24"/>
                <w:szCs w:val="24"/>
                <w:lang w:eastAsia="en-GB"/>
              </w:rPr>
              <w:t xml:space="preserve"> such as apprentices ,maintenance assistants</w:t>
            </w:r>
            <w:r w:rsidRPr="00F54573">
              <w:rPr>
                <w:rFonts w:ascii="Arial" w:hAnsi="Arial" w:cs="Arial"/>
                <w:sz w:val="24"/>
                <w:szCs w:val="24"/>
                <w:lang w:eastAsia="en-GB"/>
              </w:rPr>
              <w:t>, contractors and</w:t>
            </w:r>
            <w:r w:rsidR="00BC2004" w:rsidRPr="00F54573">
              <w:rPr>
                <w:rFonts w:ascii="Arial" w:hAnsi="Arial" w:cs="Arial"/>
                <w:sz w:val="24"/>
                <w:szCs w:val="24"/>
                <w:lang w:eastAsia="en-GB"/>
              </w:rPr>
              <w:t xml:space="preserve"> </w:t>
            </w:r>
            <w:r w:rsidRPr="00F54573">
              <w:rPr>
                <w:rFonts w:ascii="Arial" w:hAnsi="Arial" w:cs="Arial"/>
                <w:sz w:val="24"/>
                <w:szCs w:val="24"/>
                <w:lang w:eastAsia="en-GB"/>
              </w:rPr>
              <w:t>contractor’s employees and assisting specialist Contractors,</w:t>
            </w:r>
          </w:p>
          <w:p w:rsidR="00D17490" w:rsidRPr="00F54573" w:rsidRDefault="00E92DCC" w:rsidP="00267AFD">
            <w:pPr>
              <w:jc w:val="both"/>
              <w:rPr>
                <w:rFonts w:ascii="Arial" w:hAnsi="Arial" w:cs="Arial"/>
                <w:sz w:val="24"/>
                <w:szCs w:val="24"/>
                <w:lang w:eastAsia="en-GB"/>
              </w:rPr>
            </w:pPr>
            <w:r w:rsidRPr="00F54573">
              <w:rPr>
                <w:rFonts w:ascii="Arial" w:hAnsi="Arial" w:cs="Arial"/>
                <w:sz w:val="24"/>
                <w:szCs w:val="24"/>
                <w:lang w:eastAsia="en-GB"/>
              </w:rPr>
              <w:t>Ensuring</w:t>
            </w:r>
            <w:r w:rsidR="00677F51" w:rsidRPr="00F54573">
              <w:rPr>
                <w:rFonts w:ascii="Arial" w:hAnsi="Arial" w:cs="Arial"/>
                <w:sz w:val="24"/>
                <w:szCs w:val="24"/>
                <w:lang w:eastAsia="en-GB"/>
              </w:rPr>
              <w:t xml:space="preserve"> they comply with health &amp; safety regulations.</w:t>
            </w:r>
            <w:r w:rsidRPr="00F54573">
              <w:rPr>
                <w:rFonts w:ascii="Arial" w:hAnsi="Arial" w:cs="Arial"/>
                <w:sz w:val="24"/>
                <w:szCs w:val="24"/>
                <w:lang w:eastAsia="en-GB"/>
              </w:rPr>
              <w:t xml:space="preserve"> Such as</w:t>
            </w:r>
            <w:r w:rsidR="004E12CF" w:rsidRPr="00F54573">
              <w:rPr>
                <w:rFonts w:ascii="Arial" w:hAnsi="Arial" w:cs="Arial"/>
                <w:sz w:val="24"/>
                <w:szCs w:val="24"/>
                <w:lang w:eastAsia="en-GB"/>
              </w:rPr>
              <w:t xml:space="preserve"> receiving safety documents and permit to work as per SHTM guidance.</w:t>
            </w:r>
          </w:p>
          <w:p w:rsidR="00094399" w:rsidRPr="00F54573" w:rsidRDefault="00094399" w:rsidP="00267AFD">
            <w:pPr>
              <w:jc w:val="both"/>
              <w:rPr>
                <w:rFonts w:ascii="Arial" w:hAnsi="Arial" w:cs="Arial"/>
                <w:sz w:val="24"/>
                <w:szCs w:val="24"/>
                <w:lang w:eastAsia="en-GB"/>
              </w:rPr>
            </w:pPr>
            <w:r w:rsidRPr="00F54573">
              <w:rPr>
                <w:rFonts w:ascii="Arial" w:hAnsi="Arial" w:cs="Arial"/>
                <w:sz w:val="24"/>
                <w:szCs w:val="24"/>
                <w:lang w:eastAsia="en-GB"/>
              </w:rPr>
              <w:t>IT competent in use of I pad and PC.</w:t>
            </w:r>
          </w:p>
          <w:p w:rsidR="00C820E0" w:rsidRPr="00F54573" w:rsidRDefault="00C820E0" w:rsidP="00267AFD">
            <w:pPr>
              <w:jc w:val="both"/>
              <w:rPr>
                <w:rFonts w:ascii="Arial" w:hAnsi="Arial" w:cs="Arial"/>
                <w:b/>
                <w:sz w:val="24"/>
                <w:szCs w:val="24"/>
              </w:rPr>
            </w:pPr>
          </w:p>
          <w:p w:rsidR="002803B5" w:rsidRPr="00F54573" w:rsidRDefault="002803B5" w:rsidP="004E12CF">
            <w:pPr>
              <w:jc w:val="both"/>
              <w:rPr>
                <w:rFonts w:ascii="Arial" w:hAnsi="Arial" w:cs="Arial"/>
                <w:sz w:val="24"/>
                <w:szCs w:val="24"/>
              </w:rPr>
            </w:pPr>
          </w:p>
          <w:p w:rsidR="00A23598" w:rsidRPr="00F54573" w:rsidRDefault="00A23598">
            <w:pPr>
              <w:rPr>
                <w:rFonts w:ascii="Arial" w:hAnsi="Arial" w:cs="Arial"/>
                <w:sz w:val="24"/>
                <w:szCs w:val="24"/>
              </w:rPr>
            </w:pPr>
          </w:p>
        </w:tc>
      </w:tr>
      <w:tr w:rsidR="00A23598" w:rsidRPr="00F54573" w:rsidTr="00267AFD">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lastRenderedPageBreak/>
              <w:t>2</w:t>
            </w:r>
          </w:p>
          <w:p w:rsidR="003F285F" w:rsidRPr="00F54573" w:rsidRDefault="003F285F">
            <w:pPr>
              <w:spacing w:before="120"/>
              <w:jc w:val="center"/>
              <w:rPr>
                <w:rFonts w:ascii="Arial" w:hAnsi="Arial" w:cs="Arial"/>
                <w:color w:val="FF0000"/>
                <w:sz w:val="24"/>
                <w:szCs w:val="24"/>
              </w:rPr>
            </w:pPr>
          </w:p>
        </w:tc>
        <w:tc>
          <w:tcPr>
            <w:tcW w:w="7938" w:type="dxa"/>
          </w:tcPr>
          <w:p w:rsidR="00A23598" w:rsidRPr="00F54573" w:rsidRDefault="00A23598">
            <w:pPr>
              <w:pStyle w:val="Heading1"/>
              <w:rPr>
                <w:rFonts w:cs="Arial"/>
                <w:szCs w:val="24"/>
                <w:u w:val="none"/>
              </w:rPr>
            </w:pPr>
            <w:r w:rsidRPr="00F54573">
              <w:rPr>
                <w:rFonts w:cs="Arial"/>
                <w:szCs w:val="24"/>
                <w:u w:val="none"/>
              </w:rPr>
              <w:t>Knowledge, training and experience</w:t>
            </w:r>
            <w:r w:rsidR="00022C0C" w:rsidRPr="00F54573">
              <w:rPr>
                <w:rFonts w:cs="Arial"/>
                <w:szCs w:val="24"/>
                <w:u w:val="none"/>
              </w:rPr>
              <w:t xml:space="preserve"> </w:t>
            </w:r>
            <w:r w:rsidR="00203351" w:rsidRPr="00F54573">
              <w:rPr>
                <w:rFonts w:cs="Arial"/>
                <w:szCs w:val="24"/>
                <w:u w:val="none"/>
              </w:rPr>
              <w:t xml:space="preserve">– </w:t>
            </w:r>
            <w:r w:rsidR="00C81352" w:rsidRPr="00F54573">
              <w:rPr>
                <w:rFonts w:cs="Arial"/>
                <w:szCs w:val="24"/>
                <w:u w:val="none"/>
              </w:rPr>
              <w:t>range of work procedures and practices majority none routine: intermediate level of theoretical knowledge.</w:t>
            </w:r>
          </w:p>
          <w:p w:rsidR="00A23598" w:rsidRPr="00F54573" w:rsidRDefault="00A23598">
            <w:pPr>
              <w:rPr>
                <w:rFonts w:ascii="Arial" w:hAnsi="Arial" w:cs="Arial"/>
                <w:sz w:val="24"/>
                <w:szCs w:val="24"/>
              </w:rPr>
            </w:pPr>
          </w:p>
          <w:p w:rsidR="00677F51" w:rsidRPr="00F54573" w:rsidRDefault="00A23598" w:rsidP="00E92DCC">
            <w:pPr>
              <w:autoSpaceDE w:val="0"/>
              <w:autoSpaceDN w:val="0"/>
              <w:adjustRightInd w:val="0"/>
              <w:rPr>
                <w:rFonts w:ascii="Arial" w:hAnsi="Arial" w:cs="Arial"/>
                <w:color w:val="FF0000"/>
                <w:sz w:val="24"/>
                <w:szCs w:val="24"/>
                <w:lang w:eastAsia="en-GB"/>
              </w:rPr>
            </w:pPr>
            <w:r w:rsidRPr="00F54573">
              <w:rPr>
                <w:rFonts w:ascii="Arial" w:hAnsi="Arial" w:cs="Arial"/>
                <w:b/>
                <w:sz w:val="24"/>
                <w:szCs w:val="24"/>
              </w:rPr>
              <w:t xml:space="preserve">Evidence: </w:t>
            </w:r>
            <w:r w:rsidR="00E92DCC" w:rsidRPr="00F54573">
              <w:rPr>
                <w:rFonts w:ascii="Arial" w:hAnsi="Arial" w:cs="Arial"/>
                <w:sz w:val="24"/>
                <w:szCs w:val="24"/>
                <w:lang w:eastAsia="en-GB"/>
              </w:rPr>
              <w:t xml:space="preserve">Completion of a recognised plumbing/heating engineer apprenticeship. Knowledge of procedures for plumbing/mechanical and gas maintenance and repair </w:t>
            </w:r>
            <w:r w:rsidR="00A0008E" w:rsidRPr="00F54573">
              <w:rPr>
                <w:rFonts w:ascii="Arial" w:hAnsi="Arial" w:cs="Arial"/>
                <w:sz w:val="24"/>
                <w:szCs w:val="24"/>
                <w:lang w:eastAsia="en-GB"/>
              </w:rPr>
              <w:t>to related equipment and systems.HNC level or city &amp; guilds plus relevant post apprenticeship training or equivalent experience.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Be a competent tradesman with extensive relevant</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experience in maintenance some of which should</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preferably have been acquired in the health care sector,</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having demonstrated high versatility and flexibility of the job</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and training as appropriate to satisfy the demands of the post</w:t>
            </w:r>
          </w:p>
          <w:p w:rsidR="00641C7F"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including clear un</w:t>
            </w:r>
            <w:r w:rsidR="00606975" w:rsidRPr="00F54573">
              <w:rPr>
                <w:rFonts w:ascii="Arial" w:hAnsi="Arial" w:cs="Arial"/>
                <w:sz w:val="24"/>
                <w:szCs w:val="24"/>
                <w:lang w:eastAsia="en-GB"/>
              </w:rPr>
              <w:t xml:space="preserve">derstanding of the operation of </w:t>
            </w:r>
            <w:r w:rsidR="00A0008E" w:rsidRPr="00F54573">
              <w:rPr>
                <w:rFonts w:ascii="Arial" w:hAnsi="Arial" w:cs="Arial"/>
                <w:sz w:val="24"/>
                <w:szCs w:val="24"/>
                <w:lang w:eastAsia="en-GB"/>
              </w:rPr>
              <w:t>water and heating</w:t>
            </w:r>
            <w:r w:rsidRPr="00F54573">
              <w:rPr>
                <w:rFonts w:ascii="Arial" w:hAnsi="Arial" w:cs="Arial"/>
                <w:sz w:val="24"/>
                <w:szCs w:val="24"/>
                <w:lang w:eastAsia="en-GB"/>
              </w:rPr>
              <w:t xml:space="preserve"> services</w:t>
            </w:r>
            <w:r w:rsidR="00641C7F" w:rsidRPr="00F54573">
              <w:rPr>
                <w:rFonts w:ascii="Arial" w:hAnsi="Arial" w:cs="Arial"/>
                <w:sz w:val="24"/>
                <w:szCs w:val="24"/>
                <w:lang w:eastAsia="en-GB"/>
              </w:rPr>
              <w:t>.</w:t>
            </w:r>
            <w:r w:rsidR="00312D5D" w:rsidRPr="00F54573">
              <w:rPr>
                <w:rFonts w:ascii="Arial" w:hAnsi="Arial" w:cs="Arial"/>
                <w:sz w:val="24"/>
                <w:szCs w:val="24"/>
                <w:lang w:eastAsia="en-GB"/>
              </w:rPr>
              <w:t xml:space="preserve"> </w:t>
            </w:r>
          </w:p>
          <w:p w:rsidR="000E0A39" w:rsidRPr="00F54573" w:rsidRDefault="00641C7F"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w:t>
            </w:r>
            <w:r w:rsidR="00312D5D" w:rsidRPr="00F54573">
              <w:rPr>
                <w:rFonts w:ascii="Arial" w:hAnsi="Arial" w:cs="Arial"/>
                <w:sz w:val="24"/>
                <w:szCs w:val="24"/>
                <w:lang w:eastAsia="en-GB"/>
              </w:rPr>
              <w:t xml:space="preserve">o evidence ability to work as a </w:t>
            </w:r>
            <w:r w:rsidRPr="00F54573">
              <w:rPr>
                <w:rFonts w:ascii="Arial" w:hAnsi="Arial" w:cs="Arial"/>
                <w:sz w:val="24"/>
                <w:szCs w:val="24"/>
                <w:lang w:eastAsia="en-GB"/>
              </w:rPr>
              <w:t>competent</w:t>
            </w:r>
            <w:r w:rsidR="00312D5D" w:rsidRPr="00F54573">
              <w:rPr>
                <w:rFonts w:ascii="Arial" w:hAnsi="Arial" w:cs="Arial"/>
                <w:sz w:val="24"/>
                <w:szCs w:val="24"/>
                <w:lang w:eastAsia="en-GB"/>
              </w:rPr>
              <w:t xml:space="preserve"> person in disciplines such as</w:t>
            </w:r>
            <w:r w:rsidR="000E0A39" w:rsidRPr="00F54573">
              <w:rPr>
                <w:rFonts w:ascii="Arial" w:hAnsi="Arial" w:cs="Arial"/>
                <w:sz w:val="24"/>
                <w:szCs w:val="24"/>
                <w:lang w:eastAsia="en-GB"/>
              </w:rPr>
              <w:t xml:space="preserve"> </w:t>
            </w:r>
            <w:r w:rsidRPr="00F54573">
              <w:rPr>
                <w:rFonts w:ascii="Arial" w:hAnsi="Arial" w:cs="Arial"/>
                <w:sz w:val="24"/>
                <w:szCs w:val="24"/>
                <w:lang w:eastAsia="en-GB"/>
              </w:rPr>
              <w:t xml:space="preserve"> legionela control </w:t>
            </w:r>
            <w:r w:rsidR="00A0008E" w:rsidRPr="00F54573">
              <w:rPr>
                <w:rFonts w:ascii="Arial" w:hAnsi="Arial" w:cs="Arial"/>
                <w:sz w:val="24"/>
                <w:szCs w:val="24"/>
                <w:lang w:eastAsia="en-GB"/>
              </w:rPr>
              <w:t>, plumbing,and heating systems</w:t>
            </w:r>
          </w:p>
          <w:p w:rsidR="00677F51" w:rsidRPr="00F54573" w:rsidRDefault="00641C7F"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Have</w:t>
            </w:r>
            <w:r w:rsidR="00677F51" w:rsidRPr="00F54573">
              <w:rPr>
                <w:rFonts w:ascii="Arial" w:hAnsi="Arial" w:cs="Arial"/>
                <w:sz w:val="24"/>
                <w:szCs w:val="24"/>
                <w:lang w:eastAsia="en-GB"/>
              </w:rPr>
              <w:t xml:space="preserve"> good communication skills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Knowledge of both site and workshop practices, experience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of standard practices, processes and materials of the trade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and have an awareness of, or an awareness of the existence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of, but not restricted to, the following:-</w:t>
            </w:r>
          </w:p>
          <w:p w:rsidR="00B515B0"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 xml:space="preserve">Understanding of </w:t>
            </w:r>
            <w:r w:rsidR="00B515B0" w:rsidRPr="00F54573">
              <w:rPr>
                <w:rFonts w:ascii="Arial" w:hAnsi="Arial" w:cs="Arial"/>
                <w:sz w:val="24"/>
                <w:szCs w:val="24"/>
                <w:lang w:eastAsia="en-GB"/>
              </w:rPr>
              <w:t>SHTM Guidance.</w:t>
            </w:r>
            <w:r w:rsidR="00094399" w:rsidRPr="00F54573">
              <w:rPr>
                <w:rFonts w:ascii="Arial" w:hAnsi="Arial" w:cs="Arial"/>
                <w:sz w:val="24"/>
                <w:szCs w:val="24"/>
                <w:lang w:eastAsia="en-GB"/>
              </w:rPr>
              <w:t>Water regulations.</w:t>
            </w:r>
          </w:p>
          <w:p w:rsidR="00094399" w:rsidRPr="00F54573" w:rsidRDefault="00094399"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WRAS approved.</w:t>
            </w:r>
          </w:p>
          <w:p w:rsidR="000F61DE" w:rsidRPr="00F54573" w:rsidRDefault="000F61DE"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Pressure Regulations.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Health and Safety at Work Act;</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Asbestos Awareness.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Legionella awareness.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HEI awareness.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Management of Health and Safety at Work Regulations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Provision and Use of Work Equipment Regulations;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Manual Handling Operations Regulations;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Workplace (Health, Safety and Welfare) Regulations;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Personal Protective Equipment at Work Regulations;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The Construction (Lifting Operations) Regulations;</w:t>
            </w:r>
          </w:p>
          <w:p w:rsidR="00677F51" w:rsidRPr="00F54573" w:rsidRDefault="00094399"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GasSafe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Numerous NHS A &amp; A’s Policies &amp; procedures;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Risk assessment; Construction, (Health, Safety and welfare)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Regulations; and</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lastRenderedPageBreak/>
              <w:t>Regulations pertaining to working with asbestos, working in</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confined spaces, working at heights, First Aid Restraint</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Systems Scaffolding Erection and the like.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To attend training establishments/on the job training as</w:t>
            </w:r>
          </w:p>
          <w:p w:rsidR="00A23598" w:rsidRPr="00F54573" w:rsidRDefault="00EC4431" w:rsidP="00677F51">
            <w:pPr>
              <w:rPr>
                <w:rFonts w:ascii="Arial" w:hAnsi="Arial" w:cs="Arial"/>
                <w:sz w:val="24"/>
                <w:szCs w:val="24"/>
                <w:lang w:eastAsia="en-GB"/>
              </w:rPr>
            </w:pPr>
            <w:r w:rsidRPr="00F54573">
              <w:rPr>
                <w:rFonts w:ascii="Arial" w:hAnsi="Arial" w:cs="Arial"/>
                <w:sz w:val="24"/>
                <w:szCs w:val="24"/>
                <w:lang w:eastAsia="en-GB"/>
              </w:rPr>
              <w:t>Participate in</w:t>
            </w:r>
            <w:r w:rsidR="000F61DE" w:rsidRPr="00F54573">
              <w:rPr>
                <w:rFonts w:ascii="Arial" w:hAnsi="Arial" w:cs="Arial"/>
                <w:sz w:val="24"/>
                <w:szCs w:val="24"/>
                <w:lang w:eastAsia="en-GB"/>
              </w:rPr>
              <w:t xml:space="preserve"> continuous professional development.</w:t>
            </w:r>
          </w:p>
          <w:p w:rsidR="00022C0C" w:rsidRPr="00F54573" w:rsidRDefault="00022C0C">
            <w:pPr>
              <w:rPr>
                <w:rFonts w:ascii="Arial" w:hAnsi="Arial" w:cs="Arial"/>
                <w:b/>
                <w:sz w:val="24"/>
                <w:szCs w:val="24"/>
              </w:rPr>
            </w:pPr>
          </w:p>
          <w:p w:rsidR="00B924C5" w:rsidRPr="00F54573" w:rsidRDefault="00B924C5" w:rsidP="006C0B42">
            <w:pPr>
              <w:pStyle w:val="PlainText"/>
              <w:ind w:left="360"/>
              <w:rPr>
                <w:rFonts w:ascii="Arial" w:eastAsia="MS Mincho" w:hAnsi="Arial" w:cs="Arial"/>
                <w:sz w:val="24"/>
                <w:szCs w:val="24"/>
              </w:rPr>
            </w:pPr>
          </w:p>
          <w:p w:rsidR="00022C0C" w:rsidRPr="00F54573" w:rsidRDefault="00022C0C">
            <w:pPr>
              <w:rPr>
                <w:rFonts w:ascii="Arial" w:hAnsi="Arial" w:cs="Arial"/>
                <w:b/>
                <w:sz w:val="24"/>
                <w:szCs w:val="24"/>
              </w:rPr>
            </w:pPr>
          </w:p>
          <w:p w:rsidR="00A23598" w:rsidRPr="00F54573" w:rsidRDefault="00A23598" w:rsidP="00A254B0">
            <w:pPr>
              <w:jc w:val="both"/>
              <w:rPr>
                <w:rFonts w:ascii="Arial" w:hAnsi="Arial" w:cs="Arial"/>
                <w:sz w:val="24"/>
                <w:szCs w:val="24"/>
              </w:rPr>
            </w:pPr>
          </w:p>
        </w:tc>
      </w:tr>
      <w:tr w:rsidR="00A23598" w:rsidRPr="00F54573" w:rsidTr="00267AFD">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lastRenderedPageBreak/>
              <w:t>3</w:t>
            </w:r>
          </w:p>
          <w:p w:rsidR="00B924C5" w:rsidRPr="00F54573" w:rsidRDefault="00B924C5">
            <w:pPr>
              <w:spacing w:before="120"/>
              <w:jc w:val="center"/>
              <w:rPr>
                <w:rFonts w:ascii="Arial" w:hAnsi="Arial" w:cs="Arial"/>
                <w:color w:val="FF0000"/>
                <w:sz w:val="24"/>
                <w:szCs w:val="24"/>
              </w:rPr>
            </w:pPr>
          </w:p>
          <w:p w:rsidR="00425961" w:rsidRPr="00F54573" w:rsidRDefault="000B37C6">
            <w:pPr>
              <w:spacing w:before="120"/>
              <w:jc w:val="center"/>
              <w:rPr>
                <w:rFonts w:ascii="Arial" w:hAnsi="Arial" w:cs="Arial"/>
                <w:color w:val="FF0000"/>
                <w:sz w:val="24"/>
                <w:szCs w:val="24"/>
              </w:rPr>
            </w:pPr>
            <w:r w:rsidRPr="00F54573">
              <w:rPr>
                <w:rFonts w:ascii="Arial" w:hAnsi="Arial" w:cs="Arial"/>
                <w:color w:val="FF0000"/>
                <w:sz w:val="24"/>
                <w:szCs w:val="24"/>
              </w:rPr>
              <w:t xml:space="preserve"> </w:t>
            </w:r>
          </w:p>
        </w:tc>
        <w:tc>
          <w:tcPr>
            <w:tcW w:w="7938" w:type="dxa"/>
          </w:tcPr>
          <w:p w:rsidR="00A23598" w:rsidRPr="00F54573" w:rsidRDefault="00A23598" w:rsidP="00813021">
            <w:pPr>
              <w:pStyle w:val="Heading1"/>
              <w:rPr>
                <w:rFonts w:cs="Arial"/>
                <w:szCs w:val="24"/>
              </w:rPr>
            </w:pPr>
            <w:r w:rsidRPr="00F54573">
              <w:rPr>
                <w:rFonts w:cs="Arial"/>
                <w:szCs w:val="24"/>
                <w:u w:val="none"/>
              </w:rPr>
              <w:t>Analytical and judgemental skills</w:t>
            </w:r>
            <w:r w:rsidR="00C851CE" w:rsidRPr="00F54573">
              <w:rPr>
                <w:rFonts w:cs="Arial"/>
                <w:szCs w:val="24"/>
                <w:u w:val="none"/>
              </w:rPr>
              <w:t xml:space="preserve"> – </w:t>
            </w:r>
            <w:r w:rsidR="00677F51" w:rsidRPr="00F54573">
              <w:rPr>
                <w:rFonts w:cs="Arial"/>
                <w:szCs w:val="24"/>
                <w:u w:val="none"/>
              </w:rPr>
              <w:t xml:space="preserve"> </w:t>
            </w:r>
            <w:r w:rsidR="00813021" w:rsidRPr="00F54573">
              <w:rPr>
                <w:rFonts w:cs="Arial"/>
                <w:szCs w:val="24"/>
                <w:u w:val="none"/>
              </w:rPr>
              <w:t>Range of facts or situations requiring analysis,</w:t>
            </w:r>
            <w:r w:rsidR="00FC334F" w:rsidRPr="00F54573">
              <w:rPr>
                <w:rFonts w:cs="Arial"/>
                <w:szCs w:val="24"/>
                <w:u w:val="none"/>
              </w:rPr>
              <w:t xml:space="preserve"> </w:t>
            </w:r>
            <w:r w:rsidR="00813021" w:rsidRPr="00F54573">
              <w:rPr>
                <w:rFonts w:cs="Arial"/>
                <w:szCs w:val="24"/>
                <w:u w:val="none"/>
              </w:rPr>
              <w:t>comparison of range of options</w:t>
            </w:r>
          </w:p>
          <w:p w:rsidR="00677F51" w:rsidRPr="00F54573" w:rsidRDefault="00A23598" w:rsidP="00677F51">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00CC6253" w:rsidRPr="00F54573">
              <w:rPr>
                <w:rFonts w:ascii="Arial" w:eastAsia="MS Mincho" w:hAnsi="Arial" w:cs="Arial"/>
                <w:sz w:val="24"/>
                <w:szCs w:val="24"/>
              </w:rPr>
              <w:t xml:space="preserve"> </w:t>
            </w:r>
            <w:r w:rsidR="00677F51" w:rsidRPr="00F54573">
              <w:rPr>
                <w:rFonts w:ascii="Arial" w:hAnsi="Arial" w:cs="Arial"/>
                <w:sz w:val="24"/>
                <w:szCs w:val="24"/>
                <w:lang w:eastAsia="en-GB"/>
              </w:rPr>
              <w:t xml:space="preserve">Locating </w:t>
            </w:r>
            <w:r w:rsidR="000D0198" w:rsidRPr="00F54573">
              <w:rPr>
                <w:rFonts w:ascii="Arial" w:hAnsi="Arial" w:cs="Arial"/>
                <w:sz w:val="24"/>
                <w:szCs w:val="24"/>
                <w:lang w:eastAsia="en-GB"/>
              </w:rPr>
              <w:t>plumbing</w:t>
            </w:r>
            <w:r w:rsidR="00677F51" w:rsidRPr="00F54573">
              <w:rPr>
                <w:rFonts w:ascii="Arial" w:hAnsi="Arial" w:cs="Arial"/>
                <w:sz w:val="24"/>
                <w:szCs w:val="24"/>
                <w:lang w:eastAsia="en-GB"/>
              </w:rPr>
              <w:t xml:space="preserve"> faults within continuously</w:t>
            </w:r>
          </w:p>
          <w:p w:rsidR="00641C7F" w:rsidRPr="00F54573" w:rsidRDefault="00677F51" w:rsidP="000F61DE">
            <w:pPr>
              <w:pStyle w:val="CommentText"/>
              <w:rPr>
                <w:rFonts w:ascii="Arial" w:hAnsi="Arial" w:cs="Arial"/>
                <w:sz w:val="24"/>
                <w:szCs w:val="24"/>
              </w:rPr>
            </w:pPr>
            <w:r w:rsidRPr="00F54573">
              <w:rPr>
                <w:rFonts w:ascii="Arial" w:hAnsi="Arial" w:cs="Arial"/>
                <w:sz w:val="24"/>
                <w:szCs w:val="24"/>
                <w:lang w:eastAsia="en-GB"/>
              </w:rPr>
              <w:t>changing properties and systems</w:t>
            </w:r>
            <w:r w:rsidR="000F61DE" w:rsidRPr="00F54573">
              <w:rPr>
                <w:rFonts w:ascii="Arial" w:hAnsi="Arial" w:cs="Arial"/>
                <w:sz w:val="24"/>
                <w:szCs w:val="24"/>
                <w:lang w:eastAsia="en-GB"/>
              </w:rPr>
              <w:t>.</w:t>
            </w:r>
            <w:r w:rsidR="000F61DE" w:rsidRPr="00F54573">
              <w:rPr>
                <w:rFonts w:ascii="Arial" w:hAnsi="Arial" w:cs="Arial"/>
                <w:sz w:val="24"/>
                <w:szCs w:val="24"/>
              </w:rPr>
              <w:t xml:space="preserve"> </w:t>
            </w:r>
          </w:p>
          <w:p w:rsidR="000F61DE" w:rsidRPr="00F54573" w:rsidRDefault="000F61DE" w:rsidP="000F61DE">
            <w:pPr>
              <w:pStyle w:val="CommentText"/>
              <w:rPr>
                <w:rFonts w:ascii="Arial" w:hAnsi="Arial" w:cs="Arial"/>
                <w:sz w:val="24"/>
                <w:szCs w:val="24"/>
              </w:rPr>
            </w:pPr>
            <w:r w:rsidRPr="00F54573">
              <w:rPr>
                <w:rFonts w:ascii="Arial" w:hAnsi="Arial" w:cs="Arial"/>
                <w:sz w:val="24"/>
                <w:szCs w:val="24"/>
              </w:rPr>
              <w:t>Diagnosis and rectification of faults on NHSG assets, plant and systems.</w:t>
            </w:r>
          </w:p>
          <w:p w:rsidR="00677F51" w:rsidRPr="00F54573" w:rsidRDefault="000F61DE" w:rsidP="00677F51">
            <w:pPr>
              <w:autoSpaceDE w:val="0"/>
              <w:autoSpaceDN w:val="0"/>
              <w:adjustRightInd w:val="0"/>
              <w:rPr>
                <w:rFonts w:ascii="Arial" w:hAnsi="Arial" w:cs="Arial"/>
                <w:sz w:val="24"/>
                <w:szCs w:val="24"/>
                <w:lang w:eastAsia="en-GB"/>
              </w:rPr>
            </w:pPr>
            <w:r w:rsidRPr="00F54573">
              <w:rPr>
                <w:rFonts w:ascii="Arial" w:hAnsi="Arial" w:cs="Arial"/>
                <w:sz w:val="24"/>
                <w:szCs w:val="24"/>
              </w:rPr>
              <w:t xml:space="preserve">Making a professional assessment to determine when equipment is beyond economic repair which will impact on the </w:t>
            </w:r>
            <w:r w:rsidR="00641C7F" w:rsidRPr="00F54573">
              <w:rPr>
                <w:rFonts w:ascii="Arial" w:hAnsi="Arial" w:cs="Arial"/>
                <w:sz w:val="24"/>
                <w:szCs w:val="24"/>
              </w:rPr>
              <w:t>Maintenance</w:t>
            </w:r>
            <w:r w:rsidRPr="00F54573">
              <w:rPr>
                <w:rFonts w:ascii="Arial" w:hAnsi="Arial" w:cs="Arial"/>
                <w:sz w:val="24"/>
                <w:szCs w:val="24"/>
              </w:rPr>
              <w:t xml:space="preserve"> </w:t>
            </w:r>
            <w:r w:rsidR="00606975" w:rsidRPr="00F54573">
              <w:rPr>
                <w:rFonts w:ascii="Arial" w:hAnsi="Arial" w:cs="Arial"/>
                <w:sz w:val="24"/>
                <w:szCs w:val="24"/>
              </w:rPr>
              <w:t>budget.</w:t>
            </w:r>
            <w:r w:rsidR="00606975" w:rsidRPr="00F54573">
              <w:rPr>
                <w:rFonts w:ascii="Arial" w:hAnsi="Arial" w:cs="Arial"/>
                <w:sz w:val="24"/>
                <w:szCs w:val="24"/>
                <w:lang w:eastAsia="en-GB"/>
              </w:rPr>
              <w:t xml:space="preserve"> Comfortable</w:t>
            </w:r>
            <w:r w:rsidR="00677F51" w:rsidRPr="00F54573">
              <w:rPr>
                <w:rFonts w:ascii="Arial" w:hAnsi="Arial" w:cs="Arial"/>
                <w:sz w:val="24"/>
                <w:szCs w:val="24"/>
                <w:lang w:eastAsia="en-GB"/>
              </w:rPr>
              <w:t xml:space="preserve"> and capable of making decisions and</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judgements based on a rational analysis of particular</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circumstances and to determine best solution for problems as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they arise applying Skills, Judgement, and Experience to</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minimise the hazards and disruption to patients, staff, and</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visitors, within the properties of the Organisation.</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Working to job docket priorities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Communicate/feedback appropriate information to</w:t>
            </w:r>
          </w:p>
          <w:p w:rsidR="00677F51" w:rsidRPr="00F54573" w:rsidRDefault="00641C7F"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Supervisors, Estates</w:t>
            </w:r>
            <w:r w:rsidR="000F61DE" w:rsidRPr="00F54573">
              <w:rPr>
                <w:rFonts w:ascii="Arial" w:hAnsi="Arial" w:cs="Arial"/>
                <w:sz w:val="24"/>
                <w:szCs w:val="24"/>
                <w:lang w:eastAsia="en-GB"/>
              </w:rPr>
              <w:t xml:space="preserve"> Officers and customers.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Required to prioritise tasks and fulfilling the needs of clients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whilst making best use of limited resources and often</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constrained by special restrictions set by clients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Assess the urgency of work as it arrives and co-ordinate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available staff to respond in the most efficient manner</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possible, while at all times constantly monitoring the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situations as they develop to achieve best value solutions</w:t>
            </w:r>
          </w:p>
          <w:p w:rsidR="00CC6253" w:rsidRPr="00F54573" w:rsidRDefault="00677F51" w:rsidP="00677F51">
            <w:pPr>
              <w:jc w:val="both"/>
              <w:rPr>
                <w:rFonts w:ascii="Arial" w:hAnsi="Arial" w:cs="Arial"/>
                <w:sz w:val="24"/>
                <w:szCs w:val="24"/>
                <w:lang w:eastAsia="en-GB"/>
              </w:rPr>
            </w:pPr>
            <w:r w:rsidRPr="00F54573">
              <w:rPr>
                <w:rFonts w:ascii="Arial" w:hAnsi="Arial" w:cs="Arial"/>
                <w:sz w:val="24"/>
                <w:szCs w:val="24"/>
                <w:lang w:eastAsia="en-GB"/>
              </w:rPr>
              <w:t>often with limited means.</w:t>
            </w:r>
          </w:p>
          <w:p w:rsidR="00F77AE3" w:rsidRPr="00F54573" w:rsidRDefault="000B37C6" w:rsidP="00677F51">
            <w:pPr>
              <w:jc w:val="both"/>
              <w:rPr>
                <w:rFonts w:ascii="Arial" w:eastAsia="MS Mincho" w:hAnsi="Arial" w:cs="Arial"/>
                <w:color w:val="FF0000"/>
                <w:sz w:val="24"/>
                <w:szCs w:val="24"/>
              </w:rPr>
            </w:pPr>
            <w:r w:rsidRPr="00F54573">
              <w:rPr>
                <w:rFonts w:ascii="Arial" w:hAnsi="Arial" w:cs="Arial"/>
                <w:color w:val="FF0000"/>
                <w:sz w:val="24"/>
                <w:szCs w:val="24"/>
                <w:lang w:eastAsia="en-GB"/>
              </w:rPr>
              <w:t xml:space="preserve"> </w:t>
            </w:r>
          </w:p>
          <w:p w:rsidR="00A23598" w:rsidRPr="00F54573" w:rsidRDefault="00A23598">
            <w:pPr>
              <w:rPr>
                <w:rFonts w:ascii="Arial" w:hAnsi="Arial" w:cs="Arial"/>
                <w:b/>
                <w:sz w:val="24"/>
                <w:szCs w:val="24"/>
              </w:rPr>
            </w:pPr>
          </w:p>
          <w:p w:rsidR="00F96B17" w:rsidRPr="00F54573" w:rsidRDefault="006C0B42" w:rsidP="006C0B42">
            <w:pPr>
              <w:pStyle w:val="BodyText3"/>
              <w:tabs>
                <w:tab w:val="num" w:pos="360"/>
              </w:tabs>
              <w:rPr>
                <w:rFonts w:eastAsia="MS Mincho" w:cs="Arial"/>
                <w:szCs w:val="24"/>
              </w:rPr>
            </w:pPr>
            <w:r w:rsidRPr="00F54573">
              <w:rPr>
                <w:rFonts w:eastAsia="MS Mincho" w:cs="Arial"/>
                <w:szCs w:val="24"/>
              </w:rPr>
              <w:t xml:space="preserve"> </w:t>
            </w:r>
          </w:p>
          <w:p w:rsidR="00A23598" w:rsidRPr="00F54573" w:rsidRDefault="00A23598" w:rsidP="00A254B0">
            <w:pPr>
              <w:rPr>
                <w:rFonts w:ascii="Arial" w:hAnsi="Arial" w:cs="Arial"/>
                <w:sz w:val="24"/>
                <w:szCs w:val="24"/>
              </w:rPr>
            </w:pPr>
          </w:p>
        </w:tc>
      </w:tr>
    </w:tbl>
    <w:p w:rsidR="00A23598" w:rsidRPr="00F54573" w:rsidRDefault="00A2359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88"/>
      </w:tblGrid>
      <w:tr w:rsidR="00A23598" w:rsidRPr="00F54573">
        <w:tc>
          <w:tcPr>
            <w:tcW w:w="534" w:type="dxa"/>
          </w:tcPr>
          <w:p w:rsidR="00A23598" w:rsidRPr="00F54573" w:rsidRDefault="005F4567" w:rsidP="005F4567">
            <w:pPr>
              <w:spacing w:before="120"/>
              <w:rPr>
                <w:rFonts w:ascii="Arial" w:hAnsi="Arial" w:cs="Arial"/>
                <w:b/>
                <w:sz w:val="24"/>
                <w:szCs w:val="24"/>
              </w:rPr>
            </w:pPr>
            <w:r w:rsidRPr="00F54573">
              <w:rPr>
                <w:rFonts w:ascii="Arial" w:hAnsi="Arial" w:cs="Arial"/>
                <w:b/>
                <w:sz w:val="24"/>
                <w:szCs w:val="24"/>
              </w:rPr>
              <w:t xml:space="preserve"> </w:t>
            </w:r>
            <w:r w:rsidR="00A23598" w:rsidRPr="00F54573">
              <w:rPr>
                <w:rFonts w:ascii="Arial" w:hAnsi="Arial" w:cs="Arial"/>
                <w:b/>
                <w:sz w:val="24"/>
                <w:szCs w:val="24"/>
              </w:rPr>
              <w:t>4</w:t>
            </w:r>
          </w:p>
          <w:p w:rsidR="00B924C5" w:rsidRPr="00F54573" w:rsidRDefault="00B924C5" w:rsidP="005F4567">
            <w:pPr>
              <w:spacing w:before="120"/>
              <w:rPr>
                <w:rFonts w:ascii="Arial" w:hAnsi="Arial" w:cs="Arial"/>
                <w:color w:val="FF0000"/>
                <w:sz w:val="24"/>
                <w:szCs w:val="24"/>
              </w:rPr>
            </w:pPr>
          </w:p>
          <w:p w:rsidR="00F77AE3" w:rsidRPr="00F54573" w:rsidRDefault="000B37C6" w:rsidP="005F4567">
            <w:pPr>
              <w:spacing w:before="120"/>
              <w:rPr>
                <w:rFonts w:ascii="Arial" w:hAnsi="Arial" w:cs="Arial"/>
                <w:b/>
                <w:color w:val="FF0000"/>
                <w:sz w:val="24"/>
                <w:szCs w:val="24"/>
              </w:rPr>
            </w:pPr>
            <w:r w:rsidRPr="00F54573">
              <w:rPr>
                <w:rFonts w:ascii="Arial" w:hAnsi="Arial" w:cs="Arial"/>
                <w:b/>
                <w:color w:val="FF0000"/>
                <w:sz w:val="24"/>
                <w:szCs w:val="24"/>
              </w:rPr>
              <w:t xml:space="preserve"> </w:t>
            </w:r>
          </w:p>
          <w:p w:rsidR="00891522" w:rsidRPr="00F54573" w:rsidRDefault="00891522">
            <w:pPr>
              <w:spacing w:before="120"/>
              <w:jc w:val="center"/>
              <w:rPr>
                <w:rFonts w:ascii="Arial" w:hAnsi="Arial" w:cs="Arial"/>
                <w:sz w:val="24"/>
                <w:szCs w:val="24"/>
              </w:rPr>
            </w:pPr>
          </w:p>
        </w:tc>
        <w:tc>
          <w:tcPr>
            <w:tcW w:w="7988" w:type="dxa"/>
          </w:tcPr>
          <w:p w:rsidR="00A23598" w:rsidRPr="00F54573" w:rsidRDefault="00A23598" w:rsidP="00976CB5">
            <w:pPr>
              <w:pStyle w:val="Heading1"/>
              <w:rPr>
                <w:rFonts w:cs="Arial"/>
                <w:szCs w:val="24"/>
                <w:u w:val="none"/>
              </w:rPr>
            </w:pPr>
            <w:r w:rsidRPr="00F54573">
              <w:rPr>
                <w:rFonts w:cs="Arial"/>
                <w:szCs w:val="24"/>
                <w:u w:val="none"/>
              </w:rPr>
              <w:t>Planning and organisational skills</w:t>
            </w:r>
            <w:r w:rsidR="00976CB5" w:rsidRPr="00F54573">
              <w:rPr>
                <w:rFonts w:cs="Arial"/>
                <w:szCs w:val="24"/>
                <w:u w:val="none"/>
              </w:rPr>
              <w:t xml:space="preserve"> </w:t>
            </w:r>
            <w:r w:rsidR="005F4E72" w:rsidRPr="00F54573">
              <w:rPr>
                <w:rFonts w:cs="Arial"/>
                <w:szCs w:val="24"/>
                <w:u w:val="none"/>
              </w:rPr>
              <w:t>–</w:t>
            </w:r>
            <w:r w:rsidR="00976CB5" w:rsidRPr="00F54573">
              <w:rPr>
                <w:rFonts w:cs="Arial"/>
                <w:szCs w:val="24"/>
                <w:u w:val="none"/>
              </w:rPr>
              <w:t xml:space="preserve"> </w:t>
            </w:r>
            <w:r w:rsidR="005F4E72" w:rsidRPr="00F54573">
              <w:rPr>
                <w:rFonts w:cs="Arial"/>
                <w:szCs w:val="24"/>
                <w:u w:val="none"/>
              </w:rPr>
              <w:t xml:space="preserve">Plan and organise </w:t>
            </w:r>
            <w:r w:rsidR="000D0198" w:rsidRPr="00F54573">
              <w:rPr>
                <w:rFonts w:cs="Arial"/>
                <w:szCs w:val="24"/>
                <w:u w:val="none"/>
              </w:rPr>
              <w:t xml:space="preserve">straightforward </w:t>
            </w:r>
            <w:r w:rsidR="00F86BD1" w:rsidRPr="00F54573">
              <w:rPr>
                <w:rFonts w:cs="Arial"/>
                <w:szCs w:val="24"/>
                <w:u w:val="none"/>
              </w:rPr>
              <w:t>activities, some</w:t>
            </w:r>
            <w:r w:rsidR="000014D9" w:rsidRPr="00F54573">
              <w:rPr>
                <w:rFonts w:cs="Arial"/>
                <w:szCs w:val="24"/>
                <w:u w:val="none"/>
              </w:rPr>
              <w:t xml:space="preserve"> ongoing.</w:t>
            </w:r>
          </w:p>
          <w:p w:rsidR="00A23598" w:rsidRPr="00F54573" w:rsidRDefault="00A23598">
            <w:pPr>
              <w:rPr>
                <w:rFonts w:ascii="Arial" w:hAnsi="Arial" w:cs="Arial"/>
                <w:sz w:val="24"/>
                <w:szCs w:val="24"/>
              </w:rPr>
            </w:pPr>
          </w:p>
          <w:p w:rsidR="00677F51" w:rsidRPr="00F54573" w:rsidRDefault="00A23598" w:rsidP="00677F51">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00976CB5" w:rsidRPr="00F54573">
              <w:rPr>
                <w:rFonts w:ascii="Arial" w:hAnsi="Arial" w:cs="Arial"/>
                <w:b/>
                <w:sz w:val="24"/>
                <w:szCs w:val="24"/>
              </w:rPr>
              <w:t xml:space="preserve"> </w:t>
            </w:r>
            <w:r w:rsidR="00677F51" w:rsidRPr="00F54573">
              <w:rPr>
                <w:rFonts w:ascii="Arial" w:hAnsi="Arial" w:cs="Arial"/>
                <w:sz w:val="24"/>
                <w:szCs w:val="24"/>
                <w:lang w:eastAsia="en-GB"/>
              </w:rPr>
              <w:t xml:space="preserve">Post holder is required to prioritise </w:t>
            </w:r>
            <w:r w:rsidR="000D0198" w:rsidRPr="00F54573">
              <w:rPr>
                <w:rFonts w:ascii="Arial" w:hAnsi="Arial" w:cs="Arial"/>
                <w:sz w:val="24"/>
                <w:szCs w:val="24"/>
                <w:lang w:eastAsia="en-GB"/>
              </w:rPr>
              <w:t xml:space="preserve">own ongoing maintenance </w:t>
            </w:r>
            <w:r w:rsidR="00677F51" w:rsidRPr="00F54573">
              <w:rPr>
                <w:rFonts w:ascii="Arial" w:hAnsi="Arial" w:cs="Arial"/>
                <w:sz w:val="24"/>
                <w:szCs w:val="24"/>
                <w:lang w:eastAsia="en-GB"/>
              </w:rPr>
              <w:t>tasks</w:t>
            </w:r>
            <w:r w:rsidR="000D0198" w:rsidRPr="00F54573">
              <w:rPr>
                <w:rFonts w:ascii="Arial" w:hAnsi="Arial" w:cs="Arial"/>
                <w:sz w:val="24"/>
                <w:szCs w:val="24"/>
                <w:lang w:eastAsia="en-GB"/>
              </w:rPr>
              <w:t>.</w:t>
            </w:r>
            <w:r w:rsidR="00677F51" w:rsidRPr="00F54573">
              <w:rPr>
                <w:rFonts w:ascii="Arial" w:hAnsi="Arial" w:cs="Arial"/>
                <w:sz w:val="24"/>
                <w:szCs w:val="24"/>
                <w:lang w:eastAsia="en-GB"/>
              </w:rPr>
              <w:t xml:space="preserve"> </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 xml:space="preserve">The post holder is required to locate </w:t>
            </w:r>
            <w:r w:rsidR="000D0198" w:rsidRPr="00F54573">
              <w:rPr>
                <w:rFonts w:ascii="Arial" w:hAnsi="Arial" w:cs="Arial"/>
                <w:sz w:val="24"/>
                <w:szCs w:val="24"/>
                <w:lang w:eastAsia="en-GB"/>
              </w:rPr>
              <w:t>Plumbing</w:t>
            </w:r>
            <w:r w:rsidRPr="00F54573">
              <w:rPr>
                <w:rFonts w:ascii="Arial" w:hAnsi="Arial" w:cs="Arial"/>
                <w:sz w:val="24"/>
                <w:szCs w:val="24"/>
                <w:lang w:eastAsia="en-GB"/>
              </w:rPr>
              <w:t xml:space="preserve"> faults within</w:t>
            </w:r>
          </w:p>
          <w:p w:rsidR="00677F51" w:rsidRPr="00F54573" w:rsidRDefault="000D0198"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multiple water systems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To</w:t>
            </w:r>
            <w:r w:rsidR="000810DC" w:rsidRPr="00F54573">
              <w:rPr>
                <w:rFonts w:ascii="Arial" w:hAnsi="Arial" w:cs="Arial"/>
                <w:sz w:val="24"/>
                <w:szCs w:val="24"/>
                <w:lang w:eastAsia="en-GB"/>
              </w:rPr>
              <w:t xml:space="preserve"> carry out procedures </w:t>
            </w:r>
            <w:r w:rsidR="00F82F78" w:rsidRPr="00F54573">
              <w:rPr>
                <w:rFonts w:ascii="Arial" w:hAnsi="Arial" w:cs="Arial"/>
                <w:sz w:val="24"/>
                <w:szCs w:val="24"/>
                <w:lang w:eastAsia="en-GB"/>
              </w:rPr>
              <w:t xml:space="preserve">on </w:t>
            </w:r>
            <w:r w:rsidR="00094399" w:rsidRPr="00F54573">
              <w:rPr>
                <w:rFonts w:ascii="Arial" w:hAnsi="Arial" w:cs="Arial"/>
                <w:sz w:val="24"/>
                <w:szCs w:val="24"/>
                <w:lang w:eastAsia="en-GB"/>
              </w:rPr>
              <w:t>I Pads</w:t>
            </w:r>
            <w:r w:rsidR="00F82F78" w:rsidRPr="00F54573">
              <w:rPr>
                <w:rFonts w:ascii="Arial" w:hAnsi="Arial" w:cs="Arial"/>
                <w:sz w:val="24"/>
                <w:szCs w:val="24"/>
                <w:lang w:eastAsia="en-GB"/>
              </w:rPr>
              <w:t xml:space="preserve"> for</w:t>
            </w:r>
            <w:r w:rsidRPr="00F54573">
              <w:rPr>
                <w:rFonts w:ascii="Arial" w:hAnsi="Arial" w:cs="Arial"/>
                <w:sz w:val="24"/>
                <w:szCs w:val="24"/>
                <w:lang w:eastAsia="en-GB"/>
              </w:rPr>
              <w:t xml:space="preserve"> Planned Preventative Maintenance, Inspection,</w:t>
            </w:r>
            <w:r w:rsidR="000810DC" w:rsidRPr="00F54573">
              <w:rPr>
                <w:rFonts w:ascii="Arial" w:hAnsi="Arial" w:cs="Arial"/>
                <w:sz w:val="24"/>
                <w:szCs w:val="24"/>
                <w:lang w:eastAsia="en-GB"/>
              </w:rPr>
              <w:t xml:space="preserve"> </w:t>
            </w:r>
            <w:r w:rsidRPr="00F54573">
              <w:rPr>
                <w:rFonts w:ascii="Arial" w:hAnsi="Arial" w:cs="Arial"/>
                <w:sz w:val="24"/>
                <w:szCs w:val="24"/>
                <w:lang w:eastAsia="en-GB"/>
              </w:rPr>
              <w:t xml:space="preserve">Testing, in addition to </w:t>
            </w:r>
            <w:r w:rsidR="003E74FE" w:rsidRPr="00F54573">
              <w:rPr>
                <w:rFonts w:ascii="Arial" w:hAnsi="Arial" w:cs="Arial"/>
                <w:sz w:val="24"/>
                <w:szCs w:val="24"/>
                <w:lang w:eastAsia="en-GB"/>
              </w:rPr>
              <w:t xml:space="preserve">monitoring &amp; recording temperatures as per water written scheme </w:t>
            </w:r>
            <w:r w:rsidRPr="00F54573">
              <w:rPr>
                <w:rFonts w:ascii="Arial" w:hAnsi="Arial" w:cs="Arial"/>
                <w:sz w:val="24"/>
                <w:szCs w:val="24"/>
                <w:lang w:eastAsia="en-GB"/>
              </w:rPr>
              <w:t xml:space="preserve">procedures </w:t>
            </w:r>
            <w:r w:rsidR="000810DC" w:rsidRPr="00F54573">
              <w:rPr>
                <w:rFonts w:ascii="Arial" w:hAnsi="Arial" w:cs="Arial"/>
                <w:sz w:val="24"/>
                <w:szCs w:val="24"/>
                <w:lang w:eastAsia="en-GB"/>
              </w:rPr>
              <w:t>ensuring</w:t>
            </w:r>
            <w:r w:rsidRPr="00F54573">
              <w:rPr>
                <w:rFonts w:ascii="Arial" w:hAnsi="Arial" w:cs="Arial"/>
                <w:sz w:val="24"/>
                <w:szCs w:val="24"/>
                <w:lang w:eastAsia="en-GB"/>
              </w:rPr>
              <w:t xml:space="preserve"> that all</w:t>
            </w:r>
            <w:r w:rsidR="003E74FE" w:rsidRPr="00F54573">
              <w:rPr>
                <w:rFonts w:ascii="Arial" w:hAnsi="Arial" w:cs="Arial"/>
                <w:sz w:val="24"/>
                <w:szCs w:val="24"/>
                <w:lang w:eastAsia="en-GB"/>
              </w:rPr>
              <w:t xml:space="preserve"> </w:t>
            </w:r>
            <w:r w:rsidRPr="00F54573">
              <w:rPr>
                <w:rFonts w:ascii="Arial" w:hAnsi="Arial" w:cs="Arial"/>
                <w:sz w:val="24"/>
                <w:szCs w:val="24"/>
                <w:lang w:eastAsia="en-GB"/>
              </w:rPr>
              <w:t>report sheets, Test Certificates, and Log Books are</w:t>
            </w:r>
            <w:r w:rsidR="003E74FE" w:rsidRPr="00F54573">
              <w:rPr>
                <w:rFonts w:ascii="Arial" w:hAnsi="Arial" w:cs="Arial"/>
                <w:sz w:val="24"/>
                <w:szCs w:val="24"/>
                <w:lang w:eastAsia="en-GB"/>
              </w:rPr>
              <w:t xml:space="preserve"> </w:t>
            </w:r>
            <w:r w:rsidRPr="00F54573">
              <w:rPr>
                <w:rFonts w:ascii="Arial" w:hAnsi="Arial" w:cs="Arial"/>
                <w:sz w:val="24"/>
                <w:szCs w:val="24"/>
                <w:lang w:eastAsia="en-GB"/>
              </w:rPr>
              <w:t xml:space="preserve">completed for </w:t>
            </w:r>
            <w:r w:rsidR="003E74FE" w:rsidRPr="00F54573">
              <w:rPr>
                <w:rFonts w:ascii="Arial" w:hAnsi="Arial" w:cs="Arial"/>
                <w:sz w:val="24"/>
                <w:szCs w:val="24"/>
                <w:lang w:eastAsia="en-GB"/>
              </w:rPr>
              <w:t>written schemes and PPM</w:t>
            </w:r>
            <w:r w:rsidRPr="00F54573">
              <w:rPr>
                <w:rFonts w:ascii="Arial" w:hAnsi="Arial" w:cs="Arial"/>
                <w:sz w:val="24"/>
                <w:szCs w:val="24"/>
                <w:lang w:eastAsia="en-GB"/>
              </w:rPr>
              <w:t xml:space="preserve"> as necessary.</w:t>
            </w:r>
          </w:p>
          <w:p w:rsidR="00A23598" w:rsidRPr="00F54573" w:rsidRDefault="003E74FE" w:rsidP="00677F51">
            <w:pPr>
              <w:rPr>
                <w:rFonts w:ascii="Arial" w:hAnsi="Arial" w:cs="Arial"/>
                <w:sz w:val="24"/>
                <w:szCs w:val="24"/>
                <w:lang w:eastAsia="en-GB"/>
              </w:rPr>
            </w:pPr>
            <w:r w:rsidRPr="00F54573">
              <w:rPr>
                <w:rFonts w:ascii="Arial" w:hAnsi="Arial" w:cs="Arial"/>
                <w:sz w:val="24"/>
                <w:szCs w:val="24"/>
                <w:lang w:eastAsia="en-GB"/>
              </w:rPr>
              <w:lastRenderedPageBreak/>
              <w:t xml:space="preserve">To mentor apprentices </w:t>
            </w:r>
            <w:r w:rsidR="000810DC" w:rsidRPr="00F54573">
              <w:rPr>
                <w:rFonts w:ascii="Arial" w:hAnsi="Arial" w:cs="Arial"/>
                <w:sz w:val="24"/>
                <w:szCs w:val="24"/>
                <w:lang w:eastAsia="en-GB"/>
              </w:rPr>
              <w:t xml:space="preserve">in core trade skills </w:t>
            </w:r>
            <w:r w:rsidRPr="00F54573">
              <w:rPr>
                <w:rFonts w:ascii="Arial" w:hAnsi="Arial" w:cs="Arial"/>
                <w:sz w:val="24"/>
                <w:szCs w:val="24"/>
                <w:lang w:eastAsia="en-GB"/>
              </w:rPr>
              <w:t xml:space="preserve">and instruct maintenance assistants during </w:t>
            </w:r>
            <w:r w:rsidR="000810DC" w:rsidRPr="00F54573">
              <w:rPr>
                <w:rFonts w:ascii="Arial" w:hAnsi="Arial" w:cs="Arial"/>
                <w:sz w:val="24"/>
                <w:szCs w:val="24"/>
                <w:lang w:eastAsia="en-GB"/>
              </w:rPr>
              <w:t xml:space="preserve">routine plumbing </w:t>
            </w:r>
            <w:r w:rsidRPr="00F54573">
              <w:rPr>
                <w:rFonts w:ascii="Arial" w:hAnsi="Arial" w:cs="Arial"/>
                <w:sz w:val="24"/>
                <w:szCs w:val="24"/>
                <w:lang w:eastAsia="en-GB"/>
              </w:rPr>
              <w:t>work activities.</w:t>
            </w:r>
          </w:p>
          <w:p w:rsidR="000F61DE" w:rsidRPr="00F54573" w:rsidRDefault="000810DC" w:rsidP="000F61DE">
            <w:pPr>
              <w:pStyle w:val="CommentText"/>
              <w:rPr>
                <w:rFonts w:ascii="Arial" w:hAnsi="Arial" w:cs="Arial"/>
                <w:sz w:val="24"/>
                <w:szCs w:val="24"/>
              </w:rPr>
            </w:pPr>
            <w:r w:rsidRPr="00F54573">
              <w:rPr>
                <w:rFonts w:ascii="Arial" w:hAnsi="Arial" w:cs="Arial"/>
                <w:sz w:val="24"/>
                <w:szCs w:val="24"/>
              </w:rPr>
              <w:t>Accompany</w:t>
            </w:r>
            <w:r w:rsidR="00296ABE" w:rsidRPr="00F54573">
              <w:rPr>
                <w:rFonts w:ascii="Arial" w:hAnsi="Arial" w:cs="Arial"/>
                <w:sz w:val="24"/>
                <w:szCs w:val="24"/>
              </w:rPr>
              <w:t xml:space="preserve"> contractors</w:t>
            </w:r>
            <w:r w:rsidR="000F61DE" w:rsidRPr="00F54573">
              <w:rPr>
                <w:rFonts w:ascii="Arial" w:hAnsi="Arial" w:cs="Arial"/>
                <w:sz w:val="24"/>
                <w:szCs w:val="24"/>
              </w:rPr>
              <w:t xml:space="preserve"> </w:t>
            </w:r>
            <w:r w:rsidRPr="00F54573">
              <w:rPr>
                <w:rFonts w:ascii="Arial" w:hAnsi="Arial" w:cs="Arial"/>
                <w:sz w:val="24"/>
                <w:szCs w:val="24"/>
              </w:rPr>
              <w:t>during</w:t>
            </w:r>
            <w:r w:rsidR="000F61DE" w:rsidRPr="00F54573">
              <w:rPr>
                <w:rFonts w:ascii="Arial" w:hAnsi="Arial" w:cs="Arial"/>
                <w:sz w:val="24"/>
                <w:szCs w:val="24"/>
              </w:rPr>
              <w:t xml:space="preserve"> such tasks as statutory testing of pressure systems.</w:t>
            </w:r>
          </w:p>
          <w:p w:rsidR="00976CB5" w:rsidRPr="00F54573" w:rsidRDefault="00E2459A" w:rsidP="00875EA4">
            <w:pPr>
              <w:rPr>
                <w:rFonts w:ascii="Arial" w:hAnsi="Arial" w:cs="Arial"/>
                <w:sz w:val="24"/>
                <w:szCs w:val="24"/>
                <w:lang w:eastAsia="en-GB"/>
              </w:rPr>
            </w:pPr>
            <w:r w:rsidRPr="00F54573">
              <w:rPr>
                <w:rFonts w:ascii="Arial" w:hAnsi="Arial" w:cs="Arial"/>
                <w:sz w:val="24"/>
                <w:szCs w:val="24"/>
                <w:lang w:eastAsia="en-GB"/>
              </w:rPr>
              <w:t>Participate in an on call rota</w:t>
            </w:r>
            <w:r w:rsidR="00F07D1D" w:rsidRPr="00F54573">
              <w:rPr>
                <w:rFonts w:ascii="Arial" w:hAnsi="Arial" w:cs="Arial"/>
                <w:sz w:val="24"/>
                <w:szCs w:val="24"/>
                <w:lang w:eastAsia="en-GB"/>
              </w:rPr>
              <w:t xml:space="preserve"> to a frequency</w:t>
            </w:r>
            <w:r w:rsidR="00894252" w:rsidRPr="00F54573">
              <w:rPr>
                <w:rFonts w:ascii="Arial" w:hAnsi="Arial" w:cs="Arial"/>
                <w:sz w:val="24"/>
                <w:szCs w:val="24"/>
                <w:lang w:eastAsia="en-GB"/>
              </w:rPr>
              <w:t xml:space="preserve"> as required</w:t>
            </w:r>
            <w:r w:rsidR="00F07D1D" w:rsidRPr="00F54573">
              <w:rPr>
                <w:rFonts w:ascii="Arial" w:hAnsi="Arial" w:cs="Arial"/>
                <w:sz w:val="24"/>
                <w:szCs w:val="24"/>
                <w:lang w:eastAsia="en-GB"/>
              </w:rPr>
              <w:t xml:space="preserve"> to meet the need of the service</w:t>
            </w:r>
            <w:r w:rsidRPr="00F54573">
              <w:rPr>
                <w:rFonts w:ascii="Arial" w:hAnsi="Arial" w:cs="Arial"/>
                <w:sz w:val="24"/>
                <w:szCs w:val="24"/>
                <w:lang w:eastAsia="en-GB"/>
              </w:rPr>
              <w:t>.</w:t>
            </w:r>
          </w:p>
          <w:p w:rsidR="00976CB5" w:rsidRPr="00F54573" w:rsidRDefault="00976CB5" w:rsidP="00A254B0">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lastRenderedPageBreak/>
              <w:t>5</w:t>
            </w:r>
          </w:p>
          <w:p w:rsidR="00B924C5" w:rsidRPr="00F54573" w:rsidRDefault="00B924C5">
            <w:pPr>
              <w:spacing w:before="120"/>
              <w:jc w:val="center"/>
              <w:rPr>
                <w:rFonts w:ascii="Arial" w:hAnsi="Arial" w:cs="Arial"/>
                <w:color w:val="FF0000"/>
                <w:sz w:val="24"/>
                <w:szCs w:val="24"/>
              </w:rPr>
            </w:pPr>
          </w:p>
          <w:p w:rsidR="00891522"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tc>
        <w:tc>
          <w:tcPr>
            <w:tcW w:w="7988" w:type="dxa"/>
          </w:tcPr>
          <w:p w:rsidR="00A23598" w:rsidRPr="00F54573" w:rsidRDefault="00A23598" w:rsidP="00203351">
            <w:pPr>
              <w:pStyle w:val="Heading1"/>
              <w:rPr>
                <w:rFonts w:cs="Arial"/>
                <w:b w:val="0"/>
                <w:szCs w:val="24"/>
              </w:rPr>
            </w:pPr>
            <w:r w:rsidRPr="00F54573">
              <w:rPr>
                <w:rFonts w:cs="Arial"/>
                <w:szCs w:val="24"/>
                <w:u w:val="none"/>
              </w:rPr>
              <w:t>Physical Skills</w:t>
            </w:r>
            <w:r w:rsidR="00F74950" w:rsidRPr="00F54573">
              <w:rPr>
                <w:rFonts w:cs="Arial"/>
                <w:szCs w:val="24"/>
                <w:u w:val="none"/>
              </w:rPr>
              <w:t xml:space="preserve"> – </w:t>
            </w:r>
            <w:r w:rsidR="00203351" w:rsidRPr="00F54573">
              <w:rPr>
                <w:rFonts w:cs="Arial"/>
                <w:szCs w:val="24"/>
                <w:u w:val="none"/>
              </w:rPr>
              <w:t xml:space="preserve">Post requires </w:t>
            </w:r>
            <w:r w:rsidR="00D468AD" w:rsidRPr="00F54573">
              <w:rPr>
                <w:rFonts w:cs="Arial"/>
                <w:szCs w:val="24"/>
                <w:u w:val="none"/>
              </w:rPr>
              <w:t>highly developed physical skills where accuracy is important but no specific requirement for speed.</w:t>
            </w:r>
          </w:p>
          <w:p w:rsidR="00A23598" w:rsidRPr="00F54573" w:rsidRDefault="00A23598" w:rsidP="00B251E6">
            <w:pPr>
              <w:autoSpaceDE w:val="0"/>
              <w:autoSpaceDN w:val="0"/>
              <w:adjustRightInd w:val="0"/>
              <w:rPr>
                <w:rFonts w:ascii="Arial" w:hAnsi="Arial" w:cs="Arial"/>
                <w:color w:val="FF0000"/>
                <w:sz w:val="24"/>
                <w:szCs w:val="24"/>
                <w:lang w:eastAsia="en-GB"/>
              </w:rPr>
            </w:pPr>
            <w:r w:rsidRPr="00F54573">
              <w:rPr>
                <w:rFonts w:ascii="Arial" w:hAnsi="Arial" w:cs="Arial"/>
                <w:b/>
                <w:sz w:val="24"/>
                <w:szCs w:val="24"/>
              </w:rPr>
              <w:t xml:space="preserve">Evidence: </w:t>
            </w:r>
            <w:r w:rsidR="00677F51" w:rsidRPr="00F54573">
              <w:rPr>
                <w:rFonts w:ascii="Arial" w:hAnsi="Arial" w:cs="Arial"/>
                <w:sz w:val="24"/>
                <w:szCs w:val="24"/>
                <w:lang w:eastAsia="en-GB"/>
              </w:rPr>
              <w:t xml:space="preserve">The post holder will be expected to </w:t>
            </w:r>
            <w:r w:rsidR="00A74DAD" w:rsidRPr="00F54573">
              <w:rPr>
                <w:rFonts w:ascii="Arial" w:hAnsi="Arial" w:cs="Arial"/>
                <w:sz w:val="24"/>
                <w:szCs w:val="24"/>
                <w:lang w:eastAsia="en-GB"/>
              </w:rPr>
              <w:t xml:space="preserve">be skilled in the use of </w:t>
            </w:r>
            <w:r w:rsidR="00677F51" w:rsidRPr="00F54573">
              <w:rPr>
                <w:rFonts w:ascii="Arial" w:hAnsi="Arial" w:cs="Arial"/>
                <w:sz w:val="24"/>
                <w:szCs w:val="24"/>
                <w:lang w:eastAsia="en-GB"/>
              </w:rPr>
              <w:t xml:space="preserve"> </w:t>
            </w:r>
            <w:r w:rsidR="00B251E6" w:rsidRPr="00F54573">
              <w:rPr>
                <w:rFonts w:ascii="Arial" w:hAnsi="Arial" w:cs="Arial"/>
                <w:sz w:val="24"/>
                <w:szCs w:val="24"/>
                <w:lang w:eastAsia="en-GB"/>
              </w:rPr>
              <w:t xml:space="preserve">fine tools and </w:t>
            </w:r>
            <w:r w:rsidR="00677F51" w:rsidRPr="00F54573">
              <w:rPr>
                <w:rFonts w:ascii="Arial" w:hAnsi="Arial" w:cs="Arial"/>
                <w:sz w:val="24"/>
                <w:szCs w:val="24"/>
                <w:lang w:eastAsia="en-GB"/>
              </w:rPr>
              <w:t>equipment such as</w:t>
            </w:r>
            <w:r w:rsidR="00B251E6" w:rsidRPr="00F54573">
              <w:rPr>
                <w:rFonts w:ascii="Arial" w:hAnsi="Arial" w:cs="Arial"/>
                <w:sz w:val="24"/>
                <w:szCs w:val="24"/>
                <w:lang w:eastAsia="en-GB"/>
              </w:rPr>
              <w:t xml:space="preserve"> but not limited to </w:t>
            </w:r>
            <w:r w:rsidR="00677F51" w:rsidRPr="00F54573">
              <w:rPr>
                <w:rFonts w:ascii="Arial" w:hAnsi="Arial" w:cs="Arial"/>
                <w:sz w:val="24"/>
                <w:szCs w:val="24"/>
                <w:lang w:eastAsia="en-GB"/>
              </w:rPr>
              <w:t>hand tools, power tools,</w:t>
            </w:r>
            <w:r w:rsidR="007110F2" w:rsidRPr="00F54573">
              <w:rPr>
                <w:rFonts w:ascii="Arial" w:hAnsi="Arial" w:cs="Arial"/>
                <w:sz w:val="24"/>
                <w:szCs w:val="24"/>
                <w:lang w:eastAsia="en-GB"/>
              </w:rPr>
              <w:t xml:space="preserve"> </w:t>
            </w:r>
            <w:r w:rsidR="00432CC3" w:rsidRPr="00F54573">
              <w:rPr>
                <w:rFonts w:ascii="Arial" w:hAnsi="Arial" w:cs="Arial"/>
                <w:sz w:val="24"/>
                <w:szCs w:val="24"/>
                <w:lang w:eastAsia="en-GB"/>
              </w:rPr>
              <w:t>drain rods, hot work equipment such as welding plant,</w:t>
            </w:r>
            <w:r w:rsidR="00677F51" w:rsidRPr="00F54573">
              <w:rPr>
                <w:rFonts w:ascii="Arial" w:hAnsi="Arial" w:cs="Arial"/>
                <w:sz w:val="24"/>
                <w:szCs w:val="24"/>
                <w:lang w:eastAsia="en-GB"/>
              </w:rPr>
              <w:t xml:space="preserve"> </w:t>
            </w:r>
            <w:r w:rsidR="00D84110" w:rsidRPr="00F54573">
              <w:rPr>
                <w:rFonts w:ascii="Arial" w:hAnsi="Arial" w:cs="Arial"/>
                <w:sz w:val="24"/>
                <w:szCs w:val="24"/>
                <w:lang w:eastAsia="en-GB"/>
              </w:rPr>
              <w:t>drain jetting machine,</w:t>
            </w:r>
            <w:r w:rsidR="003C67C6" w:rsidRPr="00F54573">
              <w:rPr>
                <w:rFonts w:ascii="Arial" w:hAnsi="Arial" w:cs="Arial"/>
                <w:sz w:val="24"/>
                <w:szCs w:val="24"/>
                <w:lang w:eastAsia="en-GB"/>
              </w:rPr>
              <w:t xml:space="preserve"> </w:t>
            </w:r>
            <w:r w:rsidR="00D84110" w:rsidRPr="00F54573">
              <w:rPr>
                <w:rFonts w:ascii="Arial" w:hAnsi="Arial" w:cs="Arial"/>
                <w:sz w:val="24"/>
                <w:szCs w:val="24"/>
                <w:lang w:eastAsia="en-GB"/>
              </w:rPr>
              <w:t>lifting and access</w:t>
            </w:r>
            <w:r w:rsidR="00B251E6" w:rsidRPr="00F54573">
              <w:rPr>
                <w:rFonts w:ascii="Arial" w:hAnsi="Arial" w:cs="Arial"/>
                <w:sz w:val="24"/>
                <w:szCs w:val="24"/>
                <w:lang w:eastAsia="en-GB"/>
              </w:rPr>
              <w:t xml:space="preserve"> equipment,</w:t>
            </w:r>
            <w:r w:rsidR="00F86BD1" w:rsidRPr="00F54573">
              <w:rPr>
                <w:rFonts w:ascii="Arial" w:hAnsi="Arial" w:cs="Arial"/>
                <w:sz w:val="24"/>
                <w:szCs w:val="24"/>
                <w:lang w:eastAsia="en-GB"/>
              </w:rPr>
              <w:t xml:space="preserve"> fine camera survey tools,</w:t>
            </w:r>
            <w:r w:rsidR="00641C7F" w:rsidRPr="00F54573">
              <w:rPr>
                <w:rFonts w:ascii="Arial" w:hAnsi="Arial" w:cs="Arial"/>
                <w:sz w:val="24"/>
                <w:szCs w:val="24"/>
                <w:lang w:eastAsia="en-GB"/>
              </w:rPr>
              <w:t xml:space="preserve"> I pads</w:t>
            </w:r>
            <w:r w:rsidR="00BD0D3D" w:rsidRPr="00F54573">
              <w:rPr>
                <w:rFonts w:ascii="Arial" w:hAnsi="Arial" w:cs="Arial"/>
                <w:sz w:val="24"/>
                <w:szCs w:val="24"/>
                <w:lang w:eastAsia="en-GB"/>
              </w:rPr>
              <w:t xml:space="preserve"> to receive work and PCs to operate building management systems.</w:t>
            </w:r>
            <w:r w:rsidR="00677F51" w:rsidRPr="00F54573">
              <w:rPr>
                <w:rFonts w:ascii="Arial" w:hAnsi="Arial" w:cs="Arial"/>
                <w:sz w:val="24"/>
                <w:szCs w:val="24"/>
                <w:lang w:eastAsia="en-GB"/>
              </w:rPr>
              <w:t xml:space="preserve"> etc.</w:t>
            </w:r>
            <w:r w:rsidR="00155345" w:rsidRPr="00F54573">
              <w:rPr>
                <w:rFonts w:ascii="Arial" w:hAnsi="Arial" w:cs="Arial"/>
                <w:sz w:val="24"/>
                <w:szCs w:val="24"/>
                <w:lang w:eastAsia="en-GB"/>
              </w:rPr>
              <w:t xml:space="preserve"> </w:t>
            </w:r>
          </w:p>
          <w:p w:rsidR="00490687" w:rsidRPr="00F54573" w:rsidRDefault="00155345" w:rsidP="00155345">
            <w:pPr>
              <w:rPr>
                <w:rFonts w:ascii="Arial" w:hAnsi="Arial" w:cs="Arial"/>
                <w:sz w:val="24"/>
                <w:szCs w:val="24"/>
                <w:lang w:eastAsia="en-GB"/>
              </w:rPr>
            </w:pPr>
            <w:r w:rsidRPr="00F54573">
              <w:rPr>
                <w:rFonts w:ascii="Arial" w:hAnsi="Arial" w:cs="Arial"/>
                <w:sz w:val="24"/>
                <w:szCs w:val="24"/>
                <w:lang w:eastAsia="en-GB"/>
              </w:rPr>
              <w:t>The postholder will have a full driving licence.</w:t>
            </w:r>
          </w:p>
          <w:p w:rsidR="007110F2" w:rsidRPr="00F54573" w:rsidRDefault="007110F2" w:rsidP="00155345">
            <w:pPr>
              <w:rPr>
                <w:rFonts w:ascii="Arial" w:hAnsi="Arial" w:cs="Arial"/>
                <w:b/>
                <w:sz w:val="24"/>
                <w:szCs w:val="24"/>
              </w:rPr>
            </w:pPr>
            <w:r w:rsidRPr="00F54573">
              <w:rPr>
                <w:rFonts w:ascii="Arial" w:hAnsi="Arial" w:cs="Arial"/>
                <w:sz w:val="24"/>
                <w:szCs w:val="24"/>
                <w:lang w:eastAsia="en-GB"/>
              </w:rPr>
              <w:t>Postholder will maintain personal tools in safe working condition.</w:t>
            </w:r>
          </w:p>
          <w:p w:rsidR="00DD7DE9" w:rsidRPr="00F54573" w:rsidRDefault="00DD7DE9">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6</w:t>
            </w:r>
          </w:p>
          <w:p w:rsidR="00B06C52" w:rsidRPr="00F54573" w:rsidRDefault="00B06C52">
            <w:pPr>
              <w:spacing w:before="120"/>
              <w:jc w:val="center"/>
              <w:rPr>
                <w:rFonts w:ascii="Arial" w:hAnsi="Arial" w:cs="Arial"/>
                <w:color w:val="FF0000"/>
                <w:sz w:val="24"/>
                <w:szCs w:val="24"/>
              </w:rPr>
            </w:pPr>
          </w:p>
          <w:p w:rsidR="00D81DB2"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tc>
        <w:tc>
          <w:tcPr>
            <w:tcW w:w="7988" w:type="dxa"/>
          </w:tcPr>
          <w:p w:rsidR="00A23598" w:rsidRPr="00F54573" w:rsidRDefault="00A23598">
            <w:pPr>
              <w:pStyle w:val="Heading1"/>
              <w:rPr>
                <w:rFonts w:cs="Arial"/>
                <w:szCs w:val="24"/>
                <w:u w:val="none"/>
              </w:rPr>
            </w:pPr>
            <w:r w:rsidRPr="00F54573">
              <w:rPr>
                <w:rFonts w:cs="Arial"/>
                <w:szCs w:val="24"/>
                <w:u w:val="none"/>
              </w:rPr>
              <w:t>Responsibilities for patient/client care</w:t>
            </w:r>
            <w:r w:rsidR="00CC528C" w:rsidRPr="00F54573">
              <w:rPr>
                <w:rFonts w:cs="Arial"/>
                <w:szCs w:val="24"/>
                <w:u w:val="none"/>
              </w:rPr>
              <w:t xml:space="preserve"> – Assist patients/clients during incidental contacts</w:t>
            </w:r>
          </w:p>
          <w:p w:rsidR="00A23598" w:rsidRPr="00F54573" w:rsidRDefault="00A23598">
            <w:pPr>
              <w:rPr>
                <w:rFonts w:ascii="Arial" w:hAnsi="Arial" w:cs="Arial"/>
                <w:b/>
                <w:sz w:val="24"/>
                <w:szCs w:val="24"/>
              </w:rPr>
            </w:pPr>
          </w:p>
          <w:p w:rsidR="00CC528C" w:rsidRPr="00F54573" w:rsidRDefault="00A23598">
            <w:pPr>
              <w:rPr>
                <w:rFonts w:ascii="Arial" w:hAnsi="Arial" w:cs="Arial"/>
                <w:sz w:val="24"/>
                <w:szCs w:val="24"/>
              </w:rPr>
            </w:pPr>
            <w:r w:rsidRPr="00F54573">
              <w:rPr>
                <w:rFonts w:ascii="Arial" w:hAnsi="Arial" w:cs="Arial"/>
                <w:b/>
                <w:sz w:val="24"/>
                <w:szCs w:val="24"/>
              </w:rPr>
              <w:t>Evidence:</w:t>
            </w:r>
            <w:r w:rsidR="00CC528C" w:rsidRPr="00F54573">
              <w:rPr>
                <w:rFonts w:ascii="Arial" w:hAnsi="Arial" w:cs="Arial"/>
                <w:sz w:val="24"/>
                <w:szCs w:val="24"/>
              </w:rPr>
              <w:t xml:space="preserve"> </w:t>
            </w:r>
            <w:r w:rsidR="00677F51" w:rsidRPr="00F54573">
              <w:rPr>
                <w:rFonts w:ascii="Arial" w:hAnsi="Arial" w:cs="Arial"/>
                <w:sz w:val="24"/>
                <w:szCs w:val="24"/>
                <w:lang w:eastAsia="en-GB"/>
              </w:rPr>
              <w:t>Any patient contact will be incidental</w:t>
            </w:r>
          </w:p>
          <w:p w:rsidR="00A23598" w:rsidRPr="00F54573" w:rsidRDefault="006C0B42">
            <w:pPr>
              <w:rPr>
                <w:rFonts w:ascii="Arial" w:hAnsi="Arial" w:cs="Arial"/>
                <w:b/>
                <w:sz w:val="24"/>
                <w:szCs w:val="24"/>
              </w:rPr>
            </w:pPr>
            <w:r w:rsidRPr="00F54573">
              <w:rPr>
                <w:rFonts w:ascii="Arial" w:hAnsi="Arial" w:cs="Arial"/>
                <w:sz w:val="24"/>
                <w:szCs w:val="24"/>
              </w:rPr>
              <w:t xml:space="preserve"> </w:t>
            </w:r>
          </w:p>
          <w:p w:rsidR="00A23598" w:rsidRPr="00F54573" w:rsidRDefault="00A23598">
            <w:pPr>
              <w:rPr>
                <w:rFonts w:ascii="Arial" w:hAnsi="Arial" w:cs="Arial"/>
                <w:b/>
                <w:sz w:val="24"/>
                <w:szCs w:val="24"/>
              </w:rPr>
            </w:pPr>
          </w:p>
          <w:p w:rsidR="00A23598" w:rsidRPr="00F54573" w:rsidRDefault="00A23598">
            <w:pPr>
              <w:rPr>
                <w:rFonts w:ascii="Arial" w:hAnsi="Arial" w:cs="Arial"/>
                <w:b/>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7</w:t>
            </w:r>
          </w:p>
          <w:p w:rsidR="00B06C52" w:rsidRPr="00F54573" w:rsidRDefault="00B06C52">
            <w:pPr>
              <w:spacing w:before="120"/>
              <w:jc w:val="center"/>
              <w:rPr>
                <w:rFonts w:ascii="Arial" w:hAnsi="Arial" w:cs="Arial"/>
                <w:color w:val="FF0000"/>
                <w:sz w:val="24"/>
                <w:szCs w:val="24"/>
              </w:rPr>
            </w:pPr>
          </w:p>
          <w:p w:rsidR="00F77AE3"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p w:rsidR="00D81DB2" w:rsidRPr="00F54573" w:rsidRDefault="00D81DB2">
            <w:pPr>
              <w:spacing w:before="120"/>
              <w:jc w:val="center"/>
              <w:rPr>
                <w:rFonts w:ascii="Arial" w:hAnsi="Arial" w:cs="Arial"/>
                <w:b/>
                <w:sz w:val="24"/>
                <w:szCs w:val="24"/>
              </w:rPr>
            </w:pPr>
          </w:p>
          <w:p w:rsidR="00D81DB2" w:rsidRPr="00F54573" w:rsidRDefault="00D81DB2">
            <w:pPr>
              <w:spacing w:before="120"/>
              <w:jc w:val="center"/>
              <w:rPr>
                <w:rFonts w:ascii="Arial" w:hAnsi="Arial" w:cs="Arial"/>
                <w:b/>
                <w:sz w:val="24"/>
                <w:szCs w:val="24"/>
              </w:rPr>
            </w:pPr>
          </w:p>
        </w:tc>
        <w:tc>
          <w:tcPr>
            <w:tcW w:w="7988" w:type="dxa"/>
          </w:tcPr>
          <w:p w:rsidR="00A23598" w:rsidRPr="00F54573" w:rsidRDefault="00A23598" w:rsidP="00290C91">
            <w:pPr>
              <w:pStyle w:val="Heading1"/>
              <w:rPr>
                <w:rFonts w:cs="Arial"/>
                <w:szCs w:val="24"/>
                <w:u w:val="none"/>
              </w:rPr>
            </w:pPr>
            <w:r w:rsidRPr="00F54573">
              <w:rPr>
                <w:rFonts w:cs="Arial"/>
                <w:szCs w:val="24"/>
                <w:u w:val="none"/>
              </w:rPr>
              <w:t>Responsibilities for policy</w:t>
            </w:r>
            <w:r w:rsidR="00844819" w:rsidRPr="00F54573">
              <w:rPr>
                <w:rFonts w:cs="Arial"/>
                <w:szCs w:val="24"/>
                <w:u w:val="none"/>
              </w:rPr>
              <w:t>/</w:t>
            </w:r>
            <w:r w:rsidRPr="00F54573">
              <w:rPr>
                <w:rFonts w:cs="Arial"/>
                <w:szCs w:val="24"/>
                <w:u w:val="none"/>
              </w:rPr>
              <w:t>service devel</w:t>
            </w:r>
            <w:r w:rsidR="00844819" w:rsidRPr="00F54573">
              <w:rPr>
                <w:rFonts w:cs="Arial"/>
                <w:szCs w:val="24"/>
                <w:u w:val="none"/>
              </w:rPr>
              <w:t>opment</w:t>
            </w:r>
            <w:r w:rsidR="00290C91" w:rsidRPr="00F54573">
              <w:rPr>
                <w:rFonts w:cs="Arial"/>
                <w:szCs w:val="24"/>
                <w:u w:val="none"/>
              </w:rPr>
              <w:t xml:space="preserve"> – </w:t>
            </w:r>
            <w:r w:rsidR="002F7901" w:rsidRPr="00F54573">
              <w:rPr>
                <w:rFonts w:cs="Arial"/>
                <w:szCs w:val="24"/>
                <w:u w:val="none"/>
              </w:rPr>
              <w:t xml:space="preserve"> </w:t>
            </w:r>
            <w:r w:rsidR="000D6C1A" w:rsidRPr="00F54573">
              <w:rPr>
                <w:rFonts w:cs="Arial"/>
                <w:szCs w:val="24"/>
                <w:u w:val="none"/>
              </w:rPr>
              <w:t xml:space="preserve"> </w:t>
            </w:r>
            <w:r w:rsidR="002F7901" w:rsidRPr="00F54573">
              <w:rPr>
                <w:rFonts w:cs="Arial"/>
                <w:szCs w:val="24"/>
                <w:u w:val="none"/>
              </w:rPr>
              <w:t xml:space="preserve"> Follow Policies in own role may be required to comment and propose changes to procedures in own area.</w:t>
            </w:r>
          </w:p>
          <w:p w:rsidR="00A23598" w:rsidRPr="00F54573" w:rsidRDefault="00A23598">
            <w:pPr>
              <w:rPr>
                <w:rFonts w:ascii="Arial" w:hAnsi="Arial" w:cs="Arial"/>
                <w:sz w:val="24"/>
                <w:szCs w:val="24"/>
              </w:rPr>
            </w:pPr>
          </w:p>
          <w:p w:rsidR="00677F51" w:rsidRPr="00F54573" w:rsidRDefault="00A23598" w:rsidP="00677F51">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sz w:val="24"/>
                <w:szCs w:val="24"/>
              </w:rPr>
              <w:t>:</w:t>
            </w:r>
            <w:r w:rsidR="00290C91" w:rsidRPr="00F54573">
              <w:rPr>
                <w:rFonts w:ascii="Arial" w:eastAsia="MS Mincho" w:hAnsi="Arial" w:cs="Arial"/>
                <w:sz w:val="24"/>
                <w:szCs w:val="24"/>
              </w:rPr>
              <w:t xml:space="preserve"> </w:t>
            </w:r>
            <w:r w:rsidR="00677F51" w:rsidRPr="00F54573">
              <w:rPr>
                <w:rFonts w:ascii="Arial" w:hAnsi="Arial" w:cs="Arial"/>
                <w:sz w:val="24"/>
                <w:szCs w:val="24"/>
                <w:lang w:eastAsia="en-GB"/>
              </w:rPr>
              <w:t xml:space="preserve">The post holder is expected to </w:t>
            </w:r>
            <w:r w:rsidR="002F7901" w:rsidRPr="00F54573">
              <w:rPr>
                <w:rFonts w:ascii="Arial" w:hAnsi="Arial" w:cs="Arial"/>
                <w:sz w:val="24"/>
                <w:szCs w:val="24"/>
                <w:lang w:eastAsia="en-GB"/>
              </w:rPr>
              <w:t xml:space="preserve">follow NHSG </w:t>
            </w:r>
            <w:r w:rsidR="00677F51" w:rsidRPr="00F54573">
              <w:rPr>
                <w:rFonts w:ascii="Arial" w:hAnsi="Arial" w:cs="Arial"/>
                <w:sz w:val="24"/>
                <w:szCs w:val="24"/>
                <w:lang w:eastAsia="en-GB"/>
              </w:rPr>
              <w:t>policies and also local policies that affect the estates</w:t>
            </w:r>
            <w:r w:rsidR="009C1C96" w:rsidRPr="00F54573">
              <w:rPr>
                <w:rFonts w:ascii="Arial" w:hAnsi="Arial" w:cs="Arial"/>
                <w:sz w:val="24"/>
                <w:szCs w:val="24"/>
                <w:lang w:eastAsia="en-GB"/>
              </w:rPr>
              <w:t xml:space="preserve"> d</w:t>
            </w:r>
            <w:r w:rsidR="00B5179D" w:rsidRPr="00F54573">
              <w:rPr>
                <w:rFonts w:ascii="Arial" w:hAnsi="Arial" w:cs="Arial"/>
                <w:sz w:val="24"/>
                <w:szCs w:val="24"/>
                <w:lang w:eastAsia="en-GB"/>
              </w:rPr>
              <w:t>epartment</w:t>
            </w:r>
            <w:r w:rsidR="002F7901" w:rsidRPr="00F54573">
              <w:rPr>
                <w:rFonts w:ascii="Arial" w:hAnsi="Arial" w:cs="Arial"/>
                <w:sz w:val="24"/>
                <w:szCs w:val="24"/>
                <w:lang w:eastAsia="en-GB"/>
              </w:rPr>
              <w:t xml:space="preserve">. </w:t>
            </w:r>
            <w:r w:rsidR="00432CC3" w:rsidRPr="00F54573">
              <w:rPr>
                <w:rFonts w:ascii="Arial" w:hAnsi="Arial" w:cs="Arial"/>
                <w:sz w:val="24"/>
                <w:szCs w:val="24"/>
                <w:lang w:eastAsia="en-GB"/>
              </w:rPr>
              <w:t>Involvement in</w:t>
            </w:r>
            <w:r w:rsidR="009C1C96" w:rsidRPr="00F54573">
              <w:rPr>
                <w:rFonts w:ascii="Arial" w:hAnsi="Arial" w:cs="Arial"/>
                <w:sz w:val="24"/>
                <w:szCs w:val="24"/>
                <w:lang w:eastAsia="en-GB"/>
              </w:rPr>
              <w:t xml:space="preserve"> </w:t>
            </w:r>
            <w:r w:rsidR="00312D5D" w:rsidRPr="00F54573">
              <w:rPr>
                <w:rFonts w:ascii="Arial" w:hAnsi="Arial" w:cs="Arial"/>
                <w:sz w:val="24"/>
                <w:szCs w:val="24"/>
                <w:lang w:eastAsia="en-GB"/>
              </w:rPr>
              <w:t>local partnership meetings</w:t>
            </w:r>
            <w:r w:rsidR="002F7901" w:rsidRPr="00F54573">
              <w:rPr>
                <w:rFonts w:ascii="Arial" w:hAnsi="Arial" w:cs="Arial"/>
                <w:sz w:val="24"/>
                <w:szCs w:val="24"/>
                <w:lang w:eastAsia="en-GB"/>
              </w:rPr>
              <w:t xml:space="preserve"> encouraged</w:t>
            </w:r>
            <w:r w:rsidR="00677F51" w:rsidRPr="00F54573">
              <w:rPr>
                <w:rFonts w:ascii="Arial" w:hAnsi="Arial" w:cs="Arial"/>
                <w:sz w:val="24"/>
                <w:szCs w:val="24"/>
                <w:lang w:eastAsia="en-GB"/>
              </w:rPr>
              <w:t>.</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The post holder is responsible for implementing the</w:t>
            </w:r>
            <w:r w:rsidR="00481610" w:rsidRPr="00F54573">
              <w:rPr>
                <w:rFonts w:ascii="Arial" w:hAnsi="Arial" w:cs="Arial"/>
                <w:sz w:val="24"/>
                <w:szCs w:val="24"/>
                <w:lang w:eastAsia="en-GB"/>
              </w:rPr>
              <w:t>ir aspect of</w:t>
            </w:r>
            <w:r w:rsidRPr="00F54573">
              <w:rPr>
                <w:rFonts w:ascii="Arial" w:hAnsi="Arial" w:cs="Arial"/>
                <w:sz w:val="24"/>
                <w:szCs w:val="24"/>
                <w:lang w:eastAsia="en-GB"/>
              </w:rPr>
              <w:t xml:space="preserve"> policies</w:t>
            </w:r>
          </w:p>
          <w:p w:rsidR="00677F51" w:rsidRPr="00F54573" w:rsidRDefault="00E32B57"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Throughout</w:t>
            </w:r>
            <w:r w:rsidR="00677F51" w:rsidRPr="00F54573">
              <w:rPr>
                <w:rFonts w:ascii="Arial" w:hAnsi="Arial" w:cs="Arial"/>
                <w:sz w:val="24"/>
                <w:szCs w:val="24"/>
                <w:lang w:eastAsia="en-GB"/>
              </w:rPr>
              <w:t xml:space="preserve"> the department.</w:t>
            </w:r>
          </w:p>
          <w:p w:rsidR="00290C91" w:rsidRPr="00F54573" w:rsidRDefault="00677F51" w:rsidP="009C1C96">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 xml:space="preserve">The post holder may also </w:t>
            </w:r>
            <w:r w:rsidR="00F77AE3" w:rsidRPr="00F54573">
              <w:rPr>
                <w:rFonts w:ascii="Arial" w:hAnsi="Arial" w:cs="Arial"/>
                <w:sz w:val="24"/>
                <w:szCs w:val="24"/>
                <w:lang w:eastAsia="en-GB"/>
              </w:rPr>
              <w:t>propose</w:t>
            </w:r>
            <w:r w:rsidRPr="00F54573">
              <w:rPr>
                <w:rFonts w:ascii="Arial" w:hAnsi="Arial" w:cs="Arial"/>
                <w:sz w:val="24"/>
                <w:szCs w:val="24"/>
                <w:lang w:eastAsia="en-GB"/>
              </w:rPr>
              <w:t xml:space="preserve"> new ways of working or</w:t>
            </w:r>
            <w:r w:rsidR="009C1C96" w:rsidRPr="00F54573">
              <w:rPr>
                <w:rFonts w:ascii="Arial" w:hAnsi="Arial" w:cs="Arial"/>
                <w:sz w:val="24"/>
                <w:szCs w:val="24"/>
                <w:lang w:eastAsia="en-GB"/>
              </w:rPr>
              <w:t xml:space="preserve"> </w:t>
            </w:r>
            <w:r w:rsidRPr="00F54573">
              <w:rPr>
                <w:rFonts w:ascii="Arial" w:hAnsi="Arial" w:cs="Arial"/>
                <w:sz w:val="24"/>
                <w:szCs w:val="24"/>
              </w:rPr>
              <w:t xml:space="preserve">protocols in the work area </w:t>
            </w:r>
            <w:r w:rsidR="00641C7F" w:rsidRPr="00F54573">
              <w:rPr>
                <w:rFonts w:ascii="Arial" w:hAnsi="Arial" w:cs="Arial"/>
                <w:sz w:val="24"/>
                <w:szCs w:val="24"/>
              </w:rPr>
              <w:t xml:space="preserve">which </w:t>
            </w:r>
            <w:r w:rsidRPr="00F54573">
              <w:rPr>
                <w:rFonts w:ascii="Arial" w:hAnsi="Arial" w:cs="Arial"/>
                <w:sz w:val="24"/>
                <w:szCs w:val="24"/>
              </w:rPr>
              <w:t xml:space="preserve">may </w:t>
            </w:r>
            <w:r w:rsidR="00641C7F" w:rsidRPr="00F54573">
              <w:rPr>
                <w:rFonts w:ascii="Arial" w:hAnsi="Arial" w:cs="Arial"/>
                <w:sz w:val="24"/>
                <w:szCs w:val="24"/>
              </w:rPr>
              <w:t>be implemented following discussion</w:t>
            </w:r>
            <w:r w:rsidR="009C1C96" w:rsidRPr="00F54573">
              <w:rPr>
                <w:rFonts w:ascii="Arial" w:hAnsi="Arial" w:cs="Arial"/>
                <w:sz w:val="24"/>
                <w:szCs w:val="24"/>
              </w:rPr>
              <w:t xml:space="preserve"> and agreement by</w:t>
            </w:r>
            <w:r w:rsidR="00641C7F" w:rsidRPr="00F54573">
              <w:rPr>
                <w:rFonts w:ascii="Arial" w:hAnsi="Arial" w:cs="Arial"/>
                <w:sz w:val="24"/>
                <w:szCs w:val="24"/>
              </w:rPr>
              <w:t xml:space="preserve"> line management.</w:t>
            </w:r>
          </w:p>
          <w:p w:rsidR="00440217" w:rsidRPr="00F54573" w:rsidRDefault="006C0B42">
            <w:pPr>
              <w:rPr>
                <w:rFonts w:ascii="Arial" w:eastAsia="MS Mincho" w:hAnsi="Arial" w:cs="Arial"/>
                <w:sz w:val="24"/>
                <w:szCs w:val="24"/>
              </w:rPr>
            </w:pPr>
            <w:r w:rsidRPr="00F54573">
              <w:rPr>
                <w:rFonts w:ascii="Arial" w:eastAsia="MS Mincho" w:hAnsi="Arial" w:cs="Arial"/>
                <w:sz w:val="24"/>
                <w:szCs w:val="24"/>
              </w:rPr>
              <w:t xml:space="preserve"> </w:t>
            </w:r>
          </w:p>
          <w:p w:rsidR="00440217" w:rsidRPr="00F54573" w:rsidRDefault="00440217">
            <w:pPr>
              <w:rPr>
                <w:rFonts w:ascii="Arial" w:eastAsia="MS Mincho" w:hAnsi="Arial" w:cs="Arial"/>
                <w:sz w:val="24"/>
                <w:szCs w:val="24"/>
              </w:rPr>
            </w:pPr>
          </w:p>
          <w:p w:rsidR="00A23598" w:rsidRPr="00F54573" w:rsidRDefault="00A23598">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8</w:t>
            </w:r>
          </w:p>
          <w:p w:rsidR="00B06C52" w:rsidRPr="00F54573" w:rsidRDefault="00677F51">
            <w:pPr>
              <w:spacing w:before="120"/>
              <w:jc w:val="center"/>
              <w:rPr>
                <w:rFonts w:ascii="Arial" w:hAnsi="Arial" w:cs="Arial"/>
                <w:color w:val="FF0000"/>
                <w:sz w:val="24"/>
                <w:szCs w:val="24"/>
              </w:rPr>
            </w:pPr>
            <w:r w:rsidRPr="00F54573">
              <w:rPr>
                <w:rFonts w:ascii="Arial" w:hAnsi="Arial" w:cs="Arial"/>
                <w:b/>
                <w:sz w:val="24"/>
                <w:szCs w:val="24"/>
              </w:rPr>
              <w:t xml:space="preserve"> </w:t>
            </w:r>
          </w:p>
          <w:p w:rsidR="00F77AE3"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p w:rsidR="00D81DB2" w:rsidRPr="00F54573" w:rsidRDefault="00D81DB2">
            <w:pPr>
              <w:spacing w:before="120"/>
              <w:jc w:val="center"/>
              <w:rPr>
                <w:rFonts w:ascii="Arial" w:hAnsi="Arial" w:cs="Arial"/>
                <w:b/>
                <w:sz w:val="24"/>
                <w:szCs w:val="24"/>
              </w:rPr>
            </w:pPr>
          </w:p>
          <w:p w:rsidR="00D81DB2" w:rsidRPr="00F54573" w:rsidRDefault="00D81DB2">
            <w:pPr>
              <w:spacing w:before="120"/>
              <w:jc w:val="center"/>
              <w:rPr>
                <w:rFonts w:ascii="Arial" w:hAnsi="Arial" w:cs="Arial"/>
                <w:b/>
                <w:sz w:val="24"/>
                <w:szCs w:val="24"/>
              </w:rPr>
            </w:pPr>
          </w:p>
        </w:tc>
        <w:tc>
          <w:tcPr>
            <w:tcW w:w="7988" w:type="dxa"/>
          </w:tcPr>
          <w:p w:rsidR="00D81DB2" w:rsidRPr="00F54573" w:rsidRDefault="00BE179F" w:rsidP="00B94455">
            <w:pPr>
              <w:pStyle w:val="Heading1"/>
              <w:rPr>
                <w:rFonts w:cs="Arial"/>
                <w:b w:val="0"/>
                <w:szCs w:val="24"/>
              </w:rPr>
            </w:pPr>
            <w:r w:rsidRPr="00F54573">
              <w:rPr>
                <w:rFonts w:cs="Arial"/>
                <w:szCs w:val="24"/>
                <w:u w:val="none"/>
              </w:rPr>
              <w:t xml:space="preserve">Responsibility for Financial &amp; Physical Resources </w:t>
            </w:r>
            <w:r w:rsidR="005E11D0" w:rsidRPr="00F54573">
              <w:rPr>
                <w:rFonts w:cs="Arial"/>
                <w:szCs w:val="24"/>
                <w:u w:val="none"/>
              </w:rPr>
              <w:t>– Installation</w:t>
            </w:r>
            <w:r w:rsidR="00B94455" w:rsidRPr="00F54573">
              <w:rPr>
                <w:rFonts w:cs="Arial"/>
                <w:szCs w:val="24"/>
                <w:u w:val="none"/>
              </w:rPr>
              <w:t xml:space="preserve"> and/or repair and maintenance of physical assets</w:t>
            </w:r>
          </w:p>
          <w:p w:rsidR="00B94455" w:rsidRPr="00F54573" w:rsidRDefault="00A23598" w:rsidP="00677F51">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00BE179F" w:rsidRPr="00F54573">
              <w:rPr>
                <w:rFonts w:ascii="Arial" w:hAnsi="Arial" w:cs="Arial"/>
                <w:b/>
                <w:sz w:val="24"/>
                <w:szCs w:val="24"/>
              </w:rPr>
              <w:t>:</w:t>
            </w:r>
            <w:r w:rsidR="00677F51" w:rsidRPr="00F54573">
              <w:rPr>
                <w:rFonts w:ascii="Arial" w:hAnsi="Arial" w:cs="Arial"/>
                <w:sz w:val="24"/>
                <w:szCs w:val="24"/>
                <w:lang w:eastAsia="en-GB"/>
              </w:rPr>
              <w:t xml:space="preserve"> </w:t>
            </w:r>
          </w:p>
          <w:p w:rsidR="00677F51" w:rsidRPr="00F54573" w:rsidRDefault="00B94455"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Maintains and repairs trust property and equipment.</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To ensure the correct use and condition of all relevant tools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and equipment, within safety guidelines as necessary for the</w:t>
            </w:r>
          </w:p>
          <w:p w:rsidR="00677F51" w:rsidRPr="00F54573" w:rsidRDefault="00B94455"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Completion</w:t>
            </w:r>
            <w:r w:rsidR="00677F51" w:rsidRPr="00F54573">
              <w:rPr>
                <w:rFonts w:ascii="Arial" w:hAnsi="Arial" w:cs="Arial"/>
                <w:sz w:val="24"/>
                <w:szCs w:val="24"/>
                <w:lang w:eastAsia="en-GB"/>
              </w:rPr>
              <w:t xml:space="preserve"> of works.</w:t>
            </w:r>
          </w:p>
          <w:p w:rsidR="00677F51" w:rsidRPr="00F54573" w:rsidRDefault="00677F51" w:rsidP="00B94455">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 xml:space="preserve">To ensure Planned </w:t>
            </w:r>
            <w:r w:rsidR="00B94455" w:rsidRPr="00F54573">
              <w:rPr>
                <w:rFonts w:ascii="Arial" w:hAnsi="Arial" w:cs="Arial"/>
                <w:sz w:val="24"/>
                <w:szCs w:val="24"/>
                <w:lang w:eastAsia="en-GB"/>
              </w:rPr>
              <w:t>Preventative Maintenance on water systems and assets is</w:t>
            </w:r>
          </w:p>
          <w:p w:rsidR="00E07164" w:rsidRPr="00F54573" w:rsidRDefault="00B94455" w:rsidP="000E29EA">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Carried</w:t>
            </w:r>
            <w:r w:rsidR="00677F51" w:rsidRPr="00F54573">
              <w:rPr>
                <w:rFonts w:ascii="Arial" w:hAnsi="Arial" w:cs="Arial"/>
                <w:sz w:val="24"/>
                <w:szCs w:val="24"/>
                <w:lang w:eastAsia="en-GB"/>
              </w:rPr>
              <w:t xml:space="preserve"> out in accordance with agreed procedures and that all report sheets, Test Certificates, and Log Books are</w:t>
            </w:r>
            <w:r w:rsidR="000E29EA" w:rsidRPr="00F54573">
              <w:rPr>
                <w:rFonts w:ascii="Arial" w:hAnsi="Arial" w:cs="Arial"/>
                <w:sz w:val="24"/>
                <w:szCs w:val="24"/>
                <w:lang w:eastAsia="en-GB"/>
              </w:rPr>
              <w:t xml:space="preserve"> </w:t>
            </w:r>
            <w:r w:rsidR="00677F51" w:rsidRPr="00F54573">
              <w:rPr>
                <w:rFonts w:ascii="Arial" w:hAnsi="Arial" w:cs="Arial"/>
                <w:sz w:val="24"/>
                <w:szCs w:val="24"/>
                <w:lang w:eastAsia="en-GB"/>
              </w:rPr>
              <w:t xml:space="preserve">completed for </w:t>
            </w:r>
            <w:r w:rsidRPr="00F54573">
              <w:rPr>
                <w:rFonts w:ascii="Arial" w:hAnsi="Arial" w:cs="Arial"/>
                <w:sz w:val="24"/>
                <w:szCs w:val="24"/>
                <w:lang w:eastAsia="en-GB"/>
              </w:rPr>
              <w:t xml:space="preserve">water related </w:t>
            </w:r>
            <w:r w:rsidRPr="00F54573">
              <w:rPr>
                <w:rFonts w:ascii="Arial" w:hAnsi="Arial" w:cs="Arial"/>
                <w:sz w:val="24"/>
                <w:szCs w:val="24"/>
                <w:lang w:eastAsia="en-GB"/>
              </w:rPr>
              <w:lastRenderedPageBreak/>
              <w:t>PPM and written schemes</w:t>
            </w:r>
            <w:r w:rsidR="00677F51" w:rsidRPr="00F54573">
              <w:rPr>
                <w:rFonts w:ascii="Arial" w:hAnsi="Arial" w:cs="Arial"/>
                <w:sz w:val="24"/>
                <w:szCs w:val="24"/>
                <w:lang w:eastAsia="en-GB"/>
              </w:rPr>
              <w:t xml:space="preserve"> as necessary.</w:t>
            </w:r>
            <w:r w:rsidR="007F24DE" w:rsidRPr="00F54573">
              <w:rPr>
                <w:rFonts w:ascii="Arial" w:hAnsi="Arial" w:cs="Arial"/>
                <w:sz w:val="24"/>
                <w:szCs w:val="24"/>
                <w:lang w:eastAsia="en-GB"/>
              </w:rPr>
              <w:t xml:space="preserve"> </w:t>
            </w:r>
            <w:r w:rsidR="00E07164" w:rsidRPr="00F54573">
              <w:rPr>
                <w:rFonts w:ascii="Arial" w:hAnsi="Arial" w:cs="Arial"/>
                <w:sz w:val="24"/>
                <w:szCs w:val="24"/>
                <w:lang w:eastAsia="en-GB"/>
              </w:rPr>
              <w:t>Ensure stock levels are up to date and to place orders with supervisor for stock and equipment. Receive and sign for goods in.</w:t>
            </w:r>
          </w:p>
          <w:p w:rsidR="001157B4" w:rsidRPr="00F54573" w:rsidRDefault="006C0B42" w:rsidP="00B94455">
            <w:pPr>
              <w:pStyle w:val="PlainText"/>
              <w:jc w:val="both"/>
              <w:rPr>
                <w:rFonts w:ascii="Arial" w:eastAsia="MS Mincho" w:hAnsi="Arial" w:cs="Arial"/>
                <w:sz w:val="24"/>
                <w:szCs w:val="24"/>
              </w:rPr>
            </w:pPr>
            <w:r w:rsidRPr="00F54573">
              <w:rPr>
                <w:rFonts w:ascii="Arial" w:eastAsia="MS Mincho" w:hAnsi="Arial" w:cs="Arial"/>
                <w:sz w:val="24"/>
                <w:szCs w:val="24"/>
              </w:rPr>
              <w:t xml:space="preserve"> </w:t>
            </w: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lastRenderedPageBreak/>
              <w:t>9</w:t>
            </w:r>
          </w:p>
          <w:p w:rsidR="00B06C52" w:rsidRPr="00F54573" w:rsidRDefault="00B06C52">
            <w:pPr>
              <w:spacing w:before="120"/>
              <w:jc w:val="center"/>
              <w:rPr>
                <w:rFonts w:ascii="Arial" w:hAnsi="Arial" w:cs="Arial"/>
                <w:color w:val="FF0000"/>
                <w:sz w:val="24"/>
                <w:szCs w:val="24"/>
              </w:rPr>
            </w:pPr>
          </w:p>
          <w:p w:rsidR="00F77AE3"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p w:rsidR="00D81DB2" w:rsidRPr="00F54573" w:rsidRDefault="00D81DB2">
            <w:pPr>
              <w:spacing w:before="120"/>
              <w:jc w:val="center"/>
              <w:rPr>
                <w:rFonts w:ascii="Arial" w:hAnsi="Arial" w:cs="Arial"/>
                <w:b/>
                <w:sz w:val="24"/>
                <w:szCs w:val="24"/>
              </w:rPr>
            </w:pPr>
          </w:p>
        </w:tc>
        <w:tc>
          <w:tcPr>
            <w:tcW w:w="7988" w:type="dxa"/>
          </w:tcPr>
          <w:p w:rsidR="00A23598" w:rsidRPr="00F54573" w:rsidRDefault="00A23598">
            <w:pPr>
              <w:pStyle w:val="Heading1"/>
              <w:rPr>
                <w:rFonts w:cs="Arial"/>
                <w:szCs w:val="24"/>
                <w:u w:val="none"/>
              </w:rPr>
            </w:pPr>
            <w:r w:rsidRPr="00F54573">
              <w:rPr>
                <w:rFonts w:cs="Arial"/>
                <w:szCs w:val="24"/>
                <w:u w:val="none"/>
              </w:rPr>
              <w:t>Responsibilities for human resources</w:t>
            </w:r>
            <w:r w:rsidR="00A61B66" w:rsidRPr="00F54573">
              <w:rPr>
                <w:rFonts w:cs="Arial"/>
                <w:szCs w:val="24"/>
                <w:u w:val="none"/>
              </w:rPr>
              <w:t xml:space="preserve"> – </w:t>
            </w:r>
            <w:r w:rsidR="00170E74" w:rsidRPr="00F54573">
              <w:rPr>
                <w:rFonts w:cs="Arial"/>
                <w:szCs w:val="24"/>
                <w:u w:val="none"/>
              </w:rPr>
              <w:t>Day to day supervision.</w:t>
            </w:r>
          </w:p>
          <w:p w:rsidR="00A23598" w:rsidRPr="00F54573" w:rsidRDefault="00A23598">
            <w:pPr>
              <w:rPr>
                <w:rFonts w:ascii="Arial" w:hAnsi="Arial" w:cs="Arial"/>
                <w:b/>
                <w:sz w:val="24"/>
                <w:szCs w:val="24"/>
              </w:rPr>
            </w:pPr>
          </w:p>
          <w:p w:rsidR="00A61B66" w:rsidRPr="00F54573" w:rsidRDefault="00A23598">
            <w:pPr>
              <w:rPr>
                <w:rFonts w:ascii="Arial" w:hAnsi="Arial" w:cs="Arial"/>
                <w:sz w:val="24"/>
                <w:szCs w:val="24"/>
              </w:rPr>
            </w:pPr>
            <w:r w:rsidRPr="00F54573">
              <w:rPr>
                <w:rFonts w:ascii="Arial" w:hAnsi="Arial" w:cs="Arial"/>
                <w:b/>
                <w:sz w:val="24"/>
                <w:szCs w:val="24"/>
              </w:rPr>
              <w:t>Evidence</w:t>
            </w:r>
            <w:r w:rsidR="00A61B66" w:rsidRPr="00F54573">
              <w:rPr>
                <w:rFonts w:ascii="Arial" w:hAnsi="Arial" w:cs="Arial"/>
                <w:b/>
                <w:sz w:val="24"/>
                <w:szCs w:val="24"/>
              </w:rPr>
              <w:t>:</w:t>
            </w:r>
            <w:r w:rsidR="00677F51" w:rsidRPr="00F54573">
              <w:rPr>
                <w:rFonts w:ascii="Arial" w:hAnsi="Arial" w:cs="Arial"/>
                <w:b/>
                <w:sz w:val="24"/>
                <w:szCs w:val="24"/>
              </w:rPr>
              <w:t xml:space="preserve"> </w:t>
            </w:r>
            <w:r w:rsidR="00170E74" w:rsidRPr="00F54573">
              <w:rPr>
                <w:rFonts w:ascii="Arial" w:hAnsi="Arial" w:cs="Arial"/>
                <w:sz w:val="24"/>
                <w:szCs w:val="24"/>
              </w:rPr>
              <w:t>Supervises apprentices and maintenance assistants.</w:t>
            </w:r>
          </w:p>
          <w:p w:rsidR="0042277D" w:rsidRPr="00F54573" w:rsidRDefault="006C0B42" w:rsidP="0042277D">
            <w:pPr>
              <w:pStyle w:val="BodyText3"/>
              <w:rPr>
                <w:rFonts w:cs="Arial"/>
                <w:b w:val="0"/>
                <w:snapToGrid w:val="0"/>
                <w:szCs w:val="24"/>
              </w:rPr>
            </w:pPr>
            <w:r w:rsidRPr="00F54573">
              <w:rPr>
                <w:rFonts w:cs="Arial"/>
                <w:b w:val="0"/>
                <w:snapToGrid w:val="0"/>
                <w:szCs w:val="24"/>
              </w:rPr>
              <w:t xml:space="preserve"> </w:t>
            </w:r>
          </w:p>
          <w:p w:rsidR="00A23598" w:rsidRPr="00F54573" w:rsidRDefault="00A23598" w:rsidP="004A6DCF">
            <w:pPr>
              <w:pStyle w:val="PlainText"/>
              <w:jc w:val="both"/>
              <w:rPr>
                <w:rFonts w:ascii="Arial" w:hAnsi="Arial" w:cs="Arial"/>
                <w:b/>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10</w:t>
            </w:r>
          </w:p>
          <w:p w:rsidR="00CB5EB4" w:rsidRPr="00F54573" w:rsidRDefault="00CB5EB4" w:rsidP="00F54573">
            <w:pPr>
              <w:spacing w:before="120"/>
              <w:rPr>
                <w:rFonts w:ascii="Arial" w:hAnsi="Arial" w:cs="Arial"/>
                <w:color w:val="FF0000"/>
                <w:sz w:val="24"/>
                <w:szCs w:val="24"/>
              </w:rPr>
            </w:pPr>
          </w:p>
          <w:p w:rsidR="00AC672E" w:rsidRPr="00F54573" w:rsidRDefault="000B37C6" w:rsidP="00490687">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tc>
        <w:tc>
          <w:tcPr>
            <w:tcW w:w="7988" w:type="dxa"/>
          </w:tcPr>
          <w:p w:rsidR="00A23598" w:rsidRPr="00F54573" w:rsidRDefault="00A23598" w:rsidP="00906958">
            <w:pPr>
              <w:pStyle w:val="Heading1"/>
              <w:rPr>
                <w:rFonts w:cs="Arial"/>
                <w:szCs w:val="24"/>
                <w:u w:val="none"/>
              </w:rPr>
            </w:pPr>
            <w:r w:rsidRPr="00F54573">
              <w:rPr>
                <w:rFonts w:cs="Arial"/>
                <w:szCs w:val="24"/>
                <w:u w:val="none"/>
              </w:rPr>
              <w:t>Responsibilities for information resources</w:t>
            </w:r>
            <w:r w:rsidR="00F963D0" w:rsidRPr="00F54573">
              <w:rPr>
                <w:rFonts w:cs="Arial"/>
                <w:szCs w:val="24"/>
                <w:u w:val="none"/>
              </w:rPr>
              <w:t xml:space="preserve"> </w:t>
            </w:r>
            <w:r w:rsidR="002E1A39" w:rsidRPr="00F54573">
              <w:rPr>
                <w:rFonts w:cs="Arial"/>
                <w:szCs w:val="24"/>
                <w:u w:val="none"/>
              </w:rPr>
              <w:t>– Record personally generated information.</w:t>
            </w:r>
          </w:p>
          <w:p w:rsidR="005379E5" w:rsidRPr="00F54573" w:rsidRDefault="005379E5">
            <w:pPr>
              <w:rPr>
                <w:rFonts w:ascii="Arial" w:hAnsi="Arial" w:cs="Arial"/>
                <w:sz w:val="24"/>
                <w:szCs w:val="24"/>
              </w:rPr>
            </w:pPr>
          </w:p>
          <w:p w:rsidR="00677F51" w:rsidRPr="00F54573" w:rsidRDefault="00A23598" w:rsidP="00677F51">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b/>
                <w:i/>
                <w:sz w:val="24"/>
                <w:szCs w:val="24"/>
              </w:rPr>
              <w:t>:</w:t>
            </w:r>
            <w:r w:rsidR="002C20AD" w:rsidRPr="00F54573">
              <w:rPr>
                <w:rFonts w:ascii="Arial" w:hAnsi="Arial" w:cs="Arial"/>
                <w:b/>
                <w:i/>
                <w:sz w:val="24"/>
                <w:szCs w:val="24"/>
              </w:rPr>
              <w:t xml:space="preserve"> </w:t>
            </w:r>
            <w:r w:rsidR="00677F51" w:rsidRPr="00F54573">
              <w:rPr>
                <w:rFonts w:ascii="Arial" w:hAnsi="Arial" w:cs="Arial"/>
                <w:sz w:val="24"/>
                <w:szCs w:val="24"/>
                <w:lang w:eastAsia="en-GB"/>
              </w:rPr>
              <w:t>The post holder will record information from maintenance</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 xml:space="preserve">jobs that are completed by themselves </w:t>
            </w:r>
            <w:r w:rsidR="002E1A39" w:rsidRPr="00F54573">
              <w:rPr>
                <w:rFonts w:ascii="Arial" w:hAnsi="Arial" w:cs="Arial"/>
                <w:sz w:val="24"/>
                <w:szCs w:val="24"/>
                <w:lang w:eastAsia="en-GB"/>
              </w:rPr>
              <w:t xml:space="preserve">such as </w:t>
            </w:r>
            <w:r w:rsidRPr="00F54573">
              <w:rPr>
                <w:rFonts w:ascii="Arial" w:hAnsi="Arial" w:cs="Arial"/>
                <w:sz w:val="24"/>
                <w:szCs w:val="24"/>
                <w:lang w:eastAsia="en-GB"/>
              </w:rPr>
              <w:t>temperatures, procedural documentation and statutory</w:t>
            </w:r>
            <w:r w:rsidR="002E1A39" w:rsidRPr="00F54573">
              <w:rPr>
                <w:rFonts w:ascii="Arial" w:hAnsi="Arial" w:cs="Arial"/>
                <w:sz w:val="24"/>
                <w:szCs w:val="24"/>
                <w:lang w:eastAsia="en-GB"/>
              </w:rPr>
              <w:t xml:space="preserve"> recordings. Will complete own time sheets and job cards.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To ensure Planned Preventative Maintenance, Inspection,</w:t>
            </w:r>
          </w:p>
          <w:p w:rsidR="0008457A" w:rsidRPr="00F54573" w:rsidRDefault="00677F51" w:rsidP="002E1A39">
            <w:pPr>
              <w:autoSpaceDE w:val="0"/>
              <w:autoSpaceDN w:val="0"/>
              <w:adjustRightInd w:val="0"/>
              <w:rPr>
                <w:rFonts w:ascii="Arial" w:hAnsi="Arial" w:cs="Arial"/>
                <w:b/>
                <w:sz w:val="24"/>
                <w:szCs w:val="24"/>
              </w:rPr>
            </w:pPr>
            <w:r w:rsidRPr="00F54573">
              <w:rPr>
                <w:rFonts w:ascii="Arial" w:hAnsi="Arial" w:cs="Arial"/>
                <w:sz w:val="24"/>
                <w:szCs w:val="24"/>
                <w:lang w:eastAsia="en-GB"/>
              </w:rPr>
              <w:t xml:space="preserve">and </w:t>
            </w:r>
            <w:r w:rsidR="002E1A39" w:rsidRPr="00F54573">
              <w:rPr>
                <w:rFonts w:ascii="Arial" w:hAnsi="Arial" w:cs="Arial"/>
                <w:sz w:val="24"/>
                <w:szCs w:val="24"/>
                <w:lang w:eastAsia="en-GB"/>
              </w:rPr>
              <w:t>Testing, Daily</w:t>
            </w:r>
            <w:r w:rsidR="00717B76" w:rsidRPr="00F54573">
              <w:rPr>
                <w:rFonts w:ascii="Arial" w:hAnsi="Arial" w:cs="Arial"/>
                <w:sz w:val="24"/>
                <w:szCs w:val="24"/>
                <w:lang w:eastAsia="en-GB"/>
              </w:rPr>
              <w:t xml:space="preserve"> use of IPADS for workflows. Daily use of building management systems.</w:t>
            </w:r>
          </w:p>
          <w:p w:rsidR="00D17490" w:rsidRPr="00F54573" w:rsidRDefault="00D17490" w:rsidP="00D17490">
            <w:pPr>
              <w:rPr>
                <w:rFonts w:ascii="Arial" w:hAnsi="Arial" w:cs="Arial"/>
                <w:sz w:val="24"/>
                <w:szCs w:val="24"/>
              </w:rPr>
            </w:pPr>
          </w:p>
          <w:p w:rsidR="00906958" w:rsidRPr="00F54573" w:rsidRDefault="006C0B42" w:rsidP="00906958">
            <w:pPr>
              <w:pStyle w:val="Footer"/>
              <w:jc w:val="both"/>
              <w:rPr>
                <w:rFonts w:ascii="Arial" w:eastAsia="MS Mincho" w:hAnsi="Arial" w:cs="Arial"/>
                <w:szCs w:val="24"/>
              </w:rPr>
            </w:pPr>
            <w:r w:rsidRPr="00F54573">
              <w:rPr>
                <w:rFonts w:ascii="Arial" w:eastAsia="MS Mincho" w:hAnsi="Arial" w:cs="Arial"/>
                <w:szCs w:val="24"/>
              </w:rPr>
              <w:t xml:space="preserve"> </w:t>
            </w:r>
          </w:p>
          <w:p w:rsidR="00A23598" w:rsidRPr="00F54573" w:rsidRDefault="00A23598" w:rsidP="00A254B0">
            <w:pPr>
              <w:rPr>
                <w:rFonts w:ascii="Arial" w:hAnsi="Arial" w:cs="Arial"/>
                <w:b/>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11</w:t>
            </w:r>
          </w:p>
          <w:p w:rsidR="00CB5EB4" w:rsidRPr="00F54573" w:rsidRDefault="00CB5EB4">
            <w:pPr>
              <w:spacing w:before="120"/>
              <w:jc w:val="center"/>
              <w:rPr>
                <w:rFonts w:ascii="Arial" w:hAnsi="Arial" w:cs="Arial"/>
                <w:color w:val="FF0000"/>
                <w:sz w:val="24"/>
                <w:szCs w:val="24"/>
              </w:rPr>
            </w:pPr>
          </w:p>
          <w:p w:rsidR="0008457A" w:rsidRPr="00F54573" w:rsidRDefault="0008457A" w:rsidP="00B5179D">
            <w:pPr>
              <w:spacing w:before="120"/>
              <w:jc w:val="center"/>
              <w:rPr>
                <w:rFonts w:ascii="Arial" w:hAnsi="Arial" w:cs="Arial"/>
                <w:b/>
                <w:sz w:val="24"/>
                <w:szCs w:val="24"/>
              </w:rPr>
            </w:pPr>
          </w:p>
        </w:tc>
        <w:tc>
          <w:tcPr>
            <w:tcW w:w="7988" w:type="dxa"/>
          </w:tcPr>
          <w:p w:rsidR="00A23598" w:rsidRPr="00F54573" w:rsidRDefault="00483483">
            <w:pPr>
              <w:pStyle w:val="Heading1"/>
              <w:rPr>
                <w:rFonts w:cs="Arial"/>
                <w:szCs w:val="24"/>
                <w:u w:val="none"/>
              </w:rPr>
            </w:pPr>
            <w:r w:rsidRPr="00F54573">
              <w:rPr>
                <w:rFonts w:cs="Arial"/>
                <w:szCs w:val="24"/>
                <w:u w:val="none"/>
              </w:rPr>
              <w:t>Undertakes surveys or audits as necessary to own work/regularly undertake equipment testing.</w:t>
            </w:r>
          </w:p>
          <w:p w:rsidR="00A23598" w:rsidRPr="00F54573" w:rsidRDefault="00A23598">
            <w:pPr>
              <w:rPr>
                <w:rFonts w:ascii="Arial" w:hAnsi="Arial" w:cs="Arial"/>
                <w:sz w:val="24"/>
                <w:szCs w:val="24"/>
              </w:rPr>
            </w:pPr>
          </w:p>
          <w:p w:rsidR="00405A35" w:rsidRPr="00F54573" w:rsidRDefault="00A23598">
            <w:pPr>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sz w:val="24"/>
                <w:szCs w:val="24"/>
              </w:rPr>
              <w:t>:</w:t>
            </w:r>
            <w:r w:rsidR="00677F51" w:rsidRPr="00F54573">
              <w:rPr>
                <w:rFonts w:ascii="Arial" w:hAnsi="Arial" w:cs="Arial"/>
                <w:sz w:val="24"/>
                <w:szCs w:val="24"/>
                <w:lang w:eastAsia="en-GB"/>
              </w:rPr>
              <w:t xml:space="preserve"> The post holder </w:t>
            </w:r>
            <w:r w:rsidR="00483483" w:rsidRPr="00F54573">
              <w:rPr>
                <w:rFonts w:ascii="Arial" w:hAnsi="Arial" w:cs="Arial"/>
                <w:sz w:val="24"/>
                <w:szCs w:val="24"/>
                <w:lang w:eastAsia="en-GB"/>
              </w:rPr>
              <w:t>participates in surveys, audits/undertakes acceptance and testing of new systems.</w:t>
            </w:r>
          </w:p>
          <w:p w:rsidR="0082439A" w:rsidRPr="00F54573" w:rsidRDefault="0082439A" w:rsidP="0082439A">
            <w:pPr>
              <w:jc w:val="both"/>
              <w:rPr>
                <w:rFonts w:ascii="Arial" w:eastAsia="MS Mincho" w:hAnsi="Arial" w:cs="Arial"/>
                <w:sz w:val="24"/>
                <w:szCs w:val="24"/>
              </w:rPr>
            </w:pPr>
          </w:p>
          <w:p w:rsidR="00A23598" w:rsidRPr="00F54573" w:rsidRDefault="00A23598">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12</w:t>
            </w:r>
          </w:p>
          <w:p w:rsidR="00CB5EB4" w:rsidRPr="00F54573" w:rsidRDefault="00CB5EB4">
            <w:pPr>
              <w:spacing w:before="120"/>
              <w:jc w:val="center"/>
              <w:rPr>
                <w:rFonts w:ascii="Arial" w:hAnsi="Arial" w:cs="Arial"/>
                <w:color w:val="FF0000"/>
                <w:sz w:val="24"/>
                <w:szCs w:val="24"/>
              </w:rPr>
            </w:pPr>
          </w:p>
          <w:p w:rsidR="000D41CE" w:rsidRPr="00F54573" w:rsidRDefault="000D41CE">
            <w:pPr>
              <w:spacing w:before="120"/>
              <w:jc w:val="center"/>
              <w:rPr>
                <w:rFonts w:ascii="Arial" w:hAnsi="Arial" w:cs="Arial"/>
                <w:b/>
                <w:sz w:val="24"/>
                <w:szCs w:val="24"/>
              </w:rPr>
            </w:pPr>
          </w:p>
        </w:tc>
        <w:tc>
          <w:tcPr>
            <w:tcW w:w="7988" w:type="dxa"/>
          </w:tcPr>
          <w:p w:rsidR="00A23598" w:rsidRPr="00F54573" w:rsidRDefault="00A23598">
            <w:pPr>
              <w:pStyle w:val="Footer"/>
              <w:tabs>
                <w:tab w:val="clear" w:pos="4153"/>
                <w:tab w:val="clear" w:pos="8306"/>
              </w:tabs>
              <w:spacing w:before="120"/>
              <w:rPr>
                <w:rFonts w:ascii="Arial" w:hAnsi="Arial" w:cs="Arial"/>
                <w:b/>
                <w:szCs w:val="24"/>
              </w:rPr>
            </w:pPr>
            <w:r w:rsidRPr="00F54573">
              <w:rPr>
                <w:rFonts w:ascii="Arial" w:hAnsi="Arial" w:cs="Arial"/>
                <w:b/>
                <w:szCs w:val="24"/>
              </w:rPr>
              <w:t>Freedom to act</w:t>
            </w:r>
            <w:r w:rsidR="002E161F" w:rsidRPr="00F54573">
              <w:rPr>
                <w:rFonts w:ascii="Arial" w:hAnsi="Arial" w:cs="Arial"/>
                <w:b/>
                <w:szCs w:val="24"/>
              </w:rPr>
              <w:t xml:space="preserve"> – </w:t>
            </w:r>
            <w:r w:rsidR="00817A6A" w:rsidRPr="00F54573">
              <w:rPr>
                <w:rFonts w:ascii="Arial" w:hAnsi="Arial" w:cs="Arial"/>
                <w:b/>
                <w:szCs w:val="24"/>
              </w:rPr>
              <w:t xml:space="preserve">Clearly defined occupational policies </w:t>
            </w:r>
          </w:p>
          <w:p w:rsidR="00A23598" w:rsidRPr="00F54573" w:rsidRDefault="00A23598">
            <w:pPr>
              <w:rPr>
                <w:rFonts w:ascii="Arial" w:hAnsi="Arial" w:cs="Arial"/>
                <w:sz w:val="24"/>
                <w:szCs w:val="24"/>
              </w:rPr>
            </w:pPr>
          </w:p>
          <w:p w:rsidR="00817A6A" w:rsidRPr="00F54573" w:rsidRDefault="00A23598" w:rsidP="00677F51">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sz w:val="24"/>
                <w:szCs w:val="24"/>
              </w:rPr>
              <w:t>:</w:t>
            </w:r>
            <w:r w:rsidR="00677F51" w:rsidRPr="00F54573">
              <w:rPr>
                <w:rFonts w:ascii="Arial" w:hAnsi="Arial" w:cs="Arial"/>
                <w:sz w:val="24"/>
                <w:szCs w:val="24"/>
                <w:lang w:eastAsia="en-GB"/>
              </w:rPr>
              <w:t xml:space="preserve"> The postholder </w:t>
            </w:r>
            <w:r w:rsidR="00817A6A" w:rsidRPr="00F54573">
              <w:rPr>
                <w:rFonts w:ascii="Arial" w:hAnsi="Arial" w:cs="Arial"/>
                <w:sz w:val="24"/>
                <w:szCs w:val="24"/>
                <w:lang w:eastAsia="en-GB"/>
              </w:rPr>
              <w:t>works within maintenance procedures.</w:t>
            </w:r>
          </w:p>
          <w:p w:rsidR="00677F51" w:rsidRPr="00F54573" w:rsidRDefault="00817A6A"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Directly</w:t>
            </w:r>
            <w:r w:rsidR="00677F51" w:rsidRPr="00F54573">
              <w:rPr>
                <w:rFonts w:ascii="Arial" w:hAnsi="Arial" w:cs="Arial"/>
                <w:sz w:val="24"/>
                <w:szCs w:val="24"/>
                <w:lang w:eastAsia="en-GB"/>
              </w:rPr>
              <w:t xml:space="preserve"> accountable to the Maintenance</w:t>
            </w:r>
            <w:r w:rsidRPr="00F54573">
              <w:rPr>
                <w:rFonts w:ascii="Arial" w:hAnsi="Arial" w:cs="Arial"/>
                <w:sz w:val="24"/>
                <w:szCs w:val="24"/>
                <w:lang w:eastAsia="en-GB"/>
              </w:rPr>
              <w:t xml:space="preserve"> s</w:t>
            </w:r>
            <w:r w:rsidR="00677F51" w:rsidRPr="00F54573">
              <w:rPr>
                <w:rFonts w:ascii="Arial" w:hAnsi="Arial" w:cs="Arial"/>
                <w:sz w:val="24"/>
                <w:szCs w:val="24"/>
                <w:lang w:eastAsia="en-GB"/>
              </w:rPr>
              <w:t xml:space="preserve">upervisor and </w:t>
            </w:r>
            <w:r w:rsidRPr="00F54573">
              <w:rPr>
                <w:rFonts w:ascii="Arial" w:hAnsi="Arial" w:cs="Arial"/>
                <w:sz w:val="24"/>
                <w:szCs w:val="24"/>
                <w:lang w:eastAsia="en-GB"/>
              </w:rPr>
              <w:t>e</w:t>
            </w:r>
            <w:r w:rsidR="00677F51" w:rsidRPr="00F54573">
              <w:rPr>
                <w:rFonts w:ascii="Arial" w:hAnsi="Arial" w:cs="Arial"/>
                <w:sz w:val="24"/>
                <w:szCs w:val="24"/>
                <w:lang w:eastAsia="en-GB"/>
              </w:rPr>
              <w:t xml:space="preserve">state </w:t>
            </w:r>
            <w:r w:rsidRPr="00F54573">
              <w:rPr>
                <w:rFonts w:ascii="Arial" w:hAnsi="Arial" w:cs="Arial"/>
                <w:sz w:val="24"/>
                <w:szCs w:val="24"/>
                <w:lang w:eastAsia="en-GB"/>
              </w:rPr>
              <w:t>o</w:t>
            </w:r>
            <w:r w:rsidR="00677F51" w:rsidRPr="00F54573">
              <w:rPr>
                <w:rFonts w:ascii="Arial" w:hAnsi="Arial" w:cs="Arial"/>
                <w:sz w:val="24"/>
                <w:szCs w:val="24"/>
                <w:lang w:eastAsia="en-GB"/>
              </w:rPr>
              <w:t>fficer</w:t>
            </w:r>
            <w:r w:rsidR="00EB6304" w:rsidRPr="00F54573">
              <w:rPr>
                <w:rFonts w:ascii="Arial" w:hAnsi="Arial" w:cs="Arial"/>
                <w:sz w:val="24"/>
                <w:szCs w:val="24"/>
                <w:lang w:eastAsia="en-GB"/>
              </w:rPr>
              <w:t xml:space="preserve">, </w:t>
            </w:r>
            <w:r w:rsidRPr="00F54573">
              <w:rPr>
                <w:rFonts w:ascii="Arial" w:hAnsi="Arial" w:cs="Arial"/>
                <w:sz w:val="24"/>
                <w:szCs w:val="24"/>
                <w:lang w:eastAsia="en-GB"/>
              </w:rPr>
              <w:t xml:space="preserve">works within standard </w:t>
            </w:r>
            <w:r w:rsidR="00F77AE3" w:rsidRPr="00F54573">
              <w:rPr>
                <w:rFonts w:ascii="Arial" w:hAnsi="Arial" w:cs="Arial"/>
                <w:sz w:val="24"/>
                <w:szCs w:val="24"/>
                <w:lang w:eastAsia="en-GB"/>
              </w:rPr>
              <w:t>safety standards.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 is received from all levels within the division but there is</w:t>
            </w:r>
          </w:p>
          <w:p w:rsidR="00677F51" w:rsidRPr="00F54573" w:rsidRDefault="00677F51"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self-generated work in accordance with the iden</w:t>
            </w:r>
            <w:r w:rsidR="00EB6304" w:rsidRPr="00F54573">
              <w:rPr>
                <w:rFonts w:ascii="Arial" w:hAnsi="Arial" w:cs="Arial"/>
                <w:sz w:val="24"/>
                <w:szCs w:val="24"/>
                <w:lang w:eastAsia="en-GB"/>
              </w:rPr>
              <w:t>ti</w:t>
            </w:r>
            <w:r w:rsidRPr="00F54573">
              <w:rPr>
                <w:rFonts w:ascii="Arial" w:hAnsi="Arial" w:cs="Arial"/>
                <w:sz w:val="24"/>
                <w:szCs w:val="24"/>
                <w:lang w:eastAsia="en-GB"/>
              </w:rPr>
              <w:t>fication of</w:t>
            </w:r>
          </w:p>
          <w:p w:rsidR="00677F51" w:rsidRPr="00F54573" w:rsidRDefault="00EB6304" w:rsidP="00677F51">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Potential</w:t>
            </w:r>
            <w:r w:rsidR="00677F51" w:rsidRPr="00F54573">
              <w:rPr>
                <w:rFonts w:ascii="Arial" w:hAnsi="Arial" w:cs="Arial"/>
                <w:sz w:val="24"/>
                <w:szCs w:val="24"/>
                <w:lang w:eastAsia="en-GB"/>
              </w:rPr>
              <w:t xml:space="preserve"> problems and solutions. Post holder determines how best to solve problems and fix equipment</w:t>
            </w:r>
            <w:r w:rsidR="00817A6A" w:rsidRPr="00F54573">
              <w:rPr>
                <w:rFonts w:ascii="Arial" w:hAnsi="Arial" w:cs="Arial"/>
                <w:sz w:val="24"/>
                <w:szCs w:val="24"/>
                <w:lang w:eastAsia="en-GB"/>
              </w:rPr>
              <w:t xml:space="preserve"> </w:t>
            </w:r>
            <w:r w:rsidR="00A74DAD" w:rsidRPr="00F54573">
              <w:rPr>
                <w:rFonts w:ascii="Arial" w:hAnsi="Arial" w:cs="Arial"/>
                <w:sz w:val="24"/>
                <w:szCs w:val="24"/>
                <w:lang w:eastAsia="en-GB"/>
              </w:rPr>
              <w:t>only seeking guidance as appropriate</w:t>
            </w:r>
            <w:r w:rsidR="00677F51" w:rsidRPr="00F54573">
              <w:rPr>
                <w:rFonts w:ascii="Arial" w:hAnsi="Arial" w:cs="Arial"/>
                <w:sz w:val="24"/>
                <w:szCs w:val="24"/>
                <w:lang w:eastAsia="en-GB"/>
              </w:rPr>
              <w:t>.</w:t>
            </w:r>
          </w:p>
          <w:p w:rsidR="00A23598" w:rsidRPr="00F54573" w:rsidRDefault="00677F51" w:rsidP="00817A6A">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The postholder is expected to use their knowledge to</w:t>
            </w:r>
            <w:r w:rsidR="00817A6A" w:rsidRPr="00F54573">
              <w:rPr>
                <w:rFonts w:ascii="Arial" w:hAnsi="Arial" w:cs="Arial"/>
                <w:sz w:val="24"/>
                <w:szCs w:val="24"/>
                <w:lang w:eastAsia="en-GB"/>
              </w:rPr>
              <w:t xml:space="preserve"> </w:t>
            </w:r>
            <w:r w:rsidRPr="00F54573">
              <w:rPr>
                <w:rFonts w:ascii="Arial" w:hAnsi="Arial" w:cs="Arial"/>
                <w:sz w:val="24"/>
                <w:szCs w:val="24"/>
                <w:lang w:eastAsia="en-GB"/>
              </w:rPr>
              <w:t>determine the best course of action when fixing an issue.</w:t>
            </w:r>
          </w:p>
          <w:p w:rsidR="002E161F" w:rsidRPr="00F54573" w:rsidRDefault="006C0B42" w:rsidP="002B5F8E">
            <w:pPr>
              <w:rPr>
                <w:rFonts w:ascii="Arial" w:eastAsia="MS Mincho" w:hAnsi="Arial" w:cs="Arial"/>
                <w:sz w:val="24"/>
                <w:szCs w:val="24"/>
              </w:rPr>
            </w:pPr>
            <w:r w:rsidRPr="00F54573">
              <w:rPr>
                <w:rFonts w:ascii="Arial" w:eastAsia="MS Mincho" w:hAnsi="Arial" w:cs="Arial"/>
                <w:sz w:val="24"/>
                <w:szCs w:val="24"/>
              </w:rPr>
              <w:t xml:space="preserve"> </w:t>
            </w:r>
          </w:p>
          <w:p w:rsidR="00B07FC7" w:rsidRPr="00F54573" w:rsidRDefault="00B07FC7" w:rsidP="002B5F8E">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13</w:t>
            </w:r>
          </w:p>
          <w:p w:rsidR="00CB5EB4" w:rsidRPr="00F54573" w:rsidRDefault="000B37C6">
            <w:pPr>
              <w:spacing w:before="120"/>
              <w:jc w:val="center"/>
              <w:rPr>
                <w:rFonts w:ascii="Arial" w:hAnsi="Arial" w:cs="Arial"/>
                <w:b/>
                <w:sz w:val="24"/>
                <w:szCs w:val="24"/>
              </w:rPr>
            </w:pPr>
            <w:r w:rsidRPr="00F54573">
              <w:rPr>
                <w:rFonts w:ascii="Arial" w:hAnsi="Arial" w:cs="Arial"/>
                <w:b/>
                <w:sz w:val="24"/>
                <w:szCs w:val="24"/>
              </w:rPr>
              <w:t xml:space="preserve"> </w:t>
            </w:r>
          </w:p>
          <w:p w:rsidR="00F77AE3" w:rsidRPr="00F54573" w:rsidRDefault="00EB6304">
            <w:pPr>
              <w:spacing w:before="120"/>
              <w:jc w:val="center"/>
              <w:rPr>
                <w:rFonts w:ascii="Arial" w:hAnsi="Arial" w:cs="Arial"/>
                <w:color w:val="FF0000"/>
                <w:sz w:val="24"/>
                <w:szCs w:val="24"/>
              </w:rPr>
            </w:pPr>
            <w:r w:rsidRPr="00F54573">
              <w:rPr>
                <w:rFonts w:ascii="Arial" w:hAnsi="Arial" w:cs="Arial"/>
                <w:color w:val="FF0000"/>
                <w:sz w:val="24"/>
                <w:szCs w:val="24"/>
              </w:rPr>
              <w:t xml:space="preserve"> </w:t>
            </w:r>
          </w:p>
          <w:p w:rsidR="000D41CE" w:rsidRPr="00F54573" w:rsidRDefault="000D41CE">
            <w:pPr>
              <w:spacing w:before="120"/>
              <w:jc w:val="center"/>
              <w:rPr>
                <w:rFonts w:ascii="Arial" w:hAnsi="Arial" w:cs="Arial"/>
                <w:b/>
                <w:sz w:val="24"/>
                <w:szCs w:val="24"/>
              </w:rPr>
            </w:pPr>
          </w:p>
        </w:tc>
        <w:tc>
          <w:tcPr>
            <w:tcW w:w="7988" w:type="dxa"/>
          </w:tcPr>
          <w:p w:rsidR="00633FF5" w:rsidRPr="00F54573" w:rsidRDefault="00A23598" w:rsidP="00633FF5">
            <w:pPr>
              <w:autoSpaceDE w:val="0"/>
              <w:autoSpaceDN w:val="0"/>
              <w:adjustRightInd w:val="0"/>
              <w:rPr>
                <w:rFonts w:ascii="Arial" w:hAnsi="Arial" w:cs="Arial"/>
                <w:b/>
                <w:color w:val="FF0000"/>
                <w:sz w:val="24"/>
                <w:szCs w:val="24"/>
                <w:lang w:eastAsia="en-GB"/>
              </w:rPr>
            </w:pPr>
            <w:r w:rsidRPr="00F54573">
              <w:rPr>
                <w:rFonts w:ascii="Arial" w:hAnsi="Arial" w:cs="Arial"/>
                <w:b/>
                <w:sz w:val="24"/>
                <w:szCs w:val="24"/>
              </w:rPr>
              <w:t>Physical effort</w:t>
            </w:r>
            <w:r w:rsidR="00DA77B1" w:rsidRPr="00F54573">
              <w:rPr>
                <w:rFonts w:ascii="Arial" w:hAnsi="Arial" w:cs="Arial"/>
                <w:sz w:val="24"/>
                <w:szCs w:val="24"/>
              </w:rPr>
              <w:t xml:space="preserve"> –</w:t>
            </w:r>
            <w:r w:rsidR="00E5696F" w:rsidRPr="00F54573">
              <w:rPr>
                <w:rFonts w:ascii="Arial" w:hAnsi="Arial" w:cs="Arial"/>
                <w:b/>
                <w:sz w:val="24"/>
                <w:szCs w:val="24"/>
                <w:lang w:eastAsia="en-GB"/>
              </w:rPr>
              <w:t>Occasional</w:t>
            </w:r>
            <w:r w:rsidR="00EB6304" w:rsidRPr="00F54573">
              <w:rPr>
                <w:rFonts w:ascii="Arial" w:hAnsi="Arial" w:cs="Arial"/>
                <w:b/>
                <w:sz w:val="24"/>
                <w:szCs w:val="24"/>
                <w:lang w:eastAsia="en-GB"/>
              </w:rPr>
              <w:t xml:space="preserve"> requirement to exert intense physical effort for short periods.</w:t>
            </w:r>
            <w:r w:rsidR="00432AA6" w:rsidRPr="00F54573">
              <w:rPr>
                <w:rFonts w:ascii="Arial" w:hAnsi="Arial" w:cs="Arial"/>
                <w:b/>
                <w:color w:val="FF0000"/>
                <w:sz w:val="24"/>
                <w:szCs w:val="24"/>
                <w:lang w:eastAsia="en-GB"/>
              </w:rPr>
              <w:t xml:space="preserve"> </w:t>
            </w:r>
          </w:p>
          <w:p w:rsidR="00A23598" w:rsidRPr="00F54573" w:rsidRDefault="00633FF5" w:rsidP="00633FF5">
            <w:pPr>
              <w:pStyle w:val="Heading1"/>
              <w:rPr>
                <w:rFonts w:cs="Arial"/>
                <w:szCs w:val="24"/>
                <w:u w:val="none"/>
              </w:rPr>
            </w:pPr>
            <w:r w:rsidRPr="00F54573">
              <w:rPr>
                <w:rFonts w:cs="Arial"/>
                <w:szCs w:val="24"/>
                <w:lang w:eastAsia="en-GB"/>
              </w:rPr>
              <w:t xml:space="preserve"> </w:t>
            </w:r>
          </w:p>
          <w:p w:rsidR="00A23598" w:rsidRPr="00F54573" w:rsidRDefault="00A23598">
            <w:pPr>
              <w:rPr>
                <w:rFonts w:ascii="Arial" w:hAnsi="Arial" w:cs="Arial"/>
                <w:sz w:val="24"/>
                <w:szCs w:val="24"/>
              </w:rPr>
            </w:pPr>
          </w:p>
          <w:p w:rsidR="00995142" w:rsidRPr="00F54573" w:rsidRDefault="00A23598" w:rsidP="00995142">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sz w:val="24"/>
                <w:szCs w:val="24"/>
              </w:rPr>
              <w:t>:</w:t>
            </w:r>
            <w:r w:rsidR="008C52D7" w:rsidRPr="00F54573">
              <w:rPr>
                <w:rFonts w:ascii="Arial" w:hAnsi="Arial" w:cs="Arial"/>
                <w:sz w:val="24"/>
                <w:szCs w:val="24"/>
              </w:rPr>
              <w:t xml:space="preserve"> </w:t>
            </w:r>
            <w:r w:rsidR="00995142" w:rsidRPr="00F54573">
              <w:rPr>
                <w:rFonts w:ascii="Arial" w:hAnsi="Arial" w:cs="Arial"/>
                <w:sz w:val="24"/>
                <w:szCs w:val="24"/>
                <w:lang w:eastAsia="en-GB"/>
              </w:rPr>
              <w:t>Frequent requirement to exert moderate physical effort for</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short periods e.g. loading vehicles Installation/Extraction of</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Motors, Ventilation Plant. Installing Heavy Cabling.</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lastRenderedPageBreak/>
              <w:t>Occasionally engaged in heavy repairs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Move materials / equipment frequently, by way of push trailer;</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hitch trailer on/off vehicles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Working from ladders / steps ability to work at heights</w:t>
            </w:r>
          </w:p>
          <w:p w:rsidR="008C52D7" w:rsidRPr="00F54573" w:rsidRDefault="00EB6304" w:rsidP="00995142">
            <w:pPr>
              <w:rPr>
                <w:rFonts w:ascii="Arial" w:hAnsi="Arial" w:cs="Arial"/>
                <w:sz w:val="24"/>
                <w:szCs w:val="24"/>
              </w:rPr>
            </w:pPr>
            <w:r w:rsidRPr="00F54573">
              <w:rPr>
                <w:rFonts w:ascii="Arial" w:hAnsi="Arial" w:cs="Arial"/>
                <w:sz w:val="24"/>
                <w:szCs w:val="24"/>
                <w:lang w:eastAsia="en-GB"/>
              </w:rPr>
              <w:t>Moving of heavy manhole covers.</w:t>
            </w:r>
          </w:p>
          <w:p w:rsidR="008C52D7" w:rsidRPr="00F54573" w:rsidRDefault="006C0B42" w:rsidP="008C52D7">
            <w:pPr>
              <w:rPr>
                <w:rFonts w:ascii="Arial" w:hAnsi="Arial" w:cs="Arial"/>
                <w:sz w:val="24"/>
                <w:szCs w:val="24"/>
              </w:rPr>
            </w:pPr>
            <w:r w:rsidRPr="00F54573">
              <w:rPr>
                <w:rFonts w:ascii="Arial" w:hAnsi="Arial" w:cs="Arial"/>
                <w:sz w:val="24"/>
                <w:szCs w:val="24"/>
              </w:rPr>
              <w:t xml:space="preserve"> </w:t>
            </w:r>
          </w:p>
          <w:p w:rsidR="008C52D7" w:rsidRPr="00F54573" w:rsidRDefault="008C52D7" w:rsidP="00A254B0">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lastRenderedPageBreak/>
              <w:t>14</w:t>
            </w:r>
          </w:p>
          <w:p w:rsidR="00CB5EB4" w:rsidRPr="00F54573" w:rsidRDefault="00CB5EB4" w:rsidP="00F54573">
            <w:pPr>
              <w:spacing w:before="120"/>
              <w:rPr>
                <w:rFonts w:ascii="Arial" w:hAnsi="Arial" w:cs="Arial"/>
                <w:color w:val="FF0000"/>
                <w:sz w:val="24"/>
                <w:szCs w:val="24"/>
              </w:rPr>
            </w:pPr>
          </w:p>
          <w:p w:rsidR="00432AA6"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p w:rsidR="00672886" w:rsidRPr="00F54573" w:rsidRDefault="00672886">
            <w:pPr>
              <w:spacing w:before="120"/>
              <w:jc w:val="center"/>
              <w:rPr>
                <w:rFonts w:ascii="Arial" w:hAnsi="Arial" w:cs="Arial"/>
                <w:b/>
                <w:sz w:val="24"/>
                <w:szCs w:val="24"/>
              </w:rPr>
            </w:pPr>
          </w:p>
        </w:tc>
        <w:tc>
          <w:tcPr>
            <w:tcW w:w="7988" w:type="dxa"/>
          </w:tcPr>
          <w:p w:rsidR="00A23598" w:rsidRPr="00F54573" w:rsidRDefault="00A23598" w:rsidP="00930C27">
            <w:pPr>
              <w:pStyle w:val="Heading1"/>
              <w:rPr>
                <w:rFonts w:cs="Arial"/>
                <w:szCs w:val="24"/>
                <w:u w:val="none"/>
              </w:rPr>
            </w:pPr>
            <w:r w:rsidRPr="00F54573">
              <w:rPr>
                <w:rFonts w:cs="Arial"/>
                <w:szCs w:val="24"/>
                <w:u w:val="none"/>
              </w:rPr>
              <w:t>Mental effort</w:t>
            </w:r>
            <w:r w:rsidR="00930C27" w:rsidRPr="00F54573">
              <w:rPr>
                <w:rFonts w:cs="Arial"/>
                <w:szCs w:val="24"/>
                <w:u w:val="none"/>
              </w:rPr>
              <w:t xml:space="preserve"> – </w:t>
            </w:r>
            <w:r w:rsidR="008354FF" w:rsidRPr="00F54573">
              <w:rPr>
                <w:rFonts w:cs="Arial"/>
                <w:szCs w:val="24"/>
                <w:u w:val="none"/>
              </w:rPr>
              <w:t xml:space="preserve">Frequent </w:t>
            </w:r>
            <w:r w:rsidR="00E5696F" w:rsidRPr="00F54573">
              <w:rPr>
                <w:rFonts w:cs="Arial"/>
                <w:szCs w:val="24"/>
                <w:u w:val="none"/>
              </w:rPr>
              <w:t>concentration, work</w:t>
            </w:r>
            <w:r w:rsidR="008354FF" w:rsidRPr="00F54573">
              <w:rPr>
                <w:rFonts w:cs="Arial"/>
                <w:szCs w:val="24"/>
                <w:u w:val="none"/>
              </w:rPr>
              <w:t xml:space="preserve"> pattern predictable.</w:t>
            </w:r>
          </w:p>
          <w:p w:rsidR="00A23598" w:rsidRPr="00F54573" w:rsidRDefault="00A23598">
            <w:pPr>
              <w:rPr>
                <w:rFonts w:ascii="Arial" w:hAnsi="Arial" w:cs="Arial"/>
                <w:sz w:val="24"/>
                <w:szCs w:val="24"/>
              </w:rPr>
            </w:pPr>
          </w:p>
          <w:p w:rsidR="00995142" w:rsidRPr="00F54573" w:rsidRDefault="00A23598" w:rsidP="00995142">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sz w:val="24"/>
                <w:szCs w:val="24"/>
              </w:rPr>
              <w:t>:</w:t>
            </w:r>
            <w:r w:rsidR="00995142" w:rsidRPr="00F54573">
              <w:rPr>
                <w:rFonts w:ascii="Arial" w:hAnsi="Arial" w:cs="Arial"/>
                <w:sz w:val="24"/>
                <w:szCs w:val="24"/>
                <w:lang w:eastAsia="en-GB"/>
              </w:rPr>
              <w:t xml:space="preserve"> Frequent requir</w:t>
            </w:r>
            <w:r w:rsidR="008354FF" w:rsidRPr="00F54573">
              <w:rPr>
                <w:rFonts w:ascii="Arial" w:hAnsi="Arial" w:cs="Arial"/>
                <w:sz w:val="24"/>
                <w:szCs w:val="24"/>
                <w:lang w:eastAsia="en-GB"/>
              </w:rPr>
              <w:t>ement for concentration</w:t>
            </w:r>
            <w:r w:rsidR="00A74DAD" w:rsidRPr="00F54573">
              <w:rPr>
                <w:rFonts w:ascii="Arial" w:hAnsi="Arial" w:cs="Arial"/>
                <w:sz w:val="24"/>
                <w:szCs w:val="24"/>
                <w:lang w:eastAsia="en-GB"/>
              </w:rPr>
              <w:t xml:space="preserve"> </w:t>
            </w:r>
            <w:r w:rsidR="008354FF" w:rsidRPr="00F54573">
              <w:rPr>
                <w:rFonts w:ascii="Arial" w:hAnsi="Arial" w:cs="Arial"/>
                <w:sz w:val="24"/>
                <w:szCs w:val="24"/>
                <w:lang w:eastAsia="en-GB"/>
              </w:rPr>
              <w:t>,</w:t>
            </w:r>
            <w:r w:rsidR="00A7714C" w:rsidRPr="00F54573">
              <w:rPr>
                <w:rFonts w:ascii="Arial" w:hAnsi="Arial" w:cs="Arial"/>
                <w:sz w:val="24"/>
                <w:szCs w:val="24"/>
                <w:lang w:eastAsia="en-GB"/>
              </w:rPr>
              <w:t>i.e.</w:t>
            </w:r>
            <w:r w:rsidR="00A74DAD" w:rsidRPr="00F54573">
              <w:rPr>
                <w:rFonts w:ascii="Arial" w:hAnsi="Arial" w:cs="Arial"/>
                <w:sz w:val="24"/>
                <w:szCs w:val="24"/>
                <w:lang w:eastAsia="en-GB"/>
              </w:rPr>
              <w:t xml:space="preserve"> fault finding,</w:t>
            </w:r>
            <w:r w:rsidR="008354FF" w:rsidRPr="00F54573">
              <w:rPr>
                <w:rFonts w:ascii="Arial" w:hAnsi="Arial" w:cs="Arial"/>
                <w:sz w:val="24"/>
                <w:szCs w:val="24"/>
                <w:lang w:eastAsia="en-GB"/>
              </w:rPr>
              <w:t xml:space="preserve"> with a</w:t>
            </w:r>
          </w:p>
          <w:p w:rsidR="00995142" w:rsidRPr="00F54573" w:rsidRDefault="008354FF"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predictable</w:t>
            </w:r>
            <w:r w:rsidR="00995142" w:rsidRPr="00F54573">
              <w:rPr>
                <w:rFonts w:ascii="Arial" w:hAnsi="Arial" w:cs="Arial"/>
                <w:sz w:val="24"/>
                <w:szCs w:val="24"/>
                <w:lang w:eastAsia="en-GB"/>
              </w:rPr>
              <w:t xml:space="preserve"> work pattern, </w:t>
            </w:r>
            <w:r w:rsidRPr="00F54573">
              <w:rPr>
                <w:rFonts w:ascii="Arial" w:hAnsi="Arial" w:cs="Arial"/>
                <w:sz w:val="24"/>
                <w:szCs w:val="24"/>
                <w:lang w:eastAsia="en-GB"/>
              </w:rPr>
              <w:t xml:space="preserve"> completing work </w:t>
            </w:r>
            <w:r w:rsidR="00995142" w:rsidRPr="00F54573">
              <w:rPr>
                <w:rFonts w:ascii="Arial" w:hAnsi="Arial" w:cs="Arial"/>
                <w:sz w:val="24"/>
                <w:szCs w:val="24"/>
                <w:lang w:eastAsia="en-GB"/>
              </w:rPr>
              <w:t xml:space="preserve">dockets, completing time sheets, </w:t>
            </w:r>
            <w:r w:rsidRPr="00F54573">
              <w:rPr>
                <w:rFonts w:ascii="Arial" w:hAnsi="Arial" w:cs="Arial"/>
                <w:sz w:val="24"/>
                <w:szCs w:val="24"/>
                <w:lang w:eastAsia="en-GB"/>
              </w:rPr>
              <w:t>written scheme record keeping</w:t>
            </w:r>
            <w:r w:rsidR="00995142" w:rsidRPr="00F54573">
              <w:rPr>
                <w:rFonts w:ascii="Arial" w:hAnsi="Arial" w:cs="Arial"/>
                <w:sz w:val="24"/>
                <w:szCs w:val="24"/>
                <w:lang w:eastAsia="en-GB"/>
              </w:rPr>
              <w:t>, driving,</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working/equipment, Planning best use of</w:t>
            </w:r>
            <w:r w:rsidR="008354FF" w:rsidRPr="00F54573">
              <w:rPr>
                <w:rFonts w:ascii="Arial" w:hAnsi="Arial" w:cs="Arial"/>
                <w:sz w:val="24"/>
                <w:szCs w:val="24"/>
                <w:lang w:eastAsia="en-GB"/>
              </w:rPr>
              <w:t xml:space="preserve"> </w:t>
            </w:r>
            <w:r w:rsidRPr="00F54573">
              <w:rPr>
                <w:rFonts w:ascii="Arial" w:hAnsi="Arial" w:cs="Arial"/>
                <w:sz w:val="24"/>
                <w:szCs w:val="24"/>
                <w:lang w:eastAsia="en-GB"/>
              </w:rPr>
              <w:t xml:space="preserve">limited resources, Imputing work data into </w:t>
            </w:r>
            <w:r w:rsidR="008354FF" w:rsidRPr="00F54573">
              <w:rPr>
                <w:rFonts w:ascii="Arial" w:hAnsi="Arial" w:cs="Arial"/>
                <w:sz w:val="24"/>
                <w:szCs w:val="24"/>
                <w:lang w:eastAsia="en-GB"/>
              </w:rPr>
              <w:t>IT</w:t>
            </w:r>
            <w:r w:rsidRPr="00F54573">
              <w:rPr>
                <w:rFonts w:ascii="Arial" w:hAnsi="Arial" w:cs="Arial"/>
                <w:sz w:val="24"/>
                <w:szCs w:val="24"/>
                <w:lang w:eastAsia="en-GB"/>
              </w:rPr>
              <w:t xml:space="preserve"> system</w:t>
            </w:r>
            <w:r w:rsidR="008354FF" w:rsidRPr="00F54573">
              <w:rPr>
                <w:rFonts w:ascii="Arial" w:hAnsi="Arial" w:cs="Arial"/>
                <w:sz w:val="24"/>
                <w:szCs w:val="24"/>
                <w:lang w:eastAsia="en-GB"/>
              </w:rPr>
              <w:t>s such as PC or hand held devices</w:t>
            </w:r>
            <w:r w:rsidRPr="00F54573">
              <w:rPr>
                <w:rFonts w:ascii="Arial" w:hAnsi="Arial" w:cs="Arial"/>
                <w:sz w:val="24"/>
                <w:szCs w:val="24"/>
                <w:lang w:eastAsia="en-GB"/>
              </w:rPr>
              <w:t>.</w:t>
            </w:r>
          </w:p>
          <w:p w:rsidR="00A11626" w:rsidRPr="00F54573" w:rsidRDefault="00995142" w:rsidP="00995142">
            <w:pPr>
              <w:rPr>
                <w:rFonts w:ascii="Arial" w:hAnsi="Arial" w:cs="Arial"/>
                <w:sz w:val="24"/>
                <w:szCs w:val="24"/>
              </w:rPr>
            </w:pPr>
            <w:r w:rsidRPr="00F54573">
              <w:rPr>
                <w:rFonts w:ascii="Arial" w:hAnsi="Arial" w:cs="Arial"/>
                <w:sz w:val="24"/>
                <w:szCs w:val="24"/>
                <w:lang w:eastAsia="en-GB"/>
              </w:rPr>
              <w:t>Completing work within measured timescales.</w:t>
            </w:r>
            <w:r w:rsidR="006C0B42" w:rsidRPr="00F54573">
              <w:rPr>
                <w:rFonts w:ascii="Arial" w:eastAsia="MS Mincho" w:hAnsi="Arial" w:cs="Arial"/>
                <w:sz w:val="24"/>
                <w:szCs w:val="24"/>
              </w:rPr>
              <w:t xml:space="preserve"> </w:t>
            </w:r>
          </w:p>
          <w:p w:rsidR="00A23598" w:rsidRPr="00F54573" w:rsidRDefault="00A23598" w:rsidP="00A254B0">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15</w:t>
            </w:r>
          </w:p>
          <w:p w:rsidR="00CB5EB4" w:rsidRPr="00F54573" w:rsidRDefault="00CB5EB4">
            <w:pPr>
              <w:spacing w:before="120"/>
              <w:jc w:val="center"/>
              <w:rPr>
                <w:rFonts w:ascii="Arial" w:hAnsi="Arial" w:cs="Arial"/>
                <w:color w:val="FF0000"/>
                <w:sz w:val="24"/>
                <w:szCs w:val="24"/>
              </w:rPr>
            </w:pPr>
          </w:p>
          <w:p w:rsidR="00432AA6" w:rsidRPr="00F54573" w:rsidRDefault="000B37C6">
            <w:pPr>
              <w:spacing w:before="120"/>
              <w:jc w:val="center"/>
              <w:rPr>
                <w:rFonts w:ascii="Arial" w:hAnsi="Arial" w:cs="Arial"/>
                <w:b/>
                <w:color w:val="FF0000"/>
                <w:sz w:val="24"/>
                <w:szCs w:val="24"/>
              </w:rPr>
            </w:pPr>
            <w:r w:rsidRPr="00F54573">
              <w:rPr>
                <w:rFonts w:ascii="Arial" w:hAnsi="Arial" w:cs="Arial"/>
                <w:b/>
                <w:color w:val="FF0000"/>
                <w:sz w:val="24"/>
                <w:szCs w:val="24"/>
              </w:rPr>
              <w:t xml:space="preserve"> </w:t>
            </w:r>
          </w:p>
          <w:p w:rsidR="00B12442" w:rsidRPr="00F54573" w:rsidRDefault="00B12442">
            <w:pPr>
              <w:spacing w:before="120"/>
              <w:jc w:val="center"/>
              <w:rPr>
                <w:rFonts w:ascii="Arial" w:hAnsi="Arial" w:cs="Arial"/>
                <w:b/>
                <w:sz w:val="24"/>
                <w:szCs w:val="24"/>
              </w:rPr>
            </w:pPr>
          </w:p>
        </w:tc>
        <w:tc>
          <w:tcPr>
            <w:tcW w:w="7988" w:type="dxa"/>
          </w:tcPr>
          <w:p w:rsidR="00A23598" w:rsidRPr="00F54573" w:rsidRDefault="00A23598" w:rsidP="00F827FC">
            <w:pPr>
              <w:pStyle w:val="Heading1"/>
              <w:spacing w:before="120"/>
              <w:rPr>
                <w:rFonts w:cs="Arial"/>
                <w:szCs w:val="24"/>
              </w:rPr>
            </w:pPr>
            <w:r w:rsidRPr="00F54573">
              <w:rPr>
                <w:rFonts w:cs="Arial"/>
                <w:szCs w:val="24"/>
                <w:u w:val="none"/>
              </w:rPr>
              <w:t>Emotional effort</w:t>
            </w:r>
            <w:r w:rsidR="00AD34F5" w:rsidRPr="00F54573">
              <w:rPr>
                <w:rFonts w:cs="Arial"/>
                <w:szCs w:val="24"/>
                <w:u w:val="none"/>
              </w:rPr>
              <w:t xml:space="preserve"> – </w:t>
            </w:r>
            <w:r w:rsidR="00F827FC" w:rsidRPr="00F54573">
              <w:rPr>
                <w:rFonts w:cs="Arial"/>
                <w:szCs w:val="24"/>
                <w:u w:val="none"/>
              </w:rPr>
              <w:t>Exposure to distressing or emotional circumstances is rare.</w:t>
            </w:r>
          </w:p>
          <w:p w:rsidR="00995142" w:rsidRPr="00F54573" w:rsidRDefault="00A23598" w:rsidP="00995142">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Pr="00F54573">
              <w:rPr>
                <w:rFonts w:ascii="Arial" w:hAnsi="Arial" w:cs="Arial"/>
                <w:sz w:val="24"/>
                <w:szCs w:val="24"/>
              </w:rPr>
              <w:t>:</w:t>
            </w:r>
            <w:r w:rsidR="00AD34F5" w:rsidRPr="00F54573">
              <w:rPr>
                <w:rFonts w:ascii="Arial" w:eastAsia="MS Mincho" w:hAnsi="Arial" w:cs="Arial"/>
                <w:sz w:val="24"/>
                <w:szCs w:val="24"/>
              </w:rPr>
              <w:t xml:space="preserve"> </w:t>
            </w:r>
            <w:r w:rsidR="00995142" w:rsidRPr="00F54573">
              <w:rPr>
                <w:rFonts w:ascii="Arial" w:hAnsi="Arial" w:cs="Arial"/>
                <w:sz w:val="24"/>
                <w:szCs w:val="24"/>
                <w:lang w:eastAsia="en-GB"/>
              </w:rPr>
              <w:t>Exposure to emotional or distressing circumstances is rare</w:t>
            </w:r>
            <w:r w:rsidR="00F827FC" w:rsidRPr="00F54573">
              <w:rPr>
                <w:rFonts w:ascii="Arial" w:hAnsi="Arial" w:cs="Arial"/>
                <w:sz w:val="24"/>
                <w:szCs w:val="24"/>
                <w:lang w:eastAsia="en-GB"/>
              </w:rPr>
              <w:t xml:space="preserve"> such as incidental contact with terminally ill patients on wards.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 xml:space="preserve">Occasional </w:t>
            </w:r>
            <w:r w:rsidR="00A74DAD" w:rsidRPr="00F54573">
              <w:rPr>
                <w:rFonts w:ascii="Arial" w:hAnsi="Arial" w:cs="Arial"/>
                <w:sz w:val="24"/>
                <w:szCs w:val="24"/>
                <w:lang w:eastAsia="en-GB"/>
              </w:rPr>
              <w:t>indirect</w:t>
            </w:r>
            <w:r w:rsidR="00A74DAD" w:rsidRPr="00F54573">
              <w:rPr>
                <w:rFonts w:ascii="Arial" w:hAnsi="Arial" w:cs="Arial"/>
                <w:color w:val="FF0000"/>
                <w:sz w:val="24"/>
                <w:szCs w:val="24"/>
                <w:lang w:eastAsia="en-GB"/>
              </w:rPr>
              <w:t xml:space="preserve"> </w:t>
            </w:r>
            <w:r w:rsidRPr="00F54573">
              <w:rPr>
                <w:rFonts w:ascii="Arial" w:hAnsi="Arial" w:cs="Arial"/>
                <w:sz w:val="24"/>
                <w:szCs w:val="24"/>
                <w:lang w:eastAsia="en-GB"/>
              </w:rPr>
              <w:t>exposure to aggression when working within</w:t>
            </w:r>
          </w:p>
          <w:p w:rsidR="00AD34F5" w:rsidRPr="00F54573" w:rsidRDefault="00995142" w:rsidP="00995142">
            <w:pPr>
              <w:jc w:val="both"/>
              <w:rPr>
                <w:rFonts w:ascii="Arial" w:eastAsia="MS Mincho" w:hAnsi="Arial" w:cs="Arial"/>
                <w:sz w:val="24"/>
                <w:szCs w:val="24"/>
              </w:rPr>
            </w:pPr>
            <w:r w:rsidRPr="00F54573">
              <w:rPr>
                <w:rFonts w:ascii="Arial" w:hAnsi="Arial" w:cs="Arial"/>
                <w:sz w:val="24"/>
                <w:szCs w:val="24"/>
                <w:lang w:eastAsia="en-GB"/>
              </w:rPr>
              <w:t>psychiatric ward areas</w:t>
            </w:r>
          </w:p>
          <w:p w:rsidR="00AD34F5" w:rsidRPr="00F54573" w:rsidRDefault="006C0B42" w:rsidP="00AD34F5">
            <w:pPr>
              <w:pStyle w:val="PlainText"/>
              <w:jc w:val="both"/>
              <w:rPr>
                <w:rFonts w:ascii="Arial" w:eastAsia="MS Mincho" w:hAnsi="Arial" w:cs="Arial"/>
                <w:sz w:val="24"/>
                <w:szCs w:val="24"/>
              </w:rPr>
            </w:pPr>
            <w:r w:rsidRPr="00F54573">
              <w:rPr>
                <w:rFonts w:ascii="Arial" w:eastAsia="MS Mincho" w:hAnsi="Arial" w:cs="Arial"/>
                <w:sz w:val="24"/>
                <w:szCs w:val="24"/>
              </w:rPr>
              <w:t xml:space="preserve"> </w:t>
            </w:r>
          </w:p>
          <w:p w:rsidR="00AD34F5" w:rsidRPr="00F54573" w:rsidRDefault="00A7714C">
            <w:pPr>
              <w:rPr>
                <w:rFonts w:ascii="Arial" w:hAnsi="Arial" w:cs="Arial"/>
                <w:i/>
                <w:color w:val="FF0000"/>
                <w:sz w:val="24"/>
                <w:szCs w:val="24"/>
              </w:rPr>
            </w:pPr>
            <w:r w:rsidRPr="00F54573">
              <w:rPr>
                <w:rFonts w:ascii="Arial" w:hAnsi="Arial" w:cs="Arial"/>
                <w:i/>
                <w:color w:val="FF0000"/>
                <w:sz w:val="24"/>
                <w:szCs w:val="24"/>
              </w:rPr>
              <w:t xml:space="preserve"> </w:t>
            </w:r>
          </w:p>
          <w:p w:rsidR="00E52F9C" w:rsidRPr="00F54573" w:rsidRDefault="00E52F9C" w:rsidP="00A254B0">
            <w:pPr>
              <w:rPr>
                <w:rFonts w:ascii="Arial" w:hAnsi="Arial" w:cs="Arial"/>
                <w:sz w:val="24"/>
                <w:szCs w:val="24"/>
              </w:rPr>
            </w:pPr>
          </w:p>
        </w:tc>
      </w:tr>
      <w:tr w:rsidR="00A23598" w:rsidRPr="00F54573">
        <w:tc>
          <w:tcPr>
            <w:tcW w:w="534" w:type="dxa"/>
          </w:tcPr>
          <w:p w:rsidR="00A23598" w:rsidRPr="00F54573" w:rsidRDefault="00A23598">
            <w:pPr>
              <w:spacing w:before="120"/>
              <w:jc w:val="center"/>
              <w:rPr>
                <w:rFonts w:ascii="Arial" w:hAnsi="Arial" w:cs="Arial"/>
                <w:b/>
                <w:sz w:val="24"/>
                <w:szCs w:val="24"/>
              </w:rPr>
            </w:pPr>
            <w:r w:rsidRPr="00F54573">
              <w:rPr>
                <w:rFonts w:ascii="Arial" w:hAnsi="Arial" w:cs="Arial"/>
                <w:b/>
                <w:sz w:val="24"/>
                <w:szCs w:val="24"/>
              </w:rPr>
              <w:t>16</w:t>
            </w:r>
          </w:p>
          <w:p w:rsidR="006D68D2" w:rsidRPr="00F54573" w:rsidRDefault="006D68D2">
            <w:pPr>
              <w:spacing w:before="120"/>
              <w:jc w:val="center"/>
              <w:rPr>
                <w:rFonts w:ascii="Arial" w:hAnsi="Arial" w:cs="Arial"/>
                <w:sz w:val="24"/>
                <w:szCs w:val="24"/>
              </w:rPr>
            </w:pPr>
          </w:p>
          <w:p w:rsidR="00B12442" w:rsidRPr="00F54573" w:rsidRDefault="00B12442">
            <w:pPr>
              <w:spacing w:before="120"/>
              <w:jc w:val="center"/>
              <w:rPr>
                <w:rFonts w:ascii="Arial" w:hAnsi="Arial" w:cs="Arial"/>
                <w:b/>
                <w:sz w:val="24"/>
                <w:szCs w:val="24"/>
              </w:rPr>
            </w:pPr>
          </w:p>
        </w:tc>
        <w:tc>
          <w:tcPr>
            <w:tcW w:w="7988" w:type="dxa"/>
          </w:tcPr>
          <w:p w:rsidR="00A23598" w:rsidRPr="00F54573" w:rsidRDefault="00A23598">
            <w:pPr>
              <w:pStyle w:val="Heading1"/>
              <w:rPr>
                <w:rFonts w:cs="Arial"/>
                <w:szCs w:val="24"/>
                <w:u w:val="none"/>
              </w:rPr>
            </w:pPr>
            <w:r w:rsidRPr="00F54573">
              <w:rPr>
                <w:rFonts w:cs="Arial"/>
                <w:szCs w:val="24"/>
                <w:u w:val="none"/>
              </w:rPr>
              <w:t>Working conditions</w:t>
            </w:r>
            <w:r w:rsidR="005C0B8A" w:rsidRPr="00F54573">
              <w:rPr>
                <w:rFonts w:cs="Arial"/>
                <w:szCs w:val="24"/>
                <w:u w:val="none"/>
              </w:rPr>
              <w:t xml:space="preserve"> – </w:t>
            </w:r>
            <w:r w:rsidR="00633FF5" w:rsidRPr="00F54573">
              <w:rPr>
                <w:rFonts w:cs="Arial"/>
                <w:szCs w:val="24"/>
                <w:u w:val="none"/>
              </w:rPr>
              <w:t xml:space="preserve">Frequent exposure to </w:t>
            </w:r>
            <w:r w:rsidR="008E1EE2" w:rsidRPr="00F54573">
              <w:rPr>
                <w:rFonts w:cs="Arial"/>
                <w:szCs w:val="24"/>
                <w:u w:val="none"/>
              </w:rPr>
              <w:t xml:space="preserve">highly </w:t>
            </w:r>
            <w:r w:rsidR="00633FF5" w:rsidRPr="00F54573">
              <w:rPr>
                <w:rFonts w:cs="Arial"/>
                <w:szCs w:val="24"/>
                <w:u w:val="none"/>
              </w:rPr>
              <w:t>unpleasant working conditions.</w:t>
            </w:r>
          </w:p>
          <w:p w:rsidR="00B12442" w:rsidRPr="00F54573" w:rsidRDefault="00B12442" w:rsidP="00B12442">
            <w:pPr>
              <w:rPr>
                <w:rFonts w:ascii="Arial" w:hAnsi="Arial" w:cs="Arial"/>
                <w:sz w:val="24"/>
                <w:szCs w:val="24"/>
              </w:rPr>
            </w:pPr>
          </w:p>
          <w:p w:rsidR="00995142" w:rsidRPr="00F54573" w:rsidRDefault="00B12442" w:rsidP="00995142">
            <w:pPr>
              <w:autoSpaceDE w:val="0"/>
              <w:autoSpaceDN w:val="0"/>
              <w:adjustRightInd w:val="0"/>
              <w:rPr>
                <w:rFonts w:ascii="Arial" w:hAnsi="Arial" w:cs="Arial"/>
                <w:sz w:val="24"/>
                <w:szCs w:val="24"/>
                <w:lang w:eastAsia="en-GB"/>
              </w:rPr>
            </w:pPr>
            <w:r w:rsidRPr="00F54573">
              <w:rPr>
                <w:rFonts w:ascii="Arial" w:hAnsi="Arial" w:cs="Arial"/>
                <w:b/>
                <w:sz w:val="24"/>
                <w:szCs w:val="24"/>
              </w:rPr>
              <w:t>Evidence:</w:t>
            </w:r>
            <w:r w:rsidR="00995142" w:rsidRPr="00F54573">
              <w:rPr>
                <w:rFonts w:ascii="Arial" w:hAnsi="Arial" w:cs="Arial"/>
                <w:sz w:val="24"/>
                <w:szCs w:val="24"/>
                <w:lang w:eastAsia="en-GB"/>
              </w:rPr>
              <w:t xml:space="preserve"> The post holder will visit all properties of the division and</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required to visit working sites in inclement weather</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conditions.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Frequent exposure to unpleasant working conditions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Working in Ducting,</w:t>
            </w:r>
            <w:r w:rsidR="00094399" w:rsidRPr="00F54573">
              <w:rPr>
                <w:rFonts w:ascii="Arial" w:hAnsi="Arial" w:cs="Arial"/>
                <w:sz w:val="24"/>
                <w:szCs w:val="24"/>
                <w:lang w:eastAsia="en-GB"/>
              </w:rPr>
              <w:t>Undercrofts,</w:t>
            </w:r>
            <w:r w:rsidRPr="00F54573">
              <w:rPr>
                <w:rFonts w:ascii="Arial" w:hAnsi="Arial" w:cs="Arial"/>
                <w:sz w:val="24"/>
                <w:szCs w:val="24"/>
                <w:lang w:eastAsia="en-GB"/>
              </w:rPr>
              <w:t xml:space="preserve"> Plant rooms, Roof Spaces,</w:t>
            </w:r>
            <w:r w:rsidR="00094399" w:rsidRPr="00F54573">
              <w:rPr>
                <w:rFonts w:ascii="Arial" w:hAnsi="Arial" w:cs="Arial"/>
                <w:sz w:val="24"/>
                <w:szCs w:val="24"/>
                <w:lang w:eastAsia="en-GB"/>
              </w:rPr>
              <w:t>Attics,</w:t>
            </w:r>
            <w:r w:rsidRPr="00F54573">
              <w:rPr>
                <w:rFonts w:ascii="Arial" w:hAnsi="Arial" w:cs="Arial"/>
                <w:sz w:val="24"/>
                <w:szCs w:val="24"/>
                <w:lang w:eastAsia="en-GB"/>
              </w:rPr>
              <w:t xml:space="preserve"> Water Tanks,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Confined Spaces Hazardous Areas; - Live Equipment, Sluice</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Machines/Waste Disposals, Heights, Controlled Infectious Areas.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Working in Dusty/Dirty/High/Low Temperature Areas: - Plant</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rooms, Calorifier rooms, Boiler rooms, Main Kitchen, Laundry</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Plant and Equipment, Cold Rooms and Refrigeration Units.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Occasional exposure to highly unpleasant working conditions</w:t>
            </w:r>
          </w:p>
          <w:p w:rsidR="00995142" w:rsidRPr="00F54573" w:rsidRDefault="00995142" w:rsidP="00995142">
            <w:pPr>
              <w:autoSpaceDE w:val="0"/>
              <w:autoSpaceDN w:val="0"/>
              <w:adjustRightInd w:val="0"/>
              <w:rPr>
                <w:rFonts w:ascii="Arial" w:hAnsi="Arial" w:cs="Arial"/>
                <w:sz w:val="24"/>
                <w:szCs w:val="24"/>
                <w:lang w:eastAsia="en-GB"/>
              </w:rPr>
            </w:pPr>
            <w:r w:rsidRPr="00F54573">
              <w:rPr>
                <w:rFonts w:ascii="Arial" w:hAnsi="Arial" w:cs="Arial"/>
                <w:sz w:val="24"/>
                <w:szCs w:val="24"/>
                <w:lang w:eastAsia="en-GB"/>
              </w:rPr>
              <w:t>Some exposure to hazards / noise</w:t>
            </w:r>
            <w:r w:rsidR="008E1EE2" w:rsidRPr="00F54573">
              <w:rPr>
                <w:rFonts w:ascii="Arial" w:hAnsi="Arial" w:cs="Arial"/>
                <w:sz w:val="24"/>
                <w:szCs w:val="24"/>
                <w:lang w:eastAsia="en-GB"/>
              </w:rPr>
              <w:t xml:space="preserve"> / vibration.</w:t>
            </w:r>
          </w:p>
          <w:p w:rsidR="00312D5D" w:rsidRPr="00F54573" w:rsidRDefault="00995142" w:rsidP="00995142">
            <w:pPr>
              <w:rPr>
                <w:rFonts w:ascii="Arial" w:hAnsi="Arial" w:cs="Arial"/>
                <w:sz w:val="24"/>
                <w:szCs w:val="24"/>
                <w:lang w:eastAsia="en-GB"/>
              </w:rPr>
            </w:pPr>
            <w:r w:rsidRPr="00F54573">
              <w:rPr>
                <w:rFonts w:ascii="Arial" w:hAnsi="Arial" w:cs="Arial"/>
                <w:sz w:val="24"/>
                <w:szCs w:val="24"/>
                <w:lang w:eastAsia="en-GB"/>
              </w:rPr>
              <w:t>Daily exposure to dirt, dust and smells</w:t>
            </w:r>
            <w:r w:rsidR="00312D5D" w:rsidRPr="00F54573">
              <w:rPr>
                <w:rFonts w:ascii="Arial" w:hAnsi="Arial" w:cs="Arial"/>
                <w:sz w:val="24"/>
                <w:szCs w:val="24"/>
                <w:lang w:eastAsia="en-GB"/>
              </w:rPr>
              <w:t>.</w:t>
            </w:r>
          </w:p>
          <w:p w:rsidR="00432AA6" w:rsidRPr="00F54573" w:rsidRDefault="00B5179D" w:rsidP="00995142">
            <w:pPr>
              <w:rPr>
                <w:rFonts w:ascii="Arial" w:hAnsi="Arial" w:cs="Arial"/>
                <w:b/>
                <w:color w:val="FF0000"/>
                <w:sz w:val="24"/>
                <w:szCs w:val="24"/>
              </w:rPr>
            </w:pPr>
            <w:r w:rsidRPr="00F54573">
              <w:rPr>
                <w:rFonts w:ascii="Arial" w:hAnsi="Arial" w:cs="Arial"/>
                <w:color w:val="FF0000"/>
                <w:sz w:val="24"/>
                <w:szCs w:val="24"/>
                <w:lang w:eastAsia="en-GB"/>
              </w:rPr>
              <w:t xml:space="preserve"> </w:t>
            </w:r>
          </w:p>
          <w:p w:rsidR="005C0B8A" w:rsidRPr="00F54573" w:rsidRDefault="006C0B42" w:rsidP="005C0B8A">
            <w:pPr>
              <w:jc w:val="both"/>
              <w:rPr>
                <w:rFonts w:ascii="Arial" w:hAnsi="Arial" w:cs="Arial"/>
                <w:sz w:val="24"/>
                <w:szCs w:val="24"/>
              </w:rPr>
            </w:pPr>
            <w:r w:rsidRPr="00F54573">
              <w:rPr>
                <w:rFonts w:ascii="Arial" w:hAnsi="Arial" w:cs="Arial"/>
                <w:sz w:val="24"/>
                <w:szCs w:val="24"/>
              </w:rPr>
              <w:t xml:space="preserve"> </w:t>
            </w:r>
          </w:p>
          <w:p w:rsidR="005C0B8A" w:rsidRPr="00F54573" w:rsidRDefault="005C0B8A" w:rsidP="00B12442">
            <w:pPr>
              <w:rPr>
                <w:rFonts w:ascii="Arial" w:hAnsi="Arial" w:cs="Arial"/>
                <w:b/>
                <w:sz w:val="24"/>
                <w:szCs w:val="24"/>
              </w:rPr>
            </w:pPr>
          </w:p>
          <w:p w:rsidR="00A23598" w:rsidRPr="00F54573" w:rsidRDefault="00A23598" w:rsidP="00A254B0">
            <w:pPr>
              <w:rPr>
                <w:rFonts w:ascii="Arial" w:hAnsi="Arial" w:cs="Arial"/>
                <w:sz w:val="24"/>
                <w:szCs w:val="24"/>
              </w:rPr>
            </w:pPr>
          </w:p>
        </w:tc>
      </w:tr>
    </w:tbl>
    <w:p w:rsidR="00F54573" w:rsidRPr="00F54573" w:rsidRDefault="00F54573">
      <w:pPr>
        <w:rPr>
          <w:rFonts w:ascii="Arial" w:hAnsi="Arial" w:cs="Arial"/>
          <w:b/>
          <w:sz w:val="24"/>
          <w:szCs w:val="24"/>
          <w:u w:val="single"/>
        </w:rPr>
      </w:pPr>
    </w:p>
    <w:p w:rsidR="00F54573" w:rsidRPr="00F54573" w:rsidRDefault="00F54573">
      <w:pPr>
        <w:rPr>
          <w:rFonts w:ascii="Arial" w:hAnsi="Arial" w:cs="Arial"/>
          <w:b/>
          <w:sz w:val="24"/>
          <w:szCs w:val="24"/>
          <w:u w:val="single"/>
        </w:rPr>
      </w:pPr>
      <w:r w:rsidRPr="00F54573">
        <w:rPr>
          <w:rFonts w:ascii="Arial" w:hAnsi="Arial" w:cs="Arial"/>
          <w:b/>
          <w:sz w:val="24"/>
          <w:szCs w:val="24"/>
          <w:u w:val="single"/>
        </w:rPr>
        <w:br w:type="page"/>
      </w:r>
    </w:p>
    <w:tbl>
      <w:tblPr>
        <w:tblW w:w="5000" w:type="pct"/>
        <w:tblLook w:val="0000"/>
      </w:tblPr>
      <w:tblGrid>
        <w:gridCol w:w="1414"/>
        <w:gridCol w:w="7114"/>
      </w:tblGrid>
      <w:tr w:rsidR="00F54573" w:rsidRPr="00F54573" w:rsidTr="00F54573">
        <w:trPr>
          <w:trHeight w:val="709"/>
        </w:trPr>
        <w:tc>
          <w:tcPr>
            <w:tcW w:w="829" w:type="pct"/>
          </w:tcPr>
          <w:p w:rsidR="00F54573" w:rsidRPr="00F54573" w:rsidRDefault="00F54573" w:rsidP="00F1578A">
            <w:pPr>
              <w:pStyle w:val="Header"/>
              <w:tabs>
                <w:tab w:val="clear" w:pos="4153"/>
                <w:tab w:val="clear" w:pos="8306"/>
              </w:tabs>
              <w:rPr>
                <w:rFonts w:ascii="Arial" w:hAnsi="Arial" w:cs="Arial"/>
                <w:sz w:val="24"/>
                <w:szCs w:val="24"/>
              </w:rPr>
            </w:pPr>
            <w:bookmarkStart w:id="0" w:name="_GoBack"/>
            <w:bookmarkEnd w:id="0"/>
          </w:p>
          <w:p w:rsidR="00F54573" w:rsidRPr="00F54573" w:rsidRDefault="00F54573" w:rsidP="00F1578A">
            <w:pPr>
              <w:jc w:val="center"/>
              <w:rPr>
                <w:rFonts w:ascii="Arial" w:hAnsi="Arial" w:cs="Arial"/>
                <w:sz w:val="24"/>
                <w:szCs w:val="24"/>
              </w:rPr>
            </w:pPr>
          </w:p>
        </w:tc>
        <w:tc>
          <w:tcPr>
            <w:tcW w:w="4171" w:type="pct"/>
          </w:tcPr>
          <w:p w:rsidR="00F54573" w:rsidRPr="00F54573" w:rsidRDefault="00F54573" w:rsidP="00F1578A">
            <w:pPr>
              <w:jc w:val="center"/>
              <w:rPr>
                <w:rFonts w:ascii="Arial" w:hAnsi="Arial" w:cs="Arial"/>
                <w:b/>
                <w:sz w:val="24"/>
                <w:szCs w:val="24"/>
              </w:rPr>
            </w:pPr>
            <w:r w:rsidRPr="00F54573">
              <w:rPr>
                <w:rFonts w:ascii="Arial" w:hAnsi="Arial" w:cs="Arial"/>
                <w:b/>
                <w:sz w:val="24"/>
                <w:szCs w:val="24"/>
              </w:rPr>
              <w:t xml:space="preserve">NHS GRAMPIAN </w:t>
            </w:r>
          </w:p>
          <w:p w:rsidR="00F54573" w:rsidRPr="00F54573" w:rsidRDefault="00F54573" w:rsidP="00F1578A">
            <w:pPr>
              <w:jc w:val="center"/>
              <w:rPr>
                <w:rFonts w:ascii="Arial" w:hAnsi="Arial" w:cs="Arial"/>
                <w:b/>
                <w:sz w:val="24"/>
                <w:szCs w:val="24"/>
              </w:rPr>
            </w:pPr>
            <w:r w:rsidRPr="00F54573">
              <w:rPr>
                <w:rFonts w:ascii="Arial" w:hAnsi="Arial" w:cs="Arial"/>
                <w:b/>
                <w:sz w:val="24"/>
                <w:szCs w:val="24"/>
              </w:rPr>
              <w:t>PERSON SPECIFICATION</w:t>
            </w:r>
          </w:p>
        </w:tc>
      </w:tr>
    </w:tbl>
    <w:p w:rsidR="00F54573" w:rsidRPr="00F54573" w:rsidRDefault="00F54573" w:rsidP="00F54573">
      <w:pPr>
        <w:jc w:val="center"/>
        <w:rPr>
          <w:rFonts w:ascii="Arial" w:hAnsi="Arial" w:cs="Arial"/>
          <w:sz w:val="24"/>
          <w:szCs w:val="24"/>
        </w:rPr>
      </w:pPr>
    </w:p>
    <w:tbl>
      <w:tblPr>
        <w:tblW w:w="5382" w:type="pct"/>
        <w:tblBorders>
          <w:top w:val="double" w:sz="6" w:space="0" w:color="auto"/>
          <w:left w:val="double" w:sz="6" w:space="0" w:color="auto"/>
          <w:bottom w:val="double" w:sz="6" w:space="0" w:color="auto"/>
          <w:right w:val="double" w:sz="6" w:space="0" w:color="auto"/>
        </w:tblBorders>
        <w:tblLook w:val="0000"/>
      </w:tblPr>
      <w:tblGrid>
        <w:gridCol w:w="9180"/>
      </w:tblGrid>
      <w:tr w:rsidR="00F54573" w:rsidRPr="00F54573" w:rsidTr="00F54573">
        <w:tc>
          <w:tcPr>
            <w:tcW w:w="5000" w:type="pct"/>
          </w:tcPr>
          <w:p w:rsidR="00F54573" w:rsidRPr="00F54573" w:rsidRDefault="00F54573" w:rsidP="00F1578A">
            <w:pPr>
              <w:jc w:val="both"/>
              <w:rPr>
                <w:rFonts w:ascii="Arial" w:hAnsi="Arial" w:cs="Arial"/>
                <w:sz w:val="24"/>
                <w:szCs w:val="24"/>
              </w:rPr>
            </w:pPr>
            <w:r w:rsidRPr="00F54573">
              <w:rPr>
                <w:rFonts w:ascii="Arial" w:hAnsi="Arial" w:cs="Arial"/>
                <w:sz w:val="24"/>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tc>
      </w:tr>
    </w:tbl>
    <w:p w:rsidR="00F54573" w:rsidRPr="00F54573" w:rsidRDefault="00F54573" w:rsidP="00F54573">
      <w:pPr>
        <w:jc w:val="center"/>
        <w:rPr>
          <w:rFonts w:ascii="Arial" w:hAnsi="Arial" w:cs="Arial"/>
          <w:sz w:val="24"/>
          <w:szCs w:val="24"/>
        </w:rPr>
      </w:pPr>
    </w:p>
    <w:p w:rsidR="00F54573" w:rsidRPr="00F54573" w:rsidRDefault="00F54573" w:rsidP="00F54573">
      <w:pPr>
        <w:rPr>
          <w:rFonts w:ascii="Arial" w:hAnsi="Arial" w:cs="Arial"/>
          <w:sz w:val="24"/>
          <w:szCs w:val="24"/>
        </w:rPr>
      </w:pPr>
      <w:r w:rsidRPr="00F54573">
        <w:rPr>
          <w:rFonts w:ascii="Arial" w:hAnsi="Arial" w:cs="Arial"/>
          <w:sz w:val="24"/>
          <w:szCs w:val="24"/>
        </w:rPr>
        <w:t xml:space="preserve">POST/GRADE </w:t>
      </w:r>
      <w:r w:rsidRPr="00F54573">
        <w:rPr>
          <w:rFonts w:ascii="Arial" w:hAnsi="Arial" w:cs="Arial"/>
          <w:sz w:val="24"/>
          <w:szCs w:val="24"/>
        </w:rPr>
        <w:tab/>
      </w:r>
      <w:r w:rsidRPr="00F54573">
        <w:rPr>
          <w:rFonts w:ascii="Arial" w:hAnsi="Arial" w:cs="Arial"/>
          <w:sz w:val="24"/>
          <w:szCs w:val="24"/>
        </w:rPr>
        <w:tab/>
        <w:t>Maintenance Worker (Plumber)</w:t>
      </w:r>
      <w:r w:rsidRPr="00F54573">
        <w:rPr>
          <w:rFonts w:ascii="Arial" w:hAnsi="Arial" w:cs="Arial"/>
          <w:sz w:val="24"/>
          <w:szCs w:val="24"/>
        </w:rPr>
        <w:tab/>
      </w:r>
    </w:p>
    <w:p w:rsidR="00F54573" w:rsidRPr="00F54573" w:rsidRDefault="00F54573" w:rsidP="00F54573">
      <w:pPr>
        <w:rPr>
          <w:rFonts w:ascii="Arial" w:hAnsi="Arial" w:cs="Arial"/>
          <w:sz w:val="24"/>
          <w:szCs w:val="24"/>
        </w:rPr>
      </w:pPr>
    </w:p>
    <w:p w:rsidR="00F54573" w:rsidRPr="00F54573" w:rsidRDefault="00F54573" w:rsidP="00F54573">
      <w:pPr>
        <w:rPr>
          <w:rFonts w:ascii="Arial" w:hAnsi="Arial" w:cs="Arial"/>
          <w:sz w:val="24"/>
          <w:szCs w:val="24"/>
        </w:rPr>
      </w:pPr>
      <w:r w:rsidRPr="00F54573">
        <w:rPr>
          <w:rFonts w:ascii="Arial" w:hAnsi="Arial" w:cs="Arial"/>
          <w:sz w:val="24"/>
          <w:szCs w:val="24"/>
        </w:rPr>
        <w:t xml:space="preserve">LOCATION/HOSPITALS </w:t>
      </w:r>
      <w:r w:rsidRPr="00F54573">
        <w:rPr>
          <w:rFonts w:ascii="Arial" w:hAnsi="Arial" w:cs="Arial"/>
          <w:sz w:val="24"/>
          <w:szCs w:val="24"/>
        </w:rPr>
        <w:tab/>
      </w:r>
      <w:r>
        <w:rPr>
          <w:rFonts w:ascii="Arial" w:hAnsi="Arial" w:cs="Arial"/>
          <w:sz w:val="24"/>
          <w:szCs w:val="24"/>
        </w:rPr>
        <w:t>Aberdeen Royal Infirmary</w:t>
      </w:r>
      <w:r w:rsidRPr="00F54573">
        <w:rPr>
          <w:rFonts w:ascii="Arial" w:hAnsi="Arial" w:cs="Arial"/>
          <w:sz w:val="24"/>
          <w:szCs w:val="24"/>
        </w:rPr>
        <w:t xml:space="preserve"> </w:t>
      </w:r>
    </w:p>
    <w:p w:rsidR="00F54573" w:rsidRPr="00F54573" w:rsidRDefault="00F54573" w:rsidP="00F54573">
      <w:pPr>
        <w:rPr>
          <w:rFonts w:ascii="Arial" w:hAnsi="Arial" w:cs="Arial"/>
          <w:sz w:val="24"/>
          <w:szCs w:val="24"/>
        </w:rPr>
      </w:pPr>
    </w:p>
    <w:p w:rsidR="00F54573" w:rsidRPr="00F54573" w:rsidRDefault="00F54573" w:rsidP="00F54573">
      <w:pPr>
        <w:rPr>
          <w:rFonts w:ascii="Arial" w:hAnsi="Arial" w:cs="Arial"/>
          <w:sz w:val="24"/>
          <w:szCs w:val="24"/>
        </w:rPr>
      </w:pPr>
      <w:r w:rsidRPr="00F54573">
        <w:rPr>
          <w:rFonts w:ascii="Arial" w:hAnsi="Arial" w:cs="Arial"/>
          <w:sz w:val="24"/>
          <w:szCs w:val="24"/>
        </w:rPr>
        <w:t xml:space="preserve">WARD/DEPARTMENT </w:t>
      </w:r>
      <w:r w:rsidRPr="00F54573">
        <w:rPr>
          <w:rFonts w:ascii="Arial" w:hAnsi="Arial" w:cs="Arial"/>
          <w:sz w:val="24"/>
          <w:szCs w:val="24"/>
        </w:rPr>
        <w:tab/>
        <w:t>Maintenance and Technical Services (MaTS)</w:t>
      </w:r>
      <w:r w:rsidRPr="00F54573">
        <w:rPr>
          <w:rFonts w:ascii="Arial" w:hAnsi="Arial" w:cs="Arial"/>
          <w:sz w:val="24"/>
          <w:szCs w:val="24"/>
        </w:rPr>
        <w:tab/>
      </w:r>
      <w:r w:rsidRPr="00F54573">
        <w:rPr>
          <w:rFonts w:ascii="Arial" w:hAnsi="Arial" w:cs="Arial"/>
          <w:sz w:val="24"/>
          <w:szCs w:val="24"/>
        </w:rPr>
        <w:tab/>
      </w:r>
    </w:p>
    <w:p w:rsidR="00F54573" w:rsidRPr="00F54573" w:rsidRDefault="00F54573" w:rsidP="00F54573">
      <w:pPr>
        <w:rPr>
          <w:rFonts w:ascii="Arial" w:hAnsi="Arial" w:cs="Arial"/>
          <w:sz w:val="24"/>
          <w:szCs w:val="24"/>
        </w:rPr>
      </w:pPr>
      <w:r w:rsidRPr="00F54573">
        <w:rPr>
          <w:rFonts w:ascii="Arial" w:hAnsi="Arial" w:cs="Arial"/>
          <w:sz w:val="24"/>
          <w:szCs w:val="24"/>
        </w:rPr>
        <w:tab/>
      </w:r>
      <w:r w:rsidRPr="00F54573">
        <w:rPr>
          <w:rFonts w:ascii="Arial" w:hAnsi="Arial" w:cs="Arial"/>
          <w:sz w:val="24"/>
          <w:szCs w:val="24"/>
        </w:rPr>
        <w:tab/>
      </w:r>
    </w:p>
    <w:tbl>
      <w:tblPr>
        <w:tblW w:w="5382"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2408"/>
        <w:gridCol w:w="3061"/>
        <w:gridCol w:w="3711"/>
      </w:tblGrid>
      <w:tr w:rsidR="00F54573" w:rsidRPr="00F54573" w:rsidTr="00F54573">
        <w:tc>
          <w:tcPr>
            <w:tcW w:w="1312" w:type="pct"/>
          </w:tcPr>
          <w:p w:rsidR="00F54573" w:rsidRPr="00F54573" w:rsidRDefault="00F54573" w:rsidP="00F1578A">
            <w:pPr>
              <w:jc w:val="center"/>
              <w:rPr>
                <w:rFonts w:ascii="Arial" w:hAnsi="Arial" w:cs="Arial"/>
                <w:b/>
                <w:sz w:val="24"/>
                <w:szCs w:val="24"/>
              </w:rPr>
            </w:pPr>
            <w:r w:rsidRPr="00F54573">
              <w:rPr>
                <w:rFonts w:ascii="Arial" w:hAnsi="Arial" w:cs="Arial"/>
                <w:b/>
                <w:sz w:val="24"/>
                <w:szCs w:val="24"/>
              </w:rPr>
              <w:t>ATTRIBUTES</w:t>
            </w:r>
          </w:p>
        </w:tc>
        <w:tc>
          <w:tcPr>
            <w:tcW w:w="1667" w:type="pct"/>
          </w:tcPr>
          <w:p w:rsidR="00F54573" w:rsidRPr="00F54573" w:rsidRDefault="00F54573" w:rsidP="00F1578A">
            <w:pPr>
              <w:jc w:val="center"/>
              <w:rPr>
                <w:rFonts w:ascii="Arial" w:hAnsi="Arial" w:cs="Arial"/>
                <w:b/>
                <w:sz w:val="24"/>
                <w:szCs w:val="24"/>
              </w:rPr>
            </w:pPr>
            <w:r w:rsidRPr="00F54573">
              <w:rPr>
                <w:rFonts w:ascii="Arial" w:hAnsi="Arial" w:cs="Arial"/>
                <w:b/>
                <w:sz w:val="24"/>
                <w:szCs w:val="24"/>
              </w:rPr>
              <w:t>ESSENTIAL</w:t>
            </w:r>
          </w:p>
        </w:tc>
        <w:tc>
          <w:tcPr>
            <w:tcW w:w="2022" w:type="pct"/>
          </w:tcPr>
          <w:p w:rsidR="00F54573" w:rsidRPr="00F54573" w:rsidRDefault="00F54573" w:rsidP="00F1578A">
            <w:pPr>
              <w:jc w:val="center"/>
              <w:rPr>
                <w:rFonts w:ascii="Arial" w:hAnsi="Arial" w:cs="Arial"/>
                <w:b/>
                <w:sz w:val="24"/>
                <w:szCs w:val="24"/>
              </w:rPr>
            </w:pPr>
            <w:r w:rsidRPr="00F54573">
              <w:rPr>
                <w:rFonts w:ascii="Arial" w:hAnsi="Arial" w:cs="Arial"/>
                <w:b/>
                <w:sz w:val="24"/>
                <w:szCs w:val="24"/>
              </w:rPr>
              <w:t>DESIRABLE</w:t>
            </w:r>
          </w:p>
        </w:tc>
      </w:tr>
      <w:tr w:rsidR="00F54573" w:rsidRPr="00F54573" w:rsidTr="00F54573">
        <w:tc>
          <w:tcPr>
            <w:tcW w:w="1312" w:type="pct"/>
            <w:tcBorders>
              <w:top w:val="nil"/>
            </w:tcBorders>
          </w:tcPr>
          <w:p w:rsidR="00F54573" w:rsidRPr="00F54573" w:rsidRDefault="00F54573" w:rsidP="00F1578A">
            <w:pPr>
              <w:rPr>
                <w:rFonts w:ascii="Arial" w:hAnsi="Arial" w:cs="Arial"/>
                <w:sz w:val="24"/>
                <w:szCs w:val="24"/>
              </w:rPr>
            </w:pPr>
          </w:p>
          <w:p w:rsidR="00F54573" w:rsidRPr="00F54573" w:rsidRDefault="00F54573" w:rsidP="00F1578A">
            <w:pPr>
              <w:pStyle w:val="Heading1"/>
              <w:rPr>
                <w:rFonts w:cs="Arial"/>
                <w:szCs w:val="24"/>
              </w:rPr>
            </w:pPr>
            <w:r w:rsidRPr="00F54573">
              <w:rPr>
                <w:rFonts w:cs="Arial"/>
                <w:szCs w:val="24"/>
              </w:rPr>
              <w:t>Qualifications</w:t>
            </w:r>
          </w:p>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p>
        </w:tc>
        <w:tc>
          <w:tcPr>
            <w:tcW w:w="1667" w:type="pct"/>
            <w:tcBorders>
              <w:top w:val="nil"/>
            </w:tcBorders>
          </w:tcPr>
          <w:p w:rsidR="00F54573" w:rsidRPr="00F54573" w:rsidRDefault="00F54573" w:rsidP="00F1578A">
            <w:pPr>
              <w:rPr>
                <w:rFonts w:ascii="Arial" w:hAnsi="Arial" w:cs="Arial"/>
                <w:sz w:val="24"/>
                <w:szCs w:val="24"/>
              </w:rPr>
            </w:pPr>
          </w:p>
          <w:p w:rsidR="00F54573" w:rsidRPr="00F54573" w:rsidRDefault="00F54573" w:rsidP="00F1578A">
            <w:pPr>
              <w:autoSpaceDE w:val="0"/>
              <w:autoSpaceDN w:val="0"/>
              <w:adjustRightInd w:val="0"/>
              <w:rPr>
                <w:rFonts w:ascii="Arial" w:hAnsi="Arial" w:cs="Arial"/>
                <w:sz w:val="24"/>
                <w:szCs w:val="24"/>
              </w:rPr>
            </w:pPr>
            <w:r w:rsidRPr="00F54573">
              <w:rPr>
                <w:rFonts w:ascii="Arial" w:hAnsi="Arial" w:cs="Arial"/>
                <w:sz w:val="24"/>
                <w:szCs w:val="24"/>
              </w:rPr>
              <w:t>Completed recognised and registered  craft plumbing</w:t>
            </w:r>
          </w:p>
          <w:p w:rsidR="00F54573" w:rsidRPr="00F54573" w:rsidRDefault="00F54573" w:rsidP="00F1578A">
            <w:pPr>
              <w:autoSpaceDE w:val="0"/>
              <w:autoSpaceDN w:val="0"/>
              <w:adjustRightInd w:val="0"/>
              <w:rPr>
                <w:rFonts w:ascii="Arial" w:hAnsi="Arial" w:cs="Arial"/>
                <w:color w:val="FF0000"/>
                <w:sz w:val="24"/>
                <w:szCs w:val="24"/>
              </w:rPr>
            </w:pPr>
            <w:r w:rsidRPr="00F54573">
              <w:rPr>
                <w:rFonts w:ascii="Arial" w:hAnsi="Arial" w:cs="Arial"/>
                <w:sz w:val="24"/>
                <w:szCs w:val="24"/>
              </w:rPr>
              <w:t xml:space="preserve">apprenticeship or  appropriate qualification.HNC/HND in plumbing/heating trade discipline or equivalent level of experience. </w:t>
            </w:r>
            <w:r w:rsidRPr="00F54573">
              <w:rPr>
                <w:rFonts w:ascii="Arial" w:hAnsi="Arial" w:cs="Arial"/>
                <w:color w:val="FF0000"/>
                <w:sz w:val="24"/>
                <w:szCs w:val="24"/>
              </w:rPr>
              <w:t xml:space="preserve"> </w:t>
            </w:r>
          </w:p>
          <w:p w:rsidR="00F54573" w:rsidRPr="00F54573" w:rsidRDefault="00F54573" w:rsidP="00F1578A">
            <w:pPr>
              <w:rPr>
                <w:rFonts w:ascii="Arial" w:hAnsi="Arial" w:cs="Arial"/>
                <w:sz w:val="24"/>
                <w:szCs w:val="24"/>
              </w:rPr>
            </w:pPr>
          </w:p>
        </w:tc>
        <w:tc>
          <w:tcPr>
            <w:tcW w:w="2022" w:type="pct"/>
            <w:tcBorders>
              <w:top w:val="nil"/>
            </w:tcBorders>
          </w:tcPr>
          <w:p w:rsidR="00F54573" w:rsidRPr="00F54573" w:rsidRDefault="00F54573" w:rsidP="00F1578A">
            <w:pPr>
              <w:rPr>
                <w:rFonts w:ascii="Arial" w:hAnsi="Arial" w:cs="Arial"/>
                <w:sz w:val="24"/>
                <w:szCs w:val="24"/>
              </w:rPr>
            </w:pPr>
          </w:p>
          <w:p w:rsidR="00F54573" w:rsidRPr="00F54573" w:rsidRDefault="00F54573" w:rsidP="00F1578A">
            <w:pPr>
              <w:autoSpaceDE w:val="0"/>
              <w:autoSpaceDN w:val="0"/>
              <w:adjustRightInd w:val="0"/>
              <w:rPr>
                <w:rFonts w:ascii="Arial" w:hAnsi="Arial" w:cs="Arial"/>
                <w:sz w:val="24"/>
                <w:szCs w:val="24"/>
              </w:rPr>
            </w:pPr>
            <w:r w:rsidRPr="00F54573">
              <w:rPr>
                <w:rFonts w:ascii="Arial" w:hAnsi="Arial" w:cs="Arial"/>
                <w:sz w:val="24"/>
                <w:szCs w:val="24"/>
              </w:rPr>
              <w:t xml:space="preserve">To evidence ability to work as a competent person in disciplines such a legionela control, all aspects of water and drainage distribution </w:t>
            </w:r>
          </w:p>
          <w:p w:rsidR="00F54573" w:rsidRPr="00F54573" w:rsidRDefault="00F54573" w:rsidP="00F1578A">
            <w:pPr>
              <w:rPr>
                <w:rFonts w:ascii="Arial" w:hAnsi="Arial" w:cs="Arial"/>
                <w:sz w:val="24"/>
                <w:szCs w:val="24"/>
              </w:rPr>
            </w:pPr>
          </w:p>
        </w:tc>
      </w:tr>
      <w:tr w:rsidR="00F54573" w:rsidRPr="00F54573" w:rsidTr="00F54573">
        <w:tc>
          <w:tcPr>
            <w:tcW w:w="1312" w:type="pct"/>
          </w:tcPr>
          <w:p w:rsidR="00F54573" w:rsidRPr="00F54573" w:rsidRDefault="00F54573" w:rsidP="00F1578A">
            <w:pPr>
              <w:pStyle w:val="Heading1"/>
              <w:rPr>
                <w:rFonts w:cs="Arial"/>
                <w:szCs w:val="24"/>
              </w:rPr>
            </w:pPr>
          </w:p>
          <w:p w:rsidR="00F54573" w:rsidRPr="00F54573" w:rsidRDefault="00F54573" w:rsidP="00F1578A">
            <w:pPr>
              <w:pStyle w:val="Heading1"/>
              <w:rPr>
                <w:rFonts w:cs="Arial"/>
                <w:szCs w:val="24"/>
              </w:rPr>
            </w:pPr>
            <w:r w:rsidRPr="00F54573">
              <w:rPr>
                <w:rFonts w:cs="Arial"/>
                <w:szCs w:val="24"/>
              </w:rPr>
              <w:t>Experience</w:t>
            </w:r>
          </w:p>
          <w:p w:rsidR="00F54573" w:rsidRPr="00F54573" w:rsidRDefault="00F54573" w:rsidP="00F1578A">
            <w:pPr>
              <w:rPr>
                <w:rFonts w:ascii="Arial" w:hAnsi="Arial" w:cs="Arial"/>
                <w:b/>
                <w:sz w:val="24"/>
                <w:szCs w:val="24"/>
              </w:rPr>
            </w:pPr>
          </w:p>
          <w:p w:rsidR="00F54573" w:rsidRPr="00F54573" w:rsidRDefault="00F54573" w:rsidP="00F1578A">
            <w:pPr>
              <w:rPr>
                <w:rFonts w:ascii="Arial" w:hAnsi="Arial" w:cs="Arial"/>
                <w:b/>
                <w:sz w:val="24"/>
                <w:szCs w:val="24"/>
              </w:rPr>
            </w:pPr>
          </w:p>
          <w:p w:rsidR="00F54573" w:rsidRPr="00F54573" w:rsidRDefault="00F54573" w:rsidP="00F1578A">
            <w:pPr>
              <w:rPr>
                <w:rFonts w:ascii="Arial" w:hAnsi="Arial" w:cs="Arial"/>
                <w:b/>
                <w:sz w:val="24"/>
                <w:szCs w:val="24"/>
              </w:rPr>
            </w:pPr>
          </w:p>
          <w:p w:rsidR="00F54573" w:rsidRPr="00F54573" w:rsidRDefault="00F54573" w:rsidP="00F1578A">
            <w:pPr>
              <w:rPr>
                <w:rFonts w:ascii="Arial" w:hAnsi="Arial" w:cs="Arial"/>
                <w:sz w:val="24"/>
                <w:szCs w:val="24"/>
              </w:rPr>
            </w:pPr>
          </w:p>
        </w:tc>
        <w:tc>
          <w:tcPr>
            <w:tcW w:w="1667" w:type="pct"/>
          </w:tcPr>
          <w:p w:rsidR="00F54573" w:rsidRPr="00F54573" w:rsidRDefault="00F54573" w:rsidP="00F1578A">
            <w:pPr>
              <w:rPr>
                <w:rFonts w:ascii="Arial" w:hAnsi="Arial" w:cs="Arial"/>
                <w:sz w:val="24"/>
                <w:szCs w:val="24"/>
              </w:rPr>
            </w:pPr>
          </w:p>
          <w:p w:rsidR="00F54573" w:rsidRPr="00F54573" w:rsidRDefault="00F54573" w:rsidP="00F1578A">
            <w:pPr>
              <w:autoSpaceDE w:val="0"/>
              <w:autoSpaceDN w:val="0"/>
              <w:adjustRightInd w:val="0"/>
              <w:rPr>
                <w:rFonts w:ascii="Arial" w:hAnsi="Arial" w:cs="Arial"/>
                <w:sz w:val="24"/>
                <w:szCs w:val="24"/>
              </w:rPr>
            </w:pPr>
            <w:r w:rsidRPr="00F54573">
              <w:rPr>
                <w:rFonts w:ascii="Arial" w:hAnsi="Arial" w:cs="Arial"/>
                <w:sz w:val="24"/>
                <w:szCs w:val="24"/>
              </w:rPr>
              <w:t>Be a competent Plumber  with extensive relevant plumbing &amp; heating</w:t>
            </w:r>
          </w:p>
          <w:p w:rsidR="00F54573" w:rsidRPr="00F54573" w:rsidRDefault="00F54573" w:rsidP="00F1578A">
            <w:pPr>
              <w:autoSpaceDE w:val="0"/>
              <w:autoSpaceDN w:val="0"/>
              <w:adjustRightInd w:val="0"/>
              <w:rPr>
                <w:rFonts w:ascii="Arial" w:hAnsi="Arial" w:cs="Arial"/>
                <w:sz w:val="24"/>
                <w:szCs w:val="24"/>
              </w:rPr>
            </w:pPr>
            <w:r w:rsidRPr="00F54573">
              <w:rPr>
                <w:rFonts w:ascii="Arial" w:hAnsi="Arial" w:cs="Arial"/>
                <w:sz w:val="24"/>
                <w:szCs w:val="24"/>
              </w:rPr>
              <w:t>experience in building maintenance some of which should</w:t>
            </w:r>
          </w:p>
          <w:p w:rsidR="00F54573" w:rsidRPr="00F54573" w:rsidRDefault="00F54573" w:rsidP="00F1578A">
            <w:pPr>
              <w:autoSpaceDE w:val="0"/>
              <w:autoSpaceDN w:val="0"/>
              <w:adjustRightInd w:val="0"/>
              <w:rPr>
                <w:rFonts w:ascii="Arial" w:hAnsi="Arial" w:cs="Arial"/>
                <w:sz w:val="24"/>
                <w:szCs w:val="24"/>
              </w:rPr>
            </w:pPr>
            <w:r w:rsidRPr="00F54573">
              <w:rPr>
                <w:rFonts w:ascii="Arial" w:hAnsi="Arial" w:cs="Arial"/>
                <w:sz w:val="24"/>
                <w:szCs w:val="24"/>
              </w:rPr>
              <w:t>preferably have been acquired in the health care sector,</w:t>
            </w:r>
          </w:p>
          <w:p w:rsidR="00F54573" w:rsidRPr="00F54573" w:rsidRDefault="00F54573" w:rsidP="00F1578A">
            <w:pPr>
              <w:rPr>
                <w:rFonts w:ascii="Arial" w:hAnsi="Arial" w:cs="Arial"/>
                <w:sz w:val="24"/>
                <w:szCs w:val="24"/>
              </w:rPr>
            </w:pPr>
          </w:p>
        </w:tc>
        <w:tc>
          <w:tcPr>
            <w:tcW w:w="2022" w:type="pct"/>
          </w:tcPr>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r w:rsidRPr="00F54573">
              <w:rPr>
                <w:rFonts w:ascii="Arial" w:hAnsi="Arial" w:cs="Arial"/>
                <w:sz w:val="24"/>
                <w:szCs w:val="24"/>
              </w:rPr>
              <w:t>Familiar with other engineering trades such as heating systems.</w:t>
            </w:r>
          </w:p>
          <w:p w:rsidR="00F54573" w:rsidRPr="00F54573" w:rsidRDefault="00F54573" w:rsidP="00F1578A">
            <w:pPr>
              <w:rPr>
                <w:rFonts w:ascii="Arial" w:hAnsi="Arial" w:cs="Arial"/>
                <w:sz w:val="24"/>
                <w:szCs w:val="24"/>
              </w:rPr>
            </w:pPr>
            <w:r w:rsidRPr="00F54573">
              <w:rPr>
                <w:rFonts w:ascii="Arial" w:hAnsi="Arial" w:cs="Arial"/>
                <w:sz w:val="24"/>
                <w:szCs w:val="24"/>
              </w:rPr>
              <w:t>Computer skills</w:t>
            </w:r>
          </w:p>
        </w:tc>
      </w:tr>
      <w:tr w:rsidR="00F54573" w:rsidRPr="00F54573" w:rsidTr="00F54573">
        <w:tc>
          <w:tcPr>
            <w:tcW w:w="1312" w:type="pct"/>
          </w:tcPr>
          <w:p w:rsidR="00F54573" w:rsidRPr="00F54573" w:rsidRDefault="00F54573" w:rsidP="00F1578A">
            <w:pPr>
              <w:rPr>
                <w:rFonts w:ascii="Arial" w:hAnsi="Arial" w:cs="Arial"/>
                <w:b/>
                <w:sz w:val="24"/>
                <w:szCs w:val="24"/>
              </w:rPr>
            </w:pPr>
          </w:p>
          <w:p w:rsidR="00F54573" w:rsidRPr="00F54573" w:rsidRDefault="00F54573" w:rsidP="00F1578A">
            <w:pPr>
              <w:rPr>
                <w:rFonts w:ascii="Arial" w:hAnsi="Arial" w:cs="Arial"/>
                <w:b/>
                <w:sz w:val="24"/>
                <w:szCs w:val="24"/>
              </w:rPr>
            </w:pPr>
            <w:r w:rsidRPr="00F54573">
              <w:rPr>
                <w:rFonts w:ascii="Arial" w:hAnsi="Arial" w:cs="Arial"/>
                <w:b/>
                <w:sz w:val="24"/>
                <w:szCs w:val="24"/>
              </w:rPr>
              <w:t xml:space="preserve">Special Aptitudes / </w:t>
            </w:r>
          </w:p>
          <w:p w:rsidR="00F54573" w:rsidRPr="00F54573" w:rsidRDefault="00F54573" w:rsidP="00F1578A">
            <w:pPr>
              <w:rPr>
                <w:rFonts w:ascii="Arial" w:hAnsi="Arial" w:cs="Arial"/>
                <w:b/>
                <w:sz w:val="24"/>
                <w:szCs w:val="24"/>
              </w:rPr>
            </w:pPr>
            <w:r w:rsidRPr="00F54573">
              <w:rPr>
                <w:rFonts w:ascii="Arial" w:hAnsi="Arial" w:cs="Arial"/>
                <w:b/>
                <w:sz w:val="24"/>
                <w:szCs w:val="24"/>
              </w:rPr>
              <w:t>Abilities</w:t>
            </w:r>
          </w:p>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p>
        </w:tc>
        <w:tc>
          <w:tcPr>
            <w:tcW w:w="1667" w:type="pct"/>
          </w:tcPr>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r w:rsidRPr="00F54573">
              <w:rPr>
                <w:rFonts w:ascii="Arial" w:hAnsi="Arial" w:cs="Arial"/>
                <w:sz w:val="24"/>
                <w:szCs w:val="24"/>
              </w:rPr>
              <w:t>Able to articulate well, with good team, inter-personal, communication and training skills</w:t>
            </w:r>
          </w:p>
          <w:p w:rsidR="00F54573" w:rsidRPr="00F54573" w:rsidRDefault="00F54573" w:rsidP="00F1578A">
            <w:pPr>
              <w:rPr>
                <w:rFonts w:ascii="Arial" w:hAnsi="Arial" w:cs="Arial"/>
                <w:sz w:val="24"/>
                <w:szCs w:val="24"/>
              </w:rPr>
            </w:pPr>
            <w:r w:rsidRPr="00F54573">
              <w:rPr>
                <w:rFonts w:ascii="Arial" w:hAnsi="Arial" w:cs="Arial"/>
                <w:sz w:val="24"/>
                <w:szCs w:val="24"/>
              </w:rPr>
              <w:t>Commitment to enhancing customer services</w:t>
            </w:r>
          </w:p>
          <w:p w:rsidR="00F54573" w:rsidRPr="00F54573" w:rsidRDefault="00F54573" w:rsidP="00F1578A">
            <w:pPr>
              <w:rPr>
                <w:rFonts w:ascii="Arial" w:hAnsi="Arial" w:cs="Arial"/>
                <w:sz w:val="24"/>
                <w:szCs w:val="24"/>
              </w:rPr>
            </w:pPr>
            <w:r w:rsidRPr="00F54573">
              <w:rPr>
                <w:rFonts w:ascii="Arial" w:hAnsi="Arial" w:cs="Arial"/>
                <w:sz w:val="24"/>
                <w:szCs w:val="24"/>
              </w:rPr>
              <w:t xml:space="preserve">Displays an objective outlook, with proven problem solving </w:t>
            </w:r>
            <w:r w:rsidRPr="00F54573">
              <w:rPr>
                <w:rFonts w:ascii="Arial" w:hAnsi="Arial" w:cs="Arial"/>
                <w:sz w:val="24"/>
                <w:szCs w:val="24"/>
              </w:rPr>
              <w:lastRenderedPageBreak/>
              <w:t>techniques</w:t>
            </w:r>
          </w:p>
          <w:p w:rsidR="00F54573" w:rsidRPr="00F54573" w:rsidRDefault="00F54573" w:rsidP="00F1578A">
            <w:pPr>
              <w:rPr>
                <w:rFonts w:ascii="Arial" w:hAnsi="Arial" w:cs="Arial"/>
                <w:sz w:val="24"/>
                <w:szCs w:val="24"/>
              </w:rPr>
            </w:pPr>
            <w:r w:rsidRPr="00F54573">
              <w:rPr>
                <w:rFonts w:ascii="Arial" w:hAnsi="Arial" w:cs="Arial"/>
                <w:sz w:val="24"/>
                <w:szCs w:val="24"/>
              </w:rPr>
              <w:t>Awareness of Health and Safety requirements</w:t>
            </w:r>
          </w:p>
          <w:p w:rsidR="00F54573" w:rsidRPr="00F54573" w:rsidRDefault="00F54573" w:rsidP="00F1578A">
            <w:pPr>
              <w:rPr>
                <w:rFonts w:ascii="Arial" w:hAnsi="Arial" w:cs="Arial"/>
                <w:sz w:val="24"/>
                <w:szCs w:val="24"/>
              </w:rPr>
            </w:pPr>
          </w:p>
        </w:tc>
        <w:tc>
          <w:tcPr>
            <w:tcW w:w="2022" w:type="pct"/>
          </w:tcPr>
          <w:p w:rsidR="00F54573" w:rsidRPr="00F54573" w:rsidRDefault="00F54573" w:rsidP="00F1578A">
            <w:pPr>
              <w:rPr>
                <w:rFonts w:ascii="Arial" w:hAnsi="Arial" w:cs="Arial"/>
                <w:sz w:val="24"/>
                <w:szCs w:val="24"/>
              </w:rPr>
            </w:pPr>
          </w:p>
          <w:p w:rsidR="00F54573" w:rsidRPr="00F54573" w:rsidRDefault="00F54573" w:rsidP="00F1578A">
            <w:pPr>
              <w:rPr>
                <w:rFonts w:ascii="Arial" w:hAnsi="Arial" w:cs="Arial"/>
                <w:sz w:val="24"/>
                <w:szCs w:val="24"/>
              </w:rPr>
            </w:pPr>
            <w:r w:rsidRPr="00F54573">
              <w:rPr>
                <w:rFonts w:ascii="Arial" w:hAnsi="Arial" w:cs="Arial"/>
                <w:sz w:val="24"/>
                <w:szCs w:val="24"/>
              </w:rPr>
              <w:t>Evidence of formal Health and Safety training</w:t>
            </w:r>
          </w:p>
          <w:p w:rsidR="00F54573" w:rsidRPr="00F54573" w:rsidRDefault="00F54573" w:rsidP="00F1578A">
            <w:pPr>
              <w:rPr>
                <w:rFonts w:ascii="Arial" w:hAnsi="Arial" w:cs="Arial"/>
                <w:sz w:val="24"/>
                <w:szCs w:val="24"/>
              </w:rPr>
            </w:pPr>
            <w:r w:rsidRPr="00F54573">
              <w:rPr>
                <w:rFonts w:ascii="Arial" w:hAnsi="Arial" w:cs="Arial"/>
                <w:sz w:val="24"/>
                <w:szCs w:val="24"/>
              </w:rPr>
              <w:t>Current full driving licence</w:t>
            </w:r>
          </w:p>
          <w:p w:rsidR="00F54573" w:rsidRPr="00F54573" w:rsidRDefault="00F54573" w:rsidP="00F1578A">
            <w:pPr>
              <w:rPr>
                <w:rFonts w:ascii="Arial" w:hAnsi="Arial" w:cs="Arial"/>
                <w:sz w:val="24"/>
                <w:szCs w:val="24"/>
              </w:rPr>
            </w:pPr>
          </w:p>
        </w:tc>
      </w:tr>
    </w:tbl>
    <w:p w:rsidR="00F54573" w:rsidRPr="00F54573" w:rsidRDefault="00F54573" w:rsidP="00F54573">
      <w:pPr>
        <w:rPr>
          <w:rFonts w:ascii="Arial" w:hAnsi="Arial" w:cs="Arial"/>
          <w:sz w:val="24"/>
          <w:szCs w:val="24"/>
        </w:rPr>
      </w:pPr>
      <w:r w:rsidRPr="00F54573">
        <w:rPr>
          <w:rFonts w:ascii="Arial" w:hAnsi="Arial" w:cs="Arial"/>
          <w:sz w:val="24"/>
          <w:szCs w:val="24"/>
        </w:rPr>
        <w:lastRenderedPageBreak/>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943"/>
        <w:gridCol w:w="3738"/>
        <w:gridCol w:w="3738"/>
      </w:tblGrid>
      <w:tr w:rsidR="00F54573" w:rsidTr="00F1578A">
        <w:tc>
          <w:tcPr>
            <w:tcW w:w="2943" w:type="dxa"/>
          </w:tcPr>
          <w:p w:rsidR="00F54573" w:rsidRDefault="00F54573" w:rsidP="00F1578A">
            <w:pPr>
              <w:rPr>
                <w:rFonts w:ascii="Tahoma" w:hAnsi="Tahoma"/>
                <w:b/>
                <w:sz w:val="22"/>
              </w:rPr>
            </w:pPr>
          </w:p>
          <w:p w:rsidR="00F54573" w:rsidRDefault="00F54573" w:rsidP="00F1578A">
            <w:pPr>
              <w:rPr>
                <w:rFonts w:ascii="Tahoma" w:hAnsi="Tahoma"/>
                <w:b/>
                <w:sz w:val="22"/>
              </w:rPr>
            </w:pPr>
            <w:r>
              <w:rPr>
                <w:rFonts w:ascii="Tahoma" w:hAnsi="Tahoma"/>
                <w:b/>
                <w:sz w:val="22"/>
              </w:rPr>
              <w:t>Disposition</w:t>
            </w:r>
          </w:p>
          <w:p w:rsidR="00F54573" w:rsidRDefault="00F54573" w:rsidP="00F1578A">
            <w:pPr>
              <w:rPr>
                <w:rFonts w:ascii="Tahoma" w:hAnsi="Tahoma"/>
                <w:b/>
                <w:sz w:val="22"/>
              </w:rPr>
            </w:pPr>
          </w:p>
          <w:p w:rsidR="00F54573" w:rsidRDefault="00F54573" w:rsidP="00F1578A">
            <w:pPr>
              <w:rPr>
                <w:rFonts w:ascii="Tahoma" w:hAnsi="Tahoma"/>
                <w:b/>
                <w:sz w:val="22"/>
              </w:rPr>
            </w:pPr>
          </w:p>
          <w:p w:rsidR="00F54573" w:rsidRDefault="00F54573" w:rsidP="00F1578A">
            <w:pPr>
              <w:rPr>
                <w:rFonts w:ascii="Tahoma" w:hAnsi="Tahoma"/>
                <w:b/>
                <w:sz w:val="22"/>
              </w:rPr>
            </w:pPr>
          </w:p>
          <w:p w:rsidR="00F54573" w:rsidRDefault="00F54573" w:rsidP="00F1578A">
            <w:pPr>
              <w:rPr>
                <w:rFonts w:ascii="Tahoma" w:hAnsi="Tahoma"/>
                <w:sz w:val="22"/>
              </w:rPr>
            </w:pPr>
          </w:p>
        </w:tc>
        <w:tc>
          <w:tcPr>
            <w:tcW w:w="3738" w:type="dxa"/>
          </w:tcPr>
          <w:p w:rsidR="00F54573" w:rsidRDefault="00F54573" w:rsidP="00F1578A">
            <w:pPr>
              <w:rPr>
                <w:rFonts w:ascii="Tahoma" w:hAnsi="Tahoma"/>
                <w:sz w:val="22"/>
              </w:rPr>
            </w:pPr>
          </w:p>
          <w:p w:rsidR="00F54573" w:rsidRDefault="00F54573" w:rsidP="00F1578A">
            <w:pPr>
              <w:rPr>
                <w:rFonts w:ascii="Tahoma" w:hAnsi="Tahoma"/>
                <w:sz w:val="22"/>
              </w:rPr>
            </w:pPr>
            <w:r>
              <w:rPr>
                <w:rFonts w:ascii="Tahoma" w:hAnsi="Tahoma"/>
                <w:sz w:val="22"/>
              </w:rPr>
              <w:t>Self motivated, flexible, adaptable and innovative</w:t>
            </w:r>
          </w:p>
          <w:p w:rsidR="00F54573" w:rsidRDefault="00F54573" w:rsidP="00F1578A">
            <w:pPr>
              <w:rPr>
                <w:rFonts w:ascii="Tahoma" w:hAnsi="Tahoma"/>
                <w:sz w:val="22"/>
              </w:rPr>
            </w:pPr>
            <w:r>
              <w:rPr>
                <w:rFonts w:ascii="Tahoma" w:hAnsi="Tahoma"/>
                <w:sz w:val="22"/>
              </w:rPr>
              <w:t>Dynamic and positive approach to challenging situations</w:t>
            </w:r>
          </w:p>
        </w:tc>
        <w:tc>
          <w:tcPr>
            <w:tcW w:w="3738" w:type="dxa"/>
          </w:tcPr>
          <w:p w:rsidR="00F54573" w:rsidRDefault="00F54573" w:rsidP="00F1578A">
            <w:pPr>
              <w:rPr>
                <w:rFonts w:ascii="Tahoma" w:hAnsi="Tahoma"/>
                <w:sz w:val="22"/>
              </w:rPr>
            </w:pPr>
          </w:p>
        </w:tc>
      </w:tr>
      <w:tr w:rsidR="00F54573" w:rsidTr="00F1578A">
        <w:tc>
          <w:tcPr>
            <w:tcW w:w="2943" w:type="dxa"/>
          </w:tcPr>
          <w:p w:rsidR="00F54573" w:rsidRDefault="00F54573" w:rsidP="00F1578A">
            <w:pPr>
              <w:rPr>
                <w:rFonts w:ascii="Tahoma" w:hAnsi="Tahoma"/>
                <w:b/>
                <w:sz w:val="22"/>
              </w:rPr>
            </w:pPr>
          </w:p>
          <w:p w:rsidR="00F54573" w:rsidRDefault="00F54573" w:rsidP="00F1578A">
            <w:pPr>
              <w:rPr>
                <w:rFonts w:ascii="Tahoma" w:hAnsi="Tahoma"/>
                <w:b/>
                <w:sz w:val="22"/>
              </w:rPr>
            </w:pPr>
            <w:r>
              <w:rPr>
                <w:rFonts w:ascii="Tahoma" w:hAnsi="Tahoma"/>
                <w:b/>
                <w:sz w:val="22"/>
              </w:rPr>
              <w:t>Physical Requirements</w:t>
            </w:r>
          </w:p>
          <w:p w:rsidR="00F54573" w:rsidRDefault="00F54573" w:rsidP="00F1578A">
            <w:pPr>
              <w:rPr>
                <w:rFonts w:ascii="Tahoma" w:hAnsi="Tahoma"/>
                <w:b/>
                <w:sz w:val="22"/>
              </w:rPr>
            </w:pPr>
          </w:p>
          <w:p w:rsidR="00F54573" w:rsidRDefault="00F54573" w:rsidP="00F1578A">
            <w:pPr>
              <w:rPr>
                <w:rFonts w:ascii="Tahoma" w:hAnsi="Tahoma"/>
                <w:b/>
                <w:sz w:val="22"/>
              </w:rPr>
            </w:pPr>
          </w:p>
          <w:p w:rsidR="00F54573" w:rsidRDefault="00F54573" w:rsidP="00F1578A">
            <w:pPr>
              <w:rPr>
                <w:rFonts w:ascii="Tahoma" w:hAnsi="Tahoma"/>
                <w:sz w:val="22"/>
              </w:rPr>
            </w:pPr>
          </w:p>
        </w:tc>
        <w:tc>
          <w:tcPr>
            <w:tcW w:w="3738" w:type="dxa"/>
          </w:tcPr>
          <w:p w:rsidR="00F54573" w:rsidRDefault="00F54573" w:rsidP="00F1578A">
            <w:pPr>
              <w:rPr>
                <w:rFonts w:ascii="Tahoma" w:hAnsi="Tahoma"/>
                <w:sz w:val="22"/>
              </w:rPr>
            </w:pPr>
          </w:p>
          <w:p w:rsidR="00F54573" w:rsidRPr="00E46B24" w:rsidRDefault="00F54573" w:rsidP="00F1578A">
            <w:pPr>
              <w:rPr>
                <w:rFonts w:ascii="Tahoma" w:hAnsi="Tahoma"/>
                <w:sz w:val="22"/>
              </w:rPr>
            </w:pPr>
            <w:r>
              <w:rPr>
                <w:rFonts w:ascii="Tahoma" w:hAnsi="Tahoma"/>
                <w:sz w:val="22"/>
              </w:rPr>
              <w:t>A</w:t>
            </w:r>
            <w:r w:rsidRPr="00E46B24">
              <w:rPr>
                <w:rFonts w:ascii="Tahoma" w:hAnsi="Tahoma"/>
                <w:sz w:val="22"/>
              </w:rPr>
              <w:t xml:space="preserve"> good deal of walking is required on a daily basis between jobs. Fit to work at time in confined spaces and at heights from ladders,lifts,or scaffold etc.</w:t>
            </w:r>
          </w:p>
        </w:tc>
        <w:tc>
          <w:tcPr>
            <w:tcW w:w="3738" w:type="dxa"/>
          </w:tcPr>
          <w:p w:rsidR="00F54573" w:rsidRDefault="00F54573" w:rsidP="00F1578A">
            <w:pPr>
              <w:rPr>
                <w:rFonts w:ascii="Tahoma" w:hAnsi="Tahoma"/>
                <w:sz w:val="22"/>
              </w:rPr>
            </w:pPr>
          </w:p>
        </w:tc>
      </w:tr>
      <w:tr w:rsidR="00F54573" w:rsidTr="00F1578A">
        <w:trPr>
          <w:trHeight w:val="1524"/>
        </w:trPr>
        <w:tc>
          <w:tcPr>
            <w:tcW w:w="2943" w:type="dxa"/>
          </w:tcPr>
          <w:p w:rsidR="00F54573" w:rsidRDefault="00F54573" w:rsidP="00F1578A">
            <w:pPr>
              <w:rPr>
                <w:rFonts w:ascii="Tahoma" w:hAnsi="Tahoma"/>
                <w:b/>
                <w:sz w:val="22"/>
              </w:rPr>
            </w:pPr>
          </w:p>
          <w:p w:rsidR="00F54573" w:rsidRDefault="00F54573" w:rsidP="00F1578A">
            <w:pPr>
              <w:rPr>
                <w:rFonts w:ascii="Tahoma" w:hAnsi="Tahoma"/>
                <w:sz w:val="22"/>
              </w:rPr>
            </w:pPr>
            <w:r>
              <w:rPr>
                <w:rFonts w:ascii="Tahoma" w:hAnsi="Tahoma"/>
                <w:b/>
                <w:sz w:val="22"/>
              </w:rPr>
              <w:t>Particular Requirements of the Post</w:t>
            </w:r>
          </w:p>
        </w:tc>
        <w:tc>
          <w:tcPr>
            <w:tcW w:w="3738" w:type="dxa"/>
          </w:tcPr>
          <w:p w:rsidR="00F54573" w:rsidRDefault="00F54573" w:rsidP="00F1578A">
            <w:pPr>
              <w:rPr>
                <w:rFonts w:ascii="Tahoma" w:hAnsi="Tahoma"/>
                <w:sz w:val="22"/>
              </w:rPr>
            </w:pPr>
          </w:p>
          <w:p w:rsidR="00F54573" w:rsidRDefault="00F54573" w:rsidP="00F1578A">
            <w:pPr>
              <w:rPr>
                <w:rFonts w:ascii="Tahoma" w:hAnsi="Tahoma"/>
                <w:sz w:val="22"/>
              </w:rPr>
            </w:pPr>
            <w:r>
              <w:rPr>
                <w:rFonts w:ascii="Tahoma" w:hAnsi="Tahoma"/>
                <w:sz w:val="22"/>
              </w:rPr>
              <w:t>The post holder must be able to operate unsupervised and may work at times across the whole of the NHSG estate.</w:t>
            </w:r>
          </w:p>
          <w:p w:rsidR="00F54573" w:rsidRDefault="00F54573" w:rsidP="00F1578A">
            <w:pPr>
              <w:rPr>
                <w:rFonts w:ascii="Tahoma" w:hAnsi="Tahoma"/>
                <w:sz w:val="22"/>
              </w:rPr>
            </w:pPr>
            <w:r>
              <w:rPr>
                <w:rFonts w:ascii="Tahoma" w:hAnsi="Tahoma"/>
                <w:sz w:val="22"/>
              </w:rPr>
              <w:t>They must project a positive and professional manner and attitude at all times.</w:t>
            </w:r>
          </w:p>
          <w:p w:rsidR="00F54573" w:rsidRDefault="00F54573" w:rsidP="00F1578A">
            <w:pPr>
              <w:rPr>
                <w:rFonts w:ascii="Tahoma" w:hAnsi="Tahoma"/>
                <w:sz w:val="22"/>
              </w:rPr>
            </w:pPr>
          </w:p>
        </w:tc>
        <w:tc>
          <w:tcPr>
            <w:tcW w:w="3738" w:type="dxa"/>
          </w:tcPr>
          <w:p w:rsidR="00F54573" w:rsidRDefault="00F54573" w:rsidP="00F1578A">
            <w:pPr>
              <w:rPr>
                <w:rFonts w:ascii="Tahoma" w:hAnsi="Tahoma"/>
                <w:sz w:val="22"/>
              </w:rPr>
            </w:pPr>
          </w:p>
        </w:tc>
      </w:tr>
    </w:tbl>
    <w:p w:rsidR="00F54573" w:rsidRDefault="00F54573" w:rsidP="00F54573">
      <w:pPr>
        <w:pStyle w:val="Header"/>
        <w:tabs>
          <w:tab w:val="clear" w:pos="4153"/>
          <w:tab w:val="clear" w:pos="8306"/>
        </w:tabs>
        <w:rPr>
          <w:rFonts w:ascii="Tahoma" w:hAnsi="Tahoma"/>
          <w:sz w:val="22"/>
        </w:rPr>
      </w:pPr>
    </w:p>
    <w:p w:rsidR="002769EA" w:rsidRDefault="002769EA">
      <w:pPr>
        <w:rPr>
          <w:rFonts w:ascii="Arial" w:hAnsi="Arial"/>
          <w:b/>
          <w:sz w:val="24"/>
          <w:u w:val="single"/>
        </w:rPr>
      </w:pPr>
    </w:p>
    <w:sectPr w:rsidR="002769EA" w:rsidSect="00A254B0">
      <w:headerReference w:type="default" r:id="rId13"/>
      <w:footerReference w:type="even" r:id="rId14"/>
      <w:footerReference w:type="default" r:id="rId15"/>
      <w:pgSz w:w="11906" w:h="16838"/>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02" w:rsidRDefault="00D45D02">
      <w:r>
        <w:separator/>
      </w:r>
    </w:p>
  </w:endnote>
  <w:endnote w:type="continuationSeparator" w:id="0">
    <w:p w:rsidR="00D45D02" w:rsidRDefault="00D45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10" w:rsidRDefault="00EE78A3">
    <w:pPr>
      <w:pStyle w:val="Footer"/>
      <w:framePr w:wrap="around" w:vAnchor="text" w:hAnchor="margin" w:xAlign="right" w:y="1"/>
      <w:rPr>
        <w:rStyle w:val="PageNumber"/>
      </w:rPr>
    </w:pPr>
    <w:r>
      <w:rPr>
        <w:rStyle w:val="PageNumber"/>
      </w:rPr>
      <w:fldChar w:fldCharType="begin"/>
    </w:r>
    <w:r w:rsidR="00D84110">
      <w:rPr>
        <w:rStyle w:val="PageNumber"/>
      </w:rPr>
      <w:instrText xml:space="preserve">PAGE  </w:instrText>
    </w:r>
    <w:r>
      <w:rPr>
        <w:rStyle w:val="PageNumber"/>
      </w:rPr>
      <w:fldChar w:fldCharType="separate"/>
    </w:r>
    <w:r w:rsidR="00D84110">
      <w:rPr>
        <w:rStyle w:val="PageNumber"/>
        <w:noProof/>
      </w:rPr>
      <w:t>6</w:t>
    </w:r>
    <w:r>
      <w:rPr>
        <w:rStyle w:val="PageNumber"/>
      </w:rPr>
      <w:fldChar w:fldCharType="end"/>
    </w:r>
  </w:p>
  <w:p w:rsidR="00D84110" w:rsidRDefault="00D841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10" w:rsidRDefault="00EE78A3">
    <w:pPr>
      <w:pStyle w:val="Footer"/>
      <w:framePr w:wrap="around" w:vAnchor="text" w:hAnchor="margin" w:xAlign="right" w:y="1"/>
      <w:rPr>
        <w:rStyle w:val="PageNumber"/>
      </w:rPr>
    </w:pPr>
    <w:r>
      <w:rPr>
        <w:rStyle w:val="PageNumber"/>
      </w:rPr>
      <w:fldChar w:fldCharType="begin"/>
    </w:r>
    <w:r w:rsidR="00D84110">
      <w:rPr>
        <w:rStyle w:val="PageNumber"/>
      </w:rPr>
      <w:instrText xml:space="preserve">PAGE  </w:instrText>
    </w:r>
    <w:r>
      <w:rPr>
        <w:rStyle w:val="PageNumber"/>
      </w:rPr>
      <w:fldChar w:fldCharType="separate"/>
    </w:r>
    <w:r w:rsidR="00F54573">
      <w:rPr>
        <w:rStyle w:val="PageNumber"/>
        <w:noProof/>
      </w:rPr>
      <w:t>9</w:t>
    </w:r>
    <w:r>
      <w:rPr>
        <w:rStyle w:val="PageNumber"/>
      </w:rPr>
      <w:fldChar w:fldCharType="end"/>
    </w:r>
  </w:p>
  <w:p w:rsidR="00D84110" w:rsidRDefault="00D84110" w:rsidP="009B6C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02" w:rsidRDefault="00D45D02">
      <w:r>
        <w:separator/>
      </w:r>
    </w:p>
  </w:footnote>
  <w:footnote w:type="continuationSeparator" w:id="0">
    <w:p w:rsidR="00D45D02" w:rsidRDefault="00D45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10" w:rsidRDefault="00D841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4F1"/>
    <w:multiLevelType w:val="multilevel"/>
    <w:tmpl w:val="BACCB7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E75F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7318B0"/>
    <w:multiLevelType w:val="multilevel"/>
    <w:tmpl w:val="81C620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5F42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3562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435F09"/>
    <w:multiLevelType w:val="singleLevel"/>
    <w:tmpl w:val="0809000F"/>
    <w:lvl w:ilvl="0">
      <w:start w:val="1"/>
      <w:numFmt w:val="decimal"/>
      <w:lvlText w:val="%1."/>
      <w:lvlJc w:val="left"/>
      <w:pPr>
        <w:tabs>
          <w:tab w:val="num" w:pos="360"/>
        </w:tabs>
        <w:ind w:left="360" w:hanging="360"/>
      </w:pPr>
    </w:lvl>
  </w:abstractNum>
  <w:abstractNum w:abstractNumId="6">
    <w:nsid w:val="10886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22B2E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32F32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F55F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9796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AF02CFF"/>
    <w:multiLevelType w:val="multilevel"/>
    <w:tmpl w:val="B70A7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C896B86"/>
    <w:multiLevelType w:val="multilevel"/>
    <w:tmpl w:val="06D44F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E053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F925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11847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9DB7FAE"/>
    <w:multiLevelType w:val="multilevel"/>
    <w:tmpl w:val="023C1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E91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B2021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B9E0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D2111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2D776CA4"/>
    <w:multiLevelType w:val="singleLevel"/>
    <w:tmpl w:val="105E5B2A"/>
    <w:lvl w:ilvl="0">
      <w:start w:val="1"/>
      <w:numFmt w:val="bullet"/>
      <w:lvlText w:val=""/>
      <w:lvlJc w:val="left"/>
      <w:pPr>
        <w:tabs>
          <w:tab w:val="num" w:pos="360"/>
        </w:tabs>
        <w:ind w:left="360" w:hanging="360"/>
      </w:pPr>
      <w:rPr>
        <w:rFonts w:ascii="Symbol" w:hAnsi="Symbol" w:hint="default"/>
      </w:rPr>
    </w:lvl>
  </w:abstractNum>
  <w:abstractNum w:abstractNumId="22">
    <w:nsid w:val="2D9034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2F766DA1"/>
    <w:multiLevelType w:val="singleLevel"/>
    <w:tmpl w:val="08090001"/>
    <w:lvl w:ilvl="0">
      <w:start w:val="1"/>
      <w:numFmt w:val="bullet"/>
      <w:lvlText w:val=""/>
      <w:lvlJc w:val="left"/>
      <w:pPr>
        <w:tabs>
          <w:tab w:val="num" w:pos="502"/>
        </w:tabs>
        <w:ind w:left="502" w:hanging="360"/>
      </w:pPr>
      <w:rPr>
        <w:rFonts w:ascii="Symbol" w:hAnsi="Symbol" w:hint="default"/>
      </w:rPr>
    </w:lvl>
  </w:abstractNum>
  <w:abstractNum w:abstractNumId="24">
    <w:nsid w:val="32953DFB"/>
    <w:multiLevelType w:val="multilevel"/>
    <w:tmpl w:val="05503E42"/>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8861D8C"/>
    <w:multiLevelType w:val="multilevel"/>
    <w:tmpl w:val="630423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B4E6A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3CEB35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3E964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3ED416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42F86E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4368210B"/>
    <w:multiLevelType w:val="singleLevel"/>
    <w:tmpl w:val="0809000F"/>
    <w:lvl w:ilvl="0">
      <w:start w:val="1"/>
      <w:numFmt w:val="decimal"/>
      <w:lvlText w:val="%1."/>
      <w:lvlJc w:val="left"/>
      <w:pPr>
        <w:tabs>
          <w:tab w:val="num" w:pos="360"/>
        </w:tabs>
        <w:ind w:left="360" w:hanging="360"/>
      </w:pPr>
    </w:lvl>
  </w:abstractNum>
  <w:abstractNum w:abstractNumId="32">
    <w:nsid w:val="4A1E2E6B"/>
    <w:multiLevelType w:val="multilevel"/>
    <w:tmpl w:val="FAE49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093119"/>
    <w:multiLevelType w:val="singleLevel"/>
    <w:tmpl w:val="6388E29E"/>
    <w:lvl w:ilvl="0">
      <w:start w:val="1"/>
      <w:numFmt w:val="bullet"/>
      <w:lvlText w:val=""/>
      <w:lvlJc w:val="left"/>
      <w:pPr>
        <w:tabs>
          <w:tab w:val="num" w:pos="567"/>
        </w:tabs>
        <w:ind w:left="567" w:hanging="567"/>
      </w:pPr>
      <w:rPr>
        <w:rFonts w:ascii="Wingdings" w:hAnsi="Wingdings" w:hint="default"/>
      </w:rPr>
    </w:lvl>
  </w:abstractNum>
  <w:abstractNum w:abstractNumId="34">
    <w:nsid w:val="51CE18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23F0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4B32626"/>
    <w:multiLevelType w:val="hybridMultilevel"/>
    <w:tmpl w:val="6AC6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D27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58AF0718"/>
    <w:multiLevelType w:val="multilevel"/>
    <w:tmpl w:val="C2720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A715997"/>
    <w:multiLevelType w:val="multilevel"/>
    <w:tmpl w:val="61880F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BBA3C69"/>
    <w:multiLevelType w:val="hybridMultilevel"/>
    <w:tmpl w:val="83BC4390"/>
    <w:lvl w:ilvl="0" w:tplc="BE543184">
      <w:start w:val="1"/>
      <w:numFmt w:val="decimal"/>
      <w:lvlText w:val="%1."/>
      <w:lvlJc w:val="left"/>
      <w:pPr>
        <w:tabs>
          <w:tab w:val="num" w:pos="720"/>
        </w:tabs>
        <w:ind w:left="720" w:hanging="360"/>
      </w:pPr>
    </w:lvl>
    <w:lvl w:ilvl="1" w:tplc="F76CA2B8" w:tentative="1">
      <w:start w:val="1"/>
      <w:numFmt w:val="lowerLetter"/>
      <w:lvlText w:val="%2."/>
      <w:lvlJc w:val="left"/>
      <w:pPr>
        <w:tabs>
          <w:tab w:val="num" w:pos="1440"/>
        </w:tabs>
        <w:ind w:left="1440" w:hanging="360"/>
      </w:pPr>
    </w:lvl>
    <w:lvl w:ilvl="2" w:tplc="F96E7636" w:tentative="1">
      <w:start w:val="1"/>
      <w:numFmt w:val="lowerRoman"/>
      <w:lvlText w:val="%3."/>
      <w:lvlJc w:val="right"/>
      <w:pPr>
        <w:tabs>
          <w:tab w:val="num" w:pos="2160"/>
        </w:tabs>
        <w:ind w:left="2160" w:hanging="180"/>
      </w:pPr>
    </w:lvl>
    <w:lvl w:ilvl="3" w:tplc="7D5A82DC" w:tentative="1">
      <w:start w:val="1"/>
      <w:numFmt w:val="decimal"/>
      <w:lvlText w:val="%4."/>
      <w:lvlJc w:val="left"/>
      <w:pPr>
        <w:tabs>
          <w:tab w:val="num" w:pos="2880"/>
        </w:tabs>
        <w:ind w:left="2880" w:hanging="360"/>
      </w:pPr>
    </w:lvl>
    <w:lvl w:ilvl="4" w:tplc="AAB683D4" w:tentative="1">
      <w:start w:val="1"/>
      <w:numFmt w:val="lowerLetter"/>
      <w:lvlText w:val="%5."/>
      <w:lvlJc w:val="left"/>
      <w:pPr>
        <w:tabs>
          <w:tab w:val="num" w:pos="3600"/>
        </w:tabs>
        <w:ind w:left="3600" w:hanging="360"/>
      </w:pPr>
    </w:lvl>
    <w:lvl w:ilvl="5" w:tplc="EE3C33C8" w:tentative="1">
      <w:start w:val="1"/>
      <w:numFmt w:val="lowerRoman"/>
      <w:lvlText w:val="%6."/>
      <w:lvlJc w:val="right"/>
      <w:pPr>
        <w:tabs>
          <w:tab w:val="num" w:pos="4320"/>
        </w:tabs>
        <w:ind w:left="4320" w:hanging="180"/>
      </w:pPr>
    </w:lvl>
    <w:lvl w:ilvl="6" w:tplc="CCCA1472" w:tentative="1">
      <w:start w:val="1"/>
      <w:numFmt w:val="decimal"/>
      <w:lvlText w:val="%7."/>
      <w:lvlJc w:val="left"/>
      <w:pPr>
        <w:tabs>
          <w:tab w:val="num" w:pos="5040"/>
        </w:tabs>
        <w:ind w:left="5040" w:hanging="360"/>
      </w:pPr>
    </w:lvl>
    <w:lvl w:ilvl="7" w:tplc="E16803AC" w:tentative="1">
      <w:start w:val="1"/>
      <w:numFmt w:val="lowerLetter"/>
      <w:lvlText w:val="%8."/>
      <w:lvlJc w:val="left"/>
      <w:pPr>
        <w:tabs>
          <w:tab w:val="num" w:pos="5760"/>
        </w:tabs>
        <w:ind w:left="5760" w:hanging="360"/>
      </w:pPr>
    </w:lvl>
    <w:lvl w:ilvl="8" w:tplc="244A925C" w:tentative="1">
      <w:start w:val="1"/>
      <w:numFmt w:val="lowerRoman"/>
      <w:lvlText w:val="%9."/>
      <w:lvlJc w:val="right"/>
      <w:pPr>
        <w:tabs>
          <w:tab w:val="num" w:pos="6480"/>
        </w:tabs>
        <w:ind w:left="6480" w:hanging="180"/>
      </w:pPr>
    </w:lvl>
  </w:abstractNum>
  <w:abstractNum w:abstractNumId="41">
    <w:nsid w:val="60E745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610F5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5B63DC4"/>
    <w:multiLevelType w:val="multilevel"/>
    <w:tmpl w:val="7040DA90"/>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1FF26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7DC17DF"/>
    <w:multiLevelType w:val="multilevel"/>
    <w:tmpl w:val="0E24FFB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BC756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7EEF74C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9"/>
  </w:num>
  <w:num w:numId="3">
    <w:abstractNumId w:val="0"/>
  </w:num>
  <w:num w:numId="4">
    <w:abstractNumId w:val="32"/>
  </w:num>
  <w:num w:numId="5">
    <w:abstractNumId w:val="25"/>
  </w:num>
  <w:num w:numId="6">
    <w:abstractNumId w:val="16"/>
  </w:num>
  <w:num w:numId="7">
    <w:abstractNumId w:val="38"/>
  </w:num>
  <w:num w:numId="8">
    <w:abstractNumId w:val="12"/>
  </w:num>
  <w:num w:numId="9">
    <w:abstractNumId w:val="45"/>
  </w:num>
  <w:num w:numId="10">
    <w:abstractNumId w:val="24"/>
  </w:num>
  <w:num w:numId="11">
    <w:abstractNumId w:val="43"/>
  </w:num>
  <w:num w:numId="12">
    <w:abstractNumId w:val="35"/>
  </w:num>
  <w:num w:numId="13">
    <w:abstractNumId w:val="42"/>
  </w:num>
  <w:num w:numId="14">
    <w:abstractNumId w:val="18"/>
  </w:num>
  <w:num w:numId="15">
    <w:abstractNumId w:val="31"/>
  </w:num>
  <w:num w:numId="16">
    <w:abstractNumId w:val="1"/>
  </w:num>
  <w:num w:numId="17">
    <w:abstractNumId w:val="28"/>
  </w:num>
  <w:num w:numId="18">
    <w:abstractNumId w:val="19"/>
  </w:num>
  <w:num w:numId="19">
    <w:abstractNumId w:val="29"/>
  </w:num>
  <w:num w:numId="20">
    <w:abstractNumId w:val="22"/>
  </w:num>
  <w:num w:numId="21">
    <w:abstractNumId w:val="8"/>
  </w:num>
  <w:num w:numId="22">
    <w:abstractNumId w:val="27"/>
  </w:num>
  <w:num w:numId="23">
    <w:abstractNumId w:val="14"/>
  </w:num>
  <w:num w:numId="24">
    <w:abstractNumId w:val="30"/>
  </w:num>
  <w:num w:numId="25">
    <w:abstractNumId w:val="20"/>
  </w:num>
  <w:num w:numId="26">
    <w:abstractNumId w:val="21"/>
  </w:num>
  <w:num w:numId="27">
    <w:abstractNumId w:val="4"/>
  </w:num>
  <w:num w:numId="28">
    <w:abstractNumId w:val="34"/>
  </w:num>
  <w:num w:numId="29">
    <w:abstractNumId w:val="23"/>
  </w:num>
  <w:num w:numId="30">
    <w:abstractNumId w:val="46"/>
  </w:num>
  <w:num w:numId="31">
    <w:abstractNumId w:val="44"/>
  </w:num>
  <w:num w:numId="32">
    <w:abstractNumId w:val="17"/>
  </w:num>
  <w:num w:numId="33">
    <w:abstractNumId w:val="3"/>
  </w:num>
  <w:num w:numId="34">
    <w:abstractNumId w:val="37"/>
  </w:num>
  <w:num w:numId="35">
    <w:abstractNumId w:val="10"/>
  </w:num>
  <w:num w:numId="36">
    <w:abstractNumId w:val="2"/>
  </w:num>
  <w:num w:numId="37">
    <w:abstractNumId w:val="15"/>
  </w:num>
  <w:num w:numId="38">
    <w:abstractNumId w:val="6"/>
  </w:num>
  <w:num w:numId="39">
    <w:abstractNumId w:val="47"/>
  </w:num>
  <w:num w:numId="40">
    <w:abstractNumId w:val="9"/>
  </w:num>
  <w:num w:numId="41">
    <w:abstractNumId w:val="26"/>
  </w:num>
  <w:num w:numId="42">
    <w:abstractNumId w:val="41"/>
  </w:num>
  <w:num w:numId="43">
    <w:abstractNumId w:val="13"/>
  </w:num>
  <w:num w:numId="44">
    <w:abstractNumId w:val="5"/>
  </w:num>
  <w:num w:numId="45">
    <w:abstractNumId w:val="40"/>
  </w:num>
  <w:num w:numId="46">
    <w:abstractNumId w:val="7"/>
  </w:num>
  <w:num w:numId="47">
    <w:abstractNumId w:val="33"/>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A23598"/>
    <w:rsid w:val="000014D9"/>
    <w:rsid w:val="00010A92"/>
    <w:rsid w:val="000158BB"/>
    <w:rsid w:val="00022C0C"/>
    <w:rsid w:val="00024D9C"/>
    <w:rsid w:val="0003088E"/>
    <w:rsid w:val="00043366"/>
    <w:rsid w:val="000563CB"/>
    <w:rsid w:val="00062511"/>
    <w:rsid w:val="0006616D"/>
    <w:rsid w:val="0007654A"/>
    <w:rsid w:val="00076733"/>
    <w:rsid w:val="00080752"/>
    <w:rsid w:val="000810DC"/>
    <w:rsid w:val="0008457A"/>
    <w:rsid w:val="00094399"/>
    <w:rsid w:val="000A0BF8"/>
    <w:rsid w:val="000A6957"/>
    <w:rsid w:val="000A787C"/>
    <w:rsid w:val="000B37C6"/>
    <w:rsid w:val="000C6738"/>
    <w:rsid w:val="000D0198"/>
    <w:rsid w:val="000D41CE"/>
    <w:rsid w:val="000D6C1A"/>
    <w:rsid w:val="000E0A39"/>
    <w:rsid w:val="000E1091"/>
    <w:rsid w:val="000E29EA"/>
    <w:rsid w:val="000F60EA"/>
    <w:rsid w:val="000F61DE"/>
    <w:rsid w:val="001157B4"/>
    <w:rsid w:val="0013173A"/>
    <w:rsid w:val="00135FCD"/>
    <w:rsid w:val="00140328"/>
    <w:rsid w:val="00146BB1"/>
    <w:rsid w:val="00155345"/>
    <w:rsid w:val="00155DD4"/>
    <w:rsid w:val="00156889"/>
    <w:rsid w:val="00170E74"/>
    <w:rsid w:val="00171117"/>
    <w:rsid w:val="001A1A03"/>
    <w:rsid w:val="001C6B07"/>
    <w:rsid w:val="001D0730"/>
    <w:rsid w:val="001D3DAC"/>
    <w:rsid w:val="001E559B"/>
    <w:rsid w:val="00203351"/>
    <w:rsid w:val="00243987"/>
    <w:rsid w:val="00246FF0"/>
    <w:rsid w:val="00251465"/>
    <w:rsid w:val="00252370"/>
    <w:rsid w:val="002667A4"/>
    <w:rsid w:val="00267AFD"/>
    <w:rsid w:val="002720C8"/>
    <w:rsid w:val="002769EA"/>
    <w:rsid w:val="0027700A"/>
    <w:rsid w:val="002803B5"/>
    <w:rsid w:val="00285FF1"/>
    <w:rsid w:val="00290C91"/>
    <w:rsid w:val="00290E5C"/>
    <w:rsid w:val="00296ABE"/>
    <w:rsid w:val="002B418E"/>
    <w:rsid w:val="002B5F8E"/>
    <w:rsid w:val="002B6F88"/>
    <w:rsid w:val="002B766C"/>
    <w:rsid w:val="002C20AD"/>
    <w:rsid w:val="002E161F"/>
    <w:rsid w:val="002E1A39"/>
    <w:rsid w:val="002E254A"/>
    <w:rsid w:val="002F7901"/>
    <w:rsid w:val="0031111E"/>
    <w:rsid w:val="00312D5D"/>
    <w:rsid w:val="00326BF9"/>
    <w:rsid w:val="00353875"/>
    <w:rsid w:val="00375F84"/>
    <w:rsid w:val="0037658B"/>
    <w:rsid w:val="0038471E"/>
    <w:rsid w:val="003958B5"/>
    <w:rsid w:val="003A26C9"/>
    <w:rsid w:val="003A677C"/>
    <w:rsid w:val="003C0BDC"/>
    <w:rsid w:val="003C1DB0"/>
    <w:rsid w:val="003C352E"/>
    <w:rsid w:val="003C67C6"/>
    <w:rsid w:val="003D0ACB"/>
    <w:rsid w:val="003E74FE"/>
    <w:rsid w:val="003F285F"/>
    <w:rsid w:val="003F7697"/>
    <w:rsid w:val="003F772F"/>
    <w:rsid w:val="004013BC"/>
    <w:rsid w:val="00405A35"/>
    <w:rsid w:val="0042277D"/>
    <w:rsid w:val="00425961"/>
    <w:rsid w:val="00432AA6"/>
    <w:rsid w:val="00432CC3"/>
    <w:rsid w:val="00440217"/>
    <w:rsid w:val="00440322"/>
    <w:rsid w:val="00450EC7"/>
    <w:rsid w:val="004777CC"/>
    <w:rsid w:val="004801D9"/>
    <w:rsid w:val="00481610"/>
    <w:rsid w:val="004830C0"/>
    <w:rsid w:val="00483483"/>
    <w:rsid w:val="00490687"/>
    <w:rsid w:val="00492567"/>
    <w:rsid w:val="004A678B"/>
    <w:rsid w:val="004A6DCF"/>
    <w:rsid w:val="004C2981"/>
    <w:rsid w:val="004C469B"/>
    <w:rsid w:val="004E12CF"/>
    <w:rsid w:val="004E3E80"/>
    <w:rsid w:val="005350D7"/>
    <w:rsid w:val="005379E5"/>
    <w:rsid w:val="00555CB3"/>
    <w:rsid w:val="00560006"/>
    <w:rsid w:val="005673F1"/>
    <w:rsid w:val="00576230"/>
    <w:rsid w:val="00577451"/>
    <w:rsid w:val="00584BEE"/>
    <w:rsid w:val="005A19F1"/>
    <w:rsid w:val="005A69E4"/>
    <w:rsid w:val="005C0B8A"/>
    <w:rsid w:val="005E11D0"/>
    <w:rsid w:val="005E482A"/>
    <w:rsid w:val="005E7298"/>
    <w:rsid w:val="005F4567"/>
    <w:rsid w:val="005F4E72"/>
    <w:rsid w:val="00604CD2"/>
    <w:rsid w:val="00606975"/>
    <w:rsid w:val="00607DFC"/>
    <w:rsid w:val="00612D49"/>
    <w:rsid w:val="00633FF5"/>
    <w:rsid w:val="00634448"/>
    <w:rsid w:val="00634D05"/>
    <w:rsid w:val="00641C7F"/>
    <w:rsid w:val="00653657"/>
    <w:rsid w:val="00672886"/>
    <w:rsid w:val="006753D0"/>
    <w:rsid w:val="00677F51"/>
    <w:rsid w:val="006839C0"/>
    <w:rsid w:val="006A53CB"/>
    <w:rsid w:val="006C0B42"/>
    <w:rsid w:val="006C1BD3"/>
    <w:rsid w:val="006D68D2"/>
    <w:rsid w:val="006E67F0"/>
    <w:rsid w:val="006E78F8"/>
    <w:rsid w:val="007016AC"/>
    <w:rsid w:val="007076DE"/>
    <w:rsid w:val="0071055D"/>
    <w:rsid w:val="007110F2"/>
    <w:rsid w:val="007129CB"/>
    <w:rsid w:val="007144FD"/>
    <w:rsid w:val="007176A2"/>
    <w:rsid w:val="00717B76"/>
    <w:rsid w:val="00737BD4"/>
    <w:rsid w:val="007434A3"/>
    <w:rsid w:val="00755862"/>
    <w:rsid w:val="00774F43"/>
    <w:rsid w:val="007951E5"/>
    <w:rsid w:val="00795EFD"/>
    <w:rsid w:val="007A1138"/>
    <w:rsid w:val="007C6EEE"/>
    <w:rsid w:val="007D17DE"/>
    <w:rsid w:val="007D2345"/>
    <w:rsid w:val="007E009C"/>
    <w:rsid w:val="007E1F07"/>
    <w:rsid w:val="007E6EB1"/>
    <w:rsid w:val="007F24DE"/>
    <w:rsid w:val="007F7EC8"/>
    <w:rsid w:val="00813021"/>
    <w:rsid w:val="00817A6A"/>
    <w:rsid w:val="0082439A"/>
    <w:rsid w:val="00825FEF"/>
    <w:rsid w:val="00831E88"/>
    <w:rsid w:val="008354FF"/>
    <w:rsid w:val="00844819"/>
    <w:rsid w:val="00845A38"/>
    <w:rsid w:val="00853903"/>
    <w:rsid w:val="00875EA4"/>
    <w:rsid w:val="00877FEC"/>
    <w:rsid w:val="00891522"/>
    <w:rsid w:val="00894252"/>
    <w:rsid w:val="00896048"/>
    <w:rsid w:val="008A0B6D"/>
    <w:rsid w:val="008A7E17"/>
    <w:rsid w:val="008B0070"/>
    <w:rsid w:val="008C3E12"/>
    <w:rsid w:val="008C52D7"/>
    <w:rsid w:val="008C6920"/>
    <w:rsid w:val="008D1AA3"/>
    <w:rsid w:val="008D2946"/>
    <w:rsid w:val="008E1EE2"/>
    <w:rsid w:val="008E27BC"/>
    <w:rsid w:val="008E5AC7"/>
    <w:rsid w:val="008F4AEF"/>
    <w:rsid w:val="009063A9"/>
    <w:rsid w:val="00906958"/>
    <w:rsid w:val="009204EA"/>
    <w:rsid w:val="00920A39"/>
    <w:rsid w:val="00921354"/>
    <w:rsid w:val="00930C27"/>
    <w:rsid w:val="00946348"/>
    <w:rsid w:val="00952FFA"/>
    <w:rsid w:val="0095442B"/>
    <w:rsid w:val="00956CA3"/>
    <w:rsid w:val="00963F4B"/>
    <w:rsid w:val="00976CB5"/>
    <w:rsid w:val="0098109B"/>
    <w:rsid w:val="00993AE4"/>
    <w:rsid w:val="00995142"/>
    <w:rsid w:val="009A36FC"/>
    <w:rsid w:val="009B6C0D"/>
    <w:rsid w:val="009B79F3"/>
    <w:rsid w:val="009C1C96"/>
    <w:rsid w:val="009E42A3"/>
    <w:rsid w:val="00A0008E"/>
    <w:rsid w:val="00A05B2F"/>
    <w:rsid w:val="00A105EA"/>
    <w:rsid w:val="00A11626"/>
    <w:rsid w:val="00A11BC7"/>
    <w:rsid w:val="00A143D8"/>
    <w:rsid w:val="00A23598"/>
    <w:rsid w:val="00A243A7"/>
    <w:rsid w:val="00A2504A"/>
    <w:rsid w:val="00A254B0"/>
    <w:rsid w:val="00A25B0A"/>
    <w:rsid w:val="00A351DC"/>
    <w:rsid w:val="00A36B2B"/>
    <w:rsid w:val="00A420FA"/>
    <w:rsid w:val="00A57C0E"/>
    <w:rsid w:val="00A61B66"/>
    <w:rsid w:val="00A667FD"/>
    <w:rsid w:val="00A74DAD"/>
    <w:rsid w:val="00A7714C"/>
    <w:rsid w:val="00A8096B"/>
    <w:rsid w:val="00A81030"/>
    <w:rsid w:val="00A83524"/>
    <w:rsid w:val="00A93DFB"/>
    <w:rsid w:val="00AB205E"/>
    <w:rsid w:val="00AC06D1"/>
    <w:rsid w:val="00AC09A5"/>
    <w:rsid w:val="00AC672E"/>
    <w:rsid w:val="00AD34F5"/>
    <w:rsid w:val="00AE4498"/>
    <w:rsid w:val="00AE5AB8"/>
    <w:rsid w:val="00AF6876"/>
    <w:rsid w:val="00B06946"/>
    <w:rsid w:val="00B06C52"/>
    <w:rsid w:val="00B07FC7"/>
    <w:rsid w:val="00B12442"/>
    <w:rsid w:val="00B251E6"/>
    <w:rsid w:val="00B339A8"/>
    <w:rsid w:val="00B36CBF"/>
    <w:rsid w:val="00B41C04"/>
    <w:rsid w:val="00B515B0"/>
    <w:rsid w:val="00B5179D"/>
    <w:rsid w:val="00B64A56"/>
    <w:rsid w:val="00B67235"/>
    <w:rsid w:val="00B71293"/>
    <w:rsid w:val="00B82766"/>
    <w:rsid w:val="00B8597A"/>
    <w:rsid w:val="00B924C5"/>
    <w:rsid w:val="00B94455"/>
    <w:rsid w:val="00BA05D7"/>
    <w:rsid w:val="00BB79BB"/>
    <w:rsid w:val="00BC2004"/>
    <w:rsid w:val="00BD0D3D"/>
    <w:rsid w:val="00BE179F"/>
    <w:rsid w:val="00BF4295"/>
    <w:rsid w:val="00C111C1"/>
    <w:rsid w:val="00C32391"/>
    <w:rsid w:val="00C46220"/>
    <w:rsid w:val="00C63D6F"/>
    <w:rsid w:val="00C81352"/>
    <w:rsid w:val="00C820E0"/>
    <w:rsid w:val="00C825DC"/>
    <w:rsid w:val="00C8432D"/>
    <w:rsid w:val="00C851CE"/>
    <w:rsid w:val="00C870DA"/>
    <w:rsid w:val="00C92F5A"/>
    <w:rsid w:val="00CA1827"/>
    <w:rsid w:val="00CA489F"/>
    <w:rsid w:val="00CB5EB4"/>
    <w:rsid w:val="00CC528C"/>
    <w:rsid w:val="00CC6253"/>
    <w:rsid w:val="00CD22BF"/>
    <w:rsid w:val="00CE2581"/>
    <w:rsid w:val="00CF64A7"/>
    <w:rsid w:val="00D0564C"/>
    <w:rsid w:val="00D12E32"/>
    <w:rsid w:val="00D17490"/>
    <w:rsid w:val="00D37122"/>
    <w:rsid w:val="00D40112"/>
    <w:rsid w:val="00D45D02"/>
    <w:rsid w:val="00D468AD"/>
    <w:rsid w:val="00D55821"/>
    <w:rsid w:val="00D6700F"/>
    <w:rsid w:val="00D7052C"/>
    <w:rsid w:val="00D81DB2"/>
    <w:rsid w:val="00D82235"/>
    <w:rsid w:val="00D84110"/>
    <w:rsid w:val="00D872D5"/>
    <w:rsid w:val="00D94F8D"/>
    <w:rsid w:val="00DA1784"/>
    <w:rsid w:val="00DA77B1"/>
    <w:rsid w:val="00DB11DE"/>
    <w:rsid w:val="00DD7DE9"/>
    <w:rsid w:val="00DE5C6D"/>
    <w:rsid w:val="00DF6252"/>
    <w:rsid w:val="00DF63C9"/>
    <w:rsid w:val="00E05B53"/>
    <w:rsid w:val="00E07164"/>
    <w:rsid w:val="00E22259"/>
    <w:rsid w:val="00E2459A"/>
    <w:rsid w:val="00E32B57"/>
    <w:rsid w:val="00E52F9C"/>
    <w:rsid w:val="00E5696F"/>
    <w:rsid w:val="00E57059"/>
    <w:rsid w:val="00E57CF8"/>
    <w:rsid w:val="00E6734B"/>
    <w:rsid w:val="00E75DEE"/>
    <w:rsid w:val="00E82978"/>
    <w:rsid w:val="00E87DAD"/>
    <w:rsid w:val="00E92DCC"/>
    <w:rsid w:val="00EB1FC1"/>
    <w:rsid w:val="00EB4BAC"/>
    <w:rsid w:val="00EB6304"/>
    <w:rsid w:val="00EC4431"/>
    <w:rsid w:val="00EE5533"/>
    <w:rsid w:val="00EE78A3"/>
    <w:rsid w:val="00EF2CC5"/>
    <w:rsid w:val="00F02AD7"/>
    <w:rsid w:val="00F07D1D"/>
    <w:rsid w:val="00F2640C"/>
    <w:rsid w:val="00F45368"/>
    <w:rsid w:val="00F4624A"/>
    <w:rsid w:val="00F54573"/>
    <w:rsid w:val="00F56E54"/>
    <w:rsid w:val="00F72D27"/>
    <w:rsid w:val="00F74950"/>
    <w:rsid w:val="00F77AE3"/>
    <w:rsid w:val="00F80300"/>
    <w:rsid w:val="00F827FC"/>
    <w:rsid w:val="00F82F78"/>
    <w:rsid w:val="00F86BD1"/>
    <w:rsid w:val="00F95B84"/>
    <w:rsid w:val="00F963D0"/>
    <w:rsid w:val="00F96B17"/>
    <w:rsid w:val="00FA246F"/>
    <w:rsid w:val="00FA7127"/>
    <w:rsid w:val="00FC1415"/>
    <w:rsid w:val="00FC334F"/>
    <w:rsid w:val="00FD4719"/>
    <w:rsid w:val="00FE44BD"/>
    <w:rsid w:val="00FE6714"/>
    <w:rsid w:val="00FE76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52E"/>
    <w:rPr>
      <w:lang w:eastAsia="en-US"/>
    </w:rPr>
  </w:style>
  <w:style w:type="paragraph" w:styleId="Heading1">
    <w:name w:val="heading 1"/>
    <w:basedOn w:val="Normal"/>
    <w:next w:val="Normal"/>
    <w:qFormat/>
    <w:rsid w:val="003C352E"/>
    <w:pPr>
      <w:keepNext/>
      <w:outlineLvl w:val="0"/>
    </w:pPr>
    <w:rPr>
      <w:rFonts w:ascii="Arial" w:hAnsi="Arial"/>
      <w:b/>
      <w:sz w:val="24"/>
      <w:u w:val="single"/>
    </w:rPr>
  </w:style>
  <w:style w:type="paragraph" w:styleId="Heading2">
    <w:name w:val="heading 2"/>
    <w:basedOn w:val="Normal"/>
    <w:next w:val="Normal"/>
    <w:qFormat/>
    <w:rsid w:val="003C352E"/>
    <w:pPr>
      <w:keepNext/>
      <w:outlineLvl w:val="1"/>
    </w:pPr>
    <w:rPr>
      <w:rFonts w:ascii="Arial" w:hAnsi="Arial"/>
      <w:b/>
      <w:sz w:val="24"/>
    </w:rPr>
  </w:style>
  <w:style w:type="paragraph" w:styleId="Heading3">
    <w:name w:val="heading 3"/>
    <w:basedOn w:val="Normal"/>
    <w:next w:val="Normal"/>
    <w:qFormat/>
    <w:rsid w:val="003C352E"/>
    <w:pPr>
      <w:keepNext/>
      <w:outlineLvl w:val="2"/>
    </w:pPr>
    <w:rPr>
      <w:rFonts w:ascii="Arial" w:hAnsi="Arial"/>
      <w:i/>
      <w:sz w:val="24"/>
    </w:rPr>
  </w:style>
  <w:style w:type="paragraph" w:styleId="Heading4">
    <w:name w:val="heading 4"/>
    <w:basedOn w:val="Normal"/>
    <w:next w:val="Normal"/>
    <w:qFormat/>
    <w:rsid w:val="003C352E"/>
    <w:pPr>
      <w:keepNext/>
      <w:outlineLvl w:val="3"/>
    </w:pPr>
    <w:rPr>
      <w:sz w:val="24"/>
    </w:rPr>
  </w:style>
  <w:style w:type="paragraph" w:styleId="Heading6">
    <w:name w:val="heading 6"/>
    <w:basedOn w:val="Normal"/>
    <w:next w:val="Normal"/>
    <w:qFormat/>
    <w:rsid w:val="003C352E"/>
    <w:pPr>
      <w:keepNext/>
      <w:outlineLvl w:val="5"/>
    </w:pPr>
    <w:rPr>
      <w:b/>
      <w:sz w:val="22"/>
      <w:u w:val="single"/>
    </w:rPr>
  </w:style>
  <w:style w:type="paragraph" w:styleId="Heading7">
    <w:name w:val="heading 7"/>
    <w:basedOn w:val="Normal"/>
    <w:next w:val="Normal"/>
    <w:qFormat/>
    <w:rsid w:val="003C352E"/>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352E"/>
    <w:pPr>
      <w:jc w:val="center"/>
    </w:pPr>
    <w:rPr>
      <w:b/>
      <w:sz w:val="24"/>
      <w:u w:val="single"/>
    </w:rPr>
  </w:style>
  <w:style w:type="character" w:styleId="Hyperlink">
    <w:name w:val="Hyperlink"/>
    <w:basedOn w:val="DefaultParagraphFont"/>
    <w:rsid w:val="003C352E"/>
    <w:rPr>
      <w:color w:val="0000FF"/>
      <w:u w:val="single"/>
    </w:rPr>
  </w:style>
  <w:style w:type="paragraph" w:styleId="Header">
    <w:name w:val="header"/>
    <w:basedOn w:val="Normal"/>
    <w:rsid w:val="003C352E"/>
    <w:pPr>
      <w:tabs>
        <w:tab w:val="center" w:pos="4153"/>
        <w:tab w:val="right" w:pos="8306"/>
      </w:tabs>
    </w:pPr>
  </w:style>
  <w:style w:type="character" w:styleId="PageNumber">
    <w:name w:val="page number"/>
    <w:basedOn w:val="DefaultParagraphFont"/>
    <w:rsid w:val="003C352E"/>
  </w:style>
  <w:style w:type="paragraph" w:styleId="BodyText3">
    <w:name w:val="Body Text 3"/>
    <w:basedOn w:val="Normal"/>
    <w:rsid w:val="003C352E"/>
    <w:rPr>
      <w:rFonts w:ascii="Arial" w:hAnsi="Arial"/>
      <w:b/>
      <w:sz w:val="24"/>
    </w:rPr>
  </w:style>
  <w:style w:type="paragraph" w:styleId="Footer">
    <w:name w:val="footer"/>
    <w:basedOn w:val="Normal"/>
    <w:link w:val="FooterChar"/>
    <w:rsid w:val="003C352E"/>
    <w:pPr>
      <w:tabs>
        <w:tab w:val="center" w:pos="4153"/>
        <w:tab w:val="right" w:pos="8306"/>
      </w:tabs>
    </w:pPr>
    <w:rPr>
      <w:sz w:val="24"/>
    </w:rPr>
  </w:style>
  <w:style w:type="paragraph" w:styleId="BodyText">
    <w:name w:val="Body Text"/>
    <w:basedOn w:val="Normal"/>
    <w:rsid w:val="003C352E"/>
    <w:pPr>
      <w:jc w:val="both"/>
    </w:pPr>
    <w:rPr>
      <w:rFonts w:ascii="Arial" w:hAnsi="Arial"/>
      <w:sz w:val="22"/>
    </w:rPr>
  </w:style>
  <w:style w:type="paragraph" w:styleId="BodyTextIndent">
    <w:name w:val="Body Text Indent"/>
    <w:basedOn w:val="Normal"/>
    <w:rsid w:val="003C352E"/>
    <w:pPr>
      <w:ind w:left="720" w:hanging="720"/>
    </w:pPr>
    <w:rPr>
      <w:rFonts w:ascii="Arial" w:hAnsi="Arial"/>
      <w:b/>
      <w:sz w:val="24"/>
    </w:rPr>
  </w:style>
  <w:style w:type="paragraph" w:styleId="BodyText2">
    <w:name w:val="Body Text 2"/>
    <w:basedOn w:val="Normal"/>
    <w:rsid w:val="003C352E"/>
    <w:rPr>
      <w:sz w:val="24"/>
    </w:rPr>
  </w:style>
  <w:style w:type="paragraph" w:styleId="PlainText">
    <w:name w:val="Plain Text"/>
    <w:basedOn w:val="Normal"/>
    <w:rsid w:val="00795EFD"/>
    <w:rPr>
      <w:rFonts w:ascii="Courier New" w:hAnsi="Courier New"/>
      <w:lang w:eastAsia="en-GB"/>
    </w:rPr>
  </w:style>
  <w:style w:type="character" w:customStyle="1" w:styleId="FooterChar">
    <w:name w:val="Footer Char"/>
    <w:basedOn w:val="DefaultParagraphFont"/>
    <w:link w:val="Footer"/>
    <w:rsid w:val="00EB1FC1"/>
    <w:rPr>
      <w:sz w:val="24"/>
      <w:lang w:eastAsia="en-US"/>
    </w:rPr>
  </w:style>
  <w:style w:type="paragraph" w:styleId="BalloonText">
    <w:name w:val="Balloon Text"/>
    <w:basedOn w:val="Normal"/>
    <w:link w:val="BalloonTextChar"/>
    <w:rsid w:val="00326BF9"/>
    <w:rPr>
      <w:rFonts w:ascii="Tahoma" w:hAnsi="Tahoma" w:cs="Tahoma"/>
      <w:sz w:val="16"/>
      <w:szCs w:val="16"/>
    </w:rPr>
  </w:style>
  <w:style w:type="character" w:customStyle="1" w:styleId="BalloonTextChar">
    <w:name w:val="Balloon Text Char"/>
    <w:basedOn w:val="DefaultParagraphFont"/>
    <w:link w:val="BalloonText"/>
    <w:rsid w:val="00326BF9"/>
    <w:rPr>
      <w:rFonts w:ascii="Tahoma" w:hAnsi="Tahoma" w:cs="Tahoma"/>
      <w:sz w:val="16"/>
      <w:szCs w:val="16"/>
      <w:lang w:eastAsia="en-US"/>
    </w:rPr>
  </w:style>
  <w:style w:type="character" w:styleId="CommentReference">
    <w:name w:val="annotation reference"/>
    <w:basedOn w:val="DefaultParagraphFont"/>
    <w:rsid w:val="00C820E0"/>
    <w:rPr>
      <w:sz w:val="16"/>
      <w:szCs w:val="16"/>
    </w:rPr>
  </w:style>
  <w:style w:type="paragraph" w:styleId="CommentText">
    <w:name w:val="annotation text"/>
    <w:basedOn w:val="Normal"/>
    <w:link w:val="CommentTextChar"/>
    <w:rsid w:val="00C820E0"/>
  </w:style>
  <w:style w:type="character" w:customStyle="1" w:styleId="CommentTextChar">
    <w:name w:val="Comment Text Char"/>
    <w:basedOn w:val="DefaultParagraphFont"/>
    <w:link w:val="CommentText"/>
    <w:rsid w:val="00C820E0"/>
    <w:rPr>
      <w:lang w:eastAsia="en-US"/>
    </w:rPr>
  </w:style>
  <w:style w:type="paragraph" w:styleId="CommentSubject">
    <w:name w:val="annotation subject"/>
    <w:basedOn w:val="CommentText"/>
    <w:next w:val="CommentText"/>
    <w:link w:val="CommentSubjectChar"/>
    <w:rsid w:val="00C820E0"/>
    <w:rPr>
      <w:b/>
      <w:bCs/>
    </w:rPr>
  </w:style>
  <w:style w:type="character" w:customStyle="1" w:styleId="CommentSubjectChar">
    <w:name w:val="Comment Subject Char"/>
    <w:basedOn w:val="CommentTextChar"/>
    <w:link w:val="CommentSubject"/>
    <w:rsid w:val="00C820E0"/>
    <w:rPr>
      <w:b/>
      <w:bCs/>
    </w:rPr>
  </w:style>
</w:styles>
</file>

<file path=word/webSettings.xml><?xml version="1.0" encoding="utf-8"?>
<w:webSettings xmlns:r="http://schemas.openxmlformats.org/officeDocument/2006/relationships" xmlns:w="http://schemas.openxmlformats.org/wordprocessingml/2006/main">
  <w:divs>
    <w:div w:id="3873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F72A15-633A-46C3-A7E1-E6C1FF8975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415854F-AE25-4330-A831-A49EC7138CFE}">
      <dgm:prSet phldrT="[Text]"/>
      <dgm:spPr/>
      <dgm:t>
        <a:bodyPr/>
        <a:lstStyle/>
        <a:p>
          <a:r>
            <a:rPr lang="en-GB"/>
            <a:t>Estates Officer</a:t>
          </a:r>
        </a:p>
      </dgm:t>
    </dgm:pt>
    <dgm:pt modelId="{93524AD7-854A-4649-B70C-F887683C59FC}" type="parTrans" cxnId="{C5849896-3C4F-42AF-977E-A3B1529D87FC}">
      <dgm:prSet/>
      <dgm:spPr/>
      <dgm:t>
        <a:bodyPr/>
        <a:lstStyle/>
        <a:p>
          <a:endParaRPr lang="en-GB"/>
        </a:p>
      </dgm:t>
    </dgm:pt>
    <dgm:pt modelId="{1B5FAED1-9FE1-4BC8-9C1A-863151C312D7}" type="sibTrans" cxnId="{C5849896-3C4F-42AF-977E-A3B1529D87FC}">
      <dgm:prSet/>
      <dgm:spPr/>
      <dgm:t>
        <a:bodyPr/>
        <a:lstStyle/>
        <a:p>
          <a:endParaRPr lang="en-GB"/>
        </a:p>
      </dgm:t>
    </dgm:pt>
    <dgm:pt modelId="{04A7B12A-7F95-455D-BAB3-3FA556CB6FE4}" type="asst">
      <dgm:prSet phldrT="[Text]"/>
      <dgm:spPr/>
      <dgm:t>
        <a:bodyPr/>
        <a:lstStyle/>
        <a:p>
          <a:r>
            <a:rPr lang="en-GB"/>
            <a:t>Supervisor</a:t>
          </a:r>
        </a:p>
      </dgm:t>
    </dgm:pt>
    <dgm:pt modelId="{BCEF4EC2-EC4D-413B-88F1-AF6ACA27724D}" type="parTrans" cxnId="{67B7B594-3BCD-4907-BD97-E6149383F64E}">
      <dgm:prSet/>
      <dgm:spPr/>
      <dgm:t>
        <a:bodyPr/>
        <a:lstStyle/>
        <a:p>
          <a:endParaRPr lang="en-GB"/>
        </a:p>
      </dgm:t>
    </dgm:pt>
    <dgm:pt modelId="{1357BF55-20B4-4ABC-B0D0-5E3C4839A038}" type="sibTrans" cxnId="{67B7B594-3BCD-4907-BD97-E6149383F64E}">
      <dgm:prSet/>
      <dgm:spPr/>
      <dgm:t>
        <a:bodyPr/>
        <a:lstStyle/>
        <a:p>
          <a:endParaRPr lang="en-GB"/>
        </a:p>
      </dgm:t>
    </dgm:pt>
    <dgm:pt modelId="{95FEA895-A96D-48A3-A4C0-CC83DCBBD9EF}">
      <dgm:prSet phldrT="[Text]"/>
      <dgm:spPr/>
      <dgm:t>
        <a:bodyPr/>
        <a:lstStyle/>
        <a:p>
          <a:r>
            <a:rPr lang="en-GB"/>
            <a:t>This Post</a:t>
          </a:r>
        </a:p>
      </dgm:t>
    </dgm:pt>
    <dgm:pt modelId="{88C1F0C4-D5BE-486C-B9CA-175F7FDBE7C2}" type="parTrans" cxnId="{3C94725B-DF31-4ECB-A7AD-C6471AAD6643}">
      <dgm:prSet/>
      <dgm:spPr/>
      <dgm:t>
        <a:bodyPr/>
        <a:lstStyle/>
        <a:p>
          <a:endParaRPr lang="en-GB"/>
        </a:p>
      </dgm:t>
    </dgm:pt>
    <dgm:pt modelId="{86B571C8-A311-438F-8707-DAD942CDE7C9}" type="sibTrans" cxnId="{3C94725B-DF31-4ECB-A7AD-C6471AAD6643}">
      <dgm:prSet/>
      <dgm:spPr/>
      <dgm:t>
        <a:bodyPr/>
        <a:lstStyle/>
        <a:p>
          <a:endParaRPr lang="en-GB"/>
        </a:p>
      </dgm:t>
    </dgm:pt>
    <dgm:pt modelId="{C2F67D48-C71C-42E7-9BDF-44BA415EA389}">
      <dgm:prSet/>
      <dgm:spPr/>
      <dgm:t>
        <a:bodyPr/>
        <a:lstStyle/>
        <a:p>
          <a:r>
            <a:rPr lang="en-GB"/>
            <a:t>Apprentice</a:t>
          </a:r>
        </a:p>
      </dgm:t>
    </dgm:pt>
    <dgm:pt modelId="{C830F97F-0E63-4CD2-B630-DB1B18D1BB57}" type="parTrans" cxnId="{EBC8C685-7AA1-4583-AC62-CA6841519761}">
      <dgm:prSet/>
      <dgm:spPr/>
      <dgm:t>
        <a:bodyPr/>
        <a:lstStyle/>
        <a:p>
          <a:endParaRPr lang="en-GB"/>
        </a:p>
      </dgm:t>
    </dgm:pt>
    <dgm:pt modelId="{54232E1C-0026-4189-B987-3AA3AD16414A}" type="sibTrans" cxnId="{EBC8C685-7AA1-4583-AC62-CA6841519761}">
      <dgm:prSet/>
      <dgm:spPr/>
      <dgm:t>
        <a:bodyPr/>
        <a:lstStyle/>
        <a:p>
          <a:endParaRPr lang="en-GB"/>
        </a:p>
      </dgm:t>
    </dgm:pt>
    <dgm:pt modelId="{54032304-4244-433E-9225-55A873032053}" type="asst">
      <dgm:prSet/>
      <dgm:spPr/>
      <dgm:t>
        <a:bodyPr/>
        <a:lstStyle/>
        <a:p>
          <a:r>
            <a:rPr lang="en-GB"/>
            <a:t>Maintenance Assistant</a:t>
          </a:r>
        </a:p>
      </dgm:t>
    </dgm:pt>
    <dgm:pt modelId="{ABE84922-B80E-4A3C-88CF-F451EE1C2648}" type="parTrans" cxnId="{FFBA546B-E116-4E98-AAD0-7109AF86999D}">
      <dgm:prSet/>
      <dgm:spPr/>
      <dgm:t>
        <a:bodyPr/>
        <a:lstStyle/>
        <a:p>
          <a:endParaRPr lang="en-GB"/>
        </a:p>
      </dgm:t>
    </dgm:pt>
    <dgm:pt modelId="{3DE5BE72-D6C3-4226-9791-8A40377AE174}" type="sibTrans" cxnId="{FFBA546B-E116-4E98-AAD0-7109AF86999D}">
      <dgm:prSet/>
      <dgm:spPr/>
      <dgm:t>
        <a:bodyPr/>
        <a:lstStyle/>
        <a:p>
          <a:endParaRPr lang="en-GB"/>
        </a:p>
      </dgm:t>
    </dgm:pt>
    <dgm:pt modelId="{EBC2706B-5688-4BC5-B768-1CCE58406756}" type="pres">
      <dgm:prSet presAssocID="{ABF72A15-633A-46C3-A7E1-E6C1FF8975EC}" presName="hierChild1" presStyleCnt="0">
        <dgm:presLayoutVars>
          <dgm:orgChart val="1"/>
          <dgm:chPref val="1"/>
          <dgm:dir/>
          <dgm:animOne val="branch"/>
          <dgm:animLvl val="lvl"/>
          <dgm:resizeHandles/>
        </dgm:presLayoutVars>
      </dgm:prSet>
      <dgm:spPr/>
      <dgm:t>
        <a:bodyPr/>
        <a:lstStyle/>
        <a:p>
          <a:endParaRPr lang="en-GB"/>
        </a:p>
      </dgm:t>
    </dgm:pt>
    <dgm:pt modelId="{6E50E4D3-8AAA-44D1-8E6E-514A81977A98}" type="pres">
      <dgm:prSet presAssocID="{5415854F-AE25-4330-A831-A49EC7138CFE}" presName="hierRoot1" presStyleCnt="0">
        <dgm:presLayoutVars>
          <dgm:hierBranch val="init"/>
        </dgm:presLayoutVars>
      </dgm:prSet>
      <dgm:spPr/>
    </dgm:pt>
    <dgm:pt modelId="{79040F2D-EE42-407F-BC9A-9539A3BB9649}" type="pres">
      <dgm:prSet presAssocID="{5415854F-AE25-4330-A831-A49EC7138CFE}" presName="rootComposite1" presStyleCnt="0"/>
      <dgm:spPr/>
    </dgm:pt>
    <dgm:pt modelId="{88D72A46-CDFE-4D46-8E32-C5395058E913}" type="pres">
      <dgm:prSet presAssocID="{5415854F-AE25-4330-A831-A49EC7138CFE}" presName="rootText1" presStyleLbl="node0" presStyleIdx="0" presStyleCnt="1">
        <dgm:presLayoutVars>
          <dgm:chPref val="3"/>
        </dgm:presLayoutVars>
      </dgm:prSet>
      <dgm:spPr/>
      <dgm:t>
        <a:bodyPr/>
        <a:lstStyle/>
        <a:p>
          <a:endParaRPr lang="en-GB"/>
        </a:p>
      </dgm:t>
    </dgm:pt>
    <dgm:pt modelId="{8444D92E-E2EC-4D66-A5D7-6F78C88D2414}" type="pres">
      <dgm:prSet presAssocID="{5415854F-AE25-4330-A831-A49EC7138CFE}" presName="rootConnector1" presStyleLbl="node1" presStyleIdx="0" presStyleCnt="0"/>
      <dgm:spPr/>
      <dgm:t>
        <a:bodyPr/>
        <a:lstStyle/>
        <a:p>
          <a:endParaRPr lang="en-GB"/>
        </a:p>
      </dgm:t>
    </dgm:pt>
    <dgm:pt modelId="{961FBE00-A2C6-4453-9D02-D8E00A01EDE8}" type="pres">
      <dgm:prSet presAssocID="{5415854F-AE25-4330-A831-A49EC7138CFE}" presName="hierChild2" presStyleCnt="0"/>
      <dgm:spPr/>
    </dgm:pt>
    <dgm:pt modelId="{4A8FA425-66C4-4A6D-BF79-19AC9386D2AF}" type="pres">
      <dgm:prSet presAssocID="{88C1F0C4-D5BE-486C-B9CA-175F7FDBE7C2}" presName="Name37" presStyleLbl="parChTrans1D2" presStyleIdx="0" presStyleCnt="2"/>
      <dgm:spPr/>
      <dgm:t>
        <a:bodyPr/>
        <a:lstStyle/>
        <a:p>
          <a:endParaRPr lang="en-GB"/>
        </a:p>
      </dgm:t>
    </dgm:pt>
    <dgm:pt modelId="{8C26C5D4-42FE-47CA-8F30-99127DB2CBF7}" type="pres">
      <dgm:prSet presAssocID="{95FEA895-A96D-48A3-A4C0-CC83DCBBD9EF}" presName="hierRoot2" presStyleCnt="0">
        <dgm:presLayoutVars>
          <dgm:hierBranch val="init"/>
        </dgm:presLayoutVars>
      </dgm:prSet>
      <dgm:spPr/>
    </dgm:pt>
    <dgm:pt modelId="{04C1CC45-A208-45DB-B431-31A989A92428}" type="pres">
      <dgm:prSet presAssocID="{95FEA895-A96D-48A3-A4C0-CC83DCBBD9EF}" presName="rootComposite" presStyleCnt="0"/>
      <dgm:spPr/>
    </dgm:pt>
    <dgm:pt modelId="{958D4F0F-284B-4FF0-943E-D347162853A0}" type="pres">
      <dgm:prSet presAssocID="{95FEA895-A96D-48A3-A4C0-CC83DCBBD9EF}" presName="rootText" presStyleLbl="node2" presStyleIdx="0" presStyleCnt="1">
        <dgm:presLayoutVars>
          <dgm:chPref val="3"/>
        </dgm:presLayoutVars>
      </dgm:prSet>
      <dgm:spPr/>
      <dgm:t>
        <a:bodyPr/>
        <a:lstStyle/>
        <a:p>
          <a:endParaRPr lang="en-GB"/>
        </a:p>
      </dgm:t>
    </dgm:pt>
    <dgm:pt modelId="{9C6CBEF6-C334-4B51-8A5E-CD7B8BE09A81}" type="pres">
      <dgm:prSet presAssocID="{95FEA895-A96D-48A3-A4C0-CC83DCBBD9EF}" presName="rootConnector" presStyleLbl="node2" presStyleIdx="0" presStyleCnt="1"/>
      <dgm:spPr/>
      <dgm:t>
        <a:bodyPr/>
        <a:lstStyle/>
        <a:p>
          <a:endParaRPr lang="en-GB"/>
        </a:p>
      </dgm:t>
    </dgm:pt>
    <dgm:pt modelId="{BBF28337-8575-42D4-9EA6-CBDD6A9119AC}" type="pres">
      <dgm:prSet presAssocID="{95FEA895-A96D-48A3-A4C0-CC83DCBBD9EF}" presName="hierChild4" presStyleCnt="0"/>
      <dgm:spPr/>
    </dgm:pt>
    <dgm:pt modelId="{4769CA6F-B22E-477D-A556-AB6FFE27F4FB}" type="pres">
      <dgm:prSet presAssocID="{C830F97F-0E63-4CD2-B630-DB1B18D1BB57}" presName="Name37" presStyleLbl="parChTrans1D3" presStyleIdx="0" presStyleCnt="2"/>
      <dgm:spPr/>
      <dgm:t>
        <a:bodyPr/>
        <a:lstStyle/>
        <a:p>
          <a:endParaRPr lang="en-GB"/>
        </a:p>
      </dgm:t>
    </dgm:pt>
    <dgm:pt modelId="{C922765C-26CB-401A-9F0B-6F4D0FA4C6A7}" type="pres">
      <dgm:prSet presAssocID="{C2F67D48-C71C-42E7-9BDF-44BA415EA389}" presName="hierRoot2" presStyleCnt="0">
        <dgm:presLayoutVars>
          <dgm:hierBranch val="init"/>
        </dgm:presLayoutVars>
      </dgm:prSet>
      <dgm:spPr/>
    </dgm:pt>
    <dgm:pt modelId="{B3DE5E43-3661-4ADD-85C4-E6005098BAED}" type="pres">
      <dgm:prSet presAssocID="{C2F67D48-C71C-42E7-9BDF-44BA415EA389}" presName="rootComposite" presStyleCnt="0"/>
      <dgm:spPr/>
    </dgm:pt>
    <dgm:pt modelId="{6D07AC6A-94F9-4A98-AAFE-996021DD626E}" type="pres">
      <dgm:prSet presAssocID="{C2F67D48-C71C-42E7-9BDF-44BA415EA389}" presName="rootText" presStyleLbl="node3" presStyleIdx="0" presStyleCnt="1" custLinFactNeighborY="250">
        <dgm:presLayoutVars>
          <dgm:chPref val="3"/>
        </dgm:presLayoutVars>
      </dgm:prSet>
      <dgm:spPr/>
      <dgm:t>
        <a:bodyPr/>
        <a:lstStyle/>
        <a:p>
          <a:endParaRPr lang="en-GB"/>
        </a:p>
      </dgm:t>
    </dgm:pt>
    <dgm:pt modelId="{16FDC546-CFE1-4F3B-ABD1-C4AA9922C0D5}" type="pres">
      <dgm:prSet presAssocID="{C2F67D48-C71C-42E7-9BDF-44BA415EA389}" presName="rootConnector" presStyleLbl="node3" presStyleIdx="0" presStyleCnt="1"/>
      <dgm:spPr/>
      <dgm:t>
        <a:bodyPr/>
        <a:lstStyle/>
        <a:p>
          <a:endParaRPr lang="en-GB"/>
        </a:p>
      </dgm:t>
    </dgm:pt>
    <dgm:pt modelId="{44D879E1-B894-426A-B593-514B0CCCFF69}" type="pres">
      <dgm:prSet presAssocID="{C2F67D48-C71C-42E7-9BDF-44BA415EA389}" presName="hierChild4" presStyleCnt="0"/>
      <dgm:spPr/>
    </dgm:pt>
    <dgm:pt modelId="{2139207E-9C75-4B5B-AA48-27F8044B5C0C}" type="pres">
      <dgm:prSet presAssocID="{C2F67D48-C71C-42E7-9BDF-44BA415EA389}" presName="hierChild5" presStyleCnt="0"/>
      <dgm:spPr/>
    </dgm:pt>
    <dgm:pt modelId="{1E864DF3-FD3D-40A3-A1F2-E67211E3199F}" type="pres">
      <dgm:prSet presAssocID="{95FEA895-A96D-48A3-A4C0-CC83DCBBD9EF}" presName="hierChild5" presStyleCnt="0"/>
      <dgm:spPr/>
    </dgm:pt>
    <dgm:pt modelId="{25B7E0DD-3D90-436E-8055-4071CD4CD5C6}" type="pres">
      <dgm:prSet presAssocID="{ABE84922-B80E-4A3C-88CF-F451EE1C2648}" presName="Name111" presStyleLbl="parChTrans1D3" presStyleIdx="1" presStyleCnt="2"/>
      <dgm:spPr/>
      <dgm:t>
        <a:bodyPr/>
        <a:lstStyle/>
        <a:p>
          <a:endParaRPr lang="en-GB"/>
        </a:p>
      </dgm:t>
    </dgm:pt>
    <dgm:pt modelId="{53229CBB-B641-4CB7-9D73-F5DA12C2A095}" type="pres">
      <dgm:prSet presAssocID="{54032304-4244-433E-9225-55A873032053}" presName="hierRoot3" presStyleCnt="0">
        <dgm:presLayoutVars>
          <dgm:hierBranch val="init"/>
        </dgm:presLayoutVars>
      </dgm:prSet>
      <dgm:spPr/>
    </dgm:pt>
    <dgm:pt modelId="{31524DB9-028B-4514-8584-CE61AC231872}" type="pres">
      <dgm:prSet presAssocID="{54032304-4244-433E-9225-55A873032053}" presName="rootComposite3" presStyleCnt="0"/>
      <dgm:spPr/>
    </dgm:pt>
    <dgm:pt modelId="{2EE064F3-972F-4ECD-8CD8-370E5519B296}" type="pres">
      <dgm:prSet presAssocID="{54032304-4244-433E-9225-55A873032053}" presName="rootText3" presStyleLbl="asst2" presStyleIdx="0" presStyleCnt="1">
        <dgm:presLayoutVars>
          <dgm:chPref val="3"/>
        </dgm:presLayoutVars>
      </dgm:prSet>
      <dgm:spPr/>
      <dgm:t>
        <a:bodyPr/>
        <a:lstStyle/>
        <a:p>
          <a:endParaRPr lang="en-GB"/>
        </a:p>
      </dgm:t>
    </dgm:pt>
    <dgm:pt modelId="{3DE8FBE0-8BE0-41F7-81FC-5721789DF70B}" type="pres">
      <dgm:prSet presAssocID="{54032304-4244-433E-9225-55A873032053}" presName="rootConnector3" presStyleLbl="asst2" presStyleIdx="0" presStyleCnt="1"/>
      <dgm:spPr/>
      <dgm:t>
        <a:bodyPr/>
        <a:lstStyle/>
        <a:p>
          <a:endParaRPr lang="en-GB"/>
        </a:p>
      </dgm:t>
    </dgm:pt>
    <dgm:pt modelId="{E8CA8EA7-8AF4-4CBB-980F-11CFE2FD462A}" type="pres">
      <dgm:prSet presAssocID="{54032304-4244-433E-9225-55A873032053}" presName="hierChild6" presStyleCnt="0"/>
      <dgm:spPr/>
    </dgm:pt>
    <dgm:pt modelId="{7008FF8B-61BD-4FDB-8D0B-CC373374F09C}" type="pres">
      <dgm:prSet presAssocID="{54032304-4244-433E-9225-55A873032053}" presName="hierChild7" presStyleCnt="0"/>
      <dgm:spPr/>
    </dgm:pt>
    <dgm:pt modelId="{B834783F-C61B-4B9F-93DE-5A4C48221F71}" type="pres">
      <dgm:prSet presAssocID="{5415854F-AE25-4330-A831-A49EC7138CFE}" presName="hierChild3" presStyleCnt="0"/>
      <dgm:spPr/>
    </dgm:pt>
    <dgm:pt modelId="{5FC4DA46-D852-4B0F-BA33-D5017A1C46BB}" type="pres">
      <dgm:prSet presAssocID="{BCEF4EC2-EC4D-413B-88F1-AF6ACA27724D}" presName="Name111" presStyleLbl="parChTrans1D2" presStyleIdx="1" presStyleCnt="2"/>
      <dgm:spPr/>
      <dgm:t>
        <a:bodyPr/>
        <a:lstStyle/>
        <a:p>
          <a:endParaRPr lang="en-GB"/>
        </a:p>
      </dgm:t>
    </dgm:pt>
    <dgm:pt modelId="{696E1A47-5CD8-441E-9F7C-22DE71CA934C}" type="pres">
      <dgm:prSet presAssocID="{04A7B12A-7F95-455D-BAB3-3FA556CB6FE4}" presName="hierRoot3" presStyleCnt="0">
        <dgm:presLayoutVars>
          <dgm:hierBranch val="init"/>
        </dgm:presLayoutVars>
      </dgm:prSet>
      <dgm:spPr/>
    </dgm:pt>
    <dgm:pt modelId="{DC2142C8-046C-46D3-8740-9041381229BA}" type="pres">
      <dgm:prSet presAssocID="{04A7B12A-7F95-455D-BAB3-3FA556CB6FE4}" presName="rootComposite3" presStyleCnt="0"/>
      <dgm:spPr/>
    </dgm:pt>
    <dgm:pt modelId="{84892B95-F703-4EC1-933D-FA15DA4B3546}" type="pres">
      <dgm:prSet presAssocID="{04A7B12A-7F95-455D-BAB3-3FA556CB6FE4}" presName="rootText3" presStyleLbl="asst1" presStyleIdx="0" presStyleCnt="1">
        <dgm:presLayoutVars>
          <dgm:chPref val="3"/>
        </dgm:presLayoutVars>
      </dgm:prSet>
      <dgm:spPr/>
      <dgm:t>
        <a:bodyPr/>
        <a:lstStyle/>
        <a:p>
          <a:endParaRPr lang="en-GB"/>
        </a:p>
      </dgm:t>
    </dgm:pt>
    <dgm:pt modelId="{3630305D-D724-4AB5-B89F-01D638B17F2F}" type="pres">
      <dgm:prSet presAssocID="{04A7B12A-7F95-455D-BAB3-3FA556CB6FE4}" presName="rootConnector3" presStyleLbl="asst1" presStyleIdx="0" presStyleCnt="1"/>
      <dgm:spPr/>
      <dgm:t>
        <a:bodyPr/>
        <a:lstStyle/>
        <a:p>
          <a:endParaRPr lang="en-GB"/>
        </a:p>
      </dgm:t>
    </dgm:pt>
    <dgm:pt modelId="{1615E93E-C59C-47FF-886B-D4643C681E56}" type="pres">
      <dgm:prSet presAssocID="{04A7B12A-7F95-455D-BAB3-3FA556CB6FE4}" presName="hierChild6" presStyleCnt="0"/>
      <dgm:spPr/>
    </dgm:pt>
    <dgm:pt modelId="{9FA44337-0387-4273-A431-84479993523A}" type="pres">
      <dgm:prSet presAssocID="{04A7B12A-7F95-455D-BAB3-3FA556CB6FE4}" presName="hierChild7" presStyleCnt="0"/>
      <dgm:spPr/>
    </dgm:pt>
  </dgm:ptLst>
  <dgm:cxnLst>
    <dgm:cxn modelId="{1E59CFD4-28A7-44ED-8850-0335A00F7881}" type="presOf" srcId="{54032304-4244-433E-9225-55A873032053}" destId="{2EE064F3-972F-4ECD-8CD8-370E5519B296}" srcOrd="0" destOrd="0" presId="urn:microsoft.com/office/officeart/2005/8/layout/orgChart1"/>
    <dgm:cxn modelId="{A5D27FD0-7F31-4525-BAC5-10C3946ED936}" type="presOf" srcId="{95FEA895-A96D-48A3-A4C0-CC83DCBBD9EF}" destId="{958D4F0F-284B-4FF0-943E-D347162853A0}" srcOrd="0" destOrd="0" presId="urn:microsoft.com/office/officeart/2005/8/layout/orgChart1"/>
    <dgm:cxn modelId="{EBC8C685-7AA1-4583-AC62-CA6841519761}" srcId="{95FEA895-A96D-48A3-A4C0-CC83DCBBD9EF}" destId="{C2F67D48-C71C-42E7-9BDF-44BA415EA389}" srcOrd="0" destOrd="0" parTransId="{C830F97F-0E63-4CD2-B630-DB1B18D1BB57}" sibTransId="{54232E1C-0026-4189-B987-3AA3AD16414A}"/>
    <dgm:cxn modelId="{ADF8BDB6-6C91-4B06-A62E-ECB7111A0455}" type="presOf" srcId="{04A7B12A-7F95-455D-BAB3-3FA556CB6FE4}" destId="{3630305D-D724-4AB5-B89F-01D638B17F2F}" srcOrd="1" destOrd="0" presId="urn:microsoft.com/office/officeart/2005/8/layout/orgChart1"/>
    <dgm:cxn modelId="{C3CC3A96-F5CC-4C74-8EBE-A1717642EC63}" type="presOf" srcId="{54032304-4244-433E-9225-55A873032053}" destId="{3DE8FBE0-8BE0-41F7-81FC-5721789DF70B}" srcOrd="1" destOrd="0" presId="urn:microsoft.com/office/officeart/2005/8/layout/orgChart1"/>
    <dgm:cxn modelId="{A6E296F5-F028-456D-B484-489F4A334EBB}" type="presOf" srcId="{C2F67D48-C71C-42E7-9BDF-44BA415EA389}" destId="{6D07AC6A-94F9-4A98-AAFE-996021DD626E}" srcOrd="0" destOrd="0" presId="urn:microsoft.com/office/officeart/2005/8/layout/orgChart1"/>
    <dgm:cxn modelId="{09621E11-B830-42E0-9F0A-49C683B35C18}" type="presOf" srcId="{95FEA895-A96D-48A3-A4C0-CC83DCBBD9EF}" destId="{9C6CBEF6-C334-4B51-8A5E-CD7B8BE09A81}" srcOrd="1" destOrd="0" presId="urn:microsoft.com/office/officeart/2005/8/layout/orgChart1"/>
    <dgm:cxn modelId="{E506D36C-9CEC-4A5A-AA8F-AA037F7E10E8}" type="presOf" srcId="{C2F67D48-C71C-42E7-9BDF-44BA415EA389}" destId="{16FDC546-CFE1-4F3B-ABD1-C4AA9922C0D5}" srcOrd="1" destOrd="0" presId="urn:microsoft.com/office/officeart/2005/8/layout/orgChart1"/>
    <dgm:cxn modelId="{A2126DD5-45C4-4E30-A77A-5312D58967FE}" type="presOf" srcId="{C830F97F-0E63-4CD2-B630-DB1B18D1BB57}" destId="{4769CA6F-B22E-477D-A556-AB6FFE27F4FB}" srcOrd="0" destOrd="0" presId="urn:microsoft.com/office/officeart/2005/8/layout/orgChart1"/>
    <dgm:cxn modelId="{C6D4D6F9-D9A5-467B-9F35-17FA1A154636}" type="presOf" srcId="{ABF72A15-633A-46C3-A7E1-E6C1FF8975EC}" destId="{EBC2706B-5688-4BC5-B768-1CCE58406756}" srcOrd="0" destOrd="0" presId="urn:microsoft.com/office/officeart/2005/8/layout/orgChart1"/>
    <dgm:cxn modelId="{C5849896-3C4F-42AF-977E-A3B1529D87FC}" srcId="{ABF72A15-633A-46C3-A7E1-E6C1FF8975EC}" destId="{5415854F-AE25-4330-A831-A49EC7138CFE}" srcOrd="0" destOrd="0" parTransId="{93524AD7-854A-4649-B70C-F887683C59FC}" sibTransId="{1B5FAED1-9FE1-4BC8-9C1A-863151C312D7}"/>
    <dgm:cxn modelId="{D3922428-43AF-419C-80E5-EA8439E67FF6}" type="presOf" srcId="{88C1F0C4-D5BE-486C-B9CA-175F7FDBE7C2}" destId="{4A8FA425-66C4-4A6D-BF79-19AC9386D2AF}" srcOrd="0" destOrd="0" presId="urn:microsoft.com/office/officeart/2005/8/layout/orgChart1"/>
    <dgm:cxn modelId="{294D8087-9FCD-450A-9ED6-9AA0ED819F0F}" type="presOf" srcId="{ABE84922-B80E-4A3C-88CF-F451EE1C2648}" destId="{25B7E0DD-3D90-436E-8055-4071CD4CD5C6}" srcOrd="0" destOrd="0" presId="urn:microsoft.com/office/officeart/2005/8/layout/orgChart1"/>
    <dgm:cxn modelId="{E5E24CBC-F1FC-48DA-AA62-8BF273546887}" type="presOf" srcId="{BCEF4EC2-EC4D-413B-88F1-AF6ACA27724D}" destId="{5FC4DA46-D852-4B0F-BA33-D5017A1C46BB}" srcOrd="0" destOrd="0" presId="urn:microsoft.com/office/officeart/2005/8/layout/orgChart1"/>
    <dgm:cxn modelId="{4B4112FD-45FA-4A00-A0D9-120DEAA1BFD8}" type="presOf" srcId="{5415854F-AE25-4330-A831-A49EC7138CFE}" destId="{8444D92E-E2EC-4D66-A5D7-6F78C88D2414}" srcOrd="1" destOrd="0" presId="urn:microsoft.com/office/officeart/2005/8/layout/orgChart1"/>
    <dgm:cxn modelId="{72B9F9A4-A03B-4779-8D36-3A64BD9E2CB4}" type="presOf" srcId="{5415854F-AE25-4330-A831-A49EC7138CFE}" destId="{88D72A46-CDFE-4D46-8E32-C5395058E913}" srcOrd="0" destOrd="0" presId="urn:microsoft.com/office/officeart/2005/8/layout/orgChart1"/>
    <dgm:cxn modelId="{67B7B594-3BCD-4907-BD97-E6149383F64E}" srcId="{5415854F-AE25-4330-A831-A49EC7138CFE}" destId="{04A7B12A-7F95-455D-BAB3-3FA556CB6FE4}" srcOrd="0" destOrd="0" parTransId="{BCEF4EC2-EC4D-413B-88F1-AF6ACA27724D}" sibTransId="{1357BF55-20B4-4ABC-B0D0-5E3C4839A038}"/>
    <dgm:cxn modelId="{90E637B2-E860-44EE-8DAA-5C237E56AF8B}" type="presOf" srcId="{04A7B12A-7F95-455D-BAB3-3FA556CB6FE4}" destId="{84892B95-F703-4EC1-933D-FA15DA4B3546}" srcOrd="0" destOrd="0" presId="urn:microsoft.com/office/officeart/2005/8/layout/orgChart1"/>
    <dgm:cxn modelId="{FFBA546B-E116-4E98-AAD0-7109AF86999D}" srcId="{95FEA895-A96D-48A3-A4C0-CC83DCBBD9EF}" destId="{54032304-4244-433E-9225-55A873032053}" srcOrd="1" destOrd="0" parTransId="{ABE84922-B80E-4A3C-88CF-F451EE1C2648}" sibTransId="{3DE5BE72-D6C3-4226-9791-8A40377AE174}"/>
    <dgm:cxn modelId="{3C94725B-DF31-4ECB-A7AD-C6471AAD6643}" srcId="{5415854F-AE25-4330-A831-A49EC7138CFE}" destId="{95FEA895-A96D-48A3-A4C0-CC83DCBBD9EF}" srcOrd="1" destOrd="0" parTransId="{88C1F0C4-D5BE-486C-B9CA-175F7FDBE7C2}" sibTransId="{86B571C8-A311-438F-8707-DAD942CDE7C9}"/>
    <dgm:cxn modelId="{24BF2EA8-A3CB-4192-91D4-C60BC3CA6855}" type="presParOf" srcId="{EBC2706B-5688-4BC5-B768-1CCE58406756}" destId="{6E50E4D3-8AAA-44D1-8E6E-514A81977A98}" srcOrd="0" destOrd="0" presId="urn:microsoft.com/office/officeart/2005/8/layout/orgChart1"/>
    <dgm:cxn modelId="{BBAF3C1F-86CA-414E-AD2C-290C66308DA8}" type="presParOf" srcId="{6E50E4D3-8AAA-44D1-8E6E-514A81977A98}" destId="{79040F2D-EE42-407F-BC9A-9539A3BB9649}" srcOrd="0" destOrd="0" presId="urn:microsoft.com/office/officeart/2005/8/layout/orgChart1"/>
    <dgm:cxn modelId="{5DA4B6DB-6385-4D8E-8E2E-A8EAAD847A52}" type="presParOf" srcId="{79040F2D-EE42-407F-BC9A-9539A3BB9649}" destId="{88D72A46-CDFE-4D46-8E32-C5395058E913}" srcOrd="0" destOrd="0" presId="urn:microsoft.com/office/officeart/2005/8/layout/orgChart1"/>
    <dgm:cxn modelId="{7009F49C-5D3F-4418-A6DD-10773767357F}" type="presParOf" srcId="{79040F2D-EE42-407F-BC9A-9539A3BB9649}" destId="{8444D92E-E2EC-4D66-A5D7-6F78C88D2414}" srcOrd="1" destOrd="0" presId="urn:microsoft.com/office/officeart/2005/8/layout/orgChart1"/>
    <dgm:cxn modelId="{A415E12B-ABD0-4C1B-8E9B-69085FF1093D}" type="presParOf" srcId="{6E50E4D3-8AAA-44D1-8E6E-514A81977A98}" destId="{961FBE00-A2C6-4453-9D02-D8E00A01EDE8}" srcOrd="1" destOrd="0" presId="urn:microsoft.com/office/officeart/2005/8/layout/orgChart1"/>
    <dgm:cxn modelId="{8BB08F8D-F399-4175-86B2-24CC57F63CEB}" type="presParOf" srcId="{961FBE00-A2C6-4453-9D02-D8E00A01EDE8}" destId="{4A8FA425-66C4-4A6D-BF79-19AC9386D2AF}" srcOrd="0" destOrd="0" presId="urn:microsoft.com/office/officeart/2005/8/layout/orgChart1"/>
    <dgm:cxn modelId="{84BA63BE-6E49-4887-BFB6-602956E5C747}" type="presParOf" srcId="{961FBE00-A2C6-4453-9D02-D8E00A01EDE8}" destId="{8C26C5D4-42FE-47CA-8F30-99127DB2CBF7}" srcOrd="1" destOrd="0" presId="urn:microsoft.com/office/officeart/2005/8/layout/orgChart1"/>
    <dgm:cxn modelId="{06DF0671-4A20-48EE-AB17-11EC8DFC9B51}" type="presParOf" srcId="{8C26C5D4-42FE-47CA-8F30-99127DB2CBF7}" destId="{04C1CC45-A208-45DB-B431-31A989A92428}" srcOrd="0" destOrd="0" presId="urn:microsoft.com/office/officeart/2005/8/layout/orgChart1"/>
    <dgm:cxn modelId="{715FE731-0160-4717-9896-237558FC35F5}" type="presParOf" srcId="{04C1CC45-A208-45DB-B431-31A989A92428}" destId="{958D4F0F-284B-4FF0-943E-D347162853A0}" srcOrd="0" destOrd="0" presId="urn:microsoft.com/office/officeart/2005/8/layout/orgChart1"/>
    <dgm:cxn modelId="{D73919C3-9FDD-4B05-8EBB-0866B9D94BFE}" type="presParOf" srcId="{04C1CC45-A208-45DB-B431-31A989A92428}" destId="{9C6CBEF6-C334-4B51-8A5E-CD7B8BE09A81}" srcOrd="1" destOrd="0" presId="urn:microsoft.com/office/officeart/2005/8/layout/orgChart1"/>
    <dgm:cxn modelId="{03A01FBF-2F73-4C88-83E2-B556F7723074}" type="presParOf" srcId="{8C26C5D4-42FE-47CA-8F30-99127DB2CBF7}" destId="{BBF28337-8575-42D4-9EA6-CBDD6A9119AC}" srcOrd="1" destOrd="0" presId="urn:microsoft.com/office/officeart/2005/8/layout/orgChart1"/>
    <dgm:cxn modelId="{CB94C16C-F1D9-4E58-B140-3C676F785304}" type="presParOf" srcId="{BBF28337-8575-42D4-9EA6-CBDD6A9119AC}" destId="{4769CA6F-B22E-477D-A556-AB6FFE27F4FB}" srcOrd="0" destOrd="0" presId="urn:microsoft.com/office/officeart/2005/8/layout/orgChart1"/>
    <dgm:cxn modelId="{54885A54-3B8B-453D-B1ED-8F3DB32C2E2A}" type="presParOf" srcId="{BBF28337-8575-42D4-9EA6-CBDD6A9119AC}" destId="{C922765C-26CB-401A-9F0B-6F4D0FA4C6A7}" srcOrd="1" destOrd="0" presId="urn:microsoft.com/office/officeart/2005/8/layout/orgChart1"/>
    <dgm:cxn modelId="{F8C8DA51-2ACD-42E8-9372-74550883FAC2}" type="presParOf" srcId="{C922765C-26CB-401A-9F0B-6F4D0FA4C6A7}" destId="{B3DE5E43-3661-4ADD-85C4-E6005098BAED}" srcOrd="0" destOrd="0" presId="urn:microsoft.com/office/officeart/2005/8/layout/orgChart1"/>
    <dgm:cxn modelId="{D3C6A1F2-88A2-4F57-91B5-F45E96D82C65}" type="presParOf" srcId="{B3DE5E43-3661-4ADD-85C4-E6005098BAED}" destId="{6D07AC6A-94F9-4A98-AAFE-996021DD626E}" srcOrd="0" destOrd="0" presId="urn:microsoft.com/office/officeart/2005/8/layout/orgChart1"/>
    <dgm:cxn modelId="{0A136195-7812-4CF9-8A58-5E43284AF9AA}" type="presParOf" srcId="{B3DE5E43-3661-4ADD-85C4-E6005098BAED}" destId="{16FDC546-CFE1-4F3B-ABD1-C4AA9922C0D5}" srcOrd="1" destOrd="0" presId="urn:microsoft.com/office/officeart/2005/8/layout/orgChart1"/>
    <dgm:cxn modelId="{7F48F68E-C755-44D0-8CFE-0F1551CE5C3C}" type="presParOf" srcId="{C922765C-26CB-401A-9F0B-6F4D0FA4C6A7}" destId="{44D879E1-B894-426A-B593-514B0CCCFF69}" srcOrd="1" destOrd="0" presId="urn:microsoft.com/office/officeart/2005/8/layout/orgChart1"/>
    <dgm:cxn modelId="{66123922-834D-42B1-B292-4A735D9B9C0A}" type="presParOf" srcId="{C922765C-26CB-401A-9F0B-6F4D0FA4C6A7}" destId="{2139207E-9C75-4B5B-AA48-27F8044B5C0C}" srcOrd="2" destOrd="0" presId="urn:microsoft.com/office/officeart/2005/8/layout/orgChart1"/>
    <dgm:cxn modelId="{16B50963-433C-44A3-AC9C-E22163C456A0}" type="presParOf" srcId="{8C26C5D4-42FE-47CA-8F30-99127DB2CBF7}" destId="{1E864DF3-FD3D-40A3-A1F2-E67211E3199F}" srcOrd="2" destOrd="0" presId="urn:microsoft.com/office/officeart/2005/8/layout/orgChart1"/>
    <dgm:cxn modelId="{A521BECE-7F3F-44B9-A018-79E32AABEC73}" type="presParOf" srcId="{1E864DF3-FD3D-40A3-A1F2-E67211E3199F}" destId="{25B7E0DD-3D90-436E-8055-4071CD4CD5C6}" srcOrd="0" destOrd="0" presId="urn:microsoft.com/office/officeart/2005/8/layout/orgChart1"/>
    <dgm:cxn modelId="{27335FF5-5C6B-4696-84DF-241D98F80CAC}" type="presParOf" srcId="{1E864DF3-FD3D-40A3-A1F2-E67211E3199F}" destId="{53229CBB-B641-4CB7-9D73-F5DA12C2A095}" srcOrd="1" destOrd="0" presId="urn:microsoft.com/office/officeart/2005/8/layout/orgChart1"/>
    <dgm:cxn modelId="{6B6A9FFB-943C-47C4-A38E-3893CE148BA0}" type="presParOf" srcId="{53229CBB-B641-4CB7-9D73-F5DA12C2A095}" destId="{31524DB9-028B-4514-8584-CE61AC231872}" srcOrd="0" destOrd="0" presId="urn:microsoft.com/office/officeart/2005/8/layout/orgChart1"/>
    <dgm:cxn modelId="{F194E1E5-55E3-4657-BFAD-A384A995868E}" type="presParOf" srcId="{31524DB9-028B-4514-8584-CE61AC231872}" destId="{2EE064F3-972F-4ECD-8CD8-370E5519B296}" srcOrd="0" destOrd="0" presId="urn:microsoft.com/office/officeart/2005/8/layout/orgChart1"/>
    <dgm:cxn modelId="{75DAE011-9325-4397-AFEB-8B8E8F4B313C}" type="presParOf" srcId="{31524DB9-028B-4514-8584-CE61AC231872}" destId="{3DE8FBE0-8BE0-41F7-81FC-5721789DF70B}" srcOrd="1" destOrd="0" presId="urn:microsoft.com/office/officeart/2005/8/layout/orgChart1"/>
    <dgm:cxn modelId="{976DBA72-AE39-4E6E-B813-C65DCF5B5F0A}" type="presParOf" srcId="{53229CBB-B641-4CB7-9D73-F5DA12C2A095}" destId="{E8CA8EA7-8AF4-4CBB-980F-11CFE2FD462A}" srcOrd="1" destOrd="0" presId="urn:microsoft.com/office/officeart/2005/8/layout/orgChart1"/>
    <dgm:cxn modelId="{66E073DA-10DA-4414-BABA-9766180FF243}" type="presParOf" srcId="{53229CBB-B641-4CB7-9D73-F5DA12C2A095}" destId="{7008FF8B-61BD-4FDB-8D0B-CC373374F09C}" srcOrd="2" destOrd="0" presId="urn:microsoft.com/office/officeart/2005/8/layout/orgChart1"/>
    <dgm:cxn modelId="{BAEEA58F-ADD3-43D6-B2CF-081B1127C5BC}" type="presParOf" srcId="{6E50E4D3-8AAA-44D1-8E6E-514A81977A98}" destId="{B834783F-C61B-4B9F-93DE-5A4C48221F71}" srcOrd="2" destOrd="0" presId="urn:microsoft.com/office/officeart/2005/8/layout/orgChart1"/>
    <dgm:cxn modelId="{E4930997-326F-4162-87AE-C6E44C9D8C10}" type="presParOf" srcId="{B834783F-C61B-4B9F-93DE-5A4C48221F71}" destId="{5FC4DA46-D852-4B0F-BA33-D5017A1C46BB}" srcOrd="0" destOrd="0" presId="urn:microsoft.com/office/officeart/2005/8/layout/orgChart1"/>
    <dgm:cxn modelId="{6401A0DD-6804-40BC-BEEE-9C479FB6DE52}" type="presParOf" srcId="{B834783F-C61B-4B9F-93DE-5A4C48221F71}" destId="{696E1A47-5CD8-441E-9F7C-22DE71CA934C}" srcOrd="1" destOrd="0" presId="urn:microsoft.com/office/officeart/2005/8/layout/orgChart1"/>
    <dgm:cxn modelId="{3F9A0583-B8BF-4555-B198-620F1F846D64}" type="presParOf" srcId="{696E1A47-5CD8-441E-9F7C-22DE71CA934C}" destId="{DC2142C8-046C-46D3-8740-9041381229BA}" srcOrd="0" destOrd="0" presId="urn:microsoft.com/office/officeart/2005/8/layout/orgChart1"/>
    <dgm:cxn modelId="{F5FD6FE7-DF3D-4F41-9887-E48A06262244}" type="presParOf" srcId="{DC2142C8-046C-46D3-8740-9041381229BA}" destId="{84892B95-F703-4EC1-933D-FA15DA4B3546}" srcOrd="0" destOrd="0" presId="urn:microsoft.com/office/officeart/2005/8/layout/orgChart1"/>
    <dgm:cxn modelId="{87588B73-35AB-4612-9B70-08B26F019BAC}" type="presParOf" srcId="{DC2142C8-046C-46D3-8740-9041381229BA}" destId="{3630305D-D724-4AB5-B89F-01D638B17F2F}" srcOrd="1" destOrd="0" presId="urn:microsoft.com/office/officeart/2005/8/layout/orgChart1"/>
    <dgm:cxn modelId="{48238403-67BA-4639-9EB8-B5E5CC243219}" type="presParOf" srcId="{696E1A47-5CD8-441E-9F7C-22DE71CA934C}" destId="{1615E93E-C59C-47FF-886B-D4643C681E56}" srcOrd="1" destOrd="0" presId="urn:microsoft.com/office/officeart/2005/8/layout/orgChart1"/>
    <dgm:cxn modelId="{A6105916-E9D2-48FA-97B0-A62658082542}" type="presParOf" srcId="{696E1A47-5CD8-441E-9F7C-22DE71CA934C}" destId="{9FA44337-0387-4273-A431-84479993523A}"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C4DA46-D852-4B0F-BA33-D5017A1C46BB}">
      <dsp:nvSpPr>
        <dsp:cNvPr id="0" name=""/>
        <dsp:cNvSpPr/>
      </dsp:nvSpPr>
      <dsp:spPr>
        <a:xfrm>
          <a:off x="1665489" y="331757"/>
          <a:ext cx="91440" cy="303970"/>
        </a:xfrm>
        <a:custGeom>
          <a:avLst/>
          <a:gdLst/>
          <a:ahLst/>
          <a:cxnLst/>
          <a:rect l="0" t="0" r="0" b="0"/>
          <a:pathLst>
            <a:path>
              <a:moveTo>
                <a:pt x="115104" y="0"/>
              </a:moveTo>
              <a:lnTo>
                <a:pt x="115104" y="303970"/>
              </a:lnTo>
              <a:lnTo>
                <a:pt x="45720" y="3039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7E0DD-3D90-436E-8055-4071CD4CD5C6}">
      <dsp:nvSpPr>
        <dsp:cNvPr id="0" name=""/>
        <dsp:cNvSpPr/>
      </dsp:nvSpPr>
      <dsp:spPr>
        <a:xfrm>
          <a:off x="1665489" y="1270101"/>
          <a:ext cx="91440" cy="303970"/>
        </a:xfrm>
        <a:custGeom>
          <a:avLst/>
          <a:gdLst/>
          <a:ahLst/>
          <a:cxnLst/>
          <a:rect l="0" t="0" r="0" b="0"/>
          <a:pathLst>
            <a:path>
              <a:moveTo>
                <a:pt x="115104" y="0"/>
              </a:moveTo>
              <a:lnTo>
                <a:pt x="115104" y="303970"/>
              </a:lnTo>
              <a:lnTo>
                <a:pt x="45720" y="3039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69CA6F-B22E-477D-A556-AB6FFE27F4FB}">
      <dsp:nvSpPr>
        <dsp:cNvPr id="0" name=""/>
        <dsp:cNvSpPr/>
      </dsp:nvSpPr>
      <dsp:spPr>
        <a:xfrm>
          <a:off x="1780594" y="1270101"/>
          <a:ext cx="99120" cy="773968"/>
        </a:xfrm>
        <a:custGeom>
          <a:avLst/>
          <a:gdLst/>
          <a:ahLst/>
          <a:cxnLst/>
          <a:rect l="0" t="0" r="0" b="0"/>
          <a:pathLst>
            <a:path>
              <a:moveTo>
                <a:pt x="0" y="0"/>
              </a:moveTo>
              <a:lnTo>
                <a:pt x="0" y="773968"/>
              </a:lnTo>
              <a:lnTo>
                <a:pt x="99120" y="773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FA425-66C4-4A6D-BF79-19AC9386D2AF}">
      <dsp:nvSpPr>
        <dsp:cNvPr id="0" name=""/>
        <dsp:cNvSpPr/>
      </dsp:nvSpPr>
      <dsp:spPr>
        <a:xfrm>
          <a:off x="1734874" y="331757"/>
          <a:ext cx="91440" cy="607941"/>
        </a:xfrm>
        <a:custGeom>
          <a:avLst/>
          <a:gdLst/>
          <a:ahLst/>
          <a:cxnLst/>
          <a:rect l="0" t="0" r="0" b="0"/>
          <a:pathLst>
            <a:path>
              <a:moveTo>
                <a:pt x="45720" y="0"/>
              </a:moveTo>
              <a:lnTo>
                <a:pt x="45720" y="6079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72A46-CDFE-4D46-8E32-C5395058E913}">
      <dsp:nvSpPr>
        <dsp:cNvPr id="0" name=""/>
        <dsp:cNvSpPr/>
      </dsp:nvSpPr>
      <dsp:spPr>
        <a:xfrm>
          <a:off x="1450191" y="1354"/>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Estates Officer</a:t>
          </a:r>
        </a:p>
      </dsp:txBody>
      <dsp:txXfrm>
        <a:off x="1450191" y="1354"/>
        <a:ext cx="660805" cy="330402"/>
      </dsp:txXfrm>
    </dsp:sp>
    <dsp:sp modelId="{958D4F0F-284B-4FF0-943E-D347162853A0}">
      <dsp:nvSpPr>
        <dsp:cNvPr id="0" name=""/>
        <dsp:cNvSpPr/>
      </dsp:nvSpPr>
      <dsp:spPr>
        <a:xfrm>
          <a:off x="1450191" y="939698"/>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This Post</a:t>
          </a:r>
        </a:p>
      </dsp:txBody>
      <dsp:txXfrm>
        <a:off x="1450191" y="939698"/>
        <a:ext cx="660805" cy="330402"/>
      </dsp:txXfrm>
    </dsp:sp>
    <dsp:sp modelId="{6D07AC6A-94F9-4A98-AAFE-996021DD626E}">
      <dsp:nvSpPr>
        <dsp:cNvPr id="0" name=""/>
        <dsp:cNvSpPr/>
      </dsp:nvSpPr>
      <dsp:spPr>
        <a:xfrm>
          <a:off x="1879715" y="1878868"/>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Apprentice</a:t>
          </a:r>
        </a:p>
      </dsp:txBody>
      <dsp:txXfrm>
        <a:off x="1879715" y="1878868"/>
        <a:ext cx="660805" cy="330402"/>
      </dsp:txXfrm>
    </dsp:sp>
    <dsp:sp modelId="{2EE064F3-972F-4ECD-8CD8-370E5519B296}">
      <dsp:nvSpPr>
        <dsp:cNvPr id="0" name=""/>
        <dsp:cNvSpPr/>
      </dsp:nvSpPr>
      <dsp:spPr>
        <a:xfrm>
          <a:off x="1050404" y="1408870"/>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Maintenance Assistant</a:t>
          </a:r>
        </a:p>
      </dsp:txBody>
      <dsp:txXfrm>
        <a:off x="1050404" y="1408870"/>
        <a:ext cx="660805" cy="330402"/>
      </dsp:txXfrm>
    </dsp:sp>
    <dsp:sp modelId="{84892B95-F703-4EC1-933D-FA15DA4B3546}">
      <dsp:nvSpPr>
        <dsp:cNvPr id="0" name=""/>
        <dsp:cNvSpPr/>
      </dsp:nvSpPr>
      <dsp:spPr>
        <a:xfrm>
          <a:off x="1050404" y="470526"/>
          <a:ext cx="660805" cy="330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Supervisor</a:t>
          </a:r>
        </a:p>
      </dsp:txBody>
      <dsp:txXfrm>
        <a:off x="1050404" y="470526"/>
        <a:ext cx="660805" cy="3304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4EF8F-4BBA-425B-99BA-64C20973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NHS Grampian</vt:lpstr>
    </vt:vector>
  </TitlesOfParts>
  <Company>guht</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Suzanne Rogerson</dc:creator>
  <cp:lastModifiedBy>w7x64woff</cp:lastModifiedBy>
  <cp:revision>2</cp:revision>
  <cp:lastPrinted>2018-04-19T12:31:00Z</cp:lastPrinted>
  <dcterms:created xsi:type="dcterms:W3CDTF">2020-05-06T11:12:00Z</dcterms:created>
  <dcterms:modified xsi:type="dcterms:W3CDTF">2020-05-06T11:12:00Z</dcterms:modified>
</cp:coreProperties>
</file>