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0163B6" w:rsidRDefault="00E30E13" w:rsidP="00315293">
      <w:pPr>
        <w:ind w:right="-897"/>
        <w:jc w:val="right"/>
        <w:rPr>
          <w:rFonts w:ascii="Calibri" w:hAnsi="Calibri" w:cs="Arial"/>
          <w:color w:val="002060"/>
          <w:sz w:val="22"/>
          <w:szCs w:val="22"/>
        </w:rPr>
      </w:pPr>
      <w:r w:rsidRPr="000163B6">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0163B6" w:rsidRDefault="008502BD" w:rsidP="00315293">
      <w:pPr>
        <w:ind w:right="-897"/>
        <w:rPr>
          <w:rFonts w:ascii="Calibri" w:hAnsi="Calibri" w:cs="Arial"/>
          <w:b/>
          <w:color w:val="002060"/>
          <w:sz w:val="48"/>
          <w:szCs w:val="48"/>
        </w:rPr>
      </w:pPr>
      <w:r w:rsidRPr="000163B6">
        <w:rPr>
          <w:rFonts w:ascii="Calibri" w:hAnsi="Calibri" w:cs="Arial"/>
          <w:b/>
          <w:color w:val="002060"/>
          <w:sz w:val="48"/>
          <w:szCs w:val="48"/>
        </w:rPr>
        <w:t xml:space="preserve">WELCOME TO </w:t>
      </w:r>
    </w:p>
    <w:p w:rsidR="008502BD" w:rsidRPr="000163B6" w:rsidRDefault="008502BD" w:rsidP="00315293">
      <w:pPr>
        <w:ind w:right="-897"/>
        <w:rPr>
          <w:rFonts w:ascii="Calibri" w:hAnsi="Calibri" w:cs="Arial"/>
          <w:b/>
          <w:color w:val="002060"/>
          <w:sz w:val="48"/>
          <w:szCs w:val="48"/>
        </w:rPr>
      </w:pPr>
      <w:r w:rsidRPr="000163B6">
        <w:rPr>
          <w:rFonts w:ascii="Calibri" w:hAnsi="Calibri" w:cs="Arial"/>
          <w:b/>
          <w:color w:val="002060"/>
          <w:sz w:val="48"/>
          <w:szCs w:val="48"/>
        </w:rPr>
        <w:t xml:space="preserve">NHS GREATER GLASGOW AND CLYDE </w:t>
      </w:r>
    </w:p>
    <w:p w:rsidR="008502BD" w:rsidRPr="000163B6" w:rsidRDefault="008502BD" w:rsidP="00315293">
      <w:pPr>
        <w:ind w:right="-897"/>
        <w:rPr>
          <w:rFonts w:ascii="Calibri" w:hAnsi="Calibri" w:cs="Arial"/>
          <w:b/>
          <w:color w:val="002060"/>
          <w:sz w:val="48"/>
          <w:szCs w:val="48"/>
        </w:rPr>
      </w:pPr>
      <w:r w:rsidRPr="000163B6">
        <w:rPr>
          <w:rFonts w:ascii="Calibri" w:hAnsi="Calibri" w:cs="Arial"/>
          <w:b/>
          <w:color w:val="002060"/>
          <w:sz w:val="48"/>
          <w:szCs w:val="48"/>
        </w:rPr>
        <w:t xml:space="preserve">CANDIDATE INFORMATION PACK </w:t>
      </w:r>
    </w:p>
    <w:p w:rsidR="008502BD" w:rsidRPr="000163B6" w:rsidRDefault="008502BD" w:rsidP="00315293">
      <w:pPr>
        <w:ind w:right="-897"/>
        <w:rPr>
          <w:rFonts w:ascii="Calibri" w:hAnsi="Calibri" w:cs="Arial"/>
          <w:b/>
          <w:color w:val="002060"/>
          <w:sz w:val="48"/>
          <w:szCs w:val="22"/>
        </w:rPr>
      </w:pPr>
    </w:p>
    <w:p w:rsidR="008502BD" w:rsidRPr="000163B6" w:rsidRDefault="008502BD" w:rsidP="00315293">
      <w:pPr>
        <w:ind w:right="-897"/>
        <w:rPr>
          <w:rFonts w:ascii="Calibri" w:hAnsi="Calibri" w:cs="Arial"/>
          <w:b/>
          <w:color w:val="002060"/>
          <w:sz w:val="48"/>
          <w:szCs w:val="22"/>
        </w:rPr>
      </w:pPr>
    </w:p>
    <w:p w:rsidR="008502BD" w:rsidRPr="000163B6" w:rsidRDefault="00C92639" w:rsidP="00315293">
      <w:pPr>
        <w:ind w:right="-897"/>
        <w:rPr>
          <w:rFonts w:ascii="Calibri" w:hAnsi="Calibri" w:cs="Arial"/>
          <w:b/>
          <w:color w:val="002060"/>
          <w:sz w:val="48"/>
          <w:szCs w:val="22"/>
        </w:rPr>
      </w:pPr>
      <w:r w:rsidRPr="000163B6">
        <w:rPr>
          <w:rFonts w:ascii="Calibri" w:hAnsi="Calibri" w:cs="Arial"/>
          <w:b/>
          <w:color w:val="002060"/>
          <w:sz w:val="48"/>
          <w:szCs w:val="22"/>
        </w:rPr>
        <w:t xml:space="preserve">Title: </w:t>
      </w:r>
      <w:r w:rsidR="000163B6" w:rsidRPr="000163B6">
        <w:rPr>
          <w:rFonts w:ascii="Calibri" w:hAnsi="Calibri" w:cs="Arial"/>
          <w:b/>
          <w:color w:val="002060"/>
          <w:sz w:val="48"/>
          <w:szCs w:val="22"/>
        </w:rPr>
        <w:t xml:space="preserve"> Locum Consultant in Paediatric Cardiology with an interest in Fetal Cardiology</w:t>
      </w:r>
    </w:p>
    <w:p w:rsidR="008502BD" w:rsidRPr="000163B6" w:rsidRDefault="008502BD" w:rsidP="00315293">
      <w:pPr>
        <w:ind w:right="-897"/>
        <w:rPr>
          <w:rFonts w:ascii="Calibri" w:hAnsi="Calibri" w:cs="Arial"/>
          <w:b/>
          <w:color w:val="002060"/>
          <w:sz w:val="48"/>
          <w:szCs w:val="22"/>
        </w:rPr>
      </w:pPr>
      <w:r w:rsidRPr="000163B6">
        <w:rPr>
          <w:rFonts w:ascii="Calibri" w:hAnsi="Calibri" w:cs="Arial"/>
          <w:b/>
          <w:color w:val="002060"/>
          <w:sz w:val="48"/>
          <w:szCs w:val="22"/>
        </w:rPr>
        <w:t>Location:</w:t>
      </w:r>
      <w:r w:rsidR="00672F8B" w:rsidRPr="000163B6">
        <w:rPr>
          <w:rFonts w:ascii="Calibri" w:hAnsi="Calibri" w:cs="Arial"/>
          <w:b/>
          <w:color w:val="002060"/>
          <w:sz w:val="48"/>
          <w:szCs w:val="22"/>
        </w:rPr>
        <w:t xml:space="preserve"> </w:t>
      </w:r>
      <w:r w:rsidR="000163B6" w:rsidRPr="000163B6">
        <w:rPr>
          <w:rFonts w:ascii="Calibri" w:hAnsi="Calibri" w:cs="Arial"/>
          <w:b/>
          <w:color w:val="002060"/>
          <w:sz w:val="48"/>
          <w:szCs w:val="22"/>
        </w:rPr>
        <w:t xml:space="preserve"> Royal Hospital for Children</w:t>
      </w:r>
    </w:p>
    <w:p w:rsidR="008502BD" w:rsidRPr="000163B6" w:rsidRDefault="008502BD" w:rsidP="00315293">
      <w:pPr>
        <w:ind w:right="-897"/>
        <w:rPr>
          <w:rFonts w:ascii="Calibri" w:hAnsi="Calibri" w:cs="Arial"/>
          <w:b/>
          <w:color w:val="002060"/>
          <w:sz w:val="48"/>
          <w:szCs w:val="22"/>
        </w:rPr>
      </w:pPr>
      <w:r w:rsidRPr="000163B6">
        <w:rPr>
          <w:rFonts w:ascii="Calibri" w:hAnsi="Calibri" w:cs="Arial"/>
          <w:b/>
          <w:color w:val="002060"/>
          <w:sz w:val="48"/>
          <w:szCs w:val="22"/>
        </w:rPr>
        <w:t xml:space="preserve">Job Reference: </w:t>
      </w:r>
      <w:r w:rsidR="000163B6" w:rsidRPr="000163B6">
        <w:rPr>
          <w:rFonts w:ascii="Calibri" w:hAnsi="Calibri" w:cs="Arial"/>
          <w:b/>
          <w:color w:val="002060"/>
          <w:sz w:val="48"/>
          <w:szCs w:val="22"/>
        </w:rPr>
        <w:t xml:space="preserve"> 23295</w:t>
      </w:r>
    </w:p>
    <w:p w:rsidR="008502BD" w:rsidRPr="000163B6" w:rsidRDefault="008502BD" w:rsidP="004C54E6">
      <w:pPr>
        <w:ind w:right="-897"/>
        <w:rPr>
          <w:rFonts w:ascii="Calibri" w:hAnsi="Calibri" w:cs="Arial"/>
          <w:b/>
          <w:color w:val="002060"/>
          <w:sz w:val="48"/>
          <w:szCs w:val="22"/>
        </w:rPr>
      </w:pPr>
      <w:r w:rsidRPr="000163B6">
        <w:rPr>
          <w:rFonts w:ascii="Calibri" w:hAnsi="Calibri" w:cs="Arial"/>
          <w:b/>
          <w:color w:val="002060"/>
          <w:sz w:val="48"/>
          <w:szCs w:val="22"/>
        </w:rPr>
        <w:t xml:space="preserve">Closing Date: </w:t>
      </w:r>
      <w:r w:rsidR="000163B6" w:rsidRPr="000163B6">
        <w:rPr>
          <w:rFonts w:ascii="Calibri" w:hAnsi="Calibri" w:cs="Arial"/>
          <w:b/>
          <w:color w:val="002060"/>
          <w:sz w:val="48"/>
          <w:szCs w:val="22"/>
        </w:rPr>
        <w:t xml:space="preserve"> 12</w:t>
      </w:r>
      <w:r w:rsidR="000163B6" w:rsidRPr="000163B6">
        <w:rPr>
          <w:rFonts w:ascii="Calibri" w:hAnsi="Calibri" w:cs="Arial"/>
          <w:b/>
          <w:color w:val="002060"/>
          <w:sz w:val="48"/>
          <w:szCs w:val="22"/>
          <w:vertAlign w:val="superscript"/>
        </w:rPr>
        <w:t>th</w:t>
      </w:r>
      <w:r w:rsidR="000163B6" w:rsidRPr="000163B6">
        <w:rPr>
          <w:rFonts w:ascii="Calibri" w:hAnsi="Calibri" w:cs="Arial"/>
          <w:b/>
          <w:color w:val="002060"/>
          <w:sz w:val="48"/>
          <w:szCs w:val="22"/>
        </w:rPr>
        <w:t xml:space="preserve"> June 2020</w:t>
      </w:r>
    </w:p>
    <w:p w:rsidR="008502BD" w:rsidRPr="000163B6" w:rsidRDefault="000163B6" w:rsidP="004C54E6">
      <w:pPr>
        <w:ind w:right="-897"/>
        <w:rPr>
          <w:rFonts w:ascii="Calibri" w:hAnsi="Calibri" w:cs="Arial"/>
          <w:b/>
          <w:color w:val="002060"/>
        </w:rPr>
        <w:sectPr w:rsidR="008502BD" w:rsidRPr="000163B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0163B6">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0005" r="46990" b="4254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9781E"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sidR="00E30E13" w:rsidRPr="000163B6">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0163B6">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0163B6" w:rsidRDefault="008502BD" w:rsidP="00315293">
      <w:pPr>
        <w:rPr>
          <w:rFonts w:ascii="Arial" w:hAnsi="Arial" w:cs="Arial"/>
          <w:b/>
          <w:color w:val="002060"/>
          <w:sz w:val="32"/>
        </w:rPr>
      </w:pPr>
      <w:r w:rsidRPr="000163B6">
        <w:rPr>
          <w:rFonts w:ascii="Arial" w:hAnsi="Arial" w:cs="Arial"/>
          <w:b/>
          <w:color w:val="002060"/>
          <w:sz w:val="32"/>
        </w:rPr>
        <w:lastRenderedPageBreak/>
        <w:t>Contents</w:t>
      </w:r>
    </w:p>
    <w:p w:rsidR="008502BD" w:rsidRPr="000163B6"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0163B6" w:rsidRPr="000163B6" w:rsidTr="00324232">
        <w:tc>
          <w:tcPr>
            <w:tcW w:w="1638" w:type="dxa"/>
            <w:shd w:val="clear" w:color="auto" w:fill="002060"/>
          </w:tcPr>
          <w:p w:rsidR="008502BD" w:rsidRPr="000163B6" w:rsidRDefault="008502BD" w:rsidP="00315293">
            <w:pPr>
              <w:rPr>
                <w:rFonts w:ascii="Arial" w:hAnsi="Arial" w:cs="Arial"/>
                <w:b/>
                <w:color w:val="002060"/>
              </w:rPr>
            </w:pPr>
            <w:r w:rsidRPr="000163B6">
              <w:rPr>
                <w:rFonts w:ascii="Arial" w:hAnsi="Arial" w:cs="Arial"/>
                <w:b/>
                <w:color w:val="002060"/>
              </w:rPr>
              <w:t>Section</w:t>
            </w:r>
          </w:p>
        </w:tc>
        <w:tc>
          <w:tcPr>
            <w:tcW w:w="7604" w:type="dxa"/>
            <w:shd w:val="clear" w:color="auto" w:fill="002060"/>
          </w:tcPr>
          <w:p w:rsidR="008502BD" w:rsidRPr="000163B6" w:rsidRDefault="008502BD" w:rsidP="00315293">
            <w:pPr>
              <w:rPr>
                <w:rFonts w:ascii="Arial" w:hAnsi="Arial" w:cs="Arial"/>
                <w:b/>
                <w:color w:val="002060"/>
              </w:rPr>
            </w:pPr>
          </w:p>
        </w:tc>
      </w:tr>
      <w:tr w:rsidR="000163B6" w:rsidRPr="000163B6" w:rsidTr="00324232">
        <w:trPr>
          <w:trHeight w:val="552"/>
        </w:trPr>
        <w:tc>
          <w:tcPr>
            <w:tcW w:w="1638" w:type="dxa"/>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Section 1</w:t>
            </w:r>
          </w:p>
        </w:tc>
        <w:tc>
          <w:tcPr>
            <w:tcW w:w="7604" w:type="dxa"/>
            <w:vAlign w:val="center"/>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Summary Information relating to this post</w:t>
            </w:r>
          </w:p>
          <w:p w:rsidR="008502BD" w:rsidRPr="000163B6" w:rsidRDefault="008502BD" w:rsidP="00D30951">
            <w:pPr>
              <w:autoSpaceDE w:val="0"/>
              <w:autoSpaceDN w:val="0"/>
              <w:adjustRightInd w:val="0"/>
              <w:rPr>
                <w:rFonts w:ascii="Arial" w:hAnsi="Arial" w:cs="Arial"/>
                <w:color w:val="002060"/>
              </w:rPr>
            </w:pPr>
          </w:p>
        </w:tc>
      </w:tr>
      <w:tr w:rsidR="000163B6" w:rsidRPr="000163B6" w:rsidTr="00324232">
        <w:trPr>
          <w:trHeight w:val="552"/>
        </w:trPr>
        <w:tc>
          <w:tcPr>
            <w:tcW w:w="1638" w:type="dxa"/>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Section 2</w:t>
            </w:r>
          </w:p>
        </w:tc>
        <w:tc>
          <w:tcPr>
            <w:tcW w:w="7604" w:type="dxa"/>
            <w:vAlign w:val="center"/>
          </w:tcPr>
          <w:p w:rsidR="008502BD" w:rsidRPr="000163B6" w:rsidRDefault="008502BD" w:rsidP="00BC3D7F">
            <w:pPr>
              <w:autoSpaceDE w:val="0"/>
              <w:autoSpaceDN w:val="0"/>
              <w:adjustRightInd w:val="0"/>
              <w:rPr>
                <w:rFonts w:ascii="Arial" w:hAnsi="Arial" w:cs="Arial"/>
                <w:color w:val="002060"/>
              </w:rPr>
            </w:pPr>
            <w:r w:rsidRPr="000163B6">
              <w:rPr>
                <w:rFonts w:ascii="Arial" w:hAnsi="Arial" w:cs="Arial"/>
                <w:color w:val="002060"/>
              </w:rPr>
              <w:t>Job Description</w:t>
            </w:r>
          </w:p>
          <w:p w:rsidR="008502BD" w:rsidRPr="000163B6" w:rsidRDefault="008502BD" w:rsidP="00BC3D7F">
            <w:pPr>
              <w:autoSpaceDE w:val="0"/>
              <w:autoSpaceDN w:val="0"/>
              <w:adjustRightInd w:val="0"/>
              <w:rPr>
                <w:rFonts w:ascii="Arial" w:hAnsi="Arial" w:cs="Arial"/>
                <w:color w:val="002060"/>
              </w:rPr>
            </w:pPr>
            <w:r w:rsidRPr="000163B6">
              <w:rPr>
                <w:rFonts w:ascii="Arial" w:hAnsi="Arial" w:cs="Arial"/>
                <w:color w:val="002060"/>
              </w:rPr>
              <w:t>The Department/Specialty – Facilities, Resources and Activity, Duties of the post</w:t>
            </w:r>
          </w:p>
        </w:tc>
      </w:tr>
      <w:tr w:rsidR="000163B6" w:rsidRPr="000163B6" w:rsidTr="00324232">
        <w:trPr>
          <w:trHeight w:val="552"/>
        </w:trPr>
        <w:tc>
          <w:tcPr>
            <w:tcW w:w="1638" w:type="dxa"/>
          </w:tcPr>
          <w:p w:rsidR="008502BD" w:rsidRPr="000163B6" w:rsidRDefault="008502BD" w:rsidP="00BC3D7F">
            <w:pPr>
              <w:jc w:val="both"/>
              <w:rPr>
                <w:rFonts w:ascii="Arial" w:hAnsi="Arial" w:cs="Arial"/>
                <w:color w:val="002060"/>
              </w:rPr>
            </w:pPr>
            <w:r w:rsidRPr="000163B6">
              <w:rPr>
                <w:rFonts w:ascii="Arial" w:hAnsi="Arial" w:cs="Arial"/>
                <w:color w:val="002060"/>
              </w:rPr>
              <w:t>Section 3</w:t>
            </w:r>
          </w:p>
        </w:tc>
        <w:tc>
          <w:tcPr>
            <w:tcW w:w="7604" w:type="dxa"/>
            <w:vAlign w:val="center"/>
          </w:tcPr>
          <w:p w:rsidR="008502BD" w:rsidRPr="000163B6" w:rsidRDefault="008502BD" w:rsidP="00BC3D7F">
            <w:pPr>
              <w:rPr>
                <w:rFonts w:ascii="Arial" w:hAnsi="Arial" w:cs="Arial"/>
                <w:color w:val="002060"/>
              </w:rPr>
            </w:pPr>
            <w:r w:rsidRPr="000163B6">
              <w:rPr>
                <w:rFonts w:ascii="Arial" w:hAnsi="Arial" w:cs="Arial"/>
                <w:color w:val="002060"/>
              </w:rPr>
              <w:t>Job Plan  and Person Specification</w:t>
            </w:r>
          </w:p>
        </w:tc>
      </w:tr>
      <w:tr w:rsidR="000163B6" w:rsidRPr="000163B6" w:rsidTr="00324232">
        <w:trPr>
          <w:trHeight w:val="552"/>
        </w:trPr>
        <w:tc>
          <w:tcPr>
            <w:tcW w:w="1638" w:type="dxa"/>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Section 4</w:t>
            </w:r>
          </w:p>
        </w:tc>
        <w:tc>
          <w:tcPr>
            <w:tcW w:w="7604" w:type="dxa"/>
            <w:vAlign w:val="center"/>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General Information</w:t>
            </w:r>
          </w:p>
          <w:p w:rsidR="008502BD" w:rsidRPr="000163B6" w:rsidRDefault="008502BD" w:rsidP="00D30951">
            <w:pPr>
              <w:autoSpaceDE w:val="0"/>
              <w:autoSpaceDN w:val="0"/>
              <w:adjustRightInd w:val="0"/>
              <w:rPr>
                <w:rFonts w:ascii="Arial" w:hAnsi="Arial" w:cs="Arial"/>
                <w:color w:val="002060"/>
              </w:rPr>
            </w:pPr>
          </w:p>
        </w:tc>
      </w:tr>
      <w:tr w:rsidR="000163B6" w:rsidRPr="000163B6" w:rsidTr="00324232">
        <w:trPr>
          <w:trHeight w:val="552"/>
        </w:trPr>
        <w:tc>
          <w:tcPr>
            <w:tcW w:w="1638" w:type="dxa"/>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Section 5</w:t>
            </w:r>
          </w:p>
        </w:tc>
        <w:tc>
          <w:tcPr>
            <w:tcW w:w="7604" w:type="dxa"/>
            <w:vAlign w:val="center"/>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Terms and Conditions</w:t>
            </w:r>
          </w:p>
          <w:p w:rsidR="008502BD" w:rsidRPr="000163B6" w:rsidRDefault="008502BD" w:rsidP="00D30951">
            <w:pPr>
              <w:autoSpaceDE w:val="0"/>
              <w:autoSpaceDN w:val="0"/>
              <w:adjustRightInd w:val="0"/>
              <w:rPr>
                <w:rFonts w:ascii="Arial" w:hAnsi="Arial" w:cs="Arial"/>
                <w:color w:val="002060"/>
              </w:rPr>
            </w:pPr>
          </w:p>
        </w:tc>
      </w:tr>
      <w:tr w:rsidR="000163B6" w:rsidRPr="000163B6" w:rsidTr="00324232">
        <w:trPr>
          <w:trHeight w:val="552"/>
        </w:trPr>
        <w:tc>
          <w:tcPr>
            <w:tcW w:w="1638" w:type="dxa"/>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Section 6</w:t>
            </w:r>
          </w:p>
        </w:tc>
        <w:tc>
          <w:tcPr>
            <w:tcW w:w="7604" w:type="dxa"/>
            <w:vAlign w:val="center"/>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Making your Application</w:t>
            </w:r>
          </w:p>
          <w:p w:rsidR="008502BD" w:rsidRPr="000163B6" w:rsidRDefault="008502BD" w:rsidP="00D30951">
            <w:pPr>
              <w:autoSpaceDE w:val="0"/>
              <w:autoSpaceDN w:val="0"/>
              <w:adjustRightInd w:val="0"/>
              <w:rPr>
                <w:rFonts w:ascii="Arial" w:hAnsi="Arial" w:cs="Arial"/>
                <w:color w:val="002060"/>
              </w:rPr>
            </w:pPr>
          </w:p>
        </w:tc>
      </w:tr>
      <w:tr w:rsidR="000163B6" w:rsidRPr="000163B6" w:rsidTr="00324232">
        <w:trPr>
          <w:trHeight w:val="552"/>
        </w:trPr>
        <w:tc>
          <w:tcPr>
            <w:tcW w:w="1638" w:type="dxa"/>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Section 7</w:t>
            </w:r>
          </w:p>
        </w:tc>
        <w:tc>
          <w:tcPr>
            <w:tcW w:w="7604" w:type="dxa"/>
            <w:vAlign w:val="center"/>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About NHS Greater Glasgow and Clyde</w:t>
            </w:r>
          </w:p>
          <w:p w:rsidR="008502BD" w:rsidRPr="000163B6" w:rsidRDefault="008502BD" w:rsidP="00D30951">
            <w:pPr>
              <w:autoSpaceDE w:val="0"/>
              <w:autoSpaceDN w:val="0"/>
              <w:adjustRightInd w:val="0"/>
              <w:rPr>
                <w:rFonts w:ascii="Arial" w:hAnsi="Arial" w:cs="Arial"/>
                <w:color w:val="002060"/>
              </w:rPr>
            </w:pPr>
          </w:p>
        </w:tc>
      </w:tr>
      <w:tr w:rsidR="008502BD" w:rsidRPr="000163B6" w:rsidTr="00324232">
        <w:trPr>
          <w:trHeight w:val="552"/>
        </w:trPr>
        <w:tc>
          <w:tcPr>
            <w:tcW w:w="1638" w:type="dxa"/>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Section 8</w:t>
            </w:r>
          </w:p>
        </w:tc>
        <w:tc>
          <w:tcPr>
            <w:tcW w:w="7604" w:type="dxa"/>
            <w:vAlign w:val="center"/>
          </w:tcPr>
          <w:p w:rsidR="008502BD" w:rsidRPr="000163B6" w:rsidRDefault="008502BD" w:rsidP="00D30951">
            <w:pPr>
              <w:autoSpaceDE w:val="0"/>
              <w:autoSpaceDN w:val="0"/>
              <w:adjustRightInd w:val="0"/>
              <w:rPr>
                <w:rFonts w:ascii="Arial" w:hAnsi="Arial" w:cs="Arial"/>
                <w:color w:val="002060"/>
              </w:rPr>
            </w:pPr>
            <w:r w:rsidRPr="000163B6">
              <w:rPr>
                <w:rFonts w:ascii="Arial" w:hAnsi="Arial" w:cs="Arial"/>
                <w:color w:val="002060"/>
              </w:rPr>
              <w:t>Living and Working in the Greater Glasgow and Clyde area</w:t>
            </w:r>
          </w:p>
          <w:p w:rsidR="008502BD" w:rsidRPr="000163B6" w:rsidRDefault="008502BD" w:rsidP="00D30951">
            <w:pPr>
              <w:autoSpaceDE w:val="0"/>
              <w:autoSpaceDN w:val="0"/>
              <w:adjustRightInd w:val="0"/>
              <w:rPr>
                <w:rFonts w:ascii="Arial" w:hAnsi="Arial" w:cs="Arial"/>
                <w:color w:val="002060"/>
              </w:rPr>
            </w:pPr>
          </w:p>
        </w:tc>
      </w:tr>
    </w:tbl>
    <w:p w:rsidR="008502BD" w:rsidRPr="000163B6" w:rsidRDefault="008502BD" w:rsidP="00315293">
      <w:pPr>
        <w:rPr>
          <w:rFonts w:ascii="Arial" w:hAnsi="Arial" w:cs="Arial"/>
          <w:b/>
          <w:color w:val="002060"/>
        </w:rPr>
      </w:pPr>
    </w:p>
    <w:p w:rsidR="008502BD" w:rsidRPr="000163B6" w:rsidRDefault="00E30E13" w:rsidP="00315293">
      <w:pPr>
        <w:rPr>
          <w:rFonts w:ascii="Arial" w:hAnsi="Arial" w:cs="Arial"/>
          <w:b/>
          <w:color w:val="002060"/>
        </w:rPr>
      </w:pPr>
      <w:r w:rsidRPr="000163B6">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0163B6" w:rsidRDefault="008502BD" w:rsidP="00794B3E">
      <w:pPr>
        <w:ind w:left="-142"/>
        <w:jc w:val="center"/>
        <w:rPr>
          <w:rFonts w:ascii="Arial" w:hAnsi="Arial" w:cs="Arial"/>
          <w:b/>
          <w:color w:val="002060"/>
        </w:rPr>
      </w:pPr>
      <w:r w:rsidRPr="000163B6">
        <w:rPr>
          <w:rFonts w:ascii="Arial" w:hAnsi="Arial" w:cs="Arial"/>
          <w:b/>
          <w:color w:val="002060"/>
        </w:rPr>
        <w:t xml:space="preserve">Please visit  </w:t>
      </w:r>
      <w:hyperlink r:id="rId16" w:history="1">
        <w:r w:rsidRPr="000163B6">
          <w:rPr>
            <w:rStyle w:val="Hyperlink"/>
            <w:rFonts w:ascii="Arial" w:hAnsi="Arial" w:cs="Arial"/>
            <w:b/>
            <w:color w:val="002060"/>
          </w:rPr>
          <w:t>https://apply.jobs.scot.nhs.uk</w:t>
        </w:r>
      </w:hyperlink>
      <w:r w:rsidRPr="000163B6">
        <w:rPr>
          <w:rFonts w:ascii="Arial" w:hAnsi="Arial" w:cs="Arial"/>
          <w:b/>
          <w:color w:val="002060"/>
        </w:rPr>
        <w:t xml:space="preserve">  for further details on how to apply </w:t>
      </w:r>
    </w:p>
    <w:p w:rsidR="008502BD" w:rsidRPr="000163B6" w:rsidRDefault="008502BD" w:rsidP="00794B3E">
      <w:pPr>
        <w:ind w:left="-142"/>
        <w:jc w:val="center"/>
        <w:rPr>
          <w:rFonts w:ascii="Arial" w:hAnsi="Arial" w:cs="Arial"/>
          <w:b/>
          <w:color w:val="002060"/>
        </w:rPr>
      </w:pPr>
    </w:p>
    <w:p w:rsidR="008502BD" w:rsidRPr="000163B6" w:rsidRDefault="008502BD" w:rsidP="00794B3E">
      <w:pPr>
        <w:ind w:left="-142"/>
        <w:jc w:val="center"/>
        <w:rPr>
          <w:rFonts w:ascii="Arial" w:hAnsi="Arial" w:cs="Arial"/>
          <w:b/>
          <w:color w:val="002060"/>
        </w:rPr>
      </w:pPr>
      <w:r w:rsidRPr="000163B6">
        <w:rPr>
          <w:rFonts w:ascii="Arial" w:hAnsi="Arial" w:cs="Arial"/>
          <w:b/>
          <w:color w:val="002060"/>
        </w:rPr>
        <w:t xml:space="preserve">Search for the job reference number quoted above. </w:t>
      </w:r>
    </w:p>
    <w:p w:rsidR="008502BD" w:rsidRPr="000163B6" w:rsidRDefault="008502BD" w:rsidP="00794B3E">
      <w:pPr>
        <w:ind w:left="-142"/>
        <w:jc w:val="center"/>
        <w:rPr>
          <w:rFonts w:ascii="Arial" w:hAnsi="Arial" w:cs="Arial"/>
          <w:b/>
          <w:color w:val="002060"/>
        </w:rPr>
      </w:pPr>
    </w:p>
    <w:p w:rsidR="008502BD" w:rsidRPr="000163B6" w:rsidRDefault="008502BD" w:rsidP="00067415">
      <w:pPr>
        <w:rPr>
          <w:rFonts w:ascii="Arial" w:hAnsi="Arial" w:cs="Arial"/>
          <w:b/>
          <w:color w:val="002060"/>
          <w:sz w:val="32"/>
          <w:szCs w:val="32"/>
        </w:rPr>
      </w:pPr>
      <w:r w:rsidRPr="000163B6">
        <w:rPr>
          <w:rFonts w:ascii="Arial" w:hAnsi="Arial" w:cs="Arial"/>
          <w:b/>
          <w:color w:val="002060"/>
        </w:rPr>
        <w:t>Please note all applications should be made via our e Recruitment system (Job Train)</w:t>
      </w:r>
      <w:r w:rsidRPr="000163B6">
        <w:rPr>
          <w:rFonts w:ascii="Arial" w:hAnsi="Arial" w:cs="Arial"/>
          <w:b/>
          <w:color w:val="002060"/>
        </w:rPr>
        <w:br w:type="page"/>
      </w:r>
      <w:r w:rsidRPr="000163B6">
        <w:rPr>
          <w:rFonts w:ascii="Arial" w:hAnsi="Arial" w:cs="Arial"/>
          <w:b/>
          <w:color w:val="002060"/>
          <w:sz w:val="32"/>
          <w:szCs w:val="32"/>
        </w:rPr>
        <w:lastRenderedPageBreak/>
        <w:t>Section 1:</w:t>
      </w:r>
      <w:r w:rsidRPr="000163B6">
        <w:rPr>
          <w:rFonts w:ascii="Arial" w:hAnsi="Arial" w:cs="Arial"/>
          <w:b/>
          <w:color w:val="002060"/>
          <w:sz w:val="32"/>
          <w:szCs w:val="32"/>
        </w:rPr>
        <w:tab/>
        <w:t>Summary Information Relating to this Post</w:t>
      </w:r>
    </w:p>
    <w:p w:rsidR="008502BD" w:rsidRPr="000163B6" w:rsidRDefault="008502BD" w:rsidP="00315293">
      <w:pPr>
        <w:jc w:val="both"/>
        <w:rPr>
          <w:rFonts w:ascii="Arial" w:hAnsi="Arial" w:cs="Arial"/>
          <w:b/>
          <w:color w:val="002060"/>
        </w:rPr>
      </w:pPr>
    </w:p>
    <w:p w:rsidR="008502BD" w:rsidRPr="000163B6" w:rsidRDefault="008502BD" w:rsidP="00315293">
      <w:pPr>
        <w:jc w:val="both"/>
        <w:rPr>
          <w:rFonts w:ascii="Arial" w:hAnsi="Arial" w:cs="Arial"/>
          <w:b/>
          <w:color w:val="002060"/>
        </w:rPr>
      </w:pPr>
      <w:r w:rsidRPr="000163B6">
        <w:rPr>
          <w:rFonts w:ascii="Arial" w:hAnsi="Arial" w:cs="Arial"/>
          <w:b/>
          <w:color w:val="002060"/>
        </w:rPr>
        <w:t>Grade:</w:t>
      </w:r>
      <w:r w:rsidRPr="000163B6">
        <w:rPr>
          <w:rFonts w:ascii="Arial" w:hAnsi="Arial" w:cs="Arial"/>
          <w:b/>
          <w:color w:val="002060"/>
        </w:rPr>
        <w:tab/>
      </w:r>
      <w:r w:rsidR="000163B6" w:rsidRPr="000163B6">
        <w:rPr>
          <w:rFonts w:ascii="Arial" w:hAnsi="Arial" w:cs="Arial"/>
          <w:b/>
          <w:color w:val="002060"/>
        </w:rPr>
        <w:tab/>
        <w:t>Locum Consultant</w:t>
      </w:r>
      <w:r w:rsidRPr="000163B6">
        <w:rPr>
          <w:rFonts w:ascii="Arial" w:hAnsi="Arial" w:cs="Arial"/>
          <w:b/>
          <w:color w:val="002060"/>
        </w:rPr>
        <w:tab/>
      </w:r>
    </w:p>
    <w:p w:rsidR="00C92639" w:rsidRPr="000163B6" w:rsidRDefault="008502BD" w:rsidP="00C92639">
      <w:pPr>
        <w:rPr>
          <w:rFonts w:ascii="Arial" w:hAnsi="Arial" w:cs="Arial"/>
          <w:b/>
          <w:color w:val="002060"/>
        </w:rPr>
      </w:pPr>
      <w:r w:rsidRPr="000163B6">
        <w:rPr>
          <w:rFonts w:ascii="Arial" w:hAnsi="Arial" w:cs="Arial"/>
          <w:b/>
          <w:color w:val="002060"/>
        </w:rPr>
        <w:t xml:space="preserve">Department:        </w:t>
      </w:r>
      <w:r w:rsidR="000163B6" w:rsidRPr="000163B6">
        <w:rPr>
          <w:rFonts w:ascii="Arial" w:hAnsi="Arial" w:cs="Arial"/>
          <w:b/>
          <w:color w:val="002060"/>
        </w:rPr>
        <w:tab/>
        <w:t>Paediatric Cardiology</w:t>
      </w:r>
    </w:p>
    <w:p w:rsidR="00C92639" w:rsidRPr="000163B6" w:rsidRDefault="008502BD" w:rsidP="00C92639">
      <w:pPr>
        <w:rPr>
          <w:rFonts w:ascii="Arial" w:hAnsi="Arial" w:cs="Arial"/>
          <w:b/>
          <w:color w:val="002060"/>
        </w:rPr>
      </w:pPr>
      <w:r w:rsidRPr="000163B6">
        <w:rPr>
          <w:rFonts w:ascii="Arial" w:hAnsi="Arial" w:cs="Arial"/>
          <w:b/>
          <w:color w:val="002060"/>
        </w:rPr>
        <w:t xml:space="preserve">Location: </w:t>
      </w:r>
      <w:r w:rsidR="000163B6" w:rsidRPr="000163B6">
        <w:rPr>
          <w:rFonts w:ascii="Arial" w:hAnsi="Arial" w:cs="Arial"/>
          <w:b/>
          <w:color w:val="002060"/>
        </w:rPr>
        <w:tab/>
      </w:r>
      <w:r w:rsidR="000163B6" w:rsidRPr="000163B6">
        <w:rPr>
          <w:rFonts w:ascii="Arial" w:hAnsi="Arial" w:cs="Arial"/>
          <w:b/>
          <w:color w:val="002060"/>
        </w:rPr>
        <w:tab/>
        <w:t>Royal Hospital for Children</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0163B6" w:rsidRPr="000163B6" w:rsidTr="00A9006B">
        <w:trPr>
          <w:trHeight w:val="930"/>
        </w:trPr>
        <w:tc>
          <w:tcPr>
            <w:tcW w:w="10807" w:type="dxa"/>
            <w:gridSpan w:val="4"/>
          </w:tcPr>
          <w:p w:rsidR="00C92639" w:rsidRPr="000163B6" w:rsidRDefault="00C92639" w:rsidP="00672F8B">
            <w:pPr>
              <w:pStyle w:val="Default"/>
              <w:ind w:left="420"/>
              <w:rPr>
                <w:b/>
                <w:color w:val="002060"/>
              </w:rPr>
            </w:pPr>
          </w:p>
          <w:p w:rsidR="00C92639" w:rsidRPr="000163B6" w:rsidRDefault="00C92639" w:rsidP="00672F8B">
            <w:pPr>
              <w:pStyle w:val="Default"/>
              <w:ind w:left="420"/>
              <w:rPr>
                <w:b/>
                <w:color w:val="002060"/>
              </w:rPr>
            </w:pPr>
            <w:r w:rsidRPr="000163B6">
              <w:rPr>
                <w:b/>
                <w:color w:val="002060"/>
              </w:rPr>
              <w:t>Additional Arrangements for Applicants : Informal enquiries and details of arrangements to visit the department regarding this post will be welcome by:</w:t>
            </w:r>
          </w:p>
        </w:tc>
      </w:tr>
      <w:tr w:rsidR="000163B6" w:rsidRPr="000163B6" w:rsidTr="00A9006B">
        <w:trPr>
          <w:trHeight w:val="165"/>
        </w:trPr>
        <w:tc>
          <w:tcPr>
            <w:tcW w:w="2160" w:type="dxa"/>
            <w:shd w:val="clear" w:color="auto" w:fill="DDD9C3"/>
          </w:tcPr>
          <w:p w:rsidR="00C92639" w:rsidRPr="000163B6" w:rsidRDefault="00C92639" w:rsidP="00672F8B">
            <w:pPr>
              <w:pStyle w:val="Default"/>
              <w:ind w:left="420"/>
              <w:rPr>
                <w:b/>
                <w:color w:val="002060"/>
              </w:rPr>
            </w:pPr>
            <w:r w:rsidRPr="000163B6">
              <w:rPr>
                <w:b/>
                <w:color w:val="002060"/>
              </w:rPr>
              <w:t xml:space="preserve">Name </w:t>
            </w:r>
          </w:p>
        </w:tc>
        <w:tc>
          <w:tcPr>
            <w:tcW w:w="2552" w:type="dxa"/>
            <w:shd w:val="clear" w:color="auto" w:fill="DDD9C3"/>
          </w:tcPr>
          <w:p w:rsidR="00C92639" w:rsidRPr="000163B6" w:rsidRDefault="00C92639" w:rsidP="00672F8B">
            <w:pPr>
              <w:pStyle w:val="Default"/>
              <w:ind w:left="420"/>
              <w:rPr>
                <w:b/>
                <w:color w:val="002060"/>
              </w:rPr>
            </w:pPr>
            <w:r w:rsidRPr="000163B6">
              <w:rPr>
                <w:b/>
                <w:color w:val="002060"/>
              </w:rPr>
              <w:t xml:space="preserve">Job Title </w:t>
            </w:r>
          </w:p>
        </w:tc>
        <w:tc>
          <w:tcPr>
            <w:tcW w:w="4110" w:type="dxa"/>
            <w:shd w:val="clear" w:color="auto" w:fill="DDD9C3"/>
          </w:tcPr>
          <w:p w:rsidR="00C92639" w:rsidRPr="000163B6" w:rsidRDefault="00C92639" w:rsidP="00672F8B">
            <w:pPr>
              <w:pStyle w:val="Default"/>
              <w:ind w:left="420"/>
              <w:rPr>
                <w:b/>
                <w:color w:val="002060"/>
              </w:rPr>
            </w:pPr>
            <w:r w:rsidRPr="000163B6">
              <w:rPr>
                <w:b/>
                <w:color w:val="002060"/>
              </w:rPr>
              <w:t xml:space="preserve">Email </w:t>
            </w:r>
          </w:p>
        </w:tc>
        <w:tc>
          <w:tcPr>
            <w:tcW w:w="1985" w:type="dxa"/>
            <w:shd w:val="clear" w:color="auto" w:fill="DDD9C3"/>
          </w:tcPr>
          <w:p w:rsidR="00C92639" w:rsidRPr="000163B6" w:rsidRDefault="00672F8B" w:rsidP="00672F8B">
            <w:pPr>
              <w:pStyle w:val="Default"/>
              <w:rPr>
                <w:b/>
                <w:color w:val="002060"/>
              </w:rPr>
            </w:pPr>
            <w:r w:rsidRPr="000163B6">
              <w:rPr>
                <w:b/>
                <w:color w:val="002060"/>
              </w:rPr>
              <w:t xml:space="preserve">  </w:t>
            </w:r>
            <w:r w:rsidR="00C92639" w:rsidRPr="000163B6">
              <w:rPr>
                <w:b/>
                <w:color w:val="002060"/>
              </w:rPr>
              <w:t xml:space="preserve">Telephone </w:t>
            </w:r>
          </w:p>
        </w:tc>
      </w:tr>
      <w:tr w:rsidR="000163B6" w:rsidRPr="000163B6" w:rsidTr="00A9006B">
        <w:trPr>
          <w:trHeight w:val="375"/>
        </w:trPr>
        <w:tc>
          <w:tcPr>
            <w:tcW w:w="2160" w:type="dxa"/>
          </w:tcPr>
          <w:p w:rsidR="000163B6" w:rsidRPr="000163B6" w:rsidRDefault="000163B6" w:rsidP="000163B6">
            <w:pPr>
              <w:pStyle w:val="Default"/>
              <w:ind w:left="-48"/>
              <w:rPr>
                <w:b/>
                <w:color w:val="002060"/>
              </w:rPr>
            </w:pPr>
            <w:r w:rsidRPr="000163B6">
              <w:rPr>
                <w:b/>
                <w:color w:val="002060"/>
              </w:rPr>
              <w:t>Patrick Noonan</w:t>
            </w:r>
          </w:p>
        </w:tc>
        <w:tc>
          <w:tcPr>
            <w:tcW w:w="2552" w:type="dxa"/>
          </w:tcPr>
          <w:p w:rsidR="000163B6" w:rsidRPr="000163B6" w:rsidRDefault="000163B6" w:rsidP="000163B6">
            <w:pPr>
              <w:pStyle w:val="Default"/>
              <w:ind w:left="12" w:hanging="12"/>
              <w:rPr>
                <w:b/>
                <w:color w:val="002060"/>
              </w:rPr>
            </w:pPr>
            <w:r w:rsidRPr="000163B6">
              <w:rPr>
                <w:b/>
                <w:color w:val="002060"/>
              </w:rPr>
              <w:t>Clinical Director</w:t>
            </w:r>
          </w:p>
        </w:tc>
        <w:tc>
          <w:tcPr>
            <w:tcW w:w="4110" w:type="dxa"/>
          </w:tcPr>
          <w:p w:rsidR="000163B6" w:rsidRPr="000163B6" w:rsidRDefault="000163B6" w:rsidP="000163B6">
            <w:pPr>
              <w:pStyle w:val="Default"/>
              <w:ind w:left="12" w:hanging="12"/>
              <w:rPr>
                <w:b/>
                <w:color w:val="002060"/>
              </w:rPr>
            </w:pPr>
            <w:r w:rsidRPr="000163B6">
              <w:rPr>
                <w:b/>
                <w:color w:val="002060"/>
              </w:rPr>
              <w:t>Patrick.noonan@ggc.scot.nhs.uk</w:t>
            </w:r>
          </w:p>
        </w:tc>
        <w:tc>
          <w:tcPr>
            <w:tcW w:w="1985" w:type="dxa"/>
          </w:tcPr>
          <w:p w:rsidR="000163B6" w:rsidRPr="000163B6" w:rsidRDefault="000163B6" w:rsidP="000163B6">
            <w:pPr>
              <w:pStyle w:val="Default"/>
              <w:ind w:firstLine="15"/>
              <w:rPr>
                <w:b/>
                <w:color w:val="002060"/>
              </w:rPr>
            </w:pPr>
            <w:r w:rsidRPr="000163B6">
              <w:rPr>
                <w:b/>
                <w:color w:val="002060"/>
              </w:rPr>
              <w:t>0141 451 6512</w:t>
            </w:r>
          </w:p>
        </w:tc>
      </w:tr>
      <w:tr w:rsidR="000163B6" w:rsidRPr="000163B6" w:rsidTr="00A9006B">
        <w:trPr>
          <w:trHeight w:val="375"/>
        </w:trPr>
        <w:tc>
          <w:tcPr>
            <w:tcW w:w="2160" w:type="dxa"/>
          </w:tcPr>
          <w:p w:rsidR="000163B6" w:rsidRPr="000163B6" w:rsidRDefault="000163B6" w:rsidP="000163B6">
            <w:pPr>
              <w:pStyle w:val="Default"/>
              <w:ind w:left="-48"/>
              <w:rPr>
                <w:b/>
                <w:color w:val="002060"/>
              </w:rPr>
            </w:pPr>
            <w:r w:rsidRPr="000163B6">
              <w:rPr>
                <w:b/>
                <w:color w:val="002060"/>
              </w:rPr>
              <w:t>Lindsey Hunter</w:t>
            </w:r>
          </w:p>
        </w:tc>
        <w:tc>
          <w:tcPr>
            <w:tcW w:w="2552" w:type="dxa"/>
          </w:tcPr>
          <w:p w:rsidR="000163B6" w:rsidRPr="000163B6" w:rsidRDefault="000163B6" w:rsidP="000163B6">
            <w:pPr>
              <w:pStyle w:val="Default"/>
              <w:ind w:left="12" w:hanging="12"/>
              <w:rPr>
                <w:b/>
                <w:color w:val="002060"/>
              </w:rPr>
            </w:pPr>
            <w:r w:rsidRPr="000163B6">
              <w:rPr>
                <w:b/>
                <w:color w:val="002060"/>
              </w:rPr>
              <w:t>Consultant</w:t>
            </w:r>
          </w:p>
        </w:tc>
        <w:tc>
          <w:tcPr>
            <w:tcW w:w="4110" w:type="dxa"/>
          </w:tcPr>
          <w:p w:rsidR="000163B6" w:rsidRPr="000163B6" w:rsidRDefault="000163B6" w:rsidP="000163B6">
            <w:pPr>
              <w:pStyle w:val="Default"/>
              <w:ind w:left="12" w:hanging="12"/>
              <w:rPr>
                <w:b/>
                <w:color w:val="002060"/>
              </w:rPr>
            </w:pPr>
            <w:r w:rsidRPr="000163B6">
              <w:rPr>
                <w:b/>
                <w:color w:val="002060"/>
              </w:rPr>
              <w:t>Lindsey.hunter@ggc.scot.nhs.uk</w:t>
            </w:r>
          </w:p>
        </w:tc>
        <w:tc>
          <w:tcPr>
            <w:tcW w:w="1985" w:type="dxa"/>
          </w:tcPr>
          <w:p w:rsidR="000163B6" w:rsidRPr="000163B6" w:rsidRDefault="000163B6" w:rsidP="000163B6">
            <w:pPr>
              <w:pStyle w:val="Default"/>
              <w:ind w:firstLine="15"/>
              <w:rPr>
                <w:b/>
                <w:color w:val="002060"/>
              </w:rPr>
            </w:pPr>
            <w:r w:rsidRPr="000163B6">
              <w:rPr>
                <w:b/>
                <w:color w:val="002060"/>
              </w:rPr>
              <w:t>0141 451 6551</w:t>
            </w:r>
          </w:p>
        </w:tc>
      </w:tr>
    </w:tbl>
    <w:p w:rsidR="00C92639" w:rsidRPr="000163B6" w:rsidRDefault="00C92639" w:rsidP="00C92639">
      <w:pPr>
        <w:rPr>
          <w:rFonts w:ascii="Arial" w:hAnsi="Arial" w:cs="Arial"/>
          <w:b/>
          <w:color w:val="002060"/>
        </w:rPr>
      </w:pPr>
    </w:p>
    <w:p w:rsidR="000163B6" w:rsidRPr="000163B6" w:rsidRDefault="000163B6" w:rsidP="000163B6">
      <w:pPr>
        <w:rPr>
          <w:rFonts w:ascii="Arial" w:hAnsi="Arial" w:cs="Arial"/>
          <w:b/>
          <w:color w:val="002060"/>
        </w:rPr>
      </w:pPr>
      <w:r w:rsidRPr="000163B6">
        <w:rPr>
          <w:rFonts w:ascii="Arial" w:hAnsi="Arial" w:cs="Arial"/>
          <w:b/>
          <w:color w:val="002060"/>
        </w:rPr>
        <w:t xml:space="preserve">Post: </w:t>
      </w:r>
      <w:r w:rsidRPr="000163B6">
        <w:rPr>
          <w:rFonts w:ascii="Arial" w:hAnsi="Arial" w:cs="Arial"/>
          <w:b/>
          <w:color w:val="002060"/>
        </w:rPr>
        <w:t>L</w:t>
      </w:r>
      <w:r w:rsidRPr="000163B6">
        <w:rPr>
          <w:rFonts w:ascii="Arial" w:hAnsi="Arial" w:cs="Arial"/>
          <w:b/>
          <w:color w:val="002060"/>
        </w:rPr>
        <w:t>ocum</w:t>
      </w:r>
      <w:r w:rsidRPr="000163B6">
        <w:rPr>
          <w:rFonts w:ascii="Arial" w:hAnsi="Arial" w:cs="Arial"/>
          <w:b/>
          <w:color w:val="002060"/>
        </w:rPr>
        <w:t xml:space="preserve"> </w:t>
      </w:r>
      <w:r w:rsidRPr="000163B6">
        <w:rPr>
          <w:rFonts w:ascii="Arial" w:hAnsi="Arial" w:cs="Arial"/>
          <w:b/>
          <w:color w:val="002060"/>
        </w:rPr>
        <w:t>C</w:t>
      </w:r>
      <w:r w:rsidRPr="000163B6">
        <w:rPr>
          <w:rFonts w:ascii="Arial" w:hAnsi="Arial" w:cs="Arial"/>
          <w:b/>
          <w:color w:val="002060"/>
        </w:rPr>
        <w:t xml:space="preserve">onsultant </w:t>
      </w:r>
      <w:r w:rsidRPr="000163B6">
        <w:rPr>
          <w:rFonts w:ascii="Arial" w:hAnsi="Arial" w:cs="Arial"/>
          <w:b/>
          <w:color w:val="002060"/>
        </w:rPr>
        <w:t>Paediatric C</w:t>
      </w:r>
      <w:r w:rsidRPr="000163B6">
        <w:rPr>
          <w:rFonts w:ascii="Arial" w:hAnsi="Arial" w:cs="Arial"/>
          <w:b/>
          <w:color w:val="002060"/>
        </w:rPr>
        <w:t xml:space="preserve">ardiologist with an interest in </w:t>
      </w:r>
      <w:r w:rsidRPr="000163B6">
        <w:rPr>
          <w:rFonts w:ascii="Arial" w:hAnsi="Arial" w:cs="Arial"/>
          <w:b/>
          <w:color w:val="002060"/>
        </w:rPr>
        <w:t>Fetal Cardiology</w:t>
      </w:r>
    </w:p>
    <w:p w:rsidR="000163B6" w:rsidRPr="000163B6" w:rsidRDefault="000163B6" w:rsidP="000163B6">
      <w:pPr>
        <w:rPr>
          <w:rFonts w:ascii="Arial" w:hAnsi="Arial" w:cs="Arial"/>
          <w:b/>
          <w:color w:val="002060"/>
        </w:rPr>
      </w:pPr>
      <w:r w:rsidRPr="000163B6">
        <w:rPr>
          <w:rFonts w:ascii="Arial" w:hAnsi="Arial" w:cs="Arial"/>
          <w:b/>
          <w:color w:val="002060"/>
        </w:rPr>
        <w:t>B</w:t>
      </w:r>
      <w:r w:rsidRPr="000163B6">
        <w:rPr>
          <w:rFonts w:ascii="Arial" w:hAnsi="Arial" w:cs="Arial"/>
          <w:b/>
          <w:color w:val="002060"/>
        </w:rPr>
        <w:t xml:space="preserve">ase:  </w:t>
      </w:r>
      <w:r w:rsidRPr="000163B6">
        <w:rPr>
          <w:rFonts w:ascii="Arial" w:hAnsi="Arial" w:cs="Arial"/>
          <w:b/>
          <w:color w:val="002060"/>
        </w:rPr>
        <w:t>Royal Hospital for Children</w:t>
      </w:r>
    </w:p>
    <w:p w:rsidR="000163B6" w:rsidRPr="000163B6" w:rsidRDefault="000163B6" w:rsidP="000163B6">
      <w:pPr>
        <w:rPr>
          <w:rFonts w:ascii="Arial" w:hAnsi="Arial" w:cs="Arial"/>
          <w:color w:val="002060"/>
        </w:rPr>
      </w:pPr>
    </w:p>
    <w:p w:rsidR="000163B6" w:rsidRPr="000163B6" w:rsidRDefault="000163B6" w:rsidP="000163B6">
      <w:pPr>
        <w:rPr>
          <w:rFonts w:ascii="Arial" w:hAnsi="Arial" w:cs="Arial"/>
          <w:color w:val="002060"/>
        </w:rPr>
      </w:pPr>
      <w:r w:rsidRPr="000163B6">
        <w:rPr>
          <w:rFonts w:ascii="Arial" w:hAnsi="Arial" w:cs="Arial"/>
          <w:color w:val="002060"/>
        </w:rPr>
        <w:t xml:space="preserve">This full-time (10PA) post is based at the Royal Hospital for Children, the single tertiary referral centre for children and adolescents with congenital heart disease in Scotland. The post holder will join a team of seven cardiologists, of whom six are based in Glasgow, who provide care </w:t>
      </w:r>
      <w:bookmarkStart w:id="0" w:name="_GoBack"/>
      <w:bookmarkEnd w:id="0"/>
      <w:r w:rsidRPr="000163B6">
        <w:rPr>
          <w:rFonts w:ascii="Arial" w:hAnsi="Arial" w:cs="Arial"/>
          <w:color w:val="002060"/>
        </w:rPr>
        <w:t xml:space="preserve">to children both in Glasgow and throughout Scotland. This locum post will be considered for conversion to a substantive appointment after 12 months. The post holder will provide and further develop an expanding Fetal Cardiology Service in collaboration with the current fetal cardiologist in Glasgow and the Fetal Medicine Team at the co-located Queen Elizabeth University Hospital and also in conjunction with a paediatric cardiologist based in Edinburgh. The post includes an after-hours paediatric cardiology call commitment delivered with a full tier of junior medical grade staff, Advanced Nurse Practitioners and highly-trained Physiologists. </w:t>
      </w:r>
    </w:p>
    <w:p w:rsidR="000163B6" w:rsidRPr="000163B6" w:rsidRDefault="000163B6" w:rsidP="000163B6">
      <w:pPr>
        <w:rPr>
          <w:rFonts w:ascii="Arial" w:hAnsi="Arial" w:cs="Arial"/>
          <w:color w:val="002060"/>
        </w:rPr>
      </w:pPr>
    </w:p>
    <w:p w:rsidR="000163B6" w:rsidRPr="000163B6" w:rsidRDefault="000163B6" w:rsidP="000163B6">
      <w:pPr>
        <w:rPr>
          <w:rFonts w:ascii="Arial" w:hAnsi="Arial" w:cs="Arial"/>
          <w:color w:val="002060"/>
        </w:rPr>
      </w:pPr>
      <w:r w:rsidRPr="000163B6">
        <w:rPr>
          <w:rFonts w:ascii="Arial" w:hAnsi="Arial" w:cs="Arial"/>
          <w:color w:val="002060"/>
        </w:rPr>
        <w:t>All candidates must hold full GMC specialist registration and a licence to practice. A CCT in Paediatric Cardiology or an equivalent recognised qualification is essential.</w:t>
      </w:r>
    </w:p>
    <w:p w:rsidR="008502BD" w:rsidRPr="000163B6" w:rsidRDefault="008502BD" w:rsidP="005E6E44">
      <w:pPr>
        <w:rPr>
          <w:rFonts w:ascii="Arial" w:hAnsi="Arial" w:cs="Arial"/>
          <w:color w:val="002060"/>
        </w:rPr>
      </w:pPr>
    </w:p>
    <w:p w:rsidR="008502BD" w:rsidRPr="000163B6" w:rsidRDefault="008502BD" w:rsidP="0077280E">
      <w:pPr>
        <w:rPr>
          <w:rFonts w:ascii="Arial" w:hAnsi="Arial" w:cs="Arial"/>
          <w:color w:val="002060"/>
        </w:rPr>
      </w:pPr>
      <w:r w:rsidRPr="000163B6">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0163B6" w:rsidRDefault="00C92639" w:rsidP="00C92639">
      <w:pPr>
        <w:rPr>
          <w:rFonts w:ascii="Arial" w:hAnsi="Arial" w:cs="Arial"/>
          <w:color w:val="002060"/>
        </w:rPr>
      </w:pPr>
    </w:p>
    <w:p w:rsidR="008502BD" w:rsidRPr="000163B6" w:rsidRDefault="008502BD" w:rsidP="00C92639">
      <w:pPr>
        <w:rPr>
          <w:rFonts w:ascii="Arial" w:hAnsi="Arial" w:cs="Arial"/>
          <w:color w:val="002060"/>
        </w:rPr>
      </w:pPr>
      <w:r w:rsidRPr="000163B6">
        <w:rPr>
          <w:b/>
          <w:color w:val="002060"/>
        </w:rPr>
        <w:t xml:space="preserve">For further information regarding NHS Greater Glasgow and Clyde and its hospitals, please visit our website </w:t>
      </w:r>
      <w:hyperlink r:id="rId17" w:history="1">
        <w:r w:rsidRPr="000163B6">
          <w:rPr>
            <w:rStyle w:val="Hyperlink"/>
            <w:b/>
            <w:color w:val="002060"/>
          </w:rPr>
          <w:t>www.nhs.ggc.org.uk</w:t>
        </w:r>
      </w:hyperlink>
    </w:p>
    <w:p w:rsidR="008502BD" w:rsidRPr="000163B6" w:rsidRDefault="008502BD" w:rsidP="00D52253">
      <w:pPr>
        <w:pStyle w:val="Default"/>
        <w:rPr>
          <w:b/>
          <w:color w:val="002060"/>
        </w:rPr>
      </w:pPr>
    </w:p>
    <w:p w:rsidR="00672F8B" w:rsidRPr="000163B6" w:rsidRDefault="00672F8B" w:rsidP="00315293">
      <w:pPr>
        <w:kinsoku w:val="0"/>
        <w:overflowPunct w:val="0"/>
        <w:jc w:val="both"/>
        <w:rPr>
          <w:rFonts w:ascii="Arial" w:hAnsi="Arial" w:cs="Arial"/>
          <w:b/>
          <w:bCs/>
          <w:color w:val="002060"/>
          <w:sz w:val="32"/>
          <w:szCs w:val="32"/>
        </w:rPr>
      </w:pPr>
    </w:p>
    <w:p w:rsidR="00672F8B" w:rsidRPr="000163B6" w:rsidRDefault="00672F8B" w:rsidP="00315293">
      <w:pPr>
        <w:kinsoku w:val="0"/>
        <w:overflowPunct w:val="0"/>
        <w:jc w:val="both"/>
        <w:rPr>
          <w:rFonts w:ascii="Arial" w:hAnsi="Arial" w:cs="Arial"/>
          <w:b/>
          <w:bCs/>
          <w:color w:val="002060"/>
          <w:sz w:val="32"/>
          <w:szCs w:val="32"/>
        </w:rPr>
      </w:pPr>
    </w:p>
    <w:p w:rsidR="00672F8B" w:rsidRPr="000163B6" w:rsidRDefault="00672F8B" w:rsidP="00315293">
      <w:pPr>
        <w:kinsoku w:val="0"/>
        <w:overflowPunct w:val="0"/>
        <w:jc w:val="both"/>
        <w:rPr>
          <w:rFonts w:ascii="Arial" w:hAnsi="Arial" w:cs="Arial"/>
          <w:b/>
          <w:bCs/>
          <w:color w:val="002060"/>
          <w:sz w:val="32"/>
          <w:szCs w:val="32"/>
        </w:rPr>
      </w:pPr>
    </w:p>
    <w:p w:rsidR="00672F8B" w:rsidRPr="000163B6" w:rsidRDefault="00672F8B" w:rsidP="00315293">
      <w:pPr>
        <w:kinsoku w:val="0"/>
        <w:overflowPunct w:val="0"/>
        <w:jc w:val="both"/>
        <w:rPr>
          <w:rFonts w:ascii="Arial" w:hAnsi="Arial" w:cs="Arial"/>
          <w:b/>
          <w:bCs/>
          <w:color w:val="002060"/>
          <w:sz w:val="32"/>
          <w:szCs w:val="32"/>
        </w:rPr>
      </w:pPr>
    </w:p>
    <w:p w:rsidR="00672F8B" w:rsidRPr="000163B6" w:rsidRDefault="00672F8B" w:rsidP="00315293">
      <w:pPr>
        <w:kinsoku w:val="0"/>
        <w:overflowPunct w:val="0"/>
        <w:jc w:val="both"/>
        <w:rPr>
          <w:rFonts w:ascii="Arial" w:hAnsi="Arial" w:cs="Arial"/>
          <w:b/>
          <w:bCs/>
          <w:color w:val="002060"/>
          <w:sz w:val="32"/>
          <w:szCs w:val="32"/>
        </w:rPr>
      </w:pPr>
    </w:p>
    <w:p w:rsidR="00672F8B" w:rsidRPr="000163B6" w:rsidRDefault="00672F8B" w:rsidP="00315293">
      <w:pPr>
        <w:kinsoku w:val="0"/>
        <w:overflowPunct w:val="0"/>
        <w:jc w:val="both"/>
        <w:rPr>
          <w:rFonts w:ascii="Arial" w:hAnsi="Arial" w:cs="Arial"/>
          <w:b/>
          <w:bCs/>
          <w:color w:val="002060"/>
          <w:sz w:val="32"/>
          <w:szCs w:val="32"/>
        </w:rPr>
      </w:pPr>
    </w:p>
    <w:p w:rsidR="00672F8B" w:rsidRPr="000163B6" w:rsidRDefault="00672F8B" w:rsidP="00315293">
      <w:pPr>
        <w:kinsoku w:val="0"/>
        <w:overflowPunct w:val="0"/>
        <w:jc w:val="both"/>
        <w:rPr>
          <w:rFonts w:ascii="Arial" w:hAnsi="Arial" w:cs="Arial"/>
          <w:b/>
          <w:bCs/>
          <w:color w:val="002060"/>
          <w:sz w:val="32"/>
          <w:szCs w:val="32"/>
        </w:rPr>
      </w:pPr>
    </w:p>
    <w:p w:rsidR="008502BD" w:rsidRPr="000163B6" w:rsidRDefault="008502BD" w:rsidP="00315293">
      <w:pPr>
        <w:kinsoku w:val="0"/>
        <w:overflowPunct w:val="0"/>
        <w:jc w:val="both"/>
        <w:rPr>
          <w:rFonts w:ascii="Arial" w:hAnsi="Arial" w:cs="Arial"/>
          <w:b/>
          <w:bCs/>
          <w:color w:val="002060"/>
          <w:sz w:val="32"/>
          <w:szCs w:val="32"/>
        </w:rPr>
      </w:pPr>
      <w:r w:rsidRPr="000163B6">
        <w:rPr>
          <w:rFonts w:ascii="Arial" w:hAnsi="Arial" w:cs="Arial"/>
          <w:b/>
          <w:bCs/>
          <w:color w:val="002060"/>
          <w:sz w:val="32"/>
          <w:szCs w:val="32"/>
        </w:rPr>
        <w:t>Section 2:</w:t>
      </w:r>
    </w:p>
    <w:p w:rsidR="000163B6" w:rsidRPr="000163B6" w:rsidRDefault="000163B6" w:rsidP="000163B6">
      <w:pPr>
        <w:rPr>
          <w:rFonts w:ascii="Arial" w:hAnsi="Arial" w:cs="Arial"/>
          <w:b/>
          <w:bCs/>
          <w:color w:val="002060"/>
          <w:sz w:val="22"/>
          <w:u w:val="single"/>
        </w:rPr>
      </w:pPr>
    </w:p>
    <w:p w:rsidR="000163B6" w:rsidRPr="000163B6" w:rsidRDefault="000163B6" w:rsidP="000163B6">
      <w:pPr>
        <w:rPr>
          <w:rFonts w:ascii="Arial" w:hAnsi="Arial" w:cs="Arial"/>
          <w:b/>
          <w:bCs/>
          <w:color w:val="002060"/>
          <w:sz w:val="22"/>
          <w:u w:val="single"/>
        </w:rPr>
      </w:pPr>
      <w:r w:rsidRPr="000163B6">
        <w:rPr>
          <w:rFonts w:ascii="Arial" w:hAnsi="Arial" w:cs="Arial"/>
          <w:b/>
          <w:bCs/>
          <w:color w:val="002060"/>
          <w:sz w:val="22"/>
          <w:u w:val="single"/>
        </w:rPr>
        <w:t xml:space="preserve">Women &amp; Children’s Directorate </w:t>
      </w:r>
    </w:p>
    <w:p w:rsidR="000163B6" w:rsidRPr="000163B6" w:rsidRDefault="000163B6" w:rsidP="000163B6">
      <w:pPr>
        <w:jc w:val="both"/>
        <w:rPr>
          <w:rFonts w:ascii="Arial" w:hAnsi="Arial" w:cs="Arial"/>
          <w:color w:val="002060"/>
          <w:sz w:val="22"/>
        </w:rPr>
      </w:pPr>
    </w:p>
    <w:p w:rsidR="000163B6" w:rsidRPr="000163B6" w:rsidRDefault="000163B6" w:rsidP="000163B6">
      <w:pPr>
        <w:pStyle w:val="Heading9"/>
        <w:rPr>
          <w:b/>
          <w:color w:val="002060"/>
        </w:rPr>
      </w:pPr>
      <w:r w:rsidRPr="000163B6">
        <w:rPr>
          <w:b/>
          <w:color w:val="002060"/>
        </w:rPr>
        <w:t>Details of the post of Locum Consultant Paediatric Cardiologist with an interest in Fetal Cardiology</w:t>
      </w:r>
    </w:p>
    <w:p w:rsidR="000163B6" w:rsidRPr="000163B6" w:rsidRDefault="000163B6" w:rsidP="000163B6">
      <w:pPr>
        <w:rPr>
          <w:color w:val="002060"/>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 xml:space="preserve">NHS Greater Glasgow and Clyde invites applications for a Paediatric Cardiologist with a special interest in fetal cardiology. This locum consultant post is based at the Royal Hospital for Children (RHC) and will be considered for conversion to a substantive appointment after 12 months. The Scottish Paediatric Cardiac Service (SPCS), based at RHC, is the tertiary referral centre for children and adolescents with congenital heart disease in Scotland and draws on a catchment population of 5.5 million. SPCS provides all invasive cardiac therapy in Scotland consisting of an annual activity of 300 cardiac operations and 220 catheter interventions, both structural and electrophysiological.  In addition RHC provides the full spectrum of cardiac physiology investigations as well as pacing and fetal cardiology services. Heart transplantation is the remit of two other centres in the United Kingdom, with which a shared care model applies to Scottish patients. Adult congenital services are provided via the closely-linked Scottish Adult Congenital Cardiac Service (SACCS) based at the Golden Jubilee National </w:t>
      </w:r>
      <w:r w:rsidRPr="000163B6">
        <w:rPr>
          <w:rFonts w:ascii="Arial" w:hAnsi="Arial" w:cs="Arial"/>
          <w:color w:val="002060"/>
          <w:sz w:val="22"/>
          <w:szCs w:val="22"/>
        </w:rPr>
        <w:t xml:space="preserve">Hospital, also within Glasgow. Together the two services form the hub of the Scottish Congenital Cardiac Network, </w:t>
      </w:r>
      <w:r w:rsidRPr="000163B6">
        <w:rPr>
          <w:rFonts w:ascii="Arial" w:hAnsi="Arial" w:cs="Arial"/>
          <w:color w:val="002060"/>
          <w:sz w:val="22"/>
          <w:szCs w:val="22"/>
          <w:shd w:val="clear" w:color="auto" w:fill="FFFFFF"/>
        </w:rPr>
        <w:t>coordinated by NHS Scotland’s National Services Division (NSD).</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The Royal Hospital for Children is a state of the art institution opened in 2015 and co-located with the new Queen Elizabeth University Hospital.  The campus includes a bespoke Teaching and Learning Centre capable of delivering national meetings. Whilst linked to the adult hospital, RHC retains its long-held individual identity and remains a fully-dedicated multi-specialty paediatric hospital, providing all sub-specialty services on one site including a busy Accident and Emergency department. It is physically linked to the Maternity and Neonatal units which provide 18 ITU cots, 12 HDU cots and 20 SCBU cots. All inpatient cardiac services are integrated on a single floor, with a 14 bed dedicated cardiac ward located within meters of the 22 bed Paediatric Intensive Care Unit, cardiac theatre, hybrid catheterisation laboratory and link corridor to the Neonatal Intensive Care Unit. Glasgow has a long history of ECLS provision and remains a leading UK centre in this regard, accepting referrals from throughout the UK. Whilst able to provide the full range of care services to children with congenital heart disease, robust links are maintained with several other centres within the United Kingdom, with patients on occasion transferred for quaternary-referral procedures. A large team of highly skilled cardiac physiologists provide a full range of echocardiography and electrophysiology services, based in a dedicated bespoke department in the hospital outpatient area.  Cardiac physiology also provide a 24 hour on call service in conjunction with the consultant on call.</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All consultants contribute to the provision of 3000 return and 1300 new referral services per annum, in addition to outreach outpatient services. Specialist clinics are provided in genetics, pulmonary hypertension and inherited cardiac disease (the latter two in collaboration with the outreach service of Great Ormond Street Hospital). Owing to Scotland’s geography and spread of population, outreach services are delivered across a wide area including to outlying areas of Glasgow, Ayrshire, Forth Valley, Dumfries, Dundee, the Borders, Aberdeen, Perth, Inverness and Shetland. The service provides training for three NTN training posts in Paediatric Cardiology as well as general paediatric trainees, including rotation of the latter from all four Scottish Deanery areas. The unit has one of the most developed Advanced Nurse Practitioner programs in the UK, being one of the pioneers in paediatric cardiac ANP development. The RHC is the major undergraduate paediatric teaching facility for the University of Glasgow and is an active provider of tuition to medical students based in Glasgow and other cities.</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 xml:space="preserve">The Fetal Cardiology that is based in Glasgow was set up by Dr Lindsey Hunter in 2014.  Dr Hunter works in close collaboration with the fetal and paediatric cardiologist who is based in Edinburgh and receives referrals from all Scottish Health Boards.  There are close links and </w:t>
      </w:r>
      <w:r w:rsidRPr="000163B6">
        <w:rPr>
          <w:rFonts w:ascii="Arial" w:hAnsi="Arial" w:cs="Arial"/>
          <w:color w:val="002060"/>
          <w:sz w:val="22"/>
        </w:rPr>
        <w:lastRenderedPageBreak/>
        <w:t>collaboration with the Fetal Medicine team who are based in the Queen Elizabeth University Hospital, located on the same campus.  As expected the demands for fetal cardiology have continued to grow and there is a need to expand this part of our program.  In line with UK standards all Scottish cases of suspected structural congenital heart disease and fetal arrhythmias are assessed by the fetal cardiology team in Glasgow, who are supported by fetal medicine colleagues offering invasive testing and interventions when required. The fetal cardiology team is also supported by a team specialist fetal medicine midwives; cardiac liaison nurses; geneticists; neonatologists; psychology and palliative care. Ensuring a smooth transition from fetal to postnatal life either locally or in the tertiary cardiac centre. The fetal ultrasound equipment has recently been upgraded to GE E10.</w:t>
      </w:r>
    </w:p>
    <w:p w:rsidR="00C92639" w:rsidRPr="000163B6" w:rsidRDefault="00C92639" w:rsidP="00C92639">
      <w:pPr>
        <w:rPr>
          <w:rFonts w:ascii="Arial" w:hAnsi="Arial" w:cs="Arial"/>
          <w:color w:val="002060"/>
        </w:rPr>
      </w:pPr>
    </w:p>
    <w:p w:rsidR="00C92639" w:rsidRPr="000163B6" w:rsidRDefault="00C92639" w:rsidP="00C92639">
      <w:pPr>
        <w:rPr>
          <w:rFonts w:ascii="Arial" w:hAnsi="Arial" w:cs="Arial"/>
          <w:color w:val="002060"/>
        </w:rPr>
      </w:pPr>
    </w:p>
    <w:p w:rsidR="00C92639" w:rsidRPr="000163B6" w:rsidRDefault="00C92639" w:rsidP="00C92639">
      <w:pPr>
        <w:rPr>
          <w:rFonts w:ascii="Arial" w:hAnsi="Arial" w:cs="Arial"/>
          <w:color w:val="002060"/>
        </w:rPr>
      </w:pPr>
    </w:p>
    <w:p w:rsidR="00855109" w:rsidRPr="000163B6" w:rsidRDefault="00855109" w:rsidP="00C92639">
      <w:pPr>
        <w:rPr>
          <w:rFonts w:ascii="Arial" w:hAnsi="Arial" w:cs="Arial"/>
          <w:color w:val="002060"/>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0163B6" w:rsidRPr="000163B6" w:rsidRDefault="000163B6" w:rsidP="00C92639">
      <w:pPr>
        <w:rPr>
          <w:rFonts w:ascii="Arial" w:hAnsi="Arial" w:cs="Arial"/>
          <w:b/>
          <w:bCs/>
          <w:color w:val="002060"/>
          <w:sz w:val="32"/>
          <w:szCs w:val="32"/>
        </w:rPr>
      </w:pPr>
    </w:p>
    <w:p w:rsidR="008502BD" w:rsidRPr="000163B6" w:rsidRDefault="008502BD" w:rsidP="00C92639">
      <w:pPr>
        <w:rPr>
          <w:rFonts w:ascii="Arial" w:hAnsi="Arial" w:cs="Arial"/>
          <w:color w:val="002060"/>
        </w:rPr>
      </w:pPr>
      <w:r w:rsidRPr="000163B6">
        <w:rPr>
          <w:rFonts w:ascii="Arial" w:hAnsi="Arial" w:cs="Arial"/>
          <w:b/>
          <w:bCs/>
          <w:color w:val="002060"/>
          <w:sz w:val="32"/>
          <w:szCs w:val="32"/>
        </w:rPr>
        <w:t>Section 3:</w:t>
      </w:r>
      <w:r w:rsidRPr="000163B6">
        <w:rPr>
          <w:rFonts w:ascii="Arial" w:hAnsi="Arial" w:cs="Arial"/>
          <w:b/>
          <w:bCs/>
          <w:color w:val="002060"/>
          <w:sz w:val="32"/>
          <w:szCs w:val="32"/>
        </w:rPr>
        <w:tab/>
      </w:r>
    </w:p>
    <w:p w:rsidR="008502BD" w:rsidRPr="000163B6" w:rsidRDefault="008502BD" w:rsidP="00DF059B">
      <w:pPr>
        <w:rPr>
          <w:rFonts w:ascii="Arial" w:hAnsi="Arial" w:cs="Arial"/>
          <w:b/>
          <w:bCs/>
          <w:color w:val="002060"/>
          <w:sz w:val="32"/>
          <w:szCs w:val="32"/>
        </w:rPr>
      </w:pPr>
    </w:p>
    <w:p w:rsidR="000163B6" w:rsidRPr="000163B6" w:rsidRDefault="000163B6" w:rsidP="000163B6">
      <w:pPr>
        <w:pStyle w:val="Heading9"/>
        <w:jc w:val="both"/>
        <w:rPr>
          <w:b/>
          <w:color w:val="002060"/>
          <w:szCs w:val="24"/>
          <w:u w:val="single"/>
        </w:rPr>
      </w:pPr>
      <w:r w:rsidRPr="000163B6">
        <w:rPr>
          <w:b/>
          <w:color w:val="002060"/>
          <w:szCs w:val="24"/>
          <w:u w:val="single"/>
        </w:rPr>
        <w:t>Duties of the post</w:t>
      </w:r>
    </w:p>
    <w:p w:rsidR="000163B6" w:rsidRPr="000163B6" w:rsidRDefault="000163B6" w:rsidP="000163B6">
      <w:pPr>
        <w:jc w:val="both"/>
        <w:rPr>
          <w:rFonts w:ascii="Arial" w:hAnsi="Arial" w:cs="Arial"/>
          <w:bCs/>
          <w:color w:val="002060"/>
          <w:sz w:val="22"/>
        </w:rPr>
      </w:pPr>
    </w:p>
    <w:p w:rsidR="000163B6" w:rsidRPr="000163B6" w:rsidRDefault="000163B6" w:rsidP="000163B6">
      <w:pPr>
        <w:jc w:val="both"/>
        <w:rPr>
          <w:rFonts w:ascii="Arial" w:hAnsi="Arial" w:cs="Arial"/>
          <w:b/>
          <w:color w:val="002060"/>
          <w:sz w:val="22"/>
        </w:rPr>
      </w:pPr>
      <w:r w:rsidRPr="000163B6">
        <w:rPr>
          <w:rFonts w:ascii="Arial" w:hAnsi="Arial" w:cs="Arial"/>
          <w:b/>
          <w:color w:val="002060"/>
          <w:sz w:val="22"/>
        </w:rPr>
        <w:t>Clinical commitments</w:t>
      </w:r>
    </w:p>
    <w:p w:rsidR="000163B6" w:rsidRPr="000163B6" w:rsidRDefault="000163B6" w:rsidP="000163B6">
      <w:pPr>
        <w:jc w:val="both"/>
        <w:rPr>
          <w:rFonts w:ascii="Arial" w:hAnsi="Arial" w:cs="Arial"/>
          <w:b/>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 xml:space="preserve">The post holder </w:t>
      </w:r>
      <w:r w:rsidRPr="000163B6">
        <w:rPr>
          <w:rFonts w:ascii="Arial" w:hAnsi="Arial" w:cs="Arial"/>
          <w:color w:val="002060"/>
          <w:sz w:val="22"/>
          <w:szCs w:val="22"/>
          <w:lang w:val="en-US"/>
        </w:rPr>
        <w:t xml:space="preserve">will have specialist expertise in fetal cardiology and will </w:t>
      </w:r>
      <w:r w:rsidRPr="000163B6">
        <w:rPr>
          <w:rFonts w:ascii="Arial" w:hAnsi="Arial" w:cs="Arial"/>
          <w:color w:val="002060"/>
          <w:sz w:val="22"/>
        </w:rPr>
        <w:t xml:space="preserve">be committed to both the provision of this service and the further development of this faculty within SPCS.  This will include collaboration with the Fetal Medicine Team. Dedicated, scanning and counselling lists will be part of the agreed job plan as well as the opportunity to participate in service development and research projects. </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The successful applicant will join the existing six consultant paediatric cardiologists in providing general cardiology care to children both in Glasgow and at peripheral outreach outpatient clinics. Equal participation in a 1:7 general on call roster inclusive of overnight call is required. The service operates a split week call system. Note that emergency catheter interventions are provided through a dedicated and separate interventional roster, in which the post-holder’s participation is not required.</w:t>
      </w:r>
    </w:p>
    <w:p w:rsidR="000163B6" w:rsidRPr="000163B6" w:rsidRDefault="000163B6" w:rsidP="000163B6">
      <w:pPr>
        <w:jc w:val="both"/>
        <w:rPr>
          <w:rFonts w:ascii="Arial" w:hAnsi="Arial" w:cs="Arial"/>
          <w:b/>
          <w:color w:val="002060"/>
          <w:sz w:val="22"/>
        </w:rPr>
      </w:pPr>
    </w:p>
    <w:p w:rsidR="000163B6" w:rsidRPr="000163B6" w:rsidRDefault="000163B6" w:rsidP="000163B6">
      <w:pPr>
        <w:jc w:val="both"/>
        <w:rPr>
          <w:rFonts w:ascii="Arial" w:hAnsi="Arial" w:cs="Arial"/>
          <w:b/>
          <w:color w:val="002060"/>
          <w:sz w:val="22"/>
        </w:rPr>
      </w:pPr>
      <w:r w:rsidRPr="000163B6">
        <w:rPr>
          <w:rFonts w:ascii="Arial" w:hAnsi="Arial" w:cs="Arial"/>
          <w:b/>
          <w:color w:val="002060"/>
          <w:sz w:val="22"/>
        </w:rPr>
        <w:t>Appraisal</w:t>
      </w:r>
    </w:p>
    <w:p w:rsidR="000163B6" w:rsidRPr="000163B6" w:rsidRDefault="000163B6" w:rsidP="000163B6">
      <w:pPr>
        <w:jc w:val="both"/>
        <w:rPr>
          <w:rFonts w:ascii="Arial" w:hAnsi="Arial" w:cs="Arial"/>
          <w:b/>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The post holder will actively engage and successfully complete an annual Appraisal as contractually required by NHS GGC and legally mandated by the GMC.</w:t>
      </w:r>
    </w:p>
    <w:p w:rsidR="000163B6" w:rsidRPr="000163B6" w:rsidRDefault="000163B6" w:rsidP="000163B6">
      <w:pPr>
        <w:jc w:val="both"/>
        <w:rPr>
          <w:rFonts w:ascii="Arial" w:hAnsi="Arial" w:cs="Arial"/>
          <w:b/>
          <w:color w:val="002060"/>
          <w:sz w:val="22"/>
        </w:rPr>
      </w:pPr>
    </w:p>
    <w:p w:rsidR="000163B6" w:rsidRPr="000163B6" w:rsidRDefault="000163B6" w:rsidP="000163B6">
      <w:pPr>
        <w:jc w:val="both"/>
        <w:rPr>
          <w:rFonts w:ascii="Arial" w:hAnsi="Arial" w:cs="Arial"/>
          <w:b/>
          <w:color w:val="002060"/>
          <w:sz w:val="22"/>
        </w:rPr>
      </w:pPr>
      <w:r w:rsidRPr="000163B6">
        <w:rPr>
          <w:rFonts w:ascii="Arial" w:hAnsi="Arial" w:cs="Arial"/>
          <w:b/>
          <w:color w:val="002060"/>
          <w:sz w:val="22"/>
        </w:rPr>
        <w:t>Administration</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The post holder will be required to contribute to the organisation and collegiate running of the department. This will include contribution to departmental meetings and participation in the support and training of medical and nursing staff. Additional administrative roles may be negotiated at a future time to meet the requirements of the service.</w:t>
      </w:r>
    </w:p>
    <w:p w:rsidR="000163B6" w:rsidRPr="000163B6" w:rsidRDefault="000163B6" w:rsidP="000163B6">
      <w:pPr>
        <w:jc w:val="both"/>
        <w:rPr>
          <w:rFonts w:ascii="Arial" w:hAnsi="Arial" w:cs="Arial"/>
          <w:b/>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b/>
          <w:color w:val="002060"/>
          <w:sz w:val="22"/>
        </w:rPr>
        <w:t>Teaching</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The post holder will be encouraged to maintain GMC Recognition of Trainer accreditation and be prepared to supervise and teach at undergraduate and postgraduate level.  The SPCS maintains an active teaching program including weekly registrar-led teaching sessions; echocardiography teaching following the EACVI curriculum and a weekly consultant-level CME program. The service provides training to three trainees in paediatric cardiology, one fellow, three general paediatric trainees and one FY2.</w:t>
      </w:r>
    </w:p>
    <w:p w:rsidR="000163B6" w:rsidRPr="000163B6" w:rsidRDefault="000163B6" w:rsidP="000163B6">
      <w:pPr>
        <w:jc w:val="both"/>
        <w:rPr>
          <w:rFonts w:ascii="Arial" w:hAnsi="Arial" w:cs="Arial"/>
          <w:b/>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b/>
          <w:color w:val="002060"/>
          <w:sz w:val="22"/>
        </w:rPr>
        <w:t>Research</w:t>
      </w:r>
    </w:p>
    <w:p w:rsidR="000163B6" w:rsidRPr="000163B6" w:rsidRDefault="000163B6" w:rsidP="000163B6">
      <w:pPr>
        <w:jc w:val="both"/>
        <w:rPr>
          <w:rFonts w:ascii="Arial" w:hAnsi="Arial" w:cs="Arial"/>
          <w:color w:val="002060"/>
          <w:sz w:val="22"/>
          <w:u w:val="single"/>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The RHC is a teaching hospital affiliated to the University of Glasgow. The lead clinician for Research and Development within the Women and Children’s Directorate is Professor Faisal Ahmed. There are further research links with the University of Strathclyde and the University of Glasgow and the post holder will be encouraged to collaborate in research.  Adherence to GMC Good Clinical Practice guidelines to allow active participation in the multi-centre studies currently recruiting within the department is expected.</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b/>
          <w:color w:val="002060"/>
          <w:sz w:val="22"/>
        </w:rPr>
      </w:pPr>
      <w:r w:rsidRPr="000163B6">
        <w:rPr>
          <w:rFonts w:ascii="Arial" w:hAnsi="Arial" w:cs="Arial"/>
          <w:b/>
          <w:color w:val="002060"/>
          <w:sz w:val="22"/>
        </w:rPr>
        <w:t>Managerial</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You will be responsible to the Clinical Director for Paediatric Cardiac Services, who is responsible through the management structure of the Women and Children Directorate to the Associate Medical Director and Chief Executive of the Acute Division.</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b/>
          <w:color w:val="002060"/>
          <w:sz w:val="22"/>
        </w:rPr>
      </w:pPr>
    </w:p>
    <w:p w:rsidR="000163B6" w:rsidRPr="000163B6" w:rsidRDefault="000163B6" w:rsidP="000163B6">
      <w:pPr>
        <w:jc w:val="both"/>
        <w:rPr>
          <w:rFonts w:ascii="Arial" w:hAnsi="Arial" w:cs="Arial"/>
          <w:b/>
          <w:color w:val="002060"/>
          <w:sz w:val="22"/>
        </w:rPr>
      </w:pPr>
    </w:p>
    <w:p w:rsidR="000163B6" w:rsidRPr="000163B6" w:rsidRDefault="000163B6" w:rsidP="000163B6">
      <w:pPr>
        <w:jc w:val="both"/>
        <w:rPr>
          <w:rFonts w:ascii="Arial" w:hAnsi="Arial" w:cs="Arial"/>
          <w:b/>
          <w:color w:val="002060"/>
          <w:sz w:val="22"/>
        </w:rPr>
      </w:pPr>
      <w:r w:rsidRPr="000163B6">
        <w:rPr>
          <w:rFonts w:ascii="Arial" w:hAnsi="Arial" w:cs="Arial"/>
          <w:b/>
          <w:color w:val="002060"/>
          <w:sz w:val="22"/>
        </w:rPr>
        <w:t>Clinical Audit and Clinical Governance</w:t>
      </w:r>
    </w:p>
    <w:p w:rsidR="000163B6" w:rsidRPr="000163B6" w:rsidRDefault="000163B6" w:rsidP="000163B6">
      <w:pPr>
        <w:jc w:val="both"/>
        <w:rPr>
          <w:rFonts w:ascii="Arial" w:hAnsi="Arial" w:cs="Arial"/>
          <w:color w:val="002060"/>
          <w:sz w:val="22"/>
          <w:u w:val="single"/>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Under the auspices of the GMC the post holder will be expected to practice good clinical governance and clinical risk management and take an active part in their implementation. Active participation in all aspects of audit is an important component of the post, including assistance with data submission to NICOR and during site visits.</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b/>
          <w:color w:val="002060"/>
          <w:sz w:val="22"/>
        </w:rPr>
      </w:pPr>
      <w:r w:rsidRPr="000163B6">
        <w:rPr>
          <w:rFonts w:ascii="Arial" w:hAnsi="Arial" w:cs="Arial"/>
          <w:b/>
          <w:color w:val="002060"/>
          <w:sz w:val="22"/>
        </w:rPr>
        <w:t>Leave</w:t>
      </w:r>
    </w:p>
    <w:p w:rsidR="000163B6" w:rsidRPr="000163B6" w:rsidRDefault="000163B6" w:rsidP="000163B6">
      <w:pPr>
        <w:jc w:val="both"/>
        <w:rPr>
          <w:rFonts w:ascii="Arial" w:hAnsi="Arial" w:cs="Arial"/>
          <w:color w:val="002060"/>
          <w:sz w:val="22"/>
          <w:u w:val="single"/>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The applicable leave for 1.0 WTE is six weeks (30 days) annual leave in addition to 10 days per year of statutory public holidays in line with NHS GGC Term and Conditions of Service. There is no locum policy for covering annual and study leave; consultants cover colleagues for ordinary leave. Absence must be planned in advance by discussion with consultant colleagues, and approved by the Clinical Director. Cancellation of clinical commitments requires at least six week’s notice.</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b/>
          <w:color w:val="002060"/>
          <w:sz w:val="22"/>
        </w:rPr>
      </w:pPr>
      <w:r w:rsidRPr="000163B6">
        <w:rPr>
          <w:rFonts w:ascii="Arial" w:hAnsi="Arial" w:cs="Arial"/>
          <w:b/>
          <w:color w:val="002060"/>
          <w:sz w:val="22"/>
        </w:rPr>
        <w:t>Continuous Professional Development (CPD)</w:t>
      </w:r>
    </w:p>
    <w:p w:rsidR="000163B6" w:rsidRPr="000163B6" w:rsidRDefault="000163B6" w:rsidP="000163B6">
      <w:pPr>
        <w:jc w:val="both"/>
        <w:rPr>
          <w:rFonts w:ascii="Arial" w:hAnsi="Arial" w:cs="Arial"/>
          <w:color w:val="002060"/>
          <w:sz w:val="22"/>
          <w:u w:val="single"/>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Continuous professional development is supported according to the guidance of the Royal College of Physicians and Royal College of Paediatrics and Child Health. The post-holder will be expected to engage in unit CPD sessions such as the weekly CME, in addition maintaining up to date knowledge and skills through attendance at national and international meetings.</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b/>
          <w:color w:val="002060"/>
          <w:sz w:val="22"/>
        </w:rPr>
      </w:pPr>
      <w:r w:rsidRPr="000163B6">
        <w:rPr>
          <w:rFonts w:ascii="Arial" w:hAnsi="Arial" w:cs="Arial"/>
          <w:b/>
          <w:color w:val="002060"/>
          <w:sz w:val="22"/>
        </w:rPr>
        <w:t>General Provisions</w:t>
      </w:r>
    </w:p>
    <w:p w:rsidR="000163B6" w:rsidRPr="000163B6" w:rsidRDefault="000163B6" w:rsidP="000163B6">
      <w:pPr>
        <w:jc w:val="both"/>
        <w:rPr>
          <w:rFonts w:ascii="Arial" w:hAnsi="Arial" w:cs="Arial"/>
          <w:color w:val="002060"/>
          <w:sz w:val="22"/>
          <w:u w:val="single"/>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Subject to the provision of the Terms and Conditions, the successful applicant is expected to observe the Division’s agreed policies and procedures, drawn up in consultation with the profession on clinical matters, and to follow the standing orders and financial instruction of NHS GGC.  In particular, when the post-holder manages employees of the Division, he/she will be expected to follow the local and national employment and personnel policies and procedures. It is the post-holder’s responsibility to ensure adequate arrangements for hospital staff involved in the care of his/her patients to be able to contact him/her when appropriate. All medical and dental staff employed by NHS GGC are expected to comply with all Hospital Health and Safety Policies within their Division.</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b/>
          <w:color w:val="002060"/>
          <w:sz w:val="22"/>
        </w:rPr>
      </w:pPr>
      <w:r w:rsidRPr="000163B6">
        <w:rPr>
          <w:rFonts w:ascii="Arial" w:hAnsi="Arial" w:cs="Arial"/>
          <w:b/>
          <w:color w:val="002060"/>
          <w:sz w:val="22"/>
        </w:rPr>
        <w:t>Job Plan</w:t>
      </w: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color w:val="002060"/>
          <w:sz w:val="22"/>
        </w:rPr>
      </w:pPr>
      <w:r w:rsidRPr="000163B6">
        <w:rPr>
          <w:rFonts w:ascii="Arial" w:hAnsi="Arial" w:cs="Arial"/>
          <w:color w:val="002060"/>
          <w:sz w:val="22"/>
        </w:rPr>
        <w:t xml:space="preserve">In accordance with NHS GGC policy this is a 10 Professional Activities (PA) post, consisting of up to nine Direct Clinical Care (DCC) sessions and one core Supporting Professional Activity (SPA) session for </w:t>
      </w:r>
      <w:r w:rsidRPr="000163B6">
        <w:rPr>
          <w:rFonts w:ascii="Arial" w:hAnsi="Arial" w:cs="Arial"/>
          <w:color w:val="002060"/>
          <w:sz w:val="22"/>
          <w:szCs w:val="22"/>
        </w:rPr>
        <w:t>personal CPD, audit, clinical governance, appraisal, revalidation, job planning, internal routine communication and management meetings</w:t>
      </w:r>
      <w:r w:rsidRPr="000163B6">
        <w:rPr>
          <w:rFonts w:ascii="Arial" w:hAnsi="Arial" w:cs="Arial"/>
          <w:color w:val="002060"/>
          <w:sz w:val="22"/>
        </w:rPr>
        <w:t xml:space="preserve">. There is an additional supplement associated with on call duties.  The post is based at RHC. Included in the nine DCC sessions will be a dedicated commitment to the provision of fetal cardiology. The Clinical Director will negotiate precise details of the job plan with the successful applicant following appointment and will review these annually. </w:t>
      </w:r>
    </w:p>
    <w:p w:rsidR="000163B6" w:rsidRPr="000163B6" w:rsidRDefault="000163B6" w:rsidP="000163B6">
      <w:pPr>
        <w:jc w:val="both"/>
        <w:rPr>
          <w:rFonts w:ascii="Arial" w:eastAsia="Calibri" w:hAnsi="Arial" w:cs="Arial"/>
          <w:color w:val="002060"/>
          <w:sz w:val="22"/>
          <w:szCs w:val="22"/>
        </w:rPr>
      </w:pPr>
    </w:p>
    <w:p w:rsidR="000163B6" w:rsidRPr="000163B6" w:rsidRDefault="000163B6" w:rsidP="000163B6">
      <w:pPr>
        <w:jc w:val="both"/>
        <w:rPr>
          <w:rFonts w:ascii="Arial" w:hAnsi="Arial" w:cs="Arial"/>
          <w:color w:val="002060"/>
          <w:sz w:val="22"/>
        </w:rPr>
      </w:pPr>
    </w:p>
    <w:p w:rsidR="000163B6" w:rsidRPr="000163B6" w:rsidRDefault="000163B6" w:rsidP="000163B6">
      <w:pPr>
        <w:jc w:val="both"/>
        <w:rPr>
          <w:rFonts w:ascii="Arial" w:hAnsi="Arial" w:cs="Arial"/>
          <w:b/>
          <w:color w:val="002060"/>
          <w:sz w:val="22"/>
        </w:rPr>
      </w:pPr>
      <w:r w:rsidRPr="000163B6">
        <w:rPr>
          <w:rFonts w:ascii="Arial" w:hAnsi="Arial" w:cs="Arial"/>
          <w:b/>
          <w:color w:val="002060"/>
          <w:sz w:val="22"/>
        </w:rPr>
        <w:t>Details of Arrangements for Applicants to Visit the Division</w:t>
      </w:r>
    </w:p>
    <w:p w:rsidR="000163B6" w:rsidRPr="000163B6" w:rsidRDefault="000163B6" w:rsidP="000163B6">
      <w:pPr>
        <w:jc w:val="both"/>
        <w:rPr>
          <w:rFonts w:ascii="Arial" w:hAnsi="Arial" w:cs="Arial"/>
          <w:color w:val="002060"/>
          <w:sz w:val="22"/>
          <w:u w:val="single"/>
        </w:rPr>
      </w:pPr>
    </w:p>
    <w:p w:rsidR="000163B6" w:rsidRPr="000163B6" w:rsidRDefault="000163B6" w:rsidP="000163B6">
      <w:pPr>
        <w:rPr>
          <w:rFonts w:ascii="Arial" w:hAnsi="Arial" w:cs="Arial"/>
          <w:b/>
          <w:bCs/>
          <w:color w:val="002060"/>
          <w:sz w:val="32"/>
          <w:szCs w:val="32"/>
        </w:rPr>
      </w:pPr>
      <w:r w:rsidRPr="000163B6">
        <w:rPr>
          <w:rFonts w:ascii="Arial" w:hAnsi="Arial" w:cs="Arial"/>
          <w:color w:val="002060"/>
          <w:sz w:val="22"/>
        </w:rPr>
        <w:t>During the current COVID-19 mandated lockdown it is recognised short-listed candidates are unable to visit the unit. The Clinical Director and fetal cardiologist will be more than pleased to hold conversations with prospective post holders through telephone and video-conferencing facilities. Please note that under normal circumstances Trust policy dictates that candidates who have visited the unit on their own initiative prior to being short-listed will only be reimbursed expenses for that visit if subsequently short-listed. When it is thought there will be difficulty in filling the post, the Director of Human Resources reserves the authority to approve a second visit.</w:t>
      </w:r>
    </w:p>
    <w:p w:rsidR="000163B6" w:rsidRPr="000163B6" w:rsidRDefault="000163B6" w:rsidP="000163B6">
      <w:pPr>
        <w:jc w:val="both"/>
        <w:rPr>
          <w:rFonts w:ascii="Arial" w:hAnsi="Arial" w:cs="Arial"/>
          <w:b/>
          <w:color w:val="002060"/>
          <w:sz w:val="22"/>
        </w:rPr>
      </w:pPr>
      <w:r w:rsidRPr="000163B6">
        <w:rPr>
          <w:rFonts w:ascii="Arial" w:hAnsi="Arial" w:cs="Arial"/>
          <w:b/>
          <w:color w:val="002060"/>
          <w:sz w:val="22"/>
        </w:rPr>
        <w:t>Person Specification</w:t>
      </w:r>
    </w:p>
    <w:p w:rsidR="000163B6" w:rsidRPr="000163B6" w:rsidRDefault="000163B6" w:rsidP="000163B6">
      <w:pPr>
        <w:jc w:val="both"/>
        <w:rPr>
          <w:rFonts w:ascii="Arial" w:hAnsi="Arial" w:cs="Arial"/>
          <w:b/>
          <w:color w:val="002060"/>
          <w:sz w:val="22"/>
        </w:rPr>
      </w:pPr>
    </w:p>
    <w:p w:rsidR="000163B6" w:rsidRPr="000163B6" w:rsidRDefault="000163B6" w:rsidP="000163B6">
      <w:pPr>
        <w:jc w:val="both"/>
        <w:rPr>
          <w:rFonts w:ascii="Arial" w:hAnsi="Arial" w:cs="Arial"/>
          <w:b/>
          <w:color w:val="002060"/>
          <w:sz w:val="22"/>
          <w:szCs w:val="22"/>
          <w:lang w:val="en-US"/>
        </w:rPr>
      </w:pPr>
      <w:r w:rsidRPr="000163B6">
        <w:rPr>
          <w:rFonts w:ascii="Arial" w:hAnsi="Arial" w:cs="Arial"/>
          <w:b/>
          <w:color w:val="002060"/>
          <w:sz w:val="22"/>
          <w:szCs w:val="22"/>
          <w:lang w:val="en-US"/>
        </w:rPr>
        <w:lastRenderedPageBreak/>
        <w:t>Job Title: Consultant Paediatric Cardiologist</w:t>
      </w:r>
    </w:p>
    <w:p w:rsidR="000163B6" w:rsidRPr="000163B6" w:rsidRDefault="000163B6" w:rsidP="000163B6">
      <w:pPr>
        <w:jc w:val="both"/>
        <w:rPr>
          <w:rFonts w:ascii="Arial" w:hAnsi="Arial" w:cs="Arial"/>
          <w:color w:val="002060"/>
          <w:sz w:val="22"/>
          <w:szCs w:val="22"/>
          <w:lang w:val="en-US"/>
        </w:rPr>
      </w:pPr>
    </w:p>
    <w:p w:rsidR="000163B6" w:rsidRPr="000163B6" w:rsidRDefault="000163B6" w:rsidP="000163B6">
      <w:pPr>
        <w:jc w:val="both"/>
        <w:rPr>
          <w:rFonts w:ascii="Arial" w:hAnsi="Arial" w:cs="Arial"/>
          <w:color w:val="002060"/>
          <w:sz w:val="22"/>
          <w:szCs w:val="22"/>
          <w:lang w:val="en-US"/>
        </w:rPr>
      </w:pPr>
    </w:p>
    <w:tbl>
      <w:tblPr>
        <w:tblW w:w="0" w:type="auto"/>
        <w:tblCellMar>
          <w:left w:w="0" w:type="dxa"/>
          <w:right w:w="0" w:type="dxa"/>
        </w:tblCellMar>
        <w:tblLook w:val="0000" w:firstRow="0" w:lastRow="0" w:firstColumn="0" w:lastColumn="0" w:noHBand="0" w:noVBand="0"/>
      </w:tblPr>
      <w:tblGrid>
        <w:gridCol w:w="6204"/>
        <w:gridCol w:w="1183"/>
        <w:gridCol w:w="1207"/>
      </w:tblGrid>
      <w:tr w:rsidR="000163B6" w:rsidRPr="000163B6" w:rsidTr="00FB39E6">
        <w:tc>
          <w:tcPr>
            <w:tcW w:w="620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Qualifications</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 xml:space="preserve">Essential </w:t>
            </w:r>
          </w:p>
        </w:tc>
        <w:tc>
          <w:tcPr>
            <w:tcW w:w="119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Desirable</w:t>
            </w: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Medically qualified with MRCPCH or MRCP or equivalent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CCT in Paediatric Cardiology or equivalent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Full GMC specialist registration and a License to Practice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r>
      <w:tr w:rsidR="000163B6" w:rsidRPr="000163B6" w:rsidTr="00FB39E6">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Higher Degree</w:t>
            </w:r>
          </w:p>
        </w:tc>
        <w:tc>
          <w:tcPr>
            <w:tcW w:w="1134" w:type="dxa"/>
            <w:tcBorders>
              <w:top w:val="nil"/>
              <w:left w:val="nil"/>
              <w:bottom w:val="single" w:sz="4"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c>
          <w:tcPr>
            <w:tcW w:w="1190" w:type="dxa"/>
            <w:tcBorders>
              <w:top w:val="nil"/>
              <w:left w:val="nil"/>
              <w:bottom w:val="single" w:sz="4"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r>
      <w:tr w:rsidR="000163B6" w:rsidRPr="000163B6" w:rsidTr="00FB39E6">
        <w:tc>
          <w:tcPr>
            <w:tcW w:w="62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EACVI Congenital Heart Disease Echocardiography Certification</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c>
          <w:tcPr>
            <w:tcW w:w="119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r>
    </w:tbl>
    <w:p w:rsidR="000163B6" w:rsidRPr="000163B6" w:rsidRDefault="000163B6" w:rsidP="000163B6">
      <w:pPr>
        <w:jc w:val="both"/>
        <w:rPr>
          <w:rFonts w:ascii="Arial" w:hAnsi="Arial" w:cs="Arial"/>
          <w:color w:val="002060"/>
          <w:sz w:val="22"/>
          <w:szCs w:val="22"/>
          <w:lang w:val="en-US"/>
        </w:rPr>
      </w:pPr>
    </w:p>
    <w:tbl>
      <w:tblPr>
        <w:tblW w:w="0" w:type="auto"/>
        <w:tblCellMar>
          <w:left w:w="0" w:type="dxa"/>
          <w:right w:w="0" w:type="dxa"/>
        </w:tblCellMar>
        <w:tblLook w:val="0000" w:firstRow="0" w:lastRow="0" w:firstColumn="0" w:lastColumn="0" w:noHBand="0" w:noVBand="0"/>
      </w:tblPr>
      <w:tblGrid>
        <w:gridCol w:w="6204"/>
        <w:gridCol w:w="1183"/>
        <w:gridCol w:w="1207"/>
      </w:tblGrid>
      <w:tr w:rsidR="000163B6" w:rsidRPr="000163B6" w:rsidTr="00FB39E6">
        <w:tc>
          <w:tcPr>
            <w:tcW w:w="620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Experience</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 xml:space="preserve">Essential </w:t>
            </w:r>
          </w:p>
        </w:tc>
        <w:tc>
          <w:tcPr>
            <w:tcW w:w="119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Desirable</w:t>
            </w: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Comprehensive general paediatric cardiology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Specific special interest training in fetal cardiology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r>
    </w:tbl>
    <w:p w:rsidR="000163B6" w:rsidRPr="000163B6" w:rsidRDefault="000163B6" w:rsidP="000163B6">
      <w:pPr>
        <w:jc w:val="both"/>
        <w:rPr>
          <w:rFonts w:ascii="Arial" w:hAnsi="Arial" w:cs="Arial"/>
          <w:color w:val="002060"/>
          <w:sz w:val="22"/>
          <w:szCs w:val="22"/>
          <w:lang w:val="en-US"/>
        </w:rPr>
      </w:pPr>
    </w:p>
    <w:tbl>
      <w:tblPr>
        <w:tblW w:w="0" w:type="auto"/>
        <w:tblCellMar>
          <w:left w:w="0" w:type="dxa"/>
          <w:right w:w="0" w:type="dxa"/>
        </w:tblCellMar>
        <w:tblLook w:val="0000" w:firstRow="0" w:lastRow="0" w:firstColumn="0" w:lastColumn="0" w:noHBand="0" w:noVBand="0"/>
      </w:tblPr>
      <w:tblGrid>
        <w:gridCol w:w="6204"/>
        <w:gridCol w:w="1183"/>
        <w:gridCol w:w="1207"/>
      </w:tblGrid>
      <w:tr w:rsidR="000163B6" w:rsidRPr="000163B6" w:rsidTr="00FB39E6">
        <w:tc>
          <w:tcPr>
            <w:tcW w:w="620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Behavioural competencies</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 xml:space="preserve">Essential </w:t>
            </w:r>
          </w:p>
        </w:tc>
        <w:tc>
          <w:tcPr>
            <w:tcW w:w="119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Desirable</w:t>
            </w: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Ability to work respectfully in multi-disciplinary team</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Ability to work flexibly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Excellent written and oral communication skills including ILETS certificate where applicable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Ability to organise effectively and complete work in a timely manner</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r>
    </w:tbl>
    <w:p w:rsidR="000163B6" w:rsidRPr="000163B6" w:rsidRDefault="000163B6" w:rsidP="000163B6">
      <w:pPr>
        <w:jc w:val="both"/>
        <w:rPr>
          <w:rFonts w:ascii="Arial" w:hAnsi="Arial" w:cs="Arial"/>
          <w:color w:val="002060"/>
          <w:sz w:val="22"/>
          <w:szCs w:val="22"/>
          <w:lang w:val="en-US"/>
        </w:rPr>
      </w:pPr>
    </w:p>
    <w:tbl>
      <w:tblPr>
        <w:tblW w:w="0" w:type="auto"/>
        <w:tblCellMar>
          <w:left w:w="0" w:type="dxa"/>
          <w:right w:w="0" w:type="dxa"/>
        </w:tblCellMar>
        <w:tblLook w:val="0000" w:firstRow="0" w:lastRow="0" w:firstColumn="0" w:lastColumn="0" w:noHBand="0" w:noVBand="0"/>
      </w:tblPr>
      <w:tblGrid>
        <w:gridCol w:w="6204"/>
        <w:gridCol w:w="1183"/>
        <w:gridCol w:w="1207"/>
      </w:tblGrid>
      <w:tr w:rsidR="000163B6" w:rsidRPr="000163B6" w:rsidTr="00FB39E6">
        <w:tc>
          <w:tcPr>
            <w:tcW w:w="620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Other</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 xml:space="preserve">Essential </w:t>
            </w:r>
          </w:p>
        </w:tc>
        <w:tc>
          <w:tcPr>
            <w:tcW w:w="119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rsidR="000163B6" w:rsidRPr="000163B6" w:rsidRDefault="000163B6" w:rsidP="00FB39E6">
            <w:pPr>
              <w:jc w:val="both"/>
              <w:rPr>
                <w:rFonts w:ascii="Arial" w:hAnsi="Arial" w:cs="Arial"/>
                <w:b/>
                <w:color w:val="002060"/>
                <w:sz w:val="22"/>
                <w:szCs w:val="22"/>
                <w:lang w:val="en-US"/>
              </w:rPr>
            </w:pPr>
            <w:r w:rsidRPr="000163B6">
              <w:rPr>
                <w:rFonts w:ascii="Arial" w:hAnsi="Arial" w:cs="Arial"/>
                <w:b/>
                <w:color w:val="002060"/>
                <w:sz w:val="22"/>
                <w:szCs w:val="22"/>
                <w:lang w:val="en-US"/>
              </w:rPr>
              <w:t xml:space="preserve">Desirable </w:t>
            </w: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Experience in medical research and audit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Experience in undergraduate and postgraduate medical education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Experience in protocol and guideline development</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r>
      <w:tr w:rsidR="000163B6" w:rsidRPr="000163B6" w:rsidTr="00FB39E6">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Teaching experience</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rsidR="000163B6" w:rsidRPr="000163B6" w:rsidRDefault="000163B6" w:rsidP="00FB39E6">
            <w:pPr>
              <w:jc w:val="both"/>
              <w:rPr>
                <w:rFonts w:ascii="Arial" w:hAnsi="Arial" w:cs="Arial"/>
                <w:color w:val="002060"/>
                <w:sz w:val="22"/>
                <w:szCs w:val="22"/>
                <w:lang w:val="en-US"/>
              </w:rPr>
            </w:pPr>
            <w:r w:rsidRPr="000163B6">
              <w:rPr>
                <w:rFonts w:ascii="Arial" w:hAnsi="Arial" w:cs="Arial"/>
                <w:color w:val="002060"/>
                <w:sz w:val="22"/>
                <w:szCs w:val="22"/>
                <w:lang w:val="en-US"/>
              </w:rPr>
              <w:t>√</w:t>
            </w:r>
          </w:p>
        </w:tc>
      </w:tr>
    </w:tbl>
    <w:p w:rsidR="000163B6" w:rsidRPr="000163B6" w:rsidRDefault="000163B6" w:rsidP="000163B6">
      <w:pPr>
        <w:rPr>
          <w:rFonts w:ascii="Courier New" w:hAnsi="Courier New" w:cs="Courier New"/>
          <w:color w:val="002060"/>
          <w:lang w:val="en-US"/>
        </w:rPr>
      </w:pPr>
    </w:p>
    <w:p w:rsidR="000163B6" w:rsidRPr="000163B6" w:rsidRDefault="000163B6" w:rsidP="000163B6">
      <w:pPr>
        <w:rPr>
          <w:rFonts w:ascii="Courier New" w:hAnsi="Courier New" w:cs="Courier New"/>
          <w:color w:val="002060"/>
          <w:lang w:val="en-US"/>
        </w:rPr>
      </w:pPr>
    </w:p>
    <w:p w:rsidR="000163B6" w:rsidRPr="000163B6" w:rsidRDefault="000163B6" w:rsidP="000163B6">
      <w:pPr>
        <w:rPr>
          <w:rFonts w:ascii="Courier New" w:hAnsi="Courier New" w:cs="Courier New"/>
          <w:color w:val="002060"/>
          <w:lang w:val="en-US"/>
        </w:rPr>
      </w:pPr>
    </w:p>
    <w:p w:rsidR="000163B6" w:rsidRPr="000163B6" w:rsidRDefault="000163B6" w:rsidP="000163B6">
      <w:pPr>
        <w:jc w:val="both"/>
        <w:rPr>
          <w:rFonts w:ascii="Arial" w:hAnsi="Arial" w:cs="Arial"/>
          <w:color w:val="002060"/>
          <w:sz w:val="22"/>
        </w:rPr>
      </w:pPr>
    </w:p>
    <w:p w:rsidR="000163B6" w:rsidRPr="000163B6" w:rsidRDefault="000163B6" w:rsidP="000163B6">
      <w:pPr>
        <w:tabs>
          <w:tab w:val="left" w:pos="8364"/>
        </w:tabs>
        <w:outlineLvl w:val="0"/>
        <w:rPr>
          <w:rFonts w:ascii="Arial" w:hAnsi="Arial" w:cs="Arial"/>
          <w:b/>
          <w:bCs/>
          <w:color w:val="002060"/>
          <w:sz w:val="32"/>
          <w:szCs w:val="32"/>
        </w:rPr>
      </w:pPr>
      <w:r w:rsidRPr="000163B6">
        <w:rPr>
          <w:color w:val="002060"/>
        </w:rPr>
        <w:br w:type="page"/>
      </w:r>
    </w:p>
    <w:p w:rsidR="008502BD" w:rsidRPr="000163B6" w:rsidRDefault="008502BD" w:rsidP="00C92639">
      <w:pPr>
        <w:tabs>
          <w:tab w:val="left" w:pos="8364"/>
        </w:tabs>
        <w:outlineLvl w:val="0"/>
        <w:rPr>
          <w:rFonts w:ascii="Arial" w:hAnsi="Arial"/>
          <w:color w:val="002060"/>
          <w:sz w:val="18"/>
          <w:szCs w:val="18"/>
        </w:rPr>
      </w:pPr>
      <w:r w:rsidRPr="000163B6">
        <w:rPr>
          <w:rFonts w:ascii="Arial" w:hAnsi="Arial" w:cs="Arial"/>
          <w:b/>
          <w:bCs/>
          <w:color w:val="002060"/>
          <w:sz w:val="32"/>
          <w:szCs w:val="32"/>
        </w:rPr>
        <w:lastRenderedPageBreak/>
        <w:t>Section 4:</w:t>
      </w:r>
      <w:r w:rsidRPr="000163B6">
        <w:rPr>
          <w:rFonts w:ascii="Arial" w:hAnsi="Arial" w:cs="Arial"/>
          <w:b/>
          <w:bCs/>
          <w:color w:val="002060"/>
          <w:sz w:val="32"/>
          <w:szCs w:val="32"/>
        </w:rPr>
        <w:tab/>
      </w:r>
    </w:p>
    <w:p w:rsidR="008502BD" w:rsidRPr="000163B6" w:rsidRDefault="008502BD" w:rsidP="00067415">
      <w:pPr>
        <w:rPr>
          <w:rFonts w:ascii="Arial" w:hAnsi="Arial" w:cs="Arial"/>
          <w:b/>
          <w:bCs/>
          <w:color w:val="002060"/>
        </w:rPr>
      </w:pPr>
    </w:p>
    <w:p w:rsidR="008502BD" w:rsidRPr="000163B6" w:rsidRDefault="008502BD" w:rsidP="00791C81">
      <w:pPr>
        <w:pStyle w:val="BodyText"/>
        <w:ind w:right="-6"/>
        <w:jc w:val="both"/>
        <w:rPr>
          <w:rFonts w:ascii="Arial" w:hAnsi="Arial" w:cs="Arial"/>
          <w:i/>
          <w:color w:val="002060"/>
        </w:rPr>
      </w:pPr>
      <w:r w:rsidRPr="000163B6">
        <w:rPr>
          <w:rFonts w:ascii="Arial" w:hAnsi="Arial" w:cs="Arial"/>
          <w:b/>
          <w:bCs/>
          <w:color w:val="002060"/>
          <w:sz w:val="24"/>
          <w:szCs w:val="24"/>
        </w:rPr>
        <w:t xml:space="preserve">Closing Date:  </w:t>
      </w:r>
      <w:r w:rsidR="000163B6" w:rsidRPr="000163B6">
        <w:rPr>
          <w:rFonts w:ascii="Arial" w:hAnsi="Arial" w:cs="Arial"/>
          <w:b/>
          <w:bCs/>
          <w:color w:val="002060"/>
          <w:sz w:val="24"/>
          <w:szCs w:val="24"/>
        </w:rPr>
        <w:t>12</w:t>
      </w:r>
      <w:r w:rsidR="000163B6" w:rsidRPr="000163B6">
        <w:rPr>
          <w:rFonts w:ascii="Arial" w:hAnsi="Arial" w:cs="Arial"/>
          <w:b/>
          <w:bCs/>
          <w:color w:val="002060"/>
          <w:sz w:val="24"/>
          <w:szCs w:val="24"/>
          <w:vertAlign w:val="superscript"/>
        </w:rPr>
        <w:t>th</w:t>
      </w:r>
      <w:r w:rsidR="000163B6" w:rsidRPr="000163B6">
        <w:rPr>
          <w:rFonts w:ascii="Arial" w:hAnsi="Arial" w:cs="Arial"/>
          <w:b/>
          <w:bCs/>
          <w:color w:val="002060"/>
          <w:sz w:val="24"/>
          <w:szCs w:val="24"/>
        </w:rPr>
        <w:t xml:space="preserve"> June 2020</w:t>
      </w:r>
    </w:p>
    <w:p w:rsidR="008502BD" w:rsidRPr="000163B6" w:rsidRDefault="008502BD" w:rsidP="00067415">
      <w:pPr>
        <w:jc w:val="both"/>
        <w:rPr>
          <w:rFonts w:ascii="Arial" w:hAnsi="Arial" w:cs="Arial"/>
          <w:color w:val="002060"/>
        </w:rPr>
      </w:pPr>
      <w:r w:rsidRPr="000163B6">
        <w:rPr>
          <w:rFonts w:ascii="Arial" w:hAnsi="Arial" w:cs="Arial"/>
          <w:b/>
          <w:bCs/>
          <w:color w:val="002060"/>
        </w:rPr>
        <w:t xml:space="preserve">Informal Enquiries and visits:  </w:t>
      </w:r>
      <w:r w:rsidRPr="000163B6">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0163B6">
        <w:rPr>
          <w:rFonts w:ascii="Arial" w:hAnsi="Arial" w:cs="Arial"/>
          <w:color w:val="002060"/>
        </w:rPr>
        <w:t>In the first instance, please contact:</w:t>
      </w:r>
    </w:p>
    <w:p w:rsidR="008502BD" w:rsidRPr="000163B6"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0"/>
        <w:gridCol w:w="2114"/>
        <w:gridCol w:w="4011"/>
        <w:gridCol w:w="1835"/>
      </w:tblGrid>
      <w:tr w:rsidR="000163B6" w:rsidRPr="000163B6" w:rsidTr="00855109">
        <w:trPr>
          <w:trHeight w:val="165"/>
        </w:trPr>
        <w:tc>
          <w:tcPr>
            <w:tcW w:w="2552" w:type="dxa"/>
            <w:shd w:val="clear" w:color="auto" w:fill="DDD9C3"/>
          </w:tcPr>
          <w:p w:rsidR="008502BD" w:rsidRPr="000163B6" w:rsidRDefault="008502BD" w:rsidP="00E65521">
            <w:pPr>
              <w:pStyle w:val="Default"/>
              <w:ind w:left="420"/>
              <w:rPr>
                <w:b/>
                <w:color w:val="002060"/>
              </w:rPr>
            </w:pPr>
            <w:r w:rsidRPr="000163B6">
              <w:rPr>
                <w:b/>
                <w:color w:val="002060"/>
              </w:rPr>
              <w:t xml:space="preserve">Name </w:t>
            </w:r>
          </w:p>
        </w:tc>
        <w:tc>
          <w:tcPr>
            <w:tcW w:w="2126" w:type="dxa"/>
            <w:shd w:val="clear" w:color="auto" w:fill="DDD9C3"/>
          </w:tcPr>
          <w:p w:rsidR="008502BD" w:rsidRPr="000163B6" w:rsidRDefault="008502BD" w:rsidP="00E65521">
            <w:pPr>
              <w:pStyle w:val="Default"/>
              <w:ind w:left="420"/>
              <w:rPr>
                <w:b/>
                <w:color w:val="002060"/>
              </w:rPr>
            </w:pPr>
            <w:r w:rsidRPr="000163B6">
              <w:rPr>
                <w:b/>
                <w:color w:val="002060"/>
              </w:rPr>
              <w:t xml:space="preserve">Job Title </w:t>
            </w:r>
          </w:p>
        </w:tc>
        <w:tc>
          <w:tcPr>
            <w:tcW w:w="3969" w:type="dxa"/>
            <w:shd w:val="clear" w:color="auto" w:fill="DDD9C3"/>
          </w:tcPr>
          <w:p w:rsidR="008502BD" w:rsidRPr="000163B6" w:rsidRDefault="008502BD" w:rsidP="00E65521">
            <w:pPr>
              <w:pStyle w:val="Default"/>
              <w:ind w:left="420"/>
              <w:rPr>
                <w:b/>
                <w:color w:val="002060"/>
              </w:rPr>
            </w:pPr>
            <w:r w:rsidRPr="000163B6">
              <w:rPr>
                <w:b/>
                <w:color w:val="002060"/>
              </w:rPr>
              <w:t xml:space="preserve">Email </w:t>
            </w:r>
          </w:p>
        </w:tc>
        <w:tc>
          <w:tcPr>
            <w:tcW w:w="1843" w:type="dxa"/>
            <w:shd w:val="clear" w:color="auto" w:fill="DDD9C3"/>
          </w:tcPr>
          <w:p w:rsidR="008502BD" w:rsidRPr="000163B6" w:rsidRDefault="008502BD" w:rsidP="000163B6">
            <w:pPr>
              <w:pStyle w:val="Default"/>
              <w:rPr>
                <w:b/>
                <w:color w:val="002060"/>
              </w:rPr>
            </w:pPr>
            <w:r w:rsidRPr="000163B6">
              <w:rPr>
                <w:b/>
                <w:color w:val="002060"/>
              </w:rPr>
              <w:t xml:space="preserve">Telephone </w:t>
            </w:r>
          </w:p>
        </w:tc>
      </w:tr>
      <w:tr w:rsidR="000163B6" w:rsidRPr="000163B6" w:rsidTr="00855109">
        <w:trPr>
          <w:trHeight w:val="375"/>
        </w:trPr>
        <w:tc>
          <w:tcPr>
            <w:tcW w:w="2552" w:type="dxa"/>
          </w:tcPr>
          <w:p w:rsidR="00855109" w:rsidRPr="000163B6" w:rsidRDefault="000163B6" w:rsidP="00855109">
            <w:pPr>
              <w:pStyle w:val="Default"/>
              <w:ind w:left="-48"/>
              <w:rPr>
                <w:b/>
                <w:color w:val="002060"/>
              </w:rPr>
            </w:pPr>
            <w:r w:rsidRPr="000163B6">
              <w:rPr>
                <w:b/>
                <w:color w:val="002060"/>
              </w:rPr>
              <w:t>Patrick Noonan</w:t>
            </w:r>
          </w:p>
        </w:tc>
        <w:tc>
          <w:tcPr>
            <w:tcW w:w="2126" w:type="dxa"/>
          </w:tcPr>
          <w:p w:rsidR="00855109" w:rsidRPr="000163B6" w:rsidRDefault="000163B6" w:rsidP="00855109">
            <w:pPr>
              <w:pStyle w:val="Default"/>
              <w:ind w:left="12" w:hanging="12"/>
              <w:rPr>
                <w:b/>
                <w:color w:val="002060"/>
              </w:rPr>
            </w:pPr>
            <w:r w:rsidRPr="000163B6">
              <w:rPr>
                <w:b/>
                <w:color w:val="002060"/>
              </w:rPr>
              <w:t>Clinical Director</w:t>
            </w:r>
          </w:p>
        </w:tc>
        <w:tc>
          <w:tcPr>
            <w:tcW w:w="3969" w:type="dxa"/>
          </w:tcPr>
          <w:p w:rsidR="00855109" w:rsidRPr="000163B6" w:rsidRDefault="000163B6" w:rsidP="00855109">
            <w:pPr>
              <w:pStyle w:val="Default"/>
              <w:ind w:left="12" w:hanging="12"/>
              <w:rPr>
                <w:b/>
                <w:color w:val="002060"/>
              </w:rPr>
            </w:pPr>
            <w:r w:rsidRPr="000163B6">
              <w:rPr>
                <w:b/>
                <w:color w:val="002060"/>
              </w:rPr>
              <w:t>Patrick.noonan@ggc.scot.nhs.uk</w:t>
            </w:r>
          </w:p>
        </w:tc>
        <w:tc>
          <w:tcPr>
            <w:tcW w:w="1843" w:type="dxa"/>
          </w:tcPr>
          <w:p w:rsidR="00855109" w:rsidRPr="000163B6" w:rsidRDefault="000163B6" w:rsidP="00855109">
            <w:pPr>
              <w:pStyle w:val="Default"/>
              <w:ind w:firstLine="15"/>
              <w:rPr>
                <w:b/>
                <w:color w:val="002060"/>
              </w:rPr>
            </w:pPr>
            <w:r w:rsidRPr="000163B6">
              <w:rPr>
                <w:b/>
                <w:color w:val="002060"/>
              </w:rPr>
              <w:t>0141 451 6512</w:t>
            </w:r>
          </w:p>
        </w:tc>
      </w:tr>
      <w:tr w:rsidR="000163B6" w:rsidRPr="000163B6" w:rsidTr="00855109">
        <w:trPr>
          <w:trHeight w:val="375"/>
        </w:trPr>
        <w:tc>
          <w:tcPr>
            <w:tcW w:w="2552" w:type="dxa"/>
          </w:tcPr>
          <w:p w:rsidR="000163B6" w:rsidRPr="000163B6" w:rsidRDefault="000163B6" w:rsidP="00855109">
            <w:pPr>
              <w:pStyle w:val="Default"/>
              <w:ind w:left="-48"/>
              <w:rPr>
                <w:b/>
                <w:color w:val="002060"/>
              </w:rPr>
            </w:pPr>
            <w:r w:rsidRPr="000163B6">
              <w:rPr>
                <w:b/>
                <w:color w:val="002060"/>
              </w:rPr>
              <w:t>Lindsey Hunter</w:t>
            </w:r>
          </w:p>
        </w:tc>
        <w:tc>
          <w:tcPr>
            <w:tcW w:w="2126" w:type="dxa"/>
          </w:tcPr>
          <w:p w:rsidR="000163B6" w:rsidRPr="000163B6" w:rsidRDefault="000163B6" w:rsidP="00855109">
            <w:pPr>
              <w:pStyle w:val="Default"/>
              <w:ind w:left="12" w:hanging="12"/>
              <w:rPr>
                <w:b/>
                <w:color w:val="002060"/>
              </w:rPr>
            </w:pPr>
            <w:r w:rsidRPr="000163B6">
              <w:rPr>
                <w:b/>
                <w:color w:val="002060"/>
              </w:rPr>
              <w:t>Consultant</w:t>
            </w:r>
          </w:p>
        </w:tc>
        <w:tc>
          <w:tcPr>
            <w:tcW w:w="3969" w:type="dxa"/>
          </w:tcPr>
          <w:p w:rsidR="000163B6" w:rsidRPr="000163B6" w:rsidRDefault="000163B6" w:rsidP="00855109">
            <w:pPr>
              <w:pStyle w:val="Default"/>
              <w:ind w:left="12" w:hanging="12"/>
              <w:rPr>
                <w:b/>
                <w:color w:val="002060"/>
              </w:rPr>
            </w:pPr>
            <w:r w:rsidRPr="000163B6">
              <w:rPr>
                <w:b/>
                <w:color w:val="002060"/>
              </w:rPr>
              <w:t>Lindsey.hunter@ggc.scot.nhs.uk</w:t>
            </w:r>
          </w:p>
        </w:tc>
        <w:tc>
          <w:tcPr>
            <w:tcW w:w="1843" w:type="dxa"/>
          </w:tcPr>
          <w:p w:rsidR="000163B6" w:rsidRPr="000163B6" w:rsidRDefault="000163B6" w:rsidP="00855109">
            <w:pPr>
              <w:pStyle w:val="Default"/>
              <w:ind w:firstLine="15"/>
              <w:rPr>
                <w:b/>
                <w:color w:val="002060"/>
              </w:rPr>
            </w:pPr>
            <w:r w:rsidRPr="000163B6">
              <w:rPr>
                <w:b/>
                <w:color w:val="002060"/>
              </w:rPr>
              <w:t>0141 451 6551</w:t>
            </w:r>
          </w:p>
        </w:tc>
      </w:tr>
    </w:tbl>
    <w:p w:rsidR="008502BD" w:rsidRPr="000163B6" w:rsidRDefault="008502BD" w:rsidP="00067415">
      <w:pPr>
        <w:jc w:val="both"/>
        <w:rPr>
          <w:b/>
          <w:color w:val="002060"/>
          <w:sz w:val="22"/>
          <w:szCs w:val="22"/>
        </w:rPr>
      </w:pPr>
    </w:p>
    <w:p w:rsidR="008502BD" w:rsidRPr="000163B6" w:rsidRDefault="008502BD" w:rsidP="00067415">
      <w:pPr>
        <w:jc w:val="both"/>
        <w:rPr>
          <w:rFonts w:ascii="Arial" w:hAnsi="Arial" w:cs="Arial"/>
          <w:color w:val="002060"/>
        </w:rPr>
      </w:pPr>
      <w:r w:rsidRPr="000163B6">
        <w:rPr>
          <w:rFonts w:ascii="Arial" w:hAnsi="Arial" w:cs="Arial"/>
          <w:b/>
          <w:color w:val="002060"/>
        </w:rPr>
        <w:t>Regulatory Body:  General Medical Council &amp; General Dental Council:</w:t>
      </w:r>
      <w:r w:rsidRPr="000163B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0163B6" w:rsidRDefault="008502BD" w:rsidP="00067415">
      <w:pPr>
        <w:jc w:val="both"/>
        <w:rPr>
          <w:rFonts w:ascii="Arial" w:hAnsi="Arial" w:cs="Arial"/>
          <w:color w:val="002060"/>
        </w:rPr>
      </w:pPr>
    </w:p>
    <w:p w:rsidR="008502BD" w:rsidRPr="000163B6" w:rsidRDefault="008502BD" w:rsidP="00067415">
      <w:pPr>
        <w:jc w:val="both"/>
        <w:rPr>
          <w:color w:val="002060"/>
          <w:sz w:val="22"/>
          <w:szCs w:val="22"/>
        </w:rPr>
      </w:pPr>
      <w:r w:rsidRPr="000163B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8" w:history="1">
        <w:r w:rsidRPr="000163B6">
          <w:rPr>
            <w:rStyle w:val="Hyperlink"/>
            <w:rFonts w:ascii="Arial" w:hAnsi="Arial" w:cs="Arial"/>
            <w:b/>
            <w:color w:val="002060"/>
          </w:rPr>
          <w:t>https://careers.nhs.scot/careers/find-your-career/international-recruitment/regulatory-bodies</w:t>
        </w:r>
      </w:hyperlink>
    </w:p>
    <w:p w:rsidR="008502BD" w:rsidRPr="000163B6" w:rsidRDefault="008502BD" w:rsidP="00067415">
      <w:pPr>
        <w:jc w:val="both"/>
        <w:rPr>
          <w:color w:val="002060"/>
          <w:sz w:val="22"/>
          <w:szCs w:val="22"/>
        </w:rPr>
      </w:pPr>
    </w:p>
    <w:p w:rsidR="008502BD" w:rsidRPr="000163B6" w:rsidRDefault="008502BD" w:rsidP="00067415">
      <w:pPr>
        <w:jc w:val="both"/>
        <w:rPr>
          <w:rFonts w:ascii="Arial" w:hAnsi="Arial" w:cs="Arial"/>
          <w:color w:val="002060"/>
        </w:rPr>
      </w:pPr>
      <w:r w:rsidRPr="000163B6">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0163B6">
        <w:rPr>
          <w:rFonts w:ascii="Roboto" w:hAnsi="Roboto" w:cs="Arial"/>
          <w:color w:val="002060"/>
        </w:rPr>
        <w:t xml:space="preserve"> </w:t>
      </w:r>
      <w:r w:rsidRPr="000163B6">
        <w:rPr>
          <w:rFonts w:ascii="Arial" w:hAnsi="Arial" w:cs="Arial"/>
          <w:color w:val="002060"/>
        </w:rPr>
        <w:t>(CCT) or eligibility for specialist registration Certificate of Eligibility for Specialist Registration</w:t>
      </w:r>
      <w:r w:rsidRPr="000163B6">
        <w:rPr>
          <w:rFonts w:ascii="Roboto" w:hAnsi="Roboto" w:cs="Arial"/>
          <w:color w:val="002060"/>
        </w:rPr>
        <w:t xml:space="preserve"> </w:t>
      </w:r>
      <w:r w:rsidRPr="000163B6">
        <w:rPr>
          <w:rFonts w:ascii="Arial" w:hAnsi="Arial" w:cs="Arial"/>
          <w:color w:val="002060"/>
        </w:rPr>
        <w:t>(CESR) or be within 6 months of confirmed entry from the date of interview. Non UK applicants must demonstrate equivalent training.</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If you are unsure of your eligibility to join the Specialty Register then find out more at:-</w:t>
      </w:r>
    </w:p>
    <w:p w:rsidR="008502BD" w:rsidRPr="000163B6" w:rsidRDefault="008502BD" w:rsidP="00067415">
      <w:pPr>
        <w:jc w:val="both"/>
        <w:rPr>
          <w:rFonts w:ascii="Arial" w:hAnsi="Arial" w:cs="Arial"/>
          <w:color w:val="002060"/>
        </w:rPr>
      </w:pPr>
    </w:p>
    <w:p w:rsidR="008502BD" w:rsidRPr="000163B6" w:rsidRDefault="000163B6" w:rsidP="00067415">
      <w:pPr>
        <w:jc w:val="both"/>
        <w:rPr>
          <w:rFonts w:ascii="Arial" w:hAnsi="Arial" w:cs="Arial"/>
          <w:b/>
          <w:color w:val="002060"/>
        </w:rPr>
      </w:pPr>
      <w:hyperlink r:id="rId19" w:history="1">
        <w:r w:rsidR="008502BD" w:rsidRPr="000163B6">
          <w:rPr>
            <w:rStyle w:val="Hyperlink"/>
            <w:rFonts w:ascii="Arial" w:hAnsi="Arial" w:cs="Arial"/>
            <w:b/>
            <w:color w:val="002060"/>
          </w:rPr>
          <w:t>https://www.gmc-uk.org/registration-and-licensing/the-medical-register/a-guide-to-the-medical-register/specialist-and-gp-application-types</w:t>
        </w:r>
      </w:hyperlink>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p>
    <w:p w:rsidR="008502BD" w:rsidRPr="000163B6" w:rsidRDefault="008502BD" w:rsidP="00B95E11">
      <w:pPr>
        <w:rPr>
          <w:rFonts w:ascii="Arial" w:hAnsi="Arial" w:cs="Arial"/>
          <w:color w:val="002060"/>
        </w:rPr>
      </w:pPr>
      <w:r w:rsidRPr="000163B6">
        <w:rPr>
          <w:rFonts w:ascii="Arial" w:hAnsi="Arial" w:cs="Arial"/>
          <w:color w:val="002060"/>
        </w:rPr>
        <w:t>Additional information for dental appointments</w:t>
      </w:r>
    </w:p>
    <w:p w:rsidR="008502BD" w:rsidRPr="000163B6" w:rsidRDefault="008502BD" w:rsidP="00B95E11">
      <w:pPr>
        <w:rPr>
          <w:rFonts w:ascii="Arial" w:hAnsi="Arial" w:cs="Arial"/>
          <w:color w:val="002060"/>
        </w:rPr>
      </w:pPr>
    </w:p>
    <w:p w:rsidR="008502BD" w:rsidRPr="000163B6" w:rsidRDefault="008502BD" w:rsidP="00B95E11">
      <w:pPr>
        <w:rPr>
          <w:rFonts w:ascii="Arial" w:hAnsi="Arial" w:cs="Arial"/>
          <w:color w:val="002060"/>
        </w:rPr>
      </w:pPr>
      <w:r w:rsidRPr="000163B6">
        <w:rPr>
          <w:rFonts w:ascii="Arial" w:hAnsi="Arial" w:cs="Arial"/>
          <w:color w:val="002060"/>
        </w:rPr>
        <w:t xml:space="preserve">The GDC issues </w:t>
      </w:r>
      <w:r w:rsidRPr="000163B6">
        <w:rPr>
          <w:rFonts w:ascii="Arial" w:hAnsi="Arial" w:cs="Arial"/>
          <w:b/>
          <w:bCs/>
          <w:color w:val="002060"/>
        </w:rPr>
        <w:t>Full Registration</w:t>
      </w:r>
      <w:r w:rsidRPr="000163B6">
        <w:rPr>
          <w:rFonts w:ascii="Arial" w:hAnsi="Arial" w:cs="Arial"/>
          <w:color w:val="002060"/>
        </w:rPr>
        <w:t xml:space="preserve"> and </w:t>
      </w:r>
      <w:r w:rsidRPr="000163B6">
        <w:rPr>
          <w:rFonts w:ascii="Arial" w:hAnsi="Arial" w:cs="Arial"/>
          <w:b/>
          <w:bCs/>
          <w:color w:val="002060"/>
        </w:rPr>
        <w:t>Temporary Registration</w:t>
      </w:r>
      <w:r w:rsidRPr="000163B6">
        <w:rPr>
          <w:rFonts w:ascii="Arial" w:hAnsi="Arial" w:cs="Arial"/>
          <w:color w:val="002060"/>
        </w:rPr>
        <w:t>.</w:t>
      </w:r>
    </w:p>
    <w:p w:rsidR="008502BD" w:rsidRPr="000163B6" w:rsidRDefault="008502BD" w:rsidP="00B95E11">
      <w:pPr>
        <w:rPr>
          <w:rFonts w:ascii="Arial" w:hAnsi="Arial" w:cs="Arial"/>
          <w:color w:val="002060"/>
        </w:rPr>
      </w:pPr>
    </w:p>
    <w:p w:rsidR="008502BD" w:rsidRPr="000163B6" w:rsidRDefault="008502BD" w:rsidP="00B95E11">
      <w:pPr>
        <w:pStyle w:val="ListParagraph"/>
        <w:widowControl/>
        <w:numPr>
          <w:ilvl w:val="0"/>
          <w:numId w:val="16"/>
        </w:numPr>
        <w:autoSpaceDE/>
        <w:autoSpaceDN/>
        <w:adjustRightInd/>
        <w:rPr>
          <w:rFonts w:cs="Arial"/>
          <w:color w:val="002060"/>
        </w:rPr>
      </w:pPr>
      <w:r w:rsidRPr="000163B6">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0163B6" w:rsidRDefault="008502BD" w:rsidP="00B95E11">
      <w:pPr>
        <w:pStyle w:val="ListParagraph"/>
        <w:widowControl/>
        <w:numPr>
          <w:ilvl w:val="0"/>
          <w:numId w:val="16"/>
        </w:numPr>
        <w:autoSpaceDE/>
        <w:autoSpaceDN/>
        <w:adjustRightInd/>
        <w:rPr>
          <w:rFonts w:cs="Arial"/>
          <w:color w:val="002060"/>
        </w:rPr>
      </w:pPr>
      <w:r w:rsidRPr="000163B6">
        <w:rPr>
          <w:rFonts w:cs="Arial"/>
          <w:color w:val="002060"/>
        </w:rPr>
        <w:t>Full registration allows a dentist to practice dentistry in the UK without restriction.</w:t>
      </w:r>
    </w:p>
    <w:p w:rsidR="008502BD" w:rsidRPr="000163B6" w:rsidRDefault="008502BD" w:rsidP="00B95E11">
      <w:pPr>
        <w:rPr>
          <w:rFonts w:ascii="Arial" w:hAnsi="Arial" w:cs="Arial"/>
          <w:color w:val="002060"/>
        </w:rPr>
      </w:pPr>
    </w:p>
    <w:p w:rsidR="008502BD" w:rsidRPr="000163B6" w:rsidRDefault="008502BD" w:rsidP="00B95E11">
      <w:pPr>
        <w:rPr>
          <w:rFonts w:ascii="Arial" w:hAnsi="Arial" w:cs="Arial"/>
          <w:b/>
          <w:bCs/>
          <w:color w:val="002060"/>
        </w:rPr>
      </w:pPr>
      <w:r w:rsidRPr="000163B6">
        <w:rPr>
          <w:rFonts w:ascii="Arial" w:hAnsi="Arial" w:cs="Arial"/>
          <w:color w:val="002060"/>
        </w:rPr>
        <w:lastRenderedPageBreak/>
        <w:t xml:space="preserve">In addition to full registration, dentists can also </w:t>
      </w:r>
      <w:r w:rsidRPr="000163B6">
        <w:rPr>
          <w:rFonts w:ascii="Arial" w:hAnsi="Arial" w:cs="Arial"/>
          <w:i/>
          <w:iCs/>
          <w:color w:val="002060"/>
          <w:u w:val="single"/>
        </w:rPr>
        <w:t>choose</w:t>
      </w:r>
      <w:r w:rsidRPr="000163B6">
        <w:rPr>
          <w:rFonts w:ascii="Arial" w:hAnsi="Arial" w:cs="Arial"/>
          <w:color w:val="002060"/>
        </w:rPr>
        <w:t xml:space="preserve"> to be included on the </w:t>
      </w:r>
      <w:r w:rsidRPr="000163B6">
        <w:rPr>
          <w:rFonts w:ascii="Arial" w:hAnsi="Arial" w:cs="Arial"/>
          <w:b/>
          <w:bCs/>
          <w:color w:val="002060"/>
        </w:rPr>
        <w:t>Specialist List.</w:t>
      </w:r>
    </w:p>
    <w:p w:rsidR="008502BD" w:rsidRPr="000163B6" w:rsidRDefault="008502BD" w:rsidP="00B95E11">
      <w:pPr>
        <w:rPr>
          <w:rFonts w:ascii="Arial" w:hAnsi="Arial" w:cs="Arial"/>
          <w:color w:val="002060"/>
        </w:rPr>
      </w:pPr>
    </w:p>
    <w:p w:rsidR="008502BD" w:rsidRPr="000163B6" w:rsidRDefault="008502BD" w:rsidP="00067415">
      <w:pPr>
        <w:pStyle w:val="ListParagraph"/>
        <w:widowControl/>
        <w:numPr>
          <w:ilvl w:val="0"/>
          <w:numId w:val="17"/>
        </w:numPr>
        <w:autoSpaceDE/>
        <w:autoSpaceDN/>
        <w:adjustRightInd/>
        <w:jc w:val="both"/>
        <w:rPr>
          <w:rFonts w:cs="Arial"/>
          <w:b/>
          <w:color w:val="002060"/>
        </w:rPr>
      </w:pPr>
      <w:r w:rsidRPr="000163B6">
        <w:rPr>
          <w:rFonts w:cs="Arial"/>
          <w:color w:val="002060"/>
        </w:rPr>
        <w:t xml:space="preserve">The specialist lists are lists of registered dentists who meet certain conditions and are entitled to use a specialist title. They do not </w:t>
      </w:r>
      <w:r w:rsidRPr="000163B6">
        <w:rPr>
          <w:rFonts w:cs="Arial"/>
          <w:i/>
          <w:iCs/>
          <w:color w:val="002060"/>
          <w:u w:val="single"/>
        </w:rPr>
        <w:t>have</w:t>
      </w:r>
      <w:r w:rsidRPr="000163B6">
        <w:rPr>
          <w:rFonts w:cs="Arial"/>
          <w:color w:val="002060"/>
        </w:rPr>
        <w:t xml:space="preserve"> to join a specialist list to practise any particular specialty, but they can only use the title 'specialist' if they are on the list. For more information on please visit</w:t>
      </w:r>
      <w:r w:rsidRPr="000163B6">
        <w:rPr>
          <w:color w:val="002060"/>
        </w:rPr>
        <w:t xml:space="preserve">  </w:t>
      </w:r>
      <w:hyperlink r:id="rId20" w:history="1">
        <w:r w:rsidRPr="000163B6">
          <w:rPr>
            <w:rStyle w:val="Hyperlink"/>
            <w:rFonts w:cs="Arial"/>
            <w:b/>
            <w:color w:val="002060"/>
          </w:rPr>
          <w:t>https://www.gdc-uk.org/</w:t>
        </w:r>
      </w:hyperlink>
    </w:p>
    <w:p w:rsidR="008502BD" w:rsidRPr="000163B6" w:rsidRDefault="008502BD" w:rsidP="00067415">
      <w:pPr>
        <w:spacing w:before="300" w:after="300"/>
        <w:jc w:val="both"/>
        <w:rPr>
          <w:rFonts w:ascii="Arial" w:hAnsi="Arial" w:cs="Arial"/>
          <w:color w:val="002060"/>
        </w:rPr>
      </w:pPr>
      <w:r w:rsidRPr="000163B6">
        <w:rPr>
          <w:rFonts w:ascii="Arial" w:hAnsi="Arial" w:cs="Arial"/>
          <w:b/>
          <w:color w:val="002060"/>
        </w:rPr>
        <w:t>UK Visas and Immigration:  Tier 2 Sponsorship</w:t>
      </w:r>
      <w:r w:rsidRPr="000163B6">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0163B6">
        <w:rPr>
          <w:rStyle w:val="Emphasis"/>
          <w:rFonts w:ascii="Arial" w:hAnsi="Arial" w:cs="Arial"/>
          <w:color w:val="002060"/>
        </w:rPr>
        <w:t>appointed</w:t>
      </w:r>
      <w:r w:rsidRPr="000163B6">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1" w:tgtFrame="_blank" w:tooltip="Home Office UK Visas and Immigration" w:history="1">
        <w:r w:rsidRPr="000163B6">
          <w:rPr>
            <w:rStyle w:val="Hyperlink"/>
            <w:rFonts w:ascii="Arial" w:hAnsi="Arial" w:cs="Arial"/>
            <w:b/>
            <w:color w:val="002060"/>
          </w:rPr>
          <w:t>UK Visas and Immigration website</w:t>
        </w:r>
      </w:hyperlink>
      <w:r w:rsidRPr="000163B6">
        <w:rPr>
          <w:rFonts w:ascii="Arial" w:hAnsi="Arial" w:cs="Arial"/>
          <w:b/>
          <w:color w:val="002060"/>
        </w:rPr>
        <w:t xml:space="preserve"> </w:t>
      </w:r>
      <w:hyperlink r:id="rId22" w:history="1">
        <w:r w:rsidRPr="000163B6">
          <w:rPr>
            <w:rStyle w:val="Hyperlink"/>
            <w:rFonts w:ascii="Arial" w:hAnsi="Arial" w:cs="Arial"/>
            <w:b/>
            <w:color w:val="002060"/>
          </w:rPr>
          <w:t>https://www.gov.uk/tier-2-general</w:t>
        </w:r>
      </w:hyperlink>
      <w:r w:rsidRPr="000163B6">
        <w:rPr>
          <w:rFonts w:ascii="Arial" w:hAnsi="Arial" w:cs="Arial"/>
          <w:b/>
          <w:color w:val="002060"/>
        </w:rPr>
        <w:t>.</w:t>
      </w:r>
      <w:r w:rsidRPr="000163B6">
        <w:rPr>
          <w:rFonts w:ascii="Arial" w:hAnsi="Arial" w:cs="Arial"/>
          <w:color w:val="002060"/>
        </w:rPr>
        <w:t xml:space="preserve"> </w:t>
      </w:r>
    </w:p>
    <w:p w:rsidR="008502BD" w:rsidRPr="000163B6" w:rsidRDefault="008502BD" w:rsidP="00067415">
      <w:pPr>
        <w:tabs>
          <w:tab w:val="left" w:pos="0"/>
        </w:tabs>
        <w:autoSpaceDE w:val="0"/>
        <w:autoSpaceDN w:val="0"/>
        <w:adjustRightInd w:val="0"/>
        <w:jc w:val="both"/>
        <w:rPr>
          <w:rFonts w:ascii="Arial" w:hAnsi="Arial" w:cs="Arial"/>
          <w:color w:val="002060"/>
          <w:lang w:eastAsia="en-US"/>
        </w:rPr>
      </w:pPr>
      <w:r w:rsidRPr="000163B6">
        <w:rPr>
          <w:rFonts w:ascii="Arial" w:hAnsi="Arial" w:cs="Arial"/>
          <w:color w:val="002060"/>
          <w:lang w:eastAsia="en-US"/>
        </w:rPr>
        <w:t>Please note NHS Greater Glasgow and Clyde does not provide maintenance in relation to Visa applications.</w:t>
      </w:r>
    </w:p>
    <w:p w:rsidR="008502BD" w:rsidRPr="000163B6" w:rsidRDefault="008502BD" w:rsidP="00067415">
      <w:pPr>
        <w:tabs>
          <w:tab w:val="left" w:pos="0"/>
        </w:tabs>
        <w:autoSpaceDE w:val="0"/>
        <w:autoSpaceDN w:val="0"/>
        <w:adjustRightInd w:val="0"/>
        <w:jc w:val="both"/>
        <w:rPr>
          <w:rFonts w:ascii="Arial" w:hAnsi="Arial" w:cs="Arial"/>
          <w:color w:val="002060"/>
          <w:lang w:eastAsia="en-US"/>
        </w:rPr>
      </w:pPr>
    </w:p>
    <w:p w:rsidR="008502BD" w:rsidRPr="000163B6" w:rsidRDefault="00E30E13" w:rsidP="00B95E11">
      <w:pPr>
        <w:jc w:val="both"/>
        <w:rPr>
          <w:rFonts w:ascii="Arial" w:hAnsi="Arial" w:cs="Arial"/>
          <w:iCs/>
          <w:color w:val="002060"/>
        </w:rPr>
      </w:pPr>
      <w:r w:rsidRPr="000163B6">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163B6">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0163B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0163B6" w:rsidRDefault="008502BD" w:rsidP="00067415">
      <w:pPr>
        <w:tabs>
          <w:tab w:val="left" w:pos="0"/>
        </w:tabs>
        <w:autoSpaceDE w:val="0"/>
        <w:autoSpaceDN w:val="0"/>
        <w:adjustRightInd w:val="0"/>
        <w:jc w:val="both"/>
        <w:rPr>
          <w:rFonts w:ascii="Arial" w:hAnsi="Arial" w:cs="Arial"/>
          <w:iCs/>
          <w:color w:val="002060"/>
        </w:rPr>
      </w:pPr>
    </w:p>
    <w:p w:rsidR="008502BD" w:rsidRPr="000163B6" w:rsidRDefault="008502BD" w:rsidP="00067415">
      <w:pPr>
        <w:tabs>
          <w:tab w:val="left" w:pos="0"/>
        </w:tabs>
        <w:autoSpaceDE w:val="0"/>
        <w:autoSpaceDN w:val="0"/>
        <w:adjustRightInd w:val="0"/>
        <w:jc w:val="both"/>
        <w:rPr>
          <w:rFonts w:ascii="Arial" w:hAnsi="Arial" w:cs="Arial"/>
          <w:iCs/>
          <w:color w:val="002060"/>
        </w:rPr>
      </w:pPr>
    </w:p>
    <w:p w:rsidR="008502BD" w:rsidRPr="000163B6" w:rsidRDefault="008502BD" w:rsidP="00067415">
      <w:pPr>
        <w:tabs>
          <w:tab w:val="left" w:pos="0"/>
        </w:tabs>
        <w:autoSpaceDE w:val="0"/>
        <w:autoSpaceDN w:val="0"/>
        <w:adjustRightInd w:val="0"/>
        <w:jc w:val="both"/>
        <w:rPr>
          <w:rFonts w:ascii="Arial" w:hAnsi="Arial" w:cs="Arial"/>
          <w:b/>
          <w:iCs/>
          <w:color w:val="002060"/>
        </w:rPr>
      </w:pPr>
      <w:r w:rsidRPr="000163B6">
        <w:rPr>
          <w:rFonts w:ascii="Arial" w:hAnsi="Arial" w:cs="Arial"/>
          <w:b/>
          <w:iCs/>
          <w:color w:val="002060"/>
        </w:rPr>
        <w:t>Data Protection Legislation</w:t>
      </w:r>
    </w:p>
    <w:p w:rsidR="008502BD" w:rsidRPr="000163B6" w:rsidRDefault="008502BD" w:rsidP="00067415">
      <w:pPr>
        <w:tabs>
          <w:tab w:val="left" w:pos="0"/>
        </w:tabs>
        <w:autoSpaceDE w:val="0"/>
        <w:autoSpaceDN w:val="0"/>
        <w:adjustRightInd w:val="0"/>
        <w:jc w:val="both"/>
        <w:rPr>
          <w:rFonts w:ascii="Arial" w:hAnsi="Arial" w:cs="Arial"/>
          <w:iCs/>
          <w:color w:val="002060"/>
        </w:rPr>
      </w:pPr>
    </w:p>
    <w:p w:rsidR="008502BD" w:rsidRPr="000163B6" w:rsidRDefault="008502BD" w:rsidP="00067415">
      <w:pPr>
        <w:tabs>
          <w:tab w:val="left" w:pos="0"/>
        </w:tabs>
        <w:autoSpaceDE w:val="0"/>
        <w:autoSpaceDN w:val="0"/>
        <w:adjustRightInd w:val="0"/>
        <w:jc w:val="both"/>
        <w:rPr>
          <w:rFonts w:ascii="Arial" w:hAnsi="Arial" w:cs="Arial"/>
          <w:iCs/>
          <w:color w:val="002060"/>
        </w:rPr>
      </w:pPr>
      <w:r w:rsidRPr="000163B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0163B6">
        <w:rPr>
          <w:rStyle w:val="Emphasis"/>
          <w:rFonts w:ascii="Arial" w:hAnsi="Arial" w:cs="Arial"/>
          <w:color w:val="002060"/>
        </w:rPr>
        <w:t xml:space="preserve">Applications submitted via the online NHS Scotland Application form will be imported into the NHS Greater Glasgow and Clyde recruitment system. </w:t>
      </w:r>
      <w:r w:rsidRPr="000163B6">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br w:type="page"/>
      </w:r>
    </w:p>
    <w:p w:rsidR="008502BD" w:rsidRPr="000163B6" w:rsidRDefault="008502BD" w:rsidP="00067415">
      <w:pPr>
        <w:kinsoku w:val="0"/>
        <w:overflowPunct w:val="0"/>
        <w:jc w:val="both"/>
        <w:rPr>
          <w:rFonts w:ascii="Arial" w:hAnsi="Arial" w:cs="Arial"/>
          <w:b/>
          <w:bCs/>
          <w:color w:val="002060"/>
          <w:sz w:val="32"/>
          <w:szCs w:val="32"/>
        </w:rPr>
      </w:pPr>
      <w:r w:rsidRPr="000163B6">
        <w:rPr>
          <w:rFonts w:ascii="Arial" w:hAnsi="Arial" w:cs="Arial"/>
          <w:b/>
          <w:bCs/>
          <w:color w:val="002060"/>
          <w:sz w:val="32"/>
          <w:szCs w:val="32"/>
        </w:rPr>
        <w:lastRenderedPageBreak/>
        <w:t>Section 5:</w:t>
      </w:r>
      <w:r w:rsidRPr="000163B6">
        <w:rPr>
          <w:rFonts w:ascii="Arial" w:hAnsi="Arial" w:cs="Arial"/>
          <w:b/>
          <w:bCs/>
          <w:color w:val="002060"/>
          <w:sz w:val="32"/>
          <w:szCs w:val="32"/>
        </w:rPr>
        <w:tab/>
      </w:r>
    </w:p>
    <w:p w:rsidR="008502BD" w:rsidRPr="000163B6" w:rsidRDefault="008502BD" w:rsidP="00067415">
      <w:pPr>
        <w:kinsoku w:val="0"/>
        <w:overflowPunct w:val="0"/>
        <w:jc w:val="both"/>
        <w:rPr>
          <w:rFonts w:ascii="Arial" w:hAnsi="Arial" w:cs="Arial"/>
          <w:b/>
          <w:bCs/>
          <w:color w:val="002060"/>
          <w:sz w:val="32"/>
          <w:szCs w:val="32"/>
        </w:rPr>
      </w:pPr>
      <w:r w:rsidRPr="000163B6">
        <w:rPr>
          <w:rFonts w:ascii="Arial" w:hAnsi="Arial" w:cs="Arial"/>
          <w:b/>
          <w:bCs/>
          <w:color w:val="002060"/>
          <w:sz w:val="32"/>
          <w:szCs w:val="32"/>
        </w:rPr>
        <w:t>Consultant Appointment</w:t>
      </w:r>
    </w:p>
    <w:p w:rsidR="008502BD" w:rsidRPr="000163B6" w:rsidRDefault="008502BD" w:rsidP="00067415">
      <w:pPr>
        <w:kinsoku w:val="0"/>
        <w:overflowPunct w:val="0"/>
        <w:jc w:val="both"/>
        <w:rPr>
          <w:rFonts w:ascii="Arial" w:hAnsi="Arial" w:cs="Arial"/>
          <w:b/>
          <w:bCs/>
          <w:color w:val="002060"/>
          <w:sz w:val="32"/>
        </w:rPr>
      </w:pPr>
      <w:r w:rsidRPr="000163B6">
        <w:rPr>
          <w:rFonts w:ascii="Arial" w:hAnsi="Arial" w:cs="Arial"/>
          <w:b/>
          <w:bCs/>
          <w:color w:val="002060"/>
          <w:sz w:val="32"/>
          <w:szCs w:val="32"/>
        </w:rPr>
        <w:t>Terms and Conditions</w:t>
      </w:r>
    </w:p>
    <w:p w:rsidR="008502BD" w:rsidRPr="000163B6" w:rsidRDefault="008502BD" w:rsidP="00067415">
      <w:pPr>
        <w:jc w:val="both"/>
        <w:rPr>
          <w:rFonts w:ascii="Arial" w:hAnsi="Arial" w:cs="Arial"/>
          <w:color w:val="002060"/>
        </w:rPr>
      </w:pPr>
    </w:p>
    <w:p w:rsidR="008502BD" w:rsidRPr="000163B6" w:rsidRDefault="00E30E13" w:rsidP="00067415">
      <w:pPr>
        <w:jc w:val="both"/>
        <w:rPr>
          <w:rFonts w:ascii="Arial" w:hAnsi="Arial" w:cs="Arial"/>
          <w:b/>
          <w:iCs/>
          <w:color w:val="002060"/>
        </w:rPr>
      </w:pPr>
      <w:r w:rsidRPr="000163B6">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163B6">
        <w:rPr>
          <w:rFonts w:ascii="Arial" w:hAnsi="Arial" w:cs="Arial"/>
          <w:color w:val="002060"/>
        </w:rPr>
        <w:t xml:space="preserve">Terms and Conditions of Service are those determined by the Terms and Conditions of the New Consultant Grade (Scotland) as amended from time to time. </w:t>
      </w:r>
      <w:r w:rsidR="008502BD" w:rsidRPr="000163B6">
        <w:rPr>
          <w:rFonts w:ascii="Arial" w:hAnsi="Arial" w:cs="Arial"/>
          <w:iCs/>
          <w:color w:val="002060"/>
        </w:rPr>
        <w:t>For an overview of the terms and conditions visit</w:t>
      </w:r>
      <w:r w:rsidR="008502BD" w:rsidRPr="000163B6">
        <w:rPr>
          <w:rFonts w:ascii="Arial" w:hAnsi="Arial" w:cs="Arial"/>
          <w:b/>
          <w:iCs/>
          <w:color w:val="002060"/>
        </w:rPr>
        <w:t xml:space="preserve"> </w:t>
      </w:r>
      <w:hyperlink r:id="rId23" w:history="1">
        <w:r w:rsidR="008502BD" w:rsidRPr="000163B6">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0163B6" w:rsidRPr="000163B6" w:rsidTr="00067415">
        <w:tc>
          <w:tcPr>
            <w:tcW w:w="2880" w:type="dxa"/>
          </w:tcPr>
          <w:p w:rsidR="008502BD" w:rsidRPr="000163B6" w:rsidRDefault="008502BD" w:rsidP="00067415">
            <w:pPr>
              <w:rPr>
                <w:rFonts w:ascii="Arial" w:hAnsi="Arial" w:cs="Arial"/>
                <w:color w:val="002060"/>
              </w:rPr>
            </w:pPr>
          </w:p>
          <w:p w:rsidR="008502BD" w:rsidRPr="000163B6" w:rsidRDefault="008502BD" w:rsidP="00067415">
            <w:pPr>
              <w:rPr>
                <w:rFonts w:ascii="Arial" w:hAnsi="Arial" w:cs="Arial"/>
                <w:b/>
                <w:color w:val="002060"/>
              </w:rPr>
            </w:pPr>
            <w:r w:rsidRPr="000163B6">
              <w:rPr>
                <w:rFonts w:ascii="Arial" w:hAnsi="Arial" w:cs="Arial"/>
                <w:b/>
                <w:color w:val="002060"/>
              </w:rPr>
              <w:t>TYPE OF CONTRACT</w:t>
            </w:r>
          </w:p>
        </w:tc>
        <w:tc>
          <w:tcPr>
            <w:tcW w:w="7200" w:type="dxa"/>
          </w:tcPr>
          <w:p w:rsidR="008502BD" w:rsidRPr="000163B6" w:rsidRDefault="008502BD" w:rsidP="00067415">
            <w:pPr>
              <w:rPr>
                <w:rFonts w:ascii="Arial" w:hAnsi="Arial" w:cs="Arial"/>
                <w:color w:val="002060"/>
              </w:rPr>
            </w:pPr>
          </w:p>
          <w:p w:rsidR="008502BD" w:rsidRPr="000163B6" w:rsidRDefault="00C92639" w:rsidP="00067415">
            <w:pPr>
              <w:rPr>
                <w:rFonts w:ascii="Arial" w:hAnsi="Arial" w:cs="Arial"/>
                <w:b/>
                <w:noProof/>
                <w:color w:val="002060"/>
              </w:rPr>
            </w:pPr>
            <w:r w:rsidRPr="000163B6">
              <w:rPr>
                <w:rFonts w:ascii="Arial" w:hAnsi="Arial" w:cs="Arial"/>
                <w:b/>
                <w:noProof/>
                <w:color w:val="002060"/>
              </w:rPr>
              <w:t>Permanent</w:t>
            </w:r>
          </w:p>
          <w:p w:rsidR="008502BD" w:rsidRPr="000163B6" w:rsidRDefault="008502BD" w:rsidP="00067415">
            <w:pPr>
              <w:rPr>
                <w:rFonts w:ascii="Arial" w:hAnsi="Arial" w:cs="Arial"/>
                <w:color w:val="002060"/>
              </w:rPr>
            </w:pPr>
          </w:p>
        </w:tc>
      </w:tr>
      <w:tr w:rsidR="000163B6" w:rsidRPr="000163B6" w:rsidTr="00067415">
        <w:tc>
          <w:tcPr>
            <w:tcW w:w="2880" w:type="dxa"/>
          </w:tcPr>
          <w:p w:rsidR="008502BD" w:rsidRPr="000163B6" w:rsidRDefault="008502BD" w:rsidP="00067415">
            <w:pPr>
              <w:rPr>
                <w:rFonts w:ascii="Arial" w:hAnsi="Arial" w:cs="Arial"/>
                <w:color w:val="002060"/>
              </w:rPr>
            </w:pPr>
          </w:p>
          <w:p w:rsidR="008502BD" w:rsidRPr="000163B6" w:rsidRDefault="008502BD" w:rsidP="00067415">
            <w:pPr>
              <w:rPr>
                <w:rFonts w:ascii="Arial" w:hAnsi="Arial" w:cs="Arial"/>
                <w:b/>
                <w:color w:val="002060"/>
              </w:rPr>
            </w:pPr>
            <w:r w:rsidRPr="000163B6">
              <w:rPr>
                <w:rFonts w:ascii="Arial" w:hAnsi="Arial" w:cs="Arial"/>
                <w:b/>
                <w:color w:val="002060"/>
              </w:rPr>
              <w:t>GRADE AND SALARY</w:t>
            </w:r>
          </w:p>
          <w:p w:rsidR="008502BD" w:rsidRPr="000163B6" w:rsidRDefault="008502BD" w:rsidP="00067415">
            <w:pPr>
              <w:rPr>
                <w:rFonts w:ascii="Arial" w:hAnsi="Arial" w:cs="Arial"/>
                <w:color w:val="002060"/>
              </w:rPr>
            </w:pPr>
          </w:p>
        </w:tc>
        <w:tc>
          <w:tcPr>
            <w:tcW w:w="7200" w:type="dxa"/>
          </w:tcPr>
          <w:p w:rsidR="008502BD" w:rsidRPr="000163B6" w:rsidRDefault="008502BD" w:rsidP="00067415">
            <w:pPr>
              <w:rPr>
                <w:rFonts w:ascii="Arial" w:hAnsi="Arial" w:cs="Arial"/>
                <w:color w:val="002060"/>
              </w:rPr>
            </w:pPr>
          </w:p>
          <w:p w:rsidR="008502BD" w:rsidRPr="000163B6" w:rsidRDefault="00855109" w:rsidP="00067415">
            <w:pPr>
              <w:rPr>
                <w:rFonts w:ascii="Arial" w:hAnsi="Arial" w:cs="Arial"/>
                <w:b/>
                <w:noProof/>
                <w:color w:val="002060"/>
              </w:rPr>
            </w:pPr>
            <w:r w:rsidRPr="000163B6">
              <w:rPr>
                <w:rFonts w:ascii="Arial" w:hAnsi="Arial" w:cs="Arial"/>
                <w:b/>
                <w:noProof/>
                <w:color w:val="002060"/>
              </w:rPr>
              <w:t xml:space="preserve">Consultant </w:t>
            </w:r>
          </w:p>
          <w:p w:rsidR="00855109" w:rsidRPr="000163B6" w:rsidRDefault="00855109" w:rsidP="00067415">
            <w:pPr>
              <w:rPr>
                <w:rFonts w:ascii="Arial" w:hAnsi="Arial" w:cs="Arial"/>
                <w:noProof/>
                <w:color w:val="002060"/>
              </w:rPr>
            </w:pPr>
          </w:p>
          <w:p w:rsidR="008502BD" w:rsidRPr="000163B6" w:rsidRDefault="008502BD" w:rsidP="00067415">
            <w:pPr>
              <w:rPr>
                <w:rFonts w:ascii="Arial" w:hAnsi="Arial" w:cs="Arial"/>
                <w:color w:val="002060"/>
              </w:rPr>
            </w:pPr>
            <w:r w:rsidRPr="000163B6">
              <w:rPr>
                <w:rFonts w:ascii="Arial" w:hAnsi="Arial" w:cs="Arial"/>
                <w:color w:val="002060"/>
              </w:rPr>
              <w:t>The whole-time salary will be a starting salary of:-</w:t>
            </w:r>
          </w:p>
          <w:p w:rsidR="008502BD" w:rsidRPr="000163B6" w:rsidRDefault="008502BD" w:rsidP="00067415">
            <w:pPr>
              <w:rPr>
                <w:rFonts w:ascii="Arial" w:hAnsi="Arial" w:cs="Arial"/>
                <w:color w:val="002060"/>
              </w:rPr>
            </w:pPr>
            <w:r w:rsidRPr="000163B6">
              <w:rPr>
                <w:rFonts w:ascii="Arial" w:hAnsi="Arial" w:cs="Arial"/>
                <w:color w:val="002060"/>
              </w:rPr>
              <w:t xml:space="preserve"> £82,699</w:t>
            </w:r>
            <w:r w:rsidRPr="000163B6">
              <w:rPr>
                <w:rFonts w:ascii="Arial" w:hAnsi="Arial" w:cs="Arial"/>
                <w:noProof/>
                <w:color w:val="002060"/>
              </w:rPr>
              <w:t xml:space="preserve">  to  £109,849 per</w:t>
            </w:r>
            <w:r w:rsidRPr="000163B6">
              <w:rPr>
                <w:rFonts w:ascii="Arial" w:hAnsi="Arial" w:cs="Arial"/>
                <w:color w:val="002060"/>
              </w:rPr>
              <w:t xml:space="preserve"> annum (pro rata if applicable) </w:t>
            </w:r>
          </w:p>
          <w:p w:rsidR="008502BD" w:rsidRPr="000163B6" w:rsidRDefault="008502BD" w:rsidP="00067415">
            <w:pPr>
              <w:rPr>
                <w:rFonts w:ascii="Arial" w:hAnsi="Arial" w:cs="Arial"/>
                <w:color w:val="002060"/>
              </w:rPr>
            </w:pPr>
          </w:p>
          <w:p w:rsidR="008502BD" w:rsidRPr="000163B6" w:rsidRDefault="008502BD" w:rsidP="00067415">
            <w:pPr>
              <w:rPr>
                <w:rFonts w:ascii="Arial" w:hAnsi="Arial" w:cs="Arial"/>
                <w:color w:val="002060"/>
              </w:rPr>
            </w:pPr>
            <w:r w:rsidRPr="000163B6">
              <w:rPr>
                <w:rFonts w:ascii="Arial" w:hAnsi="Arial" w:cs="Arial"/>
                <w:color w:val="002060"/>
              </w:rPr>
              <w:t xml:space="preserve">Progression of salary is related to experience.  </w:t>
            </w:r>
          </w:p>
          <w:p w:rsidR="008502BD" w:rsidRPr="000163B6" w:rsidRDefault="008502BD" w:rsidP="00067415">
            <w:pPr>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0163B6" w:rsidRDefault="008502BD" w:rsidP="00067415">
            <w:pPr>
              <w:rPr>
                <w:rFonts w:ascii="Arial" w:hAnsi="Arial" w:cs="Arial"/>
                <w:color w:val="002060"/>
              </w:rPr>
            </w:pPr>
          </w:p>
        </w:tc>
      </w:tr>
      <w:tr w:rsidR="000163B6" w:rsidRPr="000163B6" w:rsidTr="00067415">
        <w:tc>
          <w:tcPr>
            <w:tcW w:w="2880" w:type="dxa"/>
          </w:tcPr>
          <w:p w:rsidR="008502BD" w:rsidRPr="000163B6" w:rsidRDefault="008502BD" w:rsidP="00067415">
            <w:pPr>
              <w:rPr>
                <w:rFonts w:ascii="Arial" w:hAnsi="Arial" w:cs="Arial"/>
                <w:color w:val="002060"/>
              </w:rPr>
            </w:pPr>
          </w:p>
          <w:p w:rsidR="008502BD" w:rsidRPr="000163B6" w:rsidRDefault="008502BD" w:rsidP="00067415">
            <w:pPr>
              <w:rPr>
                <w:rFonts w:ascii="Arial" w:hAnsi="Arial" w:cs="Arial"/>
                <w:b/>
                <w:color w:val="002060"/>
              </w:rPr>
            </w:pPr>
            <w:r w:rsidRPr="000163B6">
              <w:rPr>
                <w:rFonts w:ascii="Arial" w:hAnsi="Arial" w:cs="Arial"/>
                <w:b/>
                <w:color w:val="002060"/>
              </w:rPr>
              <w:t xml:space="preserve">HOURS OF WORK </w:t>
            </w:r>
          </w:p>
        </w:tc>
        <w:tc>
          <w:tcPr>
            <w:tcW w:w="7200" w:type="dxa"/>
          </w:tcPr>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b/>
                <w:noProof/>
                <w:color w:val="002060"/>
              </w:rPr>
            </w:pPr>
            <w:r w:rsidRPr="000163B6">
              <w:rPr>
                <w:rFonts w:ascii="Arial" w:hAnsi="Arial" w:cs="Arial"/>
                <w:b/>
                <w:noProof/>
                <w:color w:val="002060"/>
              </w:rPr>
              <w:t xml:space="preserve">Full-Time </w:t>
            </w:r>
          </w:p>
          <w:p w:rsidR="008502BD" w:rsidRPr="000163B6" w:rsidRDefault="008502BD" w:rsidP="00067415">
            <w:pPr>
              <w:jc w:val="both"/>
              <w:rPr>
                <w:rFonts w:ascii="Arial" w:hAnsi="Arial" w:cs="Arial"/>
                <w:color w:val="002060"/>
              </w:rPr>
            </w:pPr>
          </w:p>
        </w:tc>
      </w:tr>
      <w:tr w:rsidR="000163B6" w:rsidRPr="000163B6" w:rsidTr="00067415">
        <w:tc>
          <w:tcPr>
            <w:tcW w:w="2880" w:type="dxa"/>
          </w:tcPr>
          <w:p w:rsidR="008502BD" w:rsidRPr="000163B6" w:rsidRDefault="008502BD" w:rsidP="00067415">
            <w:pPr>
              <w:rPr>
                <w:rFonts w:ascii="Arial" w:hAnsi="Arial" w:cs="Arial"/>
                <w:b/>
                <w:color w:val="002060"/>
              </w:rPr>
            </w:pPr>
          </w:p>
          <w:p w:rsidR="008502BD" w:rsidRPr="000163B6" w:rsidRDefault="008502BD" w:rsidP="00067415">
            <w:pPr>
              <w:rPr>
                <w:rFonts w:ascii="Arial" w:hAnsi="Arial" w:cs="Arial"/>
                <w:b/>
                <w:color w:val="002060"/>
              </w:rPr>
            </w:pPr>
            <w:r w:rsidRPr="000163B6">
              <w:rPr>
                <w:rFonts w:ascii="Arial" w:hAnsi="Arial" w:cs="Arial"/>
                <w:b/>
                <w:color w:val="002060"/>
              </w:rPr>
              <w:t>SUPERANNUATION</w:t>
            </w:r>
          </w:p>
          <w:p w:rsidR="008502BD" w:rsidRPr="000163B6" w:rsidRDefault="008502BD" w:rsidP="00067415">
            <w:pPr>
              <w:rPr>
                <w:rFonts w:ascii="Arial" w:hAnsi="Arial" w:cs="Arial"/>
                <w:b/>
                <w:color w:val="002060"/>
              </w:rPr>
            </w:pPr>
          </w:p>
        </w:tc>
        <w:tc>
          <w:tcPr>
            <w:tcW w:w="7200" w:type="dxa"/>
          </w:tcPr>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4" w:tooltip="http://www.sppa.gov.uk/" w:history="1">
              <w:r w:rsidRPr="000163B6">
                <w:rPr>
                  <w:rStyle w:val="Hyperlink"/>
                  <w:rFonts w:ascii="Arial" w:hAnsi="Arial" w:cs="Arial"/>
                  <w:color w:val="002060"/>
                </w:rPr>
                <w:t>www.sppa.gov.uk</w:t>
              </w:r>
            </w:hyperlink>
            <w:r w:rsidRPr="000163B6">
              <w:rPr>
                <w:rFonts w:ascii="Arial" w:hAnsi="Arial" w:cs="Arial"/>
                <w:color w:val="002060"/>
              </w:rPr>
              <w:t xml:space="preserve"> </w:t>
            </w:r>
          </w:p>
          <w:p w:rsidR="008502BD" w:rsidRPr="000163B6" w:rsidRDefault="008502BD" w:rsidP="00067415">
            <w:pPr>
              <w:jc w:val="both"/>
              <w:rPr>
                <w:rFonts w:ascii="Arial" w:hAnsi="Arial" w:cs="Arial"/>
                <w:color w:val="002060"/>
              </w:rPr>
            </w:pPr>
          </w:p>
        </w:tc>
      </w:tr>
      <w:tr w:rsidR="000163B6" w:rsidRPr="000163B6" w:rsidTr="00067415">
        <w:tc>
          <w:tcPr>
            <w:tcW w:w="2880" w:type="dxa"/>
          </w:tcPr>
          <w:p w:rsidR="008502BD" w:rsidRPr="000163B6" w:rsidRDefault="008502BD" w:rsidP="00067415">
            <w:pPr>
              <w:rPr>
                <w:rFonts w:ascii="Arial" w:hAnsi="Arial" w:cs="Arial"/>
                <w:color w:val="002060"/>
              </w:rPr>
            </w:pPr>
          </w:p>
          <w:p w:rsidR="008502BD" w:rsidRPr="000163B6" w:rsidRDefault="008502BD" w:rsidP="00067415">
            <w:pPr>
              <w:rPr>
                <w:rFonts w:ascii="Arial" w:hAnsi="Arial" w:cs="Arial"/>
                <w:b/>
                <w:color w:val="002060"/>
              </w:rPr>
            </w:pPr>
            <w:r w:rsidRPr="000163B6">
              <w:rPr>
                <w:rFonts w:ascii="Arial" w:hAnsi="Arial" w:cs="Arial"/>
                <w:b/>
                <w:color w:val="002060"/>
              </w:rPr>
              <w:t>REMOVAL EXPENSES</w:t>
            </w:r>
          </w:p>
          <w:p w:rsidR="008502BD" w:rsidRPr="000163B6" w:rsidRDefault="008502BD" w:rsidP="00067415">
            <w:pPr>
              <w:rPr>
                <w:rFonts w:ascii="Arial" w:hAnsi="Arial" w:cs="Arial"/>
                <w:color w:val="002060"/>
              </w:rPr>
            </w:pPr>
          </w:p>
        </w:tc>
        <w:tc>
          <w:tcPr>
            <w:tcW w:w="7200" w:type="dxa"/>
          </w:tcPr>
          <w:p w:rsidR="008502BD" w:rsidRPr="000163B6" w:rsidRDefault="008502BD" w:rsidP="00067415">
            <w:pPr>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 xml:space="preserve">Assistance with removal and associated expenses may be given and would be discussed and agreed prior to appointment.   </w:t>
            </w:r>
          </w:p>
          <w:p w:rsidR="008502BD" w:rsidRPr="000163B6" w:rsidRDefault="008502BD" w:rsidP="00067415">
            <w:pPr>
              <w:rPr>
                <w:rFonts w:ascii="Arial" w:hAnsi="Arial" w:cs="Arial"/>
                <w:color w:val="002060"/>
              </w:rPr>
            </w:pPr>
          </w:p>
        </w:tc>
      </w:tr>
      <w:tr w:rsidR="000163B6" w:rsidRPr="000163B6" w:rsidTr="00067415">
        <w:tc>
          <w:tcPr>
            <w:tcW w:w="2880" w:type="dxa"/>
          </w:tcPr>
          <w:p w:rsidR="008502BD" w:rsidRPr="000163B6" w:rsidRDefault="008502BD" w:rsidP="00067415">
            <w:pPr>
              <w:rPr>
                <w:rFonts w:ascii="Arial" w:hAnsi="Arial" w:cs="Arial"/>
                <w:color w:val="002060"/>
              </w:rPr>
            </w:pPr>
          </w:p>
          <w:p w:rsidR="008502BD" w:rsidRPr="000163B6" w:rsidRDefault="008502BD" w:rsidP="00067415">
            <w:pPr>
              <w:rPr>
                <w:rFonts w:ascii="Arial" w:hAnsi="Arial" w:cs="Arial"/>
                <w:b/>
                <w:color w:val="002060"/>
              </w:rPr>
            </w:pPr>
            <w:r w:rsidRPr="000163B6">
              <w:rPr>
                <w:rFonts w:ascii="Arial" w:hAnsi="Arial" w:cs="Arial"/>
                <w:b/>
                <w:color w:val="002060"/>
              </w:rPr>
              <w:t>EXPENSES OF CANDIDATES FOR APPOINTMENT</w:t>
            </w:r>
          </w:p>
          <w:p w:rsidR="008502BD" w:rsidRPr="000163B6" w:rsidRDefault="008502BD" w:rsidP="00067415">
            <w:pPr>
              <w:rPr>
                <w:rFonts w:ascii="Arial" w:hAnsi="Arial" w:cs="Arial"/>
                <w:b/>
                <w:color w:val="002060"/>
              </w:rPr>
            </w:pPr>
          </w:p>
        </w:tc>
        <w:tc>
          <w:tcPr>
            <w:tcW w:w="7200" w:type="dxa"/>
          </w:tcPr>
          <w:p w:rsidR="008502BD" w:rsidRPr="000163B6" w:rsidRDefault="008502BD" w:rsidP="00067415">
            <w:pPr>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0163B6" w:rsidRDefault="008502BD" w:rsidP="00067415">
            <w:pPr>
              <w:rPr>
                <w:rFonts w:ascii="Arial" w:hAnsi="Arial" w:cs="Arial"/>
                <w:color w:val="002060"/>
              </w:rPr>
            </w:pPr>
          </w:p>
        </w:tc>
      </w:tr>
      <w:tr w:rsidR="000163B6" w:rsidRPr="000163B6" w:rsidTr="00067415">
        <w:tc>
          <w:tcPr>
            <w:tcW w:w="2880" w:type="dxa"/>
          </w:tcPr>
          <w:p w:rsidR="008502BD" w:rsidRPr="000163B6" w:rsidRDefault="008502BD" w:rsidP="00067415">
            <w:pPr>
              <w:rPr>
                <w:rFonts w:ascii="Arial" w:hAnsi="Arial" w:cs="Arial"/>
                <w:color w:val="002060"/>
              </w:rPr>
            </w:pPr>
          </w:p>
          <w:p w:rsidR="008502BD" w:rsidRPr="000163B6" w:rsidRDefault="008502BD" w:rsidP="00067415">
            <w:pPr>
              <w:rPr>
                <w:rFonts w:ascii="Arial" w:hAnsi="Arial" w:cs="Arial"/>
                <w:b/>
                <w:color w:val="002060"/>
              </w:rPr>
            </w:pPr>
            <w:r w:rsidRPr="000163B6">
              <w:rPr>
                <w:rFonts w:ascii="Arial" w:hAnsi="Arial" w:cs="Arial"/>
                <w:b/>
                <w:color w:val="002060"/>
              </w:rPr>
              <w:t>SMOKEFREE POLICY</w:t>
            </w:r>
          </w:p>
        </w:tc>
        <w:tc>
          <w:tcPr>
            <w:tcW w:w="7200" w:type="dxa"/>
          </w:tcPr>
          <w:p w:rsidR="008502BD" w:rsidRPr="000163B6" w:rsidRDefault="008502BD" w:rsidP="00067415">
            <w:pPr>
              <w:rPr>
                <w:rFonts w:ascii="Arial" w:hAnsi="Arial" w:cs="Arial"/>
                <w:color w:val="002060"/>
              </w:rPr>
            </w:pPr>
          </w:p>
          <w:p w:rsidR="008502BD" w:rsidRPr="000163B6" w:rsidRDefault="008502BD" w:rsidP="004C54E6">
            <w:pPr>
              <w:jc w:val="both"/>
              <w:rPr>
                <w:rFonts w:ascii="Arial" w:hAnsi="Arial" w:cs="Arial"/>
                <w:color w:val="002060"/>
              </w:rPr>
            </w:pPr>
            <w:r w:rsidRPr="000163B6">
              <w:rPr>
                <w:rFonts w:ascii="Arial" w:hAnsi="Arial" w:cs="Arial"/>
                <w:color w:val="002060"/>
              </w:rPr>
              <w:t>NHS Greater Glasgow and Clyde operate a No Smoking Policy in all premises and grounds.</w:t>
            </w:r>
          </w:p>
          <w:p w:rsidR="008502BD" w:rsidRPr="000163B6" w:rsidRDefault="008502BD" w:rsidP="00067415">
            <w:pPr>
              <w:rPr>
                <w:rFonts w:ascii="Arial" w:hAnsi="Arial" w:cs="Arial"/>
                <w:color w:val="002060"/>
              </w:rPr>
            </w:pPr>
          </w:p>
        </w:tc>
      </w:tr>
      <w:tr w:rsidR="000163B6" w:rsidRPr="000163B6" w:rsidTr="00067415">
        <w:tc>
          <w:tcPr>
            <w:tcW w:w="2880" w:type="dxa"/>
          </w:tcPr>
          <w:p w:rsidR="008502BD" w:rsidRPr="000163B6" w:rsidRDefault="008502BD" w:rsidP="00067415">
            <w:pPr>
              <w:rPr>
                <w:rFonts w:ascii="Arial" w:hAnsi="Arial" w:cs="Arial"/>
                <w:color w:val="002060"/>
              </w:rPr>
            </w:pPr>
          </w:p>
          <w:p w:rsidR="008502BD" w:rsidRPr="000163B6" w:rsidRDefault="008502BD" w:rsidP="00067415">
            <w:pPr>
              <w:rPr>
                <w:rFonts w:ascii="Arial" w:hAnsi="Arial" w:cs="Arial"/>
                <w:color w:val="002060"/>
              </w:rPr>
            </w:pPr>
          </w:p>
          <w:p w:rsidR="008502BD" w:rsidRPr="000163B6" w:rsidRDefault="008502BD" w:rsidP="00067415">
            <w:pPr>
              <w:rPr>
                <w:rFonts w:ascii="Arial" w:hAnsi="Arial" w:cs="Arial"/>
                <w:b/>
                <w:color w:val="002060"/>
              </w:rPr>
            </w:pPr>
            <w:r w:rsidRPr="000163B6">
              <w:rPr>
                <w:rFonts w:ascii="Arial" w:hAnsi="Arial" w:cs="Arial"/>
                <w:b/>
                <w:color w:val="002060"/>
              </w:rPr>
              <w:t>DISCLOSURE SCOTLAND</w:t>
            </w:r>
          </w:p>
        </w:tc>
        <w:tc>
          <w:tcPr>
            <w:tcW w:w="7200" w:type="dxa"/>
          </w:tcPr>
          <w:p w:rsidR="008502BD" w:rsidRPr="000163B6" w:rsidRDefault="008502BD" w:rsidP="00067415">
            <w:pPr>
              <w:rPr>
                <w:rFonts w:ascii="Arial" w:hAnsi="Arial" w:cs="Arial"/>
                <w:color w:val="002060"/>
              </w:rPr>
            </w:pPr>
          </w:p>
          <w:p w:rsidR="008502BD" w:rsidRPr="000163B6" w:rsidRDefault="008502BD" w:rsidP="00656132">
            <w:pPr>
              <w:jc w:val="both"/>
              <w:rPr>
                <w:rFonts w:ascii="Arial" w:hAnsi="Arial" w:cs="Arial"/>
                <w:color w:val="002060"/>
              </w:rPr>
            </w:pPr>
            <w:r w:rsidRPr="000163B6">
              <w:rPr>
                <w:rFonts w:ascii="Arial" w:hAnsi="Arial" w:cs="Arial"/>
                <w:color w:val="002060"/>
              </w:rPr>
              <w:t>This post is considered to be in the category of “Regulated Work” and therefore requires a Disclosure Scotland Protection of Vulnerable Groups Scheme (PVG) Membership.</w:t>
            </w:r>
          </w:p>
        </w:tc>
      </w:tr>
      <w:tr w:rsidR="000163B6" w:rsidRPr="000163B6" w:rsidTr="00067415">
        <w:tc>
          <w:tcPr>
            <w:tcW w:w="2880" w:type="dxa"/>
          </w:tcPr>
          <w:p w:rsidR="008502BD" w:rsidRPr="000163B6" w:rsidRDefault="008502BD" w:rsidP="00067415">
            <w:pPr>
              <w:rPr>
                <w:rFonts w:ascii="Arial" w:hAnsi="Arial" w:cs="Arial"/>
                <w:color w:val="002060"/>
              </w:rPr>
            </w:pPr>
          </w:p>
          <w:p w:rsidR="008502BD" w:rsidRPr="000163B6" w:rsidRDefault="008502BD" w:rsidP="00067415">
            <w:pPr>
              <w:rPr>
                <w:rFonts w:ascii="Arial" w:hAnsi="Arial" w:cs="Arial"/>
                <w:b/>
                <w:color w:val="002060"/>
              </w:rPr>
            </w:pPr>
            <w:r w:rsidRPr="000163B6">
              <w:rPr>
                <w:rFonts w:ascii="Arial" w:hAnsi="Arial" w:cs="Arial"/>
                <w:b/>
                <w:color w:val="002060"/>
              </w:rPr>
              <w:t>CONFIRMATION OF ELIGIBILITY TO WORK IN THE UK</w:t>
            </w:r>
          </w:p>
          <w:p w:rsidR="008502BD" w:rsidRPr="000163B6" w:rsidRDefault="008502BD" w:rsidP="00067415">
            <w:pPr>
              <w:rPr>
                <w:rFonts w:ascii="Arial" w:hAnsi="Arial" w:cs="Arial"/>
                <w:color w:val="002060"/>
              </w:rPr>
            </w:pPr>
          </w:p>
        </w:tc>
        <w:tc>
          <w:tcPr>
            <w:tcW w:w="7200" w:type="dxa"/>
          </w:tcPr>
          <w:p w:rsidR="008502BD" w:rsidRPr="000163B6" w:rsidRDefault="008502BD" w:rsidP="00067415">
            <w:pPr>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0163B6" w:rsidRDefault="008502BD" w:rsidP="00067415">
            <w:pPr>
              <w:jc w:val="both"/>
              <w:rPr>
                <w:rFonts w:ascii="Arial" w:hAnsi="Arial" w:cs="Arial"/>
                <w:color w:val="002060"/>
              </w:rPr>
            </w:pPr>
          </w:p>
        </w:tc>
      </w:tr>
      <w:tr w:rsidR="000163B6" w:rsidRPr="000163B6" w:rsidTr="00067415">
        <w:tc>
          <w:tcPr>
            <w:tcW w:w="2880" w:type="dxa"/>
          </w:tcPr>
          <w:p w:rsidR="008502BD" w:rsidRPr="000163B6" w:rsidRDefault="008502BD" w:rsidP="00067415">
            <w:pPr>
              <w:rPr>
                <w:rFonts w:ascii="Arial" w:hAnsi="Arial" w:cs="Arial"/>
                <w:color w:val="002060"/>
              </w:rPr>
            </w:pPr>
          </w:p>
          <w:p w:rsidR="008502BD" w:rsidRPr="000163B6" w:rsidRDefault="008502BD" w:rsidP="00067415">
            <w:pPr>
              <w:rPr>
                <w:rFonts w:ascii="Arial" w:hAnsi="Arial" w:cs="Arial"/>
                <w:b/>
                <w:color w:val="002060"/>
              </w:rPr>
            </w:pPr>
            <w:r w:rsidRPr="000163B6">
              <w:rPr>
                <w:rFonts w:ascii="Arial" w:hAnsi="Arial" w:cs="Arial"/>
                <w:b/>
                <w:color w:val="002060"/>
              </w:rPr>
              <w:t>REHABILITATION OF OFFENDERS ACT 1974</w:t>
            </w:r>
          </w:p>
        </w:tc>
        <w:tc>
          <w:tcPr>
            <w:tcW w:w="7200" w:type="dxa"/>
          </w:tcPr>
          <w:p w:rsidR="008502BD" w:rsidRPr="000163B6" w:rsidRDefault="008502BD" w:rsidP="00067415">
            <w:pPr>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0163B6" w:rsidRDefault="008502BD" w:rsidP="00067415">
            <w:pPr>
              <w:rPr>
                <w:rFonts w:ascii="Arial" w:hAnsi="Arial" w:cs="Arial"/>
                <w:color w:val="002060"/>
              </w:rPr>
            </w:pPr>
          </w:p>
        </w:tc>
      </w:tr>
      <w:tr w:rsidR="000163B6" w:rsidRPr="000163B6" w:rsidTr="00067415">
        <w:tc>
          <w:tcPr>
            <w:tcW w:w="2880" w:type="dxa"/>
          </w:tcPr>
          <w:p w:rsidR="008502BD" w:rsidRPr="000163B6" w:rsidRDefault="008502BD" w:rsidP="00067415">
            <w:pPr>
              <w:rPr>
                <w:rFonts w:ascii="Arial" w:hAnsi="Arial" w:cs="Arial"/>
                <w:color w:val="002060"/>
              </w:rPr>
            </w:pPr>
          </w:p>
          <w:p w:rsidR="008502BD" w:rsidRPr="000163B6" w:rsidRDefault="008502BD" w:rsidP="00067415">
            <w:pPr>
              <w:rPr>
                <w:rFonts w:ascii="Arial" w:hAnsi="Arial" w:cs="Arial"/>
                <w:b/>
                <w:color w:val="002060"/>
              </w:rPr>
            </w:pPr>
            <w:r w:rsidRPr="000163B6">
              <w:rPr>
                <w:rFonts w:ascii="Arial" w:hAnsi="Arial" w:cs="Arial"/>
                <w:b/>
                <w:color w:val="002060"/>
              </w:rPr>
              <w:t>DISABLED APPLICANTS</w:t>
            </w:r>
          </w:p>
          <w:p w:rsidR="008502BD" w:rsidRPr="000163B6" w:rsidRDefault="008502BD" w:rsidP="00067415">
            <w:pPr>
              <w:rPr>
                <w:rFonts w:ascii="Arial" w:hAnsi="Arial" w:cs="Arial"/>
                <w:color w:val="002060"/>
              </w:rPr>
            </w:pPr>
          </w:p>
        </w:tc>
        <w:tc>
          <w:tcPr>
            <w:tcW w:w="7200" w:type="dxa"/>
          </w:tcPr>
          <w:p w:rsidR="008502BD" w:rsidRPr="000163B6" w:rsidRDefault="008502BD" w:rsidP="00067415">
            <w:pPr>
              <w:rPr>
                <w:rFonts w:ascii="Arial" w:hAnsi="Arial" w:cs="Arial"/>
                <w:color w:val="002060"/>
              </w:rPr>
            </w:pPr>
          </w:p>
          <w:p w:rsidR="008502BD" w:rsidRPr="000163B6" w:rsidRDefault="008502BD" w:rsidP="00067415">
            <w:pPr>
              <w:jc w:val="both"/>
              <w:rPr>
                <w:rFonts w:ascii="Arial" w:hAnsi="Arial" w:cs="Arial"/>
                <w:color w:val="002060"/>
                <w:u w:val="single"/>
              </w:rPr>
            </w:pPr>
            <w:r w:rsidRPr="000163B6">
              <w:rPr>
                <w:rFonts w:ascii="Arial" w:hAnsi="Arial" w:cs="Arial"/>
                <w:color w:val="002060"/>
                <w:u w:val="single"/>
              </w:rPr>
              <w:t xml:space="preserve">Job Interview Guarantee Scheme </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0163B6" w:rsidRDefault="008502BD" w:rsidP="00067415">
            <w:pPr>
              <w:rPr>
                <w:rFonts w:ascii="Arial" w:hAnsi="Arial" w:cs="Arial"/>
                <w:color w:val="002060"/>
              </w:rPr>
            </w:pPr>
          </w:p>
        </w:tc>
      </w:tr>
    </w:tbl>
    <w:p w:rsidR="008502BD" w:rsidRPr="000163B6" w:rsidRDefault="00E30E13" w:rsidP="00067415">
      <w:pPr>
        <w:spacing w:after="200" w:line="276" w:lineRule="auto"/>
        <w:rPr>
          <w:rFonts w:ascii="Arial" w:hAnsi="Arial" w:cs="Arial"/>
          <w:b/>
          <w:iCs/>
          <w:color w:val="002060"/>
        </w:rPr>
      </w:pPr>
      <w:r w:rsidRPr="000163B6">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0163B6" w:rsidRDefault="008502BD" w:rsidP="00067415">
      <w:pPr>
        <w:spacing w:after="200" w:line="276" w:lineRule="auto"/>
        <w:rPr>
          <w:rFonts w:ascii="Arial" w:hAnsi="Arial" w:cs="Arial"/>
          <w:b/>
          <w:iCs/>
          <w:color w:val="002060"/>
        </w:rPr>
      </w:pPr>
    </w:p>
    <w:p w:rsidR="008502BD" w:rsidRPr="000163B6" w:rsidRDefault="008502BD" w:rsidP="00067415">
      <w:pPr>
        <w:jc w:val="right"/>
        <w:rPr>
          <w:rFonts w:ascii="Arial" w:hAnsi="Arial" w:cs="Arial"/>
          <w:b/>
          <w:color w:val="002060"/>
        </w:rPr>
      </w:pPr>
      <w:r w:rsidRPr="000163B6">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0163B6" w:rsidRPr="000163B6" w:rsidTr="00E65521">
        <w:tc>
          <w:tcPr>
            <w:tcW w:w="2880" w:type="dxa"/>
          </w:tcPr>
          <w:p w:rsidR="008502BD" w:rsidRPr="000163B6" w:rsidRDefault="008502BD" w:rsidP="00E65521">
            <w:pPr>
              <w:rPr>
                <w:rFonts w:ascii="Arial" w:hAnsi="Arial" w:cs="Arial"/>
                <w:color w:val="002060"/>
              </w:rPr>
            </w:pPr>
          </w:p>
          <w:p w:rsidR="008502BD" w:rsidRPr="000163B6" w:rsidRDefault="008502BD" w:rsidP="00E65521">
            <w:pPr>
              <w:rPr>
                <w:rFonts w:ascii="Arial" w:hAnsi="Arial" w:cs="Arial"/>
                <w:b/>
                <w:color w:val="002060"/>
              </w:rPr>
            </w:pPr>
            <w:r w:rsidRPr="000163B6">
              <w:rPr>
                <w:rFonts w:ascii="Arial" w:hAnsi="Arial" w:cs="Arial"/>
                <w:b/>
                <w:color w:val="002060"/>
              </w:rPr>
              <w:t xml:space="preserve">FLEXIBLE WORKING </w:t>
            </w:r>
          </w:p>
        </w:tc>
        <w:tc>
          <w:tcPr>
            <w:tcW w:w="7200" w:type="dxa"/>
          </w:tcPr>
          <w:p w:rsidR="008502BD" w:rsidRPr="000163B6" w:rsidRDefault="008502BD" w:rsidP="00E65521">
            <w:pPr>
              <w:rPr>
                <w:rFonts w:ascii="Arial" w:hAnsi="Arial" w:cs="Arial"/>
                <w:color w:val="002060"/>
              </w:rPr>
            </w:pPr>
          </w:p>
          <w:p w:rsidR="008502BD" w:rsidRPr="000163B6" w:rsidRDefault="008502BD" w:rsidP="00E65521">
            <w:pPr>
              <w:jc w:val="both"/>
              <w:rPr>
                <w:rFonts w:ascii="Arial" w:hAnsi="Arial" w:cs="Arial"/>
                <w:color w:val="002060"/>
              </w:rPr>
            </w:pPr>
            <w:r w:rsidRPr="000163B6">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0163B6" w:rsidRDefault="008502BD" w:rsidP="00E65521">
            <w:pPr>
              <w:rPr>
                <w:rFonts w:ascii="Arial" w:hAnsi="Arial" w:cs="Arial"/>
                <w:color w:val="002060"/>
              </w:rPr>
            </w:pPr>
          </w:p>
        </w:tc>
      </w:tr>
      <w:tr w:rsidR="000163B6" w:rsidRPr="000163B6" w:rsidTr="00E65521">
        <w:tc>
          <w:tcPr>
            <w:tcW w:w="2880" w:type="dxa"/>
          </w:tcPr>
          <w:p w:rsidR="008502BD" w:rsidRPr="000163B6" w:rsidRDefault="008502BD" w:rsidP="00E65521">
            <w:pPr>
              <w:rPr>
                <w:rFonts w:ascii="Arial" w:hAnsi="Arial" w:cs="Arial"/>
                <w:color w:val="002060"/>
              </w:rPr>
            </w:pPr>
          </w:p>
          <w:p w:rsidR="008502BD" w:rsidRPr="000163B6" w:rsidRDefault="008502BD" w:rsidP="00E65521">
            <w:pPr>
              <w:rPr>
                <w:rFonts w:ascii="Arial" w:hAnsi="Arial" w:cs="Arial"/>
                <w:b/>
                <w:color w:val="002060"/>
              </w:rPr>
            </w:pPr>
            <w:r w:rsidRPr="000163B6">
              <w:rPr>
                <w:rFonts w:ascii="Arial" w:hAnsi="Arial" w:cs="Arial"/>
                <w:b/>
                <w:color w:val="002060"/>
              </w:rPr>
              <w:t>EQUAL OPPORTUNITIES</w:t>
            </w:r>
          </w:p>
        </w:tc>
        <w:tc>
          <w:tcPr>
            <w:tcW w:w="7200" w:type="dxa"/>
          </w:tcPr>
          <w:p w:rsidR="008502BD" w:rsidRPr="000163B6" w:rsidRDefault="008502BD" w:rsidP="00E65521">
            <w:pPr>
              <w:rPr>
                <w:rFonts w:ascii="Arial" w:hAnsi="Arial" w:cs="Arial"/>
                <w:color w:val="002060"/>
              </w:rPr>
            </w:pPr>
          </w:p>
          <w:p w:rsidR="008502BD" w:rsidRPr="000163B6" w:rsidRDefault="008502BD" w:rsidP="00E65521">
            <w:pPr>
              <w:rPr>
                <w:rFonts w:ascii="Arial" w:hAnsi="Arial" w:cs="Arial"/>
                <w:color w:val="002060"/>
              </w:rPr>
            </w:pPr>
            <w:r w:rsidRPr="000163B6">
              <w:rPr>
                <w:rFonts w:ascii="Arial" w:hAnsi="Arial" w:cs="Arial"/>
                <w:color w:val="002060"/>
              </w:rPr>
              <w:t>The postholder will undertake their duties in strict accordance with NHS Greater Glasgow and Clyde’s Equal Opportunities Policy.</w:t>
            </w:r>
          </w:p>
          <w:p w:rsidR="008502BD" w:rsidRPr="000163B6" w:rsidRDefault="008502BD" w:rsidP="00E65521">
            <w:pPr>
              <w:rPr>
                <w:rFonts w:ascii="Arial" w:hAnsi="Arial" w:cs="Arial"/>
                <w:color w:val="002060"/>
              </w:rPr>
            </w:pPr>
          </w:p>
        </w:tc>
      </w:tr>
      <w:tr w:rsidR="000163B6" w:rsidRPr="000163B6" w:rsidTr="00E65521">
        <w:tc>
          <w:tcPr>
            <w:tcW w:w="2880" w:type="dxa"/>
          </w:tcPr>
          <w:p w:rsidR="008502BD" w:rsidRPr="000163B6" w:rsidRDefault="008502BD" w:rsidP="00E65521">
            <w:pPr>
              <w:rPr>
                <w:rFonts w:ascii="Arial" w:hAnsi="Arial" w:cs="Arial"/>
                <w:color w:val="002060"/>
              </w:rPr>
            </w:pPr>
          </w:p>
          <w:p w:rsidR="008502BD" w:rsidRPr="000163B6" w:rsidRDefault="008502BD" w:rsidP="00E65521">
            <w:pPr>
              <w:rPr>
                <w:rFonts w:ascii="Arial" w:hAnsi="Arial" w:cs="Arial"/>
                <w:b/>
                <w:color w:val="002060"/>
              </w:rPr>
            </w:pPr>
            <w:r w:rsidRPr="000163B6">
              <w:rPr>
                <w:rFonts w:ascii="Arial" w:hAnsi="Arial" w:cs="Arial"/>
                <w:b/>
                <w:color w:val="002060"/>
              </w:rPr>
              <w:t>NOTICE</w:t>
            </w:r>
          </w:p>
        </w:tc>
        <w:tc>
          <w:tcPr>
            <w:tcW w:w="7200" w:type="dxa"/>
          </w:tcPr>
          <w:p w:rsidR="008502BD" w:rsidRPr="000163B6" w:rsidRDefault="008502BD" w:rsidP="00E65521">
            <w:pPr>
              <w:rPr>
                <w:rFonts w:ascii="Arial" w:hAnsi="Arial" w:cs="Arial"/>
                <w:color w:val="002060"/>
              </w:rPr>
            </w:pPr>
          </w:p>
          <w:p w:rsidR="008502BD" w:rsidRPr="000163B6" w:rsidRDefault="000163B6" w:rsidP="00855109">
            <w:pPr>
              <w:jc w:val="both"/>
              <w:rPr>
                <w:rFonts w:ascii="Arial" w:hAnsi="Arial" w:cs="Arial"/>
                <w:color w:val="002060"/>
              </w:rPr>
            </w:pPr>
            <w:r w:rsidRPr="000163B6">
              <w:rPr>
                <w:rFonts w:ascii="Arial" w:hAnsi="Arial" w:cs="Arial"/>
                <w:b/>
                <w:color w:val="002060"/>
              </w:rPr>
              <w:t>The employment is subject to one</w:t>
            </w:r>
            <w:r w:rsidR="008502BD" w:rsidRPr="000163B6">
              <w:rPr>
                <w:rFonts w:ascii="Arial" w:hAnsi="Arial" w:cs="Arial"/>
                <w:b/>
                <w:color w:val="002060"/>
              </w:rPr>
              <w:t xml:space="preserve"> months’ notice on either side, subject to appeal against dismissal.</w:t>
            </w:r>
          </w:p>
          <w:p w:rsidR="00855109" w:rsidRPr="000163B6" w:rsidRDefault="00855109" w:rsidP="00855109">
            <w:pPr>
              <w:jc w:val="both"/>
              <w:rPr>
                <w:rFonts w:ascii="Arial" w:hAnsi="Arial" w:cs="Arial"/>
                <w:color w:val="002060"/>
              </w:rPr>
            </w:pPr>
          </w:p>
        </w:tc>
      </w:tr>
      <w:tr w:rsidR="000163B6" w:rsidRPr="000163B6" w:rsidTr="00E65521">
        <w:tc>
          <w:tcPr>
            <w:tcW w:w="2880" w:type="dxa"/>
          </w:tcPr>
          <w:p w:rsidR="008502BD" w:rsidRPr="000163B6" w:rsidRDefault="008502BD" w:rsidP="00E65521">
            <w:pPr>
              <w:rPr>
                <w:rFonts w:ascii="Arial" w:hAnsi="Arial" w:cs="Arial"/>
                <w:b/>
                <w:color w:val="002060"/>
              </w:rPr>
            </w:pPr>
          </w:p>
          <w:p w:rsidR="008502BD" w:rsidRPr="000163B6" w:rsidRDefault="008502BD" w:rsidP="00E65521">
            <w:pPr>
              <w:rPr>
                <w:rFonts w:ascii="Arial" w:hAnsi="Arial" w:cs="Arial"/>
                <w:color w:val="002060"/>
              </w:rPr>
            </w:pPr>
            <w:r w:rsidRPr="000163B6">
              <w:rPr>
                <w:rFonts w:ascii="Arial" w:hAnsi="Arial" w:cs="Arial"/>
                <w:b/>
                <w:color w:val="002060"/>
              </w:rPr>
              <w:t>MEDICAL NEGLIGENCE</w:t>
            </w:r>
          </w:p>
        </w:tc>
        <w:tc>
          <w:tcPr>
            <w:tcW w:w="7200" w:type="dxa"/>
          </w:tcPr>
          <w:p w:rsidR="008502BD" w:rsidRPr="000163B6" w:rsidRDefault="008502BD" w:rsidP="00E65521">
            <w:pPr>
              <w:rPr>
                <w:rFonts w:ascii="Arial" w:hAnsi="Arial" w:cs="Arial"/>
                <w:color w:val="002060"/>
              </w:rPr>
            </w:pPr>
          </w:p>
          <w:p w:rsidR="008502BD" w:rsidRPr="000163B6" w:rsidRDefault="008502BD" w:rsidP="00E65521">
            <w:pPr>
              <w:jc w:val="both"/>
              <w:rPr>
                <w:rFonts w:ascii="Arial" w:hAnsi="Arial" w:cs="Arial"/>
                <w:color w:val="002060"/>
              </w:rPr>
            </w:pPr>
            <w:r w:rsidRPr="000163B6">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0163B6" w:rsidRDefault="008502BD" w:rsidP="00E65521">
            <w:pPr>
              <w:rPr>
                <w:rFonts w:ascii="Arial" w:hAnsi="Arial" w:cs="Arial"/>
                <w:color w:val="002060"/>
              </w:rPr>
            </w:pPr>
          </w:p>
        </w:tc>
      </w:tr>
    </w:tbl>
    <w:p w:rsidR="008502BD" w:rsidRPr="000163B6" w:rsidRDefault="00E30E13" w:rsidP="00067415">
      <w:pPr>
        <w:kinsoku w:val="0"/>
        <w:overflowPunct w:val="0"/>
        <w:jc w:val="both"/>
        <w:rPr>
          <w:rFonts w:ascii="Arial" w:hAnsi="Arial" w:cs="Arial"/>
          <w:b/>
          <w:color w:val="002060"/>
          <w:sz w:val="20"/>
          <w:szCs w:val="20"/>
        </w:rPr>
      </w:pPr>
      <w:r w:rsidRPr="000163B6">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163B6">
        <w:rPr>
          <w:rFonts w:ascii="Arial" w:hAnsi="Arial" w:cs="Arial"/>
          <w:b/>
          <w:color w:val="002060"/>
          <w:sz w:val="20"/>
          <w:szCs w:val="20"/>
        </w:rPr>
        <w:br w:type="page"/>
      </w:r>
    </w:p>
    <w:p w:rsidR="008502BD" w:rsidRPr="000163B6" w:rsidRDefault="008502BD" w:rsidP="00067415">
      <w:pPr>
        <w:kinsoku w:val="0"/>
        <w:overflowPunct w:val="0"/>
        <w:jc w:val="both"/>
        <w:rPr>
          <w:rFonts w:ascii="Arial" w:hAnsi="Arial" w:cs="Arial"/>
          <w:b/>
          <w:bCs/>
          <w:color w:val="002060"/>
          <w:sz w:val="32"/>
          <w:szCs w:val="32"/>
        </w:rPr>
      </w:pPr>
      <w:r w:rsidRPr="000163B6">
        <w:rPr>
          <w:rFonts w:ascii="Arial" w:hAnsi="Arial" w:cs="Arial"/>
          <w:b/>
          <w:bCs/>
          <w:color w:val="002060"/>
          <w:sz w:val="32"/>
          <w:szCs w:val="32"/>
        </w:rPr>
        <w:lastRenderedPageBreak/>
        <w:t>Section 6:</w:t>
      </w:r>
      <w:r w:rsidRPr="000163B6">
        <w:rPr>
          <w:rFonts w:ascii="Arial" w:hAnsi="Arial" w:cs="Arial"/>
          <w:b/>
          <w:bCs/>
          <w:color w:val="002060"/>
          <w:sz w:val="32"/>
          <w:szCs w:val="32"/>
        </w:rPr>
        <w:tab/>
      </w:r>
    </w:p>
    <w:p w:rsidR="008502BD" w:rsidRPr="000163B6" w:rsidRDefault="008502BD" w:rsidP="00067415">
      <w:pPr>
        <w:kinsoku w:val="0"/>
        <w:overflowPunct w:val="0"/>
        <w:jc w:val="both"/>
        <w:rPr>
          <w:rFonts w:ascii="Arial" w:hAnsi="Arial" w:cs="Arial"/>
          <w:b/>
          <w:bCs/>
          <w:color w:val="002060"/>
          <w:sz w:val="32"/>
        </w:rPr>
      </w:pPr>
      <w:r w:rsidRPr="000163B6">
        <w:rPr>
          <w:rFonts w:ascii="Arial" w:hAnsi="Arial" w:cs="Arial"/>
          <w:b/>
          <w:bCs/>
          <w:color w:val="002060"/>
          <w:sz w:val="32"/>
          <w:szCs w:val="32"/>
        </w:rPr>
        <w:t>Making your Application</w:t>
      </w:r>
    </w:p>
    <w:p w:rsidR="008502BD" w:rsidRPr="000163B6" w:rsidRDefault="008502BD" w:rsidP="00067415">
      <w:pPr>
        <w:jc w:val="both"/>
        <w:rPr>
          <w:rFonts w:ascii="Arial" w:hAnsi="Arial" w:cs="Arial"/>
          <w:iCs/>
          <w:color w:val="002060"/>
        </w:rPr>
      </w:pPr>
    </w:p>
    <w:p w:rsidR="008502BD" w:rsidRPr="000163B6" w:rsidRDefault="008502BD" w:rsidP="00067415">
      <w:pPr>
        <w:jc w:val="both"/>
        <w:rPr>
          <w:rStyle w:val="Emphasis"/>
          <w:rFonts w:ascii="Arial" w:hAnsi="Arial" w:cs="Arial"/>
          <w:i w:val="0"/>
          <w:color w:val="002060"/>
        </w:rPr>
      </w:pPr>
      <w:r w:rsidRPr="000163B6">
        <w:rPr>
          <w:rFonts w:ascii="Arial" w:hAnsi="Arial" w:cs="Arial"/>
          <w:iCs/>
          <w:color w:val="002060"/>
        </w:rPr>
        <w:t>From the 3</w:t>
      </w:r>
      <w:r w:rsidRPr="000163B6">
        <w:rPr>
          <w:rFonts w:ascii="Arial" w:hAnsi="Arial" w:cs="Arial"/>
          <w:iCs/>
          <w:color w:val="002060"/>
          <w:vertAlign w:val="superscript"/>
        </w:rPr>
        <w:t>rd</w:t>
      </w:r>
      <w:r w:rsidRPr="000163B6">
        <w:rPr>
          <w:rFonts w:ascii="Arial" w:hAnsi="Arial" w:cs="Arial"/>
          <w:iCs/>
          <w:color w:val="002060"/>
        </w:rPr>
        <w:t xml:space="preserve"> of June 2019 candidate applications for Medical and Dental posts within NHS Greater Glasgow and Clyde (NHSGGC) will only be accepted via the c</w:t>
      </w:r>
      <w:r w:rsidRPr="000163B6">
        <w:rPr>
          <w:rFonts w:ascii="Arial" w:hAnsi="Arial" w:cs="Arial"/>
          <w:color w:val="002060"/>
        </w:rPr>
        <w:t xml:space="preserve">ompletion of an online application form. </w:t>
      </w:r>
      <w:r w:rsidRPr="000163B6">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0163B6" w:rsidRDefault="008502BD" w:rsidP="00067415">
      <w:pPr>
        <w:jc w:val="both"/>
        <w:rPr>
          <w:rFonts w:ascii="Arial" w:hAnsi="Arial" w:cs="Arial"/>
          <w:color w:val="002060"/>
        </w:rPr>
      </w:pPr>
    </w:p>
    <w:p w:rsidR="008502BD" w:rsidRPr="000163B6" w:rsidRDefault="00E30E13" w:rsidP="00067415">
      <w:pPr>
        <w:pStyle w:val="BodyText"/>
        <w:spacing w:after="0" w:line="240" w:lineRule="auto"/>
        <w:ind w:right="-6"/>
        <w:jc w:val="both"/>
        <w:rPr>
          <w:rFonts w:ascii="Arial" w:hAnsi="Arial" w:cs="Arial"/>
          <w:color w:val="002060"/>
          <w:sz w:val="24"/>
          <w:szCs w:val="24"/>
        </w:rPr>
      </w:pPr>
      <w:r w:rsidRPr="000163B6">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163B6">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0163B6" w:rsidRDefault="008502BD" w:rsidP="00067415">
      <w:pPr>
        <w:pStyle w:val="BodyText"/>
        <w:spacing w:after="0" w:line="240" w:lineRule="auto"/>
        <w:ind w:right="-6"/>
        <w:jc w:val="both"/>
        <w:rPr>
          <w:rFonts w:ascii="Arial" w:hAnsi="Arial" w:cs="Arial"/>
          <w:color w:val="002060"/>
          <w:sz w:val="24"/>
          <w:szCs w:val="24"/>
        </w:rPr>
      </w:pPr>
    </w:p>
    <w:p w:rsidR="008502BD" w:rsidRPr="000163B6" w:rsidRDefault="008502BD" w:rsidP="00067415">
      <w:pPr>
        <w:pStyle w:val="BodyText"/>
        <w:spacing w:after="0" w:line="240" w:lineRule="auto"/>
        <w:ind w:right="-6"/>
        <w:jc w:val="both"/>
        <w:rPr>
          <w:rFonts w:ascii="Arial" w:hAnsi="Arial" w:cs="Arial"/>
          <w:color w:val="002060"/>
          <w:sz w:val="24"/>
          <w:szCs w:val="24"/>
        </w:rPr>
      </w:pPr>
      <w:r w:rsidRPr="000163B6">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0163B6">
        <w:rPr>
          <w:rFonts w:ascii="Arial" w:hAnsi="Arial" w:cs="Arial"/>
          <w:b/>
          <w:color w:val="002060"/>
          <w:sz w:val="24"/>
          <w:szCs w:val="24"/>
          <w:u w:val="single"/>
        </w:rPr>
        <w:t>only</w:t>
      </w:r>
      <w:r w:rsidRPr="000163B6">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0163B6" w:rsidRDefault="008502BD" w:rsidP="00067415">
      <w:pPr>
        <w:pStyle w:val="BodyText"/>
        <w:spacing w:after="0" w:line="240" w:lineRule="auto"/>
        <w:ind w:right="-6"/>
        <w:jc w:val="both"/>
        <w:rPr>
          <w:rFonts w:ascii="Arial" w:hAnsi="Arial" w:cs="Arial"/>
          <w:color w:val="002060"/>
          <w:sz w:val="24"/>
          <w:szCs w:val="24"/>
        </w:rPr>
      </w:pPr>
      <w:r w:rsidRPr="000163B6">
        <w:rPr>
          <w:rFonts w:ascii="Arial" w:hAnsi="Arial" w:cs="Arial"/>
          <w:color w:val="002060"/>
          <w:sz w:val="24"/>
          <w:szCs w:val="24"/>
        </w:rPr>
        <w:t xml:space="preserve"> </w:t>
      </w:r>
    </w:p>
    <w:p w:rsidR="008502BD" w:rsidRPr="000163B6" w:rsidRDefault="008502BD" w:rsidP="00067415">
      <w:pPr>
        <w:pStyle w:val="BodyText"/>
        <w:spacing w:after="0" w:line="240" w:lineRule="auto"/>
        <w:ind w:right="-6"/>
        <w:jc w:val="both"/>
        <w:rPr>
          <w:rFonts w:ascii="Arial" w:hAnsi="Arial" w:cs="Arial"/>
          <w:color w:val="002060"/>
          <w:sz w:val="24"/>
          <w:szCs w:val="24"/>
        </w:rPr>
      </w:pPr>
      <w:r w:rsidRPr="000163B6">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0163B6" w:rsidRDefault="008502BD" w:rsidP="00067415">
      <w:pPr>
        <w:pStyle w:val="BodyText"/>
        <w:spacing w:after="0" w:line="240" w:lineRule="auto"/>
        <w:ind w:right="-6"/>
        <w:jc w:val="both"/>
        <w:rPr>
          <w:rFonts w:ascii="Arial" w:hAnsi="Arial" w:cs="Arial"/>
          <w:color w:val="002060"/>
          <w:sz w:val="24"/>
          <w:szCs w:val="24"/>
        </w:rPr>
      </w:pPr>
    </w:p>
    <w:p w:rsidR="008502BD" w:rsidRPr="000163B6" w:rsidRDefault="008502BD" w:rsidP="00067415">
      <w:pPr>
        <w:rPr>
          <w:rFonts w:ascii="Arial" w:hAnsi="Arial" w:cs="Arial"/>
          <w:color w:val="002060"/>
        </w:rPr>
      </w:pPr>
      <w:r w:rsidRPr="000163B6">
        <w:rPr>
          <w:rFonts w:ascii="Arial" w:hAnsi="Arial" w:cs="Arial"/>
          <w:color w:val="002060"/>
        </w:rPr>
        <w:t xml:space="preserve">NHS GGC is unable to accept written applications; all applications must be submitted via eRecruitment system, JobTrain. Please visit </w:t>
      </w:r>
      <w:hyperlink r:id="rId25" w:history="1">
        <w:r w:rsidRPr="000163B6">
          <w:rPr>
            <w:rStyle w:val="Hyperlink"/>
            <w:rFonts w:ascii="Arial" w:hAnsi="Arial" w:cs="Arial"/>
            <w:b/>
            <w:color w:val="002060"/>
          </w:rPr>
          <w:t>https://apply.jobs.scot.nhs.uk</w:t>
        </w:r>
      </w:hyperlink>
    </w:p>
    <w:p w:rsidR="008502BD" w:rsidRPr="000163B6" w:rsidRDefault="008502BD" w:rsidP="00067415">
      <w:pPr>
        <w:rPr>
          <w:rFonts w:ascii="Arial" w:hAnsi="Arial" w:cs="Arial"/>
          <w:b/>
          <w:color w:val="002060"/>
          <w:u w:val="single"/>
        </w:rPr>
      </w:pPr>
    </w:p>
    <w:p w:rsidR="008502BD" w:rsidRPr="000163B6" w:rsidRDefault="008502BD" w:rsidP="00067415">
      <w:pPr>
        <w:rPr>
          <w:rFonts w:ascii="Arial" w:hAnsi="Arial" w:cs="Arial"/>
          <w:b/>
          <w:color w:val="002060"/>
          <w:u w:val="single"/>
        </w:rPr>
      </w:pPr>
      <w:r w:rsidRPr="000163B6">
        <w:rPr>
          <w:rFonts w:ascii="Arial" w:hAnsi="Arial" w:cs="Arial"/>
          <w:b/>
          <w:color w:val="002060"/>
          <w:u w:val="single"/>
        </w:rPr>
        <w:t xml:space="preserve">Contact Us </w:t>
      </w:r>
    </w:p>
    <w:p w:rsidR="008502BD" w:rsidRPr="000163B6" w:rsidRDefault="008502BD" w:rsidP="00067415">
      <w:pPr>
        <w:rPr>
          <w:rFonts w:ascii="Arial" w:hAnsi="Arial" w:cs="Arial"/>
          <w:b/>
          <w:color w:val="002060"/>
          <w:u w:val="single"/>
        </w:rPr>
      </w:pPr>
    </w:p>
    <w:p w:rsidR="008502BD" w:rsidRPr="000163B6" w:rsidRDefault="008502BD" w:rsidP="00067415">
      <w:pPr>
        <w:jc w:val="both"/>
        <w:rPr>
          <w:rFonts w:ascii="Arial" w:hAnsi="Arial" w:cs="Arial"/>
          <w:color w:val="002060"/>
        </w:rPr>
      </w:pPr>
      <w:r w:rsidRPr="000163B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0163B6" w:rsidRDefault="008502BD" w:rsidP="00067415">
      <w:pPr>
        <w:rPr>
          <w:rFonts w:ascii="Arial" w:hAnsi="Arial" w:cs="Arial"/>
          <w:color w:val="002060"/>
        </w:rPr>
      </w:pPr>
      <w:r w:rsidRPr="000163B6">
        <w:rPr>
          <w:rFonts w:ascii="Arial" w:hAnsi="Arial" w:cs="Arial"/>
          <w:color w:val="002060"/>
        </w:rPr>
        <w:t xml:space="preserve">    </w:t>
      </w:r>
    </w:p>
    <w:p w:rsidR="008502BD" w:rsidRPr="000163B6" w:rsidRDefault="008502BD" w:rsidP="00067415">
      <w:pPr>
        <w:pStyle w:val="Default"/>
        <w:rPr>
          <w:color w:val="002060"/>
        </w:rPr>
      </w:pPr>
      <w:r w:rsidRPr="000163B6">
        <w:rPr>
          <w:color w:val="002060"/>
        </w:rPr>
        <w:t xml:space="preserve">                            Tel: +44 (0)141 278 2700 and select Option 1 </w:t>
      </w:r>
    </w:p>
    <w:p w:rsidR="008502BD" w:rsidRPr="000163B6" w:rsidRDefault="008502BD" w:rsidP="00067415">
      <w:pPr>
        <w:pStyle w:val="Default"/>
        <w:rPr>
          <w:color w:val="002060"/>
        </w:rPr>
      </w:pPr>
      <w:r w:rsidRPr="000163B6">
        <w:rPr>
          <w:color w:val="002060"/>
        </w:rPr>
        <w:t xml:space="preserve">                              Email: </w:t>
      </w:r>
      <w:r w:rsidRPr="000163B6">
        <w:rPr>
          <w:color w:val="002060"/>
          <w:u w:val="single"/>
        </w:rPr>
        <w:t>nhsggcrecruitment@nhs.net</w:t>
      </w:r>
    </w:p>
    <w:p w:rsidR="008502BD" w:rsidRPr="000163B6" w:rsidRDefault="000163B6" w:rsidP="00067415">
      <w:pPr>
        <w:rPr>
          <w:rFonts w:ascii="Arial" w:hAnsi="Arial" w:cs="Arial"/>
          <w:color w:val="002060"/>
        </w:rPr>
      </w:pPr>
      <w:r w:rsidRPr="000163B6">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4035B"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0163B6" w:rsidRDefault="008502BD" w:rsidP="00067415">
      <w:pPr>
        <w:rPr>
          <w:rFonts w:ascii="Arial" w:hAnsi="Arial" w:cs="Arial"/>
          <w:b/>
          <w:iCs/>
          <w:color w:val="002060"/>
        </w:rPr>
      </w:pPr>
      <w:r w:rsidRPr="000163B6">
        <w:rPr>
          <w:rFonts w:ascii="Arial" w:hAnsi="Arial" w:cs="Arial"/>
          <w:color w:val="002060"/>
        </w:rPr>
        <w:t xml:space="preserve">Thank you for your interest in NHS Greater Glasgow and Clyde, we look forward to receiving your application. </w:t>
      </w:r>
    </w:p>
    <w:p w:rsidR="008502BD" w:rsidRPr="000163B6" w:rsidRDefault="000163B6" w:rsidP="00067415">
      <w:pPr>
        <w:rPr>
          <w:rFonts w:ascii="Calibri" w:hAnsi="Calibri"/>
          <w:color w:val="002060"/>
        </w:rPr>
      </w:pPr>
      <w:r w:rsidRPr="000163B6">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20483"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0163B6" w:rsidRDefault="008502BD" w:rsidP="00067415">
      <w:pPr>
        <w:spacing w:after="200" w:line="276" w:lineRule="auto"/>
        <w:rPr>
          <w:rFonts w:ascii="Arial" w:hAnsi="Arial" w:cs="Arial"/>
          <w:b/>
          <w:iCs/>
          <w:color w:val="002060"/>
        </w:rPr>
      </w:pPr>
    </w:p>
    <w:p w:rsidR="008502BD" w:rsidRPr="000163B6" w:rsidRDefault="008502BD" w:rsidP="00067415">
      <w:pPr>
        <w:spacing w:after="200" w:line="276" w:lineRule="auto"/>
        <w:rPr>
          <w:rFonts w:ascii="Arial" w:hAnsi="Arial" w:cs="Arial"/>
          <w:b/>
          <w:iCs/>
          <w:color w:val="002060"/>
        </w:rPr>
      </w:pPr>
    </w:p>
    <w:p w:rsidR="008502BD" w:rsidRPr="000163B6" w:rsidRDefault="008502BD" w:rsidP="00067415">
      <w:pPr>
        <w:spacing w:after="200" w:line="276" w:lineRule="auto"/>
        <w:rPr>
          <w:rFonts w:ascii="Arial" w:hAnsi="Arial" w:cs="Arial"/>
          <w:b/>
          <w:iCs/>
          <w:color w:val="002060"/>
        </w:rPr>
      </w:pPr>
    </w:p>
    <w:p w:rsidR="008502BD" w:rsidRPr="000163B6" w:rsidRDefault="008502BD" w:rsidP="00067415">
      <w:pPr>
        <w:spacing w:after="200" w:line="276" w:lineRule="auto"/>
        <w:rPr>
          <w:rFonts w:ascii="Arial" w:hAnsi="Arial" w:cs="Arial"/>
          <w:b/>
          <w:iCs/>
          <w:color w:val="002060"/>
        </w:rPr>
      </w:pPr>
    </w:p>
    <w:p w:rsidR="008502BD" w:rsidRPr="000163B6" w:rsidRDefault="008502BD" w:rsidP="00067415">
      <w:pPr>
        <w:kinsoku w:val="0"/>
        <w:overflowPunct w:val="0"/>
        <w:jc w:val="both"/>
        <w:rPr>
          <w:rFonts w:ascii="Arial" w:hAnsi="Arial" w:cs="Arial"/>
          <w:b/>
          <w:bCs/>
          <w:color w:val="002060"/>
          <w:sz w:val="32"/>
          <w:szCs w:val="32"/>
        </w:rPr>
      </w:pPr>
      <w:r w:rsidRPr="000163B6">
        <w:rPr>
          <w:rFonts w:ascii="Arial" w:hAnsi="Arial" w:cs="Arial"/>
          <w:b/>
          <w:bCs/>
          <w:color w:val="002060"/>
          <w:sz w:val="32"/>
          <w:szCs w:val="32"/>
        </w:rPr>
        <w:lastRenderedPageBreak/>
        <w:t>Section 7:</w:t>
      </w:r>
      <w:r w:rsidRPr="000163B6">
        <w:rPr>
          <w:rFonts w:ascii="Arial" w:hAnsi="Arial" w:cs="Arial"/>
          <w:b/>
          <w:bCs/>
          <w:color w:val="002060"/>
          <w:sz w:val="32"/>
          <w:szCs w:val="32"/>
        </w:rPr>
        <w:tab/>
      </w:r>
    </w:p>
    <w:p w:rsidR="008502BD" w:rsidRPr="000163B6" w:rsidRDefault="008502BD" w:rsidP="00067415">
      <w:pPr>
        <w:kinsoku w:val="0"/>
        <w:overflowPunct w:val="0"/>
        <w:jc w:val="both"/>
        <w:rPr>
          <w:rFonts w:ascii="Arial" w:hAnsi="Arial" w:cs="Arial"/>
          <w:b/>
          <w:bCs/>
          <w:color w:val="002060"/>
          <w:sz w:val="32"/>
        </w:rPr>
      </w:pPr>
      <w:r w:rsidRPr="000163B6">
        <w:rPr>
          <w:rFonts w:ascii="Arial" w:hAnsi="Arial" w:cs="Arial"/>
          <w:b/>
          <w:bCs/>
          <w:color w:val="002060"/>
          <w:sz w:val="32"/>
          <w:szCs w:val="32"/>
        </w:rPr>
        <w:t>About NHS Greater Glasgow and Clyde</w:t>
      </w:r>
    </w:p>
    <w:p w:rsidR="008502BD" w:rsidRPr="000163B6" w:rsidRDefault="008502BD" w:rsidP="00067415">
      <w:pPr>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0163B6" w:rsidRPr="000163B6">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BC5E2"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0163B6" w:rsidRDefault="008502BD" w:rsidP="00067415">
      <w:pPr>
        <w:spacing w:before="300" w:after="300"/>
        <w:jc w:val="both"/>
        <w:rPr>
          <w:rFonts w:ascii="Arial" w:hAnsi="Arial" w:cs="Arial"/>
          <w:color w:val="002060"/>
        </w:rPr>
      </w:pPr>
      <w:r w:rsidRPr="000163B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0163B6" w:rsidRDefault="008502BD" w:rsidP="00067415">
      <w:pPr>
        <w:pStyle w:val="Heading2"/>
        <w:ind w:left="0"/>
        <w:rPr>
          <w:color w:val="002060"/>
          <w:sz w:val="24"/>
          <w:szCs w:val="24"/>
        </w:rPr>
      </w:pPr>
      <w:r w:rsidRPr="000163B6">
        <w:rPr>
          <w:color w:val="002060"/>
          <w:sz w:val="24"/>
          <w:szCs w:val="24"/>
        </w:rPr>
        <w:t>Capital Building Modernisation Programme</w:t>
      </w:r>
    </w:p>
    <w:p w:rsidR="008502BD" w:rsidRPr="000163B6" w:rsidRDefault="008502BD" w:rsidP="00067415">
      <w:pPr>
        <w:pStyle w:val="NormalWeb"/>
        <w:spacing w:after="0"/>
        <w:jc w:val="both"/>
        <w:rPr>
          <w:rFonts w:ascii="Arial" w:hAnsi="Arial" w:cs="Arial"/>
          <w:color w:val="002060"/>
        </w:rPr>
      </w:pPr>
      <w:r w:rsidRPr="000163B6">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0163B6" w:rsidRDefault="008502BD" w:rsidP="00067415">
      <w:pPr>
        <w:pStyle w:val="NormalWeb"/>
        <w:spacing w:after="0"/>
        <w:jc w:val="both"/>
        <w:rPr>
          <w:rFonts w:ascii="Arial" w:hAnsi="Arial" w:cs="Arial"/>
          <w:color w:val="002060"/>
        </w:rPr>
      </w:pPr>
    </w:p>
    <w:p w:rsidR="008502BD" w:rsidRPr="000163B6" w:rsidRDefault="008502BD" w:rsidP="00067415">
      <w:pPr>
        <w:jc w:val="both"/>
        <w:rPr>
          <w:rFonts w:ascii="Arial" w:hAnsi="Arial" w:cs="Arial"/>
          <w:b/>
          <w:bCs/>
          <w:color w:val="002060"/>
        </w:rPr>
      </w:pPr>
      <w:r w:rsidRPr="000163B6">
        <w:rPr>
          <w:rFonts w:ascii="Arial" w:hAnsi="Arial" w:cs="Arial"/>
          <w:b/>
          <w:bCs/>
          <w:color w:val="002060"/>
        </w:rPr>
        <w:t>NHS Greater Glasgow and Clyde, Acute Services Division</w:t>
      </w:r>
    </w:p>
    <w:p w:rsidR="008502BD" w:rsidRPr="000163B6" w:rsidRDefault="008502BD" w:rsidP="00067415">
      <w:pPr>
        <w:shd w:val="clear" w:color="auto" w:fill="FFFFFF"/>
        <w:jc w:val="both"/>
        <w:rPr>
          <w:rFonts w:ascii="Calibri" w:hAnsi="Calibri" w:cs="Arial"/>
          <w:bCs/>
          <w:color w:val="002060"/>
        </w:rPr>
      </w:pPr>
    </w:p>
    <w:p w:rsidR="008502BD" w:rsidRPr="000163B6" w:rsidRDefault="00E30E13" w:rsidP="00067415">
      <w:pPr>
        <w:shd w:val="clear" w:color="auto" w:fill="FFFFFF"/>
        <w:jc w:val="both"/>
        <w:rPr>
          <w:rFonts w:ascii="Arial" w:hAnsi="Arial" w:cs="Arial"/>
          <w:color w:val="002060"/>
        </w:rPr>
      </w:pPr>
      <w:r w:rsidRPr="000163B6">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163B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0163B6">
        <w:rPr>
          <w:rFonts w:ascii="Arial" w:hAnsi="Arial" w:cs="Arial"/>
          <w:color w:val="002060"/>
        </w:rPr>
        <w:t xml:space="preserve"> </w:t>
      </w:r>
    </w:p>
    <w:p w:rsidR="008502BD" w:rsidRPr="000163B6" w:rsidRDefault="008502BD" w:rsidP="00067415">
      <w:pPr>
        <w:shd w:val="clear" w:color="auto" w:fill="FFFFFF"/>
        <w:jc w:val="both"/>
        <w:rPr>
          <w:rFonts w:ascii="Arial" w:hAnsi="Arial" w:cs="Arial"/>
          <w:color w:val="002060"/>
        </w:rPr>
      </w:pPr>
    </w:p>
    <w:p w:rsidR="008502BD" w:rsidRPr="000163B6" w:rsidRDefault="008502BD" w:rsidP="00067415">
      <w:pPr>
        <w:rPr>
          <w:rFonts w:ascii="Arial" w:hAnsi="Arial" w:cs="Arial"/>
          <w:color w:val="002060"/>
        </w:rPr>
      </w:pPr>
      <w:r w:rsidRPr="000163B6">
        <w:rPr>
          <w:rFonts w:ascii="Arial" w:hAnsi="Arial" w:cs="Arial"/>
          <w:color w:val="002060"/>
        </w:rPr>
        <w:t>The dimensions of the Directorates/Sectors are around:</w:t>
      </w:r>
    </w:p>
    <w:p w:rsidR="008502BD" w:rsidRPr="000163B6"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0163B6" w:rsidRPr="000163B6" w:rsidTr="00E65521">
        <w:tc>
          <w:tcPr>
            <w:tcW w:w="3319" w:type="dxa"/>
          </w:tcPr>
          <w:p w:rsidR="008502BD" w:rsidRPr="000163B6" w:rsidRDefault="008502BD" w:rsidP="00067415">
            <w:pPr>
              <w:jc w:val="center"/>
              <w:rPr>
                <w:rFonts w:ascii="Arial" w:hAnsi="Arial" w:cs="Arial"/>
                <w:b/>
                <w:color w:val="002060"/>
              </w:rPr>
            </w:pPr>
            <w:r w:rsidRPr="000163B6">
              <w:rPr>
                <w:rFonts w:ascii="Arial" w:hAnsi="Arial" w:cs="Arial"/>
                <w:b/>
                <w:color w:val="002060"/>
              </w:rPr>
              <w:t>Sector/Directorate</w:t>
            </w:r>
          </w:p>
        </w:tc>
        <w:tc>
          <w:tcPr>
            <w:tcW w:w="3319" w:type="dxa"/>
          </w:tcPr>
          <w:p w:rsidR="008502BD" w:rsidRPr="000163B6" w:rsidRDefault="008502BD" w:rsidP="00067415">
            <w:pPr>
              <w:jc w:val="center"/>
              <w:rPr>
                <w:rFonts w:ascii="Arial" w:hAnsi="Arial" w:cs="Arial"/>
                <w:b/>
                <w:color w:val="002060"/>
              </w:rPr>
            </w:pPr>
            <w:r w:rsidRPr="000163B6">
              <w:rPr>
                <w:rFonts w:ascii="Arial" w:hAnsi="Arial" w:cs="Arial"/>
                <w:b/>
                <w:color w:val="002060"/>
              </w:rPr>
              <w:t>Budget (£m)</w:t>
            </w:r>
          </w:p>
        </w:tc>
        <w:tc>
          <w:tcPr>
            <w:tcW w:w="3319" w:type="dxa"/>
          </w:tcPr>
          <w:p w:rsidR="008502BD" w:rsidRPr="000163B6" w:rsidRDefault="008502BD" w:rsidP="00067415">
            <w:pPr>
              <w:jc w:val="center"/>
              <w:rPr>
                <w:rFonts w:ascii="Arial" w:hAnsi="Arial" w:cs="Arial"/>
                <w:b/>
                <w:color w:val="002060"/>
              </w:rPr>
            </w:pPr>
            <w:r w:rsidRPr="000163B6">
              <w:rPr>
                <w:rFonts w:ascii="Arial" w:hAnsi="Arial" w:cs="Arial"/>
                <w:b/>
                <w:color w:val="002060"/>
              </w:rPr>
              <w:t>Staff numbers</w:t>
            </w:r>
          </w:p>
        </w:tc>
      </w:tr>
      <w:tr w:rsidR="000163B6" w:rsidRPr="000163B6" w:rsidTr="00E65521">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South</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£353m</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5,116</w:t>
            </w:r>
          </w:p>
        </w:tc>
      </w:tr>
      <w:tr w:rsidR="000163B6" w:rsidRPr="000163B6" w:rsidTr="00E65521">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Regional</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£273m</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3,486</w:t>
            </w:r>
          </w:p>
        </w:tc>
      </w:tr>
      <w:tr w:rsidR="000163B6" w:rsidRPr="000163B6" w:rsidTr="00E65521">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North</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£193m</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3,397</w:t>
            </w:r>
          </w:p>
        </w:tc>
      </w:tr>
      <w:tr w:rsidR="000163B6" w:rsidRPr="000163B6" w:rsidTr="00E65521">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W&amp;C</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£193m</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2,961</w:t>
            </w:r>
          </w:p>
        </w:tc>
      </w:tr>
      <w:tr w:rsidR="000163B6" w:rsidRPr="000163B6" w:rsidTr="00E65521">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Diagnostics</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£187m</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2,765</w:t>
            </w:r>
          </w:p>
        </w:tc>
      </w:tr>
      <w:tr w:rsidR="000163B6" w:rsidRPr="000163B6" w:rsidTr="00E65521">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Clyde</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£177m</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3,019</w:t>
            </w:r>
          </w:p>
        </w:tc>
      </w:tr>
      <w:tr w:rsidR="000163B6" w:rsidRPr="000163B6" w:rsidTr="00E65521">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Acute corporate</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£24m</w:t>
            </w:r>
          </w:p>
        </w:tc>
        <w:tc>
          <w:tcPr>
            <w:tcW w:w="3319" w:type="dxa"/>
          </w:tcPr>
          <w:p w:rsidR="008502BD" w:rsidRPr="000163B6" w:rsidRDefault="008502BD" w:rsidP="00067415">
            <w:pPr>
              <w:jc w:val="center"/>
              <w:rPr>
                <w:rFonts w:ascii="Arial" w:hAnsi="Arial" w:cs="Arial"/>
                <w:color w:val="002060"/>
              </w:rPr>
            </w:pPr>
            <w:r w:rsidRPr="000163B6">
              <w:rPr>
                <w:rFonts w:ascii="Arial" w:hAnsi="Arial" w:cs="Arial"/>
                <w:color w:val="002060"/>
              </w:rPr>
              <w:t>49</w:t>
            </w:r>
          </w:p>
        </w:tc>
      </w:tr>
      <w:tr w:rsidR="000163B6" w:rsidRPr="000163B6" w:rsidTr="00E65521">
        <w:tc>
          <w:tcPr>
            <w:tcW w:w="3319" w:type="dxa"/>
          </w:tcPr>
          <w:p w:rsidR="008502BD" w:rsidRPr="000163B6" w:rsidRDefault="008502BD" w:rsidP="00067415">
            <w:pPr>
              <w:jc w:val="center"/>
              <w:rPr>
                <w:rFonts w:ascii="Arial" w:hAnsi="Arial" w:cs="Arial"/>
                <w:b/>
                <w:color w:val="002060"/>
              </w:rPr>
            </w:pPr>
            <w:r w:rsidRPr="000163B6">
              <w:rPr>
                <w:rFonts w:ascii="Arial" w:hAnsi="Arial" w:cs="Arial"/>
                <w:b/>
                <w:color w:val="002060"/>
              </w:rPr>
              <w:t>TOTAL</w:t>
            </w:r>
          </w:p>
        </w:tc>
        <w:tc>
          <w:tcPr>
            <w:tcW w:w="3319" w:type="dxa"/>
          </w:tcPr>
          <w:p w:rsidR="008502BD" w:rsidRPr="000163B6" w:rsidRDefault="008502BD" w:rsidP="00067415">
            <w:pPr>
              <w:jc w:val="center"/>
              <w:rPr>
                <w:rFonts w:ascii="Arial" w:hAnsi="Arial" w:cs="Arial"/>
                <w:b/>
                <w:color w:val="002060"/>
              </w:rPr>
            </w:pPr>
            <w:r w:rsidRPr="000163B6">
              <w:rPr>
                <w:rFonts w:ascii="Arial" w:hAnsi="Arial" w:cs="Arial"/>
                <w:b/>
                <w:color w:val="002060"/>
              </w:rPr>
              <w:t>£1400M</w:t>
            </w:r>
          </w:p>
        </w:tc>
        <w:tc>
          <w:tcPr>
            <w:tcW w:w="3319" w:type="dxa"/>
          </w:tcPr>
          <w:p w:rsidR="008502BD" w:rsidRPr="000163B6" w:rsidRDefault="008502BD" w:rsidP="00067415">
            <w:pPr>
              <w:jc w:val="center"/>
              <w:rPr>
                <w:rFonts w:ascii="Arial" w:hAnsi="Arial" w:cs="Arial"/>
                <w:b/>
                <w:color w:val="002060"/>
              </w:rPr>
            </w:pPr>
            <w:r w:rsidRPr="000163B6">
              <w:rPr>
                <w:rFonts w:ascii="Arial" w:hAnsi="Arial" w:cs="Arial"/>
                <w:b/>
                <w:color w:val="002060"/>
              </w:rPr>
              <w:t>20,793</w:t>
            </w:r>
          </w:p>
        </w:tc>
      </w:tr>
    </w:tbl>
    <w:p w:rsidR="008502BD" w:rsidRPr="000163B6" w:rsidRDefault="008502BD" w:rsidP="00067415">
      <w:pPr>
        <w:pStyle w:val="BodyText"/>
        <w:ind w:right="121"/>
        <w:rPr>
          <w:rFonts w:ascii="Arial" w:hAnsi="Arial" w:cs="Arial"/>
          <w:color w:val="002060"/>
          <w:sz w:val="22"/>
          <w:szCs w:val="22"/>
        </w:rPr>
      </w:pPr>
    </w:p>
    <w:p w:rsidR="008502BD" w:rsidRPr="000163B6" w:rsidRDefault="008502BD" w:rsidP="00067415">
      <w:pPr>
        <w:jc w:val="both"/>
        <w:rPr>
          <w:rFonts w:ascii="Arial" w:hAnsi="Arial" w:cs="Arial"/>
          <w:color w:val="002060"/>
        </w:rPr>
      </w:pPr>
      <w:r w:rsidRPr="000163B6">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0163B6" w:rsidRDefault="008502BD" w:rsidP="00067415">
      <w:pPr>
        <w:pStyle w:val="Heading2"/>
        <w:ind w:left="0"/>
        <w:rPr>
          <w:b w:val="0"/>
          <w:bCs w:val="0"/>
          <w:color w:val="002060"/>
          <w:sz w:val="24"/>
          <w:szCs w:val="24"/>
        </w:rPr>
      </w:pPr>
    </w:p>
    <w:p w:rsidR="008502BD" w:rsidRPr="000163B6" w:rsidRDefault="008502BD" w:rsidP="00067415">
      <w:pPr>
        <w:pStyle w:val="Heading2"/>
        <w:ind w:left="0"/>
        <w:rPr>
          <w:color w:val="002060"/>
          <w:sz w:val="24"/>
          <w:szCs w:val="24"/>
        </w:rPr>
      </w:pPr>
      <w:r w:rsidRPr="000163B6">
        <w:rPr>
          <w:color w:val="002060"/>
          <w:sz w:val="24"/>
          <w:szCs w:val="24"/>
        </w:rPr>
        <w:t>Queen Elizabeth University Hospital and Royal Hospital for Children</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0163B6" w:rsidRDefault="008502BD" w:rsidP="00067415">
      <w:pPr>
        <w:jc w:val="both"/>
        <w:rPr>
          <w:rFonts w:ascii="Arial" w:hAnsi="Arial" w:cs="Arial"/>
          <w:color w:val="002060"/>
        </w:rPr>
      </w:pPr>
    </w:p>
    <w:p w:rsidR="008502BD" w:rsidRPr="000163B6" w:rsidRDefault="00E30E13" w:rsidP="00067415">
      <w:pPr>
        <w:jc w:val="both"/>
        <w:rPr>
          <w:rFonts w:ascii="Arial" w:hAnsi="Arial" w:cs="Arial"/>
          <w:b/>
          <w:color w:val="002060"/>
        </w:rPr>
      </w:pPr>
      <w:r w:rsidRPr="000163B6">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163B6">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6" w:history="1">
        <w:r w:rsidR="008502BD" w:rsidRPr="000163B6">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0163B6" w:rsidRDefault="008502BD" w:rsidP="00067415">
      <w:pPr>
        <w:jc w:val="both"/>
        <w:rPr>
          <w:rFonts w:ascii="Arial" w:hAnsi="Arial" w:cs="Arial"/>
          <w:b/>
          <w:bCs/>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 xml:space="preserve">The Royal Hospital for Children (RHC) provides paediatric care for children up to the age of 16. This facility if conjoined with the QEUH. </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0163B6" w:rsidRDefault="008502BD" w:rsidP="00067415">
      <w:pPr>
        <w:jc w:val="both"/>
        <w:rPr>
          <w:rFonts w:ascii="Arial" w:hAnsi="Arial" w:cs="Arial"/>
          <w:color w:val="002060"/>
        </w:rPr>
      </w:pPr>
    </w:p>
    <w:p w:rsidR="008502BD" w:rsidRPr="000163B6" w:rsidRDefault="008502BD" w:rsidP="00067415">
      <w:pPr>
        <w:jc w:val="both"/>
        <w:rPr>
          <w:rStyle w:val="Hyperlink"/>
          <w:rFonts w:ascii="Arial" w:hAnsi="Arial" w:cs="Arial"/>
          <w:b/>
          <w:color w:val="002060"/>
        </w:rPr>
      </w:pPr>
      <w:r w:rsidRPr="000163B6">
        <w:rPr>
          <w:rFonts w:ascii="Arial" w:hAnsi="Arial" w:cs="Arial"/>
          <w:color w:val="002060"/>
        </w:rPr>
        <w:t xml:space="preserve">Further information is available at </w:t>
      </w:r>
      <w:r w:rsidR="009563BF" w:rsidRPr="000163B6">
        <w:rPr>
          <w:rFonts w:ascii="Arial" w:hAnsi="Arial" w:cs="Arial"/>
          <w:b/>
          <w:color w:val="002060"/>
        </w:rPr>
        <w:fldChar w:fldCharType="begin"/>
      </w:r>
      <w:r w:rsidRPr="000163B6">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0163B6">
        <w:rPr>
          <w:rFonts w:ascii="Arial" w:hAnsi="Arial" w:cs="Arial"/>
          <w:b/>
          <w:color w:val="002060"/>
        </w:rPr>
        <w:fldChar w:fldCharType="separate"/>
      </w:r>
      <w:r w:rsidRPr="000163B6">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0163B6" w:rsidRDefault="009563BF" w:rsidP="00067415">
      <w:pPr>
        <w:rPr>
          <w:color w:val="002060"/>
        </w:rPr>
      </w:pPr>
      <w:r w:rsidRPr="000163B6">
        <w:rPr>
          <w:rFonts w:ascii="Arial" w:hAnsi="Arial" w:cs="Arial"/>
          <w:b/>
          <w:color w:val="002060"/>
        </w:rPr>
        <w:fldChar w:fldCharType="end"/>
      </w:r>
    </w:p>
    <w:p w:rsidR="008502BD" w:rsidRPr="000163B6" w:rsidRDefault="008502BD" w:rsidP="00067415">
      <w:pPr>
        <w:pStyle w:val="Heading2"/>
        <w:ind w:left="0"/>
        <w:rPr>
          <w:color w:val="002060"/>
          <w:sz w:val="24"/>
          <w:szCs w:val="24"/>
        </w:rPr>
      </w:pPr>
      <w:r w:rsidRPr="000163B6">
        <w:rPr>
          <w:color w:val="002060"/>
          <w:sz w:val="24"/>
          <w:szCs w:val="24"/>
        </w:rPr>
        <w:t>Education and Research</w:t>
      </w:r>
    </w:p>
    <w:p w:rsidR="008502BD" w:rsidRPr="000163B6" w:rsidRDefault="008502BD" w:rsidP="00067415">
      <w:pPr>
        <w:rPr>
          <w:color w:val="002060"/>
        </w:rPr>
      </w:pPr>
    </w:p>
    <w:p w:rsidR="008502BD" w:rsidRPr="000163B6" w:rsidRDefault="008502BD" w:rsidP="00067415">
      <w:pPr>
        <w:pStyle w:val="NormalWeb"/>
        <w:rPr>
          <w:rFonts w:ascii="Arial" w:hAnsi="Arial" w:cs="Arial"/>
          <w:color w:val="002060"/>
        </w:rPr>
      </w:pPr>
      <w:r w:rsidRPr="000163B6">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0163B6">
        <w:rPr>
          <w:rFonts w:ascii="Arial" w:hAnsi="Arial" w:cs="Arial"/>
          <w:color w:val="002060"/>
          <w:spacing w:val="1"/>
        </w:rPr>
        <w:t>h</w:t>
      </w:r>
      <w:r w:rsidRPr="000163B6">
        <w:rPr>
          <w:rFonts w:ascii="Arial" w:hAnsi="Arial" w:cs="Arial"/>
          <w:color w:val="002060"/>
        </w:rPr>
        <w:t>e</w:t>
      </w:r>
      <w:r w:rsidRPr="000163B6">
        <w:rPr>
          <w:rFonts w:ascii="Arial" w:hAnsi="Arial" w:cs="Arial"/>
          <w:color w:val="002060"/>
          <w:spacing w:val="39"/>
        </w:rPr>
        <w:t xml:space="preserve"> </w:t>
      </w:r>
      <w:r w:rsidRPr="000163B6">
        <w:rPr>
          <w:rFonts w:ascii="Arial" w:hAnsi="Arial" w:cs="Arial"/>
          <w:color w:val="002060"/>
        </w:rPr>
        <w:t>e</w:t>
      </w:r>
      <w:r w:rsidRPr="000163B6">
        <w:rPr>
          <w:rFonts w:ascii="Arial" w:hAnsi="Arial" w:cs="Arial"/>
          <w:color w:val="002060"/>
          <w:spacing w:val="-2"/>
        </w:rPr>
        <w:t>du</w:t>
      </w:r>
      <w:r w:rsidRPr="000163B6">
        <w:rPr>
          <w:rFonts w:ascii="Arial" w:hAnsi="Arial" w:cs="Arial"/>
          <w:color w:val="002060"/>
        </w:rPr>
        <w:t>cation</w:t>
      </w:r>
      <w:r w:rsidRPr="000163B6">
        <w:rPr>
          <w:rFonts w:ascii="Arial" w:hAnsi="Arial" w:cs="Arial"/>
          <w:color w:val="002060"/>
          <w:spacing w:val="40"/>
        </w:rPr>
        <w:t xml:space="preserve"> </w:t>
      </w:r>
      <w:r w:rsidRPr="000163B6">
        <w:rPr>
          <w:rFonts w:ascii="Arial" w:hAnsi="Arial" w:cs="Arial"/>
          <w:color w:val="002060"/>
          <w:spacing w:val="-2"/>
        </w:rPr>
        <w:t>a</w:t>
      </w:r>
      <w:r w:rsidRPr="000163B6">
        <w:rPr>
          <w:rFonts w:ascii="Arial" w:hAnsi="Arial" w:cs="Arial"/>
          <w:color w:val="002060"/>
        </w:rPr>
        <w:t>nd</w:t>
      </w:r>
      <w:r w:rsidRPr="000163B6">
        <w:rPr>
          <w:rFonts w:ascii="Arial" w:hAnsi="Arial" w:cs="Arial"/>
          <w:color w:val="002060"/>
          <w:spacing w:val="40"/>
        </w:rPr>
        <w:t xml:space="preserve"> </w:t>
      </w:r>
      <w:r w:rsidRPr="000163B6">
        <w:rPr>
          <w:rFonts w:ascii="Arial" w:hAnsi="Arial" w:cs="Arial"/>
          <w:color w:val="002060"/>
        </w:rPr>
        <w:t>tra</w:t>
      </w:r>
      <w:r w:rsidRPr="000163B6">
        <w:rPr>
          <w:rFonts w:ascii="Arial" w:hAnsi="Arial" w:cs="Arial"/>
          <w:color w:val="002060"/>
          <w:spacing w:val="-3"/>
        </w:rPr>
        <w:t>i</w:t>
      </w:r>
      <w:r w:rsidRPr="000163B6">
        <w:rPr>
          <w:rFonts w:ascii="Arial" w:hAnsi="Arial" w:cs="Arial"/>
          <w:color w:val="002060"/>
        </w:rPr>
        <w:t>ning of all our health care professionals   :</w:t>
      </w:r>
    </w:p>
    <w:p w:rsidR="008502BD" w:rsidRPr="000163B6" w:rsidRDefault="008502BD" w:rsidP="00355A44">
      <w:pPr>
        <w:numPr>
          <w:ilvl w:val="0"/>
          <w:numId w:val="14"/>
        </w:numPr>
        <w:ind w:left="302"/>
        <w:rPr>
          <w:rFonts w:ascii="Arial" w:hAnsi="Arial" w:cs="Arial"/>
          <w:color w:val="002060"/>
        </w:rPr>
      </w:pPr>
      <w:r w:rsidRPr="000163B6">
        <w:rPr>
          <w:rFonts w:ascii="Arial" w:hAnsi="Arial" w:cs="Arial"/>
          <w:color w:val="002060"/>
        </w:rPr>
        <w:lastRenderedPageBreak/>
        <w:t>University of Glasgow</w:t>
      </w:r>
    </w:p>
    <w:p w:rsidR="008502BD" w:rsidRPr="000163B6" w:rsidRDefault="008502BD" w:rsidP="00355A44">
      <w:pPr>
        <w:numPr>
          <w:ilvl w:val="0"/>
          <w:numId w:val="14"/>
        </w:numPr>
        <w:ind w:left="302"/>
        <w:rPr>
          <w:rFonts w:ascii="Arial" w:hAnsi="Arial" w:cs="Arial"/>
          <w:color w:val="002060"/>
        </w:rPr>
      </w:pPr>
      <w:r w:rsidRPr="000163B6">
        <w:rPr>
          <w:rFonts w:ascii="Arial" w:hAnsi="Arial" w:cs="Arial"/>
          <w:color w:val="002060"/>
        </w:rPr>
        <w:t>Glasgow Caledonian University</w:t>
      </w:r>
    </w:p>
    <w:p w:rsidR="008502BD" w:rsidRPr="000163B6" w:rsidRDefault="008502BD" w:rsidP="00355A44">
      <w:pPr>
        <w:numPr>
          <w:ilvl w:val="0"/>
          <w:numId w:val="14"/>
        </w:numPr>
        <w:ind w:left="302"/>
        <w:rPr>
          <w:rFonts w:ascii="Arial" w:hAnsi="Arial" w:cs="Arial"/>
          <w:color w:val="002060"/>
        </w:rPr>
      </w:pPr>
      <w:r w:rsidRPr="000163B6">
        <w:rPr>
          <w:rFonts w:ascii="Arial" w:hAnsi="Arial" w:cs="Arial"/>
          <w:color w:val="002060"/>
        </w:rPr>
        <w:t>University of Strathclyde</w:t>
      </w:r>
    </w:p>
    <w:p w:rsidR="008502BD" w:rsidRPr="000163B6" w:rsidRDefault="008502BD" w:rsidP="00355A44">
      <w:pPr>
        <w:numPr>
          <w:ilvl w:val="0"/>
          <w:numId w:val="14"/>
        </w:numPr>
        <w:ind w:left="302"/>
        <w:rPr>
          <w:rFonts w:ascii="Arial" w:hAnsi="Arial" w:cs="Arial"/>
          <w:color w:val="002060"/>
        </w:rPr>
      </w:pPr>
      <w:r w:rsidRPr="000163B6">
        <w:rPr>
          <w:rFonts w:ascii="Arial" w:hAnsi="Arial" w:cs="Arial"/>
          <w:color w:val="002060"/>
        </w:rPr>
        <w:t>The University of the West of Scotland</w:t>
      </w:r>
    </w:p>
    <w:p w:rsidR="008502BD" w:rsidRPr="000163B6" w:rsidRDefault="008502BD" w:rsidP="00067415">
      <w:pPr>
        <w:spacing w:before="300" w:after="300"/>
        <w:jc w:val="both"/>
        <w:rPr>
          <w:rFonts w:ascii="Arial" w:hAnsi="Arial" w:cs="Arial"/>
          <w:color w:val="002060"/>
        </w:rPr>
      </w:pPr>
      <w:r w:rsidRPr="000163B6">
        <w:rPr>
          <w:rFonts w:ascii="Arial" w:hAnsi="Arial" w:cs="Arial"/>
          <w:color w:val="002060"/>
        </w:rPr>
        <w:t xml:space="preserve">We have 35 hospitals of differing types providing a comprehensive range of Acute Hospital, Maternity, Mental Health and Community Care facilities. </w:t>
      </w:r>
    </w:p>
    <w:p w:rsidR="008502BD" w:rsidRPr="000163B6" w:rsidRDefault="008502BD" w:rsidP="00067415">
      <w:pPr>
        <w:spacing w:before="300" w:after="300"/>
        <w:jc w:val="both"/>
        <w:rPr>
          <w:rFonts w:ascii="Arial" w:hAnsi="Arial" w:cs="Arial"/>
          <w:color w:val="002060"/>
        </w:rPr>
      </w:pPr>
      <w:r w:rsidRPr="000163B6">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0163B6" w:rsidRDefault="008502BD" w:rsidP="00067415">
      <w:pPr>
        <w:spacing w:before="300" w:after="300"/>
        <w:jc w:val="both"/>
        <w:rPr>
          <w:rFonts w:ascii="Arial" w:hAnsi="Arial" w:cs="Arial"/>
          <w:color w:val="002060"/>
        </w:rPr>
      </w:pPr>
      <w:r w:rsidRPr="000163B6">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0163B6" w:rsidRDefault="008502BD" w:rsidP="00067415">
      <w:pPr>
        <w:pStyle w:val="BodyText"/>
        <w:ind w:right="121"/>
        <w:jc w:val="both"/>
        <w:rPr>
          <w:rFonts w:ascii="Arial" w:hAnsi="Arial" w:cs="Arial"/>
          <w:color w:val="002060"/>
          <w:sz w:val="24"/>
          <w:szCs w:val="24"/>
        </w:rPr>
      </w:pPr>
      <w:r w:rsidRPr="000163B6">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0163B6">
        <w:rPr>
          <w:rFonts w:ascii="Arial" w:hAnsi="Arial" w:cs="Arial"/>
          <w:color w:val="002060"/>
          <w:sz w:val="24"/>
          <w:szCs w:val="24"/>
          <w:lang w:val="en-GB"/>
        </w:rPr>
        <w:t>-</w:t>
      </w:r>
      <w:r w:rsidRPr="000163B6">
        <w:rPr>
          <w:rFonts w:ascii="Arial" w:hAnsi="Arial" w:cs="Arial"/>
          <w:color w:val="002060"/>
          <w:sz w:val="24"/>
          <w:szCs w:val="24"/>
        </w:rPr>
        <w:t>patients, their relatives and carers and our staff</w:t>
      </w:r>
      <w:r w:rsidRPr="000163B6">
        <w:rPr>
          <w:rFonts w:ascii="Arial" w:hAnsi="Arial" w:cs="Arial"/>
          <w:color w:val="002060"/>
          <w:sz w:val="24"/>
          <w:szCs w:val="24"/>
          <w:lang w:val="en-GB"/>
        </w:rPr>
        <w:t xml:space="preserve"> </w:t>
      </w:r>
      <w:r w:rsidRPr="000163B6">
        <w:rPr>
          <w:rFonts w:ascii="Arial" w:hAnsi="Arial" w:cs="Arial"/>
          <w:color w:val="002060"/>
          <w:sz w:val="24"/>
          <w:szCs w:val="24"/>
        </w:rPr>
        <w:t>and is focussed on achieving a healthier life for all.</w:t>
      </w:r>
    </w:p>
    <w:p w:rsidR="008502BD" w:rsidRPr="000163B6" w:rsidRDefault="00E30E13" w:rsidP="00067415">
      <w:pPr>
        <w:spacing w:before="300" w:after="300"/>
        <w:rPr>
          <w:rFonts w:ascii="Arial" w:hAnsi="Arial" w:cs="Arial"/>
          <w:color w:val="002060"/>
        </w:rPr>
      </w:pPr>
      <w:r w:rsidRPr="000163B6">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163B6">
        <w:rPr>
          <w:rFonts w:ascii="Arial" w:hAnsi="Arial" w:cs="Arial"/>
          <w:color w:val="002060"/>
        </w:rPr>
        <w:t>NHS Greater Glasgow and Clyde provides services through 6000 beds across:</w:t>
      </w:r>
    </w:p>
    <w:p w:rsidR="008502BD" w:rsidRPr="000163B6" w:rsidRDefault="008502BD" w:rsidP="00355A44">
      <w:pPr>
        <w:numPr>
          <w:ilvl w:val="0"/>
          <w:numId w:val="9"/>
        </w:numPr>
        <w:ind w:left="490"/>
        <w:rPr>
          <w:rFonts w:ascii="Arial" w:hAnsi="Arial" w:cs="Arial"/>
          <w:color w:val="002060"/>
        </w:rPr>
      </w:pPr>
      <w:r w:rsidRPr="000163B6">
        <w:rPr>
          <w:rFonts w:ascii="Arial" w:hAnsi="Arial" w:cs="Arial"/>
          <w:color w:val="002060"/>
        </w:rPr>
        <w:t>9 acute inpatient sites</w:t>
      </w:r>
    </w:p>
    <w:p w:rsidR="008502BD" w:rsidRPr="000163B6" w:rsidRDefault="008502BD" w:rsidP="00355A44">
      <w:pPr>
        <w:numPr>
          <w:ilvl w:val="0"/>
          <w:numId w:val="9"/>
        </w:numPr>
        <w:ind w:left="490"/>
        <w:rPr>
          <w:rFonts w:ascii="Arial" w:hAnsi="Arial" w:cs="Arial"/>
          <w:color w:val="002060"/>
        </w:rPr>
      </w:pPr>
      <w:r w:rsidRPr="000163B6">
        <w:rPr>
          <w:rFonts w:ascii="Arial" w:hAnsi="Arial" w:cs="Arial"/>
          <w:color w:val="002060"/>
        </w:rPr>
        <w:t>The Beatson West of Scotland Cancer Centre</w:t>
      </w:r>
    </w:p>
    <w:p w:rsidR="008502BD" w:rsidRPr="000163B6" w:rsidRDefault="008502BD" w:rsidP="00355A44">
      <w:pPr>
        <w:numPr>
          <w:ilvl w:val="0"/>
          <w:numId w:val="9"/>
        </w:numPr>
        <w:ind w:left="490"/>
        <w:rPr>
          <w:rFonts w:ascii="Arial" w:hAnsi="Arial" w:cs="Arial"/>
          <w:color w:val="002060"/>
        </w:rPr>
      </w:pPr>
      <w:r w:rsidRPr="000163B6">
        <w:rPr>
          <w:rFonts w:ascii="Arial" w:hAnsi="Arial" w:cs="Arial"/>
          <w:color w:val="002060"/>
        </w:rPr>
        <w:t>61 health centres and clinics</w:t>
      </w:r>
    </w:p>
    <w:p w:rsidR="008502BD" w:rsidRPr="000163B6" w:rsidRDefault="008502BD" w:rsidP="00355A44">
      <w:pPr>
        <w:numPr>
          <w:ilvl w:val="0"/>
          <w:numId w:val="9"/>
        </w:numPr>
        <w:ind w:left="490"/>
        <w:rPr>
          <w:rFonts w:ascii="Arial" w:hAnsi="Arial" w:cs="Arial"/>
          <w:color w:val="002060"/>
        </w:rPr>
      </w:pPr>
      <w:r w:rsidRPr="000163B6">
        <w:rPr>
          <w:rFonts w:ascii="Arial" w:hAnsi="Arial" w:cs="Arial"/>
          <w:color w:val="002060"/>
        </w:rPr>
        <w:t>10 Mental Health Inpatient sites</w:t>
      </w:r>
    </w:p>
    <w:p w:rsidR="008502BD" w:rsidRPr="000163B6" w:rsidRDefault="008502BD" w:rsidP="00355A44">
      <w:pPr>
        <w:numPr>
          <w:ilvl w:val="0"/>
          <w:numId w:val="9"/>
        </w:numPr>
        <w:ind w:left="490"/>
        <w:rPr>
          <w:rFonts w:ascii="Arial" w:hAnsi="Arial" w:cs="Arial"/>
          <w:color w:val="002060"/>
        </w:rPr>
      </w:pPr>
      <w:r w:rsidRPr="000163B6">
        <w:rPr>
          <w:rFonts w:ascii="Arial" w:hAnsi="Arial" w:cs="Arial"/>
          <w:color w:val="002060"/>
        </w:rPr>
        <w:t>6 Mental health long stay rehabilitation sites</w:t>
      </w:r>
    </w:p>
    <w:p w:rsidR="008502BD" w:rsidRPr="000163B6" w:rsidRDefault="008502BD" w:rsidP="00067415">
      <w:pPr>
        <w:spacing w:before="300" w:after="300"/>
        <w:rPr>
          <w:rFonts w:ascii="Arial" w:hAnsi="Arial" w:cs="Arial"/>
          <w:color w:val="002060"/>
        </w:rPr>
      </w:pPr>
      <w:r w:rsidRPr="000163B6">
        <w:rPr>
          <w:rFonts w:ascii="Arial" w:hAnsi="Arial" w:cs="Arial"/>
          <w:color w:val="002060"/>
        </w:rPr>
        <w:t xml:space="preserve">Our Acute care is provided across NHS Glasgow and Clyde on a range of main sites click here to find out more   </w:t>
      </w:r>
      <w:hyperlink r:id="rId27" w:history="1">
        <w:r w:rsidRPr="000163B6">
          <w:rPr>
            <w:rStyle w:val="Hyperlink"/>
            <w:rFonts w:ascii="Arial" w:hAnsi="Arial" w:cs="Arial"/>
            <w:b/>
            <w:color w:val="002060"/>
          </w:rPr>
          <w:t>https://www.nhsggc.org.uk/locations/hospitals/</w:t>
        </w:r>
      </w:hyperlink>
      <w:r w:rsidRPr="000163B6">
        <w:rPr>
          <w:rFonts w:ascii="Arial" w:hAnsi="Arial" w:cs="Arial"/>
          <w:b/>
          <w:color w:val="002060"/>
        </w:rPr>
        <w:t xml:space="preserve">  </w:t>
      </w:r>
    </w:p>
    <w:p w:rsidR="008502BD" w:rsidRPr="000163B6" w:rsidRDefault="000163B6" w:rsidP="00355A44">
      <w:pPr>
        <w:numPr>
          <w:ilvl w:val="0"/>
          <w:numId w:val="10"/>
        </w:numPr>
        <w:ind w:left="490"/>
        <w:rPr>
          <w:rFonts w:ascii="Arial" w:hAnsi="Arial" w:cs="Arial"/>
          <w:color w:val="002060"/>
        </w:rPr>
      </w:pPr>
      <w:hyperlink r:id="rId28" w:tooltip="Beatson West of Scotland Cancer Centre" w:history="1">
        <w:r w:rsidR="008502BD" w:rsidRPr="000163B6">
          <w:rPr>
            <w:rFonts w:ascii="Arial" w:hAnsi="Arial" w:cs="Arial"/>
            <w:bCs/>
            <w:color w:val="002060"/>
          </w:rPr>
          <w:t>Beatson West of Scotland Cancer Centre</w:t>
        </w:r>
      </w:hyperlink>
    </w:p>
    <w:p w:rsidR="008502BD" w:rsidRPr="000163B6" w:rsidRDefault="000163B6" w:rsidP="00355A44">
      <w:pPr>
        <w:numPr>
          <w:ilvl w:val="0"/>
          <w:numId w:val="10"/>
        </w:numPr>
        <w:ind w:left="490"/>
        <w:rPr>
          <w:rFonts w:ascii="Arial" w:hAnsi="Arial" w:cs="Arial"/>
          <w:color w:val="002060"/>
        </w:rPr>
      </w:pPr>
      <w:hyperlink r:id="rId29" w:tooltip="Gartnavel General Hospital" w:history="1">
        <w:r w:rsidR="008502BD" w:rsidRPr="000163B6">
          <w:rPr>
            <w:rFonts w:ascii="Arial" w:hAnsi="Arial" w:cs="Arial"/>
            <w:bCs/>
            <w:color w:val="002060"/>
          </w:rPr>
          <w:t>Gartnavel General Hospital</w:t>
        </w:r>
      </w:hyperlink>
    </w:p>
    <w:p w:rsidR="008502BD" w:rsidRPr="000163B6" w:rsidRDefault="000163B6" w:rsidP="00355A44">
      <w:pPr>
        <w:numPr>
          <w:ilvl w:val="0"/>
          <w:numId w:val="10"/>
        </w:numPr>
        <w:ind w:left="490"/>
        <w:rPr>
          <w:rFonts w:ascii="Arial" w:hAnsi="Arial" w:cs="Arial"/>
          <w:color w:val="002060"/>
        </w:rPr>
      </w:pPr>
      <w:hyperlink r:id="rId30" w:tooltip="Glasgow Royal Infirmary" w:history="1">
        <w:r w:rsidR="008502BD" w:rsidRPr="000163B6">
          <w:rPr>
            <w:rFonts w:ascii="Arial" w:hAnsi="Arial" w:cs="Arial"/>
            <w:bCs/>
            <w:color w:val="002060"/>
          </w:rPr>
          <w:t>Glasgow Royal Infirmary</w:t>
        </w:r>
      </w:hyperlink>
    </w:p>
    <w:p w:rsidR="008502BD" w:rsidRPr="000163B6" w:rsidRDefault="000163B6" w:rsidP="00355A44">
      <w:pPr>
        <w:numPr>
          <w:ilvl w:val="0"/>
          <w:numId w:val="10"/>
        </w:numPr>
        <w:ind w:left="490"/>
        <w:rPr>
          <w:rFonts w:ascii="Arial" w:hAnsi="Arial" w:cs="Arial"/>
          <w:color w:val="002060"/>
        </w:rPr>
      </w:pPr>
      <w:hyperlink r:id="rId31" w:tooltip="Inverclyde Royal Hospital" w:history="1">
        <w:r w:rsidR="008502BD" w:rsidRPr="000163B6">
          <w:rPr>
            <w:rFonts w:ascii="Arial" w:hAnsi="Arial" w:cs="Arial"/>
            <w:bCs/>
            <w:color w:val="002060"/>
          </w:rPr>
          <w:t>Inverclyde Royal Hospital</w:t>
        </w:r>
      </w:hyperlink>
    </w:p>
    <w:p w:rsidR="008502BD" w:rsidRPr="000163B6" w:rsidRDefault="000163B6" w:rsidP="00355A44">
      <w:pPr>
        <w:numPr>
          <w:ilvl w:val="0"/>
          <w:numId w:val="10"/>
        </w:numPr>
        <w:ind w:left="490"/>
        <w:rPr>
          <w:rFonts w:ascii="Arial" w:hAnsi="Arial" w:cs="Arial"/>
          <w:color w:val="002060"/>
        </w:rPr>
      </w:pPr>
      <w:hyperlink r:id="rId32" w:tooltip="Lightburn Hospital" w:history="1">
        <w:r w:rsidR="008502BD" w:rsidRPr="000163B6">
          <w:rPr>
            <w:rFonts w:ascii="Arial" w:hAnsi="Arial" w:cs="Arial"/>
            <w:bCs/>
            <w:color w:val="002060"/>
          </w:rPr>
          <w:t>Lightburn Hospital</w:t>
        </w:r>
      </w:hyperlink>
    </w:p>
    <w:p w:rsidR="008502BD" w:rsidRPr="000163B6" w:rsidRDefault="000163B6" w:rsidP="00355A44">
      <w:pPr>
        <w:numPr>
          <w:ilvl w:val="0"/>
          <w:numId w:val="10"/>
        </w:numPr>
        <w:ind w:left="490"/>
        <w:rPr>
          <w:rFonts w:ascii="Arial" w:hAnsi="Arial" w:cs="Arial"/>
          <w:color w:val="002060"/>
        </w:rPr>
      </w:pPr>
      <w:hyperlink r:id="rId33" w:tooltip="Queen Elizabeth University Hospital" w:history="1">
        <w:r w:rsidR="008502BD" w:rsidRPr="000163B6">
          <w:rPr>
            <w:rFonts w:ascii="Arial" w:hAnsi="Arial" w:cs="Arial"/>
            <w:bCs/>
            <w:color w:val="002060"/>
          </w:rPr>
          <w:t>Queen Elizabeth University Hospital</w:t>
        </w:r>
      </w:hyperlink>
      <w:r w:rsidR="008502BD" w:rsidRPr="000163B6">
        <w:rPr>
          <w:rFonts w:ascii="Arial" w:hAnsi="Arial" w:cs="Arial"/>
          <w:color w:val="002060"/>
        </w:rPr>
        <w:t xml:space="preserve"> </w:t>
      </w:r>
    </w:p>
    <w:p w:rsidR="008502BD" w:rsidRPr="000163B6" w:rsidRDefault="000163B6" w:rsidP="00355A44">
      <w:pPr>
        <w:numPr>
          <w:ilvl w:val="0"/>
          <w:numId w:val="10"/>
        </w:numPr>
        <w:ind w:left="490"/>
        <w:rPr>
          <w:rFonts w:ascii="Arial" w:hAnsi="Arial" w:cs="Arial"/>
          <w:color w:val="002060"/>
        </w:rPr>
      </w:pPr>
      <w:hyperlink r:id="rId34" w:tooltip="Royal Hospital for Children" w:history="1">
        <w:r w:rsidR="008502BD" w:rsidRPr="000163B6">
          <w:rPr>
            <w:rFonts w:ascii="Arial" w:hAnsi="Arial" w:cs="Arial"/>
            <w:bCs/>
            <w:color w:val="002060"/>
          </w:rPr>
          <w:t xml:space="preserve">Royal Hospital for Children </w:t>
        </w:r>
      </w:hyperlink>
    </w:p>
    <w:p w:rsidR="008502BD" w:rsidRPr="000163B6" w:rsidRDefault="008502BD" w:rsidP="00355A44">
      <w:pPr>
        <w:numPr>
          <w:ilvl w:val="0"/>
          <w:numId w:val="10"/>
        </w:numPr>
        <w:ind w:left="490"/>
        <w:rPr>
          <w:rFonts w:ascii="Arial" w:hAnsi="Arial" w:cs="Arial"/>
          <w:color w:val="002060"/>
        </w:rPr>
      </w:pPr>
      <w:r w:rsidRPr="000163B6">
        <w:rPr>
          <w:rFonts w:ascii="Arial" w:hAnsi="Arial" w:cs="Arial"/>
          <w:color w:val="002060"/>
        </w:rPr>
        <w:t xml:space="preserve">The Institute of Neurological Sciences </w:t>
      </w:r>
    </w:p>
    <w:p w:rsidR="008502BD" w:rsidRPr="000163B6" w:rsidRDefault="008502BD" w:rsidP="00355A44">
      <w:pPr>
        <w:numPr>
          <w:ilvl w:val="0"/>
          <w:numId w:val="10"/>
        </w:numPr>
        <w:ind w:left="490"/>
        <w:rPr>
          <w:rFonts w:ascii="Arial" w:hAnsi="Arial" w:cs="Arial"/>
          <w:color w:val="002060"/>
        </w:rPr>
      </w:pPr>
      <w:r w:rsidRPr="000163B6">
        <w:rPr>
          <w:rFonts w:ascii="Arial" w:hAnsi="Arial" w:cs="Arial"/>
          <w:color w:val="002060"/>
        </w:rPr>
        <w:t xml:space="preserve">Princess Royal Maternity Hospital </w:t>
      </w:r>
    </w:p>
    <w:p w:rsidR="008502BD" w:rsidRPr="000163B6" w:rsidRDefault="000163B6" w:rsidP="00355A44">
      <w:pPr>
        <w:numPr>
          <w:ilvl w:val="0"/>
          <w:numId w:val="10"/>
        </w:numPr>
        <w:ind w:left="490"/>
        <w:rPr>
          <w:rFonts w:ascii="Arial" w:hAnsi="Arial" w:cs="Arial"/>
          <w:color w:val="002060"/>
        </w:rPr>
      </w:pPr>
      <w:hyperlink r:id="rId35" w:tooltip="Royal Alexandra Hospital" w:history="1">
        <w:r w:rsidR="008502BD" w:rsidRPr="000163B6">
          <w:rPr>
            <w:rFonts w:ascii="Arial" w:hAnsi="Arial" w:cs="Arial"/>
            <w:bCs/>
            <w:color w:val="002060"/>
          </w:rPr>
          <w:t>Royal Alexandra Hospital</w:t>
        </w:r>
      </w:hyperlink>
    </w:p>
    <w:p w:rsidR="008502BD" w:rsidRPr="000163B6" w:rsidRDefault="000163B6" w:rsidP="00355A44">
      <w:pPr>
        <w:numPr>
          <w:ilvl w:val="0"/>
          <w:numId w:val="10"/>
        </w:numPr>
        <w:ind w:left="490"/>
        <w:rPr>
          <w:rFonts w:ascii="Arial" w:hAnsi="Arial" w:cs="Arial"/>
          <w:color w:val="002060"/>
        </w:rPr>
      </w:pPr>
      <w:hyperlink r:id="rId36" w:tooltip="Vale of Leven Hospital" w:history="1">
        <w:r w:rsidR="008502BD" w:rsidRPr="000163B6">
          <w:rPr>
            <w:rFonts w:ascii="Arial" w:hAnsi="Arial" w:cs="Arial"/>
            <w:bCs/>
            <w:color w:val="002060"/>
          </w:rPr>
          <w:t>Vale of Leven Hospital</w:t>
        </w:r>
      </w:hyperlink>
    </w:p>
    <w:p w:rsidR="008502BD" w:rsidRPr="000163B6" w:rsidRDefault="008502BD" w:rsidP="00067415">
      <w:pPr>
        <w:spacing w:before="300" w:after="300"/>
        <w:rPr>
          <w:rFonts w:ascii="Arial" w:hAnsi="Arial" w:cs="Arial"/>
          <w:color w:val="002060"/>
        </w:rPr>
      </w:pPr>
      <w:r w:rsidRPr="000163B6">
        <w:rPr>
          <w:rFonts w:ascii="Arial" w:hAnsi="Arial" w:cs="Arial"/>
          <w:color w:val="002060"/>
        </w:rPr>
        <w:t>3 Ambulatory care hospitals are located at:</w:t>
      </w:r>
    </w:p>
    <w:p w:rsidR="008502BD" w:rsidRPr="000163B6" w:rsidRDefault="000163B6" w:rsidP="00067415">
      <w:pPr>
        <w:numPr>
          <w:ilvl w:val="0"/>
          <w:numId w:val="15"/>
        </w:numPr>
        <w:rPr>
          <w:rFonts w:ascii="Arial" w:hAnsi="Arial" w:cs="Arial"/>
          <w:color w:val="002060"/>
        </w:rPr>
      </w:pPr>
      <w:hyperlink r:id="rId37" w:tooltip="New Stobhill Hospital" w:history="1">
        <w:r w:rsidR="008502BD" w:rsidRPr="000163B6">
          <w:rPr>
            <w:rFonts w:ascii="Arial" w:hAnsi="Arial" w:cs="Arial"/>
            <w:bCs/>
            <w:color w:val="002060"/>
          </w:rPr>
          <w:t>New Stobhill Hospital</w:t>
        </w:r>
      </w:hyperlink>
    </w:p>
    <w:p w:rsidR="008502BD" w:rsidRPr="000163B6" w:rsidRDefault="000163B6" w:rsidP="00067415">
      <w:pPr>
        <w:numPr>
          <w:ilvl w:val="0"/>
          <w:numId w:val="15"/>
        </w:numPr>
        <w:rPr>
          <w:rFonts w:ascii="Arial" w:hAnsi="Arial" w:cs="Arial"/>
          <w:color w:val="002060"/>
        </w:rPr>
      </w:pPr>
      <w:hyperlink r:id="rId38" w:tooltip="New Victoria Hospital" w:history="1">
        <w:r w:rsidR="008502BD" w:rsidRPr="000163B6">
          <w:rPr>
            <w:rFonts w:ascii="Arial" w:hAnsi="Arial" w:cs="Arial"/>
            <w:bCs/>
            <w:color w:val="002060"/>
          </w:rPr>
          <w:t xml:space="preserve">New Victoria Hospital </w:t>
        </w:r>
      </w:hyperlink>
    </w:p>
    <w:p w:rsidR="008502BD" w:rsidRPr="000163B6" w:rsidRDefault="000163B6" w:rsidP="00067415">
      <w:pPr>
        <w:numPr>
          <w:ilvl w:val="0"/>
          <w:numId w:val="15"/>
        </w:numPr>
        <w:rPr>
          <w:rFonts w:ascii="Arial" w:hAnsi="Arial" w:cs="Arial"/>
          <w:color w:val="002060"/>
        </w:rPr>
      </w:pPr>
      <w:hyperlink r:id="rId39" w:tgtFrame="_blank" w:tooltip="West Glasgow Ambulatory Care Hospital" w:history="1">
        <w:r w:rsidR="008502BD" w:rsidRPr="000163B6">
          <w:rPr>
            <w:rFonts w:ascii="Arial" w:hAnsi="Arial" w:cs="Arial"/>
            <w:bCs/>
            <w:color w:val="002060"/>
          </w:rPr>
          <w:t>West Glasgow Ambulatory Care Hospital</w:t>
        </w:r>
      </w:hyperlink>
    </w:p>
    <w:p w:rsidR="008502BD" w:rsidRPr="000163B6" w:rsidRDefault="008502BD" w:rsidP="00067415">
      <w:pPr>
        <w:spacing w:before="300" w:beforeAutospacing="1" w:after="300"/>
        <w:jc w:val="both"/>
        <w:rPr>
          <w:rFonts w:ascii="Arial" w:hAnsi="Arial" w:cs="Arial"/>
          <w:color w:val="002060"/>
        </w:rPr>
      </w:pPr>
      <w:r w:rsidRPr="000163B6">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0163B6" w:rsidRDefault="008502BD" w:rsidP="00067415">
      <w:pPr>
        <w:spacing w:before="300" w:after="300"/>
        <w:jc w:val="both"/>
        <w:rPr>
          <w:rFonts w:ascii="Arial" w:hAnsi="Arial" w:cs="Arial"/>
          <w:color w:val="002060"/>
        </w:rPr>
      </w:pPr>
      <w:r w:rsidRPr="000163B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0163B6" w:rsidRDefault="008502BD" w:rsidP="00067415">
      <w:pPr>
        <w:spacing w:before="300" w:after="300"/>
        <w:rPr>
          <w:rFonts w:ascii="Arial" w:hAnsi="Arial" w:cs="Arial"/>
          <w:b/>
          <w:color w:val="002060"/>
        </w:rPr>
      </w:pPr>
      <w:r w:rsidRPr="000163B6">
        <w:rPr>
          <w:rFonts w:ascii="Arial" w:hAnsi="Arial" w:cs="Arial"/>
          <w:b/>
          <w:color w:val="002060"/>
        </w:rPr>
        <w:t xml:space="preserve">NHS Greater Glasgow and Clyde Medical Workforce Plans </w:t>
      </w:r>
    </w:p>
    <w:p w:rsidR="008502BD" w:rsidRPr="000163B6" w:rsidRDefault="00E30E13" w:rsidP="00067415">
      <w:pPr>
        <w:pStyle w:val="NormalWeb"/>
        <w:rPr>
          <w:rFonts w:ascii="Arial" w:hAnsi="Arial" w:cs="Arial"/>
          <w:b/>
          <w:color w:val="002060"/>
        </w:rPr>
      </w:pPr>
      <w:r w:rsidRPr="000163B6">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163B6">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0" w:tooltip="NHSGGC Acute Medical Staff Workforce Plan.pdf" w:history="1">
        <w:r w:rsidR="008502BD" w:rsidRPr="000163B6">
          <w:rPr>
            <w:rStyle w:val="Strong"/>
            <w:rFonts w:ascii="Arial" w:hAnsi="Arial" w:cs="Arial"/>
            <w:color w:val="002060"/>
          </w:rPr>
          <w:t>Acute Services Medical Workforce Plan</w:t>
        </w:r>
      </w:hyperlink>
      <w:r w:rsidR="008502BD" w:rsidRPr="000163B6">
        <w:rPr>
          <w:rFonts w:ascii="Arial" w:hAnsi="Arial" w:cs="Arial"/>
          <w:color w:val="002060"/>
        </w:rPr>
        <w:t xml:space="preserve">, </w:t>
      </w:r>
      <w:hyperlink r:id="rId41" w:tooltip="Mental Health Services.docx" w:history="1">
        <w:r w:rsidR="008502BD" w:rsidRPr="000163B6">
          <w:rPr>
            <w:rStyle w:val="Strong"/>
            <w:rFonts w:ascii="Arial" w:hAnsi="Arial" w:cs="Arial"/>
            <w:color w:val="002060"/>
          </w:rPr>
          <w:t>Mental Health Services Medical Workforce Plan</w:t>
        </w:r>
      </w:hyperlink>
      <w:r w:rsidR="008502BD" w:rsidRPr="000163B6">
        <w:rPr>
          <w:rFonts w:ascii="Arial" w:hAnsi="Arial" w:cs="Arial"/>
          <w:color w:val="002060"/>
        </w:rPr>
        <w:t xml:space="preserve"> and  the </w:t>
      </w:r>
      <w:hyperlink r:id="rId42" w:tooltip="Oral Health Services.docx" w:history="1">
        <w:r w:rsidR="008502BD" w:rsidRPr="000163B6">
          <w:rPr>
            <w:rStyle w:val="Strong"/>
            <w:rFonts w:ascii="Arial" w:hAnsi="Arial" w:cs="Arial"/>
            <w:color w:val="002060"/>
          </w:rPr>
          <w:t>Oral Health (Dentist) Workforce Plan</w:t>
        </w:r>
      </w:hyperlink>
      <w:r w:rsidR="008502BD" w:rsidRPr="000163B6">
        <w:rPr>
          <w:rFonts w:ascii="Arial" w:hAnsi="Arial" w:cs="Arial"/>
          <w:color w:val="002060"/>
        </w:rPr>
        <w:t xml:space="preserve"> please visit </w:t>
      </w:r>
      <w:hyperlink r:id="rId43" w:history="1">
        <w:r w:rsidR="008502BD" w:rsidRPr="000163B6">
          <w:rPr>
            <w:rStyle w:val="Hyperlink"/>
            <w:rFonts w:ascii="Arial" w:hAnsi="Arial" w:cs="Arial"/>
            <w:b/>
            <w:color w:val="002060"/>
          </w:rPr>
          <w:t>https://www.nhsggc.org.uk/working-with-us/hr-connect/workforce-planning-and-analytics/workforce-planning/nhsggc-medical-workforce-plans/</w:t>
        </w:r>
      </w:hyperlink>
    </w:p>
    <w:p w:rsidR="008502BD" w:rsidRPr="000163B6" w:rsidRDefault="008502BD" w:rsidP="00067415">
      <w:pPr>
        <w:spacing w:before="300" w:after="300"/>
        <w:outlineLvl w:val="0"/>
        <w:rPr>
          <w:rFonts w:ascii="Arial" w:hAnsi="Arial" w:cs="Arial"/>
          <w:b/>
          <w:bCs/>
          <w:color w:val="002060"/>
          <w:kern w:val="36"/>
        </w:rPr>
      </w:pPr>
      <w:r w:rsidRPr="000163B6">
        <w:rPr>
          <w:rFonts w:ascii="Arial" w:hAnsi="Arial" w:cs="Arial"/>
          <w:b/>
          <w:bCs/>
          <w:color w:val="002060"/>
          <w:kern w:val="36"/>
        </w:rPr>
        <w:t>Our Culture and Values</w:t>
      </w:r>
    </w:p>
    <w:p w:rsidR="008502BD" w:rsidRPr="000163B6" w:rsidRDefault="008502BD" w:rsidP="00067415">
      <w:pPr>
        <w:spacing w:before="300" w:after="300"/>
        <w:outlineLvl w:val="0"/>
        <w:rPr>
          <w:rFonts w:ascii="Arial" w:hAnsi="Arial" w:cs="Arial"/>
          <w:bCs/>
          <w:i/>
          <w:color w:val="002060"/>
          <w:kern w:val="36"/>
        </w:rPr>
      </w:pPr>
      <w:r w:rsidRPr="000163B6">
        <w:rPr>
          <w:rFonts w:ascii="Arial" w:hAnsi="Arial" w:cs="Arial"/>
          <w:bCs/>
          <w:i/>
          <w:color w:val="002060"/>
          <w:kern w:val="36"/>
        </w:rPr>
        <w:t>Jane Grant, Chief Executive, NHS Greater Glasgow and Clyde</w:t>
      </w:r>
    </w:p>
    <w:p w:rsidR="008502BD" w:rsidRPr="000163B6" w:rsidRDefault="008502BD" w:rsidP="00067415">
      <w:pPr>
        <w:spacing w:before="300" w:after="300"/>
        <w:jc w:val="both"/>
        <w:rPr>
          <w:rFonts w:ascii="Arial" w:hAnsi="Arial" w:cs="Arial"/>
          <w:i/>
          <w:color w:val="002060"/>
        </w:rPr>
      </w:pPr>
      <w:r w:rsidRPr="000163B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0163B6" w:rsidRDefault="008502BD" w:rsidP="00067415">
      <w:pPr>
        <w:spacing w:before="300" w:after="300"/>
        <w:jc w:val="both"/>
        <w:rPr>
          <w:rFonts w:ascii="Arial" w:hAnsi="Arial" w:cs="Arial"/>
          <w:i/>
          <w:color w:val="002060"/>
        </w:rPr>
      </w:pPr>
      <w:r w:rsidRPr="000163B6">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0163B6" w:rsidRDefault="008502BD" w:rsidP="00067415">
      <w:pPr>
        <w:spacing w:before="300" w:after="300"/>
        <w:jc w:val="both"/>
        <w:rPr>
          <w:rFonts w:ascii="Arial" w:hAnsi="Arial" w:cs="Arial"/>
          <w:i/>
          <w:color w:val="002060"/>
        </w:rPr>
      </w:pPr>
      <w:r w:rsidRPr="000163B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0163B6" w:rsidRDefault="000163B6" w:rsidP="00067415">
      <w:pPr>
        <w:spacing w:before="300" w:after="300"/>
        <w:outlineLvl w:val="0"/>
        <w:rPr>
          <w:rFonts w:ascii="Arial" w:hAnsi="Arial" w:cs="Arial"/>
          <w:b/>
          <w:bCs/>
          <w:color w:val="002060"/>
          <w:kern w:val="36"/>
        </w:rPr>
      </w:pPr>
      <w:hyperlink r:id="rId44" w:history="1">
        <w:r w:rsidR="008502BD" w:rsidRPr="000163B6">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0163B6" w:rsidRDefault="008502BD" w:rsidP="00067415">
      <w:pPr>
        <w:tabs>
          <w:tab w:val="left" w:pos="828"/>
        </w:tabs>
        <w:kinsoku w:val="0"/>
        <w:overflowPunct w:val="0"/>
        <w:adjustRightInd w:val="0"/>
        <w:rPr>
          <w:rFonts w:ascii="Arial" w:hAnsi="Arial" w:cs="Arial"/>
          <w:b/>
          <w:color w:val="002060"/>
        </w:rPr>
      </w:pPr>
      <w:r w:rsidRPr="000163B6">
        <w:rPr>
          <w:rFonts w:ascii="Arial" w:hAnsi="Arial" w:cs="Arial"/>
          <w:color w:val="002060"/>
          <w:spacing w:val="-1"/>
        </w:rPr>
        <w:t>For more information about NH</w:t>
      </w:r>
      <w:r w:rsidRPr="000163B6">
        <w:rPr>
          <w:rFonts w:ascii="Arial" w:hAnsi="Arial" w:cs="Arial"/>
          <w:color w:val="002060"/>
        </w:rPr>
        <w:t>S Grea</w:t>
      </w:r>
      <w:r w:rsidRPr="000163B6">
        <w:rPr>
          <w:rFonts w:ascii="Arial" w:hAnsi="Arial" w:cs="Arial"/>
          <w:color w:val="002060"/>
          <w:spacing w:val="-2"/>
        </w:rPr>
        <w:t>t</w:t>
      </w:r>
      <w:r w:rsidRPr="000163B6">
        <w:rPr>
          <w:rFonts w:ascii="Arial" w:hAnsi="Arial" w:cs="Arial"/>
          <w:color w:val="002060"/>
        </w:rPr>
        <w:t>er</w:t>
      </w:r>
      <w:r w:rsidRPr="000163B6">
        <w:rPr>
          <w:rFonts w:ascii="Arial" w:hAnsi="Arial" w:cs="Arial"/>
          <w:color w:val="002060"/>
          <w:spacing w:val="-2"/>
        </w:rPr>
        <w:t xml:space="preserve"> G</w:t>
      </w:r>
      <w:r w:rsidRPr="000163B6">
        <w:rPr>
          <w:rFonts w:ascii="Arial" w:hAnsi="Arial" w:cs="Arial"/>
          <w:color w:val="002060"/>
        </w:rPr>
        <w:t>la</w:t>
      </w:r>
      <w:r w:rsidRPr="000163B6">
        <w:rPr>
          <w:rFonts w:ascii="Arial" w:hAnsi="Arial" w:cs="Arial"/>
          <w:color w:val="002060"/>
          <w:spacing w:val="-1"/>
        </w:rPr>
        <w:t>s</w:t>
      </w:r>
      <w:r w:rsidRPr="000163B6">
        <w:rPr>
          <w:rFonts w:ascii="Arial" w:hAnsi="Arial" w:cs="Arial"/>
          <w:color w:val="002060"/>
        </w:rPr>
        <w:t>g</w:t>
      </w:r>
      <w:r w:rsidRPr="000163B6">
        <w:rPr>
          <w:rFonts w:ascii="Arial" w:hAnsi="Arial" w:cs="Arial"/>
          <w:color w:val="002060"/>
          <w:spacing w:val="-4"/>
        </w:rPr>
        <w:t>o</w:t>
      </w:r>
      <w:r w:rsidRPr="000163B6">
        <w:rPr>
          <w:rFonts w:ascii="Arial" w:hAnsi="Arial" w:cs="Arial"/>
          <w:color w:val="002060"/>
        </w:rPr>
        <w:t>w</w:t>
      </w:r>
      <w:r w:rsidRPr="000163B6">
        <w:rPr>
          <w:rFonts w:ascii="Arial" w:hAnsi="Arial" w:cs="Arial"/>
          <w:color w:val="002060"/>
          <w:spacing w:val="-1"/>
        </w:rPr>
        <w:t xml:space="preserve"> </w:t>
      </w:r>
      <w:r w:rsidRPr="000163B6">
        <w:rPr>
          <w:rFonts w:ascii="Arial" w:hAnsi="Arial" w:cs="Arial"/>
          <w:color w:val="002060"/>
        </w:rPr>
        <w:t>a</w:t>
      </w:r>
      <w:r w:rsidRPr="000163B6">
        <w:rPr>
          <w:rFonts w:ascii="Arial" w:hAnsi="Arial" w:cs="Arial"/>
          <w:color w:val="002060"/>
          <w:spacing w:val="-1"/>
        </w:rPr>
        <w:t>n</w:t>
      </w:r>
      <w:r w:rsidRPr="000163B6">
        <w:rPr>
          <w:rFonts w:ascii="Arial" w:hAnsi="Arial" w:cs="Arial"/>
          <w:color w:val="002060"/>
        </w:rPr>
        <w:t>d Cl</w:t>
      </w:r>
      <w:r w:rsidRPr="000163B6">
        <w:rPr>
          <w:rFonts w:ascii="Arial" w:hAnsi="Arial" w:cs="Arial"/>
          <w:color w:val="002060"/>
          <w:spacing w:val="-5"/>
        </w:rPr>
        <w:t>y</w:t>
      </w:r>
      <w:r w:rsidRPr="000163B6">
        <w:rPr>
          <w:rFonts w:ascii="Arial" w:hAnsi="Arial" w:cs="Arial"/>
          <w:color w:val="002060"/>
        </w:rPr>
        <w:t xml:space="preserve">de please visit: </w:t>
      </w:r>
      <w:hyperlink r:id="rId45" w:history="1">
        <w:r w:rsidRPr="000163B6">
          <w:rPr>
            <w:rStyle w:val="Hyperlink"/>
            <w:rFonts w:ascii="Arial" w:hAnsi="Arial" w:cs="Arial"/>
            <w:b/>
            <w:bCs/>
            <w:color w:val="002060"/>
          </w:rPr>
          <w:t>www.nhsggc.org.uk</w:t>
        </w:r>
      </w:hyperlink>
      <w:r w:rsidRPr="000163B6">
        <w:rPr>
          <w:rFonts w:ascii="Arial" w:hAnsi="Arial" w:cs="Arial"/>
          <w:b/>
          <w:color w:val="002060"/>
        </w:rPr>
        <w:t xml:space="preserve">.  </w:t>
      </w:r>
    </w:p>
    <w:p w:rsidR="008502BD" w:rsidRPr="000163B6" w:rsidRDefault="008502BD" w:rsidP="00067415">
      <w:pPr>
        <w:tabs>
          <w:tab w:val="left" w:pos="828"/>
        </w:tabs>
        <w:kinsoku w:val="0"/>
        <w:overflowPunct w:val="0"/>
        <w:adjustRightInd w:val="0"/>
        <w:rPr>
          <w:rFonts w:ascii="Arial" w:hAnsi="Arial" w:cs="Arial"/>
          <w:b/>
          <w:color w:val="002060"/>
        </w:rPr>
      </w:pPr>
    </w:p>
    <w:p w:rsidR="008502BD" w:rsidRPr="000163B6" w:rsidRDefault="008502BD" w:rsidP="00067415">
      <w:pPr>
        <w:tabs>
          <w:tab w:val="left" w:pos="828"/>
        </w:tabs>
        <w:kinsoku w:val="0"/>
        <w:overflowPunct w:val="0"/>
        <w:adjustRightInd w:val="0"/>
        <w:rPr>
          <w:rFonts w:ascii="Arial" w:hAnsi="Arial" w:cs="Arial"/>
          <w:b/>
          <w:color w:val="002060"/>
        </w:rPr>
      </w:pPr>
      <w:r w:rsidRPr="000163B6">
        <w:rPr>
          <w:rFonts w:ascii="Arial" w:hAnsi="Arial" w:cs="Arial"/>
          <w:color w:val="002060"/>
        </w:rPr>
        <w:t>Find out more about NHS Scotland, the biggest employer in the country, providing jobs to people in more than 70 different professions, and its workforce is its greatest asset.</w:t>
      </w:r>
      <w:r w:rsidRPr="000163B6">
        <w:rPr>
          <w:rFonts w:ascii="Arial" w:hAnsi="Arial" w:cs="Arial"/>
          <w:b/>
          <w:color w:val="002060"/>
        </w:rPr>
        <w:t xml:space="preserve"> </w:t>
      </w:r>
      <w:hyperlink r:id="rId46" w:history="1">
        <w:r w:rsidRPr="000163B6">
          <w:rPr>
            <w:rStyle w:val="Hyperlink"/>
            <w:rFonts w:ascii="Arial" w:hAnsi="Arial" w:cs="Arial"/>
            <w:b/>
            <w:color w:val="002060"/>
          </w:rPr>
          <w:t>https://www.scotland.org/work/career-opportunities/healthcare</w:t>
        </w:r>
      </w:hyperlink>
    </w:p>
    <w:p w:rsidR="008502BD" w:rsidRPr="000163B6" w:rsidRDefault="008502BD" w:rsidP="00067415">
      <w:pPr>
        <w:pStyle w:val="Default"/>
        <w:rPr>
          <w:b/>
          <w:color w:val="002060"/>
        </w:rPr>
      </w:pPr>
    </w:p>
    <w:p w:rsidR="008502BD" w:rsidRPr="000163B6" w:rsidRDefault="008502BD" w:rsidP="00067415">
      <w:pPr>
        <w:pStyle w:val="Default"/>
        <w:rPr>
          <w:b/>
          <w:color w:val="002060"/>
        </w:rPr>
      </w:pPr>
    </w:p>
    <w:p w:rsidR="008502BD" w:rsidRPr="000163B6" w:rsidRDefault="008502BD" w:rsidP="00067415">
      <w:pPr>
        <w:pStyle w:val="Default"/>
        <w:rPr>
          <w:b/>
          <w:color w:val="002060"/>
        </w:rPr>
      </w:pPr>
    </w:p>
    <w:p w:rsidR="008502BD" w:rsidRPr="000163B6" w:rsidRDefault="008502BD" w:rsidP="00067415">
      <w:pPr>
        <w:kinsoku w:val="0"/>
        <w:overflowPunct w:val="0"/>
        <w:jc w:val="both"/>
        <w:rPr>
          <w:rFonts w:ascii="Arial" w:hAnsi="Arial" w:cs="Arial"/>
          <w:b/>
          <w:bCs/>
          <w:color w:val="002060"/>
          <w:sz w:val="32"/>
          <w:szCs w:val="32"/>
        </w:rPr>
      </w:pPr>
      <w:r w:rsidRPr="000163B6">
        <w:rPr>
          <w:rFonts w:ascii="Arial" w:hAnsi="Arial" w:cs="Arial"/>
          <w:b/>
          <w:bCs/>
          <w:color w:val="002060"/>
          <w:sz w:val="32"/>
          <w:szCs w:val="32"/>
        </w:rPr>
        <w:lastRenderedPageBreak/>
        <w:t>Section 8:</w:t>
      </w:r>
      <w:r w:rsidRPr="000163B6">
        <w:rPr>
          <w:rFonts w:ascii="Arial" w:hAnsi="Arial" w:cs="Arial"/>
          <w:b/>
          <w:bCs/>
          <w:color w:val="002060"/>
          <w:sz w:val="32"/>
          <w:szCs w:val="32"/>
        </w:rPr>
        <w:tab/>
      </w:r>
    </w:p>
    <w:p w:rsidR="008502BD" w:rsidRPr="000163B6" w:rsidRDefault="008502BD" w:rsidP="00067415">
      <w:pPr>
        <w:kinsoku w:val="0"/>
        <w:overflowPunct w:val="0"/>
        <w:jc w:val="both"/>
        <w:rPr>
          <w:rFonts w:ascii="Arial" w:hAnsi="Arial" w:cs="Arial"/>
          <w:b/>
          <w:bCs/>
          <w:color w:val="002060"/>
          <w:sz w:val="32"/>
        </w:rPr>
      </w:pPr>
      <w:r w:rsidRPr="000163B6">
        <w:rPr>
          <w:rFonts w:ascii="Arial" w:hAnsi="Arial" w:cs="Arial"/>
          <w:b/>
          <w:bCs/>
          <w:color w:val="002060"/>
          <w:sz w:val="32"/>
          <w:szCs w:val="32"/>
        </w:rPr>
        <w:t>Living and Working in the Greater Glasgow and Clyde area</w:t>
      </w:r>
    </w:p>
    <w:p w:rsidR="008502BD" w:rsidRPr="000163B6" w:rsidRDefault="008502BD" w:rsidP="00067415">
      <w:pPr>
        <w:jc w:val="both"/>
        <w:rPr>
          <w:rFonts w:ascii="Arial" w:hAnsi="Arial" w:cs="Arial"/>
          <w:iCs/>
          <w:color w:val="002060"/>
        </w:rPr>
      </w:pPr>
    </w:p>
    <w:p w:rsidR="008502BD" w:rsidRPr="000163B6" w:rsidRDefault="008502BD" w:rsidP="00067415">
      <w:pPr>
        <w:jc w:val="both"/>
        <w:rPr>
          <w:rFonts w:ascii="Arial" w:hAnsi="Arial" w:cs="Arial"/>
          <w:color w:val="002060"/>
        </w:rPr>
      </w:pPr>
      <w:r w:rsidRPr="000163B6">
        <w:rPr>
          <w:rFonts w:ascii="Arial" w:hAnsi="Arial" w:cs="Arial"/>
          <w:iCs/>
          <w:color w:val="002060"/>
        </w:rPr>
        <w:t>As a place to live, the Greater Glasgow and Clyde area has many attractions.</w:t>
      </w:r>
      <w:r w:rsidRPr="000163B6">
        <w:rPr>
          <w:rFonts w:ascii="Arial" w:hAnsi="Arial" w:cs="Arial"/>
          <w:i/>
          <w:iCs/>
          <w:color w:val="002060"/>
        </w:rPr>
        <w:t xml:space="preserve"> </w:t>
      </w:r>
      <w:r w:rsidRPr="000163B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0163B6" w:rsidRDefault="00E30E13" w:rsidP="00067415">
      <w:pPr>
        <w:jc w:val="both"/>
        <w:rPr>
          <w:rFonts w:ascii="Arial" w:hAnsi="Arial" w:cs="Arial"/>
          <w:color w:val="002060"/>
        </w:rPr>
      </w:pPr>
      <w:r w:rsidRPr="000163B6">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srcRect/>
                    <a:stretch>
                      <a:fillRect/>
                    </a:stretch>
                  </pic:blipFill>
                  <pic:spPr bwMode="auto">
                    <a:xfrm>
                      <a:off x="0" y="0"/>
                      <a:ext cx="2438400" cy="1628775"/>
                    </a:xfrm>
                    <a:prstGeom prst="rect">
                      <a:avLst/>
                    </a:prstGeom>
                    <a:noFill/>
                  </pic:spPr>
                </pic:pic>
              </a:graphicData>
            </a:graphic>
          </wp:anchor>
        </w:drawing>
      </w:r>
    </w:p>
    <w:p w:rsidR="008502BD" w:rsidRPr="000163B6" w:rsidRDefault="008502BD" w:rsidP="00067415">
      <w:pPr>
        <w:outlineLvl w:val="3"/>
        <w:rPr>
          <w:rFonts w:ascii="Arial" w:hAnsi="Arial" w:cs="Arial"/>
          <w:b/>
          <w:color w:val="002060"/>
        </w:rPr>
      </w:pPr>
      <w:r w:rsidRPr="000163B6">
        <w:rPr>
          <w:rFonts w:ascii="Arial" w:hAnsi="Arial" w:cs="Arial"/>
          <w:b/>
          <w:color w:val="002060"/>
        </w:rPr>
        <w:t>Glasgow</w:t>
      </w:r>
    </w:p>
    <w:p w:rsidR="008502BD" w:rsidRPr="000163B6" w:rsidRDefault="008502BD" w:rsidP="00067415">
      <w:pPr>
        <w:outlineLvl w:val="3"/>
        <w:rPr>
          <w:rFonts w:ascii="Arial" w:hAnsi="Arial" w:cs="Arial"/>
          <w:b/>
          <w:color w:val="002060"/>
        </w:rPr>
      </w:pPr>
    </w:p>
    <w:p w:rsidR="008502BD" w:rsidRPr="000163B6" w:rsidRDefault="008502BD" w:rsidP="00067415">
      <w:pPr>
        <w:outlineLvl w:val="3"/>
        <w:rPr>
          <w:rFonts w:ascii="Arial" w:hAnsi="Arial" w:cs="Arial"/>
          <w:b/>
          <w:color w:val="002060"/>
        </w:rPr>
      </w:pPr>
    </w:p>
    <w:p w:rsidR="008502BD" w:rsidRPr="000163B6" w:rsidRDefault="008502BD" w:rsidP="00067415">
      <w:pPr>
        <w:outlineLvl w:val="3"/>
        <w:rPr>
          <w:rFonts w:ascii="Arial" w:hAnsi="Arial" w:cs="Arial"/>
          <w:color w:val="002060"/>
        </w:rPr>
      </w:pPr>
    </w:p>
    <w:p w:rsidR="008502BD" w:rsidRPr="000163B6" w:rsidRDefault="008502BD" w:rsidP="00067415">
      <w:pPr>
        <w:outlineLvl w:val="3"/>
        <w:rPr>
          <w:rFonts w:ascii="Arial" w:hAnsi="Arial" w:cs="Arial"/>
          <w:color w:val="002060"/>
        </w:rPr>
      </w:pPr>
    </w:p>
    <w:p w:rsidR="008502BD" w:rsidRPr="000163B6" w:rsidRDefault="00E30E13" w:rsidP="00067415">
      <w:pPr>
        <w:outlineLvl w:val="3"/>
        <w:rPr>
          <w:rFonts w:ascii="Arial" w:hAnsi="Arial" w:cs="Arial"/>
          <w:color w:val="002060"/>
        </w:rPr>
      </w:pPr>
      <w:r w:rsidRPr="000163B6">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0163B6" w:rsidRDefault="008502BD" w:rsidP="00067415">
      <w:pPr>
        <w:outlineLvl w:val="3"/>
        <w:rPr>
          <w:rFonts w:ascii="Arial" w:hAnsi="Arial" w:cs="Arial"/>
          <w:color w:val="002060"/>
        </w:rPr>
      </w:pPr>
    </w:p>
    <w:p w:rsidR="008502BD" w:rsidRPr="000163B6" w:rsidRDefault="008502BD" w:rsidP="00067415">
      <w:pPr>
        <w:outlineLvl w:val="3"/>
        <w:rPr>
          <w:rFonts w:ascii="Arial" w:hAnsi="Arial" w:cs="Arial"/>
          <w:color w:val="002060"/>
        </w:rPr>
      </w:pPr>
    </w:p>
    <w:p w:rsidR="008502BD" w:rsidRPr="000163B6" w:rsidRDefault="008502BD" w:rsidP="00067415">
      <w:pPr>
        <w:outlineLvl w:val="3"/>
        <w:rPr>
          <w:rFonts w:ascii="Arial" w:hAnsi="Arial" w:cs="Arial"/>
          <w:color w:val="002060"/>
        </w:rPr>
      </w:pPr>
    </w:p>
    <w:p w:rsidR="008502BD" w:rsidRPr="000163B6" w:rsidRDefault="008502BD" w:rsidP="00067415">
      <w:pPr>
        <w:outlineLvl w:val="3"/>
        <w:rPr>
          <w:rFonts w:ascii="Arial" w:hAnsi="Arial" w:cs="Arial"/>
          <w:color w:val="002060"/>
        </w:rPr>
      </w:pPr>
    </w:p>
    <w:p w:rsidR="008502BD" w:rsidRPr="000163B6" w:rsidRDefault="008502BD" w:rsidP="00067415">
      <w:pPr>
        <w:jc w:val="both"/>
        <w:outlineLvl w:val="3"/>
        <w:rPr>
          <w:rFonts w:ascii="Arial" w:hAnsi="Arial" w:cs="Arial"/>
          <w:color w:val="002060"/>
        </w:rPr>
      </w:pPr>
      <w:r w:rsidRPr="000163B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Home to over 133,000 students from around the world, this vibrant city has five world-renowned universities and seven colleges.</w:t>
      </w:r>
    </w:p>
    <w:p w:rsidR="008502BD" w:rsidRPr="000163B6" w:rsidRDefault="008502BD" w:rsidP="00067415">
      <w:pPr>
        <w:jc w:val="both"/>
        <w:rPr>
          <w:rFonts w:ascii="Arial" w:hAnsi="Arial" w:cs="Arial"/>
          <w:color w:val="002060"/>
        </w:rPr>
      </w:pPr>
    </w:p>
    <w:p w:rsidR="008502BD" w:rsidRPr="000163B6" w:rsidRDefault="008502BD" w:rsidP="00067415">
      <w:pPr>
        <w:outlineLvl w:val="3"/>
        <w:rPr>
          <w:rFonts w:ascii="Arial" w:hAnsi="Arial" w:cs="Arial"/>
          <w:b/>
          <w:color w:val="002060"/>
        </w:rPr>
      </w:pPr>
      <w:r w:rsidRPr="000163B6">
        <w:rPr>
          <w:rFonts w:ascii="Arial" w:hAnsi="Arial" w:cs="Arial"/>
          <w:b/>
          <w:color w:val="002060"/>
        </w:rPr>
        <w:t>Lots to see and do</w:t>
      </w:r>
    </w:p>
    <w:p w:rsidR="008502BD" w:rsidRPr="000163B6" w:rsidRDefault="008502BD" w:rsidP="00067415">
      <w:pPr>
        <w:outlineLvl w:val="3"/>
        <w:rPr>
          <w:rFonts w:ascii="Arial" w:hAnsi="Arial" w:cs="Arial"/>
          <w:b/>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This year’s Mercer’s Quality of Living survey sees Glasgow beat the likes of Rome, Prague, and Dubai to be </w:t>
      </w:r>
      <w:hyperlink r:id="rId48" w:history="1">
        <w:r w:rsidRPr="000163B6">
          <w:rPr>
            <w:rFonts w:ascii="Arial" w:hAnsi="Arial" w:cs="Arial"/>
            <w:color w:val="002060"/>
          </w:rPr>
          <w:t>named as one of the best cities in the world to live.</w:t>
        </w:r>
      </w:hyperlink>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0163B6" w:rsidRDefault="008502BD" w:rsidP="00067415">
      <w:pPr>
        <w:jc w:val="both"/>
        <w:rPr>
          <w:rFonts w:ascii="Arial" w:hAnsi="Arial" w:cs="Arial"/>
          <w:color w:val="002060"/>
        </w:rPr>
      </w:pPr>
    </w:p>
    <w:p w:rsidR="008502BD" w:rsidRPr="000163B6" w:rsidRDefault="00E30E13" w:rsidP="00067415">
      <w:pPr>
        <w:jc w:val="both"/>
        <w:rPr>
          <w:rFonts w:ascii="Arial" w:hAnsi="Arial" w:cs="Arial"/>
          <w:color w:val="002060"/>
        </w:rPr>
      </w:pPr>
      <w:r w:rsidRPr="000163B6">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163B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0163B6" w:rsidRDefault="008502BD" w:rsidP="00067415">
      <w:pPr>
        <w:jc w:val="both"/>
        <w:rPr>
          <w:rFonts w:ascii="Arial" w:hAnsi="Arial" w:cs="Arial"/>
          <w:color w:val="002060"/>
        </w:rPr>
      </w:pPr>
    </w:p>
    <w:p w:rsidR="008502BD" w:rsidRPr="000163B6" w:rsidRDefault="008502BD" w:rsidP="00067415">
      <w:pPr>
        <w:outlineLvl w:val="3"/>
        <w:rPr>
          <w:rFonts w:ascii="Arial" w:hAnsi="Arial" w:cs="Arial"/>
          <w:b/>
          <w:color w:val="002060"/>
        </w:rPr>
      </w:pPr>
      <w:r w:rsidRPr="000163B6">
        <w:rPr>
          <w:rFonts w:ascii="Arial" w:hAnsi="Arial" w:cs="Arial"/>
          <w:b/>
          <w:color w:val="002060"/>
        </w:rPr>
        <w:t>Housing</w:t>
      </w:r>
    </w:p>
    <w:p w:rsidR="008502BD" w:rsidRPr="000163B6" w:rsidRDefault="008502BD" w:rsidP="00067415">
      <w:pPr>
        <w:outlineLvl w:val="3"/>
        <w:rPr>
          <w:rFonts w:ascii="Arial" w:hAnsi="Arial" w:cs="Arial"/>
          <w:b/>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0163B6" w:rsidRDefault="008502BD" w:rsidP="00067415">
      <w:pPr>
        <w:outlineLvl w:val="3"/>
        <w:rPr>
          <w:rFonts w:ascii="Arial" w:hAnsi="Arial" w:cs="Arial"/>
          <w:color w:val="002060"/>
        </w:rPr>
      </w:pPr>
    </w:p>
    <w:p w:rsidR="008502BD" w:rsidRPr="000163B6" w:rsidRDefault="008502BD" w:rsidP="00067415">
      <w:pPr>
        <w:outlineLvl w:val="3"/>
        <w:rPr>
          <w:rFonts w:ascii="Arial" w:hAnsi="Arial" w:cs="Arial"/>
          <w:b/>
          <w:color w:val="002060"/>
        </w:rPr>
      </w:pPr>
    </w:p>
    <w:p w:rsidR="008502BD" w:rsidRPr="000163B6" w:rsidRDefault="00E30E13" w:rsidP="00067415">
      <w:pPr>
        <w:outlineLvl w:val="3"/>
        <w:rPr>
          <w:rFonts w:ascii="Arial" w:hAnsi="Arial" w:cs="Arial"/>
          <w:b/>
          <w:color w:val="002060"/>
        </w:rPr>
      </w:pPr>
      <w:r w:rsidRPr="000163B6">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0163B6" w:rsidRDefault="008502BD" w:rsidP="00067415">
      <w:pPr>
        <w:outlineLvl w:val="3"/>
        <w:rPr>
          <w:rFonts w:ascii="Arial" w:hAnsi="Arial" w:cs="Arial"/>
          <w:b/>
          <w:color w:val="002060"/>
        </w:rPr>
      </w:pPr>
    </w:p>
    <w:p w:rsidR="008502BD" w:rsidRPr="000163B6" w:rsidRDefault="008502BD" w:rsidP="00067415">
      <w:pPr>
        <w:outlineLvl w:val="3"/>
        <w:rPr>
          <w:rFonts w:ascii="Arial" w:hAnsi="Arial" w:cs="Arial"/>
          <w:b/>
          <w:color w:val="002060"/>
        </w:rPr>
      </w:pPr>
      <w:r w:rsidRPr="000163B6">
        <w:rPr>
          <w:rFonts w:ascii="Arial" w:hAnsi="Arial" w:cs="Arial"/>
          <w:b/>
          <w:color w:val="002060"/>
        </w:rPr>
        <w:t>Getting around</w:t>
      </w:r>
    </w:p>
    <w:p w:rsidR="008502BD" w:rsidRPr="000163B6" w:rsidRDefault="008502BD" w:rsidP="00067415">
      <w:pPr>
        <w:outlineLvl w:val="3"/>
        <w:rPr>
          <w:rFonts w:ascii="Arial" w:hAnsi="Arial" w:cs="Arial"/>
          <w:b/>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The region’s excellent transport links mean you’re connected to the rest of the UK - and the world. </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0163B6" w:rsidRDefault="008502BD" w:rsidP="00067415">
      <w:pPr>
        <w:jc w:val="both"/>
        <w:rPr>
          <w:rFonts w:ascii="Arial" w:hAnsi="Arial" w:cs="Arial"/>
          <w:color w:val="002060"/>
        </w:rPr>
      </w:pPr>
      <w:r w:rsidRPr="000163B6">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0163B6" w:rsidRDefault="008502BD" w:rsidP="00067415">
      <w:pPr>
        <w:jc w:val="both"/>
        <w:rPr>
          <w:rFonts w:ascii="Arial" w:hAnsi="Arial" w:cs="Arial"/>
          <w:color w:val="002060"/>
        </w:rPr>
      </w:pPr>
    </w:p>
    <w:p w:rsidR="008502BD" w:rsidRPr="000163B6" w:rsidRDefault="008502BD" w:rsidP="00067415">
      <w:pPr>
        <w:jc w:val="both"/>
        <w:rPr>
          <w:rFonts w:ascii="Arial" w:hAnsi="Arial" w:cs="Arial"/>
          <w:color w:val="002060"/>
        </w:rPr>
      </w:pPr>
      <w:r w:rsidRPr="000163B6">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0163B6" w:rsidRDefault="008502BD" w:rsidP="00067415">
      <w:pPr>
        <w:jc w:val="both"/>
        <w:rPr>
          <w:rFonts w:ascii="Arial" w:hAnsi="Arial" w:cs="Arial"/>
          <w:color w:val="002060"/>
        </w:rPr>
      </w:pPr>
    </w:p>
    <w:p w:rsidR="008502BD" w:rsidRPr="000163B6" w:rsidRDefault="00E30E13" w:rsidP="00067415">
      <w:pPr>
        <w:pStyle w:val="Default"/>
        <w:rPr>
          <w:b/>
          <w:color w:val="002060"/>
        </w:rPr>
      </w:pPr>
      <w:r w:rsidRPr="000163B6">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0163B6">
        <w:rPr>
          <w:b/>
          <w:color w:val="002060"/>
        </w:rPr>
        <w:t xml:space="preserve">To find more information about living and working in Scotland please visit:  </w:t>
      </w:r>
    </w:p>
    <w:p w:rsidR="008502BD" w:rsidRPr="000163B6" w:rsidRDefault="008502BD" w:rsidP="00067415">
      <w:pPr>
        <w:pStyle w:val="Default"/>
        <w:rPr>
          <w:b/>
          <w:color w:val="002060"/>
        </w:rPr>
      </w:pPr>
    </w:p>
    <w:p w:rsidR="008502BD" w:rsidRPr="000163B6" w:rsidRDefault="000163B6" w:rsidP="00067415">
      <w:pPr>
        <w:pStyle w:val="Default"/>
        <w:rPr>
          <w:b/>
          <w:color w:val="002060"/>
        </w:rPr>
      </w:pPr>
      <w:hyperlink r:id="rId50" w:history="1">
        <w:r w:rsidR="008502BD" w:rsidRPr="000163B6">
          <w:rPr>
            <w:rStyle w:val="Hyperlink"/>
            <w:b/>
            <w:color w:val="002060"/>
          </w:rPr>
          <w:t>https://www.visitscotland.com/</w:t>
        </w:r>
      </w:hyperlink>
    </w:p>
    <w:p w:rsidR="008502BD" w:rsidRPr="000163B6" w:rsidRDefault="008502BD" w:rsidP="00067415">
      <w:pPr>
        <w:pStyle w:val="Default"/>
        <w:rPr>
          <w:b/>
          <w:color w:val="002060"/>
        </w:rPr>
      </w:pPr>
    </w:p>
    <w:p w:rsidR="008502BD" w:rsidRPr="000163B6" w:rsidRDefault="000163B6" w:rsidP="00067415">
      <w:pPr>
        <w:pStyle w:val="Default"/>
        <w:rPr>
          <w:b/>
          <w:color w:val="002060"/>
        </w:rPr>
      </w:pPr>
      <w:hyperlink r:id="rId51" w:history="1">
        <w:r w:rsidR="008502BD" w:rsidRPr="000163B6">
          <w:rPr>
            <w:rStyle w:val="Hyperlink"/>
            <w:b/>
            <w:color w:val="002060"/>
          </w:rPr>
          <w:t>https://www.scotland.org/</w:t>
        </w:r>
      </w:hyperlink>
    </w:p>
    <w:p w:rsidR="008502BD" w:rsidRPr="000163B6" w:rsidRDefault="009563BF" w:rsidP="00067415">
      <w:pPr>
        <w:pStyle w:val="Default"/>
        <w:rPr>
          <w:rStyle w:val="Hyperlink"/>
          <w:b/>
          <w:color w:val="002060"/>
        </w:rPr>
      </w:pPr>
      <w:r w:rsidRPr="000163B6">
        <w:rPr>
          <w:b/>
          <w:color w:val="002060"/>
        </w:rPr>
        <w:fldChar w:fldCharType="begin"/>
      </w:r>
      <w:r w:rsidR="008502BD" w:rsidRPr="000163B6">
        <w:rPr>
          <w:b/>
          <w:color w:val="002060"/>
        </w:rPr>
        <w:instrText xml:space="preserve"> HYPERLINK "" https://www.talentscotland.com/" </w:instrText>
      </w:r>
      <w:r w:rsidRPr="000163B6">
        <w:rPr>
          <w:b/>
          <w:color w:val="002060"/>
        </w:rPr>
        <w:fldChar w:fldCharType="separate"/>
      </w:r>
    </w:p>
    <w:p w:rsidR="008502BD" w:rsidRPr="000163B6" w:rsidRDefault="008502BD" w:rsidP="00067415">
      <w:pPr>
        <w:pStyle w:val="Default"/>
        <w:rPr>
          <w:b/>
          <w:color w:val="002060"/>
        </w:rPr>
      </w:pPr>
      <w:r w:rsidRPr="000163B6">
        <w:rPr>
          <w:rStyle w:val="Hyperlink"/>
          <w:b/>
          <w:color w:val="002060"/>
        </w:rPr>
        <w:t>https://www.talentscotland.com/</w:t>
      </w:r>
      <w:r w:rsidR="009563BF" w:rsidRPr="000163B6">
        <w:rPr>
          <w:b/>
          <w:color w:val="002060"/>
        </w:rPr>
        <w:fldChar w:fldCharType="end"/>
      </w:r>
    </w:p>
    <w:p w:rsidR="008502BD" w:rsidRPr="000163B6" w:rsidRDefault="008502BD" w:rsidP="00067415">
      <w:pPr>
        <w:pStyle w:val="Default"/>
        <w:rPr>
          <w:b/>
          <w:color w:val="002060"/>
        </w:rPr>
      </w:pPr>
    </w:p>
    <w:p w:rsidR="008502BD" w:rsidRPr="000163B6" w:rsidRDefault="000163B6" w:rsidP="00067415">
      <w:pPr>
        <w:pStyle w:val="Default"/>
        <w:rPr>
          <w:b/>
          <w:color w:val="002060"/>
        </w:rPr>
      </w:pPr>
      <w:hyperlink r:id="rId52" w:history="1">
        <w:r w:rsidR="008502BD" w:rsidRPr="000163B6">
          <w:rPr>
            <w:rStyle w:val="Hyperlink"/>
            <w:b/>
            <w:color w:val="002060"/>
          </w:rPr>
          <w:t>https://moverdb.com/moving-to-glasgow/</w:t>
        </w:r>
      </w:hyperlink>
    </w:p>
    <w:p w:rsidR="008502BD" w:rsidRPr="000163B6" w:rsidRDefault="008502BD" w:rsidP="00067415">
      <w:pPr>
        <w:pStyle w:val="Default"/>
        <w:rPr>
          <w:b/>
          <w:color w:val="002060"/>
        </w:rPr>
      </w:pPr>
    </w:p>
    <w:p w:rsidR="008502BD" w:rsidRPr="000163B6" w:rsidRDefault="008502BD" w:rsidP="00067415">
      <w:pPr>
        <w:pStyle w:val="Default"/>
        <w:rPr>
          <w:b/>
          <w:color w:val="002060"/>
        </w:rPr>
      </w:pPr>
    </w:p>
    <w:p w:rsidR="008502BD" w:rsidRPr="000163B6" w:rsidRDefault="008502BD" w:rsidP="00315293">
      <w:pPr>
        <w:ind w:left="284"/>
        <w:rPr>
          <w:rFonts w:cs="Arial"/>
          <w:color w:val="002060"/>
        </w:rPr>
      </w:pPr>
    </w:p>
    <w:p w:rsidR="008502BD" w:rsidRPr="000163B6" w:rsidRDefault="008502BD" w:rsidP="00315293">
      <w:pPr>
        <w:autoSpaceDE w:val="0"/>
        <w:autoSpaceDN w:val="0"/>
        <w:adjustRightInd w:val="0"/>
        <w:rPr>
          <w:rFonts w:ascii="Arial" w:hAnsi="Arial" w:cs="Arial"/>
          <w:color w:val="002060"/>
        </w:rPr>
      </w:pPr>
    </w:p>
    <w:p w:rsidR="008502BD" w:rsidRPr="000163B6" w:rsidRDefault="008502BD" w:rsidP="00315293">
      <w:pPr>
        <w:pStyle w:val="Default"/>
        <w:tabs>
          <w:tab w:val="left" w:pos="1843"/>
        </w:tabs>
        <w:jc w:val="both"/>
        <w:rPr>
          <w:b/>
          <w:bCs/>
          <w:color w:val="002060"/>
        </w:rPr>
      </w:pPr>
      <w:r w:rsidRPr="000163B6">
        <w:rPr>
          <w:b/>
          <w:bCs/>
          <w:color w:val="002060"/>
        </w:rPr>
        <w:t xml:space="preserve">                         </w:t>
      </w:r>
    </w:p>
    <w:p w:rsidR="008502BD" w:rsidRPr="000163B6" w:rsidRDefault="008502BD" w:rsidP="00EF6D04">
      <w:pPr>
        <w:pStyle w:val="Default"/>
        <w:rPr>
          <w:b/>
          <w:color w:val="002060"/>
        </w:rPr>
      </w:pPr>
    </w:p>
    <w:sectPr w:rsidR="008502BD" w:rsidRPr="000163B6" w:rsidSect="00EF6D04">
      <w:footerReference w:type="even" r:id="rId53"/>
      <w:footerReference w:type="default" r:id="rId5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639" w:rsidRDefault="00C92639">
      <w:r>
        <w:separator/>
      </w:r>
    </w:p>
  </w:endnote>
  <w:endnote w:type="continuationSeparator" w:id="0">
    <w:p w:rsidR="00C92639" w:rsidRDefault="00C9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Arial Narrow"/>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639" w:rsidRDefault="00C92639">
      <w:r>
        <w:separator/>
      </w:r>
    </w:p>
  </w:footnote>
  <w:footnote w:type="continuationSeparator" w:id="0">
    <w:p w:rsidR="00C92639" w:rsidRDefault="00C92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163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163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163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8"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3"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6"/>
  </w:num>
  <w:num w:numId="9">
    <w:abstractNumId w:val="18"/>
  </w:num>
  <w:num w:numId="10">
    <w:abstractNumId w:val="2"/>
  </w:num>
  <w:num w:numId="11">
    <w:abstractNumId w:val="24"/>
  </w:num>
  <w:num w:numId="12">
    <w:abstractNumId w:val="20"/>
  </w:num>
  <w:num w:numId="13">
    <w:abstractNumId w:val="12"/>
  </w:num>
  <w:num w:numId="14">
    <w:abstractNumId w:val="15"/>
  </w:num>
  <w:num w:numId="15">
    <w:abstractNumId w:val="13"/>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25"/>
  </w:num>
  <w:num w:numId="21">
    <w:abstractNumId w:val="23"/>
  </w:num>
  <w:num w:numId="22">
    <w:abstractNumId w:val="21"/>
  </w:num>
  <w:num w:numId="23">
    <w:abstractNumId w:val="7"/>
  </w:num>
  <w:num w:numId="24">
    <w:abstractNumId w:val="4"/>
  </w:num>
  <w:num w:numId="25">
    <w:abstractNumId w:val="10"/>
  </w:num>
  <w:num w:numId="26">
    <w:abstractNumId w:val="5"/>
  </w:num>
  <w:num w:numId="27">
    <w:abstractNumId w:val="19"/>
  </w:num>
  <w:num w:numId="28">
    <w:abstractNumId w:val="17"/>
  </w:num>
  <w:num w:numId="29">
    <w:abstractNumId w:val="1"/>
  </w:num>
  <w:num w:numId="30">
    <w:abstractNumId w:val="14"/>
  </w:num>
  <w:num w:numId="31">
    <w:abstractNumId w:val="22"/>
  </w:num>
  <w:num w:numId="32">
    <w:abstractNumId w:val="16"/>
  </w:num>
  <w:num w:numId="3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163B6"/>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D7FDE4EC-E096-4FB9-9CFA-4CBAE0A9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0163B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9Char">
    <w:name w:val="Heading 9 Char"/>
    <w:basedOn w:val="DefaultParagraphFont"/>
    <w:link w:val="Heading9"/>
    <w:semiHidden/>
    <w:rsid w:val="000163B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7.jpeg" /><Relationship Id="rId50" Type="http://schemas.openxmlformats.org/officeDocument/2006/relationships/hyperlink" Target="#" TargetMode="External" /><Relationship Id="rId55"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7316</Words>
  <Characters>41703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2020-05-29T14:29:00Z</dcterms:created>
  <dcterms:modified xsi:type="dcterms:W3CDTF">2020-05-29T14:29:00Z</dcterms:modified>
</cp:coreProperties>
</file>