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40F" w:rsidRPr="000170B5" w:rsidRDefault="006A240F" w:rsidP="006A240F">
      <w:pPr>
        <w:pStyle w:val="BodyText"/>
        <w:jc w:val="center"/>
        <w:rPr>
          <w:rFonts w:ascii="Garamond" w:hAnsi="Garamond" w:cstheme="minorHAnsi"/>
          <w:sz w:val="24"/>
          <w:szCs w:val="24"/>
        </w:rPr>
      </w:pPr>
      <w:r w:rsidRPr="000170B5">
        <w:rPr>
          <w:rFonts w:ascii="Garamond" w:hAnsi="Garamond" w:cstheme="minorHAnsi"/>
          <w:b/>
          <w:bCs/>
          <w:iCs/>
          <w:noProof/>
          <w:sz w:val="24"/>
          <w:szCs w:val="24"/>
        </w:rPr>
        <w:drawing>
          <wp:anchor distT="0" distB="0" distL="114300" distR="114300" simplePos="0" relativeHeight="251656192" behindDoc="0" locked="0" layoutInCell="1" allowOverlap="1" wp14:anchorId="1A550668" wp14:editId="4AE38591">
            <wp:simplePos x="0" y="0"/>
            <wp:positionH relativeFrom="column">
              <wp:posOffset>4880610</wp:posOffset>
            </wp:positionH>
            <wp:positionV relativeFrom="paragraph">
              <wp:posOffset>88265</wp:posOffset>
            </wp:positionV>
            <wp:extent cx="1417955" cy="9525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17955" cy="952500"/>
                    </a:xfrm>
                    <a:prstGeom prst="rect">
                      <a:avLst/>
                    </a:prstGeom>
                    <a:noFill/>
                    <a:ln w="9525">
                      <a:noFill/>
                      <a:miter lim="800000"/>
                      <a:headEnd/>
                      <a:tailEnd/>
                    </a:ln>
                  </pic:spPr>
                </pic:pic>
              </a:graphicData>
            </a:graphic>
            <wp14:sizeRelH relativeFrom="margin">
              <wp14:pctWidth>0</wp14:pctWidth>
            </wp14:sizeRelH>
          </wp:anchor>
        </w:drawing>
      </w:r>
      <w:r w:rsidRPr="000170B5">
        <w:rPr>
          <w:rFonts w:ascii="Garamond" w:hAnsi="Garamond" w:cstheme="minorHAnsi"/>
          <w:sz w:val="24"/>
          <w:szCs w:val="24"/>
        </w:rPr>
        <w:t xml:space="preserve"> </w:t>
      </w:r>
    </w:p>
    <w:p w:rsidR="006A240F" w:rsidRPr="000170B5" w:rsidRDefault="006A240F" w:rsidP="006A240F">
      <w:pPr>
        <w:rPr>
          <w:rFonts w:ascii="Garamond" w:hAnsi="Garamond" w:cstheme="minorHAnsi"/>
        </w:rPr>
      </w:pPr>
    </w:p>
    <w:p w:rsidR="006A240F" w:rsidRPr="000170B5" w:rsidRDefault="006A240F" w:rsidP="006A240F">
      <w:pPr>
        <w:rPr>
          <w:rFonts w:ascii="Garamond" w:hAnsi="Garamond" w:cstheme="minorHAnsi"/>
        </w:rPr>
      </w:pPr>
    </w:p>
    <w:p w:rsidR="006A240F" w:rsidRPr="000170B5" w:rsidRDefault="006A240F" w:rsidP="006A240F">
      <w:pPr>
        <w:rPr>
          <w:rFonts w:ascii="Garamond" w:hAnsi="Garamond" w:cstheme="minorHAnsi"/>
        </w:rPr>
      </w:pPr>
    </w:p>
    <w:p w:rsidR="006A240F" w:rsidRPr="000170B5" w:rsidRDefault="006A240F" w:rsidP="006A240F">
      <w:pPr>
        <w:rPr>
          <w:rFonts w:ascii="Garamond" w:hAnsi="Garamond" w:cstheme="minorHAnsi"/>
        </w:rPr>
      </w:pPr>
    </w:p>
    <w:p w:rsidR="006A240F" w:rsidRPr="000170B5" w:rsidRDefault="006A240F" w:rsidP="006A240F">
      <w:pPr>
        <w:rPr>
          <w:rFonts w:ascii="Garamond" w:hAnsi="Garamond" w:cstheme="minorHAnsi"/>
        </w:rPr>
      </w:pPr>
    </w:p>
    <w:p w:rsidR="006A240F" w:rsidRPr="000170B5" w:rsidRDefault="006A240F" w:rsidP="006A240F">
      <w:pPr>
        <w:rPr>
          <w:rFonts w:ascii="Garamond" w:hAnsi="Garamond" w:cstheme="minorHAnsi"/>
        </w:rPr>
      </w:pPr>
    </w:p>
    <w:p w:rsidR="006A240F" w:rsidRPr="000170B5" w:rsidRDefault="006A240F" w:rsidP="006A240F">
      <w:pPr>
        <w:rPr>
          <w:rFonts w:ascii="Garamond" w:hAnsi="Garamond" w:cstheme="minorHAnsi"/>
        </w:rPr>
      </w:pPr>
    </w:p>
    <w:p w:rsidR="006A240F" w:rsidRPr="000170B5" w:rsidRDefault="006A240F" w:rsidP="006A240F">
      <w:pPr>
        <w:rPr>
          <w:rFonts w:ascii="Garamond" w:hAnsi="Garamond" w:cstheme="minorHAnsi"/>
        </w:rPr>
      </w:pPr>
    </w:p>
    <w:p w:rsidR="006A240F" w:rsidRPr="000170B5" w:rsidRDefault="006A240F" w:rsidP="006A240F">
      <w:pPr>
        <w:rPr>
          <w:rFonts w:ascii="Garamond" w:hAnsi="Garamond" w:cstheme="minorHAnsi"/>
        </w:rPr>
      </w:pPr>
    </w:p>
    <w:p w:rsidR="006A240F" w:rsidRPr="000170B5" w:rsidRDefault="006A240F" w:rsidP="006A240F">
      <w:pPr>
        <w:rPr>
          <w:rFonts w:ascii="Garamond" w:hAnsi="Garamond" w:cstheme="minorHAnsi"/>
        </w:rPr>
      </w:pPr>
    </w:p>
    <w:p w:rsidR="006A240F" w:rsidRPr="000170B5" w:rsidRDefault="006A240F" w:rsidP="006A240F">
      <w:pPr>
        <w:rPr>
          <w:rFonts w:ascii="Garamond" w:hAnsi="Garamond" w:cstheme="minorHAnsi"/>
        </w:rPr>
      </w:pPr>
    </w:p>
    <w:p w:rsidR="006A240F" w:rsidRPr="000170B5" w:rsidRDefault="006A240F" w:rsidP="006A240F">
      <w:pPr>
        <w:spacing w:line="360" w:lineRule="auto"/>
        <w:jc w:val="center"/>
        <w:rPr>
          <w:rFonts w:ascii="Garamond" w:hAnsi="Garamond" w:cstheme="minorHAnsi"/>
          <w:b/>
        </w:rPr>
      </w:pPr>
      <w:r w:rsidRPr="000170B5">
        <w:rPr>
          <w:rFonts w:ascii="Garamond" w:hAnsi="Garamond" w:cstheme="minorHAnsi"/>
          <w:b/>
        </w:rPr>
        <w:t>NHS Lanarkshire</w:t>
      </w:r>
    </w:p>
    <w:p w:rsidR="00513BCE" w:rsidRPr="000170B5" w:rsidRDefault="000170B5" w:rsidP="00D73FF3">
      <w:pPr>
        <w:spacing w:line="360" w:lineRule="auto"/>
        <w:jc w:val="center"/>
        <w:rPr>
          <w:rFonts w:ascii="Garamond" w:hAnsi="Garamond" w:cstheme="minorHAnsi"/>
          <w:b/>
        </w:rPr>
      </w:pPr>
      <w:r w:rsidRPr="000170B5">
        <w:rPr>
          <w:rFonts w:ascii="Garamond" w:hAnsi="Garamond" w:cstheme="minorHAnsi"/>
          <w:b/>
        </w:rPr>
        <w:t xml:space="preserve">Community Childrens Nurse </w:t>
      </w:r>
    </w:p>
    <w:p w:rsidR="00422535" w:rsidRPr="000170B5" w:rsidRDefault="000170B5" w:rsidP="00D73FF3">
      <w:pPr>
        <w:spacing w:line="360" w:lineRule="auto"/>
        <w:jc w:val="center"/>
        <w:rPr>
          <w:rFonts w:ascii="Garamond" w:hAnsi="Garamond" w:cstheme="minorHAnsi"/>
          <w:b/>
        </w:rPr>
      </w:pPr>
      <w:r w:rsidRPr="000170B5">
        <w:rPr>
          <w:rFonts w:ascii="Garamond" w:hAnsi="Garamond" w:cstheme="minorHAnsi"/>
          <w:b/>
        </w:rPr>
        <w:t>UH Wishaw (Wishaw hosted service)</w:t>
      </w:r>
    </w:p>
    <w:p w:rsidR="006A240F" w:rsidRPr="000170B5" w:rsidRDefault="006A240F" w:rsidP="006A240F">
      <w:pPr>
        <w:spacing w:line="360" w:lineRule="auto"/>
        <w:jc w:val="center"/>
        <w:rPr>
          <w:rFonts w:ascii="Garamond" w:hAnsi="Garamond" w:cstheme="minorHAnsi"/>
          <w:b/>
        </w:rPr>
      </w:pPr>
      <w:r w:rsidRPr="000170B5">
        <w:rPr>
          <w:rFonts w:ascii="Garamond" w:hAnsi="Garamond" w:cstheme="minorHAnsi"/>
          <w:b/>
        </w:rPr>
        <w:t xml:space="preserve">Job Pack </w:t>
      </w:r>
    </w:p>
    <w:bookmarkStart w:id="0" w:name="_MON_1073731641"/>
    <w:bookmarkStart w:id="1" w:name="_MON_1073731654"/>
    <w:bookmarkEnd w:id="0"/>
    <w:bookmarkEnd w:id="1"/>
    <w:p w:rsidR="000170B5" w:rsidRPr="000170B5" w:rsidRDefault="000170B5" w:rsidP="000170B5">
      <w:pPr>
        <w:pStyle w:val="Heading1"/>
        <w:jc w:val="right"/>
        <w:rPr>
          <w:rFonts w:ascii="Garamond" w:hAnsi="Garamond" w:cstheme="minorHAnsi"/>
          <w:sz w:val="24"/>
          <w:szCs w:val="24"/>
        </w:rPr>
      </w:pPr>
      <w:r w:rsidRPr="000170B5">
        <w:rPr>
          <w:rFonts w:ascii="Garamond" w:hAnsi="Garamond" w:cstheme="minorHAnsi"/>
          <w:sz w:val="24"/>
          <w:szCs w:val="24"/>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94.5pt" o:ole="" fillcolor="window">
            <v:imagedata r:id="rId9" o:title=""/>
          </v:shape>
          <o:OLEObject Type="Embed" ProgID="Word.Picture.8" ShapeID="_x0000_i1026" DrawAspect="Content" ObjectID="_1657626443" r:id="rId10"/>
        </w:object>
      </w:r>
    </w:p>
    <w:p w:rsidR="000170B5" w:rsidRPr="000170B5" w:rsidRDefault="000170B5" w:rsidP="000170B5">
      <w:pPr>
        <w:pStyle w:val="Heading1"/>
        <w:rPr>
          <w:rFonts w:ascii="Garamond" w:hAnsi="Garamond"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0170B5" w:rsidRPr="000170B5" w:rsidTr="003C7865">
        <w:tblPrEx>
          <w:tblCellMar>
            <w:top w:w="0" w:type="dxa"/>
            <w:bottom w:w="0" w:type="dxa"/>
          </w:tblCellMar>
        </w:tblPrEx>
        <w:trPr>
          <w:cantSplit/>
        </w:trPr>
        <w:tc>
          <w:tcPr>
            <w:tcW w:w="8528" w:type="dxa"/>
          </w:tcPr>
          <w:p w:rsidR="000170B5" w:rsidRPr="000170B5" w:rsidRDefault="000170B5" w:rsidP="000170B5">
            <w:pPr>
              <w:pStyle w:val="Heading1"/>
              <w:numPr>
                <w:ilvl w:val="0"/>
                <w:numId w:val="6"/>
              </w:numPr>
              <w:jc w:val="both"/>
              <w:rPr>
                <w:rFonts w:ascii="Garamond" w:hAnsi="Garamond" w:cstheme="minorHAnsi"/>
                <w:sz w:val="24"/>
                <w:szCs w:val="24"/>
              </w:rPr>
            </w:pPr>
            <w:r w:rsidRPr="000170B5">
              <w:rPr>
                <w:rFonts w:ascii="Garamond" w:hAnsi="Garamond" w:cstheme="minorHAnsi"/>
                <w:sz w:val="24"/>
                <w:szCs w:val="24"/>
              </w:rPr>
              <w:t>JOB DESCRIPTION</w:t>
            </w:r>
          </w:p>
          <w:p w:rsidR="000170B5" w:rsidRPr="000170B5" w:rsidRDefault="000170B5" w:rsidP="003C7865">
            <w:pPr>
              <w:rPr>
                <w:rFonts w:ascii="Garamond" w:hAnsi="Garamond" w:cstheme="minorHAnsi"/>
              </w:rPr>
            </w:pPr>
          </w:p>
          <w:p w:rsidR="000170B5" w:rsidRPr="000170B5" w:rsidRDefault="000170B5" w:rsidP="003C7865">
            <w:pPr>
              <w:pStyle w:val="Heading2"/>
              <w:rPr>
                <w:rFonts w:ascii="Garamond" w:hAnsi="Garamond" w:cstheme="minorHAnsi"/>
                <w:bCs w:val="0"/>
              </w:rPr>
            </w:pPr>
            <w:r w:rsidRPr="000170B5">
              <w:rPr>
                <w:rFonts w:ascii="Garamond" w:hAnsi="Garamond" w:cstheme="minorHAnsi"/>
              </w:rPr>
              <w:t>Job Title:                          Staff Nurse</w:t>
            </w:r>
          </w:p>
          <w:p w:rsidR="000170B5" w:rsidRPr="000170B5" w:rsidRDefault="000170B5" w:rsidP="003C7865">
            <w:pPr>
              <w:pStyle w:val="Heading2"/>
              <w:rPr>
                <w:rFonts w:ascii="Garamond" w:hAnsi="Garamond" w:cstheme="minorHAnsi"/>
                <w:bCs w:val="0"/>
              </w:rPr>
            </w:pPr>
            <w:r w:rsidRPr="000170B5">
              <w:rPr>
                <w:rFonts w:ascii="Garamond" w:hAnsi="Garamond" w:cstheme="minorHAnsi"/>
                <w:bCs w:val="0"/>
              </w:rPr>
              <w:t xml:space="preserve">                                          Additional Needs School/CCn</w:t>
            </w:r>
          </w:p>
          <w:p w:rsidR="000170B5" w:rsidRPr="000170B5" w:rsidRDefault="000170B5" w:rsidP="003C7865">
            <w:pPr>
              <w:rPr>
                <w:rFonts w:ascii="Garamond" w:hAnsi="Garamond" w:cstheme="minorHAnsi"/>
                <w:b/>
              </w:rPr>
            </w:pPr>
          </w:p>
          <w:p w:rsidR="000170B5" w:rsidRPr="000170B5" w:rsidRDefault="000170B5" w:rsidP="003C7865">
            <w:pPr>
              <w:rPr>
                <w:rFonts w:ascii="Garamond" w:hAnsi="Garamond" w:cstheme="minorHAnsi"/>
                <w:b/>
              </w:rPr>
            </w:pPr>
            <w:r w:rsidRPr="000170B5">
              <w:rPr>
                <w:rFonts w:ascii="Garamond" w:hAnsi="Garamond" w:cstheme="minorHAnsi"/>
                <w:b/>
              </w:rPr>
              <w:t xml:space="preserve">Department(s):                Integrated Community Children’s Nursing Service  </w:t>
            </w:r>
          </w:p>
          <w:p w:rsidR="000170B5" w:rsidRPr="000170B5" w:rsidRDefault="000170B5" w:rsidP="003C7865">
            <w:pPr>
              <w:rPr>
                <w:rFonts w:ascii="Garamond" w:hAnsi="Garamond" w:cstheme="minorHAnsi"/>
                <w:b/>
              </w:rPr>
            </w:pPr>
          </w:p>
          <w:p w:rsidR="000170B5" w:rsidRPr="000170B5" w:rsidRDefault="000170B5" w:rsidP="003C7865">
            <w:pPr>
              <w:pStyle w:val="Heading2"/>
              <w:rPr>
                <w:rFonts w:ascii="Garamond" w:hAnsi="Garamond" w:cstheme="minorHAnsi"/>
              </w:rPr>
            </w:pPr>
            <w:r w:rsidRPr="000170B5">
              <w:rPr>
                <w:rFonts w:ascii="Garamond" w:hAnsi="Garamond" w:cstheme="minorHAnsi"/>
              </w:rPr>
              <w:t xml:space="preserve">CAJE ID:                          NM.0792 </w:t>
            </w:r>
          </w:p>
          <w:p w:rsidR="000170B5" w:rsidRPr="000170B5" w:rsidRDefault="000170B5" w:rsidP="003C7865">
            <w:pPr>
              <w:rPr>
                <w:rFonts w:ascii="Garamond" w:hAnsi="Garamond" w:cstheme="minorHAnsi"/>
                <w:b/>
              </w:rPr>
            </w:pPr>
          </w:p>
          <w:p w:rsidR="000170B5" w:rsidRPr="000170B5" w:rsidRDefault="000170B5" w:rsidP="003C7865">
            <w:pPr>
              <w:rPr>
                <w:rFonts w:ascii="Garamond" w:hAnsi="Garamond" w:cstheme="minorHAnsi"/>
                <w:b/>
              </w:rPr>
            </w:pPr>
            <w:r w:rsidRPr="000170B5">
              <w:rPr>
                <w:rFonts w:ascii="Garamond" w:hAnsi="Garamond" w:cstheme="minorHAnsi"/>
                <w:b/>
              </w:rPr>
              <w:t>No. of Job Holders:</w:t>
            </w:r>
          </w:p>
          <w:p w:rsidR="000170B5" w:rsidRPr="000170B5" w:rsidRDefault="000170B5" w:rsidP="003C7865">
            <w:pPr>
              <w:rPr>
                <w:rFonts w:ascii="Garamond" w:hAnsi="Garamond" w:cstheme="minorHAnsi"/>
              </w:rPr>
            </w:pPr>
          </w:p>
        </w:tc>
      </w:tr>
    </w:tbl>
    <w:p w:rsidR="000170B5" w:rsidRPr="000170B5" w:rsidRDefault="000170B5" w:rsidP="000170B5">
      <w:pPr>
        <w:rPr>
          <w:rFonts w:ascii="Garamond" w:hAnsi="Garamond"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0170B5" w:rsidRPr="000170B5" w:rsidTr="003C7865">
        <w:tblPrEx>
          <w:tblCellMar>
            <w:top w:w="0" w:type="dxa"/>
            <w:bottom w:w="0" w:type="dxa"/>
          </w:tblCellMar>
        </w:tblPrEx>
        <w:trPr>
          <w:cantSplit/>
        </w:trPr>
        <w:tc>
          <w:tcPr>
            <w:tcW w:w="8528" w:type="dxa"/>
          </w:tcPr>
          <w:p w:rsidR="000170B5" w:rsidRPr="000170B5" w:rsidRDefault="000170B5" w:rsidP="000170B5">
            <w:pPr>
              <w:numPr>
                <w:ilvl w:val="0"/>
                <w:numId w:val="6"/>
              </w:numPr>
              <w:jc w:val="both"/>
              <w:rPr>
                <w:rFonts w:ascii="Garamond" w:hAnsi="Garamond" w:cstheme="minorHAnsi"/>
                <w:b/>
                <w:iCs/>
              </w:rPr>
            </w:pPr>
            <w:r w:rsidRPr="000170B5">
              <w:rPr>
                <w:rFonts w:ascii="Garamond" w:hAnsi="Garamond" w:cstheme="minorHAnsi"/>
                <w:b/>
                <w:bCs/>
              </w:rPr>
              <w:t>JOB PURPOSE</w:t>
            </w:r>
          </w:p>
          <w:p w:rsidR="000170B5" w:rsidRPr="000170B5" w:rsidRDefault="000170B5" w:rsidP="003C7865">
            <w:pPr>
              <w:jc w:val="both"/>
              <w:rPr>
                <w:rFonts w:ascii="Garamond" w:hAnsi="Garamond" w:cstheme="minorHAnsi"/>
                <w:iCs/>
              </w:rPr>
            </w:pPr>
          </w:p>
          <w:p w:rsidR="000170B5" w:rsidRPr="000170B5" w:rsidRDefault="000170B5" w:rsidP="003C7865">
            <w:pPr>
              <w:jc w:val="both"/>
              <w:rPr>
                <w:rFonts w:ascii="Garamond" w:hAnsi="Garamond" w:cstheme="minorHAnsi"/>
                <w:iCs/>
              </w:rPr>
            </w:pPr>
            <w:r w:rsidRPr="000170B5">
              <w:rPr>
                <w:rFonts w:ascii="Garamond" w:hAnsi="Garamond" w:cstheme="minorHAnsi"/>
              </w:rPr>
              <w:t>To facilitate and co-ordinate a family focussed, holistic package of care for children who have complex health care needs, which empowers and enables families to remain independent and competent in coping with their child’s condition and to enhance the child and family’s quality of life.</w:t>
            </w:r>
          </w:p>
          <w:p w:rsidR="000170B5" w:rsidRPr="000170B5" w:rsidRDefault="000170B5" w:rsidP="003C7865">
            <w:pPr>
              <w:jc w:val="both"/>
              <w:rPr>
                <w:rFonts w:ascii="Garamond" w:hAnsi="Garamond" w:cstheme="minorHAnsi"/>
                <w:b/>
              </w:rPr>
            </w:pPr>
          </w:p>
        </w:tc>
      </w:tr>
    </w:tbl>
    <w:p w:rsidR="000170B5" w:rsidRPr="000170B5" w:rsidRDefault="000170B5" w:rsidP="000170B5">
      <w:pPr>
        <w:jc w:val="both"/>
        <w:rPr>
          <w:rFonts w:ascii="Garamond" w:hAnsi="Garamond"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0170B5" w:rsidRPr="000170B5" w:rsidTr="003C7865">
        <w:tblPrEx>
          <w:tblCellMar>
            <w:top w:w="0" w:type="dxa"/>
            <w:bottom w:w="0" w:type="dxa"/>
          </w:tblCellMar>
        </w:tblPrEx>
        <w:trPr>
          <w:cantSplit/>
          <w:trHeight w:val="4760"/>
        </w:trPr>
        <w:tc>
          <w:tcPr>
            <w:tcW w:w="8528" w:type="dxa"/>
          </w:tcPr>
          <w:p w:rsidR="000170B5" w:rsidRPr="000170B5" w:rsidRDefault="000170B5" w:rsidP="000170B5">
            <w:pPr>
              <w:pStyle w:val="Heading5"/>
              <w:numPr>
                <w:ilvl w:val="0"/>
                <w:numId w:val="6"/>
              </w:numPr>
              <w:jc w:val="both"/>
              <w:rPr>
                <w:rFonts w:ascii="Garamond" w:hAnsi="Garamond" w:cstheme="minorHAnsi"/>
                <w:sz w:val="24"/>
              </w:rPr>
            </w:pPr>
            <w:r w:rsidRPr="000170B5">
              <w:rPr>
                <w:rFonts w:ascii="Garamond" w:hAnsi="Garamond" w:cstheme="minorHAnsi"/>
                <w:sz w:val="24"/>
              </w:rPr>
              <w:lastRenderedPageBreak/>
              <w:t xml:space="preserve">ORGANISATIONAL POSITION </w:t>
            </w:r>
          </w:p>
          <w:p w:rsidR="000170B5" w:rsidRPr="000170B5" w:rsidRDefault="000170B5" w:rsidP="003C7865">
            <w:pPr>
              <w:rPr>
                <w:rFonts w:ascii="Garamond" w:hAnsi="Garamond" w:cstheme="minorHAnsi"/>
              </w:rPr>
            </w:pPr>
          </w:p>
          <w:p w:rsidR="000170B5" w:rsidRPr="000170B5" w:rsidRDefault="000170B5" w:rsidP="003C7865">
            <w:pPr>
              <w:rPr>
                <w:rFonts w:ascii="Garamond" w:hAnsi="Garamond" w:cstheme="minorHAnsi"/>
              </w:rPr>
            </w:pPr>
            <w:r w:rsidRPr="000170B5">
              <w:rPr>
                <w:rFonts w:ascii="Garamond" w:hAnsi="Garamond" w:cstheme="minorHAnsi"/>
                <w:noProof/>
              </w:rPr>
              <mc:AlternateContent>
                <mc:Choice Requires="wpg">
                  <w:drawing>
                    <wp:anchor distT="0" distB="0" distL="114300" distR="114300" simplePos="0" relativeHeight="251663360" behindDoc="0" locked="0" layoutInCell="1" allowOverlap="1">
                      <wp:simplePos x="0" y="0"/>
                      <wp:positionH relativeFrom="column">
                        <wp:posOffset>78105</wp:posOffset>
                      </wp:positionH>
                      <wp:positionV relativeFrom="paragraph">
                        <wp:posOffset>73660</wp:posOffset>
                      </wp:positionV>
                      <wp:extent cx="4907280" cy="3883660"/>
                      <wp:effectExtent l="7620" t="10795" r="9525" b="10795"/>
                      <wp:wrapNone/>
                      <wp:docPr id="1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7280" cy="3883660"/>
                                <a:chOff x="1802" y="7726"/>
                                <a:chExt cx="8164" cy="5144"/>
                              </a:xfrm>
                            </wpg:grpSpPr>
                            <wps:wsp>
                              <wps:cNvPr id="19" name="Line 8"/>
                              <wps:cNvCnPr>
                                <a:cxnSpLocks noChangeShapeType="1"/>
                              </wps:cNvCnPr>
                              <wps:spPr bwMode="auto">
                                <a:xfrm>
                                  <a:off x="5592" y="8180"/>
                                  <a:ext cx="0" cy="14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9"/>
                              <wps:cNvSpPr txBox="1">
                                <a:spLocks noChangeArrowheads="1"/>
                              </wps:cNvSpPr>
                              <wps:spPr bwMode="auto">
                                <a:xfrm>
                                  <a:off x="4440" y="7726"/>
                                  <a:ext cx="2340" cy="510"/>
                                </a:xfrm>
                                <a:prstGeom prst="rect">
                                  <a:avLst/>
                                </a:prstGeom>
                                <a:solidFill>
                                  <a:srgbClr val="FFFFFF"/>
                                </a:solidFill>
                                <a:ln w="9525">
                                  <a:solidFill>
                                    <a:srgbClr val="000000"/>
                                  </a:solidFill>
                                  <a:miter lim="800000"/>
                                  <a:headEnd/>
                                  <a:tailEnd/>
                                </a:ln>
                              </wps:spPr>
                              <wps:txbx>
                                <w:txbxContent>
                                  <w:p w:rsidR="000170B5" w:rsidRPr="001C1A56" w:rsidRDefault="000170B5" w:rsidP="000170B5">
                                    <w:pPr>
                                      <w:jc w:val="center"/>
                                      <w:rPr>
                                        <w:rFonts w:ascii="Garamond" w:hAnsi="Garamond"/>
                                      </w:rPr>
                                    </w:pPr>
                                    <w:r w:rsidRPr="001C1A56">
                                      <w:rPr>
                                        <w:rFonts w:ascii="Garamond" w:hAnsi="Garamond"/>
                                      </w:rPr>
                                      <w:t>Unit Manager</w:t>
                                    </w:r>
                                  </w:p>
                                </w:txbxContent>
                              </wps:txbx>
                              <wps:bodyPr rot="0" vert="horz" wrap="square" lIns="91440" tIns="45720" rIns="91440" bIns="45720" anchor="t" anchorCtr="0" upright="1">
                                <a:noAutofit/>
                              </wps:bodyPr>
                            </wps:wsp>
                            <wps:wsp>
                              <wps:cNvPr id="21" name="Text Box 10"/>
                              <wps:cNvSpPr txBox="1">
                                <a:spLocks noChangeArrowheads="1"/>
                              </wps:cNvSpPr>
                              <wps:spPr bwMode="auto">
                                <a:xfrm>
                                  <a:off x="4080" y="8534"/>
                                  <a:ext cx="3242" cy="799"/>
                                </a:xfrm>
                                <a:prstGeom prst="rect">
                                  <a:avLst/>
                                </a:prstGeom>
                                <a:solidFill>
                                  <a:srgbClr val="FFFFFF"/>
                                </a:solidFill>
                                <a:ln w="9525">
                                  <a:solidFill>
                                    <a:srgbClr val="000000"/>
                                  </a:solidFill>
                                  <a:miter lim="800000"/>
                                  <a:headEnd/>
                                  <a:tailEnd/>
                                </a:ln>
                              </wps:spPr>
                              <wps:txbx>
                                <w:txbxContent>
                                  <w:p w:rsidR="000170B5" w:rsidRPr="001C1A56" w:rsidRDefault="000170B5" w:rsidP="000170B5">
                                    <w:pPr>
                                      <w:jc w:val="center"/>
                                      <w:rPr>
                                        <w:rFonts w:ascii="Garamond" w:hAnsi="Garamond"/>
                                      </w:rPr>
                                    </w:pPr>
                                    <w:r w:rsidRPr="001C1A56">
                                      <w:rPr>
                                        <w:rFonts w:ascii="Garamond" w:hAnsi="Garamond"/>
                                      </w:rPr>
                                      <w:t>Service Manager</w:t>
                                    </w:r>
                                  </w:p>
                                  <w:p w:rsidR="000170B5" w:rsidRPr="001C1A56" w:rsidRDefault="000170B5" w:rsidP="000170B5">
                                    <w:pPr>
                                      <w:jc w:val="center"/>
                                      <w:rPr>
                                        <w:rFonts w:ascii="Garamond" w:hAnsi="Garamond"/>
                                      </w:rPr>
                                    </w:pPr>
                                    <w:r w:rsidRPr="001C1A56">
                                      <w:rPr>
                                        <w:rFonts w:ascii="Garamond" w:hAnsi="Garamond"/>
                                      </w:rPr>
                                      <w:t>Children’s Services</w:t>
                                    </w:r>
                                  </w:p>
                                </w:txbxContent>
                              </wps:txbx>
                              <wps:bodyPr rot="0" vert="horz" wrap="square" lIns="91440" tIns="45720" rIns="91440" bIns="45720" anchor="t" anchorCtr="0" upright="1">
                                <a:noAutofit/>
                              </wps:bodyPr>
                            </wps:wsp>
                            <wps:wsp>
                              <wps:cNvPr id="22" name="Text Box 11"/>
                              <wps:cNvSpPr txBox="1">
                                <a:spLocks noChangeArrowheads="1"/>
                              </wps:cNvSpPr>
                              <wps:spPr bwMode="auto">
                                <a:xfrm>
                                  <a:off x="4200" y="9682"/>
                                  <a:ext cx="3120" cy="982"/>
                                </a:xfrm>
                                <a:prstGeom prst="rect">
                                  <a:avLst/>
                                </a:prstGeom>
                                <a:solidFill>
                                  <a:srgbClr val="FFFFFF"/>
                                </a:solidFill>
                                <a:ln w="9525">
                                  <a:solidFill>
                                    <a:srgbClr val="000000"/>
                                  </a:solidFill>
                                  <a:miter lim="800000"/>
                                  <a:headEnd/>
                                  <a:tailEnd/>
                                </a:ln>
                              </wps:spPr>
                              <wps:txbx>
                                <w:txbxContent>
                                  <w:p w:rsidR="000170B5" w:rsidRPr="001C1A56" w:rsidRDefault="000170B5" w:rsidP="000170B5">
                                    <w:pPr>
                                      <w:jc w:val="center"/>
                                      <w:rPr>
                                        <w:rFonts w:ascii="Garamond" w:hAnsi="Garamond"/>
                                      </w:rPr>
                                    </w:pPr>
                                    <w:r w:rsidRPr="001C1A56">
                                      <w:rPr>
                                        <w:rFonts w:ascii="Garamond" w:hAnsi="Garamond"/>
                                      </w:rPr>
                                      <w:t>Integrated Children’s Community Children’s Nursing Team Leader</w:t>
                                    </w:r>
                                  </w:p>
                                </w:txbxContent>
                              </wps:txbx>
                              <wps:bodyPr rot="0" vert="horz" wrap="square" lIns="91440" tIns="45720" rIns="91440" bIns="45720" anchor="t" anchorCtr="0" upright="1">
                                <a:noAutofit/>
                              </wps:bodyPr>
                            </wps:wsp>
                            <wps:wsp>
                              <wps:cNvPr id="23" name="Text Box 12"/>
                              <wps:cNvSpPr txBox="1">
                                <a:spLocks noChangeArrowheads="1"/>
                              </wps:cNvSpPr>
                              <wps:spPr bwMode="auto">
                                <a:xfrm>
                                  <a:off x="7920" y="7941"/>
                                  <a:ext cx="2046" cy="763"/>
                                </a:xfrm>
                                <a:prstGeom prst="rect">
                                  <a:avLst/>
                                </a:prstGeom>
                                <a:solidFill>
                                  <a:srgbClr val="FFFFFF"/>
                                </a:solidFill>
                                <a:ln w="9525">
                                  <a:solidFill>
                                    <a:srgbClr val="000000"/>
                                  </a:solidFill>
                                  <a:miter lim="800000"/>
                                  <a:headEnd/>
                                  <a:tailEnd/>
                                </a:ln>
                              </wps:spPr>
                              <wps:txbx>
                                <w:txbxContent>
                                  <w:p w:rsidR="000170B5" w:rsidRPr="001C1A56" w:rsidRDefault="000170B5" w:rsidP="000170B5">
                                    <w:pPr>
                                      <w:jc w:val="center"/>
                                      <w:rPr>
                                        <w:rFonts w:ascii="Garamond" w:hAnsi="Garamond"/>
                                      </w:rPr>
                                    </w:pPr>
                                    <w:r w:rsidRPr="001C1A56">
                                      <w:rPr>
                                        <w:rFonts w:ascii="Garamond" w:hAnsi="Garamond"/>
                                      </w:rPr>
                                      <w:t>Associate Director of Nursing</w:t>
                                    </w:r>
                                  </w:p>
                                </w:txbxContent>
                              </wps:txbx>
                              <wps:bodyPr rot="0" vert="horz" wrap="square" lIns="91440" tIns="45720" rIns="91440" bIns="45720" anchor="t" anchorCtr="0" upright="1">
                                <a:noAutofit/>
                              </wps:bodyPr>
                            </wps:wsp>
                            <wps:wsp>
                              <wps:cNvPr id="25" name="Text Box 13"/>
                              <wps:cNvSpPr txBox="1">
                                <a:spLocks noChangeArrowheads="1"/>
                              </wps:cNvSpPr>
                              <wps:spPr bwMode="auto">
                                <a:xfrm>
                                  <a:off x="2400" y="11458"/>
                                  <a:ext cx="2762" cy="1412"/>
                                </a:xfrm>
                                <a:prstGeom prst="rect">
                                  <a:avLst/>
                                </a:prstGeom>
                                <a:solidFill>
                                  <a:srgbClr val="FFFFFF"/>
                                </a:solidFill>
                                <a:ln w="9525">
                                  <a:solidFill>
                                    <a:srgbClr val="000000"/>
                                  </a:solidFill>
                                  <a:miter lim="800000"/>
                                  <a:headEnd/>
                                  <a:tailEnd/>
                                </a:ln>
                              </wps:spPr>
                              <wps:txbx>
                                <w:txbxContent>
                                  <w:p w:rsidR="000170B5" w:rsidRPr="001C1A56" w:rsidRDefault="000170B5" w:rsidP="000170B5">
                                    <w:pPr>
                                      <w:jc w:val="center"/>
                                      <w:rPr>
                                        <w:rFonts w:ascii="Garamond" w:hAnsi="Garamond"/>
                                      </w:rPr>
                                    </w:pPr>
                                    <w:r w:rsidRPr="001C1A56">
                                      <w:rPr>
                                        <w:rFonts w:ascii="Garamond" w:hAnsi="Garamond"/>
                                      </w:rPr>
                                      <w:t>Paediatric Specialist Nursing Team x 21</w:t>
                                    </w:r>
                                  </w:p>
                                </w:txbxContent>
                              </wps:txbx>
                              <wps:bodyPr rot="0" vert="horz" wrap="square" lIns="91440" tIns="45720" rIns="91440" bIns="45720" anchor="t" anchorCtr="0" upright="1">
                                <a:noAutofit/>
                              </wps:bodyPr>
                            </wps:wsp>
                            <wps:wsp>
                              <wps:cNvPr id="26" name="Text Box 14"/>
                              <wps:cNvSpPr txBox="1">
                                <a:spLocks noChangeArrowheads="1"/>
                              </wps:cNvSpPr>
                              <wps:spPr bwMode="auto">
                                <a:xfrm>
                                  <a:off x="6482" y="11466"/>
                                  <a:ext cx="2518" cy="1367"/>
                                </a:xfrm>
                                <a:prstGeom prst="rect">
                                  <a:avLst/>
                                </a:prstGeom>
                                <a:solidFill>
                                  <a:srgbClr val="FFFFFF"/>
                                </a:solidFill>
                                <a:ln w="9525">
                                  <a:solidFill>
                                    <a:srgbClr val="000000"/>
                                  </a:solidFill>
                                  <a:miter lim="800000"/>
                                  <a:headEnd/>
                                  <a:tailEnd/>
                                </a:ln>
                              </wps:spPr>
                              <wps:txbx>
                                <w:txbxContent>
                                  <w:p w:rsidR="000170B5" w:rsidRPr="001C1A56" w:rsidRDefault="000170B5" w:rsidP="000170B5">
                                    <w:pPr>
                                      <w:jc w:val="center"/>
                                      <w:rPr>
                                        <w:rFonts w:ascii="Garamond" w:hAnsi="Garamond"/>
                                      </w:rPr>
                                    </w:pPr>
                                    <w:r w:rsidRPr="001C1A56">
                                      <w:rPr>
                                        <w:rFonts w:ascii="Garamond" w:hAnsi="Garamond"/>
                                      </w:rPr>
                                      <w:t>Public Health School Nursing Team Additional Needs School X 11</w:t>
                                    </w:r>
                                  </w:p>
                                  <w:p w:rsidR="000170B5" w:rsidRPr="001C1A56" w:rsidRDefault="000170B5" w:rsidP="000170B5">
                                    <w:pPr>
                                      <w:jc w:val="center"/>
                                      <w:rPr>
                                        <w:rFonts w:ascii="Garamond" w:hAnsi="Garamond"/>
                                      </w:rPr>
                                    </w:pPr>
                                    <w:r w:rsidRPr="001C1A56">
                                      <w:rPr>
                                        <w:rFonts w:ascii="Garamond" w:hAnsi="Garamond"/>
                                      </w:rPr>
                                      <w:t>x10</w:t>
                                    </w:r>
                                  </w:p>
                                </w:txbxContent>
                              </wps:txbx>
                              <wps:bodyPr rot="0" vert="horz" wrap="square" lIns="91440" tIns="45720" rIns="91440" bIns="45720" anchor="t" anchorCtr="0" upright="1">
                                <a:noAutofit/>
                              </wps:bodyPr>
                            </wps:wsp>
                            <wps:wsp>
                              <wps:cNvPr id="27" name="Line 15"/>
                              <wps:cNvCnPr>
                                <a:cxnSpLocks noChangeShapeType="1"/>
                              </wps:cNvCnPr>
                              <wps:spPr bwMode="auto">
                                <a:xfrm>
                                  <a:off x="5640" y="10661"/>
                                  <a:ext cx="0" cy="3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16"/>
                              <wps:cNvSpPr txBox="1">
                                <a:spLocks noChangeArrowheads="1"/>
                              </wps:cNvSpPr>
                              <wps:spPr bwMode="auto">
                                <a:xfrm>
                                  <a:off x="7802" y="9029"/>
                                  <a:ext cx="2160" cy="978"/>
                                </a:xfrm>
                                <a:prstGeom prst="rect">
                                  <a:avLst/>
                                </a:prstGeom>
                                <a:solidFill>
                                  <a:srgbClr val="FFFFFF"/>
                                </a:solidFill>
                                <a:ln w="9525">
                                  <a:solidFill>
                                    <a:srgbClr val="000000"/>
                                  </a:solidFill>
                                  <a:miter lim="800000"/>
                                  <a:headEnd/>
                                  <a:tailEnd/>
                                </a:ln>
                              </wps:spPr>
                              <wps:txbx>
                                <w:txbxContent>
                                  <w:p w:rsidR="000170B5" w:rsidRPr="001C1A56" w:rsidRDefault="000170B5" w:rsidP="000170B5">
                                    <w:pPr>
                                      <w:jc w:val="center"/>
                                      <w:rPr>
                                        <w:rFonts w:ascii="Garamond" w:hAnsi="Garamond"/>
                                      </w:rPr>
                                    </w:pPr>
                                    <w:r w:rsidRPr="001C1A56">
                                      <w:rPr>
                                        <w:rFonts w:ascii="Garamond" w:hAnsi="Garamond"/>
                                      </w:rPr>
                                      <w:t xml:space="preserve">Lead Consultant for </w:t>
                                    </w:r>
                                  </w:p>
                                  <w:p w:rsidR="000170B5" w:rsidRPr="001C1A56" w:rsidRDefault="000170B5" w:rsidP="000170B5">
                                    <w:pPr>
                                      <w:jc w:val="center"/>
                                      <w:rPr>
                                        <w:rFonts w:ascii="Garamond" w:hAnsi="Garamond"/>
                                      </w:rPr>
                                    </w:pPr>
                                    <w:r w:rsidRPr="001C1A56">
                                      <w:rPr>
                                        <w:rFonts w:ascii="Garamond" w:hAnsi="Garamond"/>
                                      </w:rPr>
                                      <w:t>Speciality</w:t>
                                    </w:r>
                                  </w:p>
                                </w:txbxContent>
                              </wps:txbx>
                              <wps:bodyPr rot="0" vert="horz" wrap="square" lIns="91440" tIns="45720" rIns="91440" bIns="45720" anchor="t" anchorCtr="0" upright="1">
                                <a:noAutofit/>
                              </wps:bodyPr>
                            </wps:wsp>
                            <wps:wsp>
                              <wps:cNvPr id="29" name="Line 17"/>
                              <wps:cNvCnPr>
                                <a:cxnSpLocks noChangeShapeType="1"/>
                              </wps:cNvCnPr>
                              <wps:spPr bwMode="auto">
                                <a:xfrm flipH="1">
                                  <a:off x="7320" y="8208"/>
                                  <a:ext cx="604" cy="49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Line 18"/>
                              <wps:cNvCnPr>
                                <a:cxnSpLocks noChangeShapeType="1"/>
                              </wps:cNvCnPr>
                              <wps:spPr bwMode="auto">
                                <a:xfrm flipH="1">
                                  <a:off x="7322" y="9568"/>
                                  <a:ext cx="480" cy="60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Text Box 19"/>
                              <wps:cNvSpPr txBox="1">
                                <a:spLocks noChangeArrowheads="1"/>
                              </wps:cNvSpPr>
                              <wps:spPr bwMode="auto">
                                <a:xfrm>
                                  <a:off x="1802" y="9023"/>
                                  <a:ext cx="1918" cy="1141"/>
                                </a:xfrm>
                                <a:prstGeom prst="rect">
                                  <a:avLst/>
                                </a:prstGeom>
                                <a:solidFill>
                                  <a:srgbClr val="FFFFFF"/>
                                </a:solidFill>
                                <a:ln w="9525">
                                  <a:solidFill>
                                    <a:srgbClr val="000000"/>
                                  </a:solidFill>
                                  <a:miter lim="800000"/>
                                  <a:headEnd/>
                                  <a:tailEnd/>
                                </a:ln>
                              </wps:spPr>
                              <wps:txbx>
                                <w:txbxContent>
                                  <w:p w:rsidR="000170B5" w:rsidRPr="001C1A56" w:rsidRDefault="000170B5" w:rsidP="000170B5">
                                    <w:pPr>
                                      <w:jc w:val="center"/>
                                      <w:rPr>
                                        <w:rFonts w:ascii="Garamond" w:hAnsi="Garamond"/>
                                      </w:rPr>
                                    </w:pPr>
                                    <w:r w:rsidRPr="001C1A56">
                                      <w:rPr>
                                        <w:rFonts w:ascii="Garamond" w:hAnsi="Garamond"/>
                                      </w:rPr>
                                      <w:t>Paediatric Unit Ward Manager/ Clinical Nurse Manager</w:t>
                                    </w:r>
                                  </w:p>
                                </w:txbxContent>
                              </wps:txbx>
                              <wps:bodyPr rot="0" vert="horz" wrap="square" lIns="91440" tIns="45720" rIns="91440" bIns="45720" anchor="t" anchorCtr="0" upright="1">
                                <a:noAutofit/>
                              </wps:bodyPr>
                            </wps:wsp>
                            <wps:wsp>
                              <wps:cNvPr id="32" name="Line 20"/>
                              <wps:cNvCnPr>
                                <a:cxnSpLocks noChangeShapeType="1"/>
                              </wps:cNvCnPr>
                              <wps:spPr bwMode="auto">
                                <a:xfrm>
                                  <a:off x="3720" y="9682"/>
                                  <a:ext cx="480" cy="48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Line 21"/>
                              <wps:cNvCnPr>
                                <a:cxnSpLocks noChangeShapeType="1"/>
                              </wps:cNvCnPr>
                              <wps:spPr bwMode="auto">
                                <a:xfrm>
                                  <a:off x="3722" y="10985"/>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22"/>
                              <wps:cNvCnPr>
                                <a:cxnSpLocks noChangeShapeType="1"/>
                              </wps:cNvCnPr>
                              <wps:spPr bwMode="auto">
                                <a:xfrm>
                                  <a:off x="3720" y="10993"/>
                                  <a:ext cx="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23"/>
                              <wps:cNvCnPr>
                                <a:cxnSpLocks noChangeShapeType="1"/>
                              </wps:cNvCnPr>
                              <wps:spPr bwMode="auto">
                                <a:xfrm>
                                  <a:off x="7320" y="10993"/>
                                  <a:ext cx="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6.15pt;margin-top:5.8pt;width:386.4pt;height:305.8pt;z-index:251663360" coordorigin="1802,7726" coordsize="8164,5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">
                      <v:line id="Line 8" o:spid="_x0000_s1027" style="position:absolute;visibility:visible;mso-wrap-style:square" from="5592,8180" to="5592,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shapetype id="_x0000_t202" coordsize="21600,21600" o:spt="202" path="m,l,21600r21600,l21600,xe">
                        <v:stroke joinstyle="miter"/>
                        <v:path gradientshapeok="t" o:connecttype="rect"/>
                      </v:shapetype>
                      <v:shape id="Text Box 9" o:spid="_x0000_s1028" type="#_x0000_t202" style="position:absolute;left:4440;top:7726;width:234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0170B5" w:rsidRPr="001C1A56" w:rsidRDefault="000170B5" w:rsidP="000170B5">
                              <w:pPr>
                                <w:jc w:val="center"/>
                                <w:rPr>
                                  <w:rFonts w:ascii="Garamond" w:hAnsi="Garamond"/>
                                </w:rPr>
                              </w:pPr>
                              <w:r w:rsidRPr="001C1A56">
                                <w:rPr>
                                  <w:rFonts w:ascii="Garamond" w:hAnsi="Garamond"/>
                                </w:rPr>
                                <w:t>Unit Manager</w:t>
                              </w:r>
                            </w:p>
                          </w:txbxContent>
                        </v:textbox>
                      </v:shape>
                      <v:shape id="Text Box 10" o:spid="_x0000_s1029" type="#_x0000_t202" style="position:absolute;left:4080;top:8534;width:3242;height: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0170B5" w:rsidRPr="001C1A56" w:rsidRDefault="000170B5" w:rsidP="000170B5">
                              <w:pPr>
                                <w:jc w:val="center"/>
                                <w:rPr>
                                  <w:rFonts w:ascii="Garamond" w:hAnsi="Garamond"/>
                                </w:rPr>
                              </w:pPr>
                              <w:r w:rsidRPr="001C1A56">
                                <w:rPr>
                                  <w:rFonts w:ascii="Garamond" w:hAnsi="Garamond"/>
                                </w:rPr>
                                <w:t>Service Manager</w:t>
                              </w:r>
                            </w:p>
                            <w:p w:rsidR="000170B5" w:rsidRPr="001C1A56" w:rsidRDefault="000170B5" w:rsidP="000170B5">
                              <w:pPr>
                                <w:jc w:val="center"/>
                                <w:rPr>
                                  <w:rFonts w:ascii="Garamond" w:hAnsi="Garamond"/>
                                </w:rPr>
                              </w:pPr>
                              <w:r w:rsidRPr="001C1A56">
                                <w:rPr>
                                  <w:rFonts w:ascii="Garamond" w:hAnsi="Garamond"/>
                                </w:rPr>
                                <w:t>Children’s Services</w:t>
                              </w:r>
                            </w:p>
                          </w:txbxContent>
                        </v:textbox>
                      </v:shape>
                      <v:shape id="Text Box 11" o:spid="_x0000_s1030" type="#_x0000_t202" style="position:absolute;left:4200;top:9682;width:3120;height: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0170B5" w:rsidRPr="001C1A56" w:rsidRDefault="000170B5" w:rsidP="000170B5">
                              <w:pPr>
                                <w:jc w:val="center"/>
                                <w:rPr>
                                  <w:rFonts w:ascii="Garamond" w:hAnsi="Garamond"/>
                                </w:rPr>
                              </w:pPr>
                              <w:r w:rsidRPr="001C1A56">
                                <w:rPr>
                                  <w:rFonts w:ascii="Garamond" w:hAnsi="Garamond"/>
                                </w:rPr>
                                <w:t>Integrated Children’s Community Children’s Nursing Team Leader</w:t>
                              </w:r>
                            </w:p>
                          </w:txbxContent>
                        </v:textbox>
                      </v:shape>
                      <v:shape id="Text Box 12" o:spid="_x0000_s1031" type="#_x0000_t202" style="position:absolute;left:7920;top:7941;width:2046;height: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0170B5" w:rsidRPr="001C1A56" w:rsidRDefault="000170B5" w:rsidP="000170B5">
                              <w:pPr>
                                <w:jc w:val="center"/>
                                <w:rPr>
                                  <w:rFonts w:ascii="Garamond" w:hAnsi="Garamond"/>
                                </w:rPr>
                              </w:pPr>
                              <w:r w:rsidRPr="001C1A56">
                                <w:rPr>
                                  <w:rFonts w:ascii="Garamond" w:hAnsi="Garamond"/>
                                </w:rPr>
                                <w:t>Associate Director of Nursing</w:t>
                              </w:r>
                            </w:p>
                          </w:txbxContent>
                        </v:textbox>
                      </v:shape>
                      <v:shape id="Text Box 13" o:spid="_x0000_s1032" type="#_x0000_t202" style="position:absolute;left:2400;top:11458;width:2762;height:1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0170B5" w:rsidRPr="001C1A56" w:rsidRDefault="000170B5" w:rsidP="000170B5">
                              <w:pPr>
                                <w:jc w:val="center"/>
                                <w:rPr>
                                  <w:rFonts w:ascii="Garamond" w:hAnsi="Garamond"/>
                                </w:rPr>
                              </w:pPr>
                              <w:r w:rsidRPr="001C1A56">
                                <w:rPr>
                                  <w:rFonts w:ascii="Garamond" w:hAnsi="Garamond"/>
                                </w:rPr>
                                <w:t>Paediatric Specialist Nursing Team x 21</w:t>
                              </w:r>
                            </w:p>
                          </w:txbxContent>
                        </v:textbox>
                      </v:shape>
                      <v:shape id="Text Box 14" o:spid="_x0000_s1033" type="#_x0000_t202" style="position:absolute;left:6482;top:11466;width:2518;height:1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0170B5" w:rsidRPr="001C1A56" w:rsidRDefault="000170B5" w:rsidP="000170B5">
                              <w:pPr>
                                <w:jc w:val="center"/>
                                <w:rPr>
                                  <w:rFonts w:ascii="Garamond" w:hAnsi="Garamond"/>
                                </w:rPr>
                              </w:pPr>
                              <w:r w:rsidRPr="001C1A56">
                                <w:rPr>
                                  <w:rFonts w:ascii="Garamond" w:hAnsi="Garamond"/>
                                </w:rPr>
                                <w:t>Public Health School Nursing Team Additional Needs School X 11</w:t>
                              </w:r>
                            </w:p>
                            <w:p w:rsidR="000170B5" w:rsidRPr="001C1A56" w:rsidRDefault="000170B5" w:rsidP="000170B5">
                              <w:pPr>
                                <w:jc w:val="center"/>
                                <w:rPr>
                                  <w:rFonts w:ascii="Garamond" w:hAnsi="Garamond"/>
                                </w:rPr>
                              </w:pPr>
                              <w:r w:rsidRPr="001C1A56">
                                <w:rPr>
                                  <w:rFonts w:ascii="Garamond" w:hAnsi="Garamond"/>
                                </w:rPr>
                                <w:t>x10</w:t>
                              </w:r>
                            </w:p>
                          </w:txbxContent>
                        </v:textbox>
                      </v:shape>
                      <v:line id="Line 15" o:spid="_x0000_s1034" style="position:absolute;visibility:visible;mso-wrap-style:square" from="5640,10661" to="5640,10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shape id="Text Box 16" o:spid="_x0000_s1035" type="#_x0000_t202" style="position:absolute;left:7802;top:9029;width:2160;height: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0170B5" w:rsidRPr="001C1A56" w:rsidRDefault="000170B5" w:rsidP="000170B5">
                              <w:pPr>
                                <w:jc w:val="center"/>
                                <w:rPr>
                                  <w:rFonts w:ascii="Garamond" w:hAnsi="Garamond"/>
                                </w:rPr>
                              </w:pPr>
                              <w:r w:rsidRPr="001C1A56">
                                <w:rPr>
                                  <w:rFonts w:ascii="Garamond" w:hAnsi="Garamond"/>
                                </w:rPr>
                                <w:t xml:space="preserve">Lead Consultant for </w:t>
                              </w:r>
                            </w:p>
                            <w:p w:rsidR="000170B5" w:rsidRPr="001C1A56" w:rsidRDefault="000170B5" w:rsidP="000170B5">
                              <w:pPr>
                                <w:jc w:val="center"/>
                                <w:rPr>
                                  <w:rFonts w:ascii="Garamond" w:hAnsi="Garamond"/>
                                </w:rPr>
                              </w:pPr>
                              <w:r w:rsidRPr="001C1A56">
                                <w:rPr>
                                  <w:rFonts w:ascii="Garamond" w:hAnsi="Garamond"/>
                                </w:rPr>
                                <w:t>Speciality</w:t>
                              </w:r>
                            </w:p>
                          </w:txbxContent>
                        </v:textbox>
                      </v:shape>
                      <v:line id="Line 17" o:spid="_x0000_s1036" style="position:absolute;flip:x;visibility:visible;mso-wrap-style:square" from="7320,8208" to="7924,8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EQ+MIAAADbAAAADwAAAGRycy9kb3ducmV2LnhtbESPQWvCQBSE70L/w/IKvemmgYpNXUWK&#10;liJeTJv7S/a5CWbfhuyq8d+7guBxmJlvmPlysK04U+8bxwreJwkI4srpho2C/7/NeAbCB2SNrWNS&#10;cCUPy8XLaI6Zdhfe0zkPRkQI+wwV1CF0mZS+qsmin7iOOHoH11sMUfZG6h4vEW5bmSbJVFpsOC7U&#10;2NF3TdUxP1kF5XpVmG1ZrG3KO/1jPvKSZa7U2+uw+gIRaAjP8KP9qxWkn3D/En+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XEQ+MIAAADbAAAADwAAAAAAAAAAAAAA&#10;AAChAgAAZHJzL2Rvd25yZXYueG1sUEsFBgAAAAAEAAQA+QAAAJADAAAAAA==&#10;">
                        <v:stroke dashstyle="dash"/>
                      </v:line>
                      <v:line id="Line 18" o:spid="_x0000_s1037" style="position:absolute;flip:x;visibility:visible;mso-wrap-style:square" from="7322,9568" to="7802,10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IvuMAAAADbAAAADwAAAGRycy9kb3ducmV2LnhtbERPz2vCMBS+D/wfwhN2m6kdk1GNUqSO&#10;MXaxrvfX5pkWm5fSZLX775fDYMeP7/fuMNteTDT6zrGC9SoBQdw43bFR8HU5Pb2C8AFZY++YFPyQ&#10;h8N+8bDDTLs7n2kqgxExhH2GCtoQhkxK37Rk0a/cQBy5qxsthghHI/WI9xhue5kmyUZa7Dg2tDjQ&#10;saXmVn5bBXWRV+ajrgqb8qd+My9lzbJU6nE551sQgebwL/5zv2sFz3F9/BJ/gN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WSL7jAAAAA2wAAAA8AAAAAAAAAAAAAAAAA&#10;oQIAAGRycy9kb3ducmV2LnhtbFBLBQYAAAAABAAEAPkAAACOAwAAAAA=&#10;">
                        <v:stroke dashstyle="dash"/>
                      </v:line>
                      <v:shape id="Text Box 19" o:spid="_x0000_s1038" type="#_x0000_t202" style="position:absolute;left:1802;top:9023;width:1918;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170B5" w:rsidRPr="001C1A56" w:rsidRDefault="000170B5" w:rsidP="000170B5">
                              <w:pPr>
                                <w:jc w:val="center"/>
                                <w:rPr>
                                  <w:rFonts w:ascii="Garamond" w:hAnsi="Garamond"/>
                                </w:rPr>
                              </w:pPr>
                              <w:r w:rsidRPr="001C1A56">
                                <w:rPr>
                                  <w:rFonts w:ascii="Garamond" w:hAnsi="Garamond"/>
                                </w:rPr>
                                <w:t>Paediatric Unit Ward Manager/ Clinical Nurse Manager</w:t>
                              </w:r>
                            </w:p>
                          </w:txbxContent>
                        </v:textbox>
                      </v:shape>
                      <v:line id="Line 20" o:spid="_x0000_s1039" style="position:absolute;visibility:visible;mso-wrap-style:square" from="3720,9682" to="4200,10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TjVcQAAADbAAAADwAAAGRycy9kb3ducmV2LnhtbESPX2vCMBTF34V9h3AHe9N0D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tONVxAAAANsAAAAPAAAAAAAAAAAA&#10;AAAAAKECAABkcnMvZG93bnJldi54bWxQSwUGAAAAAAQABAD5AAAAkgMAAAAA&#10;">
                        <v:stroke dashstyle="dash"/>
                      </v:line>
                      <v:line id="Line 21" o:spid="_x0000_s1040" style="position:absolute;visibility:visible;mso-wrap-style:square" from="3722,10985" to="7322,10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22" o:spid="_x0000_s1041" style="position:absolute;visibility:visible;mso-wrap-style:square" from="3720,10993" to="3720,11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23" o:spid="_x0000_s1042" style="position:absolute;visibility:visible;mso-wrap-style:square" from="7320,10993" to="7320,11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group>
                  </w:pict>
                </mc:Fallback>
              </mc:AlternateContent>
            </w:r>
          </w:p>
          <w:p w:rsidR="000170B5" w:rsidRPr="000170B5" w:rsidRDefault="000170B5" w:rsidP="003C7865">
            <w:pPr>
              <w:rPr>
                <w:rFonts w:ascii="Garamond" w:hAnsi="Garamond" w:cstheme="minorHAnsi"/>
              </w:rPr>
            </w:pPr>
          </w:p>
          <w:p w:rsidR="000170B5" w:rsidRPr="000170B5" w:rsidRDefault="000170B5" w:rsidP="003C7865">
            <w:pPr>
              <w:rPr>
                <w:rFonts w:ascii="Garamond" w:hAnsi="Garamond" w:cstheme="minorHAnsi"/>
              </w:rPr>
            </w:pPr>
          </w:p>
          <w:p w:rsidR="000170B5" w:rsidRPr="000170B5" w:rsidRDefault="000170B5" w:rsidP="003C7865">
            <w:pPr>
              <w:pStyle w:val="Heading5"/>
              <w:rPr>
                <w:rFonts w:ascii="Garamond" w:hAnsi="Garamond" w:cstheme="minorHAnsi"/>
                <w:sz w:val="24"/>
              </w:rPr>
            </w:pPr>
          </w:p>
          <w:p w:rsidR="000170B5" w:rsidRPr="000170B5" w:rsidRDefault="000170B5" w:rsidP="003C7865">
            <w:pPr>
              <w:pStyle w:val="Heading5"/>
              <w:rPr>
                <w:rFonts w:ascii="Garamond" w:hAnsi="Garamond" w:cstheme="minorHAnsi"/>
                <w:sz w:val="24"/>
              </w:rPr>
            </w:pPr>
          </w:p>
          <w:p w:rsidR="000170B5" w:rsidRPr="000170B5" w:rsidRDefault="000170B5" w:rsidP="003C7865">
            <w:pPr>
              <w:rPr>
                <w:rFonts w:ascii="Garamond" w:hAnsi="Garamond" w:cstheme="minorHAnsi"/>
              </w:rPr>
            </w:pPr>
          </w:p>
          <w:p w:rsidR="000170B5" w:rsidRPr="000170B5" w:rsidRDefault="000170B5" w:rsidP="003C7865">
            <w:pPr>
              <w:rPr>
                <w:rFonts w:ascii="Garamond" w:hAnsi="Garamond" w:cstheme="minorHAnsi"/>
              </w:rPr>
            </w:pPr>
          </w:p>
          <w:p w:rsidR="000170B5" w:rsidRPr="000170B5" w:rsidRDefault="000170B5" w:rsidP="003C7865">
            <w:pPr>
              <w:rPr>
                <w:rFonts w:ascii="Garamond" w:hAnsi="Garamond" w:cstheme="minorHAnsi"/>
              </w:rPr>
            </w:pPr>
          </w:p>
          <w:p w:rsidR="000170B5" w:rsidRPr="000170B5" w:rsidRDefault="000170B5" w:rsidP="003C7865">
            <w:pPr>
              <w:rPr>
                <w:rFonts w:ascii="Garamond" w:hAnsi="Garamond" w:cstheme="minorHAnsi"/>
              </w:rPr>
            </w:pPr>
          </w:p>
          <w:p w:rsidR="000170B5" w:rsidRPr="000170B5" w:rsidRDefault="000170B5" w:rsidP="003C7865">
            <w:pPr>
              <w:rPr>
                <w:rFonts w:ascii="Garamond" w:hAnsi="Garamond" w:cstheme="minorHAnsi"/>
              </w:rPr>
            </w:pPr>
          </w:p>
          <w:p w:rsidR="000170B5" w:rsidRPr="000170B5" w:rsidRDefault="000170B5" w:rsidP="003C7865">
            <w:pPr>
              <w:rPr>
                <w:rFonts w:ascii="Garamond" w:hAnsi="Garamond" w:cstheme="minorHAnsi"/>
              </w:rPr>
            </w:pPr>
          </w:p>
          <w:p w:rsidR="000170B5" w:rsidRPr="000170B5" w:rsidRDefault="000170B5" w:rsidP="003C7865">
            <w:pPr>
              <w:rPr>
                <w:rFonts w:ascii="Garamond" w:hAnsi="Garamond" w:cstheme="minorHAnsi"/>
              </w:rPr>
            </w:pPr>
          </w:p>
          <w:p w:rsidR="000170B5" w:rsidRPr="000170B5" w:rsidRDefault="000170B5" w:rsidP="003C7865">
            <w:pPr>
              <w:rPr>
                <w:rFonts w:ascii="Garamond" w:hAnsi="Garamond" w:cstheme="minorHAnsi"/>
              </w:rPr>
            </w:pPr>
          </w:p>
          <w:p w:rsidR="000170B5" w:rsidRPr="000170B5" w:rsidRDefault="000170B5" w:rsidP="003C7865">
            <w:pPr>
              <w:rPr>
                <w:rFonts w:ascii="Garamond" w:hAnsi="Garamond" w:cstheme="minorHAnsi"/>
              </w:rPr>
            </w:pPr>
          </w:p>
          <w:p w:rsidR="000170B5" w:rsidRPr="000170B5" w:rsidRDefault="000170B5" w:rsidP="003C7865">
            <w:pPr>
              <w:rPr>
                <w:rFonts w:ascii="Garamond" w:hAnsi="Garamond" w:cstheme="minorHAnsi"/>
              </w:rPr>
            </w:pPr>
          </w:p>
          <w:p w:rsidR="000170B5" w:rsidRPr="000170B5" w:rsidRDefault="000170B5" w:rsidP="003C7865">
            <w:pPr>
              <w:rPr>
                <w:rFonts w:ascii="Garamond" w:hAnsi="Garamond" w:cstheme="minorHAnsi"/>
              </w:rPr>
            </w:pPr>
          </w:p>
          <w:p w:rsidR="000170B5" w:rsidRPr="000170B5" w:rsidRDefault="000170B5" w:rsidP="003C7865">
            <w:pPr>
              <w:rPr>
                <w:rFonts w:ascii="Garamond" w:hAnsi="Garamond" w:cstheme="minorHAnsi"/>
              </w:rPr>
            </w:pPr>
          </w:p>
          <w:p w:rsidR="000170B5" w:rsidRPr="000170B5" w:rsidRDefault="000170B5" w:rsidP="003C7865">
            <w:pPr>
              <w:jc w:val="both"/>
              <w:rPr>
                <w:rFonts w:ascii="Garamond" w:hAnsi="Garamond" w:cstheme="minorHAnsi"/>
                <w:b/>
              </w:rPr>
            </w:pPr>
          </w:p>
          <w:p w:rsidR="000170B5" w:rsidRPr="000170B5" w:rsidRDefault="000170B5" w:rsidP="003C7865">
            <w:pPr>
              <w:jc w:val="both"/>
              <w:rPr>
                <w:rFonts w:ascii="Garamond" w:hAnsi="Garamond" w:cstheme="minorHAnsi"/>
                <w:b/>
              </w:rPr>
            </w:pPr>
          </w:p>
          <w:p w:rsidR="000170B5" w:rsidRPr="000170B5" w:rsidRDefault="000170B5" w:rsidP="003C7865">
            <w:pPr>
              <w:jc w:val="both"/>
              <w:rPr>
                <w:rFonts w:ascii="Garamond" w:hAnsi="Garamond" w:cstheme="minorHAnsi"/>
                <w:b/>
              </w:rPr>
            </w:pPr>
          </w:p>
          <w:p w:rsidR="000170B5" w:rsidRPr="000170B5" w:rsidRDefault="000170B5" w:rsidP="003C7865">
            <w:pPr>
              <w:jc w:val="both"/>
              <w:rPr>
                <w:rFonts w:ascii="Garamond" w:hAnsi="Garamond" w:cstheme="minorHAnsi"/>
                <w:b/>
              </w:rPr>
            </w:pPr>
          </w:p>
          <w:p w:rsidR="000170B5" w:rsidRPr="000170B5" w:rsidRDefault="000170B5" w:rsidP="003C7865">
            <w:pPr>
              <w:jc w:val="both"/>
              <w:rPr>
                <w:rFonts w:ascii="Garamond" w:hAnsi="Garamond" w:cstheme="minorHAnsi"/>
                <w:b/>
              </w:rPr>
            </w:pPr>
          </w:p>
          <w:p w:rsidR="000170B5" w:rsidRPr="000170B5" w:rsidRDefault="000170B5" w:rsidP="003C7865">
            <w:pPr>
              <w:jc w:val="both"/>
              <w:rPr>
                <w:rFonts w:ascii="Garamond" w:hAnsi="Garamond" w:cstheme="minorHAnsi"/>
                <w:b/>
              </w:rPr>
            </w:pPr>
            <w:r w:rsidRPr="000170B5">
              <w:rPr>
                <w:rFonts w:ascii="Garamond" w:hAnsi="Garamond" w:cstheme="minorHAnsi"/>
                <w:noProof/>
              </w:rPr>
              <mc:AlternateContent>
                <mc:Choice Requires="wpg">
                  <w:drawing>
                    <wp:anchor distT="0" distB="0" distL="114300" distR="114300" simplePos="0" relativeHeight="251665408" behindDoc="0" locked="0" layoutInCell="1" allowOverlap="1">
                      <wp:simplePos x="0" y="0"/>
                      <wp:positionH relativeFrom="column">
                        <wp:posOffset>779145</wp:posOffset>
                      </wp:positionH>
                      <wp:positionV relativeFrom="paragraph">
                        <wp:posOffset>8673465</wp:posOffset>
                      </wp:positionV>
                      <wp:extent cx="2171700" cy="1146175"/>
                      <wp:effectExtent l="13335" t="9525" r="5715" b="6350"/>
                      <wp:wrapNone/>
                      <wp:docPr id="1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146175"/>
                                <a:chOff x="1377" y="13884"/>
                                <a:chExt cx="3420" cy="1805"/>
                              </a:xfrm>
                            </wpg:grpSpPr>
                            <wps:wsp>
                              <wps:cNvPr id="16" name="Line 28"/>
                              <wps:cNvCnPr>
                                <a:cxnSpLocks noChangeShapeType="1"/>
                              </wps:cNvCnPr>
                              <wps:spPr bwMode="auto">
                                <a:xfrm>
                                  <a:off x="2830" y="13884"/>
                                  <a:ext cx="0" cy="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29"/>
                              <wps:cNvSpPr txBox="1">
                                <a:spLocks noChangeArrowheads="1"/>
                              </wps:cNvSpPr>
                              <wps:spPr bwMode="auto">
                                <a:xfrm>
                                  <a:off x="1377" y="14429"/>
                                  <a:ext cx="3420" cy="1260"/>
                                </a:xfrm>
                                <a:prstGeom prst="rect">
                                  <a:avLst/>
                                </a:prstGeom>
                                <a:solidFill>
                                  <a:srgbClr val="FFFFFF"/>
                                </a:solidFill>
                                <a:ln w="9525">
                                  <a:solidFill>
                                    <a:srgbClr val="000000"/>
                                  </a:solidFill>
                                  <a:miter lim="800000"/>
                                  <a:headEnd/>
                                  <a:tailEnd/>
                                </a:ln>
                              </wps:spPr>
                              <wps:txbx>
                                <w:txbxContent>
                                  <w:p w:rsidR="000170B5" w:rsidRDefault="000170B5" w:rsidP="000170B5">
                                    <w:pPr>
                                      <w:jc w:val="center"/>
                                      <w:rPr>
                                        <w:b/>
                                        <w:bCs/>
                                        <w:i/>
                                        <w:iCs/>
                                      </w:rPr>
                                    </w:pPr>
                                    <w:r>
                                      <w:rPr>
                                        <w:b/>
                                        <w:bCs/>
                                        <w:i/>
                                        <w:iCs/>
                                      </w:rPr>
                                      <w:t>This post</w:t>
                                    </w:r>
                                  </w:p>
                                  <w:p w:rsidR="000170B5" w:rsidRDefault="000170B5" w:rsidP="000170B5">
                                    <w:pPr>
                                      <w:jc w:val="center"/>
                                      <w:rPr>
                                        <w:b/>
                                        <w:bCs/>
                                        <w:i/>
                                        <w:iCs/>
                                      </w:rPr>
                                    </w:pPr>
                                    <w:r>
                                      <w:rPr>
                                        <w:b/>
                                        <w:bCs/>
                                        <w:i/>
                                        <w:iCs/>
                                      </w:rPr>
                                      <w:t>Staff Nurse</w:t>
                                    </w:r>
                                  </w:p>
                                  <w:p w:rsidR="000170B5" w:rsidRDefault="000170B5" w:rsidP="000170B5">
                                    <w:pPr>
                                      <w:jc w:val="center"/>
                                      <w:rPr>
                                        <w:b/>
                                        <w:bCs/>
                                        <w:i/>
                                        <w:iCs/>
                                      </w:rPr>
                                    </w:pPr>
                                    <w:r>
                                      <w:rPr>
                                        <w:b/>
                                        <w:bCs/>
                                        <w:i/>
                                        <w:iCs/>
                                      </w:rPr>
                                      <w:t xml:space="preserve">ADDITIONAL NEEDS SCHOOLS/CCn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43" style="position:absolute;left:0;text-align:left;margin-left:61.35pt;margin-top:682.95pt;width:171pt;height:90.25pt;z-index:251665408" coordorigin="1377,13884" coordsize="3420,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">
                      <v:line id="Line 28" o:spid="_x0000_s1044" style="position:absolute;visibility:visible;mso-wrap-style:square" from="2830,13884" to="2830,14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shape id="Text Box 29" o:spid="_x0000_s1045" type="#_x0000_t202" style="position:absolute;left:1377;top:14429;width:34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0170B5" w:rsidRDefault="000170B5" w:rsidP="000170B5">
                              <w:pPr>
                                <w:jc w:val="center"/>
                                <w:rPr>
                                  <w:b/>
                                  <w:bCs/>
                                  <w:i/>
                                  <w:iCs/>
                                </w:rPr>
                              </w:pPr>
                              <w:r>
                                <w:rPr>
                                  <w:b/>
                                  <w:bCs/>
                                  <w:i/>
                                  <w:iCs/>
                                </w:rPr>
                                <w:t>This post</w:t>
                              </w:r>
                            </w:p>
                            <w:p w:rsidR="000170B5" w:rsidRDefault="000170B5" w:rsidP="000170B5">
                              <w:pPr>
                                <w:jc w:val="center"/>
                                <w:rPr>
                                  <w:b/>
                                  <w:bCs/>
                                  <w:i/>
                                  <w:iCs/>
                                </w:rPr>
                              </w:pPr>
                              <w:r>
                                <w:rPr>
                                  <w:b/>
                                  <w:bCs/>
                                  <w:i/>
                                  <w:iCs/>
                                </w:rPr>
                                <w:t>Staff Nurse</w:t>
                              </w:r>
                            </w:p>
                            <w:p w:rsidR="000170B5" w:rsidRDefault="000170B5" w:rsidP="000170B5">
                              <w:pPr>
                                <w:jc w:val="center"/>
                                <w:rPr>
                                  <w:b/>
                                  <w:bCs/>
                                  <w:i/>
                                  <w:iCs/>
                                </w:rPr>
                              </w:pPr>
                              <w:r>
                                <w:rPr>
                                  <w:b/>
                                  <w:bCs/>
                                  <w:i/>
                                  <w:iCs/>
                                </w:rPr>
                                <w:t xml:space="preserve">ADDITIONAL NEEDS SCHOOLS/CCn </w:t>
                              </w:r>
                            </w:p>
                          </w:txbxContent>
                        </v:textbox>
                      </v:shape>
                    </v:group>
                  </w:pict>
                </mc:Fallback>
              </mc:AlternateContent>
            </w:r>
            <w:r w:rsidRPr="000170B5">
              <w:rPr>
                <w:rFonts w:ascii="Garamond" w:hAnsi="Garamond" w:cstheme="minorHAnsi"/>
                <w:noProof/>
              </w:rPr>
              <mc:AlternateContent>
                <mc:Choice Requires="wpg">
                  <w:drawing>
                    <wp:anchor distT="0" distB="0" distL="114300" distR="114300" simplePos="0" relativeHeight="251666432" behindDoc="0" locked="0" layoutInCell="1" allowOverlap="1">
                      <wp:simplePos x="0" y="0"/>
                      <wp:positionH relativeFrom="column">
                        <wp:posOffset>779145</wp:posOffset>
                      </wp:positionH>
                      <wp:positionV relativeFrom="paragraph">
                        <wp:posOffset>8673465</wp:posOffset>
                      </wp:positionV>
                      <wp:extent cx="2171700" cy="1146175"/>
                      <wp:effectExtent l="13335" t="9525" r="5715" b="6350"/>
                      <wp:wrapNone/>
                      <wp:docPr id="1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146175"/>
                                <a:chOff x="1377" y="13884"/>
                                <a:chExt cx="3420" cy="1805"/>
                              </a:xfrm>
                            </wpg:grpSpPr>
                            <wps:wsp>
                              <wps:cNvPr id="13" name="Line 31"/>
                              <wps:cNvCnPr>
                                <a:cxnSpLocks noChangeShapeType="1"/>
                              </wps:cNvCnPr>
                              <wps:spPr bwMode="auto">
                                <a:xfrm>
                                  <a:off x="2830" y="13884"/>
                                  <a:ext cx="0" cy="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32"/>
                              <wps:cNvSpPr txBox="1">
                                <a:spLocks noChangeArrowheads="1"/>
                              </wps:cNvSpPr>
                              <wps:spPr bwMode="auto">
                                <a:xfrm>
                                  <a:off x="1377" y="14429"/>
                                  <a:ext cx="3420" cy="1260"/>
                                </a:xfrm>
                                <a:prstGeom prst="rect">
                                  <a:avLst/>
                                </a:prstGeom>
                                <a:solidFill>
                                  <a:srgbClr val="FFFFFF"/>
                                </a:solidFill>
                                <a:ln w="9525">
                                  <a:solidFill>
                                    <a:srgbClr val="000000"/>
                                  </a:solidFill>
                                  <a:miter lim="800000"/>
                                  <a:headEnd/>
                                  <a:tailEnd/>
                                </a:ln>
                              </wps:spPr>
                              <wps:txbx>
                                <w:txbxContent>
                                  <w:p w:rsidR="000170B5" w:rsidRDefault="000170B5" w:rsidP="000170B5">
                                    <w:pPr>
                                      <w:jc w:val="center"/>
                                      <w:rPr>
                                        <w:b/>
                                        <w:bCs/>
                                        <w:i/>
                                        <w:iCs/>
                                      </w:rPr>
                                    </w:pPr>
                                    <w:r>
                                      <w:rPr>
                                        <w:b/>
                                        <w:bCs/>
                                        <w:i/>
                                        <w:iCs/>
                                      </w:rPr>
                                      <w:t>This post</w:t>
                                    </w:r>
                                  </w:p>
                                  <w:p w:rsidR="000170B5" w:rsidRDefault="000170B5" w:rsidP="000170B5">
                                    <w:pPr>
                                      <w:jc w:val="center"/>
                                      <w:rPr>
                                        <w:b/>
                                        <w:bCs/>
                                        <w:i/>
                                        <w:iCs/>
                                      </w:rPr>
                                    </w:pPr>
                                    <w:r>
                                      <w:rPr>
                                        <w:b/>
                                        <w:bCs/>
                                        <w:i/>
                                        <w:iCs/>
                                      </w:rPr>
                                      <w:t>Staff Nurse</w:t>
                                    </w:r>
                                  </w:p>
                                  <w:p w:rsidR="000170B5" w:rsidRDefault="000170B5" w:rsidP="000170B5">
                                    <w:pPr>
                                      <w:jc w:val="center"/>
                                      <w:rPr>
                                        <w:b/>
                                        <w:bCs/>
                                        <w:i/>
                                        <w:iCs/>
                                      </w:rPr>
                                    </w:pPr>
                                    <w:r>
                                      <w:rPr>
                                        <w:b/>
                                        <w:bCs/>
                                        <w:i/>
                                        <w:iCs/>
                                      </w:rPr>
                                      <w:t xml:space="preserve">ADDITIONAL NEEDS SCHOOLS/CCn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46" style="position:absolute;left:0;text-align:left;margin-left:61.35pt;margin-top:682.95pt;width:171pt;height:90.25pt;z-index:251666432" coordorigin="1377,13884" coordsize="3420,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">
                      <v:line id="Line 31" o:spid="_x0000_s1047" style="position:absolute;visibility:visible;mso-wrap-style:square" from="2830,13884" to="2830,14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shape id="Text Box 32" o:spid="_x0000_s1048" type="#_x0000_t202" style="position:absolute;left:1377;top:14429;width:34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0170B5" w:rsidRDefault="000170B5" w:rsidP="000170B5">
                              <w:pPr>
                                <w:jc w:val="center"/>
                                <w:rPr>
                                  <w:b/>
                                  <w:bCs/>
                                  <w:i/>
                                  <w:iCs/>
                                </w:rPr>
                              </w:pPr>
                              <w:r>
                                <w:rPr>
                                  <w:b/>
                                  <w:bCs/>
                                  <w:i/>
                                  <w:iCs/>
                                </w:rPr>
                                <w:t>This post</w:t>
                              </w:r>
                            </w:p>
                            <w:p w:rsidR="000170B5" w:rsidRDefault="000170B5" w:rsidP="000170B5">
                              <w:pPr>
                                <w:jc w:val="center"/>
                                <w:rPr>
                                  <w:b/>
                                  <w:bCs/>
                                  <w:i/>
                                  <w:iCs/>
                                </w:rPr>
                              </w:pPr>
                              <w:r>
                                <w:rPr>
                                  <w:b/>
                                  <w:bCs/>
                                  <w:i/>
                                  <w:iCs/>
                                </w:rPr>
                                <w:t>Staff Nurse</w:t>
                              </w:r>
                            </w:p>
                            <w:p w:rsidR="000170B5" w:rsidRDefault="000170B5" w:rsidP="000170B5">
                              <w:pPr>
                                <w:jc w:val="center"/>
                                <w:rPr>
                                  <w:b/>
                                  <w:bCs/>
                                  <w:i/>
                                  <w:iCs/>
                                </w:rPr>
                              </w:pPr>
                              <w:r>
                                <w:rPr>
                                  <w:b/>
                                  <w:bCs/>
                                  <w:i/>
                                  <w:iCs/>
                                </w:rPr>
                                <w:t xml:space="preserve">ADDITIONAL NEEDS SCHOOLS/CCn </w:t>
                              </w:r>
                            </w:p>
                          </w:txbxContent>
                        </v:textbox>
                      </v:shape>
                    </v:group>
                  </w:pict>
                </mc:Fallback>
              </mc:AlternateContent>
            </w:r>
          </w:p>
          <w:p w:rsidR="000170B5" w:rsidRPr="000170B5" w:rsidRDefault="000170B5" w:rsidP="003C7865">
            <w:pPr>
              <w:jc w:val="both"/>
              <w:rPr>
                <w:rFonts w:ascii="Garamond" w:hAnsi="Garamond" w:cstheme="minorHAnsi"/>
                <w:b/>
              </w:rPr>
            </w:pPr>
            <w:r w:rsidRPr="000170B5">
              <w:rPr>
                <w:rFonts w:ascii="Garamond" w:hAnsi="Garamond" w:cstheme="minorHAnsi"/>
                <w:noProof/>
              </w:rPr>
              <mc:AlternateContent>
                <mc:Choice Requires="wpg">
                  <w:drawing>
                    <wp:anchor distT="0" distB="0" distL="114300" distR="114300" simplePos="0" relativeHeight="251667456" behindDoc="0" locked="0" layoutInCell="1" allowOverlap="1">
                      <wp:simplePos x="0" y="0"/>
                      <wp:positionH relativeFrom="column">
                        <wp:posOffset>306705</wp:posOffset>
                      </wp:positionH>
                      <wp:positionV relativeFrom="paragraph">
                        <wp:posOffset>67310</wp:posOffset>
                      </wp:positionV>
                      <wp:extent cx="2171700" cy="1146175"/>
                      <wp:effectExtent l="7620" t="13970" r="11430" b="11430"/>
                      <wp:wrapNone/>
                      <wp:docPr id="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146175"/>
                                <a:chOff x="1377" y="13884"/>
                                <a:chExt cx="3420" cy="1805"/>
                              </a:xfrm>
                            </wpg:grpSpPr>
                            <wps:wsp>
                              <wps:cNvPr id="10" name="Line 34"/>
                              <wps:cNvCnPr>
                                <a:cxnSpLocks noChangeShapeType="1"/>
                              </wps:cNvCnPr>
                              <wps:spPr bwMode="auto">
                                <a:xfrm>
                                  <a:off x="2830" y="13884"/>
                                  <a:ext cx="0" cy="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35"/>
                              <wps:cNvSpPr txBox="1">
                                <a:spLocks noChangeArrowheads="1"/>
                              </wps:cNvSpPr>
                              <wps:spPr bwMode="auto">
                                <a:xfrm>
                                  <a:off x="1377" y="14429"/>
                                  <a:ext cx="3420" cy="1260"/>
                                </a:xfrm>
                                <a:prstGeom prst="rect">
                                  <a:avLst/>
                                </a:prstGeom>
                                <a:solidFill>
                                  <a:srgbClr val="FFFFFF"/>
                                </a:solidFill>
                                <a:ln w="9525">
                                  <a:solidFill>
                                    <a:srgbClr val="000000"/>
                                  </a:solidFill>
                                  <a:miter lim="800000"/>
                                  <a:headEnd/>
                                  <a:tailEnd/>
                                </a:ln>
                              </wps:spPr>
                              <wps:txbx>
                                <w:txbxContent>
                                  <w:p w:rsidR="000170B5" w:rsidRPr="001C1A56" w:rsidRDefault="000170B5" w:rsidP="000170B5">
                                    <w:pPr>
                                      <w:jc w:val="center"/>
                                      <w:rPr>
                                        <w:rFonts w:ascii="Garamond" w:hAnsi="Garamond"/>
                                        <w:b/>
                                        <w:bCs/>
                                        <w:i/>
                                        <w:iCs/>
                                      </w:rPr>
                                    </w:pPr>
                                    <w:r w:rsidRPr="001C1A56">
                                      <w:rPr>
                                        <w:rFonts w:ascii="Garamond" w:hAnsi="Garamond"/>
                                        <w:b/>
                                        <w:bCs/>
                                        <w:i/>
                                        <w:iCs/>
                                      </w:rPr>
                                      <w:t>This post</w:t>
                                    </w:r>
                                  </w:p>
                                  <w:p w:rsidR="000170B5" w:rsidRPr="001C1A56" w:rsidRDefault="000170B5" w:rsidP="000170B5">
                                    <w:pPr>
                                      <w:jc w:val="center"/>
                                      <w:rPr>
                                        <w:rFonts w:ascii="Garamond" w:hAnsi="Garamond"/>
                                        <w:b/>
                                        <w:bCs/>
                                        <w:i/>
                                        <w:iCs/>
                                      </w:rPr>
                                    </w:pPr>
                                    <w:r w:rsidRPr="001C1A56">
                                      <w:rPr>
                                        <w:rFonts w:ascii="Garamond" w:hAnsi="Garamond"/>
                                        <w:b/>
                                        <w:bCs/>
                                        <w:i/>
                                        <w:iCs/>
                                      </w:rPr>
                                      <w:t>Staff Nurse</w:t>
                                    </w:r>
                                  </w:p>
                                  <w:p w:rsidR="000170B5" w:rsidRPr="001C1A56" w:rsidRDefault="000170B5" w:rsidP="000170B5">
                                    <w:pPr>
                                      <w:jc w:val="center"/>
                                      <w:rPr>
                                        <w:rFonts w:ascii="Garamond" w:hAnsi="Garamond"/>
                                        <w:b/>
                                        <w:bCs/>
                                        <w:i/>
                                        <w:iCs/>
                                      </w:rPr>
                                    </w:pPr>
                                    <w:r w:rsidRPr="001C1A56">
                                      <w:rPr>
                                        <w:rFonts w:ascii="Garamond" w:hAnsi="Garamond"/>
                                        <w:b/>
                                        <w:bCs/>
                                        <w:i/>
                                        <w:iCs/>
                                      </w:rPr>
                                      <w:t xml:space="preserve">ADDITIONAL NEEDS SCHOOLS/CCn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49" style="position:absolute;left:0;text-align:left;margin-left:24.15pt;margin-top:5.3pt;width:171pt;height:90.25pt;z-index:251667456" coordorigin="1377,13884" coordsize="3420,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">
                      <v:line id="Line 34" o:spid="_x0000_s1050" style="position:absolute;visibility:visible;mso-wrap-style:square" from="2830,13884" to="2830,14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shape id="Text Box 35" o:spid="_x0000_s1051" type="#_x0000_t202" style="position:absolute;left:1377;top:14429;width:34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0170B5" w:rsidRPr="001C1A56" w:rsidRDefault="000170B5" w:rsidP="000170B5">
                              <w:pPr>
                                <w:jc w:val="center"/>
                                <w:rPr>
                                  <w:rFonts w:ascii="Garamond" w:hAnsi="Garamond"/>
                                  <w:b/>
                                  <w:bCs/>
                                  <w:i/>
                                  <w:iCs/>
                                </w:rPr>
                              </w:pPr>
                              <w:r w:rsidRPr="001C1A56">
                                <w:rPr>
                                  <w:rFonts w:ascii="Garamond" w:hAnsi="Garamond"/>
                                  <w:b/>
                                  <w:bCs/>
                                  <w:i/>
                                  <w:iCs/>
                                </w:rPr>
                                <w:t>This post</w:t>
                              </w:r>
                            </w:p>
                            <w:p w:rsidR="000170B5" w:rsidRPr="001C1A56" w:rsidRDefault="000170B5" w:rsidP="000170B5">
                              <w:pPr>
                                <w:jc w:val="center"/>
                                <w:rPr>
                                  <w:rFonts w:ascii="Garamond" w:hAnsi="Garamond"/>
                                  <w:b/>
                                  <w:bCs/>
                                  <w:i/>
                                  <w:iCs/>
                                </w:rPr>
                              </w:pPr>
                              <w:r w:rsidRPr="001C1A56">
                                <w:rPr>
                                  <w:rFonts w:ascii="Garamond" w:hAnsi="Garamond"/>
                                  <w:b/>
                                  <w:bCs/>
                                  <w:i/>
                                  <w:iCs/>
                                </w:rPr>
                                <w:t>Staff Nurse</w:t>
                              </w:r>
                            </w:p>
                            <w:p w:rsidR="000170B5" w:rsidRPr="001C1A56" w:rsidRDefault="000170B5" w:rsidP="000170B5">
                              <w:pPr>
                                <w:jc w:val="center"/>
                                <w:rPr>
                                  <w:rFonts w:ascii="Garamond" w:hAnsi="Garamond"/>
                                  <w:b/>
                                  <w:bCs/>
                                  <w:i/>
                                  <w:iCs/>
                                </w:rPr>
                              </w:pPr>
                              <w:r w:rsidRPr="001C1A56">
                                <w:rPr>
                                  <w:rFonts w:ascii="Garamond" w:hAnsi="Garamond"/>
                                  <w:b/>
                                  <w:bCs/>
                                  <w:i/>
                                  <w:iCs/>
                                </w:rPr>
                                <w:t xml:space="preserve">ADDITIONAL NEEDS SCHOOLS/CCn </w:t>
                              </w:r>
                            </w:p>
                          </w:txbxContent>
                        </v:textbox>
                      </v:shape>
                    </v:group>
                  </w:pict>
                </mc:Fallback>
              </mc:AlternateContent>
            </w:r>
          </w:p>
          <w:p w:rsidR="000170B5" w:rsidRPr="000170B5" w:rsidRDefault="000170B5" w:rsidP="003C7865">
            <w:pPr>
              <w:jc w:val="both"/>
              <w:rPr>
                <w:rFonts w:ascii="Garamond" w:hAnsi="Garamond" w:cstheme="minorHAnsi"/>
                <w:b/>
              </w:rPr>
            </w:pPr>
          </w:p>
          <w:p w:rsidR="000170B5" w:rsidRPr="000170B5" w:rsidRDefault="000170B5" w:rsidP="003C7865">
            <w:pPr>
              <w:jc w:val="both"/>
              <w:rPr>
                <w:rFonts w:ascii="Garamond" w:hAnsi="Garamond" w:cstheme="minorHAnsi"/>
                <w:b/>
              </w:rPr>
            </w:pPr>
          </w:p>
          <w:p w:rsidR="000170B5" w:rsidRPr="000170B5" w:rsidRDefault="000170B5" w:rsidP="003C7865">
            <w:pPr>
              <w:jc w:val="both"/>
              <w:rPr>
                <w:rFonts w:ascii="Garamond" w:hAnsi="Garamond" w:cstheme="minorHAnsi"/>
                <w:b/>
              </w:rPr>
            </w:pPr>
          </w:p>
          <w:p w:rsidR="000170B5" w:rsidRPr="000170B5" w:rsidRDefault="000170B5" w:rsidP="003C7865">
            <w:pPr>
              <w:jc w:val="both"/>
              <w:rPr>
                <w:rFonts w:ascii="Garamond" w:hAnsi="Garamond" w:cstheme="minorHAnsi"/>
                <w:b/>
              </w:rPr>
            </w:pPr>
          </w:p>
          <w:p w:rsidR="000170B5" w:rsidRPr="000170B5" w:rsidRDefault="000170B5" w:rsidP="003C7865">
            <w:pPr>
              <w:jc w:val="both"/>
              <w:rPr>
                <w:rFonts w:ascii="Garamond" w:hAnsi="Garamond" w:cstheme="minorHAnsi"/>
                <w:b/>
              </w:rPr>
            </w:pPr>
          </w:p>
          <w:p w:rsidR="000170B5" w:rsidRPr="000170B5" w:rsidRDefault="000170B5" w:rsidP="003C7865">
            <w:pPr>
              <w:jc w:val="both"/>
              <w:rPr>
                <w:rFonts w:ascii="Garamond" w:hAnsi="Garamond" w:cstheme="minorHAnsi"/>
                <w:b/>
              </w:rPr>
            </w:pPr>
          </w:p>
          <w:p w:rsidR="000170B5" w:rsidRPr="000170B5" w:rsidRDefault="000170B5" w:rsidP="003C7865">
            <w:pPr>
              <w:jc w:val="both"/>
              <w:rPr>
                <w:rFonts w:ascii="Garamond" w:hAnsi="Garamond" w:cstheme="minorHAnsi"/>
                <w:b/>
              </w:rPr>
            </w:pPr>
          </w:p>
          <w:p w:rsidR="000170B5" w:rsidRPr="000170B5" w:rsidRDefault="000170B5" w:rsidP="003C7865">
            <w:pPr>
              <w:jc w:val="both"/>
              <w:rPr>
                <w:rFonts w:ascii="Garamond" w:hAnsi="Garamond" w:cstheme="minorHAnsi"/>
                <w:b/>
              </w:rPr>
            </w:pPr>
          </w:p>
          <w:p w:rsidR="000170B5" w:rsidRPr="000170B5" w:rsidRDefault="000170B5" w:rsidP="003C7865">
            <w:pPr>
              <w:jc w:val="both"/>
              <w:rPr>
                <w:rFonts w:ascii="Garamond" w:hAnsi="Garamond" w:cstheme="minorHAnsi"/>
                <w:b/>
              </w:rPr>
            </w:pPr>
            <w:r w:rsidRPr="000170B5">
              <w:rPr>
                <w:rFonts w:ascii="Garamond" w:hAnsi="Garamond" w:cstheme="minorHAnsi"/>
                <w:noProof/>
              </w:rPr>
              <mc:AlternateContent>
                <mc:Choice Requires="wpg">
                  <w:drawing>
                    <wp:anchor distT="0" distB="0" distL="114300" distR="114300" simplePos="0" relativeHeight="251664384" behindDoc="0" locked="0" layoutInCell="1" allowOverlap="1">
                      <wp:simplePos x="0" y="0"/>
                      <wp:positionH relativeFrom="column">
                        <wp:posOffset>779145</wp:posOffset>
                      </wp:positionH>
                      <wp:positionV relativeFrom="paragraph">
                        <wp:posOffset>8673465</wp:posOffset>
                      </wp:positionV>
                      <wp:extent cx="2171700" cy="1146175"/>
                      <wp:effectExtent l="13335" t="9525" r="5715" b="6350"/>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146175"/>
                                <a:chOff x="1377" y="13884"/>
                                <a:chExt cx="3420" cy="1805"/>
                              </a:xfrm>
                            </wpg:grpSpPr>
                            <wps:wsp>
                              <wps:cNvPr id="6" name="Line 25"/>
                              <wps:cNvCnPr>
                                <a:cxnSpLocks noChangeShapeType="1"/>
                              </wps:cNvCnPr>
                              <wps:spPr bwMode="auto">
                                <a:xfrm>
                                  <a:off x="2830" y="13884"/>
                                  <a:ext cx="0" cy="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26"/>
                              <wps:cNvSpPr txBox="1">
                                <a:spLocks noChangeArrowheads="1"/>
                              </wps:cNvSpPr>
                              <wps:spPr bwMode="auto">
                                <a:xfrm>
                                  <a:off x="1377" y="14429"/>
                                  <a:ext cx="3420" cy="1260"/>
                                </a:xfrm>
                                <a:prstGeom prst="rect">
                                  <a:avLst/>
                                </a:prstGeom>
                                <a:solidFill>
                                  <a:srgbClr val="FFFFFF"/>
                                </a:solidFill>
                                <a:ln w="9525">
                                  <a:solidFill>
                                    <a:srgbClr val="000000"/>
                                  </a:solidFill>
                                  <a:miter lim="800000"/>
                                  <a:headEnd/>
                                  <a:tailEnd/>
                                </a:ln>
                              </wps:spPr>
                              <wps:txbx>
                                <w:txbxContent>
                                  <w:p w:rsidR="000170B5" w:rsidRDefault="000170B5" w:rsidP="000170B5">
                                    <w:pPr>
                                      <w:jc w:val="center"/>
                                      <w:rPr>
                                        <w:b/>
                                        <w:bCs/>
                                        <w:i/>
                                        <w:iCs/>
                                      </w:rPr>
                                    </w:pPr>
                                    <w:r>
                                      <w:rPr>
                                        <w:b/>
                                        <w:bCs/>
                                        <w:i/>
                                        <w:iCs/>
                                      </w:rPr>
                                      <w:t>This post</w:t>
                                    </w:r>
                                  </w:p>
                                  <w:p w:rsidR="000170B5" w:rsidRDefault="000170B5" w:rsidP="000170B5">
                                    <w:pPr>
                                      <w:jc w:val="center"/>
                                      <w:rPr>
                                        <w:b/>
                                        <w:bCs/>
                                        <w:i/>
                                        <w:iCs/>
                                      </w:rPr>
                                    </w:pPr>
                                    <w:r>
                                      <w:rPr>
                                        <w:b/>
                                        <w:bCs/>
                                        <w:i/>
                                        <w:iCs/>
                                      </w:rPr>
                                      <w:t>Staff Nurse</w:t>
                                    </w:r>
                                  </w:p>
                                  <w:p w:rsidR="000170B5" w:rsidRDefault="000170B5" w:rsidP="000170B5">
                                    <w:pPr>
                                      <w:jc w:val="center"/>
                                      <w:rPr>
                                        <w:b/>
                                        <w:bCs/>
                                        <w:i/>
                                        <w:iCs/>
                                      </w:rPr>
                                    </w:pPr>
                                    <w:r>
                                      <w:rPr>
                                        <w:b/>
                                        <w:bCs/>
                                        <w:i/>
                                        <w:iCs/>
                                      </w:rPr>
                                      <w:t xml:space="preserve">ADDITIONAL NEEDS SCHOOLS/CCn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52" style="position:absolute;left:0;text-align:left;margin-left:61.35pt;margin-top:682.95pt;width:171pt;height:90.25pt;z-index:251664384" coordorigin="1377,13884" coordsize="3420,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">
                      <v:line id="Line 25" o:spid="_x0000_s1053" style="position:absolute;visibility:visible;mso-wrap-style:square" from="2830,13884" to="2830,14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shape id="Text Box 26" o:spid="_x0000_s1054" type="#_x0000_t202" style="position:absolute;left:1377;top:14429;width:34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0170B5" w:rsidRDefault="000170B5" w:rsidP="000170B5">
                              <w:pPr>
                                <w:jc w:val="center"/>
                                <w:rPr>
                                  <w:b/>
                                  <w:bCs/>
                                  <w:i/>
                                  <w:iCs/>
                                </w:rPr>
                              </w:pPr>
                              <w:r>
                                <w:rPr>
                                  <w:b/>
                                  <w:bCs/>
                                  <w:i/>
                                  <w:iCs/>
                                </w:rPr>
                                <w:t>This post</w:t>
                              </w:r>
                            </w:p>
                            <w:p w:rsidR="000170B5" w:rsidRDefault="000170B5" w:rsidP="000170B5">
                              <w:pPr>
                                <w:jc w:val="center"/>
                                <w:rPr>
                                  <w:b/>
                                  <w:bCs/>
                                  <w:i/>
                                  <w:iCs/>
                                </w:rPr>
                              </w:pPr>
                              <w:r>
                                <w:rPr>
                                  <w:b/>
                                  <w:bCs/>
                                  <w:i/>
                                  <w:iCs/>
                                </w:rPr>
                                <w:t>Staff Nurse</w:t>
                              </w:r>
                            </w:p>
                            <w:p w:rsidR="000170B5" w:rsidRDefault="000170B5" w:rsidP="000170B5">
                              <w:pPr>
                                <w:jc w:val="center"/>
                                <w:rPr>
                                  <w:b/>
                                  <w:bCs/>
                                  <w:i/>
                                  <w:iCs/>
                                </w:rPr>
                              </w:pPr>
                              <w:r>
                                <w:rPr>
                                  <w:b/>
                                  <w:bCs/>
                                  <w:i/>
                                  <w:iCs/>
                                </w:rPr>
                                <w:t xml:space="preserve">ADDITIONAL NEEDS SCHOOLS/CCn </w:t>
                              </w:r>
                            </w:p>
                          </w:txbxContent>
                        </v:textbox>
                      </v:shape>
                    </v:group>
                  </w:pict>
                </mc:Fallback>
              </mc:AlternateContent>
            </w:r>
          </w:p>
        </w:tc>
      </w:tr>
    </w:tbl>
    <w:p w:rsidR="000170B5" w:rsidRPr="000170B5" w:rsidRDefault="000170B5" w:rsidP="000170B5">
      <w:pPr>
        <w:jc w:val="both"/>
        <w:rPr>
          <w:rFonts w:ascii="Garamond" w:hAnsi="Garamond"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0170B5" w:rsidRPr="000170B5" w:rsidTr="003C7865">
        <w:tblPrEx>
          <w:tblCellMar>
            <w:top w:w="0" w:type="dxa"/>
            <w:bottom w:w="0" w:type="dxa"/>
          </w:tblCellMar>
        </w:tblPrEx>
        <w:trPr>
          <w:cantSplit/>
        </w:trPr>
        <w:tc>
          <w:tcPr>
            <w:tcW w:w="8528" w:type="dxa"/>
          </w:tcPr>
          <w:p w:rsidR="000170B5" w:rsidRPr="000170B5" w:rsidRDefault="000170B5" w:rsidP="000170B5">
            <w:pPr>
              <w:numPr>
                <w:ilvl w:val="0"/>
                <w:numId w:val="6"/>
              </w:numPr>
              <w:jc w:val="both"/>
              <w:rPr>
                <w:rFonts w:ascii="Garamond" w:hAnsi="Garamond" w:cstheme="minorHAnsi"/>
                <w:b/>
                <w:bCs/>
              </w:rPr>
            </w:pPr>
            <w:r w:rsidRPr="000170B5">
              <w:rPr>
                <w:rFonts w:ascii="Garamond" w:hAnsi="Garamond" w:cstheme="minorHAnsi"/>
                <w:b/>
              </w:rPr>
              <w:t>SCOPE AND RANGE</w:t>
            </w:r>
          </w:p>
          <w:p w:rsidR="000170B5" w:rsidRPr="000170B5" w:rsidRDefault="000170B5" w:rsidP="003C7865">
            <w:pPr>
              <w:jc w:val="both"/>
              <w:rPr>
                <w:rFonts w:ascii="Garamond" w:hAnsi="Garamond" w:cstheme="minorHAnsi"/>
                <w:b/>
              </w:rPr>
            </w:pPr>
          </w:p>
          <w:p w:rsidR="000170B5" w:rsidRPr="000170B5" w:rsidRDefault="000170B5" w:rsidP="003C7865">
            <w:pPr>
              <w:jc w:val="both"/>
              <w:rPr>
                <w:rFonts w:ascii="Garamond" w:hAnsi="Garamond" w:cstheme="minorHAnsi"/>
              </w:rPr>
            </w:pPr>
            <w:r w:rsidRPr="000170B5">
              <w:rPr>
                <w:rFonts w:ascii="Garamond" w:hAnsi="Garamond" w:cstheme="minorHAnsi"/>
              </w:rPr>
              <w:t>Lanarkshire wide remit for children with specialist area.  Lanarkshire has a population of 125,435 children, of which 1,850 have special health care needs.  Provide high quality nursing care to children 0-16 years with varying needs including life limiting and life threatening illnesses, technology dependent, palliative and terminal care.</w:t>
            </w:r>
          </w:p>
          <w:p w:rsidR="000170B5" w:rsidRPr="000170B5" w:rsidRDefault="000170B5" w:rsidP="003C7865">
            <w:pPr>
              <w:jc w:val="both"/>
              <w:rPr>
                <w:rFonts w:ascii="Garamond" w:hAnsi="Garamond" w:cstheme="minorHAnsi"/>
              </w:rPr>
            </w:pPr>
          </w:p>
          <w:p w:rsidR="000170B5" w:rsidRPr="000170B5" w:rsidRDefault="000170B5" w:rsidP="003C7865">
            <w:pPr>
              <w:jc w:val="both"/>
              <w:rPr>
                <w:rFonts w:ascii="Garamond" w:hAnsi="Garamond" w:cstheme="minorHAnsi"/>
                <w:b/>
              </w:rPr>
            </w:pPr>
            <w:r w:rsidRPr="000170B5">
              <w:rPr>
                <w:rFonts w:ascii="Garamond" w:hAnsi="Garamond" w:cstheme="minorHAnsi"/>
              </w:rPr>
              <w:t>The postholder will be accountable to the Band 6 Caseload holder and fulfil the delegated responsibility for this range of duties, appropriate to the sills and competencies held, and will be expected to work within and across multi-disciplinary and multi-agency teams, as required, to address identified need.</w:t>
            </w:r>
          </w:p>
          <w:p w:rsidR="000170B5" w:rsidRPr="000170B5" w:rsidRDefault="000170B5" w:rsidP="003C7865">
            <w:pPr>
              <w:jc w:val="both"/>
              <w:rPr>
                <w:rFonts w:ascii="Garamond" w:hAnsi="Garamond" w:cstheme="minorHAnsi"/>
                <w:b/>
              </w:rPr>
            </w:pPr>
          </w:p>
        </w:tc>
      </w:tr>
    </w:tbl>
    <w:p w:rsidR="000170B5" w:rsidRPr="000170B5" w:rsidRDefault="000170B5" w:rsidP="000170B5">
      <w:pPr>
        <w:jc w:val="both"/>
        <w:rPr>
          <w:rFonts w:ascii="Garamond" w:hAnsi="Garamond" w:cstheme="minorHAnsi"/>
          <w:b/>
        </w:rPr>
      </w:pPr>
    </w:p>
    <w:p w:rsidR="000170B5" w:rsidRPr="000170B5" w:rsidRDefault="000170B5" w:rsidP="000170B5">
      <w:pPr>
        <w:jc w:val="both"/>
        <w:rPr>
          <w:rFonts w:ascii="Garamond" w:hAnsi="Garamond" w:cstheme="minorHAnsi"/>
          <w:b/>
        </w:rPr>
      </w:pPr>
    </w:p>
    <w:p w:rsidR="000170B5" w:rsidRPr="000170B5" w:rsidRDefault="000170B5" w:rsidP="000170B5">
      <w:pPr>
        <w:jc w:val="both"/>
        <w:rPr>
          <w:rFonts w:ascii="Garamond" w:hAnsi="Garamond" w:cstheme="minorHAnsi"/>
          <w:b/>
        </w:rPr>
      </w:pPr>
    </w:p>
    <w:p w:rsidR="000170B5" w:rsidRPr="000170B5" w:rsidRDefault="000170B5" w:rsidP="000170B5">
      <w:pPr>
        <w:jc w:val="both"/>
        <w:rPr>
          <w:rFonts w:ascii="Garamond" w:hAnsi="Garamond" w:cstheme="minorHAnsi"/>
          <w:b/>
        </w:rPr>
      </w:pPr>
    </w:p>
    <w:p w:rsidR="000170B5" w:rsidRPr="000170B5" w:rsidRDefault="000170B5" w:rsidP="000170B5">
      <w:pPr>
        <w:jc w:val="both"/>
        <w:rPr>
          <w:rFonts w:ascii="Garamond" w:hAnsi="Garamond" w:cstheme="minorHAnsi"/>
          <w:b/>
        </w:rPr>
      </w:pPr>
    </w:p>
    <w:p w:rsidR="000170B5" w:rsidRPr="000170B5" w:rsidRDefault="000170B5" w:rsidP="000170B5">
      <w:pPr>
        <w:jc w:val="both"/>
        <w:rPr>
          <w:rFonts w:ascii="Garamond" w:hAnsi="Garamond"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0170B5" w:rsidRPr="000170B5" w:rsidTr="003C7865">
        <w:tblPrEx>
          <w:tblCellMar>
            <w:top w:w="0" w:type="dxa"/>
            <w:bottom w:w="0" w:type="dxa"/>
          </w:tblCellMar>
        </w:tblPrEx>
        <w:tc>
          <w:tcPr>
            <w:tcW w:w="8528" w:type="dxa"/>
          </w:tcPr>
          <w:p w:rsidR="000170B5" w:rsidRPr="000170B5" w:rsidRDefault="000170B5" w:rsidP="000170B5">
            <w:pPr>
              <w:numPr>
                <w:ilvl w:val="0"/>
                <w:numId w:val="6"/>
              </w:numPr>
              <w:jc w:val="both"/>
              <w:rPr>
                <w:rFonts w:ascii="Garamond" w:hAnsi="Garamond" w:cstheme="minorHAnsi"/>
                <w:b/>
                <w:bCs/>
              </w:rPr>
            </w:pPr>
            <w:r w:rsidRPr="000170B5">
              <w:rPr>
                <w:rFonts w:ascii="Garamond" w:hAnsi="Garamond" w:cstheme="minorHAnsi"/>
                <w:b/>
                <w:bCs/>
              </w:rPr>
              <w:t>MAIN DUTIES/RESPONSIBILITIES</w:t>
            </w:r>
          </w:p>
          <w:p w:rsidR="000170B5" w:rsidRPr="000170B5" w:rsidRDefault="000170B5" w:rsidP="003C7865">
            <w:pPr>
              <w:rPr>
                <w:rFonts w:ascii="Garamond" w:hAnsi="Garamond" w:cstheme="minorHAnsi"/>
                <w:b/>
              </w:rPr>
            </w:pPr>
          </w:p>
          <w:p w:rsidR="000170B5" w:rsidRPr="000170B5" w:rsidRDefault="000170B5" w:rsidP="003C7865">
            <w:pPr>
              <w:pStyle w:val="Heading1"/>
              <w:rPr>
                <w:rFonts w:ascii="Garamond" w:hAnsi="Garamond" w:cstheme="minorHAnsi"/>
                <w:sz w:val="24"/>
                <w:szCs w:val="24"/>
              </w:rPr>
            </w:pPr>
            <w:r w:rsidRPr="000170B5">
              <w:rPr>
                <w:rFonts w:ascii="Garamond" w:hAnsi="Garamond" w:cstheme="minorHAnsi"/>
                <w:sz w:val="24"/>
                <w:szCs w:val="24"/>
              </w:rPr>
              <w:t>Professional/Ethical Practice</w:t>
            </w:r>
          </w:p>
          <w:p w:rsidR="000170B5" w:rsidRPr="000170B5" w:rsidRDefault="000170B5" w:rsidP="000170B5">
            <w:pPr>
              <w:numPr>
                <w:ilvl w:val="0"/>
                <w:numId w:val="8"/>
              </w:numPr>
              <w:jc w:val="both"/>
              <w:rPr>
                <w:rFonts w:ascii="Garamond" w:hAnsi="Garamond" w:cstheme="minorHAnsi"/>
              </w:rPr>
            </w:pPr>
            <w:r w:rsidRPr="000170B5">
              <w:rPr>
                <w:rFonts w:ascii="Garamond" w:hAnsi="Garamond" w:cstheme="minorHAnsi"/>
              </w:rPr>
              <w:t>Recognise ethical and legal issues which have implications for Community Children’s Nursing Practice.</w:t>
            </w:r>
          </w:p>
          <w:p w:rsidR="000170B5" w:rsidRPr="000170B5" w:rsidRDefault="000170B5" w:rsidP="000170B5">
            <w:pPr>
              <w:numPr>
                <w:ilvl w:val="0"/>
                <w:numId w:val="8"/>
              </w:numPr>
              <w:rPr>
                <w:rFonts w:ascii="Garamond" w:hAnsi="Garamond" w:cstheme="minorHAnsi"/>
              </w:rPr>
            </w:pPr>
            <w:r w:rsidRPr="000170B5">
              <w:rPr>
                <w:rFonts w:ascii="Garamond" w:hAnsi="Garamond" w:cstheme="minorHAnsi"/>
              </w:rPr>
              <w:t>Be fully complaint with the NMC Code of Professional Conduct and other relevant guidance documents, which support and maintain standards of processional practice for nurses and midwives.</w:t>
            </w:r>
          </w:p>
          <w:p w:rsidR="000170B5" w:rsidRPr="000170B5" w:rsidRDefault="000170B5" w:rsidP="000170B5">
            <w:pPr>
              <w:numPr>
                <w:ilvl w:val="0"/>
                <w:numId w:val="9"/>
              </w:numPr>
              <w:rPr>
                <w:rFonts w:ascii="Garamond" w:hAnsi="Garamond" w:cstheme="minorHAnsi"/>
              </w:rPr>
            </w:pPr>
            <w:r w:rsidRPr="000170B5">
              <w:rPr>
                <w:rFonts w:ascii="Garamond" w:hAnsi="Garamond" w:cstheme="minorHAnsi"/>
              </w:rPr>
              <w:t>Contribute to the development of local policies and guidelines</w:t>
            </w:r>
          </w:p>
          <w:p w:rsidR="000170B5" w:rsidRPr="000170B5" w:rsidRDefault="000170B5" w:rsidP="000170B5">
            <w:pPr>
              <w:numPr>
                <w:ilvl w:val="0"/>
                <w:numId w:val="9"/>
              </w:numPr>
              <w:rPr>
                <w:rFonts w:ascii="Garamond" w:hAnsi="Garamond" w:cstheme="minorHAnsi"/>
              </w:rPr>
            </w:pPr>
            <w:r w:rsidRPr="000170B5">
              <w:rPr>
                <w:rFonts w:ascii="Garamond" w:hAnsi="Garamond" w:cstheme="minorHAnsi"/>
              </w:rPr>
              <w:t>Ensure effective, accurate and contemporary documentation is maintained and managed according to developed systems in accordance with national/local/ professional policies, guidance and data protection.</w:t>
            </w:r>
          </w:p>
          <w:p w:rsidR="000170B5" w:rsidRPr="000170B5" w:rsidRDefault="000170B5" w:rsidP="000170B5">
            <w:pPr>
              <w:numPr>
                <w:ilvl w:val="0"/>
                <w:numId w:val="9"/>
              </w:numPr>
              <w:rPr>
                <w:rFonts w:ascii="Garamond" w:hAnsi="Garamond" w:cstheme="minorHAnsi"/>
              </w:rPr>
            </w:pPr>
            <w:r w:rsidRPr="000170B5">
              <w:rPr>
                <w:rFonts w:ascii="Garamond" w:hAnsi="Garamond" w:cstheme="minorHAnsi"/>
              </w:rPr>
              <w:t>Understand and implement risk assessment of health and safety in the community/ home care environment relating to self and others.</w:t>
            </w:r>
          </w:p>
          <w:p w:rsidR="000170B5" w:rsidRPr="000170B5" w:rsidRDefault="000170B5" w:rsidP="000170B5">
            <w:pPr>
              <w:numPr>
                <w:ilvl w:val="0"/>
                <w:numId w:val="9"/>
              </w:numPr>
              <w:rPr>
                <w:rFonts w:ascii="Garamond" w:hAnsi="Garamond" w:cstheme="minorHAnsi"/>
              </w:rPr>
            </w:pPr>
            <w:r w:rsidRPr="000170B5">
              <w:rPr>
                <w:rFonts w:ascii="Garamond" w:hAnsi="Garamond" w:cstheme="minorHAnsi"/>
              </w:rPr>
              <w:t>Understand Child Protection issues and undertake responsibilities in respect of Child Protection as detailed in local Child Protection guidelines.</w:t>
            </w:r>
          </w:p>
          <w:p w:rsidR="000170B5" w:rsidRPr="000170B5" w:rsidRDefault="000170B5" w:rsidP="000170B5">
            <w:pPr>
              <w:numPr>
                <w:ilvl w:val="0"/>
                <w:numId w:val="9"/>
              </w:numPr>
              <w:rPr>
                <w:rFonts w:ascii="Garamond" w:hAnsi="Garamond" w:cstheme="minorHAnsi"/>
              </w:rPr>
            </w:pPr>
            <w:r w:rsidRPr="000170B5">
              <w:rPr>
                <w:rFonts w:ascii="Garamond" w:hAnsi="Garamond" w:cstheme="minorHAnsi"/>
              </w:rPr>
              <w:t>Relate to the child and family as unit of care.</w:t>
            </w:r>
          </w:p>
          <w:p w:rsidR="000170B5" w:rsidRPr="000170B5" w:rsidRDefault="000170B5" w:rsidP="000170B5">
            <w:pPr>
              <w:numPr>
                <w:ilvl w:val="0"/>
                <w:numId w:val="9"/>
              </w:numPr>
              <w:rPr>
                <w:rFonts w:ascii="Garamond" w:hAnsi="Garamond" w:cstheme="minorHAnsi"/>
              </w:rPr>
            </w:pPr>
            <w:r w:rsidRPr="000170B5">
              <w:rPr>
                <w:rFonts w:ascii="Garamond" w:hAnsi="Garamond" w:cstheme="minorHAnsi"/>
              </w:rPr>
              <w:t>Demonstrate a non –judgemental and non hierarchical attitude in interactions with children and families</w:t>
            </w:r>
          </w:p>
          <w:p w:rsidR="000170B5" w:rsidRPr="000170B5" w:rsidRDefault="000170B5" w:rsidP="000170B5">
            <w:pPr>
              <w:numPr>
                <w:ilvl w:val="0"/>
                <w:numId w:val="9"/>
              </w:numPr>
              <w:rPr>
                <w:rFonts w:ascii="Garamond" w:hAnsi="Garamond" w:cstheme="minorHAnsi"/>
              </w:rPr>
            </w:pPr>
            <w:r w:rsidRPr="000170B5">
              <w:rPr>
                <w:rFonts w:ascii="Garamond" w:hAnsi="Garamond" w:cstheme="minorHAnsi"/>
              </w:rPr>
              <w:t>Demonstrate cultural awareness when dealing with public and other professional groups.</w:t>
            </w:r>
          </w:p>
          <w:p w:rsidR="000170B5" w:rsidRPr="000170B5" w:rsidRDefault="000170B5" w:rsidP="003C7865">
            <w:pPr>
              <w:ind w:left="360"/>
              <w:rPr>
                <w:rFonts w:ascii="Garamond" w:hAnsi="Garamond" w:cstheme="minorHAnsi"/>
              </w:rPr>
            </w:pPr>
          </w:p>
          <w:p w:rsidR="000170B5" w:rsidRPr="000170B5" w:rsidRDefault="000170B5" w:rsidP="003C7865">
            <w:pPr>
              <w:pStyle w:val="Heading1"/>
              <w:rPr>
                <w:rFonts w:ascii="Garamond" w:hAnsi="Garamond" w:cstheme="minorHAnsi"/>
                <w:sz w:val="24"/>
                <w:szCs w:val="24"/>
              </w:rPr>
            </w:pPr>
            <w:r w:rsidRPr="000170B5">
              <w:rPr>
                <w:rFonts w:ascii="Garamond" w:hAnsi="Garamond" w:cstheme="minorHAnsi"/>
                <w:sz w:val="24"/>
                <w:szCs w:val="24"/>
              </w:rPr>
              <w:t>Care Delivery</w:t>
            </w:r>
          </w:p>
          <w:p w:rsidR="000170B5" w:rsidRPr="000170B5" w:rsidRDefault="000170B5" w:rsidP="000170B5">
            <w:pPr>
              <w:numPr>
                <w:ilvl w:val="0"/>
                <w:numId w:val="10"/>
              </w:numPr>
              <w:jc w:val="both"/>
              <w:rPr>
                <w:rFonts w:ascii="Garamond" w:hAnsi="Garamond" w:cstheme="minorHAnsi"/>
              </w:rPr>
            </w:pPr>
            <w:r w:rsidRPr="000170B5">
              <w:rPr>
                <w:rFonts w:ascii="Garamond" w:hAnsi="Garamond" w:cstheme="minorHAnsi"/>
              </w:rPr>
              <w:t>Assist with planning, providing and evaluating specialist nursing care in the community setting to meet the care needs of acutely and chronically ill children at home and within education setting</w:t>
            </w:r>
          </w:p>
          <w:p w:rsidR="000170B5" w:rsidRPr="000170B5" w:rsidRDefault="000170B5" w:rsidP="000170B5">
            <w:pPr>
              <w:numPr>
                <w:ilvl w:val="0"/>
                <w:numId w:val="10"/>
              </w:numPr>
              <w:jc w:val="both"/>
              <w:rPr>
                <w:rFonts w:ascii="Garamond" w:hAnsi="Garamond" w:cstheme="minorHAnsi"/>
              </w:rPr>
            </w:pPr>
            <w:r w:rsidRPr="000170B5">
              <w:rPr>
                <w:rFonts w:ascii="Garamond" w:hAnsi="Garamond" w:cstheme="minorHAnsi"/>
              </w:rPr>
              <w:t>Administer prescribed medicine in accordance with the NMC Code of Practice and local policies.</w:t>
            </w:r>
          </w:p>
          <w:p w:rsidR="000170B5" w:rsidRPr="000170B5" w:rsidRDefault="000170B5" w:rsidP="000170B5">
            <w:pPr>
              <w:numPr>
                <w:ilvl w:val="0"/>
                <w:numId w:val="10"/>
              </w:numPr>
              <w:jc w:val="both"/>
              <w:rPr>
                <w:rFonts w:ascii="Garamond" w:hAnsi="Garamond" w:cstheme="minorHAnsi"/>
              </w:rPr>
            </w:pPr>
            <w:r w:rsidRPr="000170B5">
              <w:rPr>
                <w:rFonts w:ascii="Garamond" w:hAnsi="Garamond" w:cstheme="minorHAnsi"/>
              </w:rPr>
              <w:t>Ensure evidence-based excellence in care delivery through compliance with all NHS Lanarkshire policies, procedures and local guidance e.g. Health and Safety and Human Resources.</w:t>
            </w:r>
          </w:p>
          <w:p w:rsidR="000170B5" w:rsidRPr="000170B5" w:rsidRDefault="000170B5" w:rsidP="000170B5">
            <w:pPr>
              <w:numPr>
                <w:ilvl w:val="0"/>
                <w:numId w:val="10"/>
              </w:numPr>
              <w:jc w:val="both"/>
              <w:rPr>
                <w:rFonts w:ascii="Garamond" w:hAnsi="Garamond" w:cstheme="minorHAnsi"/>
              </w:rPr>
            </w:pPr>
            <w:r w:rsidRPr="000170B5">
              <w:rPr>
                <w:rFonts w:ascii="Garamond" w:hAnsi="Garamond" w:cstheme="minorHAnsi"/>
              </w:rPr>
              <w:t>Work collaboratively with the child, family, informal carers and other support agencies and professionals eg Diabetes Nurse Specialist etc</w:t>
            </w:r>
          </w:p>
          <w:p w:rsidR="000170B5" w:rsidRPr="000170B5" w:rsidRDefault="000170B5" w:rsidP="000170B5">
            <w:pPr>
              <w:numPr>
                <w:ilvl w:val="0"/>
                <w:numId w:val="11"/>
              </w:numPr>
              <w:jc w:val="both"/>
              <w:rPr>
                <w:rFonts w:ascii="Garamond" w:hAnsi="Garamond" w:cstheme="minorHAnsi"/>
              </w:rPr>
            </w:pPr>
            <w:r w:rsidRPr="000170B5">
              <w:rPr>
                <w:rFonts w:ascii="Garamond" w:hAnsi="Garamond" w:cstheme="minorHAnsi"/>
              </w:rPr>
              <w:t>Act as an advocate for child and family</w:t>
            </w:r>
          </w:p>
          <w:p w:rsidR="000170B5" w:rsidRPr="000170B5" w:rsidRDefault="000170B5" w:rsidP="000170B5">
            <w:pPr>
              <w:numPr>
                <w:ilvl w:val="0"/>
                <w:numId w:val="11"/>
              </w:numPr>
              <w:jc w:val="both"/>
              <w:rPr>
                <w:rFonts w:ascii="Garamond" w:hAnsi="Garamond" w:cstheme="minorHAnsi"/>
              </w:rPr>
            </w:pPr>
            <w:r w:rsidRPr="000170B5">
              <w:rPr>
                <w:rFonts w:ascii="Garamond" w:hAnsi="Garamond" w:cstheme="minorHAnsi"/>
              </w:rPr>
              <w:t>Assist in applying a systematic family nursing approach to working with the child and family</w:t>
            </w:r>
          </w:p>
          <w:p w:rsidR="000170B5" w:rsidRPr="000170B5" w:rsidRDefault="000170B5" w:rsidP="000170B5">
            <w:pPr>
              <w:numPr>
                <w:ilvl w:val="0"/>
                <w:numId w:val="11"/>
              </w:numPr>
              <w:jc w:val="both"/>
              <w:rPr>
                <w:rFonts w:ascii="Garamond" w:hAnsi="Garamond" w:cstheme="minorHAnsi"/>
              </w:rPr>
            </w:pPr>
            <w:r w:rsidRPr="000170B5">
              <w:rPr>
                <w:rFonts w:ascii="Garamond" w:hAnsi="Garamond" w:cstheme="minorHAnsi"/>
              </w:rPr>
              <w:t>Demonstrate effective communication skills for inter-professional informal transfer that meet the needs of children, families and other carers.</w:t>
            </w:r>
          </w:p>
          <w:p w:rsidR="000170B5" w:rsidRPr="000170B5" w:rsidRDefault="000170B5" w:rsidP="000170B5">
            <w:pPr>
              <w:numPr>
                <w:ilvl w:val="0"/>
                <w:numId w:val="11"/>
              </w:numPr>
              <w:jc w:val="both"/>
              <w:rPr>
                <w:rFonts w:ascii="Garamond" w:hAnsi="Garamond" w:cstheme="minorHAnsi"/>
              </w:rPr>
            </w:pPr>
            <w:r w:rsidRPr="000170B5">
              <w:rPr>
                <w:rFonts w:ascii="Garamond" w:hAnsi="Garamond" w:cstheme="minorHAnsi"/>
              </w:rPr>
              <w:t>Facilitate learning in relation to identified health needs of children, their families and other carers.</w:t>
            </w:r>
          </w:p>
          <w:p w:rsidR="000170B5" w:rsidRPr="000170B5" w:rsidRDefault="000170B5" w:rsidP="000170B5">
            <w:pPr>
              <w:numPr>
                <w:ilvl w:val="0"/>
                <w:numId w:val="11"/>
              </w:numPr>
              <w:jc w:val="both"/>
              <w:rPr>
                <w:rFonts w:ascii="Garamond" w:hAnsi="Garamond" w:cstheme="minorHAnsi"/>
              </w:rPr>
            </w:pPr>
            <w:r w:rsidRPr="000170B5">
              <w:rPr>
                <w:rFonts w:ascii="Garamond" w:hAnsi="Garamond" w:cstheme="minorHAnsi"/>
              </w:rPr>
              <w:t xml:space="preserve">Ensure evidence based teaching programmes for children and families, carers and other agencies in compliance with NHS Lanarkshire policies, procedures and local </w:t>
            </w:r>
            <w:r w:rsidRPr="000170B5">
              <w:rPr>
                <w:rFonts w:ascii="Garamond" w:hAnsi="Garamond" w:cstheme="minorHAnsi"/>
              </w:rPr>
              <w:lastRenderedPageBreak/>
              <w:t>guidelines eg Nursing Policies etc.</w:t>
            </w:r>
          </w:p>
          <w:p w:rsidR="000170B5" w:rsidRPr="000170B5" w:rsidRDefault="000170B5" w:rsidP="000170B5">
            <w:pPr>
              <w:numPr>
                <w:ilvl w:val="0"/>
                <w:numId w:val="11"/>
              </w:numPr>
              <w:jc w:val="both"/>
              <w:rPr>
                <w:rFonts w:ascii="Garamond" w:hAnsi="Garamond" w:cstheme="minorHAnsi"/>
              </w:rPr>
            </w:pPr>
            <w:r w:rsidRPr="000170B5">
              <w:rPr>
                <w:rFonts w:ascii="Garamond" w:hAnsi="Garamond" w:cstheme="minorHAnsi"/>
              </w:rPr>
              <w:t>Provide education/training to health, education, social work and voluntary sector within local/national policies, guidelines.</w:t>
            </w:r>
          </w:p>
          <w:p w:rsidR="000170B5" w:rsidRPr="000170B5" w:rsidRDefault="000170B5" w:rsidP="000170B5">
            <w:pPr>
              <w:numPr>
                <w:ilvl w:val="0"/>
                <w:numId w:val="11"/>
              </w:numPr>
              <w:jc w:val="both"/>
              <w:rPr>
                <w:rFonts w:ascii="Garamond" w:hAnsi="Garamond" w:cstheme="minorHAnsi"/>
              </w:rPr>
            </w:pPr>
            <w:r w:rsidRPr="000170B5">
              <w:rPr>
                <w:rFonts w:ascii="Garamond" w:hAnsi="Garamond" w:cstheme="minorHAnsi"/>
              </w:rPr>
              <w:t>Demonstrate an understanding of the multi-agency support available in the community and know how to liaise/refer.</w:t>
            </w:r>
          </w:p>
          <w:p w:rsidR="000170B5" w:rsidRPr="000170B5" w:rsidRDefault="000170B5" w:rsidP="000170B5">
            <w:pPr>
              <w:numPr>
                <w:ilvl w:val="0"/>
                <w:numId w:val="11"/>
              </w:numPr>
              <w:jc w:val="both"/>
              <w:rPr>
                <w:rFonts w:ascii="Garamond" w:hAnsi="Garamond" w:cstheme="minorHAnsi"/>
              </w:rPr>
            </w:pPr>
            <w:r w:rsidRPr="000170B5">
              <w:rPr>
                <w:rFonts w:ascii="Garamond" w:hAnsi="Garamond" w:cstheme="minorHAnsi"/>
              </w:rPr>
              <w:t>Support families affected by high levels of stress, grief and bereavement</w:t>
            </w:r>
          </w:p>
          <w:p w:rsidR="000170B5" w:rsidRPr="000170B5" w:rsidRDefault="000170B5" w:rsidP="000170B5">
            <w:pPr>
              <w:numPr>
                <w:ilvl w:val="0"/>
                <w:numId w:val="11"/>
              </w:numPr>
              <w:jc w:val="both"/>
              <w:rPr>
                <w:rFonts w:ascii="Garamond" w:hAnsi="Garamond" w:cstheme="minorHAnsi"/>
              </w:rPr>
            </w:pPr>
            <w:r w:rsidRPr="000170B5">
              <w:rPr>
                <w:rFonts w:ascii="Garamond" w:hAnsi="Garamond" w:cstheme="minorHAnsi"/>
              </w:rPr>
              <w:t>Perform Venepuncture/Cannulation  as required</w:t>
            </w:r>
          </w:p>
          <w:p w:rsidR="000170B5" w:rsidRPr="000170B5" w:rsidRDefault="000170B5" w:rsidP="003C7865">
            <w:pPr>
              <w:ind w:left="360"/>
              <w:jc w:val="both"/>
              <w:rPr>
                <w:rFonts w:ascii="Garamond" w:hAnsi="Garamond" w:cstheme="minorHAnsi"/>
              </w:rPr>
            </w:pPr>
          </w:p>
          <w:p w:rsidR="000170B5" w:rsidRPr="000170B5" w:rsidRDefault="000170B5" w:rsidP="003C7865">
            <w:pPr>
              <w:ind w:left="360"/>
              <w:jc w:val="both"/>
              <w:rPr>
                <w:rFonts w:ascii="Garamond" w:hAnsi="Garamond" w:cstheme="minorHAnsi"/>
              </w:rPr>
            </w:pPr>
          </w:p>
          <w:p w:rsidR="000170B5" w:rsidRPr="000170B5" w:rsidRDefault="000170B5" w:rsidP="003C7865">
            <w:pPr>
              <w:pStyle w:val="Heading2"/>
              <w:jc w:val="both"/>
              <w:rPr>
                <w:rFonts w:ascii="Garamond" w:hAnsi="Garamond" w:cstheme="minorHAnsi"/>
                <w:bCs w:val="0"/>
              </w:rPr>
            </w:pPr>
            <w:r w:rsidRPr="000170B5">
              <w:rPr>
                <w:rFonts w:ascii="Garamond" w:hAnsi="Garamond" w:cstheme="minorHAnsi"/>
                <w:bCs w:val="0"/>
              </w:rPr>
              <w:t>Care Management</w:t>
            </w:r>
          </w:p>
          <w:p w:rsidR="000170B5" w:rsidRPr="000170B5" w:rsidRDefault="000170B5" w:rsidP="000170B5">
            <w:pPr>
              <w:numPr>
                <w:ilvl w:val="0"/>
                <w:numId w:val="12"/>
              </w:numPr>
              <w:jc w:val="both"/>
              <w:rPr>
                <w:rFonts w:ascii="Garamond" w:hAnsi="Garamond" w:cstheme="minorHAnsi"/>
              </w:rPr>
            </w:pPr>
            <w:r w:rsidRPr="000170B5">
              <w:rPr>
                <w:rFonts w:ascii="Garamond" w:hAnsi="Garamond" w:cstheme="minorHAnsi"/>
              </w:rPr>
              <w:t>Demonstrate effective management skills</w:t>
            </w:r>
          </w:p>
          <w:p w:rsidR="000170B5" w:rsidRPr="000170B5" w:rsidRDefault="000170B5" w:rsidP="000170B5">
            <w:pPr>
              <w:numPr>
                <w:ilvl w:val="0"/>
                <w:numId w:val="12"/>
              </w:numPr>
              <w:jc w:val="both"/>
              <w:rPr>
                <w:rFonts w:ascii="Garamond" w:hAnsi="Garamond" w:cstheme="minorHAnsi"/>
              </w:rPr>
            </w:pPr>
            <w:r w:rsidRPr="000170B5">
              <w:rPr>
                <w:rFonts w:ascii="Garamond" w:hAnsi="Garamond" w:cstheme="minorHAnsi"/>
              </w:rPr>
              <w:t xml:space="preserve">Take responsibility in the absence of their Band 6 colleague </w:t>
            </w:r>
          </w:p>
          <w:p w:rsidR="000170B5" w:rsidRPr="000170B5" w:rsidRDefault="000170B5" w:rsidP="000170B5">
            <w:pPr>
              <w:numPr>
                <w:ilvl w:val="0"/>
                <w:numId w:val="12"/>
              </w:numPr>
              <w:jc w:val="both"/>
              <w:rPr>
                <w:rFonts w:ascii="Garamond" w:hAnsi="Garamond" w:cstheme="minorHAnsi"/>
              </w:rPr>
            </w:pPr>
            <w:r w:rsidRPr="000170B5">
              <w:rPr>
                <w:rFonts w:ascii="Garamond" w:hAnsi="Garamond" w:cstheme="minorHAnsi"/>
              </w:rPr>
              <w:t>Problem solving/decision making with direct supervision whilst working in isolation within the home environment</w:t>
            </w:r>
          </w:p>
          <w:p w:rsidR="000170B5" w:rsidRPr="000170B5" w:rsidRDefault="000170B5" w:rsidP="000170B5">
            <w:pPr>
              <w:numPr>
                <w:ilvl w:val="0"/>
                <w:numId w:val="12"/>
              </w:numPr>
              <w:jc w:val="both"/>
              <w:rPr>
                <w:rFonts w:ascii="Garamond" w:hAnsi="Garamond" w:cstheme="minorHAnsi"/>
              </w:rPr>
            </w:pPr>
            <w:r w:rsidRPr="000170B5">
              <w:rPr>
                <w:rFonts w:ascii="Garamond" w:hAnsi="Garamond" w:cstheme="minorHAnsi"/>
              </w:rPr>
              <w:t>Act as a co-ordinator for complex care situations</w:t>
            </w:r>
          </w:p>
          <w:p w:rsidR="000170B5" w:rsidRPr="000170B5" w:rsidRDefault="000170B5" w:rsidP="000170B5">
            <w:pPr>
              <w:numPr>
                <w:ilvl w:val="0"/>
                <w:numId w:val="12"/>
              </w:numPr>
              <w:jc w:val="both"/>
              <w:rPr>
                <w:rFonts w:ascii="Garamond" w:hAnsi="Garamond" w:cstheme="minorHAnsi"/>
              </w:rPr>
            </w:pPr>
            <w:r w:rsidRPr="000170B5">
              <w:rPr>
                <w:rFonts w:ascii="Garamond" w:hAnsi="Garamond" w:cstheme="minorHAnsi"/>
              </w:rPr>
              <w:t>Undertake health promotion and health education activities</w:t>
            </w:r>
          </w:p>
          <w:p w:rsidR="000170B5" w:rsidRPr="000170B5" w:rsidRDefault="000170B5" w:rsidP="000170B5">
            <w:pPr>
              <w:numPr>
                <w:ilvl w:val="0"/>
                <w:numId w:val="12"/>
              </w:numPr>
              <w:jc w:val="both"/>
              <w:rPr>
                <w:rFonts w:ascii="Garamond" w:hAnsi="Garamond" w:cstheme="minorHAnsi"/>
              </w:rPr>
            </w:pPr>
            <w:r w:rsidRPr="000170B5">
              <w:rPr>
                <w:rFonts w:ascii="Garamond" w:hAnsi="Garamond" w:cstheme="minorHAnsi"/>
              </w:rPr>
              <w:t>Responsible for identifying determinants of health and empowering families by giving information, advice and support in order to optimise their health and well being.  Foster the parent’s independence in the care of their chid by providing teaching and support to allow them to make informed decisions in the care of their child.</w:t>
            </w:r>
          </w:p>
          <w:p w:rsidR="000170B5" w:rsidRPr="000170B5" w:rsidRDefault="000170B5" w:rsidP="000170B5">
            <w:pPr>
              <w:numPr>
                <w:ilvl w:val="0"/>
                <w:numId w:val="12"/>
              </w:numPr>
              <w:jc w:val="both"/>
              <w:rPr>
                <w:rFonts w:ascii="Garamond" w:hAnsi="Garamond" w:cstheme="minorHAnsi"/>
              </w:rPr>
            </w:pPr>
            <w:r w:rsidRPr="000170B5">
              <w:rPr>
                <w:rFonts w:ascii="Garamond" w:hAnsi="Garamond" w:cstheme="minorHAnsi"/>
              </w:rPr>
              <w:t>Demonstrate knowledge and skills to ensure clinical governance in community children’s nursing practice</w:t>
            </w:r>
          </w:p>
          <w:p w:rsidR="000170B5" w:rsidRPr="000170B5" w:rsidRDefault="000170B5" w:rsidP="000170B5">
            <w:pPr>
              <w:numPr>
                <w:ilvl w:val="0"/>
                <w:numId w:val="12"/>
              </w:numPr>
              <w:jc w:val="both"/>
              <w:rPr>
                <w:rFonts w:ascii="Garamond" w:hAnsi="Garamond" w:cstheme="minorHAnsi"/>
              </w:rPr>
            </w:pPr>
            <w:r w:rsidRPr="000170B5">
              <w:rPr>
                <w:rFonts w:ascii="Garamond" w:hAnsi="Garamond" w:cstheme="minorHAnsi"/>
              </w:rPr>
              <w:t>Demonstrate knowledge and skills in maintaining health and safety at work</w:t>
            </w:r>
          </w:p>
          <w:p w:rsidR="000170B5" w:rsidRPr="000170B5" w:rsidRDefault="000170B5" w:rsidP="003C7865">
            <w:pPr>
              <w:pStyle w:val="Heading2"/>
              <w:jc w:val="both"/>
              <w:rPr>
                <w:rFonts w:ascii="Garamond" w:hAnsi="Garamond" w:cstheme="minorHAnsi"/>
                <w:b w:val="0"/>
                <w:bCs w:val="0"/>
              </w:rPr>
            </w:pPr>
          </w:p>
          <w:p w:rsidR="000170B5" w:rsidRPr="000170B5" w:rsidRDefault="000170B5" w:rsidP="003C7865">
            <w:pPr>
              <w:pStyle w:val="Heading2"/>
              <w:jc w:val="both"/>
              <w:rPr>
                <w:rFonts w:ascii="Garamond" w:hAnsi="Garamond" w:cstheme="minorHAnsi"/>
                <w:bCs w:val="0"/>
              </w:rPr>
            </w:pPr>
            <w:r w:rsidRPr="000170B5">
              <w:rPr>
                <w:rFonts w:ascii="Garamond" w:hAnsi="Garamond" w:cstheme="minorHAnsi"/>
                <w:bCs w:val="0"/>
              </w:rPr>
              <w:t>Personal/Professional development</w:t>
            </w:r>
          </w:p>
          <w:p w:rsidR="000170B5" w:rsidRPr="000170B5" w:rsidRDefault="000170B5" w:rsidP="000170B5">
            <w:pPr>
              <w:numPr>
                <w:ilvl w:val="0"/>
                <w:numId w:val="12"/>
              </w:numPr>
              <w:jc w:val="both"/>
              <w:rPr>
                <w:rFonts w:ascii="Garamond" w:hAnsi="Garamond" w:cstheme="minorHAnsi"/>
              </w:rPr>
            </w:pPr>
            <w:r w:rsidRPr="000170B5">
              <w:rPr>
                <w:rFonts w:ascii="Garamond" w:hAnsi="Garamond" w:cstheme="minorHAnsi"/>
              </w:rPr>
              <w:t>Demonstrate the promotion of lifelong learning</w:t>
            </w:r>
          </w:p>
          <w:p w:rsidR="000170B5" w:rsidRPr="000170B5" w:rsidRDefault="000170B5" w:rsidP="000170B5">
            <w:pPr>
              <w:numPr>
                <w:ilvl w:val="0"/>
                <w:numId w:val="12"/>
              </w:numPr>
              <w:jc w:val="both"/>
              <w:rPr>
                <w:rFonts w:ascii="Garamond" w:hAnsi="Garamond" w:cstheme="minorHAnsi"/>
                <w:bCs/>
                <w:u w:val="single"/>
              </w:rPr>
            </w:pPr>
            <w:r w:rsidRPr="000170B5">
              <w:rPr>
                <w:rFonts w:ascii="Garamond" w:hAnsi="Garamond" w:cstheme="minorHAnsi"/>
              </w:rPr>
              <w:t>Participate in Clinical Supervision systems</w:t>
            </w:r>
          </w:p>
          <w:p w:rsidR="000170B5" w:rsidRPr="000170B5" w:rsidRDefault="000170B5" w:rsidP="000170B5">
            <w:pPr>
              <w:numPr>
                <w:ilvl w:val="0"/>
                <w:numId w:val="12"/>
              </w:numPr>
              <w:jc w:val="both"/>
              <w:rPr>
                <w:rFonts w:ascii="Garamond" w:hAnsi="Garamond" w:cstheme="minorHAnsi"/>
                <w:b/>
                <w:bCs/>
              </w:rPr>
            </w:pPr>
            <w:r w:rsidRPr="000170B5">
              <w:rPr>
                <w:rFonts w:ascii="Garamond" w:hAnsi="Garamond" w:cstheme="minorHAnsi"/>
              </w:rPr>
              <w:t>Mentor pre/post registration students</w:t>
            </w:r>
          </w:p>
          <w:p w:rsidR="000170B5" w:rsidRPr="000170B5" w:rsidRDefault="000170B5" w:rsidP="003C7865">
            <w:pPr>
              <w:rPr>
                <w:rFonts w:ascii="Garamond" w:hAnsi="Garamond" w:cstheme="minorHAnsi"/>
                <w:b/>
                <w:bCs/>
              </w:rPr>
            </w:pPr>
          </w:p>
        </w:tc>
      </w:tr>
    </w:tbl>
    <w:p w:rsidR="000170B5" w:rsidRPr="000170B5" w:rsidRDefault="000170B5" w:rsidP="000170B5">
      <w:pPr>
        <w:rPr>
          <w:rFonts w:ascii="Garamond" w:hAnsi="Garamond"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0170B5" w:rsidRPr="000170B5" w:rsidTr="003C7865">
        <w:tblPrEx>
          <w:tblCellMar>
            <w:top w:w="0" w:type="dxa"/>
            <w:bottom w:w="0" w:type="dxa"/>
          </w:tblCellMar>
        </w:tblPrEx>
        <w:trPr>
          <w:cantSplit/>
        </w:trPr>
        <w:tc>
          <w:tcPr>
            <w:tcW w:w="8528" w:type="dxa"/>
          </w:tcPr>
          <w:p w:rsidR="000170B5" w:rsidRPr="000170B5" w:rsidRDefault="000170B5" w:rsidP="000170B5">
            <w:pPr>
              <w:numPr>
                <w:ilvl w:val="0"/>
                <w:numId w:val="6"/>
              </w:numPr>
              <w:rPr>
                <w:rFonts w:ascii="Garamond" w:hAnsi="Garamond" w:cstheme="minorHAnsi"/>
                <w:b/>
                <w:bCs/>
                <w:u w:val="single"/>
              </w:rPr>
            </w:pPr>
            <w:r w:rsidRPr="000170B5">
              <w:rPr>
                <w:rFonts w:ascii="Garamond" w:hAnsi="Garamond" w:cstheme="minorHAnsi"/>
                <w:b/>
                <w:bCs/>
              </w:rPr>
              <w:lastRenderedPageBreak/>
              <w:t>EQUIPMENT &amp; MACHINERY</w:t>
            </w:r>
          </w:p>
          <w:p w:rsidR="000170B5" w:rsidRPr="000170B5" w:rsidRDefault="000170B5" w:rsidP="003C7865">
            <w:pPr>
              <w:rPr>
                <w:rFonts w:ascii="Garamond" w:hAnsi="Garamond" w:cstheme="minorHAnsi"/>
                <w:b/>
                <w:bCs/>
                <w:u w:val="single"/>
              </w:rPr>
            </w:pPr>
          </w:p>
          <w:p w:rsidR="000170B5" w:rsidRPr="000170B5" w:rsidRDefault="000170B5" w:rsidP="003C7865">
            <w:pPr>
              <w:jc w:val="both"/>
              <w:rPr>
                <w:rFonts w:ascii="Garamond" w:hAnsi="Garamond" w:cstheme="minorHAnsi"/>
              </w:rPr>
            </w:pPr>
            <w:r w:rsidRPr="000170B5">
              <w:rPr>
                <w:rFonts w:ascii="Garamond" w:hAnsi="Garamond" w:cstheme="minorHAnsi"/>
              </w:rPr>
              <w:t>The postholder is required to possess knowledge and aptitude in the operation of equipment, which may be utilised within the specialist areas.</w:t>
            </w:r>
          </w:p>
          <w:p w:rsidR="000170B5" w:rsidRPr="000170B5" w:rsidRDefault="000170B5" w:rsidP="003C7865">
            <w:pPr>
              <w:jc w:val="both"/>
              <w:rPr>
                <w:rFonts w:ascii="Garamond" w:hAnsi="Garamond" w:cstheme="minorHAnsi"/>
              </w:rPr>
            </w:pPr>
          </w:p>
          <w:p w:rsidR="000170B5" w:rsidRPr="000170B5" w:rsidRDefault="000170B5" w:rsidP="003C7865">
            <w:pPr>
              <w:pStyle w:val="Heading2"/>
              <w:jc w:val="both"/>
              <w:rPr>
                <w:rFonts w:ascii="Garamond" w:hAnsi="Garamond" w:cstheme="minorHAnsi"/>
                <w:bCs w:val="0"/>
                <w:smallCaps/>
              </w:rPr>
            </w:pPr>
            <w:r w:rsidRPr="000170B5">
              <w:rPr>
                <w:rFonts w:ascii="Garamond" w:hAnsi="Garamond" w:cstheme="minorHAnsi"/>
                <w:bCs w:val="0"/>
                <w:smallCaps/>
              </w:rPr>
              <w:t>GENERIC</w:t>
            </w:r>
            <w:r w:rsidRPr="000170B5">
              <w:rPr>
                <w:rFonts w:ascii="Garamond" w:hAnsi="Garamond" w:cstheme="minorHAnsi"/>
                <w:bCs w:val="0"/>
                <w:smallCaps/>
              </w:rPr>
              <w:tab/>
            </w:r>
            <w:r w:rsidRPr="000170B5">
              <w:rPr>
                <w:rFonts w:ascii="Garamond" w:hAnsi="Garamond" w:cstheme="minorHAnsi"/>
                <w:bCs w:val="0"/>
                <w:smallCaps/>
              </w:rPr>
              <w:tab/>
              <w:t xml:space="preserve">    SPECIALISED</w:t>
            </w:r>
            <w:r w:rsidRPr="000170B5">
              <w:rPr>
                <w:rFonts w:ascii="Garamond" w:hAnsi="Garamond" w:cstheme="minorHAnsi"/>
                <w:bCs w:val="0"/>
                <w:smallCaps/>
              </w:rPr>
              <w:tab/>
            </w:r>
            <w:r w:rsidRPr="000170B5">
              <w:rPr>
                <w:rFonts w:ascii="Garamond" w:hAnsi="Garamond" w:cstheme="minorHAnsi"/>
                <w:bCs w:val="0"/>
                <w:smallCaps/>
              </w:rPr>
              <w:tab/>
              <w:t xml:space="preserve">   HIGHLY SPECIALISED</w:t>
            </w:r>
          </w:p>
          <w:p w:rsidR="000170B5" w:rsidRPr="000170B5" w:rsidRDefault="000170B5" w:rsidP="003C7865">
            <w:pPr>
              <w:jc w:val="both"/>
              <w:rPr>
                <w:rFonts w:ascii="Garamond" w:hAnsi="Garamond" w:cstheme="minorHAnsi"/>
              </w:rPr>
            </w:pPr>
          </w:p>
          <w:p w:rsidR="000170B5" w:rsidRPr="000170B5" w:rsidRDefault="000170B5" w:rsidP="003C7865">
            <w:pPr>
              <w:jc w:val="both"/>
              <w:rPr>
                <w:rFonts w:ascii="Garamond" w:hAnsi="Garamond" w:cstheme="minorHAnsi"/>
              </w:rPr>
            </w:pPr>
            <w:r w:rsidRPr="000170B5">
              <w:rPr>
                <w:rFonts w:ascii="Garamond" w:hAnsi="Garamond" w:cstheme="minorHAnsi"/>
              </w:rPr>
              <w:t>IT Hardware                   Suction Machines                  Ventilation equipment</w:t>
            </w:r>
          </w:p>
          <w:p w:rsidR="000170B5" w:rsidRPr="000170B5" w:rsidRDefault="000170B5" w:rsidP="003C7865">
            <w:pPr>
              <w:jc w:val="both"/>
              <w:rPr>
                <w:rFonts w:ascii="Garamond" w:hAnsi="Garamond" w:cstheme="minorHAnsi"/>
              </w:rPr>
            </w:pPr>
            <w:r w:rsidRPr="000170B5">
              <w:rPr>
                <w:rFonts w:ascii="Garamond" w:hAnsi="Garamond" w:cstheme="minorHAnsi"/>
              </w:rPr>
              <w:t>IT Applications               Feeding pumps                       Venous Access Systems</w:t>
            </w:r>
          </w:p>
          <w:p w:rsidR="000170B5" w:rsidRPr="000170B5" w:rsidRDefault="000170B5" w:rsidP="003C7865">
            <w:pPr>
              <w:jc w:val="both"/>
              <w:rPr>
                <w:rFonts w:ascii="Garamond" w:hAnsi="Garamond" w:cstheme="minorHAnsi"/>
              </w:rPr>
            </w:pPr>
            <w:r w:rsidRPr="000170B5">
              <w:rPr>
                <w:rFonts w:ascii="Garamond" w:hAnsi="Garamond" w:cstheme="minorHAnsi"/>
              </w:rPr>
              <w:t xml:space="preserve">Fax systems                    Oxygen delivery systems       </w:t>
            </w:r>
          </w:p>
          <w:p w:rsidR="000170B5" w:rsidRPr="000170B5" w:rsidRDefault="000170B5" w:rsidP="003C7865">
            <w:pPr>
              <w:jc w:val="both"/>
              <w:rPr>
                <w:rFonts w:ascii="Garamond" w:hAnsi="Garamond" w:cstheme="minorHAnsi"/>
              </w:rPr>
            </w:pPr>
            <w:r w:rsidRPr="000170B5">
              <w:rPr>
                <w:rFonts w:ascii="Garamond" w:hAnsi="Garamond" w:cstheme="minorHAnsi"/>
              </w:rPr>
              <w:t xml:space="preserve">Telecom equipment        Oxygen saturation monitors   </w:t>
            </w:r>
          </w:p>
          <w:p w:rsidR="000170B5" w:rsidRPr="000170B5" w:rsidRDefault="000170B5" w:rsidP="003C7865">
            <w:pPr>
              <w:jc w:val="both"/>
              <w:rPr>
                <w:rFonts w:ascii="Garamond" w:hAnsi="Garamond" w:cstheme="minorHAnsi"/>
              </w:rPr>
            </w:pPr>
            <w:r w:rsidRPr="000170B5">
              <w:rPr>
                <w:rFonts w:ascii="Garamond" w:hAnsi="Garamond" w:cstheme="minorHAnsi"/>
              </w:rPr>
              <w:t xml:space="preserve">Photocopiers                   Apnoea alarms                       </w:t>
            </w:r>
          </w:p>
          <w:p w:rsidR="000170B5" w:rsidRPr="000170B5" w:rsidRDefault="000170B5" w:rsidP="003C7865">
            <w:pPr>
              <w:jc w:val="both"/>
              <w:rPr>
                <w:rFonts w:ascii="Garamond" w:hAnsi="Garamond" w:cstheme="minorHAnsi"/>
              </w:rPr>
            </w:pPr>
            <w:r w:rsidRPr="000170B5">
              <w:rPr>
                <w:rFonts w:ascii="Garamond" w:hAnsi="Garamond" w:cstheme="minorHAnsi"/>
              </w:rPr>
              <w:t>Digital Cameras              Blood pressure monitors</w:t>
            </w:r>
          </w:p>
          <w:p w:rsidR="000170B5" w:rsidRPr="000170B5" w:rsidRDefault="000170B5" w:rsidP="003C7865">
            <w:pPr>
              <w:jc w:val="both"/>
              <w:rPr>
                <w:rFonts w:ascii="Garamond" w:hAnsi="Garamond" w:cstheme="minorHAnsi"/>
              </w:rPr>
            </w:pPr>
            <w:r w:rsidRPr="000170B5">
              <w:rPr>
                <w:rFonts w:ascii="Garamond" w:hAnsi="Garamond" w:cstheme="minorHAnsi"/>
              </w:rPr>
              <w:t xml:space="preserve">                                        Peripheral IV Access systems</w:t>
            </w:r>
          </w:p>
          <w:p w:rsidR="000170B5" w:rsidRPr="000170B5" w:rsidRDefault="000170B5" w:rsidP="003C7865">
            <w:pPr>
              <w:jc w:val="both"/>
              <w:rPr>
                <w:rFonts w:ascii="Garamond" w:hAnsi="Garamond" w:cstheme="minorHAnsi"/>
              </w:rPr>
            </w:pPr>
            <w:r w:rsidRPr="000170B5">
              <w:rPr>
                <w:rFonts w:ascii="Garamond" w:hAnsi="Garamond" w:cstheme="minorHAnsi"/>
              </w:rPr>
              <w:t xml:space="preserve">                                        Common Inhaler delivery systems</w:t>
            </w:r>
          </w:p>
          <w:p w:rsidR="000170B5" w:rsidRPr="000170B5" w:rsidRDefault="000170B5" w:rsidP="003C7865">
            <w:pPr>
              <w:jc w:val="both"/>
              <w:rPr>
                <w:rFonts w:ascii="Garamond" w:hAnsi="Garamond" w:cstheme="minorHAnsi"/>
              </w:rPr>
            </w:pPr>
            <w:r w:rsidRPr="000170B5">
              <w:rPr>
                <w:rFonts w:ascii="Garamond" w:hAnsi="Garamond" w:cstheme="minorHAnsi"/>
              </w:rPr>
              <w:t xml:space="preserve">                                        Tube feeding systems</w:t>
            </w:r>
          </w:p>
          <w:p w:rsidR="000170B5" w:rsidRPr="000170B5" w:rsidRDefault="000170B5" w:rsidP="003C7865">
            <w:pPr>
              <w:rPr>
                <w:rFonts w:ascii="Garamond" w:hAnsi="Garamond" w:cstheme="minorHAnsi"/>
                <w:bCs/>
              </w:rPr>
            </w:pPr>
            <w:r w:rsidRPr="000170B5">
              <w:rPr>
                <w:rFonts w:ascii="Garamond" w:hAnsi="Garamond" w:cstheme="minorHAnsi"/>
              </w:rPr>
              <w:t xml:space="preserve">                                        Paediatric training mannequin                   </w:t>
            </w:r>
          </w:p>
          <w:p w:rsidR="000170B5" w:rsidRPr="000170B5" w:rsidRDefault="000170B5" w:rsidP="003C7865">
            <w:pPr>
              <w:rPr>
                <w:rFonts w:ascii="Garamond" w:hAnsi="Garamond" w:cstheme="minorHAnsi"/>
                <w:b/>
                <w:bCs/>
              </w:rPr>
            </w:pPr>
          </w:p>
        </w:tc>
      </w:tr>
    </w:tbl>
    <w:p w:rsidR="000170B5" w:rsidRPr="000170B5" w:rsidRDefault="000170B5" w:rsidP="000170B5">
      <w:pPr>
        <w:rPr>
          <w:rFonts w:ascii="Garamond" w:hAnsi="Garamond"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0170B5" w:rsidRPr="000170B5" w:rsidTr="003C7865">
        <w:tblPrEx>
          <w:tblCellMar>
            <w:top w:w="0" w:type="dxa"/>
            <w:bottom w:w="0" w:type="dxa"/>
          </w:tblCellMar>
        </w:tblPrEx>
        <w:trPr>
          <w:cantSplit/>
        </w:trPr>
        <w:tc>
          <w:tcPr>
            <w:tcW w:w="8528" w:type="dxa"/>
          </w:tcPr>
          <w:p w:rsidR="000170B5" w:rsidRPr="000170B5" w:rsidRDefault="000170B5" w:rsidP="000170B5">
            <w:pPr>
              <w:numPr>
                <w:ilvl w:val="0"/>
                <w:numId w:val="6"/>
              </w:numPr>
              <w:rPr>
                <w:rFonts w:ascii="Garamond" w:hAnsi="Garamond" w:cstheme="minorHAnsi"/>
                <w:b/>
                <w:bCs/>
                <w:u w:val="single"/>
              </w:rPr>
            </w:pPr>
            <w:r w:rsidRPr="000170B5">
              <w:rPr>
                <w:rFonts w:ascii="Garamond" w:hAnsi="Garamond" w:cstheme="minorHAnsi"/>
                <w:b/>
              </w:rPr>
              <w:t>SYSTEMS</w:t>
            </w:r>
          </w:p>
          <w:p w:rsidR="000170B5" w:rsidRPr="000170B5" w:rsidRDefault="000170B5" w:rsidP="003C7865">
            <w:pPr>
              <w:rPr>
                <w:rFonts w:ascii="Garamond" w:hAnsi="Garamond" w:cstheme="minorHAnsi"/>
                <w:b/>
              </w:rPr>
            </w:pPr>
          </w:p>
          <w:p w:rsidR="000170B5" w:rsidRPr="000170B5" w:rsidRDefault="000170B5" w:rsidP="000170B5">
            <w:pPr>
              <w:numPr>
                <w:ilvl w:val="1"/>
                <w:numId w:val="13"/>
              </w:numPr>
              <w:jc w:val="both"/>
              <w:rPr>
                <w:rFonts w:ascii="Garamond" w:hAnsi="Garamond" w:cstheme="minorHAnsi"/>
              </w:rPr>
            </w:pPr>
            <w:r w:rsidRPr="000170B5">
              <w:rPr>
                <w:rFonts w:ascii="Garamond" w:hAnsi="Garamond" w:cstheme="minorHAnsi"/>
              </w:rPr>
              <w:t>Databases of specialist related demographic and care information</w:t>
            </w:r>
          </w:p>
          <w:p w:rsidR="000170B5" w:rsidRPr="000170B5" w:rsidRDefault="000170B5" w:rsidP="000170B5">
            <w:pPr>
              <w:numPr>
                <w:ilvl w:val="0"/>
                <w:numId w:val="14"/>
              </w:numPr>
              <w:jc w:val="both"/>
              <w:rPr>
                <w:rFonts w:ascii="Garamond" w:hAnsi="Garamond" w:cstheme="minorHAnsi"/>
              </w:rPr>
            </w:pPr>
            <w:r w:rsidRPr="000170B5">
              <w:rPr>
                <w:rFonts w:ascii="Garamond" w:hAnsi="Garamond" w:cstheme="minorHAnsi"/>
              </w:rPr>
              <w:t>Maintenance and Record keeping within Caldicott guidelines for security and confidentiality (manual and electronic records)</w:t>
            </w:r>
          </w:p>
          <w:p w:rsidR="000170B5" w:rsidRPr="000170B5" w:rsidRDefault="000170B5" w:rsidP="000170B5">
            <w:pPr>
              <w:numPr>
                <w:ilvl w:val="0"/>
                <w:numId w:val="14"/>
              </w:numPr>
              <w:jc w:val="both"/>
              <w:rPr>
                <w:rFonts w:ascii="Garamond" w:hAnsi="Garamond" w:cstheme="minorHAnsi"/>
              </w:rPr>
            </w:pPr>
            <w:r w:rsidRPr="000170B5">
              <w:rPr>
                <w:rFonts w:ascii="Garamond" w:hAnsi="Garamond" w:cstheme="minorHAnsi"/>
              </w:rPr>
              <w:t>Recording individual activity in accordance with the National Data set</w:t>
            </w:r>
          </w:p>
          <w:p w:rsidR="000170B5" w:rsidRPr="000170B5" w:rsidRDefault="000170B5" w:rsidP="000170B5">
            <w:pPr>
              <w:numPr>
                <w:ilvl w:val="0"/>
                <w:numId w:val="14"/>
              </w:numPr>
              <w:jc w:val="both"/>
              <w:rPr>
                <w:rFonts w:ascii="Garamond" w:hAnsi="Garamond" w:cstheme="minorHAnsi"/>
                <w:b/>
              </w:rPr>
            </w:pPr>
            <w:r w:rsidRPr="000170B5">
              <w:rPr>
                <w:rFonts w:ascii="Garamond" w:hAnsi="Garamond" w:cstheme="minorHAnsi"/>
              </w:rPr>
              <w:t>Individual inputs to routine data collection, eg training databases, payroll</w:t>
            </w:r>
          </w:p>
          <w:p w:rsidR="000170B5" w:rsidRPr="000170B5" w:rsidRDefault="000170B5" w:rsidP="000170B5">
            <w:pPr>
              <w:numPr>
                <w:ilvl w:val="0"/>
                <w:numId w:val="14"/>
              </w:numPr>
              <w:jc w:val="both"/>
              <w:rPr>
                <w:rFonts w:ascii="Garamond" w:hAnsi="Garamond" w:cstheme="minorHAnsi"/>
                <w:b/>
              </w:rPr>
            </w:pPr>
            <w:r w:rsidRPr="000170B5">
              <w:rPr>
                <w:rFonts w:ascii="Garamond" w:hAnsi="Garamond" w:cstheme="minorHAnsi"/>
              </w:rPr>
              <w:t>Patient Management Systems</w:t>
            </w:r>
          </w:p>
          <w:p w:rsidR="000170B5" w:rsidRPr="000170B5" w:rsidRDefault="000170B5" w:rsidP="003C7865">
            <w:pPr>
              <w:rPr>
                <w:rFonts w:ascii="Garamond" w:hAnsi="Garamond" w:cstheme="minorHAnsi"/>
                <w:b/>
              </w:rPr>
            </w:pPr>
          </w:p>
        </w:tc>
      </w:tr>
    </w:tbl>
    <w:p w:rsidR="000170B5" w:rsidRPr="000170B5" w:rsidRDefault="000170B5" w:rsidP="000170B5">
      <w:pPr>
        <w:rPr>
          <w:rFonts w:ascii="Garamond" w:hAnsi="Garamond"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0170B5" w:rsidRPr="000170B5" w:rsidTr="003C7865">
        <w:tblPrEx>
          <w:tblCellMar>
            <w:top w:w="0" w:type="dxa"/>
            <w:bottom w:w="0" w:type="dxa"/>
          </w:tblCellMar>
        </w:tblPrEx>
        <w:trPr>
          <w:cantSplit/>
        </w:trPr>
        <w:tc>
          <w:tcPr>
            <w:tcW w:w="8528" w:type="dxa"/>
          </w:tcPr>
          <w:p w:rsidR="000170B5" w:rsidRPr="000170B5" w:rsidRDefault="000170B5" w:rsidP="000170B5">
            <w:pPr>
              <w:numPr>
                <w:ilvl w:val="0"/>
                <w:numId w:val="6"/>
              </w:numPr>
              <w:rPr>
                <w:rFonts w:ascii="Garamond" w:hAnsi="Garamond" w:cstheme="minorHAnsi"/>
                <w:b/>
              </w:rPr>
            </w:pPr>
            <w:r w:rsidRPr="000170B5">
              <w:rPr>
                <w:rFonts w:ascii="Garamond" w:hAnsi="Garamond" w:cstheme="minorHAnsi"/>
                <w:b/>
              </w:rPr>
              <w:lastRenderedPageBreak/>
              <w:t>DECISIONS &amp; JUDGEMENTS</w:t>
            </w:r>
          </w:p>
          <w:p w:rsidR="000170B5" w:rsidRPr="000170B5" w:rsidRDefault="000170B5" w:rsidP="003C7865">
            <w:pPr>
              <w:rPr>
                <w:rFonts w:ascii="Garamond" w:hAnsi="Garamond" w:cstheme="minorHAnsi"/>
              </w:rPr>
            </w:pPr>
          </w:p>
          <w:p w:rsidR="000170B5" w:rsidRPr="000170B5" w:rsidRDefault="000170B5" w:rsidP="000170B5">
            <w:pPr>
              <w:numPr>
                <w:ilvl w:val="0"/>
                <w:numId w:val="15"/>
              </w:numPr>
              <w:jc w:val="both"/>
              <w:rPr>
                <w:rFonts w:ascii="Garamond" w:hAnsi="Garamond" w:cstheme="minorHAnsi"/>
              </w:rPr>
            </w:pPr>
            <w:r w:rsidRPr="000170B5">
              <w:rPr>
                <w:rFonts w:ascii="Garamond" w:hAnsi="Garamond" w:cstheme="minorHAnsi"/>
              </w:rPr>
              <w:t>Autonomous practice in terms of clinical and professional decision making assessing, planning, undertaking and completion as per presenting clinical condition of the patient as appropriate.</w:t>
            </w:r>
          </w:p>
          <w:p w:rsidR="000170B5" w:rsidRPr="000170B5" w:rsidRDefault="000170B5" w:rsidP="000170B5">
            <w:pPr>
              <w:numPr>
                <w:ilvl w:val="0"/>
                <w:numId w:val="15"/>
              </w:numPr>
              <w:jc w:val="both"/>
              <w:rPr>
                <w:rFonts w:ascii="Garamond" w:hAnsi="Garamond" w:cstheme="minorHAnsi"/>
              </w:rPr>
            </w:pPr>
            <w:r w:rsidRPr="000170B5">
              <w:rPr>
                <w:rFonts w:ascii="Garamond" w:hAnsi="Garamond" w:cstheme="minorHAnsi"/>
              </w:rPr>
              <w:t>Communicate with senior nurse/team leader appropriately regarding decisions about patient care.</w:t>
            </w:r>
          </w:p>
          <w:p w:rsidR="000170B5" w:rsidRPr="000170B5" w:rsidRDefault="000170B5" w:rsidP="000170B5">
            <w:pPr>
              <w:numPr>
                <w:ilvl w:val="0"/>
                <w:numId w:val="15"/>
              </w:numPr>
              <w:jc w:val="both"/>
              <w:rPr>
                <w:rFonts w:ascii="Garamond" w:hAnsi="Garamond" w:cstheme="minorHAnsi"/>
              </w:rPr>
            </w:pPr>
            <w:r w:rsidRPr="000170B5">
              <w:rPr>
                <w:rFonts w:ascii="Garamond" w:hAnsi="Garamond" w:cstheme="minorHAnsi"/>
              </w:rPr>
              <w:t>Individually and in partnership with others, be responsible for the assessment, planning and referral process including decisions on implementation and maintenance of care episodes/pathways to address identified need.</w:t>
            </w:r>
          </w:p>
          <w:p w:rsidR="000170B5" w:rsidRPr="000170B5" w:rsidRDefault="000170B5" w:rsidP="000170B5">
            <w:pPr>
              <w:numPr>
                <w:ilvl w:val="0"/>
                <w:numId w:val="15"/>
              </w:numPr>
              <w:jc w:val="both"/>
              <w:rPr>
                <w:rFonts w:ascii="Garamond" w:hAnsi="Garamond" w:cstheme="minorHAnsi"/>
              </w:rPr>
            </w:pPr>
            <w:r w:rsidRPr="000170B5">
              <w:rPr>
                <w:rFonts w:ascii="Garamond" w:hAnsi="Garamond" w:cstheme="minorHAnsi"/>
              </w:rPr>
              <w:t>Seek advice from Specialist Practitioner and refer when appropriate</w:t>
            </w:r>
          </w:p>
          <w:p w:rsidR="000170B5" w:rsidRPr="000170B5" w:rsidRDefault="000170B5" w:rsidP="000170B5">
            <w:pPr>
              <w:numPr>
                <w:ilvl w:val="0"/>
                <w:numId w:val="15"/>
              </w:numPr>
              <w:jc w:val="both"/>
              <w:rPr>
                <w:rFonts w:ascii="Garamond" w:hAnsi="Garamond" w:cstheme="minorHAnsi"/>
              </w:rPr>
            </w:pPr>
            <w:r w:rsidRPr="000170B5">
              <w:rPr>
                <w:rFonts w:ascii="Garamond" w:hAnsi="Garamond" w:cstheme="minorHAnsi"/>
              </w:rPr>
              <w:t>Make decisions about Child Protection issues following local Legislation and Guidelines</w:t>
            </w:r>
          </w:p>
          <w:p w:rsidR="000170B5" w:rsidRPr="000170B5" w:rsidRDefault="000170B5" w:rsidP="000170B5">
            <w:pPr>
              <w:numPr>
                <w:ilvl w:val="0"/>
                <w:numId w:val="15"/>
              </w:numPr>
              <w:jc w:val="both"/>
              <w:rPr>
                <w:rFonts w:ascii="Garamond" w:hAnsi="Garamond" w:cstheme="minorHAnsi"/>
              </w:rPr>
            </w:pPr>
            <w:r w:rsidRPr="000170B5">
              <w:rPr>
                <w:rFonts w:ascii="Garamond" w:hAnsi="Garamond" w:cstheme="minorHAnsi"/>
              </w:rPr>
              <w:t>Undertake continuous risk assessment to ensure staff and patient safety, adhering to local Health and Safety Policies</w:t>
            </w:r>
          </w:p>
          <w:p w:rsidR="000170B5" w:rsidRPr="000170B5" w:rsidRDefault="000170B5" w:rsidP="000170B5">
            <w:pPr>
              <w:numPr>
                <w:ilvl w:val="0"/>
                <w:numId w:val="15"/>
              </w:numPr>
              <w:jc w:val="both"/>
              <w:rPr>
                <w:rFonts w:ascii="Garamond" w:hAnsi="Garamond" w:cstheme="minorHAnsi"/>
              </w:rPr>
            </w:pPr>
            <w:r w:rsidRPr="000170B5">
              <w:rPr>
                <w:rFonts w:ascii="Garamond" w:hAnsi="Garamond" w:cstheme="minorHAnsi"/>
              </w:rPr>
              <w:t>Balance clinical, administration and processional demands to ensure quality of care within the specialism and including prioritisation of planned work.</w:t>
            </w:r>
          </w:p>
          <w:p w:rsidR="000170B5" w:rsidRPr="000170B5" w:rsidRDefault="000170B5" w:rsidP="000170B5">
            <w:pPr>
              <w:numPr>
                <w:ilvl w:val="0"/>
                <w:numId w:val="7"/>
              </w:numPr>
              <w:tabs>
                <w:tab w:val="clear" w:pos="720"/>
                <w:tab w:val="num" w:pos="360"/>
              </w:tabs>
              <w:ind w:left="360"/>
              <w:rPr>
                <w:rFonts w:ascii="Garamond" w:hAnsi="Garamond" w:cstheme="minorHAnsi"/>
              </w:rPr>
            </w:pPr>
            <w:r w:rsidRPr="000170B5">
              <w:rPr>
                <w:rFonts w:ascii="Garamond" w:hAnsi="Garamond" w:cstheme="minorHAnsi"/>
              </w:rPr>
              <w:t>Work will be reviewed at regular intervals through the annual Performance Management, Personal Development Plans and Clinical Supervision process.</w:t>
            </w:r>
          </w:p>
          <w:p w:rsidR="000170B5" w:rsidRPr="000170B5" w:rsidRDefault="000170B5" w:rsidP="003C7865">
            <w:pPr>
              <w:rPr>
                <w:rFonts w:ascii="Garamond" w:hAnsi="Garamond" w:cstheme="minorHAnsi"/>
                <w:b/>
                <w:bCs/>
              </w:rPr>
            </w:pPr>
          </w:p>
        </w:tc>
      </w:tr>
    </w:tbl>
    <w:p w:rsidR="000170B5" w:rsidRPr="000170B5" w:rsidRDefault="000170B5" w:rsidP="000170B5">
      <w:pPr>
        <w:rPr>
          <w:rFonts w:ascii="Garamond" w:hAnsi="Garamond"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0170B5" w:rsidRPr="000170B5" w:rsidTr="003C7865">
        <w:tblPrEx>
          <w:tblCellMar>
            <w:top w:w="0" w:type="dxa"/>
            <w:bottom w:w="0" w:type="dxa"/>
          </w:tblCellMar>
        </w:tblPrEx>
        <w:trPr>
          <w:cantSplit/>
        </w:trPr>
        <w:tc>
          <w:tcPr>
            <w:tcW w:w="8528" w:type="dxa"/>
          </w:tcPr>
          <w:p w:rsidR="000170B5" w:rsidRPr="000170B5" w:rsidRDefault="000170B5" w:rsidP="000170B5">
            <w:pPr>
              <w:numPr>
                <w:ilvl w:val="0"/>
                <w:numId w:val="6"/>
              </w:numPr>
              <w:rPr>
                <w:rFonts w:ascii="Garamond" w:hAnsi="Garamond" w:cstheme="minorHAnsi"/>
                <w:b/>
              </w:rPr>
            </w:pPr>
            <w:r w:rsidRPr="000170B5">
              <w:rPr>
                <w:rFonts w:ascii="Garamond" w:hAnsi="Garamond" w:cstheme="minorHAnsi"/>
                <w:b/>
              </w:rPr>
              <w:lastRenderedPageBreak/>
              <w:t>COMMUNICATIONS &amp; RELATIONSHIPS</w:t>
            </w:r>
          </w:p>
          <w:p w:rsidR="000170B5" w:rsidRPr="000170B5" w:rsidRDefault="000170B5" w:rsidP="003C7865">
            <w:pPr>
              <w:rPr>
                <w:rFonts w:ascii="Garamond" w:hAnsi="Garamond" w:cstheme="minorHAnsi"/>
                <w:b/>
              </w:rPr>
            </w:pPr>
          </w:p>
          <w:p w:rsidR="000170B5" w:rsidRPr="000170B5" w:rsidRDefault="000170B5" w:rsidP="003C7865">
            <w:pPr>
              <w:rPr>
                <w:rFonts w:ascii="Garamond" w:hAnsi="Garamond" w:cstheme="minorHAnsi"/>
              </w:rPr>
            </w:pPr>
            <w:r w:rsidRPr="000170B5">
              <w:rPr>
                <w:rFonts w:ascii="Garamond" w:hAnsi="Garamond" w:cstheme="minorHAnsi"/>
              </w:rPr>
              <w:t>Work collaboratively with the child, family, informal carers and other support agencies and professionals.</w:t>
            </w:r>
          </w:p>
          <w:p w:rsidR="000170B5" w:rsidRPr="000170B5" w:rsidRDefault="000170B5" w:rsidP="003C7865">
            <w:pPr>
              <w:rPr>
                <w:rFonts w:ascii="Garamond" w:hAnsi="Garamond" w:cstheme="minorHAnsi"/>
              </w:rPr>
            </w:pPr>
          </w:p>
          <w:p w:rsidR="000170B5" w:rsidRPr="000170B5" w:rsidRDefault="000170B5" w:rsidP="003C7865">
            <w:pPr>
              <w:rPr>
                <w:rFonts w:ascii="Garamond" w:hAnsi="Garamond" w:cstheme="minorHAnsi"/>
              </w:rPr>
            </w:pPr>
            <w:r w:rsidRPr="000170B5">
              <w:rPr>
                <w:rFonts w:ascii="Garamond" w:hAnsi="Garamond" w:cstheme="minorHAnsi"/>
              </w:rPr>
              <w:t>Demonstrate effective communication skills for inter-professional information transfer that meet the needs of children, families and other carers.</w:t>
            </w:r>
          </w:p>
          <w:p w:rsidR="000170B5" w:rsidRPr="000170B5" w:rsidRDefault="000170B5" w:rsidP="003C7865">
            <w:pPr>
              <w:rPr>
                <w:rFonts w:ascii="Garamond" w:hAnsi="Garamond" w:cstheme="minorHAnsi"/>
              </w:rPr>
            </w:pPr>
          </w:p>
          <w:p w:rsidR="000170B5" w:rsidRPr="000170B5" w:rsidRDefault="000170B5" w:rsidP="003C7865">
            <w:pPr>
              <w:pStyle w:val="Heading2"/>
              <w:jc w:val="both"/>
              <w:rPr>
                <w:rFonts w:ascii="Garamond" w:hAnsi="Garamond" w:cstheme="minorHAnsi"/>
                <w:bCs w:val="0"/>
              </w:rPr>
            </w:pPr>
            <w:r w:rsidRPr="000170B5">
              <w:rPr>
                <w:rFonts w:ascii="Garamond" w:hAnsi="Garamond" w:cstheme="minorHAnsi"/>
                <w:bCs w:val="0"/>
              </w:rPr>
              <w:t>Internal Communication</w:t>
            </w:r>
          </w:p>
          <w:p w:rsidR="000170B5" w:rsidRPr="000170B5" w:rsidRDefault="000170B5" w:rsidP="000170B5">
            <w:pPr>
              <w:numPr>
                <w:ilvl w:val="0"/>
                <w:numId w:val="16"/>
              </w:numPr>
              <w:jc w:val="both"/>
              <w:rPr>
                <w:rFonts w:ascii="Garamond" w:hAnsi="Garamond" w:cstheme="minorHAnsi"/>
              </w:rPr>
            </w:pPr>
            <w:r w:rsidRPr="000170B5">
              <w:rPr>
                <w:rFonts w:ascii="Garamond" w:hAnsi="Garamond" w:cstheme="minorHAnsi"/>
              </w:rPr>
              <w:t xml:space="preserve">District Nursing Teams </w:t>
            </w:r>
          </w:p>
          <w:p w:rsidR="000170B5" w:rsidRPr="000170B5" w:rsidRDefault="000170B5" w:rsidP="000170B5">
            <w:pPr>
              <w:numPr>
                <w:ilvl w:val="0"/>
                <w:numId w:val="16"/>
              </w:numPr>
              <w:jc w:val="both"/>
              <w:rPr>
                <w:rFonts w:ascii="Garamond" w:hAnsi="Garamond" w:cstheme="minorHAnsi"/>
              </w:rPr>
            </w:pPr>
            <w:r w:rsidRPr="000170B5">
              <w:rPr>
                <w:rFonts w:ascii="Garamond" w:hAnsi="Garamond" w:cstheme="minorHAnsi"/>
              </w:rPr>
              <w:t>School Nursing Teams</w:t>
            </w:r>
          </w:p>
          <w:p w:rsidR="000170B5" w:rsidRPr="000170B5" w:rsidRDefault="000170B5" w:rsidP="000170B5">
            <w:pPr>
              <w:numPr>
                <w:ilvl w:val="0"/>
                <w:numId w:val="16"/>
              </w:numPr>
              <w:jc w:val="both"/>
              <w:rPr>
                <w:rFonts w:ascii="Garamond" w:hAnsi="Garamond" w:cstheme="minorHAnsi"/>
              </w:rPr>
            </w:pPr>
            <w:r w:rsidRPr="000170B5">
              <w:rPr>
                <w:rFonts w:ascii="Garamond" w:hAnsi="Garamond" w:cstheme="minorHAnsi"/>
              </w:rPr>
              <w:t>General Practice</w:t>
            </w:r>
          </w:p>
          <w:p w:rsidR="000170B5" w:rsidRPr="000170B5" w:rsidRDefault="000170B5" w:rsidP="000170B5">
            <w:pPr>
              <w:numPr>
                <w:ilvl w:val="0"/>
                <w:numId w:val="16"/>
              </w:numPr>
              <w:jc w:val="both"/>
              <w:rPr>
                <w:rFonts w:ascii="Garamond" w:hAnsi="Garamond" w:cstheme="minorHAnsi"/>
              </w:rPr>
            </w:pPr>
            <w:r w:rsidRPr="000170B5">
              <w:rPr>
                <w:rFonts w:ascii="Garamond" w:hAnsi="Garamond" w:cstheme="minorHAnsi"/>
              </w:rPr>
              <w:t>Public Health Nurses</w:t>
            </w:r>
          </w:p>
          <w:p w:rsidR="000170B5" w:rsidRPr="000170B5" w:rsidRDefault="000170B5" w:rsidP="000170B5">
            <w:pPr>
              <w:numPr>
                <w:ilvl w:val="0"/>
                <w:numId w:val="16"/>
              </w:numPr>
              <w:jc w:val="both"/>
              <w:rPr>
                <w:rFonts w:ascii="Garamond" w:hAnsi="Garamond" w:cstheme="minorHAnsi"/>
              </w:rPr>
            </w:pPr>
            <w:r w:rsidRPr="000170B5">
              <w:rPr>
                <w:rFonts w:ascii="Garamond" w:hAnsi="Garamond" w:cstheme="minorHAnsi"/>
              </w:rPr>
              <w:t>Allied Health Professionals</w:t>
            </w:r>
          </w:p>
          <w:p w:rsidR="000170B5" w:rsidRPr="000170B5" w:rsidRDefault="000170B5" w:rsidP="000170B5">
            <w:pPr>
              <w:numPr>
                <w:ilvl w:val="0"/>
                <w:numId w:val="16"/>
              </w:numPr>
              <w:jc w:val="both"/>
              <w:rPr>
                <w:rFonts w:ascii="Garamond" w:hAnsi="Garamond" w:cstheme="minorHAnsi"/>
              </w:rPr>
            </w:pPr>
            <w:r w:rsidRPr="000170B5">
              <w:rPr>
                <w:rFonts w:ascii="Garamond" w:hAnsi="Garamond" w:cstheme="minorHAnsi"/>
              </w:rPr>
              <w:t>Acute Paediatric Unit – Consultants and Nurse Staff</w:t>
            </w:r>
          </w:p>
          <w:p w:rsidR="000170B5" w:rsidRPr="000170B5" w:rsidRDefault="000170B5" w:rsidP="003C7865">
            <w:pPr>
              <w:rPr>
                <w:rFonts w:ascii="Garamond" w:hAnsi="Garamond" w:cstheme="minorHAnsi"/>
                <w:b/>
              </w:rPr>
            </w:pPr>
          </w:p>
          <w:p w:rsidR="000170B5" w:rsidRPr="000170B5" w:rsidRDefault="000170B5" w:rsidP="003C7865">
            <w:pPr>
              <w:pStyle w:val="Heading2"/>
              <w:jc w:val="both"/>
              <w:rPr>
                <w:rFonts w:ascii="Garamond" w:hAnsi="Garamond" w:cstheme="minorHAnsi"/>
                <w:bCs w:val="0"/>
              </w:rPr>
            </w:pPr>
            <w:r w:rsidRPr="000170B5">
              <w:rPr>
                <w:rFonts w:ascii="Garamond" w:hAnsi="Garamond" w:cstheme="minorHAnsi"/>
                <w:bCs w:val="0"/>
              </w:rPr>
              <w:t>External Communication</w:t>
            </w:r>
          </w:p>
          <w:p w:rsidR="000170B5" w:rsidRPr="000170B5" w:rsidRDefault="000170B5" w:rsidP="000170B5">
            <w:pPr>
              <w:numPr>
                <w:ilvl w:val="0"/>
                <w:numId w:val="17"/>
              </w:numPr>
              <w:jc w:val="both"/>
              <w:rPr>
                <w:rFonts w:ascii="Garamond" w:hAnsi="Garamond" w:cstheme="minorHAnsi"/>
              </w:rPr>
            </w:pPr>
            <w:r w:rsidRPr="000170B5">
              <w:rPr>
                <w:rFonts w:ascii="Garamond" w:hAnsi="Garamond" w:cstheme="minorHAnsi"/>
              </w:rPr>
              <w:t>Tertiary Centres</w:t>
            </w:r>
          </w:p>
          <w:p w:rsidR="000170B5" w:rsidRPr="000170B5" w:rsidRDefault="000170B5" w:rsidP="000170B5">
            <w:pPr>
              <w:numPr>
                <w:ilvl w:val="0"/>
                <w:numId w:val="17"/>
              </w:numPr>
              <w:jc w:val="both"/>
              <w:rPr>
                <w:rFonts w:ascii="Garamond" w:hAnsi="Garamond" w:cstheme="minorHAnsi"/>
              </w:rPr>
            </w:pPr>
            <w:r w:rsidRPr="000170B5">
              <w:rPr>
                <w:rFonts w:ascii="Garamond" w:hAnsi="Garamond" w:cstheme="minorHAnsi"/>
              </w:rPr>
              <w:t>Specialist Nurses/Practitioners</w:t>
            </w:r>
          </w:p>
          <w:p w:rsidR="000170B5" w:rsidRPr="000170B5" w:rsidRDefault="000170B5" w:rsidP="000170B5">
            <w:pPr>
              <w:numPr>
                <w:ilvl w:val="0"/>
                <w:numId w:val="17"/>
              </w:numPr>
              <w:jc w:val="both"/>
              <w:rPr>
                <w:rFonts w:ascii="Garamond" w:hAnsi="Garamond" w:cstheme="minorHAnsi"/>
              </w:rPr>
            </w:pPr>
            <w:r w:rsidRPr="000170B5">
              <w:rPr>
                <w:rFonts w:ascii="Garamond" w:hAnsi="Garamond" w:cstheme="minorHAnsi"/>
              </w:rPr>
              <w:t>Patient and Family Support Group</w:t>
            </w:r>
          </w:p>
          <w:p w:rsidR="000170B5" w:rsidRPr="000170B5" w:rsidRDefault="000170B5" w:rsidP="000170B5">
            <w:pPr>
              <w:numPr>
                <w:ilvl w:val="0"/>
                <w:numId w:val="17"/>
              </w:numPr>
              <w:jc w:val="both"/>
              <w:rPr>
                <w:rFonts w:ascii="Garamond" w:hAnsi="Garamond" w:cstheme="minorHAnsi"/>
              </w:rPr>
            </w:pPr>
            <w:r w:rsidRPr="000170B5">
              <w:rPr>
                <w:rFonts w:ascii="Garamond" w:hAnsi="Garamond" w:cstheme="minorHAnsi"/>
              </w:rPr>
              <w:t>Social Work</w:t>
            </w:r>
          </w:p>
          <w:p w:rsidR="000170B5" w:rsidRPr="000170B5" w:rsidRDefault="000170B5" w:rsidP="000170B5">
            <w:pPr>
              <w:numPr>
                <w:ilvl w:val="0"/>
                <w:numId w:val="17"/>
              </w:numPr>
              <w:jc w:val="both"/>
              <w:rPr>
                <w:rFonts w:ascii="Garamond" w:hAnsi="Garamond" w:cstheme="minorHAnsi"/>
              </w:rPr>
            </w:pPr>
            <w:r w:rsidRPr="000170B5">
              <w:rPr>
                <w:rFonts w:ascii="Garamond" w:hAnsi="Garamond" w:cstheme="minorHAnsi"/>
              </w:rPr>
              <w:t>Local Authority</w:t>
            </w:r>
          </w:p>
          <w:p w:rsidR="000170B5" w:rsidRPr="000170B5" w:rsidRDefault="000170B5" w:rsidP="000170B5">
            <w:pPr>
              <w:numPr>
                <w:ilvl w:val="0"/>
                <w:numId w:val="17"/>
              </w:numPr>
              <w:jc w:val="both"/>
              <w:rPr>
                <w:rFonts w:ascii="Garamond" w:hAnsi="Garamond" w:cstheme="minorHAnsi"/>
              </w:rPr>
            </w:pPr>
            <w:r w:rsidRPr="000170B5">
              <w:rPr>
                <w:rFonts w:ascii="Garamond" w:hAnsi="Garamond" w:cstheme="minorHAnsi"/>
              </w:rPr>
              <w:t>Specialist Nurses/Practitioners</w:t>
            </w:r>
          </w:p>
          <w:p w:rsidR="000170B5" w:rsidRPr="000170B5" w:rsidRDefault="000170B5" w:rsidP="000170B5">
            <w:pPr>
              <w:numPr>
                <w:ilvl w:val="0"/>
                <w:numId w:val="17"/>
              </w:numPr>
              <w:jc w:val="both"/>
              <w:rPr>
                <w:rFonts w:ascii="Garamond" w:hAnsi="Garamond" w:cstheme="minorHAnsi"/>
              </w:rPr>
            </w:pPr>
            <w:r w:rsidRPr="000170B5">
              <w:rPr>
                <w:rFonts w:ascii="Garamond" w:hAnsi="Garamond" w:cstheme="minorHAnsi"/>
              </w:rPr>
              <w:t>Statutory/voluntary Sector organisations</w:t>
            </w:r>
          </w:p>
          <w:p w:rsidR="000170B5" w:rsidRPr="000170B5" w:rsidRDefault="000170B5" w:rsidP="000170B5">
            <w:pPr>
              <w:numPr>
                <w:ilvl w:val="0"/>
                <w:numId w:val="17"/>
              </w:numPr>
              <w:jc w:val="both"/>
              <w:rPr>
                <w:rFonts w:ascii="Garamond" w:hAnsi="Garamond" w:cstheme="minorHAnsi"/>
              </w:rPr>
            </w:pPr>
            <w:r w:rsidRPr="000170B5">
              <w:rPr>
                <w:rFonts w:ascii="Garamond" w:hAnsi="Garamond" w:cstheme="minorHAnsi"/>
              </w:rPr>
              <w:t>Education</w:t>
            </w:r>
          </w:p>
          <w:p w:rsidR="000170B5" w:rsidRPr="000170B5" w:rsidRDefault="000170B5" w:rsidP="003C7865">
            <w:pPr>
              <w:rPr>
                <w:rFonts w:ascii="Garamond" w:hAnsi="Garamond" w:cstheme="minorHAnsi"/>
              </w:rPr>
            </w:pPr>
          </w:p>
        </w:tc>
      </w:tr>
    </w:tbl>
    <w:p w:rsidR="000170B5" w:rsidRPr="000170B5" w:rsidRDefault="000170B5" w:rsidP="000170B5">
      <w:pPr>
        <w:rPr>
          <w:rFonts w:ascii="Garamond" w:hAnsi="Garamond"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0170B5" w:rsidRPr="000170B5" w:rsidTr="003C7865">
        <w:tblPrEx>
          <w:tblCellMar>
            <w:top w:w="0" w:type="dxa"/>
            <w:bottom w:w="0" w:type="dxa"/>
          </w:tblCellMar>
        </w:tblPrEx>
        <w:trPr>
          <w:cantSplit/>
        </w:trPr>
        <w:tc>
          <w:tcPr>
            <w:tcW w:w="8528" w:type="dxa"/>
          </w:tcPr>
          <w:p w:rsidR="000170B5" w:rsidRPr="000170B5" w:rsidRDefault="000170B5" w:rsidP="000170B5">
            <w:pPr>
              <w:numPr>
                <w:ilvl w:val="0"/>
                <w:numId w:val="6"/>
              </w:numPr>
              <w:rPr>
                <w:rFonts w:ascii="Garamond" w:hAnsi="Garamond" w:cstheme="minorHAnsi"/>
                <w:b/>
              </w:rPr>
            </w:pPr>
            <w:r w:rsidRPr="000170B5">
              <w:rPr>
                <w:rFonts w:ascii="Garamond" w:hAnsi="Garamond" w:cstheme="minorHAnsi"/>
                <w:b/>
              </w:rPr>
              <w:lastRenderedPageBreak/>
              <w:t>DEMANDS OF THE JOB (physical, mental, emotional)</w:t>
            </w:r>
          </w:p>
          <w:p w:rsidR="000170B5" w:rsidRPr="000170B5" w:rsidRDefault="000170B5" w:rsidP="003C7865">
            <w:pPr>
              <w:rPr>
                <w:rFonts w:ascii="Garamond" w:hAnsi="Garamond" w:cstheme="minorHAnsi"/>
                <w:b/>
              </w:rPr>
            </w:pPr>
          </w:p>
          <w:p w:rsidR="000170B5" w:rsidRPr="000170B5" w:rsidRDefault="000170B5" w:rsidP="003C7865">
            <w:pPr>
              <w:pStyle w:val="Heading2"/>
              <w:jc w:val="both"/>
              <w:rPr>
                <w:rFonts w:ascii="Garamond" w:hAnsi="Garamond" w:cstheme="minorHAnsi"/>
                <w:bCs w:val="0"/>
              </w:rPr>
            </w:pPr>
            <w:r w:rsidRPr="000170B5">
              <w:rPr>
                <w:rFonts w:ascii="Garamond" w:hAnsi="Garamond" w:cstheme="minorHAnsi"/>
                <w:bCs w:val="0"/>
              </w:rPr>
              <w:t xml:space="preserve">Physical (variable) </w:t>
            </w:r>
          </w:p>
          <w:p w:rsidR="000170B5" w:rsidRPr="000170B5" w:rsidRDefault="000170B5" w:rsidP="000170B5">
            <w:pPr>
              <w:numPr>
                <w:ilvl w:val="0"/>
                <w:numId w:val="18"/>
              </w:numPr>
              <w:jc w:val="both"/>
              <w:rPr>
                <w:rFonts w:ascii="Garamond" w:hAnsi="Garamond" w:cstheme="minorHAnsi"/>
              </w:rPr>
            </w:pPr>
            <w:r w:rsidRPr="000170B5">
              <w:rPr>
                <w:rFonts w:ascii="Garamond" w:hAnsi="Garamond" w:cstheme="minorHAnsi"/>
              </w:rPr>
              <w:t>Car Driver</w:t>
            </w:r>
          </w:p>
          <w:p w:rsidR="000170B5" w:rsidRPr="000170B5" w:rsidRDefault="000170B5" w:rsidP="000170B5">
            <w:pPr>
              <w:numPr>
                <w:ilvl w:val="0"/>
                <w:numId w:val="18"/>
              </w:numPr>
              <w:jc w:val="both"/>
              <w:rPr>
                <w:rFonts w:ascii="Garamond" w:hAnsi="Garamond" w:cstheme="minorHAnsi"/>
              </w:rPr>
            </w:pPr>
            <w:r w:rsidRPr="000170B5">
              <w:rPr>
                <w:rFonts w:ascii="Garamond" w:hAnsi="Garamond" w:cstheme="minorHAnsi"/>
              </w:rPr>
              <w:t>Care delivery within a domiciliary environment</w:t>
            </w:r>
          </w:p>
          <w:p w:rsidR="000170B5" w:rsidRPr="000170B5" w:rsidRDefault="000170B5" w:rsidP="000170B5">
            <w:pPr>
              <w:numPr>
                <w:ilvl w:val="0"/>
                <w:numId w:val="18"/>
              </w:numPr>
              <w:jc w:val="both"/>
              <w:rPr>
                <w:rFonts w:ascii="Garamond" w:hAnsi="Garamond" w:cstheme="minorHAnsi"/>
              </w:rPr>
            </w:pPr>
            <w:r w:rsidRPr="000170B5">
              <w:rPr>
                <w:rFonts w:ascii="Garamond" w:hAnsi="Garamond" w:cstheme="minorHAnsi"/>
              </w:rPr>
              <w:t>High volume of business mileage completed in course of role</w:t>
            </w:r>
          </w:p>
          <w:p w:rsidR="000170B5" w:rsidRPr="000170B5" w:rsidRDefault="000170B5" w:rsidP="000170B5">
            <w:pPr>
              <w:numPr>
                <w:ilvl w:val="0"/>
                <w:numId w:val="18"/>
              </w:numPr>
              <w:jc w:val="both"/>
              <w:rPr>
                <w:rFonts w:ascii="Garamond" w:hAnsi="Garamond" w:cstheme="minorHAnsi"/>
              </w:rPr>
            </w:pPr>
            <w:r w:rsidRPr="000170B5">
              <w:rPr>
                <w:rFonts w:ascii="Garamond" w:hAnsi="Garamond" w:cstheme="minorHAnsi"/>
              </w:rPr>
              <w:t>Transporting of clinical equipment and supplies</w:t>
            </w:r>
          </w:p>
          <w:p w:rsidR="000170B5" w:rsidRPr="000170B5" w:rsidRDefault="000170B5" w:rsidP="000170B5">
            <w:pPr>
              <w:numPr>
                <w:ilvl w:val="0"/>
                <w:numId w:val="18"/>
              </w:numPr>
              <w:jc w:val="both"/>
              <w:rPr>
                <w:rFonts w:ascii="Garamond" w:hAnsi="Garamond" w:cstheme="minorHAnsi"/>
              </w:rPr>
            </w:pPr>
            <w:r w:rsidRPr="000170B5">
              <w:rPr>
                <w:rFonts w:ascii="Garamond" w:hAnsi="Garamond" w:cstheme="minorHAnsi"/>
              </w:rPr>
              <w:t>Keyboard skills</w:t>
            </w:r>
          </w:p>
          <w:p w:rsidR="000170B5" w:rsidRPr="000170B5" w:rsidRDefault="000170B5" w:rsidP="003C7865">
            <w:pPr>
              <w:pStyle w:val="Heading2"/>
              <w:jc w:val="both"/>
              <w:rPr>
                <w:rFonts w:ascii="Garamond" w:hAnsi="Garamond" w:cstheme="minorHAnsi"/>
                <w:b w:val="0"/>
                <w:bCs w:val="0"/>
              </w:rPr>
            </w:pPr>
          </w:p>
          <w:p w:rsidR="000170B5" w:rsidRPr="000170B5" w:rsidRDefault="000170B5" w:rsidP="003C7865">
            <w:pPr>
              <w:pStyle w:val="Heading2"/>
              <w:jc w:val="both"/>
              <w:rPr>
                <w:rFonts w:ascii="Garamond" w:hAnsi="Garamond" w:cstheme="minorHAnsi"/>
                <w:bCs w:val="0"/>
              </w:rPr>
            </w:pPr>
            <w:r w:rsidRPr="000170B5">
              <w:rPr>
                <w:rFonts w:ascii="Garamond" w:hAnsi="Garamond" w:cstheme="minorHAnsi"/>
                <w:bCs w:val="0"/>
              </w:rPr>
              <w:t xml:space="preserve">Mental (variable) </w:t>
            </w:r>
          </w:p>
          <w:p w:rsidR="000170B5" w:rsidRPr="000170B5" w:rsidRDefault="000170B5" w:rsidP="000170B5">
            <w:pPr>
              <w:numPr>
                <w:ilvl w:val="0"/>
                <w:numId w:val="19"/>
              </w:numPr>
              <w:jc w:val="both"/>
              <w:rPr>
                <w:rFonts w:ascii="Garamond" w:hAnsi="Garamond" w:cstheme="minorHAnsi"/>
              </w:rPr>
            </w:pPr>
            <w:r w:rsidRPr="000170B5">
              <w:rPr>
                <w:rFonts w:ascii="Garamond" w:hAnsi="Garamond" w:cstheme="minorHAnsi"/>
              </w:rPr>
              <w:t>High level of concentration required to assess, plan, implement and evaluate care and negotiate this with parents and carers</w:t>
            </w:r>
          </w:p>
          <w:p w:rsidR="000170B5" w:rsidRPr="000170B5" w:rsidRDefault="000170B5" w:rsidP="000170B5">
            <w:pPr>
              <w:numPr>
                <w:ilvl w:val="0"/>
                <w:numId w:val="19"/>
              </w:numPr>
              <w:jc w:val="both"/>
              <w:rPr>
                <w:rFonts w:ascii="Garamond" w:hAnsi="Garamond" w:cstheme="minorHAnsi"/>
              </w:rPr>
            </w:pPr>
            <w:r w:rsidRPr="000170B5">
              <w:rPr>
                <w:rFonts w:ascii="Garamond" w:hAnsi="Garamond" w:cstheme="minorHAnsi"/>
              </w:rPr>
              <w:t>Exposure to work which demands high level of concentration and manual dexterity</w:t>
            </w:r>
          </w:p>
          <w:p w:rsidR="000170B5" w:rsidRPr="000170B5" w:rsidRDefault="000170B5" w:rsidP="000170B5">
            <w:pPr>
              <w:numPr>
                <w:ilvl w:val="0"/>
                <w:numId w:val="19"/>
              </w:numPr>
              <w:jc w:val="both"/>
              <w:rPr>
                <w:rFonts w:ascii="Garamond" w:hAnsi="Garamond" w:cstheme="minorHAnsi"/>
              </w:rPr>
            </w:pPr>
            <w:r w:rsidRPr="000170B5">
              <w:rPr>
                <w:rFonts w:ascii="Garamond" w:hAnsi="Garamond" w:cstheme="minorHAnsi"/>
              </w:rPr>
              <w:t>Assimilation and retention of vital information</w:t>
            </w:r>
          </w:p>
          <w:p w:rsidR="000170B5" w:rsidRPr="000170B5" w:rsidRDefault="000170B5" w:rsidP="003C7865">
            <w:pPr>
              <w:ind w:left="360"/>
              <w:jc w:val="both"/>
              <w:rPr>
                <w:rFonts w:ascii="Garamond" w:hAnsi="Garamond" w:cstheme="minorHAnsi"/>
              </w:rPr>
            </w:pPr>
          </w:p>
          <w:p w:rsidR="000170B5" w:rsidRPr="000170B5" w:rsidRDefault="000170B5" w:rsidP="003C7865">
            <w:pPr>
              <w:pStyle w:val="Heading2"/>
              <w:jc w:val="both"/>
              <w:rPr>
                <w:rFonts w:ascii="Garamond" w:hAnsi="Garamond" w:cstheme="minorHAnsi"/>
                <w:bCs w:val="0"/>
              </w:rPr>
            </w:pPr>
            <w:r w:rsidRPr="000170B5">
              <w:rPr>
                <w:rFonts w:ascii="Garamond" w:hAnsi="Garamond" w:cstheme="minorHAnsi"/>
                <w:bCs w:val="0"/>
              </w:rPr>
              <w:t xml:space="preserve">Emotional (variable) </w:t>
            </w:r>
          </w:p>
          <w:p w:rsidR="000170B5" w:rsidRPr="000170B5" w:rsidRDefault="000170B5" w:rsidP="000170B5">
            <w:pPr>
              <w:numPr>
                <w:ilvl w:val="0"/>
                <w:numId w:val="20"/>
              </w:numPr>
              <w:jc w:val="both"/>
              <w:rPr>
                <w:rFonts w:ascii="Garamond" w:hAnsi="Garamond" w:cstheme="minorHAnsi"/>
              </w:rPr>
            </w:pPr>
            <w:r w:rsidRPr="000170B5">
              <w:rPr>
                <w:rFonts w:ascii="Garamond" w:hAnsi="Garamond" w:cstheme="minorHAnsi"/>
              </w:rPr>
              <w:t>High level of exposure to emotionally charged situations (e.g</w:t>
            </w:r>
            <w:r w:rsidRPr="000170B5">
              <w:rPr>
                <w:rFonts w:ascii="Garamond" w:hAnsi="Garamond" w:cstheme="minorHAnsi"/>
                <w:b/>
                <w:bCs/>
              </w:rPr>
              <w:t xml:space="preserve">. </w:t>
            </w:r>
            <w:r w:rsidRPr="000170B5">
              <w:rPr>
                <w:rFonts w:ascii="Garamond" w:hAnsi="Garamond" w:cstheme="minorHAnsi"/>
              </w:rPr>
              <w:t>serious diagnosis/ prognosis/palliative/terminal care).</w:t>
            </w:r>
          </w:p>
          <w:p w:rsidR="000170B5" w:rsidRPr="000170B5" w:rsidRDefault="000170B5" w:rsidP="000170B5">
            <w:pPr>
              <w:numPr>
                <w:ilvl w:val="0"/>
                <w:numId w:val="20"/>
              </w:numPr>
              <w:jc w:val="both"/>
              <w:rPr>
                <w:rFonts w:ascii="Garamond" w:hAnsi="Garamond" w:cstheme="minorHAnsi"/>
              </w:rPr>
            </w:pPr>
            <w:r w:rsidRPr="000170B5">
              <w:rPr>
                <w:rFonts w:ascii="Garamond" w:hAnsi="Garamond" w:cstheme="minorHAnsi"/>
              </w:rPr>
              <w:t>High levels of listening skills and basic counselling</w:t>
            </w:r>
          </w:p>
          <w:p w:rsidR="000170B5" w:rsidRPr="000170B5" w:rsidRDefault="000170B5" w:rsidP="000170B5">
            <w:pPr>
              <w:numPr>
                <w:ilvl w:val="0"/>
                <w:numId w:val="20"/>
              </w:numPr>
              <w:jc w:val="both"/>
              <w:rPr>
                <w:rFonts w:ascii="Garamond" w:hAnsi="Garamond" w:cstheme="minorHAnsi"/>
                <w:b/>
              </w:rPr>
            </w:pPr>
            <w:r w:rsidRPr="000170B5">
              <w:rPr>
                <w:rFonts w:ascii="Garamond" w:hAnsi="Garamond" w:cstheme="minorHAnsi"/>
              </w:rPr>
              <w:t>Emotional support to colleagues</w:t>
            </w:r>
          </w:p>
          <w:p w:rsidR="000170B5" w:rsidRPr="000170B5" w:rsidRDefault="000170B5" w:rsidP="000170B5">
            <w:pPr>
              <w:numPr>
                <w:ilvl w:val="0"/>
                <w:numId w:val="20"/>
              </w:numPr>
              <w:jc w:val="both"/>
              <w:rPr>
                <w:rFonts w:ascii="Garamond" w:hAnsi="Garamond" w:cstheme="minorHAnsi"/>
                <w:b/>
              </w:rPr>
            </w:pPr>
            <w:r w:rsidRPr="000170B5">
              <w:rPr>
                <w:rFonts w:ascii="Garamond" w:hAnsi="Garamond" w:cstheme="minorHAnsi"/>
              </w:rPr>
              <w:t>High level of exposure to emotionally charged situations</w:t>
            </w:r>
          </w:p>
          <w:p w:rsidR="000170B5" w:rsidRPr="000170B5" w:rsidRDefault="000170B5" w:rsidP="003C7865">
            <w:pPr>
              <w:rPr>
                <w:rFonts w:ascii="Garamond" w:hAnsi="Garamond" w:cstheme="minorHAnsi"/>
                <w:b/>
              </w:rPr>
            </w:pPr>
          </w:p>
        </w:tc>
      </w:tr>
    </w:tbl>
    <w:p w:rsidR="000170B5" w:rsidRPr="000170B5" w:rsidRDefault="000170B5" w:rsidP="000170B5">
      <w:pPr>
        <w:rPr>
          <w:rFonts w:ascii="Garamond" w:hAnsi="Garamond"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0170B5" w:rsidRPr="000170B5" w:rsidTr="003C7865">
        <w:tblPrEx>
          <w:tblCellMar>
            <w:top w:w="0" w:type="dxa"/>
            <w:bottom w:w="0" w:type="dxa"/>
          </w:tblCellMar>
        </w:tblPrEx>
        <w:trPr>
          <w:cantSplit/>
        </w:trPr>
        <w:tc>
          <w:tcPr>
            <w:tcW w:w="8528" w:type="dxa"/>
          </w:tcPr>
          <w:p w:rsidR="000170B5" w:rsidRPr="000170B5" w:rsidRDefault="000170B5" w:rsidP="000170B5">
            <w:pPr>
              <w:numPr>
                <w:ilvl w:val="0"/>
                <w:numId w:val="6"/>
              </w:numPr>
              <w:rPr>
                <w:rFonts w:ascii="Garamond" w:hAnsi="Garamond" w:cstheme="minorHAnsi"/>
                <w:b/>
                <w:u w:val="single"/>
              </w:rPr>
            </w:pPr>
            <w:r w:rsidRPr="000170B5">
              <w:rPr>
                <w:rFonts w:ascii="Garamond" w:hAnsi="Garamond" w:cstheme="minorHAnsi"/>
                <w:b/>
              </w:rPr>
              <w:t>MOST CHALLENGING/DIFFICULT PARTS OF THE JOB</w:t>
            </w:r>
          </w:p>
          <w:p w:rsidR="000170B5" w:rsidRPr="000170B5" w:rsidRDefault="000170B5" w:rsidP="003C7865">
            <w:pPr>
              <w:rPr>
                <w:rFonts w:ascii="Garamond" w:hAnsi="Garamond" w:cstheme="minorHAnsi"/>
                <w:b/>
                <w:u w:val="single"/>
              </w:rPr>
            </w:pPr>
          </w:p>
          <w:p w:rsidR="000170B5" w:rsidRPr="000170B5" w:rsidRDefault="000170B5" w:rsidP="000170B5">
            <w:pPr>
              <w:numPr>
                <w:ilvl w:val="0"/>
                <w:numId w:val="21"/>
              </w:numPr>
              <w:jc w:val="both"/>
              <w:rPr>
                <w:rFonts w:ascii="Garamond" w:hAnsi="Garamond" w:cstheme="minorHAnsi"/>
              </w:rPr>
            </w:pPr>
            <w:r w:rsidRPr="000170B5">
              <w:rPr>
                <w:rFonts w:ascii="Garamond" w:hAnsi="Garamond" w:cstheme="minorHAnsi"/>
              </w:rPr>
              <w:t>Making autonomous clinical decisions</w:t>
            </w:r>
          </w:p>
          <w:p w:rsidR="000170B5" w:rsidRPr="000170B5" w:rsidRDefault="000170B5" w:rsidP="000170B5">
            <w:pPr>
              <w:numPr>
                <w:ilvl w:val="0"/>
                <w:numId w:val="21"/>
              </w:numPr>
              <w:jc w:val="both"/>
              <w:rPr>
                <w:rFonts w:ascii="Garamond" w:hAnsi="Garamond" w:cstheme="minorHAnsi"/>
              </w:rPr>
            </w:pPr>
            <w:r w:rsidRPr="000170B5">
              <w:rPr>
                <w:rFonts w:ascii="Garamond" w:hAnsi="Garamond" w:cstheme="minorHAnsi"/>
              </w:rPr>
              <w:t>Working within highly challenging and sensitive areas such as Child Protection, caring for the dying child and bereavement care.</w:t>
            </w:r>
          </w:p>
          <w:p w:rsidR="000170B5" w:rsidRPr="000170B5" w:rsidRDefault="000170B5" w:rsidP="000170B5">
            <w:pPr>
              <w:numPr>
                <w:ilvl w:val="0"/>
                <w:numId w:val="21"/>
              </w:numPr>
              <w:jc w:val="both"/>
              <w:rPr>
                <w:rFonts w:ascii="Garamond" w:hAnsi="Garamond" w:cstheme="minorHAnsi"/>
              </w:rPr>
            </w:pPr>
            <w:r w:rsidRPr="000170B5">
              <w:rPr>
                <w:rFonts w:ascii="Garamond" w:hAnsi="Garamond" w:cstheme="minorHAnsi"/>
              </w:rPr>
              <w:t>Supporting families affected by poor diagnosis, prognosis and bereavement</w:t>
            </w:r>
          </w:p>
          <w:p w:rsidR="000170B5" w:rsidRPr="000170B5" w:rsidRDefault="000170B5" w:rsidP="000170B5">
            <w:pPr>
              <w:numPr>
                <w:ilvl w:val="0"/>
                <w:numId w:val="21"/>
              </w:numPr>
              <w:jc w:val="both"/>
              <w:rPr>
                <w:rFonts w:ascii="Garamond" w:hAnsi="Garamond" w:cstheme="minorHAnsi"/>
              </w:rPr>
            </w:pPr>
            <w:r w:rsidRPr="000170B5">
              <w:rPr>
                <w:rFonts w:ascii="Garamond" w:hAnsi="Garamond" w:cstheme="minorHAnsi"/>
              </w:rPr>
              <w:t xml:space="preserve">Dealing with highly emotional families circumstances eg family breakdown </w:t>
            </w:r>
          </w:p>
          <w:p w:rsidR="000170B5" w:rsidRPr="000170B5" w:rsidRDefault="000170B5" w:rsidP="000170B5">
            <w:pPr>
              <w:numPr>
                <w:ilvl w:val="0"/>
                <w:numId w:val="21"/>
              </w:numPr>
              <w:jc w:val="both"/>
              <w:rPr>
                <w:rFonts w:ascii="Garamond" w:hAnsi="Garamond" w:cstheme="minorHAnsi"/>
              </w:rPr>
            </w:pPr>
            <w:r w:rsidRPr="000170B5">
              <w:rPr>
                <w:rFonts w:ascii="Garamond" w:hAnsi="Garamond" w:cstheme="minorHAnsi"/>
              </w:rPr>
              <w:t>Working within confines of time, resources and financial constraints.</w:t>
            </w:r>
          </w:p>
          <w:p w:rsidR="000170B5" w:rsidRPr="000170B5" w:rsidRDefault="000170B5" w:rsidP="000170B5">
            <w:pPr>
              <w:numPr>
                <w:ilvl w:val="0"/>
                <w:numId w:val="21"/>
              </w:numPr>
              <w:jc w:val="both"/>
              <w:rPr>
                <w:rFonts w:ascii="Garamond" w:hAnsi="Garamond" w:cstheme="minorHAnsi"/>
              </w:rPr>
            </w:pPr>
            <w:r w:rsidRPr="000170B5">
              <w:rPr>
                <w:rFonts w:ascii="Garamond" w:hAnsi="Garamond" w:cstheme="minorHAnsi"/>
              </w:rPr>
              <w:t>Complexities of inter-agency partnership working</w:t>
            </w:r>
          </w:p>
          <w:p w:rsidR="000170B5" w:rsidRPr="000170B5" w:rsidRDefault="000170B5" w:rsidP="000170B5">
            <w:pPr>
              <w:numPr>
                <w:ilvl w:val="0"/>
                <w:numId w:val="21"/>
              </w:numPr>
              <w:jc w:val="both"/>
              <w:rPr>
                <w:rFonts w:ascii="Garamond" w:hAnsi="Garamond" w:cstheme="minorHAnsi"/>
              </w:rPr>
            </w:pPr>
            <w:r w:rsidRPr="000170B5">
              <w:rPr>
                <w:rFonts w:ascii="Garamond" w:hAnsi="Garamond" w:cstheme="minorHAnsi"/>
              </w:rPr>
              <w:t>Encountering patients with challenging behavioural problems</w:t>
            </w:r>
          </w:p>
          <w:p w:rsidR="000170B5" w:rsidRPr="000170B5" w:rsidRDefault="000170B5" w:rsidP="000170B5">
            <w:pPr>
              <w:numPr>
                <w:ilvl w:val="0"/>
                <w:numId w:val="21"/>
              </w:numPr>
              <w:jc w:val="both"/>
              <w:rPr>
                <w:rFonts w:ascii="Garamond" w:hAnsi="Garamond" w:cstheme="minorHAnsi"/>
                <w:b/>
              </w:rPr>
            </w:pPr>
            <w:r w:rsidRPr="000170B5">
              <w:rPr>
                <w:rFonts w:ascii="Garamond" w:hAnsi="Garamond" w:cstheme="minorHAnsi"/>
              </w:rPr>
              <w:t>Keeping a positive attitude and high level of self-motivation on a daily basis</w:t>
            </w:r>
          </w:p>
          <w:p w:rsidR="000170B5" w:rsidRPr="000170B5" w:rsidRDefault="000170B5" w:rsidP="000170B5">
            <w:pPr>
              <w:numPr>
                <w:ilvl w:val="0"/>
                <w:numId w:val="21"/>
              </w:numPr>
              <w:jc w:val="both"/>
              <w:rPr>
                <w:rFonts w:ascii="Garamond" w:hAnsi="Garamond" w:cstheme="minorHAnsi"/>
                <w:b/>
              </w:rPr>
            </w:pPr>
            <w:r w:rsidRPr="000170B5">
              <w:rPr>
                <w:rFonts w:ascii="Garamond" w:hAnsi="Garamond" w:cstheme="minorHAnsi"/>
              </w:rPr>
              <w:t>Continuing to be proactive in terms of practice development within the speciality.</w:t>
            </w:r>
          </w:p>
          <w:p w:rsidR="000170B5" w:rsidRPr="000170B5" w:rsidRDefault="000170B5" w:rsidP="003C7865">
            <w:pPr>
              <w:rPr>
                <w:rFonts w:ascii="Garamond" w:hAnsi="Garamond" w:cstheme="minorHAnsi"/>
              </w:rPr>
            </w:pPr>
          </w:p>
        </w:tc>
      </w:tr>
    </w:tbl>
    <w:p w:rsidR="000170B5" w:rsidRPr="000170B5" w:rsidRDefault="000170B5" w:rsidP="000170B5">
      <w:pPr>
        <w:rPr>
          <w:rFonts w:ascii="Garamond" w:hAnsi="Garamond"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0170B5" w:rsidRPr="000170B5" w:rsidTr="003C7865">
        <w:tblPrEx>
          <w:tblCellMar>
            <w:top w:w="0" w:type="dxa"/>
            <w:bottom w:w="0" w:type="dxa"/>
          </w:tblCellMar>
        </w:tblPrEx>
        <w:trPr>
          <w:cantSplit/>
        </w:trPr>
        <w:tc>
          <w:tcPr>
            <w:tcW w:w="8528" w:type="dxa"/>
          </w:tcPr>
          <w:p w:rsidR="000170B5" w:rsidRPr="000170B5" w:rsidRDefault="000170B5" w:rsidP="000170B5">
            <w:pPr>
              <w:numPr>
                <w:ilvl w:val="0"/>
                <w:numId w:val="6"/>
              </w:numPr>
              <w:rPr>
                <w:rFonts w:ascii="Garamond" w:hAnsi="Garamond" w:cstheme="minorHAnsi"/>
                <w:b/>
                <w:bCs/>
              </w:rPr>
            </w:pPr>
            <w:r w:rsidRPr="000170B5">
              <w:rPr>
                <w:rFonts w:ascii="Garamond" w:hAnsi="Garamond" w:cstheme="minorHAnsi"/>
                <w:b/>
              </w:rPr>
              <w:lastRenderedPageBreak/>
              <w:t>KNOWLEDGE, TRAINING AND/OR EXPERIENCE REQUIRED TO DO THE JOB</w:t>
            </w:r>
          </w:p>
          <w:p w:rsidR="000170B5" w:rsidRPr="000170B5" w:rsidRDefault="000170B5" w:rsidP="003C7865">
            <w:pPr>
              <w:rPr>
                <w:rFonts w:ascii="Garamond" w:hAnsi="Garamond" w:cstheme="minorHAnsi"/>
                <w:b/>
              </w:rPr>
            </w:pPr>
          </w:p>
          <w:p w:rsidR="000170B5" w:rsidRPr="000170B5" w:rsidRDefault="000170B5" w:rsidP="000170B5">
            <w:pPr>
              <w:numPr>
                <w:ilvl w:val="0"/>
                <w:numId w:val="22"/>
              </w:numPr>
              <w:rPr>
                <w:rFonts w:ascii="Garamond" w:hAnsi="Garamond" w:cstheme="minorHAnsi"/>
              </w:rPr>
            </w:pPr>
            <w:r w:rsidRPr="000170B5">
              <w:rPr>
                <w:rFonts w:ascii="Garamond" w:hAnsi="Garamond" w:cstheme="minorHAnsi"/>
              </w:rPr>
              <w:t>Registered Sick Children’s/Child Branch Nurse with valid NMC Registration</w:t>
            </w:r>
          </w:p>
          <w:p w:rsidR="000170B5" w:rsidRPr="000170B5" w:rsidRDefault="000170B5" w:rsidP="000170B5">
            <w:pPr>
              <w:numPr>
                <w:ilvl w:val="0"/>
                <w:numId w:val="22"/>
              </w:numPr>
              <w:rPr>
                <w:rFonts w:ascii="Garamond" w:hAnsi="Garamond" w:cstheme="minorHAnsi"/>
              </w:rPr>
            </w:pPr>
            <w:r w:rsidRPr="000170B5">
              <w:rPr>
                <w:rFonts w:ascii="Garamond" w:hAnsi="Garamond" w:cstheme="minorHAnsi"/>
              </w:rPr>
              <w:t>The post holder will be required to demonstrate excellent team working skills with the ability to work using own initiative</w:t>
            </w:r>
          </w:p>
          <w:p w:rsidR="000170B5" w:rsidRPr="000170B5" w:rsidRDefault="000170B5" w:rsidP="000170B5">
            <w:pPr>
              <w:numPr>
                <w:ilvl w:val="0"/>
                <w:numId w:val="22"/>
              </w:numPr>
              <w:rPr>
                <w:rFonts w:ascii="Garamond" w:hAnsi="Garamond" w:cstheme="minorHAnsi"/>
              </w:rPr>
            </w:pPr>
            <w:r w:rsidRPr="000170B5">
              <w:rPr>
                <w:rFonts w:ascii="Garamond" w:hAnsi="Garamond" w:cstheme="minorHAnsi"/>
              </w:rPr>
              <w:t>Effective listening, communication and interpersonal skills</w:t>
            </w:r>
          </w:p>
          <w:p w:rsidR="000170B5" w:rsidRPr="000170B5" w:rsidRDefault="000170B5" w:rsidP="000170B5">
            <w:pPr>
              <w:numPr>
                <w:ilvl w:val="0"/>
                <w:numId w:val="22"/>
              </w:numPr>
              <w:rPr>
                <w:rFonts w:ascii="Garamond" w:hAnsi="Garamond" w:cstheme="minorHAnsi"/>
              </w:rPr>
            </w:pPr>
            <w:r w:rsidRPr="000170B5">
              <w:rPr>
                <w:rFonts w:ascii="Garamond" w:hAnsi="Garamond" w:cstheme="minorHAnsi"/>
              </w:rPr>
              <w:t>Ability to work with people and as part of a multidisciplinary team</w:t>
            </w:r>
          </w:p>
          <w:p w:rsidR="000170B5" w:rsidRPr="000170B5" w:rsidRDefault="000170B5" w:rsidP="000170B5">
            <w:pPr>
              <w:numPr>
                <w:ilvl w:val="0"/>
                <w:numId w:val="22"/>
              </w:numPr>
              <w:rPr>
                <w:rFonts w:ascii="Garamond" w:hAnsi="Garamond" w:cstheme="minorHAnsi"/>
              </w:rPr>
            </w:pPr>
            <w:r w:rsidRPr="000170B5">
              <w:rPr>
                <w:rFonts w:ascii="Garamond" w:hAnsi="Garamond" w:cstheme="minorHAnsi"/>
              </w:rPr>
              <w:t xml:space="preserve">Excellent time management skills </w:t>
            </w:r>
          </w:p>
          <w:p w:rsidR="000170B5" w:rsidRPr="000170B5" w:rsidRDefault="000170B5" w:rsidP="000170B5">
            <w:pPr>
              <w:numPr>
                <w:ilvl w:val="0"/>
                <w:numId w:val="22"/>
              </w:numPr>
              <w:rPr>
                <w:rFonts w:ascii="Garamond" w:hAnsi="Garamond" w:cstheme="minorHAnsi"/>
              </w:rPr>
            </w:pPr>
            <w:r w:rsidRPr="000170B5">
              <w:rPr>
                <w:rFonts w:ascii="Garamond" w:hAnsi="Garamond" w:cstheme="minorHAnsi"/>
              </w:rPr>
              <w:t>Working knowledge of basic information technology</w:t>
            </w:r>
          </w:p>
          <w:p w:rsidR="000170B5" w:rsidRPr="000170B5" w:rsidRDefault="000170B5" w:rsidP="003C7865">
            <w:pPr>
              <w:rPr>
                <w:rFonts w:ascii="Garamond" w:hAnsi="Garamond" w:cstheme="minorHAnsi"/>
                <w:b/>
              </w:rPr>
            </w:pPr>
          </w:p>
        </w:tc>
      </w:tr>
    </w:tbl>
    <w:p w:rsidR="000170B5" w:rsidRPr="000170B5" w:rsidRDefault="000170B5" w:rsidP="000170B5">
      <w:pPr>
        <w:rPr>
          <w:rFonts w:ascii="Garamond" w:hAnsi="Garamond"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0170B5" w:rsidRPr="000170B5" w:rsidTr="003C7865">
        <w:tblPrEx>
          <w:tblCellMar>
            <w:top w:w="0" w:type="dxa"/>
            <w:bottom w:w="0" w:type="dxa"/>
          </w:tblCellMar>
        </w:tblPrEx>
        <w:trPr>
          <w:cantSplit/>
        </w:trPr>
        <w:tc>
          <w:tcPr>
            <w:tcW w:w="8528" w:type="dxa"/>
          </w:tcPr>
          <w:p w:rsidR="000170B5" w:rsidRPr="000170B5" w:rsidRDefault="000170B5" w:rsidP="003C7865">
            <w:pPr>
              <w:rPr>
                <w:rFonts w:ascii="Garamond" w:hAnsi="Garamond" w:cstheme="minorHAnsi"/>
                <w:b/>
                <w:u w:val="single"/>
              </w:rPr>
            </w:pPr>
            <w:r w:rsidRPr="000170B5">
              <w:rPr>
                <w:rFonts w:ascii="Garamond" w:hAnsi="Garamond" w:cstheme="minorHAnsi"/>
                <w:b/>
                <w:u w:val="single"/>
              </w:rPr>
              <w:t>Job Description Agreement</w:t>
            </w:r>
          </w:p>
          <w:p w:rsidR="000170B5" w:rsidRPr="000170B5" w:rsidRDefault="000170B5" w:rsidP="003C7865">
            <w:pPr>
              <w:rPr>
                <w:rFonts w:ascii="Garamond" w:hAnsi="Garamond" w:cstheme="minorHAnsi"/>
                <w:b/>
              </w:rPr>
            </w:pPr>
          </w:p>
          <w:p w:rsidR="000170B5" w:rsidRPr="000170B5" w:rsidRDefault="000170B5" w:rsidP="003C7865">
            <w:pPr>
              <w:rPr>
                <w:rFonts w:ascii="Garamond" w:hAnsi="Garamond" w:cstheme="minorHAnsi"/>
                <w:b/>
              </w:rPr>
            </w:pPr>
          </w:p>
          <w:p w:rsidR="000170B5" w:rsidRPr="000170B5" w:rsidRDefault="000170B5" w:rsidP="003C7865">
            <w:pPr>
              <w:rPr>
                <w:rFonts w:ascii="Garamond" w:hAnsi="Garamond" w:cstheme="minorHAnsi"/>
                <w:b/>
              </w:rPr>
            </w:pPr>
          </w:p>
          <w:p w:rsidR="000170B5" w:rsidRPr="000170B5" w:rsidRDefault="000170B5" w:rsidP="003C7865">
            <w:pPr>
              <w:rPr>
                <w:rFonts w:ascii="Garamond" w:hAnsi="Garamond" w:cstheme="minorHAnsi"/>
                <w:b/>
              </w:rPr>
            </w:pPr>
            <w:r w:rsidRPr="000170B5">
              <w:rPr>
                <w:rFonts w:ascii="Garamond" w:hAnsi="Garamond" w:cstheme="minorHAnsi"/>
                <w:b/>
              </w:rPr>
              <w:t>Job Holder’s Signature</w:t>
            </w:r>
            <w:r w:rsidRPr="000170B5">
              <w:rPr>
                <w:rFonts w:ascii="Garamond" w:hAnsi="Garamond" w:cstheme="minorHAnsi"/>
                <w:b/>
              </w:rPr>
              <w:tab/>
            </w:r>
          </w:p>
          <w:p w:rsidR="000170B5" w:rsidRPr="000170B5" w:rsidRDefault="000170B5" w:rsidP="003C7865">
            <w:pPr>
              <w:rPr>
                <w:rFonts w:ascii="Garamond" w:hAnsi="Garamond" w:cstheme="minorHAnsi"/>
                <w:b/>
              </w:rPr>
            </w:pPr>
          </w:p>
          <w:p w:rsidR="000170B5" w:rsidRPr="000170B5" w:rsidRDefault="000170B5" w:rsidP="003C7865">
            <w:pPr>
              <w:rPr>
                <w:rFonts w:ascii="Garamond" w:hAnsi="Garamond" w:cstheme="minorHAnsi"/>
                <w:b/>
              </w:rPr>
            </w:pPr>
            <w:r w:rsidRPr="000170B5">
              <w:rPr>
                <w:rFonts w:ascii="Garamond" w:hAnsi="Garamond" w:cstheme="minorHAnsi"/>
                <w:b/>
              </w:rPr>
              <w:t xml:space="preserve">Print Name                                                 </w:t>
            </w:r>
          </w:p>
          <w:p w:rsidR="000170B5" w:rsidRPr="000170B5" w:rsidRDefault="000170B5" w:rsidP="003C7865">
            <w:pPr>
              <w:rPr>
                <w:rFonts w:ascii="Garamond" w:hAnsi="Garamond" w:cstheme="minorHAnsi"/>
                <w:b/>
              </w:rPr>
            </w:pPr>
          </w:p>
          <w:p w:rsidR="000170B5" w:rsidRPr="000170B5" w:rsidRDefault="000170B5" w:rsidP="003C7865">
            <w:pPr>
              <w:rPr>
                <w:rFonts w:ascii="Garamond" w:hAnsi="Garamond" w:cstheme="minorHAnsi"/>
                <w:b/>
              </w:rPr>
            </w:pPr>
            <w:r w:rsidRPr="000170B5">
              <w:rPr>
                <w:rFonts w:ascii="Garamond" w:hAnsi="Garamond" w:cstheme="minorHAnsi"/>
                <w:b/>
              </w:rPr>
              <w:t>Date</w:t>
            </w:r>
          </w:p>
          <w:p w:rsidR="000170B5" w:rsidRPr="000170B5" w:rsidRDefault="000170B5" w:rsidP="003C7865">
            <w:pPr>
              <w:rPr>
                <w:rFonts w:ascii="Garamond" w:hAnsi="Garamond" w:cstheme="minorHAnsi"/>
                <w:b/>
              </w:rPr>
            </w:pPr>
          </w:p>
          <w:p w:rsidR="000170B5" w:rsidRPr="000170B5" w:rsidRDefault="000170B5" w:rsidP="003C7865">
            <w:pPr>
              <w:rPr>
                <w:rFonts w:ascii="Garamond" w:hAnsi="Garamond" w:cstheme="minorHAnsi"/>
                <w:b/>
              </w:rPr>
            </w:pPr>
          </w:p>
          <w:p w:rsidR="000170B5" w:rsidRPr="000170B5" w:rsidRDefault="000170B5" w:rsidP="003C7865">
            <w:pPr>
              <w:rPr>
                <w:rFonts w:ascii="Garamond" w:hAnsi="Garamond" w:cstheme="minorHAnsi"/>
                <w:b/>
              </w:rPr>
            </w:pPr>
            <w:r w:rsidRPr="000170B5">
              <w:rPr>
                <w:rFonts w:ascii="Garamond" w:hAnsi="Garamond" w:cstheme="minorHAnsi"/>
                <w:b/>
              </w:rPr>
              <w:t>Head of Department Signature</w:t>
            </w:r>
            <w:r w:rsidRPr="000170B5">
              <w:rPr>
                <w:rFonts w:ascii="Garamond" w:hAnsi="Garamond" w:cstheme="minorHAnsi"/>
                <w:b/>
              </w:rPr>
              <w:tab/>
            </w:r>
          </w:p>
          <w:p w:rsidR="000170B5" w:rsidRPr="000170B5" w:rsidRDefault="000170B5" w:rsidP="003C7865">
            <w:pPr>
              <w:rPr>
                <w:rFonts w:ascii="Garamond" w:hAnsi="Garamond" w:cstheme="minorHAnsi"/>
                <w:b/>
              </w:rPr>
            </w:pPr>
          </w:p>
          <w:p w:rsidR="000170B5" w:rsidRPr="000170B5" w:rsidRDefault="000170B5" w:rsidP="003C7865">
            <w:pPr>
              <w:rPr>
                <w:rFonts w:ascii="Garamond" w:hAnsi="Garamond" w:cstheme="minorHAnsi"/>
                <w:b/>
              </w:rPr>
            </w:pPr>
            <w:r w:rsidRPr="000170B5">
              <w:rPr>
                <w:rFonts w:ascii="Garamond" w:hAnsi="Garamond" w:cstheme="minorHAnsi"/>
                <w:b/>
              </w:rPr>
              <w:t xml:space="preserve">Print Name                                                     </w:t>
            </w:r>
          </w:p>
          <w:p w:rsidR="000170B5" w:rsidRPr="000170B5" w:rsidRDefault="000170B5" w:rsidP="003C7865">
            <w:pPr>
              <w:rPr>
                <w:rFonts w:ascii="Garamond" w:hAnsi="Garamond" w:cstheme="minorHAnsi"/>
                <w:b/>
              </w:rPr>
            </w:pPr>
          </w:p>
          <w:p w:rsidR="000170B5" w:rsidRPr="000170B5" w:rsidRDefault="000170B5" w:rsidP="003C7865">
            <w:pPr>
              <w:rPr>
                <w:rFonts w:ascii="Garamond" w:hAnsi="Garamond" w:cstheme="minorHAnsi"/>
                <w:b/>
              </w:rPr>
            </w:pPr>
            <w:r w:rsidRPr="000170B5">
              <w:rPr>
                <w:rFonts w:ascii="Garamond" w:hAnsi="Garamond" w:cstheme="minorHAnsi"/>
                <w:b/>
              </w:rPr>
              <w:t>Date</w:t>
            </w:r>
          </w:p>
          <w:p w:rsidR="000170B5" w:rsidRPr="000170B5" w:rsidRDefault="000170B5" w:rsidP="003C7865">
            <w:pPr>
              <w:rPr>
                <w:rFonts w:ascii="Garamond" w:hAnsi="Garamond" w:cstheme="minorHAnsi"/>
                <w:b/>
              </w:rPr>
            </w:pPr>
          </w:p>
          <w:p w:rsidR="000170B5" w:rsidRPr="000170B5" w:rsidRDefault="000170B5" w:rsidP="003C7865">
            <w:pPr>
              <w:rPr>
                <w:rFonts w:ascii="Garamond" w:hAnsi="Garamond" w:cstheme="minorHAnsi"/>
                <w:b/>
              </w:rPr>
            </w:pPr>
          </w:p>
        </w:tc>
      </w:tr>
    </w:tbl>
    <w:p w:rsidR="000170B5" w:rsidRPr="000170B5" w:rsidRDefault="000170B5" w:rsidP="000170B5">
      <w:pPr>
        <w:rPr>
          <w:rFonts w:ascii="Garamond" w:hAnsi="Garamond" w:cstheme="minorHAnsi"/>
          <w:b/>
        </w:rPr>
      </w:pPr>
    </w:p>
    <w:p w:rsidR="000170B5" w:rsidRPr="000170B5" w:rsidRDefault="000170B5" w:rsidP="000170B5">
      <w:pPr>
        <w:rPr>
          <w:rFonts w:ascii="Garamond" w:hAnsi="Garamond" w:cstheme="minorHAnsi"/>
          <w:b/>
        </w:rPr>
      </w:pPr>
    </w:p>
    <w:p w:rsidR="000170B5" w:rsidRPr="000170B5" w:rsidRDefault="000170B5" w:rsidP="000170B5">
      <w:pPr>
        <w:rPr>
          <w:rFonts w:ascii="Garamond" w:hAnsi="Garamond" w:cstheme="minorHAnsi"/>
          <w:b/>
        </w:rPr>
      </w:pPr>
    </w:p>
    <w:p w:rsidR="000170B5" w:rsidRPr="000170B5" w:rsidRDefault="000170B5" w:rsidP="000170B5">
      <w:pPr>
        <w:rPr>
          <w:rFonts w:ascii="Garamond" w:hAnsi="Garamond" w:cstheme="minorHAnsi"/>
        </w:rPr>
      </w:pPr>
    </w:p>
    <w:p w:rsidR="006A240F" w:rsidRPr="000170B5" w:rsidRDefault="006A240F" w:rsidP="006A240F">
      <w:pPr>
        <w:pStyle w:val="PlainText"/>
        <w:rPr>
          <w:rFonts w:ascii="Garamond" w:hAnsi="Garamond" w:cstheme="minorHAnsi"/>
          <w:sz w:val="24"/>
          <w:szCs w:val="24"/>
        </w:rPr>
      </w:pPr>
    </w:p>
    <w:p w:rsidR="006A240F" w:rsidRPr="000170B5" w:rsidRDefault="006A240F" w:rsidP="006A240F">
      <w:pPr>
        <w:pStyle w:val="PlainText"/>
        <w:rPr>
          <w:rFonts w:ascii="Garamond" w:hAnsi="Garamond" w:cstheme="minorHAnsi"/>
          <w:sz w:val="24"/>
          <w:szCs w:val="24"/>
        </w:rPr>
      </w:pPr>
    </w:p>
    <w:p w:rsidR="006A240F" w:rsidRPr="000170B5" w:rsidRDefault="006A240F" w:rsidP="006A240F">
      <w:pPr>
        <w:rPr>
          <w:rFonts w:ascii="Garamond" w:hAnsi="Garamond" w:cstheme="minorHAnsi"/>
          <w:b/>
          <w:u w:val="single"/>
        </w:rPr>
      </w:pPr>
    </w:p>
    <w:p w:rsidR="006A240F" w:rsidRPr="000170B5" w:rsidRDefault="006A240F"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pPr>
        <w:rPr>
          <w:rFonts w:ascii="Garamond" w:hAnsi="Garamond" w:cstheme="minorHAnsi"/>
          <w:b/>
          <w:u w:val="single"/>
        </w:rPr>
      </w:pPr>
      <w:r w:rsidRPr="000170B5">
        <w:rPr>
          <w:rFonts w:ascii="Garamond" w:hAnsi="Garamond" w:cstheme="minorHAnsi"/>
          <w:b/>
          <w:u w:val="single"/>
        </w:rPr>
        <w:br w:type="page"/>
      </w:r>
    </w:p>
    <w:p w:rsidR="000170B5" w:rsidRPr="000170B5" w:rsidRDefault="000170B5" w:rsidP="000170B5">
      <w:pPr>
        <w:pStyle w:val="BodyText"/>
        <w:pBdr>
          <w:top w:val="single" w:sz="4" w:space="1" w:color="auto"/>
          <w:left w:val="single" w:sz="4" w:space="4" w:color="auto"/>
          <w:bottom w:val="single" w:sz="4" w:space="1" w:color="auto"/>
          <w:right w:val="single" w:sz="4" w:space="4" w:color="auto"/>
        </w:pBdr>
        <w:shd w:val="pct5" w:color="auto" w:fill="FFFFFF"/>
        <w:spacing w:line="360" w:lineRule="auto"/>
        <w:jc w:val="center"/>
        <w:rPr>
          <w:rFonts w:ascii="Garamond" w:hAnsi="Garamond" w:cstheme="minorHAnsi"/>
          <w:sz w:val="24"/>
          <w:szCs w:val="24"/>
        </w:rPr>
      </w:pPr>
    </w:p>
    <w:p w:rsidR="000170B5" w:rsidRPr="000170B5" w:rsidRDefault="000170B5" w:rsidP="000170B5">
      <w:pPr>
        <w:pStyle w:val="BodyText"/>
        <w:pBdr>
          <w:top w:val="single" w:sz="4" w:space="1" w:color="auto"/>
          <w:left w:val="single" w:sz="4" w:space="4" w:color="auto"/>
          <w:bottom w:val="single" w:sz="4" w:space="1" w:color="auto"/>
          <w:right w:val="single" w:sz="4" w:space="4" w:color="auto"/>
        </w:pBdr>
        <w:shd w:val="pct5" w:color="auto" w:fill="FFFFFF"/>
        <w:spacing w:line="360" w:lineRule="auto"/>
        <w:jc w:val="center"/>
        <w:rPr>
          <w:rFonts w:ascii="Garamond" w:hAnsi="Garamond" w:cstheme="minorHAnsi"/>
          <w:sz w:val="24"/>
          <w:szCs w:val="24"/>
        </w:rPr>
      </w:pPr>
      <w:r w:rsidRPr="000170B5">
        <w:rPr>
          <w:rFonts w:ascii="Garamond" w:hAnsi="Garamond" w:cstheme="minorHAnsi"/>
          <w:sz w:val="24"/>
          <w:szCs w:val="24"/>
        </w:rPr>
        <w:t xml:space="preserve">NHS LANARKSHIRE </w:t>
      </w:r>
    </w:p>
    <w:p w:rsidR="000170B5" w:rsidRPr="000170B5" w:rsidRDefault="000170B5" w:rsidP="000170B5">
      <w:pPr>
        <w:pStyle w:val="BodyText"/>
        <w:pBdr>
          <w:top w:val="single" w:sz="4" w:space="1" w:color="auto"/>
          <w:left w:val="single" w:sz="4" w:space="4" w:color="auto"/>
          <w:bottom w:val="single" w:sz="4" w:space="1" w:color="auto"/>
          <w:right w:val="single" w:sz="4" w:space="4" w:color="auto"/>
        </w:pBdr>
        <w:shd w:val="pct5" w:color="auto" w:fill="FFFFFF"/>
        <w:spacing w:line="360" w:lineRule="auto"/>
        <w:jc w:val="center"/>
        <w:rPr>
          <w:rFonts w:ascii="Garamond" w:hAnsi="Garamond" w:cstheme="minorHAnsi"/>
          <w:sz w:val="24"/>
          <w:szCs w:val="24"/>
        </w:rPr>
      </w:pPr>
      <w:r w:rsidRPr="000170B5">
        <w:rPr>
          <w:rFonts w:ascii="Garamond" w:hAnsi="Garamond" w:cstheme="minorHAnsi"/>
          <w:sz w:val="24"/>
          <w:szCs w:val="24"/>
        </w:rPr>
        <w:t xml:space="preserve">PERSON SPECIFICATION: </w:t>
      </w:r>
    </w:p>
    <w:p w:rsidR="000170B5" w:rsidRPr="000170B5" w:rsidRDefault="000170B5" w:rsidP="000170B5">
      <w:pPr>
        <w:pStyle w:val="BodyText"/>
        <w:pBdr>
          <w:top w:val="single" w:sz="4" w:space="1" w:color="auto"/>
          <w:left w:val="single" w:sz="4" w:space="4" w:color="auto"/>
          <w:bottom w:val="single" w:sz="4" w:space="1" w:color="auto"/>
          <w:right w:val="single" w:sz="4" w:space="4" w:color="auto"/>
        </w:pBdr>
        <w:shd w:val="pct5" w:color="auto" w:fill="FFFFFF"/>
        <w:spacing w:line="360" w:lineRule="auto"/>
        <w:jc w:val="center"/>
        <w:rPr>
          <w:rFonts w:ascii="Garamond" w:hAnsi="Garamond" w:cstheme="minorHAnsi"/>
          <w:sz w:val="24"/>
          <w:szCs w:val="24"/>
        </w:rPr>
      </w:pPr>
      <w:r w:rsidRPr="000170B5">
        <w:rPr>
          <w:rFonts w:ascii="Garamond" w:hAnsi="Garamond" w:cstheme="minorHAnsi"/>
          <w:sz w:val="24"/>
          <w:szCs w:val="24"/>
        </w:rPr>
        <w:t>COMMUNITY CHILDREN’S NURSE</w:t>
      </w:r>
    </w:p>
    <w:p w:rsidR="000170B5" w:rsidRPr="000170B5" w:rsidRDefault="000170B5" w:rsidP="000170B5">
      <w:pPr>
        <w:pStyle w:val="BodyText"/>
        <w:pBdr>
          <w:top w:val="single" w:sz="4" w:space="1" w:color="auto"/>
          <w:left w:val="single" w:sz="4" w:space="4" w:color="auto"/>
          <w:bottom w:val="single" w:sz="4" w:space="1" w:color="auto"/>
          <w:right w:val="single" w:sz="4" w:space="4" w:color="auto"/>
        </w:pBdr>
        <w:shd w:val="pct5" w:color="auto" w:fill="FFFFFF"/>
        <w:spacing w:line="360" w:lineRule="auto"/>
        <w:jc w:val="center"/>
        <w:rPr>
          <w:rFonts w:ascii="Garamond" w:hAnsi="Garamond" w:cstheme="minorHAnsi"/>
          <w:sz w:val="24"/>
          <w:szCs w:val="24"/>
        </w:rPr>
      </w:pPr>
      <w:r w:rsidRPr="000170B5">
        <w:rPr>
          <w:rFonts w:ascii="Garamond" w:hAnsi="Garamond" w:cstheme="minorHAnsi"/>
          <w:sz w:val="24"/>
          <w:szCs w:val="24"/>
        </w:rPr>
        <w:t>BAND 5</w:t>
      </w:r>
    </w:p>
    <w:p w:rsidR="000170B5" w:rsidRPr="000170B5" w:rsidRDefault="000170B5" w:rsidP="000170B5">
      <w:pPr>
        <w:rPr>
          <w:rFonts w:ascii="Garamond" w:hAnsi="Garamond"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1441"/>
        <w:gridCol w:w="1668"/>
        <w:gridCol w:w="3118"/>
      </w:tblGrid>
      <w:tr w:rsidR="000170B5" w:rsidRPr="000170B5" w:rsidTr="003C7865">
        <w:tblPrEx>
          <w:tblCellMar>
            <w:top w:w="0" w:type="dxa"/>
            <w:bottom w:w="0" w:type="dxa"/>
          </w:tblCellMar>
        </w:tblPrEx>
        <w:trPr>
          <w:trHeight w:val="400"/>
        </w:trPr>
        <w:tc>
          <w:tcPr>
            <w:tcW w:w="3095" w:type="dxa"/>
            <w:vAlign w:val="center"/>
          </w:tcPr>
          <w:p w:rsidR="000170B5" w:rsidRPr="000170B5" w:rsidRDefault="000170B5" w:rsidP="003C7865">
            <w:pPr>
              <w:pStyle w:val="Title"/>
              <w:jc w:val="left"/>
              <w:rPr>
                <w:rFonts w:ascii="Garamond" w:hAnsi="Garamond" w:cstheme="minorHAnsi"/>
              </w:rPr>
            </w:pPr>
            <w:r w:rsidRPr="000170B5">
              <w:rPr>
                <w:rFonts w:ascii="Garamond" w:hAnsi="Garamond" w:cstheme="minorHAnsi"/>
              </w:rPr>
              <w:t>Criteria</w:t>
            </w:r>
          </w:p>
        </w:tc>
        <w:tc>
          <w:tcPr>
            <w:tcW w:w="3109" w:type="dxa"/>
            <w:gridSpan w:val="2"/>
            <w:vAlign w:val="center"/>
          </w:tcPr>
          <w:p w:rsidR="000170B5" w:rsidRPr="000170B5" w:rsidRDefault="000170B5" w:rsidP="003C7865">
            <w:pPr>
              <w:pStyle w:val="Title"/>
              <w:rPr>
                <w:rFonts w:ascii="Garamond" w:hAnsi="Garamond" w:cstheme="minorHAnsi"/>
              </w:rPr>
            </w:pPr>
            <w:r w:rsidRPr="000170B5">
              <w:rPr>
                <w:rFonts w:ascii="Garamond" w:hAnsi="Garamond" w:cstheme="minorHAnsi"/>
              </w:rPr>
              <w:t>Essential</w:t>
            </w:r>
          </w:p>
        </w:tc>
        <w:tc>
          <w:tcPr>
            <w:tcW w:w="3118" w:type="dxa"/>
            <w:vAlign w:val="center"/>
          </w:tcPr>
          <w:p w:rsidR="000170B5" w:rsidRPr="000170B5" w:rsidRDefault="000170B5" w:rsidP="003C7865">
            <w:pPr>
              <w:pStyle w:val="Title"/>
              <w:rPr>
                <w:rFonts w:ascii="Garamond" w:hAnsi="Garamond" w:cstheme="minorHAnsi"/>
              </w:rPr>
            </w:pPr>
            <w:r w:rsidRPr="000170B5">
              <w:rPr>
                <w:rFonts w:ascii="Garamond" w:hAnsi="Garamond" w:cstheme="minorHAnsi"/>
              </w:rPr>
              <w:t>Desirable</w:t>
            </w:r>
          </w:p>
        </w:tc>
      </w:tr>
      <w:tr w:rsidR="000170B5" w:rsidRPr="000170B5" w:rsidTr="003C7865">
        <w:tblPrEx>
          <w:tblCellMar>
            <w:top w:w="0" w:type="dxa"/>
            <w:bottom w:w="0" w:type="dxa"/>
          </w:tblCellMar>
        </w:tblPrEx>
        <w:tc>
          <w:tcPr>
            <w:tcW w:w="3095" w:type="dxa"/>
          </w:tcPr>
          <w:p w:rsidR="000170B5" w:rsidRPr="000170B5" w:rsidRDefault="000170B5" w:rsidP="003C7865">
            <w:pPr>
              <w:pStyle w:val="Title"/>
              <w:jc w:val="left"/>
              <w:rPr>
                <w:rFonts w:ascii="Garamond" w:hAnsi="Garamond" w:cstheme="minorHAnsi"/>
              </w:rPr>
            </w:pPr>
            <w:r w:rsidRPr="000170B5">
              <w:rPr>
                <w:rFonts w:ascii="Garamond" w:hAnsi="Garamond" w:cstheme="minorHAnsi"/>
              </w:rPr>
              <w:t>Qualifications &amp; Training</w:t>
            </w:r>
          </w:p>
          <w:p w:rsidR="000170B5" w:rsidRPr="000170B5" w:rsidRDefault="000170B5" w:rsidP="003C7865">
            <w:pPr>
              <w:pStyle w:val="Title"/>
              <w:jc w:val="left"/>
              <w:rPr>
                <w:rFonts w:ascii="Garamond" w:hAnsi="Garamond" w:cstheme="minorHAnsi"/>
                <w:b w:val="0"/>
              </w:rPr>
            </w:pPr>
            <w:r w:rsidRPr="000170B5">
              <w:rPr>
                <w:rFonts w:ascii="Garamond" w:hAnsi="Garamond" w:cstheme="minorHAnsi"/>
                <w:b w:val="0"/>
              </w:rPr>
              <w:t>Level of education, professional qualifications, training and learning programmes/courses.</w:t>
            </w:r>
          </w:p>
        </w:tc>
        <w:tc>
          <w:tcPr>
            <w:tcW w:w="3109" w:type="dxa"/>
            <w:gridSpan w:val="2"/>
          </w:tcPr>
          <w:p w:rsidR="000170B5" w:rsidRPr="000170B5" w:rsidRDefault="000170B5" w:rsidP="000170B5">
            <w:pPr>
              <w:pStyle w:val="Title"/>
              <w:numPr>
                <w:ilvl w:val="0"/>
                <w:numId w:val="23"/>
              </w:numPr>
              <w:ind w:right="0"/>
              <w:jc w:val="left"/>
              <w:rPr>
                <w:rFonts w:ascii="Garamond" w:hAnsi="Garamond" w:cstheme="minorHAnsi"/>
                <w:b w:val="0"/>
              </w:rPr>
            </w:pPr>
            <w:r w:rsidRPr="000170B5">
              <w:rPr>
                <w:rFonts w:ascii="Garamond" w:hAnsi="Garamond" w:cstheme="minorHAnsi"/>
                <w:b w:val="0"/>
              </w:rPr>
              <w:t>RN Child Branch with relevant experience demonstrating appropriate skills and competencies for the job</w:t>
            </w:r>
          </w:p>
          <w:p w:rsidR="000170B5" w:rsidRPr="000170B5" w:rsidRDefault="000170B5" w:rsidP="000170B5">
            <w:pPr>
              <w:pStyle w:val="Title"/>
              <w:numPr>
                <w:ilvl w:val="0"/>
                <w:numId w:val="23"/>
              </w:numPr>
              <w:ind w:right="0"/>
              <w:jc w:val="left"/>
              <w:rPr>
                <w:rFonts w:ascii="Garamond" w:hAnsi="Garamond" w:cstheme="minorHAnsi"/>
                <w:b w:val="0"/>
              </w:rPr>
            </w:pPr>
            <w:r w:rsidRPr="000170B5">
              <w:rPr>
                <w:rFonts w:ascii="Garamond" w:hAnsi="Garamond" w:cstheme="minorHAnsi"/>
                <w:b w:val="0"/>
              </w:rPr>
              <w:t>Registered with NMC</w:t>
            </w:r>
          </w:p>
        </w:tc>
        <w:tc>
          <w:tcPr>
            <w:tcW w:w="3118" w:type="dxa"/>
          </w:tcPr>
          <w:p w:rsidR="000170B5" w:rsidRPr="000170B5" w:rsidRDefault="000170B5" w:rsidP="003C7865">
            <w:pPr>
              <w:pStyle w:val="Title"/>
              <w:jc w:val="left"/>
              <w:rPr>
                <w:rFonts w:ascii="Garamond" w:hAnsi="Garamond" w:cstheme="minorHAnsi"/>
                <w:b w:val="0"/>
              </w:rPr>
            </w:pPr>
            <w:r w:rsidRPr="000170B5">
              <w:rPr>
                <w:rFonts w:ascii="Garamond" w:hAnsi="Garamond" w:cstheme="minorHAnsi"/>
                <w:b w:val="0"/>
              </w:rPr>
              <w:t>Educated to degree level or work towards.</w:t>
            </w:r>
          </w:p>
          <w:p w:rsidR="000170B5" w:rsidRPr="000170B5" w:rsidRDefault="000170B5" w:rsidP="003C7865">
            <w:pPr>
              <w:pStyle w:val="Title"/>
              <w:jc w:val="left"/>
              <w:rPr>
                <w:rFonts w:ascii="Garamond" w:hAnsi="Garamond" w:cstheme="minorHAnsi"/>
                <w:b w:val="0"/>
              </w:rPr>
            </w:pPr>
          </w:p>
          <w:p w:rsidR="000170B5" w:rsidRPr="000170B5" w:rsidRDefault="000170B5" w:rsidP="003C7865">
            <w:pPr>
              <w:pStyle w:val="Title"/>
              <w:jc w:val="left"/>
              <w:rPr>
                <w:rFonts w:ascii="Garamond" w:hAnsi="Garamond" w:cstheme="minorHAnsi"/>
                <w:b w:val="0"/>
              </w:rPr>
            </w:pPr>
            <w:r w:rsidRPr="000170B5">
              <w:rPr>
                <w:rFonts w:ascii="Garamond" w:hAnsi="Garamond" w:cstheme="minorHAnsi"/>
                <w:b w:val="0"/>
              </w:rPr>
              <w:t>Evidence of further education within paediatrics &amp; professional development in relevant area</w:t>
            </w:r>
          </w:p>
        </w:tc>
      </w:tr>
      <w:tr w:rsidR="000170B5" w:rsidRPr="000170B5" w:rsidTr="003C7865">
        <w:tblPrEx>
          <w:tblCellMar>
            <w:top w:w="0" w:type="dxa"/>
            <w:bottom w:w="0" w:type="dxa"/>
          </w:tblCellMar>
        </w:tblPrEx>
        <w:tc>
          <w:tcPr>
            <w:tcW w:w="3095" w:type="dxa"/>
          </w:tcPr>
          <w:p w:rsidR="000170B5" w:rsidRPr="000170B5" w:rsidRDefault="000170B5" w:rsidP="003C7865">
            <w:pPr>
              <w:pStyle w:val="Title"/>
              <w:jc w:val="left"/>
              <w:rPr>
                <w:rFonts w:ascii="Garamond" w:hAnsi="Garamond" w:cstheme="minorHAnsi"/>
                <w:b w:val="0"/>
              </w:rPr>
            </w:pPr>
            <w:r w:rsidRPr="000170B5">
              <w:rPr>
                <w:rFonts w:ascii="Garamond" w:hAnsi="Garamond" w:cstheme="minorHAnsi"/>
              </w:rPr>
              <w:t>Experience</w:t>
            </w:r>
          </w:p>
          <w:p w:rsidR="000170B5" w:rsidRPr="000170B5" w:rsidRDefault="000170B5" w:rsidP="003C7865">
            <w:pPr>
              <w:pStyle w:val="Title"/>
              <w:jc w:val="left"/>
              <w:rPr>
                <w:rFonts w:ascii="Garamond" w:hAnsi="Garamond" w:cstheme="minorHAnsi"/>
                <w:b w:val="0"/>
              </w:rPr>
            </w:pPr>
            <w:r w:rsidRPr="000170B5">
              <w:rPr>
                <w:rFonts w:ascii="Garamond" w:hAnsi="Garamond" w:cstheme="minorHAnsi"/>
                <w:b w:val="0"/>
              </w:rPr>
              <w:t>Length and type of experience, level at which experience gained.</w:t>
            </w:r>
          </w:p>
        </w:tc>
        <w:tc>
          <w:tcPr>
            <w:tcW w:w="3109" w:type="dxa"/>
            <w:gridSpan w:val="2"/>
          </w:tcPr>
          <w:p w:rsidR="000170B5" w:rsidRPr="000170B5" w:rsidRDefault="000170B5" w:rsidP="000170B5">
            <w:pPr>
              <w:numPr>
                <w:ilvl w:val="0"/>
                <w:numId w:val="24"/>
              </w:numPr>
              <w:rPr>
                <w:rFonts w:ascii="Garamond" w:hAnsi="Garamond" w:cstheme="minorHAnsi"/>
              </w:rPr>
            </w:pPr>
            <w:r w:rsidRPr="000170B5">
              <w:rPr>
                <w:rFonts w:ascii="Garamond" w:hAnsi="Garamond" w:cstheme="minorHAnsi"/>
              </w:rPr>
              <w:t>Qualified paediatric/child branch nurse</w:t>
            </w:r>
          </w:p>
        </w:tc>
        <w:tc>
          <w:tcPr>
            <w:tcW w:w="3118" w:type="dxa"/>
          </w:tcPr>
          <w:p w:rsidR="000170B5" w:rsidRPr="000170B5" w:rsidRDefault="000170B5" w:rsidP="003C7865">
            <w:pPr>
              <w:pStyle w:val="Title"/>
              <w:jc w:val="left"/>
              <w:rPr>
                <w:rFonts w:ascii="Garamond" w:hAnsi="Garamond" w:cstheme="minorHAnsi"/>
                <w:b w:val="0"/>
              </w:rPr>
            </w:pPr>
            <w:r w:rsidRPr="000170B5">
              <w:rPr>
                <w:rFonts w:ascii="Garamond" w:hAnsi="Garamond" w:cstheme="minorHAnsi"/>
                <w:b w:val="0"/>
              </w:rPr>
              <w:t>Experience working in the Community</w:t>
            </w:r>
          </w:p>
        </w:tc>
      </w:tr>
      <w:tr w:rsidR="000170B5" w:rsidRPr="000170B5" w:rsidTr="003C7865">
        <w:tblPrEx>
          <w:tblCellMar>
            <w:top w:w="0" w:type="dxa"/>
            <w:bottom w:w="0" w:type="dxa"/>
          </w:tblCellMar>
        </w:tblPrEx>
        <w:tc>
          <w:tcPr>
            <w:tcW w:w="3095" w:type="dxa"/>
          </w:tcPr>
          <w:p w:rsidR="000170B5" w:rsidRPr="000170B5" w:rsidRDefault="000170B5" w:rsidP="003C7865">
            <w:pPr>
              <w:pStyle w:val="Title"/>
              <w:jc w:val="left"/>
              <w:rPr>
                <w:rFonts w:ascii="Garamond" w:hAnsi="Garamond" w:cstheme="minorHAnsi"/>
                <w:b w:val="0"/>
              </w:rPr>
            </w:pPr>
            <w:r w:rsidRPr="000170B5">
              <w:rPr>
                <w:rFonts w:ascii="Garamond" w:hAnsi="Garamond" w:cstheme="minorHAnsi"/>
              </w:rPr>
              <w:t>Knowledge</w:t>
            </w:r>
          </w:p>
          <w:p w:rsidR="000170B5" w:rsidRPr="000170B5" w:rsidRDefault="000170B5" w:rsidP="003C7865">
            <w:pPr>
              <w:pStyle w:val="Title"/>
              <w:jc w:val="left"/>
              <w:rPr>
                <w:rFonts w:ascii="Garamond" w:hAnsi="Garamond" w:cstheme="minorHAnsi"/>
                <w:b w:val="0"/>
              </w:rPr>
            </w:pPr>
            <w:r w:rsidRPr="000170B5">
              <w:rPr>
                <w:rFonts w:ascii="Garamond" w:hAnsi="Garamond" w:cstheme="minorHAnsi"/>
                <w:b w:val="0"/>
              </w:rPr>
              <w:t>Depth and extent of knowledge.</w:t>
            </w:r>
          </w:p>
          <w:p w:rsidR="000170B5" w:rsidRPr="000170B5" w:rsidRDefault="000170B5" w:rsidP="003C7865">
            <w:pPr>
              <w:pStyle w:val="Title"/>
              <w:jc w:val="left"/>
              <w:rPr>
                <w:rFonts w:ascii="Garamond" w:hAnsi="Garamond" w:cstheme="minorHAnsi"/>
                <w:b w:val="0"/>
              </w:rPr>
            </w:pPr>
          </w:p>
          <w:p w:rsidR="000170B5" w:rsidRPr="000170B5" w:rsidRDefault="000170B5" w:rsidP="003C7865">
            <w:pPr>
              <w:pStyle w:val="Title"/>
              <w:jc w:val="left"/>
              <w:rPr>
                <w:rFonts w:ascii="Garamond" w:hAnsi="Garamond" w:cstheme="minorHAnsi"/>
                <w:b w:val="0"/>
              </w:rPr>
            </w:pPr>
          </w:p>
          <w:p w:rsidR="000170B5" w:rsidRPr="000170B5" w:rsidRDefault="000170B5" w:rsidP="003C7865">
            <w:pPr>
              <w:pStyle w:val="Title"/>
              <w:jc w:val="left"/>
              <w:rPr>
                <w:rFonts w:ascii="Garamond" w:hAnsi="Garamond" w:cstheme="minorHAnsi"/>
                <w:b w:val="0"/>
              </w:rPr>
            </w:pPr>
          </w:p>
          <w:p w:rsidR="000170B5" w:rsidRPr="000170B5" w:rsidRDefault="000170B5" w:rsidP="003C7865">
            <w:pPr>
              <w:pStyle w:val="Title"/>
              <w:jc w:val="left"/>
              <w:rPr>
                <w:rFonts w:ascii="Garamond" w:hAnsi="Garamond" w:cstheme="minorHAnsi"/>
                <w:b w:val="0"/>
              </w:rPr>
            </w:pPr>
          </w:p>
          <w:p w:rsidR="000170B5" w:rsidRPr="000170B5" w:rsidRDefault="000170B5" w:rsidP="003C7865">
            <w:pPr>
              <w:pStyle w:val="Title"/>
              <w:jc w:val="left"/>
              <w:rPr>
                <w:rFonts w:ascii="Garamond" w:hAnsi="Garamond" w:cstheme="minorHAnsi"/>
                <w:b w:val="0"/>
              </w:rPr>
            </w:pPr>
          </w:p>
        </w:tc>
        <w:tc>
          <w:tcPr>
            <w:tcW w:w="3109" w:type="dxa"/>
            <w:gridSpan w:val="2"/>
          </w:tcPr>
          <w:p w:rsidR="000170B5" w:rsidRPr="000170B5" w:rsidRDefault="000170B5" w:rsidP="000170B5">
            <w:pPr>
              <w:pStyle w:val="Title"/>
              <w:numPr>
                <w:ilvl w:val="0"/>
                <w:numId w:val="24"/>
              </w:numPr>
              <w:ind w:right="0"/>
              <w:jc w:val="left"/>
              <w:rPr>
                <w:rFonts w:ascii="Garamond" w:hAnsi="Garamond" w:cstheme="minorHAnsi"/>
                <w:b w:val="0"/>
              </w:rPr>
            </w:pPr>
            <w:r w:rsidRPr="000170B5">
              <w:rPr>
                <w:rFonts w:ascii="Garamond" w:hAnsi="Garamond" w:cstheme="minorHAnsi"/>
                <w:b w:val="0"/>
              </w:rPr>
              <w:t>Expert clinic practice</w:t>
            </w:r>
          </w:p>
          <w:p w:rsidR="000170B5" w:rsidRPr="000170B5" w:rsidRDefault="000170B5" w:rsidP="000170B5">
            <w:pPr>
              <w:pStyle w:val="Title"/>
              <w:numPr>
                <w:ilvl w:val="0"/>
                <w:numId w:val="24"/>
              </w:numPr>
              <w:ind w:right="0"/>
              <w:jc w:val="left"/>
              <w:rPr>
                <w:rFonts w:ascii="Garamond" w:hAnsi="Garamond" w:cstheme="minorHAnsi"/>
                <w:b w:val="0"/>
              </w:rPr>
            </w:pPr>
            <w:r w:rsidRPr="000170B5">
              <w:rPr>
                <w:rFonts w:ascii="Garamond" w:hAnsi="Garamond" w:cstheme="minorHAnsi"/>
                <w:b w:val="0"/>
              </w:rPr>
              <w:t>Up to date with research and development for speciality</w:t>
            </w:r>
          </w:p>
          <w:p w:rsidR="000170B5" w:rsidRPr="000170B5" w:rsidRDefault="000170B5" w:rsidP="000170B5">
            <w:pPr>
              <w:pStyle w:val="Title"/>
              <w:numPr>
                <w:ilvl w:val="0"/>
                <w:numId w:val="24"/>
              </w:numPr>
              <w:ind w:right="0"/>
              <w:jc w:val="left"/>
              <w:rPr>
                <w:rFonts w:ascii="Garamond" w:hAnsi="Garamond" w:cstheme="minorHAnsi"/>
                <w:b w:val="0"/>
              </w:rPr>
            </w:pPr>
            <w:r w:rsidRPr="000170B5">
              <w:rPr>
                <w:rFonts w:ascii="Garamond" w:hAnsi="Garamond" w:cstheme="minorHAnsi"/>
                <w:b w:val="0"/>
              </w:rPr>
              <w:t>Demonstrate analytical and judgement skills</w:t>
            </w:r>
          </w:p>
          <w:p w:rsidR="000170B5" w:rsidRPr="000170B5" w:rsidRDefault="000170B5" w:rsidP="000170B5">
            <w:pPr>
              <w:pStyle w:val="Title"/>
              <w:numPr>
                <w:ilvl w:val="0"/>
                <w:numId w:val="24"/>
              </w:numPr>
              <w:ind w:right="0"/>
              <w:jc w:val="left"/>
              <w:rPr>
                <w:rFonts w:ascii="Garamond" w:hAnsi="Garamond" w:cstheme="minorHAnsi"/>
                <w:b w:val="0"/>
              </w:rPr>
            </w:pPr>
            <w:r w:rsidRPr="000170B5">
              <w:rPr>
                <w:rFonts w:ascii="Garamond" w:hAnsi="Garamond" w:cstheme="minorHAnsi"/>
                <w:b w:val="0"/>
              </w:rPr>
              <w:t>Competent in application of research based evidence in working practice</w:t>
            </w:r>
          </w:p>
        </w:tc>
        <w:tc>
          <w:tcPr>
            <w:tcW w:w="3118" w:type="dxa"/>
          </w:tcPr>
          <w:p w:rsidR="000170B5" w:rsidRPr="000170B5" w:rsidRDefault="000170B5" w:rsidP="003C7865">
            <w:pPr>
              <w:pStyle w:val="Title"/>
              <w:jc w:val="left"/>
              <w:rPr>
                <w:rFonts w:ascii="Garamond" w:hAnsi="Garamond" w:cstheme="minorHAnsi"/>
                <w:b w:val="0"/>
              </w:rPr>
            </w:pPr>
            <w:r w:rsidRPr="000170B5">
              <w:rPr>
                <w:rFonts w:ascii="Garamond" w:hAnsi="Garamond" w:cstheme="minorHAnsi"/>
                <w:b w:val="0"/>
              </w:rPr>
              <w:t>Evidence of personal/team research and audit</w:t>
            </w:r>
          </w:p>
          <w:p w:rsidR="000170B5" w:rsidRPr="000170B5" w:rsidRDefault="000170B5" w:rsidP="003C7865">
            <w:pPr>
              <w:pStyle w:val="Title"/>
              <w:jc w:val="left"/>
              <w:rPr>
                <w:rFonts w:ascii="Garamond" w:hAnsi="Garamond" w:cstheme="minorHAnsi"/>
                <w:b w:val="0"/>
              </w:rPr>
            </w:pPr>
            <w:r w:rsidRPr="000170B5">
              <w:rPr>
                <w:rFonts w:ascii="Garamond" w:hAnsi="Garamond" w:cstheme="minorHAnsi"/>
                <w:b w:val="0"/>
              </w:rPr>
              <w:t>Demonstrate knowledge of locality and national Policy within speciality.</w:t>
            </w:r>
          </w:p>
        </w:tc>
      </w:tr>
      <w:tr w:rsidR="000170B5" w:rsidRPr="000170B5" w:rsidTr="003C7865">
        <w:tblPrEx>
          <w:tblCellMar>
            <w:top w:w="0" w:type="dxa"/>
            <w:bottom w:w="0" w:type="dxa"/>
          </w:tblCellMar>
        </w:tblPrEx>
        <w:tc>
          <w:tcPr>
            <w:tcW w:w="3095" w:type="dxa"/>
          </w:tcPr>
          <w:p w:rsidR="000170B5" w:rsidRPr="000170B5" w:rsidRDefault="000170B5" w:rsidP="003C7865">
            <w:pPr>
              <w:pStyle w:val="Title"/>
              <w:jc w:val="left"/>
              <w:rPr>
                <w:rFonts w:ascii="Garamond" w:hAnsi="Garamond" w:cstheme="minorHAnsi"/>
              </w:rPr>
            </w:pPr>
            <w:r w:rsidRPr="000170B5">
              <w:rPr>
                <w:rFonts w:ascii="Garamond" w:hAnsi="Garamond" w:cstheme="minorHAnsi"/>
              </w:rPr>
              <w:t>Skills/Abilities</w:t>
            </w:r>
          </w:p>
          <w:p w:rsidR="000170B5" w:rsidRPr="000170B5" w:rsidRDefault="000170B5" w:rsidP="003C7865">
            <w:pPr>
              <w:pStyle w:val="Title"/>
              <w:jc w:val="left"/>
              <w:rPr>
                <w:rFonts w:ascii="Garamond" w:hAnsi="Garamond" w:cstheme="minorHAnsi"/>
                <w:b w:val="0"/>
              </w:rPr>
            </w:pPr>
            <w:r w:rsidRPr="000170B5">
              <w:rPr>
                <w:rFonts w:ascii="Garamond" w:hAnsi="Garamond" w:cstheme="minorHAnsi"/>
                <w:b w:val="0"/>
              </w:rPr>
              <w:t>Range and level of skills</w:t>
            </w:r>
          </w:p>
          <w:p w:rsidR="000170B5" w:rsidRPr="000170B5" w:rsidRDefault="000170B5" w:rsidP="003C7865">
            <w:pPr>
              <w:pStyle w:val="Title"/>
              <w:jc w:val="left"/>
              <w:rPr>
                <w:rFonts w:ascii="Garamond" w:hAnsi="Garamond" w:cstheme="minorHAnsi"/>
                <w:b w:val="0"/>
              </w:rPr>
            </w:pPr>
            <w:r w:rsidRPr="000170B5">
              <w:rPr>
                <w:rFonts w:ascii="Garamond" w:hAnsi="Garamond" w:cstheme="minorHAnsi"/>
                <w:b w:val="0"/>
              </w:rPr>
              <w:t>i.e. communication (oral, written, presentation),</w:t>
            </w:r>
          </w:p>
          <w:p w:rsidR="000170B5" w:rsidRPr="000170B5" w:rsidRDefault="000170B5" w:rsidP="003C7865">
            <w:pPr>
              <w:pStyle w:val="Title"/>
              <w:jc w:val="left"/>
              <w:rPr>
                <w:rFonts w:ascii="Garamond" w:hAnsi="Garamond" w:cstheme="minorHAnsi"/>
                <w:b w:val="0"/>
              </w:rPr>
            </w:pPr>
            <w:r w:rsidRPr="000170B5">
              <w:rPr>
                <w:rFonts w:ascii="Garamond" w:hAnsi="Garamond" w:cstheme="minorHAnsi"/>
                <w:b w:val="0"/>
              </w:rPr>
              <w:t>planning/organisation,</w:t>
            </w:r>
          </w:p>
          <w:p w:rsidR="000170B5" w:rsidRPr="000170B5" w:rsidRDefault="000170B5" w:rsidP="003C7865">
            <w:pPr>
              <w:pStyle w:val="Title"/>
              <w:jc w:val="left"/>
              <w:rPr>
                <w:rFonts w:ascii="Garamond" w:hAnsi="Garamond" w:cstheme="minorHAnsi"/>
                <w:b w:val="0"/>
              </w:rPr>
            </w:pPr>
            <w:r w:rsidRPr="000170B5">
              <w:rPr>
                <w:rFonts w:ascii="Garamond" w:hAnsi="Garamond" w:cstheme="minorHAnsi"/>
                <w:b w:val="0"/>
              </w:rPr>
              <w:t>numeracy, leadership etc.</w:t>
            </w:r>
          </w:p>
          <w:p w:rsidR="000170B5" w:rsidRPr="000170B5" w:rsidRDefault="000170B5" w:rsidP="003C7865">
            <w:pPr>
              <w:pStyle w:val="Title"/>
              <w:jc w:val="left"/>
              <w:rPr>
                <w:rFonts w:ascii="Garamond" w:hAnsi="Garamond" w:cstheme="minorHAnsi"/>
                <w:b w:val="0"/>
              </w:rPr>
            </w:pPr>
          </w:p>
          <w:p w:rsidR="000170B5" w:rsidRPr="000170B5" w:rsidRDefault="000170B5" w:rsidP="003C7865">
            <w:pPr>
              <w:pStyle w:val="Title"/>
              <w:jc w:val="left"/>
              <w:rPr>
                <w:rFonts w:ascii="Garamond" w:hAnsi="Garamond" w:cstheme="minorHAnsi"/>
                <w:b w:val="0"/>
              </w:rPr>
            </w:pPr>
          </w:p>
        </w:tc>
        <w:tc>
          <w:tcPr>
            <w:tcW w:w="3109" w:type="dxa"/>
            <w:gridSpan w:val="2"/>
          </w:tcPr>
          <w:p w:rsidR="000170B5" w:rsidRPr="000170B5" w:rsidRDefault="000170B5" w:rsidP="000170B5">
            <w:pPr>
              <w:numPr>
                <w:ilvl w:val="0"/>
                <w:numId w:val="25"/>
              </w:numPr>
              <w:rPr>
                <w:rFonts w:ascii="Garamond" w:hAnsi="Garamond" w:cstheme="minorHAnsi"/>
              </w:rPr>
            </w:pPr>
            <w:r w:rsidRPr="000170B5">
              <w:rPr>
                <w:rFonts w:ascii="Garamond" w:hAnsi="Garamond" w:cstheme="minorHAnsi"/>
              </w:rPr>
              <w:t xml:space="preserve">Display time management </w:t>
            </w:r>
          </w:p>
          <w:p w:rsidR="000170B5" w:rsidRPr="000170B5" w:rsidRDefault="000170B5" w:rsidP="000170B5">
            <w:pPr>
              <w:numPr>
                <w:ilvl w:val="0"/>
                <w:numId w:val="25"/>
              </w:numPr>
              <w:rPr>
                <w:rFonts w:ascii="Garamond" w:hAnsi="Garamond" w:cstheme="minorHAnsi"/>
              </w:rPr>
            </w:pPr>
            <w:r w:rsidRPr="000170B5">
              <w:rPr>
                <w:rFonts w:ascii="Garamond" w:hAnsi="Garamond" w:cstheme="minorHAnsi"/>
              </w:rPr>
              <w:t>Ability to prioritise workload</w:t>
            </w:r>
          </w:p>
          <w:p w:rsidR="000170B5" w:rsidRPr="000170B5" w:rsidRDefault="000170B5" w:rsidP="000170B5">
            <w:pPr>
              <w:numPr>
                <w:ilvl w:val="0"/>
                <w:numId w:val="25"/>
              </w:numPr>
              <w:rPr>
                <w:rFonts w:ascii="Garamond" w:hAnsi="Garamond" w:cstheme="minorHAnsi"/>
              </w:rPr>
            </w:pPr>
            <w:r w:rsidRPr="000170B5">
              <w:rPr>
                <w:rFonts w:ascii="Garamond" w:hAnsi="Garamond" w:cstheme="minorHAnsi"/>
              </w:rPr>
              <w:t>Effective listening and excellent communication skills</w:t>
            </w:r>
          </w:p>
          <w:p w:rsidR="000170B5" w:rsidRPr="000170B5" w:rsidRDefault="000170B5" w:rsidP="000170B5">
            <w:pPr>
              <w:numPr>
                <w:ilvl w:val="0"/>
                <w:numId w:val="25"/>
              </w:numPr>
              <w:rPr>
                <w:rFonts w:ascii="Garamond" w:hAnsi="Garamond" w:cstheme="minorHAnsi"/>
              </w:rPr>
            </w:pPr>
            <w:r w:rsidRPr="000170B5">
              <w:rPr>
                <w:rFonts w:ascii="Garamond" w:hAnsi="Garamond" w:cstheme="minorHAnsi"/>
              </w:rPr>
              <w:t>Evidence of training</w:t>
            </w:r>
          </w:p>
          <w:p w:rsidR="000170B5" w:rsidRPr="000170B5" w:rsidRDefault="000170B5" w:rsidP="000170B5">
            <w:pPr>
              <w:numPr>
                <w:ilvl w:val="0"/>
                <w:numId w:val="25"/>
              </w:numPr>
              <w:rPr>
                <w:rFonts w:ascii="Garamond" w:hAnsi="Garamond" w:cstheme="minorHAnsi"/>
              </w:rPr>
            </w:pPr>
            <w:r w:rsidRPr="000170B5">
              <w:rPr>
                <w:rFonts w:ascii="Garamond" w:hAnsi="Garamond" w:cstheme="minorHAnsi"/>
              </w:rPr>
              <w:t>Evidence of effective problem solving skills</w:t>
            </w:r>
          </w:p>
          <w:p w:rsidR="000170B5" w:rsidRPr="000170B5" w:rsidRDefault="000170B5" w:rsidP="000170B5">
            <w:pPr>
              <w:numPr>
                <w:ilvl w:val="0"/>
                <w:numId w:val="25"/>
              </w:numPr>
              <w:rPr>
                <w:rFonts w:ascii="Garamond" w:hAnsi="Garamond" w:cstheme="minorHAnsi"/>
              </w:rPr>
            </w:pPr>
            <w:r w:rsidRPr="000170B5">
              <w:rPr>
                <w:rFonts w:ascii="Garamond" w:hAnsi="Garamond" w:cstheme="minorHAnsi"/>
              </w:rPr>
              <w:t>Team working skills with ability to work using own initiative.</w:t>
            </w:r>
          </w:p>
          <w:p w:rsidR="000170B5" w:rsidRPr="000170B5" w:rsidRDefault="000170B5" w:rsidP="000170B5">
            <w:pPr>
              <w:numPr>
                <w:ilvl w:val="0"/>
                <w:numId w:val="25"/>
              </w:numPr>
              <w:rPr>
                <w:rFonts w:ascii="Garamond" w:hAnsi="Garamond" w:cstheme="minorHAnsi"/>
              </w:rPr>
            </w:pPr>
            <w:r w:rsidRPr="000170B5">
              <w:rPr>
                <w:rFonts w:ascii="Garamond" w:hAnsi="Garamond" w:cstheme="minorHAnsi"/>
              </w:rPr>
              <w:t>IT and database management skills</w:t>
            </w:r>
          </w:p>
          <w:p w:rsidR="000170B5" w:rsidRPr="000170B5" w:rsidRDefault="000170B5" w:rsidP="000170B5">
            <w:pPr>
              <w:pStyle w:val="Title"/>
              <w:numPr>
                <w:ilvl w:val="0"/>
                <w:numId w:val="25"/>
              </w:numPr>
              <w:ind w:right="0"/>
              <w:jc w:val="left"/>
              <w:rPr>
                <w:rFonts w:ascii="Garamond" w:hAnsi="Garamond" w:cstheme="minorHAnsi"/>
                <w:b w:val="0"/>
              </w:rPr>
            </w:pPr>
            <w:r w:rsidRPr="000170B5">
              <w:rPr>
                <w:rFonts w:ascii="Garamond" w:hAnsi="Garamond" w:cstheme="minorHAnsi"/>
                <w:b w:val="0"/>
              </w:rPr>
              <w:t>Flexible and adaptable in responding to service needs in dynamic and rapidly changing environment.</w:t>
            </w:r>
          </w:p>
        </w:tc>
        <w:tc>
          <w:tcPr>
            <w:tcW w:w="3118" w:type="dxa"/>
          </w:tcPr>
          <w:p w:rsidR="000170B5" w:rsidRPr="000170B5" w:rsidRDefault="000170B5" w:rsidP="000170B5">
            <w:pPr>
              <w:numPr>
                <w:ilvl w:val="0"/>
                <w:numId w:val="25"/>
              </w:numPr>
              <w:rPr>
                <w:rFonts w:ascii="Garamond" w:hAnsi="Garamond" w:cstheme="minorHAnsi"/>
                <w:b/>
              </w:rPr>
            </w:pPr>
            <w:r w:rsidRPr="000170B5">
              <w:rPr>
                <w:rFonts w:ascii="Garamond" w:hAnsi="Garamond" w:cstheme="minorHAnsi"/>
              </w:rPr>
              <w:t>Skilled in establishing and maintaining relationships</w:t>
            </w:r>
            <w:r w:rsidRPr="000170B5">
              <w:rPr>
                <w:rFonts w:ascii="Garamond" w:hAnsi="Garamond" w:cstheme="minorHAnsi"/>
                <w:b/>
              </w:rPr>
              <w:t>.</w:t>
            </w:r>
          </w:p>
        </w:tc>
      </w:tr>
      <w:tr w:rsidR="000170B5" w:rsidRPr="000170B5" w:rsidTr="003C7865">
        <w:tblPrEx>
          <w:tblCellMar>
            <w:top w:w="0" w:type="dxa"/>
            <w:bottom w:w="0" w:type="dxa"/>
          </w:tblCellMar>
        </w:tblPrEx>
        <w:tc>
          <w:tcPr>
            <w:tcW w:w="3095" w:type="dxa"/>
          </w:tcPr>
          <w:p w:rsidR="000170B5" w:rsidRPr="000170B5" w:rsidRDefault="000170B5" w:rsidP="003C7865">
            <w:pPr>
              <w:pStyle w:val="Title"/>
              <w:jc w:val="left"/>
              <w:rPr>
                <w:rFonts w:ascii="Garamond" w:hAnsi="Garamond" w:cstheme="minorHAnsi"/>
                <w:b w:val="0"/>
              </w:rPr>
            </w:pPr>
            <w:r w:rsidRPr="000170B5">
              <w:rPr>
                <w:rFonts w:ascii="Garamond" w:hAnsi="Garamond" w:cstheme="minorHAnsi"/>
              </w:rPr>
              <w:lastRenderedPageBreak/>
              <w:t>Specific Job Requirements</w:t>
            </w:r>
          </w:p>
          <w:p w:rsidR="000170B5" w:rsidRPr="000170B5" w:rsidRDefault="000170B5" w:rsidP="003C7865">
            <w:pPr>
              <w:pStyle w:val="Title"/>
              <w:jc w:val="left"/>
              <w:rPr>
                <w:rFonts w:ascii="Garamond" w:hAnsi="Garamond" w:cstheme="minorHAnsi"/>
                <w:b w:val="0"/>
              </w:rPr>
            </w:pPr>
            <w:r w:rsidRPr="000170B5">
              <w:rPr>
                <w:rFonts w:ascii="Garamond" w:hAnsi="Garamond" w:cstheme="minorHAnsi"/>
                <w:b w:val="0"/>
              </w:rPr>
              <w:t>Environmental conditions, unsociable hours, car driver etc.</w:t>
            </w:r>
          </w:p>
          <w:p w:rsidR="000170B5" w:rsidRPr="000170B5" w:rsidRDefault="000170B5" w:rsidP="003C7865">
            <w:pPr>
              <w:pStyle w:val="Title"/>
              <w:jc w:val="left"/>
              <w:rPr>
                <w:rFonts w:ascii="Garamond" w:hAnsi="Garamond" w:cstheme="minorHAnsi"/>
                <w:b w:val="0"/>
              </w:rPr>
            </w:pPr>
          </w:p>
          <w:p w:rsidR="000170B5" w:rsidRPr="000170B5" w:rsidRDefault="000170B5" w:rsidP="003C7865">
            <w:pPr>
              <w:pStyle w:val="Title"/>
              <w:jc w:val="left"/>
              <w:rPr>
                <w:rFonts w:ascii="Garamond" w:hAnsi="Garamond" w:cstheme="minorHAnsi"/>
                <w:b w:val="0"/>
              </w:rPr>
            </w:pPr>
          </w:p>
          <w:p w:rsidR="000170B5" w:rsidRPr="000170B5" w:rsidRDefault="000170B5" w:rsidP="003C7865">
            <w:pPr>
              <w:pStyle w:val="Title"/>
              <w:jc w:val="left"/>
              <w:rPr>
                <w:rFonts w:ascii="Garamond" w:hAnsi="Garamond" w:cstheme="minorHAnsi"/>
                <w:b w:val="0"/>
              </w:rPr>
            </w:pPr>
          </w:p>
          <w:p w:rsidR="000170B5" w:rsidRPr="000170B5" w:rsidRDefault="000170B5" w:rsidP="003C7865">
            <w:pPr>
              <w:pStyle w:val="Title"/>
              <w:jc w:val="left"/>
              <w:rPr>
                <w:rFonts w:ascii="Garamond" w:hAnsi="Garamond" w:cstheme="minorHAnsi"/>
                <w:b w:val="0"/>
              </w:rPr>
            </w:pPr>
          </w:p>
        </w:tc>
        <w:tc>
          <w:tcPr>
            <w:tcW w:w="3109" w:type="dxa"/>
            <w:gridSpan w:val="2"/>
          </w:tcPr>
          <w:p w:rsidR="000170B5" w:rsidRPr="000170B5" w:rsidRDefault="000170B5" w:rsidP="000170B5">
            <w:pPr>
              <w:numPr>
                <w:ilvl w:val="0"/>
                <w:numId w:val="26"/>
              </w:numPr>
              <w:rPr>
                <w:rFonts w:ascii="Garamond" w:hAnsi="Garamond" w:cstheme="minorHAnsi"/>
              </w:rPr>
            </w:pPr>
            <w:r w:rsidRPr="000170B5">
              <w:rPr>
                <w:rFonts w:ascii="Garamond" w:hAnsi="Garamond" w:cstheme="minorHAnsi"/>
              </w:rPr>
              <w:t>Car Driver with full GB licence</w:t>
            </w:r>
          </w:p>
          <w:p w:rsidR="000170B5" w:rsidRPr="000170B5" w:rsidRDefault="000170B5" w:rsidP="000170B5">
            <w:pPr>
              <w:numPr>
                <w:ilvl w:val="0"/>
                <w:numId w:val="26"/>
              </w:numPr>
              <w:rPr>
                <w:rFonts w:ascii="Garamond" w:hAnsi="Garamond" w:cstheme="minorHAnsi"/>
              </w:rPr>
            </w:pPr>
            <w:r w:rsidRPr="000170B5">
              <w:rPr>
                <w:rFonts w:ascii="Garamond" w:hAnsi="Garamond" w:cstheme="minorHAnsi"/>
              </w:rPr>
              <w:t>Concentration when driving</w:t>
            </w:r>
          </w:p>
          <w:p w:rsidR="000170B5" w:rsidRPr="000170B5" w:rsidRDefault="000170B5" w:rsidP="000170B5">
            <w:pPr>
              <w:numPr>
                <w:ilvl w:val="0"/>
                <w:numId w:val="26"/>
              </w:numPr>
              <w:rPr>
                <w:rFonts w:ascii="Garamond" w:hAnsi="Garamond" w:cstheme="minorHAnsi"/>
              </w:rPr>
            </w:pPr>
            <w:r w:rsidRPr="000170B5">
              <w:rPr>
                <w:rFonts w:ascii="Garamond" w:hAnsi="Garamond" w:cstheme="minorHAnsi"/>
              </w:rPr>
              <w:t>Ability to carry clinical equipment eg monitoring equipment</w:t>
            </w:r>
          </w:p>
          <w:p w:rsidR="000170B5" w:rsidRPr="000170B5" w:rsidRDefault="000170B5" w:rsidP="000170B5">
            <w:pPr>
              <w:numPr>
                <w:ilvl w:val="0"/>
                <w:numId w:val="26"/>
              </w:numPr>
              <w:rPr>
                <w:rFonts w:ascii="Garamond" w:hAnsi="Garamond" w:cstheme="minorHAnsi"/>
                <w:b/>
              </w:rPr>
            </w:pPr>
            <w:r w:rsidRPr="000170B5">
              <w:rPr>
                <w:rFonts w:ascii="Garamond" w:hAnsi="Garamond" w:cstheme="minorHAnsi"/>
              </w:rPr>
              <w:t>Ability to carry non clinical equipment eg records, health promotion equipment, laptop &amp; projector</w:t>
            </w:r>
          </w:p>
        </w:tc>
        <w:tc>
          <w:tcPr>
            <w:tcW w:w="3118" w:type="dxa"/>
          </w:tcPr>
          <w:p w:rsidR="000170B5" w:rsidRPr="000170B5" w:rsidRDefault="000170B5" w:rsidP="003C7865">
            <w:pPr>
              <w:pStyle w:val="Title"/>
              <w:jc w:val="left"/>
              <w:rPr>
                <w:rFonts w:ascii="Garamond" w:hAnsi="Garamond" w:cstheme="minorHAnsi"/>
                <w:b w:val="0"/>
              </w:rPr>
            </w:pPr>
          </w:p>
        </w:tc>
      </w:tr>
      <w:tr w:rsidR="000170B5" w:rsidRPr="000170B5" w:rsidTr="003C7865">
        <w:tblPrEx>
          <w:tblCellMar>
            <w:top w:w="0" w:type="dxa"/>
            <w:bottom w:w="0" w:type="dxa"/>
          </w:tblCellMar>
        </w:tblPrEx>
        <w:trPr>
          <w:trHeight w:val="440"/>
        </w:trPr>
        <w:tc>
          <w:tcPr>
            <w:tcW w:w="6204" w:type="dxa"/>
            <w:gridSpan w:val="3"/>
            <w:vAlign w:val="center"/>
          </w:tcPr>
          <w:p w:rsidR="000170B5" w:rsidRPr="000170B5" w:rsidRDefault="000170B5" w:rsidP="003C7865">
            <w:pPr>
              <w:rPr>
                <w:rFonts w:ascii="Garamond" w:hAnsi="Garamond" w:cstheme="minorHAnsi"/>
              </w:rPr>
            </w:pPr>
            <w:r w:rsidRPr="000170B5">
              <w:rPr>
                <w:rFonts w:ascii="Garamond" w:hAnsi="Garamond" w:cstheme="minorHAnsi"/>
                <w:noProof/>
              </w:rPr>
              <w:drawing>
                <wp:anchor distT="0" distB="0" distL="114300" distR="114300" simplePos="0" relativeHeight="251661312" behindDoc="1" locked="0" layoutInCell="1" allowOverlap="1">
                  <wp:simplePos x="0" y="0"/>
                  <wp:positionH relativeFrom="column">
                    <wp:posOffset>690880</wp:posOffset>
                  </wp:positionH>
                  <wp:positionV relativeFrom="paragraph">
                    <wp:posOffset>67310</wp:posOffset>
                  </wp:positionV>
                  <wp:extent cx="1384300" cy="378460"/>
                  <wp:effectExtent l="0" t="0" r="0" b="0"/>
                  <wp:wrapTight wrapText="bothSides">
                    <wp:wrapPolygon edited="0">
                      <wp:start x="0" y="0"/>
                      <wp:lineTo x="0" y="20658"/>
                      <wp:lineTo x="21402" y="20658"/>
                      <wp:lineTo x="21402" y="0"/>
                      <wp:lineTo x="0" y="0"/>
                    </wp:wrapPolygon>
                  </wp:wrapTight>
                  <wp:docPr id="2" name="Picture 2" descr="Picture 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icture 037"/>
                          <pic:cNvPicPr>
                            <a:picLocks noChangeAspect="1" noChangeArrowheads="1"/>
                          </pic:cNvPicPr>
                        </pic:nvPicPr>
                        <pic:blipFill>
                          <a:blip r:embed="rId11" cstate="print">
                            <a:lum bright="4000" contrast="4000"/>
                            <a:extLst>
                              <a:ext uri="{28A0092B-C50C-407E-A947-70E740481C1C}">
                                <a14:useLocalDpi xmlns:a14="http://schemas.microsoft.com/office/drawing/2010/main" val="0"/>
                              </a:ext>
                            </a:extLst>
                          </a:blip>
                          <a:srcRect l="8705" t="1540" r="52235" b="90530"/>
                          <a:stretch>
                            <a:fillRect/>
                          </a:stretch>
                        </pic:blipFill>
                        <pic:spPr bwMode="auto">
                          <a:xfrm>
                            <a:off x="0" y="0"/>
                            <a:ext cx="138430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70B5">
              <w:rPr>
                <w:rFonts w:ascii="Garamond" w:hAnsi="Garamond" w:cstheme="minorHAnsi"/>
              </w:rPr>
              <w:t xml:space="preserve">Signed:  </w:t>
            </w:r>
          </w:p>
        </w:tc>
        <w:tc>
          <w:tcPr>
            <w:tcW w:w="3118" w:type="dxa"/>
            <w:vAlign w:val="center"/>
          </w:tcPr>
          <w:p w:rsidR="000170B5" w:rsidRPr="000170B5" w:rsidRDefault="000170B5" w:rsidP="003C7865">
            <w:pPr>
              <w:rPr>
                <w:rFonts w:ascii="Garamond" w:hAnsi="Garamond" w:cstheme="minorHAnsi"/>
              </w:rPr>
            </w:pPr>
            <w:r w:rsidRPr="000170B5">
              <w:rPr>
                <w:rFonts w:ascii="Garamond" w:hAnsi="Garamond" w:cstheme="minorHAnsi"/>
              </w:rPr>
              <w:t>Date: 17</w:t>
            </w:r>
            <w:r w:rsidRPr="000170B5">
              <w:rPr>
                <w:rFonts w:ascii="Garamond" w:hAnsi="Garamond" w:cstheme="minorHAnsi"/>
                <w:vertAlign w:val="superscript"/>
              </w:rPr>
              <w:t>th</w:t>
            </w:r>
            <w:r w:rsidRPr="000170B5">
              <w:rPr>
                <w:rFonts w:ascii="Garamond" w:hAnsi="Garamond" w:cstheme="minorHAnsi"/>
              </w:rPr>
              <w:t xml:space="preserve"> February 2020 </w:t>
            </w:r>
          </w:p>
        </w:tc>
      </w:tr>
      <w:tr w:rsidR="000170B5" w:rsidRPr="000170B5" w:rsidTr="003C7865">
        <w:tblPrEx>
          <w:tblCellMar>
            <w:top w:w="0" w:type="dxa"/>
            <w:bottom w:w="0" w:type="dxa"/>
          </w:tblCellMar>
        </w:tblPrEx>
        <w:trPr>
          <w:trHeight w:val="440"/>
        </w:trPr>
        <w:tc>
          <w:tcPr>
            <w:tcW w:w="4536" w:type="dxa"/>
            <w:gridSpan w:val="2"/>
            <w:vAlign w:val="center"/>
          </w:tcPr>
          <w:p w:rsidR="000170B5" w:rsidRPr="000170B5" w:rsidRDefault="000170B5" w:rsidP="003C7865">
            <w:pPr>
              <w:rPr>
                <w:rFonts w:ascii="Garamond" w:hAnsi="Garamond" w:cstheme="minorHAnsi"/>
              </w:rPr>
            </w:pPr>
            <w:r w:rsidRPr="000170B5">
              <w:rPr>
                <w:rFonts w:ascii="Garamond" w:hAnsi="Garamond" w:cstheme="minorHAnsi"/>
              </w:rPr>
              <w:t>PRINT NAME:  Margaret Johnston</w:t>
            </w:r>
          </w:p>
        </w:tc>
        <w:tc>
          <w:tcPr>
            <w:tcW w:w="4786" w:type="dxa"/>
            <w:gridSpan w:val="2"/>
            <w:vAlign w:val="center"/>
          </w:tcPr>
          <w:p w:rsidR="000170B5" w:rsidRPr="000170B5" w:rsidRDefault="000170B5" w:rsidP="003C7865">
            <w:pPr>
              <w:rPr>
                <w:rFonts w:ascii="Garamond" w:hAnsi="Garamond" w:cstheme="minorHAnsi"/>
              </w:rPr>
            </w:pPr>
            <w:r w:rsidRPr="000170B5">
              <w:rPr>
                <w:rFonts w:ascii="Garamond" w:hAnsi="Garamond" w:cstheme="minorHAnsi"/>
              </w:rPr>
              <w:t>Designation:  Team Leader</w:t>
            </w:r>
          </w:p>
        </w:tc>
      </w:tr>
    </w:tbl>
    <w:p w:rsidR="000170B5" w:rsidRPr="000170B5" w:rsidRDefault="000170B5" w:rsidP="000170B5">
      <w:pPr>
        <w:rPr>
          <w:rFonts w:ascii="Garamond" w:hAnsi="Garamond" w:cstheme="minorHAnsi"/>
        </w:rPr>
      </w:pPr>
    </w:p>
    <w:p w:rsidR="006A240F" w:rsidRPr="000170B5" w:rsidRDefault="006A240F" w:rsidP="006A240F">
      <w:pPr>
        <w:rPr>
          <w:rFonts w:ascii="Garamond" w:hAnsi="Garamond" w:cstheme="minorHAnsi"/>
          <w:b/>
          <w:u w:val="single"/>
        </w:rPr>
      </w:pPr>
    </w:p>
    <w:p w:rsidR="006A240F" w:rsidRPr="000170B5" w:rsidRDefault="006A240F"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422535" w:rsidRPr="000170B5" w:rsidRDefault="00422535" w:rsidP="006A240F">
      <w:pPr>
        <w:rPr>
          <w:rFonts w:ascii="Garamond" w:hAnsi="Garamond" w:cstheme="minorHAnsi"/>
          <w:b/>
          <w:u w:val="single"/>
        </w:rPr>
      </w:pPr>
    </w:p>
    <w:p w:rsidR="006A240F" w:rsidRPr="000170B5" w:rsidRDefault="006A240F" w:rsidP="006A240F">
      <w:pPr>
        <w:rPr>
          <w:rFonts w:ascii="Garamond" w:hAnsi="Garamond" w:cstheme="minorHAnsi"/>
          <w:b/>
          <w:u w:val="single"/>
        </w:rPr>
      </w:pPr>
    </w:p>
    <w:p w:rsidR="006A240F" w:rsidRPr="000170B5" w:rsidRDefault="006A240F" w:rsidP="006A240F">
      <w:pPr>
        <w:rPr>
          <w:rFonts w:ascii="Garamond" w:hAnsi="Garamond" w:cstheme="minorHAnsi"/>
          <w:b/>
          <w:u w:val="single"/>
        </w:rPr>
      </w:pPr>
    </w:p>
    <w:p w:rsidR="006A240F" w:rsidRPr="000170B5" w:rsidRDefault="006A240F" w:rsidP="006A240F">
      <w:pPr>
        <w:rPr>
          <w:rFonts w:ascii="Garamond" w:hAnsi="Garamond" w:cstheme="minorHAnsi"/>
          <w:b/>
          <w:u w:val="single"/>
        </w:rPr>
      </w:pPr>
    </w:p>
    <w:p w:rsidR="006A240F" w:rsidRPr="000170B5" w:rsidRDefault="000170B5" w:rsidP="006A240F">
      <w:pPr>
        <w:rPr>
          <w:rFonts w:ascii="Garamond" w:hAnsi="Garamond" w:cstheme="minorHAnsi"/>
          <w:b/>
          <w:u w:val="single"/>
        </w:rPr>
      </w:pPr>
      <w:bookmarkStart w:id="2" w:name="_MON_1073731654"/>
      <w:bookmarkEnd w:id="2"/>
      <w:r w:rsidRPr="000170B5">
        <w:rPr>
          <w:rFonts w:ascii="Garamond" w:hAnsi="Garamond" w:cstheme="minorHAnsi"/>
          <w:noProof/>
        </w:rPr>
        <w:lastRenderedPageBreak/>
        <mc:AlternateContent>
          <mc:Choice Requires="wps">
            <w:drawing>
              <wp:anchor distT="0" distB="0" distL="114300" distR="114300" simplePos="0" relativeHeight="251661312" behindDoc="0" locked="0" layoutInCell="1" allowOverlap="1">
                <wp:simplePos x="0" y="0"/>
                <wp:positionH relativeFrom="column">
                  <wp:posOffset>7909560</wp:posOffset>
                </wp:positionH>
                <wp:positionV relativeFrom="paragraph">
                  <wp:posOffset>-482600</wp:posOffset>
                </wp:positionV>
                <wp:extent cx="76200" cy="762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76200" cy="76200"/>
                        </a:xfrm>
                        <a:prstGeom prst="rect">
                          <a:avLst/>
                        </a:prstGeom>
                        <a:solidFill>
                          <a:srgbClr val="FFFFFF"/>
                        </a:solidFill>
                        <a:ln w="9525">
                          <a:solidFill>
                            <a:srgbClr val="000000"/>
                          </a:solidFill>
                          <a:miter lim="800000"/>
                          <a:headEnd/>
                          <a:tailEnd/>
                        </a:ln>
                      </wps:spPr>
                      <wps:txbx>
                        <w:txbxContent>
                          <w:p w:rsidR="006A240F" w:rsidRPr="00E24655" w:rsidRDefault="006A240F" w:rsidP="006A240F">
                            <w:pPr>
                              <w:rPr>
                                <w:b/>
                                <w:color w:val="FF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5" type="#_x0000_t202" style="position:absolute;margin-left:622.8pt;margin-top:-38pt;width:6pt;height:6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">
                <v:textbox>
                  <w:txbxContent>
                    <w:p w:rsidR="006A240F" w:rsidRPr="00E24655" w:rsidRDefault="006A240F" w:rsidP="006A240F">
                      <w:pPr>
                        <w:rPr>
                          <w:b/>
                          <w:color w:val="FF0000"/>
                          <w:sz w:val="18"/>
                          <w:szCs w:val="18"/>
                        </w:rPr>
                      </w:pPr>
                    </w:p>
                  </w:txbxContent>
                </v:textbox>
              </v:shape>
            </w:pict>
          </mc:Fallback>
        </mc:AlternateContent>
      </w:r>
      <w:r w:rsidRPr="000170B5">
        <w:rPr>
          <w:rFonts w:ascii="Garamond" w:hAnsi="Garamond" w:cstheme="minorHAnsi"/>
          <w:noProof/>
          <w:lang w:val="en-US"/>
        </w:rPr>
        <w:object w:dxaOrig="1440" w:dyaOrig="1440">
          <v:shape id="_x0000_s1028" type="#_x0000_t75" style="position:absolute;margin-left:5in;margin-top:-18pt;width:114pt;height:114pt;z-index:251660288;mso-position-horizontal-relative:text;mso-position-vertical-relative:text">
            <v:imagedata r:id="rId12" o:title=""/>
            <w10:wrap type="topAndBottom"/>
          </v:shape>
        </w:object>
      </w:r>
    </w:p>
    <w:p w:rsidR="006A240F" w:rsidRPr="000170B5" w:rsidRDefault="006A240F" w:rsidP="006A240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cstheme="minorHAnsi"/>
        </w:rPr>
      </w:pPr>
      <w:r w:rsidRPr="000170B5">
        <w:rPr>
          <w:rFonts w:ascii="Garamond" w:hAnsi="Garamond" w:cstheme="minorHAnsi"/>
        </w:rPr>
        <w:t>NHS LANARKSHIRE INFORMATION FOR CANDIDATES/CONDITIONS OF SERVICE</w:t>
      </w:r>
    </w:p>
    <w:p w:rsidR="006A240F" w:rsidRPr="000170B5" w:rsidRDefault="006A240F" w:rsidP="006A240F">
      <w:pPr>
        <w:pStyle w:val="Header"/>
        <w:tabs>
          <w:tab w:val="clear" w:pos="4153"/>
          <w:tab w:val="clear" w:pos="8306"/>
        </w:tabs>
        <w:rPr>
          <w:rFonts w:ascii="Garamond" w:hAnsi="Garamond" w:cstheme="minorHAnsi"/>
        </w:rPr>
      </w:pPr>
    </w:p>
    <w:tbl>
      <w:tblPr>
        <w:tblW w:w="5000" w:type="pct"/>
        <w:shd w:val="clear" w:color="auto" w:fill="FFFFFF"/>
        <w:tblLayout w:type="fixed"/>
        <w:tblLook w:val="0000" w:firstRow="0" w:lastRow="0" w:firstColumn="0" w:lastColumn="0" w:noHBand="0" w:noVBand="0"/>
      </w:tblPr>
      <w:tblGrid>
        <w:gridCol w:w="2659"/>
        <w:gridCol w:w="7195"/>
      </w:tblGrid>
      <w:tr w:rsidR="006A240F" w:rsidRPr="000170B5" w:rsidTr="008F226C">
        <w:trPr>
          <w:cantSplit/>
          <w:trHeight w:val="340"/>
        </w:trPr>
        <w:tc>
          <w:tcPr>
            <w:tcW w:w="1349" w:type="pct"/>
            <w:shd w:val="clear" w:color="auto" w:fill="FFFFFF"/>
          </w:tcPr>
          <w:p w:rsidR="006A240F" w:rsidRPr="000170B5" w:rsidRDefault="006A240F" w:rsidP="008F226C">
            <w:pPr>
              <w:rPr>
                <w:rFonts w:ascii="Garamond" w:hAnsi="Garamond" w:cstheme="minorHAnsi"/>
                <w:u w:val="single"/>
              </w:rPr>
            </w:pPr>
            <w:r w:rsidRPr="000170B5">
              <w:rPr>
                <w:rFonts w:ascii="Garamond" w:hAnsi="Garamond" w:cstheme="minorHAnsi"/>
                <w:b/>
                <w:u w:val="single"/>
              </w:rPr>
              <w:t>JOB TITLE:</w:t>
            </w:r>
          </w:p>
        </w:tc>
        <w:tc>
          <w:tcPr>
            <w:tcW w:w="3651" w:type="pct"/>
            <w:shd w:val="clear" w:color="auto" w:fill="FFFFFF"/>
          </w:tcPr>
          <w:p w:rsidR="006A240F" w:rsidRPr="000170B5" w:rsidRDefault="000170B5" w:rsidP="008F226C">
            <w:pPr>
              <w:tabs>
                <w:tab w:val="left" w:pos="6979"/>
              </w:tabs>
              <w:ind w:left="256" w:right="-1"/>
              <w:rPr>
                <w:rFonts w:ascii="Garamond" w:hAnsi="Garamond" w:cstheme="minorHAnsi"/>
              </w:rPr>
            </w:pPr>
            <w:r>
              <w:rPr>
                <w:rFonts w:ascii="Garamond" w:hAnsi="Garamond" w:cstheme="minorHAnsi"/>
              </w:rPr>
              <w:t>Community Childrens Nurse</w:t>
            </w:r>
          </w:p>
        </w:tc>
      </w:tr>
      <w:tr w:rsidR="006A240F" w:rsidRPr="000170B5" w:rsidTr="008F226C">
        <w:trPr>
          <w:cantSplit/>
          <w:trHeight w:val="120"/>
        </w:trPr>
        <w:tc>
          <w:tcPr>
            <w:tcW w:w="1349" w:type="pct"/>
            <w:shd w:val="clear" w:color="auto" w:fill="FFFFFF"/>
          </w:tcPr>
          <w:p w:rsidR="006A240F" w:rsidRPr="000170B5" w:rsidRDefault="006A240F" w:rsidP="008F226C">
            <w:pPr>
              <w:rPr>
                <w:rFonts w:ascii="Garamond" w:hAnsi="Garamond" w:cstheme="minorHAnsi"/>
                <w:b/>
                <w:u w:val="single"/>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p>
        </w:tc>
      </w:tr>
      <w:tr w:rsidR="006A240F" w:rsidRPr="000170B5" w:rsidTr="008F226C">
        <w:trPr>
          <w:cantSplit/>
          <w:trHeight w:val="340"/>
        </w:trPr>
        <w:tc>
          <w:tcPr>
            <w:tcW w:w="1349" w:type="pct"/>
            <w:shd w:val="clear" w:color="auto" w:fill="FFFFFF"/>
          </w:tcPr>
          <w:p w:rsidR="006A240F" w:rsidRPr="000170B5" w:rsidRDefault="006A240F" w:rsidP="008F226C">
            <w:pPr>
              <w:rPr>
                <w:rFonts w:ascii="Garamond" w:hAnsi="Garamond" w:cstheme="minorHAnsi"/>
                <w:u w:val="single"/>
              </w:rPr>
            </w:pPr>
            <w:r w:rsidRPr="000170B5">
              <w:rPr>
                <w:rFonts w:ascii="Garamond" w:hAnsi="Garamond" w:cstheme="minorHAnsi"/>
                <w:b/>
                <w:u w:val="single"/>
              </w:rPr>
              <w:t>GRADE:</w:t>
            </w:r>
          </w:p>
        </w:tc>
        <w:tc>
          <w:tcPr>
            <w:tcW w:w="3651" w:type="pct"/>
            <w:shd w:val="clear" w:color="auto" w:fill="FFFFFF"/>
          </w:tcPr>
          <w:p w:rsidR="006A240F" w:rsidRPr="000170B5" w:rsidRDefault="000170B5" w:rsidP="008F226C">
            <w:pPr>
              <w:tabs>
                <w:tab w:val="left" w:pos="6979"/>
              </w:tabs>
              <w:ind w:left="256" w:right="-1"/>
              <w:rPr>
                <w:rFonts w:ascii="Garamond" w:hAnsi="Garamond" w:cstheme="minorHAnsi"/>
              </w:rPr>
            </w:pPr>
            <w:r>
              <w:rPr>
                <w:rFonts w:ascii="Garamond" w:hAnsi="Garamond" w:cstheme="minorHAnsi"/>
              </w:rPr>
              <w:t xml:space="preserve">Band 5 </w:t>
            </w:r>
          </w:p>
        </w:tc>
      </w:tr>
      <w:tr w:rsidR="006A240F" w:rsidRPr="000170B5" w:rsidTr="008F226C">
        <w:trPr>
          <w:cantSplit/>
          <w:trHeight w:val="120"/>
        </w:trPr>
        <w:tc>
          <w:tcPr>
            <w:tcW w:w="1349" w:type="pct"/>
            <w:shd w:val="clear" w:color="auto" w:fill="FFFFFF"/>
          </w:tcPr>
          <w:p w:rsidR="006A240F" w:rsidRPr="000170B5" w:rsidRDefault="006A240F" w:rsidP="008F226C">
            <w:pPr>
              <w:rPr>
                <w:rFonts w:ascii="Garamond" w:hAnsi="Garamond" w:cstheme="minorHAnsi"/>
                <w:b/>
                <w:u w:val="single"/>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u w:val="single"/>
              </w:rPr>
            </w:pPr>
            <w:r w:rsidRPr="000170B5">
              <w:rPr>
                <w:rFonts w:ascii="Garamond" w:hAnsi="Garamond" w:cstheme="minorHAnsi"/>
                <w:b/>
                <w:u w:val="single"/>
              </w:rPr>
              <w:t>SALARY SCALE:</w:t>
            </w:r>
            <w:r w:rsidRPr="000170B5">
              <w:rPr>
                <w:rFonts w:ascii="Garamond" w:hAnsi="Garamond" w:cstheme="minorHAnsi"/>
                <w:u w:val="single"/>
              </w:rPr>
              <w:t xml:space="preserve"> </w:t>
            </w:r>
          </w:p>
          <w:p w:rsidR="006A240F" w:rsidRPr="000170B5" w:rsidRDefault="006A240F" w:rsidP="008F226C">
            <w:pPr>
              <w:rPr>
                <w:rFonts w:ascii="Garamond" w:hAnsi="Garamond" w:cstheme="minorHAnsi"/>
                <w:u w:val="single"/>
              </w:rPr>
            </w:pPr>
          </w:p>
          <w:p w:rsidR="006A240F" w:rsidRPr="000170B5" w:rsidRDefault="006A240F" w:rsidP="008F226C">
            <w:pPr>
              <w:rPr>
                <w:rFonts w:ascii="Garamond" w:hAnsi="Garamond" w:cstheme="minorHAnsi"/>
                <w:u w:val="single"/>
              </w:rPr>
            </w:pPr>
          </w:p>
          <w:p w:rsidR="006A240F" w:rsidRPr="000170B5" w:rsidRDefault="006A240F" w:rsidP="008F226C">
            <w:pPr>
              <w:rPr>
                <w:rFonts w:ascii="Garamond" w:hAnsi="Garamond" w:cstheme="minorHAnsi"/>
                <w:u w:val="single"/>
              </w:rPr>
            </w:pPr>
          </w:p>
          <w:p w:rsidR="006A240F" w:rsidRPr="000170B5" w:rsidRDefault="006A240F" w:rsidP="008F226C">
            <w:pPr>
              <w:rPr>
                <w:rFonts w:ascii="Garamond" w:hAnsi="Garamond" w:cstheme="minorHAnsi"/>
                <w:u w:val="single"/>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r w:rsidRPr="000170B5">
              <w:rPr>
                <w:rFonts w:ascii="Garamond" w:hAnsi="Garamond" w:cstheme="minorHAnsi"/>
              </w:rPr>
              <w:t>£</w:t>
            </w:r>
            <w:r w:rsidR="000170B5">
              <w:rPr>
                <w:rFonts w:ascii="Garamond" w:hAnsi="Garamond" w:cstheme="minorHAnsi"/>
              </w:rPr>
              <w:t>25,100 - £31,649</w:t>
            </w:r>
            <w:r w:rsidR="004C6B64" w:rsidRPr="000170B5">
              <w:rPr>
                <w:rFonts w:ascii="Garamond" w:hAnsi="Garamond" w:cstheme="minorHAnsi"/>
              </w:rPr>
              <w:t xml:space="preserve"> </w:t>
            </w:r>
            <w:r w:rsidRPr="000170B5">
              <w:rPr>
                <w:rFonts w:ascii="Garamond" w:hAnsi="Garamond" w:cstheme="minorHAnsi"/>
              </w:rPr>
              <w:t>per annum.  Movement in the salary scale is subject to NHS Lanarkshire Pay Determination.</w:t>
            </w:r>
            <w:r w:rsidRPr="000170B5">
              <w:rPr>
                <w:rFonts w:ascii="Garamond" w:hAnsi="Garamond" w:cstheme="minorHAnsi"/>
              </w:rPr>
              <w:fldChar w:fldCharType="begin"/>
            </w:r>
            <w:r w:rsidRPr="000170B5">
              <w:rPr>
                <w:rFonts w:ascii="Garamond" w:hAnsi="Garamond" w:cstheme="minorHAnsi"/>
              </w:rPr>
              <w:instrText xml:space="preserve">  </w:instrText>
            </w:r>
            <w:r w:rsidRPr="000170B5">
              <w:rPr>
                <w:rFonts w:ascii="Garamond" w:hAnsi="Garamond" w:cstheme="minorHAnsi"/>
              </w:rPr>
              <w:fldChar w:fldCharType="end"/>
            </w:r>
            <w:r w:rsidRPr="000170B5">
              <w:rPr>
                <w:rFonts w:ascii="Garamond" w:hAnsi="Garamond" w:cstheme="minorHAnsi"/>
              </w:rPr>
              <w:fldChar w:fldCharType="begin"/>
            </w:r>
            <w:r w:rsidRPr="000170B5">
              <w:rPr>
                <w:rFonts w:ascii="Garamond" w:hAnsi="Garamond" w:cstheme="minorHAnsi"/>
              </w:rPr>
              <w:fldChar w:fldCharType="end"/>
            </w:r>
          </w:p>
          <w:p w:rsidR="006A240F" w:rsidRPr="000170B5" w:rsidRDefault="006A240F" w:rsidP="008F226C">
            <w:pPr>
              <w:tabs>
                <w:tab w:val="left" w:pos="6979"/>
              </w:tabs>
              <w:ind w:left="256" w:right="-1"/>
              <w:rPr>
                <w:rFonts w:ascii="Garamond" w:hAnsi="Garamond" w:cstheme="minorHAnsi"/>
              </w:rPr>
            </w:pPr>
          </w:p>
          <w:p w:rsidR="006A240F" w:rsidRPr="000170B5" w:rsidRDefault="006A240F" w:rsidP="008F226C">
            <w:pPr>
              <w:tabs>
                <w:tab w:val="left" w:pos="6979"/>
              </w:tabs>
              <w:ind w:left="256" w:right="-1"/>
              <w:rPr>
                <w:rFonts w:ascii="Garamond" w:hAnsi="Garamond" w:cstheme="minorHAnsi"/>
              </w:rPr>
            </w:pPr>
            <w:r w:rsidRPr="000170B5">
              <w:rPr>
                <w:rFonts w:ascii="Garamond" w:hAnsi="Garamond" w:cstheme="minorHAnsi"/>
              </w:rPr>
              <w:t>Salary will be paid monthly by Bankers Automated Clearing System direct to a nominated Bank Account.</w:t>
            </w: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b/>
                <w:u w:val="single"/>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u w:val="single"/>
              </w:rPr>
            </w:pPr>
            <w:r w:rsidRPr="000170B5">
              <w:rPr>
                <w:rFonts w:ascii="Garamond" w:hAnsi="Garamond" w:cstheme="minorHAnsi"/>
                <w:b/>
                <w:u w:val="single"/>
              </w:rPr>
              <w:t>LOCATION:</w:t>
            </w:r>
          </w:p>
        </w:tc>
        <w:tc>
          <w:tcPr>
            <w:tcW w:w="3651" w:type="pct"/>
            <w:shd w:val="clear" w:color="auto" w:fill="FFFFFF"/>
          </w:tcPr>
          <w:p w:rsidR="006A240F" w:rsidRPr="000170B5" w:rsidRDefault="000170B5" w:rsidP="008F226C">
            <w:pPr>
              <w:tabs>
                <w:tab w:val="left" w:pos="6979"/>
              </w:tabs>
              <w:ind w:left="256" w:right="-1"/>
              <w:rPr>
                <w:rFonts w:ascii="Garamond" w:hAnsi="Garamond" w:cstheme="minorHAnsi"/>
              </w:rPr>
            </w:pPr>
            <w:r>
              <w:rPr>
                <w:rFonts w:ascii="Garamond" w:hAnsi="Garamond" w:cstheme="minorHAnsi"/>
              </w:rPr>
              <w:t>UH Wishaw (Wishaw hosted service)</w:t>
            </w:r>
            <w:r w:rsidR="006A240F" w:rsidRPr="000170B5">
              <w:rPr>
                <w:rFonts w:ascii="Garamond" w:hAnsi="Garamond" w:cstheme="minorHAnsi"/>
              </w:rPr>
              <w:fldChar w:fldCharType="begin"/>
            </w:r>
            <w:r w:rsidR="006A240F" w:rsidRPr="000170B5">
              <w:rPr>
                <w:rFonts w:ascii="Garamond" w:hAnsi="Garamond" w:cstheme="minorHAnsi"/>
              </w:rPr>
              <w:instrText xml:space="preserve">  </w:instrText>
            </w:r>
            <w:r w:rsidR="006A240F" w:rsidRPr="000170B5">
              <w:rPr>
                <w:rFonts w:ascii="Garamond" w:hAnsi="Garamond" w:cstheme="minorHAnsi"/>
              </w:rPr>
              <w:fldChar w:fldCharType="end"/>
            </w:r>
            <w:r w:rsidR="006A240F" w:rsidRPr="000170B5">
              <w:rPr>
                <w:rFonts w:ascii="Garamond" w:hAnsi="Garamond" w:cstheme="minorHAnsi"/>
              </w:rPr>
              <w:fldChar w:fldCharType="begin"/>
            </w:r>
            <w:r w:rsidR="006A240F" w:rsidRPr="000170B5">
              <w:rPr>
                <w:rFonts w:ascii="Garamond" w:hAnsi="Garamond" w:cstheme="minorHAnsi"/>
              </w:rPr>
              <w:fldChar w:fldCharType="end"/>
            </w:r>
          </w:p>
        </w:tc>
      </w:tr>
      <w:tr w:rsidR="006A240F" w:rsidRPr="000170B5" w:rsidTr="008F226C">
        <w:trPr>
          <w:cantSplit/>
          <w:trHeight w:val="120"/>
        </w:trPr>
        <w:tc>
          <w:tcPr>
            <w:tcW w:w="1349" w:type="pct"/>
            <w:shd w:val="clear" w:color="auto" w:fill="FFFFFF"/>
          </w:tcPr>
          <w:p w:rsidR="006A240F" w:rsidRPr="000170B5" w:rsidRDefault="006A240F" w:rsidP="008F226C">
            <w:pPr>
              <w:rPr>
                <w:rFonts w:ascii="Garamond" w:hAnsi="Garamond" w:cstheme="minorHAnsi"/>
                <w:u w:val="single"/>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u w:val="single"/>
              </w:rPr>
            </w:pPr>
            <w:r w:rsidRPr="000170B5">
              <w:rPr>
                <w:rFonts w:ascii="Garamond" w:hAnsi="Garamond" w:cstheme="minorHAnsi"/>
                <w:b/>
                <w:u w:val="single"/>
              </w:rPr>
              <w:t>CONDITIONS OF SERVICE:</w:t>
            </w: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r w:rsidRPr="000170B5">
              <w:rPr>
                <w:rFonts w:ascii="Garamond" w:hAnsi="Garamond" w:cstheme="minorHAnsi"/>
              </w:rPr>
              <w:t>The Conditions of Service are those approved and amended from time to time by the National Agenda for Change Terms and Conditions Agreement.</w:t>
            </w:r>
          </w:p>
        </w:tc>
      </w:tr>
      <w:tr w:rsidR="006A240F" w:rsidRPr="000170B5" w:rsidTr="008F226C">
        <w:trPr>
          <w:cantSplit/>
          <w:trHeight w:val="120"/>
        </w:trPr>
        <w:tc>
          <w:tcPr>
            <w:tcW w:w="1349" w:type="pct"/>
            <w:shd w:val="clear" w:color="auto" w:fill="FFFFFF"/>
          </w:tcPr>
          <w:p w:rsidR="006A240F" w:rsidRPr="000170B5" w:rsidRDefault="006A240F" w:rsidP="008F226C">
            <w:pPr>
              <w:rPr>
                <w:rFonts w:ascii="Garamond" w:hAnsi="Garamond" w:cstheme="minorHAnsi"/>
                <w:u w:val="single"/>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u w:val="single"/>
              </w:rPr>
            </w:pPr>
            <w:r w:rsidRPr="000170B5">
              <w:rPr>
                <w:rFonts w:ascii="Garamond" w:hAnsi="Garamond" w:cstheme="minorHAnsi"/>
                <w:b/>
                <w:u w:val="single"/>
              </w:rPr>
              <w:t>HOURS OF WORK:</w:t>
            </w:r>
          </w:p>
        </w:tc>
        <w:tc>
          <w:tcPr>
            <w:tcW w:w="3651" w:type="pct"/>
            <w:shd w:val="clear" w:color="auto" w:fill="FFFFFF"/>
          </w:tcPr>
          <w:p w:rsidR="006A240F" w:rsidRPr="000170B5" w:rsidRDefault="000170B5" w:rsidP="008F226C">
            <w:pPr>
              <w:tabs>
                <w:tab w:val="left" w:pos="6979"/>
              </w:tabs>
              <w:ind w:left="256" w:right="-1"/>
              <w:rPr>
                <w:rFonts w:ascii="Garamond" w:hAnsi="Garamond" w:cstheme="minorHAnsi"/>
              </w:rPr>
            </w:pPr>
            <w:r>
              <w:rPr>
                <w:rFonts w:ascii="Garamond" w:hAnsi="Garamond" w:cstheme="minorHAnsi"/>
              </w:rPr>
              <w:t>37.5</w:t>
            </w:r>
            <w:r w:rsidR="006A240F" w:rsidRPr="000170B5">
              <w:rPr>
                <w:rFonts w:ascii="Garamond" w:hAnsi="Garamond" w:cstheme="minorHAnsi"/>
              </w:rPr>
              <w:fldChar w:fldCharType="begin"/>
            </w:r>
            <w:r w:rsidR="006A240F" w:rsidRPr="000170B5">
              <w:rPr>
                <w:rFonts w:ascii="Garamond" w:hAnsi="Garamond" w:cstheme="minorHAnsi"/>
              </w:rPr>
              <w:fldChar w:fldCharType="end"/>
            </w: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b/>
                <w:u w:val="single"/>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b/>
                <w:u w:val="single"/>
              </w:rPr>
            </w:pPr>
            <w:r w:rsidRPr="000170B5">
              <w:rPr>
                <w:rFonts w:ascii="Garamond" w:hAnsi="Garamond" w:cstheme="minorHAnsi"/>
                <w:b/>
                <w:u w:val="single"/>
              </w:rPr>
              <w:t>H.C.S.W</w:t>
            </w:r>
          </w:p>
          <w:p w:rsidR="006A240F" w:rsidRPr="000170B5" w:rsidRDefault="006A240F" w:rsidP="008F226C">
            <w:pPr>
              <w:rPr>
                <w:rFonts w:ascii="Garamond" w:hAnsi="Garamond" w:cstheme="minorHAnsi"/>
                <w:b/>
                <w:u w:val="single"/>
              </w:rPr>
            </w:pPr>
            <w:r w:rsidRPr="000170B5">
              <w:rPr>
                <w:rFonts w:ascii="Garamond" w:hAnsi="Garamond" w:cstheme="minorHAnsi"/>
                <w:b/>
                <w:u w:val="single"/>
              </w:rPr>
              <w:t>MANDATORY INDUCTION STANDARDS:</w:t>
            </w: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r w:rsidRPr="000170B5">
              <w:rPr>
                <w:rFonts w:ascii="Garamond" w:hAnsi="Garamond" w:cstheme="minorHAnsi"/>
              </w:rPr>
              <w:t xml:space="preserve">Your performance must comply with the “Mandatory Induction Standards for Healthcare Support Workers in Scotland” 2009; and with the Code of Conduct for Healthcare Support Workers, both as amended from time to time.  </w:t>
            </w:r>
          </w:p>
          <w:p w:rsidR="006A240F" w:rsidRPr="000170B5" w:rsidRDefault="006A240F" w:rsidP="008F226C">
            <w:pPr>
              <w:tabs>
                <w:tab w:val="left" w:pos="6979"/>
              </w:tabs>
              <w:ind w:left="256" w:right="-1"/>
              <w:rPr>
                <w:rFonts w:ascii="Garamond" w:hAnsi="Garamond" w:cstheme="minorHAnsi"/>
              </w:rPr>
            </w:pPr>
          </w:p>
          <w:p w:rsidR="006A240F" w:rsidRPr="000170B5" w:rsidRDefault="006A240F" w:rsidP="008F226C">
            <w:pPr>
              <w:tabs>
                <w:tab w:val="left" w:pos="6979"/>
              </w:tabs>
              <w:ind w:left="256" w:right="-1"/>
              <w:rPr>
                <w:rFonts w:ascii="Garamond" w:hAnsi="Garamond" w:cstheme="minorHAnsi"/>
              </w:rPr>
            </w:pPr>
            <w:r w:rsidRPr="000170B5">
              <w:rPr>
                <w:rFonts w:ascii="Garamond" w:hAnsi="Garamond" w:cstheme="minorHAnsi"/>
              </w:rPr>
              <w:t>Failure to adhere to the standards or to comply with the code may result in poor performance measures or disciplinary action and could lead to dismissal.</w:t>
            </w:r>
          </w:p>
          <w:p w:rsidR="006A240F" w:rsidRPr="000170B5" w:rsidRDefault="006A240F" w:rsidP="008F226C">
            <w:pPr>
              <w:tabs>
                <w:tab w:val="left" w:pos="6979"/>
              </w:tabs>
              <w:ind w:left="256" w:right="-1"/>
              <w:rPr>
                <w:rFonts w:ascii="Garamond" w:hAnsi="Garamond" w:cstheme="minorHAnsi"/>
              </w:rPr>
            </w:pPr>
          </w:p>
          <w:p w:rsidR="006A240F" w:rsidRPr="000170B5" w:rsidRDefault="006A240F" w:rsidP="008F226C">
            <w:pPr>
              <w:tabs>
                <w:tab w:val="left" w:pos="6979"/>
              </w:tabs>
              <w:ind w:left="256" w:right="-1"/>
              <w:rPr>
                <w:rFonts w:ascii="Garamond" w:hAnsi="Garamond" w:cstheme="minorHAnsi"/>
              </w:rPr>
            </w:pPr>
            <w:r w:rsidRPr="000170B5">
              <w:rPr>
                <w:rFonts w:ascii="Garamond" w:hAnsi="Garamond" w:cstheme="minorHAnsi"/>
              </w:rPr>
              <w:t>A training plan will be developed to give you every opportunity to achieve these standards.  Your Line Manager will discuss this with you.</w:t>
            </w:r>
            <w:r w:rsidRPr="000170B5">
              <w:rPr>
                <w:rFonts w:ascii="Garamond" w:hAnsi="Garamond" w:cstheme="minorHAnsi"/>
              </w:rPr>
              <w:fldChar w:fldCharType="begin"/>
            </w:r>
            <w:r w:rsidRPr="000170B5">
              <w:rPr>
                <w:rFonts w:ascii="Garamond" w:hAnsi="Garamond" w:cstheme="minorHAnsi"/>
              </w:rPr>
              <w:fldChar w:fldCharType="end"/>
            </w:r>
          </w:p>
        </w:tc>
      </w:tr>
      <w:tr w:rsidR="006A240F" w:rsidRPr="000170B5" w:rsidTr="008F226C">
        <w:trPr>
          <w:cantSplit/>
          <w:trHeight w:val="120"/>
        </w:trPr>
        <w:tc>
          <w:tcPr>
            <w:tcW w:w="1349" w:type="pct"/>
            <w:shd w:val="clear" w:color="auto" w:fill="FFFFFF"/>
          </w:tcPr>
          <w:p w:rsidR="006A240F" w:rsidRPr="000170B5" w:rsidRDefault="006A240F" w:rsidP="008F226C">
            <w:pPr>
              <w:rPr>
                <w:rFonts w:ascii="Garamond" w:hAnsi="Garamond" w:cstheme="minorHAnsi"/>
                <w:u w:val="single"/>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u w:val="single"/>
              </w:rPr>
            </w:pPr>
            <w:r w:rsidRPr="000170B5">
              <w:rPr>
                <w:rFonts w:ascii="Garamond" w:hAnsi="Garamond" w:cstheme="minorHAnsi"/>
                <w:b/>
                <w:u w:val="single"/>
              </w:rPr>
              <w:t>ANNUAL LEAVE:</w:t>
            </w: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color w:val="000000"/>
              </w:rPr>
            </w:pPr>
            <w:r w:rsidRPr="000170B5">
              <w:rPr>
                <w:rFonts w:ascii="Garamond" w:hAnsi="Garamond" w:cstheme="minorHAnsi"/>
                <w:color w:val="000000"/>
              </w:rPr>
              <w:t>The annual leave entitlement is 27 working days, rising to 29 working days after 5 years service and 33 days after 10 years service.  In addition to this you are entitled to 8 statutory holidays per annum to be taken between the period 1 April to 31 March each year.  It is the practice of NHS Lanarkshire to calculate annual leave in hours.</w:t>
            </w:r>
          </w:p>
        </w:tc>
      </w:tr>
      <w:tr w:rsidR="006A240F" w:rsidRPr="000170B5" w:rsidTr="008F226C">
        <w:trPr>
          <w:cantSplit/>
          <w:trHeight w:val="120"/>
        </w:trPr>
        <w:tc>
          <w:tcPr>
            <w:tcW w:w="1349" w:type="pct"/>
            <w:shd w:val="clear" w:color="auto" w:fill="FFFFFF"/>
          </w:tcPr>
          <w:p w:rsidR="006A240F" w:rsidRPr="000170B5" w:rsidRDefault="006A240F" w:rsidP="008F226C">
            <w:pPr>
              <w:rPr>
                <w:rFonts w:ascii="Garamond" w:hAnsi="Garamond" w:cstheme="minorHAnsi"/>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color w:val="000000"/>
              </w:rPr>
            </w:pP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b/>
                <w:color w:val="000000"/>
                <w:u w:val="single"/>
              </w:rPr>
            </w:pPr>
            <w:r w:rsidRPr="000170B5">
              <w:rPr>
                <w:rFonts w:ascii="Garamond" w:hAnsi="Garamond" w:cstheme="minorHAnsi"/>
                <w:b/>
                <w:color w:val="000000"/>
                <w:u w:val="single"/>
              </w:rPr>
              <w:lastRenderedPageBreak/>
              <w:t>SUPERANNUATION</w:t>
            </w:r>
          </w:p>
          <w:p w:rsidR="006A240F" w:rsidRPr="000170B5" w:rsidRDefault="006A240F" w:rsidP="008F226C">
            <w:pPr>
              <w:rPr>
                <w:rFonts w:ascii="Garamond" w:hAnsi="Garamond" w:cstheme="minorHAnsi"/>
                <w:b/>
                <w:color w:val="000000"/>
              </w:rPr>
            </w:pPr>
            <w:r w:rsidRPr="000170B5">
              <w:rPr>
                <w:rFonts w:ascii="Garamond" w:hAnsi="Garamond" w:cstheme="minorHAnsi"/>
                <w:b/>
                <w:color w:val="000000"/>
              </w:rPr>
              <w:t>(PENSION)</w:t>
            </w: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color w:val="000000"/>
              </w:rPr>
            </w:pPr>
            <w:r w:rsidRPr="000170B5">
              <w:rPr>
                <w:rFonts w:ascii="Garamond" w:hAnsi="Garamond" w:cstheme="minorHAnsi"/>
                <w:color w:val="000000"/>
              </w:rPr>
              <w:t>From 1 March 2013 new employees will automatically be enrolled in the NHS (Scotland) Superannuation Scheme, or if you are an existing member your membership will continue.</w:t>
            </w:r>
          </w:p>
          <w:p w:rsidR="006A240F" w:rsidRPr="000170B5" w:rsidRDefault="006A240F" w:rsidP="008F226C">
            <w:pPr>
              <w:tabs>
                <w:tab w:val="left" w:pos="6979"/>
              </w:tabs>
              <w:ind w:left="256" w:right="-1"/>
              <w:rPr>
                <w:rFonts w:ascii="Garamond" w:hAnsi="Garamond" w:cstheme="minorHAnsi"/>
                <w:color w:val="000000"/>
              </w:rPr>
            </w:pPr>
            <w:r w:rsidRPr="000170B5">
              <w:rPr>
                <w:rFonts w:ascii="Garamond" w:hAnsi="Garamond" w:cstheme="minorHAnsi"/>
                <w:color w:val="000000"/>
              </w:rPr>
              <w:t xml:space="preserve">Further information on the benefits of the scheme, can be found  </w:t>
            </w:r>
            <w:hyperlink r:id="rId14" w:history="1">
              <w:r w:rsidRPr="000170B5">
                <w:rPr>
                  <w:rStyle w:val="Hyperlink"/>
                  <w:rFonts w:ascii="Garamond" w:hAnsi="Garamond" w:cstheme="minorHAnsi"/>
                  <w:color w:val="000000"/>
                </w:rPr>
                <w:t>www.sppa.gov.uk</w:t>
              </w:r>
            </w:hyperlink>
          </w:p>
        </w:tc>
      </w:tr>
      <w:tr w:rsidR="006A240F" w:rsidRPr="000170B5" w:rsidTr="008F226C">
        <w:trPr>
          <w:cantSplit/>
          <w:trHeight w:val="120"/>
        </w:trPr>
        <w:tc>
          <w:tcPr>
            <w:tcW w:w="1349" w:type="pct"/>
            <w:shd w:val="clear" w:color="auto" w:fill="FFFFFF"/>
          </w:tcPr>
          <w:p w:rsidR="006A240F" w:rsidRPr="000170B5" w:rsidRDefault="006A240F" w:rsidP="008F226C">
            <w:pPr>
              <w:rPr>
                <w:rFonts w:ascii="Garamond" w:hAnsi="Garamond" w:cstheme="minorHAnsi"/>
                <w:b/>
                <w:u w:val="single"/>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color w:val="000000"/>
              </w:rPr>
            </w:pPr>
          </w:p>
        </w:tc>
      </w:tr>
      <w:tr w:rsidR="006A240F" w:rsidRPr="000170B5" w:rsidTr="008F226C">
        <w:trPr>
          <w:cantSplit/>
          <w:trHeight w:val="120"/>
        </w:trPr>
        <w:tc>
          <w:tcPr>
            <w:tcW w:w="1349" w:type="pct"/>
            <w:shd w:val="clear" w:color="auto" w:fill="FFFFFF"/>
          </w:tcPr>
          <w:p w:rsidR="006A240F" w:rsidRPr="000170B5" w:rsidRDefault="006A240F" w:rsidP="008F226C">
            <w:pPr>
              <w:rPr>
                <w:rFonts w:ascii="Garamond" w:hAnsi="Garamond" w:cstheme="minorHAnsi"/>
                <w:b/>
                <w:u w:val="single"/>
              </w:rPr>
            </w:pPr>
            <w:r w:rsidRPr="000170B5">
              <w:rPr>
                <w:rFonts w:ascii="Garamond" w:hAnsi="Garamond" w:cstheme="minorHAnsi"/>
                <w:b/>
                <w:u w:val="single"/>
              </w:rPr>
              <w:t>RIGHT TO WORK IN THE UK</w:t>
            </w: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color w:val="000000"/>
              </w:rPr>
            </w:pPr>
            <w:r w:rsidRPr="000170B5">
              <w:rPr>
                <w:rFonts w:ascii="Garamond" w:hAnsi="Garamond" w:cstheme="minorHAnsi"/>
                <w:color w:val="000000"/>
              </w:rPr>
              <w:t xml:space="preserve">NHS Lanarkshire has a legal obligation to ensure that it does not employ any worker who has not been granted the relevant permission to work in the UK.  This permission is without exception granted by the UK Border Agency.  We are required to check the entitlement to work in the UK of all prospective employees, regardless of nationality or job category.  </w:t>
            </w:r>
          </w:p>
          <w:p w:rsidR="006A240F" w:rsidRPr="000170B5" w:rsidRDefault="006A240F" w:rsidP="008F226C">
            <w:pPr>
              <w:tabs>
                <w:tab w:val="left" w:pos="6979"/>
              </w:tabs>
              <w:ind w:left="256" w:right="-1"/>
              <w:rPr>
                <w:rFonts w:ascii="Garamond" w:hAnsi="Garamond" w:cstheme="minorHAnsi"/>
                <w:color w:val="000000"/>
              </w:rPr>
            </w:pPr>
          </w:p>
          <w:p w:rsidR="006A240F" w:rsidRPr="000170B5" w:rsidRDefault="006A240F" w:rsidP="008F226C">
            <w:pPr>
              <w:tabs>
                <w:tab w:val="left" w:pos="6979"/>
              </w:tabs>
              <w:ind w:left="256" w:right="-1"/>
              <w:rPr>
                <w:rFonts w:ascii="Garamond" w:hAnsi="Garamond" w:cstheme="minorHAnsi"/>
              </w:rPr>
            </w:pPr>
            <w:r w:rsidRPr="000170B5">
              <w:rPr>
                <w:rFonts w:ascii="Garamond" w:hAnsi="Garamond" w:cstheme="minorHAnsi"/>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UK or EEA national is identified for this post.  For further information on the UK Border Agency’s new points based System which now governs the way individuals from outside the EEA can work in the UK please visit </w:t>
            </w:r>
            <w:hyperlink r:id="rId15" w:history="1">
              <w:r w:rsidRPr="000170B5">
                <w:rPr>
                  <w:rStyle w:val="Hyperlink"/>
                  <w:rFonts w:ascii="Garamond" w:hAnsi="Garamond" w:cstheme="minorHAnsi"/>
                  <w:color w:val="000000"/>
                </w:rPr>
                <w:t>www.bia.homeoffice.gov.uk</w:t>
              </w:r>
            </w:hyperlink>
            <w:r w:rsidRPr="000170B5">
              <w:rPr>
                <w:rFonts w:ascii="Garamond" w:hAnsi="Garamond" w:cstheme="minorHAnsi"/>
                <w:color w:val="000000"/>
              </w:rPr>
              <w:t>.</w:t>
            </w:r>
          </w:p>
        </w:tc>
      </w:tr>
      <w:tr w:rsidR="006A240F" w:rsidRPr="000170B5" w:rsidTr="008F226C">
        <w:trPr>
          <w:cantSplit/>
          <w:trHeight w:val="400"/>
        </w:trPr>
        <w:tc>
          <w:tcPr>
            <w:tcW w:w="1349" w:type="pct"/>
            <w:shd w:val="clear" w:color="auto" w:fill="FFFFFF"/>
          </w:tcPr>
          <w:p w:rsidR="006A240F" w:rsidRPr="000170B5" w:rsidRDefault="006A240F" w:rsidP="008F226C">
            <w:pPr>
              <w:rPr>
                <w:rFonts w:ascii="Garamond" w:hAnsi="Garamond" w:cstheme="minorHAnsi"/>
              </w:rPr>
            </w:pPr>
            <w:r w:rsidRPr="000170B5">
              <w:rPr>
                <w:rFonts w:ascii="Garamond" w:hAnsi="Garamond" w:cstheme="minorHAnsi"/>
                <w:b/>
                <w:u w:val="single"/>
              </w:rPr>
              <w:t>SICK PAY:</w:t>
            </w: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rPr>
            </w:pPr>
            <w:r w:rsidRPr="000170B5">
              <w:rPr>
                <w:rFonts w:ascii="Garamond" w:hAnsi="Garamond" w:cstheme="minorHAnsi"/>
              </w:rPr>
              <w:t>During the first year of service:</w:t>
            </w: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r w:rsidRPr="000170B5">
              <w:rPr>
                <w:rFonts w:ascii="Garamond" w:hAnsi="Garamond" w:cstheme="minorHAnsi"/>
              </w:rPr>
              <w:t>One months' full pay and two months half pay.</w:t>
            </w: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rPr>
            </w:pPr>
            <w:r w:rsidRPr="000170B5">
              <w:rPr>
                <w:rFonts w:ascii="Garamond" w:hAnsi="Garamond" w:cstheme="minorHAnsi"/>
              </w:rPr>
              <w:t>During the second year of service:</w:t>
            </w: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r w:rsidRPr="000170B5">
              <w:rPr>
                <w:rFonts w:ascii="Garamond" w:hAnsi="Garamond" w:cstheme="minorHAnsi"/>
              </w:rPr>
              <w:t>Two months' full pay and two months' half pay.</w:t>
            </w: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rPr>
            </w:pPr>
            <w:r w:rsidRPr="000170B5">
              <w:rPr>
                <w:rFonts w:ascii="Garamond" w:hAnsi="Garamond" w:cstheme="minorHAnsi"/>
              </w:rPr>
              <w:t>During the third year of service:</w:t>
            </w: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r w:rsidRPr="000170B5">
              <w:rPr>
                <w:rFonts w:ascii="Garamond" w:hAnsi="Garamond" w:cstheme="minorHAnsi"/>
              </w:rPr>
              <w:t>Four months' full pay and four months' half pay.</w:t>
            </w: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rPr>
            </w:pPr>
            <w:r w:rsidRPr="000170B5">
              <w:rPr>
                <w:rFonts w:ascii="Garamond" w:hAnsi="Garamond" w:cstheme="minorHAnsi"/>
              </w:rPr>
              <w:t>During the fourth and fifth years of service:</w:t>
            </w: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r w:rsidRPr="000170B5">
              <w:rPr>
                <w:rFonts w:ascii="Garamond" w:hAnsi="Garamond" w:cstheme="minorHAnsi"/>
              </w:rPr>
              <w:t>Five months' full pay and five months' half pay.</w:t>
            </w:r>
          </w:p>
        </w:tc>
      </w:tr>
      <w:tr w:rsidR="006A240F" w:rsidRPr="000170B5" w:rsidTr="008F226C">
        <w:trPr>
          <w:cantSplit/>
        </w:trPr>
        <w:tc>
          <w:tcPr>
            <w:tcW w:w="1349" w:type="pct"/>
            <w:shd w:val="clear" w:color="auto" w:fill="FFFFFF"/>
          </w:tcPr>
          <w:p w:rsidR="006A240F" w:rsidRPr="000170B5" w:rsidRDefault="006A240F" w:rsidP="008F226C">
            <w:pPr>
              <w:pStyle w:val="Header"/>
              <w:tabs>
                <w:tab w:val="clear" w:pos="4153"/>
                <w:tab w:val="clear" w:pos="8306"/>
              </w:tabs>
              <w:rPr>
                <w:rFonts w:ascii="Garamond" w:hAnsi="Garamond" w:cstheme="minorHAnsi"/>
              </w:rPr>
            </w:pPr>
            <w:r w:rsidRPr="000170B5">
              <w:rPr>
                <w:rFonts w:ascii="Garamond" w:hAnsi="Garamond" w:cstheme="minorHAnsi"/>
              </w:rPr>
              <w:t>After completing five years of  service:</w:t>
            </w: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r w:rsidRPr="000170B5">
              <w:rPr>
                <w:rFonts w:ascii="Garamond" w:hAnsi="Garamond" w:cstheme="minorHAnsi"/>
              </w:rPr>
              <w:t>Six months' full pay and six months' half pay.</w:t>
            </w:r>
          </w:p>
        </w:tc>
      </w:tr>
      <w:tr w:rsidR="006A240F" w:rsidRPr="000170B5" w:rsidTr="008F226C">
        <w:trPr>
          <w:cantSplit/>
          <w:trHeight w:val="120"/>
        </w:trPr>
        <w:tc>
          <w:tcPr>
            <w:tcW w:w="1349" w:type="pct"/>
            <w:shd w:val="clear" w:color="auto" w:fill="FFFFFF"/>
          </w:tcPr>
          <w:p w:rsidR="006A240F" w:rsidRPr="000170B5" w:rsidRDefault="006A240F" w:rsidP="008F226C">
            <w:pPr>
              <w:rPr>
                <w:rFonts w:ascii="Garamond" w:hAnsi="Garamond" w:cstheme="minorHAnsi"/>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u w:val="single"/>
              </w:rPr>
            </w:pPr>
            <w:r w:rsidRPr="000170B5">
              <w:rPr>
                <w:rFonts w:ascii="Garamond" w:hAnsi="Garamond" w:cstheme="minorHAnsi"/>
                <w:b/>
                <w:u w:val="single"/>
              </w:rPr>
              <w:t>MEDICAL EXAMINATION:</w:t>
            </w: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r w:rsidRPr="000170B5">
              <w:rPr>
                <w:rFonts w:ascii="Garamond" w:hAnsi="Garamond" w:cstheme="minorHAnsi"/>
              </w:rPr>
              <w:t>New entrants to NHS Lanarkshire are required to pass a pre</w:t>
            </w:r>
            <w:r w:rsidRPr="000170B5">
              <w:rPr>
                <w:rFonts w:ascii="Garamond" w:hAnsi="Garamond" w:cstheme="minorHAnsi"/>
              </w:rPr>
              <w:noBreakHyphen/>
              <w:t>employment medical screen.  The right is reserved to require the successful candidate to undergo a medical examination and/or x-ray at any time if it is considered necessary.</w:t>
            </w:r>
          </w:p>
        </w:tc>
      </w:tr>
      <w:tr w:rsidR="006A240F" w:rsidRPr="000170B5" w:rsidTr="008F226C">
        <w:trPr>
          <w:cantSplit/>
          <w:trHeight w:val="120"/>
        </w:trPr>
        <w:tc>
          <w:tcPr>
            <w:tcW w:w="1349" w:type="pct"/>
            <w:shd w:val="clear" w:color="auto" w:fill="FFFFFF"/>
          </w:tcPr>
          <w:p w:rsidR="006A240F" w:rsidRPr="000170B5" w:rsidRDefault="006A240F" w:rsidP="008F226C">
            <w:pPr>
              <w:rPr>
                <w:rFonts w:ascii="Garamond" w:hAnsi="Garamond" w:cstheme="minorHAnsi"/>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b/>
                <w:color w:val="000000"/>
                <w:u w:val="single"/>
              </w:rPr>
            </w:pPr>
            <w:r w:rsidRPr="000170B5">
              <w:rPr>
                <w:rFonts w:ascii="Garamond" w:hAnsi="Garamond" w:cstheme="minorHAnsi"/>
                <w:b/>
                <w:color w:val="000000"/>
                <w:u w:val="single"/>
              </w:rPr>
              <w:lastRenderedPageBreak/>
              <w:t>IMMUNISATION REQUIREMENTS,</w:t>
            </w:r>
          </w:p>
          <w:p w:rsidR="006A240F" w:rsidRPr="000170B5" w:rsidRDefault="006A240F" w:rsidP="008F226C">
            <w:pPr>
              <w:rPr>
                <w:rFonts w:ascii="Garamond" w:hAnsi="Garamond" w:cstheme="minorHAnsi"/>
                <w:b/>
                <w:color w:val="000000"/>
                <w:u w:val="single"/>
              </w:rPr>
            </w:pPr>
            <w:r w:rsidRPr="000170B5">
              <w:rPr>
                <w:rFonts w:ascii="Garamond" w:hAnsi="Garamond" w:cstheme="minorHAnsi"/>
                <w:b/>
                <w:color w:val="000000"/>
                <w:u w:val="single"/>
              </w:rPr>
              <w:t>HEPATITIS B</w:t>
            </w:r>
          </w:p>
          <w:p w:rsidR="006A240F" w:rsidRPr="000170B5" w:rsidRDefault="006A240F" w:rsidP="008F226C">
            <w:pPr>
              <w:pStyle w:val="Heading2"/>
              <w:jc w:val="left"/>
              <w:rPr>
                <w:rFonts w:ascii="Garamond" w:hAnsi="Garamond" w:cstheme="minorHAnsi"/>
              </w:rPr>
            </w:pPr>
            <w:r w:rsidRPr="000170B5">
              <w:rPr>
                <w:rFonts w:ascii="Garamond" w:hAnsi="Garamond" w:cstheme="minorHAnsi"/>
              </w:rPr>
              <w:t>AND</w:t>
            </w:r>
          </w:p>
          <w:p w:rsidR="006A240F" w:rsidRPr="000170B5" w:rsidRDefault="006A240F" w:rsidP="008F226C">
            <w:pPr>
              <w:rPr>
                <w:rFonts w:ascii="Garamond" w:hAnsi="Garamond" w:cstheme="minorHAnsi"/>
                <w:b/>
                <w:color w:val="000000"/>
                <w:u w:val="single"/>
              </w:rPr>
            </w:pPr>
            <w:r w:rsidRPr="000170B5">
              <w:rPr>
                <w:rFonts w:ascii="Garamond" w:hAnsi="Garamond" w:cstheme="minorHAnsi"/>
                <w:b/>
                <w:color w:val="000000"/>
                <w:u w:val="single"/>
              </w:rPr>
              <w:t>HEPATITIS C STATUS</w:t>
            </w:r>
          </w:p>
          <w:p w:rsidR="006A240F" w:rsidRPr="000170B5" w:rsidRDefault="006A240F" w:rsidP="008F226C">
            <w:pPr>
              <w:rPr>
                <w:rFonts w:ascii="Garamond" w:hAnsi="Garamond" w:cstheme="minorHAnsi"/>
                <w:b/>
                <w:color w:val="000000"/>
                <w:u w:val="single"/>
              </w:rPr>
            </w:pPr>
          </w:p>
          <w:p w:rsidR="006A240F" w:rsidRPr="000170B5" w:rsidRDefault="006A240F" w:rsidP="008F226C">
            <w:pPr>
              <w:rPr>
                <w:rFonts w:ascii="Garamond" w:hAnsi="Garamond" w:cstheme="minorHAnsi"/>
                <w:color w:val="000000"/>
                <w:u w:val="single"/>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color w:val="000000"/>
              </w:rPr>
            </w:pPr>
            <w:r w:rsidRPr="000170B5">
              <w:rPr>
                <w:rFonts w:ascii="Garamond" w:hAnsi="Garamond" w:cstheme="minorHAnsi"/>
                <w:color w:val="000000"/>
              </w:rPr>
              <w:t>In order to protect patients, healthcare workers who carry out Exposure    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6A240F" w:rsidRPr="000170B5" w:rsidRDefault="006A240F" w:rsidP="008F226C">
            <w:pPr>
              <w:tabs>
                <w:tab w:val="left" w:pos="6979"/>
              </w:tabs>
              <w:ind w:left="256" w:right="-1"/>
              <w:rPr>
                <w:rFonts w:ascii="Garamond" w:hAnsi="Garamond" w:cstheme="minorHAnsi"/>
                <w:color w:val="000000"/>
              </w:rPr>
            </w:pPr>
            <w:r w:rsidRPr="000170B5">
              <w:rPr>
                <w:rFonts w:ascii="Garamond" w:hAnsi="Garamond" w:cstheme="minorHAnsi"/>
                <w:color w:val="000000"/>
              </w:rPr>
              <w:t>In some cases, it is possible for healthcare workers who have a blood borne virus, to carry out a range of EPP work.  This will be assessed and monitored by an Occupational Health Consultant and the healthcare workers’ treating physician.  </w:t>
            </w:r>
          </w:p>
          <w:p w:rsidR="006A240F" w:rsidRPr="000170B5" w:rsidRDefault="006A240F" w:rsidP="008F226C">
            <w:pPr>
              <w:tabs>
                <w:tab w:val="left" w:pos="6979"/>
              </w:tabs>
              <w:ind w:left="256" w:right="-1"/>
              <w:rPr>
                <w:rFonts w:ascii="Garamond" w:hAnsi="Garamond" w:cstheme="minorHAnsi"/>
                <w:color w:val="000000"/>
              </w:rPr>
            </w:pPr>
          </w:p>
          <w:p w:rsidR="006A240F" w:rsidRPr="000170B5" w:rsidRDefault="006A240F" w:rsidP="008F226C">
            <w:pPr>
              <w:tabs>
                <w:tab w:val="left" w:pos="6979"/>
              </w:tabs>
              <w:ind w:left="256" w:right="-1"/>
              <w:rPr>
                <w:rFonts w:ascii="Garamond" w:hAnsi="Garamond" w:cstheme="minorHAnsi"/>
                <w:color w:val="000000"/>
              </w:rPr>
            </w:pPr>
            <w:r w:rsidRPr="000170B5">
              <w:rPr>
                <w:rFonts w:ascii="Garamond" w:hAnsi="Garamond" w:cstheme="minorHAnsi"/>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0170B5">
              <w:rPr>
                <w:rFonts w:ascii="Garamond" w:hAnsi="Garamond" w:cstheme="minorHAnsi"/>
                <w:color w:val="000000"/>
                <w:u w:val="single"/>
              </w:rPr>
              <w:t>or at any time in the future</w:t>
            </w:r>
            <w:r w:rsidRPr="000170B5">
              <w:rPr>
                <w:rFonts w:ascii="Garamond" w:hAnsi="Garamond" w:cstheme="minorHAnsi"/>
                <w:color w:val="000000"/>
              </w:rPr>
              <w:t xml:space="preserve">. Further guidance is given by the relevant Regulatory Bodies. </w:t>
            </w: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b/>
                <w:color w:val="000000"/>
                <w:u w:val="single"/>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color w:val="000000"/>
              </w:rPr>
            </w:pP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b/>
                <w:color w:val="000000"/>
                <w:u w:val="single"/>
              </w:rPr>
            </w:pPr>
            <w:r w:rsidRPr="000170B5">
              <w:rPr>
                <w:rFonts w:ascii="Garamond" w:hAnsi="Garamond" w:cstheme="minorHAnsi"/>
                <w:b/>
                <w:color w:val="000000"/>
                <w:u w:val="single"/>
              </w:rPr>
              <w:t>NHS KNOWLEDGE AND SKILLS FRAMEWORK</w:t>
            </w: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color w:val="000000"/>
              </w:rPr>
            </w:pPr>
            <w:r w:rsidRPr="000170B5">
              <w:rPr>
                <w:rFonts w:ascii="Garamond" w:hAnsi="Garamond" w:cstheme="minorHAnsi"/>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6A240F" w:rsidRPr="000170B5" w:rsidRDefault="006A240F" w:rsidP="008F226C">
            <w:pPr>
              <w:tabs>
                <w:tab w:val="left" w:pos="6979"/>
              </w:tabs>
              <w:ind w:left="256" w:right="-1"/>
              <w:rPr>
                <w:rFonts w:ascii="Garamond" w:hAnsi="Garamond" w:cstheme="minorHAnsi"/>
                <w:color w:val="000000"/>
              </w:rPr>
            </w:pPr>
          </w:p>
          <w:p w:rsidR="006A240F" w:rsidRPr="000170B5" w:rsidRDefault="006A240F" w:rsidP="008F226C">
            <w:pPr>
              <w:tabs>
                <w:tab w:val="left" w:pos="6979"/>
              </w:tabs>
              <w:ind w:left="256" w:right="-1"/>
              <w:rPr>
                <w:rFonts w:ascii="Garamond" w:hAnsi="Garamond" w:cstheme="minorHAnsi"/>
                <w:color w:val="000000"/>
              </w:rPr>
            </w:pPr>
            <w:r w:rsidRPr="000170B5">
              <w:rPr>
                <w:rFonts w:ascii="Garamond" w:hAnsi="Garamond" w:cstheme="minorHAnsi"/>
                <w:color w:val="000000"/>
              </w:rPr>
              <w:t>KSF will apply to all NHS employees except doctors, dentists and senior and executive level managers.  The purpose of the NHS KSF is:</w:t>
            </w:r>
          </w:p>
          <w:p w:rsidR="006A240F" w:rsidRPr="000170B5" w:rsidRDefault="006A240F" w:rsidP="008F226C">
            <w:pPr>
              <w:numPr>
                <w:ilvl w:val="0"/>
                <w:numId w:val="2"/>
              </w:numPr>
              <w:tabs>
                <w:tab w:val="left" w:pos="6979"/>
              </w:tabs>
              <w:ind w:left="256" w:right="-1" w:firstLine="0"/>
              <w:rPr>
                <w:rFonts w:ascii="Garamond" w:hAnsi="Garamond" w:cstheme="minorHAnsi"/>
                <w:color w:val="000000"/>
              </w:rPr>
            </w:pPr>
            <w:r w:rsidRPr="000170B5">
              <w:rPr>
                <w:rFonts w:ascii="Garamond" w:hAnsi="Garamond" w:cstheme="minorHAnsi"/>
                <w:color w:val="000000"/>
              </w:rPr>
              <w:t>To support the effective learning and development of all staff, providing the resources to do so.</w:t>
            </w:r>
          </w:p>
          <w:p w:rsidR="006A240F" w:rsidRPr="000170B5" w:rsidRDefault="006A240F" w:rsidP="008F226C">
            <w:pPr>
              <w:numPr>
                <w:ilvl w:val="0"/>
                <w:numId w:val="2"/>
              </w:numPr>
              <w:tabs>
                <w:tab w:val="left" w:pos="6979"/>
              </w:tabs>
              <w:ind w:left="256" w:right="-1" w:firstLine="0"/>
              <w:rPr>
                <w:rFonts w:ascii="Garamond" w:hAnsi="Garamond" w:cstheme="minorHAnsi"/>
                <w:color w:val="000000"/>
              </w:rPr>
            </w:pPr>
            <w:r w:rsidRPr="000170B5">
              <w:rPr>
                <w:rFonts w:ascii="Garamond" w:hAnsi="Garamond" w:cstheme="minorHAnsi"/>
                <w:color w:val="000000"/>
              </w:rPr>
              <w:t>To support the development of individuals in the post to which they are employed, so that they are effective at work and are clear about what is required of them.</w:t>
            </w:r>
          </w:p>
          <w:p w:rsidR="006A240F" w:rsidRPr="000170B5" w:rsidRDefault="006A240F" w:rsidP="008F226C">
            <w:pPr>
              <w:numPr>
                <w:ilvl w:val="0"/>
                <w:numId w:val="2"/>
              </w:numPr>
              <w:tabs>
                <w:tab w:val="left" w:pos="6979"/>
              </w:tabs>
              <w:ind w:left="256" w:right="-1" w:firstLine="0"/>
              <w:rPr>
                <w:rFonts w:ascii="Garamond" w:hAnsi="Garamond" w:cstheme="minorHAnsi"/>
                <w:color w:val="000000"/>
              </w:rPr>
            </w:pPr>
            <w:r w:rsidRPr="000170B5">
              <w:rPr>
                <w:rFonts w:ascii="Garamond" w:hAnsi="Garamond" w:cstheme="minorHAnsi"/>
                <w:color w:val="000000"/>
              </w:rPr>
              <w:t>To promote equality and diversity.</w:t>
            </w: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b/>
                <w:u w:val="single"/>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u w:val="single"/>
              </w:rPr>
            </w:pPr>
            <w:r w:rsidRPr="000170B5">
              <w:rPr>
                <w:rFonts w:ascii="Garamond" w:hAnsi="Garamond" w:cstheme="minorHAnsi"/>
                <w:b/>
                <w:u w:val="single"/>
              </w:rPr>
              <w:t>IDENTIFICATION BADGES:</w:t>
            </w: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r w:rsidRPr="000170B5">
              <w:rPr>
                <w:rFonts w:ascii="Garamond" w:hAnsi="Garamond" w:cstheme="minorHAnsi"/>
              </w:rPr>
              <w:t>Identification badges will be provided by NHS Lanarkshire to the successful candidate on the commencement of employment.</w:t>
            </w: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b/>
                <w:u w:val="single"/>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p>
        </w:tc>
      </w:tr>
      <w:tr w:rsidR="006A240F" w:rsidRPr="000170B5" w:rsidTr="008F226C">
        <w:trPr>
          <w:cantSplit/>
        </w:trPr>
        <w:tc>
          <w:tcPr>
            <w:tcW w:w="1349" w:type="pct"/>
            <w:shd w:val="clear" w:color="auto" w:fill="FFFFFF"/>
          </w:tcPr>
          <w:p w:rsidR="006A240F" w:rsidRPr="000170B5" w:rsidRDefault="006A240F" w:rsidP="008F226C">
            <w:pPr>
              <w:rPr>
                <w:rFonts w:ascii="Garamond" w:hAnsi="Garamond" w:cstheme="minorHAnsi"/>
                <w:b/>
                <w:u w:val="single"/>
              </w:rPr>
            </w:pPr>
            <w:r w:rsidRPr="000170B5">
              <w:rPr>
                <w:rFonts w:ascii="Garamond" w:hAnsi="Garamond" w:cstheme="minorHAnsi"/>
                <w:b/>
                <w:u w:val="single"/>
              </w:rPr>
              <w:t>CARE AND COMPASSION</w:t>
            </w:r>
          </w:p>
        </w:tc>
        <w:tc>
          <w:tcPr>
            <w:tcW w:w="3651" w:type="pct"/>
            <w:shd w:val="clear" w:color="auto" w:fill="FFFFFF"/>
          </w:tcPr>
          <w:p w:rsidR="006A240F" w:rsidRPr="000170B5" w:rsidRDefault="006A240F" w:rsidP="008F226C">
            <w:pPr>
              <w:tabs>
                <w:tab w:val="left" w:pos="193"/>
                <w:tab w:val="left" w:pos="6979"/>
              </w:tabs>
              <w:ind w:left="256" w:right="-1"/>
              <w:jc w:val="both"/>
              <w:rPr>
                <w:rFonts w:ascii="Garamond" w:hAnsi="Garamond" w:cstheme="minorHAnsi"/>
              </w:rPr>
            </w:pPr>
            <w:r w:rsidRPr="000170B5">
              <w:rPr>
                <w:rFonts w:ascii="Garamond" w:hAnsi="Garamond" w:cstheme="minorHAnsi"/>
              </w:rPr>
              <w:t xml:space="preserve">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 The basis of a good therapeutic relationship starts with being clear about people’s expectations.  </w:t>
            </w:r>
          </w:p>
          <w:p w:rsidR="006A240F" w:rsidRPr="000170B5" w:rsidRDefault="006A240F" w:rsidP="008F226C">
            <w:pPr>
              <w:tabs>
                <w:tab w:val="left" w:pos="6979"/>
              </w:tabs>
              <w:ind w:left="256" w:right="-1"/>
              <w:rPr>
                <w:rFonts w:ascii="Garamond" w:hAnsi="Garamond" w:cstheme="minorHAnsi"/>
              </w:rPr>
            </w:pPr>
          </w:p>
        </w:tc>
      </w:tr>
      <w:tr w:rsidR="006A240F" w:rsidRPr="000170B5" w:rsidTr="008F226C">
        <w:trPr>
          <w:cantSplit/>
          <w:trHeight w:val="249"/>
        </w:trPr>
        <w:tc>
          <w:tcPr>
            <w:tcW w:w="1349" w:type="pct"/>
            <w:shd w:val="clear" w:color="auto" w:fill="FFFFFF"/>
          </w:tcPr>
          <w:p w:rsidR="006A240F" w:rsidRPr="000170B5" w:rsidRDefault="006A240F" w:rsidP="008F226C">
            <w:pPr>
              <w:rPr>
                <w:rFonts w:ascii="Garamond" w:hAnsi="Garamond" w:cstheme="minorHAnsi"/>
                <w:b/>
                <w:u w:val="single"/>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p>
        </w:tc>
      </w:tr>
      <w:tr w:rsidR="006A240F" w:rsidRPr="000170B5" w:rsidTr="008F226C">
        <w:trPr>
          <w:cantSplit/>
          <w:trHeight w:val="923"/>
        </w:trPr>
        <w:tc>
          <w:tcPr>
            <w:tcW w:w="1349" w:type="pct"/>
            <w:shd w:val="clear" w:color="auto" w:fill="FFFFFF"/>
          </w:tcPr>
          <w:p w:rsidR="006A240F" w:rsidRPr="000170B5" w:rsidRDefault="006A240F" w:rsidP="008F226C">
            <w:pPr>
              <w:rPr>
                <w:rFonts w:ascii="Garamond" w:hAnsi="Garamond" w:cstheme="minorHAnsi"/>
                <w:u w:val="single"/>
              </w:rPr>
            </w:pPr>
            <w:r w:rsidRPr="000170B5">
              <w:rPr>
                <w:rFonts w:ascii="Garamond" w:hAnsi="Garamond" w:cstheme="minorHAnsi"/>
                <w:b/>
                <w:u w:val="single"/>
              </w:rPr>
              <w:lastRenderedPageBreak/>
              <w:t>SMOKING:</w:t>
            </w:r>
          </w:p>
          <w:p w:rsidR="006A240F" w:rsidRPr="000170B5" w:rsidRDefault="006A240F" w:rsidP="008F226C">
            <w:pPr>
              <w:rPr>
                <w:rFonts w:ascii="Garamond" w:hAnsi="Garamond" w:cstheme="minorHAnsi"/>
              </w:rPr>
            </w:pPr>
          </w:p>
          <w:p w:rsidR="006A240F" w:rsidRPr="000170B5" w:rsidRDefault="006A240F" w:rsidP="008F226C">
            <w:pPr>
              <w:rPr>
                <w:rFonts w:ascii="Garamond" w:hAnsi="Garamond" w:cstheme="minorHAnsi"/>
              </w:rPr>
            </w:pPr>
          </w:p>
          <w:p w:rsidR="006A240F" w:rsidRPr="000170B5" w:rsidRDefault="006A240F" w:rsidP="008F226C">
            <w:pPr>
              <w:rPr>
                <w:rFonts w:ascii="Garamond" w:hAnsi="Garamond" w:cstheme="minorHAnsi"/>
              </w:rPr>
            </w:pPr>
          </w:p>
          <w:p w:rsidR="006A240F" w:rsidRPr="000170B5" w:rsidRDefault="006A240F" w:rsidP="008F226C">
            <w:pPr>
              <w:rPr>
                <w:rFonts w:ascii="Garamond" w:hAnsi="Garamond" w:cstheme="minorHAnsi"/>
              </w:rPr>
            </w:pPr>
          </w:p>
          <w:p w:rsidR="006A240F" w:rsidRPr="000170B5" w:rsidRDefault="006A240F" w:rsidP="008F226C">
            <w:pPr>
              <w:rPr>
                <w:rFonts w:ascii="Garamond" w:hAnsi="Garamond" w:cstheme="minorHAnsi"/>
              </w:rPr>
            </w:pPr>
          </w:p>
          <w:p w:rsidR="006A240F" w:rsidRPr="000170B5" w:rsidRDefault="006A240F" w:rsidP="008F226C">
            <w:pPr>
              <w:rPr>
                <w:rFonts w:ascii="Garamond" w:hAnsi="Garamond" w:cstheme="minorHAnsi"/>
              </w:rPr>
            </w:pPr>
          </w:p>
          <w:p w:rsidR="006A240F" w:rsidRPr="000170B5" w:rsidRDefault="006A240F" w:rsidP="008F226C">
            <w:pPr>
              <w:rPr>
                <w:rFonts w:ascii="Garamond" w:hAnsi="Garamond" w:cstheme="minorHAnsi"/>
              </w:rPr>
            </w:pPr>
          </w:p>
          <w:p w:rsidR="006A240F" w:rsidRPr="000170B5" w:rsidRDefault="006A240F" w:rsidP="008F226C">
            <w:pPr>
              <w:rPr>
                <w:rFonts w:ascii="Garamond" w:hAnsi="Garamond" w:cstheme="minorHAnsi"/>
              </w:rPr>
            </w:pPr>
          </w:p>
          <w:p w:rsidR="006A240F" w:rsidRPr="000170B5" w:rsidRDefault="006A240F" w:rsidP="008F226C">
            <w:pPr>
              <w:rPr>
                <w:rFonts w:ascii="Garamond" w:hAnsi="Garamond" w:cstheme="minorHAnsi"/>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r w:rsidRPr="000170B5">
              <w:rPr>
                <w:rFonts w:ascii="Garamond" w:hAnsi="Garamond" w:cstheme="minorHAnsi"/>
              </w:rPr>
              <w:t>Staff are not allowed to smoke in:</w:t>
            </w:r>
          </w:p>
          <w:p w:rsidR="006A240F" w:rsidRPr="000170B5" w:rsidRDefault="006A240F" w:rsidP="008F226C">
            <w:pPr>
              <w:numPr>
                <w:ilvl w:val="0"/>
                <w:numId w:val="1"/>
              </w:numPr>
              <w:tabs>
                <w:tab w:val="left" w:pos="6979"/>
              </w:tabs>
              <w:ind w:left="256" w:right="-1" w:firstLine="0"/>
              <w:rPr>
                <w:rFonts w:ascii="Garamond" w:hAnsi="Garamond" w:cstheme="minorHAnsi"/>
              </w:rPr>
            </w:pPr>
            <w:r w:rsidRPr="000170B5">
              <w:rPr>
                <w:rFonts w:ascii="Garamond" w:hAnsi="Garamond" w:cstheme="minorHAnsi"/>
              </w:rPr>
              <w:t>The building and grounds of all premises from which NHS Lanarkshire services are delivered, all premises owned or occupied by NHS Lanarkshire and all vehicles parked on these premises</w:t>
            </w:r>
          </w:p>
          <w:p w:rsidR="006A240F" w:rsidRPr="000170B5" w:rsidRDefault="006A240F" w:rsidP="008F226C">
            <w:pPr>
              <w:numPr>
                <w:ilvl w:val="0"/>
                <w:numId w:val="1"/>
              </w:numPr>
              <w:tabs>
                <w:tab w:val="left" w:pos="6979"/>
              </w:tabs>
              <w:ind w:left="256" w:right="-1" w:firstLine="0"/>
              <w:rPr>
                <w:rFonts w:ascii="Garamond" w:hAnsi="Garamond" w:cstheme="minorHAnsi"/>
              </w:rPr>
            </w:pPr>
            <w:r w:rsidRPr="000170B5">
              <w:rPr>
                <w:rFonts w:ascii="Garamond" w:hAnsi="Garamond" w:cstheme="minorHAnsi"/>
              </w:rPr>
              <w:t>NHS Lanarkshire vehicles and pool cars at all times</w:t>
            </w:r>
          </w:p>
          <w:p w:rsidR="006A240F" w:rsidRPr="000170B5" w:rsidRDefault="006A240F" w:rsidP="008F226C">
            <w:pPr>
              <w:numPr>
                <w:ilvl w:val="0"/>
                <w:numId w:val="1"/>
              </w:numPr>
              <w:tabs>
                <w:tab w:val="left" w:pos="6979"/>
              </w:tabs>
              <w:ind w:left="256" w:right="-1" w:firstLine="0"/>
              <w:rPr>
                <w:rFonts w:ascii="Garamond" w:hAnsi="Garamond" w:cstheme="minorHAnsi"/>
              </w:rPr>
            </w:pPr>
            <w:r w:rsidRPr="000170B5">
              <w:rPr>
                <w:rFonts w:ascii="Garamond" w:hAnsi="Garamond" w:cstheme="minorHAnsi"/>
              </w:rPr>
              <w:t>Leased cars and personal vehicles when transporting other staff or patients within working hours and/or when on authorised business.</w:t>
            </w:r>
          </w:p>
          <w:p w:rsidR="006A240F" w:rsidRPr="000170B5" w:rsidRDefault="006A240F" w:rsidP="008F226C">
            <w:pPr>
              <w:tabs>
                <w:tab w:val="left" w:pos="6979"/>
              </w:tabs>
              <w:ind w:left="256" w:right="-1"/>
              <w:rPr>
                <w:rFonts w:ascii="Garamond" w:hAnsi="Garamond" w:cstheme="minorHAnsi"/>
              </w:rPr>
            </w:pPr>
            <w:r w:rsidRPr="000170B5">
              <w:rPr>
                <w:rFonts w:ascii="Garamond" w:hAnsi="Garamond" w:cstheme="minorHAnsi"/>
              </w:rPr>
              <w:t>Staff may smoke only during unpaid official breaks (normally lunchtimes) and only in line with the paragraph above.</w:t>
            </w:r>
          </w:p>
          <w:p w:rsidR="006A240F" w:rsidRPr="000170B5" w:rsidRDefault="006A240F" w:rsidP="008F226C">
            <w:pPr>
              <w:tabs>
                <w:tab w:val="left" w:pos="6979"/>
              </w:tabs>
              <w:ind w:left="256" w:right="-1"/>
              <w:jc w:val="both"/>
              <w:rPr>
                <w:rFonts w:ascii="Garamond" w:hAnsi="Garamond" w:cstheme="minorHAnsi"/>
              </w:rPr>
            </w:pPr>
          </w:p>
        </w:tc>
      </w:tr>
      <w:tr w:rsidR="006A240F" w:rsidRPr="000170B5" w:rsidTr="008F226C">
        <w:trPr>
          <w:cantSplit/>
          <w:trHeight w:val="325"/>
        </w:trPr>
        <w:tc>
          <w:tcPr>
            <w:tcW w:w="1349" w:type="pct"/>
            <w:shd w:val="clear" w:color="auto" w:fill="FFFFFF"/>
          </w:tcPr>
          <w:p w:rsidR="006A240F" w:rsidRPr="000170B5" w:rsidRDefault="006A240F" w:rsidP="008F226C">
            <w:pPr>
              <w:rPr>
                <w:rFonts w:ascii="Garamond" w:hAnsi="Garamond" w:cstheme="minorHAnsi"/>
                <w:b/>
                <w:u w:val="single"/>
              </w:rPr>
            </w:pPr>
          </w:p>
        </w:tc>
        <w:tc>
          <w:tcPr>
            <w:tcW w:w="3651" w:type="pct"/>
            <w:shd w:val="clear" w:color="auto" w:fill="FFFFFF"/>
          </w:tcPr>
          <w:p w:rsidR="006A240F" w:rsidRPr="000170B5" w:rsidRDefault="006A240F" w:rsidP="008F226C">
            <w:pPr>
              <w:tabs>
                <w:tab w:val="left" w:pos="6979"/>
              </w:tabs>
              <w:ind w:left="256" w:right="-1"/>
              <w:rPr>
                <w:rFonts w:ascii="Garamond" w:hAnsi="Garamond" w:cstheme="minorHAnsi"/>
              </w:rPr>
            </w:pPr>
          </w:p>
        </w:tc>
      </w:tr>
    </w:tbl>
    <w:p w:rsidR="006A240F" w:rsidRPr="000170B5" w:rsidRDefault="006A240F" w:rsidP="006A240F">
      <w:pPr>
        <w:pStyle w:val="Header"/>
        <w:tabs>
          <w:tab w:val="clear" w:pos="4153"/>
          <w:tab w:val="clear" w:pos="8306"/>
        </w:tabs>
        <w:ind w:right="420"/>
        <w:jc w:val="center"/>
        <w:rPr>
          <w:rFonts w:ascii="Garamond" w:hAnsi="Garamond" w:cstheme="minorHAnsi"/>
          <w:b/>
        </w:rPr>
      </w:pPr>
    </w:p>
    <w:p w:rsidR="006A240F" w:rsidRPr="000170B5" w:rsidRDefault="006A240F" w:rsidP="006A240F">
      <w:pPr>
        <w:rPr>
          <w:rFonts w:ascii="Garamond" w:hAnsi="Garamond" w:cstheme="minorHAnsi"/>
          <w:b/>
          <w:i/>
          <w:iCs/>
        </w:rPr>
      </w:pPr>
      <w:r w:rsidRPr="000170B5">
        <w:rPr>
          <w:rFonts w:ascii="Garamond" w:hAnsi="Garamond" w:cstheme="minorHAnsi"/>
          <w:b/>
          <w:i/>
          <w:iCs/>
        </w:rPr>
        <w:t>NHS Lanarkshire are happy to consider requests for this publication to be in another accessible format ie large print, braille, etc.  Please contact us via either of the undernoted methods clearly stating which format is required:</w:t>
      </w:r>
    </w:p>
    <w:p w:rsidR="006A240F" w:rsidRPr="000170B5" w:rsidRDefault="006A240F" w:rsidP="006A240F">
      <w:pPr>
        <w:rPr>
          <w:rFonts w:ascii="Garamond" w:hAnsi="Garamond" w:cstheme="minorHAnsi"/>
          <w:b/>
          <w:i/>
          <w:iCs/>
        </w:rPr>
      </w:pPr>
    </w:p>
    <w:p w:rsidR="006A240F" w:rsidRPr="000170B5" w:rsidRDefault="006A240F" w:rsidP="006A240F">
      <w:pPr>
        <w:rPr>
          <w:rFonts w:ascii="Garamond" w:hAnsi="Garamond" w:cstheme="minorHAnsi"/>
          <w:b/>
          <w:i/>
          <w:iCs/>
        </w:rPr>
      </w:pPr>
      <w:r w:rsidRPr="000170B5">
        <w:rPr>
          <w:rFonts w:ascii="Garamond" w:hAnsi="Garamond" w:cstheme="minorHAnsi"/>
          <w:b/>
          <w:i/>
          <w:iCs/>
        </w:rPr>
        <w:t>Email:</w:t>
      </w:r>
      <w:r w:rsidR="000170B5">
        <w:rPr>
          <w:rFonts w:ascii="Garamond" w:hAnsi="Garamond" w:cstheme="minorHAnsi"/>
          <w:b/>
          <w:i/>
          <w:iCs/>
        </w:rPr>
        <w:t xml:space="preserve"> Isobel.Kirby@lanarkshire.scot.nhs.uk</w:t>
      </w:r>
    </w:p>
    <w:p w:rsidR="006A240F" w:rsidRPr="000170B5" w:rsidRDefault="006A240F" w:rsidP="006A240F">
      <w:pPr>
        <w:rPr>
          <w:rFonts w:ascii="Garamond" w:hAnsi="Garamond" w:cstheme="minorHAnsi"/>
          <w:b/>
          <w:i/>
          <w:iCs/>
        </w:rPr>
      </w:pPr>
      <w:r w:rsidRPr="000170B5">
        <w:rPr>
          <w:rFonts w:ascii="Garamond" w:hAnsi="Garamond" w:cstheme="minorHAnsi"/>
          <w:b/>
          <w:i/>
          <w:iCs/>
        </w:rPr>
        <w:t>Telephone Number:</w:t>
      </w:r>
      <w:r w:rsidR="000170B5">
        <w:rPr>
          <w:rFonts w:ascii="Garamond" w:hAnsi="Garamond" w:cstheme="minorHAnsi"/>
          <w:b/>
          <w:i/>
          <w:iCs/>
        </w:rPr>
        <w:t xml:space="preserve"> 01698 377 759</w:t>
      </w:r>
      <w:bookmarkStart w:id="3" w:name="_GoBack"/>
      <w:bookmarkEnd w:id="3"/>
    </w:p>
    <w:p w:rsidR="00D819EF" w:rsidRPr="000170B5" w:rsidRDefault="00D819EF" w:rsidP="00D819EF">
      <w:pPr>
        <w:rPr>
          <w:rFonts w:ascii="Garamond" w:hAnsi="Garamond" w:cstheme="minorHAnsi"/>
          <w:b/>
        </w:rPr>
      </w:pPr>
    </w:p>
    <w:sectPr w:rsidR="00D819EF" w:rsidRPr="000170B5" w:rsidSect="00870575">
      <w:footerReference w:type="default" r:id="rId16"/>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4C8" w:rsidRDefault="003664C8">
      <w:r>
        <w:separator/>
      </w:r>
    </w:p>
  </w:endnote>
  <w:endnote w:type="continuationSeparator" w:id="0">
    <w:p w:rsidR="003664C8" w:rsidRDefault="0036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0C" w:rsidRDefault="004D4B0C" w:rsidP="003664C8">
    <w:pPr>
      <w:pStyle w:val="Footer"/>
      <w:tabs>
        <w:tab w:val="left" w:pos="9000"/>
      </w:tabs>
      <w:rPr>
        <w:noProof/>
      </w:rPr>
    </w:pPr>
  </w:p>
  <w:p w:rsidR="003664C8" w:rsidRDefault="004D4B0C" w:rsidP="003664C8">
    <w:pPr>
      <w:pStyle w:val="Footer"/>
      <w:tabs>
        <w:tab w:val="left" w:pos="9000"/>
      </w:tabs>
      <w:rPr>
        <w:noProof/>
      </w:rPr>
    </w:pPr>
    <w:r>
      <w:rPr>
        <w:noProof/>
      </w:rPr>
      <w:drawing>
        <wp:inline distT="0" distB="0" distL="0" distR="0">
          <wp:extent cx="1400175" cy="6748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der_small.png"/>
                  <pic:cNvPicPr/>
                </pic:nvPicPr>
                <pic:blipFill>
                  <a:blip r:embed="rId1">
                    <a:extLst>
                      <a:ext uri="{28A0092B-C50C-407E-A947-70E740481C1C}">
                        <a14:useLocalDpi xmlns:a14="http://schemas.microsoft.com/office/drawing/2010/main" val="0"/>
                      </a:ext>
                    </a:extLst>
                  </a:blip>
                  <a:stretch>
                    <a:fillRect/>
                  </a:stretch>
                </pic:blipFill>
                <pic:spPr>
                  <a:xfrm>
                    <a:off x="0" y="0"/>
                    <a:ext cx="1400175" cy="674884"/>
                  </a:xfrm>
                  <a:prstGeom prst="rect">
                    <a:avLst/>
                  </a:prstGeom>
                </pic:spPr>
              </pic:pic>
            </a:graphicData>
          </a:graphic>
        </wp:inline>
      </w:drawing>
    </w:r>
    <w:r w:rsidR="008D64E1">
      <w:rPr>
        <w:noProof/>
      </w:rPr>
      <w:t xml:space="preserve">   </w:t>
    </w:r>
    <w:r w:rsidR="00532004"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633" cy="703371"/>
                  </a:xfrm>
                  <a:prstGeom prst="rect">
                    <a:avLst/>
                  </a:prstGeom>
                  <a:noFill/>
                  <a:ln>
                    <a:noFill/>
                  </a:ln>
                </pic:spPr>
              </pic:pic>
            </a:graphicData>
          </a:graphic>
        </wp:inline>
      </w:drawing>
    </w:r>
    <w:r w:rsidR="008D64E1">
      <w:rPr>
        <w:noProof/>
      </w:rPr>
      <w:t xml:space="preserve"> </w:t>
    </w:r>
    <w:r w:rsidR="008D64E1">
      <w:rPr>
        <w:noProof/>
      </w:rPr>
      <w:drawing>
        <wp:inline distT="0" distB="0" distL="0" distR="0">
          <wp:extent cx="1514475" cy="817817"/>
          <wp:effectExtent l="0" t="0" r="0"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525727" cy="823893"/>
                  </a:xfrm>
                  <a:prstGeom prst="rect">
                    <a:avLst/>
                  </a:prstGeom>
                </pic:spPr>
              </pic:pic>
            </a:graphicData>
          </a:graphic>
        </wp:inline>
      </w:drawing>
    </w:r>
  </w:p>
  <w:p w:rsidR="008D64E1" w:rsidRDefault="008D64E1" w:rsidP="003664C8">
    <w:pPr>
      <w:pStyle w:val="Footer"/>
      <w:tabs>
        <w:tab w:val="lef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4C8" w:rsidRDefault="003664C8">
      <w:r>
        <w:separator/>
      </w:r>
    </w:p>
  </w:footnote>
  <w:footnote w:type="continuationSeparator" w:id="0">
    <w:p w:rsidR="003664C8" w:rsidRDefault="00366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FC0"/>
    <w:multiLevelType w:val="hybridMultilevel"/>
    <w:tmpl w:val="22184BEA"/>
    <w:lvl w:ilvl="0" w:tplc="0409000F">
      <w:start w:val="5"/>
      <w:numFmt w:val="decimal"/>
      <w:lvlText w:val="%1."/>
      <w:lvlJc w:val="left"/>
      <w:pPr>
        <w:tabs>
          <w:tab w:val="num" w:pos="720"/>
        </w:tabs>
        <w:ind w:left="720" w:hanging="360"/>
      </w:pPr>
    </w:lvl>
    <w:lvl w:ilvl="1" w:tplc="7E04DEAE">
      <w:start w:val="5"/>
      <w:numFmt w:val="bullet"/>
      <w:lvlText w:val=""/>
      <w:lvlJc w:val="left"/>
      <w:pPr>
        <w:tabs>
          <w:tab w:val="num" w:pos="0"/>
        </w:tabs>
        <w:ind w:left="3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8B5A4B"/>
    <w:multiLevelType w:val="hybridMultilevel"/>
    <w:tmpl w:val="9D66C580"/>
    <w:lvl w:ilvl="0" w:tplc="C85035EE">
      <w:start w:val="5"/>
      <w:numFmt w:val="bullet"/>
      <w:lvlText w:val=""/>
      <w:lvlJc w:val="left"/>
      <w:pPr>
        <w:tabs>
          <w:tab w:val="num" w:pos="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6B44DFC"/>
    <w:multiLevelType w:val="hybridMultilevel"/>
    <w:tmpl w:val="D3DAD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DB4C8C"/>
    <w:multiLevelType w:val="hybridMultilevel"/>
    <w:tmpl w:val="B26A2654"/>
    <w:lvl w:ilvl="0" w:tplc="35266B5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6">
    <w:nsid w:val="2799619F"/>
    <w:multiLevelType w:val="hybridMultilevel"/>
    <w:tmpl w:val="B170B166"/>
    <w:lvl w:ilvl="0" w:tplc="C85035EE">
      <w:start w:val="5"/>
      <w:numFmt w:val="bullet"/>
      <w:lvlText w:val=""/>
      <w:lvlJc w:val="left"/>
      <w:pPr>
        <w:tabs>
          <w:tab w:val="num" w:pos="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8">
    <w:nsid w:val="2C600D4B"/>
    <w:multiLevelType w:val="hybridMultilevel"/>
    <w:tmpl w:val="39FE2988"/>
    <w:lvl w:ilvl="0" w:tplc="35266B5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2E4B30FD"/>
    <w:multiLevelType w:val="hybridMultilevel"/>
    <w:tmpl w:val="4A70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FB5D34"/>
    <w:multiLevelType w:val="hybridMultilevel"/>
    <w:tmpl w:val="AC801B5A"/>
    <w:lvl w:ilvl="0" w:tplc="35266B5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35165B7D"/>
    <w:multiLevelType w:val="hybridMultilevel"/>
    <w:tmpl w:val="BB564F98"/>
    <w:lvl w:ilvl="0" w:tplc="35266B5E">
      <w:start w:val="1"/>
      <w:numFmt w:val="bullet"/>
      <w:lvlText w:val=""/>
      <w:lvlJc w:val="left"/>
      <w:pPr>
        <w:tabs>
          <w:tab w:val="num" w:pos="360"/>
        </w:tabs>
        <w:ind w:left="360" w:hanging="360"/>
      </w:pPr>
      <w:rPr>
        <w:rFonts w:ascii="Symbol" w:hAnsi="Symbol" w:cs="Symbol" w:hint="default"/>
      </w:rPr>
    </w:lvl>
    <w:lvl w:ilvl="1" w:tplc="C23053FC">
      <w:start w:val="1"/>
      <w:numFmt w:val="decimal"/>
      <w:lvlText w:val="%2."/>
      <w:lvlJc w:val="left"/>
      <w:pPr>
        <w:tabs>
          <w:tab w:val="num" w:pos="108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7D81A67"/>
    <w:multiLevelType w:val="hybridMultilevel"/>
    <w:tmpl w:val="46EAE770"/>
    <w:lvl w:ilvl="0" w:tplc="35266B5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38264D87"/>
    <w:multiLevelType w:val="hybridMultilevel"/>
    <w:tmpl w:val="D52C9A1C"/>
    <w:lvl w:ilvl="0" w:tplc="C85035EE">
      <w:start w:val="5"/>
      <w:numFmt w:val="bullet"/>
      <w:lvlText w:val=""/>
      <w:lvlJc w:val="left"/>
      <w:pPr>
        <w:tabs>
          <w:tab w:val="num" w:pos="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FEA435A"/>
    <w:multiLevelType w:val="hybridMultilevel"/>
    <w:tmpl w:val="12FA5E12"/>
    <w:lvl w:ilvl="0" w:tplc="35266B5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CB84519"/>
    <w:multiLevelType w:val="hybridMultilevel"/>
    <w:tmpl w:val="9BC2D106"/>
    <w:lvl w:ilvl="0" w:tplc="35266B5E">
      <w:start w:val="1"/>
      <w:numFmt w:val="bullet"/>
      <w:lvlText w:val=""/>
      <w:lvlJc w:val="left"/>
      <w:pPr>
        <w:tabs>
          <w:tab w:val="num" w:pos="360"/>
        </w:tabs>
        <w:ind w:left="360" w:hanging="360"/>
      </w:pPr>
      <w:rPr>
        <w:rFonts w:ascii="Symbol" w:hAnsi="Symbol" w:cs="Symbol" w:hint="default"/>
      </w:rPr>
    </w:lvl>
    <w:lvl w:ilvl="1" w:tplc="C23053FC">
      <w:start w:val="1"/>
      <w:numFmt w:val="decimal"/>
      <w:lvlText w:val="%2."/>
      <w:lvlJc w:val="left"/>
      <w:pPr>
        <w:tabs>
          <w:tab w:val="num" w:pos="108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E0774A7"/>
    <w:multiLevelType w:val="hybridMultilevel"/>
    <w:tmpl w:val="15BE8BD0"/>
    <w:lvl w:ilvl="0" w:tplc="35266B5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E9B3D99"/>
    <w:multiLevelType w:val="hybridMultilevel"/>
    <w:tmpl w:val="F7F077A4"/>
    <w:lvl w:ilvl="0" w:tplc="35266B5E">
      <w:start w:val="1"/>
      <w:numFmt w:val="bullet"/>
      <w:lvlText w:val=""/>
      <w:lvlJc w:val="left"/>
      <w:pPr>
        <w:tabs>
          <w:tab w:val="num" w:pos="360"/>
        </w:tabs>
        <w:ind w:left="360" w:hanging="360"/>
      </w:pPr>
      <w:rPr>
        <w:rFonts w:ascii="Symbol" w:hAnsi="Symbol" w:cs="Symbol" w:hint="default"/>
      </w:rPr>
    </w:lvl>
    <w:lvl w:ilvl="1" w:tplc="C23053FC">
      <w:start w:val="1"/>
      <w:numFmt w:val="decimal"/>
      <w:lvlText w:val="%2."/>
      <w:lvlJc w:val="left"/>
      <w:pPr>
        <w:tabs>
          <w:tab w:val="num" w:pos="108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61F8246E"/>
    <w:multiLevelType w:val="hybridMultilevel"/>
    <w:tmpl w:val="A44A5BB0"/>
    <w:lvl w:ilvl="0" w:tplc="35266B5E">
      <w:start w:val="1"/>
      <w:numFmt w:val="bullet"/>
      <w:lvlText w:val=""/>
      <w:lvlJc w:val="left"/>
      <w:pPr>
        <w:tabs>
          <w:tab w:val="num" w:pos="360"/>
        </w:tabs>
        <w:ind w:left="360" w:hanging="360"/>
      </w:pPr>
      <w:rPr>
        <w:rFonts w:ascii="Symbol" w:hAnsi="Symbol" w:cs="Symbol" w:hint="default"/>
      </w:rPr>
    </w:lvl>
    <w:lvl w:ilvl="1" w:tplc="C23053FC">
      <w:start w:val="1"/>
      <w:numFmt w:val="decimal"/>
      <w:lvlText w:val="%2."/>
      <w:lvlJc w:val="left"/>
      <w:pPr>
        <w:tabs>
          <w:tab w:val="num" w:pos="108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63AA4412"/>
    <w:multiLevelType w:val="hybridMultilevel"/>
    <w:tmpl w:val="020AB180"/>
    <w:lvl w:ilvl="0" w:tplc="C85035EE">
      <w:start w:val="5"/>
      <w:numFmt w:val="bullet"/>
      <w:lvlText w:val=""/>
      <w:lvlJc w:val="left"/>
      <w:pPr>
        <w:tabs>
          <w:tab w:val="num" w:pos="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22">
    <w:nsid w:val="65C575B0"/>
    <w:multiLevelType w:val="hybridMultilevel"/>
    <w:tmpl w:val="3F5C3BFE"/>
    <w:lvl w:ilvl="0" w:tplc="35266B5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67F204F8"/>
    <w:multiLevelType w:val="hybridMultilevel"/>
    <w:tmpl w:val="AFAAB2B0"/>
    <w:lvl w:ilvl="0" w:tplc="0409000F">
      <w:start w:val="1"/>
      <w:numFmt w:val="decimal"/>
      <w:lvlText w:val="%1."/>
      <w:lvlJc w:val="left"/>
      <w:pPr>
        <w:tabs>
          <w:tab w:val="num" w:pos="360"/>
        </w:tabs>
        <w:ind w:left="360" w:hanging="360"/>
      </w:pPr>
    </w:lvl>
    <w:lvl w:ilvl="1" w:tplc="0EF42906">
      <w:start w:val="1"/>
      <w:numFmt w:val="bullet"/>
      <w:lvlText w:val=""/>
      <w:lvlJc w:val="left"/>
      <w:pPr>
        <w:tabs>
          <w:tab w:val="num" w:pos="1080"/>
        </w:tabs>
        <w:ind w:left="1080" w:hanging="360"/>
      </w:pPr>
      <w:rPr>
        <w:rFonts w:ascii="Symbol" w:hAnsi="Symbol" w:hint="default"/>
        <w:color w:val="auto"/>
      </w:rPr>
    </w:lvl>
    <w:lvl w:ilvl="2" w:tplc="9FE23218">
      <w:start w:val="1"/>
      <w:numFmt w:val="lowerRoman"/>
      <w:lvlText w:val="%3."/>
      <w:lvlJc w:val="left"/>
      <w:pPr>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8B54348"/>
    <w:multiLevelType w:val="hybridMultilevel"/>
    <w:tmpl w:val="74BCE55E"/>
    <w:lvl w:ilvl="0" w:tplc="35266B5E">
      <w:start w:val="1"/>
      <w:numFmt w:val="bullet"/>
      <w:lvlText w:val=""/>
      <w:lvlJc w:val="left"/>
      <w:pPr>
        <w:tabs>
          <w:tab w:val="num" w:pos="360"/>
        </w:tabs>
        <w:ind w:left="360" w:hanging="360"/>
      </w:pPr>
      <w:rPr>
        <w:rFonts w:ascii="Symbol" w:hAnsi="Symbol" w:cs="Symbol" w:hint="default"/>
      </w:rPr>
    </w:lvl>
    <w:lvl w:ilvl="1" w:tplc="C23053FC">
      <w:start w:val="1"/>
      <w:numFmt w:val="decimal"/>
      <w:lvlText w:val="%2."/>
      <w:lvlJc w:val="left"/>
      <w:pPr>
        <w:tabs>
          <w:tab w:val="num" w:pos="108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799F220E"/>
    <w:multiLevelType w:val="hybridMultilevel"/>
    <w:tmpl w:val="D5721800"/>
    <w:lvl w:ilvl="0" w:tplc="35266B5E">
      <w:start w:val="1"/>
      <w:numFmt w:val="bullet"/>
      <w:lvlText w:val=""/>
      <w:lvlJc w:val="left"/>
      <w:pPr>
        <w:tabs>
          <w:tab w:val="num" w:pos="360"/>
        </w:tabs>
        <w:ind w:left="360" w:hanging="360"/>
      </w:pPr>
      <w:rPr>
        <w:rFonts w:ascii="Symbol" w:hAnsi="Symbol" w:cs="Symbol" w:hint="default"/>
      </w:rPr>
    </w:lvl>
    <w:lvl w:ilvl="1" w:tplc="C23053FC">
      <w:start w:val="1"/>
      <w:numFmt w:val="decimal"/>
      <w:lvlText w:val="%2."/>
      <w:lvlJc w:val="left"/>
      <w:pPr>
        <w:tabs>
          <w:tab w:val="num" w:pos="108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15"/>
  </w:num>
  <w:num w:numId="3">
    <w:abstractNumId w:val="4"/>
  </w:num>
  <w:num w:numId="4">
    <w:abstractNumId w:val="5"/>
  </w:num>
  <w:num w:numId="5">
    <w:abstractNumId w:val="21"/>
  </w:num>
  <w:num w:numId="6">
    <w:abstractNumId w:val="23"/>
  </w:num>
  <w:num w:numId="7">
    <w:abstractNumId w:val="2"/>
  </w:num>
  <w:num w:numId="8">
    <w:abstractNumId w:val="17"/>
  </w:num>
  <w:num w:numId="9">
    <w:abstractNumId w:val="3"/>
    <w:lvlOverride w:ilvl="0"/>
    <w:lvlOverride w:ilvl="1"/>
    <w:lvlOverride w:ilvl="2"/>
    <w:lvlOverride w:ilvl="3"/>
    <w:lvlOverride w:ilvl="4"/>
    <w:lvlOverride w:ilvl="5"/>
    <w:lvlOverride w:ilvl="6"/>
    <w:lvlOverride w:ilvl="7"/>
    <w:lvlOverride w:ilvl="8"/>
  </w:num>
  <w:num w:numId="10">
    <w:abstractNumId w:val="22"/>
    <w:lvlOverride w:ilvl="0"/>
    <w:lvlOverride w:ilvl="1"/>
    <w:lvlOverride w:ilvl="2"/>
    <w:lvlOverride w:ilvl="3"/>
    <w:lvlOverride w:ilvl="4"/>
    <w:lvlOverride w:ilvl="5"/>
    <w:lvlOverride w:ilvl="6"/>
    <w:lvlOverride w:ilvl="7"/>
    <w:lvlOverride w:ilvl="8"/>
  </w:num>
  <w:num w:numId="11">
    <w:abstractNumId w:val="14"/>
    <w:lvlOverride w:ilvl="0"/>
    <w:lvlOverride w:ilvl="1"/>
    <w:lvlOverride w:ilvl="2"/>
    <w:lvlOverride w:ilvl="3"/>
    <w:lvlOverride w:ilvl="4"/>
    <w:lvlOverride w:ilvl="5"/>
    <w:lvlOverride w:ilvl="6"/>
    <w:lvlOverride w:ilvl="7"/>
    <w:lvlOverride w:ilvl="8"/>
  </w:num>
  <w:num w:numId="12">
    <w:abstractNumId w:val="11"/>
    <w:lvlOverride w:ilvl="0"/>
    <w:lvlOverride w:ilvl="1">
      <w:startOverride w:val="1"/>
    </w:lvlOverride>
    <w:lvlOverride w:ilvl="2"/>
    <w:lvlOverride w:ilvl="3"/>
    <w:lvlOverride w:ilvl="4"/>
    <w:lvlOverride w:ilvl="5"/>
    <w:lvlOverride w:ilvl="6"/>
    <w:lvlOverride w:ilvl="7"/>
    <w:lvlOverride w:ilvl="8"/>
  </w:num>
  <w:num w:numId="13">
    <w:abstractNumId w:val="0"/>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lvlOverride w:ilvl="3"/>
    <w:lvlOverride w:ilvl="4"/>
    <w:lvlOverride w:ilvl="5"/>
    <w:lvlOverride w:ilvl="6"/>
    <w:lvlOverride w:ilvl="7"/>
    <w:lvlOverride w:ilvl="8"/>
  </w:num>
  <w:num w:numId="15">
    <w:abstractNumId w:val="19"/>
    <w:lvlOverride w:ilvl="0"/>
    <w:lvlOverride w:ilvl="1">
      <w:startOverride w:val="1"/>
    </w:lvlOverride>
    <w:lvlOverride w:ilvl="2"/>
    <w:lvlOverride w:ilvl="3"/>
    <w:lvlOverride w:ilvl="4"/>
    <w:lvlOverride w:ilvl="5"/>
    <w:lvlOverride w:ilvl="6"/>
    <w:lvlOverride w:ilvl="7"/>
    <w:lvlOverride w:ilvl="8"/>
  </w:num>
  <w:num w:numId="16">
    <w:abstractNumId w:val="10"/>
    <w:lvlOverride w:ilvl="0"/>
    <w:lvlOverride w:ilvl="1"/>
    <w:lvlOverride w:ilvl="2"/>
    <w:lvlOverride w:ilvl="3"/>
    <w:lvlOverride w:ilvl="4"/>
    <w:lvlOverride w:ilvl="5"/>
    <w:lvlOverride w:ilvl="6"/>
    <w:lvlOverride w:ilvl="7"/>
    <w:lvlOverride w:ilvl="8"/>
  </w:num>
  <w:num w:numId="17">
    <w:abstractNumId w:val="16"/>
    <w:lvlOverride w:ilvl="0"/>
    <w:lvlOverride w:ilvl="1">
      <w:startOverride w:val="1"/>
    </w:lvlOverride>
    <w:lvlOverride w:ilvl="2"/>
    <w:lvlOverride w:ilvl="3"/>
    <w:lvlOverride w:ilvl="4"/>
    <w:lvlOverride w:ilvl="5"/>
    <w:lvlOverride w:ilvl="6"/>
    <w:lvlOverride w:ilvl="7"/>
    <w:lvlOverride w:ilvl="8"/>
  </w:num>
  <w:num w:numId="18">
    <w:abstractNumId w:val="12"/>
    <w:lvlOverride w:ilvl="0"/>
    <w:lvlOverride w:ilvl="1"/>
    <w:lvlOverride w:ilvl="2"/>
    <w:lvlOverride w:ilvl="3"/>
    <w:lvlOverride w:ilvl="4"/>
    <w:lvlOverride w:ilvl="5"/>
    <w:lvlOverride w:ilvl="6"/>
    <w:lvlOverride w:ilvl="7"/>
    <w:lvlOverride w:ilvl="8"/>
  </w:num>
  <w:num w:numId="19">
    <w:abstractNumId w:val="8"/>
    <w:lvlOverride w:ilvl="0"/>
    <w:lvlOverride w:ilvl="1"/>
    <w:lvlOverride w:ilvl="2"/>
    <w:lvlOverride w:ilvl="3"/>
    <w:lvlOverride w:ilvl="4"/>
    <w:lvlOverride w:ilvl="5"/>
    <w:lvlOverride w:ilvl="6"/>
    <w:lvlOverride w:ilvl="7"/>
    <w:lvlOverride w:ilvl="8"/>
  </w:num>
  <w:num w:numId="20">
    <w:abstractNumId w:val="18"/>
    <w:lvlOverride w:ilvl="0"/>
    <w:lvlOverride w:ilvl="1">
      <w:startOverride w:val="1"/>
    </w:lvlOverride>
    <w:lvlOverride w:ilvl="2"/>
    <w:lvlOverride w:ilvl="3"/>
    <w:lvlOverride w:ilvl="4"/>
    <w:lvlOverride w:ilvl="5"/>
    <w:lvlOverride w:ilvl="6"/>
    <w:lvlOverride w:ilvl="7"/>
    <w:lvlOverride w:ilvl="8"/>
  </w:num>
  <w:num w:numId="21">
    <w:abstractNumId w:val="24"/>
    <w:lvlOverride w:ilvl="0"/>
    <w:lvlOverride w:ilvl="1">
      <w:startOverride w:val="1"/>
    </w:lvlOverride>
    <w:lvlOverride w:ilvl="2"/>
    <w:lvlOverride w:ilvl="3"/>
    <w:lvlOverride w:ilvl="4"/>
    <w:lvlOverride w:ilvl="5"/>
    <w:lvlOverride w:ilvl="6"/>
    <w:lvlOverride w:ilvl="7"/>
    <w:lvlOverride w:ilvl="8"/>
  </w:num>
  <w:num w:numId="22">
    <w:abstractNumId w:val="9"/>
  </w:num>
  <w:num w:numId="23">
    <w:abstractNumId w:val="20"/>
  </w:num>
  <w:num w:numId="24">
    <w:abstractNumId w:val="1"/>
  </w:num>
  <w:num w:numId="25">
    <w:abstractNumId w:val="13"/>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81"/>
    <w:rsid w:val="000047DB"/>
    <w:rsid w:val="000138C0"/>
    <w:rsid w:val="00017054"/>
    <w:rsid w:val="000170B5"/>
    <w:rsid w:val="000179DE"/>
    <w:rsid w:val="00027EF7"/>
    <w:rsid w:val="00035ED0"/>
    <w:rsid w:val="00042590"/>
    <w:rsid w:val="00055297"/>
    <w:rsid w:val="0007337C"/>
    <w:rsid w:val="000768AE"/>
    <w:rsid w:val="00083A93"/>
    <w:rsid w:val="0009183A"/>
    <w:rsid w:val="000932DA"/>
    <w:rsid w:val="000A07FF"/>
    <w:rsid w:val="000B1C82"/>
    <w:rsid w:val="000B4738"/>
    <w:rsid w:val="000B4CC8"/>
    <w:rsid w:val="000B735E"/>
    <w:rsid w:val="000D0417"/>
    <w:rsid w:val="000D290D"/>
    <w:rsid w:val="000E18D3"/>
    <w:rsid w:val="000E588B"/>
    <w:rsid w:val="000E776D"/>
    <w:rsid w:val="000F16D8"/>
    <w:rsid w:val="000F54D9"/>
    <w:rsid w:val="00100444"/>
    <w:rsid w:val="001135E6"/>
    <w:rsid w:val="00113A41"/>
    <w:rsid w:val="00121468"/>
    <w:rsid w:val="001339BB"/>
    <w:rsid w:val="00143345"/>
    <w:rsid w:val="00152315"/>
    <w:rsid w:val="00154C33"/>
    <w:rsid w:val="001561FF"/>
    <w:rsid w:val="00161C6D"/>
    <w:rsid w:val="00173BC3"/>
    <w:rsid w:val="00175987"/>
    <w:rsid w:val="0018002D"/>
    <w:rsid w:val="001810EF"/>
    <w:rsid w:val="001817FF"/>
    <w:rsid w:val="001818F6"/>
    <w:rsid w:val="00182491"/>
    <w:rsid w:val="00190787"/>
    <w:rsid w:val="001948CF"/>
    <w:rsid w:val="0019623D"/>
    <w:rsid w:val="001A3049"/>
    <w:rsid w:val="001B0FBF"/>
    <w:rsid w:val="001B4882"/>
    <w:rsid w:val="001C3898"/>
    <w:rsid w:val="001C3DD3"/>
    <w:rsid w:val="001C401D"/>
    <w:rsid w:val="001D228A"/>
    <w:rsid w:val="001D2A5B"/>
    <w:rsid w:val="001D592B"/>
    <w:rsid w:val="001E12E2"/>
    <w:rsid w:val="001E1D78"/>
    <w:rsid w:val="001E5836"/>
    <w:rsid w:val="001F0B20"/>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6B51"/>
    <w:rsid w:val="002E2C52"/>
    <w:rsid w:val="003250A6"/>
    <w:rsid w:val="003259B5"/>
    <w:rsid w:val="00335A14"/>
    <w:rsid w:val="00335C12"/>
    <w:rsid w:val="0034383B"/>
    <w:rsid w:val="00347242"/>
    <w:rsid w:val="00351969"/>
    <w:rsid w:val="00357A39"/>
    <w:rsid w:val="003655C4"/>
    <w:rsid w:val="003664C8"/>
    <w:rsid w:val="00376542"/>
    <w:rsid w:val="003826F8"/>
    <w:rsid w:val="00394B9A"/>
    <w:rsid w:val="00397523"/>
    <w:rsid w:val="003B361B"/>
    <w:rsid w:val="003B4181"/>
    <w:rsid w:val="003B4DCD"/>
    <w:rsid w:val="003C0EB1"/>
    <w:rsid w:val="003D435B"/>
    <w:rsid w:val="003E2F66"/>
    <w:rsid w:val="003E45D4"/>
    <w:rsid w:val="0042048D"/>
    <w:rsid w:val="00422535"/>
    <w:rsid w:val="0042371B"/>
    <w:rsid w:val="00426C6F"/>
    <w:rsid w:val="00427565"/>
    <w:rsid w:val="0043070A"/>
    <w:rsid w:val="00445D05"/>
    <w:rsid w:val="0045647A"/>
    <w:rsid w:val="00457E30"/>
    <w:rsid w:val="004674ED"/>
    <w:rsid w:val="00467BE6"/>
    <w:rsid w:val="00470569"/>
    <w:rsid w:val="00475E40"/>
    <w:rsid w:val="00486C74"/>
    <w:rsid w:val="004A28AE"/>
    <w:rsid w:val="004A6527"/>
    <w:rsid w:val="004B7DF3"/>
    <w:rsid w:val="004C0601"/>
    <w:rsid w:val="004C3E54"/>
    <w:rsid w:val="004C66C7"/>
    <w:rsid w:val="004C6B64"/>
    <w:rsid w:val="004C6DD7"/>
    <w:rsid w:val="004D4B0C"/>
    <w:rsid w:val="004D654A"/>
    <w:rsid w:val="004D6B9F"/>
    <w:rsid w:val="004D7D92"/>
    <w:rsid w:val="004E21BA"/>
    <w:rsid w:val="004E4075"/>
    <w:rsid w:val="004F472B"/>
    <w:rsid w:val="004F4B81"/>
    <w:rsid w:val="00500444"/>
    <w:rsid w:val="00500A14"/>
    <w:rsid w:val="005011FC"/>
    <w:rsid w:val="005024E2"/>
    <w:rsid w:val="00502511"/>
    <w:rsid w:val="00513493"/>
    <w:rsid w:val="00513BCE"/>
    <w:rsid w:val="00515EFE"/>
    <w:rsid w:val="005302AD"/>
    <w:rsid w:val="00532004"/>
    <w:rsid w:val="0054608B"/>
    <w:rsid w:val="00555ECE"/>
    <w:rsid w:val="005645B4"/>
    <w:rsid w:val="005652D6"/>
    <w:rsid w:val="0057195D"/>
    <w:rsid w:val="005938DA"/>
    <w:rsid w:val="005943BE"/>
    <w:rsid w:val="005A1DDC"/>
    <w:rsid w:val="005C0D22"/>
    <w:rsid w:val="005C59C6"/>
    <w:rsid w:val="005C7687"/>
    <w:rsid w:val="005D3144"/>
    <w:rsid w:val="005E1AD4"/>
    <w:rsid w:val="005F6017"/>
    <w:rsid w:val="005F6BFD"/>
    <w:rsid w:val="006018BC"/>
    <w:rsid w:val="00602714"/>
    <w:rsid w:val="00611C30"/>
    <w:rsid w:val="00633CBF"/>
    <w:rsid w:val="006417A5"/>
    <w:rsid w:val="00651D7F"/>
    <w:rsid w:val="00656C3F"/>
    <w:rsid w:val="00670BBE"/>
    <w:rsid w:val="00672B0A"/>
    <w:rsid w:val="00680631"/>
    <w:rsid w:val="00682A80"/>
    <w:rsid w:val="00684316"/>
    <w:rsid w:val="006911A1"/>
    <w:rsid w:val="00693FC5"/>
    <w:rsid w:val="00694940"/>
    <w:rsid w:val="006954F3"/>
    <w:rsid w:val="00695A01"/>
    <w:rsid w:val="00697ADD"/>
    <w:rsid w:val="006A240F"/>
    <w:rsid w:val="006A4C53"/>
    <w:rsid w:val="006B37D0"/>
    <w:rsid w:val="006B4679"/>
    <w:rsid w:val="006B745B"/>
    <w:rsid w:val="006B76E0"/>
    <w:rsid w:val="006C46C1"/>
    <w:rsid w:val="006E367B"/>
    <w:rsid w:val="007150F4"/>
    <w:rsid w:val="0072662E"/>
    <w:rsid w:val="00732311"/>
    <w:rsid w:val="00734D84"/>
    <w:rsid w:val="007442EE"/>
    <w:rsid w:val="007475AA"/>
    <w:rsid w:val="00753C89"/>
    <w:rsid w:val="007569EE"/>
    <w:rsid w:val="00771D9B"/>
    <w:rsid w:val="007725DC"/>
    <w:rsid w:val="00774005"/>
    <w:rsid w:val="00774812"/>
    <w:rsid w:val="00774CA9"/>
    <w:rsid w:val="0077506A"/>
    <w:rsid w:val="00780BC3"/>
    <w:rsid w:val="0078310A"/>
    <w:rsid w:val="00790DAD"/>
    <w:rsid w:val="007A0036"/>
    <w:rsid w:val="007A5F8C"/>
    <w:rsid w:val="007A785A"/>
    <w:rsid w:val="007B11A4"/>
    <w:rsid w:val="007B1535"/>
    <w:rsid w:val="007B4238"/>
    <w:rsid w:val="007E185D"/>
    <w:rsid w:val="007F3FB5"/>
    <w:rsid w:val="007F7B1A"/>
    <w:rsid w:val="008008BE"/>
    <w:rsid w:val="00805E4D"/>
    <w:rsid w:val="00807A11"/>
    <w:rsid w:val="00810A4D"/>
    <w:rsid w:val="0081389C"/>
    <w:rsid w:val="00820F50"/>
    <w:rsid w:val="00821D1A"/>
    <w:rsid w:val="00830AED"/>
    <w:rsid w:val="00834A8C"/>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6365B"/>
    <w:rsid w:val="00A70878"/>
    <w:rsid w:val="00AA1200"/>
    <w:rsid w:val="00AA6F1E"/>
    <w:rsid w:val="00AA6F2C"/>
    <w:rsid w:val="00AA73C2"/>
    <w:rsid w:val="00AB0D50"/>
    <w:rsid w:val="00AB5F5E"/>
    <w:rsid w:val="00AB67F5"/>
    <w:rsid w:val="00AC0A33"/>
    <w:rsid w:val="00AC68DB"/>
    <w:rsid w:val="00AD42EE"/>
    <w:rsid w:val="00AE1EB2"/>
    <w:rsid w:val="00AE2383"/>
    <w:rsid w:val="00AE50B1"/>
    <w:rsid w:val="00AE6E7E"/>
    <w:rsid w:val="00AE7336"/>
    <w:rsid w:val="00B006F6"/>
    <w:rsid w:val="00B05A4C"/>
    <w:rsid w:val="00B079E9"/>
    <w:rsid w:val="00B10D86"/>
    <w:rsid w:val="00B22B31"/>
    <w:rsid w:val="00B3033A"/>
    <w:rsid w:val="00B43A77"/>
    <w:rsid w:val="00B504FC"/>
    <w:rsid w:val="00B564C9"/>
    <w:rsid w:val="00B57F6B"/>
    <w:rsid w:val="00B6015E"/>
    <w:rsid w:val="00B67069"/>
    <w:rsid w:val="00B7280A"/>
    <w:rsid w:val="00B8151D"/>
    <w:rsid w:val="00B82301"/>
    <w:rsid w:val="00B838B7"/>
    <w:rsid w:val="00B90217"/>
    <w:rsid w:val="00B9142C"/>
    <w:rsid w:val="00BB4561"/>
    <w:rsid w:val="00BB4C61"/>
    <w:rsid w:val="00BC5359"/>
    <w:rsid w:val="00BC5876"/>
    <w:rsid w:val="00BE2BF9"/>
    <w:rsid w:val="00BF0CE1"/>
    <w:rsid w:val="00BF29E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146"/>
    <w:rsid w:val="00CC0832"/>
    <w:rsid w:val="00CC5419"/>
    <w:rsid w:val="00CD1904"/>
    <w:rsid w:val="00CE103E"/>
    <w:rsid w:val="00CE463B"/>
    <w:rsid w:val="00CE5BC4"/>
    <w:rsid w:val="00CF23C7"/>
    <w:rsid w:val="00CF53A4"/>
    <w:rsid w:val="00CF58F2"/>
    <w:rsid w:val="00CF78B7"/>
    <w:rsid w:val="00D00765"/>
    <w:rsid w:val="00D00FB2"/>
    <w:rsid w:val="00D07251"/>
    <w:rsid w:val="00D12A3A"/>
    <w:rsid w:val="00D137F3"/>
    <w:rsid w:val="00D22292"/>
    <w:rsid w:val="00D258AA"/>
    <w:rsid w:val="00D26701"/>
    <w:rsid w:val="00D271BB"/>
    <w:rsid w:val="00D33A1D"/>
    <w:rsid w:val="00D35DD9"/>
    <w:rsid w:val="00D376A9"/>
    <w:rsid w:val="00D379D6"/>
    <w:rsid w:val="00D541A0"/>
    <w:rsid w:val="00D73FF3"/>
    <w:rsid w:val="00D75220"/>
    <w:rsid w:val="00D819EF"/>
    <w:rsid w:val="00D8311E"/>
    <w:rsid w:val="00D8474F"/>
    <w:rsid w:val="00D855A3"/>
    <w:rsid w:val="00D86B0E"/>
    <w:rsid w:val="00D96CE8"/>
    <w:rsid w:val="00DA06E1"/>
    <w:rsid w:val="00DC56E9"/>
    <w:rsid w:val="00DD6BAD"/>
    <w:rsid w:val="00DF08AF"/>
    <w:rsid w:val="00DF7E9D"/>
    <w:rsid w:val="00E020A2"/>
    <w:rsid w:val="00E21945"/>
    <w:rsid w:val="00E22A06"/>
    <w:rsid w:val="00E2673A"/>
    <w:rsid w:val="00E26C4B"/>
    <w:rsid w:val="00E549FF"/>
    <w:rsid w:val="00E7030A"/>
    <w:rsid w:val="00E74AD4"/>
    <w:rsid w:val="00E8001B"/>
    <w:rsid w:val="00E842B7"/>
    <w:rsid w:val="00E90FCC"/>
    <w:rsid w:val="00E9364A"/>
    <w:rsid w:val="00EC0BCF"/>
    <w:rsid w:val="00EC349B"/>
    <w:rsid w:val="00EC794C"/>
    <w:rsid w:val="00EE4A83"/>
    <w:rsid w:val="00EE4B86"/>
    <w:rsid w:val="00F016DF"/>
    <w:rsid w:val="00F3432E"/>
    <w:rsid w:val="00F36128"/>
    <w:rsid w:val="00F41A8B"/>
    <w:rsid w:val="00F42C75"/>
    <w:rsid w:val="00F46D9B"/>
    <w:rsid w:val="00F47DD5"/>
    <w:rsid w:val="00F500A1"/>
    <w:rsid w:val="00F5078E"/>
    <w:rsid w:val="00F52CCD"/>
    <w:rsid w:val="00F66D3D"/>
    <w:rsid w:val="00F830AF"/>
    <w:rsid w:val="00F92F80"/>
    <w:rsid w:val="00FA4AF4"/>
    <w:rsid w:val="00FA4B77"/>
    <w:rsid w:val="00FA6B6A"/>
    <w:rsid w:val="00FB1051"/>
    <w:rsid w:val="00FE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5:docId w15:val="{18FA780A-3140-4F67-A81A-A8029C9E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link w:val="Heading2Char"/>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588B"/>
    <w:rPr>
      <w:sz w:val="28"/>
      <w:szCs w:val="32"/>
    </w:rPr>
  </w:style>
  <w:style w:type="paragraph" w:styleId="Header">
    <w:name w:val="header"/>
    <w:basedOn w:val="Normal"/>
    <w:link w:val="HeaderChar"/>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link w:val="TitleChar"/>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4"/>
      </w:numPr>
      <w:ind w:left="714" w:right="249" w:hanging="357"/>
      <w:jc w:val="both"/>
    </w:pPr>
    <w:rPr>
      <w:sz w:val="22"/>
      <w:lang w:eastAsia="en-US"/>
    </w:rPr>
  </w:style>
  <w:style w:type="paragraph" w:customStyle="1" w:styleId="Bullet4">
    <w:name w:val="Bullet 4"/>
    <w:basedOn w:val="Normal"/>
    <w:rsid w:val="008008BE"/>
    <w:pPr>
      <w:numPr>
        <w:numId w:val="3"/>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5"/>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 w:type="character" w:customStyle="1" w:styleId="Heading2Char">
    <w:name w:val="Heading 2 Char"/>
    <w:aliases w:val="Outline2 Char"/>
    <w:basedOn w:val="DefaultParagraphFont"/>
    <w:link w:val="Heading2"/>
    <w:rsid w:val="006A240F"/>
    <w:rPr>
      <w:b/>
      <w:bCs/>
      <w:sz w:val="24"/>
      <w:szCs w:val="24"/>
      <w:u w:val="single"/>
      <w:lang w:eastAsia="en-US"/>
    </w:rPr>
  </w:style>
  <w:style w:type="character" w:customStyle="1" w:styleId="BodyTextChar">
    <w:name w:val="Body Text Char"/>
    <w:basedOn w:val="DefaultParagraphFont"/>
    <w:link w:val="BodyText"/>
    <w:rsid w:val="006A240F"/>
    <w:rPr>
      <w:sz w:val="28"/>
      <w:szCs w:val="32"/>
    </w:rPr>
  </w:style>
  <w:style w:type="character" w:customStyle="1" w:styleId="HeaderChar">
    <w:name w:val="Header Char"/>
    <w:basedOn w:val="DefaultParagraphFont"/>
    <w:link w:val="Header"/>
    <w:rsid w:val="006A240F"/>
    <w:rPr>
      <w:sz w:val="24"/>
      <w:szCs w:val="24"/>
    </w:rPr>
  </w:style>
  <w:style w:type="character" w:customStyle="1" w:styleId="TitleChar">
    <w:name w:val="Title Char"/>
    <w:basedOn w:val="DefaultParagraphFont"/>
    <w:link w:val="Title"/>
    <w:rsid w:val="006A240F"/>
    <w:rPr>
      <w:rFonts w:ascii="Arial" w:hAnsi="Arial" w:cs="Arial"/>
      <w:b/>
      <w:bCs/>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722676461">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1.png" /><Relationship Id="rId13" Type="http://schemas.openxmlformats.org/officeDocument/2006/relationships/oleObject" Target="embeddings/oleObject2.bin"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jpeg" /><Relationship Id="rId5" Type="http://schemas.openxmlformats.org/officeDocument/2006/relationships/webSettings" Target="webSettings.xml" /><Relationship Id="rId15" Type="http://schemas.openxmlformats.org/officeDocument/2006/relationships/hyperlink" Target="#" TargetMode="External" /><Relationship Id="rId10" Type="http://schemas.openxmlformats.org/officeDocument/2006/relationships/oleObject" Target="embeddings/oleObject1.bin"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68FF8-BE5D-425E-9730-678D6E3F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2950</Words>
  <Characters>16819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19730</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Kirkby, Isobel</cp:lastModifiedBy>
  <cp:revision>2</cp:revision>
  <cp:lastPrinted>2013-11-27T08:51:00Z</cp:lastPrinted>
  <dcterms:created xsi:type="dcterms:W3CDTF">2020-07-30T14:01:00Z</dcterms:created>
  <dcterms:modified xsi:type="dcterms:W3CDTF">2020-07-30T14:01:00Z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