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4B" w:rsidRDefault="00ED4B4B">
      <w:pPr>
        <w:ind w:right="-360"/>
        <w:rPr>
          <w:b/>
        </w:rPr>
      </w:pPr>
      <w:r>
        <w:rPr>
          <w:b/>
        </w:rPr>
        <w:t>NHS GRAMPIAN</w:t>
      </w:r>
    </w:p>
    <w:p w:rsidR="00ED4B4B" w:rsidRDefault="00ED4B4B">
      <w:pPr>
        <w:ind w:right="-360"/>
        <w:jc w:val="center"/>
        <w:rPr>
          <w:b/>
        </w:rPr>
      </w:pPr>
    </w:p>
    <w:p w:rsidR="00ED4B4B" w:rsidRDefault="00ED4B4B">
      <w:pPr>
        <w:pStyle w:val="Heading1"/>
        <w:rPr>
          <w:rFonts w:ascii="Times New Roman" w:hAnsi="Times New Roman"/>
        </w:rPr>
      </w:pPr>
      <w:r>
        <w:rPr>
          <w:rFonts w:ascii="Times New Roman" w:hAnsi="Times New Roman"/>
        </w:rPr>
        <w:t>JOB DESCRIPTION</w:t>
      </w:r>
    </w:p>
    <w:p w:rsidR="00ED4B4B" w:rsidRDefault="00ED4B4B"/>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D4B4B" w:rsidTr="00E06A7B">
        <w:tc>
          <w:tcPr>
            <w:tcW w:w="9923" w:type="dxa"/>
          </w:tcPr>
          <w:p w:rsidR="00ED4B4B" w:rsidRDefault="00ED4B4B">
            <w:pPr>
              <w:rPr>
                <w:b/>
              </w:rPr>
            </w:pPr>
          </w:p>
          <w:p w:rsidR="00ED4B4B" w:rsidRDefault="00ED4B4B">
            <w:pPr>
              <w:numPr>
                <w:ilvl w:val="0"/>
                <w:numId w:val="1"/>
              </w:numPr>
              <w:rPr>
                <w:b/>
              </w:rPr>
            </w:pPr>
            <w:r>
              <w:rPr>
                <w:b/>
              </w:rPr>
              <w:t>JOB IDENTIFICATION</w:t>
            </w:r>
          </w:p>
          <w:p w:rsidR="00ED4B4B" w:rsidRDefault="00ED4B4B">
            <w:pPr>
              <w:rPr>
                <w:b/>
              </w:rPr>
            </w:pPr>
          </w:p>
          <w:p w:rsidR="00ED4B4B" w:rsidRDefault="00ED4B4B">
            <w:pPr>
              <w:pStyle w:val="BodyText"/>
              <w:rPr>
                <w:rFonts w:ascii="Times New Roman" w:hAnsi="Times New Roman"/>
              </w:rPr>
            </w:pPr>
          </w:p>
          <w:p w:rsidR="00ED4B4B" w:rsidRDefault="00ED4B4B">
            <w:pPr>
              <w:pStyle w:val="BodyText"/>
              <w:rPr>
                <w:rFonts w:ascii="Times New Roman" w:hAnsi="Times New Roman"/>
                <w:b/>
              </w:rPr>
            </w:pPr>
          </w:p>
          <w:p w:rsidR="00ED4B4B" w:rsidRDefault="00E06A7B">
            <w:pPr>
              <w:ind w:left="318"/>
              <w:rPr>
                <w:b/>
              </w:rPr>
            </w:pPr>
            <w:r>
              <w:rPr>
                <w:b/>
              </w:rPr>
              <w:t>JOB TITLE</w:t>
            </w:r>
            <w:r w:rsidR="00ED4B4B">
              <w:rPr>
                <w:b/>
              </w:rPr>
              <w:t>: ASSISTANT AUDIOLOGY PRACTIONER</w:t>
            </w:r>
          </w:p>
          <w:p w:rsidR="00ED4B4B" w:rsidRDefault="00ED4B4B">
            <w:pPr>
              <w:ind w:left="318"/>
              <w:rPr>
                <w:b/>
              </w:rPr>
            </w:pPr>
          </w:p>
          <w:p w:rsidR="00E06A7B" w:rsidRDefault="00E06A7B">
            <w:pPr>
              <w:ind w:left="318"/>
              <w:rPr>
                <w:b/>
              </w:rPr>
            </w:pPr>
            <w:r>
              <w:rPr>
                <w:b/>
              </w:rPr>
              <w:t>DEPARTMENT: AUDOLOGY</w:t>
            </w:r>
          </w:p>
          <w:p w:rsidR="00E06A7B" w:rsidRDefault="00E06A7B">
            <w:pPr>
              <w:ind w:left="318"/>
              <w:rPr>
                <w:b/>
              </w:rPr>
            </w:pPr>
          </w:p>
          <w:p w:rsidR="00ED4B4B" w:rsidRDefault="00E06A7B">
            <w:pPr>
              <w:ind w:left="318"/>
              <w:rPr>
                <w:b/>
              </w:rPr>
            </w:pPr>
            <w:r>
              <w:rPr>
                <w:b/>
              </w:rPr>
              <w:t>LOCATION: DR GRAYS HOSPITAL, ELGIN</w:t>
            </w:r>
          </w:p>
          <w:p w:rsidR="00E06A7B" w:rsidRDefault="00E06A7B">
            <w:pPr>
              <w:ind w:left="318"/>
              <w:rPr>
                <w:b/>
              </w:rPr>
            </w:pPr>
          </w:p>
          <w:p w:rsidR="00E06A7B" w:rsidRDefault="00E06A7B">
            <w:pPr>
              <w:ind w:left="318"/>
              <w:rPr>
                <w:b/>
              </w:rPr>
            </w:pPr>
            <w:r>
              <w:rPr>
                <w:b/>
              </w:rPr>
              <w:t>HOURS: 15 HOURS PER WEEK</w:t>
            </w:r>
          </w:p>
          <w:p w:rsidR="00E06A7B" w:rsidRDefault="00E06A7B">
            <w:pPr>
              <w:ind w:left="318"/>
              <w:rPr>
                <w:b/>
              </w:rPr>
            </w:pPr>
          </w:p>
          <w:p w:rsidR="00E06A7B" w:rsidRDefault="00E06A7B">
            <w:pPr>
              <w:ind w:left="318"/>
              <w:rPr>
                <w:b/>
              </w:rPr>
            </w:pPr>
            <w:r>
              <w:rPr>
                <w:b/>
              </w:rPr>
              <w:t>CONTRACT: PERMANENT</w:t>
            </w:r>
          </w:p>
          <w:p w:rsidR="00E06A7B" w:rsidRDefault="00E06A7B">
            <w:pPr>
              <w:ind w:left="318"/>
              <w:rPr>
                <w:b/>
              </w:rPr>
            </w:pPr>
          </w:p>
          <w:p w:rsidR="00E06A7B" w:rsidRDefault="00E06A7B">
            <w:pPr>
              <w:ind w:left="318"/>
              <w:rPr>
                <w:b/>
              </w:rPr>
            </w:pPr>
            <w:r>
              <w:rPr>
                <w:b/>
              </w:rPr>
              <w:t>GRADE: BAND 3</w:t>
            </w:r>
          </w:p>
          <w:p w:rsidR="00E06A7B" w:rsidRDefault="00E06A7B">
            <w:pPr>
              <w:ind w:left="318"/>
              <w:rPr>
                <w:b/>
              </w:rPr>
            </w:pPr>
          </w:p>
          <w:p w:rsidR="00E06A7B" w:rsidRDefault="00E06A7B">
            <w:pPr>
              <w:ind w:left="318"/>
              <w:rPr>
                <w:b/>
              </w:rPr>
            </w:pPr>
            <w:r>
              <w:rPr>
                <w:b/>
              </w:rPr>
              <w:t>SALARY: £20,700 - £22,594 PER ANNUM, PRO RATA</w:t>
            </w: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p w:rsidR="00ED4B4B" w:rsidRDefault="00ED4B4B">
            <w:pPr>
              <w:rPr>
                <w:b/>
              </w:rPr>
            </w:pPr>
          </w:p>
        </w:tc>
      </w:tr>
    </w:tbl>
    <w:p w:rsidR="00ED4B4B" w:rsidRDefault="00ED4B4B">
      <w:r>
        <w:br w:type="page"/>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D4B4B" w:rsidTr="00E06A7B">
        <w:tc>
          <w:tcPr>
            <w:tcW w:w="9923" w:type="dxa"/>
          </w:tcPr>
          <w:p w:rsidR="00ED4B4B" w:rsidRDefault="00ED4B4B">
            <w:pPr>
              <w:jc w:val="both"/>
              <w:rPr>
                <w:b/>
              </w:rPr>
            </w:pPr>
          </w:p>
          <w:p w:rsidR="00ED4B4B" w:rsidRDefault="00ED4B4B" w:rsidP="00ED4B4B">
            <w:pPr>
              <w:numPr>
                <w:ilvl w:val="0"/>
                <w:numId w:val="1"/>
              </w:numPr>
              <w:tabs>
                <w:tab w:val="num" w:pos="360"/>
              </w:tabs>
              <w:ind w:hanging="648"/>
              <w:jc w:val="both"/>
              <w:rPr>
                <w:b/>
              </w:rPr>
            </w:pPr>
            <w:r>
              <w:rPr>
                <w:b/>
              </w:rPr>
              <w:t>JOB PURPOSE</w:t>
            </w:r>
          </w:p>
          <w:p w:rsidR="00ED4B4B" w:rsidRDefault="00ED4B4B">
            <w:pPr>
              <w:jc w:val="both"/>
              <w:rPr>
                <w:b/>
              </w:rPr>
            </w:pPr>
          </w:p>
          <w:p w:rsidR="00ED4B4B" w:rsidRDefault="00ED4B4B">
            <w:pPr>
              <w:jc w:val="both"/>
            </w:pPr>
          </w:p>
          <w:p w:rsidR="00ED4B4B" w:rsidRDefault="00ED4B4B">
            <w:pPr>
              <w:pStyle w:val="Header"/>
              <w:tabs>
                <w:tab w:val="clear" w:pos="4320"/>
                <w:tab w:val="clear" w:pos="8640"/>
                <w:tab w:val="left" w:pos="-720"/>
              </w:tabs>
              <w:suppressAutoHyphens/>
              <w:spacing w:after="54"/>
              <w:rPr>
                <w:b/>
                <w:spacing w:val="-2"/>
                <w:sz w:val="24"/>
                <w:lang w:val="en-GB"/>
              </w:rPr>
            </w:pPr>
            <w:r>
              <w:rPr>
                <w:sz w:val="24"/>
                <w:lang w:val="en-GB"/>
              </w:rPr>
              <w:t>To provide general support to ensure the efficient running of Modernised Au</w:t>
            </w:r>
            <w:r w:rsidR="004D2770">
              <w:rPr>
                <w:sz w:val="24"/>
                <w:lang w:val="en-GB"/>
              </w:rPr>
              <w:t xml:space="preserve">diology Services within Moray and also participate in the Universal </w:t>
            </w:r>
            <w:proofErr w:type="spellStart"/>
            <w:r w:rsidR="004D2770">
              <w:rPr>
                <w:sz w:val="24"/>
                <w:lang w:val="en-GB"/>
              </w:rPr>
              <w:t>Newborn</w:t>
            </w:r>
            <w:proofErr w:type="spellEnd"/>
            <w:r w:rsidR="004D2770">
              <w:rPr>
                <w:sz w:val="24"/>
                <w:lang w:val="en-GB"/>
              </w:rPr>
              <w:t xml:space="preserve"> Hearing Screening Programme</w:t>
            </w:r>
            <w:r>
              <w:rPr>
                <w:sz w:val="24"/>
                <w:lang w:val="en-GB"/>
              </w:rPr>
              <w:t>.</w:t>
            </w:r>
          </w:p>
          <w:p w:rsidR="00ED4B4B" w:rsidRDefault="00ED4B4B">
            <w:pPr>
              <w:jc w:val="both"/>
            </w:pPr>
          </w:p>
          <w:p w:rsidR="00ED4B4B" w:rsidRDefault="00ED4B4B">
            <w:pPr>
              <w:jc w:val="both"/>
              <w:rPr>
                <w:b/>
              </w:rPr>
            </w:pPr>
          </w:p>
        </w:tc>
      </w:tr>
      <w:tr w:rsidR="00ED4B4B" w:rsidTr="00E06A7B">
        <w:tc>
          <w:tcPr>
            <w:tcW w:w="9923" w:type="dxa"/>
          </w:tcPr>
          <w:p w:rsidR="00ED4B4B" w:rsidRDefault="00891157">
            <w:r>
              <w:rPr>
                <w:noProof/>
                <w:lang w:eastAsia="en-GB"/>
              </w:rPr>
              <mc:AlternateContent>
                <mc:Choice Requires="wps">
                  <w:drawing>
                    <wp:anchor distT="0" distB="0" distL="114300" distR="114300" simplePos="0" relativeHeight="251662336" behindDoc="0" locked="0" layoutInCell="0" allowOverlap="1">
                      <wp:simplePos x="0" y="0"/>
                      <wp:positionH relativeFrom="column">
                        <wp:posOffset>411480</wp:posOffset>
                      </wp:positionH>
                      <wp:positionV relativeFrom="paragraph">
                        <wp:posOffset>2853690</wp:posOffset>
                      </wp:positionV>
                      <wp:extent cx="1828800" cy="365760"/>
                      <wp:effectExtent l="11430" t="12700" r="7620" b="12065"/>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FFFFFF"/>
                              </a:solidFill>
                              <a:ln w="9525">
                                <a:solidFill>
                                  <a:srgbClr val="000000"/>
                                </a:solidFill>
                                <a:miter lim="800000"/>
                                <a:headEnd/>
                                <a:tailEnd/>
                              </a:ln>
                            </wps:spPr>
                            <wps:txbx>
                              <w:txbxContent>
                                <w:p w:rsidR="00ED4B4B" w:rsidRDefault="00ED4B4B">
                                  <w:r>
                                    <w:t>Senior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32.4pt;margin-top:224.7pt;width:2in;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" o:allowincell="f">
                      <v:textbox>
                        <w:txbxContent>
                          <w:p w:rsidR="00ED4B4B" w:rsidRDefault="00ED4B4B">
                            <w:r>
                              <w:t>Senior Staff</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0" allowOverlap="1">
                      <wp:simplePos x="0" y="0"/>
                      <wp:positionH relativeFrom="column">
                        <wp:posOffset>3794760</wp:posOffset>
                      </wp:positionH>
                      <wp:positionV relativeFrom="paragraph">
                        <wp:posOffset>2945130</wp:posOffset>
                      </wp:positionV>
                      <wp:extent cx="1463040" cy="274320"/>
                      <wp:effectExtent l="13335" t="8890" r="9525" b="12065"/>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ED4B4B" w:rsidRDefault="00ED4B4B">
                                  <w:r>
                                    <w:t xml:space="preserve">Senior Staff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298.8pt;margin-top:231.9pt;width:115.2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x0LQIAAFk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" o:allowincell="f">
                      <v:textbox>
                        <w:txbxContent>
                          <w:p w:rsidR="00ED4B4B" w:rsidRDefault="00ED4B4B">
                            <w:r>
                              <w:t xml:space="preserve">Senior Staff </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0" allowOverlap="1">
                      <wp:simplePos x="0" y="0"/>
                      <wp:positionH relativeFrom="column">
                        <wp:posOffset>2057400</wp:posOffset>
                      </wp:positionH>
                      <wp:positionV relativeFrom="paragraph">
                        <wp:posOffset>2579370</wp:posOffset>
                      </wp:positionV>
                      <wp:extent cx="182880" cy="274320"/>
                      <wp:effectExtent l="9525" t="5080" r="7620" b="635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D8C36" id="Line 2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3.1pt" to="176.4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" o:allowincell="f"/>
                  </w:pict>
                </mc:Fallback>
              </mc:AlternateContent>
            </w:r>
            <w:r>
              <w:rPr>
                <w:noProof/>
                <w:lang w:eastAsia="en-GB"/>
              </w:rPr>
              <mc:AlternateContent>
                <mc:Choice Requires="wps">
                  <w:drawing>
                    <wp:anchor distT="0" distB="0" distL="114300" distR="114300" simplePos="0" relativeHeight="251667456" behindDoc="0" locked="0" layoutInCell="0" allowOverlap="1">
                      <wp:simplePos x="0" y="0"/>
                      <wp:positionH relativeFrom="column">
                        <wp:posOffset>4526280</wp:posOffset>
                      </wp:positionH>
                      <wp:positionV relativeFrom="paragraph">
                        <wp:posOffset>3219450</wp:posOffset>
                      </wp:positionV>
                      <wp:extent cx="0" cy="274320"/>
                      <wp:effectExtent l="11430" t="6985" r="7620" b="13970"/>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0F29B" id="Line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4pt,253.5pt" to="356.4pt,2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" o:allowincell="f"/>
                  </w:pict>
                </mc:Fallback>
              </mc:AlternateContent>
            </w:r>
            <w:r>
              <w:rPr>
                <w:noProof/>
                <w:lang w:eastAsia="en-GB"/>
              </w:rPr>
              <mc:AlternateContent>
                <mc:Choice Requires="wps">
                  <w:drawing>
                    <wp:anchor distT="0" distB="0" distL="114300" distR="114300" simplePos="0" relativeHeight="251666432" behindDoc="0" locked="0" layoutInCell="0" allowOverlap="1">
                      <wp:simplePos x="0" y="0"/>
                      <wp:positionH relativeFrom="column">
                        <wp:posOffset>3794760</wp:posOffset>
                      </wp:positionH>
                      <wp:positionV relativeFrom="paragraph">
                        <wp:posOffset>2579370</wp:posOffset>
                      </wp:positionV>
                      <wp:extent cx="274320" cy="365760"/>
                      <wp:effectExtent l="13335" t="5080" r="7620" b="10160"/>
                      <wp:wrapNone/>
                      <wp:docPr id="1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1FF52" id="Line 3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8pt,203.1pt" to="320.4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" o:allowincell="f"/>
                  </w:pict>
                </mc:Fallback>
              </mc:AlternateContent>
            </w:r>
            <w:r>
              <w:rPr>
                <w:noProof/>
                <w:lang w:eastAsia="en-GB"/>
              </w:rPr>
              <mc:AlternateContent>
                <mc:Choice Requires="wps">
                  <w:drawing>
                    <wp:anchor distT="0" distB="0" distL="114300" distR="114300" simplePos="0" relativeHeight="251663360" behindDoc="0" locked="0" layoutInCell="0" allowOverlap="1">
                      <wp:simplePos x="0" y="0"/>
                      <wp:positionH relativeFrom="column">
                        <wp:posOffset>1600200</wp:posOffset>
                      </wp:positionH>
                      <wp:positionV relativeFrom="paragraph">
                        <wp:posOffset>3219450</wp:posOffset>
                      </wp:positionV>
                      <wp:extent cx="0" cy="274320"/>
                      <wp:effectExtent l="9525" t="6985" r="9525" b="1397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113FB" id="Line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53.5pt" to="126pt,2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umEwIAACk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" o:allowincell="f"/>
                  </w:pict>
                </mc:Fallback>
              </mc:AlternateContent>
            </w:r>
            <w:r>
              <w:rPr>
                <w:noProof/>
                <w:lang w:eastAsia="en-GB"/>
              </w:rPr>
              <mc:AlternateContent>
                <mc:Choice Requires="wps">
                  <w:drawing>
                    <wp:anchor distT="0" distB="0" distL="114300" distR="114300" simplePos="0" relativeHeight="251661312" behindDoc="0" locked="0" layoutInCell="0" allowOverlap="1">
                      <wp:simplePos x="0" y="0"/>
                      <wp:positionH relativeFrom="column">
                        <wp:posOffset>3337560</wp:posOffset>
                      </wp:positionH>
                      <wp:positionV relativeFrom="paragraph">
                        <wp:posOffset>5308600</wp:posOffset>
                      </wp:positionV>
                      <wp:extent cx="2286000" cy="365760"/>
                      <wp:effectExtent l="13335" t="10160" r="5715" b="508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5760"/>
                              </a:xfrm>
                              <a:prstGeom prst="rect">
                                <a:avLst/>
                              </a:prstGeom>
                              <a:solidFill>
                                <a:srgbClr val="FFFFFF"/>
                              </a:solidFill>
                              <a:ln w="9525">
                                <a:solidFill>
                                  <a:srgbClr val="000000"/>
                                </a:solidFill>
                                <a:miter lim="800000"/>
                                <a:headEnd/>
                                <a:tailEnd/>
                              </a:ln>
                            </wps:spPr>
                            <wps:txbx>
                              <w:txbxContent>
                                <w:p w:rsidR="00ED4B4B" w:rsidRDefault="00ED4B4B">
                                  <w:r>
                                    <w:t>6. Neonatal Hearing Screening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262.8pt;margin-top:418pt;width:180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" o:allowincell="f">
                      <v:textbox>
                        <w:txbxContent>
                          <w:p w:rsidR="00ED4B4B" w:rsidRDefault="00ED4B4B">
                            <w:r>
                              <w:t>6. Neonatal Hearing Screening</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0" allowOverlap="1">
                      <wp:simplePos x="0" y="0"/>
                      <wp:positionH relativeFrom="column">
                        <wp:posOffset>3337560</wp:posOffset>
                      </wp:positionH>
                      <wp:positionV relativeFrom="paragraph">
                        <wp:posOffset>4759960</wp:posOffset>
                      </wp:positionV>
                      <wp:extent cx="2286000" cy="274320"/>
                      <wp:effectExtent l="13335" t="13970" r="5715" b="6985"/>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74320"/>
                              </a:xfrm>
                              <a:prstGeom prst="rect">
                                <a:avLst/>
                              </a:prstGeom>
                              <a:solidFill>
                                <a:srgbClr val="FFFFFF"/>
                              </a:solidFill>
                              <a:ln w="9525">
                                <a:solidFill>
                                  <a:srgbClr val="000000"/>
                                </a:solidFill>
                                <a:miter lim="800000"/>
                                <a:headEnd/>
                                <a:tailEnd/>
                              </a:ln>
                            </wps:spPr>
                            <wps:txbx>
                              <w:txbxContent>
                                <w:p w:rsidR="00ED4B4B" w:rsidRDefault="00ED4B4B">
                                  <w:r>
                                    <w:t>5. Paediatric Hearing Re-</w:t>
                                  </w:r>
                                  <w:proofErr w:type="spellStart"/>
                                  <w:r>
                                    <w:t>habilitation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margin-left:262.8pt;margin-top:374.8pt;width:180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" o:allowincell="f">
                      <v:textbox>
                        <w:txbxContent>
                          <w:p w:rsidR="00ED4B4B" w:rsidRDefault="00ED4B4B">
                            <w:r>
                              <w:t>5. Paediatric Hearing Re-</w:t>
                            </w:r>
                            <w:proofErr w:type="spellStart"/>
                            <w:r>
                              <w:t>habilitation</w:t>
                            </w:r>
                            <w:proofErr w:type="spellEnd"/>
                          </w:p>
                        </w:txbxContent>
                      </v:textbox>
                    </v:shape>
                  </w:pict>
                </mc:Fallback>
              </mc:AlternateContent>
            </w:r>
            <w:r>
              <w:rPr>
                <w:noProof/>
                <w:lang w:eastAsia="en-GB"/>
              </w:rPr>
              <mc:AlternateContent>
                <mc:Choice Requires="wps">
                  <w:drawing>
                    <wp:anchor distT="0" distB="0" distL="114300" distR="114300" simplePos="0" relativeHeight="251653120" behindDoc="0" locked="0" layoutInCell="0" allowOverlap="1">
                      <wp:simplePos x="0" y="0"/>
                      <wp:positionH relativeFrom="column">
                        <wp:posOffset>3154680</wp:posOffset>
                      </wp:positionH>
                      <wp:positionV relativeFrom="paragraph">
                        <wp:posOffset>3440430</wp:posOffset>
                      </wp:positionV>
                      <wp:extent cx="2743200" cy="2325370"/>
                      <wp:effectExtent l="11430" t="8890" r="7620" b="889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25370"/>
                              </a:xfrm>
                              <a:prstGeom prst="rect">
                                <a:avLst/>
                              </a:prstGeom>
                              <a:solidFill>
                                <a:srgbClr val="FFFFFF"/>
                              </a:solidFill>
                              <a:ln w="9525">
                                <a:solidFill>
                                  <a:srgbClr val="000000"/>
                                </a:solidFill>
                                <a:miter lim="800000"/>
                                <a:headEnd/>
                                <a:tailEnd/>
                              </a:ln>
                            </wps:spPr>
                            <wps:txbx>
                              <w:txbxContent>
                                <w:p w:rsidR="00ED4B4B" w:rsidRDefault="00ED4B4B">
                                  <w:pPr>
                                    <w:rPr>
                                      <w:u w:val="single"/>
                                    </w:rPr>
                                  </w:pPr>
                                  <w:r>
                                    <w:rPr>
                                      <w:u w:val="single"/>
                                    </w:rPr>
                                    <w:t>Paediatric Audiology Service</w:t>
                                  </w:r>
                                </w:p>
                                <w:p w:rsidR="008304F5" w:rsidRDefault="008304F5"/>
                                <w:p w:rsidR="00ED4B4B" w:rsidRDefault="008304F5">
                                  <w:proofErr w:type="gramStart"/>
                                  <w:r>
                                    <w:t xml:space="preserve">Clinical </w:t>
                                  </w:r>
                                  <w:r w:rsidR="00ED4B4B">
                                    <w:t xml:space="preserve"> Staff</w:t>
                                  </w:r>
                                  <w:proofErr w:type="gramEnd"/>
                                  <w:r w:rsidR="00ED4B4B">
                                    <w:t>, A&amp;C Staff</w:t>
                                  </w:r>
                                  <w:r>
                                    <w:t>, AAP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margin-left:248.4pt;margin-top:270.9pt;width:3in;height:183.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" o:allowincell="f">
                      <v:textbox>
                        <w:txbxContent>
                          <w:p w:rsidR="00ED4B4B" w:rsidRDefault="00ED4B4B">
                            <w:pPr>
                              <w:rPr>
                                <w:u w:val="single"/>
                              </w:rPr>
                            </w:pPr>
                            <w:r>
                              <w:rPr>
                                <w:u w:val="single"/>
                              </w:rPr>
                              <w:t>Paediatric Audiology Service</w:t>
                            </w:r>
                          </w:p>
                          <w:p w:rsidR="008304F5" w:rsidRDefault="008304F5"/>
                          <w:p w:rsidR="00ED4B4B" w:rsidRDefault="008304F5">
                            <w:proofErr w:type="gramStart"/>
                            <w:r>
                              <w:t xml:space="preserve">Clinical </w:t>
                            </w:r>
                            <w:r w:rsidR="00ED4B4B">
                              <w:t xml:space="preserve"> Staff</w:t>
                            </w:r>
                            <w:proofErr w:type="gramEnd"/>
                            <w:r w:rsidR="00ED4B4B">
                              <w:t>, A&amp;C Staff</w:t>
                            </w:r>
                            <w:r>
                              <w:t>, AAP</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3337560</wp:posOffset>
                      </wp:positionH>
                      <wp:positionV relativeFrom="paragraph">
                        <wp:posOffset>4119880</wp:posOffset>
                      </wp:positionV>
                      <wp:extent cx="2194560" cy="365760"/>
                      <wp:effectExtent l="13335" t="12065" r="11430" b="1270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solidFill>
                                <a:srgbClr val="FFFFFF"/>
                              </a:solidFill>
                              <a:ln w="9525">
                                <a:solidFill>
                                  <a:srgbClr val="000000"/>
                                </a:solidFill>
                                <a:miter lim="800000"/>
                                <a:headEnd/>
                                <a:tailEnd/>
                              </a:ln>
                            </wps:spPr>
                            <wps:txbx>
                              <w:txbxContent>
                                <w:p w:rsidR="00ED4B4B" w:rsidRDefault="00ED4B4B">
                                  <w:r>
                                    <w:t>4. Paediatric Hearing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262.8pt;margin-top:324.4pt;width:172.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" o:allowincell="f">
                      <v:textbox>
                        <w:txbxContent>
                          <w:p w:rsidR="00ED4B4B" w:rsidRDefault="00ED4B4B">
                            <w:r>
                              <w:t>4. Paediatric Hearing Assessment</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0" allowOverlap="1">
                      <wp:simplePos x="0" y="0"/>
                      <wp:positionH relativeFrom="column">
                        <wp:posOffset>320040</wp:posOffset>
                      </wp:positionH>
                      <wp:positionV relativeFrom="paragraph">
                        <wp:posOffset>5217160</wp:posOffset>
                      </wp:positionV>
                      <wp:extent cx="1920240" cy="365760"/>
                      <wp:effectExtent l="5715" t="13970" r="7620" b="1079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65760"/>
                              </a:xfrm>
                              <a:prstGeom prst="rect">
                                <a:avLst/>
                              </a:prstGeom>
                              <a:solidFill>
                                <a:srgbClr val="FFFFFF"/>
                              </a:solidFill>
                              <a:ln w="9525">
                                <a:solidFill>
                                  <a:srgbClr val="000000"/>
                                </a:solidFill>
                                <a:miter lim="800000"/>
                                <a:headEnd/>
                                <a:tailEnd/>
                              </a:ln>
                            </wps:spPr>
                            <wps:txbx>
                              <w:txbxContent>
                                <w:p w:rsidR="00ED4B4B" w:rsidRDefault="00ED4B4B">
                                  <w:r>
                                    <w:t>3. Vestibular Assessment &amp; Re-</w:t>
                                  </w:r>
                                  <w:proofErr w:type="spellStart"/>
                                  <w:r>
                                    <w:t>habilitation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margin-left:25.2pt;margin-top:410.8pt;width:151.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" o:allowincell="f">
                      <v:textbox>
                        <w:txbxContent>
                          <w:p w:rsidR="00ED4B4B" w:rsidRDefault="00ED4B4B">
                            <w:r>
                              <w:t>3. Vestibular Assessment &amp; Re-</w:t>
                            </w:r>
                            <w:proofErr w:type="spellStart"/>
                            <w:r>
                              <w:t>habilitation</w:t>
                            </w:r>
                            <w:proofErr w:type="spellEnd"/>
                          </w:p>
                        </w:txbxContent>
                      </v:textbox>
                    </v:shape>
                  </w:pict>
                </mc:Fallback>
              </mc:AlternateContent>
            </w:r>
            <w:r>
              <w:rPr>
                <w:noProof/>
                <w:lang w:eastAsia="en-GB"/>
              </w:rPr>
              <mc:AlternateContent>
                <mc:Choice Requires="wps">
                  <w:drawing>
                    <wp:anchor distT="0" distB="0" distL="114300" distR="114300" simplePos="0" relativeHeight="251652096" behindDoc="0" locked="0" layoutInCell="0" allowOverlap="1">
                      <wp:simplePos x="0" y="0"/>
                      <wp:positionH relativeFrom="column">
                        <wp:posOffset>137160</wp:posOffset>
                      </wp:positionH>
                      <wp:positionV relativeFrom="paragraph">
                        <wp:posOffset>3479800</wp:posOffset>
                      </wp:positionV>
                      <wp:extent cx="2560320" cy="2286000"/>
                      <wp:effectExtent l="13335" t="10160" r="7620" b="889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286000"/>
                              </a:xfrm>
                              <a:prstGeom prst="rect">
                                <a:avLst/>
                              </a:prstGeom>
                              <a:solidFill>
                                <a:srgbClr val="FFFFFF"/>
                              </a:solidFill>
                              <a:ln w="9525">
                                <a:solidFill>
                                  <a:srgbClr val="000000"/>
                                </a:solidFill>
                                <a:miter lim="800000"/>
                                <a:headEnd/>
                                <a:tailEnd/>
                              </a:ln>
                            </wps:spPr>
                            <wps:txbx>
                              <w:txbxContent>
                                <w:p w:rsidR="00ED4B4B" w:rsidRDefault="00ED4B4B">
                                  <w:pPr>
                                    <w:pStyle w:val="Heading3"/>
                                  </w:pPr>
                                  <w:r>
                                    <w:t>Adult Audiology Service</w:t>
                                  </w:r>
                                </w:p>
                                <w:p w:rsidR="00ED4B4B" w:rsidRDefault="00ED4B4B"/>
                                <w:p w:rsidR="00ED4B4B" w:rsidRDefault="008304F5">
                                  <w:r>
                                    <w:t>Clinical Staff, A&amp;C staff, AAP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10.8pt;margin-top:274pt;width:201.6pt;height:18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" o:allowincell="f">
                      <v:textbox>
                        <w:txbxContent>
                          <w:p w:rsidR="00ED4B4B" w:rsidRDefault="00ED4B4B">
                            <w:pPr>
                              <w:pStyle w:val="Heading3"/>
                            </w:pPr>
                            <w:r>
                              <w:t>Adult Audiology Service</w:t>
                            </w:r>
                          </w:p>
                          <w:p w:rsidR="00ED4B4B" w:rsidRDefault="00ED4B4B"/>
                          <w:p w:rsidR="00ED4B4B" w:rsidRDefault="008304F5">
                            <w:r>
                              <w:t>Clinical Staff, A&amp;C staff, AAP</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0" allowOverlap="1">
                      <wp:simplePos x="0" y="0"/>
                      <wp:positionH relativeFrom="column">
                        <wp:posOffset>320040</wp:posOffset>
                      </wp:positionH>
                      <wp:positionV relativeFrom="paragraph">
                        <wp:posOffset>4759960</wp:posOffset>
                      </wp:positionV>
                      <wp:extent cx="2011680" cy="274320"/>
                      <wp:effectExtent l="5715" t="13970" r="11430" b="698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74320"/>
                              </a:xfrm>
                              <a:prstGeom prst="rect">
                                <a:avLst/>
                              </a:prstGeom>
                              <a:solidFill>
                                <a:srgbClr val="FFFFFF"/>
                              </a:solidFill>
                              <a:ln w="9525">
                                <a:solidFill>
                                  <a:srgbClr val="000000"/>
                                </a:solidFill>
                                <a:miter lim="800000"/>
                                <a:headEnd/>
                                <a:tailEnd/>
                              </a:ln>
                            </wps:spPr>
                            <wps:txbx>
                              <w:txbxContent>
                                <w:p w:rsidR="00ED4B4B" w:rsidRDefault="00ED4B4B">
                                  <w:r>
                                    <w:t>2. Hearing Therapy &amp; Tinnitus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25.2pt;margin-top:374.8pt;width:158.4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" o:allowincell="f">
                      <v:textbox>
                        <w:txbxContent>
                          <w:p w:rsidR="00ED4B4B" w:rsidRDefault="00ED4B4B">
                            <w:r>
                              <w:t>2. Hearing Therapy &amp; Tinnitus</w:t>
                            </w:r>
                          </w:p>
                        </w:txbxContent>
                      </v:textbox>
                    </v:shape>
                  </w:pict>
                </mc:Fallback>
              </mc:AlternateContent>
            </w:r>
            <w:r>
              <w:rPr>
                <w:noProof/>
                <w:lang w:eastAsia="en-GB"/>
              </w:rPr>
              <mc:AlternateContent>
                <mc:Choice Requires="wps">
                  <w:drawing>
                    <wp:anchor distT="0" distB="0" distL="114300" distR="114300" simplePos="0" relativeHeight="251656192" behindDoc="0" locked="0" layoutInCell="0" allowOverlap="1">
                      <wp:simplePos x="0" y="0"/>
                      <wp:positionH relativeFrom="column">
                        <wp:posOffset>320040</wp:posOffset>
                      </wp:positionH>
                      <wp:positionV relativeFrom="paragraph">
                        <wp:posOffset>4211320</wp:posOffset>
                      </wp:positionV>
                      <wp:extent cx="2011680" cy="365760"/>
                      <wp:effectExtent l="5715" t="8255" r="11430" b="698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65760"/>
                              </a:xfrm>
                              <a:prstGeom prst="rect">
                                <a:avLst/>
                              </a:prstGeom>
                              <a:solidFill>
                                <a:srgbClr val="FFFFFF"/>
                              </a:solidFill>
                              <a:ln w="9525">
                                <a:solidFill>
                                  <a:srgbClr val="000000"/>
                                </a:solidFill>
                                <a:miter lim="800000"/>
                                <a:headEnd/>
                                <a:tailEnd/>
                              </a:ln>
                            </wps:spPr>
                            <wps:txbx>
                              <w:txbxContent>
                                <w:p w:rsidR="00ED4B4B" w:rsidRDefault="00ED4B4B">
                                  <w:r>
                                    <w:t>1. Modernised Adult Hearing     Rehabilitation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25.2pt;margin-top:331.6pt;width:158.4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" o:allowincell="f">
                      <v:textbox>
                        <w:txbxContent>
                          <w:p w:rsidR="00ED4B4B" w:rsidRDefault="00ED4B4B">
                            <w:r>
                              <w:t>1. Modernised Adult Hearing     Rehabilitation</w:t>
                            </w:r>
                          </w:p>
                        </w:txbxContent>
                      </v:textbox>
                    </v:shape>
                  </w:pict>
                </mc:Fallback>
              </mc:AlternateContent>
            </w:r>
            <w:r>
              <w:rPr>
                <w:noProof/>
                <w:lang w:eastAsia="en-GB"/>
              </w:rPr>
              <mc:AlternateContent>
                <mc:Choice Requires="wps">
                  <w:drawing>
                    <wp:anchor distT="0" distB="0" distL="114300" distR="114300" simplePos="0" relativeHeight="251655168" behindDoc="0" locked="0" layoutInCell="0" allowOverlap="1">
                      <wp:simplePos x="0" y="0"/>
                      <wp:positionH relativeFrom="column">
                        <wp:posOffset>3611880</wp:posOffset>
                      </wp:positionH>
                      <wp:positionV relativeFrom="paragraph">
                        <wp:posOffset>1703070</wp:posOffset>
                      </wp:positionV>
                      <wp:extent cx="457200" cy="548640"/>
                      <wp:effectExtent l="11430" t="5080" r="7620" b="825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3045E" id="Line 1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134.1pt" to="320.4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kPQHwIAADc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" o:allowincell="f"/>
                  </w:pict>
                </mc:Fallback>
              </mc:AlternateContent>
            </w:r>
            <w:r>
              <w:rPr>
                <w:noProof/>
                <w:lang w:eastAsia="en-GB"/>
              </w:rPr>
              <mc:AlternateContent>
                <mc:Choice Requires="wps">
                  <w:drawing>
                    <wp:anchor distT="0" distB="0" distL="114300" distR="114300" simplePos="0" relativeHeight="251654144" behindDoc="0" locked="0" layoutInCell="0" allowOverlap="1">
                      <wp:simplePos x="0" y="0"/>
                      <wp:positionH relativeFrom="column">
                        <wp:posOffset>2240280</wp:posOffset>
                      </wp:positionH>
                      <wp:positionV relativeFrom="paragraph">
                        <wp:posOffset>1703070</wp:posOffset>
                      </wp:positionV>
                      <wp:extent cx="365760" cy="548640"/>
                      <wp:effectExtent l="11430" t="5080" r="13335" b="825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BD7BE"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134.1pt" to="205.2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GQIAAC0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" o:allowincell="f"/>
                  </w:pict>
                </mc:Fallback>
              </mc:AlternateContent>
            </w:r>
            <w:r>
              <w:rPr>
                <w:noProof/>
                <w:lang w:eastAsia="en-GB"/>
              </w:rPr>
              <mc:AlternateContent>
                <mc:Choice Requires="wps">
                  <w:drawing>
                    <wp:anchor distT="0" distB="0" distL="114300" distR="114300" simplePos="0" relativeHeight="251651072" behindDoc="0" locked="0" layoutInCell="0" allowOverlap="1">
                      <wp:simplePos x="0" y="0"/>
                      <wp:positionH relativeFrom="column">
                        <wp:posOffset>2240280</wp:posOffset>
                      </wp:positionH>
                      <wp:positionV relativeFrom="paragraph">
                        <wp:posOffset>2251710</wp:posOffset>
                      </wp:positionV>
                      <wp:extent cx="1554480" cy="365760"/>
                      <wp:effectExtent l="11430" t="10795" r="5715" b="1397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w="9525">
                                <a:solidFill>
                                  <a:srgbClr val="000000"/>
                                </a:solidFill>
                                <a:miter lim="800000"/>
                                <a:headEnd/>
                                <a:tailEnd/>
                              </a:ln>
                            </wps:spPr>
                            <wps:txbx>
                              <w:txbxContent>
                                <w:p w:rsidR="00ED4B4B" w:rsidRDefault="00ED4B4B">
                                  <w:r>
                                    <w:t>Audiology Head of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176.4pt;margin-top:177.3pt;width:122.4pt;height:2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" o:allowincell="f">
                      <v:textbox>
                        <w:txbxContent>
                          <w:p w:rsidR="00ED4B4B" w:rsidRDefault="00ED4B4B">
                            <w:r>
                              <w:t>Audiology Head of Department</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0" allowOverlap="1">
                      <wp:simplePos x="0" y="0"/>
                      <wp:positionH relativeFrom="column">
                        <wp:posOffset>3703320</wp:posOffset>
                      </wp:positionH>
                      <wp:positionV relativeFrom="paragraph">
                        <wp:posOffset>1245870</wp:posOffset>
                      </wp:positionV>
                      <wp:extent cx="1554480" cy="457200"/>
                      <wp:effectExtent l="7620" t="5080" r="9525" b="1397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w="9525">
                                <a:solidFill>
                                  <a:srgbClr val="000000"/>
                                </a:solidFill>
                                <a:miter lim="800000"/>
                                <a:headEnd/>
                                <a:tailEnd/>
                              </a:ln>
                            </wps:spPr>
                            <wps:txbx>
                              <w:txbxContent>
                                <w:p w:rsidR="00ED4B4B" w:rsidRDefault="00ED4B4B">
                                  <w:r>
                                    <w:t>Service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291.6pt;margin-top:98.1pt;width:122.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" o:allowincell="f">
                      <v:textbox>
                        <w:txbxContent>
                          <w:p w:rsidR="00ED4B4B" w:rsidRDefault="00ED4B4B">
                            <w:r>
                              <w:t>Service Manager</w:t>
                            </w:r>
                          </w:p>
                        </w:txbxContent>
                      </v:textbox>
                    </v:shape>
                  </w:pict>
                </mc:Fallback>
              </mc:AlternateContent>
            </w:r>
            <w:r>
              <w:rPr>
                <w:noProof/>
                <w:lang w:eastAsia="en-GB"/>
              </w:rPr>
              <mc:AlternateContent>
                <mc:Choice Requires="wps">
                  <w:drawing>
                    <wp:anchor distT="0" distB="0" distL="114300" distR="114300" simplePos="0" relativeHeight="251649024" behindDoc="0" locked="0" layoutInCell="0" allowOverlap="1">
                      <wp:simplePos x="0" y="0"/>
                      <wp:positionH relativeFrom="column">
                        <wp:posOffset>868680</wp:posOffset>
                      </wp:positionH>
                      <wp:positionV relativeFrom="paragraph">
                        <wp:posOffset>1245870</wp:posOffset>
                      </wp:positionV>
                      <wp:extent cx="1737360" cy="457200"/>
                      <wp:effectExtent l="11430" t="5080" r="13335" b="139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457200"/>
                              </a:xfrm>
                              <a:prstGeom prst="rect">
                                <a:avLst/>
                              </a:prstGeom>
                              <a:solidFill>
                                <a:srgbClr val="FFFFFF"/>
                              </a:solidFill>
                              <a:ln w="9525">
                                <a:solidFill>
                                  <a:srgbClr val="000000"/>
                                </a:solidFill>
                                <a:miter lim="800000"/>
                                <a:headEnd/>
                                <a:tailEnd/>
                              </a:ln>
                            </wps:spPr>
                            <wps:txbx>
                              <w:txbxContent>
                                <w:p w:rsidR="00ED4B4B" w:rsidRDefault="00ED4B4B">
                                  <w:r>
                                    <w:t>ENT Head of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68.4pt;margin-top:98.1pt;width:136.8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" o:allowincell="f">
                      <v:textbox>
                        <w:txbxContent>
                          <w:p w:rsidR="00ED4B4B" w:rsidRDefault="00ED4B4B">
                            <w:r>
                              <w:t>ENT Head of Service</w:t>
                            </w:r>
                          </w:p>
                        </w:txbxContent>
                      </v:textbox>
                    </v:shape>
                  </w:pict>
                </mc:Fallback>
              </mc:AlternateContent>
            </w:r>
          </w:p>
          <w:p w:rsidR="00ED4B4B" w:rsidRDefault="00ED4B4B">
            <w:pPr>
              <w:rPr>
                <w:b/>
              </w:rPr>
            </w:pPr>
            <w:r>
              <w:rPr>
                <w:b/>
              </w:rPr>
              <w:t>3. ORGANISATIONAL POSITION</w:t>
            </w:r>
          </w:p>
          <w:p w:rsidR="00ED4B4B" w:rsidRDefault="00ED4B4B">
            <w:pPr>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p w:rsidR="00ED4B4B" w:rsidRDefault="00ED4B4B">
            <w:pPr>
              <w:jc w:val="both"/>
              <w:rPr>
                <w:b/>
              </w:rPr>
            </w:pPr>
          </w:p>
        </w:tc>
      </w:tr>
      <w:tr w:rsidR="00ED4B4B" w:rsidTr="00E06A7B">
        <w:tc>
          <w:tcPr>
            <w:tcW w:w="9923" w:type="dxa"/>
          </w:tcPr>
          <w:p w:rsidR="00ED4B4B" w:rsidRDefault="00ED4B4B">
            <w:pPr>
              <w:ind w:right="-270"/>
              <w:jc w:val="both"/>
              <w:rPr>
                <w:b/>
              </w:rPr>
            </w:pPr>
          </w:p>
          <w:p w:rsidR="00ED4B4B" w:rsidRDefault="00ED4B4B">
            <w:pPr>
              <w:ind w:right="-270"/>
              <w:jc w:val="both"/>
              <w:rPr>
                <w:b/>
              </w:rPr>
            </w:pPr>
            <w:r>
              <w:rPr>
                <w:b/>
              </w:rPr>
              <w:t>4. SCOPE AND RANGE</w:t>
            </w:r>
          </w:p>
          <w:p w:rsidR="00ED4B4B" w:rsidRDefault="00ED4B4B">
            <w:pPr>
              <w:ind w:right="-270"/>
              <w:jc w:val="both"/>
              <w:rPr>
                <w:b/>
              </w:rPr>
            </w:pPr>
          </w:p>
          <w:p w:rsidR="00ED4B4B" w:rsidRDefault="00ED4B4B">
            <w:pPr>
              <w:ind w:right="-270"/>
              <w:jc w:val="both"/>
              <w:rPr>
                <w:b/>
              </w:rPr>
            </w:pPr>
          </w:p>
          <w:p w:rsidR="00ED4B4B" w:rsidRDefault="0026730A">
            <w:pPr>
              <w:jc w:val="both"/>
              <w:rPr>
                <w:sz w:val="24"/>
              </w:rPr>
            </w:pPr>
            <w:r>
              <w:rPr>
                <w:sz w:val="24"/>
              </w:rPr>
              <w:t>14.7</w:t>
            </w:r>
            <w:r w:rsidR="00ED4B4B">
              <w:rPr>
                <w:sz w:val="24"/>
              </w:rPr>
              <w:t xml:space="preserve"> WTE Clinical staff</w:t>
            </w:r>
          </w:p>
          <w:p w:rsidR="00ED4B4B" w:rsidRDefault="0026730A">
            <w:pPr>
              <w:jc w:val="both"/>
              <w:rPr>
                <w:sz w:val="24"/>
              </w:rPr>
            </w:pPr>
            <w:r>
              <w:rPr>
                <w:sz w:val="24"/>
              </w:rPr>
              <w:t>3.0</w:t>
            </w:r>
            <w:r w:rsidR="00ED4B4B">
              <w:rPr>
                <w:sz w:val="24"/>
              </w:rPr>
              <w:t xml:space="preserve"> WTE Senior ATO/ATO staff</w:t>
            </w:r>
          </w:p>
          <w:p w:rsidR="00ED4B4B" w:rsidRDefault="0026730A">
            <w:pPr>
              <w:jc w:val="both"/>
              <w:rPr>
                <w:sz w:val="24"/>
              </w:rPr>
            </w:pPr>
            <w:r>
              <w:rPr>
                <w:sz w:val="24"/>
              </w:rPr>
              <w:t>3.6</w:t>
            </w:r>
            <w:r w:rsidR="00ED4B4B">
              <w:rPr>
                <w:sz w:val="24"/>
              </w:rPr>
              <w:t xml:space="preserve">   WTE A &amp; C staff</w:t>
            </w:r>
          </w:p>
          <w:p w:rsidR="00ED4B4B" w:rsidRDefault="00ED4B4B">
            <w:pPr>
              <w:jc w:val="both"/>
              <w:rPr>
                <w:sz w:val="24"/>
              </w:rPr>
            </w:pPr>
          </w:p>
          <w:p w:rsidR="00ED4B4B" w:rsidRDefault="0026730A">
            <w:pPr>
              <w:jc w:val="both"/>
              <w:rPr>
                <w:sz w:val="24"/>
              </w:rPr>
            </w:pPr>
            <w:r>
              <w:rPr>
                <w:sz w:val="24"/>
              </w:rPr>
              <w:t>Annual budget - £1,50</w:t>
            </w:r>
            <w:r w:rsidR="00ED4B4B">
              <w:rPr>
                <w:sz w:val="24"/>
              </w:rPr>
              <w:t>0,000</w:t>
            </w:r>
          </w:p>
          <w:p w:rsidR="00ED4B4B" w:rsidRDefault="00ED4B4B">
            <w:pPr>
              <w:ind w:right="-270"/>
              <w:jc w:val="both"/>
              <w:rPr>
                <w:b/>
              </w:rPr>
            </w:pPr>
          </w:p>
          <w:p w:rsidR="00ED4B4B" w:rsidRDefault="00ED4B4B">
            <w:pPr>
              <w:pStyle w:val="BodyText"/>
              <w:jc w:val="both"/>
              <w:rPr>
                <w:rFonts w:ascii="Times New Roman" w:hAnsi="Times New Roman"/>
                <w:sz w:val="24"/>
              </w:rPr>
            </w:pPr>
            <w:r>
              <w:rPr>
                <w:rFonts w:ascii="Times New Roman" w:hAnsi="Times New Roman"/>
                <w:sz w:val="24"/>
              </w:rPr>
              <w:t xml:space="preserve">The </w:t>
            </w:r>
            <w:proofErr w:type="spellStart"/>
            <w:r>
              <w:rPr>
                <w:rFonts w:ascii="Times New Roman" w:hAnsi="Times New Roman"/>
                <w:sz w:val="24"/>
              </w:rPr>
              <w:t>Dept</w:t>
            </w:r>
            <w:proofErr w:type="spellEnd"/>
            <w:r>
              <w:rPr>
                <w:rFonts w:ascii="Times New Roman" w:hAnsi="Times New Roman"/>
                <w:sz w:val="24"/>
              </w:rPr>
              <w:t xml:space="preserve"> provides comprehensive Audiolo</w:t>
            </w:r>
            <w:r w:rsidR="00093D48">
              <w:rPr>
                <w:rFonts w:ascii="Times New Roman" w:hAnsi="Times New Roman"/>
                <w:sz w:val="24"/>
              </w:rPr>
              <w:t>gy Services throughout Grampian.</w:t>
            </w:r>
            <w:r>
              <w:rPr>
                <w:rFonts w:ascii="Times New Roman" w:hAnsi="Times New Roman"/>
                <w:sz w:val="24"/>
              </w:rPr>
              <w:t xml:space="preserve"> In Grampian the </w:t>
            </w:r>
            <w:proofErr w:type="spellStart"/>
            <w:r>
              <w:rPr>
                <w:rFonts w:ascii="Times New Roman" w:hAnsi="Times New Roman"/>
                <w:sz w:val="24"/>
              </w:rPr>
              <w:t>Dept</w:t>
            </w:r>
            <w:proofErr w:type="spellEnd"/>
            <w:r>
              <w:rPr>
                <w:rFonts w:ascii="Times New Roman" w:hAnsi="Times New Roman"/>
                <w:sz w:val="24"/>
              </w:rPr>
              <w:t xml:space="preserve"> carries out Audiology Services at </w:t>
            </w:r>
            <w:r w:rsidR="0026730A">
              <w:rPr>
                <w:rFonts w:ascii="Times New Roman" w:hAnsi="Times New Roman"/>
                <w:sz w:val="24"/>
              </w:rPr>
              <w:t>14</w:t>
            </w:r>
            <w:r>
              <w:rPr>
                <w:rFonts w:ascii="Times New Roman" w:hAnsi="Times New Roman"/>
                <w:sz w:val="24"/>
              </w:rPr>
              <w:t xml:space="preserve"> different locations.  The service is for adults and children with patients ranging in age from hours old to over 100 years of age. The Department provides Modernised Audiology Services and the services provided include hearing assessments, hearing (re)</w:t>
            </w:r>
            <w:proofErr w:type="spellStart"/>
            <w:r>
              <w:rPr>
                <w:rFonts w:ascii="Times New Roman" w:hAnsi="Times New Roman"/>
                <w:sz w:val="24"/>
              </w:rPr>
              <w:t>habilitation</w:t>
            </w:r>
            <w:proofErr w:type="spellEnd"/>
            <w:r>
              <w:rPr>
                <w:rFonts w:ascii="Times New Roman" w:hAnsi="Times New Roman"/>
                <w:sz w:val="24"/>
              </w:rPr>
              <w:t xml:space="preserve"> including provision of modern Digital Hearing Aid Technology, vestibular function assessment, vestibular function (re)</w:t>
            </w:r>
            <w:proofErr w:type="spellStart"/>
            <w:r>
              <w:rPr>
                <w:rFonts w:ascii="Times New Roman" w:hAnsi="Times New Roman"/>
                <w:sz w:val="24"/>
              </w:rPr>
              <w:t>habilitation</w:t>
            </w:r>
            <w:proofErr w:type="spellEnd"/>
            <w:r>
              <w:rPr>
                <w:rFonts w:ascii="Times New Roman" w:hAnsi="Times New Roman"/>
                <w:sz w:val="24"/>
              </w:rPr>
              <w:t xml:space="preserve"> and providing support to ENT  services of 6 Consultants, 4 SPRs and 2 Staff Grade Surgeons.  In addition to supporting the ENT Clinics, there are Direct Access clinics where GPs, Health Visitors, Speech Therapists, Head Teachers, Paediatricians, Community Doctors and School Nurses can all directly refer patients to Audiology. </w:t>
            </w:r>
          </w:p>
          <w:p w:rsidR="00ED4B4B" w:rsidRDefault="00ED4B4B">
            <w:pPr>
              <w:pStyle w:val="BodyText"/>
              <w:jc w:val="both"/>
              <w:rPr>
                <w:rFonts w:ascii="Times New Roman" w:hAnsi="Times New Roman"/>
                <w:sz w:val="24"/>
              </w:rPr>
            </w:pPr>
          </w:p>
          <w:p w:rsidR="00ED4B4B" w:rsidRDefault="00ED4B4B">
            <w:pPr>
              <w:pStyle w:val="BodyText"/>
              <w:jc w:val="both"/>
              <w:rPr>
                <w:rFonts w:ascii="Times New Roman" w:hAnsi="Times New Roman"/>
                <w:sz w:val="24"/>
              </w:rPr>
            </w:pPr>
            <w:r>
              <w:rPr>
                <w:rFonts w:ascii="Times New Roman" w:hAnsi="Times New Roman"/>
                <w:sz w:val="24"/>
              </w:rPr>
              <w:t>Paediatric services include Audiology led targeted Neonatal Hearing Screening, 2nd Tier clinics, 3</w:t>
            </w:r>
            <w:r>
              <w:rPr>
                <w:rFonts w:ascii="Times New Roman" w:hAnsi="Times New Roman"/>
                <w:sz w:val="24"/>
                <w:vertAlign w:val="superscript"/>
              </w:rPr>
              <w:t>rd</w:t>
            </w:r>
            <w:r>
              <w:rPr>
                <w:rFonts w:ascii="Times New Roman" w:hAnsi="Times New Roman"/>
                <w:sz w:val="24"/>
              </w:rPr>
              <w:t xml:space="preserve"> tier clinics, support of all paediatric hearing aid users in Grampian, Orkney and Shetland as well as supporting ENT clinics at RACH including a joint ENT/Audiology </w:t>
            </w:r>
            <w:proofErr w:type="spellStart"/>
            <w:r>
              <w:rPr>
                <w:rFonts w:ascii="Times New Roman" w:hAnsi="Times New Roman"/>
                <w:sz w:val="24"/>
              </w:rPr>
              <w:t>Childrens</w:t>
            </w:r>
            <w:proofErr w:type="spellEnd"/>
            <w:r>
              <w:rPr>
                <w:rFonts w:ascii="Times New Roman" w:hAnsi="Times New Roman"/>
                <w:sz w:val="24"/>
              </w:rPr>
              <w:t xml:space="preserve"> Hearing Assessment Clinic.</w:t>
            </w:r>
          </w:p>
          <w:p w:rsidR="00ED4B4B" w:rsidRDefault="00ED4B4B">
            <w:pPr>
              <w:rPr>
                <w:sz w:val="24"/>
              </w:rPr>
            </w:pPr>
          </w:p>
          <w:p w:rsidR="00ED4B4B" w:rsidRDefault="00ED4B4B">
            <w:pPr>
              <w:rPr>
                <w:sz w:val="24"/>
              </w:rPr>
            </w:pPr>
            <w:r>
              <w:rPr>
                <w:sz w:val="24"/>
              </w:rPr>
              <w:t>There are around 44,000 patient contacts a year.  This particular post would suppor</w:t>
            </w:r>
            <w:r w:rsidR="004D2770">
              <w:rPr>
                <w:sz w:val="24"/>
              </w:rPr>
              <w:t>t Audiology services in Moray</w:t>
            </w:r>
            <w:r>
              <w:rPr>
                <w:sz w:val="24"/>
              </w:rPr>
              <w:t xml:space="preserve"> by providing repair services and ensuring appropriate supplies are available to clinical staff.</w:t>
            </w:r>
            <w:r w:rsidR="004D2770">
              <w:rPr>
                <w:sz w:val="24"/>
              </w:rPr>
              <w:t xml:space="preserve"> The </w:t>
            </w:r>
            <w:proofErr w:type="spellStart"/>
            <w:r w:rsidR="004D2770">
              <w:rPr>
                <w:sz w:val="24"/>
              </w:rPr>
              <w:t>Postholder</w:t>
            </w:r>
            <w:proofErr w:type="spellEnd"/>
            <w:r w:rsidR="004D2770">
              <w:rPr>
                <w:sz w:val="24"/>
              </w:rPr>
              <w:t xml:space="preserve"> will also participate in the Universal </w:t>
            </w:r>
            <w:proofErr w:type="spellStart"/>
            <w:r w:rsidR="004D2770">
              <w:rPr>
                <w:sz w:val="24"/>
              </w:rPr>
              <w:t>Newborn</w:t>
            </w:r>
            <w:proofErr w:type="spellEnd"/>
            <w:r w:rsidR="004D2770">
              <w:rPr>
                <w:sz w:val="24"/>
              </w:rPr>
              <w:t xml:space="preserve"> Hearing Screening Programme</w:t>
            </w:r>
          </w:p>
          <w:p w:rsidR="00ED4B4B" w:rsidRDefault="00ED4B4B">
            <w:pPr>
              <w:ind w:right="-270"/>
              <w:jc w:val="both"/>
              <w:rPr>
                <w:b/>
              </w:rPr>
            </w:pPr>
          </w:p>
          <w:p w:rsidR="00ED4B4B" w:rsidRDefault="00ED4B4B">
            <w:pPr>
              <w:spacing w:after="120"/>
              <w:ind w:right="-272"/>
              <w:jc w:val="both"/>
              <w:rPr>
                <w:b/>
              </w:rPr>
            </w:pPr>
          </w:p>
        </w:tc>
      </w:tr>
      <w:tr w:rsidR="00ED4B4B" w:rsidTr="00E06A7B">
        <w:tc>
          <w:tcPr>
            <w:tcW w:w="9923" w:type="dxa"/>
          </w:tcPr>
          <w:p w:rsidR="00ED4B4B" w:rsidRDefault="00ED4B4B">
            <w:pPr>
              <w:ind w:right="-270"/>
              <w:rPr>
                <w:b/>
              </w:rPr>
            </w:pPr>
          </w:p>
          <w:p w:rsidR="00ED4B4B" w:rsidRDefault="00ED4B4B">
            <w:pPr>
              <w:ind w:right="-270"/>
              <w:rPr>
                <w:b/>
              </w:rPr>
            </w:pPr>
            <w:r>
              <w:rPr>
                <w:b/>
              </w:rPr>
              <w:t>5. MAIN DUTIES/RESPONSIBILITIES</w:t>
            </w:r>
          </w:p>
          <w:p w:rsidR="00ED4B4B" w:rsidRDefault="00ED4B4B">
            <w:pPr>
              <w:jc w:val="both"/>
            </w:pPr>
          </w:p>
          <w:p w:rsidR="00ED4B4B" w:rsidRDefault="00ED4B4B">
            <w:pPr>
              <w:tabs>
                <w:tab w:val="left" w:pos="-720"/>
              </w:tabs>
              <w:suppressAutoHyphens/>
              <w:jc w:val="both"/>
              <w:rPr>
                <w:spacing w:val="-2"/>
                <w:sz w:val="24"/>
              </w:rPr>
            </w:pPr>
          </w:p>
          <w:p w:rsidR="00ED4B4B" w:rsidRDefault="00ED4B4B">
            <w:pPr>
              <w:ind w:left="2880" w:hanging="2880"/>
              <w:rPr>
                <w:sz w:val="24"/>
              </w:rPr>
            </w:pPr>
            <w:r>
              <w:rPr>
                <w:sz w:val="24"/>
              </w:rPr>
              <w:t xml:space="preserve">1.      Sending and receiving </w:t>
            </w:r>
            <w:proofErr w:type="spellStart"/>
            <w:r>
              <w:rPr>
                <w:sz w:val="24"/>
              </w:rPr>
              <w:t>earmoulds</w:t>
            </w:r>
            <w:proofErr w:type="spellEnd"/>
            <w:r>
              <w:rPr>
                <w:sz w:val="24"/>
              </w:rPr>
              <w:t xml:space="preserve"> including dealing with received moulds appropriately.</w:t>
            </w:r>
          </w:p>
          <w:p w:rsidR="00ED4B4B" w:rsidRDefault="00ED4B4B">
            <w:pPr>
              <w:ind w:left="2880" w:hanging="2880"/>
              <w:rPr>
                <w:sz w:val="24"/>
              </w:rPr>
            </w:pPr>
          </w:p>
          <w:p w:rsidR="00ED4B4B" w:rsidRDefault="00ED4B4B">
            <w:pPr>
              <w:ind w:left="2880" w:hanging="2880"/>
              <w:rPr>
                <w:sz w:val="24"/>
              </w:rPr>
            </w:pPr>
            <w:r>
              <w:rPr>
                <w:sz w:val="24"/>
              </w:rPr>
              <w:t>2.      Checking, cleaning and minor repairs of hearing aids returned from patients.</w:t>
            </w:r>
          </w:p>
          <w:p w:rsidR="00ED4B4B" w:rsidRDefault="00ED4B4B">
            <w:pPr>
              <w:ind w:left="2880" w:hanging="2880"/>
              <w:rPr>
                <w:sz w:val="24"/>
              </w:rPr>
            </w:pPr>
          </w:p>
          <w:p w:rsidR="00ED4B4B" w:rsidRDefault="00ED4B4B">
            <w:pPr>
              <w:ind w:left="2880" w:hanging="2880"/>
              <w:rPr>
                <w:sz w:val="24"/>
              </w:rPr>
            </w:pPr>
            <w:r>
              <w:rPr>
                <w:sz w:val="24"/>
              </w:rPr>
              <w:t xml:space="preserve">3.       Receiving all hearing aid stock and associated accessories into </w:t>
            </w:r>
            <w:proofErr w:type="spellStart"/>
            <w:r>
              <w:rPr>
                <w:sz w:val="24"/>
              </w:rPr>
              <w:t>Dept</w:t>
            </w:r>
            <w:proofErr w:type="spellEnd"/>
            <w:r>
              <w:rPr>
                <w:sz w:val="24"/>
              </w:rPr>
              <w:t xml:space="preserve"> and dealing with it </w:t>
            </w:r>
          </w:p>
          <w:p w:rsidR="00ED4B4B" w:rsidRDefault="00ED4B4B">
            <w:pPr>
              <w:ind w:left="2880" w:hanging="2880"/>
              <w:rPr>
                <w:sz w:val="24"/>
              </w:rPr>
            </w:pPr>
            <w:r>
              <w:rPr>
                <w:sz w:val="24"/>
              </w:rPr>
              <w:t xml:space="preserve">          appropriately.</w:t>
            </w:r>
          </w:p>
          <w:p w:rsidR="00ED4B4B" w:rsidRDefault="00ED4B4B">
            <w:pPr>
              <w:ind w:left="2880" w:hanging="2880"/>
              <w:rPr>
                <w:sz w:val="24"/>
              </w:rPr>
            </w:pPr>
          </w:p>
          <w:p w:rsidR="00ED4B4B" w:rsidRDefault="002D6B22">
            <w:pPr>
              <w:ind w:left="2880" w:hanging="2880"/>
              <w:rPr>
                <w:sz w:val="24"/>
              </w:rPr>
            </w:pPr>
            <w:r>
              <w:rPr>
                <w:sz w:val="24"/>
              </w:rPr>
              <w:t>4</w:t>
            </w:r>
            <w:r w:rsidR="00ED4B4B">
              <w:rPr>
                <w:sz w:val="24"/>
              </w:rPr>
              <w:t>.       Responsible for maintaining minimum stock levels</w:t>
            </w:r>
            <w:r>
              <w:rPr>
                <w:sz w:val="24"/>
              </w:rPr>
              <w:t>.</w:t>
            </w:r>
            <w:r w:rsidR="00ED4B4B">
              <w:rPr>
                <w:sz w:val="24"/>
              </w:rPr>
              <w:t xml:space="preserve"> </w:t>
            </w:r>
          </w:p>
          <w:p w:rsidR="00ED4B4B" w:rsidRDefault="00ED4B4B">
            <w:pPr>
              <w:ind w:left="2880" w:hanging="2880"/>
              <w:rPr>
                <w:sz w:val="24"/>
              </w:rPr>
            </w:pPr>
          </w:p>
          <w:p w:rsidR="00ED4B4B" w:rsidRDefault="002D6B22">
            <w:pPr>
              <w:ind w:left="2880" w:hanging="2880"/>
              <w:rPr>
                <w:sz w:val="24"/>
              </w:rPr>
            </w:pPr>
            <w:r>
              <w:rPr>
                <w:sz w:val="24"/>
              </w:rPr>
              <w:t>5</w:t>
            </w:r>
            <w:r w:rsidR="00ED4B4B">
              <w:rPr>
                <w:sz w:val="24"/>
              </w:rPr>
              <w:t>.       Assisting at hearing aid repair sessions with battery issue and minor hearing aid repairs.</w:t>
            </w:r>
          </w:p>
          <w:p w:rsidR="00ED4B4B" w:rsidRDefault="00ED4B4B">
            <w:pPr>
              <w:ind w:left="2880" w:hanging="2880"/>
              <w:rPr>
                <w:sz w:val="24"/>
              </w:rPr>
            </w:pPr>
          </w:p>
          <w:p w:rsidR="00ED4B4B" w:rsidRDefault="002D6B22">
            <w:pPr>
              <w:ind w:left="2880" w:hanging="2880"/>
              <w:rPr>
                <w:sz w:val="24"/>
              </w:rPr>
            </w:pPr>
            <w:r>
              <w:rPr>
                <w:sz w:val="24"/>
              </w:rPr>
              <w:t>6</w:t>
            </w:r>
            <w:r w:rsidR="00ED4B4B">
              <w:rPr>
                <w:sz w:val="24"/>
              </w:rPr>
              <w:t xml:space="preserve">.        Ensuring </w:t>
            </w:r>
            <w:proofErr w:type="spellStart"/>
            <w:r w:rsidR="00ED4B4B">
              <w:rPr>
                <w:sz w:val="24"/>
              </w:rPr>
              <w:t>earmoulds</w:t>
            </w:r>
            <w:proofErr w:type="spellEnd"/>
            <w:r w:rsidR="00ED4B4B">
              <w:rPr>
                <w:sz w:val="24"/>
              </w:rPr>
              <w:t xml:space="preserve"> are available for clinical staff as appropriate.</w:t>
            </w:r>
          </w:p>
          <w:p w:rsidR="00ED4B4B" w:rsidRDefault="00ED4B4B">
            <w:pPr>
              <w:ind w:left="2880" w:hanging="2880"/>
              <w:rPr>
                <w:sz w:val="24"/>
              </w:rPr>
            </w:pPr>
          </w:p>
          <w:p w:rsidR="00ED4B4B" w:rsidRDefault="002D6B22">
            <w:pPr>
              <w:ind w:left="2880" w:hanging="2880"/>
              <w:rPr>
                <w:sz w:val="24"/>
              </w:rPr>
            </w:pPr>
            <w:r>
              <w:rPr>
                <w:sz w:val="24"/>
              </w:rPr>
              <w:t>7</w:t>
            </w:r>
            <w:r w:rsidR="00ED4B4B">
              <w:rPr>
                <w:sz w:val="24"/>
              </w:rPr>
              <w:t xml:space="preserve">.        Responsible for faulty paediatric hearing aids including checking aids, returning faulty </w:t>
            </w:r>
          </w:p>
          <w:p w:rsidR="00ED4B4B" w:rsidRDefault="00ED4B4B">
            <w:pPr>
              <w:ind w:left="2880" w:hanging="2880"/>
              <w:rPr>
                <w:sz w:val="24"/>
              </w:rPr>
            </w:pPr>
            <w:r>
              <w:rPr>
                <w:sz w:val="24"/>
              </w:rPr>
              <w:t xml:space="preserve">           aids to manufacturer and receiving repaired aids back into the </w:t>
            </w:r>
            <w:proofErr w:type="spellStart"/>
            <w:r>
              <w:rPr>
                <w:sz w:val="24"/>
              </w:rPr>
              <w:t>Dept</w:t>
            </w:r>
            <w:proofErr w:type="spellEnd"/>
            <w:r>
              <w:rPr>
                <w:sz w:val="24"/>
              </w:rPr>
              <w:t xml:space="preserve"> and dealing with </w:t>
            </w:r>
          </w:p>
          <w:p w:rsidR="00ED4B4B" w:rsidRDefault="00ED4B4B">
            <w:pPr>
              <w:ind w:left="2880" w:hanging="2880"/>
              <w:rPr>
                <w:sz w:val="24"/>
              </w:rPr>
            </w:pPr>
            <w:r>
              <w:rPr>
                <w:sz w:val="24"/>
              </w:rPr>
              <w:t xml:space="preserve">           them appropriately.</w:t>
            </w:r>
          </w:p>
          <w:p w:rsidR="002D6B22" w:rsidRDefault="002D6B22">
            <w:pPr>
              <w:ind w:left="2880" w:hanging="2880"/>
              <w:rPr>
                <w:sz w:val="24"/>
              </w:rPr>
            </w:pPr>
          </w:p>
          <w:p w:rsidR="002D6B22" w:rsidRDefault="002D6B22" w:rsidP="002D6B22">
            <w:pPr>
              <w:numPr>
                <w:ilvl w:val="0"/>
                <w:numId w:val="4"/>
              </w:numPr>
              <w:rPr>
                <w:sz w:val="24"/>
              </w:rPr>
            </w:pPr>
            <w:r>
              <w:rPr>
                <w:sz w:val="24"/>
              </w:rPr>
              <w:t xml:space="preserve">Participate in the Universal </w:t>
            </w:r>
            <w:proofErr w:type="spellStart"/>
            <w:r>
              <w:rPr>
                <w:sz w:val="24"/>
              </w:rPr>
              <w:t>Newborn</w:t>
            </w:r>
            <w:proofErr w:type="spellEnd"/>
            <w:r>
              <w:rPr>
                <w:sz w:val="24"/>
              </w:rPr>
              <w:t xml:space="preserve"> Hearing Screening Programme</w:t>
            </w:r>
          </w:p>
          <w:p w:rsidR="002D6B22" w:rsidRDefault="002D6B22">
            <w:pPr>
              <w:ind w:left="2880" w:hanging="2880"/>
              <w:rPr>
                <w:sz w:val="24"/>
              </w:rPr>
            </w:pPr>
          </w:p>
          <w:p w:rsidR="00ED4B4B" w:rsidRDefault="00ED4B4B">
            <w:pPr>
              <w:numPr>
                <w:ilvl w:val="0"/>
                <w:numId w:val="4"/>
              </w:numPr>
              <w:rPr>
                <w:sz w:val="24"/>
              </w:rPr>
            </w:pPr>
            <w:r>
              <w:rPr>
                <w:sz w:val="24"/>
              </w:rPr>
              <w:t xml:space="preserve">Deal with </w:t>
            </w:r>
            <w:proofErr w:type="spellStart"/>
            <w:r>
              <w:rPr>
                <w:sz w:val="24"/>
              </w:rPr>
              <w:t>Dept</w:t>
            </w:r>
            <w:proofErr w:type="spellEnd"/>
            <w:r>
              <w:rPr>
                <w:sz w:val="24"/>
              </w:rPr>
              <w:t xml:space="preserve"> mail regarding hearing aids, batteries etc.</w:t>
            </w:r>
          </w:p>
          <w:p w:rsidR="00ED4B4B" w:rsidRDefault="00ED4B4B">
            <w:pPr>
              <w:rPr>
                <w:sz w:val="24"/>
              </w:rPr>
            </w:pPr>
          </w:p>
          <w:p w:rsidR="00ED4B4B" w:rsidRDefault="00ED4B4B">
            <w:pPr>
              <w:numPr>
                <w:ilvl w:val="0"/>
                <w:numId w:val="4"/>
              </w:numPr>
              <w:rPr>
                <w:sz w:val="24"/>
              </w:rPr>
            </w:pPr>
            <w:r>
              <w:rPr>
                <w:sz w:val="24"/>
              </w:rPr>
              <w:t>Telephone review of appropriate patients as to how they are managing with their Hearing Aids</w:t>
            </w:r>
          </w:p>
          <w:p w:rsidR="007779BD" w:rsidRDefault="007779BD" w:rsidP="007779BD">
            <w:pPr>
              <w:rPr>
                <w:sz w:val="24"/>
              </w:rPr>
            </w:pPr>
          </w:p>
          <w:p w:rsidR="007779BD" w:rsidRDefault="007779BD">
            <w:pPr>
              <w:numPr>
                <w:ilvl w:val="0"/>
                <w:numId w:val="4"/>
              </w:numPr>
              <w:rPr>
                <w:sz w:val="24"/>
              </w:rPr>
            </w:pPr>
            <w:r>
              <w:rPr>
                <w:sz w:val="24"/>
              </w:rPr>
              <w:t xml:space="preserve">Assist in </w:t>
            </w:r>
            <w:r w:rsidR="00266DCF">
              <w:rPr>
                <w:sz w:val="24"/>
              </w:rPr>
              <w:t>Hearing assessment of children under 3 years of age.</w:t>
            </w:r>
          </w:p>
          <w:p w:rsidR="00ED4B4B" w:rsidRDefault="00ED4B4B">
            <w:pPr>
              <w:tabs>
                <w:tab w:val="left" w:pos="-720"/>
              </w:tabs>
              <w:suppressAutoHyphens/>
              <w:rPr>
                <w:spacing w:val="-2"/>
              </w:rPr>
            </w:pPr>
          </w:p>
          <w:p w:rsidR="00ED4B4B" w:rsidRDefault="00ED4B4B">
            <w:pPr>
              <w:ind w:right="-270"/>
              <w:rPr>
                <w:b/>
              </w:rPr>
            </w:pPr>
          </w:p>
        </w:tc>
      </w:tr>
    </w:tbl>
    <w:p w:rsidR="00ED4B4B" w:rsidRDefault="00ED4B4B"/>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D4B4B" w:rsidTr="00E06A7B">
        <w:tc>
          <w:tcPr>
            <w:tcW w:w="9923" w:type="dxa"/>
          </w:tcPr>
          <w:p w:rsidR="00ED4B4B" w:rsidRDefault="00ED4B4B">
            <w:pPr>
              <w:numPr>
                <w:ilvl w:val="0"/>
                <w:numId w:val="2"/>
              </w:numPr>
              <w:ind w:right="-270"/>
              <w:jc w:val="both"/>
              <w:rPr>
                <w:sz w:val="24"/>
              </w:rPr>
            </w:pPr>
            <w:r>
              <w:rPr>
                <w:b/>
              </w:rPr>
              <w:t>SYSTEMS AND EQUIPMENT</w:t>
            </w:r>
          </w:p>
          <w:p w:rsidR="00ED4B4B" w:rsidRDefault="00ED4B4B">
            <w:pPr>
              <w:ind w:right="-270"/>
              <w:rPr>
                <w:sz w:val="24"/>
              </w:rPr>
            </w:pPr>
          </w:p>
          <w:p w:rsidR="00ED4B4B" w:rsidRDefault="00ED4B4B">
            <w:pPr>
              <w:ind w:right="-270"/>
              <w:rPr>
                <w:sz w:val="24"/>
              </w:rPr>
            </w:pPr>
            <w:proofErr w:type="spellStart"/>
            <w:r>
              <w:rPr>
                <w:sz w:val="24"/>
              </w:rPr>
              <w:t>Auditbase</w:t>
            </w:r>
            <w:proofErr w:type="spellEnd"/>
            <w:r>
              <w:rPr>
                <w:sz w:val="24"/>
              </w:rPr>
              <w:t xml:space="preserve"> – Audiology Patient Management System</w:t>
            </w:r>
          </w:p>
          <w:p w:rsidR="00ED4B4B" w:rsidRDefault="00ED4B4B">
            <w:pPr>
              <w:ind w:right="-270"/>
              <w:rPr>
                <w:sz w:val="24"/>
              </w:rPr>
            </w:pPr>
            <w:r>
              <w:rPr>
                <w:sz w:val="24"/>
              </w:rPr>
              <w:t>Hearing Aid Programming equipment</w:t>
            </w:r>
          </w:p>
          <w:p w:rsidR="00266DCF" w:rsidRDefault="00266DCF">
            <w:pPr>
              <w:ind w:right="-270"/>
              <w:rPr>
                <w:sz w:val="24"/>
              </w:rPr>
            </w:pPr>
            <w:r>
              <w:rPr>
                <w:sz w:val="24"/>
              </w:rPr>
              <w:t>UNHS test equipment</w:t>
            </w:r>
          </w:p>
          <w:p w:rsidR="00ED4B4B" w:rsidRDefault="00ED4B4B">
            <w:pPr>
              <w:ind w:right="-270"/>
            </w:pPr>
          </w:p>
          <w:p w:rsidR="00ED4B4B" w:rsidRDefault="00ED4B4B">
            <w:pPr>
              <w:ind w:right="-270"/>
              <w:rPr>
                <w:b/>
              </w:rPr>
            </w:pPr>
          </w:p>
        </w:tc>
      </w:tr>
      <w:tr w:rsidR="00ED4B4B" w:rsidTr="00E06A7B">
        <w:tc>
          <w:tcPr>
            <w:tcW w:w="9923" w:type="dxa"/>
          </w:tcPr>
          <w:p w:rsidR="00ED4B4B" w:rsidRDefault="00ED4B4B">
            <w:pPr>
              <w:ind w:right="-270"/>
              <w:jc w:val="both"/>
              <w:rPr>
                <w:b/>
              </w:rPr>
            </w:pPr>
          </w:p>
          <w:p w:rsidR="00ED4B4B" w:rsidRDefault="00ED4B4B">
            <w:pPr>
              <w:ind w:right="-270"/>
              <w:jc w:val="both"/>
              <w:rPr>
                <w:b/>
              </w:rPr>
            </w:pPr>
            <w:r>
              <w:rPr>
                <w:b/>
              </w:rPr>
              <w:t>7. DECISIONS AND JUDGEMENTS</w:t>
            </w:r>
          </w:p>
          <w:p w:rsidR="00ED4B4B" w:rsidRDefault="00ED4B4B">
            <w:pPr>
              <w:ind w:right="-270"/>
              <w:jc w:val="both"/>
              <w:rPr>
                <w:b/>
              </w:rPr>
            </w:pPr>
          </w:p>
          <w:p w:rsidR="00ED4B4B" w:rsidRDefault="00ED4B4B">
            <w:pPr>
              <w:tabs>
                <w:tab w:val="left" w:pos="-720"/>
              </w:tabs>
              <w:suppressAutoHyphens/>
              <w:rPr>
                <w:b/>
                <w:spacing w:val="-2"/>
                <w:sz w:val="24"/>
              </w:rPr>
            </w:pPr>
            <w:r>
              <w:rPr>
                <w:spacing w:val="-2"/>
                <w:sz w:val="24"/>
              </w:rPr>
              <w:t>Examines ears and decides on appropriate course of action.</w:t>
            </w:r>
          </w:p>
          <w:p w:rsidR="00ED4B4B" w:rsidRDefault="00ED4B4B">
            <w:pPr>
              <w:tabs>
                <w:tab w:val="left" w:pos="-720"/>
              </w:tabs>
              <w:suppressAutoHyphens/>
              <w:rPr>
                <w:b/>
                <w:spacing w:val="-2"/>
                <w:sz w:val="24"/>
              </w:rPr>
            </w:pPr>
          </w:p>
          <w:p w:rsidR="00ED4B4B" w:rsidRDefault="00ED4B4B">
            <w:pPr>
              <w:tabs>
                <w:tab w:val="left" w:pos="-720"/>
              </w:tabs>
              <w:suppressAutoHyphens/>
              <w:rPr>
                <w:spacing w:val="-2"/>
                <w:sz w:val="24"/>
              </w:rPr>
            </w:pPr>
            <w:r>
              <w:rPr>
                <w:spacing w:val="-2"/>
                <w:sz w:val="24"/>
              </w:rPr>
              <w:t>The jobholder gives advice to patients regarding repairs to hearing aids, often giving several options on how to resolve the problem, prior to their seeing an Audiologist.</w:t>
            </w:r>
          </w:p>
          <w:p w:rsidR="00ED4B4B" w:rsidRDefault="00ED4B4B">
            <w:pPr>
              <w:ind w:right="-270"/>
              <w:jc w:val="both"/>
            </w:pPr>
          </w:p>
          <w:p w:rsidR="00ED4B4B" w:rsidRDefault="00ED4B4B">
            <w:pPr>
              <w:ind w:right="-270"/>
              <w:jc w:val="both"/>
              <w:rPr>
                <w:b/>
              </w:rPr>
            </w:pPr>
          </w:p>
        </w:tc>
      </w:tr>
      <w:tr w:rsidR="00ED4B4B" w:rsidTr="00E06A7B">
        <w:tc>
          <w:tcPr>
            <w:tcW w:w="9923" w:type="dxa"/>
          </w:tcPr>
          <w:p w:rsidR="00ED4B4B" w:rsidRDefault="00ED4B4B">
            <w:pPr>
              <w:ind w:right="-270"/>
              <w:jc w:val="both"/>
              <w:rPr>
                <w:b/>
              </w:rPr>
            </w:pPr>
          </w:p>
          <w:p w:rsidR="00ED4B4B" w:rsidRDefault="00ED4B4B">
            <w:pPr>
              <w:ind w:right="-270"/>
              <w:jc w:val="both"/>
              <w:rPr>
                <w:b/>
              </w:rPr>
            </w:pPr>
            <w:r>
              <w:rPr>
                <w:b/>
              </w:rPr>
              <w:t>8. COMMUNICATIONS AND RELATIONSHIPS</w:t>
            </w:r>
          </w:p>
          <w:p w:rsidR="00ED4B4B" w:rsidRDefault="00ED4B4B">
            <w:pPr>
              <w:ind w:right="-270"/>
              <w:jc w:val="both"/>
              <w:rPr>
                <w:b/>
              </w:rPr>
            </w:pPr>
          </w:p>
          <w:p w:rsidR="00ED4B4B" w:rsidRDefault="00ED4B4B">
            <w:pPr>
              <w:pStyle w:val="BodyText"/>
              <w:spacing w:line="264" w:lineRule="auto"/>
              <w:jc w:val="left"/>
              <w:rPr>
                <w:rFonts w:ascii="Times New Roman" w:hAnsi="Times New Roman"/>
                <w:sz w:val="24"/>
              </w:rPr>
            </w:pPr>
          </w:p>
          <w:p w:rsidR="00ED4B4B" w:rsidRDefault="00ED4B4B">
            <w:pPr>
              <w:tabs>
                <w:tab w:val="left" w:pos="-720"/>
                <w:tab w:val="left" w:pos="0"/>
              </w:tabs>
              <w:suppressAutoHyphens/>
              <w:ind w:left="600" w:hanging="600"/>
              <w:rPr>
                <w:b/>
                <w:spacing w:val="-2"/>
              </w:rPr>
            </w:pPr>
            <w:r>
              <w:t>.</w:t>
            </w:r>
            <w:r>
              <w:rPr>
                <w:b/>
                <w:spacing w:val="-2"/>
              </w:rPr>
              <w:t xml:space="preserve"> WITHIN DEPARTMENT</w:t>
            </w:r>
          </w:p>
          <w:p w:rsidR="00ED4B4B" w:rsidRDefault="00ED4B4B">
            <w:pPr>
              <w:tabs>
                <w:tab w:val="left" w:pos="-720"/>
              </w:tabs>
              <w:suppressAutoHyphens/>
              <w:rPr>
                <w:b/>
                <w:spacing w:val="-2"/>
              </w:rPr>
            </w:pPr>
          </w:p>
          <w:p w:rsidR="00ED4B4B" w:rsidRDefault="00ED4B4B">
            <w:pPr>
              <w:pStyle w:val="BodyText3"/>
              <w:tabs>
                <w:tab w:val="left" w:pos="-720"/>
              </w:tabs>
              <w:suppressAutoHyphens/>
              <w:rPr>
                <w:spacing w:val="-2"/>
              </w:rPr>
            </w:pPr>
            <w:r>
              <w:rPr>
                <w:spacing w:val="-2"/>
              </w:rPr>
              <w:t xml:space="preserve">The jobholder needs to have on a daily basis contact with Clinical staff regarding patients’ Hearing aids and </w:t>
            </w:r>
            <w:proofErr w:type="spellStart"/>
            <w:r>
              <w:rPr>
                <w:spacing w:val="-2"/>
              </w:rPr>
              <w:t>earmoulds</w:t>
            </w:r>
            <w:proofErr w:type="spellEnd"/>
            <w:r>
              <w:rPr>
                <w:spacing w:val="-2"/>
              </w:rPr>
              <w:t xml:space="preserve">.  </w:t>
            </w:r>
          </w:p>
          <w:p w:rsidR="00ED4B4B" w:rsidRDefault="00ED4B4B">
            <w:pPr>
              <w:pStyle w:val="BodyText3"/>
              <w:tabs>
                <w:tab w:val="left" w:pos="-720"/>
              </w:tabs>
              <w:suppressAutoHyphens/>
              <w:rPr>
                <w:spacing w:val="-2"/>
              </w:rPr>
            </w:pPr>
          </w:p>
          <w:p w:rsidR="00ED4B4B" w:rsidRDefault="00ED4B4B">
            <w:pPr>
              <w:pStyle w:val="BodyText3"/>
              <w:tabs>
                <w:tab w:val="left" w:pos="-720"/>
              </w:tabs>
              <w:suppressAutoHyphens/>
              <w:rPr>
                <w:spacing w:val="-2"/>
              </w:rPr>
            </w:pPr>
            <w:r>
              <w:rPr>
                <w:spacing w:val="-2"/>
              </w:rPr>
              <w:t xml:space="preserve">The jobholder liaises with Head of </w:t>
            </w:r>
            <w:proofErr w:type="spellStart"/>
            <w:r>
              <w:rPr>
                <w:spacing w:val="-2"/>
              </w:rPr>
              <w:t>Dept</w:t>
            </w:r>
            <w:proofErr w:type="spellEnd"/>
            <w:r>
              <w:rPr>
                <w:spacing w:val="-2"/>
              </w:rPr>
              <w:t xml:space="preserve"> re. stock control.</w:t>
            </w:r>
          </w:p>
          <w:p w:rsidR="00ED4B4B" w:rsidRDefault="00ED4B4B">
            <w:pPr>
              <w:pStyle w:val="BodyText3"/>
              <w:tabs>
                <w:tab w:val="left" w:pos="-720"/>
              </w:tabs>
              <w:suppressAutoHyphens/>
              <w:rPr>
                <w:spacing w:val="-2"/>
              </w:rPr>
            </w:pPr>
          </w:p>
          <w:p w:rsidR="00ED4B4B" w:rsidRDefault="00ED4B4B">
            <w:pPr>
              <w:pStyle w:val="BodyText3"/>
              <w:tabs>
                <w:tab w:val="left" w:pos="-720"/>
              </w:tabs>
              <w:suppressAutoHyphens/>
              <w:rPr>
                <w:spacing w:val="-2"/>
              </w:rPr>
            </w:pPr>
            <w:r>
              <w:t xml:space="preserve">The jobholder has, on a daily basis, contact with the general public dealing with their queries and </w:t>
            </w:r>
            <w:r>
              <w:rPr>
                <w:spacing w:val="-2"/>
              </w:rPr>
              <w:t>problems with their hearing aids</w:t>
            </w:r>
          </w:p>
          <w:p w:rsidR="00ED4B4B" w:rsidRDefault="00ED4B4B">
            <w:pPr>
              <w:pStyle w:val="BodyText3"/>
              <w:tabs>
                <w:tab w:val="left" w:pos="-720"/>
              </w:tabs>
              <w:suppressAutoHyphens/>
              <w:rPr>
                <w:spacing w:val="-2"/>
              </w:rPr>
            </w:pPr>
          </w:p>
          <w:p w:rsidR="00ED4B4B" w:rsidRDefault="00ED4B4B">
            <w:pPr>
              <w:pStyle w:val="BodyText3"/>
              <w:tabs>
                <w:tab w:val="left" w:pos="-720"/>
              </w:tabs>
              <w:suppressAutoHyphens/>
              <w:rPr>
                <w:b/>
              </w:rPr>
            </w:pPr>
            <w:r>
              <w:rPr>
                <w:spacing w:val="-2"/>
              </w:rPr>
              <w:t>The jobholder has daily contact with clerical staff re. patient appointments.</w:t>
            </w:r>
          </w:p>
          <w:p w:rsidR="00ED4B4B" w:rsidRDefault="00ED4B4B">
            <w:pPr>
              <w:tabs>
                <w:tab w:val="left" w:pos="-720"/>
              </w:tabs>
              <w:suppressAutoHyphens/>
              <w:rPr>
                <w:b/>
                <w:spacing w:val="-2"/>
              </w:rPr>
            </w:pPr>
          </w:p>
          <w:p w:rsidR="00ED4B4B" w:rsidRDefault="00ED4B4B">
            <w:pPr>
              <w:tabs>
                <w:tab w:val="left" w:pos="-720"/>
                <w:tab w:val="left" w:pos="0"/>
              </w:tabs>
              <w:suppressAutoHyphens/>
              <w:rPr>
                <w:b/>
                <w:spacing w:val="-2"/>
              </w:rPr>
            </w:pPr>
            <w:r>
              <w:rPr>
                <w:b/>
                <w:spacing w:val="-2"/>
              </w:rPr>
              <w:t>WITHIN NHS GRAMPIAN</w:t>
            </w:r>
          </w:p>
          <w:p w:rsidR="00ED4B4B" w:rsidRDefault="00ED4B4B">
            <w:pPr>
              <w:numPr>
                <w:ilvl w:val="12"/>
                <w:numId w:val="0"/>
              </w:numPr>
              <w:tabs>
                <w:tab w:val="left" w:pos="-720"/>
                <w:tab w:val="left" w:pos="0"/>
              </w:tabs>
              <w:suppressAutoHyphens/>
              <w:rPr>
                <w:b/>
                <w:spacing w:val="-2"/>
              </w:rPr>
            </w:pPr>
          </w:p>
          <w:p w:rsidR="00ED4B4B" w:rsidRDefault="00ED4B4B">
            <w:pPr>
              <w:pStyle w:val="BodyText"/>
              <w:numPr>
                <w:ilvl w:val="12"/>
                <w:numId w:val="0"/>
              </w:numPr>
              <w:tabs>
                <w:tab w:val="left" w:pos="0"/>
              </w:tabs>
              <w:jc w:val="left"/>
              <w:rPr>
                <w:rFonts w:ascii="Times New Roman" w:hAnsi="Times New Roman"/>
                <w:sz w:val="24"/>
              </w:rPr>
            </w:pPr>
            <w:r>
              <w:rPr>
                <w:rFonts w:ascii="Times New Roman" w:hAnsi="Times New Roman"/>
                <w:sz w:val="24"/>
              </w:rPr>
              <w:t>Jobholder has contact with ward staff re. in-patient Hearing Aid problems.</w:t>
            </w:r>
          </w:p>
          <w:p w:rsidR="005E2A84" w:rsidRDefault="005E2A84">
            <w:pPr>
              <w:pStyle w:val="BodyText"/>
              <w:numPr>
                <w:ilvl w:val="12"/>
                <w:numId w:val="0"/>
              </w:numPr>
              <w:tabs>
                <w:tab w:val="left" w:pos="0"/>
              </w:tabs>
              <w:jc w:val="left"/>
              <w:rPr>
                <w:rFonts w:ascii="Times New Roman" w:hAnsi="Times New Roman"/>
                <w:sz w:val="24"/>
              </w:rPr>
            </w:pPr>
          </w:p>
          <w:p w:rsidR="005E2A84" w:rsidRDefault="005E2A84">
            <w:pPr>
              <w:pStyle w:val="BodyText"/>
              <w:numPr>
                <w:ilvl w:val="12"/>
                <w:numId w:val="0"/>
              </w:numPr>
              <w:tabs>
                <w:tab w:val="left" w:pos="0"/>
              </w:tabs>
              <w:jc w:val="left"/>
              <w:rPr>
                <w:rFonts w:ascii="Times New Roman" w:hAnsi="Times New Roman"/>
                <w:sz w:val="24"/>
              </w:rPr>
            </w:pPr>
            <w:r>
              <w:rPr>
                <w:rFonts w:ascii="Times New Roman" w:hAnsi="Times New Roman"/>
                <w:sz w:val="24"/>
              </w:rPr>
              <w:t>Communicates with Maternity and UNHS staff with matters relating to UNHS programme</w:t>
            </w:r>
          </w:p>
          <w:p w:rsidR="00ED4B4B" w:rsidRDefault="00ED4B4B">
            <w:pPr>
              <w:tabs>
                <w:tab w:val="left" w:pos="-720"/>
                <w:tab w:val="left" w:pos="0"/>
              </w:tabs>
              <w:suppressAutoHyphens/>
              <w:rPr>
                <w:rFonts w:ascii="Century Schoolbook" w:hAnsi="Century Schoolbook"/>
                <w:b/>
                <w:spacing w:val="-2"/>
              </w:rPr>
            </w:pPr>
          </w:p>
          <w:p w:rsidR="00ED4B4B" w:rsidRDefault="00ED4B4B">
            <w:pPr>
              <w:tabs>
                <w:tab w:val="left" w:pos="-720"/>
                <w:tab w:val="left" w:pos="0"/>
              </w:tabs>
              <w:suppressAutoHyphens/>
              <w:rPr>
                <w:b/>
                <w:spacing w:val="-2"/>
              </w:rPr>
            </w:pPr>
            <w:r>
              <w:rPr>
                <w:b/>
                <w:spacing w:val="-2"/>
              </w:rPr>
              <w:t>EXTERNAL TO NHS GRAMPIAN</w:t>
            </w:r>
          </w:p>
          <w:p w:rsidR="00ED4B4B" w:rsidRDefault="00ED4B4B">
            <w:pPr>
              <w:tabs>
                <w:tab w:val="left" w:pos="-720"/>
                <w:tab w:val="left" w:pos="0"/>
              </w:tabs>
              <w:suppressAutoHyphens/>
              <w:rPr>
                <w:b/>
                <w:spacing w:val="-2"/>
              </w:rPr>
            </w:pPr>
          </w:p>
          <w:p w:rsidR="00ED4B4B" w:rsidRDefault="00ED4B4B">
            <w:pPr>
              <w:pStyle w:val="BodyText"/>
              <w:tabs>
                <w:tab w:val="left" w:pos="0"/>
              </w:tabs>
              <w:jc w:val="left"/>
              <w:rPr>
                <w:rFonts w:ascii="Times New Roman" w:hAnsi="Times New Roman"/>
                <w:sz w:val="24"/>
              </w:rPr>
            </w:pPr>
            <w:r>
              <w:rPr>
                <w:rFonts w:ascii="Times New Roman" w:hAnsi="Times New Roman"/>
                <w:sz w:val="24"/>
              </w:rPr>
              <w:t>Jobholder has to keep in contact with suppliers regarding delivery problems.</w:t>
            </w:r>
          </w:p>
          <w:p w:rsidR="00ED4B4B" w:rsidRDefault="00ED4B4B">
            <w:pPr>
              <w:pStyle w:val="BodyText"/>
              <w:tabs>
                <w:tab w:val="left" w:pos="0"/>
              </w:tabs>
              <w:jc w:val="left"/>
              <w:rPr>
                <w:rFonts w:ascii="Times New Roman" w:hAnsi="Times New Roman"/>
                <w:sz w:val="24"/>
              </w:rPr>
            </w:pPr>
          </w:p>
          <w:p w:rsidR="00ED4B4B" w:rsidRDefault="00ED4B4B">
            <w:pPr>
              <w:pStyle w:val="BodyText3"/>
              <w:tabs>
                <w:tab w:val="left" w:pos="-720"/>
                <w:tab w:val="left" w:pos="0"/>
              </w:tabs>
              <w:suppressAutoHyphens/>
              <w:rPr>
                <w:spacing w:val="-2"/>
              </w:rPr>
            </w:pPr>
            <w:r>
              <w:rPr>
                <w:spacing w:val="-2"/>
              </w:rPr>
              <w:t>The jobholder has contact with Nursing Homes and Care Assistants regarding patients who may have faulty hearing aids or require replacement batteries, and offers help and advice so that the patient gains maximum benefit from their aid.</w:t>
            </w:r>
          </w:p>
          <w:p w:rsidR="00ED4B4B" w:rsidRDefault="00ED4B4B">
            <w:pPr>
              <w:pStyle w:val="BodyText"/>
              <w:spacing w:line="264" w:lineRule="auto"/>
              <w:jc w:val="left"/>
              <w:rPr>
                <w:rFonts w:ascii="Times New Roman" w:hAnsi="Times New Roman"/>
                <w:sz w:val="24"/>
              </w:rPr>
            </w:pPr>
          </w:p>
          <w:p w:rsidR="00ED4B4B" w:rsidRDefault="00ED4B4B">
            <w:pPr>
              <w:pStyle w:val="BodyText"/>
              <w:spacing w:line="264" w:lineRule="auto"/>
              <w:jc w:val="left"/>
            </w:pPr>
          </w:p>
        </w:tc>
      </w:tr>
    </w:tbl>
    <w:p w:rsidR="00E06A7B" w:rsidRDefault="00E06A7B">
      <w:r>
        <w:br w:type="page"/>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D4B4B" w:rsidTr="00E06A7B">
        <w:tc>
          <w:tcPr>
            <w:tcW w:w="9923" w:type="dxa"/>
          </w:tcPr>
          <w:p w:rsidR="00ED4B4B" w:rsidRDefault="00ED4B4B">
            <w:pPr>
              <w:ind w:right="-270"/>
              <w:jc w:val="both"/>
              <w:rPr>
                <w:b/>
              </w:rPr>
            </w:pPr>
          </w:p>
          <w:p w:rsidR="00ED4B4B" w:rsidRDefault="00ED4B4B">
            <w:pPr>
              <w:ind w:right="-270"/>
              <w:jc w:val="both"/>
              <w:rPr>
                <w:b/>
              </w:rPr>
            </w:pPr>
            <w:r>
              <w:rPr>
                <w:b/>
              </w:rPr>
              <w:t>9. PHYSICAL DEMANDS OF THE JOB</w:t>
            </w:r>
          </w:p>
          <w:p w:rsidR="00ED4B4B" w:rsidRDefault="00ED4B4B">
            <w:pPr>
              <w:ind w:right="-270"/>
              <w:jc w:val="both"/>
              <w:rPr>
                <w:b/>
              </w:rPr>
            </w:pPr>
          </w:p>
          <w:p w:rsidR="00ED4B4B" w:rsidRDefault="00ED4B4B">
            <w:pPr>
              <w:ind w:right="-270"/>
              <w:jc w:val="both"/>
              <w:rPr>
                <w:sz w:val="24"/>
              </w:rPr>
            </w:pPr>
            <w:r>
              <w:rPr>
                <w:sz w:val="24"/>
              </w:rPr>
              <w:t xml:space="preserve">Moving around </w:t>
            </w:r>
            <w:proofErr w:type="spellStart"/>
            <w:r>
              <w:rPr>
                <w:sz w:val="24"/>
              </w:rPr>
              <w:t>dept</w:t>
            </w:r>
            <w:proofErr w:type="spellEnd"/>
            <w:r>
              <w:rPr>
                <w:sz w:val="24"/>
              </w:rPr>
              <w:t xml:space="preserve"> during the day i.e. not sat a desk all day</w:t>
            </w:r>
          </w:p>
          <w:p w:rsidR="00ED4B4B" w:rsidRDefault="00ED4B4B">
            <w:pPr>
              <w:ind w:right="-270"/>
              <w:jc w:val="both"/>
              <w:rPr>
                <w:sz w:val="24"/>
              </w:rPr>
            </w:pPr>
            <w:r>
              <w:rPr>
                <w:sz w:val="24"/>
              </w:rPr>
              <w:t>Keyboard skills</w:t>
            </w:r>
          </w:p>
          <w:p w:rsidR="00ED4B4B" w:rsidRDefault="00ED4B4B">
            <w:pPr>
              <w:ind w:right="-270"/>
              <w:jc w:val="both"/>
              <w:rPr>
                <w:sz w:val="24"/>
              </w:rPr>
            </w:pPr>
            <w:r>
              <w:rPr>
                <w:sz w:val="24"/>
              </w:rPr>
              <w:t>Receiving stock and moving stock within dept.</w:t>
            </w:r>
          </w:p>
          <w:p w:rsidR="00ED4B4B" w:rsidRDefault="00ED4B4B">
            <w:pPr>
              <w:ind w:right="-270"/>
              <w:jc w:val="both"/>
              <w:rPr>
                <w:sz w:val="24"/>
              </w:rPr>
            </w:pPr>
            <w:r>
              <w:rPr>
                <w:sz w:val="24"/>
              </w:rPr>
              <w:t>Moving equipment within dept.</w:t>
            </w:r>
          </w:p>
          <w:p w:rsidR="00ED4B4B" w:rsidRDefault="00ED4B4B" w:rsidP="005E2A84">
            <w:pPr>
              <w:ind w:right="-270"/>
              <w:jc w:val="both"/>
              <w:rPr>
                <w:b/>
              </w:rPr>
            </w:pPr>
          </w:p>
        </w:tc>
      </w:tr>
      <w:tr w:rsidR="00ED4B4B" w:rsidTr="00E06A7B">
        <w:tc>
          <w:tcPr>
            <w:tcW w:w="9923" w:type="dxa"/>
          </w:tcPr>
          <w:p w:rsidR="00ED4B4B" w:rsidRDefault="00ED4B4B">
            <w:pPr>
              <w:ind w:right="-270"/>
              <w:jc w:val="both"/>
              <w:rPr>
                <w:b/>
              </w:rPr>
            </w:pPr>
          </w:p>
          <w:p w:rsidR="00ED4B4B" w:rsidRDefault="00ED4B4B">
            <w:pPr>
              <w:ind w:right="-270"/>
              <w:jc w:val="both"/>
              <w:rPr>
                <w:b/>
              </w:rPr>
            </w:pPr>
            <w:r>
              <w:rPr>
                <w:b/>
              </w:rPr>
              <w:t>10. MOST CHALLENGING/DIFFICULT PARTS OF THE JOB</w:t>
            </w:r>
          </w:p>
          <w:p w:rsidR="00ED4B4B" w:rsidRDefault="00ED4B4B">
            <w:pPr>
              <w:pStyle w:val="BodyText2"/>
              <w:rPr>
                <w:sz w:val="24"/>
              </w:rPr>
            </w:pPr>
          </w:p>
          <w:p w:rsidR="00ED4B4B" w:rsidRDefault="00ED4B4B">
            <w:pPr>
              <w:numPr>
                <w:ilvl w:val="0"/>
                <w:numId w:val="3"/>
              </w:numPr>
              <w:rPr>
                <w:sz w:val="24"/>
              </w:rPr>
            </w:pPr>
            <w:r>
              <w:rPr>
                <w:sz w:val="24"/>
              </w:rPr>
              <w:t>Dealing with patient queries/expectation</w:t>
            </w:r>
          </w:p>
          <w:p w:rsidR="00ED4B4B" w:rsidRDefault="00ED4B4B">
            <w:pPr>
              <w:rPr>
                <w:sz w:val="24"/>
              </w:rPr>
            </w:pPr>
          </w:p>
          <w:p w:rsidR="00ED4B4B" w:rsidRDefault="00ED4B4B">
            <w:pPr>
              <w:numPr>
                <w:ilvl w:val="0"/>
                <w:numId w:val="3"/>
              </w:numPr>
              <w:rPr>
                <w:sz w:val="24"/>
              </w:rPr>
            </w:pPr>
            <w:r>
              <w:rPr>
                <w:sz w:val="24"/>
              </w:rPr>
              <w:t>Having to communicate appropriately with elderly hearing impaired patients</w:t>
            </w:r>
          </w:p>
          <w:p w:rsidR="00ED4B4B" w:rsidRDefault="00ED4B4B">
            <w:pPr>
              <w:rPr>
                <w:sz w:val="24"/>
              </w:rPr>
            </w:pPr>
          </w:p>
          <w:p w:rsidR="00ED4B4B" w:rsidRDefault="00ED4B4B">
            <w:pPr>
              <w:numPr>
                <w:ilvl w:val="0"/>
                <w:numId w:val="3"/>
              </w:numPr>
              <w:rPr>
                <w:sz w:val="24"/>
              </w:rPr>
            </w:pPr>
            <w:r>
              <w:rPr>
                <w:sz w:val="24"/>
              </w:rPr>
              <w:t>Telephone review of hearing aid patients</w:t>
            </w:r>
          </w:p>
          <w:p w:rsidR="005E2A84" w:rsidRDefault="005E2A84" w:rsidP="005E2A84">
            <w:pPr>
              <w:rPr>
                <w:sz w:val="24"/>
              </w:rPr>
            </w:pPr>
          </w:p>
          <w:p w:rsidR="005E2A84" w:rsidRDefault="005E2A84">
            <w:pPr>
              <w:numPr>
                <w:ilvl w:val="0"/>
                <w:numId w:val="3"/>
              </w:numPr>
              <w:rPr>
                <w:sz w:val="24"/>
              </w:rPr>
            </w:pPr>
            <w:r>
              <w:rPr>
                <w:sz w:val="24"/>
              </w:rPr>
              <w:t>Reporting UNHS results to anxious parents</w:t>
            </w:r>
          </w:p>
          <w:p w:rsidR="00ED4B4B" w:rsidRDefault="00ED4B4B">
            <w:pPr>
              <w:rPr>
                <w:sz w:val="24"/>
              </w:rPr>
            </w:pPr>
          </w:p>
          <w:p w:rsidR="00ED4B4B" w:rsidRDefault="00ED4B4B">
            <w:pPr>
              <w:rPr>
                <w:sz w:val="24"/>
              </w:rPr>
            </w:pPr>
          </w:p>
          <w:p w:rsidR="00ED4B4B" w:rsidRDefault="00ED4B4B">
            <w:pPr>
              <w:ind w:right="-270"/>
              <w:jc w:val="both"/>
              <w:rPr>
                <w:b/>
              </w:rPr>
            </w:pPr>
          </w:p>
        </w:tc>
      </w:tr>
      <w:tr w:rsidR="00ED4B4B" w:rsidTr="00E06A7B">
        <w:trPr>
          <w:trHeight w:val="3251"/>
        </w:trPr>
        <w:tc>
          <w:tcPr>
            <w:tcW w:w="9923" w:type="dxa"/>
          </w:tcPr>
          <w:p w:rsidR="00ED4B4B" w:rsidRDefault="00ED4B4B">
            <w:pPr>
              <w:ind w:right="-270"/>
              <w:jc w:val="both"/>
              <w:rPr>
                <w:b/>
              </w:rPr>
            </w:pPr>
          </w:p>
          <w:p w:rsidR="00ED4B4B" w:rsidRDefault="00ED4B4B">
            <w:pPr>
              <w:ind w:right="-270"/>
              <w:jc w:val="both"/>
              <w:rPr>
                <w:b/>
              </w:rPr>
            </w:pPr>
            <w:r>
              <w:rPr>
                <w:b/>
              </w:rPr>
              <w:t>11. KNOWLEDGE, TRAINING AND EXPERIENCE REQUIRED TO DO THE JOB</w:t>
            </w:r>
          </w:p>
          <w:p w:rsidR="00ED4B4B" w:rsidRDefault="00ED4B4B">
            <w:pPr>
              <w:ind w:right="-270"/>
              <w:jc w:val="both"/>
              <w:rPr>
                <w:b/>
              </w:rPr>
            </w:pPr>
          </w:p>
          <w:p w:rsidR="00ED4B4B" w:rsidRDefault="00ED4B4B">
            <w:pPr>
              <w:rPr>
                <w:sz w:val="24"/>
              </w:rPr>
            </w:pPr>
            <w:r>
              <w:rPr>
                <w:sz w:val="24"/>
              </w:rPr>
              <w:t>The jobholder should have a sound basic education with the ability to communicate both in writing and verbally with particular capability to communicate with the hearing impaired.</w:t>
            </w:r>
          </w:p>
          <w:p w:rsidR="00ED4B4B" w:rsidRDefault="00ED4B4B">
            <w:pPr>
              <w:ind w:right="-270"/>
              <w:jc w:val="both"/>
              <w:rPr>
                <w:sz w:val="24"/>
              </w:rPr>
            </w:pPr>
          </w:p>
          <w:p w:rsidR="00ED4B4B" w:rsidRDefault="00ED4B4B">
            <w:pPr>
              <w:pStyle w:val="BodyText3"/>
            </w:pPr>
            <w:r>
              <w:t>Able to handle heavy and diverse workload.</w:t>
            </w:r>
          </w:p>
          <w:p w:rsidR="00ED4B4B" w:rsidRDefault="00ED4B4B">
            <w:pPr>
              <w:ind w:right="-270"/>
              <w:jc w:val="both"/>
              <w:rPr>
                <w:sz w:val="24"/>
              </w:rPr>
            </w:pPr>
          </w:p>
          <w:p w:rsidR="00ED4B4B" w:rsidRDefault="00ED4B4B">
            <w:pPr>
              <w:ind w:right="-270"/>
              <w:jc w:val="both"/>
              <w:rPr>
                <w:sz w:val="24"/>
              </w:rPr>
            </w:pPr>
            <w:r>
              <w:rPr>
                <w:sz w:val="24"/>
              </w:rPr>
              <w:t>Good organisational skills.</w:t>
            </w:r>
          </w:p>
          <w:p w:rsidR="00ED4B4B" w:rsidRDefault="00ED4B4B">
            <w:pPr>
              <w:ind w:right="-270"/>
              <w:jc w:val="both"/>
              <w:rPr>
                <w:sz w:val="24"/>
              </w:rPr>
            </w:pPr>
          </w:p>
          <w:p w:rsidR="00ED4B4B" w:rsidRDefault="00ED4B4B">
            <w:pPr>
              <w:ind w:right="-270"/>
              <w:jc w:val="both"/>
              <w:rPr>
                <w:sz w:val="24"/>
              </w:rPr>
            </w:pPr>
            <w:r>
              <w:rPr>
                <w:sz w:val="24"/>
              </w:rPr>
              <w:t>Flexible approach to work and able to work as part of a team.</w:t>
            </w:r>
          </w:p>
          <w:p w:rsidR="00ED4B4B" w:rsidRDefault="00ED4B4B">
            <w:pPr>
              <w:ind w:right="-270"/>
              <w:jc w:val="both"/>
              <w:rPr>
                <w:sz w:val="24"/>
              </w:rPr>
            </w:pPr>
          </w:p>
          <w:p w:rsidR="00ED4B4B" w:rsidRDefault="00ED4B4B">
            <w:pPr>
              <w:rPr>
                <w:sz w:val="24"/>
              </w:rPr>
            </w:pPr>
            <w:r>
              <w:rPr>
                <w:sz w:val="24"/>
              </w:rPr>
              <w:t>Working with the Public.</w:t>
            </w:r>
          </w:p>
          <w:p w:rsidR="00ED4B4B" w:rsidRDefault="00ED4B4B">
            <w:pPr>
              <w:rPr>
                <w:sz w:val="24"/>
              </w:rPr>
            </w:pPr>
          </w:p>
          <w:p w:rsidR="00ED4B4B" w:rsidRDefault="00ED4B4B">
            <w:pPr>
              <w:rPr>
                <w:sz w:val="24"/>
              </w:rPr>
            </w:pPr>
            <w:r>
              <w:rPr>
                <w:sz w:val="24"/>
              </w:rPr>
              <w:t>Able to use PCs</w:t>
            </w:r>
          </w:p>
          <w:p w:rsidR="00ED4B4B" w:rsidRDefault="00ED4B4B">
            <w:pPr>
              <w:rPr>
                <w:sz w:val="24"/>
              </w:rPr>
            </w:pPr>
          </w:p>
          <w:p w:rsidR="00ED4B4B" w:rsidRDefault="00ED4B4B" w:rsidP="00B8199B">
            <w:pPr>
              <w:rPr>
                <w:sz w:val="24"/>
              </w:rPr>
            </w:pPr>
            <w:r>
              <w:rPr>
                <w:sz w:val="24"/>
              </w:rPr>
              <w:t>Stock control</w:t>
            </w:r>
          </w:p>
          <w:p w:rsidR="005E2A84" w:rsidRDefault="005E2A84" w:rsidP="00B8199B">
            <w:pPr>
              <w:rPr>
                <w:sz w:val="24"/>
              </w:rPr>
            </w:pPr>
          </w:p>
          <w:p w:rsidR="005E2A84" w:rsidRPr="00B8199B" w:rsidRDefault="005E2A84" w:rsidP="00B8199B">
            <w:pPr>
              <w:rPr>
                <w:sz w:val="24"/>
              </w:rPr>
            </w:pPr>
            <w:r>
              <w:rPr>
                <w:sz w:val="24"/>
              </w:rPr>
              <w:t>Experience of handling small babies</w:t>
            </w:r>
          </w:p>
        </w:tc>
      </w:tr>
    </w:tbl>
    <w:p w:rsidR="00E06A7B" w:rsidRDefault="00E06A7B">
      <w:pPr>
        <w:ind w:right="-360"/>
      </w:pPr>
    </w:p>
    <w:p w:rsidR="00E06A7B" w:rsidRDefault="00E06A7B">
      <w:r>
        <w:br w:type="page"/>
      </w:r>
    </w:p>
    <w:tbl>
      <w:tblPr>
        <w:tblW w:w="9994" w:type="dxa"/>
        <w:tblInd w:w="-709" w:type="dxa"/>
        <w:tblLayout w:type="fixed"/>
        <w:tblLook w:val="0000" w:firstRow="0" w:lastRow="0" w:firstColumn="0" w:lastColumn="0" w:noHBand="0" w:noVBand="0"/>
      </w:tblPr>
      <w:tblGrid>
        <w:gridCol w:w="2181"/>
        <w:gridCol w:w="7779"/>
        <w:gridCol w:w="34"/>
      </w:tblGrid>
      <w:tr w:rsidR="00E06A7B" w:rsidRPr="00E06A7B" w:rsidTr="00E06A7B">
        <w:trPr>
          <w:trHeight w:val="1383"/>
        </w:trPr>
        <w:tc>
          <w:tcPr>
            <w:tcW w:w="2181" w:type="dxa"/>
          </w:tcPr>
          <w:p w:rsidR="00E06A7B" w:rsidRPr="00E06A7B" w:rsidRDefault="00E06A7B" w:rsidP="00E06A7B"/>
          <w:p w:rsidR="00E06A7B" w:rsidRPr="00E06A7B" w:rsidRDefault="00E06A7B" w:rsidP="00E06A7B">
            <w:pPr>
              <w:jc w:val="center"/>
            </w:pPr>
          </w:p>
        </w:tc>
        <w:tc>
          <w:tcPr>
            <w:tcW w:w="7813" w:type="dxa"/>
            <w:gridSpan w:val="2"/>
          </w:tcPr>
          <w:p w:rsidR="00E06A7B" w:rsidRPr="00E06A7B" w:rsidRDefault="00E06A7B" w:rsidP="00E06A7B">
            <w:pPr>
              <w:jc w:val="center"/>
              <w:rPr>
                <w:b/>
              </w:rPr>
            </w:pPr>
          </w:p>
          <w:p w:rsidR="00E06A7B" w:rsidRPr="00E06A7B" w:rsidRDefault="00E06A7B" w:rsidP="00E06A7B">
            <w:pPr>
              <w:rPr>
                <w:b/>
                <w:sz w:val="32"/>
              </w:rPr>
            </w:pPr>
            <w:r w:rsidRPr="00E06A7B">
              <w:rPr>
                <w:b/>
                <w:sz w:val="32"/>
              </w:rPr>
              <w:t>NHS Grampian</w:t>
            </w:r>
          </w:p>
          <w:p w:rsidR="00E06A7B" w:rsidRPr="00E06A7B" w:rsidRDefault="00E06A7B" w:rsidP="00E06A7B">
            <w:pPr>
              <w:jc w:val="center"/>
              <w:rPr>
                <w:b/>
                <w:sz w:val="32"/>
              </w:rPr>
            </w:pPr>
          </w:p>
          <w:p w:rsidR="00E06A7B" w:rsidRPr="00E06A7B" w:rsidRDefault="00E06A7B" w:rsidP="00E06A7B">
            <w:pPr>
              <w:rPr>
                <w:b/>
                <w:sz w:val="32"/>
              </w:rPr>
            </w:pPr>
            <w:r w:rsidRPr="00E06A7B">
              <w:rPr>
                <w:b/>
                <w:sz w:val="32"/>
              </w:rPr>
              <w:t>PERSON SPECIFICATION</w:t>
            </w:r>
          </w:p>
        </w:tc>
      </w:tr>
      <w:tr w:rsidR="00E06A7B" w:rsidRPr="00E06A7B" w:rsidTr="00E06A7B">
        <w:tblPrEx>
          <w:tblBorders>
            <w:top w:val="double" w:sz="6" w:space="0" w:color="auto"/>
            <w:left w:val="double" w:sz="6" w:space="0" w:color="auto"/>
            <w:bottom w:val="double" w:sz="6" w:space="0" w:color="auto"/>
            <w:right w:val="double" w:sz="6" w:space="0" w:color="auto"/>
          </w:tblBorders>
        </w:tblPrEx>
        <w:trPr>
          <w:gridAfter w:val="1"/>
          <w:wAfter w:w="34" w:type="dxa"/>
          <w:trHeight w:val="990"/>
        </w:trPr>
        <w:tc>
          <w:tcPr>
            <w:tcW w:w="9960" w:type="dxa"/>
            <w:gridSpan w:val="2"/>
            <w:tcBorders>
              <w:top w:val="double" w:sz="6" w:space="0" w:color="auto"/>
              <w:bottom w:val="double" w:sz="6" w:space="0" w:color="auto"/>
            </w:tcBorders>
          </w:tcPr>
          <w:p w:rsidR="00E06A7B" w:rsidRPr="00E06A7B" w:rsidRDefault="00E06A7B" w:rsidP="00E06A7B">
            <w:pPr>
              <w:jc w:val="both"/>
              <w:rPr>
                <w:sz w:val="22"/>
              </w:rPr>
            </w:pPr>
            <w:r w:rsidRPr="00E06A7B">
              <w:rPr>
                <w:sz w:val="22"/>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E06A7B">
              <w:rPr>
                <w:b/>
                <w:sz w:val="22"/>
                <w:u w:val="single"/>
              </w:rPr>
              <w:t>MUST</w:t>
            </w:r>
            <w:r w:rsidRPr="00E06A7B">
              <w:rPr>
                <w:sz w:val="22"/>
              </w:rPr>
              <w:t xml:space="preserve"> possess all the essential components as detailed below. </w:t>
            </w:r>
          </w:p>
        </w:tc>
      </w:tr>
    </w:tbl>
    <w:p w:rsidR="00E06A7B" w:rsidRPr="00E06A7B" w:rsidRDefault="00E06A7B" w:rsidP="00E06A7B">
      <w:pPr>
        <w:jc w:val="center"/>
        <w:rPr>
          <w:sz w:val="22"/>
        </w:rPr>
      </w:pPr>
    </w:p>
    <w:p w:rsidR="00E06A7B" w:rsidRPr="00E06A7B" w:rsidRDefault="00E06A7B" w:rsidP="00E06A7B">
      <w:pPr>
        <w:keepNext/>
        <w:tabs>
          <w:tab w:val="left" w:pos="3402"/>
        </w:tabs>
        <w:outlineLvl w:val="0"/>
        <w:rPr>
          <w:b/>
          <w:sz w:val="24"/>
        </w:rPr>
      </w:pPr>
      <w:r w:rsidRPr="00E06A7B">
        <w:rPr>
          <w:b/>
          <w:sz w:val="24"/>
        </w:rPr>
        <w:t>POST/GRADE: Assistant Audiology Practitioner – AFC3</w:t>
      </w:r>
    </w:p>
    <w:p w:rsidR="00E06A7B" w:rsidRPr="00E06A7B" w:rsidRDefault="00E06A7B" w:rsidP="00E06A7B">
      <w:pPr>
        <w:rPr>
          <w:b/>
          <w:sz w:val="24"/>
        </w:rPr>
      </w:pPr>
      <w:r w:rsidRPr="00E06A7B">
        <w:rPr>
          <w:b/>
          <w:sz w:val="24"/>
        </w:rPr>
        <w:tab/>
      </w:r>
      <w:r w:rsidRPr="00E06A7B">
        <w:rPr>
          <w:b/>
          <w:sz w:val="24"/>
        </w:rPr>
        <w:tab/>
      </w:r>
      <w:r w:rsidRPr="00E06A7B">
        <w:rPr>
          <w:b/>
          <w:sz w:val="24"/>
        </w:rPr>
        <w:tab/>
      </w:r>
    </w:p>
    <w:p w:rsidR="00E06A7B" w:rsidRPr="00E06A7B" w:rsidRDefault="00E06A7B" w:rsidP="00E06A7B">
      <w:pPr>
        <w:tabs>
          <w:tab w:val="left" w:pos="3402"/>
        </w:tabs>
        <w:rPr>
          <w:b/>
          <w:sz w:val="24"/>
        </w:rPr>
      </w:pPr>
      <w:r w:rsidRPr="00E06A7B">
        <w:rPr>
          <w:b/>
          <w:sz w:val="24"/>
        </w:rPr>
        <w:t xml:space="preserve">LOCATION/HOSPITALS: Dr </w:t>
      </w:r>
      <w:proofErr w:type="spellStart"/>
      <w:r w:rsidRPr="00E06A7B">
        <w:rPr>
          <w:b/>
          <w:sz w:val="24"/>
        </w:rPr>
        <w:t>Grays</w:t>
      </w:r>
      <w:proofErr w:type="spellEnd"/>
      <w:r w:rsidRPr="00E06A7B">
        <w:rPr>
          <w:b/>
          <w:sz w:val="24"/>
        </w:rPr>
        <w:t xml:space="preserve"> Hospital, Elgin </w:t>
      </w:r>
      <w:r>
        <w:rPr>
          <w:b/>
          <w:sz w:val="24"/>
        </w:rPr>
        <w:tab/>
      </w:r>
      <w:r>
        <w:rPr>
          <w:b/>
          <w:sz w:val="24"/>
        </w:rPr>
        <w:tab/>
      </w:r>
      <w:r>
        <w:rPr>
          <w:b/>
          <w:sz w:val="24"/>
        </w:rPr>
        <w:tab/>
      </w:r>
      <w:r w:rsidRPr="00E06A7B">
        <w:rPr>
          <w:b/>
          <w:sz w:val="24"/>
        </w:rPr>
        <w:tab/>
      </w:r>
      <w:r w:rsidRPr="00E06A7B">
        <w:rPr>
          <w:b/>
          <w:sz w:val="24"/>
        </w:rPr>
        <w:tab/>
      </w:r>
      <w:r w:rsidRPr="00E06A7B">
        <w:rPr>
          <w:b/>
          <w:sz w:val="24"/>
        </w:rPr>
        <w:tab/>
      </w:r>
      <w:r w:rsidRPr="00E06A7B">
        <w:rPr>
          <w:b/>
          <w:sz w:val="24"/>
        </w:rPr>
        <w:tab/>
      </w:r>
      <w:r w:rsidRPr="00E06A7B">
        <w:rPr>
          <w:b/>
          <w:sz w:val="24"/>
        </w:rPr>
        <w:tab/>
      </w:r>
      <w:r w:rsidRPr="00E06A7B">
        <w:rPr>
          <w:sz w:val="24"/>
        </w:rPr>
        <w:tab/>
      </w:r>
      <w:r w:rsidRPr="00E06A7B">
        <w:rPr>
          <w:sz w:val="24"/>
        </w:rPr>
        <w:tab/>
      </w:r>
      <w:r w:rsidRPr="00E06A7B">
        <w:rPr>
          <w:sz w:val="24"/>
        </w:rPr>
        <w:tab/>
      </w:r>
      <w:r w:rsidRPr="00E06A7B">
        <w:rPr>
          <w:sz w:val="24"/>
        </w:rPr>
        <w:tab/>
      </w:r>
    </w:p>
    <w:tbl>
      <w:tblPr>
        <w:tblW w:w="9923" w:type="dxa"/>
        <w:tblInd w:w="-73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38"/>
        <w:gridCol w:w="3389"/>
        <w:gridCol w:w="3396"/>
      </w:tblGrid>
      <w:tr w:rsidR="00E06A7B" w:rsidRPr="00E06A7B" w:rsidTr="00E06A7B">
        <w:trPr>
          <w:trHeight w:val="272"/>
        </w:trPr>
        <w:tc>
          <w:tcPr>
            <w:tcW w:w="3138" w:type="dxa"/>
            <w:tcBorders>
              <w:top w:val="double" w:sz="6" w:space="0" w:color="auto"/>
              <w:bottom w:val="double" w:sz="4" w:space="0" w:color="auto"/>
            </w:tcBorders>
          </w:tcPr>
          <w:p w:rsidR="00E06A7B" w:rsidRPr="00E06A7B" w:rsidRDefault="00E06A7B" w:rsidP="00E06A7B">
            <w:pPr>
              <w:jc w:val="center"/>
              <w:rPr>
                <w:b/>
                <w:sz w:val="24"/>
              </w:rPr>
            </w:pPr>
            <w:r w:rsidRPr="00E06A7B">
              <w:rPr>
                <w:b/>
                <w:sz w:val="24"/>
              </w:rPr>
              <w:t>ATTRIBUTES</w:t>
            </w:r>
          </w:p>
        </w:tc>
        <w:tc>
          <w:tcPr>
            <w:tcW w:w="3389" w:type="dxa"/>
            <w:tcBorders>
              <w:top w:val="double" w:sz="6" w:space="0" w:color="auto"/>
              <w:bottom w:val="double" w:sz="4" w:space="0" w:color="auto"/>
            </w:tcBorders>
          </w:tcPr>
          <w:p w:rsidR="00E06A7B" w:rsidRPr="00E06A7B" w:rsidRDefault="00E06A7B" w:rsidP="00E06A7B">
            <w:pPr>
              <w:jc w:val="center"/>
              <w:rPr>
                <w:b/>
                <w:sz w:val="24"/>
              </w:rPr>
            </w:pPr>
            <w:r w:rsidRPr="00E06A7B">
              <w:rPr>
                <w:b/>
                <w:sz w:val="24"/>
              </w:rPr>
              <w:t>ESSENTIAL</w:t>
            </w:r>
          </w:p>
        </w:tc>
        <w:tc>
          <w:tcPr>
            <w:tcW w:w="3396" w:type="dxa"/>
            <w:tcBorders>
              <w:top w:val="double" w:sz="6" w:space="0" w:color="auto"/>
              <w:bottom w:val="double" w:sz="4" w:space="0" w:color="auto"/>
            </w:tcBorders>
          </w:tcPr>
          <w:p w:rsidR="00E06A7B" w:rsidRPr="00E06A7B" w:rsidRDefault="00E06A7B" w:rsidP="00E06A7B">
            <w:pPr>
              <w:jc w:val="center"/>
              <w:rPr>
                <w:b/>
                <w:sz w:val="24"/>
              </w:rPr>
            </w:pPr>
            <w:r w:rsidRPr="00E06A7B">
              <w:rPr>
                <w:b/>
                <w:sz w:val="24"/>
              </w:rPr>
              <w:t>DESIRABLE</w:t>
            </w:r>
          </w:p>
        </w:tc>
      </w:tr>
      <w:tr w:rsidR="00E06A7B" w:rsidRPr="00E06A7B" w:rsidTr="00E06A7B">
        <w:trPr>
          <w:trHeight w:val="940"/>
        </w:trPr>
        <w:tc>
          <w:tcPr>
            <w:tcW w:w="3138" w:type="dxa"/>
            <w:tcBorders>
              <w:top w:val="nil"/>
            </w:tcBorders>
          </w:tcPr>
          <w:p w:rsidR="00E06A7B" w:rsidRPr="00E06A7B" w:rsidRDefault="00E06A7B" w:rsidP="00E06A7B">
            <w:pPr>
              <w:keepNext/>
              <w:outlineLvl w:val="0"/>
              <w:rPr>
                <w:b/>
                <w:sz w:val="24"/>
              </w:rPr>
            </w:pPr>
            <w:r w:rsidRPr="00E06A7B">
              <w:rPr>
                <w:b/>
                <w:sz w:val="24"/>
              </w:rPr>
              <w:t>Qualifications</w:t>
            </w:r>
          </w:p>
          <w:p w:rsidR="00E06A7B" w:rsidRPr="00E06A7B" w:rsidRDefault="00E06A7B" w:rsidP="00E06A7B">
            <w:pPr>
              <w:rPr>
                <w:sz w:val="24"/>
              </w:rPr>
            </w:pPr>
          </w:p>
          <w:p w:rsidR="00E06A7B" w:rsidRPr="00E06A7B" w:rsidRDefault="00E06A7B" w:rsidP="00E06A7B">
            <w:pPr>
              <w:rPr>
                <w:sz w:val="24"/>
              </w:rPr>
            </w:pPr>
          </w:p>
        </w:tc>
        <w:tc>
          <w:tcPr>
            <w:tcW w:w="3389" w:type="dxa"/>
            <w:tcBorders>
              <w:top w:val="nil"/>
            </w:tcBorders>
          </w:tcPr>
          <w:p w:rsidR="00E06A7B" w:rsidRPr="00E06A7B" w:rsidRDefault="00E06A7B" w:rsidP="00E06A7B">
            <w:pPr>
              <w:rPr>
                <w:sz w:val="24"/>
              </w:rPr>
            </w:pPr>
            <w:r w:rsidRPr="00E06A7B">
              <w:rPr>
                <w:sz w:val="24"/>
              </w:rPr>
              <w:t>5 Standard Grades (or equivalent) 2 of which must be English and Arithmetic</w:t>
            </w:r>
          </w:p>
        </w:tc>
        <w:tc>
          <w:tcPr>
            <w:tcW w:w="3396" w:type="dxa"/>
            <w:tcBorders>
              <w:top w:val="nil"/>
            </w:tcBorders>
          </w:tcPr>
          <w:p w:rsidR="00E06A7B" w:rsidRPr="00E06A7B" w:rsidRDefault="00E06A7B" w:rsidP="00E06A7B">
            <w:pPr>
              <w:rPr>
                <w:sz w:val="24"/>
              </w:rPr>
            </w:pPr>
          </w:p>
        </w:tc>
      </w:tr>
      <w:tr w:rsidR="00E06A7B" w:rsidRPr="00E06A7B" w:rsidTr="00E06A7B">
        <w:trPr>
          <w:trHeight w:val="1907"/>
        </w:trPr>
        <w:tc>
          <w:tcPr>
            <w:tcW w:w="3138" w:type="dxa"/>
          </w:tcPr>
          <w:p w:rsidR="00E06A7B" w:rsidRPr="00E06A7B" w:rsidRDefault="00E06A7B" w:rsidP="00E06A7B">
            <w:pPr>
              <w:keepNext/>
              <w:outlineLvl w:val="0"/>
              <w:rPr>
                <w:b/>
                <w:sz w:val="24"/>
              </w:rPr>
            </w:pPr>
            <w:r w:rsidRPr="00E06A7B">
              <w:rPr>
                <w:b/>
                <w:sz w:val="24"/>
              </w:rPr>
              <w:t>Experience</w:t>
            </w:r>
          </w:p>
          <w:p w:rsidR="00E06A7B" w:rsidRPr="00E06A7B" w:rsidRDefault="00E06A7B" w:rsidP="00E06A7B"/>
          <w:p w:rsidR="00E06A7B" w:rsidRPr="00E06A7B" w:rsidRDefault="00E06A7B" w:rsidP="00E06A7B">
            <w:pPr>
              <w:rPr>
                <w:b/>
                <w:sz w:val="24"/>
              </w:rPr>
            </w:pPr>
          </w:p>
          <w:p w:rsidR="00E06A7B" w:rsidRPr="00E06A7B" w:rsidRDefault="00E06A7B" w:rsidP="00E06A7B">
            <w:pPr>
              <w:rPr>
                <w:b/>
                <w:sz w:val="24"/>
              </w:rPr>
            </w:pPr>
          </w:p>
          <w:p w:rsidR="00E06A7B" w:rsidRPr="00E06A7B" w:rsidRDefault="00E06A7B" w:rsidP="00E06A7B">
            <w:pPr>
              <w:rPr>
                <w:sz w:val="24"/>
              </w:rPr>
            </w:pPr>
          </w:p>
        </w:tc>
        <w:tc>
          <w:tcPr>
            <w:tcW w:w="3389" w:type="dxa"/>
          </w:tcPr>
          <w:p w:rsidR="00E06A7B" w:rsidRPr="00E06A7B" w:rsidRDefault="00E06A7B" w:rsidP="00E06A7B">
            <w:pPr>
              <w:rPr>
                <w:sz w:val="24"/>
              </w:rPr>
            </w:pPr>
            <w:r w:rsidRPr="00E06A7B">
              <w:rPr>
                <w:sz w:val="24"/>
              </w:rPr>
              <w:t>Computer use within a work environment including use of Microsoft Word</w:t>
            </w:r>
          </w:p>
          <w:p w:rsidR="00E06A7B" w:rsidRPr="00E06A7B" w:rsidRDefault="00E06A7B" w:rsidP="00E06A7B">
            <w:pPr>
              <w:rPr>
                <w:sz w:val="24"/>
              </w:rPr>
            </w:pPr>
            <w:r w:rsidRPr="00E06A7B">
              <w:rPr>
                <w:sz w:val="24"/>
              </w:rPr>
              <w:t>Working with the public.</w:t>
            </w:r>
          </w:p>
          <w:p w:rsidR="00E06A7B" w:rsidRPr="00E06A7B" w:rsidRDefault="00E06A7B" w:rsidP="00E06A7B">
            <w:pPr>
              <w:rPr>
                <w:sz w:val="24"/>
              </w:rPr>
            </w:pPr>
            <w:r w:rsidRPr="00E06A7B">
              <w:rPr>
                <w:sz w:val="24"/>
              </w:rPr>
              <w:t>Good Telephone skills</w:t>
            </w:r>
          </w:p>
          <w:p w:rsidR="00E06A7B" w:rsidRPr="00E06A7B" w:rsidRDefault="00E06A7B" w:rsidP="00E06A7B">
            <w:pPr>
              <w:rPr>
                <w:sz w:val="24"/>
              </w:rPr>
            </w:pPr>
            <w:r w:rsidRPr="00E06A7B">
              <w:rPr>
                <w:sz w:val="24"/>
              </w:rPr>
              <w:t>Handling small babies</w:t>
            </w:r>
          </w:p>
        </w:tc>
        <w:tc>
          <w:tcPr>
            <w:tcW w:w="3396" w:type="dxa"/>
          </w:tcPr>
          <w:p w:rsidR="00E06A7B" w:rsidRPr="00E06A7B" w:rsidRDefault="00E06A7B" w:rsidP="00E06A7B">
            <w:pPr>
              <w:rPr>
                <w:sz w:val="24"/>
              </w:rPr>
            </w:pPr>
            <w:r w:rsidRPr="00E06A7B">
              <w:rPr>
                <w:sz w:val="24"/>
              </w:rPr>
              <w:t xml:space="preserve">Working with PAS/TRAK </w:t>
            </w:r>
          </w:p>
          <w:p w:rsidR="00E06A7B" w:rsidRPr="00E06A7B" w:rsidRDefault="00E06A7B" w:rsidP="00E06A7B">
            <w:pPr>
              <w:rPr>
                <w:sz w:val="24"/>
              </w:rPr>
            </w:pPr>
            <w:r w:rsidRPr="00E06A7B">
              <w:rPr>
                <w:sz w:val="24"/>
              </w:rPr>
              <w:t>Working with databases</w:t>
            </w:r>
          </w:p>
          <w:p w:rsidR="00E06A7B" w:rsidRPr="00E06A7B" w:rsidRDefault="00E06A7B" w:rsidP="00E06A7B">
            <w:pPr>
              <w:rPr>
                <w:sz w:val="24"/>
              </w:rPr>
            </w:pPr>
            <w:r w:rsidRPr="00E06A7B">
              <w:rPr>
                <w:sz w:val="24"/>
              </w:rPr>
              <w:t>Knowledge/experience of dealing with hearing impaired patients</w:t>
            </w:r>
          </w:p>
          <w:p w:rsidR="00E06A7B" w:rsidRPr="00E06A7B" w:rsidRDefault="00E06A7B" w:rsidP="00E06A7B">
            <w:pPr>
              <w:rPr>
                <w:sz w:val="24"/>
              </w:rPr>
            </w:pPr>
            <w:r w:rsidRPr="00E06A7B">
              <w:rPr>
                <w:sz w:val="24"/>
              </w:rPr>
              <w:t>Working with young children</w:t>
            </w:r>
          </w:p>
          <w:p w:rsidR="00E06A7B" w:rsidRPr="00E06A7B" w:rsidRDefault="00E06A7B" w:rsidP="00E06A7B">
            <w:pPr>
              <w:rPr>
                <w:sz w:val="24"/>
              </w:rPr>
            </w:pPr>
          </w:p>
          <w:p w:rsidR="00E06A7B" w:rsidRPr="00E06A7B" w:rsidRDefault="00E06A7B" w:rsidP="00E06A7B">
            <w:pPr>
              <w:rPr>
                <w:sz w:val="24"/>
              </w:rPr>
            </w:pPr>
          </w:p>
        </w:tc>
      </w:tr>
      <w:tr w:rsidR="00E06A7B" w:rsidRPr="00E06A7B" w:rsidTr="00E06A7B">
        <w:trPr>
          <w:trHeight w:val="1362"/>
        </w:trPr>
        <w:tc>
          <w:tcPr>
            <w:tcW w:w="3138" w:type="dxa"/>
          </w:tcPr>
          <w:p w:rsidR="00E06A7B" w:rsidRPr="00E06A7B" w:rsidRDefault="00E06A7B" w:rsidP="00E06A7B">
            <w:pPr>
              <w:rPr>
                <w:b/>
                <w:sz w:val="24"/>
              </w:rPr>
            </w:pPr>
            <w:r w:rsidRPr="00E06A7B">
              <w:rPr>
                <w:b/>
                <w:sz w:val="24"/>
              </w:rPr>
              <w:t>Special Aptitude and Abilities</w:t>
            </w:r>
          </w:p>
          <w:p w:rsidR="00E06A7B" w:rsidRPr="00E06A7B" w:rsidRDefault="00E06A7B" w:rsidP="00E06A7B">
            <w:pPr>
              <w:rPr>
                <w:b/>
                <w:sz w:val="24"/>
              </w:rPr>
            </w:pPr>
          </w:p>
          <w:p w:rsidR="00E06A7B" w:rsidRPr="00E06A7B" w:rsidRDefault="00E06A7B" w:rsidP="00E06A7B">
            <w:pPr>
              <w:rPr>
                <w:b/>
                <w:sz w:val="24"/>
              </w:rPr>
            </w:pPr>
          </w:p>
          <w:p w:rsidR="00E06A7B" w:rsidRPr="00E06A7B" w:rsidRDefault="00E06A7B" w:rsidP="00E06A7B">
            <w:pPr>
              <w:rPr>
                <w:sz w:val="24"/>
              </w:rPr>
            </w:pPr>
            <w:r w:rsidRPr="00E06A7B">
              <w:rPr>
                <w:b/>
                <w:sz w:val="24"/>
              </w:rPr>
              <w:t xml:space="preserve"> </w:t>
            </w:r>
          </w:p>
        </w:tc>
        <w:tc>
          <w:tcPr>
            <w:tcW w:w="3389" w:type="dxa"/>
          </w:tcPr>
          <w:p w:rsidR="00E06A7B" w:rsidRPr="00E06A7B" w:rsidRDefault="00E06A7B" w:rsidP="00E06A7B">
            <w:pPr>
              <w:rPr>
                <w:sz w:val="24"/>
              </w:rPr>
            </w:pPr>
            <w:r w:rsidRPr="00E06A7B">
              <w:rPr>
                <w:sz w:val="24"/>
              </w:rPr>
              <w:t>Good organisational skills and able to work using own initiative.</w:t>
            </w:r>
          </w:p>
          <w:p w:rsidR="00E06A7B" w:rsidRPr="00E06A7B" w:rsidRDefault="00E06A7B" w:rsidP="00E06A7B">
            <w:pPr>
              <w:rPr>
                <w:sz w:val="24"/>
              </w:rPr>
            </w:pPr>
            <w:r w:rsidRPr="00E06A7B">
              <w:rPr>
                <w:sz w:val="24"/>
              </w:rPr>
              <w:t>Able to handle heavy and diverse workload</w:t>
            </w:r>
          </w:p>
          <w:p w:rsidR="00E06A7B" w:rsidRPr="00E06A7B" w:rsidRDefault="00E06A7B" w:rsidP="00E06A7B">
            <w:pPr>
              <w:rPr>
                <w:sz w:val="24"/>
              </w:rPr>
            </w:pPr>
          </w:p>
        </w:tc>
        <w:tc>
          <w:tcPr>
            <w:tcW w:w="3396" w:type="dxa"/>
          </w:tcPr>
          <w:p w:rsidR="00E06A7B" w:rsidRPr="00E06A7B" w:rsidRDefault="00E06A7B" w:rsidP="00E06A7B">
            <w:pPr>
              <w:rPr>
                <w:sz w:val="24"/>
              </w:rPr>
            </w:pPr>
          </w:p>
        </w:tc>
      </w:tr>
      <w:tr w:rsidR="00E06A7B" w:rsidRPr="00E06A7B" w:rsidTr="00E06A7B">
        <w:trPr>
          <w:trHeight w:val="1090"/>
        </w:trPr>
        <w:tc>
          <w:tcPr>
            <w:tcW w:w="3138" w:type="dxa"/>
          </w:tcPr>
          <w:p w:rsidR="00E06A7B" w:rsidRPr="00E06A7B" w:rsidRDefault="00E06A7B" w:rsidP="00E06A7B">
            <w:pPr>
              <w:rPr>
                <w:b/>
                <w:sz w:val="24"/>
              </w:rPr>
            </w:pPr>
            <w:r w:rsidRPr="00E06A7B">
              <w:rPr>
                <w:b/>
                <w:sz w:val="24"/>
              </w:rPr>
              <w:t>Disposition</w:t>
            </w:r>
          </w:p>
          <w:p w:rsidR="00E06A7B" w:rsidRPr="00E06A7B" w:rsidRDefault="00E06A7B" w:rsidP="00E06A7B">
            <w:pPr>
              <w:rPr>
                <w:sz w:val="24"/>
              </w:rPr>
            </w:pPr>
          </w:p>
          <w:p w:rsidR="00E06A7B" w:rsidRPr="00E06A7B" w:rsidRDefault="00E06A7B" w:rsidP="00E06A7B">
            <w:pPr>
              <w:rPr>
                <w:sz w:val="24"/>
              </w:rPr>
            </w:pPr>
          </w:p>
          <w:p w:rsidR="00E06A7B" w:rsidRPr="00E06A7B" w:rsidRDefault="00E06A7B" w:rsidP="00E06A7B">
            <w:pPr>
              <w:rPr>
                <w:sz w:val="24"/>
              </w:rPr>
            </w:pPr>
          </w:p>
        </w:tc>
        <w:tc>
          <w:tcPr>
            <w:tcW w:w="3389" w:type="dxa"/>
          </w:tcPr>
          <w:p w:rsidR="00E06A7B" w:rsidRPr="00E06A7B" w:rsidRDefault="00E06A7B" w:rsidP="00E06A7B">
            <w:pPr>
              <w:rPr>
                <w:sz w:val="24"/>
              </w:rPr>
            </w:pPr>
            <w:r w:rsidRPr="00E06A7B">
              <w:rPr>
                <w:sz w:val="24"/>
              </w:rPr>
              <w:t>Flexible approach to work and able to work as part of a team</w:t>
            </w:r>
          </w:p>
          <w:p w:rsidR="00E06A7B" w:rsidRPr="00E06A7B" w:rsidRDefault="00E06A7B" w:rsidP="00E06A7B">
            <w:pPr>
              <w:rPr>
                <w:sz w:val="24"/>
              </w:rPr>
            </w:pPr>
          </w:p>
        </w:tc>
        <w:tc>
          <w:tcPr>
            <w:tcW w:w="3396" w:type="dxa"/>
          </w:tcPr>
          <w:p w:rsidR="00E06A7B" w:rsidRPr="00E06A7B" w:rsidRDefault="00E06A7B" w:rsidP="00E06A7B">
            <w:pPr>
              <w:rPr>
                <w:sz w:val="24"/>
              </w:rPr>
            </w:pPr>
            <w:r w:rsidRPr="00E06A7B">
              <w:rPr>
                <w:sz w:val="24"/>
              </w:rPr>
              <w:t>Approachable and friendly with sense of humour.</w:t>
            </w:r>
          </w:p>
        </w:tc>
      </w:tr>
      <w:tr w:rsidR="00E06A7B" w:rsidRPr="00E06A7B" w:rsidTr="00E06A7B">
        <w:trPr>
          <w:trHeight w:val="623"/>
        </w:trPr>
        <w:tc>
          <w:tcPr>
            <w:tcW w:w="3138" w:type="dxa"/>
          </w:tcPr>
          <w:p w:rsidR="00E06A7B" w:rsidRPr="00E06A7B" w:rsidRDefault="00E06A7B" w:rsidP="00E06A7B">
            <w:pPr>
              <w:rPr>
                <w:b/>
                <w:sz w:val="24"/>
              </w:rPr>
            </w:pPr>
            <w:r w:rsidRPr="00E06A7B">
              <w:rPr>
                <w:b/>
                <w:sz w:val="24"/>
              </w:rPr>
              <w:t>Physical Requirements</w:t>
            </w:r>
          </w:p>
          <w:p w:rsidR="00E06A7B" w:rsidRPr="00E06A7B" w:rsidRDefault="00E06A7B" w:rsidP="00E06A7B">
            <w:pPr>
              <w:rPr>
                <w:b/>
                <w:sz w:val="24"/>
              </w:rPr>
            </w:pPr>
          </w:p>
          <w:p w:rsidR="00E06A7B" w:rsidRPr="00E06A7B" w:rsidRDefault="00E06A7B" w:rsidP="00E06A7B">
            <w:pPr>
              <w:rPr>
                <w:b/>
                <w:sz w:val="24"/>
              </w:rPr>
            </w:pPr>
          </w:p>
        </w:tc>
        <w:tc>
          <w:tcPr>
            <w:tcW w:w="3389" w:type="dxa"/>
          </w:tcPr>
          <w:p w:rsidR="00E06A7B" w:rsidRPr="00E06A7B" w:rsidRDefault="00E06A7B" w:rsidP="00E06A7B">
            <w:pPr>
              <w:rPr>
                <w:sz w:val="24"/>
              </w:rPr>
            </w:pPr>
            <w:r w:rsidRPr="00E06A7B">
              <w:rPr>
                <w:sz w:val="24"/>
              </w:rPr>
              <w:t>Ability to move boxes of stock and equipment</w:t>
            </w:r>
          </w:p>
        </w:tc>
        <w:tc>
          <w:tcPr>
            <w:tcW w:w="3396" w:type="dxa"/>
          </w:tcPr>
          <w:p w:rsidR="00E06A7B" w:rsidRPr="00E06A7B" w:rsidRDefault="00E06A7B" w:rsidP="00E06A7B">
            <w:pPr>
              <w:rPr>
                <w:sz w:val="24"/>
              </w:rPr>
            </w:pPr>
          </w:p>
        </w:tc>
      </w:tr>
      <w:tr w:rsidR="00E06A7B" w:rsidRPr="00E06A7B" w:rsidTr="00E06A7B">
        <w:trPr>
          <w:trHeight w:val="738"/>
        </w:trPr>
        <w:tc>
          <w:tcPr>
            <w:tcW w:w="3138" w:type="dxa"/>
          </w:tcPr>
          <w:p w:rsidR="00E06A7B" w:rsidRPr="00E06A7B" w:rsidRDefault="00E06A7B" w:rsidP="00E06A7B">
            <w:pPr>
              <w:rPr>
                <w:b/>
                <w:sz w:val="24"/>
              </w:rPr>
            </w:pPr>
            <w:r w:rsidRPr="00E06A7B">
              <w:rPr>
                <w:b/>
                <w:sz w:val="24"/>
              </w:rPr>
              <w:t>Particular Requirements</w:t>
            </w:r>
          </w:p>
          <w:p w:rsidR="00E06A7B" w:rsidRPr="00E06A7B" w:rsidRDefault="00E06A7B" w:rsidP="00E06A7B">
            <w:pPr>
              <w:rPr>
                <w:b/>
                <w:sz w:val="24"/>
              </w:rPr>
            </w:pPr>
            <w:r w:rsidRPr="00E06A7B">
              <w:rPr>
                <w:b/>
                <w:sz w:val="24"/>
              </w:rPr>
              <w:t>of the Post</w:t>
            </w:r>
          </w:p>
          <w:p w:rsidR="00E06A7B" w:rsidRPr="00E06A7B" w:rsidRDefault="00E06A7B" w:rsidP="00E06A7B">
            <w:pPr>
              <w:rPr>
                <w:b/>
                <w:sz w:val="24"/>
              </w:rPr>
            </w:pPr>
          </w:p>
          <w:p w:rsidR="00E06A7B" w:rsidRPr="00E06A7B" w:rsidRDefault="00E06A7B" w:rsidP="00E06A7B">
            <w:pPr>
              <w:rPr>
                <w:b/>
                <w:sz w:val="24"/>
              </w:rPr>
            </w:pPr>
          </w:p>
          <w:p w:rsidR="00E06A7B" w:rsidRPr="00E06A7B" w:rsidRDefault="00E06A7B" w:rsidP="00E06A7B">
            <w:pPr>
              <w:rPr>
                <w:b/>
                <w:sz w:val="24"/>
              </w:rPr>
            </w:pPr>
          </w:p>
        </w:tc>
        <w:tc>
          <w:tcPr>
            <w:tcW w:w="3389" w:type="dxa"/>
          </w:tcPr>
          <w:p w:rsidR="00E06A7B" w:rsidRPr="00E06A7B" w:rsidRDefault="00E06A7B" w:rsidP="00E06A7B">
            <w:pPr>
              <w:rPr>
                <w:sz w:val="24"/>
              </w:rPr>
            </w:pPr>
            <w:r w:rsidRPr="00E06A7B">
              <w:rPr>
                <w:sz w:val="24"/>
              </w:rPr>
              <w:t>Working with the Public.</w:t>
            </w:r>
          </w:p>
          <w:p w:rsidR="00E06A7B" w:rsidRPr="00E06A7B" w:rsidRDefault="00E06A7B" w:rsidP="00E06A7B">
            <w:pPr>
              <w:rPr>
                <w:sz w:val="24"/>
              </w:rPr>
            </w:pPr>
          </w:p>
        </w:tc>
        <w:tc>
          <w:tcPr>
            <w:tcW w:w="3396" w:type="dxa"/>
          </w:tcPr>
          <w:p w:rsidR="00E06A7B" w:rsidRPr="00E06A7B" w:rsidRDefault="00E06A7B" w:rsidP="00E06A7B">
            <w:pPr>
              <w:rPr>
                <w:sz w:val="24"/>
              </w:rPr>
            </w:pPr>
            <w:r w:rsidRPr="00E06A7B">
              <w:rPr>
                <w:sz w:val="24"/>
              </w:rPr>
              <w:t>Able to communicate with the hearing impaired.</w:t>
            </w:r>
          </w:p>
          <w:p w:rsidR="00E06A7B" w:rsidRPr="00E06A7B" w:rsidRDefault="00E06A7B" w:rsidP="00E06A7B">
            <w:pPr>
              <w:ind w:right="-270"/>
              <w:jc w:val="both"/>
              <w:rPr>
                <w:sz w:val="24"/>
              </w:rPr>
            </w:pPr>
          </w:p>
          <w:p w:rsidR="00E06A7B" w:rsidRPr="00E06A7B" w:rsidRDefault="00E06A7B" w:rsidP="00E06A7B">
            <w:pPr>
              <w:rPr>
                <w:sz w:val="24"/>
              </w:rPr>
            </w:pPr>
          </w:p>
        </w:tc>
      </w:tr>
    </w:tbl>
    <w:p w:rsidR="00E06A7B" w:rsidRPr="00E06A7B" w:rsidRDefault="00E06A7B" w:rsidP="00E06A7B">
      <w:pPr>
        <w:rPr>
          <w:sz w:val="24"/>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E06A7B" w:rsidRPr="00E06A7B" w:rsidTr="00E06A7B">
        <w:trPr>
          <w:trHeight w:val="557"/>
        </w:trPr>
        <w:tc>
          <w:tcPr>
            <w:tcW w:w="9781" w:type="dxa"/>
            <w:shd w:val="pct10" w:color="auto" w:fill="FFFFFF"/>
          </w:tcPr>
          <w:p w:rsidR="00E06A7B" w:rsidRPr="00E06A7B" w:rsidRDefault="00E06A7B" w:rsidP="00E06A7B">
            <w:pPr>
              <w:rPr>
                <w:b/>
                <w:sz w:val="22"/>
              </w:rPr>
            </w:pPr>
            <w:r w:rsidRPr="00E06A7B">
              <w:rPr>
                <w:b/>
                <w:sz w:val="22"/>
              </w:rPr>
              <w:t>MAJOR RISKS IN DOING THIS JOB</w:t>
            </w:r>
          </w:p>
          <w:p w:rsidR="00E06A7B" w:rsidRPr="00E06A7B" w:rsidRDefault="00E06A7B" w:rsidP="00E06A7B">
            <w:pPr>
              <w:rPr>
                <w:b/>
                <w:sz w:val="22"/>
              </w:rPr>
            </w:pPr>
          </w:p>
        </w:tc>
      </w:tr>
      <w:tr w:rsidR="00E06A7B" w:rsidRPr="00E06A7B" w:rsidTr="00E06A7B">
        <w:trPr>
          <w:trHeight w:val="1833"/>
        </w:trPr>
        <w:tc>
          <w:tcPr>
            <w:tcW w:w="9781" w:type="dxa"/>
          </w:tcPr>
          <w:p w:rsidR="00E06A7B" w:rsidRPr="00E06A7B" w:rsidRDefault="00E06A7B" w:rsidP="00E06A7B">
            <w:pPr>
              <w:rPr>
                <w:i/>
                <w:sz w:val="22"/>
              </w:rPr>
            </w:pPr>
            <w:r w:rsidRPr="00E06A7B">
              <w:rPr>
                <w:i/>
                <w:sz w:val="22"/>
              </w:rPr>
              <w:t>Please indicate the major risks the job holder could face in doing this job e.g. lifting patients/objects, working with hazardous substances, dealing with violence and aggression</w:t>
            </w:r>
            <w:proofErr w:type="gramStart"/>
            <w:r w:rsidRPr="00E06A7B">
              <w:rPr>
                <w:i/>
                <w:sz w:val="22"/>
              </w:rPr>
              <w:t>..</w:t>
            </w:r>
            <w:proofErr w:type="gramEnd"/>
          </w:p>
          <w:p w:rsidR="00E06A7B" w:rsidRPr="00E06A7B" w:rsidRDefault="00E06A7B" w:rsidP="00E06A7B">
            <w:pPr>
              <w:rPr>
                <w:i/>
                <w:sz w:val="22"/>
              </w:rPr>
            </w:pPr>
          </w:p>
          <w:p w:rsidR="00E06A7B" w:rsidRPr="00E06A7B" w:rsidRDefault="00E06A7B" w:rsidP="00E06A7B">
            <w:pPr>
              <w:rPr>
                <w:i/>
                <w:sz w:val="22"/>
              </w:rPr>
            </w:pPr>
            <w:r w:rsidRPr="00E06A7B">
              <w:rPr>
                <w:i/>
                <w:sz w:val="22"/>
              </w:rPr>
              <w:t>Lifting boxes or equipment</w:t>
            </w:r>
          </w:p>
          <w:p w:rsidR="00E06A7B" w:rsidRPr="00E06A7B" w:rsidRDefault="00E06A7B" w:rsidP="00E06A7B">
            <w:pPr>
              <w:rPr>
                <w:i/>
                <w:sz w:val="22"/>
              </w:rPr>
            </w:pPr>
          </w:p>
          <w:p w:rsidR="00E06A7B" w:rsidRPr="00E06A7B" w:rsidRDefault="00E06A7B" w:rsidP="00E06A7B">
            <w:pPr>
              <w:rPr>
                <w:i/>
                <w:sz w:val="22"/>
              </w:rPr>
            </w:pPr>
            <w:r w:rsidRPr="00E06A7B">
              <w:rPr>
                <w:i/>
                <w:sz w:val="22"/>
              </w:rPr>
              <w:t xml:space="preserve">If there are no major risks for the job holder please tick this box             </w:t>
            </w:r>
          </w:p>
          <w:p w:rsidR="00E06A7B" w:rsidRPr="00E06A7B" w:rsidRDefault="00E06A7B" w:rsidP="00E06A7B">
            <w:pPr>
              <w:rPr>
                <w:i/>
                <w:sz w:val="22"/>
              </w:rPr>
            </w:pPr>
            <w:bookmarkStart w:id="0" w:name="_GoBack"/>
            <w:bookmarkEnd w:id="0"/>
          </w:p>
        </w:tc>
      </w:tr>
    </w:tbl>
    <w:p w:rsidR="00E06A7B" w:rsidRPr="00E06A7B" w:rsidRDefault="00E06A7B" w:rsidP="00E06A7B"/>
    <w:p w:rsidR="00ED4B4B" w:rsidRDefault="00891157">
      <w:pPr>
        <w:ind w:right="-360"/>
      </w:pPr>
      <w:r>
        <w:rPr>
          <w:noProof/>
          <w:lang w:eastAsia="en-GB"/>
        </w:rPr>
        <mc:AlternateContent>
          <mc:Choice Requires="wps">
            <w:drawing>
              <wp:anchor distT="0" distB="0" distL="114300" distR="114300" simplePos="0" relativeHeight="251648000" behindDoc="0" locked="0" layoutInCell="0" allowOverlap="1">
                <wp:simplePos x="0" y="0"/>
                <wp:positionH relativeFrom="column">
                  <wp:posOffset>4069080</wp:posOffset>
                </wp:positionH>
                <wp:positionV relativeFrom="paragraph">
                  <wp:posOffset>90805</wp:posOffset>
                </wp:positionV>
                <wp:extent cx="1552575" cy="92075"/>
                <wp:effectExtent l="1905" t="127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9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4B4B" w:rsidRDefault="00ED4B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320.4pt;margin-top:7.15pt;width:122.25pt;height: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" o:allowincell="f" stroked="f">
                <v:textbox>
                  <w:txbxContent>
                    <w:p w:rsidR="00ED4B4B" w:rsidRDefault="00ED4B4B"/>
                  </w:txbxContent>
                </v:textbox>
              </v:shape>
            </w:pict>
          </mc:Fallback>
        </mc:AlternateContent>
      </w:r>
    </w:p>
    <w:sectPr w:rsidR="00ED4B4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Bookman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B86"/>
    <w:multiLevelType w:val="multilevel"/>
    <w:tmpl w:val="06D44F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FC2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5722C4A"/>
    <w:multiLevelType w:val="singleLevel"/>
    <w:tmpl w:val="0F904A74"/>
    <w:lvl w:ilvl="0">
      <w:start w:val="8"/>
      <w:numFmt w:val="decimal"/>
      <w:lvlText w:val="%1."/>
      <w:lvlJc w:val="left"/>
      <w:pPr>
        <w:tabs>
          <w:tab w:val="num" w:pos="694"/>
        </w:tabs>
        <w:ind w:left="694" w:hanging="660"/>
      </w:pPr>
      <w:rPr>
        <w:rFonts w:hint="default"/>
      </w:rPr>
    </w:lvl>
  </w:abstractNum>
  <w:abstractNum w:abstractNumId="3" w15:restartNumberingAfterBreak="0">
    <w:nsid w:val="762E1CF1"/>
    <w:multiLevelType w:val="multilevel"/>
    <w:tmpl w:val="DF60E806"/>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4E"/>
    <w:rsid w:val="00093D48"/>
    <w:rsid w:val="00251EF3"/>
    <w:rsid w:val="00266DCF"/>
    <w:rsid w:val="0026730A"/>
    <w:rsid w:val="002D6B22"/>
    <w:rsid w:val="0036443A"/>
    <w:rsid w:val="004D2770"/>
    <w:rsid w:val="004F1A4E"/>
    <w:rsid w:val="005E2A84"/>
    <w:rsid w:val="00673668"/>
    <w:rsid w:val="007779BD"/>
    <w:rsid w:val="008304F5"/>
    <w:rsid w:val="00891157"/>
    <w:rsid w:val="0095352E"/>
    <w:rsid w:val="00A87596"/>
    <w:rsid w:val="00B8199B"/>
    <w:rsid w:val="00E06A7B"/>
    <w:rsid w:val="00ED4B4B"/>
    <w:rsid w:val="00F2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982B11-5CFF-4C11-951B-A561900C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right"/>
      <w:outlineLvl w:val="1"/>
    </w:pPr>
    <w:rPr>
      <w:rFonts w:ascii="Arial" w:hAnsi="Arial"/>
      <w:b/>
      <w:sz w:val="24"/>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ind w:right="-270"/>
      <w:jc w:val="both"/>
      <w:outlineLvl w:val="3"/>
    </w:pPr>
    <w:rPr>
      <w:b/>
      <w:i/>
      <w:sz w:val="24"/>
      <w:u w:val="single"/>
    </w:rPr>
  </w:style>
  <w:style w:type="paragraph" w:styleId="Heading5">
    <w:name w:val="heading 5"/>
    <w:basedOn w:val="Normal"/>
    <w:next w:val="Normal"/>
    <w:qFormat/>
    <w:pPr>
      <w:keepNext/>
      <w:ind w:right="-270"/>
      <w:outlineLvl w:val="4"/>
    </w:pPr>
    <w:rPr>
      <w:u w:val="single"/>
    </w:rPr>
  </w:style>
  <w:style w:type="paragraph" w:styleId="Heading6">
    <w:name w:val="heading 6"/>
    <w:basedOn w:val="Normal"/>
    <w:next w:val="Normal"/>
    <w:qFormat/>
    <w:pPr>
      <w:keepNext/>
      <w:jc w:val="both"/>
      <w:outlineLvl w:val="5"/>
    </w:pPr>
    <w:rPr>
      <w:rFonts w:ascii="Tahoma" w:hAnsi="Tahoma"/>
      <w:sz w:val="24"/>
      <w:lang w:val="en-US"/>
    </w:rPr>
  </w:style>
  <w:style w:type="paragraph" w:styleId="Heading7">
    <w:name w:val="heading 7"/>
    <w:basedOn w:val="Normal"/>
    <w:next w:val="Normal"/>
    <w:qFormat/>
    <w:pPr>
      <w:keepNext/>
      <w:outlineLvl w:val="6"/>
    </w:pPr>
    <w:rPr>
      <w:sz w:val="16"/>
      <w:u w:val="single"/>
      <w:lang w:val="en-US"/>
    </w:rPr>
  </w:style>
  <w:style w:type="paragraph" w:styleId="Heading8">
    <w:name w:val="heading 8"/>
    <w:basedOn w:val="Normal"/>
    <w:next w:val="Normal"/>
    <w:qFormat/>
    <w:pPr>
      <w:keepNext/>
      <w:outlineLvl w:val="7"/>
    </w:pPr>
    <w:rPr>
      <w:i/>
      <w:sz w:val="16"/>
      <w:lang w:val="en-US"/>
    </w:rPr>
  </w:style>
  <w:style w:type="paragraph" w:styleId="Heading9">
    <w:name w:val="heading 9"/>
    <w:basedOn w:val="Normal"/>
    <w:next w:val="Normal"/>
    <w:qFormat/>
    <w:pPr>
      <w:keepNext/>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rPr>
  </w:style>
  <w:style w:type="paragraph" w:styleId="Title">
    <w:name w:val="Title"/>
    <w:basedOn w:val="Normal"/>
    <w:qFormat/>
    <w:pPr>
      <w:jc w:val="center"/>
    </w:pPr>
    <w:rPr>
      <w:rFonts w:ascii="Tahoma" w:hAnsi="Tahoma"/>
      <w:b/>
      <w:sz w:val="24"/>
      <w:u w:val="single"/>
      <w:lang w:val="en-US"/>
    </w:rPr>
  </w:style>
  <w:style w:type="paragraph" w:styleId="BodyText2">
    <w:name w:val="Body Text 2"/>
    <w:basedOn w:val="Normal"/>
    <w:rPr>
      <w:sz w:val="16"/>
      <w:lang w:val="en-US"/>
    </w:rPr>
  </w:style>
  <w:style w:type="paragraph" w:styleId="BodyText3">
    <w:name w:val="Body Text 3"/>
    <w:basedOn w:val="Normal"/>
    <w:rPr>
      <w:sz w:val="24"/>
    </w:rPr>
  </w:style>
  <w:style w:type="paragraph" w:styleId="Header">
    <w:name w:val="header"/>
    <w:basedOn w:val="Normal"/>
    <w:pPr>
      <w:tabs>
        <w:tab w:val="center" w:pos="4320"/>
        <w:tab w:val="right" w:pos="8640"/>
      </w:tabs>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1041</Words>
  <Characters>6333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NHS GRAMPIAN</vt:lpstr>
    </vt:vector>
  </TitlesOfParts>
  <Company>NHSG</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GRAMPIAN</dc:title>
  <dc:creator>GMCHARDY2</dc:creator>
  <cp:lastModifiedBy>Bronwen Colquhoun</cp:lastModifiedBy>
  <cp:revision>2</cp:revision>
  <cp:lastPrinted>2004-07-29T07:26:00Z</cp:lastPrinted>
  <dcterms:created xsi:type="dcterms:W3CDTF">2020-08-12T12:57:00Z</dcterms:created>
  <dcterms:modified xsi:type="dcterms:W3CDTF">2020-08-12T12:57:00Z</dcterms:modified>
</cp:coreProperties>
</file>