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3E3" w:rsidRPr="00942205" w:rsidRDefault="00DC43E3" w:rsidP="00942205">
      <w:pPr>
        <w:pStyle w:val="Heading4"/>
        <w:tabs>
          <w:tab w:val="left" w:pos="2694"/>
        </w:tabs>
        <w:jc w:val="center"/>
        <w:rPr>
          <w:rFonts w:ascii="Arial" w:hAnsi="Arial" w:cs="Arial"/>
          <w:b/>
          <w:sz w:val="24"/>
        </w:rPr>
      </w:pPr>
    </w:p>
    <w:p w:rsidR="00DC43E3" w:rsidRPr="00942205" w:rsidRDefault="00DC43E3">
      <w:pPr>
        <w:pStyle w:val="Heading4"/>
        <w:jc w:val="center"/>
        <w:rPr>
          <w:rFonts w:ascii="Arial" w:hAnsi="Arial" w:cs="Arial"/>
          <w:b/>
          <w:sz w:val="24"/>
        </w:rPr>
      </w:pPr>
    </w:p>
    <w:p w:rsidR="00DC43E3" w:rsidRPr="00942205" w:rsidRDefault="00DC43E3">
      <w:pPr>
        <w:pStyle w:val="Heading4"/>
        <w:jc w:val="center"/>
        <w:rPr>
          <w:rFonts w:ascii="Arial" w:hAnsi="Arial" w:cs="Arial"/>
          <w:b/>
          <w:sz w:val="24"/>
        </w:rPr>
      </w:pPr>
      <w:r w:rsidRPr="00942205">
        <w:rPr>
          <w:rFonts w:ascii="Arial" w:hAnsi="Arial" w:cs="Arial"/>
          <w:b/>
          <w:sz w:val="24"/>
        </w:rPr>
        <w:t>JOB DESCRIPTION</w:t>
      </w:r>
    </w:p>
    <w:p w:rsidR="00DC43E3" w:rsidRPr="00942205" w:rsidRDefault="00DC43E3">
      <w:pPr>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800"/>
      </w:tblGrid>
      <w:tr w:rsidR="00DC43E3" w:rsidRPr="00942205">
        <w:tc>
          <w:tcPr>
            <w:tcW w:w="10800" w:type="dxa"/>
          </w:tcPr>
          <w:p w:rsidR="00DC43E3" w:rsidRPr="00942205" w:rsidRDefault="00DC43E3">
            <w:pPr>
              <w:pStyle w:val="Heading3"/>
              <w:numPr>
                <w:ilvl w:val="0"/>
                <w:numId w:val="1"/>
              </w:numPr>
              <w:spacing w:before="120" w:after="120"/>
            </w:pPr>
            <w:r w:rsidRPr="00942205">
              <w:t>JOB IDENTIFICATION</w:t>
            </w:r>
          </w:p>
        </w:tc>
      </w:tr>
      <w:tr w:rsidR="00DC43E3" w:rsidRPr="00942205">
        <w:tc>
          <w:tcPr>
            <w:tcW w:w="10800" w:type="dxa"/>
          </w:tcPr>
          <w:p w:rsidR="00DC43E3" w:rsidRPr="00942205" w:rsidRDefault="00DC43E3">
            <w:pPr>
              <w:pStyle w:val="BodyText"/>
              <w:rPr>
                <w:rFonts w:cs="Arial"/>
                <w:sz w:val="24"/>
                <w:szCs w:val="24"/>
              </w:rPr>
            </w:pPr>
            <w:r w:rsidRPr="00942205">
              <w:rPr>
                <w:rFonts w:cs="Arial"/>
                <w:sz w:val="24"/>
                <w:szCs w:val="24"/>
              </w:rPr>
              <w:t xml:space="preserve"> </w:t>
            </w:r>
          </w:p>
          <w:p w:rsidR="00DC43E3" w:rsidRPr="00942205" w:rsidRDefault="00DC43E3">
            <w:pPr>
              <w:jc w:val="both"/>
              <w:rPr>
                <w:rFonts w:ascii="Arial" w:hAnsi="Arial" w:cs="Arial"/>
                <w:b/>
              </w:rPr>
            </w:pPr>
            <w:r w:rsidRPr="00942205">
              <w:rPr>
                <w:rFonts w:ascii="Arial" w:hAnsi="Arial" w:cs="Arial"/>
              </w:rPr>
              <w:t xml:space="preserve">Job Title:                              </w:t>
            </w:r>
            <w:r w:rsidR="00A15E91" w:rsidRPr="00942205">
              <w:rPr>
                <w:rFonts w:ascii="Arial" w:hAnsi="Arial" w:cs="Arial"/>
                <w:b/>
              </w:rPr>
              <w:t>WARD ASSISTANT</w:t>
            </w:r>
          </w:p>
          <w:p w:rsidR="00DC43E3" w:rsidRPr="00942205" w:rsidRDefault="00DC43E3">
            <w:pPr>
              <w:jc w:val="both"/>
              <w:rPr>
                <w:rFonts w:ascii="Arial" w:hAnsi="Arial" w:cs="Arial"/>
              </w:rPr>
            </w:pPr>
          </w:p>
          <w:p w:rsidR="00DC43E3" w:rsidRPr="00942205" w:rsidRDefault="00DC43E3">
            <w:pPr>
              <w:jc w:val="both"/>
              <w:rPr>
                <w:rFonts w:ascii="Arial" w:hAnsi="Arial" w:cs="Arial"/>
                <w:b/>
              </w:rPr>
            </w:pPr>
            <w:r w:rsidRPr="00942205">
              <w:rPr>
                <w:rFonts w:ascii="Arial" w:hAnsi="Arial" w:cs="Arial"/>
              </w:rPr>
              <w:t xml:space="preserve">Responsible to:    </w:t>
            </w:r>
            <w:r w:rsidR="00DC43E7" w:rsidRPr="00942205">
              <w:rPr>
                <w:rFonts w:ascii="Arial" w:hAnsi="Arial" w:cs="Arial"/>
              </w:rPr>
              <w:t xml:space="preserve">                </w:t>
            </w:r>
            <w:r w:rsidR="00DC43E7" w:rsidRPr="00942205">
              <w:rPr>
                <w:rFonts w:ascii="Arial" w:hAnsi="Arial" w:cs="Arial"/>
                <w:b/>
              </w:rPr>
              <w:t xml:space="preserve">Senior </w:t>
            </w:r>
            <w:r w:rsidR="00A15E91" w:rsidRPr="00942205">
              <w:rPr>
                <w:rFonts w:ascii="Arial" w:hAnsi="Arial" w:cs="Arial"/>
                <w:b/>
              </w:rPr>
              <w:t>Charge Nurse</w:t>
            </w:r>
          </w:p>
          <w:p w:rsidR="00DC43E3" w:rsidRPr="00942205" w:rsidRDefault="00DC43E3">
            <w:pPr>
              <w:jc w:val="both"/>
              <w:rPr>
                <w:rFonts w:ascii="Arial" w:hAnsi="Arial" w:cs="Arial"/>
              </w:rPr>
            </w:pPr>
          </w:p>
          <w:p w:rsidR="00DC43E3" w:rsidRPr="00942205" w:rsidRDefault="00DC43E3">
            <w:pPr>
              <w:jc w:val="both"/>
              <w:rPr>
                <w:rFonts w:ascii="Arial" w:hAnsi="Arial" w:cs="Arial"/>
                <w:b/>
              </w:rPr>
            </w:pPr>
            <w:r w:rsidRPr="00942205">
              <w:rPr>
                <w:rFonts w:ascii="Arial" w:hAnsi="Arial" w:cs="Arial"/>
              </w:rPr>
              <w:t>Department(s)</w:t>
            </w:r>
            <w:r w:rsidR="00B903B4" w:rsidRPr="00942205">
              <w:rPr>
                <w:rFonts w:ascii="Arial" w:hAnsi="Arial" w:cs="Arial"/>
              </w:rPr>
              <w:t xml:space="preserve">:                     </w:t>
            </w:r>
            <w:r w:rsidR="00DC43E7" w:rsidRPr="00942205">
              <w:rPr>
                <w:rFonts w:ascii="Arial" w:hAnsi="Arial" w:cs="Arial"/>
                <w:b/>
              </w:rPr>
              <w:t>Redburn Rehabilitation Ward</w:t>
            </w:r>
          </w:p>
          <w:p w:rsidR="00DC43E3" w:rsidRPr="00942205" w:rsidRDefault="00DC43E3">
            <w:pPr>
              <w:jc w:val="both"/>
              <w:rPr>
                <w:rFonts w:ascii="Arial" w:hAnsi="Arial" w:cs="Arial"/>
              </w:rPr>
            </w:pPr>
          </w:p>
          <w:p w:rsidR="00DC43E3" w:rsidRPr="00942205" w:rsidRDefault="00942205">
            <w:pPr>
              <w:jc w:val="both"/>
              <w:rPr>
                <w:rFonts w:ascii="Arial" w:hAnsi="Arial" w:cs="Arial"/>
                <w:b/>
              </w:rPr>
            </w:pPr>
            <w:r>
              <w:rPr>
                <w:rFonts w:ascii="Arial" w:hAnsi="Arial" w:cs="Arial"/>
              </w:rPr>
              <w:t xml:space="preserve">Directorate:                  </w:t>
            </w:r>
            <w:r w:rsidR="00DC43E3" w:rsidRPr="00942205">
              <w:rPr>
                <w:rFonts w:ascii="Arial" w:hAnsi="Arial" w:cs="Arial"/>
              </w:rPr>
              <w:t xml:space="preserve">        </w:t>
            </w:r>
            <w:r w:rsidR="00DC43E7" w:rsidRPr="00942205">
              <w:rPr>
                <w:rFonts w:ascii="Arial" w:hAnsi="Arial" w:cs="Arial"/>
                <w:b/>
              </w:rPr>
              <w:t>Long Term Conditions In Patient Service – North Ayrshire HSCP</w:t>
            </w:r>
          </w:p>
          <w:p w:rsidR="00DC43E3" w:rsidRPr="00942205" w:rsidRDefault="00DC43E3">
            <w:pPr>
              <w:jc w:val="both"/>
              <w:rPr>
                <w:rFonts w:ascii="Arial" w:hAnsi="Arial" w:cs="Arial"/>
              </w:rPr>
            </w:pPr>
          </w:p>
          <w:p w:rsidR="00DC43E3" w:rsidRPr="00942205" w:rsidRDefault="00DC43E3">
            <w:pPr>
              <w:jc w:val="both"/>
              <w:rPr>
                <w:rFonts w:ascii="Arial" w:hAnsi="Arial" w:cs="Arial"/>
              </w:rPr>
            </w:pPr>
            <w:r w:rsidRPr="00942205">
              <w:rPr>
                <w:rFonts w:ascii="Arial" w:hAnsi="Arial" w:cs="Arial"/>
              </w:rPr>
              <w:t xml:space="preserve">Operating Division:              </w:t>
            </w:r>
            <w:r w:rsidRPr="00942205">
              <w:rPr>
                <w:rFonts w:ascii="Arial" w:hAnsi="Arial" w:cs="Arial"/>
                <w:b/>
              </w:rPr>
              <w:t xml:space="preserve">NHS Ayrshire &amp; Arran </w:t>
            </w:r>
          </w:p>
          <w:p w:rsidR="00DC43E7" w:rsidRPr="00942205" w:rsidRDefault="00DC43E7">
            <w:pPr>
              <w:jc w:val="both"/>
              <w:rPr>
                <w:rFonts w:ascii="Arial" w:hAnsi="Arial" w:cs="Arial"/>
              </w:rPr>
            </w:pPr>
          </w:p>
          <w:p w:rsidR="00DC43E3" w:rsidRPr="00942205" w:rsidRDefault="00DC43E7">
            <w:pPr>
              <w:jc w:val="both"/>
              <w:rPr>
                <w:rFonts w:ascii="Arial" w:hAnsi="Arial" w:cs="Arial"/>
                <w:b/>
              </w:rPr>
            </w:pPr>
            <w:r w:rsidRPr="00942205">
              <w:rPr>
                <w:rFonts w:ascii="Arial" w:hAnsi="Arial" w:cs="Arial"/>
              </w:rPr>
              <w:t xml:space="preserve">Last Update:                        </w:t>
            </w:r>
            <w:r w:rsidRPr="00942205">
              <w:rPr>
                <w:rFonts w:ascii="Arial" w:hAnsi="Arial" w:cs="Arial"/>
                <w:b/>
              </w:rPr>
              <w:t>October 2020</w:t>
            </w:r>
            <w:r w:rsidRPr="00942205">
              <w:rPr>
                <w:rFonts w:ascii="Arial" w:hAnsi="Arial" w:cs="Arial"/>
              </w:rPr>
              <w:t xml:space="preserve">                     </w:t>
            </w:r>
          </w:p>
          <w:p w:rsidR="00DC43E3" w:rsidRPr="00942205" w:rsidRDefault="00DC43E3">
            <w:pPr>
              <w:jc w:val="both"/>
              <w:rPr>
                <w:rFonts w:ascii="Arial" w:hAnsi="Arial" w:cs="Arial"/>
              </w:rPr>
            </w:pPr>
          </w:p>
        </w:tc>
      </w:tr>
      <w:tr w:rsidR="00DC43E3" w:rsidRPr="00942205">
        <w:tblPrEx>
          <w:tblBorders>
            <w:insideH w:val="single" w:sz="4" w:space="0" w:color="auto"/>
            <w:insideV w:val="single" w:sz="4" w:space="0" w:color="auto"/>
          </w:tblBorders>
        </w:tblPrEx>
        <w:tc>
          <w:tcPr>
            <w:tcW w:w="10800" w:type="dxa"/>
          </w:tcPr>
          <w:p w:rsidR="00DC43E3" w:rsidRPr="00942205" w:rsidRDefault="00DC43E3">
            <w:pPr>
              <w:pStyle w:val="Heading3"/>
              <w:spacing w:before="120" w:after="120"/>
            </w:pPr>
            <w:r w:rsidRPr="00942205">
              <w:t>2.  JOB PURPOSE</w:t>
            </w:r>
          </w:p>
        </w:tc>
      </w:tr>
      <w:tr w:rsidR="00DC43E3" w:rsidRPr="00942205">
        <w:tblPrEx>
          <w:tblBorders>
            <w:insideH w:val="single" w:sz="4" w:space="0" w:color="auto"/>
            <w:insideV w:val="single" w:sz="4" w:space="0" w:color="auto"/>
          </w:tblBorders>
        </w:tblPrEx>
        <w:trPr>
          <w:trHeight w:val="128"/>
        </w:trPr>
        <w:tc>
          <w:tcPr>
            <w:tcW w:w="10800" w:type="dxa"/>
          </w:tcPr>
          <w:p w:rsidR="00DC43E3" w:rsidRPr="00942205" w:rsidRDefault="00A15E91">
            <w:pPr>
              <w:rPr>
                <w:rFonts w:ascii="Arial" w:hAnsi="Arial" w:cs="Arial"/>
              </w:rPr>
            </w:pPr>
            <w:r w:rsidRPr="00942205">
              <w:rPr>
                <w:rFonts w:ascii="Arial" w:hAnsi="Arial" w:cs="Arial"/>
              </w:rPr>
              <w:t>The post holder will p</w:t>
            </w:r>
            <w:r w:rsidR="00DC43E3" w:rsidRPr="00942205">
              <w:rPr>
                <w:rFonts w:ascii="Arial" w:hAnsi="Arial" w:cs="Arial"/>
              </w:rPr>
              <w:t xml:space="preserve">rovide efficient, comprehensive bed-making and </w:t>
            </w:r>
            <w:r w:rsidRPr="00942205">
              <w:rPr>
                <w:rFonts w:ascii="Arial" w:hAnsi="Arial" w:cs="Arial"/>
              </w:rPr>
              <w:t>support services</w:t>
            </w:r>
            <w:r w:rsidR="008F0929" w:rsidRPr="00942205">
              <w:rPr>
                <w:rFonts w:ascii="Arial" w:hAnsi="Arial" w:cs="Arial"/>
              </w:rPr>
              <w:t xml:space="preserve"> to the nursing team</w:t>
            </w:r>
            <w:r w:rsidR="00DC43E3" w:rsidRPr="00942205">
              <w:rPr>
                <w:rFonts w:ascii="Arial" w:hAnsi="Arial" w:cs="Arial"/>
              </w:rPr>
              <w:t xml:space="preserve"> within </w:t>
            </w:r>
            <w:r w:rsidR="00DC43E7" w:rsidRPr="00942205">
              <w:rPr>
                <w:rFonts w:ascii="Arial" w:hAnsi="Arial" w:cs="Arial"/>
              </w:rPr>
              <w:t>LTC In Patient Service</w:t>
            </w:r>
            <w:r w:rsidRPr="00942205">
              <w:rPr>
                <w:rFonts w:ascii="Arial" w:hAnsi="Arial" w:cs="Arial"/>
              </w:rPr>
              <w:t xml:space="preserve"> at</w:t>
            </w:r>
            <w:r w:rsidR="00DC43E3" w:rsidRPr="00942205">
              <w:rPr>
                <w:rFonts w:ascii="Arial" w:hAnsi="Arial" w:cs="Arial"/>
              </w:rPr>
              <w:t xml:space="preserve"> </w:t>
            </w:r>
            <w:r w:rsidRPr="00942205">
              <w:rPr>
                <w:rFonts w:ascii="Arial" w:hAnsi="Arial" w:cs="Arial"/>
              </w:rPr>
              <w:t>Ayrshire Central Hospital.</w:t>
            </w:r>
          </w:p>
          <w:p w:rsidR="00A15E91" w:rsidRPr="00942205" w:rsidRDefault="00A15E91">
            <w:pPr>
              <w:rPr>
                <w:rFonts w:ascii="Arial" w:hAnsi="Arial" w:cs="Arial"/>
              </w:rPr>
            </w:pPr>
          </w:p>
          <w:p w:rsidR="00A15E91" w:rsidRPr="00942205" w:rsidRDefault="00A15E91">
            <w:pPr>
              <w:rPr>
                <w:rFonts w:ascii="Arial" w:hAnsi="Arial" w:cs="Arial"/>
              </w:rPr>
            </w:pPr>
            <w:r w:rsidRPr="00942205">
              <w:rPr>
                <w:rFonts w:ascii="Arial" w:hAnsi="Arial" w:cs="Arial"/>
              </w:rPr>
              <w:t>The postholder would be supervised by a registered nurse and operate as part of the multidisciplinary team within the wards, to enable the department to fulfil the objectives of NHS Ayrshire and Arran.</w:t>
            </w:r>
          </w:p>
          <w:p w:rsidR="00DC43E3" w:rsidRPr="00942205" w:rsidRDefault="00DC43E3">
            <w:pPr>
              <w:rPr>
                <w:rFonts w:ascii="Arial" w:hAnsi="Arial" w:cs="Arial"/>
              </w:rPr>
            </w:pPr>
          </w:p>
        </w:tc>
      </w:tr>
      <w:tr w:rsidR="00DC43E3" w:rsidRPr="00942205">
        <w:tblPrEx>
          <w:tblBorders>
            <w:insideH w:val="single" w:sz="4" w:space="0" w:color="auto"/>
            <w:insideV w:val="single" w:sz="4" w:space="0" w:color="auto"/>
          </w:tblBorders>
        </w:tblPrEx>
        <w:tc>
          <w:tcPr>
            <w:tcW w:w="10800" w:type="dxa"/>
          </w:tcPr>
          <w:p w:rsidR="00DC43E3" w:rsidRPr="00942205" w:rsidRDefault="00DC43E3">
            <w:pPr>
              <w:spacing w:before="120" w:after="120"/>
              <w:jc w:val="both"/>
              <w:rPr>
                <w:rFonts w:ascii="Arial" w:hAnsi="Arial" w:cs="Arial"/>
                <w:b/>
              </w:rPr>
            </w:pPr>
            <w:r w:rsidRPr="00942205">
              <w:rPr>
                <w:rFonts w:ascii="Arial" w:hAnsi="Arial" w:cs="Arial"/>
                <w:b/>
              </w:rPr>
              <w:t>3. DIMENSIONS</w:t>
            </w:r>
          </w:p>
        </w:tc>
      </w:tr>
      <w:tr w:rsidR="00DC43E3" w:rsidRPr="00942205">
        <w:tblPrEx>
          <w:tblBorders>
            <w:insideH w:val="single" w:sz="4" w:space="0" w:color="auto"/>
            <w:insideV w:val="single" w:sz="4" w:space="0" w:color="auto"/>
          </w:tblBorders>
        </w:tblPrEx>
        <w:trPr>
          <w:trHeight w:val="295"/>
        </w:trPr>
        <w:tc>
          <w:tcPr>
            <w:tcW w:w="10800" w:type="dxa"/>
          </w:tcPr>
          <w:p w:rsidR="00DC43E3" w:rsidRPr="00942205" w:rsidRDefault="00DC43E3">
            <w:pPr>
              <w:rPr>
                <w:rFonts w:ascii="Arial" w:hAnsi="Arial" w:cs="Arial"/>
              </w:rPr>
            </w:pPr>
            <w:r w:rsidRPr="00942205">
              <w:rPr>
                <w:rFonts w:ascii="Arial" w:hAnsi="Arial" w:cs="Arial"/>
              </w:rPr>
              <w:t xml:space="preserve">The </w:t>
            </w:r>
            <w:r w:rsidR="00B903B4" w:rsidRPr="00942205">
              <w:rPr>
                <w:rFonts w:ascii="Arial" w:hAnsi="Arial" w:cs="Arial"/>
              </w:rPr>
              <w:t xml:space="preserve">Jobholder is one of a team of </w:t>
            </w:r>
            <w:r w:rsidR="00A15E91" w:rsidRPr="00942205">
              <w:rPr>
                <w:rFonts w:ascii="Arial" w:hAnsi="Arial" w:cs="Arial"/>
              </w:rPr>
              <w:t>6 Ward Assistants</w:t>
            </w:r>
            <w:r w:rsidRPr="00942205">
              <w:rPr>
                <w:rFonts w:ascii="Arial" w:hAnsi="Arial" w:cs="Arial"/>
              </w:rPr>
              <w:t xml:space="preserve"> employed by </w:t>
            </w:r>
            <w:r w:rsidR="00DC43E7" w:rsidRPr="00942205">
              <w:rPr>
                <w:rFonts w:ascii="Arial" w:hAnsi="Arial" w:cs="Arial"/>
              </w:rPr>
              <w:t>LTC In Patient</w:t>
            </w:r>
            <w:r w:rsidR="00A15E91" w:rsidRPr="00942205">
              <w:rPr>
                <w:rFonts w:ascii="Arial" w:hAnsi="Arial" w:cs="Arial"/>
              </w:rPr>
              <w:t xml:space="preserve"> Service</w:t>
            </w:r>
            <w:r w:rsidR="00DC43E7" w:rsidRPr="00942205">
              <w:rPr>
                <w:rFonts w:ascii="Arial" w:hAnsi="Arial" w:cs="Arial"/>
              </w:rPr>
              <w:t xml:space="preserve"> </w:t>
            </w:r>
            <w:r w:rsidRPr="00942205">
              <w:rPr>
                <w:rFonts w:ascii="Arial" w:hAnsi="Arial" w:cs="Arial"/>
              </w:rPr>
              <w:t xml:space="preserve">to ensure efficient cleaning/bed making services are carried out within </w:t>
            </w:r>
            <w:r w:rsidR="00A15E91" w:rsidRPr="00942205">
              <w:rPr>
                <w:rFonts w:ascii="Arial" w:hAnsi="Arial" w:cs="Arial"/>
              </w:rPr>
              <w:t>agreed wards.</w:t>
            </w:r>
          </w:p>
          <w:p w:rsidR="00A15E91" w:rsidRPr="00942205" w:rsidRDefault="00A15E91">
            <w:pPr>
              <w:rPr>
                <w:rFonts w:ascii="Arial" w:hAnsi="Arial" w:cs="Arial"/>
              </w:rPr>
            </w:pPr>
          </w:p>
          <w:p w:rsidR="00DC43E3" w:rsidRPr="00942205" w:rsidRDefault="00DC43E3">
            <w:pPr>
              <w:rPr>
                <w:rFonts w:ascii="Arial" w:hAnsi="Arial" w:cs="Arial"/>
              </w:rPr>
            </w:pPr>
            <w:r w:rsidRPr="00942205">
              <w:rPr>
                <w:rFonts w:ascii="Arial" w:hAnsi="Arial" w:cs="Arial"/>
              </w:rPr>
              <w:t xml:space="preserve">The </w:t>
            </w:r>
            <w:r w:rsidR="00A15E91" w:rsidRPr="00942205">
              <w:rPr>
                <w:rFonts w:ascii="Arial" w:hAnsi="Arial" w:cs="Arial"/>
              </w:rPr>
              <w:t>Ward Assistants are</w:t>
            </w:r>
            <w:r w:rsidRPr="00942205">
              <w:rPr>
                <w:rFonts w:ascii="Arial" w:hAnsi="Arial" w:cs="Arial"/>
              </w:rPr>
              <w:t xml:space="preserve"> managed </w:t>
            </w:r>
            <w:r w:rsidR="00A15E91" w:rsidRPr="00942205">
              <w:rPr>
                <w:rFonts w:ascii="Arial" w:hAnsi="Arial" w:cs="Arial"/>
              </w:rPr>
              <w:t>by the Charge Nurse</w:t>
            </w:r>
            <w:r w:rsidRPr="00942205">
              <w:rPr>
                <w:rFonts w:ascii="Arial" w:hAnsi="Arial" w:cs="Arial"/>
              </w:rPr>
              <w:t xml:space="preserve"> </w:t>
            </w:r>
            <w:r w:rsidR="00A15E91" w:rsidRPr="00942205">
              <w:rPr>
                <w:rFonts w:ascii="Arial" w:hAnsi="Arial" w:cs="Arial"/>
              </w:rPr>
              <w:t>with</w:t>
            </w:r>
            <w:r w:rsidRPr="00942205">
              <w:rPr>
                <w:rFonts w:ascii="Arial" w:hAnsi="Arial" w:cs="Arial"/>
              </w:rPr>
              <w:t xml:space="preserve"> the Jobholder </w:t>
            </w:r>
            <w:r w:rsidR="00272EAB" w:rsidRPr="00942205">
              <w:rPr>
                <w:rFonts w:ascii="Arial" w:hAnsi="Arial" w:cs="Arial"/>
              </w:rPr>
              <w:t>being a member of</w:t>
            </w:r>
            <w:r w:rsidRPr="00942205">
              <w:rPr>
                <w:rFonts w:ascii="Arial" w:hAnsi="Arial" w:cs="Arial"/>
              </w:rPr>
              <w:t xml:space="preserve"> the Ward Team with duties allocated and supervised by </w:t>
            </w:r>
            <w:r w:rsidR="00272EAB" w:rsidRPr="00942205">
              <w:rPr>
                <w:rFonts w:ascii="Arial" w:hAnsi="Arial" w:cs="Arial"/>
              </w:rPr>
              <w:t>a registered nurse.</w:t>
            </w:r>
            <w:r w:rsidR="00336B23" w:rsidRPr="00942205">
              <w:rPr>
                <w:rFonts w:ascii="Arial" w:hAnsi="Arial" w:cs="Arial"/>
              </w:rPr>
              <w:t xml:space="preserve"> </w:t>
            </w:r>
            <w:r w:rsidR="00272EAB" w:rsidRPr="00942205">
              <w:rPr>
                <w:rFonts w:ascii="Arial" w:hAnsi="Arial" w:cs="Arial"/>
              </w:rPr>
              <w:t xml:space="preserve"> </w:t>
            </w:r>
            <w:r w:rsidRPr="00942205">
              <w:rPr>
                <w:rFonts w:ascii="Arial" w:hAnsi="Arial" w:cs="Arial"/>
              </w:rPr>
              <w:t xml:space="preserve">Duties encompass Bed Making and </w:t>
            </w:r>
            <w:r w:rsidR="00272EAB" w:rsidRPr="00942205">
              <w:rPr>
                <w:rFonts w:ascii="Arial" w:hAnsi="Arial" w:cs="Arial"/>
              </w:rPr>
              <w:t>Support S</w:t>
            </w:r>
            <w:r w:rsidRPr="00942205">
              <w:rPr>
                <w:rFonts w:ascii="Arial" w:hAnsi="Arial" w:cs="Arial"/>
              </w:rPr>
              <w:t>ervices</w:t>
            </w:r>
            <w:r w:rsidR="00272EAB" w:rsidRPr="00942205">
              <w:rPr>
                <w:rFonts w:ascii="Arial" w:hAnsi="Arial" w:cs="Arial"/>
              </w:rPr>
              <w:t xml:space="preserve">, </w:t>
            </w:r>
            <w:r w:rsidRPr="00942205">
              <w:rPr>
                <w:rFonts w:ascii="Arial" w:hAnsi="Arial" w:cs="Arial"/>
              </w:rPr>
              <w:t xml:space="preserve">working as a member of a team to ensure </w:t>
            </w:r>
            <w:r w:rsidR="008F0929" w:rsidRPr="00942205">
              <w:rPr>
                <w:rFonts w:ascii="Arial" w:hAnsi="Arial" w:cs="Arial"/>
              </w:rPr>
              <w:t>quality</w:t>
            </w:r>
            <w:r w:rsidRPr="00942205">
              <w:rPr>
                <w:rFonts w:ascii="Arial" w:hAnsi="Arial" w:cs="Arial"/>
              </w:rPr>
              <w:t xml:space="preserve"> of environmental </w:t>
            </w:r>
            <w:r w:rsidR="00272EAB" w:rsidRPr="00942205">
              <w:rPr>
                <w:rFonts w:ascii="Arial" w:hAnsi="Arial" w:cs="Arial"/>
              </w:rPr>
              <w:t>standards</w:t>
            </w:r>
            <w:r w:rsidRPr="00942205">
              <w:rPr>
                <w:rFonts w:ascii="Arial" w:hAnsi="Arial" w:cs="Arial"/>
              </w:rPr>
              <w:t xml:space="preserve"> </w:t>
            </w:r>
            <w:r w:rsidR="008F0929" w:rsidRPr="00942205">
              <w:rPr>
                <w:rFonts w:ascii="Arial" w:hAnsi="Arial" w:cs="Arial"/>
              </w:rPr>
              <w:t>are</w:t>
            </w:r>
            <w:r w:rsidRPr="00942205">
              <w:rPr>
                <w:rFonts w:ascii="Arial" w:hAnsi="Arial" w:cs="Arial"/>
              </w:rPr>
              <w:t xml:space="preserve"> maintained within clinical areas.</w:t>
            </w:r>
          </w:p>
          <w:p w:rsidR="00DC43E3" w:rsidRPr="00942205" w:rsidRDefault="00DC43E3">
            <w:pPr>
              <w:rPr>
                <w:rFonts w:ascii="Arial" w:hAnsi="Arial" w:cs="Arial"/>
              </w:rPr>
            </w:pPr>
          </w:p>
          <w:p w:rsidR="00DC43E3" w:rsidRPr="00942205" w:rsidRDefault="00336B23">
            <w:pPr>
              <w:rPr>
                <w:rFonts w:ascii="Arial" w:hAnsi="Arial" w:cs="Arial"/>
              </w:rPr>
            </w:pPr>
            <w:r w:rsidRPr="00942205">
              <w:rPr>
                <w:rFonts w:ascii="Arial" w:hAnsi="Arial" w:cs="Arial"/>
              </w:rPr>
              <w:t xml:space="preserve">The </w:t>
            </w:r>
            <w:r w:rsidR="00272EAB" w:rsidRPr="00942205">
              <w:rPr>
                <w:rFonts w:ascii="Arial" w:hAnsi="Arial" w:cs="Arial"/>
              </w:rPr>
              <w:t>Ward Assistant Service</w:t>
            </w:r>
            <w:r w:rsidRPr="00942205">
              <w:rPr>
                <w:rFonts w:ascii="Arial" w:hAnsi="Arial" w:cs="Arial"/>
              </w:rPr>
              <w:t xml:space="preserve"> </w:t>
            </w:r>
            <w:r w:rsidR="00272EAB" w:rsidRPr="00942205">
              <w:rPr>
                <w:rFonts w:ascii="Arial" w:hAnsi="Arial" w:cs="Arial"/>
              </w:rPr>
              <w:t>would operate flexibility between the hours of 9.00am and 1.00pm,</w:t>
            </w:r>
            <w:r w:rsidR="00DC43E3" w:rsidRPr="00942205">
              <w:rPr>
                <w:rFonts w:ascii="Arial" w:hAnsi="Arial" w:cs="Arial"/>
              </w:rPr>
              <w:t xml:space="preserve"> although specific times vary within i</w:t>
            </w:r>
            <w:r w:rsidRPr="00942205">
              <w:rPr>
                <w:rFonts w:ascii="Arial" w:hAnsi="Arial" w:cs="Arial"/>
              </w:rPr>
              <w:t xml:space="preserve">ndividual </w:t>
            </w:r>
            <w:r w:rsidR="00272EAB" w:rsidRPr="00942205">
              <w:rPr>
                <w:rFonts w:ascii="Arial" w:hAnsi="Arial" w:cs="Arial"/>
              </w:rPr>
              <w:t>wards</w:t>
            </w:r>
            <w:r w:rsidRPr="00942205">
              <w:rPr>
                <w:rFonts w:ascii="Arial" w:hAnsi="Arial" w:cs="Arial"/>
              </w:rPr>
              <w:t xml:space="preserve"> and </w:t>
            </w:r>
            <w:r w:rsidR="00272EAB" w:rsidRPr="00942205">
              <w:rPr>
                <w:rFonts w:ascii="Arial" w:hAnsi="Arial" w:cs="Arial"/>
              </w:rPr>
              <w:t>Ward Assistant</w:t>
            </w:r>
            <w:r w:rsidR="00E0310E" w:rsidRPr="00942205">
              <w:rPr>
                <w:rFonts w:ascii="Arial" w:hAnsi="Arial" w:cs="Arial"/>
              </w:rPr>
              <w:t>'</w:t>
            </w:r>
            <w:r w:rsidR="00272EAB" w:rsidRPr="00942205">
              <w:rPr>
                <w:rFonts w:ascii="Arial" w:hAnsi="Arial" w:cs="Arial"/>
              </w:rPr>
              <w:t>s</w:t>
            </w:r>
            <w:r w:rsidR="00DC43E3" w:rsidRPr="00942205">
              <w:rPr>
                <w:rFonts w:ascii="Arial" w:hAnsi="Arial" w:cs="Arial"/>
              </w:rPr>
              <w:t xml:space="preserve"> work various shifts within these hours.   Staff may occasionally be required to work out-with these hours should extraordinary situations arise.</w:t>
            </w:r>
          </w:p>
          <w:p w:rsidR="00E0310E" w:rsidRPr="00942205" w:rsidRDefault="00E0310E">
            <w:pPr>
              <w:rPr>
                <w:rFonts w:ascii="Arial" w:hAnsi="Arial" w:cs="Arial"/>
                <w:sz w:val="16"/>
                <w:szCs w:val="16"/>
              </w:rPr>
            </w:pPr>
          </w:p>
          <w:p w:rsidR="00B94666" w:rsidRPr="00942205" w:rsidRDefault="00B94666" w:rsidP="00B94666">
            <w:pPr>
              <w:spacing w:before="120"/>
              <w:jc w:val="both"/>
              <w:rPr>
                <w:rFonts w:ascii="Arial" w:hAnsi="Arial" w:cs="Arial"/>
              </w:rPr>
            </w:pPr>
            <w:r w:rsidRPr="00942205">
              <w:rPr>
                <w:rFonts w:ascii="Arial" w:hAnsi="Arial" w:cs="Arial"/>
              </w:rPr>
              <w:t>NHS Ayrshire &amp; Arran has a population of approximately 366,000 split between the following local authority areas:</w:t>
            </w:r>
          </w:p>
          <w:p w:rsidR="00B94666" w:rsidRPr="00942205" w:rsidRDefault="00B94666" w:rsidP="00B94666">
            <w:pPr>
              <w:numPr>
                <w:ilvl w:val="0"/>
                <w:numId w:val="51"/>
              </w:numPr>
              <w:spacing w:before="120"/>
              <w:jc w:val="both"/>
              <w:rPr>
                <w:rFonts w:ascii="Arial" w:hAnsi="Arial" w:cs="Arial"/>
              </w:rPr>
            </w:pPr>
            <w:r w:rsidRPr="00942205">
              <w:rPr>
                <w:rFonts w:ascii="Arial" w:hAnsi="Arial" w:cs="Arial"/>
              </w:rPr>
              <w:t>North</w:t>
            </w:r>
            <w:r w:rsidRPr="00942205">
              <w:rPr>
                <w:rFonts w:ascii="Arial" w:hAnsi="Arial" w:cs="Arial"/>
              </w:rPr>
              <w:tab/>
            </w:r>
            <w:r w:rsidRPr="00942205">
              <w:rPr>
                <w:rFonts w:ascii="Arial" w:hAnsi="Arial" w:cs="Arial"/>
              </w:rPr>
              <w:tab/>
              <w:t>135,490</w:t>
            </w:r>
          </w:p>
          <w:p w:rsidR="00B94666" w:rsidRPr="00942205" w:rsidRDefault="00B94666" w:rsidP="00B94666">
            <w:pPr>
              <w:numPr>
                <w:ilvl w:val="0"/>
                <w:numId w:val="51"/>
              </w:numPr>
              <w:spacing w:before="120"/>
              <w:jc w:val="both"/>
              <w:rPr>
                <w:rFonts w:ascii="Arial" w:hAnsi="Arial" w:cs="Arial"/>
              </w:rPr>
            </w:pPr>
            <w:r w:rsidRPr="00942205">
              <w:rPr>
                <w:rFonts w:ascii="Arial" w:hAnsi="Arial" w:cs="Arial"/>
              </w:rPr>
              <w:t>East</w:t>
            </w:r>
            <w:r w:rsidRPr="00942205">
              <w:rPr>
                <w:rFonts w:ascii="Arial" w:hAnsi="Arial" w:cs="Arial"/>
              </w:rPr>
              <w:tab/>
            </w:r>
            <w:r w:rsidRPr="00942205">
              <w:rPr>
                <w:rFonts w:ascii="Arial" w:hAnsi="Arial" w:cs="Arial"/>
              </w:rPr>
              <w:tab/>
              <w:t>119,230</w:t>
            </w:r>
          </w:p>
          <w:p w:rsidR="00B94666" w:rsidRDefault="00B94666" w:rsidP="00B94666">
            <w:pPr>
              <w:numPr>
                <w:ilvl w:val="0"/>
                <w:numId w:val="51"/>
              </w:numPr>
              <w:spacing w:before="120"/>
              <w:jc w:val="both"/>
              <w:rPr>
                <w:rFonts w:ascii="Arial" w:hAnsi="Arial" w:cs="Arial"/>
              </w:rPr>
            </w:pPr>
            <w:r w:rsidRPr="00942205">
              <w:rPr>
                <w:rFonts w:ascii="Arial" w:hAnsi="Arial" w:cs="Arial"/>
              </w:rPr>
              <w:t>South</w:t>
            </w:r>
            <w:r w:rsidRPr="00942205">
              <w:rPr>
                <w:rFonts w:ascii="Arial" w:hAnsi="Arial" w:cs="Arial"/>
              </w:rPr>
              <w:tab/>
            </w:r>
            <w:r w:rsidRPr="00942205">
              <w:rPr>
                <w:rFonts w:ascii="Arial" w:hAnsi="Arial" w:cs="Arial"/>
              </w:rPr>
              <w:tab/>
              <w:t>111,670</w:t>
            </w:r>
          </w:p>
          <w:p w:rsidR="00942205" w:rsidRPr="00942205" w:rsidRDefault="00942205" w:rsidP="00942205">
            <w:pPr>
              <w:spacing w:before="120"/>
              <w:ind w:left="720"/>
              <w:jc w:val="both"/>
              <w:rPr>
                <w:rFonts w:ascii="Arial" w:hAnsi="Arial" w:cs="Arial"/>
              </w:rPr>
            </w:pPr>
          </w:p>
          <w:p w:rsidR="00B94666" w:rsidRPr="00942205" w:rsidRDefault="00B94666" w:rsidP="00B94666">
            <w:pPr>
              <w:spacing w:before="120"/>
              <w:jc w:val="both"/>
              <w:rPr>
                <w:rFonts w:ascii="Arial" w:hAnsi="Arial" w:cs="Arial"/>
              </w:rPr>
            </w:pPr>
            <w:r w:rsidRPr="00942205">
              <w:rPr>
                <w:rFonts w:ascii="Arial" w:hAnsi="Arial" w:cs="Arial"/>
              </w:rPr>
              <w:t>The population is located across a large geographical area within a number of urban and rural settings, including the island communities of Arran &amp; Cumbrae. Ayrshire &amp; Arran already has an above-average number of older people within its population and it is expected that the number of elderly people will continue to increase ahead of the national average. Currently, services for older people and vulnerable adults are provided within a variety of Primary Care, community and hospital settings including:-</w:t>
            </w:r>
          </w:p>
          <w:p w:rsidR="00B94666" w:rsidRPr="00942205" w:rsidRDefault="00B94666" w:rsidP="00B94666">
            <w:pPr>
              <w:numPr>
                <w:ilvl w:val="0"/>
                <w:numId w:val="50"/>
              </w:numPr>
              <w:spacing w:before="120"/>
              <w:jc w:val="both"/>
              <w:rPr>
                <w:rFonts w:ascii="Arial" w:hAnsi="Arial" w:cs="Arial"/>
              </w:rPr>
            </w:pPr>
            <w:r w:rsidRPr="00942205">
              <w:rPr>
                <w:rFonts w:ascii="Arial" w:hAnsi="Arial" w:cs="Arial"/>
              </w:rPr>
              <w:t xml:space="preserve">59 General Practices with attached District Nursing and Health Visiting staff </w:t>
            </w:r>
          </w:p>
          <w:p w:rsidR="00B94666" w:rsidRPr="00942205" w:rsidRDefault="00B94666" w:rsidP="00B94666">
            <w:pPr>
              <w:numPr>
                <w:ilvl w:val="0"/>
                <w:numId w:val="50"/>
              </w:numPr>
              <w:spacing w:before="120"/>
              <w:jc w:val="both"/>
              <w:rPr>
                <w:rFonts w:ascii="Arial" w:hAnsi="Arial" w:cs="Arial"/>
              </w:rPr>
            </w:pPr>
            <w:r w:rsidRPr="00942205">
              <w:rPr>
                <w:rFonts w:ascii="Arial" w:hAnsi="Arial" w:cs="Arial"/>
              </w:rPr>
              <w:t>A range of Out-Patient and AHP (Allied Health Professional) services within Health Centres, Day Hospitals and Clinics</w:t>
            </w:r>
          </w:p>
          <w:p w:rsidR="00B94666" w:rsidRPr="00942205" w:rsidRDefault="00B94666" w:rsidP="00B94666">
            <w:pPr>
              <w:numPr>
                <w:ilvl w:val="0"/>
                <w:numId w:val="50"/>
              </w:numPr>
              <w:spacing w:before="120"/>
              <w:jc w:val="both"/>
              <w:rPr>
                <w:rFonts w:ascii="Arial" w:hAnsi="Arial" w:cs="Arial"/>
              </w:rPr>
            </w:pPr>
            <w:r w:rsidRPr="00942205">
              <w:rPr>
                <w:rFonts w:ascii="Arial" w:hAnsi="Arial" w:cs="Arial"/>
              </w:rPr>
              <w:t>Day Hospitals Services [based in Largs, Irvine, Kilmarnock, Cumnock, Prestwick, Girvan, Maybole]</w:t>
            </w:r>
          </w:p>
          <w:p w:rsidR="00B94666" w:rsidRPr="00942205" w:rsidRDefault="00B94666" w:rsidP="00B94666">
            <w:pPr>
              <w:numPr>
                <w:ilvl w:val="0"/>
                <w:numId w:val="50"/>
              </w:numPr>
              <w:spacing w:before="120"/>
              <w:jc w:val="both"/>
              <w:rPr>
                <w:rFonts w:ascii="Arial" w:hAnsi="Arial" w:cs="Arial"/>
              </w:rPr>
            </w:pPr>
            <w:r w:rsidRPr="00942205">
              <w:rPr>
                <w:rFonts w:ascii="Arial" w:hAnsi="Arial" w:cs="Arial"/>
              </w:rPr>
              <w:t xml:space="preserve">Access to a range of Specialist Nurses </w:t>
            </w:r>
          </w:p>
          <w:p w:rsidR="00B94666" w:rsidRPr="00942205" w:rsidRDefault="00B94666" w:rsidP="00B94666">
            <w:pPr>
              <w:spacing w:before="120"/>
              <w:ind w:left="360"/>
              <w:jc w:val="both"/>
              <w:rPr>
                <w:rFonts w:ascii="Arial" w:hAnsi="Arial" w:cs="Arial"/>
              </w:rPr>
            </w:pPr>
          </w:p>
          <w:p w:rsidR="00E0310E" w:rsidRPr="00942205" w:rsidRDefault="00B94666" w:rsidP="00B94666">
            <w:pPr>
              <w:rPr>
                <w:rFonts w:ascii="Arial" w:hAnsi="Arial" w:cs="Arial"/>
              </w:rPr>
            </w:pPr>
            <w:r w:rsidRPr="00942205">
              <w:rPr>
                <w:rFonts w:ascii="Arial" w:hAnsi="Arial" w:cs="Arial"/>
              </w:rPr>
              <w:t>A range of in-patient and out-patient services for older people based in both District General Hospitals and Community Hospitals across Ayrshire &amp; Arran.</w:t>
            </w:r>
          </w:p>
          <w:p w:rsidR="00DC43E3" w:rsidRPr="00942205" w:rsidRDefault="00DC43E3">
            <w:pPr>
              <w:rPr>
                <w:rFonts w:ascii="Arial" w:hAnsi="Arial" w:cs="Arial"/>
              </w:rPr>
            </w:pPr>
          </w:p>
        </w:tc>
      </w:tr>
    </w:tbl>
    <w:p w:rsidR="00DC43E3" w:rsidRPr="00942205" w:rsidRDefault="00DC43E3">
      <w:pPr>
        <w:rPr>
          <w:rFonts w:ascii="Arial" w:hAnsi="Arial" w:cs="Arial"/>
        </w:rPr>
      </w:pP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DC43E3" w:rsidRPr="00942205" w:rsidTr="00A32EA6">
        <w:trPr>
          <w:trHeight w:val="161"/>
        </w:trPr>
        <w:tc>
          <w:tcPr>
            <w:tcW w:w="10800" w:type="dxa"/>
          </w:tcPr>
          <w:p w:rsidR="00DC43E3" w:rsidRPr="00942205" w:rsidRDefault="00DC43E3">
            <w:pPr>
              <w:pStyle w:val="Heading3"/>
              <w:spacing w:before="120" w:after="120"/>
            </w:pPr>
            <w:r w:rsidRPr="00942205">
              <w:t>4.  ORGANISATIONAL POSITION</w:t>
            </w:r>
          </w:p>
        </w:tc>
      </w:tr>
      <w:tr w:rsidR="00DC43E3" w:rsidRPr="00942205" w:rsidTr="00A32EA6">
        <w:trPr>
          <w:trHeight w:val="177"/>
        </w:trPr>
        <w:tc>
          <w:tcPr>
            <w:tcW w:w="10800" w:type="dxa"/>
          </w:tcPr>
          <w:p w:rsidR="00DC43E3" w:rsidRPr="00942205" w:rsidRDefault="00DC43E3">
            <w:pPr>
              <w:jc w:val="center"/>
              <w:rPr>
                <w:rFonts w:ascii="Arial" w:hAnsi="Arial" w:cs="Arial"/>
                <w:b/>
              </w:rPr>
            </w:pPr>
          </w:p>
          <w:p w:rsidR="00E0310E" w:rsidRPr="00942205" w:rsidRDefault="00E0310E" w:rsidP="00E0310E">
            <w:pPr>
              <w:pStyle w:val="BodyText"/>
              <w:tabs>
                <w:tab w:val="left" w:pos="0"/>
              </w:tabs>
              <w:rPr>
                <w:rFonts w:cs="Arial"/>
                <w:sz w:val="24"/>
                <w:szCs w:val="24"/>
              </w:rPr>
            </w:pPr>
          </w:p>
          <w:p w:rsidR="00E0310E" w:rsidRPr="00942205" w:rsidRDefault="00942205" w:rsidP="000612E1">
            <w:pPr>
              <w:jc w:val="center"/>
              <w:rPr>
                <w:rFonts w:ascii="Arial" w:hAnsi="Arial" w:cs="Arial"/>
                <w:b/>
              </w:rPr>
            </w:pPr>
            <w:r w:rsidRPr="00942205">
              <w:rPr>
                <w:rFonts w:ascii="Arial" w:hAnsi="Arial" w:cs="Arial"/>
                <w:noProof/>
                <w:lang w:eastAsia="en-GB"/>
              </w:rPr>
              <w:lastRenderedPageBreak/>
              <mc:AlternateContent>
                <mc:Choice Requires="wpc">
                  <w:drawing>
                    <wp:inline distT="0" distB="0" distL="0" distR="0">
                      <wp:extent cx="6400800" cy="3086735"/>
                      <wp:effectExtent l="0" t="6350" r="635" b="2540"/>
                      <wp:docPr id="44" name="Canvas 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46"/>
                              <wps:cNvSpPr txBox="1">
                                <a:spLocks noChangeArrowheads="1"/>
                              </wps:cNvSpPr>
                              <wps:spPr bwMode="auto">
                                <a:xfrm>
                                  <a:off x="1600200" y="0"/>
                                  <a:ext cx="3200400" cy="456894"/>
                                </a:xfrm>
                                <a:prstGeom prst="rect">
                                  <a:avLst/>
                                </a:prstGeom>
                                <a:solidFill>
                                  <a:srgbClr val="FFFFFF"/>
                                </a:solidFill>
                                <a:ln w="9525">
                                  <a:solidFill>
                                    <a:srgbClr val="000000"/>
                                  </a:solidFill>
                                  <a:miter lim="800000"/>
                                  <a:headEnd/>
                                  <a:tailEnd/>
                                </a:ln>
                              </wps:spPr>
                              <wps:txbx>
                                <w:txbxContent>
                                  <w:p w:rsidR="00E0310E" w:rsidRDefault="00E0310E" w:rsidP="008F0929">
                                    <w:pPr>
                                      <w:jc w:val="center"/>
                                    </w:pPr>
                                    <w:r>
                                      <w:t>Charge Nurse</w:t>
                                    </w:r>
                                  </w:p>
                                </w:txbxContent>
                              </wps:txbx>
                              <wps:bodyPr rot="0" vert="horz" wrap="square" lIns="91440" tIns="45720" rIns="91440" bIns="45720" anchor="t" anchorCtr="0" upright="1">
                                <a:noAutofit/>
                              </wps:bodyPr>
                            </wps:wsp>
                            <wps:wsp>
                              <wps:cNvPr id="2" name="Text Box 47"/>
                              <wps:cNvSpPr txBox="1">
                                <a:spLocks noChangeArrowheads="1"/>
                              </wps:cNvSpPr>
                              <wps:spPr bwMode="auto">
                                <a:xfrm>
                                  <a:off x="1943354" y="800464"/>
                                  <a:ext cx="2514092" cy="342671"/>
                                </a:xfrm>
                                <a:prstGeom prst="rect">
                                  <a:avLst/>
                                </a:prstGeom>
                                <a:solidFill>
                                  <a:srgbClr val="FFFFFF"/>
                                </a:solidFill>
                                <a:ln w="9525">
                                  <a:solidFill>
                                    <a:srgbClr val="000000"/>
                                  </a:solidFill>
                                  <a:miter lim="800000"/>
                                  <a:headEnd/>
                                  <a:tailEnd/>
                                </a:ln>
                              </wps:spPr>
                              <wps:txbx>
                                <w:txbxContent>
                                  <w:p w:rsidR="00E0310E" w:rsidRDefault="00E0310E" w:rsidP="008F0929">
                                    <w:pPr>
                                      <w:jc w:val="center"/>
                                    </w:pPr>
                                    <w:r>
                                      <w:t>Deputy Charge Nurse</w:t>
                                    </w:r>
                                  </w:p>
                                </w:txbxContent>
                              </wps:txbx>
                              <wps:bodyPr rot="0" vert="horz" wrap="square" lIns="91440" tIns="45720" rIns="91440" bIns="45720" anchor="t" anchorCtr="0" upright="1">
                                <a:noAutofit/>
                              </wps:bodyPr>
                            </wps:wsp>
                            <wps:wsp>
                              <wps:cNvPr id="3" name="Text Box 48"/>
                              <wps:cNvSpPr txBox="1">
                                <a:spLocks noChangeArrowheads="1"/>
                              </wps:cNvSpPr>
                              <wps:spPr bwMode="auto">
                                <a:xfrm>
                                  <a:off x="2514981" y="1600030"/>
                                  <a:ext cx="1485519" cy="342671"/>
                                </a:xfrm>
                                <a:prstGeom prst="rect">
                                  <a:avLst/>
                                </a:prstGeom>
                                <a:solidFill>
                                  <a:srgbClr val="FFFFFF"/>
                                </a:solidFill>
                                <a:ln w="9525">
                                  <a:solidFill>
                                    <a:srgbClr val="000000"/>
                                  </a:solidFill>
                                  <a:miter lim="800000"/>
                                  <a:headEnd/>
                                  <a:tailEnd/>
                                </a:ln>
                              </wps:spPr>
                              <wps:txbx>
                                <w:txbxContent>
                                  <w:p w:rsidR="00E0310E" w:rsidRDefault="00E0310E" w:rsidP="008F0929">
                                    <w:pPr>
                                      <w:jc w:val="center"/>
                                    </w:pPr>
                                    <w:r>
                                      <w:t>Staff Nurse</w:t>
                                    </w:r>
                                  </w:p>
                                </w:txbxContent>
                              </wps:txbx>
                              <wps:bodyPr rot="0" vert="horz" wrap="square" lIns="91440" tIns="45720" rIns="91440" bIns="45720" anchor="t" anchorCtr="0" upright="1">
                                <a:noAutofit/>
                              </wps:bodyPr>
                            </wps:wsp>
                            <wps:wsp>
                              <wps:cNvPr id="4" name="Text Box 49"/>
                              <wps:cNvSpPr txBox="1">
                                <a:spLocks noChangeArrowheads="1"/>
                              </wps:cNvSpPr>
                              <wps:spPr bwMode="auto">
                                <a:xfrm>
                                  <a:off x="2400300" y="2514718"/>
                                  <a:ext cx="1600200" cy="342671"/>
                                </a:xfrm>
                                <a:prstGeom prst="rect">
                                  <a:avLst/>
                                </a:prstGeom>
                                <a:solidFill>
                                  <a:srgbClr val="FFFFFF"/>
                                </a:solidFill>
                                <a:ln w="9525">
                                  <a:solidFill>
                                    <a:srgbClr val="000000"/>
                                  </a:solidFill>
                                  <a:miter lim="800000"/>
                                  <a:headEnd/>
                                  <a:tailEnd/>
                                </a:ln>
                              </wps:spPr>
                              <wps:txbx>
                                <w:txbxContent>
                                  <w:p w:rsidR="00E0310E" w:rsidRDefault="00E0310E" w:rsidP="008F0929">
                                    <w:pPr>
                                      <w:jc w:val="center"/>
                                    </w:pPr>
                                    <w:r>
                                      <w:t>Postholder</w:t>
                                    </w:r>
                                  </w:p>
                                </w:txbxContent>
                              </wps:txbx>
                              <wps:bodyPr rot="0" vert="horz" wrap="square" lIns="91440" tIns="45720" rIns="91440" bIns="45720" anchor="t" anchorCtr="0" upright="1">
                                <a:noAutofit/>
                              </wps:bodyPr>
                            </wps:wsp>
                            <wps:wsp>
                              <wps:cNvPr id="5" name="Line 50"/>
                              <wps:cNvCnPr>
                                <a:cxnSpLocks noChangeShapeType="1"/>
                              </wps:cNvCnPr>
                              <wps:spPr bwMode="auto">
                                <a:xfrm flipH="1">
                                  <a:off x="3200400" y="456894"/>
                                  <a:ext cx="889" cy="343570"/>
                                </a:xfrm>
                                <a:prstGeom prst="line">
                                  <a:avLst/>
                                </a:prstGeom>
                                <a:noFill/>
                                <a:ln w="28575">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6" name="Line 51"/>
                              <wps:cNvCnPr>
                                <a:cxnSpLocks noChangeShapeType="1"/>
                              </wps:cNvCnPr>
                              <wps:spPr bwMode="auto">
                                <a:xfrm flipH="1">
                                  <a:off x="3200400" y="1143135"/>
                                  <a:ext cx="889" cy="343570"/>
                                </a:xfrm>
                                <a:prstGeom prst="line">
                                  <a:avLst/>
                                </a:prstGeom>
                                <a:noFill/>
                                <a:ln w="28575">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7" name="Line 52"/>
                              <wps:cNvCnPr>
                                <a:cxnSpLocks noChangeShapeType="1"/>
                              </wps:cNvCnPr>
                              <wps:spPr bwMode="auto">
                                <a:xfrm flipH="1">
                                  <a:off x="3200400" y="1942700"/>
                                  <a:ext cx="889" cy="343570"/>
                                </a:xfrm>
                                <a:prstGeom prst="line">
                                  <a:avLst/>
                                </a:prstGeom>
                                <a:noFill/>
                                <a:ln w="28575">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8" name="Text Box 53"/>
                              <wps:cNvSpPr txBox="1">
                                <a:spLocks noChangeArrowheads="1"/>
                              </wps:cNvSpPr>
                              <wps:spPr bwMode="auto">
                                <a:xfrm>
                                  <a:off x="456946" y="1942700"/>
                                  <a:ext cx="1600200" cy="343570"/>
                                </a:xfrm>
                                <a:prstGeom prst="rect">
                                  <a:avLst/>
                                </a:prstGeom>
                                <a:solidFill>
                                  <a:srgbClr val="FFFFFF"/>
                                </a:solidFill>
                                <a:ln w="9525">
                                  <a:solidFill>
                                    <a:srgbClr val="000000"/>
                                  </a:solidFill>
                                  <a:miter lim="800000"/>
                                  <a:headEnd/>
                                  <a:tailEnd/>
                                </a:ln>
                              </wps:spPr>
                              <wps:txbx>
                                <w:txbxContent>
                                  <w:p w:rsidR="000612E1" w:rsidRDefault="000612E1" w:rsidP="008F0929">
                                    <w:r>
                                      <w:t>Nursing Assistant</w:t>
                                    </w:r>
                                  </w:p>
                                </w:txbxContent>
                              </wps:txbx>
                              <wps:bodyPr rot="0" vert="horz" wrap="square" lIns="91440" tIns="45720" rIns="91440" bIns="45720" anchor="t" anchorCtr="0" upright="1">
                                <a:noAutofit/>
                              </wps:bodyPr>
                            </wps:wsp>
                            <wps:wsp>
                              <wps:cNvPr id="9" name="Line 57"/>
                              <wps:cNvCnPr>
                                <a:cxnSpLocks noChangeShapeType="1"/>
                              </wps:cNvCnPr>
                              <wps:spPr bwMode="auto">
                                <a:xfrm flipH="1">
                                  <a:off x="2171827" y="1942700"/>
                                  <a:ext cx="343154" cy="229347"/>
                                </a:xfrm>
                                <a:prstGeom prst="line">
                                  <a:avLst/>
                                </a:prstGeom>
                                <a:noFill/>
                                <a:ln w="28575">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10" name="Text Box 58"/>
                              <wps:cNvSpPr txBox="1">
                                <a:spLocks noChangeArrowheads="1"/>
                              </wps:cNvSpPr>
                              <wps:spPr bwMode="auto">
                                <a:xfrm>
                                  <a:off x="4800600" y="1257359"/>
                                  <a:ext cx="1485519" cy="342671"/>
                                </a:xfrm>
                                <a:prstGeom prst="rect">
                                  <a:avLst/>
                                </a:prstGeom>
                                <a:solidFill>
                                  <a:srgbClr val="FFFFFF"/>
                                </a:solidFill>
                                <a:ln w="9525">
                                  <a:solidFill>
                                    <a:srgbClr val="000000"/>
                                  </a:solidFill>
                                  <a:miter lim="800000"/>
                                  <a:headEnd/>
                                  <a:tailEnd/>
                                </a:ln>
                              </wps:spPr>
                              <wps:txbx>
                                <w:txbxContent>
                                  <w:p w:rsidR="008F0929" w:rsidRDefault="008F0929" w:rsidP="008F0929">
                                    <w:r>
                                      <w:t>Domestic Supervisor</w:t>
                                    </w:r>
                                  </w:p>
                                </w:txbxContent>
                              </wps:txbx>
                              <wps:bodyPr rot="0" vert="horz" wrap="square" lIns="91440" tIns="45720" rIns="91440" bIns="45720" anchor="t" anchorCtr="0" upright="1">
                                <a:noAutofit/>
                              </wps:bodyPr>
                            </wps:wsp>
                            <wps:wsp>
                              <wps:cNvPr id="11" name="Line 59"/>
                              <wps:cNvCnPr>
                                <a:cxnSpLocks noChangeShapeType="1"/>
                              </wps:cNvCnPr>
                              <wps:spPr bwMode="auto">
                                <a:xfrm>
                                  <a:off x="4457446" y="914688"/>
                                  <a:ext cx="113792" cy="114224"/>
                                </a:xfrm>
                                <a:prstGeom prst="line">
                                  <a:avLst/>
                                </a:prstGeom>
                                <a:noFill/>
                                <a:ln w="28575">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12" name="Line 60"/>
                              <wps:cNvCnPr>
                                <a:cxnSpLocks noChangeShapeType="1"/>
                              </wps:cNvCnPr>
                              <wps:spPr bwMode="auto">
                                <a:xfrm>
                                  <a:off x="4572127" y="1028912"/>
                                  <a:ext cx="113792" cy="114224"/>
                                </a:xfrm>
                                <a:prstGeom prst="line">
                                  <a:avLst/>
                                </a:prstGeom>
                                <a:noFill/>
                                <a:ln w="28575">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13" name="Line 61"/>
                              <wps:cNvCnPr>
                                <a:cxnSpLocks noChangeShapeType="1"/>
                              </wps:cNvCnPr>
                              <wps:spPr bwMode="auto">
                                <a:xfrm>
                                  <a:off x="4685919" y="1143135"/>
                                  <a:ext cx="113792" cy="114224"/>
                                </a:xfrm>
                                <a:prstGeom prst="line">
                                  <a:avLst/>
                                </a:prstGeom>
                                <a:noFill/>
                                <a:ln w="28575">
                                  <a:solidFill>
                                    <a:srgbClr val="00008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44" o:spid="_x0000_s1026" editas="canvas" style="width:7in;height:243.05pt;mso-position-horizontal-relative:char;mso-position-vertical-relative:line" coordsize="64008,30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30867;visibility:visible;mso-wrap-style:square">
                        <v:fill o:detectmouseclick="t"/>
                        <v:path o:connecttype="none"/>
                      </v:shape>
                      <v:shapetype id="_x0000_t202" coordsize="21600,21600" o:spt="202" path="m,l,21600r21600,l21600,xe">
                        <v:stroke joinstyle="miter"/>
                        <v:path gradientshapeok="t" o:connecttype="rect"/>
                      </v:shapetype>
                      <v:shape id="Text Box 46" o:spid="_x0000_s1028" type="#_x0000_t202" style="position:absolute;left:16002;width:32004;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E0310E" w:rsidRDefault="00E0310E" w:rsidP="008F0929">
                              <w:pPr>
                                <w:jc w:val="center"/>
                              </w:pPr>
                              <w:r>
                                <w:t>Charge Nurse</w:t>
                              </w:r>
                            </w:p>
                          </w:txbxContent>
                        </v:textbox>
                      </v:shape>
                      <v:shape id="Text Box 47" o:spid="_x0000_s1029" type="#_x0000_t202" style="position:absolute;left:19433;top:8004;width:25141;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E0310E" w:rsidRDefault="00E0310E" w:rsidP="008F0929">
                              <w:pPr>
                                <w:jc w:val="center"/>
                              </w:pPr>
                              <w:r>
                                <w:t>Deputy Charge Nurse</w:t>
                              </w:r>
                            </w:p>
                          </w:txbxContent>
                        </v:textbox>
                      </v:shape>
                      <v:shape id="Text Box 48" o:spid="_x0000_s1030" type="#_x0000_t202" style="position:absolute;left:25149;top:16000;width:14856;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E0310E" w:rsidRDefault="00E0310E" w:rsidP="008F0929">
                              <w:pPr>
                                <w:jc w:val="center"/>
                              </w:pPr>
                              <w:r>
                                <w:t>Staff Nurse</w:t>
                              </w:r>
                            </w:p>
                          </w:txbxContent>
                        </v:textbox>
                      </v:shape>
                      <v:shape id="Text Box 49" o:spid="_x0000_s1031" type="#_x0000_t202" style="position:absolute;left:24003;top:25147;width:16002;height:3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E0310E" w:rsidRDefault="00E0310E" w:rsidP="008F0929">
                              <w:pPr>
                                <w:jc w:val="center"/>
                              </w:pPr>
                              <w:r>
                                <w:t>Postholder</w:t>
                              </w:r>
                            </w:p>
                          </w:txbxContent>
                        </v:textbox>
                      </v:shape>
                      <v:line id="Line 50" o:spid="_x0000_s1032" style="position:absolute;flip:x;visibility:visible;mso-wrap-style:square" from="32004,4568" to="32012,8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PNX8IAAADaAAAADwAAAGRycy9kb3ducmV2LnhtbESPQWsCMRSE70L/Q3gFb5q1VCmrUaS1&#10;UL0ZvfT22Dx3FzcvS5Kua3+9EQSPw8x8wyxWvW1ERz7UjhVMxhkI4sKZmksFx8P36ANEiMgGG8ek&#10;4EoBVsuXwQJz4y68p07HUiQIhxwVVDG2uZShqMhiGLuWOHkn5y3GJH0pjcdLgttGvmXZTFqsOS1U&#10;2NJnRcVZ/1kFv/+Fnp6PUu/e/Zf2225j+maj1PC1X89BROrjM/xo/xgFU7hfSTdAL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6PNX8IAAADaAAAADwAAAAAAAAAAAAAA&#10;AAChAgAAZHJzL2Rvd25yZXYueG1sUEsFBgAAAAAEAAQA+QAAAJADAAAAAA==&#10;" strokecolor="navy" strokeweight="2.25pt">
                        <v:stroke endarrow="block"/>
                      </v:line>
                      <v:line id="Line 51" o:spid="_x0000_s1033" style="position:absolute;flip:x;visibility:visible;mso-wrap-style:square" from="32004,11431" to="32012,1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FTKMMAAADaAAAADwAAAGRycy9kb3ducmV2LnhtbESPzWrDMBCE74W8g9hAb43ckIbgWg4l&#10;P5D2ViWX3BZra5tYKyMpjpunrwqFHoeZ+YYp1qPtxEA+tI4VPM8yEMSVMy3XCk7H/dMKRIjIBjvH&#10;pOCbAqzLyUOBuXE3/qRBx1okCIccFTQx9rmUoWrIYpi5njh5X85bjEn6WhqPtwS3nZxn2VJabDkt&#10;NNjTpqHqoq9Wwfle6ZfLSeqPhd9q/z7szNjtlHqcjm+vICKN8T/81z4YBUv4vZJugC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xUyjDAAAA2gAAAA8AAAAAAAAAAAAA&#10;AAAAoQIAAGRycy9kb3ducmV2LnhtbFBLBQYAAAAABAAEAPkAAACRAwAAAAA=&#10;" strokecolor="navy" strokeweight="2.25pt">
                        <v:stroke endarrow="block"/>
                      </v:line>
                      <v:line id="Line 52" o:spid="_x0000_s1034" style="position:absolute;flip:x;visibility:visible;mso-wrap-style:square" from="32004,19427" to="32012,22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32s8MAAADaAAAADwAAAGRycy9kb3ducmV2LnhtbESPzWrDMBCE74W+g9hCb7Hc0KTFjRJK&#10;fiDpLWouvS3W1jaxVkZSHCdPHwUKPQ4z8w0zWwy2FT350DhW8JLlIIhLZxquFBy+N6N3ECEiG2wd&#10;k4ILBVjMHx9mWBh35j31OlYiQTgUqKCOsSukDGVNFkPmOuLk/TpvMSbpK2k8nhPctnKc51NpseG0&#10;UGNHy5rKoz5ZBT/XUk+OB6m/Xv1K+12/NkO7Vur5afj8ABFpiP/hv/bWKHiD+5V0A+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99rPDAAAA2gAAAA8AAAAAAAAAAAAA&#10;AAAAoQIAAGRycy9kb3ducmV2LnhtbFBLBQYAAAAABAAEAPkAAACRAwAAAAA=&#10;" strokecolor="navy" strokeweight="2.25pt">
                        <v:stroke endarrow="block"/>
                      </v:line>
                      <v:shape id="Text Box 53" o:spid="_x0000_s1035" type="#_x0000_t202" style="position:absolute;left:4569;top:19427;width:16002;height:3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0612E1" w:rsidRDefault="000612E1" w:rsidP="008F0929">
                              <w:r>
                                <w:t>Nursing Assistant</w:t>
                              </w:r>
                            </w:p>
                          </w:txbxContent>
                        </v:textbox>
                      </v:shape>
                      <v:line id="Line 57" o:spid="_x0000_s1036" style="position:absolute;flip:x;visibility:visible;mso-wrap-style:square" from="21718,19427" to="25149,21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7HWsMAAADaAAAADwAAAGRycy9kb3ducmV2LnhtbESPzWrDMBCE74W+g9hCb7Hc0ITWjRJK&#10;fiDpLWouvS3W1jaxVkZSHCdPHwUKPQ4z8w0zWwy2FT350DhW8JLlIIhLZxquFBy+N6M3ECEiG2wd&#10;k4ILBVjMHx9mWBh35j31OlYiQTgUqKCOsSukDGVNFkPmOuLk/TpvMSbpK2k8nhPctnKc51NpseG0&#10;UGNHy5rKoz5ZBT/XUk+OB6m/Xv1K+12/NkO7Vur5afj8ABFpiP/hv/bWKHiH+5V0A+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ux1rDAAAA2gAAAA8AAAAAAAAAAAAA&#10;AAAAoQIAAGRycy9kb3ducmV2LnhtbFBLBQYAAAAABAAEAPkAAACRAwAAAAA=&#10;" strokecolor="navy" strokeweight="2.25pt">
                        <v:stroke endarrow="block"/>
                      </v:line>
                      <v:shape id="Text Box 58" o:spid="_x0000_s1037" type="#_x0000_t202" style="position:absolute;left:48006;top:12573;width:14855;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8F0929" w:rsidRDefault="008F0929" w:rsidP="008F0929">
                              <w:r>
                                <w:t>Domestic Supervisor</w:t>
                              </w:r>
                            </w:p>
                          </w:txbxContent>
                        </v:textbox>
                      </v:shape>
                      <v:line id="Line 59" o:spid="_x0000_s1038" style="position:absolute;visibility:visible;mso-wrap-style:square" from="44574,9146" to="45712,10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fzNsMAAADbAAAADwAAAGRycy9kb3ducmV2LnhtbERPTWvCQBC9C/6HZYReRDcppZbUVYpF&#10;sJ6sltjjmB2zodnZkN1q9Ne7QqG3ebzPmc47W4sTtb5yrCAdJyCIC6crLhV87ZajFxA+IGusHZOC&#10;C3mYz/q9KWbanfmTTttQihjCPkMFJoQmk9IXhiz6sWuII3d0rcUQYVtK3eI5httaPibJs7RYcWww&#10;2NDCUPGz/bUKNot03eXXdzR1/rH83g9Xhwk9KfUw6N5eQQTqwr/4z73ScX4K91/iAXJ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rn8zbDAAAA2wAAAA8AAAAAAAAAAAAA&#10;AAAAoQIAAGRycy9kb3ducmV2LnhtbFBLBQYAAAAABAAEAPkAAACRAwAAAAA=&#10;" strokecolor="navy" strokeweight="2.25pt">
                        <v:stroke endarrow="block"/>
                      </v:line>
                      <v:line id="Line 60" o:spid="_x0000_s1039" style="position:absolute;visibility:visible;mso-wrap-style:square" from="45721,10289" to="46859,1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VtQcQAAADbAAAADwAAAGRycy9kb3ducmV2LnhtbERPS2vCQBC+F/wPywi9FN1EpJXUNYgi&#10;qKf6wPY4zY7ZYHY2ZLca++u7hUJv8/E9Z5p3thZXan3lWEE6TEAQF05XXCo4HlaDCQgfkDXWjknB&#10;nTzks97DFDPtbryj6z6UIoawz1CBCaHJpPSFIYt+6BriyJ1dazFE2JZSt3iL4baWoyR5lhYrjg0G&#10;G1oYKi77L6vgbZFuu9P3Ek192qw+3p/Wny80Vuqx381fQQTqwr/4z73Wcf4Ifn+JB8j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NW1BxAAAANsAAAAPAAAAAAAAAAAA&#10;AAAAAKECAABkcnMvZG93bnJldi54bWxQSwUGAAAAAAQABAD5AAAAkgMAAAAA&#10;" strokecolor="navy" strokeweight="2.25pt">
                        <v:stroke endarrow="block"/>
                      </v:line>
                      <v:line id="Line 61" o:spid="_x0000_s1040" style="position:absolute;visibility:visible;mso-wrap-style:square" from="46859,11431" to="47997,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nI2sMAAADbAAAADwAAAGRycy9kb3ducmV2LnhtbERPTWsCMRC9C/0PYYReRLO2orI1SrEI&#10;6kmtqMfpZtws3UyWTarb/nojCL3N433OZNbYUlyo9oVjBf1eAoI4c7rgXMH+c9Edg/ABWWPpmBT8&#10;kofZ9Kk1wVS7K2/psgu5iCHsU1RgQqhSKX1myKLvuYo4cmdXWwwR1rnUNV5juC3lS5IMpcWCY4PB&#10;iuaGsu/dj1WwmffXzeHvA015WC1Ox87ya0QDpZ7bzfsbiEBN+Bc/3Esd57/C/Zd4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5yNrDAAAA2wAAAA8AAAAAAAAAAAAA&#10;AAAAoQIAAGRycy9kb3ducmV2LnhtbFBLBQYAAAAABAAEAPkAAACRAwAAAAA=&#10;" strokecolor="navy" strokeweight="2.25pt">
                        <v:stroke endarrow="block"/>
                      </v:line>
                      <w10:anchorlock/>
                    </v:group>
                  </w:pict>
                </mc:Fallback>
              </mc:AlternateContent>
            </w:r>
          </w:p>
          <w:p w:rsidR="00DC43E3" w:rsidRPr="00942205" w:rsidRDefault="00DC43E3">
            <w:pPr>
              <w:ind w:left="4320" w:right="-270"/>
              <w:rPr>
                <w:rFonts w:ascii="Arial" w:hAnsi="Arial" w:cs="Arial"/>
                <w:b/>
              </w:rPr>
            </w:pPr>
          </w:p>
        </w:tc>
      </w:tr>
    </w:tbl>
    <w:p w:rsidR="00B94666" w:rsidRPr="00942205" w:rsidRDefault="00B94666">
      <w:pPr>
        <w:rPr>
          <w:rFonts w:ascii="Arial" w:hAnsi="Arial" w:cs="Arial"/>
        </w:rPr>
      </w:pPr>
    </w:p>
    <w:tbl>
      <w:tblPr>
        <w:tblW w:w="10800" w:type="dxa"/>
        <w:tblInd w:w="-252" w:type="dxa"/>
        <w:tblBorders>
          <w:insideV w:val="single" w:sz="4" w:space="0" w:color="auto"/>
        </w:tblBorders>
        <w:tblLayout w:type="fixed"/>
        <w:tblLook w:val="0000" w:firstRow="0" w:lastRow="0" w:firstColumn="0" w:lastColumn="0" w:noHBand="0" w:noVBand="0"/>
      </w:tblPr>
      <w:tblGrid>
        <w:gridCol w:w="10800"/>
      </w:tblGrid>
      <w:tr w:rsidR="00DC43E3" w:rsidRPr="00942205" w:rsidTr="00A32EA6">
        <w:tc>
          <w:tcPr>
            <w:tcW w:w="10800" w:type="dxa"/>
            <w:tcBorders>
              <w:top w:val="single" w:sz="6" w:space="0" w:color="auto"/>
              <w:left w:val="single" w:sz="4" w:space="0" w:color="auto"/>
              <w:bottom w:val="single" w:sz="6" w:space="0" w:color="auto"/>
              <w:right w:val="single" w:sz="4" w:space="0" w:color="auto"/>
            </w:tcBorders>
          </w:tcPr>
          <w:p w:rsidR="00DC43E3" w:rsidRPr="00942205" w:rsidRDefault="00DC43E3">
            <w:pPr>
              <w:pStyle w:val="Heading3"/>
              <w:spacing w:before="120" w:after="120"/>
            </w:pPr>
            <w:r w:rsidRPr="00942205">
              <w:t>5.   ROLE OF DEPARTMENT</w:t>
            </w:r>
          </w:p>
        </w:tc>
      </w:tr>
      <w:tr w:rsidR="00DC43E3" w:rsidRPr="00942205" w:rsidTr="00A32EA6">
        <w:tc>
          <w:tcPr>
            <w:tcW w:w="10800" w:type="dxa"/>
            <w:tcBorders>
              <w:top w:val="single" w:sz="6" w:space="0" w:color="auto"/>
              <w:left w:val="single" w:sz="4" w:space="0" w:color="auto"/>
              <w:bottom w:val="single" w:sz="6" w:space="0" w:color="auto"/>
              <w:right w:val="single" w:sz="4" w:space="0" w:color="auto"/>
            </w:tcBorders>
          </w:tcPr>
          <w:p w:rsidR="00B94666" w:rsidRPr="00942205" w:rsidRDefault="00B94666" w:rsidP="00B94666">
            <w:pPr>
              <w:tabs>
                <w:tab w:val="left" w:pos="360"/>
              </w:tabs>
              <w:rPr>
                <w:rFonts w:ascii="Arial" w:hAnsi="Arial" w:cs="Arial"/>
                <w:sz w:val="12"/>
                <w:szCs w:val="12"/>
              </w:rPr>
            </w:pPr>
          </w:p>
          <w:p w:rsidR="00B94666" w:rsidRPr="00942205" w:rsidRDefault="00B94666" w:rsidP="00B94666">
            <w:pPr>
              <w:numPr>
                <w:ilvl w:val="0"/>
                <w:numId w:val="52"/>
              </w:numPr>
              <w:tabs>
                <w:tab w:val="left" w:pos="360"/>
              </w:tabs>
              <w:ind w:left="360" w:hanging="360"/>
              <w:rPr>
                <w:rFonts w:ascii="Arial" w:hAnsi="Arial" w:cs="Arial"/>
              </w:rPr>
            </w:pPr>
            <w:r w:rsidRPr="00942205">
              <w:rPr>
                <w:rFonts w:ascii="Arial" w:hAnsi="Arial" w:cs="Arial"/>
              </w:rPr>
              <w:t>To plan, design, develop and manage Older Peoples Services throughout NHS Ayrshire and Arran to meet patient needs in line with local and national strategies and priorities, involving patients, carers and the community in general in the development and delivery of integrated quality services.</w:t>
            </w:r>
          </w:p>
          <w:p w:rsidR="00B94666" w:rsidRPr="00942205" w:rsidRDefault="00B94666" w:rsidP="00B94666">
            <w:pPr>
              <w:numPr>
                <w:ilvl w:val="0"/>
                <w:numId w:val="52"/>
              </w:numPr>
              <w:tabs>
                <w:tab w:val="left" w:pos="360"/>
              </w:tabs>
              <w:ind w:left="360" w:hanging="360"/>
              <w:rPr>
                <w:rFonts w:ascii="Arial" w:hAnsi="Arial" w:cs="Arial"/>
              </w:rPr>
            </w:pPr>
            <w:r w:rsidRPr="00942205">
              <w:rPr>
                <w:rFonts w:ascii="Arial" w:hAnsi="Arial" w:cs="Arial"/>
              </w:rPr>
              <w:t>To work in partnership with the three Local Authorities in response to local and national priorities in relation to the needs of older people and vulnerable adults, ensuring the implementation of agreed plans to meet appropriate targets and objectives</w:t>
            </w:r>
          </w:p>
          <w:p w:rsidR="00B94666" w:rsidRPr="00942205" w:rsidRDefault="00B94666" w:rsidP="00B94666">
            <w:pPr>
              <w:numPr>
                <w:ilvl w:val="0"/>
                <w:numId w:val="52"/>
              </w:numPr>
              <w:tabs>
                <w:tab w:val="left" w:pos="360"/>
              </w:tabs>
              <w:ind w:left="360" w:hanging="360"/>
              <w:rPr>
                <w:rFonts w:ascii="Arial" w:hAnsi="Arial" w:cs="Arial"/>
              </w:rPr>
            </w:pPr>
            <w:r w:rsidRPr="00942205">
              <w:rPr>
                <w:rFonts w:ascii="Arial" w:hAnsi="Arial" w:cs="Arial"/>
              </w:rPr>
              <w:t>Delivering health improvement and services which meet the needs of individuals and local communities</w:t>
            </w:r>
          </w:p>
          <w:p w:rsidR="00B94666" w:rsidRPr="00942205" w:rsidRDefault="00B94666" w:rsidP="00B94666">
            <w:pPr>
              <w:numPr>
                <w:ilvl w:val="0"/>
                <w:numId w:val="52"/>
              </w:numPr>
              <w:tabs>
                <w:tab w:val="left" w:pos="360"/>
              </w:tabs>
              <w:ind w:left="360" w:hanging="360"/>
              <w:rPr>
                <w:rFonts w:ascii="Arial" w:hAnsi="Arial" w:cs="Arial"/>
              </w:rPr>
            </w:pPr>
            <w:r w:rsidRPr="00942205">
              <w:rPr>
                <w:rFonts w:ascii="Arial" w:hAnsi="Arial" w:cs="Arial"/>
              </w:rPr>
              <w:t>Enhancing integration within health services and improved joint working with key partners aimed at continuously developing to meet changing requirements given the increasing number of older people who are living longer with more complex care needs.</w:t>
            </w:r>
          </w:p>
          <w:p w:rsidR="00B94666" w:rsidRPr="00942205" w:rsidRDefault="00B94666" w:rsidP="00B94666">
            <w:pPr>
              <w:numPr>
                <w:ilvl w:val="0"/>
                <w:numId w:val="52"/>
              </w:numPr>
              <w:tabs>
                <w:tab w:val="left" w:pos="360"/>
              </w:tabs>
              <w:ind w:left="360" w:hanging="360"/>
              <w:rPr>
                <w:rFonts w:ascii="Arial" w:hAnsi="Arial" w:cs="Arial"/>
              </w:rPr>
            </w:pPr>
            <w:r w:rsidRPr="00942205">
              <w:rPr>
                <w:rFonts w:ascii="Arial" w:hAnsi="Arial" w:cs="Arial"/>
              </w:rPr>
              <w:t xml:space="preserve">Delivering transformational change through the development of an integrated care framework (pathway approaches). </w:t>
            </w:r>
          </w:p>
          <w:p w:rsidR="005056B1" w:rsidRPr="00942205" w:rsidRDefault="00B94666" w:rsidP="00B94666">
            <w:pPr>
              <w:numPr>
                <w:ilvl w:val="0"/>
                <w:numId w:val="52"/>
              </w:numPr>
              <w:tabs>
                <w:tab w:val="left" w:pos="360"/>
              </w:tabs>
              <w:ind w:left="360" w:hanging="360"/>
              <w:rPr>
                <w:rFonts w:ascii="Arial" w:hAnsi="Arial" w:cs="Arial"/>
              </w:rPr>
            </w:pPr>
            <w:r w:rsidRPr="00942205">
              <w:rPr>
                <w:rFonts w:ascii="Arial" w:hAnsi="Arial" w:cs="Arial"/>
              </w:rPr>
              <w:t>To ensure there is a robust, Corporate, Clinical and Staff Governance Framework across all services.</w:t>
            </w:r>
          </w:p>
          <w:p w:rsidR="00DC43E3" w:rsidRPr="00942205" w:rsidRDefault="00DC43E3">
            <w:pPr>
              <w:rPr>
                <w:rFonts w:ascii="Arial" w:hAnsi="Arial" w:cs="Arial"/>
              </w:rPr>
            </w:pPr>
          </w:p>
        </w:tc>
      </w:tr>
    </w:tbl>
    <w:p w:rsidR="00B94666" w:rsidRPr="00942205" w:rsidRDefault="00B94666">
      <w:pPr>
        <w:rPr>
          <w:rFonts w:ascii="Arial" w:hAnsi="Arial" w:cs="Arial"/>
        </w:rPr>
      </w:pPr>
    </w:p>
    <w:tbl>
      <w:tblPr>
        <w:tblW w:w="10800" w:type="dxa"/>
        <w:tblInd w:w="-252" w:type="dxa"/>
        <w:tblBorders>
          <w:insideV w:val="single" w:sz="4" w:space="0" w:color="auto"/>
        </w:tblBorders>
        <w:tblLayout w:type="fixed"/>
        <w:tblLook w:val="0000" w:firstRow="0" w:lastRow="0" w:firstColumn="0" w:lastColumn="0" w:noHBand="0" w:noVBand="0"/>
      </w:tblPr>
      <w:tblGrid>
        <w:gridCol w:w="10800"/>
      </w:tblGrid>
      <w:tr w:rsidR="00DC43E3" w:rsidRPr="00942205" w:rsidTr="00A32EA6">
        <w:tc>
          <w:tcPr>
            <w:tcW w:w="10800" w:type="dxa"/>
            <w:tcBorders>
              <w:top w:val="single" w:sz="6" w:space="0" w:color="auto"/>
              <w:left w:val="single" w:sz="4" w:space="0" w:color="auto"/>
              <w:bottom w:val="single" w:sz="6" w:space="0" w:color="auto"/>
              <w:right w:val="single" w:sz="4" w:space="0" w:color="auto"/>
            </w:tcBorders>
          </w:tcPr>
          <w:p w:rsidR="00DC43E3" w:rsidRPr="00942205" w:rsidRDefault="00DC43E3">
            <w:pPr>
              <w:pStyle w:val="Heading3"/>
              <w:spacing w:before="120" w:after="120"/>
              <w:rPr>
                <w:b w:val="0"/>
              </w:rPr>
            </w:pPr>
            <w:r w:rsidRPr="00942205">
              <w:lastRenderedPageBreak/>
              <w:t>6.  KEY RESULT AREAS</w:t>
            </w:r>
          </w:p>
        </w:tc>
      </w:tr>
      <w:tr w:rsidR="00A32EA6" w:rsidRPr="00942205" w:rsidTr="0070743B">
        <w:tblPrEx>
          <w:tblBorders>
            <w:top w:val="single" w:sz="4" w:space="0" w:color="auto"/>
            <w:left w:val="single" w:sz="4" w:space="0" w:color="auto"/>
            <w:bottom w:val="single" w:sz="4" w:space="0" w:color="auto"/>
            <w:right w:val="single" w:sz="4" w:space="0" w:color="auto"/>
            <w:insideH w:val="single" w:sz="4" w:space="0" w:color="auto"/>
          </w:tblBorders>
        </w:tblPrEx>
        <w:tc>
          <w:tcPr>
            <w:tcW w:w="10800" w:type="dxa"/>
          </w:tcPr>
          <w:p w:rsidR="00A32EA6" w:rsidRPr="00942205" w:rsidRDefault="00942205">
            <w:pPr>
              <w:numPr>
                <w:ilvl w:val="0"/>
                <w:numId w:val="48"/>
              </w:numPr>
              <w:ind w:right="-270"/>
              <w:rPr>
                <w:rFonts w:ascii="Arial" w:hAnsi="Arial" w:cs="Arial"/>
              </w:rPr>
            </w:pPr>
            <w:r>
              <w:rPr>
                <w:rFonts w:ascii="Arial" w:hAnsi="Arial" w:cs="Arial"/>
              </w:rPr>
              <w:t xml:space="preserve">    </w:t>
            </w:r>
            <w:r w:rsidR="00A32EA6" w:rsidRPr="00942205">
              <w:rPr>
                <w:rFonts w:ascii="Arial" w:hAnsi="Arial" w:cs="Arial"/>
              </w:rPr>
              <w:t xml:space="preserve">Compliance with agreed Infection Control Guidelines to ensure patient safety and safe </w:t>
            </w:r>
          </w:p>
          <w:p w:rsidR="00A32EA6" w:rsidRPr="00942205" w:rsidRDefault="00A32EA6">
            <w:pPr>
              <w:ind w:left="113" w:right="-270"/>
              <w:rPr>
                <w:rFonts w:ascii="Arial" w:hAnsi="Arial" w:cs="Arial"/>
              </w:rPr>
            </w:pPr>
            <w:r w:rsidRPr="00942205">
              <w:rPr>
                <w:rFonts w:ascii="Arial" w:hAnsi="Arial" w:cs="Arial"/>
              </w:rPr>
              <w:t xml:space="preserve">    working conditions.</w:t>
            </w:r>
          </w:p>
          <w:p w:rsidR="00A32EA6" w:rsidRPr="00942205" w:rsidRDefault="00942205">
            <w:pPr>
              <w:numPr>
                <w:ilvl w:val="0"/>
                <w:numId w:val="48"/>
              </w:numPr>
              <w:ind w:right="-270"/>
              <w:rPr>
                <w:rFonts w:ascii="Arial" w:hAnsi="Arial" w:cs="Arial"/>
              </w:rPr>
            </w:pPr>
            <w:r>
              <w:rPr>
                <w:rFonts w:ascii="Arial" w:hAnsi="Arial" w:cs="Arial"/>
              </w:rPr>
              <w:t xml:space="preserve">    </w:t>
            </w:r>
            <w:r w:rsidR="00A32EA6" w:rsidRPr="00942205">
              <w:rPr>
                <w:rFonts w:ascii="Arial" w:hAnsi="Arial" w:cs="Arial"/>
              </w:rPr>
              <w:t xml:space="preserve">Ensure efficient, high quality bed making is provided within designated time-scales </w:t>
            </w:r>
          </w:p>
          <w:p w:rsidR="00A32EA6" w:rsidRPr="00942205" w:rsidRDefault="00A32EA6">
            <w:pPr>
              <w:ind w:left="113" w:right="-270"/>
              <w:rPr>
                <w:rFonts w:ascii="Arial" w:hAnsi="Arial" w:cs="Arial"/>
              </w:rPr>
            </w:pPr>
            <w:r w:rsidRPr="00942205">
              <w:rPr>
                <w:rFonts w:ascii="Arial" w:hAnsi="Arial" w:cs="Arial"/>
              </w:rPr>
              <w:t xml:space="preserve">    to meet required Standards.</w:t>
            </w:r>
          </w:p>
          <w:p w:rsidR="00A32EA6" w:rsidRPr="00942205" w:rsidRDefault="00942205">
            <w:pPr>
              <w:numPr>
                <w:ilvl w:val="0"/>
                <w:numId w:val="48"/>
              </w:numPr>
              <w:ind w:right="-270"/>
              <w:rPr>
                <w:rFonts w:ascii="Arial" w:hAnsi="Arial" w:cs="Arial"/>
              </w:rPr>
            </w:pPr>
            <w:r>
              <w:rPr>
                <w:rFonts w:ascii="Arial" w:hAnsi="Arial" w:cs="Arial"/>
              </w:rPr>
              <w:t xml:space="preserve">    </w:t>
            </w:r>
            <w:r w:rsidR="00A32EA6" w:rsidRPr="00942205">
              <w:rPr>
                <w:rFonts w:ascii="Arial" w:hAnsi="Arial" w:cs="Arial"/>
              </w:rPr>
              <w:t xml:space="preserve">Ensure personal appearance, behaviour and cleanliness is exemplary at all times in order </w:t>
            </w:r>
          </w:p>
          <w:p w:rsidR="00A32EA6" w:rsidRPr="00942205" w:rsidRDefault="00A32EA6">
            <w:pPr>
              <w:ind w:left="113" w:right="-270"/>
              <w:rPr>
                <w:rFonts w:ascii="Arial" w:hAnsi="Arial" w:cs="Arial"/>
              </w:rPr>
            </w:pPr>
            <w:r w:rsidRPr="00942205">
              <w:rPr>
                <w:rFonts w:ascii="Arial" w:hAnsi="Arial" w:cs="Arial"/>
              </w:rPr>
              <w:t xml:space="preserve">    to promote high standards and confidence in the service.</w:t>
            </w:r>
          </w:p>
          <w:p w:rsidR="00A32EA6" w:rsidRPr="00942205" w:rsidRDefault="00942205">
            <w:pPr>
              <w:numPr>
                <w:ilvl w:val="0"/>
                <w:numId w:val="48"/>
              </w:numPr>
              <w:ind w:right="-270"/>
              <w:rPr>
                <w:rFonts w:ascii="Arial" w:hAnsi="Arial" w:cs="Arial"/>
              </w:rPr>
            </w:pPr>
            <w:r>
              <w:rPr>
                <w:rFonts w:ascii="Arial" w:hAnsi="Arial" w:cs="Arial"/>
              </w:rPr>
              <w:t xml:space="preserve">    </w:t>
            </w:r>
            <w:r w:rsidR="00A32EA6" w:rsidRPr="00942205">
              <w:rPr>
                <w:rFonts w:ascii="Arial" w:hAnsi="Arial" w:cs="Arial"/>
              </w:rPr>
              <w:t xml:space="preserve">Flexible approach and understanding of circumstances which may occur requiring change </w:t>
            </w:r>
          </w:p>
          <w:p w:rsidR="00A32EA6" w:rsidRPr="00942205" w:rsidRDefault="00A32EA6" w:rsidP="005056B1">
            <w:pPr>
              <w:ind w:left="113" w:right="-270"/>
              <w:rPr>
                <w:rFonts w:ascii="Arial" w:hAnsi="Arial" w:cs="Arial"/>
              </w:rPr>
            </w:pPr>
            <w:r w:rsidRPr="00942205">
              <w:rPr>
                <w:rFonts w:ascii="Arial" w:hAnsi="Arial" w:cs="Arial"/>
              </w:rPr>
              <w:t xml:space="preserve">    in routine/hours, thus demonstrating co-operation and ensuring continuity of the service. </w:t>
            </w:r>
          </w:p>
          <w:p w:rsidR="00A32EA6" w:rsidRPr="00942205" w:rsidRDefault="00A32EA6">
            <w:pPr>
              <w:numPr>
                <w:ilvl w:val="0"/>
                <w:numId w:val="9"/>
              </w:numPr>
              <w:rPr>
                <w:rFonts w:ascii="Arial" w:hAnsi="Arial" w:cs="Arial"/>
              </w:rPr>
            </w:pPr>
            <w:r w:rsidRPr="00942205">
              <w:rPr>
                <w:rFonts w:ascii="Arial" w:hAnsi="Arial" w:cs="Arial"/>
              </w:rPr>
              <w:t>Assist in making up unoccupied beds under direction of Nursing Staff.</w:t>
            </w:r>
          </w:p>
          <w:p w:rsidR="00A32EA6" w:rsidRPr="00942205" w:rsidRDefault="00A32EA6">
            <w:pPr>
              <w:numPr>
                <w:ilvl w:val="0"/>
                <w:numId w:val="10"/>
              </w:numPr>
              <w:rPr>
                <w:rFonts w:ascii="Arial" w:hAnsi="Arial" w:cs="Arial"/>
                <w:i/>
              </w:rPr>
            </w:pPr>
            <w:r w:rsidRPr="00942205">
              <w:rPr>
                <w:rFonts w:ascii="Arial" w:hAnsi="Arial" w:cs="Arial"/>
              </w:rPr>
              <w:t>Bagging of bed linen and other linen in accordance with NHS Ayrshire and Arran Linen Bagging Policy.</w:t>
            </w:r>
          </w:p>
          <w:p w:rsidR="00A32EA6" w:rsidRPr="00942205" w:rsidRDefault="00A32EA6">
            <w:pPr>
              <w:numPr>
                <w:ilvl w:val="0"/>
                <w:numId w:val="11"/>
              </w:numPr>
              <w:ind w:right="-270"/>
              <w:rPr>
                <w:rFonts w:ascii="Arial" w:hAnsi="Arial" w:cs="Arial"/>
              </w:rPr>
            </w:pPr>
            <w:r w:rsidRPr="00942205">
              <w:rPr>
                <w:rFonts w:ascii="Arial" w:hAnsi="Arial" w:cs="Arial"/>
              </w:rPr>
              <w:t>Care of patients’ flowers and plants and cleaning of vases</w:t>
            </w:r>
          </w:p>
          <w:p w:rsidR="00A32EA6" w:rsidRPr="00942205" w:rsidRDefault="00A32EA6">
            <w:pPr>
              <w:numPr>
                <w:ilvl w:val="0"/>
                <w:numId w:val="12"/>
              </w:numPr>
              <w:ind w:right="-270"/>
              <w:rPr>
                <w:rFonts w:ascii="Arial" w:hAnsi="Arial" w:cs="Arial"/>
              </w:rPr>
            </w:pPr>
            <w:r w:rsidRPr="00942205">
              <w:rPr>
                <w:rFonts w:ascii="Arial" w:hAnsi="Arial" w:cs="Arial"/>
              </w:rPr>
              <w:t>Cleaning of bed frames and mattresses between discharge/admission of patients, reporting any faults in bed frames to registered nurse.</w:t>
            </w:r>
          </w:p>
          <w:p w:rsidR="00A32EA6" w:rsidRPr="00942205" w:rsidRDefault="00A32EA6">
            <w:pPr>
              <w:numPr>
                <w:ilvl w:val="0"/>
                <w:numId w:val="12"/>
              </w:numPr>
              <w:ind w:right="-270"/>
              <w:rPr>
                <w:rFonts w:ascii="Arial" w:hAnsi="Arial" w:cs="Arial"/>
              </w:rPr>
            </w:pPr>
            <w:r w:rsidRPr="00942205">
              <w:rPr>
                <w:rFonts w:ascii="Arial" w:hAnsi="Arial" w:cs="Arial"/>
              </w:rPr>
              <w:t>Identify and report torn or stained mattresses when necessary to the registered nurse.</w:t>
            </w:r>
          </w:p>
          <w:p w:rsidR="00A32EA6" w:rsidRPr="00942205" w:rsidRDefault="00A32EA6">
            <w:pPr>
              <w:numPr>
                <w:ilvl w:val="0"/>
                <w:numId w:val="12"/>
              </w:numPr>
              <w:ind w:right="-270"/>
              <w:rPr>
                <w:rFonts w:ascii="Arial" w:hAnsi="Arial" w:cs="Arial"/>
              </w:rPr>
            </w:pPr>
            <w:r w:rsidRPr="00942205">
              <w:rPr>
                <w:rFonts w:ascii="Arial" w:hAnsi="Arial" w:cs="Arial"/>
              </w:rPr>
              <w:t>Check screens for necessary washing or repair and replace as necessary as directed by the registered nurse.</w:t>
            </w:r>
          </w:p>
          <w:p w:rsidR="00A32EA6" w:rsidRPr="00942205" w:rsidRDefault="00A32EA6">
            <w:pPr>
              <w:numPr>
                <w:ilvl w:val="0"/>
                <w:numId w:val="13"/>
              </w:numPr>
              <w:ind w:right="-270"/>
              <w:rPr>
                <w:rFonts w:ascii="Arial" w:hAnsi="Arial" w:cs="Arial"/>
              </w:rPr>
            </w:pPr>
            <w:r w:rsidRPr="00942205">
              <w:rPr>
                <w:rFonts w:ascii="Arial" w:hAnsi="Arial" w:cs="Arial"/>
              </w:rPr>
              <w:t>Conduct audit of bed mattresses</w:t>
            </w:r>
          </w:p>
          <w:p w:rsidR="00A32EA6" w:rsidRPr="00942205" w:rsidRDefault="00A32EA6">
            <w:pPr>
              <w:numPr>
                <w:ilvl w:val="0"/>
                <w:numId w:val="8"/>
              </w:numPr>
              <w:tabs>
                <w:tab w:val="num" w:pos="2160"/>
              </w:tabs>
              <w:ind w:right="-270"/>
              <w:rPr>
                <w:rFonts w:ascii="Arial" w:hAnsi="Arial" w:cs="Arial"/>
              </w:rPr>
            </w:pPr>
            <w:r w:rsidRPr="00942205">
              <w:rPr>
                <w:rFonts w:ascii="Arial" w:hAnsi="Arial" w:cs="Arial"/>
              </w:rPr>
              <w:t>Disposal of waste in accordance with the NHS Ayrshire and Arran Waste Management Policy.</w:t>
            </w:r>
          </w:p>
          <w:p w:rsidR="00A32EA6" w:rsidRPr="00942205" w:rsidRDefault="00A32EA6">
            <w:pPr>
              <w:numPr>
                <w:ilvl w:val="0"/>
                <w:numId w:val="6"/>
              </w:numPr>
              <w:rPr>
                <w:rFonts w:ascii="Arial" w:hAnsi="Arial" w:cs="Arial"/>
              </w:rPr>
            </w:pPr>
            <w:r w:rsidRPr="00942205">
              <w:rPr>
                <w:rFonts w:ascii="Arial" w:hAnsi="Arial" w:cs="Arial"/>
              </w:rPr>
              <w:t>Report all pest infestation, faults/malfunctioning equipment, e.g. light bulbs/clocks/ door locks and repairs required to the registered nurse.</w:t>
            </w:r>
          </w:p>
          <w:p w:rsidR="00A32EA6" w:rsidRPr="00942205" w:rsidRDefault="00A32EA6">
            <w:pPr>
              <w:numPr>
                <w:ilvl w:val="0"/>
                <w:numId w:val="6"/>
              </w:numPr>
              <w:rPr>
                <w:rFonts w:ascii="Arial" w:hAnsi="Arial" w:cs="Arial"/>
              </w:rPr>
            </w:pPr>
            <w:r w:rsidRPr="00942205">
              <w:rPr>
                <w:rFonts w:ascii="Arial" w:hAnsi="Arial" w:cs="Arial"/>
              </w:rPr>
              <w:t>Economic and correct usage of domestic provisions/cleaning materials to minimise waste and in accordance with COSHH and Health &amp; Safety Regulations.</w:t>
            </w:r>
          </w:p>
          <w:p w:rsidR="00A32EA6" w:rsidRPr="00942205" w:rsidRDefault="00A32EA6">
            <w:pPr>
              <w:numPr>
                <w:ilvl w:val="0"/>
                <w:numId w:val="6"/>
              </w:numPr>
              <w:rPr>
                <w:rFonts w:ascii="Arial" w:hAnsi="Arial" w:cs="Arial"/>
              </w:rPr>
            </w:pPr>
            <w:r w:rsidRPr="00942205">
              <w:rPr>
                <w:rFonts w:ascii="Arial" w:hAnsi="Arial" w:cs="Arial"/>
              </w:rPr>
              <w:t>Tidy Linen Trolley and advise any linen shortages to Linen Room.</w:t>
            </w:r>
          </w:p>
          <w:p w:rsidR="00A32EA6" w:rsidRPr="00942205" w:rsidRDefault="00A32EA6">
            <w:pPr>
              <w:numPr>
                <w:ilvl w:val="0"/>
                <w:numId w:val="6"/>
              </w:numPr>
              <w:rPr>
                <w:rFonts w:ascii="Arial" w:hAnsi="Arial" w:cs="Arial"/>
              </w:rPr>
            </w:pPr>
            <w:r w:rsidRPr="00942205">
              <w:rPr>
                <w:rFonts w:ascii="Arial" w:hAnsi="Arial" w:cs="Arial"/>
              </w:rPr>
              <w:t>Provide a range of flexible support services under the direction of the registered nurse.</w:t>
            </w:r>
          </w:p>
          <w:p w:rsidR="00A32EA6" w:rsidRPr="00942205" w:rsidRDefault="00A32EA6">
            <w:pPr>
              <w:numPr>
                <w:ilvl w:val="0"/>
                <w:numId w:val="6"/>
              </w:numPr>
              <w:rPr>
                <w:rFonts w:ascii="Arial" w:hAnsi="Arial" w:cs="Arial"/>
              </w:rPr>
            </w:pPr>
            <w:r w:rsidRPr="00942205">
              <w:rPr>
                <w:rFonts w:ascii="Arial" w:hAnsi="Arial" w:cs="Arial"/>
              </w:rPr>
              <w:t>Demonstrates delivery of high standard of bedmaking and support services under the guidance and supervision of registered nurses in accordance with agreed schedules and frequencies.</w:t>
            </w:r>
          </w:p>
          <w:p w:rsidR="00A32EA6" w:rsidRPr="00942205" w:rsidRDefault="00A32EA6">
            <w:pPr>
              <w:numPr>
                <w:ilvl w:val="0"/>
                <w:numId w:val="6"/>
              </w:numPr>
              <w:rPr>
                <w:rFonts w:ascii="Arial" w:hAnsi="Arial" w:cs="Arial"/>
              </w:rPr>
            </w:pPr>
            <w:r w:rsidRPr="00942205">
              <w:rPr>
                <w:rFonts w:ascii="Arial" w:hAnsi="Arial" w:cs="Arial"/>
              </w:rPr>
              <w:t>Convey relevant information to and receive feedback from other members of the multidisciplinary team.</w:t>
            </w:r>
          </w:p>
          <w:p w:rsidR="00A32EA6" w:rsidRPr="00942205" w:rsidRDefault="00A32EA6">
            <w:pPr>
              <w:numPr>
                <w:ilvl w:val="0"/>
                <w:numId w:val="6"/>
              </w:numPr>
              <w:rPr>
                <w:rFonts w:ascii="Arial" w:hAnsi="Arial" w:cs="Arial"/>
              </w:rPr>
            </w:pPr>
            <w:r w:rsidRPr="00942205">
              <w:rPr>
                <w:rFonts w:ascii="Arial" w:hAnsi="Arial" w:cs="Arial"/>
              </w:rPr>
              <w:t>Accurately records relevant information on appropriate documentation.</w:t>
            </w:r>
          </w:p>
          <w:p w:rsidR="00A32EA6" w:rsidRPr="00942205" w:rsidRDefault="00A32EA6">
            <w:pPr>
              <w:numPr>
                <w:ilvl w:val="0"/>
                <w:numId w:val="6"/>
              </w:numPr>
              <w:rPr>
                <w:rFonts w:ascii="Arial" w:hAnsi="Arial" w:cs="Arial"/>
              </w:rPr>
            </w:pPr>
            <w:r w:rsidRPr="00942205">
              <w:rPr>
                <w:rFonts w:ascii="Arial" w:hAnsi="Arial" w:cs="Arial"/>
              </w:rPr>
              <w:t>Respects the privacy, dignity and confidentiality of patients at all times.</w:t>
            </w:r>
          </w:p>
          <w:p w:rsidR="00A32EA6" w:rsidRPr="00942205" w:rsidRDefault="00A32EA6">
            <w:pPr>
              <w:numPr>
                <w:ilvl w:val="0"/>
                <w:numId w:val="6"/>
              </w:numPr>
              <w:rPr>
                <w:rFonts w:ascii="Arial" w:hAnsi="Arial" w:cs="Arial"/>
              </w:rPr>
            </w:pPr>
            <w:r w:rsidRPr="00942205">
              <w:rPr>
                <w:rFonts w:ascii="Arial" w:hAnsi="Arial" w:cs="Arial"/>
              </w:rPr>
              <w:t>Demonstrates adherence to NHS Ayrshire and Arran policies and procedures.</w:t>
            </w:r>
          </w:p>
          <w:p w:rsidR="008F0929" w:rsidRPr="00942205" w:rsidRDefault="00A32EA6">
            <w:pPr>
              <w:numPr>
                <w:ilvl w:val="0"/>
                <w:numId w:val="6"/>
              </w:numPr>
              <w:rPr>
                <w:rFonts w:ascii="Arial" w:hAnsi="Arial" w:cs="Arial"/>
              </w:rPr>
            </w:pPr>
            <w:r w:rsidRPr="00942205">
              <w:rPr>
                <w:rFonts w:ascii="Arial" w:hAnsi="Arial" w:cs="Arial"/>
              </w:rPr>
              <w:t>Handles patients' belongings according to NHS Ayrshire and Arran policy.</w:t>
            </w:r>
          </w:p>
          <w:p w:rsidR="00A32EA6" w:rsidRPr="00942205" w:rsidRDefault="00A32EA6">
            <w:pPr>
              <w:numPr>
                <w:ilvl w:val="0"/>
                <w:numId w:val="6"/>
              </w:numPr>
              <w:rPr>
                <w:rFonts w:ascii="Arial" w:hAnsi="Arial" w:cs="Arial"/>
              </w:rPr>
            </w:pPr>
            <w:r w:rsidRPr="00942205">
              <w:rPr>
                <w:rFonts w:ascii="Arial" w:hAnsi="Arial" w:cs="Arial"/>
              </w:rPr>
              <w:t>Demonstrates the ability to effectively listen to others points of view.</w:t>
            </w:r>
          </w:p>
          <w:p w:rsidR="000612E1" w:rsidRPr="00942205" w:rsidRDefault="000612E1">
            <w:pPr>
              <w:rPr>
                <w:rFonts w:ascii="Arial" w:hAnsi="Arial" w:cs="Arial"/>
                <w:b/>
                <w:i/>
              </w:rPr>
            </w:pPr>
          </w:p>
        </w:tc>
      </w:tr>
    </w:tbl>
    <w:p w:rsidR="00B94666" w:rsidRPr="00942205" w:rsidRDefault="00B94666">
      <w:pPr>
        <w:rPr>
          <w:rFonts w:ascii="Arial" w:hAnsi="Arial" w:cs="Arial"/>
        </w:rPr>
      </w:pPr>
    </w:p>
    <w:tbl>
      <w:tblPr>
        <w:tblW w:w="10800" w:type="dxa"/>
        <w:tblInd w:w="-252" w:type="dxa"/>
        <w:tblBorders>
          <w:insideV w:val="single" w:sz="4" w:space="0" w:color="auto"/>
        </w:tblBorders>
        <w:tblLayout w:type="fixed"/>
        <w:tblLook w:val="0000" w:firstRow="0" w:lastRow="0" w:firstColumn="0" w:lastColumn="0" w:noHBand="0" w:noVBand="0"/>
      </w:tblPr>
      <w:tblGrid>
        <w:gridCol w:w="10800"/>
      </w:tblGrid>
      <w:tr w:rsidR="00DC43E3" w:rsidRPr="00942205" w:rsidTr="00A32EA6">
        <w:tc>
          <w:tcPr>
            <w:tcW w:w="10800" w:type="dxa"/>
            <w:tcBorders>
              <w:top w:val="single" w:sz="4" w:space="0" w:color="auto"/>
              <w:left w:val="single" w:sz="4" w:space="0" w:color="auto"/>
              <w:bottom w:val="single" w:sz="4" w:space="0" w:color="auto"/>
              <w:right w:val="single" w:sz="4" w:space="0" w:color="auto"/>
            </w:tcBorders>
          </w:tcPr>
          <w:p w:rsidR="00DC43E3" w:rsidRPr="00942205" w:rsidRDefault="00DC43E3">
            <w:pPr>
              <w:pStyle w:val="Heading3"/>
              <w:spacing w:before="120" w:after="120"/>
            </w:pPr>
            <w:r w:rsidRPr="00942205">
              <w:t>7a. EQUIPMENT AND MACHINERY</w:t>
            </w:r>
          </w:p>
        </w:tc>
      </w:tr>
      <w:tr w:rsidR="00DC43E3" w:rsidRPr="00942205" w:rsidTr="00A32EA6">
        <w:tc>
          <w:tcPr>
            <w:tcW w:w="10800" w:type="dxa"/>
            <w:tcBorders>
              <w:top w:val="single" w:sz="4" w:space="0" w:color="auto"/>
              <w:left w:val="single" w:sz="4" w:space="0" w:color="auto"/>
              <w:bottom w:val="single" w:sz="4" w:space="0" w:color="auto"/>
              <w:right w:val="single" w:sz="4" w:space="0" w:color="auto"/>
            </w:tcBorders>
          </w:tcPr>
          <w:p w:rsidR="00DC43E3" w:rsidRPr="00942205" w:rsidRDefault="00DC43E3">
            <w:pPr>
              <w:numPr>
                <w:ilvl w:val="0"/>
                <w:numId w:val="4"/>
              </w:numPr>
              <w:rPr>
                <w:rFonts w:ascii="Arial" w:hAnsi="Arial" w:cs="Arial"/>
              </w:rPr>
            </w:pPr>
            <w:r w:rsidRPr="00942205">
              <w:rPr>
                <w:rFonts w:ascii="Arial" w:hAnsi="Arial" w:cs="Arial"/>
              </w:rPr>
              <w:t>Bucket/pail</w:t>
            </w:r>
            <w:r w:rsidR="000612E1" w:rsidRPr="00942205">
              <w:rPr>
                <w:rFonts w:ascii="Arial" w:hAnsi="Arial" w:cs="Arial"/>
              </w:rPr>
              <w:t>.</w:t>
            </w:r>
          </w:p>
          <w:p w:rsidR="00DC43E3" w:rsidRPr="00942205" w:rsidRDefault="00DC43E3">
            <w:pPr>
              <w:numPr>
                <w:ilvl w:val="0"/>
                <w:numId w:val="5"/>
              </w:numPr>
              <w:rPr>
                <w:rFonts w:ascii="Arial" w:hAnsi="Arial" w:cs="Arial"/>
              </w:rPr>
            </w:pPr>
            <w:r w:rsidRPr="00942205">
              <w:rPr>
                <w:rFonts w:ascii="Arial" w:hAnsi="Arial" w:cs="Arial"/>
              </w:rPr>
              <w:lastRenderedPageBreak/>
              <w:t>Materials, e.g.: Chemical solutions for cleaning purposes, Cleaning Agents (</w:t>
            </w:r>
            <w:r w:rsidRPr="00942205">
              <w:rPr>
                <w:rFonts w:ascii="Arial" w:hAnsi="Arial" w:cs="Arial"/>
                <w:i/>
              </w:rPr>
              <w:t>all</w:t>
            </w:r>
            <w:r w:rsidRPr="00942205">
              <w:rPr>
                <w:rFonts w:ascii="Arial" w:hAnsi="Arial" w:cs="Arial"/>
              </w:rPr>
              <w:t xml:space="preserve"> </w:t>
            </w:r>
            <w:r w:rsidRPr="00942205">
              <w:rPr>
                <w:rFonts w:ascii="Arial" w:hAnsi="Arial" w:cs="Arial"/>
                <w:i/>
              </w:rPr>
              <w:t>in accordance with COSHH Regulations)</w:t>
            </w:r>
            <w:r w:rsidRPr="00942205">
              <w:rPr>
                <w:rFonts w:ascii="Arial" w:hAnsi="Arial" w:cs="Arial"/>
              </w:rPr>
              <w:t>, Disposable paper</w:t>
            </w:r>
            <w:r w:rsidR="000612E1" w:rsidRPr="00942205">
              <w:rPr>
                <w:rFonts w:ascii="Arial" w:hAnsi="Arial" w:cs="Arial"/>
              </w:rPr>
              <w:t>.</w:t>
            </w:r>
          </w:p>
          <w:p w:rsidR="00EB5278" w:rsidRPr="00942205" w:rsidRDefault="00EB5278">
            <w:pPr>
              <w:numPr>
                <w:ilvl w:val="0"/>
                <w:numId w:val="5"/>
              </w:numPr>
              <w:rPr>
                <w:rFonts w:ascii="Arial" w:hAnsi="Arial" w:cs="Arial"/>
              </w:rPr>
            </w:pPr>
            <w:r w:rsidRPr="00942205">
              <w:rPr>
                <w:rFonts w:ascii="Arial" w:hAnsi="Arial" w:cs="Arial"/>
              </w:rPr>
              <w:t>Linen hamper/trolley</w:t>
            </w:r>
            <w:r w:rsidR="000612E1" w:rsidRPr="00942205">
              <w:rPr>
                <w:rFonts w:ascii="Arial" w:hAnsi="Arial" w:cs="Arial"/>
              </w:rPr>
              <w:t>.</w:t>
            </w:r>
          </w:p>
          <w:p w:rsidR="000612E1" w:rsidRPr="00942205" w:rsidRDefault="000612E1" w:rsidP="00B94666">
            <w:pPr>
              <w:rPr>
                <w:rFonts w:ascii="Arial" w:hAnsi="Arial" w:cs="Arial"/>
              </w:rPr>
            </w:pPr>
          </w:p>
        </w:tc>
      </w:tr>
    </w:tbl>
    <w:p w:rsidR="00B94666" w:rsidRPr="00942205" w:rsidRDefault="00B94666">
      <w:pPr>
        <w:rPr>
          <w:rFonts w:ascii="Arial" w:hAnsi="Arial" w:cs="Arial"/>
        </w:rPr>
      </w:pPr>
    </w:p>
    <w:tbl>
      <w:tblPr>
        <w:tblW w:w="10800" w:type="dxa"/>
        <w:tblInd w:w="-252" w:type="dxa"/>
        <w:tblBorders>
          <w:insideV w:val="single" w:sz="4" w:space="0" w:color="auto"/>
        </w:tblBorders>
        <w:tblLayout w:type="fixed"/>
        <w:tblLook w:val="0000" w:firstRow="0" w:lastRow="0" w:firstColumn="0" w:lastColumn="0" w:noHBand="0" w:noVBand="0"/>
      </w:tblPr>
      <w:tblGrid>
        <w:gridCol w:w="10800"/>
      </w:tblGrid>
      <w:tr w:rsidR="00DC43E3" w:rsidRPr="00942205" w:rsidTr="00A32EA6">
        <w:tc>
          <w:tcPr>
            <w:tcW w:w="10800" w:type="dxa"/>
            <w:tcBorders>
              <w:top w:val="single" w:sz="4" w:space="0" w:color="auto"/>
              <w:left w:val="single" w:sz="4" w:space="0" w:color="auto"/>
              <w:bottom w:val="single" w:sz="4" w:space="0" w:color="auto"/>
              <w:right w:val="single" w:sz="4" w:space="0" w:color="auto"/>
            </w:tcBorders>
          </w:tcPr>
          <w:p w:rsidR="00DC43E3" w:rsidRPr="00942205" w:rsidRDefault="00DC43E3">
            <w:pPr>
              <w:spacing w:before="120" w:after="120"/>
              <w:ind w:right="72"/>
              <w:jc w:val="both"/>
              <w:rPr>
                <w:rFonts w:ascii="Arial" w:hAnsi="Arial" w:cs="Arial"/>
                <w:b/>
              </w:rPr>
            </w:pPr>
            <w:r w:rsidRPr="00942205">
              <w:rPr>
                <w:rFonts w:ascii="Arial" w:hAnsi="Arial" w:cs="Arial"/>
                <w:b/>
              </w:rPr>
              <w:t>7b.  SYSTEMS</w:t>
            </w:r>
          </w:p>
        </w:tc>
      </w:tr>
      <w:tr w:rsidR="00DC43E3" w:rsidRPr="00942205" w:rsidTr="00A32EA6">
        <w:tc>
          <w:tcPr>
            <w:tcW w:w="10800" w:type="dxa"/>
            <w:tcBorders>
              <w:top w:val="single" w:sz="4" w:space="0" w:color="auto"/>
              <w:left w:val="single" w:sz="4" w:space="0" w:color="auto"/>
              <w:bottom w:val="single" w:sz="4" w:space="0" w:color="auto"/>
              <w:right w:val="single" w:sz="4" w:space="0" w:color="auto"/>
            </w:tcBorders>
          </w:tcPr>
          <w:p w:rsidR="00DC43E3" w:rsidRPr="00942205" w:rsidRDefault="00DC43E3">
            <w:pPr>
              <w:pStyle w:val="Heading1"/>
              <w:numPr>
                <w:ilvl w:val="0"/>
                <w:numId w:val="48"/>
              </w:numPr>
              <w:rPr>
                <w:b w:val="0"/>
              </w:rPr>
            </w:pPr>
            <w:r w:rsidRPr="00942205">
              <w:rPr>
                <w:b w:val="0"/>
              </w:rPr>
              <w:t>Access Systems (Door Entry)</w:t>
            </w:r>
            <w:r w:rsidR="000612E1" w:rsidRPr="00942205">
              <w:rPr>
                <w:b w:val="0"/>
              </w:rPr>
              <w:t>.</w:t>
            </w:r>
          </w:p>
          <w:p w:rsidR="00DC43E3" w:rsidRPr="00942205" w:rsidRDefault="00DC43E3">
            <w:pPr>
              <w:numPr>
                <w:ilvl w:val="0"/>
                <w:numId w:val="48"/>
              </w:numPr>
              <w:rPr>
                <w:rFonts w:ascii="Arial" w:hAnsi="Arial" w:cs="Arial"/>
              </w:rPr>
            </w:pPr>
            <w:r w:rsidRPr="00942205">
              <w:rPr>
                <w:rFonts w:ascii="Arial" w:hAnsi="Arial" w:cs="Arial"/>
              </w:rPr>
              <w:t>Telephones/Paging Systems</w:t>
            </w:r>
            <w:r w:rsidR="000612E1" w:rsidRPr="00942205">
              <w:rPr>
                <w:rFonts w:ascii="Arial" w:hAnsi="Arial" w:cs="Arial"/>
              </w:rPr>
              <w:t>.</w:t>
            </w:r>
            <w:r w:rsidRPr="00942205">
              <w:rPr>
                <w:rFonts w:ascii="Arial" w:hAnsi="Arial" w:cs="Arial"/>
              </w:rPr>
              <w:t xml:space="preserve"> </w:t>
            </w:r>
          </w:p>
          <w:p w:rsidR="00DC43E3" w:rsidRPr="00942205" w:rsidRDefault="00DC43E3">
            <w:pPr>
              <w:numPr>
                <w:ilvl w:val="0"/>
                <w:numId w:val="48"/>
              </w:numPr>
              <w:rPr>
                <w:rFonts w:ascii="Arial" w:hAnsi="Arial" w:cs="Arial"/>
              </w:rPr>
            </w:pPr>
            <w:r w:rsidRPr="00942205">
              <w:rPr>
                <w:rFonts w:ascii="Arial" w:hAnsi="Arial" w:cs="Arial"/>
              </w:rPr>
              <w:t>Work schedules – tasks/frequencies</w:t>
            </w:r>
            <w:r w:rsidR="000612E1" w:rsidRPr="00942205">
              <w:rPr>
                <w:rFonts w:ascii="Arial" w:hAnsi="Arial" w:cs="Arial"/>
              </w:rPr>
              <w:t>.</w:t>
            </w:r>
          </w:p>
          <w:p w:rsidR="00DC43E3" w:rsidRPr="00942205" w:rsidRDefault="00DC43E3">
            <w:pPr>
              <w:numPr>
                <w:ilvl w:val="0"/>
                <w:numId w:val="48"/>
              </w:numPr>
              <w:rPr>
                <w:rFonts w:ascii="Arial" w:hAnsi="Arial" w:cs="Arial"/>
              </w:rPr>
            </w:pPr>
            <w:r w:rsidRPr="00942205">
              <w:rPr>
                <w:rFonts w:ascii="Arial" w:hAnsi="Arial" w:cs="Arial"/>
              </w:rPr>
              <w:t xml:space="preserve">PDP </w:t>
            </w:r>
            <w:r w:rsidRPr="00942205">
              <w:rPr>
                <w:rFonts w:ascii="Arial" w:hAnsi="Arial" w:cs="Arial"/>
                <w:i/>
              </w:rPr>
              <w:t>(Personal Development Plans)</w:t>
            </w:r>
            <w:r w:rsidR="000612E1" w:rsidRPr="00942205">
              <w:rPr>
                <w:rFonts w:ascii="Arial" w:hAnsi="Arial" w:cs="Arial"/>
                <w:i/>
              </w:rPr>
              <w:t>.</w:t>
            </w:r>
          </w:p>
          <w:p w:rsidR="000612E1" w:rsidRPr="00942205" w:rsidRDefault="000612E1" w:rsidP="008F0929">
            <w:pPr>
              <w:rPr>
                <w:rFonts w:ascii="Arial" w:hAnsi="Arial" w:cs="Arial"/>
              </w:rPr>
            </w:pPr>
          </w:p>
        </w:tc>
      </w:tr>
    </w:tbl>
    <w:p w:rsidR="00B94666" w:rsidRPr="00942205" w:rsidRDefault="00B94666">
      <w:pPr>
        <w:rPr>
          <w:rFonts w:ascii="Arial" w:hAnsi="Arial" w:cs="Arial"/>
        </w:rPr>
      </w:pPr>
    </w:p>
    <w:tbl>
      <w:tblPr>
        <w:tblW w:w="10800" w:type="dxa"/>
        <w:tblInd w:w="-252" w:type="dxa"/>
        <w:tblBorders>
          <w:insideV w:val="single" w:sz="4" w:space="0" w:color="auto"/>
        </w:tblBorders>
        <w:tblLayout w:type="fixed"/>
        <w:tblLook w:val="0000" w:firstRow="0" w:lastRow="0" w:firstColumn="0" w:lastColumn="0" w:noHBand="0" w:noVBand="0"/>
      </w:tblPr>
      <w:tblGrid>
        <w:gridCol w:w="10800"/>
      </w:tblGrid>
      <w:tr w:rsidR="00DC43E3" w:rsidRPr="00942205" w:rsidTr="00A32EA6">
        <w:tc>
          <w:tcPr>
            <w:tcW w:w="10800" w:type="dxa"/>
            <w:tcBorders>
              <w:top w:val="single" w:sz="4" w:space="0" w:color="auto"/>
              <w:left w:val="single" w:sz="4" w:space="0" w:color="auto"/>
              <w:bottom w:val="single" w:sz="4" w:space="0" w:color="auto"/>
              <w:right w:val="single" w:sz="4" w:space="0" w:color="auto"/>
            </w:tcBorders>
          </w:tcPr>
          <w:p w:rsidR="00DC43E3" w:rsidRPr="00942205" w:rsidRDefault="00DC43E3">
            <w:pPr>
              <w:pStyle w:val="Heading3"/>
              <w:spacing w:before="120" w:after="120"/>
            </w:pPr>
            <w:r w:rsidRPr="00942205">
              <w:t>8. ASSIGNMENT AND REVIEW OF WORK</w:t>
            </w:r>
          </w:p>
        </w:tc>
      </w:tr>
      <w:tr w:rsidR="00A32EA6" w:rsidRPr="00942205" w:rsidTr="0070743B">
        <w:tblPrEx>
          <w:tblBorders>
            <w:top w:val="single" w:sz="4" w:space="0" w:color="auto"/>
            <w:left w:val="single" w:sz="4" w:space="0" w:color="auto"/>
            <w:bottom w:val="single" w:sz="4" w:space="0" w:color="auto"/>
            <w:right w:val="single" w:sz="4" w:space="0" w:color="auto"/>
            <w:insideH w:val="single" w:sz="4" w:space="0" w:color="auto"/>
          </w:tblBorders>
        </w:tblPrEx>
        <w:tc>
          <w:tcPr>
            <w:tcW w:w="10800" w:type="dxa"/>
          </w:tcPr>
          <w:p w:rsidR="00A32EA6" w:rsidRPr="00942205" w:rsidRDefault="00942205" w:rsidP="00942205">
            <w:pPr>
              <w:numPr>
                <w:ilvl w:val="0"/>
                <w:numId w:val="48"/>
              </w:numPr>
              <w:jc w:val="both"/>
              <w:rPr>
                <w:rFonts w:ascii="Arial" w:hAnsi="Arial" w:cs="Arial"/>
                <w:i/>
              </w:rPr>
            </w:pPr>
            <w:r>
              <w:rPr>
                <w:rFonts w:ascii="Arial" w:hAnsi="Arial" w:cs="Arial"/>
              </w:rPr>
              <w:t xml:space="preserve">    </w:t>
            </w:r>
            <w:r w:rsidR="00A32EA6" w:rsidRPr="00942205">
              <w:rPr>
                <w:rFonts w:ascii="Arial" w:hAnsi="Arial" w:cs="Arial"/>
              </w:rPr>
              <w:t>Ward Assistant duties are assigned and monitored by the registered nurse</w:t>
            </w:r>
            <w:r w:rsidR="000612E1" w:rsidRPr="00942205">
              <w:rPr>
                <w:rFonts w:ascii="Arial" w:hAnsi="Arial" w:cs="Arial"/>
              </w:rPr>
              <w:t>.</w:t>
            </w:r>
          </w:p>
          <w:p w:rsidR="00A32EA6" w:rsidRPr="00942205" w:rsidRDefault="00A32EA6" w:rsidP="00942205">
            <w:pPr>
              <w:ind w:left="113"/>
              <w:jc w:val="both"/>
              <w:rPr>
                <w:rFonts w:ascii="Arial" w:hAnsi="Arial" w:cs="Arial"/>
              </w:rPr>
            </w:pPr>
            <w:r w:rsidRPr="00942205">
              <w:rPr>
                <w:rFonts w:ascii="Arial" w:hAnsi="Arial" w:cs="Arial"/>
              </w:rPr>
              <w:t xml:space="preserve">    and are carried out in accordance with pre-determined schedules and frequencies.   </w:t>
            </w:r>
          </w:p>
          <w:p w:rsidR="00942205" w:rsidRDefault="00A32EA6" w:rsidP="00942205">
            <w:pPr>
              <w:numPr>
                <w:ilvl w:val="0"/>
                <w:numId w:val="15"/>
              </w:numPr>
              <w:ind w:right="-270"/>
              <w:jc w:val="both"/>
              <w:rPr>
                <w:rFonts w:ascii="Arial" w:hAnsi="Arial" w:cs="Arial"/>
              </w:rPr>
            </w:pPr>
            <w:r w:rsidRPr="00942205">
              <w:rPr>
                <w:rFonts w:ascii="Arial" w:hAnsi="Arial" w:cs="Arial"/>
              </w:rPr>
              <w:t xml:space="preserve">The registered nurse may request the Ward Assistant to alter routine if necessary, but not </w:t>
            </w:r>
          </w:p>
          <w:p w:rsidR="00942205" w:rsidRDefault="00A32EA6" w:rsidP="00942205">
            <w:pPr>
              <w:ind w:left="360" w:right="-270"/>
              <w:jc w:val="both"/>
              <w:rPr>
                <w:rFonts w:ascii="Arial" w:hAnsi="Arial" w:cs="Arial"/>
              </w:rPr>
            </w:pPr>
            <w:r w:rsidRPr="00942205">
              <w:rPr>
                <w:rFonts w:ascii="Arial" w:hAnsi="Arial" w:cs="Arial"/>
              </w:rPr>
              <w:t xml:space="preserve">method of, or equipment used.  Appropriate guidance re bed making, cleaning duties etc. would </w:t>
            </w:r>
          </w:p>
          <w:p w:rsidR="00A32EA6" w:rsidRPr="00942205" w:rsidRDefault="00A32EA6" w:rsidP="00942205">
            <w:pPr>
              <w:ind w:left="360" w:right="-270"/>
              <w:jc w:val="both"/>
              <w:rPr>
                <w:rFonts w:ascii="Arial" w:hAnsi="Arial" w:cs="Arial"/>
              </w:rPr>
            </w:pPr>
            <w:r w:rsidRPr="00942205">
              <w:rPr>
                <w:rFonts w:ascii="Arial" w:hAnsi="Arial" w:cs="Arial"/>
              </w:rPr>
              <w:t>be available through the Domestic Services Management.</w:t>
            </w:r>
          </w:p>
          <w:p w:rsidR="00A32EA6" w:rsidRPr="00942205" w:rsidRDefault="00A32EA6" w:rsidP="00942205">
            <w:pPr>
              <w:numPr>
                <w:ilvl w:val="0"/>
                <w:numId w:val="6"/>
              </w:numPr>
              <w:jc w:val="both"/>
              <w:rPr>
                <w:rFonts w:ascii="Arial" w:hAnsi="Arial" w:cs="Arial"/>
              </w:rPr>
            </w:pPr>
            <w:r w:rsidRPr="00942205">
              <w:rPr>
                <w:rFonts w:ascii="Arial" w:hAnsi="Arial" w:cs="Arial"/>
              </w:rPr>
              <w:t>Review of work is carried out on a weekly basis, involving the registered nurse with advice available, if required, from the Domestic Services Management.</w:t>
            </w:r>
          </w:p>
          <w:p w:rsidR="008F0929" w:rsidRPr="00942205" w:rsidRDefault="00A32EA6" w:rsidP="00942205">
            <w:pPr>
              <w:numPr>
                <w:ilvl w:val="0"/>
                <w:numId w:val="7"/>
              </w:numPr>
              <w:jc w:val="both"/>
              <w:rPr>
                <w:rFonts w:ascii="Arial" w:hAnsi="Arial" w:cs="Arial"/>
                <w:b/>
              </w:rPr>
            </w:pPr>
            <w:r w:rsidRPr="00942205">
              <w:rPr>
                <w:rFonts w:ascii="Arial" w:hAnsi="Arial" w:cs="Arial"/>
              </w:rPr>
              <w:t xml:space="preserve">Work is also audited monthly in accordance with the Standards set out by the Clinical Standards Board for Domestic Services </w:t>
            </w:r>
            <w:r w:rsidRPr="00942205">
              <w:rPr>
                <w:rFonts w:ascii="Arial" w:hAnsi="Arial" w:cs="Arial"/>
                <w:i/>
              </w:rPr>
              <w:t>(Reviewed Jan 2004)</w:t>
            </w:r>
            <w:r w:rsidR="000612E1" w:rsidRPr="00942205">
              <w:rPr>
                <w:rFonts w:ascii="Arial" w:hAnsi="Arial" w:cs="Arial"/>
                <w:i/>
              </w:rPr>
              <w:t>.</w:t>
            </w:r>
          </w:p>
          <w:p w:rsidR="0070743B" w:rsidRPr="00942205" w:rsidRDefault="00A32EA6" w:rsidP="00942205">
            <w:pPr>
              <w:numPr>
                <w:ilvl w:val="0"/>
                <w:numId w:val="7"/>
              </w:numPr>
              <w:jc w:val="both"/>
              <w:rPr>
                <w:rFonts w:ascii="Arial" w:hAnsi="Arial" w:cs="Arial"/>
              </w:rPr>
            </w:pPr>
            <w:r w:rsidRPr="00942205">
              <w:rPr>
                <w:rFonts w:ascii="Arial" w:hAnsi="Arial" w:cs="Arial"/>
              </w:rPr>
              <w:t>Progress is monitored annually through review of Personal Development Plans</w:t>
            </w:r>
            <w:r w:rsidR="0070743B" w:rsidRPr="00942205">
              <w:rPr>
                <w:rFonts w:ascii="Arial" w:hAnsi="Arial" w:cs="Arial"/>
              </w:rPr>
              <w:t>.</w:t>
            </w:r>
          </w:p>
          <w:p w:rsidR="000612E1" w:rsidRPr="00942205" w:rsidRDefault="000612E1" w:rsidP="00942205">
            <w:pPr>
              <w:jc w:val="both"/>
              <w:rPr>
                <w:rFonts w:ascii="Arial" w:hAnsi="Arial" w:cs="Arial"/>
                <w:b/>
                <w:i/>
              </w:rPr>
            </w:pPr>
          </w:p>
        </w:tc>
      </w:tr>
    </w:tbl>
    <w:p w:rsidR="00B94666" w:rsidRPr="00942205" w:rsidRDefault="00B94666">
      <w:pPr>
        <w:rPr>
          <w:rFonts w:ascii="Arial" w:hAnsi="Arial" w:cs="Arial"/>
        </w:rPr>
      </w:pPr>
    </w:p>
    <w:tbl>
      <w:tblPr>
        <w:tblW w:w="10800" w:type="dxa"/>
        <w:tblInd w:w="-252" w:type="dxa"/>
        <w:tblBorders>
          <w:insideV w:val="single" w:sz="4" w:space="0" w:color="auto"/>
        </w:tblBorders>
        <w:tblLayout w:type="fixed"/>
        <w:tblLook w:val="0000" w:firstRow="0" w:lastRow="0" w:firstColumn="0" w:lastColumn="0" w:noHBand="0" w:noVBand="0"/>
      </w:tblPr>
      <w:tblGrid>
        <w:gridCol w:w="10800"/>
      </w:tblGrid>
      <w:tr w:rsidR="00DC43E3" w:rsidRPr="00942205" w:rsidTr="00A32EA6">
        <w:tc>
          <w:tcPr>
            <w:tcW w:w="10800" w:type="dxa"/>
            <w:tcBorders>
              <w:top w:val="single" w:sz="4" w:space="0" w:color="auto"/>
              <w:left w:val="single" w:sz="4" w:space="0" w:color="auto"/>
              <w:bottom w:val="single" w:sz="4" w:space="0" w:color="auto"/>
              <w:right w:val="single" w:sz="4" w:space="0" w:color="auto"/>
            </w:tcBorders>
          </w:tcPr>
          <w:p w:rsidR="00DC43E3" w:rsidRPr="00942205" w:rsidRDefault="00DC43E3">
            <w:pPr>
              <w:spacing w:before="120" w:after="120"/>
              <w:ind w:right="-274"/>
              <w:jc w:val="both"/>
              <w:rPr>
                <w:rFonts w:ascii="Arial" w:hAnsi="Arial" w:cs="Arial"/>
                <w:b/>
              </w:rPr>
            </w:pPr>
            <w:r w:rsidRPr="00942205">
              <w:rPr>
                <w:rFonts w:ascii="Arial" w:hAnsi="Arial" w:cs="Arial"/>
                <w:b/>
              </w:rPr>
              <w:t>9.  DECISIONS AND JUDGEMENTS</w:t>
            </w:r>
          </w:p>
        </w:tc>
      </w:tr>
      <w:tr w:rsidR="00DC43E3" w:rsidRPr="00942205" w:rsidTr="00A32EA6">
        <w:tc>
          <w:tcPr>
            <w:tcW w:w="10800" w:type="dxa"/>
            <w:tcBorders>
              <w:top w:val="single" w:sz="4" w:space="0" w:color="auto"/>
              <w:left w:val="single" w:sz="4" w:space="0" w:color="auto"/>
              <w:bottom w:val="single" w:sz="4" w:space="0" w:color="auto"/>
              <w:right w:val="single" w:sz="4" w:space="0" w:color="auto"/>
            </w:tcBorders>
          </w:tcPr>
          <w:p w:rsidR="00DC43E3" w:rsidRPr="00942205" w:rsidRDefault="00DC43E3">
            <w:pPr>
              <w:numPr>
                <w:ilvl w:val="0"/>
                <w:numId w:val="48"/>
              </w:numPr>
              <w:ind w:right="-270"/>
              <w:rPr>
                <w:rFonts w:ascii="Arial" w:hAnsi="Arial" w:cs="Arial"/>
              </w:rPr>
            </w:pPr>
            <w:r w:rsidRPr="00942205">
              <w:rPr>
                <w:rFonts w:ascii="Arial" w:hAnsi="Arial" w:cs="Arial"/>
              </w:rPr>
              <w:t xml:space="preserve">The Jobholder is expected to meet the needs of the service by prioritising </w:t>
            </w:r>
            <w:r w:rsidR="006D3863" w:rsidRPr="00942205">
              <w:rPr>
                <w:rFonts w:ascii="Arial" w:hAnsi="Arial" w:cs="Arial"/>
              </w:rPr>
              <w:t xml:space="preserve">their </w:t>
            </w:r>
            <w:r w:rsidR="008F0929" w:rsidRPr="00942205">
              <w:rPr>
                <w:rFonts w:ascii="Arial" w:hAnsi="Arial" w:cs="Arial"/>
              </w:rPr>
              <w:t xml:space="preserve">delegated </w:t>
            </w:r>
            <w:r w:rsidRPr="00942205">
              <w:rPr>
                <w:rFonts w:ascii="Arial" w:hAnsi="Arial" w:cs="Arial"/>
              </w:rPr>
              <w:t>workload on a daily basis</w:t>
            </w:r>
            <w:r w:rsidR="006D3863" w:rsidRPr="00942205">
              <w:rPr>
                <w:rFonts w:ascii="Arial" w:hAnsi="Arial" w:cs="Arial"/>
              </w:rPr>
              <w:t>.</w:t>
            </w:r>
          </w:p>
          <w:p w:rsidR="006D3863" w:rsidRPr="00942205" w:rsidRDefault="00DC43E3" w:rsidP="006D3863">
            <w:pPr>
              <w:numPr>
                <w:ilvl w:val="0"/>
                <w:numId w:val="48"/>
              </w:numPr>
              <w:ind w:right="-270"/>
              <w:rPr>
                <w:rFonts w:ascii="Arial" w:hAnsi="Arial" w:cs="Arial"/>
              </w:rPr>
            </w:pPr>
            <w:r w:rsidRPr="00942205">
              <w:rPr>
                <w:rFonts w:ascii="Arial" w:hAnsi="Arial" w:cs="Arial"/>
              </w:rPr>
              <w:t xml:space="preserve">The Jobholder is </w:t>
            </w:r>
            <w:r w:rsidR="006D3863" w:rsidRPr="00942205">
              <w:rPr>
                <w:rFonts w:ascii="Arial" w:hAnsi="Arial" w:cs="Arial"/>
              </w:rPr>
              <w:t xml:space="preserve">not </w:t>
            </w:r>
            <w:r w:rsidRPr="00942205">
              <w:rPr>
                <w:rFonts w:ascii="Arial" w:hAnsi="Arial" w:cs="Arial"/>
              </w:rPr>
              <w:t>expected to make decisions or judgements</w:t>
            </w:r>
            <w:r w:rsidR="008F0929" w:rsidRPr="00942205">
              <w:rPr>
                <w:rFonts w:ascii="Arial" w:hAnsi="Arial" w:cs="Arial"/>
              </w:rPr>
              <w:t xml:space="preserve"> </w:t>
            </w:r>
            <w:r w:rsidR="006D3863" w:rsidRPr="00942205">
              <w:rPr>
                <w:rFonts w:ascii="Arial" w:hAnsi="Arial" w:cs="Arial"/>
              </w:rPr>
              <w:t>as a registered nurse would be on duty in the ward at all times,</w:t>
            </w:r>
            <w:r w:rsidRPr="00942205">
              <w:rPr>
                <w:rFonts w:ascii="Arial" w:hAnsi="Arial" w:cs="Arial"/>
              </w:rPr>
              <w:t xml:space="preserve"> but is expect</w:t>
            </w:r>
            <w:r w:rsidR="006D3863" w:rsidRPr="00942205">
              <w:rPr>
                <w:rFonts w:ascii="Arial" w:hAnsi="Arial" w:cs="Arial"/>
              </w:rPr>
              <w:t>ed to use own initiative in relation to minor replacements/repairs such as torn sheets, faulty mattresses/beds.</w:t>
            </w:r>
          </w:p>
          <w:p w:rsidR="00DC43E3" w:rsidRPr="00942205" w:rsidRDefault="00DC43E3" w:rsidP="006D3863">
            <w:pPr>
              <w:ind w:left="113" w:right="-270"/>
              <w:rPr>
                <w:rFonts w:ascii="Arial" w:hAnsi="Arial" w:cs="Arial"/>
                <w:sz w:val="16"/>
                <w:szCs w:val="16"/>
              </w:rPr>
            </w:pPr>
          </w:p>
        </w:tc>
      </w:tr>
    </w:tbl>
    <w:p w:rsidR="00DC43E3" w:rsidRPr="00942205" w:rsidRDefault="00DC43E3">
      <w:pPr>
        <w:rPr>
          <w:rFonts w:ascii="Arial" w:hAnsi="Arial" w:cs="Arial"/>
        </w:rPr>
      </w:pPr>
    </w:p>
    <w:tbl>
      <w:tblPr>
        <w:tblW w:w="10800" w:type="dxa"/>
        <w:tblInd w:w="-252" w:type="dxa"/>
        <w:tblBorders>
          <w:insideV w:val="single" w:sz="4" w:space="0" w:color="auto"/>
        </w:tblBorders>
        <w:tblLayout w:type="fixed"/>
        <w:tblLook w:val="0000" w:firstRow="0" w:lastRow="0" w:firstColumn="0" w:lastColumn="0" w:noHBand="0" w:noVBand="0"/>
      </w:tblPr>
      <w:tblGrid>
        <w:gridCol w:w="10800"/>
      </w:tblGrid>
      <w:tr w:rsidR="00DC43E3" w:rsidRPr="00942205" w:rsidTr="00A32EA6">
        <w:tc>
          <w:tcPr>
            <w:tcW w:w="10800" w:type="dxa"/>
            <w:tcBorders>
              <w:top w:val="single" w:sz="4" w:space="0" w:color="auto"/>
              <w:left w:val="single" w:sz="4" w:space="0" w:color="auto"/>
              <w:bottom w:val="single" w:sz="4" w:space="0" w:color="auto"/>
              <w:right w:val="single" w:sz="4" w:space="0" w:color="auto"/>
            </w:tcBorders>
          </w:tcPr>
          <w:p w:rsidR="00DC43E3" w:rsidRPr="00942205" w:rsidRDefault="00DC43E3">
            <w:pPr>
              <w:pStyle w:val="Heading3"/>
              <w:spacing w:before="120" w:after="120"/>
            </w:pPr>
            <w:r w:rsidRPr="00942205">
              <w:lastRenderedPageBreak/>
              <w:t>10.  MOST CHALLENGING/DIFFICULT PARTS OF THE JOB</w:t>
            </w:r>
          </w:p>
        </w:tc>
      </w:tr>
      <w:tr w:rsidR="00DC43E3" w:rsidRPr="00942205" w:rsidTr="00A32EA6">
        <w:tc>
          <w:tcPr>
            <w:tcW w:w="10800" w:type="dxa"/>
            <w:tcBorders>
              <w:top w:val="single" w:sz="4" w:space="0" w:color="auto"/>
              <w:left w:val="single" w:sz="4" w:space="0" w:color="auto"/>
              <w:bottom w:val="single" w:sz="4" w:space="0" w:color="auto"/>
              <w:right w:val="single" w:sz="4" w:space="0" w:color="auto"/>
            </w:tcBorders>
          </w:tcPr>
          <w:p w:rsidR="00DC43E3" w:rsidRPr="00942205" w:rsidRDefault="00DC43E3" w:rsidP="00942205">
            <w:pPr>
              <w:numPr>
                <w:ilvl w:val="0"/>
                <w:numId w:val="16"/>
              </w:numPr>
              <w:tabs>
                <w:tab w:val="num" w:pos="1080"/>
              </w:tabs>
              <w:ind w:right="-270"/>
              <w:rPr>
                <w:rFonts w:ascii="Arial" w:hAnsi="Arial" w:cs="Arial"/>
              </w:rPr>
            </w:pPr>
            <w:r w:rsidRPr="00942205">
              <w:rPr>
                <w:rFonts w:ascii="Arial" w:hAnsi="Arial" w:cs="Arial"/>
              </w:rPr>
              <w:t>Ensuring the Standards of Cleaning Services are adhered to, thus meeting the expectations of patients, staff and visitors</w:t>
            </w:r>
            <w:r w:rsidR="006D3863" w:rsidRPr="00942205">
              <w:rPr>
                <w:rFonts w:ascii="Arial" w:hAnsi="Arial" w:cs="Arial"/>
              </w:rPr>
              <w:t>.  Will require to attend Movi</w:t>
            </w:r>
            <w:r w:rsidR="008F0929" w:rsidRPr="00942205">
              <w:rPr>
                <w:rFonts w:ascii="Arial" w:hAnsi="Arial" w:cs="Arial"/>
              </w:rPr>
              <w:t>ng and Handling Training Course (non patient handling).</w:t>
            </w:r>
          </w:p>
          <w:p w:rsidR="00DC43E3" w:rsidRPr="00942205" w:rsidRDefault="00DC43E3" w:rsidP="00942205">
            <w:pPr>
              <w:numPr>
                <w:ilvl w:val="0"/>
                <w:numId w:val="16"/>
              </w:numPr>
              <w:tabs>
                <w:tab w:val="num" w:pos="1080"/>
              </w:tabs>
              <w:ind w:right="-270"/>
              <w:rPr>
                <w:rFonts w:ascii="Arial" w:hAnsi="Arial" w:cs="Arial"/>
              </w:rPr>
            </w:pPr>
            <w:r w:rsidRPr="00942205">
              <w:rPr>
                <w:rFonts w:ascii="Arial" w:hAnsi="Arial" w:cs="Arial"/>
              </w:rPr>
              <w:t>Carrying out duties in areas of high level of activity</w:t>
            </w:r>
            <w:r w:rsidR="0070743B" w:rsidRPr="00942205">
              <w:rPr>
                <w:rFonts w:ascii="Arial" w:hAnsi="Arial" w:cs="Arial"/>
              </w:rPr>
              <w:t>.</w:t>
            </w:r>
          </w:p>
          <w:p w:rsidR="00DC43E3" w:rsidRPr="00942205" w:rsidRDefault="00DC43E3" w:rsidP="00942205">
            <w:pPr>
              <w:numPr>
                <w:ilvl w:val="0"/>
                <w:numId w:val="16"/>
              </w:numPr>
              <w:tabs>
                <w:tab w:val="num" w:pos="1080"/>
              </w:tabs>
              <w:ind w:right="-270"/>
              <w:rPr>
                <w:rFonts w:ascii="Arial" w:hAnsi="Arial" w:cs="Arial"/>
              </w:rPr>
            </w:pPr>
            <w:r w:rsidRPr="00942205">
              <w:rPr>
                <w:rFonts w:ascii="Arial" w:hAnsi="Arial" w:cs="Arial"/>
              </w:rPr>
              <w:t>The Jobholder is expected to meet the needs of the service by prioritising workload on a daily basis</w:t>
            </w:r>
            <w:r w:rsidR="0070743B" w:rsidRPr="00942205">
              <w:rPr>
                <w:rFonts w:ascii="Arial" w:hAnsi="Arial" w:cs="Arial"/>
              </w:rPr>
              <w:t>.</w:t>
            </w:r>
          </w:p>
          <w:p w:rsidR="00DC43E3" w:rsidRPr="00942205" w:rsidRDefault="00DC43E3" w:rsidP="00942205">
            <w:pPr>
              <w:numPr>
                <w:ilvl w:val="0"/>
                <w:numId w:val="16"/>
              </w:numPr>
              <w:tabs>
                <w:tab w:val="num" w:pos="1080"/>
              </w:tabs>
              <w:ind w:right="-270"/>
              <w:rPr>
                <w:rFonts w:ascii="Arial" w:hAnsi="Arial" w:cs="Arial"/>
              </w:rPr>
            </w:pPr>
            <w:r w:rsidRPr="00942205">
              <w:rPr>
                <w:rFonts w:ascii="Arial" w:hAnsi="Arial" w:cs="Arial"/>
              </w:rPr>
              <w:t>Working within strict timescales</w:t>
            </w:r>
            <w:r w:rsidR="0070743B" w:rsidRPr="00942205">
              <w:rPr>
                <w:rFonts w:ascii="Arial" w:hAnsi="Arial" w:cs="Arial"/>
              </w:rPr>
              <w:t>.</w:t>
            </w:r>
          </w:p>
          <w:p w:rsidR="0070743B" w:rsidRPr="00942205" w:rsidRDefault="00DC43E3" w:rsidP="00942205">
            <w:pPr>
              <w:numPr>
                <w:ilvl w:val="0"/>
                <w:numId w:val="17"/>
              </w:numPr>
              <w:ind w:right="-270"/>
              <w:rPr>
                <w:rFonts w:ascii="Arial" w:hAnsi="Arial" w:cs="Arial"/>
              </w:rPr>
            </w:pPr>
            <w:r w:rsidRPr="00942205">
              <w:rPr>
                <w:rFonts w:ascii="Arial" w:hAnsi="Arial" w:cs="Arial"/>
              </w:rPr>
              <w:t>Working within areas of frequent exposure to highly unpleasant conditions, e.g. exposure to body fluids</w:t>
            </w:r>
            <w:r w:rsidR="0070743B" w:rsidRPr="00942205">
              <w:rPr>
                <w:rFonts w:ascii="Arial" w:hAnsi="Arial" w:cs="Arial"/>
              </w:rPr>
              <w:t>.</w:t>
            </w:r>
          </w:p>
        </w:tc>
      </w:tr>
    </w:tbl>
    <w:p w:rsidR="00B94666" w:rsidRPr="00942205" w:rsidRDefault="00B94666">
      <w:pPr>
        <w:rPr>
          <w:rFonts w:ascii="Arial" w:hAnsi="Arial" w:cs="Arial"/>
        </w:rPr>
      </w:pPr>
    </w:p>
    <w:tbl>
      <w:tblPr>
        <w:tblW w:w="10800" w:type="dxa"/>
        <w:tblInd w:w="-252" w:type="dxa"/>
        <w:tblBorders>
          <w:insideV w:val="single" w:sz="4" w:space="0" w:color="auto"/>
        </w:tblBorders>
        <w:tblLayout w:type="fixed"/>
        <w:tblLook w:val="0000" w:firstRow="0" w:lastRow="0" w:firstColumn="0" w:lastColumn="0" w:noHBand="0" w:noVBand="0"/>
      </w:tblPr>
      <w:tblGrid>
        <w:gridCol w:w="10800"/>
      </w:tblGrid>
      <w:tr w:rsidR="00DC43E3" w:rsidRPr="00942205" w:rsidTr="00A32EA6">
        <w:tc>
          <w:tcPr>
            <w:tcW w:w="10800" w:type="dxa"/>
            <w:tcBorders>
              <w:top w:val="single" w:sz="4" w:space="0" w:color="auto"/>
              <w:left w:val="single" w:sz="4" w:space="0" w:color="auto"/>
              <w:bottom w:val="single" w:sz="4" w:space="0" w:color="auto"/>
              <w:right w:val="single" w:sz="4" w:space="0" w:color="auto"/>
            </w:tcBorders>
          </w:tcPr>
          <w:p w:rsidR="00DC43E3" w:rsidRPr="00942205" w:rsidRDefault="00DC43E3">
            <w:pPr>
              <w:spacing w:before="120" w:after="120"/>
              <w:ind w:right="-274"/>
              <w:jc w:val="both"/>
              <w:rPr>
                <w:rFonts w:ascii="Arial" w:hAnsi="Arial" w:cs="Arial"/>
                <w:b/>
              </w:rPr>
            </w:pPr>
            <w:r w:rsidRPr="00942205">
              <w:rPr>
                <w:rFonts w:ascii="Arial" w:hAnsi="Arial" w:cs="Arial"/>
                <w:b/>
              </w:rPr>
              <w:t>11.  COMMUNICATIONS AND RELATIONSHIPS</w:t>
            </w:r>
          </w:p>
        </w:tc>
      </w:tr>
      <w:tr w:rsidR="00DC43E3" w:rsidRPr="00942205" w:rsidTr="00A32EA6">
        <w:tc>
          <w:tcPr>
            <w:tcW w:w="10800" w:type="dxa"/>
            <w:tcBorders>
              <w:top w:val="single" w:sz="4" w:space="0" w:color="auto"/>
              <w:left w:val="single" w:sz="4" w:space="0" w:color="auto"/>
              <w:bottom w:val="single" w:sz="4" w:space="0" w:color="auto"/>
              <w:right w:val="single" w:sz="4" w:space="0" w:color="auto"/>
            </w:tcBorders>
          </w:tcPr>
          <w:p w:rsidR="00942205" w:rsidRDefault="00DC43E3" w:rsidP="00942205">
            <w:pPr>
              <w:ind w:right="-270"/>
              <w:rPr>
                <w:rFonts w:ascii="Arial" w:hAnsi="Arial" w:cs="Arial"/>
              </w:rPr>
            </w:pPr>
            <w:r w:rsidRPr="00942205">
              <w:rPr>
                <w:rFonts w:ascii="Arial" w:hAnsi="Arial" w:cs="Arial"/>
              </w:rPr>
              <w:t xml:space="preserve">In order to ensure a high level of satisfaction and that seamless, efficient services are maintained, </w:t>
            </w:r>
          </w:p>
          <w:p w:rsidR="00DC43E3" w:rsidRPr="00942205" w:rsidRDefault="00DC43E3" w:rsidP="00942205">
            <w:pPr>
              <w:ind w:right="-270"/>
              <w:rPr>
                <w:rFonts w:ascii="Arial" w:hAnsi="Arial" w:cs="Arial"/>
              </w:rPr>
            </w:pPr>
            <w:r w:rsidRPr="00942205">
              <w:rPr>
                <w:rFonts w:ascii="Arial" w:hAnsi="Arial" w:cs="Arial"/>
              </w:rPr>
              <w:t xml:space="preserve">the Jobholder is required to develop and maintain effective communication links and working relationships with the following groups whilst adhering to Caldicott guidelines </w:t>
            </w:r>
            <w:r w:rsidRPr="00942205">
              <w:rPr>
                <w:rFonts w:ascii="Arial" w:hAnsi="Arial" w:cs="Arial"/>
                <w:i/>
              </w:rPr>
              <w:t>(confidentiality)</w:t>
            </w:r>
            <w:r w:rsidRPr="00942205">
              <w:rPr>
                <w:rFonts w:ascii="Arial" w:hAnsi="Arial" w:cs="Arial"/>
              </w:rPr>
              <w:t>:-</w:t>
            </w:r>
          </w:p>
          <w:p w:rsidR="00DC43E3" w:rsidRPr="00942205" w:rsidRDefault="00DC43E3" w:rsidP="00942205">
            <w:pPr>
              <w:numPr>
                <w:ilvl w:val="0"/>
                <w:numId w:val="18"/>
              </w:numPr>
              <w:jc w:val="both"/>
              <w:rPr>
                <w:rFonts w:ascii="Arial" w:hAnsi="Arial" w:cs="Arial"/>
              </w:rPr>
            </w:pPr>
            <w:r w:rsidRPr="00942205">
              <w:rPr>
                <w:rFonts w:ascii="Arial" w:hAnsi="Arial" w:cs="Arial"/>
              </w:rPr>
              <w:t xml:space="preserve">Colleagues, Supervisors and Managers within </w:t>
            </w:r>
            <w:r w:rsidR="006D3863" w:rsidRPr="00942205">
              <w:rPr>
                <w:rFonts w:ascii="Arial" w:hAnsi="Arial" w:cs="Arial"/>
              </w:rPr>
              <w:t>the ward.</w:t>
            </w:r>
          </w:p>
          <w:p w:rsidR="00DC43E3" w:rsidRPr="00942205" w:rsidRDefault="00DC43E3" w:rsidP="00942205">
            <w:pPr>
              <w:numPr>
                <w:ilvl w:val="0"/>
                <w:numId w:val="19"/>
              </w:numPr>
              <w:jc w:val="both"/>
              <w:rPr>
                <w:rFonts w:ascii="Arial" w:hAnsi="Arial" w:cs="Arial"/>
              </w:rPr>
            </w:pPr>
            <w:r w:rsidRPr="00942205">
              <w:rPr>
                <w:rFonts w:ascii="Arial" w:hAnsi="Arial" w:cs="Arial"/>
              </w:rPr>
              <w:t xml:space="preserve">Management and staff within all other </w:t>
            </w:r>
            <w:r w:rsidR="006D3863" w:rsidRPr="00942205">
              <w:rPr>
                <w:rFonts w:ascii="Arial" w:hAnsi="Arial" w:cs="Arial"/>
              </w:rPr>
              <w:t>Departments</w:t>
            </w:r>
            <w:r w:rsidRPr="00942205">
              <w:rPr>
                <w:rFonts w:ascii="Arial" w:hAnsi="Arial" w:cs="Arial"/>
              </w:rPr>
              <w:t xml:space="preserve"> e.g. </w:t>
            </w:r>
          </w:p>
          <w:p w:rsidR="00DC43E3" w:rsidRPr="00942205" w:rsidRDefault="00DC43E3" w:rsidP="00942205">
            <w:pPr>
              <w:numPr>
                <w:ilvl w:val="0"/>
                <w:numId w:val="22"/>
              </w:numPr>
              <w:tabs>
                <w:tab w:val="clear" w:pos="360"/>
                <w:tab w:val="num" w:pos="720"/>
              </w:tabs>
              <w:ind w:left="720"/>
              <w:jc w:val="both"/>
              <w:rPr>
                <w:rFonts w:ascii="Arial" w:hAnsi="Arial" w:cs="Arial"/>
              </w:rPr>
            </w:pPr>
            <w:r w:rsidRPr="00942205">
              <w:rPr>
                <w:rFonts w:ascii="Arial" w:hAnsi="Arial" w:cs="Arial"/>
              </w:rPr>
              <w:t xml:space="preserve">General Services </w:t>
            </w:r>
            <w:r w:rsidRPr="00942205">
              <w:rPr>
                <w:rFonts w:ascii="Arial" w:hAnsi="Arial" w:cs="Arial"/>
                <w:i/>
              </w:rPr>
              <w:t>(Portering/Security)</w:t>
            </w:r>
            <w:r w:rsidRPr="00942205">
              <w:rPr>
                <w:rFonts w:ascii="Arial" w:hAnsi="Arial" w:cs="Arial"/>
              </w:rPr>
              <w:t xml:space="preserve">, </w:t>
            </w:r>
          </w:p>
          <w:p w:rsidR="00DC43E3" w:rsidRPr="00942205" w:rsidRDefault="00DC43E3" w:rsidP="00942205">
            <w:pPr>
              <w:numPr>
                <w:ilvl w:val="0"/>
                <w:numId w:val="23"/>
              </w:numPr>
              <w:tabs>
                <w:tab w:val="clear" w:pos="360"/>
                <w:tab w:val="num" w:pos="720"/>
              </w:tabs>
              <w:ind w:left="720"/>
              <w:jc w:val="both"/>
              <w:rPr>
                <w:rFonts w:ascii="Arial" w:hAnsi="Arial" w:cs="Arial"/>
              </w:rPr>
            </w:pPr>
            <w:r w:rsidRPr="00942205">
              <w:rPr>
                <w:rFonts w:ascii="Arial" w:hAnsi="Arial" w:cs="Arial"/>
              </w:rPr>
              <w:t>Estates</w:t>
            </w:r>
          </w:p>
          <w:p w:rsidR="00DC43E3" w:rsidRPr="00942205" w:rsidRDefault="00DC43E3" w:rsidP="00942205">
            <w:pPr>
              <w:numPr>
                <w:ilvl w:val="0"/>
                <w:numId w:val="24"/>
              </w:numPr>
              <w:tabs>
                <w:tab w:val="clear" w:pos="360"/>
                <w:tab w:val="num" w:pos="720"/>
              </w:tabs>
              <w:ind w:left="720"/>
              <w:jc w:val="both"/>
              <w:rPr>
                <w:rFonts w:ascii="Arial" w:hAnsi="Arial" w:cs="Arial"/>
              </w:rPr>
            </w:pPr>
            <w:r w:rsidRPr="00942205">
              <w:rPr>
                <w:rFonts w:ascii="Arial" w:hAnsi="Arial" w:cs="Arial"/>
              </w:rPr>
              <w:t xml:space="preserve">Support Services </w:t>
            </w:r>
            <w:r w:rsidRPr="00942205">
              <w:rPr>
                <w:rFonts w:ascii="Arial" w:hAnsi="Arial" w:cs="Arial"/>
                <w:i/>
              </w:rPr>
              <w:t>(Supplies, Warehouse &amp; Distribution</w:t>
            </w:r>
            <w:r w:rsidR="00631C82" w:rsidRPr="00942205">
              <w:rPr>
                <w:rFonts w:ascii="Arial" w:hAnsi="Arial" w:cs="Arial"/>
                <w:i/>
              </w:rPr>
              <w:t>)</w:t>
            </w:r>
          </w:p>
          <w:p w:rsidR="00DC43E3" w:rsidRPr="00942205" w:rsidRDefault="00DC43E3" w:rsidP="00942205">
            <w:pPr>
              <w:numPr>
                <w:ilvl w:val="0"/>
                <w:numId w:val="20"/>
              </w:numPr>
              <w:jc w:val="both"/>
              <w:rPr>
                <w:rFonts w:ascii="Arial" w:hAnsi="Arial" w:cs="Arial"/>
              </w:rPr>
            </w:pPr>
            <w:r w:rsidRPr="00942205">
              <w:rPr>
                <w:rFonts w:ascii="Arial" w:hAnsi="Arial" w:cs="Arial"/>
              </w:rPr>
              <w:t>Medical and Nursing Staff within Wards/Departments within area of remit</w:t>
            </w:r>
            <w:r w:rsidR="006D3863" w:rsidRPr="00942205">
              <w:rPr>
                <w:rFonts w:ascii="Arial" w:hAnsi="Arial" w:cs="Arial"/>
              </w:rPr>
              <w:t>.</w:t>
            </w:r>
          </w:p>
          <w:p w:rsidR="00DC43E3" w:rsidRPr="00942205" w:rsidRDefault="00DC43E3" w:rsidP="00942205">
            <w:pPr>
              <w:numPr>
                <w:ilvl w:val="0"/>
                <w:numId w:val="20"/>
              </w:numPr>
              <w:jc w:val="both"/>
              <w:rPr>
                <w:rFonts w:ascii="Arial" w:hAnsi="Arial" w:cs="Arial"/>
              </w:rPr>
            </w:pPr>
            <w:r w:rsidRPr="00942205">
              <w:rPr>
                <w:rFonts w:ascii="Arial" w:hAnsi="Arial" w:cs="Arial"/>
              </w:rPr>
              <w:t>Patients and Visitors</w:t>
            </w:r>
            <w:r w:rsidR="006D3863" w:rsidRPr="00942205">
              <w:rPr>
                <w:rFonts w:ascii="Arial" w:hAnsi="Arial" w:cs="Arial"/>
              </w:rPr>
              <w:t>.</w:t>
            </w:r>
          </w:p>
          <w:p w:rsidR="0070743B" w:rsidRPr="00942205" w:rsidRDefault="006D3863" w:rsidP="00942205">
            <w:pPr>
              <w:numPr>
                <w:ilvl w:val="0"/>
                <w:numId w:val="20"/>
              </w:numPr>
              <w:jc w:val="both"/>
              <w:rPr>
                <w:rFonts w:ascii="Arial" w:hAnsi="Arial" w:cs="Arial"/>
              </w:rPr>
            </w:pPr>
            <w:r w:rsidRPr="00942205">
              <w:rPr>
                <w:rFonts w:ascii="Arial" w:hAnsi="Arial" w:cs="Arial"/>
              </w:rPr>
              <w:t>Demonstrates empathy and sensitivity.</w:t>
            </w:r>
          </w:p>
        </w:tc>
      </w:tr>
      <w:tr w:rsidR="00DC43E3" w:rsidRPr="00942205" w:rsidTr="00A32EA6">
        <w:tc>
          <w:tcPr>
            <w:tcW w:w="10800" w:type="dxa"/>
            <w:tcBorders>
              <w:top w:val="single" w:sz="4" w:space="0" w:color="auto"/>
              <w:left w:val="single" w:sz="4" w:space="0" w:color="auto"/>
              <w:bottom w:val="single" w:sz="4" w:space="0" w:color="auto"/>
              <w:right w:val="single" w:sz="4" w:space="0" w:color="auto"/>
            </w:tcBorders>
          </w:tcPr>
          <w:p w:rsidR="00DC43E3" w:rsidRPr="00942205" w:rsidRDefault="00DC43E3">
            <w:pPr>
              <w:spacing w:before="120" w:after="120"/>
              <w:ind w:right="-274"/>
              <w:jc w:val="both"/>
              <w:rPr>
                <w:rFonts w:ascii="Arial" w:hAnsi="Arial" w:cs="Arial"/>
                <w:b/>
              </w:rPr>
            </w:pPr>
            <w:r w:rsidRPr="00942205">
              <w:rPr>
                <w:rFonts w:ascii="Arial" w:hAnsi="Arial" w:cs="Arial"/>
                <w:b/>
              </w:rPr>
              <w:t>12. PHYSICAL, MENTAL, EMOTIONAL AND ENVIRONMENTAL DEMANDS OF THE JOB</w:t>
            </w:r>
          </w:p>
        </w:tc>
      </w:tr>
      <w:tr w:rsidR="00A32EA6" w:rsidRPr="00942205" w:rsidTr="00A32EA6">
        <w:tblPrEx>
          <w:tblBorders>
            <w:top w:val="single" w:sz="4" w:space="0" w:color="auto"/>
            <w:left w:val="single" w:sz="4" w:space="0" w:color="auto"/>
            <w:bottom w:val="single" w:sz="4" w:space="0" w:color="auto"/>
            <w:right w:val="single" w:sz="4" w:space="0" w:color="auto"/>
            <w:insideH w:val="single" w:sz="4" w:space="0" w:color="auto"/>
          </w:tblBorders>
        </w:tblPrEx>
        <w:tc>
          <w:tcPr>
            <w:tcW w:w="10800" w:type="dxa"/>
          </w:tcPr>
          <w:p w:rsidR="00A32EA6" w:rsidRPr="00942205" w:rsidRDefault="00A32EA6">
            <w:pPr>
              <w:ind w:right="-270"/>
              <w:jc w:val="both"/>
              <w:rPr>
                <w:rFonts w:ascii="Arial" w:hAnsi="Arial" w:cs="Arial"/>
                <w:b/>
              </w:rPr>
            </w:pPr>
            <w:r w:rsidRPr="00942205">
              <w:rPr>
                <w:rFonts w:ascii="Arial" w:hAnsi="Arial" w:cs="Arial"/>
                <w:b/>
              </w:rPr>
              <w:t>PHYSICAL EFFORT/SKILLS:</w:t>
            </w:r>
          </w:p>
          <w:p w:rsidR="00A32EA6" w:rsidRPr="00942205" w:rsidRDefault="00A32EA6">
            <w:pPr>
              <w:numPr>
                <w:ilvl w:val="0"/>
                <w:numId w:val="25"/>
              </w:numPr>
              <w:ind w:right="-270"/>
              <w:rPr>
                <w:rFonts w:ascii="Arial" w:hAnsi="Arial" w:cs="Arial"/>
              </w:rPr>
            </w:pPr>
            <w:r w:rsidRPr="00942205">
              <w:rPr>
                <w:rFonts w:ascii="Arial" w:hAnsi="Arial" w:cs="Arial"/>
              </w:rPr>
              <w:t>Completion of scheduled labour-intensive tasks,  light cleaning duties and lifting/ handling/manipulation of equipment</w:t>
            </w:r>
          </w:p>
          <w:p w:rsidR="00A32EA6" w:rsidRPr="00942205" w:rsidRDefault="00A32EA6">
            <w:pPr>
              <w:numPr>
                <w:ilvl w:val="0"/>
                <w:numId w:val="27"/>
              </w:numPr>
              <w:ind w:right="-270"/>
              <w:rPr>
                <w:rFonts w:ascii="Arial" w:hAnsi="Arial" w:cs="Arial"/>
              </w:rPr>
            </w:pPr>
            <w:r w:rsidRPr="00942205">
              <w:rPr>
                <w:rFonts w:ascii="Arial" w:hAnsi="Arial" w:cs="Arial"/>
              </w:rPr>
              <w:t>High level of mobility/stamina</w:t>
            </w:r>
          </w:p>
          <w:p w:rsidR="00A32EA6" w:rsidRPr="00942205" w:rsidRDefault="00A32EA6">
            <w:pPr>
              <w:numPr>
                <w:ilvl w:val="0"/>
                <w:numId w:val="26"/>
              </w:numPr>
              <w:ind w:right="-270"/>
              <w:jc w:val="both"/>
              <w:rPr>
                <w:rFonts w:ascii="Arial" w:hAnsi="Arial" w:cs="Arial"/>
              </w:rPr>
            </w:pPr>
            <w:r w:rsidRPr="00942205">
              <w:rPr>
                <w:rFonts w:ascii="Arial" w:hAnsi="Arial" w:cs="Arial"/>
              </w:rPr>
              <w:t>Standing, walking for long periods throughout shift period</w:t>
            </w:r>
          </w:p>
          <w:p w:rsidR="00A32EA6" w:rsidRPr="00942205" w:rsidRDefault="00A32EA6">
            <w:pPr>
              <w:ind w:right="-270"/>
              <w:rPr>
                <w:rFonts w:ascii="Arial" w:hAnsi="Arial" w:cs="Arial"/>
                <w:b/>
              </w:rPr>
            </w:pPr>
            <w:r w:rsidRPr="00942205">
              <w:rPr>
                <w:rFonts w:ascii="Arial" w:hAnsi="Arial" w:cs="Arial"/>
                <w:b/>
              </w:rPr>
              <w:t>MENTAL EFFORT/SKILLS:</w:t>
            </w:r>
          </w:p>
          <w:p w:rsidR="00A32EA6" w:rsidRPr="00942205" w:rsidRDefault="00A32EA6">
            <w:pPr>
              <w:pStyle w:val="Heading9"/>
              <w:rPr>
                <w:rFonts w:ascii="Arial" w:hAnsi="Arial" w:cs="Arial"/>
                <w:b w:val="0"/>
                <w:sz w:val="24"/>
              </w:rPr>
            </w:pPr>
            <w:r w:rsidRPr="00942205">
              <w:rPr>
                <w:rFonts w:ascii="Arial" w:hAnsi="Arial" w:cs="Arial"/>
                <w:b w:val="0"/>
                <w:sz w:val="24"/>
              </w:rPr>
              <w:t>Concentration is required whilst:-</w:t>
            </w:r>
          </w:p>
          <w:p w:rsidR="00A32EA6" w:rsidRPr="00942205" w:rsidRDefault="00942205">
            <w:pPr>
              <w:numPr>
                <w:ilvl w:val="0"/>
                <w:numId w:val="28"/>
              </w:numPr>
              <w:ind w:right="-270"/>
              <w:rPr>
                <w:rFonts w:ascii="Arial" w:hAnsi="Arial" w:cs="Arial"/>
              </w:rPr>
            </w:pPr>
            <w:r w:rsidRPr="00942205">
              <w:rPr>
                <w:rFonts w:ascii="Arial" w:hAnsi="Arial" w:cs="Arial"/>
              </w:rPr>
              <w:t>Handling</w:t>
            </w:r>
            <w:r w:rsidR="00A32EA6" w:rsidRPr="00942205">
              <w:rPr>
                <w:rFonts w:ascii="Arial" w:hAnsi="Arial" w:cs="Arial"/>
              </w:rPr>
              <w:t xml:space="preserve"> and preparing chemical solutions for cleaning purposes.</w:t>
            </w:r>
          </w:p>
          <w:p w:rsidR="00A32EA6" w:rsidRPr="00942205" w:rsidRDefault="00942205">
            <w:pPr>
              <w:numPr>
                <w:ilvl w:val="0"/>
                <w:numId w:val="28"/>
              </w:numPr>
              <w:ind w:right="-270"/>
              <w:jc w:val="both"/>
              <w:rPr>
                <w:rFonts w:ascii="Arial" w:hAnsi="Arial" w:cs="Arial"/>
              </w:rPr>
            </w:pPr>
            <w:r w:rsidRPr="00942205">
              <w:rPr>
                <w:rFonts w:ascii="Arial" w:hAnsi="Arial" w:cs="Arial"/>
              </w:rPr>
              <w:t>Serving</w:t>
            </w:r>
            <w:r w:rsidR="00A32EA6" w:rsidRPr="00942205">
              <w:rPr>
                <w:rFonts w:ascii="Arial" w:hAnsi="Arial" w:cs="Arial"/>
              </w:rPr>
              <w:t xml:space="preserve"> patients’ water/beverages.</w:t>
            </w:r>
          </w:p>
          <w:p w:rsidR="00A32EA6" w:rsidRPr="00942205" w:rsidRDefault="00942205">
            <w:pPr>
              <w:numPr>
                <w:ilvl w:val="0"/>
                <w:numId w:val="28"/>
              </w:numPr>
              <w:ind w:right="-270"/>
              <w:jc w:val="both"/>
              <w:rPr>
                <w:rFonts w:ascii="Arial" w:hAnsi="Arial" w:cs="Arial"/>
              </w:rPr>
            </w:pPr>
            <w:r w:rsidRPr="00942205">
              <w:rPr>
                <w:rFonts w:ascii="Arial" w:hAnsi="Arial" w:cs="Arial"/>
              </w:rPr>
              <w:t>Assisting</w:t>
            </w:r>
            <w:r w:rsidR="00A32EA6" w:rsidRPr="00942205">
              <w:rPr>
                <w:rFonts w:ascii="Arial" w:hAnsi="Arial" w:cs="Arial"/>
              </w:rPr>
              <w:t xml:space="preserve"> patients to complete menu cards.</w:t>
            </w:r>
          </w:p>
          <w:p w:rsidR="00A32EA6" w:rsidRPr="00942205" w:rsidRDefault="00942205">
            <w:pPr>
              <w:numPr>
                <w:ilvl w:val="0"/>
                <w:numId w:val="28"/>
              </w:numPr>
              <w:ind w:right="-270"/>
              <w:jc w:val="both"/>
              <w:rPr>
                <w:rFonts w:ascii="Arial" w:hAnsi="Arial" w:cs="Arial"/>
              </w:rPr>
            </w:pPr>
            <w:r w:rsidRPr="00942205">
              <w:rPr>
                <w:rFonts w:ascii="Arial" w:hAnsi="Arial" w:cs="Arial"/>
              </w:rPr>
              <w:t>Handling</w:t>
            </w:r>
            <w:r w:rsidR="00A32EA6" w:rsidRPr="00942205">
              <w:rPr>
                <w:rFonts w:ascii="Arial" w:hAnsi="Arial" w:cs="Arial"/>
              </w:rPr>
              <w:t xml:space="preserve"> and listing patients' clothing.</w:t>
            </w:r>
          </w:p>
          <w:p w:rsidR="00A32EA6" w:rsidRPr="00942205" w:rsidRDefault="00A32EA6">
            <w:pPr>
              <w:ind w:right="-270"/>
              <w:rPr>
                <w:rFonts w:ascii="Arial" w:hAnsi="Arial" w:cs="Arial"/>
                <w:b/>
              </w:rPr>
            </w:pPr>
            <w:r w:rsidRPr="00942205">
              <w:rPr>
                <w:rFonts w:ascii="Arial" w:hAnsi="Arial" w:cs="Arial"/>
                <w:b/>
              </w:rPr>
              <w:t>EMOTIONAL EFFORT/SKILLS:</w:t>
            </w:r>
          </w:p>
          <w:p w:rsidR="00A32EA6" w:rsidRPr="00942205" w:rsidRDefault="00A32EA6">
            <w:pPr>
              <w:numPr>
                <w:ilvl w:val="0"/>
                <w:numId w:val="29"/>
              </w:numPr>
              <w:tabs>
                <w:tab w:val="num" w:pos="1080"/>
              </w:tabs>
              <w:ind w:right="-270"/>
              <w:rPr>
                <w:rFonts w:ascii="Arial" w:hAnsi="Arial" w:cs="Arial"/>
              </w:rPr>
            </w:pPr>
            <w:r w:rsidRPr="00942205">
              <w:rPr>
                <w:rFonts w:ascii="Arial" w:hAnsi="Arial" w:cs="Arial"/>
              </w:rPr>
              <w:t>Working in sensitive areas, e.g. Older People/Vulnerable Adults Services.</w:t>
            </w:r>
          </w:p>
          <w:p w:rsidR="00A32EA6" w:rsidRPr="00942205" w:rsidRDefault="00A32EA6">
            <w:pPr>
              <w:numPr>
                <w:ilvl w:val="0"/>
                <w:numId w:val="29"/>
              </w:numPr>
              <w:tabs>
                <w:tab w:val="num" w:pos="1080"/>
              </w:tabs>
              <w:ind w:right="-270"/>
              <w:rPr>
                <w:rFonts w:ascii="Arial" w:hAnsi="Arial" w:cs="Arial"/>
              </w:rPr>
            </w:pPr>
            <w:r w:rsidRPr="00942205">
              <w:rPr>
                <w:rFonts w:ascii="Arial" w:hAnsi="Arial" w:cs="Arial"/>
              </w:rPr>
              <w:t>Witness to distressing circumstances, e.g. vulnerable, violent or aggressive patients</w:t>
            </w:r>
          </w:p>
          <w:p w:rsidR="00A32EA6" w:rsidRPr="00942205" w:rsidRDefault="00A32EA6">
            <w:pPr>
              <w:numPr>
                <w:ilvl w:val="0"/>
                <w:numId w:val="29"/>
              </w:numPr>
              <w:tabs>
                <w:tab w:val="num" w:pos="1080"/>
              </w:tabs>
              <w:ind w:right="-270"/>
              <w:rPr>
                <w:rFonts w:ascii="Arial" w:hAnsi="Arial" w:cs="Arial"/>
              </w:rPr>
            </w:pPr>
            <w:r w:rsidRPr="00942205">
              <w:rPr>
                <w:rFonts w:ascii="Arial" w:hAnsi="Arial" w:cs="Arial"/>
              </w:rPr>
              <w:lastRenderedPageBreak/>
              <w:t>Exposure to deceased patients</w:t>
            </w:r>
          </w:p>
          <w:p w:rsidR="00A32EA6" w:rsidRPr="00942205" w:rsidRDefault="00A32EA6">
            <w:pPr>
              <w:numPr>
                <w:ilvl w:val="0"/>
                <w:numId w:val="30"/>
              </w:numPr>
              <w:rPr>
                <w:rFonts w:ascii="Arial" w:hAnsi="Arial" w:cs="Arial"/>
                <w:b/>
              </w:rPr>
            </w:pPr>
            <w:r w:rsidRPr="00942205">
              <w:rPr>
                <w:rFonts w:ascii="Arial" w:hAnsi="Arial" w:cs="Arial"/>
              </w:rPr>
              <w:t>Exposure to highly unpleasant working conditions, e.g. exposure to body fluids</w:t>
            </w:r>
          </w:p>
          <w:p w:rsidR="00A32EA6" w:rsidRPr="00942205" w:rsidRDefault="00A32EA6">
            <w:pPr>
              <w:tabs>
                <w:tab w:val="num" w:pos="1080"/>
              </w:tabs>
              <w:ind w:right="-270"/>
              <w:rPr>
                <w:rFonts w:ascii="Arial" w:hAnsi="Arial" w:cs="Arial"/>
                <w:b/>
              </w:rPr>
            </w:pPr>
            <w:r w:rsidRPr="00942205">
              <w:rPr>
                <w:rFonts w:ascii="Arial" w:hAnsi="Arial" w:cs="Arial"/>
                <w:b/>
              </w:rPr>
              <w:t>ENVIRONMENTAL:</w:t>
            </w:r>
          </w:p>
          <w:p w:rsidR="00A32EA6" w:rsidRPr="00942205" w:rsidRDefault="00A32EA6">
            <w:pPr>
              <w:numPr>
                <w:ilvl w:val="0"/>
                <w:numId w:val="49"/>
              </w:numPr>
              <w:rPr>
                <w:rFonts w:ascii="Arial" w:hAnsi="Arial" w:cs="Arial"/>
                <w:b/>
              </w:rPr>
            </w:pPr>
            <w:r w:rsidRPr="00942205">
              <w:rPr>
                <w:rFonts w:ascii="Arial" w:hAnsi="Arial" w:cs="Arial"/>
              </w:rPr>
              <w:t>Frequent exposure to highly unpleasant working conditions, e.g. exposure to body fluids</w:t>
            </w:r>
          </w:p>
          <w:p w:rsidR="00942205" w:rsidRPr="00942205" w:rsidRDefault="00942205">
            <w:pPr>
              <w:numPr>
                <w:ilvl w:val="0"/>
                <w:numId w:val="49"/>
              </w:numPr>
              <w:rPr>
                <w:rFonts w:ascii="Arial" w:hAnsi="Arial" w:cs="Arial"/>
                <w:b/>
              </w:rPr>
            </w:pPr>
            <w:r w:rsidRPr="00942205">
              <w:rPr>
                <w:rFonts w:ascii="Arial" w:hAnsi="Arial" w:cs="Arial"/>
              </w:rPr>
              <w:t>Requirement to work in extremes of temperature, e.g. very hot wards</w:t>
            </w:r>
          </w:p>
          <w:p w:rsidR="00A32EA6" w:rsidRPr="00942205" w:rsidRDefault="00A32EA6">
            <w:pPr>
              <w:rPr>
                <w:rFonts w:ascii="Arial" w:hAnsi="Arial" w:cs="Arial"/>
              </w:rPr>
            </w:pPr>
          </w:p>
          <w:p w:rsidR="0070743B" w:rsidRPr="00942205" w:rsidRDefault="0070743B">
            <w:pPr>
              <w:rPr>
                <w:rFonts w:ascii="Arial" w:hAnsi="Arial" w:cs="Arial"/>
                <w:b/>
                <w:i/>
              </w:rPr>
            </w:pPr>
          </w:p>
        </w:tc>
      </w:tr>
    </w:tbl>
    <w:p w:rsidR="00B94666" w:rsidRPr="00942205" w:rsidRDefault="00B94666">
      <w:pPr>
        <w:rPr>
          <w:rFonts w:ascii="Arial" w:hAnsi="Arial" w:cs="Arial"/>
        </w:rPr>
      </w:pPr>
    </w:p>
    <w:tbl>
      <w:tblPr>
        <w:tblW w:w="10800" w:type="dxa"/>
        <w:tblInd w:w="-252" w:type="dxa"/>
        <w:tblBorders>
          <w:insideV w:val="single" w:sz="4" w:space="0" w:color="auto"/>
        </w:tblBorders>
        <w:tblLayout w:type="fixed"/>
        <w:tblLook w:val="0000" w:firstRow="0" w:lastRow="0" w:firstColumn="0" w:lastColumn="0" w:noHBand="0" w:noVBand="0"/>
      </w:tblPr>
      <w:tblGrid>
        <w:gridCol w:w="10800"/>
      </w:tblGrid>
      <w:tr w:rsidR="00DC43E3" w:rsidRPr="00942205" w:rsidTr="00A32EA6">
        <w:tc>
          <w:tcPr>
            <w:tcW w:w="10800" w:type="dxa"/>
            <w:tcBorders>
              <w:top w:val="single" w:sz="4" w:space="0" w:color="auto"/>
              <w:left w:val="single" w:sz="4" w:space="0" w:color="auto"/>
              <w:bottom w:val="single" w:sz="4" w:space="0" w:color="auto"/>
              <w:right w:val="single" w:sz="4" w:space="0" w:color="auto"/>
            </w:tcBorders>
          </w:tcPr>
          <w:p w:rsidR="00DC43E3" w:rsidRPr="00942205" w:rsidRDefault="00DC43E3">
            <w:pPr>
              <w:pStyle w:val="Heading3"/>
              <w:spacing w:before="120" w:after="120"/>
            </w:pPr>
            <w:r w:rsidRPr="00942205">
              <w:t>13.  KNOWLEDGE, TRAINING AND EXPERIENCE REQUIRED TO DO THE JOB</w:t>
            </w:r>
          </w:p>
        </w:tc>
      </w:tr>
      <w:tr w:rsidR="00DC43E3" w:rsidRPr="00942205" w:rsidTr="00A32EA6">
        <w:tc>
          <w:tcPr>
            <w:tcW w:w="10800" w:type="dxa"/>
            <w:tcBorders>
              <w:top w:val="single" w:sz="4" w:space="0" w:color="auto"/>
              <w:left w:val="single" w:sz="4" w:space="0" w:color="auto"/>
              <w:bottom w:val="single" w:sz="4" w:space="0" w:color="auto"/>
              <w:right w:val="single" w:sz="4" w:space="0" w:color="auto"/>
            </w:tcBorders>
          </w:tcPr>
          <w:p w:rsidR="00DC43E3" w:rsidRPr="00942205" w:rsidRDefault="00DC43E3">
            <w:pPr>
              <w:rPr>
                <w:rFonts w:ascii="Arial" w:hAnsi="Arial" w:cs="Arial"/>
              </w:rPr>
            </w:pPr>
            <w:r w:rsidRPr="00942205">
              <w:rPr>
                <w:rFonts w:ascii="Arial" w:hAnsi="Arial" w:cs="Arial"/>
              </w:rPr>
              <w:t xml:space="preserve">The Jobholder undertakes </w:t>
            </w:r>
            <w:r w:rsidR="006D3863" w:rsidRPr="00942205">
              <w:rPr>
                <w:rFonts w:ascii="Arial" w:hAnsi="Arial" w:cs="Arial"/>
              </w:rPr>
              <w:t>ward based</w:t>
            </w:r>
            <w:r w:rsidRPr="00942205">
              <w:rPr>
                <w:rFonts w:ascii="Arial" w:hAnsi="Arial" w:cs="Arial"/>
              </w:rPr>
              <w:t xml:space="preserve"> Induction Training and training</w:t>
            </w:r>
            <w:r w:rsidR="006D3863" w:rsidRPr="00942205">
              <w:rPr>
                <w:rFonts w:ascii="Arial" w:hAnsi="Arial" w:cs="Arial"/>
              </w:rPr>
              <w:t xml:space="preserve"> provided by the Domestic Services Department</w:t>
            </w:r>
            <w:r w:rsidRPr="00942205">
              <w:rPr>
                <w:rFonts w:ascii="Arial" w:hAnsi="Arial" w:cs="Arial"/>
              </w:rPr>
              <w:t xml:space="preserve"> in the operation of equipment and cleaning materials </w:t>
            </w:r>
            <w:r w:rsidR="006D3863" w:rsidRPr="00942205">
              <w:rPr>
                <w:rFonts w:ascii="Arial" w:hAnsi="Arial" w:cs="Arial"/>
              </w:rPr>
              <w:t xml:space="preserve">and relevant policies, procedures, guidelines and practices, </w:t>
            </w:r>
            <w:r w:rsidRPr="00942205">
              <w:rPr>
                <w:rFonts w:ascii="Arial" w:hAnsi="Arial" w:cs="Arial"/>
              </w:rPr>
              <w:t>during the first week of employment and is also required to be proficient in, have knowledge of, or undertake training in the following:-</w:t>
            </w:r>
          </w:p>
          <w:p w:rsidR="00DC43E3" w:rsidRPr="00942205" w:rsidRDefault="00DC43E3">
            <w:pPr>
              <w:numPr>
                <w:ilvl w:val="0"/>
                <w:numId w:val="31"/>
              </w:numPr>
              <w:rPr>
                <w:rFonts w:ascii="Arial" w:hAnsi="Arial" w:cs="Arial"/>
              </w:rPr>
            </w:pPr>
            <w:r w:rsidRPr="00942205">
              <w:rPr>
                <w:rFonts w:ascii="Arial" w:hAnsi="Arial" w:cs="Arial"/>
              </w:rPr>
              <w:t xml:space="preserve">Caldicott Guidelines </w:t>
            </w:r>
            <w:r w:rsidRPr="00942205">
              <w:rPr>
                <w:rFonts w:ascii="Arial" w:hAnsi="Arial" w:cs="Arial"/>
                <w:i/>
              </w:rPr>
              <w:t>(confidentiality)</w:t>
            </w:r>
            <w:r w:rsidR="0070743B" w:rsidRPr="00942205">
              <w:rPr>
                <w:rFonts w:ascii="Arial" w:hAnsi="Arial" w:cs="Arial"/>
                <w:i/>
              </w:rPr>
              <w:t>.</w:t>
            </w:r>
          </w:p>
          <w:p w:rsidR="00DC43E3" w:rsidRPr="00942205" w:rsidRDefault="00DC43E3">
            <w:pPr>
              <w:numPr>
                <w:ilvl w:val="0"/>
                <w:numId w:val="31"/>
              </w:numPr>
              <w:rPr>
                <w:rFonts w:ascii="Arial" w:hAnsi="Arial" w:cs="Arial"/>
              </w:rPr>
            </w:pPr>
            <w:r w:rsidRPr="00942205">
              <w:rPr>
                <w:rFonts w:ascii="Arial" w:hAnsi="Arial" w:cs="Arial"/>
              </w:rPr>
              <w:t>COSHH Regulations</w:t>
            </w:r>
            <w:r w:rsidR="0070743B" w:rsidRPr="00942205">
              <w:rPr>
                <w:rFonts w:ascii="Arial" w:hAnsi="Arial" w:cs="Arial"/>
              </w:rPr>
              <w:t>.</w:t>
            </w:r>
          </w:p>
          <w:p w:rsidR="00DC43E3" w:rsidRPr="00942205" w:rsidRDefault="00DC43E3">
            <w:pPr>
              <w:numPr>
                <w:ilvl w:val="0"/>
                <w:numId w:val="32"/>
              </w:numPr>
              <w:rPr>
                <w:rFonts w:ascii="Arial" w:hAnsi="Arial" w:cs="Arial"/>
              </w:rPr>
            </w:pPr>
            <w:r w:rsidRPr="00942205">
              <w:rPr>
                <w:rFonts w:ascii="Arial" w:hAnsi="Arial" w:cs="Arial"/>
              </w:rPr>
              <w:t>Communication skills</w:t>
            </w:r>
            <w:r w:rsidR="0070743B" w:rsidRPr="00942205">
              <w:rPr>
                <w:rFonts w:ascii="Arial" w:hAnsi="Arial" w:cs="Arial"/>
              </w:rPr>
              <w:t>.</w:t>
            </w:r>
          </w:p>
          <w:p w:rsidR="00DC43E3" w:rsidRPr="00942205" w:rsidRDefault="00DC43E3">
            <w:pPr>
              <w:numPr>
                <w:ilvl w:val="0"/>
                <w:numId w:val="33"/>
              </w:numPr>
              <w:rPr>
                <w:rFonts w:ascii="Arial" w:hAnsi="Arial" w:cs="Arial"/>
              </w:rPr>
            </w:pPr>
            <w:r w:rsidRPr="00942205">
              <w:rPr>
                <w:rFonts w:ascii="Arial" w:hAnsi="Arial" w:cs="Arial"/>
              </w:rPr>
              <w:t>Complaints procedures</w:t>
            </w:r>
            <w:r w:rsidR="006D3863" w:rsidRPr="00942205">
              <w:rPr>
                <w:rFonts w:ascii="Arial" w:hAnsi="Arial" w:cs="Arial"/>
              </w:rPr>
              <w:t>.</w:t>
            </w:r>
          </w:p>
          <w:p w:rsidR="00DC43E3" w:rsidRPr="00942205" w:rsidRDefault="00DC43E3">
            <w:pPr>
              <w:numPr>
                <w:ilvl w:val="0"/>
                <w:numId w:val="34"/>
              </w:numPr>
              <w:rPr>
                <w:rFonts w:ascii="Arial" w:hAnsi="Arial" w:cs="Arial"/>
              </w:rPr>
            </w:pPr>
            <w:r w:rsidRPr="00942205">
              <w:rPr>
                <w:rFonts w:ascii="Arial" w:hAnsi="Arial" w:cs="Arial"/>
              </w:rPr>
              <w:t>Correct and economical use of materials and equipment</w:t>
            </w:r>
            <w:r w:rsidR="0070743B" w:rsidRPr="00942205">
              <w:rPr>
                <w:rFonts w:ascii="Arial" w:hAnsi="Arial" w:cs="Arial"/>
              </w:rPr>
              <w:t>.</w:t>
            </w:r>
          </w:p>
          <w:p w:rsidR="00DC43E3" w:rsidRPr="00942205" w:rsidRDefault="00DC43E3">
            <w:pPr>
              <w:numPr>
                <w:ilvl w:val="0"/>
                <w:numId w:val="35"/>
              </w:numPr>
              <w:rPr>
                <w:rFonts w:ascii="Arial" w:hAnsi="Arial" w:cs="Arial"/>
              </w:rPr>
            </w:pPr>
            <w:r w:rsidRPr="00942205">
              <w:rPr>
                <w:rFonts w:ascii="Arial" w:hAnsi="Arial" w:cs="Arial"/>
              </w:rPr>
              <w:t>Customer Care</w:t>
            </w:r>
            <w:r w:rsidR="0070743B" w:rsidRPr="00942205">
              <w:rPr>
                <w:rFonts w:ascii="Arial" w:hAnsi="Arial" w:cs="Arial"/>
              </w:rPr>
              <w:t>.</w:t>
            </w:r>
          </w:p>
          <w:p w:rsidR="00DC43E3" w:rsidRPr="00942205" w:rsidRDefault="00DC43E3">
            <w:pPr>
              <w:numPr>
                <w:ilvl w:val="0"/>
                <w:numId w:val="36"/>
              </w:numPr>
              <w:rPr>
                <w:rFonts w:ascii="Arial" w:hAnsi="Arial" w:cs="Arial"/>
              </w:rPr>
            </w:pPr>
            <w:r w:rsidRPr="00942205">
              <w:rPr>
                <w:rFonts w:ascii="Arial" w:hAnsi="Arial" w:cs="Arial"/>
              </w:rPr>
              <w:t>Domestic Services Core Value Statement</w:t>
            </w:r>
            <w:r w:rsidR="0070743B" w:rsidRPr="00942205">
              <w:rPr>
                <w:rFonts w:ascii="Arial" w:hAnsi="Arial" w:cs="Arial"/>
              </w:rPr>
              <w:t>.</w:t>
            </w:r>
          </w:p>
          <w:p w:rsidR="00DC43E3" w:rsidRPr="00942205" w:rsidRDefault="00DC43E3">
            <w:pPr>
              <w:numPr>
                <w:ilvl w:val="0"/>
                <w:numId w:val="37"/>
              </w:numPr>
              <w:rPr>
                <w:rFonts w:ascii="Arial" w:hAnsi="Arial" w:cs="Arial"/>
              </w:rPr>
            </w:pPr>
            <w:r w:rsidRPr="00942205">
              <w:rPr>
                <w:rFonts w:ascii="Arial" w:hAnsi="Arial" w:cs="Arial"/>
              </w:rPr>
              <w:t>Domestic Services Standards</w:t>
            </w:r>
            <w:r w:rsidR="0070743B" w:rsidRPr="00942205">
              <w:rPr>
                <w:rFonts w:ascii="Arial" w:hAnsi="Arial" w:cs="Arial"/>
              </w:rPr>
              <w:t>.</w:t>
            </w:r>
          </w:p>
          <w:p w:rsidR="00DC43E3" w:rsidRPr="00942205" w:rsidRDefault="00DC43E3">
            <w:pPr>
              <w:numPr>
                <w:ilvl w:val="0"/>
                <w:numId w:val="38"/>
              </w:numPr>
              <w:rPr>
                <w:rFonts w:ascii="Arial" w:hAnsi="Arial" w:cs="Arial"/>
              </w:rPr>
            </w:pPr>
            <w:r w:rsidRPr="00942205">
              <w:rPr>
                <w:rFonts w:ascii="Arial" w:hAnsi="Arial" w:cs="Arial"/>
              </w:rPr>
              <w:t>Departmental Induction/Codes of Practice</w:t>
            </w:r>
            <w:r w:rsidR="0070743B" w:rsidRPr="00942205">
              <w:rPr>
                <w:rFonts w:ascii="Arial" w:hAnsi="Arial" w:cs="Arial"/>
              </w:rPr>
              <w:t>.</w:t>
            </w:r>
          </w:p>
          <w:p w:rsidR="00DC43E3" w:rsidRPr="00942205" w:rsidRDefault="00DC43E3">
            <w:pPr>
              <w:numPr>
                <w:ilvl w:val="0"/>
                <w:numId w:val="39"/>
              </w:numPr>
              <w:rPr>
                <w:rFonts w:ascii="Arial" w:hAnsi="Arial" w:cs="Arial"/>
              </w:rPr>
            </w:pPr>
            <w:r w:rsidRPr="00942205">
              <w:rPr>
                <w:rFonts w:ascii="Arial" w:hAnsi="Arial" w:cs="Arial"/>
              </w:rPr>
              <w:t>Departmental Risk Assessments</w:t>
            </w:r>
            <w:r w:rsidR="0070743B" w:rsidRPr="00942205">
              <w:rPr>
                <w:rFonts w:ascii="Arial" w:hAnsi="Arial" w:cs="Arial"/>
              </w:rPr>
              <w:t>.</w:t>
            </w:r>
          </w:p>
          <w:p w:rsidR="00DC43E3" w:rsidRPr="00942205" w:rsidRDefault="00DC43E3">
            <w:pPr>
              <w:numPr>
                <w:ilvl w:val="0"/>
                <w:numId w:val="40"/>
              </w:numPr>
              <w:rPr>
                <w:rFonts w:ascii="Arial" w:hAnsi="Arial" w:cs="Arial"/>
              </w:rPr>
            </w:pPr>
            <w:r w:rsidRPr="00942205">
              <w:rPr>
                <w:rFonts w:ascii="Arial" w:hAnsi="Arial" w:cs="Arial"/>
              </w:rPr>
              <w:t>Fire Drill/Safety</w:t>
            </w:r>
            <w:r w:rsidR="0070743B" w:rsidRPr="00942205">
              <w:rPr>
                <w:rFonts w:ascii="Arial" w:hAnsi="Arial" w:cs="Arial"/>
              </w:rPr>
              <w:t>.</w:t>
            </w:r>
          </w:p>
          <w:p w:rsidR="00DC43E3" w:rsidRPr="00942205" w:rsidRDefault="00DC43E3">
            <w:pPr>
              <w:numPr>
                <w:ilvl w:val="0"/>
                <w:numId w:val="41"/>
              </w:numPr>
              <w:rPr>
                <w:rFonts w:ascii="Arial" w:hAnsi="Arial" w:cs="Arial"/>
              </w:rPr>
            </w:pPr>
            <w:r w:rsidRPr="00942205">
              <w:rPr>
                <w:rFonts w:ascii="Arial" w:hAnsi="Arial" w:cs="Arial"/>
              </w:rPr>
              <w:t>Food and Personal Hygiene Regulations</w:t>
            </w:r>
            <w:r w:rsidR="0070743B" w:rsidRPr="00942205">
              <w:rPr>
                <w:rFonts w:ascii="Arial" w:hAnsi="Arial" w:cs="Arial"/>
              </w:rPr>
              <w:t>.</w:t>
            </w:r>
          </w:p>
          <w:p w:rsidR="00DC43E3" w:rsidRPr="00942205" w:rsidRDefault="00DC43E3">
            <w:pPr>
              <w:numPr>
                <w:ilvl w:val="0"/>
                <w:numId w:val="42"/>
              </w:numPr>
              <w:rPr>
                <w:rFonts w:ascii="Arial" w:hAnsi="Arial" w:cs="Arial"/>
              </w:rPr>
            </w:pPr>
            <w:r w:rsidRPr="00942205">
              <w:rPr>
                <w:rFonts w:ascii="Arial" w:hAnsi="Arial" w:cs="Arial"/>
              </w:rPr>
              <w:t>Health &amp; Safety Regulations, including Electricity at Work</w:t>
            </w:r>
            <w:r w:rsidR="0070743B" w:rsidRPr="00942205">
              <w:rPr>
                <w:rFonts w:ascii="Arial" w:hAnsi="Arial" w:cs="Arial"/>
              </w:rPr>
              <w:t>.</w:t>
            </w:r>
          </w:p>
          <w:p w:rsidR="00DC43E3" w:rsidRPr="00942205" w:rsidRDefault="00DC43E3">
            <w:pPr>
              <w:pStyle w:val="Heading7"/>
              <w:numPr>
                <w:ilvl w:val="0"/>
                <w:numId w:val="43"/>
              </w:numPr>
              <w:rPr>
                <w:rFonts w:ascii="Arial" w:hAnsi="Arial" w:cs="Arial"/>
                <w:b w:val="0"/>
                <w:sz w:val="24"/>
              </w:rPr>
            </w:pPr>
            <w:r w:rsidRPr="00942205">
              <w:rPr>
                <w:rFonts w:ascii="Arial" w:hAnsi="Arial" w:cs="Arial"/>
                <w:b w:val="0"/>
                <w:sz w:val="24"/>
              </w:rPr>
              <w:t>Infection Control Guidance</w:t>
            </w:r>
            <w:r w:rsidR="0070743B" w:rsidRPr="00942205">
              <w:rPr>
                <w:rFonts w:ascii="Arial" w:hAnsi="Arial" w:cs="Arial"/>
                <w:b w:val="0"/>
                <w:sz w:val="24"/>
              </w:rPr>
              <w:t>.</w:t>
            </w:r>
            <w:r w:rsidRPr="00942205">
              <w:rPr>
                <w:rFonts w:ascii="Arial" w:hAnsi="Arial" w:cs="Arial"/>
                <w:b w:val="0"/>
                <w:sz w:val="24"/>
              </w:rPr>
              <w:t xml:space="preserve"> </w:t>
            </w:r>
          </w:p>
          <w:p w:rsidR="00DC43E3" w:rsidRPr="00942205" w:rsidRDefault="00EC3D02">
            <w:pPr>
              <w:numPr>
                <w:ilvl w:val="0"/>
                <w:numId w:val="44"/>
              </w:numPr>
              <w:rPr>
                <w:rFonts w:ascii="Arial" w:hAnsi="Arial" w:cs="Arial"/>
              </w:rPr>
            </w:pPr>
            <w:r w:rsidRPr="00942205">
              <w:rPr>
                <w:rFonts w:ascii="Arial" w:hAnsi="Arial" w:cs="Arial"/>
              </w:rPr>
              <w:t>Moving</w:t>
            </w:r>
            <w:r w:rsidR="00DC43E3" w:rsidRPr="00942205">
              <w:rPr>
                <w:rFonts w:ascii="Arial" w:hAnsi="Arial" w:cs="Arial"/>
              </w:rPr>
              <w:t xml:space="preserve"> and Handling</w:t>
            </w:r>
            <w:r w:rsidRPr="00942205">
              <w:rPr>
                <w:rFonts w:ascii="Arial" w:hAnsi="Arial" w:cs="Arial"/>
              </w:rPr>
              <w:t xml:space="preserve"> (Non Patient)</w:t>
            </w:r>
            <w:r w:rsidR="0070743B" w:rsidRPr="00942205">
              <w:rPr>
                <w:rFonts w:ascii="Arial" w:hAnsi="Arial" w:cs="Arial"/>
              </w:rPr>
              <w:t>.</w:t>
            </w:r>
          </w:p>
          <w:p w:rsidR="00DC43E3" w:rsidRPr="00942205" w:rsidRDefault="00DC43E3">
            <w:pPr>
              <w:numPr>
                <w:ilvl w:val="0"/>
                <w:numId w:val="45"/>
              </w:numPr>
              <w:rPr>
                <w:rFonts w:ascii="Arial" w:hAnsi="Arial" w:cs="Arial"/>
              </w:rPr>
            </w:pPr>
            <w:r w:rsidRPr="00942205">
              <w:rPr>
                <w:rFonts w:ascii="Arial" w:hAnsi="Arial" w:cs="Arial"/>
              </w:rPr>
              <w:t>Linen Bagging Policy</w:t>
            </w:r>
            <w:r w:rsidR="0070743B" w:rsidRPr="00942205">
              <w:rPr>
                <w:rFonts w:ascii="Arial" w:hAnsi="Arial" w:cs="Arial"/>
              </w:rPr>
              <w:t>.</w:t>
            </w:r>
          </w:p>
          <w:p w:rsidR="00DC43E3" w:rsidRPr="00942205" w:rsidRDefault="00DC43E3">
            <w:pPr>
              <w:numPr>
                <w:ilvl w:val="0"/>
                <w:numId w:val="46"/>
              </w:numPr>
              <w:rPr>
                <w:rFonts w:ascii="Arial" w:hAnsi="Arial" w:cs="Arial"/>
              </w:rPr>
            </w:pPr>
            <w:r w:rsidRPr="00942205">
              <w:rPr>
                <w:rFonts w:ascii="Arial" w:hAnsi="Arial" w:cs="Arial"/>
              </w:rPr>
              <w:t>Violence &amp; Aggression</w:t>
            </w:r>
            <w:r w:rsidR="0070743B" w:rsidRPr="00942205">
              <w:rPr>
                <w:rFonts w:ascii="Arial" w:hAnsi="Arial" w:cs="Arial"/>
              </w:rPr>
              <w:t>.</w:t>
            </w:r>
          </w:p>
          <w:p w:rsidR="006D3863" w:rsidRPr="00942205" w:rsidRDefault="00DC43E3" w:rsidP="006D3863">
            <w:pPr>
              <w:numPr>
                <w:ilvl w:val="0"/>
                <w:numId w:val="47"/>
              </w:numPr>
              <w:rPr>
                <w:rFonts w:ascii="Arial" w:hAnsi="Arial" w:cs="Arial"/>
              </w:rPr>
            </w:pPr>
            <w:r w:rsidRPr="00942205">
              <w:rPr>
                <w:rFonts w:ascii="Arial" w:hAnsi="Arial" w:cs="Arial"/>
              </w:rPr>
              <w:t>Waste Management Regulations</w:t>
            </w:r>
            <w:r w:rsidR="0070743B" w:rsidRPr="00942205">
              <w:rPr>
                <w:rFonts w:ascii="Arial" w:hAnsi="Arial" w:cs="Arial"/>
              </w:rPr>
              <w:t>.</w:t>
            </w:r>
          </w:p>
          <w:p w:rsidR="006D3863" w:rsidRPr="00942205" w:rsidRDefault="006D3863" w:rsidP="006D3863">
            <w:pPr>
              <w:numPr>
                <w:ilvl w:val="0"/>
                <w:numId w:val="47"/>
              </w:numPr>
              <w:rPr>
                <w:rFonts w:ascii="Arial" w:hAnsi="Arial" w:cs="Arial"/>
              </w:rPr>
            </w:pPr>
            <w:r w:rsidRPr="00942205">
              <w:rPr>
                <w:rFonts w:ascii="Arial" w:hAnsi="Arial" w:cs="Arial"/>
              </w:rPr>
              <w:t>The post holder is required to possess a caring and friendly disposition</w:t>
            </w:r>
            <w:r w:rsidR="0070743B" w:rsidRPr="00942205">
              <w:rPr>
                <w:rFonts w:ascii="Arial" w:hAnsi="Arial" w:cs="Arial"/>
              </w:rPr>
              <w:t>.</w:t>
            </w:r>
          </w:p>
          <w:p w:rsidR="00B94666" w:rsidRPr="00942205" w:rsidRDefault="00B94666" w:rsidP="00B94666">
            <w:pPr>
              <w:rPr>
                <w:rFonts w:ascii="Arial" w:hAnsi="Arial" w:cs="Arial"/>
              </w:rPr>
            </w:pPr>
          </w:p>
        </w:tc>
      </w:tr>
    </w:tbl>
    <w:p w:rsidR="00B94666" w:rsidRPr="00942205" w:rsidRDefault="00B94666">
      <w:pPr>
        <w:rPr>
          <w:rFonts w:ascii="Arial" w:hAnsi="Arial" w:cs="Arial"/>
        </w:rPr>
      </w:pPr>
    </w:p>
    <w:p w:rsidR="00B94666" w:rsidRPr="00942205" w:rsidRDefault="00B94666">
      <w:pPr>
        <w:rPr>
          <w:rFonts w:ascii="Arial" w:hAnsi="Arial" w:cs="Arial"/>
        </w:rPr>
      </w:pPr>
    </w:p>
    <w:p w:rsidR="00B94666" w:rsidRPr="00942205" w:rsidRDefault="00B94666">
      <w:pPr>
        <w:rPr>
          <w:rFonts w:ascii="Arial" w:hAnsi="Arial" w:cs="Arial"/>
        </w:rPr>
      </w:pPr>
    </w:p>
    <w:p w:rsidR="00B94666" w:rsidRPr="00942205" w:rsidRDefault="00B94666">
      <w:pPr>
        <w:rPr>
          <w:rFonts w:ascii="Arial" w:hAnsi="Arial" w:cs="Arial"/>
        </w:rPr>
      </w:pPr>
    </w:p>
    <w:p w:rsidR="00B94666" w:rsidRPr="00942205" w:rsidRDefault="00B94666">
      <w:pPr>
        <w:rPr>
          <w:rFonts w:ascii="Arial" w:hAnsi="Arial" w:cs="Arial"/>
        </w:rPr>
      </w:pPr>
    </w:p>
    <w:p w:rsidR="00DC43E3" w:rsidRPr="00942205" w:rsidRDefault="00DC43E3">
      <w:pPr>
        <w:jc w:val="both"/>
        <w:rPr>
          <w:rFonts w:ascii="Arial" w:hAnsi="Arial" w:cs="Arial"/>
        </w:rPr>
      </w:pPr>
      <w:bookmarkStart w:id="0" w:name="_GoBack"/>
      <w:bookmarkEnd w:id="0"/>
    </w:p>
    <w:sectPr w:rsidR="00DC43E3" w:rsidRPr="00942205" w:rsidSect="000612E1">
      <w:pgSz w:w="12240" w:h="15840"/>
      <w:pgMar w:top="851" w:right="1134" w:bottom="85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25C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EF7E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0F41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3236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F1369E"/>
    <w:multiLevelType w:val="hybridMultilevel"/>
    <w:tmpl w:val="6BEE202E"/>
    <w:lvl w:ilvl="0" w:tplc="17AA1F54">
      <w:start w:val="1"/>
      <w:numFmt w:val="decimal"/>
      <w:lvlText w:val="%1."/>
      <w:lvlJc w:val="left"/>
      <w:pPr>
        <w:tabs>
          <w:tab w:val="num" w:pos="360"/>
        </w:tabs>
        <w:ind w:left="360" w:hanging="360"/>
      </w:pPr>
    </w:lvl>
    <w:lvl w:ilvl="1" w:tplc="2F5672A8" w:tentative="1">
      <w:start w:val="1"/>
      <w:numFmt w:val="lowerLetter"/>
      <w:lvlText w:val="%2."/>
      <w:lvlJc w:val="left"/>
      <w:pPr>
        <w:tabs>
          <w:tab w:val="num" w:pos="1080"/>
        </w:tabs>
        <w:ind w:left="1080" w:hanging="360"/>
      </w:pPr>
    </w:lvl>
    <w:lvl w:ilvl="2" w:tplc="05EA2B7E" w:tentative="1">
      <w:start w:val="1"/>
      <w:numFmt w:val="lowerRoman"/>
      <w:lvlText w:val="%3."/>
      <w:lvlJc w:val="right"/>
      <w:pPr>
        <w:tabs>
          <w:tab w:val="num" w:pos="1800"/>
        </w:tabs>
        <w:ind w:left="1800" w:hanging="180"/>
      </w:pPr>
    </w:lvl>
    <w:lvl w:ilvl="3" w:tplc="E830F732" w:tentative="1">
      <w:start w:val="1"/>
      <w:numFmt w:val="decimal"/>
      <w:lvlText w:val="%4."/>
      <w:lvlJc w:val="left"/>
      <w:pPr>
        <w:tabs>
          <w:tab w:val="num" w:pos="2520"/>
        </w:tabs>
        <w:ind w:left="2520" w:hanging="360"/>
      </w:pPr>
    </w:lvl>
    <w:lvl w:ilvl="4" w:tplc="D7766E72" w:tentative="1">
      <w:start w:val="1"/>
      <w:numFmt w:val="lowerLetter"/>
      <w:lvlText w:val="%5."/>
      <w:lvlJc w:val="left"/>
      <w:pPr>
        <w:tabs>
          <w:tab w:val="num" w:pos="3240"/>
        </w:tabs>
        <w:ind w:left="3240" w:hanging="360"/>
      </w:pPr>
    </w:lvl>
    <w:lvl w:ilvl="5" w:tplc="90664534" w:tentative="1">
      <w:start w:val="1"/>
      <w:numFmt w:val="lowerRoman"/>
      <w:lvlText w:val="%6."/>
      <w:lvlJc w:val="right"/>
      <w:pPr>
        <w:tabs>
          <w:tab w:val="num" w:pos="3960"/>
        </w:tabs>
        <w:ind w:left="3960" w:hanging="180"/>
      </w:pPr>
    </w:lvl>
    <w:lvl w:ilvl="6" w:tplc="650AB99C" w:tentative="1">
      <w:start w:val="1"/>
      <w:numFmt w:val="decimal"/>
      <w:lvlText w:val="%7."/>
      <w:lvlJc w:val="left"/>
      <w:pPr>
        <w:tabs>
          <w:tab w:val="num" w:pos="4680"/>
        </w:tabs>
        <w:ind w:left="4680" w:hanging="360"/>
      </w:pPr>
    </w:lvl>
    <w:lvl w:ilvl="7" w:tplc="4BC09ACA" w:tentative="1">
      <w:start w:val="1"/>
      <w:numFmt w:val="lowerLetter"/>
      <w:lvlText w:val="%8."/>
      <w:lvlJc w:val="left"/>
      <w:pPr>
        <w:tabs>
          <w:tab w:val="num" w:pos="5400"/>
        </w:tabs>
        <w:ind w:left="5400" w:hanging="360"/>
      </w:pPr>
    </w:lvl>
    <w:lvl w:ilvl="8" w:tplc="B4780284" w:tentative="1">
      <w:start w:val="1"/>
      <w:numFmt w:val="lowerRoman"/>
      <w:lvlText w:val="%9."/>
      <w:lvlJc w:val="right"/>
      <w:pPr>
        <w:tabs>
          <w:tab w:val="num" w:pos="6120"/>
        </w:tabs>
        <w:ind w:left="6120" w:hanging="180"/>
      </w:pPr>
    </w:lvl>
  </w:abstractNum>
  <w:abstractNum w:abstractNumId="6" w15:restartNumberingAfterBreak="0">
    <w:nsid w:val="0CDD3F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C849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0174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95042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B43239"/>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DB5580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EA66E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26247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2A957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45A45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92235F5"/>
    <w:multiLevelType w:val="hybridMultilevel"/>
    <w:tmpl w:val="90384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4E2050"/>
    <w:multiLevelType w:val="hybridMultilevel"/>
    <w:tmpl w:val="92BCBA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4B2A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C0319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C4E72AF"/>
    <w:multiLevelType w:val="hybridMultilevel"/>
    <w:tmpl w:val="E0F0D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355E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27327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38B29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54B48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A4D67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D483C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D6622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03F6E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0C04D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10944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4680F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5C718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82208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B094C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CD4391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510271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22D4BE2"/>
    <w:multiLevelType w:val="hybridMultilevel"/>
    <w:tmpl w:val="BFF21EAC"/>
    <w:lvl w:ilvl="0" w:tplc="308246F0">
      <w:start w:val="1"/>
      <w:numFmt w:val="bullet"/>
      <w:lvlText w:val=""/>
      <w:lvlJc w:val="left"/>
      <w:pPr>
        <w:tabs>
          <w:tab w:val="num" w:pos="360"/>
        </w:tabs>
        <w:ind w:left="113" w:hanging="113"/>
      </w:pPr>
      <w:rPr>
        <w:rFonts w:ascii="Symbol" w:hAnsi="Symbol" w:hint="default"/>
        <w:sz w:val="16"/>
      </w:rPr>
    </w:lvl>
    <w:lvl w:ilvl="1" w:tplc="D4F0A452" w:tentative="1">
      <w:start w:val="1"/>
      <w:numFmt w:val="bullet"/>
      <w:lvlText w:val="o"/>
      <w:lvlJc w:val="left"/>
      <w:pPr>
        <w:tabs>
          <w:tab w:val="num" w:pos="1440"/>
        </w:tabs>
        <w:ind w:left="1440" w:hanging="360"/>
      </w:pPr>
      <w:rPr>
        <w:rFonts w:ascii="Courier New" w:hAnsi="Courier New" w:hint="default"/>
      </w:rPr>
    </w:lvl>
    <w:lvl w:ilvl="2" w:tplc="6C8CB4F2" w:tentative="1">
      <w:start w:val="1"/>
      <w:numFmt w:val="bullet"/>
      <w:lvlText w:val=""/>
      <w:lvlJc w:val="left"/>
      <w:pPr>
        <w:tabs>
          <w:tab w:val="num" w:pos="2160"/>
        </w:tabs>
        <w:ind w:left="2160" w:hanging="360"/>
      </w:pPr>
      <w:rPr>
        <w:rFonts w:ascii="Wingdings" w:hAnsi="Wingdings" w:hint="default"/>
      </w:rPr>
    </w:lvl>
    <w:lvl w:ilvl="3" w:tplc="4950DEC4" w:tentative="1">
      <w:start w:val="1"/>
      <w:numFmt w:val="bullet"/>
      <w:lvlText w:val=""/>
      <w:lvlJc w:val="left"/>
      <w:pPr>
        <w:tabs>
          <w:tab w:val="num" w:pos="2880"/>
        </w:tabs>
        <w:ind w:left="2880" w:hanging="360"/>
      </w:pPr>
      <w:rPr>
        <w:rFonts w:ascii="Symbol" w:hAnsi="Symbol" w:hint="default"/>
      </w:rPr>
    </w:lvl>
    <w:lvl w:ilvl="4" w:tplc="BBC86702" w:tentative="1">
      <w:start w:val="1"/>
      <w:numFmt w:val="bullet"/>
      <w:lvlText w:val="o"/>
      <w:lvlJc w:val="left"/>
      <w:pPr>
        <w:tabs>
          <w:tab w:val="num" w:pos="3600"/>
        </w:tabs>
        <w:ind w:left="3600" w:hanging="360"/>
      </w:pPr>
      <w:rPr>
        <w:rFonts w:ascii="Courier New" w:hAnsi="Courier New" w:hint="default"/>
      </w:rPr>
    </w:lvl>
    <w:lvl w:ilvl="5" w:tplc="12106852" w:tentative="1">
      <w:start w:val="1"/>
      <w:numFmt w:val="bullet"/>
      <w:lvlText w:val=""/>
      <w:lvlJc w:val="left"/>
      <w:pPr>
        <w:tabs>
          <w:tab w:val="num" w:pos="4320"/>
        </w:tabs>
        <w:ind w:left="4320" w:hanging="360"/>
      </w:pPr>
      <w:rPr>
        <w:rFonts w:ascii="Wingdings" w:hAnsi="Wingdings" w:hint="default"/>
      </w:rPr>
    </w:lvl>
    <w:lvl w:ilvl="6" w:tplc="743490D6" w:tentative="1">
      <w:start w:val="1"/>
      <w:numFmt w:val="bullet"/>
      <w:lvlText w:val=""/>
      <w:lvlJc w:val="left"/>
      <w:pPr>
        <w:tabs>
          <w:tab w:val="num" w:pos="5040"/>
        </w:tabs>
        <w:ind w:left="5040" w:hanging="360"/>
      </w:pPr>
      <w:rPr>
        <w:rFonts w:ascii="Symbol" w:hAnsi="Symbol" w:hint="default"/>
      </w:rPr>
    </w:lvl>
    <w:lvl w:ilvl="7" w:tplc="CECCFD1E" w:tentative="1">
      <w:start w:val="1"/>
      <w:numFmt w:val="bullet"/>
      <w:lvlText w:val="o"/>
      <w:lvlJc w:val="left"/>
      <w:pPr>
        <w:tabs>
          <w:tab w:val="num" w:pos="5760"/>
        </w:tabs>
        <w:ind w:left="5760" w:hanging="360"/>
      </w:pPr>
      <w:rPr>
        <w:rFonts w:ascii="Courier New" w:hAnsi="Courier New" w:hint="default"/>
      </w:rPr>
    </w:lvl>
    <w:lvl w:ilvl="8" w:tplc="33BAF15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0113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79E0D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7F525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838339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95672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9E97C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A5774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12879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A1339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A9357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BAE3DB0"/>
    <w:multiLevelType w:val="hybridMultilevel"/>
    <w:tmpl w:val="81703E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120166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50" w15:restartNumberingAfterBreak="0">
    <w:nsid w:val="742909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88B500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8A93D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B12270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22"/>
  </w:num>
  <w:num w:numId="3">
    <w:abstractNumId w:val="21"/>
  </w:num>
  <w:num w:numId="4">
    <w:abstractNumId w:val="2"/>
  </w:num>
  <w:num w:numId="5">
    <w:abstractNumId w:val="19"/>
  </w:num>
  <w:num w:numId="6">
    <w:abstractNumId w:val="24"/>
  </w:num>
  <w:num w:numId="7">
    <w:abstractNumId w:val="44"/>
  </w:num>
  <w:num w:numId="8">
    <w:abstractNumId w:val="14"/>
  </w:num>
  <w:num w:numId="9">
    <w:abstractNumId w:val="23"/>
  </w:num>
  <w:num w:numId="10">
    <w:abstractNumId w:val="8"/>
  </w:num>
  <w:num w:numId="11">
    <w:abstractNumId w:val="47"/>
  </w:num>
  <w:num w:numId="12">
    <w:abstractNumId w:val="15"/>
  </w:num>
  <w:num w:numId="13">
    <w:abstractNumId w:val="9"/>
  </w:num>
  <w:num w:numId="14">
    <w:abstractNumId w:val="40"/>
  </w:num>
  <w:num w:numId="15">
    <w:abstractNumId w:val="43"/>
  </w:num>
  <w:num w:numId="16">
    <w:abstractNumId w:val="7"/>
  </w:num>
  <w:num w:numId="17">
    <w:abstractNumId w:val="38"/>
  </w:num>
  <w:num w:numId="18">
    <w:abstractNumId w:val="41"/>
  </w:num>
  <w:num w:numId="19">
    <w:abstractNumId w:val="51"/>
  </w:num>
  <w:num w:numId="20">
    <w:abstractNumId w:val="18"/>
  </w:num>
  <w:num w:numId="21">
    <w:abstractNumId w:val="11"/>
  </w:num>
  <w:num w:numId="22">
    <w:abstractNumId w:val="35"/>
  </w:num>
  <w:num w:numId="23">
    <w:abstractNumId w:val="10"/>
  </w:num>
  <w:num w:numId="24">
    <w:abstractNumId w:val="49"/>
  </w:num>
  <w:num w:numId="25">
    <w:abstractNumId w:val="3"/>
  </w:num>
  <w:num w:numId="26">
    <w:abstractNumId w:val="39"/>
  </w:num>
  <w:num w:numId="27">
    <w:abstractNumId w:val="13"/>
  </w:num>
  <w:num w:numId="28">
    <w:abstractNumId w:val="6"/>
  </w:num>
  <w:num w:numId="29">
    <w:abstractNumId w:val="28"/>
  </w:num>
  <w:num w:numId="30">
    <w:abstractNumId w:val="25"/>
  </w:num>
  <w:num w:numId="31">
    <w:abstractNumId w:val="42"/>
  </w:num>
  <w:num w:numId="32">
    <w:abstractNumId w:val="32"/>
  </w:num>
  <w:num w:numId="33">
    <w:abstractNumId w:val="33"/>
  </w:num>
  <w:num w:numId="34">
    <w:abstractNumId w:val="1"/>
  </w:num>
  <w:num w:numId="35">
    <w:abstractNumId w:val="4"/>
  </w:num>
  <w:num w:numId="36">
    <w:abstractNumId w:val="29"/>
  </w:num>
  <w:num w:numId="37">
    <w:abstractNumId w:val="30"/>
  </w:num>
  <w:num w:numId="38">
    <w:abstractNumId w:val="27"/>
  </w:num>
  <w:num w:numId="39">
    <w:abstractNumId w:val="46"/>
  </w:num>
  <w:num w:numId="40">
    <w:abstractNumId w:val="53"/>
  </w:num>
  <w:num w:numId="41">
    <w:abstractNumId w:val="26"/>
  </w:num>
  <w:num w:numId="42">
    <w:abstractNumId w:val="50"/>
  </w:num>
  <w:num w:numId="43">
    <w:abstractNumId w:val="52"/>
  </w:num>
  <w:num w:numId="44">
    <w:abstractNumId w:val="34"/>
  </w:num>
  <w:num w:numId="45">
    <w:abstractNumId w:val="36"/>
  </w:num>
  <w:num w:numId="46">
    <w:abstractNumId w:val="12"/>
  </w:num>
  <w:num w:numId="47">
    <w:abstractNumId w:val="45"/>
  </w:num>
  <w:num w:numId="48">
    <w:abstractNumId w:val="37"/>
  </w:num>
  <w:num w:numId="49">
    <w:abstractNumId w:val="31"/>
  </w:num>
  <w:num w:numId="50">
    <w:abstractNumId w:val="20"/>
  </w:num>
  <w:num w:numId="51">
    <w:abstractNumId w:val="16"/>
  </w:num>
  <w:num w:numId="52">
    <w:abstractNumId w:val="0"/>
    <w:lvlOverride w:ilvl="0">
      <w:lvl w:ilvl="0">
        <w:numFmt w:val="bullet"/>
        <w:lvlText w:val=""/>
        <w:legacy w:legacy="1" w:legacySpace="0" w:legacyIndent="360"/>
        <w:lvlJc w:val="left"/>
        <w:rPr>
          <w:rFonts w:ascii="Symbol" w:hAnsi="Symbol" w:hint="default"/>
        </w:rPr>
      </w:lvl>
    </w:lvlOverride>
  </w:num>
  <w:num w:numId="53">
    <w:abstractNumId w:val="17"/>
  </w:num>
  <w:num w:numId="54">
    <w:abstractNumId w:val="4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0EB"/>
    <w:rsid w:val="000612E1"/>
    <w:rsid w:val="00272EAB"/>
    <w:rsid w:val="00336B23"/>
    <w:rsid w:val="00413682"/>
    <w:rsid w:val="004A6710"/>
    <w:rsid w:val="005056B1"/>
    <w:rsid w:val="00631C82"/>
    <w:rsid w:val="006D3863"/>
    <w:rsid w:val="0070743B"/>
    <w:rsid w:val="00786BE7"/>
    <w:rsid w:val="008F0929"/>
    <w:rsid w:val="0092793C"/>
    <w:rsid w:val="00942205"/>
    <w:rsid w:val="009C60EB"/>
    <w:rsid w:val="009D07D2"/>
    <w:rsid w:val="00A15E91"/>
    <w:rsid w:val="00A32EA6"/>
    <w:rsid w:val="00B903B4"/>
    <w:rsid w:val="00B94666"/>
    <w:rsid w:val="00DC43E3"/>
    <w:rsid w:val="00DC43E7"/>
    <w:rsid w:val="00E0310E"/>
    <w:rsid w:val="00E522E7"/>
    <w:rsid w:val="00EB5278"/>
    <w:rsid w:val="00EC3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7"/>
    <o:shapelayout v:ext="edit">
      <o:idmap v:ext="edit" data="1"/>
    </o:shapelayout>
  </w:shapeDefaults>
  <w:decimalSymbol w:val="."/>
  <w:listSeparator w:val=","/>
  <w15:docId w15:val="{3E513C9B-B846-4852-8707-C005B329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2E7"/>
    <w:rPr>
      <w:sz w:val="24"/>
      <w:szCs w:val="24"/>
      <w:lang w:eastAsia="en-US"/>
    </w:rPr>
  </w:style>
  <w:style w:type="paragraph" w:styleId="Heading1">
    <w:name w:val="heading 1"/>
    <w:basedOn w:val="Normal"/>
    <w:next w:val="Normal"/>
    <w:qFormat/>
    <w:rsid w:val="00E522E7"/>
    <w:pPr>
      <w:keepNext/>
      <w:ind w:right="-360"/>
      <w:outlineLvl w:val="0"/>
    </w:pPr>
    <w:rPr>
      <w:rFonts w:ascii="Arial" w:hAnsi="Arial" w:cs="Arial"/>
      <w:b/>
      <w:bCs/>
    </w:rPr>
  </w:style>
  <w:style w:type="paragraph" w:styleId="Heading2">
    <w:name w:val="heading 2"/>
    <w:basedOn w:val="Normal"/>
    <w:next w:val="Normal"/>
    <w:qFormat/>
    <w:rsid w:val="00E522E7"/>
    <w:pPr>
      <w:keepNext/>
      <w:jc w:val="both"/>
      <w:outlineLvl w:val="1"/>
    </w:pPr>
    <w:rPr>
      <w:rFonts w:ascii="Arial" w:hAnsi="Arial" w:cs="Arial"/>
      <w:b/>
      <w:bCs/>
    </w:rPr>
  </w:style>
  <w:style w:type="paragraph" w:styleId="Heading3">
    <w:name w:val="heading 3"/>
    <w:basedOn w:val="Normal"/>
    <w:next w:val="Normal"/>
    <w:qFormat/>
    <w:rsid w:val="00E522E7"/>
    <w:pPr>
      <w:keepNext/>
      <w:jc w:val="both"/>
      <w:outlineLvl w:val="2"/>
    </w:pPr>
    <w:rPr>
      <w:rFonts w:ascii="Arial" w:hAnsi="Arial" w:cs="Arial"/>
      <w:b/>
      <w:bCs/>
    </w:rPr>
  </w:style>
  <w:style w:type="paragraph" w:styleId="Heading4">
    <w:name w:val="heading 4"/>
    <w:basedOn w:val="Normal"/>
    <w:next w:val="Normal"/>
    <w:qFormat/>
    <w:rsid w:val="00E522E7"/>
    <w:pPr>
      <w:keepNext/>
      <w:outlineLvl w:val="3"/>
    </w:pPr>
    <w:rPr>
      <w:sz w:val="32"/>
    </w:rPr>
  </w:style>
  <w:style w:type="paragraph" w:styleId="Heading5">
    <w:name w:val="heading 5"/>
    <w:basedOn w:val="Normal"/>
    <w:next w:val="Normal"/>
    <w:qFormat/>
    <w:rsid w:val="00E522E7"/>
    <w:pPr>
      <w:keepNext/>
      <w:outlineLvl w:val="4"/>
    </w:pPr>
    <w:rPr>
      <w:i/>
      <w:sz w:val="16"/>
    </w:rPr>
  </w:style>
  <w:style w:type="paragraph" w:styleId="Heading6">
    <w:name w:val="heading 6"/>
    <w:basedOn w:val="Normal"/>
    <w:next w:val="Normal"/>
    <w:qFormat/>
    <w:rsid w:val="00E522E7"/>
    <w:pPr>
      <w:keepNext/>
      <w:ind w:left="360" w:right="-270"/>
      <w:outlineLvl w:val="5"/>
    </w:pPr>
    <w:rPr>
      <w:rFonts w:ascii="Arial" w:hAnsi="Arial"/>
      <w:b/>
    </w:rPr>
  </w:style>
  <w:style w:type="paragraph" w:styleId="Heading7">
    <w:name w:val="heading 7"/>
    <w:basedOn w:val="Normal"/>
    <w:next w:val="Normal"/>
    <w:qFormat/>
    <w:rsid w:val="00E522E7"/>
    <w:pPr>
      <w:keepNext/>
      <w:outlineLvl w:val="6"/>
    </w:pPr>
    <w:rPr>
      <w:b/>
      <w:sz w:val="22"/>
    </w:rPr>
  </w:style>
  <w:style w:type="paragraph" w:styleId="Heading8">
    <w:name w:val="heading 8"/>
    <w:basedOn w:val="Normal"/>
    <w:next w:val="Normal"/>
    <w:qFormat/>
    <w:rsid w:val="00E522E7"/>
    <w:pPr>
      <w:keepNext/>
      <w:jc w:val="center"/>
      <w:outlineLvl w:val="7"/>
    </w:pPr>
    <w:rPr>
      <w:b/>
      <w:sz w:val="22"/>
    </w:rPr>
  </w:style>
  <w:style w:type="paragraph" w:styleId="Heading9">
    <w:name w:val="heading 9"/>
    <w:basedOn w:val="Normal"/>
    <w:next w:val="Normal"/>
    <w:qFormat/>
    <w:rsid w:val="00E522E7"/>
    <w:pPr>
      <w:keepNext/>
      <w:ind w:right="-270"/>
      <w:jc w:val="both"/>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522E7"/>
    <w:pPr>
      <w:jc w:val="both"/>
    </w:pPr>
    <w:rPr>
      <w:rFonts w:ascii="Arial" w:hAnsi="Arial"/>
      <w:sz w:val="22"/>
      <w:szCs w:val="20"/>
    </w:rPr>
  </w:style>
  <w:style w:type="paragraph" w:styleId="BodyText2">
    <w:name w:val="Body Text 2"/>
    <w:basedOn w:val="Normal"/>
    <w:rsid w:val="00E522E7"/>
    <w:pPr>
      <w:jc w:val="both"/>
    </w:pPr>
    <w:rPr>
      <w:rFonts w:ascii="Arial" w:hAnsi="Arial" w:cs="Arial"/>
    </w:rPr>
  </w:style>
  <w:style w:type="paragraph" w:styleId="BodyText3">
    <w:name w:val="Body Text 3"/>
    <w:basedOn w:val="Normal"/>
    <w:rsid w:val="00E522E7"/>
    <w:pPr>
      <w:ind w:right="-270"/>
      <w:jc w:val="both"/>
    </w:pPr>
    <w:rPr>
      <w:rFonts w:ascii="Arial" w:hAnsi="Arial" w:cs="Arial"/>
    </w:rPr>
  </w:style>
  <w:style w:type="paragraph" w:styleId="BodyTextIndent">
    <w:name w:val="Body Text Indent"/>
    <w:basedOn w:val="Normal"/>
    <w:rsid w:val="00E522E7"/>
    <w:pPr>
      <w:ind w:left="360"/>
      <w:jc w:val="both"/>
    </w:pPr>
    <w:rPr>
      <w:rFonts w:ascii="Arial" w:hAnsi="Arial"/>
      <w:b/>
    </w:rPr>
  </w:style>
  <w:style w:type="paragraph" w:styleId="BlockText">
    <w:name w:val="Block Text"/>
    <w:basedOn w:val="Normal"/>
    <w:rsid w:val="00E522E7"/>
    <w:pPr>
      <w:ind w:left="720" w:right="-270"/>
    </w:pPr>
    <w:rPr>
      <w:rFonts w:ascii="Arial" w:hAnsi="Arial"/>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1684</Words>
  <Characters>9603</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11265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Bell, Carol (HR)</cp:lastModifiedBy>
  <cp:revision>2</cp:revision>
  <cp:lastPrinted>2010-05-11T13:08:00Z</cp:lastPrinted>
  <dcterms:created xsi:type="dcterms:W3CDTF">2020-11-09T11:28:00Z</dcterms:created>
  <dcterms:modified xsi:type="dcterms:W3CDTF">2020-11-09T11:28:00Z</dcterms:modified>
</cp:coreProperties>
</file>