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2DB78" w14:textId="77777777" w:rsidR="008502BD" w:rsidRPr="00611E98" w:rsidRDefault="00E30E13" w:rsidP="00315293">
      <w:pPr>
        <w:ind w:right="-897"/>
        <w:jc w:val="right"/>
        <w:rPr>
          <w:rFonts w:ascii="Calibri" w:hAnsi="Calibri" w:cs="Arial"/>
          <w:color w:val="002060"/>
          <w:sz w:val="22"/>
          <w:szCs w:val="22"/>
        </w:rPr>
      </w:pPr>
      <w:r w:rsidRPr="00611E98">
        <w:rPr>
          <w:rFonts w:ascii="Calibri" w:hAnsi="Calibri" w:cs="Arial"/>
          <w:noProof/>
          <w:color w:val="002060"/>
          <w:sz w:val="22"/>
          <w:szCs w:val="22"/>
        </w:rPr>
        <w:drawing>
          <wp:inline distT="0" distB="0" distL="0" distR="0" wp14:anchorId="18BA26F2" wp14:editId="3874DA38">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3ACA524D" w14:textId="77777777" w:rsidR="008502BD" w:rsidRPr="00611E98" w:rsidRDefault="008502BD" w:rsidP="00315293">
      <w:pPr>
        <w:ind w:right="-897"/>
        <w:rPr>
          <w:rFonts w:ascii="Calibri" w:hAnsi="Calibri" w:cs="Arial"/>
          <w:b/>
          <w:color w:val="002060"/>
          <w:sz w:val="48"/>
          <w:szCs w:val="48"/>
        </w:rPr>
      </w:pPr>
      <w:r w:rsidRPr="00611E98">
        <w:rPr>
          <w:rFonts w:ascii="Calibri" w:hAnsi="Calibri" w:cs="Arial"/>
          <w:b/>
          <w:color w:val="002060"/>
          <w:sz w:val="48"/>
          <w:szCs w:val="48"/>
        </w:rPr>
        <w:t xml:space="preserve">WELCOME TO </w:t>
      </w:r>
    </w:p>
    <w:p w14:paraId="7EC4274A" w14:textId="77777777" w:rsidR="008502BD" w:rsidRPr="00611E98" w:rsidRDefault="008502BD" w:rsidP="00315293">
      <w:pPr>
        <w:ind w:right="-897"/>
        <w:rPr>
          <w:rFonts w:ascii="Calibri" w:hAnsi="Calibri" w:cs="Arial"/>
          <w:b/>
          <w:color w:val="002060"/>
          <w:sz w:val="48"/>
          <w:szCs w:val="48"/>
        </w:rPr>
      </w:pPr>
      <w:r w:rsidRPr="00611E98">
        <w:rPr>
          <w:rFonts w:ascii="Calibri" w:hAnsi="Calibri" w:cs="Arial"/>
          <w:b/>
          <w:color w:val="002060"/>
          <w:sz w:val="48"/>
          <w:szCs w:val="48"/>
        </w:rPr>
        <w:t xml:space="preserve">NHS GREATER GLASGOW AND CLYDE </w:t>
      </w:r>
    </w:p>
    <w:p w14:paraId="4624417C" w14:textId="77777777" w:rsidR="008502BD" w:rsidRPr="00611E98" w:rsidRDefault="008502BD" w:rsidP="00315293">
      <w:pPr>
        <w:ind w:right="-897"/>
        <w:rPr>
          <w:rFonts w:ascii="Calibri" w:hAnsi="Calibri" w:cs="Arial"/>
          <w:b/>
          <w:color w:val="002060"/>
          <w:sz w:val="48"/>
          <w:szCs w:val="48"/>
        </w:rPr>
      </w:pPr>
      <w:r w:rsidRPr="00611E98">
        <w:rPr>
          <w:rFonts w:ascii="Calibri" w:hAnsi="Calibri" w:cs="Arial"/>
          <w:b/>
          <w:color w:val="002060"/>
          <w:sz w:val="48"/>
          <w:szCs w:val="48"/>
        </w:rPr>
        <w:t xml:space="preserve">CANDIDATE INFORMATION PACK </w:t>
      </w:r>
    </w:p>
    <w:p w14:paraId="77F118C5" w14:textId="77777777" w:rsidR="008502BD" w:rsidRPr="00611E98" w:rsidRDefault="008502BD" w:rsidP="00315293">
      <w:pPr>
        <w:ind w:right="-897"/>
        <w:rPr>
          <w:rFonts w:ascii="Calibri" w:hAnsi="Calibri" w:cs="Arial"/>
          <w:b/>
          <w:color w:val="002060"/>
          <w:sz w:val="48"/>
          <w:szCs w:val="22"/>
        </w:rPr>
      </w:pPr>
    </w:p>
    <w:p w14:paraId="77503EE4" w14:textId="77777777" w:rsidR="008502BD" w:rsidRPr="00611E98" w:rsidRDefault="008502BD" w:rsidP="00315293">
      <w:pPr>
        <w:ind w:right="-897"/>
        <w:rPr>
          <w:rFonts w:ascii="Calibri" w:hAnsi="Calibri" w:cs="Arial"/>
          <w:b/>
          <w:color w:val="002060"/>
          <w:sz w:val="48"/>
          <w:szCs w:val="22"/>
        </w:rPr>
      </w:pPr>
    </w:p>
    <w:p w14:paraId="5C899E72" w14:textId="64F6CE29" w:rsidR="009241F2" w:rsidRPr="00611E98" w:rsidRDefault="00C92639" w:rsidP="00315293">
      <w:pPr>
        <w:ind w:right="-897"/>
        <w:rPr>
          <w:rFonts w:ascii="Calibri" w:hAnsi="Calibri" w:cs="Arial"/>
          <w:b/>
          <w:color w:val="002060"/>
          <w:sz w:val="48"/>
          <w:szCs w:val="22"/>
        </w:rPr>
      </w:pPr>
      <w:r w:rsidRPr="00611E98">
        <w:rPr>
          <w:rFonts w:ascii="Calibri" w:hAnsi="Calibri" w:cs="Arial"/>
          <w:b/>
          <w:color w:val="002060"/>
          <w:sz w:val="48"/>
          <w:szCs w:val="22"/>
        </w:rPr>
        <w:t xml:space="preserve">Title: </w:t>
      </w:r>
      <w:r w:rsidR="008A52ED" w:rsidRPr="00611E98">
        <w:rPr>
          <w:rFonts w:ascii="Calibri" w:hAnsi="Calibri" w:cs="Arial"/>
          <w:b/>
          <w:color w:val="002060"/>
          <w:sz w:val="48"/>
          <w:szCs w:val="22"/>
        </w:rPr>
        <w:t xml:space="preserve">Consultant in </w:t>
      </w:r>
      <w:r w:rsidR="00DF2F50" w:rsidRPr="00611E98">
        <w:rPr>
          <w:rFonts w:ascii="Calibri" w:hAnsi="Calibri" w:cs="Arial"/>
          <w:b/>
          <w:color w:val="002060"/>
          <w:sz w:val="48"/>
          <w:szCs w:val="22"/>
        </w:rPr>
        <w:t>Dermatology</w:t>
      </w:r>
    </w:p>
    <w:p w14:paraId="269071BA" w14:textId="3F755CB2" w:rsidR="008502BD" w:rsidRPr="00611E98" w:rsidRDefault="008502BD" w:rsidP="00315293">
      <w:pPr>
        <w:ind w:right="-897"/>
        <w:rPr>
          <w:rFonts w:ascii="Calibri" w:hAnsi="Calibri" w:cs="Arial"/>
          <w:b/>
          <w:color w:val="002060"/>
          <w:sz w:val="48"/>
          <w:szCs w:val="22"/>
        </w:rPr>
      </w:pPr>
      <w:r w:rsidRPr="00611E98">
        <w:rPr>
          <w:rFonts w:ascii="Calibri" w:hAnsi="Calibri" w:cs="Arial"/>
          <w:b/>
          <w:color w:val="002060"/>
          <w:sz w:val="48"/>
          <w:szCs w:val="22"/>
        </w:rPr>
        <w:t>Location:</w:t>
      </w:r>
      <w:r w:rsidR="00672F8B" w:rsidRPr="00611E98">
        <w:rPr>
          <w:rFonts w:ascii="Calibri" w:hAnsi="Calibri" w:cs="Arial"/>
          <w:b/>
          <w:color w:val="002060"/>
          <w:sz w:val="48"/>
          <w:szCs w:val="22"/>
        </w:rPr>
        <w:t xml:space="preserve"> </w:t>
      </w:r>
      <w:r w:rsidR="00DF2F50" w:rsidRPr="00611E98">
        <w:rPr>
          <w:rFonts w:ascii="Calibri" w:hAnsi="Calibri" w:cs="Arial"/>
          <w:b/>
          <w:color w:val="002060"/>
          <w:sz w:val="48"/>
          <w:szCs w:val="22"/>
        </w:rPr>
        <w:t>Glasgow Royal Infirmary &amp; Stobhill Hospital</w:t>
      </w:r>
    </w:p>
    <w:p w14:paraId="0E67BF25" w14:textId="2CCB38DD" w:rsidR="009241F2" w:rsidRPr="00611E98" w:rsidRDefault="009241F2" w:rsidP="00315293">
      <w:pPr>
        <w:ind w:right="-897"/>
        <w:rPr>
          <w:rFonts w:ascii="Calibri" w:hAnsi="Calibri" w:cs="Arial"/>
          <w:b/>
          <w:color w:val="002060"/>
          <w:sz w:val="48"/>
          <w:szCs w:val="22"/>
        </w:rPr>
      </w:pPr>
      <w:r w:rsidRPr="00611E98">
        <w:rPr>
          <w:rFonts w:ascii="Calibri" w:hAnsi="Calibri" w:cs="Arial"/>
          <w:b/>
          <w:color w:val="002060"/>
          <w:sz w:val="48"/>
          <w:szCs w:val="22"/>
        </w:rPr>
        <w:t>Job Reference:</w:t>
      </w:r>
      <w:r w:rsidR="00DF2F50" w:rsidRPr="00611E98">
        <w:rPr>
          <w:rFonts w:ascii="Calibri" w:hAnsi="Calibri" w:cs="Arial"/>
          <w:b/>
          <w:color w:val="002060"/>
          <w:sz w:val="48"/>
          <w:szCs w:val="22"/>
        </w:rPr>
        <w:t xml:space="preserve"> 42718</w:t>
      </w:r>
    </w:p>
    <w:p w14:paraId="3D1CA85D" w14:textId="6B1F75C2" w:rsidR="008502BD" w:rsidRPr="00611E98" w:rsidRDefault="008502BD" w:rsidP="004C54E6">
      <w:pPr>
        <w:ind w:right="-897"/>
        <w:rPr>
          <w:rFonts w:ascii="Calibri" w:hAnsi="Calibri" w:cs="Arial"/>
          <w:b/>
          <w:color w:val="002060"/>
          <w:sz w:val="48"/>
          <w:szCs w:val="22"/>
        </w:rPr>
      </w:pPr>
      <w:r w:rsidRPr="00611E98">
        <w:rPr>
          <w:rFonts w:ascii="Calibri" w:hAnsi="Calibri" w:cs="Arial"/>
          <w:b/>
          <w:color w:val="002060"/>
          <w:sz w:val="48"/>
          <w:szCs w:val="22"/>
        </w:rPr>
        <w:t xml:space="preserve">Closing Date: </w:t>
      </w:r>
      <w:r w:rsidR="00DF2F50" w:rsidRPr="00611E98">
        <w:rPr>
          <w:rFonts w:ascii="Calibri" w:hAnsi="Calibri" w:cs="Arial"/>
          <w:b/>
          <w:color w:val="002060"/>
          <w:sz w:val="48"/>
          <w:szCs w:val="22"/>
        </w:rPr>
        <w:t>10</w:t>
      </w:r>
      <w:r w:rsidR="00DF2F50" w:rsidRPr="00611E98">
        <w:rPr>
          <w:rFonts w:ascii="Calibri" w:hAnsi="Calibri" w:cs="Arial"/>
          <w:b/>
          <w:color w:val="002060"/>
          <w:sz w:val="48"/>
          <w:szCs w:val="22"/>
          <w:vertAlign w:val="superscript"/>
        </w:rPr>
        <w:t>th</w:t>
      </w:r>
      <w:r w:rsidR="00DF2F50" w:rsidRPr="00611E98">
        <w:rPr>
          <w:rFonts w:ascii="Calibri" w:hAnsi="Calibri" w:cs="Arial"/>
          <w:b/>
          <w:color w:val="002060"/>
          <w:sz w:val="48"/>
          <w:szCs w:val="22"/>
        </w:rPr>
        <w:t xml:space="preserve"> March 2021</w:t>
      </w:r>
    </w:p>
    <w:p w14:paraId="0F73BAED" w14:textId="49706700" w:rsidR="008A52ED" w:rsidRPr="00611E98" w:rsidRDefault="008A52ED" w:rsidP="004C54E6">
      <w:pPr>
        <w:ind w:right="-897"/>
        <w:rPr>
          <w:rFonts w:ascii="Calibri" w:hAnsi="Calibri" w:cs="Arial"/>
          <w:b/>
          <w:color w:val="002060"/>
          <w:sz w:val="48"/>
          <w:szCs w:val="22"/>
        </w:rPr>
      </w:pPr>
      <w:r w:rsidRPr="00611E98">
        <w:rPr>
          <w:rFonts w:ascii="Calibri" w:hAnsi="Calibri" w:cs="Arial"/>
          <w:b/>
          <w:color w:val="002060"/>
          <w:sz w:val="48"/>
          <w:szCs w:val="22"/>
        </w:rPr>
        <w:t xml:space="preserve">Interview Date: </w:t>
      </w:r>
      <w:r w:rsidR="00DF2F50" w:rsidRPr="00611E98">
        <w:rPr>
          <w:rFonts w:ascii="Calibri" w:hAnsi="Calibri" w:cs="Arial"/>
          <w:b/>
          <w:color w:val="002060"/>
          <w:sz w:val="48"/>
          <w:szCs w:val="22"/>
        </w:rPr>
        <w:t>1</w:t>
      </w:r>
      <w:r w:rsidR="00DF2F50" w:rsidRPr="00611E98">
        <w:rPr>
          <w:rFonts w:ascii="Calibri" w:hAnsi="Calibri" w:cs="Arial"/>
          <w:b/>
          <w:color w:val="002060"/>
          <w:sz w:val="48"/>
          <w:szCs w:val="22"/>
          <w:vertAlign w:val="superscript"/>
        </w:rPr>
        <w:t>st</w:t>
      </w:r>
      <w:r w:rsidR="00DF2F50" w:rsidRPr="00611E98">
        <w:rPr>
          <w:rFonts w:ascii="Calibri" w:hAnsi="Calibri" w:cs="Arial"/>
          <w:b/>
          <w:color w:val="002060"/>
          <w:sz w:val="48"/>
          <w:szCs w:val="22"/>
        </w:rPr>
        <w:t xml:space="preserve"> April</w:t>
      </w:r>
      <w:r w:rsidR="000D76C8" w:rsidRPr="00611E98">
        <w:rPr>
          <w:rFonts w:ascii="Calibri" w:hAnsi="Calibri" w:cs="Arial"/>
          <w:b/>
          <w:color w:val="002060"/>
          <w:sz w:val="48"/>
          <w:szCs w:val="22"/>
        </w:rPr>
        <w:t xml:space="preserve"> 2021</w:t>
      </w:r>
    </w:p>
    <w:p w14:paraId="65D6BFFB" w14:textId="2389FF59" w:rsidR="008502BD" w:rsidRPr="00611E98" w:rsidRDefault="000D76C8" w:rsidP="004C54E6">
      <w:pPr>
        <w:ind w:right="-897"/>
        <w:rPr>
          <w:rFonts w:ascii="Calibri" w:hAnsi="Calibri" w:cs="Arial"/>
          <w:b/>
          <w:color w:val="002060"/>
        </w:rPr>
        <w:sectPr w:rsidR="008502BD" w:rsidRPr="00611E98"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611E98">
        <w:rPr>
          <w:noProof/>
          <w:color w:val="002060"/>
        </w:rPr>
        <w:drawing>
          <wp:anchor distT="0" distB="0" distL="114300" distR="114300" simplePos="0" relativeHeight="251649536" behindDoc="0" locked="0" layoutInCell="1" allowOverlap="1" wp14:anchorId="595159FE" wp14:editId="0D9A3DE0">
            <wp:simplePos x="0" y="0"/>
            <wp:positionH relativeFrom="column">
              <wp:posOffset>635000</wp:posOffset>
            </wp:positionH>
            <wp:positionV relativeFrom="paragraph">
              <wp:posOffset>368300</wp:posOffset>
            </wp:positionV>
            <wp:extent cx="4608830" cy="2597150"/>
            <wp:effectExtent l="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2597150"/>
                    </a:xfrm>
                    <a:prstGeom prst="rect">
                      <a:avLst/>
                    </a:prstGeom>
                    <a:noFill/>
                  </pic:spPr>
                </pic:pic>
              </a:graphicData>
            </a:graphic>
            <wp14:sizeRelV relativeFrom="margin">
              <wp14:pctHeight>0</wp14:pctHeight>
            </wp14:sizeRelV>
          </wp:anchor>
        </w:drawing>
      </w:r>
      <w:r w:rsidR="00E107AB" w:rsidRPr="00611E98">
        <w:rPr>
          <w:noProof/>
          <w:color w:val="002060"/>
        </w:rPr>
        <mc:AlternateContent>
          <mc:Choice Requires="wpg">
            <w:drawing>
              <wp:anchor distT="0" distB="0" distL="114300" distR="114300" simplePos="0" relativeHeight="251647488" behindDoc="0" locked="0" layoutInCell="1" allowOverlap="1" wp14:anchorId="75E47B0B" wp14:editId="36506AB0">
                <wp:simplePos x="0" y="0"/>
                <wp:positionH relativeFrom="column">
                  <wp:posOffset>3273425</wp:posOffset>
                </wp:positionH>
                <wp:positionV relativeFrom="paragraph">
                  <wp:posOffset>4244340</wp:posOffset>
                </wp:positionV>
                <wp:extent cx="5461635" cy="4641850"/>
                <wp:effectExtent l="44450" t="40005" r="46990" b="4254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05A7F"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" filled="f" strokecolor="#00b050" strokeweight="6pt"/>
              </v:group>
            </w:pict>
          </mc:Fallback>
        </mc:AlternateContent>
      </w:r>
      <w:r w:rsidR="00E30E13" w:rsidRPr="00611E98">
        <w:rPr>
          <w:noProof/>
          <w:color w:val="002060"/>
        </w:rPr>
        <w:drawing>
          <wp:anchor distT="0" distB="0" distL="114300" distR="114300" simplePos="0" relativeHeight="251648512" behindDoc="0" locked="0" layoutInCell="1" allowOverlap="1" wp14:anchorId="244171CB" wp14:editId="7DB73476">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14:paraId="7A8FEEA0" w14:textId="77777777" w:rsidR="008502BD" w:rsidRPr="00611E98" w:rsidRDefault="008502BD" w:rsidP="00315293">
      <w:pPr>
        <w:rPr>
          <w:rFonts w:ascii="Arial" w:hAnsi="Arial" w:cs="Arial"/>
          <w:b/>
          <w:color w:val="002060"/>
          <w:sz w:val="32"/>
        </w:rPr>
      </w:pPr>
      <w:r w:rsidRPr="00611E98">
        <w:rPr>
          <w:rFonts w:ascii="Arial" w:hAnsi="Arial" w:cs="Arial"/>
          <w:b/>
          <w:color w:val="002060"/>
          <w:sz w:val="32"/>
        </w:rPr>
        <w:lastRenderedPageBreak/>
        <w:t>Contents</w:t>
      </w:r>
    </w:p>
    <w:p w14:paraId="7EC26649" w14:textId="77777777" w:rsidR="008502BD" w:rsidRPr="00611E98"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6A1BB5" w:rsidRPr="00611E98" w14:paraId="714E5BD5" w14:textId="77777777" w:rsidTr="00324232">
        <w:tc>
          <w:tcPr>
            <w:tcW w:w="1638" w:type="dxa"/>
            <w:shd w:val="clear" w:color="auto" w:fill="002060"/>
          </w:tcPr>
          <w:p w14:paraId="02DAE999" w14:textId="77777777" w:rsidR="008502BD" w:rsidRPr="00611E98" w:rsidRDefault="008502BD" w:rsidP="00315293">
            <w:pPr>
              <w:rPr>
                <w:rFonts w:ascii="Arial" w:hAnsi="Arial" w:cs="Arial"/>
                <w:b/>
                <w:color w:val="002060"/>
              </w:rPr>
            </w:pPr>
            <w:r w:rsidRPr="00611E98">
              <w:rPr>
                <w:rFonts w:ascii="Arial" w:hAnsi="Arial" w:cs="Arial"/>
                <w:b/>
                <w:color w:val="002060"/>
              </w:rPr>
              <w:t>Section</w:t>
            </w:r>
          </w:p>
        </w:tc>
        <w:tc>
          <w:tcPr>
            <w:tcW w:w="7604" w:type="dxa"/>
            <w:shd w:val="clear" w:color="auto" w:fill="002060"/>
          </w:tcPr>
          <w:p w14:paraId="2340356D" w14:textId="77777777" w:rsidR="008502BD" w:rsidRPr="00611E98" w:rsidRDefault="008502BD" w:rsidP="00315293">
            <w:pPr>
              <w:rPr>
                <w:rFonts w:ascii="Arial" w:hAnsi="Arial" w:cs="Arial"/>
                <w:b/>
                <w:color w:val="002060"/>
              </w:rPr>
            </w:pPr>
          </w:p>
        </w:tc>
      </w:tr>
      <w:tr w:rsidR="006A1BB5" w:rsidRPr="00611E98" w14:paraId="28E4D1B2" w14:textId="77777777" w:rsidTr="00324232">
        <w:trPr>
          <w:trHeight w:val="552"/>
        </w:trPr>
        <w:tc>
          <w:tcPr>
            <w:tcW w:w="1638" w:type="dxa"/>
          </w:tcPr>
          <w:p w14:paraId="6625E4ED"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Section 1</w:t>
            </w:r>
          </w:p>
        </w:tc>
        <w:tc>
          <w:tcPr>
            <w:tcW w:w="7604" w:type="dxa"/>
            <w:vAlign w:val="center"/>
          </w:tcPr>
          <w:p w14:paraId="56CC3D53"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 xml:space="preserve">Summary Information relating to this </w:t>
            </w:r>
            <w:proofErr w:type="gramStart"/>
            <w:r w:rsidRPr="00611E98">
              <w:rPr>
                <w:rFonts w:ascii="Arial" w:hAnsi="Arial" w:cs="Arial"/>
                <w:color w:val="002060"/>
              </w:rPr>
              <w:t>post</w:t>
            </w:r>
            <w:proofErr w:type="gramEnd"/>
          </w:p>
          <w:p w14:paraId="74598233" w14:textId="77777777" w:rsidR="008502BD" w:rsidRPr="00611E98" w:rsidRDefault="008502BD" w:rsidP="00D30951">
            <w:pPr>
              <w:autoSpaceDE w:val="0"/>
              <w:autoSpaceDN w:val="0"/>
              <w:adjustRightInd w:val="0"/>
              <w:rPr>
                <w:rFonts w:ascii="Arial" w:hAnsi="Arial" w:cs="Arial"/>
                <w:color w:val="002060"/>
              </w:rPr>
            </w:pPr>
          </w:p>
        </w:tc>
      </w:tr>
      <w:tr w:rsidR="006A1BB5" w:rsidRPr="00611E98" w14:paraId="57A5505D" w14:textId="77777777" w:rsidTr="00324232">
        <w:trPr>
          <w:trHeight w:val="552"/>
        </w:trPr>
        <w:tc>
          <w:tcPr>
            <w:tcW w:w="1638" w:type="dxa"/>
          </w:tcPr>
          <w:p w14:paraId="6D4D542E"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Section 2</w:t>
            </w:r>
          </w:p>
        </w:tc>
        <w:tc>
          <w:tcPr>
            <w:tcW w:w="7604" w:type="dxa"/>
            <w:vAlign w:val="center"/>
          </w:tcPr>
          <w:p w14:paraId="4AA36398" w14:textId="77777777" w:rsidR="008502BD" w:rsidRPr="00611E98" w:rsidRDefault="008502BD" w:rsidP="00BC3D7F">
            <w:pPr>
              <w:autoSpaceDE w:val="0"/>
              <w:autoSpaceDN w:val="0"/>
              <w:adjustRightInd w:val="0"/>
              <w:rPr>
                <w:rFonts w:ascii="Arial" w:hAnsi="Arial" w:cs="Arial"/>
                <w:color w:val="002060"/>
              </w:rPr>
            </w:pPr>
            <w:r w:rsidRPr="00611E98">
              <w:rPr>
                <w:rFonts w:ascii="Arial" w:hAnsi="Arial" w:cs="Arial"/>
                <w:color w:val="002060"/>
              </w:rPr>
              <w:t>Job Description</w:t>
            </w:r>
          </w:p>
          <w:p w14:paraId="793093DC" w14:textId="77777777" w:rsidR="008502BD" w:rsidRPr="00611E98" w:rsidRDefault="008502BD" w:rsidP="00BC3D7F">
            <w:pPr>
              <w:autoSpaceDE w:val="0"/>
              <w:autoSpaceDN w:val="0"/>
              <w:adjustRightInd w:val="0"/>
              <w:rPr>
                <w:rFonts w:ascii="Arial" w:hAnsi="Arial" w:cs="Arial"/>
                <w:color w:val="002060"/>
              </w:rPr>
            </w:pPr>
            <w:r w:rsidRPr="00611E98">
              <w:rPr>
                <w:rFonts w:ascii="Arial" w:hAnsi="Arial" w:cs="Arial"/>
                <w:color w:val="002060"/>
              </w:rPr>
              <w:t>The Department/Specialty – Facilities, Resources and Activity, Duties of the post</w:t>
            </w:r>
          </w:p>
        </w:tc>
      </w:tr>
      <w:tr w:rsidR="006A1BB5" w:rsidRPr="00611E98" w14:paraId="78EC3335" w14:textId="77777777" w:rsidTr="00324232">
        <w:trPr>
          <w:trHeight w:val="552"/>
        </w:trPr>
        <w:tc>
          <w:tcPr>
            <w:tcW w:w="1638" w:type="dxa"/>
          </w:tcPr>
          <w:p w14:paraId="7C08D9EC" w14:textId="77777777" w:rsidR="008502BD" w:rsidRPr="00611E98" w:rsidRDefault="008502BD" w:rsidP="00BC3D7F">
            <w:pPr>
              <w:jc w:val="both"/>
              <w:rPr>
                <w:rFonts w:ascii="Arial" w:hAnsi="Arial" w:cs="Arial"/>
                <w:color w:val="002060"/>
              </w:rPr>
            </w:pPr>
            <w:r w:rsidRPr="00611E98">
              <w:rPr>
                <w:rFonts w:ascii="Arial" w:hAnsi="Arial" w:cs="Arial"/>
                <w:color w:val="002060"/>
              </w:rPr>
              <w:t>Section 3</w:t>
            </w:r>
          </w:p>
        </w:tc>
        <w:tc>
          <w:tcPr>
            <w:tcW w:w="7604" w:type="dxa"/>
            <w:vAlign w:val="center"/>
          </w:tcPr>
          <w:p w14:paraId="7A9D2047" w14:textId="77777777" w:rsidR="008502BD" w:rsidRPr="00611E98" w:rsidRDefault="008502BD" w:rsidP="00BC3D7F">
            <w:pPr>
              <w:rPr>
                <w:rFonts w:ascii="Arial" w:hAnsi="Arial" w:cs="Arial"/>
                <w:color w:val="002060"/>
              </w:rPr>
            </w:pPr>
            <w:r w:rsidRPr="00611E98">
              <w:rPr>
                <w:rFonts w:ascii="Arial" w:hAnsi="Arial" w:cs="Arial"/>
                <w:color w:val="002060"/>
              </w:rPr>
              <w:t xml:space="preserve">Job </w:t>
            </w:r>
            <w:proofErr w:type="gramStart"/>
            <w:r w:rsidRPr="00611E98">
              <w:rPr>
                <w:rFonts w:ascii="Arial" w:hAnsi="Arial" w:cs="Arial"/>
                <w:color w:val="002060"/>
              </w:rPr>
              <w:t>Plan  and</w:t>
            </w:r>
            <w:proofErr w:type="gramEnd"/>
            <w:r w:rsidRPr="00611E98">
              <w:rPr>
                <w:rFonts w:ascii="Arial" w:hAnsi="Arial" w:cs="Arial"/>
                <w:color w:val="002060"/>
              </w:rPr>
              <w:t xml:space="preserve"> Person Specification</w:t>
            </w:r>
          </w:p>
        </w:tc>
      </w:tr>
      <w:tr w:rsidR="006A1BB5" w:rsidRPr="00611E98" w14:paraId="74C9B277" w14:textId="77777777" w:rsidTr="00324232">
        <w:trPr>
          <w:trHeight w:val="552"/>
        </w:trPr>
        <w:tc>
          <w:tcPr>
            <w:tcW w:w="1638" w:type="dxa"/>
          </w:tcPr>
          <w:p w14:paraId="18757C5B"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Section 4</w:t>
            </w:r>
          </w:p>
        </w:tc>
        <w:tc>
          <w:tcPr>
            <w:tcW w:w="7604" w:type="dxa"/>
            <w:vAlign w:val="center"/>
          </w:tcPr>
          <w:p w14:paraId="6E306B86"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General Information</w:t>
            </w:r>
          </w:p>
          <w:p w14:paraId="5299E3EC" w14:textId="77777777" w:rsidR="008502BD" w:rsidRPr="00611E98" w:rsidRDefault="008502BD" w:rsidP="00D30951">
            <w:pPr>
              <w:autoSpaceDE w:val="0"/>
              <w:autoSpaceDN w:val="0"/>
              <w:adjustRightInd w:val="0"/>
              <w:rPr>
                <w:rFonts w:ascii="Arial" w:hAnsi="Arial" w:cs="Arial"/>
                <w:color w:val="002060"/>
              </w:rPr>
            </w:pPr>
          </w:p>
        </w:tc>
      </w:tr>
      <w:tr w:rsidR="006A1BB5" w:rsidRPr="00611E98" w14:paraId="37546CA0" w14:textId="77777777" w:rsidTr="00324232">
        <w:trPr>
          <w:trHeight w:val="552"/>
        </w:trPr>
        <w:tc>
          <w:tcPr>
            <w:tcW w:w="1638" w:type="dxa"/>
          </w:tcPr>
          <w:p w14:paraId="78D08859"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Section 5</w:t>
            </w:r>
          </w:p>
        </w:tc>
        <w:tc>
          <w:tcPr>
            <w:tcW w:w="7604" w:type="dxa"/>
            <w:vAlign w:val="center"/>
          </w:tcPr>
          <w:p w14:paraId="730BA7C1"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Terms and Conditions</w:t>
            </w:r>
          </w:p>
          <w:p w14:paraId="212F86D5" w14:textId="77777777" w:rsidR="008502BD" w:rsidRPr="00611E98" w:rsidRDefault="008502BD" w:rsidP="00D30951">
            <w:pPr>
              <w:autoSpaceDE w:val="0"/>
              <w:autoSpaceDN w:val="0"/>
              <w:adjustRightInd w:val="0"/>
              <w:rPr>
                <w:rFonts w:ascii="Arial" w:hAnsi="Arial" w:cs="Arial"/>
                <w:color w:val="002060"/>
              </w:rPr>
            </w:pPr>
          </w:p>
        </w:tc>
      </w:tr>
      <w:tr w:rsidR="006A1BB5" w:rsidRPr="00611E98" w14:paraId="4257DEF2" w14:textId="77777777" w:rsidTr="00324232">
        <w:trPr>
          <w:trHeight w:val="552"/>
        </w:trPr>
        <w:tc>
          <w:tcPr>
            <w:tcW w:w="1638" w:type="dxa"/>
          </w:tcPr>
          <w:p w14:paraId="3CD80866"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Section 6</w:t>
            </w:r>
          </w:p>
        </w:tc>
        <w:tc>
          <w:tcPr>
            <w:tcW w:w="7604" w:type="dxa"/>
            <w:vAlign w:val="center"/>
          </w:tcPr>
          <w:p w14:paraId="46C6F577"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Making your Application</w:t>
            </w:r>
          </w:p>
          <w:p w14:paraId="59C3A9D9" w14:textId="77777777" w:rsidR="008502BD" w:rsidRPr="00611E98" w:rsidRDefault="008502BD" w:rsidP="00D30951">
            <w:pPr>
              <w:autoSpaceDE w:val="0"/>
              <w:autoSpaceDN w:val="0"/>
              <w:adjustRightInd w:val="0"/>
              <w:rPr>
                <w:rFonts w:ascii="Arial" w:hAnsi="Arial" w:cs="Arial"/>
                <w:color w:val="002060"/>
              </w:rPr>
            </w:pPr>
          </w:p>
        </w:tc>
      </w:tr>
      <w:tr w:rsidR="006A1BB5" w:rsidRPr="00611E98" w14:paraId="71E77C6E" w14:textId="77777777" w:rsidTr="00324232">
        <w:trPr>
          <w:trHeight w:val="552"/>
        </w:trPr>
        <w:tc>
          <w:tcPr>
            <w:tcW w:w="1638" w:type="dxa"/>
          </w:tcPr>
          <w:p w14:paraId="4010C015"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Section 7</w:t>
            </w:r>
          </w:p>
        </w:tc>
        <w:tc>
          <w:tcPr>
            <w:tcW w:w="7604" w:type="dxa"/>
            <w:vAlign w:val="center"/>
          </w:tcPr>
          <w:p w14:paraId="5DA5BB1F"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About NHS Greater Glasgow and Clyde</w:t>
            </w:r>
          </w:p>
          <w:p w14:paraId="3A0877C4" w14:textId="77777777" w:rsidR="008502BD" w:rsidRPr="00611E98" w:rsidRDefault="008502BD" w:rsidP="00D30951">
            <w:pPr>
              <w:autoSpaceDE w:val="0"/>
              <w:autoSpaceDN w:val="0"/>
              <w:adjustRightInd w:val="0"/>
              <w:rPr>
                <w:rFonts w:ascii="Arial" w:hAnsi="Arial" w:cs="Arial"/>
                <w:color w:val="002060"/>
              </w:rPr>
            </w:pPr>
          </w:p>
        </w:tc>
      </w:tr>
      <w:tr w:rsidR="006A1BB5" w:rsidRPr="00611E98" w14:paraId="0FC585CA" w14:textId="77777777" w:rsidTr="00324232">
        <w:trPr>
          <w:trHeight w:val="552"/>
        </w:trPr>
        <w:tc>
          <w:tcPr>
            <w:tcW w:w="1638" w:type="dxa"/>
          </w:tcPr>
          <w:p w14:paraId="589D8D2F"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Section 8</w:t>
            </w:r>
          </w:p>
        </w:tc>
        <w:tc>
          <w:tcPr>
            <w:tcW w:w="7604" w:type="dxa"/>
            <w:vAlign w:val="center"/>
          </w:tcPr>
          <w:p w14:paraId="2F3E1C6B" w14:textId="77777777" w:rsidR="008502BD" w:rsidRPr="00611E98" w:rsidRDefault="008502BD" w:rsidP="00D30951">
            <w:pPr>
              <w:autoSpaceDE w:val="0"/>
              <w:autoSpaceDN w:val="0"/>
              <w:adjustRightInd w:val="0"/>
              <w:rPr>
                <w:rFonts w:ascii="Arial" w:hAnsi="Arial" w:cs="Arial"/>
                <w:color w:val="002060"/>
              </w:rPr>
            </w:pPr>
            <w:r w:rsidRPr="00611E98">
              <w:rPr>
                <w:rFonts w:ascii="Arial" w:hAnsi="Arial" w:cs="Arial"/>
                <w:color w:val="002060"/>
              </w:rPr>
              <w:t>Living and Working in the Greater Glasgow and Clyde area</w:t>
            </w:r>
          </w:p>
          <w:p w14:paraId="7CD4EE43" w14:textId="77777777" w:rsidR="008502BD" w:rsidRPr="00611E98" w:rsidRDefault="008502BD" w:rsidP="00D30951">
            <w:pPr>
              <w:autoSpaceDE w:val="0"/>
              <w:autoSpaceDN w:val="0"/>
              <w:adjustRightInd w:val="0"/>
              <w:rPr>
                <w:rFonts w:ascii="Arial" w:hAnsi="Arial" w:cs="Arial"/>
                <w:color w:val="002060"/>
              </w:rPr>
            </w:pPr>
          </w:p>
        </w:tc>
      </w:tr>
    </w:tbl>
    <w:p w14:paraId="27AA5D31" w14:textId="77777777" w:rsidR="008502BD" w:rsidRPr="00611E98" w:rsidRDefault="008502BD" w:rsidP="00315293">
      <w:pPr>
        <w:rPr>
          <w:rFonts w:ascii="Arial" w:hAnsi="Arial" w:cs="Arial"/>
          <w:b/>
          <w:color w:val="002060"/>
        </w:rPr>
      </w:pPr>
    </w:p>
    <w:p w14:paraId="4DC5ED3A" w14:textId="77777777" w:rsidR="008502BD" w:rsidRPr="00611E98" w:rsidRDefault="00E30E13" w:rsidP="00315293">
      <w:pPr>
        <w:rPr>
          <w:rFonts w:ascii="Arial" w:hAnsi="Arial" w:cs="Arial"/>
          <w:b/>
          <w:color w:val="002060"/>
        </w:rPr>
      </w:pPr>
      <w:r w:rsidRPr="00611E98">
        <w:rPr>
          <w:noProof/>
          <w:color w:val="002060"/>
        </w:rPr>
        <w:drawing>
          <wp:anchor distT="0" distB="0" distL="114300" distR="114300" simplePos="0" relativeHeight="251651584" behindDoc="1" locked="0" layoutInCell="1" allowOverlap="1" wp14:anchorId="78648A26" wp14:editId="4414DA9A">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14:paraId="3D2AAE66" w14:textId="77777777" w:rsidR="008502BD" w:rsidRPr="00611E98" w:rsidRDefault="008502BD" w:rsidP="00794B3E">
      <w:pPr>
        <w:ind w:left="-142"/>
        <w:jc w:val="center"/>
        <w:rPr>
          <w:rFonts w:ascii="Arial" w:hAnsi="Arial" w:cs="Arial"/>
          <w:b/>
          <w:color w:val="002060"/>
        </w:rPr>
      </w:pPr>
      <w:r w:rsidRPr="00611E98">
        <w:rPr>
          <w:rFonts w:ascii="Arial" w:hAnsi="Arial" w:cs="Arial"/>
          <w:b/>
          <w:color w:val="002060"/>
        </w:rPr>
        <w:t xml:space="preserve">Please visit </w:t>
      </w:r>
      <w:hyperlink r:id="rId16" w:history="1">
        <w:r w:rsidRPr="00611E98">
          <w:rPr>
            <w:rStyle w:val="Hyperlink"/>
            <w:rFonts w:ascii="Arial" w:hAnsi="Arial" w:cs="Arial"/>
            <w:b/>
            <w:color w:val="002060"/>
          </w:rPr>
          <w:t>https://apply.jobs.scot.nhs.uk</w:t>
        </w:r>
      </w:hyperlink>
      <w:r w:rsidRPr="00611E98">
        <w:rPr>
          <w:rFonts w:ascii="Arial" w:hAnsi="Arial" w:cs="Arial"/>
          <w:b/>
          <w:color w:val="002060"/>
        </w:rPr>
        <w:t xml:space="preserve">  for further details on how to </w:t>
      </w:r>
      <w:proofErr w:type="gramStart"/>
      <w:r w:rsidRPr="00611E98">
        <w:rPr>
          <w:rFonts w:ascii="Arial" w:hAnsi="Arial" w:cs="Arial"/>
          <w:b/>
          <w:color w:val="002060"/>
        </w:rPr>
        <w:t>apply</w:t>
      </w:r>
      <w:proofErr w:type="gramEnd"/>
      <w:r w:rsidRPr="00611E98">
        <w:rPr>
          <w:rFonts w:ascii="Arial" w:hAnsi="Arial" w:cs="Arial"/>
          <w:b/>
          <w:color w:val="002060"/>
        </w:rPr>
        <w:t xml:space="preserve"> </w:t>
      </w:r>
    </w:p>
    <w:p w14:paraId="29716136" w14:textId="77777777" w:rsidR="008502BD" w:rsidRPr="00611E98" w:rsidRDefault="008502BD" w:rsidP="00794B3E">
      <w:pPr>
        <w:ind w:left="-142"/>
        <w:jc w:val="center"/>
        <w:rPr>
          <w:rFonts w:ascii="Arial" w:hAnsi="Arial" w:cs="Arial"/>
          <w:b/>
          <w:color w:val="002060"/>
        </w:rPr>
      </w:pPr>
    </w:p>
    <w:p w14:paraId="7DAB2C81" w14:textId="77777777" w:rsidR="008502BD" w:rsidRPr="00611E98" w:rsidRDefault="008502BD" w:rsidP="00794B3E">
      <w:pPr>
        <w:ind w:left="-142"/>
        <w:jc w:val="center"/>
        <w:rPr>
          <w:rFonts w:ascii="Arial" w:hAnsi="Arial" w:cs="Arial"/>
          <w:b/>
          <w:color w:val="002060"/>
        </w:rPr>
      </w:pPr>
      <w:r w:rsidRPr="00611E98">
        <w:rPr>
          <w:rFonts w:ascii="Arial" w:hAnsi="Arial" w:cs="Arial"/>
          <w:b/>
          <w:color w:val="002060"/>
        </w:rPr>
        <w:t xml:space="preserve">Search for the job reference number quoted above. </w:t>
      </w:r>
    </w:p>
    <w:p w14:paraId="2AD7538A" w14:textId="77777777" w:rsidR="008502BD" w:rsidRPr="00611E98" w:rsidRDefault="008502BD" w:rsidP="00794B3E">
      <w:pPr>
        <w:ind w:left="-142"/>
        <w:jc w:val="center"/>
        <w:rPr>
          <w:rFonts w:ascii="Arial" w:hAnsi="Arial" w:cs="Arial"/>
          <w:b/>
          <w:color w:val="002060"/>
        </w:rPr>
      </w:pPr>
    </w:p>
    <w:p w14:paraId="21ACA695" w14:textId="77777777" w:rsidR="008502BD" w:rsidRPr="00611E98" w:rsidRDefault="008502BD" w:rsidP="00067415">
      <w:pPr>
        <w:rPr>
          <w:rFonts w:ascii="Arial" w:hAnsi="Arial" w:cs="Arial"/>
          <w:b/>
          <w:color w:val="002060"/>
          <w:sz w:val="32"/>
          <w:szCs w:val="32"/>
        </w:rPr>
      </w:pPr>
      <w:r w:rsidRPr="00611E98">
        <w:rPr>
          <w:rFonts w:ascii="Arial" w:hAnsi="Arial" w:cs="Arial"/>
          <w:b/>
          <w:color w:val="002060"/>
        </w:rPr>
        <w:t>Please note all applications should be made via our e Recruitment system (Job Train)</w:t>
      </w:r>
      <w:r w:rsidRPr="00611E98">
        <w:rPr>
          <w:rFonts w:ascii="Arial" w:hAnsi="Arial" w:cs="Arial"/>
          <w:b/>
          <w:color w:val="002060"/>
        </w:rPr>
        <w:br w:type="page"/>
      </w:r>
      <w:r w:rsidRPr="00611E98">
        <w:rPr>
          <w:rFonts w:ascii="Arial" w:hAnsi="Arial" w:cs="Arial"/>
          <w:b/>
          <w:color w:val="002060"/>
          <w:sz w:val="32"/>
          <w:szCs w:val="32"/>
        </w:rPr>
        <w:lastRenderedPageBreak/>
        <w:t>Section 1:</w:t>
      </w:r>
      <w:r w:rsidRPr="00611E98">
        <w:rPr>
          <w:rFonts w:ascii="Arial" w:hAnsi="Arial" w:cs="Arial"/>
          <w:b/>
          <w:color w:val="002060"/>
          <w:sz w:val="32"/>
          <w:szCs w:val="32"/>
        </w:rPr>
        <w:tab/>
        <w:t>Summary Information Relating to this Post</w:t>
      </w:r>
    </w:p>
    <w:p w14:paraId="777F669C" w14:textId="77777777" w:rsidR="008502BD" w:rsidRPr="00611E98" w:rsidRDefault="008502BD" w:rsidP="00315293">
      <w:pPr>
        <w:jc w:val="both"/>
        <w:rPr>
          <w:rFonts w:ascii="Arial" w:hAnsi="Arial" w:cs="Arial"/>
          <w:b/>
          <w:color w:val="002060"/>
        </w:rPr>
      </w:pPr>
    </w:p>
    <w:p w14:paraId="6D906F9F" w14:textId="77777777" w:rsidR="008502BD" w:rsidRPr="00611E98" w:rsidRDefault="008502BD" w:rsidP="00315293">
      <w:pPr>
        <w:jc w:val="both"/>
        <w:rPr>
          <w:rFonts w:ascii="Arial" w:hAnsi="Arial" w:cs="Arial"/>
          <w:b/>
          <w:color w:val="002060"/>
        </w:rPr>
      </w:pPr>
      <w:r w:rsidRPr="00611E98">
        <w:rPr>
          <w:rFonts w:ascii="Arial" w:hAnsi="Arial" w:cs="Arial"/>
          <w:b/>
          <w:color w:val="002060"/>
        </w:rPr>
        <w:t>Grade:</w:t>
      </w:r>
      <w:r w:rsidRPr="00611E98">
        <w:rPr>
          <w:rFonts w:ascii="Arial" w:hAnsi="Arial" w:cs="Arial"/>
          <w:b/>
          <w:color w:val="002060"/>
        </w:rPr>
        <w:tab/>
      </w:r>
      <w:r w:rsidRPr="00611E98">
        <w:rPr>
          <w:rFonts w:ascii="Arial" w:hAnsi="Arial" w:cs="Arial"/>
          <w:b/>
          <w:color w:val="002060"/>
        </w:rPr>
        <w:tab/>
      </w:r>
      <w:r w:rsidR="008A52ED" w:rsidRPr="00611E98">
        <w:rPr>
          <w:rFonts w:ascii="Arial" w:hAnsi="Arial" w:cs="Arial"/>
          <w:b/>
          <w:color w:val="002060"/>
        </w:rPr>
        <w:t>Consultant</w:t>
      </w:r>
    </w:p>
    <w:p w14:paraId="591717D4" w14:textId="0A768A4B" w:rsidR="00C92639" w:rsidRPr="00611E98" w:rsidRDefault="008502BD" w:rsidP="00C92639">
      <w:pPr>
        <w:rPr>
          <w:rFonts w:ascii="Arial" w:hAnsi="Arial" w:cs="Arial"/>
          <w:b/>
          <w:color w:val="002060"/>
        </w:rPr>
      </w:pPr>
      <w:r w:rsidRPr="00611E98">
        <w:rPr>
          <w:rFonts w:ascii="Arial" w:hAnsi="Arial" w:cs="Arial"/>
          <w:b/>
          <w:color w:val="002060"/>
        </w:rPr>
        <w:t xml:space="preserve">Department:        </w:t>
      </w:r>
      <w:r w:rsidR="008A52ED" w:rsidRPr="00611E98">
        <w:rPr>
          <w:rFonts w:ascii="Arial" w:hAnsi="Arial" w:cs="Arial"/>
          <w:b/>
          <w:color w:val="002060"/>
        </w:rPr>
        <w:tab/>
      </w:r>
      <w:r w:rsidR="000D76C8" w:rsidRPr="00611E98">
        <w:rPr>
          <w:rFonts w:ascii="Arial" w:hAnsi="Arial" w:cs="Arial"/>
          <w:b/>
          <w:color w:val="002060"/>
        </w:rPr>
        <w:t>Dermatology</w:t>
      </w:r>
    </w:p>
    <w:p w14:paraId="65F9FD99" w14:textId="25A10368" w:rsidR="00C92639" w:rsidRPr="00611E98" w:rsidRDefault="008502BD" w:rsidP="00C92639">
      <w:pPr>
        <w:rPr>
          <w:rFonts w:ascii="Arial" w:hAnsi="Arial" w:cs="Arial"/>
          <w:b/>
          <w:color w:val="002060"/>
        </w:rPr>
      </w:pPr>
      <w:r w:rsidRPr="00611E98">
        <w:rPr>
          <w:rFonts w:ascii="Arial" w:hAnsi="Arial" w:cs="Arial"/>
          <w:b/>
          <w:color w:val="002060"/>
        </w:rPr>
        <w:t xml:space="preserve">Location: </w:t>
      </w:r>
      <w:r w:rsidR="008A52ED" w:rsidRPr="00611E98">
        <w:rPr>
          <w:rFonts w:ascii="Arial" w:hAnsi="Arial" w:cs="Arial"/>
          <w:b/>
          <w:color w:val="002060"/>
        </w:rPr>
        <w:tab/>
      </w:r>
      <w:r w:rsidR="008A52ED" w:rsidRPr="00611E98">
        <w:rPr>
          <w:rFonts w:ascii="Arial" w:hAnsi="Arial" w:cs="Arial"/>
          <w:b/>
          <w:color w:val="002060"/>
        </w:rPr>
        <w:tab/>
      </w:r>
      <w:r w:rsidR="000D76C8" w:rsidRPr="00611E98">
        <w:rPr>
          <w:rFonts w:ascii="Arial" w:hAnsi="Arial" w:cs="Arial"/>
          <w:b/>
          <w:color w:val="002060"/>
        </w:rPr>
        <w:t>Glasgow Royal Infirmary &amp; Stobhill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611E98" w14:paraId="77AADF03" w14:textId="77777777" w:rsidTr="00A9006B">
        <w:trPr>
          <w:trHeight w:val="930"/>
        </w:trPr>
        <w:tc>
          <w:tcPr>
            <w:tcW w:w="10807" w:type="dxa"/>
            <w:gridSpan w:val="4"/>
          </w:tcPr>
          <w:p w14:paraId="4282D1C4" w14:textId="77777777" w:rsidR="00C92639" w:rsidRPr="00611E98" w:rsidRDefault="00C92639" w:rsidP="00672F8B">
            <w:pPr>
              <w:pStyle w:val="Default"/>
              <w:ind w:left="420"/>
              <w:rPr>
                <w:b/>
                <w:color w:val="002060"/>
              </w:rPr>
            </w:pPr>
          </w:p>
          <w:p w14:paraId="2FB6175C" w14:textId="77777777" w:rsidR="00C92639" w:rsidRPr="00611E98" w:rsidRDefault="00C92639" w:rsidP="00672F8B">
            <w:pPr>
              <w:pStyle w:val="Default"/>
              <w:ind w:left="420"/>
              <w:rPr>
                <w:b/>
                <w:color w:val="002060"/>
              </w:rPr>
            </w:pPr>
            <w:r w:rsidRPr="00611E98">
              <w:rPr>
                <w:b/>
                <w:color w:val="002060"/>
              </w:rPr>
              <w:t xml:space="preserve">Additional Arrangements for </w:t>
            </w:r>
            <w:proofErr w:type="gramStart"/>
            <w:r w:rsidRPr="00611E98">
              <w:rPr>
                <w:b/>
                <w:color w:val="002060"/>
              </w:rPr>
              <w:t>Applicants :</w:t>
            </w:r>
            <w:proofErr w:type="gramEnd"/>
            <w:r w:rsidRPr="00611E98">
              <w:rPr>
                <w:b/>
                <w:color w:val="002060"/>
              </w:rPr>
              <w:t xml:space="preserve"> Informal enquiries and details of arrangements to visit the department regarding this post will be welcome by:</w:t>
            </w:r>
          </w:p>
        </w:tc>
      </w:tr>
      <w:tr w:rsidR="008A52ED" w:rsidRPr="00611E98" w14:paraId="10EF2B03" w14:textId="77777777" w:rsidTr="00A9006B">
        <w:trPr>
          <w:trHeight w:val="165"/>
        </w:trPr>
        <w:tc>
          <w:tcPr>
            <w:tcW w:w="2160" w:type="dxa"/>
            <w:shd w:val="clear" w:color="auto" w:fill="DDD9C3"/>
          </w:tcPr>
          <w:p w14:paraId="713A77F0" w14:textId="77777777" w:rsidR="00C92639" w:rsidRPr="00611E98" w:rsidRDefault="00C92639" w:rsidP="00672F8B">
            <w:pPr>
              <w:pStyle w:val="Default"/>
              <w:ind w:left="420"/>
              <w:rPr>
                <w:b/>
                <w:color w:val="002060"/>
              </w:rPr>
            </w:pPr>
            <w:r w:rsidRPr="00611E98">
              <w:rPr>
                <w:b/>
                <w:color w:val="002060"/>
              </w:rPr>
              <w:t xml:space="preserve">Name </w:t>
            </w:r>
          </w:p>
        </w:tc>
        <w:tc>
          <w:tcPr>
            <w:tcW w:w="2552" w:type="dxa"/>
            <w:shd w:val="clear" w:color="auto" w:fill="DDD9C3"/>
          </w:tcPr>
          <w:p w14:paraId="6B182A25" w14:textId="77777777" w:rsidR="00C92639" w:rsidRPr="00611E98" w:rsidRDefault="00C92639" w:rsidP="00672F8B">
            <w:pPr>
              <w:pStyle w:val="Default"/>
              <w:ind w:left="420"/>
              <w:rPr>
                <w:b/>
                <w:color w:val="002060"/>
              </w:rPr>
            </w:pPr>
            <w:r w:rsidRPr="00611E98">
              <w:rPr>
                <w:b/>
                <w:color w:val="002060"/>
              </w:rPr>
              <w:t xml:space="preserve">Job Title </w:t>
            </w:r>
          </w:p>
        </w:tc>
        <w:tc>
          <w:tcPr>
            <w:tcW w:w="4110" w:type="dxa"/>
            <w:shd w:val="clear" w:color="auto" w:fill="DDD9C3"/>
          </w:tcPr>
          <w:p w14:paraId="1915C64E" w14:textId="77777777" w:rsidR="00C92639" w:rsidRPr="00611E98" w:rsidRDefault="00C92639" w:rsidP="00672F8B">
            <w:pPr>
              <w:pStyle w:val="Default"/>
              <w:ind w:left="420"/>
              <w:rPr>
                <w:b/>
                <w:color w:val="002060"/>
              </w:rPr>
            </w:pPr>
            <w:r w:rsidRPr="00611E98">
              <w:rPr>
                <w:b/>
                <w:color w:val="002060"/>
              </w:rPr>
              <w:t xml:space="preserve">Email </w:t>
            </w:r>
          </w:p>
        </w:tc>
        <w:tc>
          <w:tcPr>
            <w:tcW w:w="1985" w:type="dxa"/>
            <w:shd w:val="clear" w:color="auto" w:fill="DDD9C3"/>
          </w:tcPr>
          <w:p w14:paraId="7365515C" w14:textId="77777777" w:rsidR="00C92639" w:rsidRPr="00611E98" w:rsidRDefault="00672F8B" w:rsidP="00672F8B">
            <w:pPr>
              <w:pStyle w:val="Default"/>
              <w:rPr>
                <w:b/>
                <w:color w:val="002060"/>
              </w:rPr>
            </w:pPr>
            <w:r w:rsidRPr="00611E98">
              <w:rPr>
                <w:b/>
                <w:color w:val="002060"/>
              </w:rPr>
              <w:t xml:space="preserve">  </w:t>
            </w:r>
            <w:r w:rsidR="00C92639" w:rsidRPr="00611E98">
              <w:rPr>
                <w:b/>
                <w:color w:val="002060"/>
              </w:rPr>
              <w:t xml:space="preserve">Telephone </w:t>
            </w:r>
          </w:p>
        </w:tc>
      </w:tr>
      <w:tr w:rsidR="00611E98" w:rsidRPr="00611E98" w14:paraId="21C484A2" w14:textId="77777777" w:rsidTr="00A9006B">
        <w:trPr>
          <w:trHeight w:val="375"/>
        </w:trPr>
        <w:tc>
          <w:tcPr>
            <w:tcW w:w="2160" w:type="dxa"/>
          </w:tcPr>
          <w:p w14:paraId="4251DDD8" w14:textId="6908BAB7" w:rsidR="00611E98" w:rsidRPr="00611E98" w:rsidRDefault="00611E98" w:rsidP="00611E98">
            <w:pPr>
              <w:pStyle w:val="Default"/>
              <w:ind w:left="-48"/>
              <w:rPr>
                <w:b/>
                <w:color w:val="002060"/>
              </w:rPr>
            </w:pPr>
            <w:r w:rsidRPr="00611E98">
              <w:rPr>
                <w:b/>
                <w:color w:val="002060"/>
              </w:rPr>
              <w:t>Dr Colin Clark</w:t>
            </w:r>
          </w:p>
        </w:tc>
        <w:tc>
          <w:tcPr>
            <w:tcW w:w="2552" w:type="dxa"/>
          </w:tcPr>
          <w:p w14:paraId="59B87372" w14:textId="0EEFE9A2" w:rsidR="00611E98" w:rsidRPr="00611E98" w:rsidRDefault="00611E98" w:rsidP="00611E98">
            <w:pPr>
              <w:pStyle w:val="Default"/>
              <w:ind w:left="12" w:hanging="12"/>
              <w:rPr>
                <w:b/>
                <w:color w:val="002060"/>
              </w:rPr>
            </w:pPr>
            <w:r w:rsidRPr="00611E98">
              <w:rPr>
                <w:b/>
                <w:color w:val="002060"/>
              </w:rPr>
              <w:t>Clinical Service Lead</w:t>
            </w:r>
          </w:p>
        </w:tc>
        <w:tc>
          <w:tcPr>
            <w:tcW w:w="4110" w:type="dxa"/>
          </w:tcPr>
          <w:p w14:paraId="1431BD4D" w14:textId="24E29597" w:rsidR="00611E98" w:rsidRPr="00611E98" w:rsidRDefault="00611E98" w:rsidP="00611E98">
            <w:pPr>
              <w:pStyle w:val="Default"/>
              <w:ind w:left="12" w:hanging="12"/>
              <w:rPr>
                <w:b/>
                <w:color w:val="002060"/>
              </w:rPr>
            </w:pPr>
            <w:r w:rsidRPr="00611E98">
              <w:rPr>
                <w:b/>
                <w:color w:val="002060"/>
              </w:rPr>
              <w:t>Colin.clark@ggc.scot.nhs.uk</w:t>
            </w:r>
          </w:p>
        </w:tc>
        <w:tc>
          <w:tcPr>
            <w:tcW w:w="1985" w:type="dxa"/>
          </w:tcPr>
          <w:p w14:paraId="5337E121" w14:textId="23917C00" w:rsidR="00611E98" w:rsidRPr="00611E98" w:rsidRDefault="00611E98" w:rsidP="00611E98">
            <w:pPr>
              <w:pStyle w:val="Default"/>
              <w:ind w:firstLine="15"/>
              <w:rPr>
                <w:b/>
                <w:color w:val="002060"/>
              </w:rPr>
            </w:pPr>
            <w:r w:rsidRPr="00611E98">
              <w:rPr>
                <w:b/>
                <w:color w:val="002060"/>
              </w:rPr>
              <w:t>0141 201 6451</w:t>
            </w:r>
          </w:p>
        </w:tc>
      </w:tr>
    </w:tbl>
    <w:p w14:paraId="61970B6E" w14:textId="77777777" w:rsidR="000D76C8" w:rsidRPr="00611E98" w:rsidRDefault="000D76C8" w:rsidP="000D76C8">
      <w:pPr>
        <w:pStyle w:val="Header"/>
        <w:tabs>
          <w:tab w:val="left" w:pos="720"/>
        </w:tabs>
        <w:jc w:val="both"/>
        <w:rPr>
          <w:rFonts w:ascii="Arial" w:hAnsi="Arial" w:cs="Arial"/>
          <w:color w:val="002060"/>
        </w:rPr>
      </w:pPr>
    </w:p>
    <w:p w14:paraId="747B5223" w14:textId="7FA7C0A9" w:rsidR="000D76C8" w:rsidRPr="00611E98" w:rsidRDefault="000D76C8" w:rsidP="000D76C8">
      <w:pPr>
        <w:rPr>
          <w:rFonts w:ascii="Arial" w:hAnsi="Arial" w:cs="Arial"/>
          <w:color w:val="002060"/>
          <w:sz w:val="22"/>
          <w:szCs w:val="22"/>
        </w:rPr>
      </w:pPr>
      <w:r w:rsidRPr="00611E98">
        <w:rPr>
          <w:rFonts w:ascii="Arial" w:hAnsi="Arial" w:cs="Arial"/>
          <w:color w:val="002060"/>
          <w:sz w:val="22"/>
          <w:szCs w:val="22"/>
        </w:rPr>
        <w:t xml:space="preserve">This post offers 10 PAs and will cover </w:t>
      </w:r>
      <w:smartTag w:uri="urn:schemas-microsoft-com:office:smarttags" w:element="place">
        <w:r w:rsidRPr="00611E98">
          <w:rPr>
            <w:rFonts w:ascii="Arial" w:hAnsi="Arial" w:cs="Arial"/>
            <w:color w:val="002060"/>
            <w:sz w:val="22"/>
            <w:szCs w:val="22"/>
          </w:rPr>
          <w:t>North Glasgow</w:t>
        </w:r>
      </w:smartTag>
      <w:r w:rsidRPr="00611E98">
        <w:rPr>
          <w:rFonts w:ascii="Arial" w:hAnsi="Arial" w:cs="Arial"/>
          <w:color w:val="002060"/>
          <w:sz w:val="22"/>
          <w:szCs w:val="22"/>
        </w:rPr>
        <w:t xml:space="preserve"> with clinical work at the Glasgow Royal Infirmary (GRI) and Stobhill Ambulatory Care Hospital (SACH). The post would also have the requirement to work elsewhere as required by the Clinical Service Lead. </w:t>
      </w:r>
    </w:p>
    <w:p w14:paraId="3A0B022D" w14:textId="77777777" w:rsidR="000D76C8" w:rsidRPr="00611E98" w:rsidRDefault="000D76C8" w:rsidP="000D76C8">
      <w:pPr>
        <w:rPr>
          <w:rFonts w:ascii="Arial" w:hAnsi="Arial" w:cs="Arial"/>
          <w:color w:val="002060"/>
          <w:sz w:val="22"/>
          <w:szCs w:val="22"/>
        </w:rPr>
      </w:pPr>
    </w:p>
    <w:p w14:paraId="535F3CC2" w14:textId="77777777" w:rsidR="000D76C8" w:rsidRPr="00611E98" w:rsidRDefault="000D76C8" w:rsidP="000D76C8">
      <w:pPr>
        <w:rPr>
          <w:rFonts w:ascii="Arial" w:hAnsi="Arial" w:cs="Arial"/>
          <w:color w:val="002060"/>
          <w:sz w:val="22"/>
          <w:szCs w:val="22"/>
        </w:rPr>
      </w:pPr>
      <w:r w:rsidRPr="00611E98">
        <w:rPr>
          <w:rFonts w:ascii="Arial" w:hAnsi="Arial" w:cs="Arial"/>
          <w:color w:val="002060"/>
          <w:sz w:val="22"/>
          <w:szCs w:val="22"/>
        </w:rPr>
        <w:t xml:space="preserve">Adult dermatology services in Greater Glasgow and </w:t>
      </w:r>
      <w:smartTag w:uri="urn:schemas-microsoft-com:office:smarttags" w:element="place">
        <w:r w:rsidRPr="00611E98">
          <w:rPr>
            <w:rFonts w:ascii="Arial" w:hAnsi="Arial" w:cs="Arial"/>
            <w:color w:val="002060"/>
            <w:sz w:val="22"/>
            <w:szCs w:val="22"/>
          </w:rPr>
          <w:t>Clyde</w:t>
        </w:r>
      </w:smartTag>
      <w:r w:rsidRPr="00611E98">
        <w:rPr>
          <w:rFonts w:ascii="Arial" w:hAnsi="Arial" w:cs="Arial"/>
          <w:color w:val="002060"/>
          <w:sz w:val="22"/>
          <w:szCs w:val="22"/>
        </w:rPr>
        <w:t xml:space="preserve"> are provided by the clinical directorate of dermatology, the Alan Lyell Centre for Dermatology.  The Directorate works on a hub and spoke model, with inpatient beds and some specialised and tertiary services based at the </w:t>
      </w:r>
      <w:smartTag w:uri="urn:schemas-microsoft-com:office:smarttags" w:element="place">
        <w:smartTag w:uri="urn:schemas-microsoft-com:office:smarttags" w:element="PlaceName">
          <w:r w:rsidRPr="00611E98">
            <w:rPr>
              <w:rFonts w:ascii="Arial" w:hAnsi="Arial" w:cs="Arial"/>
              <w:color w:val="002060"/>
              <w:sz w:val="22"/>
              <w:szCs w:val="22"/>
            </w:rPr>
            <w:t>Queen</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Elizabeth</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University</w:t>
          </w:r>
        </w:smartTag>
        <w:r w:rsidRPr="00611E98">
          <w:rPr>
            <w:rFonts w:ascii="Arial" w:hAnsi="Arial" w:cs="Arial"/>
            <w:color w:val="002060"/>
            <w:sz w:val="22"/>
            <w:szCs w:val="22"/>
          </w:rPr>
          <w:t xml:space="preserve"> </w:t>
        </w:r>
        <w:smartTag w:uri="urn:schemas-microsoft-com:office:smarttags" w:element="PlaceType">
          <w:r w:rsidRPr="00611E98">
            <w:rPr>
              <w:rFonts w:ascii="Arial" w:hAnsi="Arial" w:cs="Arial"/>
              <w:color w:val="002060"/>
              <w:sz w:val="22"/>
              <w:szCs w:val="22"/>
            </w:rPr>
            <w:t>Hospital</w:t>
          </w:r>
        </w:smartTag>
      </w:smartTag>
      <w:r w:rsidRPr="00611E98">
        <w:rPr>
          <w:rFonts w:ascii="Arial" w:hAnsi="Arial" w:cs="Arial"/>
          <w:color w:val="002060"/>
          <w:sz w:val="22"/>
          <w:szCs w:val="22"/>
        </w:rPr>
        <w:t xml:space="preserve">. This is the regional adult dermatology centre for approximately 1.5 million people in the West of Scotland.  </w:t>
      </w:r>
    </w:p>
    <w:p w14:paraId="07AAB21A" w14:textId="77777777" w:rsidR="000D76C8" w:rsidRPr="00611E98" w:rsidRDefault="000D76C8" w:rsidP="000D76C8">
      <w:pPr>
        <w:rPr>
          <w:rFonts w:ascii="Arial" w:hAnsi="Arial" w:cs="Arial"/>
          <w:color w:val="002060"/>
          <w:sz w:val="22"/>
          <w:szCs w:val="22"/>
        </w:rPr>
      </w:pPr>
    </w:p>
    <w:p w14:paraId="3A7F37D5" w14:textId="77777777" w:rsidR="000D76C8" w:rsidRPr="00611E98" w:rsidRDefault="000D76C8" w:rsidP="000D76C8">
      <w:pPr>
        <w:rPr>
          <w:rFonts w:ascii="Arial" w:hAnsi="Arial" w:cs="Arial"/>
          <w:color w:val="002060"/>
          <w:sz w:val="22"/>
          <w:szCs w:val="22"/>
        </w:rPr>
      </w:pPr>
      <w:r w:rsidRPr="00611E98">
        <w:rPr>
          <w:rFonts w:ascii="Arial" w:hAnsi="Arial" w:cs="Arial"/>
          <w:color w:val="002060"/>
          <w:sz w:val="22"/>
          <w:szCs w:val="22"/>
        </w:rPr>
        <w:t xml:space="preserve">Local adult dermatology services are delivered at eight hospital sites – Glasgow Royal Infirmary, </w:t>
      </w:r>
      <w:smartTag w:uri="urn:schemas-microsoft-com:office:smarttags" w:element="PlaceName">
        <w:r w:rsidRPr="00611E98">
          <w:rPr>
            <w:rFonts w:ascii="Arial" w:hAnsi="Arial" w:cs="Arial"/>
            <w:color w:val="002060"/>
            <w:sz w:val="22"/>
            <w:szCs w:val="22"/>
          </w:rPr>
          <w:t>Inverclyde</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Royal</w:t>
        </w:r>
      </w:smartTag>
      <w:r w:rsidRPr="00611E98">
        <w:rPr>
          <w:rFonts w:ascii="Arial" w:hAnsi="Arial" w:cs="Arial"/>
          <w:color w:val="002060"/>
          <w:sz w:val="22"/>
          <w:szCs w:val="22"/>
        </w:rPr>
        <w:t xml:space="preserve"> </w:t>
      </w:r>
      <w:smartTag w:uri="urn:schemas-microsoft-com:office:smarttags" w:element="PlaceType">
        <w:r w:rsidRPr="00611E98">
          <w:rPr>
            <w:rFonts w:ascii="Arial" w:hAnsi="Arial" w:cs="Arial"/>
            <w:color w:val="002060"/>
            <w:sz w:val="22"/>
            <w:szCs w:val="22"/>
          </w:rPr>
          <w:t>Hospital</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Royal</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Alexandra</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Hospital</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Queen</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Elizabeth</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University</w:t>
        </w:r>
      </w:smartTag>
      <w:r w:rsidRPr="00611E98">
        <w:rPr>
          <w:rFonts w:ascii="Arial" w:hAnsi="Arial" w:cs="Arial"/>
          <w:color w:val="002060"/>
          <w:sz w:val="22"/>
          <w:szCs w:val="22"/>
        </w:rPr>
        <w:t xml:space="preserve"> </w:t>
      </w:r>
      <w:smartTag w:uri="urn:schemas-microsoft-com:office:smarttags" w:element="PlaceType">
        <w:r w:rsidRPr="00611E98">
          <w:rPr>
            <w:rFonts w:ascii="Arial" w:hAnsi="Arial" w:cs="Arial"/>
            <w:color w:val="002060"/>
            <w:sz w:val="22"/>
            <w:szCs w:val="22"/>
          </w:rPr>
          <w:t>Hospital</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Stobhill</w:t>
        </w:r>
      </w:smartTag>
      <w:r w:rsidRPr="00611E98">
        <w:rPr>
          <w:rFonts w:ascii="Arial" w:hAnsi="Arial" w:cs="Arial"/>
          <w:color w:val="002060"/>
          <w:sz w:val="22"/>
          <w:szCs w:val="22"/>
        </w:rPr>
        <w:t xml:space="preserve"> </w:t>
      </w:r>
      <w:smartTag w:uri="urn:schemas-microsoft-com:office:smarttags" w:element="PlaceType">
        <w:r w:rsidRPr="00611E98">
          <w:rPr>
            <w:rFonts w:ascii="Arial" w:hAnsi="Arial" w:cs="Arial"/>
            <w:color w:val="002060"/>
            <w:sz w:val="22"/>
            <w:szCs w:val="22"/>
          </w:rPr>
          <w:t>Hospital</w:t>
        </w:r>
      </w:smartTag>
      <w:r w:rsidRPr="00611E98">
        <w:rPr>
          <w:rFonts w:ascii="Arial" w:hAnsi="Arial" w:cs="Arial"/>
          <w:color w:val="002060"/>
          <w:sz w:val="22"/>
          <w:szCs w:val="22"/>
        </w:rPr>
        <w:t xml:space="preserve">, Vale of Leven Hospital, </w:t>
      </w:r>
      <w:smartTag w:uri="urn:schemas-microsoft-com:office:smarttags" w:element="place">
        <w:smartTag w:uri="urn:schemas-microsoft-com:office:smarttags" w:element="PlaceName">
          <w:r w:rsidRPr="00611E98">
            <w:rPr>
              <w:rFonts w:ascii="Arial" w:hAnsi="Arial" w:cs="Arial"/>
              <w:color w:val="002060"/>
              <w:sz w:val="22"/>
              <w:szCs w:val="22"/>
            </w:rPr>
            <w:t>New</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Victoria</w:t>
          </w:r>
        </w:smartTag>
        <w:r w:rsidRPr="00611E98">
          <w:rPr>
            <w:rFonts w:ascii="Arial" w:hAnsi="Arial" w:cs="Arial"/>
            <w:color w:val="002060"/>
            <w:sz w:val="22"/>
            <w:szCs w:val="22"/>
          </w:rPr>
          <w:t xml:space="preserve"> </w:t>
        </w:r>
        <w:smartTag w:uri="urn:schemas-microsoft-com:office:smarttags" w:element="PlaceName">
          <w:r w:rsidRPr="00611E98">
            <w:rPr>
              <w:rFonts w:ascii="Arial" w:hAnsi="Arial" w:cs="Arial"/>
              <w:color w:val="002060"/>
              <w:sz w:val="22"/>
              <w:szCs w:val="22"/>
            </w:rPr>
            <w:t>Hospital</w:t>
          </w:r>
        </w:smartTag>
      </w:smartTag>
      <w:r w:rsidRPr="00611E98">
        <w:rPr>
          <w:rFonts w:ascii="Arial" w:hAnsi="Arial" w:cs="Arial"/>
          <w:color w:val="002060"/>
          <w:sz w:val="22"/>
          <w:szCs w:val="22"/>
        </w:rPr>
        <w:t xml:space="preserve"> and West Glasgow ACH. Each of these sites provides a range of dermatology out-patient services. </w:t>
      </w:r>
    </w:p>
    <w:p w14:paraId="3D8DBC8C" w14:textId="77777777" w:rsidR="000D76C8" w:rsidRPr="00611E98" w:rsidRDefault="000D76C8" w:rsidP="000D76C8">
      <w:pPr>
        <w:rPr>
          <w:rFonts w:ascii="Arial" w:hAnsi="Arial" w:cs="Arial"/>
          <w:color w:val="002060"/>
          <w:sz w:val="22"/>
          <w:szCs w:val="22"/>
        </w:rPr>
      </w:pPr>
    </w:p>
    <w:p w14:paraId="01871C5B" w14:textId="77777777" w:rsidR="000D76C8" w:rsidRPr="00611E98" w:rsidRDefault="000D76C8" w:rsidP="000D76C8">
      <w:pPr>
        <w:rPr>
          <w:rFonts w:ascii="Arial" w:hAnsi="Arial" w:cs="Arial"/>
          <w:color w:val="002060"/>
          <w:sz w:val="22"/>
          <w:szCs w:val="22"/>
        </w:rPr>
      </w:pPr>
      <w:r w:rsidRPr="00611E98">
        <w:rPr>
          <w:rFonts w:ascii="Arial" w:hAnsi="Arial" w:cs="Arial"/>
          <w:color w:val="002060"/>
          <w:sz w:val="22"/>
          <w:szCs w:val="22"/>
        </w:rPr>
        <w:t xml:space="preserve">Dermatology services are provided by a multidisciplinary team of practitioners including Consultants, Specialty doctors, GP clinical assistants and specialist dermatology nurses, working within an inpatient ward and outpatient department. The QEUH forms the hub for subspecialty clinics and is the tertiary adult inpatient unit. </w:t>
      </w:r>
    </w:p>
    <w:p w14:paraId="37578C33" w14:textId="77777777" w:rsidR="000D76C8" w:rsidRPr="00611E98" w:rsidRDefault="000D76C8" w:rsidP="000D76C8">
      <w:pPr>
        <w:rPr>
          <w:rFonts w:ascii="Arial" w:hAnsi="Arial" w:cs="Arial"/>
          <w:color w:val="002060"/>
          <w:sz w:val="22"/>
          <w:szCs w:val="22"/>
        </w:rPr>
      </w:pPr>
    </w:p>
    <w:p w14:paraId="34AA62C3" w14:textId="77777777" w:rsidR="000D76C8" w:rsidRPr="00611E98" w:rsidRDefault="000D76C8" w:rsidP="000D76C8">
      <w:pPr>
        <w:rPr>
          <w:rFonts w:ascii="Arial" w:hAnsi="Arial" w:cs="Arial"/>
          <w:color w:val="002060"/>
          <w:sz w:val="22"/>
          <w:szCs w:val="22"/>
        </w:rPr>
      </w:pPr>
      <w:r w:rsidRPr="00611E98">
        <w:rPr>
          <w:rFonts w:ascii="Arial" w:hAnsi="Arial" w:cs="Arial"/>
          <w:color w:val="002060"/>
          <w:sz w:val="22"/>
          <w:szCs w:val="22"/>
        </w:rPr>
        <w:t xml:space="preserve">The successful candidate will join the team of GGC dermatologists, whose special interests across GGC include cutaneous surgery (including Mohs surgery), skin cancer, </w:t>
      </w:r>
      <w:proofErr w:type="spellStart"/>
      <w:r w:rsidRPr="00611E98">
        <w:rPr>
          <w:rFonts w:ascii="Arial" w:hAnsi="Arial" w:cs="Arial"/>
          <w:color w:val="002060"/>
          <w:sz w:val="22"/>
          <w:szCs w:val="22"/>
        </w:rPr>
        <w:t>photodermatology</w:t>
      </w:r>
      <w:proofErr w:type="spellEnd"/>
      <w:r w:rsidRPr="00611E98">
        <w:rPr>
          <w:rFonts w:ascii="Arial" w:hAnsi="Arial" w:cs="Arial"/>
          <w:color w:val="002060"/>
          <w:sz w:val="22"/>
          <w:szCs w:val="22"/>
        </w:rPr>
        <w:t xml:space="preserve">, contact dermatitis, severe psoriasis, teaching, </w:t>
      </w:r>
      <w:proofErr w:type="spellStart"/>
      <w:r w:rsidRPr="00611E98">
        <w:rPr>
          <w:rFonts w:ascii="Arial" w:hAnsi="Arial" w:cs="Arial"/>
          <w:color w:val="002060"/>
          <w:sz w:val="22"/>
          <w:szCs w:val="22"/>
        </w:rPr>
        <w:t>genodermatoses</w:t>
      </w:r>
      <w:proofErr w:type="spellEnd"/>
      <w:r w:rsidRPr="00611E98">
        <w:rPr>
          <w:rFonts w:ascii="Arial" w:hAnsi="Arial" w:cs="Arial"/>
          <w:color w:val="002060"/>
          <w:sz w:val="22"/>
          <w:szCs w:val="22"/>
        </w:rPr>
        <w:t xml:space="preserve">, paediatric dermatology, connective tissue disorders, vulval dermatoses, </w:t>
      </w:r>
      <w:proofErr w:type="gramStart"/>
      <w:r w:rsidRPr="00611E98">
        <w:rPr>
          <w:rFonts w:ascii="Arial" w:hAnsi="Arial" w:cs="Arial"/>
          <w:color w:val="002060"/>
          <w:sz w:val="22"/>
          <w:szCs w:val="22"/>
        </w:rPr>
        <w:t>lymphoma</w:t>
      </w:r>
      <w:proofErr w:type="gramEnd"/>
      <w:r w:rsidRPr="00611E98">
        <w:rPr>
          <w:rFonts w:ascii="Arial" w:hAnsi="Arial" w:cs="Arial"/>
          <w:color w:val="002060"/>
          <w:sz w:val="22"/>
          <w:szCs w:val="22"/>
        </w:rPr>
        <w:t xml:space="preserve"> and hair disorders.</w:t>
      </w:r>
    </w:p>
    <w:p w14:paraId="3978536A" w14:textId="77777777" w:rsidR="008A52ED" w:rsidRPr="00611E98" w:rsidRDefault="008A52ED" w:rsidP="008A52ED">
      <w:pPr>
        <w:rPr>
          <w:rFonts w:ascii="Arial" w:hAnsi="Arial" w:cs="Arial"/>
          <w:color w:val="002060"/>
          <w:sz w:val="22"/>
          <w:szCs w:val="22"/>
        </w:rPr>
      </w:pPr>
    </w:p>
    <w:p w14:paraId="5824D124" w14:textId="77777777" w:rsidR="008A52ED" w:rsidRPr="00611E98" w:rsidRDefault="008A52ED" w:rsidP="008A52ED">
      <w:pPr>
        <w:rPr>
          <w:rFonts w:ascii="Arial" w:hAnsi="Arial" w:cs="Arial"/>
          <w:color w:val="002060"/>
          <w:sz w:val="22"/>
          <w:szCs w:val="22"/>
        </w:rPr>
      </w:pPr>
      <w:r w:rsidRPr="00611E98">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17782C12" w14:textId="77777777" w:rsidR="00C92639" w:rsidRPr="00611E98" w:rsidRDefault="00C92639" w:rsidP="00C92639">
      <w:pPr>
        <w:rPr>
          <w:rFonts w:ascii="Arial" w:hAnsi="Arial" w:cs="Arial"/>
          <w:color w:val="002060"/>
        </w:rPr>
      </w:pPr>
    </w:p>
    <w:p w14:paraId="783F67C8" w14:textId="77777777" w:rsidR="008502BD" w:rsidRPr="00611E98" w:rsidRDefault="008502BD" w:rsidP="00C92639">
      <w:pPr>
        <w:rPr>
          <w:rFonts w:ascii="Arial" w:hAnsi="Arial" w:cs="Arial"/>
          <w:color w:val="002060"/>
        </w:rPr>
      </w:pPr>
      <w:r w:rsidRPr="00611E98">
        <w:rPr>
          <w:b/>
          <w:color w:val="002060"/>
        </w:rPr>
        <w:t xml:space="preserve">For further information regarding NHS Greater Glasgow and Clyde and its hospitals, please visit our website </w:t>
      </w:r>
      <w:hyperlink r:id="rId17" w:history="1">
        <w:r w:rsidRPr="00611E98">
          <w:rPr>
            <w:rStyle w:val="Hyperlink"/>
            <w:b/>
            <w:color w:val="002060"/>
          </w:rPr>
          <w:t>www.nhs.ggc.org.uk</w:t>
        </w:r>
      </w:hyperlink>
    </w:p>
    <w:p w14:paraId="337D5B2B" w14:textId="77777777" w:rsidR="009241F2" w:rsidRPr="00611E98" w:rsidRDefault="009241F2" w:rsidP="00315293">
      <w:pPr>
        <w:kinsoku w:val="0"/>
        <w:overflowPunct w:val="0"/>
        <w:jc w:val="both"/>
        <w:rPr>
          <w:rFonts w:ascii="Arial" w:hAnsi="Arial" w:cs="Arial"/>
          <w:b/>
          <w:color w:val="002060"/>
        </w:rPr>
      </w:pPr>
    </w:p>
    <w:p w14:paraId="271C8EAA" w14:textId="77777777" w:rsidR="000D76C8" w:rsidRPr="00611E98" w:rsidRDefault="000D76C8" w:rsidP="009241F2">
      <w:pPr>
        <w:kinsoku w:val="0"/>
        <w:overflowPunct w:val="0"/>
        <w:jc w:val="both"/>
        <w:rPr>
          <w:rFonts w:ascii="Arial" w:hAnsi="Arial" w:cs="Arial"/>
          <w:b/>
          <w:bCs/>
          <w:color w:val="002060"/>
          <w:sz w:val="32"/>
          <w:szCs w:val="32"/>
        </w:rPr>
      </w:pPr>
    </w:p>
    <w:p w14:paraId="61508A88" w14:textId="77777777" w:rsidR="000D76C8" w:rsidRPr="00611E98" w:rsidRDefault="000D76C8" w:rsidP="009241F2">
      <w:pPr>
        <w:kinsoku w:val="0"/>
        <w:overflowPunct w:val="0"/>
        <w:jc w:val="both"/>
        <w:rPr>
          <w:rFonts w:ascii="Arial" w:hAnsi="Arial" w:cs="Arial"/>
          <w:b/>
          <w:bCs/>
          <w:color w:val="002060"/>
          <w:sz w:val="32"/>
          <w:szCs w:val="32"/>
        </w:rPr>
      </w:pPr>
    </w:p>
    <w:p w14:paraId="1BD0609C" w14:textId="77777777" w:rsidR="000D76C8" w:rsidRPr="00611E98" w:rsidRDefault="000D76C8" w:rsidP="009241F2">
      <w:pPr>
        <w:kinsoku w:val="0"/>
        <w:overflowPunct w:val="0"/>
        <w:jc w:val="both"/>
        <w:rPr>
          <w:rFonts w:ascii="Arial" w:hAnsi="Arial" w:cs="Arial"/>
          <w:b/>
          <w:bCs/>
          <w:color w:val="002060"/>
          <w:sz w:val="32"/>
          <w:szCs w:val="32"/>
        </w:rPr>
      </w:pPr>
    </w:p>
    <w:p w14:paraId="23333E5A" w14:textId="77777777" w:rsidR="000D76C8" w:rsidRPr="00611E98" w:rsidRDefault="000D76C8" w:rsidP="009241F2">
      <w:pPr>
        <w:kinsoku w:val="0"/>
        <w:overflowPunct w:val="0"/>
        <w:jc w:val="both"/>
        <w:rPr>
          <w:rFonts w:ascii="Arial" w:hAnsi="Arial" w:cs="Arial"/>
          <w:b/>
          <w:bCs/>
          <w:color w:val="002060"/>
          <w:sz w:val="32"/>
          <w:szCs w:val="32"/>
        </w:rPr>
      </w:pPr>
    </w:p>
    <w:p w14:paraId="308F3DE2" w14:textId="77777777" w:rsidR="00611E98" w:rsidRPr="00611E98" w:rsidRDefault="00611E98" w:rsidP="009241F2">
      <w:pPr>
        <w:kinsoku w:val="0"/>
        <w:overflowPunct w:val="0"/>
        <w:jc w:val="both"/>
        <w:rPr>
          <w:rFonts w:ascii="Arial" w:hAnsi="Arial" w:cs="Arial"/>
          <w:b/>
          <w:bCs/>
          <w:color w:val="002060"/>
          <w:sz w:val="32"/>
          <w:szCs w:val="32"/>
        </w:rPr>
      </w:pPr>
    </w:p>
    <w:p w14:paraId="4B552BEF" w14:textId="77777777" w:rsidR="00611E98" w:rsidRPr="00611E98" w:rsidRDefault="00611E98" w:rsidP="009241F2">
      <w:pPr>
        <w:kinsoku w:val="0"/>
        <w:overflowPunct w:val="0"/>
        <w:jc w:val="both"/>
        <w:rPr>
          <w:rFonts w:ascii="Arial" w:hAnsi="Arial" w:cs="Arial"/>
          <w:b/>
          <w:bCs/>
          <w:color w:val="002060"/>
          <w:sz w:val="32"/>
          <w:szCs w:val="32"/>
        </w:rPr>
      </w:pPr>
    </w:p>
    <w:p w14:paraId="6B1F4FAB" w14:textId="0245D050" w:rsidR="008A52ED" w:rsidRPr="00611E98" w:rsidRDefault="008502BD" w:rsidP="009241F2">
      <w:pPr>
        <w:kinsoku w:val="0"/>
        <w:overflowPunct w:val="0"/>
        <w:jc w:val="both"/>
        <w:rPr>
          <w:rFonts w:ascii="Arial" w:hAnsi="Arial" w:cs="Arial"/>
          <w:b/>
          <w:bCs/>
          <w:color w:val="002060"/>
          <w:sz w:val="32"/>
          <w:szCs w:val="32"/>
        </w:rPr>
      </w:pPr>
      <w:r w:rsidRPr="00611E98">
        <w:rPr>
          <w:rFonts w:ascii="Arial" w:hAnsi="Arial" w:cs="Arial"/>
          <w:b/>
          <w:bCs/>
          <w:color w:val="002060"/>
          <w:sz w:val="32"/>
          <w:szCs w:val="32"/>
        </w:rPr>
        <w:lastRenderedPageBreak/>
        <w:t>Section 2:</w:t>
      </w:r>
    </w:p>
    <w:p w14:paraId="614F1775" w14:textId="77777777" w:rsidR="000D76C8" w:rsidRPr="00611E98" w:rsidRDefault="000D76C8" w:rsidP="000D76C8">
      <w:pPr>
        <w:pStyle w:val="Heading1"/>
        <w:jc w:val="both"/>
        <w:rPr>
          <w:bCs w:val="0"/>
          <w:color w:val="002060"/>
          <w:u w:val="single"/>
        </w:rPr>
      </w:pPr>
    </w:p>
    <w:p w14:paraId="62205FA4" w14:textId="4CEAA880" w:rsidR="000D76C8" w:rsidRPr="00611E98" w:rsidRDefault="000D76C8" w:rsidP="000D76C8">
      <w:pPr>
        <w:pStyle w:val="Heading1"/>
        <w:jc w:val="both"/>
        <w:rPr>
          <w:bCs w:val="0"/>
          <w:color w:val="002060"/>
          <w:u w:val="single"/>
        </w:rPr>
      </w:pPr>
      <w:r w:rsidRPr="00611E98">
        <w:rPr>
          <w:bCs w:val="0"/>
          <w:color w:val="002060"/>
          <w:u w:val="single"/>
        </w:rPr>
        <w:t>About the Board</w:t>
      </w:r>
    </w:p>
    <w:p w14:paraId="0F01FAF3" w14:textId="77777777" w:rsidR="000D76C8" w:rsidRPr="00611E98" w:rsidRDefault="000D76C8" w:rsidP="000D76C8">
      <w:pPr>
        <w:jc w:val="both"/>
        <w:rPr>
          <w:rFonts w:ascii="Arial" w:hAnsi="Arial" w:cs="Arial"/>
          <w:color w:val="002060"/>
        </w:rPr>
      </w:pPr>
    </w:p>
    <w:p w14:paraId="5A04E855"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Core adult acute care is currently delivered from five sites within </w:t>
      </w:r>
      <w:smartTag w:uri="urn:schemas-microsoft-com:office:smarttags" w:element="City">
        <w:r w:rsidRPr="00611E98">
          <w:rPr>
            <w:rFonts w:ascii="Arial" w:hAnsi="Arial" w:cs="Arial"/>
            <w:color w:val="002060"/>
          </w:rPr>
          <w:t>Glasgow</w:t>
        </w:r>
      </w:smartTag>
      <w:r w:rsidRPr="00611E98">
        <w:rPr>
          <w:rFonts w:ascii="Arial" w:hAnsi="Arial" w:cs="Arial"/>
          <w:color w:val="002060"/>
        </w:rPr>
        <w:t xml:space="preserve"> and three sites in </w:t>
      </w:r>
      <w:smartTag w:uri="urn:schemas-microsoft-com:office:smarttags" w:element="place">
        <w:r w:rsidRPr="00611E98">
          <w:rPr>
            <w:rFonts w:ascii="Arial" w:hAnsi="Arial" w:cs="Arial"/>
            <w:color w:val="002060"/>
          </w:rPr>
          <w:t>Clyde</w:t>
        </w:r>
      </w:smartTag>
      <w:r w:rsidRPr="00611E98">
        <w:rPr>
          <w:rFonts w:ascii="Arial" w:hAnsi="Arial" w:cs="Arial"/>
          <w:color w:val="002060"/>
        </w:rPr>
        <w:t xml:space="preserve">.  </w:t>
      </w:r>
      <w:proofErr w:type="spellStart"/>
      <w:smartTag w:uri="urn:schemas-microsoft-com:office:smarttags" w:element="place">
        <w:smartTag w:uri="urn:schemas-microsoft-com:office:smarttags" w:element="PlaceName">
          <w:r w:rsidRPr="00611E98">
            <w:rPr>
              <w:rFonts w:ascii="Arial" w:hAnsi="Arial" w:cs="Arial"/>
              <w:color w:val="002060"/>
            </w:rPr>
            <w:t>Gartnavel</w:t>
          </w:r>
          <w:proofErr w:type="spellEnd"/>
          <w:r w:rsidRPr="00611E98">
            <w:rPr>
              <w:rFonts w:ascii="Arial" w:hAnsi="Arial" w:cs="Arial"/>
              <w:color w:val="002060"/>
            </w:rPr>
            <w:t xml:space="preserve"> General</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r w:rsidRPr="00611E98">
        <w:rPr>
          <w:rFonts w:ascii="Arial" w:hAnsi="Arial" w:cs="Arial"/>
          <w:color w:val="002060"/>
        </w:rPr>
        <w:t xml:space="preserve"> delivers care in the west-end of the city.  In the north-east of the city care is delivered from Stobhill ACH and Glasgow Royal Infirmary.  The </w:t>
      </w:r>
      <w:smartTag w:uri="urn:schemas-microsoft-com:office:smarttags" w:element="PlaceName">
        <w:r w:rsidRPr="00611E98">
          <w:rPr>
            <w:rFonts w:ascii="Arial" w:hAnsi="Arial" w:cs="Arial"/>
            <w:color w:val="002060"/>
          </w:rPr>
          <w:t>New</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Victoria</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Hospital</w:t>
        </w:r>
      </w:smartTag>
      <w:r w:rsidRPr="00611E98">
        <w:rPr>
          <w:rFonts w:ascii="Arial" w:hAnsi="Arial" w:cs="Arial"/>
          <w:color w:val="002060"/>
        </w:rPr>
        <w:t xml:space="preserve"> and the </w:t>
      </w:r>
      <w:smartTag w:uri="urn:schemas-microsoft-com:office:smarttags" w:element="place">
        <w:smartTag w:uri="urn:schemas-microsoft-com:office:smarttags" w:element="PlaceName">
          <w:r w:rsidRPr="00611E98">
            <w:rPr>
              <w:rFonts w:ascii="Arial" w:hAnsi="Arial" w:cs="Arial"/>
              <w:color w:val="002060"/>
            </w:rPr>
            <w:t>Queen</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Elizabeth</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University</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r w:rsidRPr="00611E98">
        <w:rPr>
          <w:rFonts w:ascii="Arial" w:hAnsi="Arial" w:cs="Arial"/>
          <w:color w:val="002060"/>
        </w:rPr>
        <w:t xml:space="preserve"> serve the south of the city.  Services for children are provided centrally from The Royal Hospital for Children based on the south </w:t>
      </w:r>
      <w:smartTag w:uri="urn:schemas-microsoft-com:office:smarttags" w:element="City">
        <w:smartTag w:uri="urn:schemas-microsoft-com:office:smarttags" w:element="place">
          <w:r w:rsidRPr="00611E98">
            <w:rPr>
              <w:rFonts w:ascii="Arial" w:hAnsi="Arial" w:cs="Arial"/>
              <w:color w:val="002060"/>
            </w:rPr>
            <w:t>Glasgow</w:t>
          </w:r>
        </w:smartTag>
      </w:smartTag>
      <w:r w:rsidRPr="00611E98">
        <w:rPr>
          <w:rFonts w:ascii="Arial" w:hAnsi="Arial" w:cs="Arial"/>
          <w:color w:val="002060"/>
        </w:rPr>
        <w:t xml:space="preserve"> campus. Full Accident and Emergency services are provided at the </w:t>
      </w:r>
      <w:smartTag w:uri="urn:schemas-microsoft-com:office:smarttags" w:element="City">
        <w:r w:rsidRPr="00611E98">
          <w:rPr>
            <w:rFonts w:ascii="Arial" w:hAnsi="Arial" w:cs="Arial"/>
            <w:color w:val="002060"/>
          </w:rPr>
          <w:t>Glasgow</w:t>
        </w:r>
      </w:smartTag>
      <w:r w:rsidRPr="00611E98">
        <w:rPr>
          <w:rFonts w:ascii="Arial" w:hAnsi="Arial" w:cs="Arial"/>
          <w:color w:val="002060"/>
        </w:rPr>
        <w:t xml:space="preserve"> Royal Infirmary and Queen </w:t>
      </w:r>
      <w:smartTag w:uri="urn:schemas-microsoft-com:office:smarttags" w:element="City">
        <w:smartTag w:uri="urn:schemas-microsoft-com:office:smarttags" w:element="place">
          <w:r w:rsidRPr="00611E98">
            <w:rPr>
              <w:rFonts w:ascii="Arial" w:hAnsi="Arial" w:cs="Arial"/>
              <w:color w:val="002060"/>
            </w:rPr>
            <w:t>Elizabeth</w:t>
          </w:r>
        </w:smartTag>
      </w:smartTag>
      <w:r w:rsidRPr="00611E98">
        <w:rPr>
          <w:rFonts w:ascii="Arial" w:hAnsi="Arial" w:cs="Arial"/>
          <w:color w:val="002060"/>
        </w:rPr>
        <w:t xml:space="preserve"> University Hospital. In Clyde, acute services are provided at </w:t>
      </w:r>
      <w:smartTag w:uri="urn:schemas-microsoft-com:office:smarttags" w:element="PlaceName">
        <w:r w:rsidRPr="00611E98">
          <w:rPr>
            <w:rFonts w:ascii="Arial" w:hAnsi="Arial" w:cs="Arial"/>
            <w:color w:val="002060"/>
          </w:rPr>
          <w:t>Royal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Alexandra</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Hospital</w:t>
        </w:r>
      </w:smartTag>
      <w:r w:rsidRPr="00611E98">
        <w:rPr>
          <w:rFonts w:ascii="Arial" w:hAnsi="Arial" w:cs="Arial"/>
          <w:color w:val="002060"/>
        </w:rPr>
        <w:t xml:space="preserve">, </w:t>
      </w:r>
      <w:smartTag w:uri="urn:schemas-microsoft-com:office:smarttags" w:element="place">
        <w:smartTag w:uri="urn:schemas-microsoft-com:office:smarttags" w:element="PlaceName">
          <w:r w:rsidRPr="00611E98">
            <w:rPr>
              <w:rFonts w:ascii="Arial" w:hAnsi="Arial" w:cs="Arial"/>
              <w:color w:val="002060"/>
            </w:rPr>
            <w:t>Inverclyde</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Royal</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r w:rsidRPr="00611E98">
        <w:rPr>
          <w:rFonts w:ascii="Arial" w:hAnsi="Arial" w:cs="Arial"/>
          <w:color w:val="002060"/>
        </w:rPr>
        <w:t xml:space="preserve"> and Vale of Leven Hospital.  </w:t>
      </w:r>
    </w:p>
    <w:p w14:paraId="0951FD98" w14:textId="77777777" w:rsidR="000D76C8" w:rsidRPr="00611E98" w:rsidRDefault="000D76C8" w:rsidP="000D76C8">
      <w:pPr>
        <w:jc w:val="both"/>
        <w:rPr>
          <w:rFonts w:ascii="Arial" w:hAnsi="Arial" w:cs="Arial"/>
          <w:color w:val="002060"/>
        </w:rPr>
      </w:pPr>
    </w:p>
    <w:p w14:paraId="297A553C"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The ambulatory care centres for the south, north east and west of the city are in the </w:t>
      </w:r>
      <w:smartTag w:uri="urn:schemas-microsoft-com:office:smarttags" w:element="PlaceName">
        <w:r w:rsidRPr="00611E98">
          <w:rPr>
            <w:rFonts w:ascii="Arial" w:hAnsi="Arial" w:cs="Arial"/>
            <w:color w:val="002060"/>
          </w:rPr>
          <w:t>Victoria</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Hospital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Ambulatory</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Care</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Stobhill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Ambulatory</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Care</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r w:rsidRPr="00611E98">
        <w:rPr>
          <w:rFonts w:ascii="Arial" w:hAnsi="Arial" w:cs="Arial"/>
          <w:color w:val="002060"/>
        </w:rPr>
        <w:t xml:space="preserve"> and </w:t>
      </w:r>
      <w:smartTag w:uri="urn:schemas-microsoft-com:office:smarttags" w:element="place">
        <w:smartTag w:uri="urn:schemas-microsoft-com:office:smarttags" w:element="PlaceName">
          <w:r w:rsidRPr="00611E98">
            <w:rPr>
              <w:rFonts w:ascii="Arial" w:hAnsi="Arial" w:cs="Arial"/>
              <w:color w:val="002060"/>
            </w:rPr>
            <w:t>West</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Glasgow</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Ambulatory</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Care</w:t>
          </w:r>
        </w:smartTag>
        <w:r w:rsidRPr="00611E98">
          <w:rPr>
            <w:rFonts w:ascii="Arial" w:hAnsi="Arial" w:cs="Arial"/>
            <w:color w:val="002060"/>
          </w:rPr>
          <w:t xml:space="preserve"> </w:t>
        </w:r>
        <w:proofErr w:type="gramStart"/>
        <w:smartTag w:uri="urn:schemas-microsoft-com:office:smarttags" w:element="PlaceType">
          <w:r w:rsidRPr="00611E98">
            <w:rPr>
              <w:rFonts w:ascii="Arial" w:hAnsi="Arial" w:cs="Arial"/>
              <w:color w:val="002060"/>
            </w:rPr>
            <w:t>Hospital</w:t>
          </w:r>
        </w:smartTag>
      </w:smartTag>
      <w:proofErr w:type="gramEnd"/>
      <w:r w:rsidRPr="00611E98">
        <w:rPr>
          <w:rFonts w:ascii="Arial" w:hAnsi="Arial" w:cs="Arial"/>
          <w:color w:val="002060"/>
        </w:rPr>
        <w:t xml:space="preserve"> respectively. They house the main out-patient centre and day surgery services. In the south side, in-patient services are concentrated in the </w:t>
      </w:r>
      <w:smartTag w:uri="urn:schemas-microsoft-com:office:smarttags" w:element="place">
        <w:smartTag w:uri="urn:schemas-microsoft-com:office:smarttags" w:element="PlaceName">
          <w:r w:rsidRPr="00611E98">
            <w:rPr>
              <w:rFonts w:ascii="Arial" w:hAnsi="Arial" w:cs="Arial"/>
              <w:color w:val="002060"/>
            </w:rPr>
            <w:t>Queen</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Elizabeth</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University</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r w:rsidRPr="00611E98">
        <w:rPr>
          <w:rFonts w:ascii="Arial" w:hAnsi="Arial" w:cs="Arial"/>
          <w:color w:val="002060"/>
        </w:rPr>
        <w:t xml:space="preserve">. This new facility, housing 1,109 beds, has replaced ageing acute wards in the Southern General Hospital, Victoria </w:t>
      </w:r>
      <w:proofErr w:type="gramStart"/>
      <w:r w:rsidRPr="00611E98">
        <w:rPr>
          <w:rFonts w:ascii="Arial" w:hAnsi="Arial" w:cs="Arial"/>
          <w:color w:val="002060"/>
        </w:rPr>
        <w:t>Infirmary</w:t>
      </w:r>
      <w:proofErr w:type="gramEnd"/>
      <w:r w:rsidRPr="00611E98">
        <w:rPr>
          <w:rFonts w:ascii="Arial" w:hAnsi="Arial" w:cs="Arial"/>
          <w:color w:val="002060"/>
        </w:rPr>
        <w:t xml:space="preserve"> and the Western Infirmary.  The new facility will work alongside some of the relatively modern buildings housing specialist services, which will be retained on the South site as part of the Strategy. </w:t>
      </w:r>
    </w:p>
    <w:p w14:paraId="5524AE4B" w14:textId="77777777" w:rsidR="000D76C8" w:rsidRPr="00611E98" w:rsidRDefault="000D76C8" w:rsidP="000D76C8">
      <w:pPr>
        <w:jc w:val="both"/>
        <w:rPr>
          <w:rFonts w:ascii="Arial" w:hAnsi="Arial" w:cs="Arial"/>
          <w:color w:val="002060"/>
        </w:rPr>
      </w:pPr>
    </w:p>
    <w:p w14:paraId="7B3F68BB"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The redesign and redevelopment of </w:t>
      </w:r>
      <w:smartTag w:uri="urn:schemas-microsoft-com:office:smarttags" w:element="City">
        <w:smartTag w:uri="urn:schemas-microsoft-com:office:smarttags" w:element="place">
          <w:r w:rsidRPr="00611E98">
            <w:rPr>
              <w:rFonts w:ascii="Arial" w:hAnsi="Arial" w:cs="Arial"/>
              <w:color w:val="002060"/>
            </w:rPr>
            <w:t>Glasgow</w:t>
          </w:r>
        </w:smartTag>
      </w:smartTag>
      <w:r w:rsidRPr="00611E98">
        <w:rPr>
          <w:rFonts w:ascii="Arial" w:hAnsi="Arial" w:cs="Arial"/>
          <w:color w:val="002060"/>
        </w:rPr>
        <w:t>’s acute services will address many of the pressures currently facing the hospital service.  The new service will be provided in modern facilities rather than 19th century buildings not designed for modern healthcare.  The purpose designed facilities will enable one stop / rapid diagnosis and treatment models required for the future.  Continuity of service will improve with the elimination of the need for patient’s notes and results to be moved from building to building.  Concentration of services will allow the requirements of junior doctors’ hours and issues arising for increasing sub specialisation of medicine to be addressed through the creation of larger teams and sustainable rotas for both junior and senior staff.</w:t>
      </w:r>
    </w:p>
    <w:p w14:paraId="4AA1C6F1" w14:textId="77777777" w:rsidR="000D76C8" w:rsidRPr="00611E98" w:rsidRDefault="000D76C8" w:rsidP="000D76C8">
      <w:pPr>
        <w:jc w:val="both"/>
        <w:rPr>
          <w:rFonts w:ascii="Arial" w:hAnsi="Arial" w:cs="Arial"/>
          <w:color w:val="002060"/>
        </w:rPr>
      </w:pPr>
    </w:p>
    <w:p w14:paraId="3B59F2E1" w14:textId="77777777" w:rsidR="000D76C8" w:rsidRPr="00611E98" w:rsidRDefault="000D76C8" w:rsidP="000D76C8">
      <w:pPr>
        <w:jc w:val="both"/>
        <w:rPr>
          <w:rFonts w:ascii="Arial" w:hAnsi="Arial" w:cs="Arial"/>
          <w:color w:val="002060"/>
        </w:rPr>
      </w:pPr>
      <w:r w:rsidRPr="00611E98">
        <w:rPr>
          <w:rFonts w:ascii="Arial" w:hAnsi="Arial" w:cs="Arial"/>
          <w:color w:val="002060"/>
        </w:rPr>
        <w:t>The formation of larger clinical teams will make sure that programmes of work, including the need to cover emergencies without interfering with waiting list and ambulatory care sessions, can be planned effectively.  The concentration of in-patient services on fewer sites will help strengthen specialist services and maximise the capacity of the service.</w:t>
      </w:r>
    </w:p>
    <w:p w14:paraId="04C767BA" w14:textId="77777777" w:rsidR="000D76C8" w:rsidRPr="00611E98" w:rsidRDefault="000D76C8" w:rsidP="000D76C8">
      <w:pPr>
        <w:jc w:val="both"/>
        <w:rPr>
          <w:rFonts w:ascii="Arial" w:hAnsi="Arial" w:cs="Arial"/>
          <w:color w:val="002060"/>
        </w:rPr>
      </w:pPr>
    </w:p>
    <w:p w14:paraId="3BAAAE74" w14:textId="1DF364DF" w:rsidR="000D76C8" w:rsidRPr="00611E98" w:rsidRDefault="000D76C8" w:rsidP="000D76C8">
      <w:pPr>
        <w:pStyle w:val="BodyText2"/>
        <w:rPr>
          <w:rFonts w:ascii="Arial" w:hAnsi="Arial" w:cs="Arial"/>
          <w:b/>
          <w:bCs/>
          <w:smallCaps/>
          <w:color w:val="002060"/>
          <w:u w:val="single"/>
        </w:rPr>
      </w:pPr>
      <w:r w:rsidRPr="00611E98">
        <w:rPr>
          <w:rFonts w:ascii="Arial" w:hAnsi="Arial" w:cs="Arial"/>
          <w:b/>
          <w:bCs/>
          <w:smallCaps/>
          <w:color w:val="002060"/>
          <w:u w:val="single"/>
        </w:rPr>
        <w:t>NHS Greater Glasgow &amp; Clyde Division Management Structure</w:t>
      </w:r>
    </w:p>
    <w:p w14:paraId="279B3FC2"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All adult Dermatology services are managed through the General Manager for Emergency Care &amp; Medical Specialties - Clyde. There is a dedicated Clinical Service Manager for Dermatology with responsibility for Greater Glasgow and </w:t>
      </w:r>
      <w:smartTag w:uri="urn:schemas-microsoft-com:office:smarttags" w:element="place">
        <w:r w:rsidRPr="00611E98">
          <w:rPr>
            <w:rFonts w:ascii="Arial" w:hAnsi="Arial" w:cs="Arial"/>
            <w:color w:val="002060"/>
          </w:rPr>
          <w:t>Clyde</w:t>
        </w:r>
      </w:smartTag>
      <w:r w:rsidRPr="00611E98">
        <w:rPr>
          <w:rFonts w:ascii="Arial" w:hAnsi="Arial" w:cs="Arial"/>
          <w:color w:val="002060"/>
        </w:rPr>
        <w:t>. Paediatric Dermatology services are managed through the General Manager for Women and Children’s Directorate.</w:t>
      </w:r>
    </w:p>
    <w:p w14:paraId="09E9CDBF" w14:textId="77777777" w:rsidR="000D76C8" w:rsidRPr="00611E98" w:rsidRDefault="000D76C8" w:rsidP="000D76C8">
      <w:pPr>
        <w:pStyle w:val="BodyText2"/>
        <w:rPr>
          <w:rFonts w:ascii="Arial" w:hAnsi="Arial" w:cs="Arial"/>
          <w:color w:val="002060"/>
        </w:rPr>
      </w:pPr>
    </w:p>
    <w:tbl>
      <w:tblPr>
        <w:tblW w:w="9402" w:type="dxa"/>
        <w:tblInd w:w="93" w:type="dxa"/>
        <w:tblLook w:val="0000" w:firstRow="0" w:lastRow="0" w:firstColumn="0" w:lastColumn="0" w:noHBand="0" w:noVBand="0"/>
      </w:tblPr>
      <w:tblGrid>
        <w:gridCol w:w="3987"/>
        <w:gridCol w:w="5415"/>
      </w:tblGrid>
      <w:tr w:rsidR="000D76C8" w:rsidRPr="00611E98" w14:paraId="2049A916" w14:textId="77777777" w:rsidTr="000D76C8">
        <w:trPr>
          <w:trHeight w:val="2067"/>
        </w:trPr>
        <w:tc>
          <w:tcPr>
            <w:tcW w:w="3987" w:type="dxa"/>
            <w:tcBorders>
              <w:top w:val="single" w:sz="4" w:space="0" w:color="auto"/>
              <w:left w:val="single" w:sz="4" w:space="0" w:color="auto"/>
              <w:bottom w:val="nil"/>
              <w:right w:val="single" w:sz="4" w:space="0" w:color="auto"/>
            </w:tcBorders>
            <w:shd w:val="clear" w:color="auto" w:fill="CCCCCC"/>
          </w:tcPr>
          <w:p w14:paraId="6986CAD0"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lastRenderedPageBreak/>
              <w:t>SURGICAL &amp; ANAESTHETICS</w:t>
            </w:r>
          </w:p>
        </w:tc>
        <w:tc>
          <w:tcPr>
            <w:tcW w:w="5415" w:type="dxa"/>
            <w:tcBorders>
              <w:top w:val="single" w:sz="4" w:space="0" w:color="auto"/>
              <w:left w:val="nil"/>
              <w:bottom w:val="nil"/>
              <w:right w:val="single" w:sz="4" w:space="0" w:color="auto"/>
            </w:tcBorders>
            <w:noWrap/>
          </w:tcPr>
          <w:p w14:paraId="731F70C4"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General Surgery</w:t>
            </w:r>
          </w:p>
          <w:p w14:paraId="1835FBED"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Digestive Diseases</w:t>
            </w:r>
          </w:p>
          <w:p w14:paraId="6A0E7C27"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Anaesthetics</w:t>
            </w:r>
          </w:p>
          <w:p w14:paraId="48BDC1D4"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Critical Care</w:t>
            </w:r>
          </w:p>
          <w:p w14:paraId="32C1BDCE"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Orthopaedic Surgery (</w:t>
            </w:r>
            <w:proofErr w:type="spellStart"/>
            <w:r w:rsidRPr="00611E98">
              <w:rPr>
                <w:rFonts w:ascii="Arial" w:hAnsi="Arial" w:cs="Arial"/>
                <w:color w:val="002060"/>
                <w:sz w:val="20"/>
                <w:szCs w:val="20"/>
              </w:rPr>
              <w:t>inc</w:t>
            </w:r>
            <w:proofErr w:type="spellEnd"/>
            <w:r w:rsidRPr="00611E98">
              <w:rPr>
                <w:rFonts w:ascii="Arial" w:hAnsi="Arial" w:cs="Arial"/>
                <w:color w:val="002060"/>
                <w:sz w:val="20"/>
                <w:szCs w:val="20"/>
              </w:rPr>
              <w:t xml:space="preserve"> Trauma)</w:t>
            </w:r>
          </w:p>
          <w:p w14:paraId="4D9B4EDE"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Ophthalmology,</w:t>
            </w:r>
          </w:p>
          <w:p w14:paraId="5A2D7BFB"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Urology</w:t>
            </w:r>
          </w:p>
          <w:p w14:paraId="1DFA2427" w14:textId="77777777" w:rsidR="000D76C8" w:rsidRPr="00611E98" w:rsidRDefault="000D76C8" w:rsidP="000D76C8">
            <w:pPr>
              <w:rPr>
                <w:rFonts w:ascii="Arial" w:hAnsi="Arial" w:cs="Arial"/>
                <w:color w:val="002060"/>
                <w:sz w:val="20"/>
                <w:szCs w:val="20"/>
              </w:rPr>
            </w:pPr>
            <w:smartTag w:uri="urn:schemas-microsoft-com:office:smarttags" w:element="stockticker">
              <w:r w:rsidRPr="00611E98">
                <w:rPr>
                  <w:rFonts w:ascii="Arial" w:hAnsi="Arial" w:cs="Arial"/>
                  <w:color w:val="002060"/>
                  <w:sz w:val="20"/>
                  <w:szCs w:val="20"/>
                </w:rPr>
                <w:t>ENT</w:t>
              </w:r>
            </w:smartTag>
          </w:p>
        </w:tc>
      </w:tr>
      <w:tr w:rsidR="000D76C8" w:rsidRPr="00611E98" w14:paraId="11C24D1A" w14:textId="77777777" w:rsidTr="000D76C8">
        <w:trPr>
          <w:trHeight w:val="2962"/>
        </w:trPr>
        <w:tc>
          <w:tcPr>
            <w:tcW w:w="3987" w:type="dxa"/>
            <w:tcBorders>
              <w:top w:val="nil"/>
              <w:left w:val="single" w:sz="4" w:space="0" w:color="auto"/>
              <w:bottom w:val="nil"/>
              <w:right w:val="single" w:sz="4" w:space="0" w:color="auto"/>
            </w:tcBorders>
            <w:shd w:val="clear" w:color="auto" w:fill="CCCCCC"/>
          </w:tcPr>
          <w:p w14:paraId="44E87E51"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xml:space="preserve">EMERGENCY </w:t>
            </w:r>
            <w:smartTag w:uri="urn:schemas-microsoft-com:office:smarttags" w:element="stockticker">
              <w:r w:rsidRPr="00611E98">
                <w:rPr>
                  <w:rFonts w:ascii="Arial" w:hAnsi="Arial" w:cs="Arial"/>
                  <w:b/>
                  <w:bCs/>
                  <w:color w:val="002060"/>
                  <w:sz w:val="20"/>
                  <w:szCs w:val="20"/>
                </w:rPr>
                <w:t>CARE</w:t>
              </w:r>
            </w:smartTag>
            <w:r w:rsidRPr="00611E98">
              <w:rPr>
                <w:rFonts w:ascii="Arial" w:hAnsi="Arial" w:cs="Arial"/>
                <w:b/>
                <w:bCs/>
                <w:color w:val="002060"/>
                <w:sz w:val="20"/>
                <w:szCs w:val="20"/>
              </w:rPr>
              <w:t xml:space="preserve"> &amp; MEDICAL SPECIALTIES</w:t>
            </w:r>
          </w:p>
          <w:p w14:paraId="2642D4A6" w14:textId="77777777" w:rsidR="000D76C8" w:rsidRPr="00611E98" w:rsidRDefault="000D76C8" w:rsidP="000D76C8">
            <w:pPr>
              <w:rPr>
                <w:rFonts w:ascii="Arial" w:hAnsi="Arial" w:cs="Arial"/>
                <w:b/>
                <w:bCs/>
                <w:color w:val="002060"/>
                <w:sz w:val="20"/>
                <w:szCs w:val="20"/>
              </w:rPr>
            </w:pPr>
          </w:p>
          <w:p w14:paraId="6CE4BB5E"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1DF507E7"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5C3CDB0B"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25AC22B1"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57BBB724"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576DCDEC"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2A81BB84"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4E037631"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75DA1B53"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tc>
        <w:tc>
          <w:tcPr>
            <w:tcW w:w="5415" w:type="dxa"/>
            <w:tcBorders>
              <w:top w:val="nil"/>
              <w:left w:val="nil"/>
              <w:bottom w:val="nil"/>
              <w:right w:val="single" w:sz="4" w:space="0" w:color="auto"/>
            </w:tcBorders>
            <w:noWrap/>
          </w:tcPr>
          <w:p w14:paraId="4B574413"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A&amp;E</w:t>
            </w:r>
          </w:p>
          <w:p w14:paraId="6DDB6FBB"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Acute Receiving</w:t>
            </w:r>
          </w:p>
          <w:p w14:paraId="165A492E"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Specialist medicine</w:t>
            </w:r>
          </w:p>
          <w:p w14:paraId="20B62116"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Out of Hours</w:t>
            </w:r>
          </w:p>
          <w:p w14:paraId="06200563" w14:textId="77777777" w:rsidR="000D76C8" w:rsidRPr="00611E98" w:rsidRDefault="000D76C8" w:rsidP="000D76C8">
            <w:pPr>
              <w:rPr>
                <w:rFonts w:ascii="Arial" w:hAnsi="Arial" w:cs="Arial"/>
                <w:b/>
                <w:color w:val="002060"/>
                <w:sz w:val="20"/>
                <w:szCs w:val="20"/>
              </w:rPr>
            </w:pPr>
            <w:r w:rsidRPr="00611E98">
              <w:rPr>
                <w:rFonts w:ascii="Arial" w:hAnsi="Arial" w:cs="Arial"/>
                <w:b/>
                <w:color w:val="002060"/>
                <w:sz w:val="20"/>
                <w:szCs w:val="20"/>
              </w:rPr>
              <w:t>Dermatology</w:t>
            </w:r>
          </w:p>
          <w:p w14:paraId="157B69E1"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Cardiology and Cath Labs</w:t>
            </w:r>
          </w:p>
          <w:p w14:paraId="3A999815"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Respiratory</w:t>
            </w:r>
          </w:p>
          <w:p w14:paraId="316C3213"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Diabetes</w:t>
            </w:r>
          </w:p>
          <w:p w14:paraId="1EC9D194"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Infectious Diseases</w:t>
            </w:r>
          </w:p>
          <w:p w14:paraId="3F79E9F7"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Gastroenterology</w:t>
            </w:r>
          </w:p>
          <w:p w14:paraId="43118258"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Rheumatology</w:t>
            </w:r>
          </w:p>
        </w:tc>
      </w:tr>
      <w:tr w:rsidR="000D76C8" w:rsidRPr="00611E98" w14:paraId="72A0306C" w14:textId="77777777" w:rsidTr="000D76C8">
        <w:trPr>
          <w:trHeight w:val="1293"/>
        </w:trPr>
        <w:tc>
          <w:tcPr>
            <w:tcW w:w="3987" w:type="dxa"/>
            <w:tcBorders>
              <w:top w:val="nil"/>
              <w:left w:val="single" w:sz="4" w:space="0" w:color="auto"/>
              <w:bottom w:val="single" w:sz="4" w:space="0" w:color="auto"/>
              <w:right w:val="single" w:sz="4" w:space="0" w:color="auto"/>
            </w:tcBorders>
            <w:shd w:val="clear" w:color="auto" w:fill="CCCCCC"/>
          </w:tcPr>
          <w:p w14:paraId="66149DD5"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WOMEN &amp; CHILDRENS SERVICES</w:t>
            </w:r>
          </w:p>
          <w:p w14:paraId="3FF7E7D8"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24861FCA"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487E4573"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2F3B280B"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tc>
        <w:tc>
          <w:tcPr>
            <w:tcW w:w="5415" w:type="dxa"/>
            <w:tcBorders>
              <w:top w:val="nil"/>
              <w:left w:val="nil"/>
              <w:bottom w:val="single" w:sz="4" w:space="0" w:color="auto"/>
              <w:right w:val="single" w:sz="4" w:space="0" w:color="auto"/>
            </w:tcBorders>
            <w:noWrap/>
          </w:tcPr>
          <w:p w14:paraId="0B7BEA9E"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Gynaecology</w:t>
            </w:r>
          </w:p>
          <w:p w14:paraId="2BE460DA"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Obstetrics</w:t>
            </w:r>
          </w:p>
          <w:p w14:paraId="73646089" w14:textId="77777777" w:rsidR="000D76C8" w:rsidRPr="00611E98" w:rsidRDefault="000D76C8" w:rsidP="000D76C8">
            <w:pPr>
              <w:rPr>
                <w:rFonts w:ascii="Arial" w:hAnsi="Arial" w:cs="Arial"/>
                <w:b/>
                <w:color w:val="002060"/>
                <w:sz w:val="20"/>
                <w:szCs w:val="20"/>
              </w:rPr>
            </w:pPr>
            <w:r w:rsidRPr="00611E98">
              <w:rPr>
                <w:rFonts w:ascii="Arial" w:hAnsi="Arial" w:cs="Arial"/>
                <w:color w:val="002060"/>
                <w:sz w:val="20"/>
                <w:szCs w:val="20"/>
              </w:rPr>
              <w:t xml:space="preserve">Medical Paediatrics </w:t>
            </w:r>
            <w:r w:rsidRPr="00611E98">
              <w:rPr>
                <w:rFonts w:ascii="Arial" w:hAnsi="Arial" w:cs="Arial"/>
                <w:b/>
                <w:color w:val="002060"/>
                <w:sz w:val="20"/>
                <w:szCs w:val="20"/>
              </w:rPr>
              <w:t>(inc. Dermatology)</w:t>
            </w:r>
          </w:p>
          <w:p w14:paraId="6CD863B3"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Surgical Paediatrics</w:t>
            </w:r>
          </w:p>
          <w:p w14:paraId="4475B4A6"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Neonatology</w:t>
            </w:r>
          </w:p>
        </w:tc>
      </w:tr>
      <w:tr w:rsidR="000D76C8" w:rsidRPr="00611E98" w14:paraId="0C4028FB" w14:textId="77777777" w:rsidTr="000D76C8">
        <w:trPr>
          <w:trHeight w:val="1749"/>
        </w:trPr>
        <w:tc>
          <w:tcPr>
            <w:tcW w:w="3987" w:type="dxa"/>
            <w:tcBorders>
              <w:top w:val="single" w:sz="4" w:space="0" w:color="auto"/>
              <w:left w:val="single" w:sz="4" w:space="0" w:color="auto"/>
              <w:bottom w:val="nil"/>
              <w:right w:val="single" w:sz="4" w:space="0" w:color="auto"/>
            </w:tcBorders>
            <w:shd w:val="clear" w:color="auto" w:fill="CCCCCC"/>
            <w:noWrap/>
          </w:tcPr>
          <w:p w14:paraId="066EA390"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REGIONAL SERVICES</w:t>
            </w:r>
          </w:p>
          <w:p w14:paraId="5D857665"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641BEB8A"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1E27E7B9"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7BF16ED5"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7835DE48"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459D6891"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tc>
        <w:tc>
          <w:tcPr>
            <w:tcW w:w="5415" w:type="dxa"/>
            <w:tcBorders>
              <w:top w:val="single" w:sz="4" w:space="0" w:color="auto"/>
              <w:left w:val="nil"/>
              <w:bottom w:val="nil"/>
              <w:right w:val="single" w:sz="4" w:space="0" w:color="auto"/>
            </w:tcBorders>
            <w:noWrap/>
          </w:tcPr>
          <w:p w14:paraId="42C1589E"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QENSIU</w:t>
            </w:r>
          </w:p>
          <w:p w14:paraId="0E718C5A"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Renal</w:t>
            </w:r>
          </w:p>
          <w:p w14:paraId="35222233"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Transplant</w:t>
            </w:r>
          </w:p>
          <w:p w14:paraId="7986DFA2"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Plastics</w:t>
            </w:r>
          </w:p>
          <w:p w14:paraId="463E3347"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Oncology</w:t>
            </w:r>
          </w:p>
          <w:p w14:paraId="5B41F425"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Neurosciences</w:t>
            </w:r>
          </w:p>
        </w:tc>
      </w:tr>
      <w:tr w:rsidR="000D76C8" w:rsidRPr="00611E98" w14:paraId="532F59CD" w14:textId="77777777" w:rsidTr="000D76C8">
        <w:trPr>
          <w:trHeight w:val="999"/>
        </w:trPr>
        <w:tc>
          <w:tcPr>
            <w:tcW w:w="3987" w:type="dxa"/>
            <w:tcBorders>
              <w:top w:val="nil"/>
              <w:left w:val="single" w:sz="4" w:space="0" w:color="auto"/>
              <w:bottom w:val="nil"/>
              <w:right w:val="single" w:sz="4" w:space="0" w:color="auto"/>
            </w:tcBorders>
            <w:shd w:val="clear" w:color="auto" w:fill="CCCCCC"/>
          </w:tcPr>
          <w:p w14:paraId="1470CA20"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DIAGNOSTIC SERVICES</w:t>
            </w:r>
          </w:p>
          <w:p w14:paraId="4606F628"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141E2FC8"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651BB790"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tc>
        <w:tc>
          <w:tcPr>
            <w:tcW w:w="5415" w:type="dxa"/>
            <w:tcBorders>
              <w:top w:val="nil"/>
              <w:left w:val="nil"/>
              <w:bottom w:val="nil"/>
              <w:right w:val="single" w:sz="4" w:space="0" w:color="auto"/>
            </w:tcBorders>
            <w:noWrap/>
          </w:tcPr>
          <w:p w14:paraId="735DFA15"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Laboratory medicine</w:t>
            </w:r>
          </w:p>
          <w:p w14:paraId="774FF19C"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Diagnostic Imaging</w:t>
            </w:r>
          </w:p>
          <w:p w14:paraId="50F4E2C9"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Nuclear Medicine</w:t>
            </w:r>
          </w:p>
          <w:p w14:paraId="5DAD0F43"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Clinical Physics</w:t>
            </w:r>
          </w:p>
        </w:tc>
      </w:tr>
      <w:tr w:rsidR="000D76C8" w:rsidRPr="00611E98" w14:paraId="120B9780" w14:textId="77777777" w:rsidTr="000D76C8">
        <w:trPr>
          <w:trHeight w:val="2498"/>
        </w:trPr>
        <w:tc>
          <w:tcPr>
            <w:tcW w:w="3987" w:type="dxa"/>
            <w:tcBorders>
              <w:top w:val="nil"/>
              <w:left w:val="single" w:sz="4" w:space="0" w:color="auto"/>
              <w:bottom w:val="single" w:sz="4" w:space="0" w:color="auto"/>
              <w:right w:val="single" w:sz="4" w:space="0" w:color="auto"/>
            </w:tcBorders>
            <w:shd w:val="clear" w:color="auto" w:fill="CCCCCC"/>
            <w:noWrap/>
          </w:tcPr>
          <w:p w14:paraId="5A94ECDB"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REHABILITATION &amp; ASSESSMENT</w:t>
            </w:r>
          </w:p>
          <w:p w14:paraId="1E4F702B"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688ED698"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4ACB6F2B"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79749850"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09043126"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00DE2A7E"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6610D347"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2E862AC7"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p w14:paraId="6C23ED61" w14:textId="77777777" w:rsidR="000D76C8" w:rsidRPr="00611E98" w:rsidRDefault="000D76C8" w:rsidP="000D76C8">
            <w:pPr>
              <w:rPr>
                <w:rFonts w:ascii="Arial" w:hAnsi="Arial" w:cs="Arial"/>
                <w:b/>
                <w:bCs/>
                <w:color w:val="002060"/>
                <w:sz w:val="20"/>
                <w:szCs w:val="20"/>
              </w:rPr>
            </w:pPr>
            <w:r w:rsidRPr="00611E98">
              <w:rPr>
                <w:rFonts w:ascii="Arial" w:hAnsi="Arial" w:cs="Arial"/>
                <w:b/>
                <w:bCs/>
                <w:color w:val="002060"/>
                <w:sz w:val="20"/>
                <w:szCs w:val="20"/>
              </w:rPr>
              <w:t> </w:t>
            </w:r>
          </w:p>
        </w:tc>
        <w:tc>
          <w:tcPr>
            <w:tcW w:w="5415" w:type="dxa"/>
            <w:tcBorders>
              <w:top w:val="nil"/>
              <w:left w:val="nil"/>
              <w:bottom w:val="single" w:sz="4" w:space="0" w:color="auto"/>
              <w:right w:val="single" w:sz="4" w:space="0" w:color="auto"/>
            </w:tcBorders>
            <w:noWrap/>
          </w:tcPr>
          <w:p w14:paraId="3956A151"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WESTMARC</w:t>
            </w:r>
          </w:p>
          <w:p w14:paraId="4B777CAA"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Palliative Care and Rehab</w:t>
            </w:r>
          </w:p>
          <w:p w14:paraId="41F6503D"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Dietetics</w:t>
            </w:r>
          </w:p>
          <w:p w14:paraId="2170FCC5"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 xml:space="preserve">Falls and </w:t>
            </w:r>
            <w:proofErr w:type="gramStart"/>
            <w:r w:rsidRPr="00611E98">
              <w:rPr>
                <w:rFonts w:ascii="Arial" w:hAnsi="Arial" w:cs="Arial"/>
                <w:color w:val="002060"/>
                <w:sz w:val="20"/>
                <w:szCs w:val="20"/>
              </w:rPr>
              <w:t>Rehab</w:t>
            </w:r>
            <w:proofErr w:type="gramEnd"/>
          </w:p>
          <w:p w14:paraId="069DC56C"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Speech and Language</w:t>
            </w:r>
          </w:p>
          <w:p w14:paraId="6DAB6805"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Psychology</w:t>
            </w:r>
          </w:p>
          <w:p w14:paraId="63C272F6"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Integrated Discharge</w:t>
            </w:r>
          </w:p>
          <w:p w14:paraId="35C13DFB"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Stroke Services</w:t>
            </w:r>
          </w:p>
          <w:p w14:paraId="51738E44"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Disability Services</w:t>
            </w:r>
          </w:p>
          <w:p w14:paraId="59259680"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Podiatry</w:t>
            </w:r>
          </w:p>
        </w:tc>
      </w:tr>
    </w:tbl>
    <w:p w14:paraId="61BFCBA9" w14:textId="77777777" w:rsidR="000D76C8" w:rsidRPr="00611E98" w:rsidRDefault="000D76C8" w:rsidP="000D76C8">
      <w:pPr>
        <w:widowControl w:val="0"/>
        <w:jc w:val="both"/>
        <w:rPr>
          <w:rFonts w:ascii="Arial" w:hAnsi="Arial" w:cs="Arial"/>
          <w:color w:val="002060"/>
        </w:rPr>
      </w:pPr>
    </w:p>
    <w:p w14:paraId="15F4FB26"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All the above services are supported by other Consultant-based services, which incorporate diagnostic and clinical components including Anaesthetics, Laboratory Medicine, </w:t>
      </w:r>
      <w:proofErr w:type="spellStart"/>
      <w:r w:rsidRPr="00611E98">
        <w:rPr>
          <w:rFonts w:ascii="Arial" w:hAnsi="Arial" w:cs="Arial"/>
          <w:color w:val="002060"/>
        </w:rPr>
        <w:t>Neuroanaesthetics</w:t>
      </w:r>
      <w:proofErr w:type="spellEnd"/>
      <w:r w:rsidRPr="00611E98">
        <w:rPr>
          <w:rFonts w:ascii="Arial" w:hAnsi="Arial" w:cs="Arial"/>
          <w:color w:val="002060"/>
        </w:rPr>
        <w:t xml:space="preserve">, Neuropathology, Clinical Neurophysiology (including EEG, EMG and EP), Neuroradiology and Radiology including Spiral CT Scanner.  There are a wide range of therapeutic services which include Audiology, Clinical Psychology, Dietetics, Occupational Therapy, ECG, Physiotherapy and Speech and Language Therapy.  </w:t>
      </w:r>
    </w:p>
    <w:p w14:paraId="725391BB" w14:textId="77777777" w:rsidR="000D76C8" w:rsidRPr="00611E98" w:rsidRDefault="000D76C8" w:rsidP="000D76C8">
      <w:pPr>
        <w:jc w:val="both"/>
        <w:rPr>
          <w:rFonts w:ascii="Arial" w:hAnsi="Arial" w:cs="Arial"/>
          <w:color w:val="002060"/>
        </w:rPr>
      </w:pPr>
    </w:p>
    <w:p w14:paraId="74833BAB" w14:textId="77777777" w:rsidR="000D76C8" w:rsidRPr="00611E98" w:rsidRDefault="000D76C8" w:rsidP="000D76C8">
      <w:pPr>
        <w:jc w:val="both"/>
        <w:rPr>
          <w:rFonts w:ascii="Arial" w:hAnsi="Arial" w:cs="Arial"/>
          <w:color w:val="002060"/>
        </w:rPr>
      </w:pPr>
      <w:r w:rsidRPr="00611E98">
        <w:rPr>
          <w:rFonts w:ascii="Arial" w:hAnsi="Arial" w:cs="Arial"/>
          <w:color w:val="002060"/>
        </w:rPr>
        <w:t>There are close links with the Mental Health and Elderly Mental Health services provided by NHS Greater Glasgow &amp; Clyde Community Health Partnerships.</w:t>
      </w:r>
    </w:p>
    <w:p w14:paraId="04DCBA1E" w14:textId="458AAFB3" w:rsidR="000D76C8" w:rsidRPr="00611E98" w:rsidRDefault="000D76C8" w:rsidP="000D76C8">
      <w:pPr>
        <w:jc w:val="both"/>
        <w:rPr>
          <w:rFonts w:ascii="Arial" w:hAnsi="Arial" w:cs="Arial"/>
          <w:color w:val="002060"/>
        </w:rPr>
      </w:pPr>
      <w:r w:rsidRPr="00611E98">
        <w:rPr>
          <w:rFonts w:ascii="Arial" w:hAnsi="Arial" w:cs="Arial"/>
          <w:b/>
          <w:smallCaps/>
          <w:color w:val="002060"/>
        </w:rPr>
        <w:lastRenderedPageBreak/>
        <w:t>Acute Services Division</w:t>
      </w:r>
    </w:p>
    <w:p w14:paraId="22DCBAEF" w14:textId="77777777" w:rsidR="000D76C8" w:rsidRPr="00611E98" w:rsidRDefault="000D76C8" w:rsidP="000D76C8">
      <w:pPr>
        <w:jc w:val="both"/>
        <w:rPr>
          <w:rFonts w:ascii="Arial" w:hAnsi="Arial" w:cs="Arial"/>
          <w:color w:val="002060"/>
        </w:rPr>
      </w:pPr>
    </w:p>
    <w:p w14:paraId="08FC38D8"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NHS Greater Glasgow &amp; Clyde is the largest Health Board in </w:t>
      </w:r>
      <w:smartTag w:uri="urn:schemas-microsoft-com:office:smarttags" w:element="country-region">
        <w:smartTag w:uri="urn:schemas-microsoft-com:office:smarttags" w:element="place">
          <w:r w:rsidRPr="00611E98">
            <w:rPr>
              <w:rFonts w:ascii="Arial" w:hAnsi="Arial" w:cs="Arial"/>
              <w:color w:val="002060"/>
            </w:rPr>
            <w:t>Scotland</w:t>
          </w:r>
        </w:smartTag>
      </w:smartTag>
      <w:r w:rsidRPr="00611E98">
        <w:rPr>
          <w:rFonts w:ascii="Arial" w:hAnsi="Arial" w:cs="Arial"/>
          <w:color w:val="002060"/>
        </w:rPr>
        <w:t xml:space="preserve">.  The Board provides a comprehensive range of services from </w:t>
      </w:r>
      <w:proofErr w:type="gramStart"/>
      <w:r w:rsidRPr="00611E98">
        <w:rPr>
          <w:rFonts w:ascii="Arial" w:hAnsi="Arial" w:cs="Arial"/>
          <w:color w:val="002060"/>
        </w:rPr>
        <w:t>community based</w:t>
      </w:r>
      <w:proofErr w:type="gramEnd"/>
      <w:r w:rsidRPr="00611E98">
        <w:rPr>
          <w:rFonts w:ascii="Arial" w:hAnsi="Arial" w:cs="Arial"/>
          <w:color w:val="002060"/>
        </w:rPr>
        <w:t xml:space="preserve"> care (midwifes, dental services and various outreach services) through to a full range of general and specialist hospital services, including regional and national specialist services. In addition, the Division has close links with the Universities in </w:t>
      </w:r>
      <w:smartTag w:uri="urn:schemas-microsoft-com:office:smarttags" w:element="place">
        <w:smartTag w:uri="urn:schemas-microsoft-com:office:smarttags" w:element="City">
          <w:r w:rsidRPr="00611E98">
            <w:rPr>
              <w:rFonts w:ascii="Arial" w:hAnsi="Arial" w:cs="Arial"/>
              <w:color w:val="002060"/>
            </w:rPr>
            <w:t>Glasgow</w:t>
          </w:r>
        </w:smartTag>
      </w:smartTag>
      <w:r w:rsidRPr="00611E98">
        <w:rPr>
          <w:rFonts w:ascii="Arial" w:hAnsi="Arial" w:cs="Arial"/>
          <w:color w:val="002060"/>
        </w:rPr>
        <w:t xml:space="preserve"> and makes a significant contribution to teaching. </w:t>
      </w:r>
    </w:p>
    <w:p w14:paraId="4F1D7E06" w14:textId="77777777" w:rsidR="000D76C8" w:rsidRPr="00611E98" w:rsidRDefault="000D76C8" w:rsidP="000D76C8">
      <w:pPr>
        <w:jc w:val="both"/>
        <w:rPr>
          <w:rFonts w:ascii="Arial" w:hAnsi="Arial" w:cs="Arial"/>
          <w:color w:val="002060"/>
        </w:rPr>
      </w:pPr>
    </w:p>
    <w:p w14:paraId="397897ED"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Dermatology services within Glasgow &amp; Clyde are currently provided from eight main hospital sites – Glasgow Royal Infirmary, </w:t>
      </w:r>
      <w:smartTag w:uri="urn:schemas-microsoft-com:office:smarttags" w:element="PlaceName">
        <w:r w:rsidRPr="00611E98">
          <w:rPr>
            <w:rFonts w:ascii="Arial" w:hAnsi="Arial" w:cs="Arial"/>
            <w:color w:val="002060"/>
          </w:rPr>
          <w:t>Inverclyde</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Royal</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Royal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Alexandra</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Hospital</w:t>
        </w:r>
      </w:smartTag>
      <w:r w:rsidRPr="00611E98">
        <w:rPr>
          <w:rFonts w:ascii="Arial" w:hAnsi="Arial" w:cs="Arial"/>
          <w:color w:val="002060"/>
        </w:rPr>
        <w:t xml:space="preserve">, QEUH, </w:t>
      </w:r>
      <w:smartTag w:uri="urn:schemas-microsoft-com:office:smarttags" w:element="PlaceName">
        <w:r w:rsidRPr="00611E98">
          <w:rPr>
            <w:rFonts w:ascii="Arial" w:hAnsi="Arial" w:cs="Arial"/>
            <w:color w:val="002060"/>
          </w:rPr>
          <w:t>Stobhill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Ambulatory</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Care</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r w:rsidRPr="00611E98">
        <w:rPr>
          <w:rFonts w:ascii="Arial" w:hAnsi="Arial" w:cs="Arial"/>
          <w:color w:val="002060"/>
        </w:rPr>
        <w:t xml:space="preserve">, Vale of Leven Hospital, </w:t>
      </w:r>
      <w:smartTag w:uri="urn:schemas-microsoft-com:office:smarttags" w:element="place">
        <w:smartTag w:uri="urn:schemas-microsoft-com:office:smarttags" w:element="PlaceName">
          <w:r w:rsidRPr="00611E98">
            <w:rPr>
              <w:rFonts w:ascii="Arial" w:hAnsi="Arial" w:cs="Arial"/>
              <w:color w:val="002060"/>
            </w:rPr>
            <w:t>New</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Victoria</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Hospital</w:t>
          </w:r>
        </w:smartTag>
      </w:smartTag>
      <w:r w:rsidRPr="00611E98">
        <w:rPr>
          <w:rFonts w:ascii="Arial" w:hAnsi="Arial" w:cs="Arial"/>
          <w:color w:val="002060"/>
        </w:rPr>
        <w:t xml:space="preserve"> and West Glasgow ACH.</w:t>
      </w:r>
    </w:p>
    <w:p w14:paraId="62694094" w14:textId="77777777" w:rsidR="000D76C8" w:rsidRPr="00611E98" w:rsidRDefault="000D76C8" w:rsidP="000D76C8">
      <w:pPr>
        <w:jc w:val="both"/>
        <w:rPr>
          <w:rFonts w:ascii="Arial" w:hAnsi="Arial" w:cs="Arial"/>
          <w:color w:val="002060"/>
        </w:rPr>
      </w:pPr>
    </w:p>
    <w:p w14:paraId="7ADF53AA" w14:textId="77777777" w:rsidR="000D76C8" w:rsidRPr="00611E98" w:rsidRDefault="000D76C8" w:rsidP="000D76C8">
      <w:pPr>
        <w:jc w:val="both"/>
        <w:rPr>
          <w:rFonts w:ascii="Arial" w:hAnsi="Arial" w:cs="Arial"/>
          <w:b/>
          <w:smallCaps/>
          <w:color w:val="002060"/>
        </w:rPr>
      </w:pPr>
      <w:r w:rsidRPr="00611E98">
        <w:rPr>
          <w:rFonts w:ascii="Arial" w:hAnsi="Arial" w:cs="Arial"/>
          <w:b/>
          <w:smallCaps/>
          <w:color w:val="002060"/>
        </w:rPr>
        <w:t>The Directorate of Dermatology</w:t>
      </w:r>
    </w:p>
    <w:p w14:paraId="6499A228" w14:textId="77777777" w:rsidR="000D76C8" w:rsidRPr="00611E98" w:rsidRDefault="000D76C8" w:rsidP="000D76C8">
      <w:pPr>
        <w:jc w:val="both"/>
        <w:rPr>
          <w:rFonts w:ascii="Arial" w:hAnsi="Arial" w:cs="Arial"/>
          <w:color w:val="002060"/>
        </w:rPr>
      </w:pPr>
    </w:p>
    <w:p w14:paraId="74EECD0B"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Dermatology services provided in the adult acute sector of NHS Greater Glasgow &amp; Clyde underwent major redesign culminating in the development of a ‘hub and spoke’ model of service delivery. </w:t>
      </w:r>
      <w:proofErr w:type="gramStart"/>
      <w:r w:rsidRPr="00611E98">
        <w:rPr>
          <w:rFonts w:ascii="Arial" w:hAnsi="Arial" w:cs="Arial"/>
          <w:color w:val="002060"/>
        </w:rPr>
        <w:t>Out-patient</w:t>
      </w:r>
      <w:proofErr w:type="gramEnd"/>
      <w:r w:rsidRPr="00611E98">
        <w:rPr>
          <w:rFonts w:ascii="Arial" w:hAnsi="Arial" w:cs="Arial"/>
          <w:color w:val="002060"/>
        </w:rPr>
        <w:t xml:space="preserve"> and ambulatory treatment services continue to be provided locally on the following sites: </w:t>
      </w:r>
    </w:p>
    <w:p w14:paraId="083D0A26" w14:textId="77777777" w:rsidR="000D76C8" w:rsidRPr="00611E98" w:rsidRDefault="000D76C8" w:rsidP="000D76C8">
      <w:pPr>
        <w:jc w:val="both"/>
        <w:rPr>
          <w:rFonts w:ascii="Arial" w:hAnsi="Arial" w:cs="Arial"/>
          <w:color w:val="002060"/>
        </w:rPr>
      </w:pPr>
    </w:p>
    <w:p w14:paraId="28BAFDB1" w14:textId="77777777" w:rsidR="000D76C8" w:rsidRPr="00611E98" w:rsidRDefault="000D76C8" w:rsidP="000D76C8">
      <w:pPr>
        <w:ind w:firstLine="720"/>
        <w:jc w:val="both"/>
        <w:rPr>
          <w:rFonts w:ascii="Arial" w:hAnsi="Arial" w:cs="Arial"/>
          <w:color w:val="002060"/>
        </w:rPr>
      </w:pPr>
    </w:p>
    <w:p w14:paraId="28A33762" w14:textId="77777777" w:rsidR="000D76C8" w:rsidRPr="00611E98" w:rsidRDefault="000D76C8" w:rsidP="000D76C8">
      <w:pPr>
        <w:ind w:firstLine="720"/>
        <w:jc w:val="both"/>
        <w:rPr>
          <w:rFonts w:ascii="Arial" w:hAnsi="Arial" w:cs="Arial"/>
          <w:color w:val="002060"/>
        </w:rPr>
      </w:pPr>
      <w:smartTag w:uri="urn:schemas-microsoft-com:office:smarttags" w:element="City">
        <w:smartTag w:uri="urn:schemas-microsoft-com:office:smarttags" w:element="place">
          <w:r w:rsidRPr="00611E98">
            <w:rPr>
              <w:rFonts w:ascii="Arial" w:hAnsi="Arial" w:cs="Arial"/>
              <w:color w:val="002060"/>
            </w:rPr>
            <w:t>Glasgow</w:t>
          </w:r>
        </w:smartTag>
      </w:smartTag>
      <w:r w:rsidRPr="00611E98">
        <w:rPr>
          <w:rFonts w:ascii="Arial" w:hAnsi="Arial" w:cs="Arial"/>
          <w:color w:val="002060"/>
        </w:rPr>
        <w:t xml:space="preserve"> Royal Infirmary</w:t>
      </w:r>
    </w:p>
    <w:p w14:paraId="18907A67" w14:textId="77777777" w:rsidR="000D76C8" w:rsidRPr="00611E98" w:rsidRDefault="000D76C8" w:rsidP="000D76C8">
      <w:pPr>
        <w:ind w:firstLine="720"/>
        <w:jc w:val="both"/>
        <w:rPr>
          <w:rFonts w:ascii="Arial" w:hAnsi="Arial" w:cs="Arial"/>
          <w:color w:val="002060"/>
        </w:rPr>
      </w:pPr>
      <w:smartTag w:uri="urn:schemas-microsoft-com:office:smarttags" w:element="place">
        <w:smartTag w:uri="urn:schemas-microsoft-com:office:smarttags" w:element="PlaceName">
          <w:r w:rsidRPr="00611E98">
            <w:rPr>
              <w:rFonts w:ascii="Arial" w:hAnsi="Arial" w:cs="Arial"/>
              <w:color w:val="002060"/>
            </w:rPr>
            <w:t>Inverclyde</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Royal</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p>
    <w:p w14:paraId="79B4860D" w14:textId="77777777" w:rsidR="000D76C8" w:rsidRPr="00611E98" w:rsidRDefault="000D76C8" w:rsidP="000D76C8">
      <w:pPr>
        <w:ind w:firstLine="720"/>
        <w:jc w:val="both"/>
        <w:rPr>
          <w:rFonts w:ascii="Arial" w:hAnsi="Arial" w:cs="Arial"/>
          <w:color w:val="002060"/>
        </w:rPr>
      </w:pPr>
      <w:smartTag w:uri="urn:schemas-microsoft-com:office:smarttags" w:element="place">
        <w:smartTag w:uri="urn:schemas-microsoft-com:office:smarttags" w:element="PlaceName">
          <w:r w:rsidRPr="00611E98">
            <w:rPr>
              <w:rFonts w:ascii="Arial" w:hAnsi="Arial" w:cs="Arial"/>
              <w:color w:val="002060"/>
            </w:rPr>
            <w:t>Royal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Alexandra</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Hospital</w:t>
          </w:r>
        </w:smartTag>
      </w:smartTag>
    </w:p>
    <w:p w14:paraId="1D878940" w14:textId="77777777" w:rsidR="000D76C8" w:rsidRPr="00611E98" w:rsidRDefault="000D76C8" w:rsidP="000D76C8">
      <w:pPr>
        <w:ind w:firstLine="720"/>
        <w:jc w:val="both"/>
        <w:rPr>
          <w:rFonts w:ascii="Arial" w:hAnsi="Arial" w:cs="Arial"/>
          <w:color w:val="002060"/>
        </w:rPr>
      </w:pPr>
      <w:smartTag w:uri="urn:schemas-microsoft-com:office:smarttags" w:element="place">
        <w:smartTag w:uri="urn:schemas-microsoft-com:office:smarttags" w:element="PlaceName">
          <w:r w:rsidRPr="00611E98">
            <w:rPr>
              <w:rFonts w:ascii="Arial" w:hAnsi="Arial" w:cs="Arial"/>
              <w:color w:val="002060"/>
            </w:rPr>
            <w:t>Queen</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Elizabeth</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University</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p>
    <w:p w14:paraId="73A91EB5" w14:textId="77777777" w:rsidR="000D76C8" w:rsidRPr="00611E98" w:rsidRDefault="000D76C8" w:rsidP="000D76C8">
      <w:pPr>
        <w:ind w:firstLine="720"/>
        <w:jc w:val="both"/>
        <w:rPr>
          <w:rFonts w:ascii="Arial" w:hAnsi="Arial" w:cs="Arial"/>
          <w:color w:val="002060"/>
        </w:rPr>
      </w:pPr>
      <w:smartTag w:uri="urn:schemas-microsoft-com:office:smarttags" w:element="place">
        <w:smartTag w:uri="urn:schemas-microsoft-com:office:smarttags" w:element="PlaceName">
          <w:r w:rsidRPr="00611E98">
            <w:rPr>
              <w:rFonts w:ascii="Arial" w:hAnsi="Arial" w:cs="Arial"/>
              <w:color w:val="002060"/>
            </w:rPr>
            <w:t>Stobhill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Ambulatory</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Care</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p>
    <w:p w14:paraId="3A0C0A61"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 </w:t>
      </w:r>
      <w:r w:rsidRPr="00611E98">
        <w:rPr>
          <w:rFonts w:ascii="Arial" w:hAnsi="Arial" w:cs="Arial"/>
          <w:color w:val="002060"/>
        </w:rPr>
        <w:tab/>
      </w:r>
      <w:smartTag w:uri="urn:schemas-microsoft-com:office:smarttags" w:element="place">
        <w:smartTag w:uri="urn:schemas-microsoft-com:office:smarttags" w:element="PlaceName">
          <w:r w:rsidRPr="00611E98">
            <w:rPr>
              <w:rFonts w:ascii="Arial" w:hAnsi="Arial" w:cs="Arial"/>
              <w:color w:val="002060"/>
            </w:rPr>
            <w:t>Victoria</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Ambulatory</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Care</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p>
    <w:p w14:paraId="7AF6F231" w14:textId="77777777" w:rsidR="000D76C8" w:rsidRPr="00611E98" w:rsidRDefault="000D76C8" w:rsidP="000D76C8">
      <w:pPr>
        <w:jc w:val="both"/>
        <w:rPr>
          <w:rFonts w:ascii="Arial" w:hAnsi="Arial" w:cs="Arial"/>
          <w:color w:val="002060"/>
        </w:rPr>
      </w:pPr>
      <w:r w:rsidRPr="00611E98">
        <w:rPr>
          <w:rFonts w:ascii="Arial" w:hAnsi="Arial" w:cs="Arial"/>
          <w:color w:val="002060"/>
        </w:rPr>
        <w:tab/>
        <w:t xml:space="preserve">Vale of </w:t>
      </w:r>
      <w:smartTag w:uri="urn:schemas-microsoft-com:office:smarttags" w:element="place">
        <w:smartTag w:uri="urn:schemas-microsoft-com:office:smarttags" w:element="PlaceName">
          <w:r w:rsidRPr="00611E98">
            <w:rPr>
              <w:rFonts w:ascii="Arial" w:hAnsi="Arial" w:cs="Arial"/>
              <w:color w:val="002060"/>
            </w:rPr>
            <w:t>Leven</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p>
    <w:p w14:paraId="6EB64286" w14:textId="77777777" w:rsidR="000D76C8" w:rsidRPr="00611E98" w:rsidRDefault="000D76C8" w:rsidP="000D76C8">
      <w:pPr>
        <w:ind w:firstLine="720"/>
        <w:jc w:val="both"/>
        <w:rPr>
          <w:rFonts w:ascii="Arial" w:hAnsi="Arial" w:cs="Arial"/>
          <w:color w:val="002060"/>
        </w:rPr>
      </w:pPr>
      <w:smartTag w:uri="urn:schemas-microsoft-com:office:smarttags" w:element="place">
        <w:smartTag w:uri="urn:schemas-microsoft-com:office:smarttags" w:element="PlaceName">
          <w:r w:rsidRPr="00611E98">
            <w:rPr>
              <w:rFonts w:ascii="Arial" w:hAnsi="Arial" w:cs="Arial"/>
              <w:color w:val="002060"/>
            </w:rPr>
            <w:t>West</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Glasgow</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Ambulatory</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Care</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r w:rsidRPr="00611E98">
        <w:rPr>
          <w:rFonts w:ascii="Arial" w:hAnsi="Arial" w:cs="Arial"/>
          <w:color w:val="002060"/>
        </w:rPr>
        <w:t xml:space="preserve"> </w:t>
      </w:r>
    </w:p>
    <w:p w14:paraId="61231147" w14:textId="77777777" w:rsidR="000D76C8" w:rsidRPr="00611E98" w:rsidRDefault="000D76C8" w:rsidP="000D76C8">
      <w:pPr>
        <w:ind w:firstLine="720"/>
        <w:jc w:val="both"/>
        <w:rPr>
          <w:rFonts w:ascii="Arial" w:hAnsi="Arial" w:cs="Arial"/>
          <w:color w:val="002060"/>
        </w:rPr>
      </w:pPr>
    </w:p>
    <w:p w14:paraId="195AC1B6"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In January 2005, all </w:t>
      </w:r>
      <w:smartTag w:uri="urn:schemas-microsoft-com:office:smarttags" w:element="City">
        <w:smartTag w:uri="urn:schemas-microsoft-com:office:smarttags" w:element="place">
          <w:r w:rsidRPr="00611E98">
            <w:rPr>
              <w:rFonts w:ascii="Arial" w:hAnsi="Arial" w:cs="Arial"/>
              <w:color w:val="002060"/>
            </w:rPr>
            <w:t>Glasgow</w:t>
          </w:r>
        </w:smartTag>
      </w:smartTag>
      <w:r w:rsidRPr="00611E98">
        <w:rPr>
          <w:rFonts w:ascii="Arial" w:hAnsi="Arial" w:cs="Arial"/>
          <w:color w:val="002060"/>
        </w:rPr>
        <w:t xml:space="preserve"> adult inpatient beds were consolidated at the then Southern General Hospital as part of the creation of the dermatology hub.  The development of the then Southern General as the ‘hub’ site offers tertiary and clinical academic services as a regional dermatology centre for approximately 1.5 million people in the West of Scotland. This consolidation of inpatient beds was completed in June 2008 when the inpatient beds at the </w:t>
      </w:r>
      <w:smartTag w:uri="urn:schemas-microsoft-com:office:smarttags" w:element="stockticker">
        <w:r w:rsidRPr="00611E98">
          <w:rPr>
            <w:rFonts w:ascii="Arial" w:hAnsi="Arial" w:cs="Arial"/>
            <w:color w:val="002060"/>
          </w:rPr>
          <w:t>RAH</w:t>
        </w:r>
      </w:smartTag>
      <w:r w:rsidRPr="00611E98">
        <w:rPr>
          <w:rFonts w:ascii="Arial" w:hAnsi="Arial" w:cs="Arial"/>
          <w:color w:val="002060"/>
        </w:rPr>
        <w:t xml:space="preserve"> were centralised at the then Southern site.</w:t>
      </w:r>
    </w:p>
    <w:p w14:paraId="49C632B1" w14:textId="77777777" w:rsidR="000D76C8" w:rsidRPr="00611E98" w:rsidRDefault="000D76C8" w:rsidP="000D76C8">
      <w:pPr>
        <w:jc w:val="both"/>
        <w:rPr>
          <w:rFonts w:ascii="Arial" w:hAnsi="Arial" w:cs="Arial"/>
          <w:color w:val="002060"/>
        </w:rPr>
      </w:pPr>
    </w:p>
    <w:p w14:paraId="53938664" w14:textId="77777777" w:rsidR="000D76C8" w:rsidRPr="00611E98" w:rsidRDefault="000D76C8" w:rsidP="000D76C8">
      <w:pPr>
        <w:jc w:val="both"/>
        <w:rPr>
          <w:rFonts w:ascii="Arial" w:hAnsi="Arial" w:cs="Arial"/>
          <w:color w:val="002060"/>
        </w:rPr>
      </w:pPr>
      <w:r w:rsidRPr="00611E98">
        <w:rPr>
          <w:rFonts w:ascii="Arial" w:hAnsi="Arial" w:cs="Arial"/>
          <w:color w:val="002060"/>
        </w:rPr>
        <w:t>The unified hub and spoke service was officially launched in 2006 as the Alan Lyell Centre for Dermatology.</w:t>
      </w:r>
    </w:p>
    <w:p w14:paraId="5D979F37" w14:textId="77777777" w:rsidR="000D76C8" w:rsidRPr="00611E98" w:rsidRDefault="000D76C8" w:rsidP="000D76C8">
      <w:pPr>
        <w:jc w:val="both"/>
        <w:rPr>
          <w:rFonts w:ascii="Arial" w:hAnsi="Arial" w:cs="Arial"/>
          <w:color w:val="002060"/>
        </w:rPr>
      </w:pPr>
    </w:p>
    <w:p w14:paraId="237281A4" w14:textId="5169EF5C" w:rsidR="000D76C8" w:rsidRPr="00611E98" w:rsidRDefault="000D76C8" w:rsidP="000D76C8">
      <w:pPr>
        <w:pStyle w:val="BodyText2"/>
        <w:rPr>
          <w:rFonts w:ascii="Arial" w:hAnsi="Arial" w:cs="Arial"/>
          <w:color w:val="002060"/>
        </w:rPr>
      </w:pPr>
      <w:r w:rsidRPr="00611E98">
        <w:rPr>
          <w:rFonts w:ascii="Arial" w:hAnsi="Arial" w:cs="Arial"/>
          <w:color w:val="002060"/>
        </w:rPr>
        <w:t xml:space="preserve">Further information is available on the NHS Greater Glasgow &amp; Clyde website at </w:t>
      </w:r>
      <w:proofErr w:type="gramStart"/>
      <w:r w:rsidRPr="00611E98">
        <w:rPr>
          <w:rFonts w:ascii="Arial" w:hAnsi="Arial" w:cs="Arial"/>
          <w:color w:val="002060"/>
        </w:rPr>
        <w:t>www.nhsggc.org.uk</w:t>
      </w:r>
      <w:proofErr w:type="gramEnd"/>
    </w:p>
    <w:p w14:paraId="201F3E0A" w14:textId="69F3FC01" w:rsidR="000D76C8" w:rsidRPr="00611E98" w:rsidRDefault="000D76C8" w:rsidP="000D76C8">
      <w:pPr>
        <w:pStyle w:val="BodyText2"/>
        <w:rPr>
          <w:rFonts w:ascii="Arial" w:hAnsi="Arial" w:cs="Arial"/>
          <w:smallCaps/>
          <w:color w:val="002060"/>
        </w:rPr>
      </w:pPr>
      <w:r w:rsidRPr="00611E98">
        <w:rPr>
          <w:rFonts w:ascii="Arial" w:hAnsi="Arial" w:cs="Arial"/>
          <w:b/>
          <w:bCs/>
          <w:smallCaps/>
          <w:color w:val="002060"/>
          <w:u w:val="single"/>
        </w:rPr>
        <w:t>University Links</w:t>
      </w:r>
      <w:r w:rsidRPr="00611E98">
        <w:rPr>
          <w:rFonts w:ascii="Arial" w:hAnsi="Arial" w:cs="Arial"/>
          <w:smallCaps/>
          <w:color w:val="002060"/>
        </w:rPr>
        <w:t xml:space="preserve"> </w:t>
      </w:r>
    </w:p>
    <w:p w14:paraId="0F56333E" w14:textId="77777777" w:rsidR="000D76C8" w:rsidRPr="00611E98" w:rsidRDefault="000D76C8" w:rsidP="000D76C8">
      <w:pPr>
        <w:pStyle w:val="BodyText2"/>
        <w:rPr>
          <w:rFonts w:ascii="Arial" w:hAnsi="Arial" w:cs="Arial"/>
          <w:color w:val="002060"/>
        </w:rPr>
      </w:pPr>
      <w:r w:rsidRPr="00611E98">
        <w:rPr>
          <w:rFonts w:ascii="Arial" w:hAnsi="Arial" w:cs="Arial"/>
          <w:color w:val="002060"/>
        </w:rPr>
        <w:t xml:space="preserve">Strong links with the </w:t>
      </w:r>
      <w:smartTag w:uri="urn:schemas-microsoft-com:office:smarttags" w:element="place">
        <w:smartTag w:uri="urn:schemas-microsoft-com:office:smarttags" w:element="PlaceType">
          <w:r w:rsidRPr="00611E98">
            <w:rPr>
              <w:rFonts w:ascii="Arial" w:hAnsi="Arial" w:cs="Arial"/>
              <w:color w:val="002060"/>
            </w:rPr>
            <w:t>University</w:t>
          </w:r>
        </w:smartTag>
        <w:r w:rsidRPr="00611E98">
          <w:rPr>
            <w:rFonts w:ascii="Arial" w:hAnsi="Arial" w:cs="Arial"/>
            <w:color w:val="002060"/>
          </w:rPr>
          <w:t xml:space="preserve"> of </w:t>
        </w:r>
        <w:smartTag w:uri="urn:schemas-microsoft-com:office:smarttags" w:element="PlaceName">
          <w:r w:rsidRPr="00611E98">
            <w:rPr>
              <w:rFonts w:ascii="Arial" w:hAnsi="Arial" w:cs="Arial"/>
              <w:color w:val="002060"/>
            </w:rPr>
            <w:t>Glasgow</w:t>
          </w:r>
        </w:smartTag>
      </w:smartTag>
      <w:r w:rsidRPr="00611E98">
        <w:rPr>
          <w:rFonts w:ascii="Arial" w:hAnsi="Arial" w:cs="Arial"/>
          <w:color w:val="002060"/>
        </w:rPr>
        <w:t xml:space="preserve"> have been maintained through </w:t>
      </w:r>
      <w:proofErr w:type="gramStart"/>
      <w:r w:rsidRPr="00611E98">
        <w:rPr>
          <w:rFonts w:ascii="Arial" w:hAnsi="Arial" w:cs="Arial"/>
          <w:color w:val="002060"/>
        </w:rPr>
        <w:t>a number of</w:t>
      </w:r>
      <w:proofErr w:type="gramEnd"/>
      <w:r w:rsidRPr="00611E98">
        <w:rPr>
          <w:rFonts w:ascii="Arial" w:hAnsi="Arial" w:cs="Arial"/>
          <w:color w:val="002060"/>
        </w:rPr>
        <w:t xml:space="preserve"> collaborative research projects. The Dermatology Department provides a teaching programme for medical undergraduates.</w:t>
      </w:r>
    </w:p>
    <w:p w14:paraId="4CEC0D7F" w14:textId="78F87C74" w:rsidR="000D76C8" w:rsidRPr="00611E98" w:rsidRDefault="000D76C8" w:rsidP="000D76C8">
      <w:pPr>
        <w:pStyle w:val="BodyText2"/>
        <w:rPr>
          <w:rFonts w:ascii="Arial" w:hAnsi="Arial" w:cs="Arial"/>
          <w:color w:val="002060"/>
        </w:rPr>
      </w:pPr>
      <w:r w:rsidRPr="00611E98">
        <w:rPr>
          <w:rFonts w:ascii="Arial" w:hAnsi="Arial" w:cs="Arial"/>
          <w:b/>
          <w:bCs/>
          <w:smallCaps/>
          <w:color w:val="002060"/>
          <w:u w:val="single"/>
        </w:rPr>
        <w:lastRenderedPageBreak/>
        <w:t xml:space="preserve">The </w:t>
      </w:r>
      <w:smartTag w:uri="urn:schemas-microsoft-com:office:smarttags" w:element="stockticker">
        <w:r w:rsidRPr="00611E98">
          <w:rPr>
            <w:rFonts w:ascii="Arial" w:hAnsi="Arial" w:cs="Arial"/>
            <w:b/>
            <w:bCs/>
            <w:smallCaps/>
            <w:color w:val="002060"/>
            <w:u w:val="single"/>
          </w:rPr>
          <w:t>Work</w:t>
        </w:r>
      </w:smartTag>
      <w:r w:rsidRPr="00611E98">
        <w:rPr>
          <w:rFonts w:ascii="Arial" w:hAnsi="Arial" w:cs="Arial"/>
          <w:b/>
          <w:bCs/>
          <w:smallCaps/>
          <w:color w:val="002060"/>
          <w:u w:val="single"/>
        </w:rPr>
        <w:t xml:space="preserve"> of the Departments</w:t>
      </w:r>
    </w:p>
    <w:p w14:paraId="154F00B7" w14:textId="7445F514" w:rsidR="000D76C8" w:rsidRPr="00611E98" w:rsidRDefault="000D76C8" w:rsidP="000D76C8">
      <w:pPr>
        <w:pStyle w:val="BodyText2"/>
        <w:rPr>
          <w:rFonts w:ascii="Arial" w:hAnsi="Arial" w:cs="Arial"/>
          <w:color w:val="002060"/>
        </w:rPr>
      </w:pPr>
      <w:r w:rsidRPr="00611E98">
        <w:rPr>
          <w:rFonts w:ascii="Arial" w:hAnsi="Arial" w:cs="Arial"/>
          <w:color w:val="002060"/>
        </w:rPr>
        <w:t>An overview of the activity profile per site is tabled as follows:</w:t>
      </w:r>
    </w:p>
    <w:tbl>
      <w:tblPr>
        <w:tblW w:w="7880" w:type="dxa"/>
        <w:tblInd w:w="93" w:type="dxa"/>
        <w:tblLook w:val="04A0" w:firstRow="1" w:lastRow="0" w:firstColumn="1" w:lastColumn="0" w:noHBand="0" w:noVBand="1"/>
      </w:tblPr>
      <w:tblGrid>
        <w:gridCol w:w="2732"/>
        <w:gridCol w:w="1551"/>
        <w:gridCol w:w="1900"/>
        <w:gridCol w:w="1697"/>
      </w:tblGrid>
      <w:tr w:rsidR="000D76C8" w:rsidRPr="00611E98" w14:paraId="1E486DE1" w14:textId="77777777" w:rsidTr="000D76C8">
        <w:trPr>
          <w:trHeight w:val="330"/>
        </w:trPr>
        <w:tc>
          <w:tcPr>
            <w:tcW w:w="278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2DB3AEF" w14:textId="77777777" w:rsidR="000D76C8" w:rsidRPr="00611E98" w:rsidRDefault="000D76C8" w:rsidP="000D76C8">
            <w:pPr>
              <w:rPr>
                <w:rFonts w:ascii="Arial" w:hAnsi="Arial" w:cs="Arial"/>
                <w:b/>
                <w:bCs/>
                <w:color w:val="002060"/>
              </w:rPr>
            </w:pPr>
            <w:r w:rsidRPr="00611E98">
              <w:rPr>
                <w:rFonts w:ascii="Arial" w:hAnsi="Arial" w:cs="Arial"/>
                <w:b/>
                <w:bCs/>
                <w:color w:val="002060"/>
              </w:rPr>
              <w:t xml:space="preserve">SITE </w:t>
            </w:r>
          </w:p>
        </w:tc>
        <w:tc>
          <w:tcPr>
            <w:tcW w:w="5100" w:type="dxa"/>
            <w:gridSpan w:val="3"/>
            <w:tcBorders>
              <w:top w:val="single" w:sz="8" w:space="0" w:color="auto"/>
              <w:left w:val="nil"/>
              <w:bottom w:val="single" w:sz="8" w:space="0" w:color="auto"/>
              <w:right w:val="single" w:sz="8" w:space="0" w:color="000000"/>
            </w:tcBorders>
            <w:shd w:val="clear" w:color="auto" w:fill="auto"/>
            <w:hideMark/>
          </w:tcPr>
          <w:p w14:paraId="7F709D1D"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2018/19</w:t>
            </w:r>
          </w:p>
        </w:tc>
      </w:tr>
      <w:tr w:rsidR="000D76C8" w:rsidRPr="00611E98" w14:paraId="50F54B0F" w14:textId="77777777" w:rsidTr="000D76C8">
        <w:trPr>
          <w:trHeight w:val="915"/>
        </w:trPr>
        <w:tc>
          <w:tcPr>
            <w:tcW w:w="2780" w:type="dxa"/>
            <w:vMerge/>
            <w:tcBorders>
              <w:top w:val="single" w:sz="8" w:space="0" w:color="auto"/>
              <w:left w:val="single" w:sz="8" w:space="0" w:color="auto"/>
              <w:bottom w:val="single" w:sz="8" w:space="0" w:color="000000"/>
              <w:right w:val="single" w:sz="8" w:space="0" w:color="auto"/>
            </w:tcBorders>
            <w:vAlign w:val="center"/>
            <w:hideMark/>
          </w:tcPr>
          <w:p w14:paraId="5BAC0C74" w14:textId="77777777" w:rsidR="000D76C8" w:rsidRPr="00611E98" w:rsidRDefault="000D76C8" w:rsidP="000D76C8">
            <w:pPr>
              <w:rPr>
                <w:rFonts w:ascii="Arial" w:hAnsi="Arial" w:cs="Arial"/>
                <w:b/>
                <w:bCs/>
                <w:color w:val="002060"/>
              </w:rPr>
            </w:pPr>
          </w:p>
        </w:tc>
        <w:tc>
          <w:tcPr>
            <w:tcW w:w="1420" w:type="dxa"/>
            <w:tcBorders>
              <w:top w:val="nil"/>
              <w:left w:val="nil"/>
              <w:bottom w:val="single" w:sz="8" w:space="0" w:color="auto"/>
              <w:right w:val="single" w:sz="8" w:space="0" w:color="auto"/>
            </w:tcBorders>
            <w:shd w:val="clear" w:color="auto" w:fill="auto"/>
            <w:hideMark/>
          </w:tcPr>
          <w:p w14:paraId="7266B56C" w14:textId="77777777" w:rsidR="000D76C8" w:rsidRPr="00611E98" w:rsidRDefault="000D76C8" w:rsidP="000D76C8">
            <w:pPr>
              <w:rPr>
                <w:rFonts w:ascii="Arial" w:hAnsi="Arial" w:cs="Arial"/>
                <w:color w:val="002060"/>
              </w:rPr>
            </w:pPr>
            <w:r w:rsidRPr="00611E98">
              <w:rPr>
                <w:rFonts w:ascii="Arial" w:hAnsi="Arial" w:cs="Arial"/>
                <w:color w:val="002060"/>
              </w:rPr>
              <w:t>New Attendances</w:t>
            </w:r>
          </w:p>
        </w:tc>
        <w:tc>
          <w:tcPr>
            <w:tcW w:w="1900" w:type="dxa"/>
            <w:tcBorders>
              <w:top w:val="nil"/>
              <w:left w:val="nil"/>
              <w:bottom w:val="single" w:sz="8" w:space="0" w:color="auto"/>
              <w:right w:val="single" w:sz="8" w:space="0" w:color="auto"/>
            </w:tcBorders>
            <w:shd w:val="clear" w:color="auto" w:fill="auto"/>
            <w:hideMark/>
          </w:tcPr>
          <w:p w14:paraId="694AF707" w14:textId="77777777" w:rsidR="000D76C8" w:rsidRPr="00611E98" w:rsidRDefault="000D76C8" w:rsidP="000D76C8">
            <w:pPr>
              <w:rPr>
                <w:rFonts w:ascii="Arial" w:hAnsi="Arial" w:cs="Arial"/>
                <w:color w:val="002060"/>
              </w:rPr>
            </w:pPr>
            <w:r w:rsidRPr="00611E98">
              <w:rPr>
                <w:rFonts w:ascii="Arial" w:hAnsi="Arial" w:cs="Arial"/>
                <w:color w:val="002060"/>
              </w:rPr>
              <w:t>Return Attendances</w:t>
            </w:r>
          </w:p>
        </w:tc>
        <w:tc>
          <w:tcPr>
            <w:tcW w:w="1780" w:type="dxa"/>
            <w:tcBorders>
              <w:top w:val="nil"/>
              <w:left w:val="nil"/>
              <w:bottom w:val="single" w:sz="8" w:space="0" w:color="auto"/>
              <w:right w:val="single" w:sz="8" w:space="0" w:color="auto"/>
            </w:tcBorders>
            <w:shd w:val="clear" w:color="000000" w:fill="CCFFFF"/>
            <w:hideMark/>
          </w:tcPr>
          <w:p w14:paraId="7BF3BF0D" w14:textId="77777777" w:rsidR="000D76C8" w:rsidRPr="00611E98" w:rsidRDefault="000D76C8" w:rsidP="000D76C8">
            <w:pPr>
              <w:rPr>
                <w:rFonts w:ascii="Arial" w:hAnsi="Arial" w:cs="Arial"/>
                <w:b/>
                <w:bCs/>
                <w:color w:val="002060"/>
              </w:rPr>
            </w:pPr>
            <w:r w:rsidRPr="00611E98">
              <w:rPr>
                <w:rFonts w:ascii="Arial" w:hAnsi="Arial" w:cs="Arial"/>
                <w:b/>
                <w:bCs/>
                <w:color w:val="002060"/>
              </w:rPr>
              <w:t>Total</w:t>
            </w:r>
          </w:p>
        </w:tc>
      </w:tr>
      <w:tr w:rsidR="000D76C8" w:rsidRPr="00611E98" w14:paraId="778F2A80" w14:textId="77777777" w:rsidTr="000D76C8">
        <w:trPr>
          <w:trHeight w:val="330"/>
        </w:trPr>
        <w:tc>
          <w:tcPr>
            <w:tcW w:w="2780" w:type="dxa"/>
            <w:tcBorders>
              <w:top w:val="nil"/>
              <w:left w:val="single" w:sz="8" w:space="0" w:color="auto"/>
              <w:bottom w:val="single" w:sz="8" w:space="0" w:color="auto"/>
              <w:right w:val="single" w:sz="8" w:space="0" w:color="auto"/>
            </w:tcBorders>
            <w:shd w:val="clear" w:color="auto" w:fill="auto"/>
            <w:hideMark/>
          </w:tcPr>
          <w:p w14:paraId="6D4D69AB" w14:textId="77777777" w:rsidR="000D76C8" w:rsidRPr="00611E98" w:rsidRDefault="000D76C8" w:rsidP="000D76C8">
            <w:pPr>
              <w:rPr>
                <w:rFonts w:ascii="Arial" w:hAnsi="Arial" w:cs="Arial"/>
                <w:color w:val="002060"/>
              </w:rPr>
            </w:pPr>
            <w:r w:rsidRPr="00611E98">
              <w:rPr>
                <w:rFonts w:ascii="Arial" w:hAnsi="Arial" w:cs="Arial"/>
                <w:color w:val="002060"/>
              </w:rPr>
              <w:t>Glasgow Royal Infirmary</w:t>
            </w:r>
          </w:p>
        </w:tc>
        <w:tc>
          <w:tcPr>
            <w:tcW w:w="1420" w:type="dxa"/>
            <w:tcBorders>
              <w:top w:val="nil"/>
              <w:left w:val="nil"/>
              <w:bottom w:val="single" w:sz="8" w:space="0" w:color="auto"/>
              <w:right w:val="single" w:sz="8" w:space="0" w:color="auto"/>
            </w:tcBorders>
            <w:shd w:val="clear" w:color="auto" w:fill="auto"/>
            <w:vAlign w:val="bottom"/>
            <w:hideMark/>
          </w:tcPr>
          <w:p w14:paraId="4DDBC28D" w14:textId="77777777" w:rsidR="000D76C8" w:rsidRPr="00611E98" w:rsidRDefault="000D76C8" w:rsidP="000D76C8">
            <w:pPr>
              <w:jc w:val="center"/>
              <w:rPr>
                <w:rFonts w:ascii="Arial" w:hAnsi="Arial" w:cs="Arial"/>
                <w:color w:val="002060"/>
              </w:rPr>
            </w:pPr>
            <w:r w:rsidRPr="00611E98">
              <w:rPr>
                <w:rFonts w:ascii="Arial" w:hAnsi="Arial" w:cs="Arial"/>
                <w:color w:val="002060"/>
              </w:rPr>
              <w:t>5734</w:t>
            </w:r>
          </w:p>
        </w:tc>
        <w:tc>
          <w:tcPr>
            <w:tcW w:w="1900" w:type="dxa"/>
            <w:tcBorders>
              <w:top w:val="nil"/>
              <w:left w:val="nil"/>
              <w:bottom w:val="single" w:sz="8" w:space="0" w:color="auto"/>
              <w:right w:val="single" w:sz="8" w:space="0" w:color="auto"/>
            </w:tcBorders>
            <w:shd w:val="clear" w:color="auto" w:fill="auto"/>
            <w:vAlign w:val="bottom"/>
            <w:hideMark/>
          </w:tcPr>
          <w:p w14:paraId="02C377C3" w14:textId="77777777" w:rsidR="000D76C8" w:rsidRPr="00611E98" w:rsidRDefault="000D76C8" w:rsidP="000D76C8">
            <w:pPr>
              <w:jc w:val="center"/>
              <w:rPr>
                <w:rFonts w:ascii="Arial" w:hAnsi="Arial" w:cs="Arial"/>
                <w:color w:val="002060"/>
              </w:rPr>
            </w:pPr>
            <w:r w:rsidRPr="00611E98">
              <w:rPr>
                <w:rFonts w:ascii="Arial" w:hAnsi="Arial" w:cs="Arial"/>
                <w:color w:val="002060"/>
              </w:rPr>
              <w:t>7188</w:t>
            </w:r>
          </w:p>
        </w:tc>
        <w:tc>
          <w:tcPr>
            <w:tcW w:w="1780" w:type="dxa"/>
            <w:tcBorders>
              <w:top w:val="nil"/>
              <w:left w:val="nil"/>
              <w:bottom w:val="single" w:sz="8" w:space="0" w:color="auto"/>
              <w:right w:val="single" w:sz="8" w:space="0" w:color="auto"/>
            </w:tcBorders>
            <w:shd w:val="clear" w:color="000000" w:fill="CCFFFF"/>
            <w:vAlign w:val="bottom"/>
            <w:hideMark/>
          </w:tcPr>
          <w:p w14:paraId="1FD633D5"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12922</w:t>
            </w:r>
          </w:p>
        </w:tc>
      </w:tr>
      <w:tr w:rsidR="000D76C8" w:rsidRPr="00611E98" w14:paraId="017B9F70" w14:textId="77777777" w:rsidTr="000D76C8">
        <w:trPr>
          <w:trHeight w:val="615"/>
        </w:trPr>
        <w:tc>
          <w:tcPr>
            <w:tcW w:w="2780" w:type="dxa"/>
            <w:tcBorders>
              <w:top w:val="nil"/>
              <w:left w:val="single" w:sz="8" w:space="0" w:color="auto"/>
              <w:bottom w:val="single" w:sz="8" w:space="0" w:color="auto"/>
              <w:right w:val="single" w:sz="8" w:space="0" w:color="auto"/>
            </w:tcBorders>
            <w:shd w:val="clear" w:color="auto" w:fill="auto"/>
            <w:hideMark/>
          </w:tcPr>
          <w:p w14:paraId="4A5E6337" w14:textId="77777777" w:rsidR="000D76C8" w:rsidRPr="00611E98" w:rsidRDefault="000D76C8" w:rsidP="000D76C8">
            <w:pPr>
              <w:rPr>
                <w:rFonts w:ascii="Arial" w:hAnsi="Arial" w:cs="Arial"/>
                <w:color w:val="002060"/>
              </w:rPr>
            </w:pPr>
            <w:r w:rsidRPr="00611E98">
              <w:rPr>
                <w:rFonts w:ascii="Arial" w:hAnsi="Arial" w:cs="Arial"/>
                <w:color w:val="002060"/>
              </w:rPr>
              <w:t>Stobhill Ambulatory Care Hospital</w:t>
            </w:r>
          </w:p>
        </w:tc>
        <w:tc>
          <w:tcPr>
            <w:tcW w:w="1420" w:type="dxa"/>
            <w:tcBorders>
              <w:top w:val="nil"/>
              <w:left w:val="nil"/>
              <w:bottom w:val="single" w:sz="8" w:space="0" w:color="auto"/>
              <w:right w:val="single" w:sz="8" w:space="0" w:color="auto"/>
            </w:tcBorders>
            <w:shd w:val="clear" w:color="auto" w:fill="auto"/>
            <w:vAlign w:val="bottom"/>
            <w:hideMark/>
          </w:tcPr>
          <w:p w14:paraId="2211126B" w14:textId="77777777" w:rsidR="000D76C8" w:rsidRPr="00611E98" w:rsidRDefault="000D76C8" w:rsidP="000D76C8">
            <w:pPr>
              <w:jc w:val="center"/>
              <w:rPr>
                <w:rFonts w:ascii="Arial" w:hAnsi="Arial" w:cs="Arial"/>
                <w:color w:val="002060"/>
              </w:rPr>
            </w:pPr>
            <w:r w:rsidRPr="00611E98">
              <w:rPr>
                <w:rFonts w:ascii="Arial" w:hAnsi="Arial" w:cs="Arial"/>
                <w:color w:val="002060"/>
              </w:rPr>
              <w:t>3542</w:t>
            </w:r>
          </w:p>
        </w:tc>
        <w:tc>
          <w:tcPr>
            <w:tcW w:w="1900" w:type="dxa"/>
            <w:tcBorders>
              <w:top w:val="nil"/>
              <w:left w:val="nil"/>
              <w:bottom w:val="single" w:sz="8" w:space="0" w:color="auto"/>
              <w:right w:val="single" w:sz="8" w:space="0" w:color="auto"/>
            </w:tcBorders>
            <w:shd w:val="clear" w:color="auto" w:fill="auto"/>
            <w:vAlign w:val="bottom"/>
            <w:hideMark/>
          </w:tcPr>
          <w:p w14:paraId="03FC59C2" w14:textId="77777777" w:rsidR="000D76C8" w:rsidRPr="00611E98" w:rsidRDefault="000D76C8" w:rsidP="000D76C8">
            <w:pPr>
              <w:jc w:val="center"/>
              <w:rPr>
                <w:rFonts w:ascii="Arial" w:hAnsi="Arial" w:cs="Arial"/>
                <w:color w:val="002060"/>
              </w:rPr>
            </w:pPr>
            <w:r w:rsidRPr="00611E98">
              <w:rPr>
                <w:rFonts w:ascii="Arial" w:hAnsi="Arial" w:cs="Arial"/>
                <w:color w:val="002060"/>
              </w:rPr>
              <w:t>4000</w:t>
            </w:r>
          </w:p>
        </w:tc>
        <w:tc>
          <w:tcPr>
            <w:tcW w:w="1780" w:type="dxa"/>
            <w:tcBorders>
              <w:top w:val="nil"/>
              <w:left w:val="nil"/>
              <w:bottom w:val="single" w:sz="8" w:space="0" w:color="auto"/>
              <w:right w:val="single" w:sz="8" w:space="0" w:color="auto"/>
            </w:tcBorders>
            <w:shd w:val="clear" w:color="000000" w:fill="CCFFFF"/>
            <w:vAlign w:val="bottom"/>
            <w:hideMark/>
          </w:tcPr>
          <w:p w14:paraId="030C1483"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7542</w:t>
            </w:r>
          </w:p>
        </w:tc>
      </w:tr>
      <w:tr w:rsidR="000D76C8" w:rsidRPr="00611E98" w14:paraId="754048E6" w14:textId="77777777" w:rsidTr="000D76C8">
        <w:trPr>
          <w:trHeight w:val="615"/>
        </w:trPr>
        <w:tc>
          <w:tcPr>
            <w:tcW w:w="2780" w:type="dxa"/>
            <w:tcBorders>
              <w:top w:val="nil"/>
              <w:left w:val="single" w:sz="8" w:space="0" w:color="auto"/>
              <w:bottom w:val="single" w:sz="8" w:space="0" w:color="auto"/>
              <w:right w:val="single" w:sz="8" w:space="0" w:color="auto"/>
            </w:tcBorders>
            <w:shd w:val="clear" w:color="auto" w:fill="auto"/>
            <w:hideMark/>
          </w:tcPr>
          <w:p w14:paraId="7EA047DB" w14:textId="77777777" w:rsidR="000D76C8" w:rsidRPr="00611E98" w:rsidRDefault="000D76C8" w:rsidP="000D76C8">
            <w:pPr>
              <w:rPr>
                <w:rFonts w:ascii="Arial" w:hAnsi="Arial" w:cs="Arial"/>
                <w:color w:val="002060"/>
              </w:rPr>
            </w:pPr>
            <w:r w:rsidRPr="00611E98">
              <w:rPr>
                <w:rFonts w:ascii="Arial" w:hAnsi="Arial" w:cs="Arial"/>
                <w:color w:val="002060"/>
              </w:rPr>
              <w:t>West Ambulatory Care Hospital</w:t>
            </w:r>
          </w:p>
        </w:tc>
        <w:tc>
          <w:tcPr>
            <w:tcW w:w="1420" w:type="dxa"/>
            <w:tcBorders>
              <w:top w:val="nil"/>
              <w:left w:val="nil"/>
              <w:bottom w:val="single" w:sz="8" w:space="0" w:color="auto"/>
              <w:right w:val="single" w:sz="8" w:space="0" w:color="auto"/>
            </w:tcBorders>
            <w:shd w:val="clear" w:color="auto" w:fill="auto"/>
            <w:vAlign w:val="bottom"/>
            <w:hideMark/>
          </w:tcPr>
          <w:p w14:paraId="65F187EC" w14:textId="77777777" w:rsidR="000D76C8" w:rsidRPr="00611E98" w:rsidRDefault="000D76C8" w:rsidP="000D76C8">
            <w:pPr>
              <w:jc w:val="center"/>
              <w:rPr>
                <w:rFonts w:ascii="Arial" w:hAnsi="Arial" w:cs="Arial"/>
                <w:color w:val="002060"/>
              </w:rPr>
            </w:pPr>
            <w:r w:rsidRPr="00611E98">
              <w:rPr>
                <w:rFonts w:ascii="Arial" w:hAnsi="Arial" w:cs="Arial"/>
                <w:color w:val="002060"/>
              </w:rPr>
              <w:t>8296</w:t>
            </w:r>
          </w:p>
        </w:tc>
        <w:tc>
          <w:tcPr>
            <w:tcW w:w="1900" w:type="dxa"/>
            <w:tcBorders>
              <w:top w:val="nil"/>
              <w:left w:val="nil"/>
              <w:bottom w:val="single" w:sz="8" w:space="0" w:color="auto"/>
              <w:right w:val="single" w:sz="8" w:space="0" w:color="auto"/>
            </w:tcBorders>
            <w:shd w:val="clear" w:color="auto" w:fill="auto"/>
            <w:vAlign w:val="bottom"/>
            <w:hideMark/>
          </w:tcPr>
          <w:p w14:paraId="7DF860FE" w14:textId="77777777" w:rsidR="000D76C8" w:rsidRPr="00611E98" w:rsidRDefault="000D76C8" w:rsidP="000D76C8">
            <w:pPr>
              <w:jc w:val="center"/>
              <w:rPr>
                <w:rFonts w:ascii="Arial" w:hAnsi="Arial" w:cs="Arial"/>
                <w:color w:val="002060"/>
              </w:rPr>
            </w:pPr>
            <w:r w:rsidRPr="00611E98">
              <w:rPr>
                <w:rFonts w:ascii="Arial" w:hAnsi="Arial" w:cs="Arial"/>
                <w:color w:val="002060"/>
              </w:rPr>
              <w:t>9261</w:t>
            </w:r>
          </w:p>
        </w:tc>
        <w:tc>
          <w:tcPr>
            <w:tcW w:w="1780" w:type="dxa"/>
            <w:tcBorders>
              <w:top w:val="nil"/>
              <w:left w:val="nil"/>
              <w:bottom w:val="single" w:sz="8" w:space="0" w:color="auto"/>
              <w:right w:val="single" w:sz="8" w:space="0" w:color="auto"/>
            </w:tcBorders>
            <w:shd w:val="clear" w:color="000000" w:fill="CCFFFF"/>
            <w:vAlign w:val="bottom"/>
            <w:hideMark/>
          </w:tcPr>
          <w:p w14:paraId="3CADDE92"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17557</w:t>
            </w:r>
          </w:p>
        </w:tc>
      </w:tr>
      <w:tr w:rsidR="000D76C8" w:rsidRPr="00611E98" w14:paraId="31CDDFA7" w14:textId="77777777" w:rsidTr="000D76C8">
        <w:trPr>
          <w:trHeight w:val="615"/>
        </w:trPr>
        <w:tc>
          <w:tcPr>
            <w:tcW w:w="2780" w:type="dxa"/>
            <w:tcBorders>
              <w:top w:val="nil"/>
              <w:left w:val="single" w:sz="8" w:space="0" w:color="auto"/>
              <w:bottom w:val="single" w:sz="8" w:space="0" w:color="auto"/>
              <w:right w:val="single" w:sz="8" w:space="0" w:color="auto"/>
            </w:tcBorders>
            <w:shd w:val="clear" w:color="auto" w:fill="auto"/>
            <w:hideMark/>
          </w:tcPr>
          <w:p w14:paraId="3E3992CB" w14:textId="77777777" w:rsidR="000D76C8" w:rsidRPr="00611E98" w:rsidRDefault="000D76C8" w:rsidP="000D76C8">
            <w:pPr>
              <w:rPr>
                <w:rFonts w:ascii="Arial" w:hAnsi="Arial" w:cs="Arial"/>
                <w:color w:val="002060"/>
              </w:rPr>
            </w:pPr>
            <w:r w:rsidRPr="00611E98">
              <w:rPr>
                <w:rFonts w:ascii="Arial" w:hAnsi="Arial" w:cs="Arial"/>
                <w:color w:val="002060"/>
              </w:rPr>
              <w:t xml:space="preserve">Victoria Ambulatory Care Hospital </w:t>
            </w:r>
          </w:p>
        </w:tc>
        <w:tc>
          <w:tcPr>
            <w:tcW w:w="1420" w:type="dxa"/>
            <w:tcBorders>
              <w:top w:val="nil"/>
              <w:left w:val="nil"/>
              <w:bottom w:val="single" w:sz="8" w:space="0" w:color="auto"/>
              <w:right w:val="single" w:sz="8" w:space="0" w:color="auto"/>
            </w:tcBorders>
            <w:shd w:val="clear" w:color="auto" w:fill="auto"/>
            <w:noWrap/>
            <w:vAlign w:val="bottom"/>
            <w:hideMark/>
          </w:tcPr>
          <w:p w14:paraId="41C15DAC" w14:textId="77777777" w:rsidR="000D76C8" w:rsidRPr="00611E98" w:rsidRDefault="000D76C8" w:rsidP="000D76C8">
            <w:pPr>
              <w:jc w:val="center"/>
              <w:rPr>
                <w:rFonts w:ascii="Arial" w:hAnsi="Arial" w:cs="Arial"/>
                <w:color w:val="002060"/>
              </w:rPr>
            </w:pPr>
            <w:r w:rsidRPr="00611E98">
              <w:rPr>
                <w:rFonts w:ascii="Arial" w:hAnsi="Arial" w:cs="Arial"/>
                <w:color w:val="002060"/>
              </w:rPr>
              <w:t>3968</w:t>
            </w:r>
          </w:p>
        </w:tc>
        <w:tc>
          <w:tcPr>
            <w:tcW w:w="1900" w:type="dxa"/>
            <w:tcBorders>
              <w:top w:val="nil"/>
              <w:left w:val="nil"/>
              <w:bottom w:val="single" w:sz="8" w:space="0" w:color="auto"/>
              <w:right w:val="single" w:sz="8" w:space="0" w:color="auto"/>
            </w:tcBorders>
            <w:shd w:val="clear" w:color="auto" w:fill="auto"/>
            <w:noWrap/>
            <w:vAlign w:val="bottom"/>
            <w:hideMark/>
          </w:tcPr>
          <w:p w14:paraId="323366DA" w14:textId="77777777" w:rsidR="000D76C8" w:rsidRPr="00611E98" w:rsidRDefault="000D76C8" w:rsidP="000D76C8">
            <w:pPr>
              <w:jc w:val="center"/>
              <w:rPr>
                <w:rFonts w:ascii="Arial" w:hAnsi="Arial" w:cs="Arial"/>
                <w:color w:val="002060"/>
              </w:rPr>
            </w:pPr>
            <w:r w:rsidRPr="00611E98">
              <w:rPr>
                <w:rFonts w:ascii="Arial" w:hAnsi="Arial" w:cs="Arial"/>
                <w:color w:val="002060"/>
              </w:rPr>
              <w:t>5001</w:t>
            </w:r>
          </w:p>
        </w:tc>
        <w:tc>
          <w:tcPr>
            <w:tcW w:w="1780" w:type="dxa"/>
            <w:tcBorders>
              <w:top w:val="nil"/>
              <w:left w:val="nil"/>
              <w:bottom w:val="single" w:sz="8" w:space="0" w:color="auto"/>
              <w:right w:val="single" w:sz="8" w:space="0" w:color="auto"/>
            </w:tcBorders>
            <w:shd w:val="clear" w:color="000000" w:fill="CCFFFF"/>
            <w:vAlign w:val="bottom"/>
            <w:hideMark/>
          </w:tcPr>
          <w:p w14:paraId="78FD8B17"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8969</w:t>
            </w:r>
          </w:p>
        </w:tc>
      </w:tr>
      <w:tr w:rsidR="000D76C8" w:rsidRPr="00611E98" w14:paraId="1D2323C1" w14:textId="77777777" w:rsidTr="000D76C8">
        <w:trPr>
          <w:trHeight w:val="615"/>
        </w:trPr>
        <w:tc>
          <w:tcPr>
            <w:tcW w:w="2780" w:type="dxa"/>
            <w:tcBorders>
              <w:top w:val="nil"/>
              <w:left w:val="single" w:sz="8" w:space="0" w:color="auto"/>
              <w:bottom w:val="single" w:sz="8" w:space="0" w:color="auto"/>
              <w:right w:val="single" w:sz="8" w:space="0" w:color="auto"/>
            </w:tcBorders>
            <w:shd w:val="clear" w:color="auto" w:fill="auto"/>
            <w:hideMark/>
          </w:tcPr>
          <w:p w14:paraId="4209CB88" w14:textId="77777777" w:rsidR="000D76C8" w:rsidRPr="00611E98" w:rsidRDefault="000D76C8" w:rsidP="000D76C8">
            <w:pPr>
              <w:rPr>
                <w:rFonts w:ascii="Arial" w:hAnsi="Arial" w:cs="Arial"/>
                <w:color w:val="002060"/>
              </w:rPr>
            </w:pPr>
            <w:r w:rsidRPr="00611E98">
              <w:rPr>
                <w:rFonts w:ascii="Arial" w:hAnsi="Arial" w:cs="Arial"/>
                <w:color w:val="002060"/>
              </w:rPr>
              <w:t xml:space="preserve">Queen Elizabeth </w:t>
            </w:r>
            <w:proofErr w:type="gramStart"/>
            <w:r w:rsidRPr="00611E98">
              <w:rPr>
                <w:rFonts w:ascii="Arial" w:hAnsi="Arial" w:cs="Arial"/>
                <w:color w:val="002060"/>
              </w:rPr>
              <w:t>University  Hospital</w:t>
            </w:r>
            <w:proofErr w:type="gramEnd"/>
          </w:p>
        </w:tc>
        <w:tc>
          <w:tcPr>
            <w:tcW w:w="1420" w:type="dxa"/>
            <w:tcBorders>
              <w:top w:val="nil"/>
              <w:left w:val="nil"/>
              <w:bottom w:val="single" w:sz="8" w:space="0" w:color="auto"/>
              <w:right w:val="single" w:sz="8" w:space="0" w:color="auto"/>
            </w:tcBorders>
            <w:shd w:val="clear" w:color="auto" w:fill="auto"/>
            <w:noWrap/>
            <w:vAlign w:val="bottom"/>
            <w:hideMark/>
          </w:tcPr>
          <w:p w14:paraId="0CD1ED49" w14:textId="77777777" w:rsidR="000D76C8" w:rsidRPr="00611E98" w:rsidRDefault="000D76C8" w:rsidP="000D76C8">
            <w:pPr>
              <w:jc w:val="center"/>
              <w:rPr>
                <w:rFonts w:ascii="Arial" w:hAnsi="Arial" w:cs="Arial"/>
                <w:color w:val="002060"/>
              </w:rPr>
            </w:pPr>
            <w:r w:rsidRPr="00611E98">
              <w:rPr>
                <w:rFonts w:ascii="Arial" w:hAnsi="Arial" w:cs="Arial"/>
                <w:color w:val="002060"/>
              </w:rPr>
              <w:t>5416</w:t>
            </w:r>
          </w:p>
        </w:tc>
        <w:tc>
          <w:tcPr>
            <w:tcW w:w="1900" w:type="dxa"/>
            <w:tcBorders>
              <w:top w:val="nil"/>
              <w:left w:val="nil"/>
              <w:bottom w:val="single" w:sz="8" w:space="0" w:color="auto"/>
              <w:right w:val="single" w:sz="8" w:space="0" w:color="auto"/>
            </w:tcBorders>
            <w:shd w:val="clear" w:color="auto" w:fill="auto"/>
            <w:noWrap/>
            <w:vAlign w:val="bottom"/>
            <w:hideMark/>
          </w:tcPr>
          <w:p w14:paraId="6C88CAEE" w14:textId="77777777" w:rsidR="000D76C8" w:rsidRPr="00611E98" w:rsidRDefault="000D76C8" w:rsidP="000D76C8">
            <w:pPr>
              <w:jc w:val="center"/>
              <w:rPr>
                <w:rFonts w:ascii="Arial" w:hAnsi="Arial" w:cs="Arial"/>
                <w:color w:val="002060"/>
              </w:rPr>
            </w:pPr>
            <w:r w:rsidRPr="00611E98">
              <w:rPr>
                <w:rFonts w:ascii="Arial" w:hAnsi="Arial" w:cs="Arial"/>
                <w:color w:val="002060"/>
              </w:rPr>
              <w:t>6581</w:t>
            </w:r>
          </w:p>
        </w:tc>
        <w:tc>
          <w:tcPr>
            <w:tcW w:w="1780" w:type="dxa"/>
            <w:tcBorders>
              <w:top w:val="nil"/>
              <w:left w:val="nil"/>
              <w:bottom w:val="single" w:sz="8" w:space="0" w:color="auto"/>
              <w:right w:val="single" w:sz="8" w:space="0" w:color="auto"/>
            </w:tcBorders>
            <w:shd w:val="clear" w:color="000000" w:fill="CCFFFF"/>
            <w:vAlign w:val="bottom"/>
            <w:hideMark/>
          </w:tcPr>
          <w:p w14:paraId="56DDFC41"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11997</w:t>
            </w:r>
          </w:p>
        </w:tc>
      </w:tr>
      <w:tr w:rsidR="000D76C8" w:rsidRPr="00611E98" w14:paraId="535E0305" w14:textId="77777777" w:rsidTr="000D76C8">
        <w:trPr>
          <w:trHeight w:val="330"/>
        </w:trPr>
        <w:tc>
          <w:tcPr>
            <w:tcW w:w="2780" w:type="dxa"/>
            <w:tcBorders>
              <w:top w:val="nil"/>
              <w:left w:val="single" w:sz="8" w:space="0" w:color="auto"/>
              <w:bottom w:val="nil"/>
              <w:right w:val="single" w:sz="8" w:space="0" w:color="auto"/>
            </w:tcBorders>
            <w:shd w:val="clear" w:color="auto" w:fill="auto"/>
            <w:hideMark/>
          </w:tcPr>
          <w:p w14:paraId="681F6A4B" w14:textId="77777777" w:rsidR="000D76C8" w:rsidRPr="00611E98" w:rsidRDefault="000D76C8" w:rsidP="000D76C8">
            <w:pPr>
              <w:rPr>
                <w:rFonts w:ascii="Arial" w:hAnsi="Arial" w:cs="Arial"/>
                <w:color w:val="002060"/>
              </w:rPr>
            </w:pPr>
            <w:r w:rsidRPr="00611E98">
              <w:rPr>
                <w:rFonts w:ascii="Arial" w:hAnsi="Arial" w:cs="Arial"/>
                <w:color w:val="002060"/>
              </w:rPr>
              <w:t xml:space="preserve">Inverclyde Royal Hospital </w:t>
            </w:r>
          </w:p>
        </w:tc>
        <w:tc>
          <w:tcPr>
            <w:tcW w:w="1420" w:type="dxa"/>
            <w:tcBorders>
              <w:top w:val="nil"/>
              <w:left w:val="nil"/>
              <w:bottom w:val="single" w:sz="8" w:space="0" w:color="auto"/>
              <w:right w:val="single" w:sz="8" w:space="0" w:color="auto"/>
            </w:tcBorders>
            <w:shd w:val="clear" w:color="auto" w:fill="auto"/>
            <w:noWrap/>
            <w:vAlign w:val="bottom"/>
            <w:hideMark/>
          </w:tcPr>
          <w:p w14:paraId="183DAE84" w14:textId="77777777" w:rsidR="000D76C8" w:rsidRPr="00611E98" w:rsidRDefault="000D76C8" w:rsidP="000D76C8">
            <w:pPr>
              <w:jc w:val="center"/>
              <w:rPr>
                <w:rFonts w:ascii="Arial" w:hAnsi="Arial" w:cs="Arial"/>
                <w:color w:val="002060"/>
              </w:rPr>
            </w:pPr>
            <w:r w:rsidRPr="00611E98">
              <w:rPr>
                <w:rFonts w:ascii="Arial" w:hAnsi="Arial" w:cs="Arial"/>
                <w:color w:val="002060"/>
              </w:rPr>
              <w:t>3276</w:t>
            </w:r>
          </w:p>
        </w:tc>
        <w:tc>
          <w:tcPr>
            <w:tcW w:w="1900" w:type="dxa"/>
            <w:tcBorders>
              <w:top w:val="nil"/>
              <w:left w:val="nil"/>
              <w:bottom w:val="nil"/>
              <w:right w:val="single" w:sz="8" w:space="0" w:color="auto"/>
            </w:tcBorders>
            <w:shd w:val="clear" w:color="auto" w:fill="auto"/>
            <w:noWrap/>
            <w:vAlign w:val="bottom"/>
            <w:hideMark/>
          </w:tcPr>
          <w:p w14:paraId="115CCDAE" w14:textId="77777777" w:rsidR="000D76C8" w:rsidRPr="00611E98" w:rsidRDefault="000D76C8" w:rsidP="000D76C8">
            <w:pPr>
              <w:jc w:val="center"/>
              <w:rPr>
                <w:rFonts w:ascii="Arial" w:hAnsi="Arial" w:cs="Arial"/>
                <w:color w:val="002060"/>
              </w:rPr>
            </w:pPr>
            <w:r w:rsidRPr="00611E98">
              <w:rPr>
                <w:rFonts w:ascii="Arial" w:hAnsi="Arial" w:cs="Arial"/>
                <w:color w:val="002060"/>
              </w:rPr>
              <w:t>5758</w:t>
            </w:r>
          </w:p>
        </w:tc>
        <w:tc>
          <w:tcPr>
            <w:tcW w:w="1780" w:type="dxa"/>
            <w:tcBorders>
              <w:top w:val="nil"/>
              <w:left w:val="nil"/>
              <w:bottom w:val="single" w:sz="8" w:space="0" w:color="auto"/>
              <w:right w:val="single" w:sz="8" w:space="0" w:color="auto"/>
            </w:tcBorders>
            <w:shd w:val="clear" w:color="000000" w:fill="CCFFFF"/>
            <w:vAlign w:val="bottom"/>
            <w:hideMark/>
          </w:tcPr>
          <w:p w14:paraId="304B49E1"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9034</w:t>
            </w:r>
          </w:p>
        </w:tc>
      </w:tr>
      <w:tr w:rsidR="000D76C8" w:rsidRPr="00611E98" w14:paraId="40615571" w14:textId="77777777" w:rsidTr="000D76C8">
        <w:trPr>
          <w:trHeight w:val="615"/>
        </w:trPr>
        <w:tc>
          <w:tcPr>
            <w:tcW w:w="2780" w:type="dxa"/>
            <w:tcBorders>
              <w:top w:val="single" w:sz="8" w:space="0" w:color="auto"/>
              <w:left w:val="single" w:sz="8" w:space="0" w:color="auto"/>
              <w:bottom w:val="single" w:sz="8" w:space="0" w:color="auto"/>
              <w:right w:val="single" w:sz="8" w:space="0" w:color="auto"/>
            </w:tcBorders>
            <w:shd w:val="clear" w:color="auto" w:fill="auto"/>
            <w:hideMark/>
          </w:tcPr>
          <w:p w14:paraId="58A6BF31" w14:textId="77777777" w:rsidR="000D76C8" w:rsidRPr="00611E98" w:rsidRDefault="000D76C8" w:rsidP="000D76C8">
            <w:pPr>
              <w:rPr>
                <w:rFonts w:ascii="Arial" w:hAnsi="Arial" w:cs="Arial"/>
                <w:color w:val="002060"/>
              </w:rPr>
            </w:pPr>
            <w:r w:rsidRPr="00611E98">
              <w:rPr>
                <w:rFonts w:ascii="Arial" w:hAnsi="Arial" w:cs="Arial"/>
                <w:color w:val="002060"/>
              </w:rPr>
              <w:t xml:space="preserve">Royal Alexandra Hospital </w:t>
            </w:r>
          </w:p>
        </w:tc>
        <w:tc>
          <w:tcPr>
            <w:tcW w:w="1420" w:type="dxa"/>
            <w:tcBorders>
              <w:top w:val="nil"/>
              <w:left w:val="nil"/>
              <w:bottom w:val="single" w:sz="8" w:space="0" w:color="auto"/>
              <w:right w:val="single" w:sz="8" w:space="0" w:color="auto"/>
            </w:tcBorders>
            <w:shd w:val="clear" w:color="auto" w:fill="auto"/>
            <w:vAlign w:val="bottom"/>
            <w:hideMark/>
          </w:tcPr>
          <w:p w14:paraId="1001959E" w14:textId="77777777" w:rsidR="000D76C8" w:rsidRPr="00611E98" w:rsidRDefault="000D76C8" w:rsidP="000D76C8">
            <w:pPr>
              <w:jc w:val="center"/>
              <w:rPr>
                <w:rFonts w:ascii="Arial" w:hAnsi="Arial" w:cs="Arial"/>
                <w:color w:val="002060"/>
              </w:rPr>
            </w:pPr>
            <w:r w:rsidRPr="00611E98">
              <w:rPr>
                <w:rFonts w:ascii="Arial" w:hAnsi="Arial" w:cs="Arial"/>
                <w:color w:val="002060"/>
              </w:rPr>
              <w:t>5998</w:t>
            </w:r>
          </w:p>
        </w:tc>
        <w:tc>
          <w:tcPr>
            <w:tcW w:w="1900" w:type="dxa"/>
            <w:tcBorders>
              <w:top w:val="single" w:sz="8" w:space="0" w:color="auto"/>
              <w:left w:val="nil"/>
              <w:bottom w:val="single" w:sz="8" w:space="0" w:color="auto"/>
              <w:right w:val="single" w:sz="8" w:space="0" w:color="auto"/>
            </w:tcBorders>
            <w:shd w:val="clear" w:color="auto" w:fill="auto"/>
            <w:vAlign w:val="bottom"/>
            <w:hideMark/>
          </w:tcPr>
          <w:p w14:paraId="27D58792" w14:textId="77777777" w:rsidR="000D76C8" w:rsidRPr="00611E98" w:rsidRDefault="000D76C8" w:rsidP="000D76C8">
            <w:pPr>
              <w:jc w:val="center"/>
              <w:rPr>
                <w:rFonts w:ascii="Arial" w:hAnsi="Arial" w:cs="Arial"/>
                <w:color w:val="002060"/>
              </w:rPr>
            </w:pPr>
            <w:r w:rsidRPr="00611E98">
              <w:rPr>
                <w:rFonts w:ascii="Arial" w:hAnsi="Arial" w:cs="Arial"/>
                <w:color w:val="002060"/>
              </w:rPr>
              <w:t>8614</w:t>
            </w:r>
          </w:p>
        </w:tc>
        <w:tc>
          <w:tcPr>
            <w:tcW w:w="1780" w:type="dxa"/>
            <w:tcBorders>
              <w:top w:val="nil"/>
              <w:left w:val="nil"/>
              <w:bottom w:val="single" w:sz="8" w:space="0" w:color="auto"/>
              <w:right w:val="single" w:sz="8" w:space="0" w:color="auto"/>
            </w:tcBorders>
            <w:shd w:val="clear" w:color="000000" w:fill="CCFFFF"/>
            <w:vAlign w:val="bottom"/>
            <w:hideMark/>
          </w:tcPr>
          <w:p w14:paraId="45BEB638"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14612</w:t>
            </w:r>
          </w:p>
        </w:tc>
      </w:tr>
      <w:tr w:rsidR="000D76C8" w:rsidRPr="00611E98" w14:paraId="0875B4D5" w14:textId="77777777" w:rsidTr="000D76C8">
        <w:trPr>
          <w:trHeight w:val="330"/>
        </w:trPr>
        <w:tc>
          <w:tcPr>
            <w:tcW w:w="2780" w:type="dxa"/>
            <w:tcBorders>
              <w:top w:val="nil"/>
              <w:left w:val="single" w:sz="8" w:space="0" w:color="auto"/>
              <w:bottom w:val="single" w:sz="8" w:space="0" w:color="auto"/>
              <w:right w:val="single" w:sz="8" w:space="0" w:color="auto"/>
            </w:tcBorders>
            <w:shd w:val="clear" w:color="auto" w:fill="auto"/>
            <w:hideMark/>
          </w:tcPr>
          <w:p w14:paraId="71179462" w14:textId="77777777" w:rsidR="000D76C8" w:rsidRPr="00611E98" w:rsidRDefault="000D76C8" w:rsidP="000D76C8">
            <w:pPr>
              <w:rPr>
                <w:rFonts w:ascii="Arial" w:hAnsi="Arial" w:cs="Arial"/>
                <w:color w:val="002060"/>
              </w:rPr>
            </w:pPr>
            <w:r w:rsidRPr="00611E98">
              <w:rPr>
                <w:rFonts w:ascii="Arial" w:hAnsi="Arial" w:cs="Arial"/>
                <w:color w:val="002060"/>
              </w:rPr>
              <w:t>Vale of Leven Hospital</w:t>
            </w:r>
          </w:p>
        </w:tc>
        <w:tc>
          <w:tcPr>
            <w:tcW w:w="1420" w:type="dxa"/>
            <w:tcBorders>
              <w:top w:val="nil"/>
              <w:left w:val="nil"/>
              <w:bottom w:val="single" w:sz="8" w:space="0" w:color="auto"/>
              <w:right w:val="single" w:sz="8" w:space="0" w:color="auto"/>
            </w:tcBorders>
            <w:shd w:val="clear" w:color="auto" w:fill="auto"/>
            <w:vAlign w:val="bottom"/>
            <w:hideMark/>
          </w:tcPr>
          <w:p w14:paraId="30A4669E" w14:textId="77777777" w:rsidR="000D76C8" w:rsidRPr="00611E98" w:rsidRDefault="000D76C8" w:rsidP="000D76C8">
            <w:pPr>
              <w:jc w:val="center"/>
              <w:rPr>
                <w:rFonts w:ascii="Arial" w:hAnsi="Arial" w:cs="Arial"/>
                <w:color w:val="002060"/>
              </w:rPr>
            </w:pPr>
            <w:r w:rsidRPr="00611E98">
              <w:rPr>
                <w:rFonts w:ascii="Arial" w:hAnsi="Arial" w:cs="Arial"/>
                <w:color w:val="002060"/>
              </w:rPr>
              <w:t>2145</w:t>
            </w:r>
          </w:p>
        </w:tc>
        <w:tc>
          <w:tcPr>
            <w:tcW w:w="1900" w:type="dxa"/>
            <w:tcBorders>
              <w:top w:val="nil"/>
              <w:left w:val="nil"/>
              <w:bottom w:val="single" w:sz="8" w:space="0" w:color="auto"/>
              <w:right w:val="single" w:sz="8" w:space="0" w:color="auto"/>
            </w:tcBorders>
            <w:shd w:val="clear" w:color="auto" w:fill="auto"/>
            <w:vAlign w:val="bottom"/>
            <w:hideMark/>
          </w:tcPr>
          <w:p w14:paraId="2E018E58" w14:textId="77777777" w:rsidR="000D76C8" w:rsidRPr="00611E98" w:rsidRDefault="000D76C8" w:rsidP="000D76C8">
            <w:pPr>
              <w:jc w:val="center"/>
              <w:rPr>
                <w:rFonts w:ascii="Arial" w:hAnsi="Arial" w:cs="Arial"/>
                <w:color w:val="002060"/>
              </w:rPr>
            </w:pPr>
            <w:r w:rsidRPr="00611E98">
              <w:rPr>
                <w:rFonts w:ascii="Arial" w:hAnsi="Arial" w:cs="Arial"/>
                <w:color w:val="002060"/>
              </w:rPr>
              <w:t>2938</w:t>
            </w:r>
          </w:p>
        </w:tc>
        <w:tc>
          <w:tcPr>
            <w:tcW w:w="1780" w:type="dxa"/>
            <w:tcBorders>
              <w:top w:val="nil"/>
              <w:left w:val="nil"/>
              <w:bottom w:val="single" w:sz="8" w:space="0" w:color="auto"/>
              <w:right w:val="single" w:sz="8" w:space="0" w:color="auto"/>
            </w:tcBorders>
            <w:shd w:val="clear" w:color="000000" w:fill="CCFFFF"/>
            <w:vAlign w:val="bottom"/>
            <w:hideMark/>
          </w:tcPr>
          <w:p w14:paraId="0CBEA2BC"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5083</w:t>
            </w:r>
          </w:p>
        </w:tc>
      </w:tr>
      <w:tr w:rsidR="000D76C8" w:rsidRPr="00611E98" w14:paraId="0702D93B" w14:textId="77777777" w:rsidTr="000D76C8">
        <w:trPr>
          <w:trHeight w:val="330"/>
        </w:trPr>
        <w:tc>
          <w:tcPr>
            <w:tcW w:w="2780" w:type="dxa"/>
            <w:tcBorders>
              <w:top w:val="nil"/>
              <w:left w:val="single" w:sz="8" w:space="0" w:color="auto"/>
              <w:bottom w:val="single" w:sz="8" w:space="0" w:color="auto"/>
              <w:right w:val="single" w:sz="8" w:space="0" w:color="auto"/>
            </w:tcBorders>
            <w:shd w:val="clear" w:color="000000" w:fill="CCFFFF"/>
            <w:hideMark/>
          </w:tcPr>
          <w:p w14:paraId="26A6FB24" w14:textId="77777777" w:rsidR="000D76C8" w:rsidRPr="00611E98" w:rsidRDefault="000D76C8" w:rsidP="000D76C8">
            <w:pPr>
              <w:rPr>
                <w:rFonts w:ascii="Arial" w:hAnsi="Arial" w:cs="Arial"/>
                <w:b/>
                <w:bCs/>
                <w:color w:val="002060"/>
              </w:rPr>
            </w:pPr>
            <w:r w:rsidRPr="00611E98">
              <w:rPr>
                <w:rFonts w:ascii="Arial" w:hAnsi="Arial" w:cs="Arial"/>
                <w:b/>
                <w:bCs/>
                <w:color w:val="002060"/>
              </w:rPr>
              <w:t>Total</w:t>
            </w:r>
          </w:p>
        </w:tc>
        <w:tc>
          <w:tcPr>
            <w:tcW w:w="1420" w:type="dxa"/>
            <w:tcBorders>
              <w:top w:val="nil"/>
              <w:left w:val="nil"/>
              <w:bottom w:val="single" w:sz="8" w:space="0" w:color="auto"/>
              <w:right w:val="single" w:sz="8" w:space="0" w:color="auto"/>
            </w:tcBorders>
            <w:shd w:val="clear" w:color="000000" w:fill="CCFFFF"/>
            <w:vAlign w:val="bottom"/>
            <w:hideMark/>
          </w:tcPr>
          <w:p w14:paraId="6EFD4A8C"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38375</w:t>
            </w:r>
          </w:p>
        </w:tc>
        <w:tc>
          <w:tcPr>
            <w:tcW w:w="1900" w:type="dxa"/>
            <w:tcBorders>
              <w:top w:val="nil"/>
              <w:left w:val="nil"/>
              <w:bottom w:val="single" w:sz="8" w:space="0" w:color="auto"/>
              <w:right w:val="single" w:sz="8" w:space="0" w:color="auto"/>
            </w:tcBorders>
            <w:shd w:val="clear" w:color="000000" w:fill="CCFFFF"/>
            <w:vAlign w:val="bottom"/>
            <w:hideMark/>
          </w:tcPr>
          <w:p w14:paraId="0621DF17"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49341</w:t>
            </w:r>
          </w:p>
        </w:tc>
        <w:tc>
          <w:tcPr>
            <w:tcW w:w="1780" w:type="dxa"/>
            <w:tcBorders>
              <w:top w:val="nil"/>
              <w:left w:val="nil"/>
              <w:bottom w:val="single" w:sz="8" w:space="0" w:color="auto"/>
              <w:right w:val="single" w:sz="8" w:space="0" w:color="auto"/>
            </w:tcBorders>
            <w:shd w:val="clear" w:color="000000" w:fill="CCFFFF"/>
            <w:vAlign w:val="bottom"/>
            <w:hideMark/>
          </w:tcPr>
          <w:p w14:paraId="5C781D24" w14:textId="77777777" w:rsidR="000D76C8" w:rsidRPr="00611E98" w:rsidRDefault="000D76C8" w:rsidP="000D76C8">
            <w:pPr>
              <w:jc w:val="center"/>
              <w:rPr>
                <w:rFonts w:ascii="Arial" w:hAnsi="Arial" w:cs="Arial"/>
                <w:b/>
                <w:bCs/>
                <w:color w:val="002060"/>
              </w:rPr>
            </w:pPr>
            <w:r w:rsidRPr="00611E98">
              <w:rPr>
                <w:rFonts w:ascii="Arial" w:hAnsi="Arial" w:cs="Arial"/>
                <w:b/>
                <w:bCs/>
                <w:color w:val="002060"/>
              </w:rPr>
              <w:t>87716</w:t>
            </w:r>
          </w:p>
        </w:tc>
      </w:tr>
    </w:tbl>
    <w:p w14:paraId="07B43A17" w14:textId="77777777" w:rsidR="000D76C8" w:rsidRPr="00611E98" w:rsidRDefault="000D76C8" w:rsidP="000D76C8">
      <w:pPr>
        <w:pStyle w:val="BodyText2"/>
        <w:rPr>
          <w:rFonts w:ascii="Arial" w:hAnsi="Arial" w:cs="Arial"/>
          <w:b/>
          <w:i/>
          <w:iCs/>
          <w:color w:val="002060"/>
          <w:u w:val="single"/>
        </w:rPr>
      </w:pPr>
    </w:p>
    <w:p w14:paraId="46BFFCF3" w14:textId="282544CC" w:rsidR="000D76C8" w:rsidRPr="00611E98" w:rsidRDefault="000D76C8" w:rsidP="000D76C8">
      <w:pPr>
        <w:pStyle w:val="BodyText2"/>
        <w:rPr>
          <w:rFonts w:ascii="Arial" w:hAnsi="Arial" w:cs="Arial"/>
          <w:b/>
          <w:i/>
          <w:iCs/>
          <w:color w:val="002060"/>
          <w:u w:val="single"/>
        </w:rPr>
      </w:pPr>
      <w:r w:rsidRPr="00611E98">
        <w:rPr>
          <w:rFonts w:ascii="Arial" w:hAnsi="Arial" w:cs="Arial"/>
          <w:b/>
          <w:i/>
          <w:iCs/>
          <w:color w:val="002060"/>
          <w:u w:val="single"/>
        </w:rPr>
        <w:t>Queen Elizabeth University Hospital</w:t>
      </w:r>
    </w:p>
    <w:p w14:paraId="1C8401CB" w14:textId="36DE0035" w:rsidR="000D76C8" w:rsidRPr="00611E98" w:rsidRDefault="000D76C8" w:rsidP="000D76C8">
      <w:pPr>
        <w:jc w:val="both"/>
        <w:rPr>
          <w:rFonts w:ascii="Arial" w:hAnsi="Arial" w:cs="Arial"/>
          <w:color w:val="002060"/>
        </w:rPr>
      </w:pPr>
      <w:r w:rsidRPr="00611E98">
        <w:rPr>
          <w:rFonts w:ascii="Arial" w:hAnsi="Arial" w:cs="Arial"/>
          <w:color w:val="002060"/>
        </w:rPr>
        <w:t>The QEUH is the main in patient ‘hub’ unit for Dermatology provision.  There are 6 inpatient beds serving Glasgow and the surrounding population.  Day treatment, Phototherapy and Photodynamic therapy are provided from the integrated outpatient and inpatient complex at ward 2A.</w:t>
      </w:r>
    </w:p>
    <w:p w14:paraId="7DBAB150" w14:textId="77777777" w:rsidR="000D76C8" w:rsidRPr="00611E98" w:rsidRDefault="000D76C8" w:rsidP="000D76C8">
      <w:pPr>
        <w:jc w:val="both"/>
        <w:rPr>
          <w:rFonts w:ascii="Arial" w:hAnsi="Arial" w:cs="Arial"/>
          <w:color w:val="002060"/>
        </w:rPr>
      </w:pPr>
    </w:p>
    <w:p w14:paraId="7A284C71" w14:textId="7E3155E0" w:rsidR="000D76C8" w:rsidRPr="00611E98" w:rsidRDefault="000D76C8" w:rsidP="000D76C8">
      <w:pPr>
        <w:jc w:val="both"/>
        <w:rPr>
          <w:rFonts w:ascii="Arial" w:hAnsi="Arial" w:cs="Arial"/>
          <w:color w:val="002060"/>
        </w:rPr>
      </w:pPr>
      <w:proofErr w:type="spellStart"/>
      <w:proofErr w:type="gramStart"/>
      <w:r w:rsidRPr="00611E98">
        <w:rPr>
          <w:rFonts w:ascii="Arial" w:hAnsi="Arial" w:cs="Arial"/>
          <w:color w:val="002060"/>
        </w:rPr>
        <w:t>Out patient</w:t>
      </w:r>
      <w:proofErr w:type="spellEnd"/>
      <w:proofErr w:type="gramEnd"/>
      <w:r w:rsidRPr="00611E98">
        <w:rPr>
          <w:rFonts w:ascii="Arial" w:hAnsi="Arial" w:cs="Arial"/>
          <w:color w:val="002060"/>
        </w:rPr>
        <w:t xml:space="preserve"> services are currently provided from a dedicated out patient dermatology unit situated alongside 2A.   The Outpatient unit is an integrated hub and has become a centre for local and regional tertiary services which includes the Contact Dermatitis Unit, </w:t>
      </w:r>
      <w:proofErr w:type="gramStart"/>
      <w:r w:rsidRPr="00611E98">
        <w:rPr>
          <w:rFonts w:ascii="Arial" w:hAnsi="Arial" w:cs="Arial"/>
          <w:color w:val="002060"/>
        </w:rPr>
        <w:t>training</w:t>
      </w:r>
      <w:proofErr w:type="gramEnd"/>
      <w:r w:rsidRPr="00611E98">
        <w:rPr>
          <w:rFonts w:ascii="Arial" w:hAnsi="Arial" w:cs="Arial"/>
          <w:color w:val="002060"/>
        </w:rPr>
        <w:t xml:space="preserve"> and clinical academic dermatology. </w:t>
      </w:r>
    </w:p>
    <w:p w14:paraId="45B8707B" w14:textId="77777777" w:rsidR="000D76C8" w:rsidRPr="00611E98" w:rsidRDefault="000D76C8" w:rsidP="000D76C8">
      <w:pPr>
        <w:jc w:val="both"/>
        <w:rPr>
          <w:rFonts w:ascii="Arial" w:hAnsi="Arial" w:cs="Arial"/>
          <w:color w:val="002060"/>
        </w:rPr>
      </w:pPr>
    </w:p>
    <w:p w14:paraId="77098302"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In addition to the general </w:t>
      </w:r>
      <w:proofErr w:type="spellStart"/>
      <w:proofErr w:type="gramStart"/>
      <w:r w:rsidRPr="00611E98">
        <w:rPr>
          <w:rFonts w:ascii="Arial" w:hAnsi="Arial" w:cs="Arial"/>
          <w:color w:val="002060"/>
        </w:rPr>
        <w:t>out patient</w:t>
      </w:r>
      <w:proofErr w:type="spellEnd"/>
      <w:proofErr w:type="gramEnd"/>
      <w:r w:rsidRPr="00611E98">
        <w:rPr>
          <w:rFonts w:ascii="Arial" w:hAnsi="Arial" w:cs="Arial"/>
          <w:color w:val="002060"/>
        </w:rPr>
        <w:t xml:space="preserve"> clinics, Mohs surgery, Hair clinic, podiatry combined clinics, genetic and Research clinics are also held within the department. </w:t>
      </w:r>
    </w:p>
    <w:p w14:paraId="20623FE2" w14:textId="77777777" w:rsidR="000D76C8" w:rsidRPr="00611E98" w:rsidRDefault="000D76C8" w:rsidP="000D76C8">
      <w:pPr>
        <w:jc w:val="both"/>
        <w:rPr>
          <w:rFonts w:ascii="Arial" w:hAnsi="Arial" w:cs="Arial"/>
          <w:color w:val="002060"/>
        </w:rPr>
      </w:pPr>
    </w:p>
    <w:p w14:paraId="5F3C5544" w14:textId="4A17FDD4" w:rsidR="000D76C8" w:rsidRPr="00611E98" w:rsidRDefault="000D76C8" w:rsidP="000D76C8">
      <w:pPr>
        <w:pStyle w:val="BodyText2"/>
        <w:rPr>
          <w:rFonts w:ascii="Arial" w:hAnsi="Arial" w:cs="Arial"/>
          <w:b/>
          <w:i/>
          <w:iCs/>
          <w:color w:val="002060"/>
          <w:u w:val="single"/>
        </w:rPr>
      </w:pPr>
      <w:r w:rsidRPr="00611E98">
        <w:rPr>
          <w:rFonts w:ascii="Arial" w:hAnsi="Arial" w:cs="Arial"/>
          <w:b/>
          <w:i/>
          <w:iCs/>
          <w:color w:val="002060"/>
          <w:u w:val="single"/>
        </w:rPr>
        <w:t>Victoria Ambulatory Care Hospital</w:t>
      </w:r>
    </w:p>
    <w:p w14:paraId="28A0041F"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In line with the Hospital Modernisation Programme, the Victoria Ambulatory Care Hospital opened in June 2009. Dermatology </w:t>
      </w:r>
      <w:proofErr w:type="spellStart"/>
      <w:proofErr w:type="gramStart"/>
      <w:r w:rsidRPr="00611E98">
        <w:rPr>
          <w:rFonts w:ascii="Arial" w:hAnsi="Arial" w:cs="Arial"/>
          <w:color w:val="002060"/>
        </w:rPr>
        <w:t>out patient</w:t>
      </w:r>
      <w:proofErr w:type="spellEnd"/>
      <w:proofErr w:type="gramEnd"/>
      <w:r w:rsidRPr="00611E98">
        <w:rPr>
          <w:rFonts w:ascii="Arial" w:hAnsi="Arial" w:cs="Arial"/>
          <w:color w:val="002060"/>
        </w:rPr>
        <w:t xml:space="preserve"> clinics are provided from Clinic G within this Hospital.  In addition, minor surgical procedures are undertaken as part of the </w:t>
      </w:r>
      <w:proofErr w:type="spellStart"/>
      <w:proofErr w:type="gramStart"/>
      <w:r w:rsidRPr="00611E98">
        <w:rPr>
          <w:rFonts w:ascii="Arial" w:hAnsi="Arial" w:cs="Arial"/>
          <w:color w:val="002060"/>
        </w:rPr>
        <w:t>out patient</w:t>
      </w:r>
      <w:proofErr w:type="spellEnd"/>
      <w:proofErr w:type="gramEnd"/>
      <w:r w:rsidRPr="00611E98">
        <w:rPr>
          <w:rFonts w:ascii="Arial" w:hAnsi="Arial" w:cs="Arial"/>
          <w:color w:val="002060"/>
        </w:rPr>
        <w:t xml:space="preserve"> caseload.</w:t>
      </w:r>
    </w:p>
    <w:p w14:paraId="1DCADAC0" w14:textId="77777777" w:rsidR="000D76C8" w:rsidRPr="00611E98" w:rsidRDefault="000D76C8" w:rsidP="000D76C8">
      <w:pPr>
        <w:pStyle w:val="BodyText2"/>
        <w:rPr>
          <w:rFonts w:ascii="Arial" w:hAnsi="Arial" w:cs="Arial"/>
          <w:color w:val="002060"/>
        </w:rPr>
      </w:pPr>
      <w:r w:rsidRPr="00611E98">
        <w:rPr>
          <w:rFonts w:ascii="Arial" w:hAnsi="Arial" w:cs="Arial"/>
          <w:color w:val="002060"/>
        </w:rPr>
        <w:t xml:space="preserve"> </w:t>
      </w:r>
    </w:p>
    <w:p w14:paraId="0A36C827" w14:textId="77777777" w:rsidR="000D76C8" w:rsidRPr="00611E98" w:rsidRDefault="000D76C8" w:rsidP="000D76C8">
      <w:pPr>
        <w:pStyle w:val="BodyText2"/>
        <w:rPr>
          <w:rFonts w:ascii="Arial" w:hAnsi="Arial" w:cs="Arial"/>
          <w:b/>
          <w:i/>
          <w:color w:val="002060"/>
          <w:u w:val="single"/>
        </w:rPr>
      </w:pPr>
      <w:r w:rsidRPr="00611E98">
        <w:rPr>
          <w:rFonts w:ascii="Arial" w:hAnsi="Arial" w:cs="Arial"/>
          <w:b/>
          <w:i/>
          <w:color w:val="002060"/>
          <w:u w:val="single"/>
        </w:rPr>
        <w:lastRenderedPageBreak/>
        <w:t xml:space="preserve">Vale of </w:t>
      </w:r>
      <w:smartTag w:uri="urn:schemas-microsoft-com:office:smarttags" w:element="place">
        <w:smartTag w:uri="urn:schemas-microsoft-com:office:smarttags" w:element="PlaceName">
          <w:r w:rsidRPr="00611E98">
            <w:rPr>
              <w:rFonts w:ascii="Arial" w:hAnsi="Arial" w:cs="Arial"/>
              <w:b/>
              <w:i/>
              <w:color w:val="002060"/>
              <w:u w:val="single"/>
            </w:rPr>
            <w:t>Leven</w:t>
          </w:r>
        </w:smartTag>
        <w:r w:rsidRPr="00611E98">
          <w:rPr>
            <w:rFonts w:ascii="Arial" w:hAnsi="Arial" w:cs="Arial"/>
            <w:b/>
            <w:i/>
            <w:color w:val="002060"/>
            <w:u w:val="single"/>
          </w:rPr>
          <w:t xml:space="preserve"> </w:t>
        </w:r>
        <w:smartTag w:uri="urn:schemas-microsoft-com:office:smarttags" w:element="PlaceType">
          <w:r w:rsidRPr="00611E98">
            <w:rPr>
              <w:rFonts w:ascii="Arial" w:hAnsi="Arial" w:cs="Arial"/>
              <w:b/>
              <w:i/>
              <w:color w:val="002060"/>
              <w:u w:val="single"/>
            </w:rPr>
            <w:t>Hospital</w:t>
          </w:r>
        </w:smartTag>
      </w:smartTag>
    </w:p>
    <w:p w14:paraId="5F9C7935" w14:textId="4CC67E49" w:rsidR="000D76C8" w:rsidRPr="00611E98" w:rsidRDefault="000D76C8" w:rsidP="000D76C8">
      <w:pPr>
        <w:jc w:val="both"/>
        <w:rPr>
          <w:rFonts w:ascii="Arial" w:hAnsi="Arial" w:cs="Arial"/>
          <w:color w:val="002060"/>
        </w:rPr>
      </w:pPr>
      <w:r w:rsidRPr="00611E98">
        <w:rPr>
          <w:rFonts w:ascii="Arial" w:hAnsi="Arial" w:cs="Arial"/>
          <w:color w:val="002060"/>
        </w:rPr>
        <w:t xml:space="preserve">Dermatology services at the Vale of Leven are provided by a multidisciplinary team of practitioners including consultant sessions, an Associate Specialist, a hospital </w:t>
      </w:r>
      <w:proofErr w:type="gramStart"/>
      <w:r w:rsidRPr="00611E98">
        <w:rPr>
          <w:rFonts w:ascii="Arial" w:hAnsi="Arial" w:cs="Arial"/>
          <w:color w:val="002060"/>
        </w:rPr>
        <w:t>practitioner</w:t>
      </w:r>
      <w:proofErr w:type="gramEnd"/>
      <w:r w:rsidRPr="00611E98">
        <w:rPr>
          <w:rFonts w:ascii="Arial" w:hAnsi="Arial" w:cs="Arial"/>
          <w:color w:val="002060"/>
        </w:rPr>
        <w:t xml:space="preserve"> and specialist dermatology nurses, working within a dedicated Dermatology OP Treatment Centre. This provides nurse led phototherapy, patch testing and oral isotretinoin follow-up services. </w:t>
      </w:r>
    </w:p>
    <w:p w14:paraId="75E78498" w14:textId="77777777" w:rsidR="000D76C8" w:rsidRPr="00611E98" w:rsidRDefault="000D76C8" w:rsidP="000D76C8">
      <w:pPr>
        <w:jc w:val="both"/>
        <w:rPr>
          <w:rFonts w:ascii="Arial" w:hAnsi="Arial" w:cs="Arial"/>
          <w:color w:val="002060"/>
        </w:rPr>
      </w:pPr>
    </w:p>
    <w:p w14:paraId="10E2D214" w14:textId="77777777" w:rsidR="000D76C8" w:rsidRPr="00611E98" w:rsidRDefault="000D76C8" w:rsidP="000D76C8">
      <w:pPr>
        <w:pStyle w:val="BodyText2"/>
        <w:rPr>
          <w:rFonts w:ascii="Arial" w:hAnsi="Arial" w:cs="Arial"/>
          <w:b/>
          <w:i/>
          <w:iCs/>
          <w:color w:val="002060"/>
          <w:u w:val="single"/>
        </w:rPr>
      </w:pPr>
      <w:smartTag w:uri="urn:schemas-microsoft-com:office:smarttags" w:element="City">
        <w:smartTag w:uri="urn:schemas-microsoft-com:office:smarttags" w:element="place">
          <w:r w:rsidRPr="00611E98">
            <w:rPr>
              <w:rFonts w:ascii="Arial" w:hAnsi="Arial" w:cs="Arial"/>
              <w:b/>
              <w:i/>
              <w:iCs/>
              <w:color w:val="002060"/>
              <w:u w:val="single"/>
            </w:rPr>
            <w:t>Glasgow</w:t>
          </w:r>
        </w:smartTag>
      </w:smartTag>
      <w:r w:rsidRPr="00611E98">
        <w:rPr>
          <w:rFonts w:ascii="Arial" w:hAnsi="Arial" w:cs="Arial"/>
          <w:b/>
          <w:i/>
          <w:iCs/>
          <w:color w:val="002060"/>
          <w:u w:val="single"/>
        </w:rPr>
        <w:t xml:space="preserve"> Royal Infirmary</w:t>
      </w:r>
    </w:p>
    <w:p w14:paraId="2B9A5D7A" w14:textId="001DB7E3" w:rsidR="000D76C8" w:rsidRPr="00611E98" w:rsidRDefault="000D76C8" w:rsidP="000D76C8">
      <w:pPr>
        <w:jc w:val="both"/>
        <w:rPr>
          <w:rFonts w:ascii="Arial" w:hAnsi="Arial" w:cs="Arial"/>
          <w:color w:val="002060"/>
        </w:rPr>
      </w:pPr>
      <w:r w:rsidRPr="00611E98">
        <w:rPr>
          <w:rFonts w:ascii="Arial" w:hAnsi="Arial" w:cs="Arial"/>
          <w:color w:val="002060"/>
        </w:rPr>
        <w:t xml:space="preserve">Glasgow Royal Infirmary provides a full range of out-patient dermatological services. Local specialist services include skin cancer screening clinics and surgical biopsy clinics. Treatment services offered include phototherapy, day treatment and dressing services. There are close links with </w:t>
      </w:r>
      <w:proofErr w:type="gramStart"/>
      <w:r w:rsidRPr="00611E98">
        <w:rPr>
          <w:rFonts w:ascii="Arial" w:hAnsi="Arial" w:cs="Arial"/>
          <w:color w:val="002060"/>
        </w:rPr>
        <w:t>a number of</w:t>
      </w:r>
      <w:proofErr w:type="gramEnd"/>
      <w:r w:rsidRPr="00611E98">
        <w:rPr>
          <w:rFonts w:ascii="Arial" w:hAnsi="Arial" w:cs="Arial"/>
          <w:color w:val="002060"/>
        </w:rPr>
        <w:t xml:space="preserve"> local specialist units including the Centre for Rheumatic Disease.</w:t>
      </w:r>
    </w:p>
    <w:p w14:paraId="0F242468" w14:textId="77777777" w:rsidR="000D76C8" w:rsidRPr="00611E98" w:rsidRDefault="000D76C8" w:rsidP="000D76C8">
      <w:pPr>
        <w:jc w:val="both"/>
        <w:rPr>
          <w:rFonts w:ascii="Arial" w:hAnsi="Arial" w:cs="Arial"/>
          <w:color w:val="002060"/>
        </w:rPr>
      </w:pPr>
    </w:p>
    <w:p w14:paraId="5C00ECBB" w14:textId="77777777" w:rsidR="000D76C8" w:rsidRPr="00611E98" w:rsidRDefault="000D76C8" w:rsidP="000D76C8">
      <w:pPr>
        <w:pStyle w:val="BodyText2"/>
        <w:rPr>
          <w:rFonts w:ascii="Arial" w:hAnsi="Arial" w:cs="Arial"/>
          <w:b/>
          <w:i/>
          <w:color w:val="002060"/>
          <w:u w:val="single"/>
        </w:rPr>
      </w:pPr>
      <w:smartTag w:uri="urn:schemas-microsoft-com:office:smarttags" w:element="place">
        <w:smartTag w:uri="urn:schemas-microsoft-com:office:smarttags" w:element="PlaceName">
          <w:r w:rsidRPr="00611E98">
            <w:rPr>
              <w:rFonts w:ascii="Arial" w:hAnsi="Arial" w:cs="Arial"/>
              <w:b/>
              <w:i/>
              <w:color w:val="002060"/>
              <w:u w:val="single"/>
            </w:rPr>
            <w:t>Inverclyde</w:t>
          </w:r>
        </w:smartTag>
        <w:r w:rsidRPr="00611E98">
          <w:rPr>
            <w:rFonts w:ascii="Arial" w:hAnsi="Arial" w:cs="Arial"/>
            <w:b/>
            <w:i/>
            <w:color w:val="002060"/>
            <w:u w:val="single"/>
          </w:rPr>
          <w:t xml:space="preserve"> </w:t>
        </w:r>
        <w:smartTag w:uri="urn:schemas-microsoft-com:office:smarttags" w:element="PlaceName">
          <w:r w:rsidRPr="00611E98">
            <w:rPr>
              <w:rFonts w:ascii="Arial" w:hAnsi="Arial" w:cs="Arial"/>
              <w:b/>
              <w:i/>
              <w:color w:val="002060"/>
              <w:u w:val="single"/>
            </w:rPr>
            <w:t>Royal</w:t>
          </w:r>
        </w:smartTag>
        <w:r w:rsidRPr="00611E98">
          <w:rPr>
            <w:rFonts w:ascii="Arial" w:hAnsi="Arial" w:cs="Arial"/>
            <w:b/>
            <w:i/>
            <w:color w:val="002060"/>
            <w:u w:val="single"/>
          </w:rPr>
          <w:t xml:space="preserve"> </w:t>
        </w:r>
        <w:smartTag w:uri="urn:schemas-microsoft-com:office:smarttags" w:element="PlaceType">
          <w:r w:rsidRPr="00611E98">
            <w:rPr>
              <w:rFonts w:ascii="Arial" w:hAnsi="Arial" w:cs="Arial"/>
              <w:b/>
              <w:i/>
              <w:color w:val="002060"/>
              <w:u w:val="single"/>
            </w:rPr>
            <w:t>Hospital</w:t>
          </w:r>
        </w:smartTag>
      </w:smartTag>
    </w:p>
    <w:p w14:paraId="2A86B2DA" w14:textId="70117F8E" w:rsidR="000D76C8" w:rsidRPr="00611E98" w:rsidRDefault="000D76C8" w:rsidP="000D76C8">
      <w:pPr>
        <w:jc w:val="both"/>
        <w:rPr>
          <w:rFonts w:ascii="Arial" w:hAnsi="Arial" w:cs="Arial"/>
          <w:color w:val="002060"/>
        </w:rPr>
      </w:pPr>
      <w:r w:rsidRPr="00611E98">
        <w:rPr>
          <w:rFonts w:ascii="Arial" w:hAnsi="Arial" w:cs="Arial"/>
          <w:color w:val="002060"/>
        </w:rPr>
        <w:t xml:space="preserve">The Dermatology Ambulatory Unit is situated within the centre ward of Level G in Inverclyde Royal Hospital and provides the following services: Consultant led </w:t>
      </w:r>
      <w:proofErr w:type="spellStart"/>
      <w:proofErr w:type="gramStart"/>
      <w:r w:rsidRPr="00611E98">
        <w:rPr>
          <w:rFonts w:ascii="Arial" w:hAnsi="Arial" w:cs="Arial"/>
          <w:color w:val="002060"/>
        </w:rPr>
        <w:t>out patient</w:t>
      </w:r>
      <w:proofErr w:type="spellEnd"/>
      <w:proofErr w:type="gramEnd"/>
      <w:r w:rsidRPr="00611E98">
        <w:rPr>
          <w:rFonts w:ascii="Arial" w:hAnsi="Arial" w:cs="Arial"/>
          <w:color w:val="002060"/>
        </w:rPr>
        <w:t xml:space="preserve"> clinics, Nurse led clinics – Cryotherapy, Phototherapy, Chronic Disease Management, Patch Testing, Drug Monitoring, Minor Surgery, Photodynamic Therapy, Skin biopsy/Cutaneous Surgery Sessions, Outpatient treatment service, Phototherapy Service, Medical Ward referrals.</w:t>
      </w:r>
    </w:p>
    <w:p w14:paraId="0C8824C6" w14:textId="77777777" w:rsidR="000D76C8" w:rsidRPr="00611E98" w:rsidRDefault="000D76C8" w:rsidP="000D76C8">
      <w:pPr>
        <w:jc w:val="both"/>
        <w:rPr>
          <w:rFonts w:ascii="Arial" w:hAnsi="Arial" w:cs="Arial"/>
          <w:color w:val="002060"/>
        </w:rPr>
      </w:pPr>
    </w:p>
    <w:p w14:paraId="5DF76FA8" w14:textId="77777777" w:rsidR="000D76C8" w:rsidRPr="00611E98" w:rsidRDefault="000D76C8" w:rsidP="000D76C8">
      <w:pPr>
        <w:pStyle w:val="BodyText2"/>
        <w:rPr>
          <w:rFonts w:ascii="Arial" w:hAnsi="Arial" w:cs="Arial"/>
          <w:b/>
          <w:i/>
          <w:color w:val="002060"/>
          <w:u w:val="single"/>
        </w:rPr>
      </w:pPr>
      <w:smartTag w:uri="urn:schemas-microsoft-com:office:smarttags" w:element="place">
        <w:smartTag w:uri="urn:schemas-microsoft-com:office:smarttags" w:element="PlaceName">
          <w:r w:rsidRPr="00611E98">
            <w:rPr>
              <w:rFonts w:ascii="Arial" w:hAnsi="Arial" w:cs="Arial"/>
              <w:b/>
              <w:i/>
              <w:color w:val="002060"/>
              <w:u w:val="single"/>
            </w:rPr>
            <w:t>Royal</w:t>
          </w:r>
        </w:smartTag>
        <w:r w:rsidRPr="00611E98">
          <w:rPr>
            <w:rFonts w:ascii="Arial" w:hAnsi="Arial" w:cs="Arial"/>
            <w:b/>
            <w:i/>
            <w:color w:val="002060"/>
            <w:u w:val="single"/>
          </w:rPr>
          <w:t xml:space="preserve"> </w:t>
        </w:r>
        <w:smartTag w:uri="urn:schemas-microsoft-com:office:smarttags" w:element="PlaceName">
          <w:r w:rsidRPr="00611E98">
            <w:rPr>
              <w:rFonts w:ascii="Arial" w:hAnsi="Arial" w:cs="Arial"/>
              <w:b/>
              <w:i/>
              <w:color w:val="002060"/>
              <w:u w:val="single"/>
            </w:rPr>
            <w:t>Alexandra</w:t>
          </w:r>
        </w:smartTag>
        <w:r w:rsidRPr="00611E98">
          <w:rPr>
            <w:rFonts w:ascii="Arial" w:hAnsi="Arial" w:cs="Arial"/>
            <w:b/>
            <w:i/>
            <w:color w:val="002060"/>
            <w:u w:val="single"/>
          </w:rPr>
          <w:t xml:space="preserve"> </w:t>
        </w:r>
        <w:smartTag w:uri="urn:schemas-microsoft-com:office:smarttags" w:element="PlaceName">
          <w:r w:rsidRPr="00611E98">
            <w:rPr>
              <w:rFonts w:ascii="Arial" w:hAnsi="Arial" w:cs="Arial"/>
              <w:b/>
              <w:i/>
              <w:color w:val="002060"/>
              <w:u w:val="single"/>
            </w:rPr>
            <w:t>Hospital</w:t>
          </w:r>
        </w:smartTag>
      </w:smartTag>
    </w:p>
    <w:p w14:paraId="662942FF" w14:textId="22BEDC9F" w:rsidR="000D76C8" w:rsidRPr="00611E98" w:rsidRDefault="000D76C8" w:rsidP="000D76C8">
      <w:pPr>
        <w:jc w:val="both"/>
        <w:rPr>
          <w:rFonts w:ascii="Arial" w:hAnsi="Arial" w:cs="Arial"/>
          <w:color w:val="002060"/>
        </w:rPr>
      </w:pPr>
      <w:smartTag w:uri="urn:schemas-microsoft-com:office:smarttags" w:element="place">
        <w:smartTag w:uri="urn:schemas-microsoft-com:office:smarttags" w:element="PlaceName">
          <w:r w:rsidRPr="00611E98">
            <w:rPr>
              <w:rFonts w:ascii="Arial" w:hAnsi="Arial" w:cs="Arial"/>
              <w:color w:val="002060"/>
            </w:rPr>
            <w:t>Royal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Alexandra</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Hospital</w:t>
          </w:r>
        </w:smartTag>
      </w:smartTag>
      <w:r w:rsidRPr="00611E98">
        <w:rPr>
          <w:rFonts w:ascii="Arial" w:hAnsi="Arial" w:cs="Arial"/>
          <w:color w:val="002060"/>
        </w:rPr>
        <w:t xml:space="preserve"> has a dedicated ambulatory care centre for patients from Renfrewshire and Inverclyde areas and provides the following services:  Consultant and nurse led treatment service, phototherapy service, outpatient treatment service, skin biopsy/cutaneous surgery clinics, nurse led treatments, medical led cutaneous surgery/biopsy lists and nurse led biopsy lists.   In addition to the general outpatient clinics the dermatology services also provide – consultant and nurse led outpatient clinics, pigmented lesion clinics, cryotherapy and Chronic Disease Management by Specialist Nurse and patch testing.    </w:t>
      </w:r>
    </w:p>
    <w:p w14:paraId="0F228021" w14:textId="77777777" w:rsidR="000D76C8" w:rsidRPr="00611E98" w:rsidRDefault="000D76C8" w:rsidP="000D76C8">
      <w:pPr>
        <w:jc w:val="both"/>
        <w:rPr>
          <w:rFonts w:ascii="Arial" w:hAnsi="Arial" w:cs="Arial"/>
          <w:color w:val="002060"/>
        </w:rPr>
      </w:pPr>
    </w:p>
    <w:p w14:paraId="57FC1291" w14:textId="77777777" w:rsidR="000D76C8" w:rsidRPr="00611E98" w:rsidRDefault="000D76C8" w:rsidP="000D76C8">
      <w:pPr>
        <w:pStyle w:val="BodyText2"/>
        <w:rPr>
          <w:rFonts w:ascii="Arial" w:hAnsi="Arial" w:cs="Arial"/>
          <w:b/>
          <w:i/>
          <w:iCs/>
          <w:color w:val="002060"/>
          <w:u w:val="single"/>
        </w:rPr>
      </w:pPr>
      <w:smartTag w:uri="urn:schemas-microsoft-com:office:smarttags" w:element="place">
        <w:smartTag w:uri="urn:schemas-microsoft-com:office:smarttags" w:element="PlaceName">
          <w:r w:rsidRPr="00611E98">
            <w:rPr>
              <w:rFonts w:ascii="Arial" w:hAnsi="Arial" w:cs="Arial"/>
              <w:b/>
              <w:i/>
              <w:iCs/>
              <w:color w:val="002060"/>
              <w:u w:val="single"/>
            </w:rPr>
            <w:t>Stobhill</w:t>
          </w:r>
        </w:smartTag>
        <w:r w:rsidRPr="00611E98">
          <w:rPr>
            <w:rFonts w:ascii="Arial" w:hAnsi="Arial" w:cs="Arial"/>
            <w:b/>
            <w:i/>
            <w:iCs/>
            <w:color w:val="002060"/>
            <w:u w:val="single"/>
          </w:rPr>
          <w:t xml:space="preserve"> </w:t>
        </w:r>
        <w:smartTag w:uri="urn:schemas-microsoft-com:office:smarttags" w:element="PlaceName">
          <w:r w:rsidRPr="00611E98">
            <w:rPr>
              <w:rFonts w:ascii="Arial" w:hAnsi="Arial" w:cs="Arial"/>
              <w:b/>
              <w:i/>
              <w:iCs/>
              <w:color w:val="002060"/>
              <w:u w:val="single"/>
            </w:rPr>
            <w:t>Ambulatory</w:t>
          </w:r>
        </w:smartTag>
        <w:r w:rsidRPr="00611E98">
          <w:rPr>
            <w:rFonts w:ascii="Arial" w:hAnsi="Arial" w:cs="Arial"/>
            <w:b/>
            <w:i/>
            <w:iCs/>
            <w:color w:val="002060"/>
            <w:u w:val="single"/>
          </w:rPr>
          <w:t xml:space="preserve"> </w:t>
        </w:r>
        <w:smartTag w:uri="urn:schemas-microsoft-com:office:smarttags" w:element="PlaceName">
          <w:r w:rsidRPr="00611E98">
            <w:rPr>
              <w:rFonts w:ascii="Arial" w:hAnsi="Arial" w:cs="Arial"/>
              <w:b/>
              <w:i/>
              <w:iCs/>
              <w:color w:val="002060"/>
              <w:u w:val="single"/>
            </w:rPr>
            <w:t>Care</w:t>
          </w:r>
        </w:smartTag>
        <w:r w:rsidRPr="00611E98">
          <w:rPr>
            <w:rFonts w:ascii="Arial" w:hAnsi="Arial" w:cs="Arial"/>
            <w:b/>
            <w:i/>
            <w:iCs/>
            <w:color w:val="002060"/>
            <w:u w:val="single"/>
          </w:rPr>
          <w:t xml:space="preserve"> </w:t>
        </w:r>
        <w:smartTag w:uri="urn:schemas-microsoft-com:office:smarttags" w:element="PlaceType">
          <w:r w:rsidRPr="00611E98">
            <w:rPr>
              <w:rFonts w:ascii="Arial" w:hAnsi="Arial" w:cs="Arial"/>
              <w:b/>
              <w:i/>
              <w:iCs/>
              <w:color w:val="002060"/>
              <w:u w:val="single"/>
            </w:rPr>
            <w:t>Hospital</w:t>
          </w:r>
        </w:smartTag>
      </w:smartTag>
    </w:p>
    <w:p w14:paraId="7C612E06"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Dermatology within the new </w:t>
      </w:r>
      <w:smartTag w:uri="urn:schemas-microsoft-com:office:smarttags" w:element="place">
        <w:smartTag w:uri="urn:schemas-microsoft-com:office:smarttags" w:element="PlaceName">
          <w:r w:rsidRPr="00611E98">
            <w:rPr>
              <w:rFonts w:ascii="Arial" w:hAnsi="Arial" w:cs="Arial"/>
              <w:color w:val="002060"/>
            </w:rPr>
            <w:t>Stobhill</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Ambulatory</w:t>
          </w:r>
        </w:smartTag>
        <w:r w:rsidRPr="00611E98">
          <w:rPr>
            <w:rFonts w:ascii="Arial" w:hAnsi="Arial" w:cs="Arial"/>
            <w:color w:val="002060"/>
          </w:rPr>
          <w:t xml:space="preserve"> </w:t>
        </w:r>
        <w:smartTag w:uri="urn:schemas-microsoft-com:office:smarttags" w:element="PlaceName">
          <w:r w:rsidRPr="00611E98">
            <w:rPr>
              <w:rFonts w:ascii="Arial" w:hAnsi="Arial" w:cs="Arial"/>
              <w:color w:val="002060"/>
            </w:rPr>
            <w:t>Care</w:t>
          </w:r>
        </w:smartTag>
        <w:r w:rsidRPr="00611E98">
          <w:rPr>
            <w:rFonts w:ascii="Arial" w:hAnsi="Arial" w:cs="Arial"/>
            <w:color w:val="002060"/>
          </w:rPr>
          <w:t xml:space="preserve"> </w:t>
        </w:r>
        <w:smartTag w:uri="urn:schemas-microsoft-com:office:smarttags" w:element="PlaceType">
          <w:r w:rsidRPr="00611E98">
            <w:rPr>
              <w:rFonts w:ascii="Arial" w:hAnsi="Arial" w:cs="Arial"/>
              <w:color w:val="002060"/>
            </w:rPr>
            <w:t>Hospital</w:t>
          </w:r>
        </w:smartTag>
      </w:smartTag>
      <w:r w:rsidRPr="00611E98">
        <w:rPr>
          <w:rFonts w:ascii="Arial" w:hAnsi="Arial" w:cs="Arial"/>
          <w:color w:val="002060"/>
        </w:rPr>
        <w:t xml:space="preserve"> provides a range of </w:t>
      </w:r>
      <w:proofErr w:type="spellStart"/>
      <w:proofErr w:type="gramStart"/>
      <w:r w:rsidRPr="00611E98">
        <w:rPr>
          <w:rFonts w:ascii="Arial" w:hAnsi="Arial" w:cs="Arial"/>
          <w:color w:val="002060"/>
        </w:rPr>
        <w:t>out patient</w:t>
      </w:r>
      <w:proofErr w:type="spellEnd"/>
      <w:proofErr w:type="gramEnd"/>
      <w:r w:rsidRPr="00611E98">
        <w:rPr>
          <w:rFonts w:ascii="Arial" w:hAnsi="Arial" w:cs="Arial"/>
          <w:color w:val="002060"/>
        </w:rPr>
        <w:t xml:space="preserve"> based dermatology services. These include general </w:t>
      </w:r>
      <w:proofErr w:type="spellStart"/>
      <w:proofErr w:type="gramStart"/>
      <w:r w:rsidRPr="00611E98">
        <w:rPr>
          <w:rFonts w:ascii="Arial" w:hAnsi="Arial" w:cs="Arial"/>
          <w:color w:val="002060"/>
        </w:rPr>
        <w:t>out patient</w:t>
      </w:r>
      <w:proofErr w:type="spellEnd"/>
      <w:proofErr w:type="gramEnd"/>
      <w:r w:rsidRPr="00611E98">
        <w:rPr>
          <w:rFonts w:ascii="Arial" w:hAnsi="Arial" w:cs="Arial"/>
          <w:color w:val="002060"/>
        </w:rPr>
        <w:t xml:space="preserve"> clinics, phototherapy, photodynamic therapy, day treatments, biopsy sessions and surgery. Dermatology consultants run a joint specialist vulval clinic with gynaecological consultants.</w:t>
      </w:r>
    </w:p>
    <w:p w14:paraId="372F84DB" w14:textId="77777777" w:rsidR="000D76C8" w:rsidRPr="00611E98" w:rsidRDefault="000D76C8" w:rsidP="000D76C8">
      <w:pPr>
        <w:jc w:val="both"/>
        <w:rPr>
          <w:rFonts w:ascii="Arial" w:hAnsi="Arial" w:cs="Arial"/>
          <w:color w:val="002060"/>
        </w:rPr>
      </w:pPr>
    </w:p>
    <w:p w14:paraId="350895F5" w14:textId="77777777" w:rsidR="000D76C8" w:rsidRPr="00611E98" w:rsidRDefault="000D76C8" w:rsidP="000D76C8">
      <w:pPr>
        <w:pStyle w:val="BodyText2"/>
        <w:rPr>
          <w:rFonts w:ascii="Arial" w:hAnsi="Arial" w:cs="Arial"/>
          <w:iCs/>
          <w:color w:val="002060"/>
        </w:rPr>
      </w:pPr>
      <w:smartTag w:uri="urn:schemas-microsoft-com:office:smarttags" w:element="place">
        <w:r w:rsidRPr="00611E98">
          <w:rPr>
            <w:rFonts w:ascii="Arial" w:hAnsi="Arial" w:cs="Arial"/>
            <w:b/>
            <w:i/>
            <w:iCs/>
            <w:color w:val="002060"/>
            <w:u w:val="single"/>
          </w:rPr>
          <w:t>West Glasgow</w:t>
        </w:r>
      </w:smartTag>
      <w:r w:rsidRPr="00611E98">
        <w:rPr>
          <w:rFonts w:ascii="Arial" w:hAnsi="Arial" w:cs="Arial"/>
          <w:b/>
          <w:i/>
          <w:iCs/>
          <w:color w:val="002060"/>
          <w:u w:val="single"/>
        </w:rPr>
        <w:t xml:space="preserve"> ACH</w:t>
      </w:r>
    </w:p>
    <w:p w14:paraId="256DAE06" w14:textId="77777777" w:rsidR="000D76C8" w:rsidRPr="00611E98" w:rsidRDefault="000D76C8" w:rsidP="000D76C8">
      <w:pPr>
        <w:jc w:val="both"/>
        <w:rPr>
          <w:rFonts w:ascii="Arial" w:hAnsi="Arial" w:cs="Arial"/>
          <w:color w:val="002060"/>
        </w:rPr>
      </w:pPr>
      <w:r w:rsidRPr="00611E98">
        <w:rPr>
          <w:rFonts w:ascii="Arial" w:hAnsi="Arial" w:cs="Arial"/>
          <w:color w:val="002060"/>
        </w:rPr>
        <w:t xml:space="preserve">The West Glasgow ACH provides a full range of out-patient dermatological services for the local population.  These services include phototherapy, day treatment and dressing services, patch testing, skin cancer screening clinics and dermatological surgery sessions. Regional specialist / tertiary services are also provided for severe psoriasis </w:t>
      </w:r>
      <w:r w:rsidRPr="00611E98">
        <w:rPr>
          <w:rFonts w:ascii="Arial" w:hAnsi="Arial" w:cs="Arial"/>
          <w:color w:val="002060"/>
        </w:rPr>
        <w:lastRenderedPageBreak/>
        <w:t xml:space="preserve">including biologics, psoriasis / psoriatic arthritis, clinical trials, skin surveillance for transplant patients, and UVA1 therapy. </w:t>
      </w:r>
    </w:p>
    <w:p w14:paraId="7BB9E3BC" w14:textId="77777777" w:rsidR="000D76C8" w:rsidRPr="00611E98" w:rsidRDefault="000D76C8" w:rsidP="000D76C8">
      <w:pPr>
        <w:pStyle w:val="BodyText2"/>
        <w:rPr>
          <w:rFonts w:ascii="Arial" w:hAnsi="Arial" w:cs="Arial"/>
          <w:color w:val="002060"/>
        </w:rPr>
      </w:pPr>
    </w:p>
    <w:p w14:paraId="25628F0C" w14:textId="77777777" w:rsidR="000D76C8" w:rsidRPr="00611E98" w:rsidRDefault="000D76C8" w:rsidP="000D76C8">
      <w:pPr>
        <w:jc w:val="both"/>
        <w:rPr>
          <w:rFonts w:ascii="Arial" w:hAnsi="Arial" w:cs="Arial"/>
          <w:b/>
          <w:bCs/>
          <w:color w:val="002060"/>
        </w:rPr>
      </w:pPr>
      <w:r w:rsidRPr="00611E98">
        <w:rPr>
          <w:rFonts w:ascii="Arial" w:hAnsi="Arial" w:cs="Arial"/>
          <w:b/>
          <w:bCs/>
          <w:color w:val="002060"/>
        </w:rPr>
        <w:t>Alan Lyell Centre for Dermatology: Consultant staff</w:t>
      </w:r>
    </w:p>
    <w:tbl>
      <w:tblPr>
        <w:tblW w:w="9015" w:type="dxa"/>
        <w:tblInd w:w="108" w:type="dxa"/>
        <w:tblCellMar>
          <w:left w:w="0" w:type="dxa"/>
          <w:right w:w="0" w:type="dxa"/>
        </w:tblCellMar>
        <w:tblLook w:val="04A0" w:firstRow="1" w:lastRow="0" w:firstColumn="1" w:lastColumn="0" w:noHBand="0" w:noVBand="1"/>
      </w:tblPr>
      <w:tblGrid>
        <w:gridCol w:w="2521"/>
        <w:gridCol w:w="2767"/>
        <w:gridCol w:w="3727"/>
      </w:tblGrid>
      <w:tr w:rsidR="000D76C8" w:rsidRPr="00611E98" w14:paraId="7AB73EDD" w14:textId="77777777" w:rsidTr="000D76C8">
        <w:tc>
          <w:tcPr>
            <w:tcW w:w="252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51167AA0" w14:textId="77777777" w:rsidR="000D76C8" w:rsidRPr="00611E98" w:rsidRDefault="000D76C8" w:rsidP="000D76C8">
            <w:pPr>
              <w:jc w:val="center"/>
              <w:rPr>
                <w:rFonts w:ascii="Arial" w:eastAsia="Calibri" w:hAnsi="Arial" w:cs="Arial"/>
                <w:b/>
                <w:bCs/>
                <w:smallCaps/>
                <w:color w:val="002060"/>
                <w:sz w:val="20"/>
                <w:szCs w:val="20"/>
              </w:rPr>
            </w:pPr>
            <w:r w:rsidRPr="00611E98">
              <w:rPr>
                <w:rFonts w:ascii="Arial" w:hAnsi="Arial" w:cs="Arial"/>
                <w:b/>
                <w:bCs/>
                <w:smallCaps/>
                <w:color w:val="002060"/>
                <w:sz w:val="20"/>
                <w:szCs w:val="20"/>
              </w:rPr>
              <w:t>Name</w:t>
            </w:r>
          </w:p>
        </w:tc>
        <w:tc>
          <w:tcPr>
            <w:tcW w:w="276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666B3FF6" w14:textId="77777777" w:rsidR="000D76C8" w:rsidRPr="00611E98" w:rsidRDefault="000D76C8" w:rsidP="000D76C8">
            <w:pPr>
              <w:jc w:val="center"/>
              <w:rPr>
                <w:rFonts w:ascii="Arial" w:eastAsia="Calibri" w:hAnsi="Arial" w:cs="Arial"/>
                <w:b/>
                <w:bCs/>
                <w:smallCaps/>
                <w:color w:val="002060"/>
                <w:sz w:val="20"/>
                <w:szCs w:val="20"/>
              </w:rPr>
            </w:pPr>
            <w:r w:rsidRPr="00611E98">
              <w:rPr>
                <w:rFonts w:ascii="Arial" w:hAnsi="Arial" w:cs="Arial"/>
                <w:b/>
                <w:bCs/>
                <w:smallCaps/>
                <w:color w:val="002060"/>
                <w:sz w:val="20"/>
                <w:szCs w:val="20"/>
              </w:rPr>
              <w:t>Current Base</w:t>
            </w:r>
          </w:p>
        </w:tc>
        <w:tc>
          <w:tcPr>
            <w:tcW w:w="372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3B81B987" w14:textId="77777777" w:rsidR="000D76C8" w:rsidRPr="00611E98" w:rsidRDefault="000D76C8" w:rsidP="000D76C8">
            <w:pPr>
              <w:jc w:val="center"/>
              <w:rPr>
                <w:rFonts w:ascii="Arial" w:eastAsia="Calibri" w:hAnsi="Arial" w:cs="Arial"/>
                <w:b/>
                <w:bCs/>
                <w:smallCaps/>
                <w:color w:val="002060"/>
                <w:sz w:val="20"/>
                <w:szCs w:val="20"/>
              </w:rPr>
            </w:pPr>
            <w:r w:rsidRPr="00611E98">
              <w:rPr>
                <w:rFonts w:ascii="Arial" w:hAnsi="Arial" w:cs="Arial"/>
                <w:b/>
                <w:bCs/>
                <w:smallCaps/>
                <w:color w:val="002060"/>
                <w:sz w:val="20"/>
                <w:szCs w:val="20"/>
              </w:rPr>
              <w:t>Special interests</w:t>
            </w:r>
          </w:p>
        </w:tc>
      </w:tr>
      <w:tr w:rsidR="000D76C8" w:rsidRPr="00611E98" w14:paraId="0BDC4CDC"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F3A7C8" w14:textId="77777777" w:rsidR="000D76C8" w:rsidRPr="00611E98" w:rsidRDefault="000D76C8" w:rsidP="000D76C8">
            <w:pPr>
              <w:pStyle w:val="Heading8"/>
              <w:jc w:val="center"/>
              <w:rPr>
                <w:rFonts w:ascii="Arial" w:hAnsi="Arial" w:cs="Arial"/>
                <w:b/>
                <w:bCs/>
                <w:color w:val="002060"/>
                <w:sz w:val="20"/>
                <w:szCs w:val="20"/>
              </w:rPr>
            </w:pPr>
            <w:r w:rsidRPr="00611E98">
              <w:rPr>
                <w:rFonts w:ascii="Arial" w:hAnsi="Arial" w:cs="Arial"/>
                <w:b/>
                <w:bCs/>
                <w:color w:val="002060"/>
                <w:sz w:val="20"/>
                <w:szCs w:val="20"/>
              </w:rPr>
              <w:t>South</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38789B78" w14:textId="77777777" w:rsidR="000D76C8" w:rsidRPr="00611E98" w:rsidRDefault="000D76C8" w:rsidP="000D76C8">
            <w:pPr>
              <w:jc w:val="both"/>
              <w:rPr>
                <w:rFonts w:ascii="Arial" w:eastAsia="Calibri" w:hAnsi="Arial" w:cs="Arial"/>
                <w:b/>
                <w:bCs/>
                <w:color w:val="002060"/>
                <w:sz w:val="20"/>
                <w:szCs w:val="20"/>
                <w:lang w:val="en-US"/>
              </w:rPr>
            </w:pP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05F10F15" w14:textId="77777777" w:rsidR="000D76C8" w:rsidRPr="00611E98" w:rsidRDefault="000D76C8" w:rsidP="000D76C8">
            <w:pPr>
              <w:jc w:val="both"/>
              <w:rPr>
                <w:rFonts w:ascii="Arial" w:eastAsia="Calibri" w:hAnsi="Arial" w:cs="Arial"/>
                <w:b/>
                <w:bCs/>
                <w:color w:val="002060"/>
                <w:sz w:val="20"/>
                <w:szCs w:val="20"/>
                <w:lang w:val="en-US"/>
              </w:rPr>
            </w:pPr>
          </w:p>
        </w:tc>
      </w:tr>
      <w:tr w:rsidR="000D76C8" w:rsidRPr="00611E98" w14:paraId="4CF5B76E"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7D3831" w14:textId="77777777" w:rsidR="000D76C8" w:rsidRPr="00611E98" w:rsidRDefault="000D76C8" w:rsidP="000D76C8">
            <w:pPr>
              <w:rPr>
                <w:rFonts w:ascii="Arial" w:eastAsia="Calibri" w:hAnsi="Arial" w:cs="Arial"/>
                <w:color w:val="002060"/>
                <w:sz w:val="20"/>
                <w:szCs w:val="20"/>
                <w:lang w:val="en-US"/>
              </w:rPr>
            </w:pPr>
            <w:r w:rsidRPr="00611E98">
              <w:rPr>
                <w:rFonts w:ascii="Arial" w:hAnsi="Arial" w:cs="Arial"/>
                <w:color w:val="002060"/>
                <w:sz w:val="20"/>
                <w:szCs w:val="20"/>
                <w:lang w:val="en-US"/>
              </w:rPr>
              <w:t>Dr Angela Drummond</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67E15FFA"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South Glasgow</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4C2BF228" w14:textId="77777777" w:rsidR="000D76C8" w:rsidRPr="00611E98" w:rsidRDefault="000D76C8" w:rsidP="000D76C8">
            <w:pPr>
              <w:rPr>
                <w:rFonts w:ascii="Arial" w:eastAsia="Calibri" w:hAnsi="Arial" w:cs="Arial"/>
                <w:color w:val="002060"/>
                <w:sz w:val="20"/>
                <w:szCs w:val="20"/>
                <w:lang w:val="en-US"/>
              </w:rPr>
            </w:pPr>
            <w:r w:rsidRPr="00611E98">
              <w:rPr>
                <w:rFonts w:ascii="Arial" w:hAnsi="Arial" w:cs="Arial"/>
                <w:color w:val="002060"/>
                <w:sz w:val="20"/>
                <w:szCs w:val="20"/>
                <w:lang w:val="en-US"/>
              </w:rPr>
              <w:t xml:space="preserve">Connective Tissue Disorders </w:t>
            </w:r>
          </w:p>
        </w:tc>
      </w:tr>
      <w:tr w:rsidR="000D76C8" w:rsidRPr="00611E98" w14:paraId="71D16361"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ADB12"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Dr Grant Wylie</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2F02E86E"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South Glasgow / Stobhill</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1D9B81DB" w14:textId="77777777" w:rsidR="000D76C8" w:rsidRPr="00611E98" w:rsidRDefault="000D76C8" w:rsidP="000D76C8">
            <w:pPr>
              <w:rPr>
                <w:rFonts w:ascii="Arial" w:eastAsia="Calibri" w:hAnsi="Arial" w:cs="Arial"/>
                <w:color w:val="002060"/>
                <w:sz w:val="20"/>
                <w:szCs w:val="20"/>
              </w:rPr>
            </w:pPr>
            <w:r w:rsidRPr="00611E98">
              <w:rPr>
                <w:rFonts w:ascii="Arial" w:hAnsi="Arial" w:cs="Arial"/>
                <w:color w:val="002060"/>
                <w:sz w:val="20"/>
                <w:szCs w:val="20"/>
              </w:rPr>
              <w:t>Surgery, Medical Education</w:t>
            </w:r>
          </w:p>
        </w:tc>
      </w:tr>
      <w:tr w:rsidR="000D76C8" w:rsidRPr="00611E98" w14:paraId="5FA61BB0"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DE829E"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 xml:space="preserve">Dr Donna </w:t>
            </w:r>
            <w:proofErr w:type="spellStart"/>
            <w:r w:rsidRPr="00611E98">
              <w:rPr>
                <w:rFonts w:ascii="Arial" w:hAnsi="Arial" w:cs="Arial"/>
                <w:color w:val="002060"/>
                <w:sz w:val="20"/>
                <w:szCs w:val="20"/>
                <w:lang w:val="en-US"/>
              </w:rPr>
              <w:t>Torley</w:t>
            </w:r>
            <w:proofErr w:type="spellEnd"/>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5B459CF9"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South Glasgow</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18A3D16E" w14:textId="77777777" w:rsidR="000D76C8" w:rsidRPr="00611E98" w:rsidRDefault="000D76C8" w:rsidP="000D76C8">
            <w:pPr>
              <w:rPr>
                <w:rFonts w:ascii="Arial" w:eastAsia="Calibri" w:hAnsi="Arial" w:cs="Arial"/>
                <w:color w:val="002060"/>
                <w:sz w:val="20"/>
                <w:szCs w:val="20"/>
              </w:rPr>
            </w:pPr>
            <w:r w:rsidRPr="00611E98">
              <w:rPr>
                <w:rFonts w:ascii="Arial" w:hAnsi="Arial" w:cs="Arial"/>
                <w:color w:val="002060"/>
                <w:sz w:val="20"/>
                <w:szCs w:val="20"/>
              </w:rPr>
              <w:t>Urticaria</w:t>
            </w:r>
          </w:p>
        </w:tc>
      </w:tr>
      <w:tr w:rsidR="000D76C8" w:rsidRPr="00611E98" w14:paraId="101A4374"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8107A8" w14:textId="77777777" w:rsidR="000D76C8" w:rsidRPr="00611E98" w:rsidRDefault="000D76C8" w:rsidP="000D76C8">
            <w:pPr>
              <w:pStyle w:val="Heading8"/>
              <w:spacing w:before="0" w:after="0"/>
              <w:rPr>
                <w:rFonts w:ascii="Arial" w:hAnsi="Arial" w:cs="Arial"/>
                <w:i w:val="0"/>
                <w:iCs w:val="0"/>
                <w:color w:val="002060"/>
                <w:sz w:val="20"/>
                <w:szCs w:val="20"/>
              </w:rPr>
            </w:pPr>
            <w:r w:rsidRPr="00611E98">
              <w:rPr>
                <w:rFonts w:ascii="Arial" w:hAnsi="Arial" w:cs="Arial"/>
                <w:i w:val="0"/>
                <w:iCs w:val="0"/>
                <w:color w:val="002060"/>
                <w:sz w:val="20"/>
                <w:szCs w:val="20"/>
              </w:rPr>
              <w:t>Dr Alastair Kerr</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2B0F6DE8" w14:textId="77777777" w:rsidR="000D76C8" w:rsidRPr="00611E98" w:rsidRDefault="000D76C8" w:rsidP="000D76C8">
            <w:pPr>
              <w:rPr>
                <w:rFonts w:ascii="Arial" w:eastAsia="Calibri" w:hAnsi="Arial" w:cs="Arial"/>
                <w:color w:val="002060"/>
                <w:sz w:val="20"/>
                <w:szCs w:val="20"/>
                <w:lang w:val="en-US"/>
              </w:rPr>
            </w:pPr>
            <w:r w:rsidRPr="00611E98">
              <w:rPr>
                <w:rFonts w:ascii="Arial" w:hAnsi="Arial" w:cs="Arial"/>
                <w:color w:val="002060"/>
                <w:sz w:val="20"/>
                <w:szCs w:val="20"/>
                <w:lang w:val="en-US"/>
              </w:rPr>
              <w:t>South Glasgow</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09F827C4" w14:textId="77777777" w:rsidR="000D76C8" w:rsidRPr="00611E98" w:rsidRDefault="000D76C8" w:rsidP="000D76C8">
            <w:pPr>
              <w:rPr>
                <w:rFonts w:ascii="Arial" w:eastAsia="Calibri" w:hAnsi="Arial" w:cs="Arial"/>
                <w:color w:val="002060"/>
                <w:sz w:val="20"/>
                <w:szCs w:val="20"/>
                <w:lang w:val="en-US"/>
              </w:rPr>
            </w:pPr>
            <w:proofErr w:type="spellStart"/>
            <w:r w:rsidRPr="00611E98">
              <w:rPr>
                <w:rFonts w:ascii="Arial" w:hAnsi="Arial" w:cs="Arial"/>
                <w:color w:val="002060"/>
                <w:sz w:val="20"/>
                <w:szCs w:val="20"/>
              </w:rPr>
              <w:t>Photodermatology</w:t>
            </w:r>
            <w:proofErr w:type="spellEnd"/>
          </w:p>
        </w:tc>
      </w:tr>
      <w:tr w:rsidR="000D76C8" w:rsidRPr="00611E98" w14:paraId="2FB2733E"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A63EC" w14:textId="77777777" w:rsidR="000D76C8" w:rsidRPr="00611E98" w:rsidRDefault="000D76C8" w:rsidP="000D76C8">
            <w:pPr>
              <w:pStyle w:val="Heading8"/>
              <w:spacing w:before="0" w:after="0"/>
              <w:rPr>
                <w:rFonts w:ascii="Arial" w:hAnsi="Arial" w:cs="Arial"/>
                <w:i w:val="0"/>
                <w:iCs w:val="0"/>
                <w:color w:val="002060"/>
                <w:sz w:val="20"/>
                <w:szCs w:val="20"/>
              </w:rPr>
            </w:pPr>
            <w:r w:rsidRPr="00611E98">
              <w:rPr>
                <w:rFonts w:ascii="Arial" w:hAnsi="Arial" w:cs="Arial"/>
                <w:i w:val="0"/>
                <w:iCs w:val="0"/>
                <w:color w:val="002060"/>
                <w:sz w:val="20"/>
                <w:szCs w:val="20"/>
              </w:rPr>
              <w:t xml:space="preserve">Dr </w:t>
            </w:r>
            <w:proofErr w:type="spellStart"/>
            <w:r w:rsidRPr="00611E98">
              <w:rPr>
                <w:rFonts w:ascii="Arial" w:hAnsi="Arial" w:cs="Arial"/>
                <w:i w:val="0"/>
                <w:iCs w:val="0"/>
                <w:color w:val="002060"/>
                <w:sz w:val="20"/>
                <w:szCs w:val="20"/>
              </w:rPr>
              <w:t>Mozheh</w:t>
            </w:r>
            <w:proofErr w:type="spellEnd"/>
            <w:r w:rsidRPr="00611E98">
              <w:rPr>
                <w:rFonts w:ascii="Arial" w:hAnsi="Arial" w:cs="Arial"/>
                <w:i w:val="0"/>
                <w:iCs w:val="0"/>
                <w:color w:val="002060"/>
                <w:sz w:val="20"/>
                <w:szCs w:val="20"/>
              </w:rPr>
              <w:t xml:space="preserve"> </w:t>
            </w:r>
            <w:proofErr w:type="spellStart"/>
            <w:r w:rsidRPr="00611E98">
              <w:rPr>
                <w:rFonts w:ascii="Arial" w:hAnsi="Arial" w:cs="Arial"/>
                <w:i w:val="0"/>
                <w:iCs w:val="0"/>
                <w:color w:val="002060"/>
                <w:sz w:val="20"/>
                <w:szCs w:val="20"/>
              </w:rPr>
              <w:t>Zamiri</w:t>
            </w:r>
            <w:proofErr w:type="spellEnd"/>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6FF84A12" w14:textId="77777777" w:rsidR="000D76C8" w:rsidRPr="00611E98" w:rsidRDefault="000D76C8" w:rsidP="000D76C8">
            <w:pPr>
              <w:rPr>
                <w:rFonts w:ascii="Arial" w:eastAsia="Calibri" w:hAnsi="Arial" w:cs="Arial"/>
                <w:color w:val="002060"/>
                <w:sz w:val="20"/>
                <w:szCs w:val="20"/>
                <w:lang w:val="en-US"/>
              </w:rPr>
            </w:pPr>
            <w:r w:rsidRPr="00611E98">
              <w:rPr>
                <w:rFonts w:ascii="Arial" w:hAnsi="Arial" w:cs="Arial"/>
                <w:color w:val="002060"/>
                <w:sz w:val="20"/>
                <w:szCs w:val="20"/>
                <w:lang w:val="en-US"/>
              </w:rPr>
              <w:t>South Glasgow</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233E7F9D" w14:textId="77777777" w:rsidR="000D76C8" w:rsidRPr="00611E98" w:rsidRDefault="000D76C8" w:rsidP="000D76C8">
            <w:pPr>
              <w:rPr>
                <w:rFonts w:ascii="Arial" w:eastAsia="Calibri" w:hAnsi="Arial" w:cs="Arial"/>
                <w:color w:val="002060"/>
                <w:sz w:val="20"/>
                <w:szCs w:val="20"/>
                <w:lang w:val="en-US"/>
              </w:rPr>
            </w:pPr>
            <w:proofErr w:type="spellStart"/>
            <w:r w:rsidRPr="00611E98">
              <w:rPr>
                <w:rFonts w:ascii="Arial" w:hAnsi="Arial" w:cs="Arial"/>
                <w:color w:val="002060"/>
                <w:sz w:val="20"/>
                <w:szCs w:val="20"/>
              </w:rPr>
              <w:t>Genodermatoses</w:t>
            </w:r>
            <w:proofErr w:type="spellEnd"/>
          </w:p>
        </w:tc>
      </w:tr>
      <w:tr w:rsidR="000D76C8" w:rsidRPr="00611E98" w14:paraId="10A93488"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FBD6C1" w14:textId="77777777" w:rsidR="000D76C8" w:rsidRPr="00611E98" w:rsidRDefault="000D76C8" w:rsidP="000D76C8">
            <w:pPr>
              <w:pStyle w:val="Heading8"/>
              <w:spacing w:before="0" w:after="0"/>
              <w:rPr>
                <w:rFonts w:ascii="Arial" w:hAnsi="Arial" w:cs="Arial"/>
                <w:i w:val="0"/>
                <w:iCs w:val="0"/>
                <w:color w:val="002060"/>
                <w:sz w:val="20"/>
                <w:szCs w:val="20"/>
              </w:rPr>
            </w:pPr>
            <w:r w:rsidRPr="00611E98">
              <w:rPr>
                <w:rFonts w:ascii="Arial" w:hAnsi="Arial" w:cs="Arial"/>
                <w:i w:val="0"/>
                <w:iCs w:val="0"/>
                <w:color w:val="002060"/>
                <w:sz w:val="20"/>
                <w:szCs w:val="20"/>
              </w:rPr>
              <w:t>Dr Rachel Gardner</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376AA406" w14:textId="77777777" w:rsidR="000D76C8" w:rsidRPr="00611E98" w:rsidRDefault="000D76C8" w:rsidP="000D76C8">
            <w:pPr>
              <w:rPr>
                <w:rFonts w:ascii="Arial" w:hAnsi="Arial" w:cs="Arial"/>
                <w:color w:val="002060"/>
                <w:sz w:val="20"/>
                <w:szCs w:val="20"/>
                <w:lang w:val="en-US"/>
              </w:rPr>
            </w:pPr>
            <w:r w:rsidRPr="00611E98">
              <w:rPr>
                <w:rFonts w:ascii="Arial" w:hAnsi="Arial" w:cs="Arial"/>
                <w:color w:val="002060"/>
                <w:sz w:val="20"/>
                <w:szCs w:val="20"/>
                <w:lang w:val="en-US"/>
              </w:rPr>
              <w:t>South Glasgow</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1123420A" w14:textId="77777777" w:rsidR="000D76C8" w:rsidRPr="00611E98" w:rsidRDefault="000D76C8" w:rsidP="000D76C8">
            <w:pPr>
              <w:rPr>
                <w:rFonts w:ascii="Arial" w:hAnsi="Arial" w:cs="Arial"/>
                <w:color w:val="002060"/>
                <w:sz w:val="20"/>
                <w:szCs w:val="20"/>
              </w:rPr>
            </w:pPr>
          </w:p>
        </w:tc>
      </w:tr>
      <w:tr w:rsidR="000D76C8" w:rsidRPr="00611E98" w14:paraId="2D4BB017"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50F00A" w14:textId="77777777" w:rsidR="000D76C8" w:rsidRPr="00611E98" w:rsidRDefault="000D76C8" w:rsidP="000D76C8">
            <w:pPr>
              <w:pStyle w:val="Heading8"/>
              <w:jc w:val="center"/>
              <w:rPr>
                <w:rFonts w:ascii="Arial" w:hAnsi="Arial" w:cs="Arial"/>
                <w:b/>
                <w:bCs/>
                <w:color w:val="002060"/>
                <w:sz w:val="20"/>
                <w:szCs w:val="20"/>
              </w:rPr>
            </w:pPr>
            <w:r w:rsidRPr="00611E98">
              <w:rPr>
                <w:rFonts w:ascii="Arial" w:hAnsi="Arial" w:cs="Arial"/>
                <w:b/>
                <w:bCs/>
                <w:color w:val="002060"/>
                <w:sz w:val="20"/>
                <w:szCs w:val="20"/>
              </w:rPr>
              <w:t>East</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2A159709" w14:textId="77777777" w:rsidR="000D76C8" w:rsidRPr="00611E98" w:rsidRDefault="000D76C8" w:rsidP="000D76C8">
            <w:pPr>
              <w:jc w:val="both"/>
              <w:rPr>
                <w:rFonts w:ascii="Arial" w:eastAsia="Calibri" w:hAnsi="Arial" w:cs="Arial"/>
                <w:b/>
                <w:bCs/>
                <w:color w:val="002060"/>
                <w:sz w:val="20"/>
                <w:szCs w:val="20"/>
                <w:lang w:val="en-US"/>
              </w:rPr>
            </w:pP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19500139" w14:textId="77777777" w:rsidR="000D76C8" w:rsidRPr="00611E98" w:rsidRDefault="000D76C8" w:rsidP="000D76C8">
            <w:pPr>
              <w:jc w:val="both"/>
              <w:rPr>
                <w:rFonts w:ascii="Arial" w:eastAsia="Calibri" w:hAnsi="Arial" w:cs="Arial"/>
                <w:b/>
                <w:bCs/>
                <w:color w:val="002060"/>
                <w:sz w:val="20"/>
                <w:szCs w:val="20"/>
                <w:lang w:val="en-US"/>
              </w:rPr>
            </w:pPr>
          </w:p>
        </w:tc>
      </w:tr>
      <w:tr w:rsidR="000D76C8" w:rsidRPr="00611E98" w14:paraId="2528A105"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AF27AA" w14:textId="77777777" w:rsidR="000D76C8" w:rsidRPr="00611E98" w:rsidRDefault="000D76C8" w:rsidP="000D76C8">
            <w:pPr>
              <w:rPr>
                <w:rFonts w:ascii="Arial" w:eastAsia="Calibri" w:hAnsi="Arial" w:cs="Arial"/>
                <w:color w:val="002060"/>
                <w:sz w:val="20"/>
                <w:szCs w:val="20"/>
                <w:lang w:val="en-US"/>
              </w:rPr>
            </w:pPr>
            <w:r w:rsidRPr="00611E98">
              <w:rPr>
                <w:rFonts w:ascii="Arial" w:hAnsi="Arial" w:cs="Arial"/>
                <w:color w:val="002060"/>
                <w:sz w:val="20"/>
                <w:szCs w:val="20"/>
                <w:lang w:val="en-US"/>
              </w:rPr>
              <w:t>Dr Catherine Jury</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19917F46"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 xml:space="preserve">GRI / Royal Hospital for </w:t>
            </w:r>
            <w:proofErr w:type="spellStart"/>
            <w:r w:rsidRPr="00611E98">
              <w:rPr>
                <w:rFonts w:ascii="Arial" w:hAnsi="Arial" w:cs="Arial"/>
                <w:color w:val="002060"/>
                <w:sz w:val="20"/>
                <w:szCs w:val="20"/>
                <w:lang w:val="en-US"/>
              </w:rPr>
              <w:t>Childrenl</w:t>
            </w:r>
            <w:proofErr w:type="spellEnd"/>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7DCC6416" w14:textId="77777777" w:rsidR="000D76C8" w:rsidRPr="00611E98" w:rsidRDefault="000D76C8" w:rsidP="000D76C8">
            <w:pPr>
              <w:rPr>
                <w:rFonts w:ascii="Arial" w:eastAsia="Calibri" w:hAnsi="Arial" w:cs="Arial"/>
                <w:color w:val="002060"/>
                <w:sz w:val="20"/>
                <w:szCs w:val="20"/>
                <w:lang w:val="en-US"/>
              </w:rPr>
            </w:pPr>
            <w:proofErr w:type="spellStart"/>
            <w:r w:rsidRPr="00611E98">
              <w:rPr>
                <w:rFonts w:ascii="Arial" w:hAnsi="Arial" w:cs="Arial"/>
                <w:color w:val="002060"/>
                <w:sz w:val="20"/>
                <w:szCs w:val="20"/>
                <w:lang w:val="en-US"/>
              </w:rPr>
              <w:t>Paediatric</w:t>
            </w:r>
            <w:proofErr w:type="spellEnd"/>
            <w:r w:rsidRPr="00611E98">
              <w:rPr>
                <w:rFonts w:ascii="Arial" w:hAnsi="Arial" w:cs="Arial"/>
                <w:color w:val="002060"/>
                <w:sz w:val="20"/>
                <w:szCs w:val="20"/>
                <w:lang w:val="en-US"/>
              </w:rPr>
              <w:t xml:space="preserve"> Dermatology</w:t>
            </w:r>
          </w:p>
        </w:tc>
      </w:tr>
      <w:tr w:rsidR="000D76C8" w:rsidRPr="00611E98" w14:paraId="6DB516FB"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60E91"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 xml:space="preserve">Dr Susan Holmes </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3D598AAC" w14:textId="77777777" w:rsidR="000D76C8" w:rsidRPr="00611E98" w:rsidRDefault="000D76C8" w:rsidP="000D76C8">
            <w:pPr>
              <w:rPr>
                <w:rFonts w:ascii="Arial" w:eastAsia="Calibri" w:hAnsi="Arial" w:cs="Arial"/>
                <w:color w:val="002060"/>
                <w:sz w:val="20"/>
                <w:szCs w:val="20"/>
              </w:rPr>
            </w:pPr>
            <w:r w:rsidRPr="00611E98">
              <w:rPr>
                <w:rFonts w:ascii="Arial" w:hAnsi="Arial" w:cs="Arial"/>
                <w:color w:val="002060"/>
                <w:sz w:val="20"/>
                <w:szCs w:val="20"/>
              </w:rPr>
              <w:t>GRI / South Glasgow</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2F29B297" w14:textId="77777777" w:rsidR="000D76C8" w:rsidRPr="00611E98" w:rsidRDefault="000D76C8" w:rsidP="000D76C8">
            <w:pPr>
              <w:rPr>
                <w:rFonts w:ascii="Arial" w:eastAsia="Calibri" w:hAnsi="Arial" w:cs="Arial"/>
                <w:color w:val="002060"/>
                <w:sz w:val="20"/>
                <w:szCs w:val="20"/>
                <w:lang w:val="en-US"/>
              </w:rPr>
            </w:pPr>
            <w:r w:rsidRPr="00611E98">
              <w:rPr>
                <w:rFonts w:ascii="Arial" w:hAnsi="Arial" w:cs="Arial"/>
                <w:color w:val="002060"/>
                <w:sz w:val="20"/>
                <w:szCs w:val="20"/>
                <w:lang w:val="en-US"/>
              </w:rPr>
              <w:t xml:space="preserve">Hair disorders, </w:t>
            </w:r>
            <w:r w:rsidRPr="00611E98">
              <w:rPr>
                <w:rFonts w:ascii="Arial" w:hAnsi="Arial" w:cs="Arial"/>
                <w:color w:val="002060"/>
                <w:sz w:val="20"/>
                <w:szCs w:val="20"/>
              </w:rPr>
              <w:t>Vulval</w:t>
            </w:r>
            <w:r w:rsidRPr="00611E98">
              <w:rPr>
                <w:rFonts w:ascii="Arial" w:hAnsi="Arial" w:cs="Arial"/>
                <w:color w:val="002060"/>
                <w:sz w:val="20"/>
                <w:szCs w:val="20"/>
                <w:lang w:val="en-US"/>
              </w:rPr>
              <w:t xml:space="preserve"> disorders</w:t>
            </w:r>
          </w:p>
        </w:tc>
      </w:tr>
      <w:tr w:rsidR="000D76C8" w:rsidRPr="00611E98" w14:paraId="63875761"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F8A00"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Dr Colin Clark</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3B9E14B7"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GRI/ Stobhill</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3A8D8DD7" w14:textId="77777777" w:rsidR="000D76C8" w:rsidRPr="00611E98" w:rsidRDefault="000D76C8" w:rsidP="000D76C8">
            <w:pPr>
              <w:rPr>
                <w:rFonts w:ascii="Arial" w:eastAsia="Calibri" w:hAnsi="Arial" w:cs="Arial"/>
                <w:color w:val="002060"/>
                <w:sz w:val="20"/>
                <w:szCs w:val="20"/>
              </w:rPr>
            </w:pPr>
            <w:r w:rsidRPr="00611E98">
              <w:rPr>
                <w:rFonts w:ascii="Arial" w:hAnsi="Arial" w:cs="Arial"/>
                <w:color w:val="002060"/>
                <w:sz w:val="20"/>
                <w:szCs w:val="20"/>
                <w:lang w:val="en-US"/>
              </w:rPr>
              <w:t>Dermatological Surgery, PDT</w:t>
            </w:r>
          </w:p>
        </w:tc>
      </w:tr>
      <w:tr w:rsidR="000D76C8" w:rsidRPr="00611E98" w14:paraId="247B8386"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30221E" w14:textId="77777777" w:rsidR="000D76C8" w:rsidRPr="00611E98" w:rsidRDefault="000D76C8" w:rsidP="000D76C8">
            <w:pPr>
              <w:pStyle w:val="Heading9"/>
              <w:spacing w:before="0" w:after="0"/>
              <w:rPr>
                <w:color w:val="002060"/>
                <w:sz w:val="20"/>
                <w:szCs w:val="20"/>
              </w:rPr>
            </w:pPr>
            <w:r w:rsidRPr="00611E98">
              <w:rPr>
                <w:color w:val="002060"/>
                <w:sz w:val="20"/>
                <w:szCs w:val="20"/>
              </w:rPr>
              <w:t>Dr Alison MacDonald</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0399B8BC"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GRI/Stobhill</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3B50C3FD"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Adult eczema</w:t>
            </w:r>
          </w:p>
        </w:tc>
      </w:tr>
      <w:tr w:rsidR="000D76C8" w:rsidRPr="00611E98" w14:paraId="2C1A33C2"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17184" w14:textId="77777777" w:rsidR="000D76C8" w:rsidRPr="00611E98" w:rsidRDefault="000D76C8" w:rsidP="000D76C8">
            <w:pPr>
              <w:pStyle w:val="Heading9"/>
              <w:spacing w:before="0" w:after="0"/>
              <w:rPr>
                <w:color w:val="002060"/>
                <w:sz w:val="20"/>
                <w:szCs w:val="20"/>
              </w:rPr>
            </w:pPr>
            <w:r w:rsidRPr="00611E98">
              <w:rPr>
                <w:color w:val="002060"/>
                <w:sz w:val="20"/>
                <w:szCs w:val="20"/>
              </w:rPr>
              <w:t xml:space="preserve">Dr Ivy </w:t>
            </w:r>
            <w:proofErr w:type="spellStart"/>
            <w:r w:rsidRPr="00611E98">
              <w:rPr>
                <w:color w:val="002060"/>
                <w:sz w:val="20"/>
                <w:szCs w:val="20"/>
              </w:rPr>
              <w:t>Ngu</w:t>
            </w:r>
            <w:proofErr w:type="spellEnd"/>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681C9384"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GRI/Stobhill/Beatson</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2B54227E"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Cutaneous lymphoma, vulval disorders.</w:t>
            </w:r>
          </w:p>
          <w:p w14:paraId="55BC190F" w14:textId="77777777" w:rsidR="000D76C8" w:rsidRPr="00611E98" w:rsidRDefault="000D76C8" w:rsidP="000D76C8">
            <w:pPr>
              <w:rPr>
                <w:rFonts w:ascii="Calibri" w:hAnsi="Calibri"/>
                <w:color w:val="002060"/>
                <w:sz w:val="22"/>
                <w:szCs w:val="22"/>
              </w:rPr>
            </w:pPr>
          </w:p>
        </w:tc>
      </w:tr>
      <w:tr w:rsidR="000D76C8" w:rsidRPr="00611E98" w14:paraId="510C3BAF"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0751E" w14:textId="77777777" w:rsidR="000D76C8" w:rsidRPr="00611E98" w:rsidRDefault="000D76C8" w:rsidP="000D76C8">
            <w:pPr>
              <w:pStyle w:val="Heading9"/>
              <w:spacing w:before="0" w:after="0"/>
              <w:rPr>
                <w:color w:val="002060"/>
                <w:sz w:val="20"/>
                <w:szCs w:val="20"/>
              </w:rPr>
            </w:pPr>
            <w:r w:rsidRPr="00611E98">
              <w:rPr>
                <w:color w:val="002060"/>
                <w:sz w:val="20"/>
                <w:szCs w:val="20"/>
              </w:rPr>
              <w:t>Dr Heather Graham, Associate Specialist</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37D9B8FF"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GRI / Stobhill</w:t>
            </w:r>
          </w:p>
          <w:p w14:paraId="369AD1D9" w14:textId="77777777" w:rsidR="000D76C8" w:rsidRPr="00611E98" w:rsidRDefault="000D76C8" w:rsidP="000D76C8">
            <w:pPr>
              <w:jc w:val="both"/>
              <w:rPr>
                <w:rFonts w:ascii="Arial" w:eastAsia="Calibri" w:hAnsi="Arial" w:cs="Arial"/>
                <w:color w:val="002060"/>
                <w:sz w:val="20"/>
                <w:szCs w:val="20"/>
                <w:lang w:val="en-US"/>
              </w:rPr>
            </w:pP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6C71490C" w14:textId="77777777" w:rsidR="000D76C8" w:rsidRPr="00611E98" w:rsidRDefault="000D76C8" w:rsidP="000D76C8">
            <w:pPr>
              <w:jc w:val="both"/>
              <w:rPr>
                <w:rFonts w:ascii="Arial" w:eastAsia="Calibri" w:hAnsi="Arial" w:cs="Arial"/>
                <w:color w:val="002060"/>
                <w:sz w:val="20"/>
                <w:szCs w:val="20"/>
                <w:lang w:val="en-US"/>
              </w:rPr>
            </w:pPr>
            <w:r w:rsidRPr="00611E98">
              <w:rPr>
                <w:rFonts w:ascii="Arial" w:hAnsi="Arial" w:cs="Arial"/>
                <w:color w:val="002060"/>
                <w:sz w:val="20"/>
                <w:szCs w:val="20"/>
                <w:lang w:val="en-US"/>
              </w:rPr>
              <w:t>Teaching, Hair Disorders</w:t>
            </w:r>
          </w:p>
        </w:tc>
      </w:tr>
      <w:tr w:rsidR="000D76C8" w:rsidRPr="00611E98" w14:paraId="2E0A7DCB"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5A78D2" w14:textId="77777777" w:rsidR="000D76C8" w:rsidRPr="00611E98" w:rsidRDefault="000D76C8" w:rsidP="000D76C8">
            <w:pPr>
              <w:pStyle w:val="Heading9"/>
              <w:spacing w:before="0" w:after="0"/>
              <w:rPr>
                <w:color w:val="002060"/>
                <w:sz w:val="20"/>
                <w:szCs w:val="20"/>
              </w:rPr>
            </w:pPr>
            <w:r w:rsidRPr="00611E98">
              <w:rPr>
                <w:color w:val="002060"/>
                <w:sz w:val="20"/>
                <w:szCs w:val="20"/>
              </w:rPr>
              <w:t>Consultant Vacancy</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72D9FEBB" w14:textId="77777777" w:rsidR="000D76C8" w:rsidRPr="00611E98" w:rsidRDefault="000D76C8" w:rsidP="000D76C8">
            <w:pPr>
              <w:jc w:val="both"/>
              <w:rPr>
                <w:rFonts w:ascii="Arial" w:hAnsi="Arial" w:cs="Arial"/>
                <w:color w:val="002060"/>
                <w:sz w:val="20"/>
                <w:szCs w:val="20"/>
                <w:lang w:val="en-US"/>
              </w:rPr>
            </w:pPr>
            <w:r w:rsidRPr="00611E98">
              <w:rPr>
                <w:rFonts w:ascii="Arial" w:hAnsi="Arial" w:cs="Arial"/>
                <w:color w:val="002060"/>
                <w:sz w:val="20"/>
                <w:szCs w:val="20"/>
                <w:lang w:val="en-US"/>
              </w:rPr>
              <w:t>GRI/Stobhill</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300E4219" w14:textId="77777777" w:rsidR="000D76C8" w:rsidRPr="00611E98" w:rsidRDefault="000D76C8" w:rsidP="000D76C8">
            <w:pPr>
              <w:jc w:val="both"/>
              <w:rPr>
                <w:rFonts w:ascii="Arial" w:hAnsi="Arial" w:cs="Arial"/>
                <w:color w:val="002060"/>
                <w:sz w:val="20"/>
                <w:szCs w:val="20"/>
                <w:lang w:val="en-US"/>
              </w:rPr>
            </w:pPr>
          </w:p>
        </w:tc>
      </w:tr>
      <w:tr w:rsidR="000D76C8" w:rsidRPr="00611E98" w14:paraId="1E65F751"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889DE0" w14:textId="77777777" w:rsidR="000D76C8" w:rsidRPr="00611E98" w:rsidRDefault="000D76C8" w:rsidP="000D76C8">
            <w:pPr>
              <w:pStyle w:val="Heading9"/>
              <w:jc w:val="center"/>
              <w:rPr>
                <w:b/>
                <w:bCs/>
                <w:i/>
                <w:iCs/>
                <w:color w:val="002060"/>
                <w:sz w:val="20"/>
                <w:szCs w:val="20"/>
              </w:rPr>
            </w:pPr>
            <w:r w:rsidRPr="00611E98">
              <w:rPr>
                <w:b/>
                <w:bCs/>
                <w:i/>
                <w:iCs/>
                <w:color w:val="002060"/>
                <w:sz w:val="20"/>
                <w:szCs w:val="20"/>
              </w:rPr>
              <w:t>West</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0B1D7F02" w14:textId="77777777" w:rsidR="000D76C8" w:rsidRPr="00611E98" w:rsidRDefault="000D76C8" w:rsidP="000D76C8">
            <w:pPr>
              <w:jc w:val="both"/>
              <w:rPr>
                <w:rFonts w:ascii="Arial" w:eastAsia="Calibri" w:hAnsi="Arial" w:cs="Arial"/>
                <w:color w:val="002060"/>
                <w:sz w:val="20"/>
                <w:szCs w:val="20"/>
                <w:lang w:val="en-US"/>
              </w:rPr>
            </w:pP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059E2109" w14:textId="77777777" w:rsidR="000D76C8" w:rsidRPr="00611E98" w:rsidRDefault="000D76C8" w:rsidP="000D76C8">
            <w:pPr>
              <w:jc w:val="both"/>
              <w:rPr>
                <w:rFonts w:ascii="Arial" w:eastAsia="Calibri" w:hAnsi="Arial" w:cs="Arial"/>
                <w:b/>
                <w:bCs/>
                <w:color w:val="002060"/>
                <w:sz w:val="20"/>
                <w:szCs w:val="20"/>
                <w:lang w:val="en-US"/>
              </w:rPr>
            </w:pPr>
          </w:p>
        </w:tc>
      </w:tr>
      <w:tr w:rsidR="000D76C8" w:rsidRPr="00611E98" w14:paraId="205F27DC"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D95DF" w14:textId="77777777" w:rsidR="000D76C8" w:rsidRPr="00611E98" w:rsidRDefault="000D76C8" w:rsidP="000D76C8">
            <w:pPr>
              <w:jc w:val="both"/>
              <w:rPr>
                <w:rFonts w:ascii="Arial" w:eastAsia="Calibri" w:hAnsi="Arial" w:cs="Arial"/>
                <w:color w:val="002060"/>
                <w:sz w:val="20"/>
                <w:szCs w:val="20"/>
                <w:lang w:val="fr-FR"/>
              </w:rPr>
            </w:pPr>
            <w:r w:rsidRPr="00611E98">
              <w:rPr>
                <w:rFonts w:ascii="Arial" w:hAnsi="Arial" w:cs="Arial"/>
                <w:color w:val="002060"/>
                <w:sz w:val="20"/>
                <w:szCs w:val="20"/>
                <w:lang w:val="fr-FR"/>
              </w:rPr>
              <w:t>Dr Paula Beattie</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11FB75BD"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RHC / West Glasgow</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76E09272"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Paediatric dermatology, photobiology</w:t>
            </w:r>
          </w:p>
        </w:tc>
      </w:tr>
      <w:tr w:rsidR="000D76C8" w:rsidRPr="00611E98" w14:paraId="42DE8B7C"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8F3EA" w14:textId="77777777" w:rsidR="000D76C8" w:rsidRPr="00611E98" w:rsidRDefault="000D76C8" w:rsidP="000D76C8">
            <w:pPr>
              <w:jc w:val="both"/>
              <w:rPr>
                <w:rFonts w:ascii="Arial" w:hAnsi="Arial" w:cs="Arial"/>
                <w:color w:val="002060"/>
                <w:sz w:val="20"/>
                <w:szCs w:val="20"/>
                <w:lang w:val="fr-FR"/>
              </w:rPr>
            </w:pPr>
            <w:r w:rsidRPr="00611E98">
              <w:rPr>
                <w:rFonts w:ascii="Arial" w:hAnsi="Arial" w:cs="Arial"/>
                <w:color w:val="002060"/>
                <w:sz w:val="20"/>
                <w:szCs w:val="20"/>
                <w:lang w:val="fr-FR"/>
              </w:rPr>
              <w:t xml:space="preserve">Dr Greg </w:t>
            </w:r>
            <w:proofErr w:type="spellStart"/>
            <w:r w:rsidRPr="00611E98">
              <w:rPr>
                <w:rFonts w:ascii="Arial" w:hAnsi="Arial" w:cs="Arial"/>
                <w:color w:val="002060"/>
                <w:sz w:val="20"/>
                <w:szCs w:val="20"/>
                <w:lang w:val="fr-FR"/>
              </w:rPr>
              <w:t>Parkins</w:t>
            </w:r>
            <w:proofErr w:type="spellEnd"/>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0A0265C7" w14:textId="77777777" w:rsidR="000D76C8" w:rsidRPr="00611E98" w:rsidRDefault="000D76C8" w:rsidP="000D76C8">
            <w:pPr>
              <w:jc w:val="both"/>
              <w:rPr>
                <w:rFonts w:ascii="Arial" w:hAnsi="Arial" w:cs="Arial"/>
                <w:color w:val="002060"/>
                <w:sz w:val="20"/>
                <w:szCs w:val="20"/>
              </w:rPr>
            </w:pPr>
            <w:r w:rsidRPr="00611E98">
              <w:rPr>
                <w:rFonts w:ascii="Arial" w:hAnsi="Arial" w:cs="Arial"/>
                <w:color w:val="002060"/>
                <w:sz w:val="20"/>
                <w:szCs w:val="20"/>
              </w:rPr>
              <w:t>West Glasgow</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190729E2" w14:textId="77777777" w:rsidR="000D76C8" w:rsidRPr="00611E98" w:rsidRDefault="000D76C8" w:rsidP="000D76C8">
            <w:pPr>
              <w:jc w:val="both"/>
              <w:rPr>
                <w:rFonts w:ascii="Arial" w:hAnsi="Arial" w:cs="Arial"/>
                <w:color w:val="002060"/>
                <w:sz w:val="20"/>
                <w:szCs w:val="20"/>
              </w:rPr>
            </w:pPr>
            <w:r w:rsidRPr="00611E98">
              <w:rPr>
                <w:rFonts w:ascii="Arial" w:hAnsi="Arial" w:cs="Arial"/>
                <w:color w:val="002060"/>
                <w:sz w:val="20"/>
                <w:szCs w:val="20"/>
              </w:rPr>
              <w:t>Dermatological surgery</w:t>
            </w:r>
          </w:p>
        </w:tc>
      </w:tr>
      <w:tr w:rsidR="000D76C8" w:rsidRPr="00611E98" w14:paraId="6F736179" w14:textId="77777777" w:rsidTr="000D76C8">
        <w:trPr>
          <w:trHeight w:val="343"/>
        </w:trPr>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99D95A"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Dr Gabrielle Becher</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1F345293"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West Glasgow / VOL</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35509510" w14:textId="77777777" w:rsidR="000D76C8" w:rsidRPr="00611E98" w:rsidRDefault="000D76C8" w:rsidP="000D76C8">
            <w:pPr>
              <w:rPr>
                <w:rFonts w:ascii="Arial" w:eastAsia="Calibri" w:hAnsi="Arial" w:cs="Arial"/>
                <w:color w:val="002060"/>
                <w:sz w:val="20"/>
                <w:szCs w:val="20"/>
              </w:rPr>
            </w:pPr>
            <w:r w:rsidRPr="00611E98">
              <w:rPr>
                <w:rFonts w:ascii="Arial" w:hAnsi="Arial" w:cs="Arial"/>
                <w:color w:val="002060"/>
                <w:sz w:val="20"/>
                <w:szCs w:val="20"/>
              </w:rPr>
              <w:t>Psoriasis</w:t>
            </w:r>
          </w:p>
        </w:tc>
      </w:tr>
      <w:tr w:rsidR="000D76C8" w:rsidRPr="00611E98" w14:paraId="7E5A43C8"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6F56EB"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Dr Lorna Mackintosh</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226647DF"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West Glasgow / VOL</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48DFE8F6" w14:textId="77777777" w:rsidR="000D76C8" w:rsidRPr="00611E98" w:rsidRDefault="000D76C8" w:rsidP="000D76C8">
            <w:pPr>
              <w:rPr>
                <w:rFonts w:ascii="Arial" w:eastAsia="Calibri" w:hAnsi="Arial" w:cs="Arial"/>
                <w:color w:val="002060"/>
                <w:sz w:val="20"/>
                <w:szCs w:val="20"/>
              </w:rPr>
            </w:pPr>
            <w:proofErr w:type="spellStart"/>
            <w:r w:rsidRPr="00611E98">
              <w:rPr>
                <w:rFonts w:ascii="Arial" w:hAnsi="Arial" w:cs="Arial"/>
                <w:color w:val="002060"/>
                <w:sz w:val="20"/>
                <w:szCs w:val="20"/>
              </w:rPr>
              <w:t>Post Transplant</w:t>
            </w:r>
            <w:proofErr w:type="spellEnd"/>
            <w:r w:rsidRPr="00611E98">
              <w:rPr>
                <w:rFonts w:ascii="Arial" w:hAnsi="Arial" w:cs="Arial"/>
                <w:color w:val="002060"/>
                <w:sz w:val="20"/>
                <w:szCs w:val="20"/>
              </w:rPr>
              <w:t xml:space="preserve"> Dermatology </w:t>
            </w:r>
          </w:p>
          <w:p w14:paraId="50F912FD" w14:textId="77777777" w:rsidR="000D76C8" w:rsidRPr="00611E98" w:rsidRDefault="000D76C8" w:rsidP="000D76C8">
            <w:pPr>
              <w:rPr>
                <w:rFonts w:ascii="Arial" w:eastAsia="Calibri" w:hAnsi="Arial" w:cs="Arial"/>
                <w:color w:val="002060"/>
                <w:sz w:val="20"/>
                <w:szCs w:val="20"/>
              </w:rPr>
            </w:pPr>
          </w:p>
        </w:tc>
      </w:tr>
      <w:tr w:rsidR="000D76C8" w:rsidRPr="00611E98" w14:paraId="320C8E43"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E7419F"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Dr Martin Porter</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2DCD553E"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West Glasgow / VOL</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394BF541" w14:textId="77777777" w:rsidR="000D76C8" w:rsidRPr="00611E98" w:rsidRDefault="000D76C8" w:rsidP="000D76C8">
            <w:pPr>
              <w:rPr>
                <w:rFonts w:ascii="Arial" w:eastAsia="Calibri" w:hAnsi="Arial" w:cs="Arial"/>
                <w:color w:val="002060"/>
                <w:sz w:val="20"/>
                <w:szCs w:val="20"/>
              </w:rPr>
            </w:pPr>
            <w:r w:rsidRPr="00611E98">
              <w:rPr>
                <w:rFonts w:ascii="Arial" w:hAnsi="Arial" w:cs="Arial"/>
                <w:color w:val="002060"/>
                <w:sz w:val="20"/>
                <w:szCs w:val="20"/>
              </w:rPr>
              <w:t>Dermatological surgery</w:t>
            </w:r>
          </w:p>
        </w:tc>
      </w:tr>
      <w:tr w:rsidR="000D76C8" w:rsidRPr="00611E98" w14:paraId="0F7EBD33"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A7D67" w14:textId="77777777" w:rsidR="000D76C8" w:rsidRPr="00611E98" w:rsidRDefault="000D76C8" w:rsidP="000D76C8">
            <w:pPr>
              <w:jc w:val="both"/>
              <w:rPr>
                <w:rFonts w:ascii="Arial" w:eastAsia="Calibri" w:hAnsi="Arial" w:cs="Arial"/>
                <w:color w:val="002060"/>
                <w:sz w:val="20"/>
                <w:szCs w:val="20"/>
                <w:lang w:val="it-IT"/>
              </w:rPr>
            </w:pPr>
            <w:r w:rsidRPr="00611E98">
              <w:rPr>
                <w:rFonts w:ascii="Arial" w:hAnsi="Arial" w:cs="Arial"/>
                <w:color w:val="002060"/>
                <w:sz w:val="20"/>
                <w:szCs w:val="20"/>
                <w:lang w:val="it-IT"/>
              </w:rPr>
              <w:t>Dr Areti Makrygeorgou</w:t>
            </w:r>
          </w:p>
          <w:p w14:paraId="5B69A2D2" w14:textId="77777777" w:rsidR="000D76C8" w:rsidRPr="00611E98" w:rsidRDefault="000D76C8" w:rsidP="000D76C8">
            <w:pPr>
              <w:jc w:val="both"/>
              <w:rPr>
                <w:rFonts w:ascii="Arial" w:eastAsia="Calibri" w:hAnsi="Arial" w:cs="Arial"/>
                <w:color w:val="002060"/>
                <w:sz w:val="20"/>
                <w:szCs w:val="20"/>
                <w:lang w:val="it-IT"/>
              </w:rPr>
            </w:pPr>
            <w:r w:rsidRPr="00611E98">
              <w:rPr>
                <w:rFonts w:ascii="Arial" w:hAnsi="Arial" w:cs="Arial"/>
                <w:color w:val="002060"/>
                <w:sz w:val="20"/>
                <w:szCs w:val="20"/>
                <w:lang w:val="it-IT"/>
              </w:rPr>
              <w:t>Associate Specialist</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7E983A49"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West Glasgow</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31010738" w14:textId="77777777" w:rsidR="000D76C8" w:rsidRPr="00611E98" w:rsidRDefault="000D76C8" w:rsidP="000D76C8">
            <w:pPr>
              <w:rPr>
                <w:rFonts w:ascii="Arial" w:eastAsia="Calibri" w:hAnsi="Arial" w:cs="Arial"/>
                <w:color w:val="002060"/>
                <w:sz w:val="20"/>
                <w:szCs w:val="20"/>
              </w:rPr>
            </w:pPr>
            <w:r w:rsidRPr="00611E98">
              <w:rPr>
                <w:rFonts w:ascii="Arial" w:hAnsi="Arial" w:cs="Arial"/>
                <w:color w:val="002060"/>
                <w:sz w:val="20"/>
                <w:szCs w:val="20"/>
              </w:rPr>
              <w:t>Psoriasis</w:t>
            </w:r>
          </w:p>
        </w:tc>
      </w:tr>
      <w:tr w:rsidR="000D76C8" w:rsidRPr="00611E98" w14:paraId="4AA1DC07"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CF671" w14:textId="77777777" w:rsidR="000D76C8" w:rsidRPr="00611E98" w:rsidRDefault="000D76C8" w:rsidP="000D76C8">
            <w:pPr>
              <w:jc w:val="center"/>
              <w:rPr>
                <w:rFonts w:ascii="Arial" w:eastAsia="Calibri" w:hAnsi="Arial" w:cs="Arial"/>
                <w:b/>
                <w:bCs/>
                <w:i/>
                <w:iCs/>
                <w:color w:val="002060"/>
                <w:sz w:val="20"/>
                <w:szCs w:val="20"/>
              </w:rPr>
            </w:pPr>
            <w:r w:rsidRPr="00611E98">
              <w:rPr>
                <w:rFonts w:ascii="Arial" w:hAnsi="Arial" w:cs="Arial"/>
                <w:b/>
                <w:bCs/>
                <w:i/>
                <w:iCs/>
                <w:color w:val="002060"/>
                <w:sz w:val="20"/>
                <w:szCs w:val="20"/>
              </w:rPr>
              <w:t>Clyde</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33F70745" w14:textId="77777777" w:rsidR="000D76C8" w:rsidRPr="00611E98" w:rsidRDefault="000D76C8" w:rsidP="000D76C8">
            <w:pPr>
              <w:jc w:val="both"/>
              <w:rPr>
                <w:rFonts w:ascii="Arial" w:eastAsia="Calibri" w:hAnsi="Arial" w:cs="Arial"/>
                <w:color w:val="002060"/>
                <w:sz w:val="20"/>
                <w:szCs w:val="20"/>
              </w:rPr>
            </w:pP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26DEC114" w14:textId="77777777" w:rsidR="000D76C8" w:rsidRPr="00611E98" w:rsidRDefault="000D76C8" w:rsidP="000D76C8">
            <w:pPr>
              <w:rPr>
                <w:rFonts w:ascii="Arial" w:eastAsia="Calibri" w:hAnsi="Arial" w:cs="Arial"/>
                <w:color w:val="002060"/>
                <w:sz w:val="20"/>
                <w:szCs w:val="20"/>
              </w:rPr>
            </w:pPr>
          </w:p>
        </w:tc>
      </w:tr>
      <w:tr w:rsidR="000D76C8" w:rsidRPr="00611E98" w14:paraId="0ECE5355"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82E87C"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Dr Isabelle Hay</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3F1DC51F"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RAH / IRH</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74201B90" w14:textId="77777777" w:rsidR="000D76C8" w:rsidRPr="00611E98" w:rsidRDefault="000D76C8" w:rsidP="000D76C8">
            <w:pPr>
              <w:rPr>
                <w:rFonts w:ascii="Arial" w:eastAsia="Calibri" w:hAnsi="Arial" w:cs="Arial"/>
                <w:color w:val="002060"/>
                <w:sz w:val="20"/>
                <w:szCs w:val="20"/>
              </w:rPr>
            </w:pPr>
            <w:r w:rsidRPr="00611E98">
              <w:rPr>
                <w:rFonts w:ascii="Arial" w:hAnsi="Arial" w:cs="Arial"/>
                <w:color w:val="002060"/>
                <w:sz w:val="20"/>
                <w:szCs w:val="20"/>
              </w:rPr>
              <w:t>Vulval disorders</w:t>
            </w:r>
          </w:p>
        </w:tc>
      </w:tr>
      <w:tr w:rsidR="000D76C8" w:rsidRPr="00611E98" w14:paraId="3EF441F7"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FACA3"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Dr Clare May</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1D6EAB01"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RAH / IRH</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39A30B46" w14:textId="77777777" w:rsidR="000D76C8" w:rsidRPr="00611E98" w:rsidRDefault="000D76C8" w:rsidP="000D76C8">
            <w:pPr>
              <w:rPr>
                <w:rFonts w:ascii="Arial" w:eastAsia="Calibri" w:hAnsi="Arial" w:cs="Arial"/>
                <w:color w:val="002060"/>
                <w:sz w:val="20"/>
                <w:szCs w:val="20"/>
                <w:lang w:val="en-US"/>
              </w:rPr>
            </w:pPr>
            <w:r w:rsidRPr="00611E98">
              <w:rPr>
                <w:rFonts w:ascii="Arial" w:hAnsi="Arial" w:cs="Arial"/>
                <w:color w:val="002060"/>
                <w:sz w:val="20"/>
                <w:szCs w:val="20"/>
                <w:lang w:val="en-US"/>
              </w:rPr>
              <w:t>Bullous disorders</w:t>
            </w:r>
          </w:p>
        </w:tc>
      </w:tr>
      <w:tr w:rsidR="000D76C8" w:rsidRPr="00611E98" w14:paraId="33608308"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9369C9" w14:textId="77777777" w:rsidR="000D76C8" w:rsidRPr="00611E98" w:rsidRDefault="000D76C8" w:rsidP="000D76C8">
            <w:pPr>
              <w:jc w:val="both"/>
              <w:rPr>
                <w:rFonts w:ascii="Arial" w:eastAsia="Calibri" w:hAnsi="Arial" w:cs="Arial"/>
                <w:color w:val="002060"/>
                <w:sz w:val="20"/>
                <w:szCs w:val="20"/>
                <w:lang w:val="it-IT"/>
              </w:rPr>
            </w:pPr>
            <w:r w:rsidRPr="00611E98">
              <w:rPr>
                <w:rFonts w:ascii="Arial" w:hAnsi="Arial" w:cs="Arial"/>
                <w:color w:val="002060"/>
                <w:sz w:val="20"/>
                <w:szCs w:val="20"/>
                <w:lang w:val="it-IT"/>
              </w:rPr>
              <w:t>Dr Fiona MacDonald</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214E21AF"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RAH/IRH/QEUH</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4D6EEBFF" w14:textId="77777777" w:rsidR="000D76C8" w:rsidRPr="00611E98" w:rsidRDefault="000D76C8" w:rsidP="000D76C8">
            <w:pPr>
              <w:rPr>
                <w:rFonts w:ascii="Arial" w:eastAsia="Calibri" w:hAnsi="Arial" w:cs="Arial"/>
                <w:color w:val="002060"/>
                <w:sz w:val="20"/>
                <w:szCs w:val="20"/>
              </w:rPr>
            </w:pPr>
            <w:r w:rsidRPr="00611E98">
              <w:rPr>
                <w:rFonts w:ascii="Arial" w:hAnsi="Arial" w:cs="Arial"/>
                <w:color w:val="002060"/>
                <w:sz w:val="20"/>
                <w:szCs w:val="20"/>
              </w:rPr>
              <w:t>Contact allergy</w:t>
            </w:r>
          </w:p>
        </w:tc>
      </w:tr>
      <w:tr w:rsidR="000D76C8" w:rsidRPr="00611E98" w14:paraId="4EAEF788"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AB3E" w14:textId="77777777" w:rsidR="000D76C8" w:rsidRPr="00611E98" w:rsidRDefault="000D76C8" w:rsidP="000D76C8">
            <w:pPr>
              <w:jc w:val="both"/>
              <w:rPr>
                <w:rFonts w:ascii="Arial" w:eastAsia="Calibri" w:hAnsi="Arial" w:cs="Arial"/>
                <w:color w:val="002060"/>
                <w:sz w:val="20"/>
                <w:szCs w:val="20"/>
                <w:lang w:val="it-IT"/>
              </w:rPr>
            </w:pPr>
            <w:r w:rsidRPr="00611E98">
              <w:rPr>
                <w:rFonts w:ascii="Arial" w:hAnsi="Arial" w:cs="Arial"/>
                <w:color w:val="002060"/>
                <w:sz w:val="20"/>
                <w:szCs w:val="20"/>
                <w:lang w:val="it-IT"/>
              </w:rPr>
              <w:t>Dr Ruth Blair</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5AA91B20"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RAH/IRH</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24827DE8"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Skin cancer and skin surgery</w:t>
            </w:r>
          </w:p>
          <w:p w14:paraId="3D24FA9C" w14:textId="77777777" w:rsidR="000D76C8" w:rsidRPr="00611E98" w:rsidRDefault="000D76C8" w:rsidP="000D76C8">
            <w:pPr>
              <w:rPr>
                <w:rFonts w:ascii="Arial" w:eastAsia="Calibri" w:hAnsi="Arial" w:cs="Arial"/>
                <w:color w:val="002060"/>
                <w:sz w:val="20"/>
                <w:szCs w:val="20"/>
              </w:rPr>
            </w:pPr>
          </w:p>
        </w:tc>
      </w:tr>
      <w:tr w:rsidR="000D76C8" w:rsidRPr="00611E98" w14:paraId="253AAB55"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AF37A" w14:textId="77777777" w:rsidR="000D76C8" w:rsidRPr="00611E98" w:rsidRDefault="000D76C8" w:rsidP="000D76C8">
            <w:pPr>
              <w:jc w:val="both"/>
              <w:rPr>
                <w:rFonts w:ascii="Arial" w:hAnsi="Arial" w:cs="Arial"/>
                <w:color w:val="002060"/>
                <w:sz w:val="20"/>
                <w:szCs w:val="20"/>
                <w:lang w:val="it-IT"/>
              </w:rPr>
            </w:pPr>
            <w:r w:rsidRPr="00611E98">
              <w:rPr>
                <w:rFonts w:ascii="Arial" w:hAnsi="Arial" w:cs="Arial"/>
                <w:color w:val="002060"/>
                <w:sz w:val="20"/>
                <w:szCs w:val="20"/>
                <w:lang w:val="it-IT"/>
              </w:rPr>
              <w:t>Dr Gordon Hale</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213B4559" w14:textId="77777777" w:rsidR="000D76C8" w:rsidRPr="00611E98" w:rsidRDefault="000D76C8" w:rsidP="000D76C8">
            <w:pPr>
              <w:jc w:val="both"/>
              <w:rPr>
                <w:rFonts w:ascii="Arial" w:hAnsi="Arial" w:cs="Arial"/>
                <w:color w:val="002060"/>
                <w:sz w:val="20"/>
                <w:szCs w:val="20"/>
              </w:rPr>
            </w:pPr>
            <w:r w:rsidRPr="00611E98">
              <w:rPr>
                <w:rFonts w:ascii="Arial" w:hAnsi="Arial" w:cs="Arial"/>
                <w:color w:val="002060"/>
                <w:sz w:val="20"/>
                <w:szCs w:val="20"/>
              </w:rPr>
              <w:t>RAH/IRH</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79E01962"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Paediatric dermatology</w:t>
            </w:r>
          </w:p>
        </w:tc>
      </w:tr>
      <w:tr w:rsidR="000D76C8" w:rsidRPr="00611E98" w14:paraId="30EC239F"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B908D" w14:textId="77777777" w:rsidR="000D76C8" w:rsidRPr="00611E98" w:rsidRDefault="000D76C8" w:rsidP="000D76C8">
            <w:pPr>
              <w:jc w:val="both"/>
              <w:rPr>
                <w:rFonts w:ascii="Arial" w:hAnsi="Arial" w:cs="Arial"/>
                <w:color w:val="002060"/>
                <w:sz w:val="20"/>
                <w:szCs w:val="20"/>
                <w:lang w:val="it-IT"/>
              </w:rPr>
            </w:pPr>
            <w:r w:rsidRPr="00611E98">
              <w:rPr>
                <w:rFonts w:ascii="Arial" w:hAnsi="Arial" w:cs="Arial"/>
                <w:color w:val="002060"/>
                <w:sz w:val="20"/>
                <w:szCs w:val="20"/>
                <w:lang w:val="it-IT"/>
              </w:rPr>
              <w:t>Dr Laura Burfield</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5A7565A9" w14:textId="77777777" w:rsidR="000D76C8" w:rsidRPr="00611E98" w:rsidRDefault="000D76C8" w:rsidP="000D76C8">
            <w:pPr>
              <w:jc w:val="both"/>
              <w:rPr>
                <w:rFonts w:ascii="Arial" w:hAnsi="Arial" w:cs="Arial"/>
                <w:color w:val="002060"/>
                <w:sz w:val="20"/>
                <w:szCs w:val="20"/>
              </w:rPr>
            </w:pPr>
            <w:r w:rsidRPr="00611E98">
              <w:rPr>
                <w:rFonts w:ascii="Arial" w:hAnsi="Arial" w:cs="Arial"/>
                <w:color w:val="002060"/>
                <w:sz w:val="20"/>
                <w:szCs w:val="20"/>
              </w:rPr>
              <w:t>RAH/IRH</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64C9E892" w14:textId="77777777" w:rsidR="000D76C8" w:rsidRPr="00611E98" w:rsidRDefault="000D76C8" w:rsidP="000D76C8">
            <w:pPr>
              <w:rPr>
                <w:rFonts w:ascii="Arial" w:hAnsi="Arial" w:cs="Arial"/>
                <w:color w:val="002060"/>
                <w:sz w:val="20"/>
                <w:szCs w:val="20"/>
              </w:rPr>
            </w:pPr>
          </w:p>
        </w:tc>
      </w:tr>
      <w:tr w:rsidR="000D76C8" w:rsidRPr="00611E98" w14:paraId="0302E535"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1F6AE4"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Dr Kenny Stewart</w:t>
            </w:r>
          </w:p>
          <w:p w14:paraId="4654AEC1"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Associate Specialist</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39C0FAC1"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RAH / IRH</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3B609362" w14:textId="77777777" w:rsidR="000D76C8" w:rsidRPr="00611E98" w:rsidRDefault="000D76C8" w:rsidP="000D76C8">
            <w:pPr>
              <w:rPr>
                <w:rFonts w:ascii="Arial" w:eastAsia="Calibri" w:hAnsi="Arial" w:cs="Arial"/>
                <w:color w:val="002060"/>
                <w:sz w:val="20"/>
                <w:szCs w:val="20"/>
              </w:rPr>
            </w:pPr>
          </w:p>
        </w:tc>
      </w:tr>
      <w:tr w:rsidR="000D76C8" w:rsidRPr="00611E98" w14:paraId="3FFB5216" w14:textId="77777777" w:rsidTr="000D76C8">
        <w:tc>
          <w:tcPr>
            <w:tcW w:w="2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FC420"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Dr Khalid Hassan</w:t>
            </w:r>
          </w:p>
          <w:p w14:paraId="5AB3B700"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Associate Specialist</w:t>
            </w:r>
          </w:p>
        </w:tc>
        <w:tc>
          <w:tcPr>
            <w:tcW w:w="2767" w:type="dxa"/>
            <w:tcBorders>
              <w:top w:val="nil"/>
              <w:left w:val="nil"/>
              <w:bottom w:val="single" w:sz="8" w:space="0" w:color="auto"/>
              <w:right w:val="single" w:sz="8" w:space="0" w:color="auto"/>
            </w:tcBorders>
            <w:tcMar>
              <w:top w:w="0" w:type="dxa"/>
              <w:left w:w="108" w:type="dxa"/>
              <w:bottom w:w="0" w:type="dxa"/>
              <w:right w:w="108" w:type="dxa"/>
            </w:tcMar>
          </w:tcPr>
          <w:p w14:paraId="3B804E65" w14:textId="77777777" w:rsidR="000D76C8" w:rsidRPr="00611E98" w:rsidRDefault="000D76C8" w:rsidP="000D76C8">
            <w:pPr>
              <w:jc w:val="both"/>
              <w:rPr>
                <w:rFonts w:ascii="Arial" w:eastAsia="Calibri" w:hAnsi="Arial" w:cs="Arial"/>
                <w:color w:val="002060"/>
                <w:sz w:val="20"/>
                <w:szCs w:val="20"/>
              </w:rPr>
            </w:pPr>
            <w:r w:rsidRPr="00611E98">
              <w:rPr>
                <w:rFonts w:ascii="Arial" w:hAnsi="Arial" w:cs="Arial"/>
                <w:color w:val="002060"/>
                <w:sz w:val="20"/>
                <w:szCs w:val="20"/>
              </w:rPr>
              <w:t>VOL</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444C58E6" w14:textId="77777777" w:rsidR="000D76C8" w:rsidRPr="00611E98" w:rsidRDefault="000D76C8" w:rsidP="000D76C8">
            <w:pPr>
              <w:rPr>
                <w:rFonts w:ascii="Arial" w:eastAsia="Calibri" w:hAnsi="Arial" w:cs="Arial"/>
                <w:color w:val="002060"/>
                <w:sz w:val="20"/>
                <w:szCs w:val="20"/>
              </w:rPr>
            </w:pPr>
          </w:p>
        </w:tc>
      </w:tr>
    </w:tbl>
    <w:p w14:paraId="2788EA5D" w14:textId="77777777" w:rsidR="000D76C8" w:rsidRPr="00611E98" w:rsidRDefault="000D76C8" w:rsidP="000D76C8">
      <w:pPr>
        <w:widowControl w:val="0"/>
        <w:jc w:val="both"/>
        <w:rPr>
          <w:rFonts w:ascii="Arial" w:hAnsi="Arial" w:cs="Arial"/>
          <w:color w:val="002060"/>
          <w:lang w:val="en-US"/>
        </w:rPr>
      </w:pPr>
    </w:p>
    <w:p w14:paraId="4A93B97E"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 xml:space="preserve">We have close links with our colleagues in The Royal Hospital for Children who attend joint </w:t>
      </w:r>
      <w:smartTag w:uri="urn:schemas-microsoft-com:office:smarttags" w:element="stockticker">
        <w:r w:rsidRPr="00611E98">
          <w:rPr>
            <w:rFonts w:ascii="Arial" w:hAnsi="Arial" w:cs="Arial"/>
            <w:color w:val="002060"/>
            <w:lang w:val="en-US"/>
          </w:rPr>
          <w:t>CME</w:t>
        </w:r>
      </w:smartTag>
      <w:r w:rsidRPr="00611E98">
        <w:rPr>
          <w:rFonts w:ascii="Arial" w:hAnsi="Arial" w:cs="Arial"/>
          <w:color w:val="002060"/>
          <w:lang w:val="en-US"/>
        </w:rPr>
        <w:t xml:space="preserve"> &amp; audit meetings, and citywide consultant meetings. </w:t>
      </w:r>
    </w:p>
    <w:p w14:paraId="203FEA19" w14:textId="77777777" w:rsidR="000D76C8" w:rsidRPr="00611E98" w:rsidRDefault="000D76C8" w:rsidP="000D76C8">
      <w:pPr>
        <w:widowControl w:val="0"/>
        <w:jc w:val="both"/>
        <w:rPr>
          <w:rFonts w:ascii="Arial" w:hAnsi="Arial" w:cs="Arial"/>
          <w:color w:val="002060"/>
          <w:lang w:val="en-US"/>
        </w:rPr>
      </w:pPr>
    </w:p>
    <w:tbl>
      <w:tblPr>
        <w:tblW w:w="9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3074"/>
        <w:gridCol w:w="3725"/>
      </w:tblGrid>
      <w:tr w:rsidR="000D76C8" w:rsidRPr="00611E98" w14:paraId="07CDB8DA" w14:textId="77777777" w:rsidTr="000D76C8">
        <w:tc>
          <w:tcPr>
            <w:tcW w:w="2211" w:type="dxa"/>
            <w:tcBorders>
              <w:top w:val="single" w:sz="4" w:space="0" w:color="auto"/>
              <w:left w:val="single" w:sz="4" w:space="0" w:color="auto"/>
              <w:bottom w:val="single" w:sz="4" w:space="0" w:color="auto"/>
              <w:right w:val="single" w:sz="4" w:space="0" w:color="auto"/>
            </w:tcBorders>
          </w:tcPr>
          <w:p w14:paraId="4F0473F5" w14:textId="77777777" w:rsidR="000D76C8" w:rsidRPr="00611E98" w:rsidRDefault="000D76C8" w:rsidP="000D76C8">
            <w:pPr>
              <w:pStyle w:val="Heading9"/>
              <w:jc w:val="center"/>
              <w:rPr>
                <w:b/>
                <w:i/>
                <w:iCs/>
                <w:color w:val="002060"/>
                <w:sz w:val="20"/>
                <w:szCs w:val="20"/>
              </w:rPr>
            </w:pPr>
            <w:smartTag w:uri="urn:schemas-microsoft-com:office:smarttags" w:element="place">
              <w:smartTag w:uri="urn:schemas-microsoft-com:office:smarttags" w:element="PlaceName">
                <w:r w:rsidRPr="00611E98">
                  <w:rPr>
                    <w:b/>
                    <w:i/>
                    <w:iCs/>
                    <w:color w:val="002060"/>
                    <w:sz w:val="20"/>
                    <w:szCs w:val="20"/>
                  </w:rPr>
                  <w:t>Royal</w:t>
                </w:r>
              </w:smartTag>
              <w:r w:rsidRPr="00611E98">
                <w:rPr>
                  <w:b/>
                  <w:i/>
                  <w:iCs/>
                  <w:color w:val="002060"/>
                  <w:sz w:val="20"/>
                  <w:szCs w:val="20"/>
                </w:rPr>
                <w:t xml:space="preserve"> </w:t>
              </w:r>
              <w:smartTag w:uri="urn:schemas-microsoft-com:office:smarttags" w:element="PlaceType">
                <w:r w:rsidRPr="00611E98">
                  <w:rPr>
                    <w:b/>
                    <w:i/>
                    <w:iCs/>
                    <w:color w:val="002060"/>
                    <w:sz w:val="20"/>
                    <w:szCs w:val="20"/>
                  </w:rPr>
                  <w:t>Hospital</w:t>
                </w:r>
              </w:smartTag>
            </w:smartTag>
            <w:r w:rsidRPr="00611E98">
              <w:rPr>
                <w:b/>
                <w:i/>
                <w:iCs/>
                <w:color w:val="002060"/>
                <w:sz w:val="20"/>
                <w:szCs w:val="20"/>
              </w:rPr>
              <w:t xml:space="preserve"> for Children </w:t>
            </w:r>
          </w:p>
        </w:tc>
        <w:tc>
          <w:tcPr>
            <w:tcW w:w="3074" w:type="dxa"/>
            <w:tcBorders>
              <w:top w:val="single" w:sz="4" w:space="0" w:color="auto"/>
              <w:left w:val="single" w:sz="4" w:space="0" w:color="auto"/>
              <w:bottom w:val="single" w:sz="4" w:space="0" w:color="auto"/>
              <w:right w:val="single" w:sz="4" w:space="0" w:color="auto"/>
            </w:tcBorders>
          </w:tcPr>
          <w:p w14:paraId="78E164A7" w14:textId="77777777" w:rsidR="000D76C8" w:rsidRPr="00611E98" w:rsidRDefault="000D76C8" w:rsidP="000D76C8">
            <w:pPr>
              <w:widowControl w:val="0"/>
              <w:jc w:val="both"/>
              <w:rPr>
                <w:rFonts w:ascii="Arial" w:hAnsi="Arial" w:cs="Arial"/>
                <w:color w:val="002060"/>
                <w:sz w:val="20"/>
                <w:szCs w:val="20"/>
              </w:rPr>
            </w:pPr>
          </w:p>
        </w:tc>
        <w:tc>
          <w:tcPr>
            <w:tcW w:w="3725" w:type="dxa"/>
            <w:tcBorders>
              <w:top w:val="single" w:sz="4" w:space="0" w:color="auto"/>
              <w:left w:val="single" w:sz="4" w:space="0" w:color="auto"/>
              <w:bottom w:val="single" w:sz="4" w:space="0" w:color="auto"/>
              <w:right w:val="single" w:sz="4" w:space="0" w:color="auto"/>
            </w:tcBorders>
          </w:tcPr>
          <w:p w14:paraId="79DF5506" w14:textId="77777777" w:rsidR="000D76C8" w:rsidRPr="00611E98" w:rsidRDefault="000D76C8" w:rsidP="000D76C8">
            <w:pPr>
              <w:rPr>
                <w:rFonts w:ascii="Arial" w:hAnsi="Arial" w:cs="Arial"/>
                <w:color w:val="002060"/>
                <w:sz w:val="20"/>
                <w:szCs w:val="20"/>
              </w:rPr>
            </w:pPr>
          </w:p>
        </w:tc>
      </w:tr>
      <w:tr w:rsidR="000D76C8" w:rsidRPr="00611E98" w14:paraId="15359E67" w14:textId="77777777" w:rsidTr="000D76C8">
        <w:tc>
          <w:tcPr>
            <w:tcW w:w="2211" w:type="dxa"/>
            <w:tcBorders>
              <w:top w:val="single" w:sz="4" w:space="0" w:color="auto"/>
              <w:left w:val="single" w:sz="4" w:space="0" w:color="auto"/>
              <w:bottom w:val="single" w:sz="4" w:space="0" w:color="auto"/>
              <w:right w:val="single" w:sz="4" w:space="0" w:color="auto"/>
            </w:tcBorders>
          </w:tcPr>
          <w:p w14:paraId="7A39256F" w14:textId="77777777" w:rsidR="000D76C8" w:rsidRPr="00611E98" w:rsidRDefault="000D76C8" w:rsidP="000D76C8">
            <w:pPr>
              <w:widowControl w:val="0"/>
              <w:jc w:val="both"/>
              <w:rPr>
                <w:rFonts w:ascii="Arial" w:hAnsi="Arial" w:cs="Arial"/>
                <w:color w:val="002060"/>
                <w:sz w:val="20"/>
                <w:szCs w:val="20"/>
              </w:rPr>
            </w:pPr>
          </w:p>
        </w:tc>
        <w:tc>
          <w:tcPr>
            <w:tcW w:w="3074" w:type="dxa"/>
            <w:tcBorders>
              <w:top w:val="single" w:sz="4" w:space="0" w:color="auto"/>
              <w:left w:val="single" w:sz="4" w:space="0" w:color="auto"/>
              <w:bottom w:val="single" w:sz="4" w:space="0" w:color="auto"/>
              <w:right w:val="single" w:sz="4" w:space="0" w:color="auto"/>
            </w:tcBorders>
          </w:tcPr>
          <w:p w14:paraId="7D5E13E6" w14:textId="77777777" w:rsidR="000D76C8" w:rsidRPr="00611E98" w:rsidRDefault="000D76C8" w:rsidP="000D76C8">
            <w:pPr>
              <w:widowControl w:val="0"/>
              <w:jc w:val="both"/>
              <w:rPr>
                <w:rFonts w:ascii="Arial" w:hAnsi="Arial" w:cs="Arial"/>
                <w:color w:val="002060"/>
                <w:sz w:val="20"/>
                <w:szCs w:val="20"/>
              </w:rPr>
            </w:pPr>
          </w:p>
        </w:tc>
        <w:tc>
          <w:tcPr>
            <w:tcW w:w="3725" w:type="dxa"/>
            <w:tcBorders>
              <w:top w:val="single" w:sz="4" w:space="0" w:color="auto"/>
              <w:left w:val="single" w:sz="4" w:space="0" w:color="auto"/>
              <w:bottom w:val="single" w:sz="4" w:space="0" w:color="auto"/>
              <w:right w:val="single" w:sz="4" w:space="0" w:color="auto"/>
            </w:tcBorders>
          </w:tcPr>
          <w:p w14:paraId="1D2E5312" w14:textId="77777777" w:rsidR="000D76C8" w:rsidRPr="00611E98" w:rsidRDefault="000D76C8" w:rsidP="000D76C8">
            <w:pPr>
              <w:rPr>
                <w:rFonts w:ascii="Arial" w:hAnsi="Arial" w:cs="Arial"/>
                <w:color w:val="002060"/>
                <w:sz w:val="20"/>
                <w:szCs w:val="20"/>
              </w:rPr>
            </w:pPr>
          </w:p>
        </w:tc>
      </w:tr>
      <w:tr w:rsidR="000D76C8" w:rsidRPr="00611E98" w14:paraId="010C3893" w14:textId="77777777" w:rsidTr="000D76C8">
        <w:tc>
          <w:tcPr>
            <w:tcW w:w="2211" w:type="dxa"/>
            <w:tcBorders>
              <w:top w:val="single" w:sz="4" w:space="0" w:color="auto"/>
              <w:left w:val="single" w:sz="4" w:space="0" w:color="auto"/>
              <w:bottom w:val="single" w:sz="4" w:space="0" w:color="auto"/>
              <w:right w:val="single" w:sz="4" w:space="0" w:color="auto"/>
            </w:tcBorders>
          </w:tcPr>
          <w:p w14:paraId="450A861F" w14:textId="77777777" w:rsidR="000D76C8" w:rsidRPr="00611E98" w:rsidRDefault="000D76C8" w:rsidP="000D76C8">
            <w:pPr>
              <w:widowControl w:val="0"/>
              <w:jc w:val="both"/>
              <w:rPr>
                <w:rFonts w:ascii="Arial" w:hAnsi="Arial" w:cs="Arial"/>
                <w:color w:val="002060"/>
                <w:sz w:val="20"/>
                <w:szCs w:val="20"/>
              </w:rPr>
            </w:pPr>
            <w:r w:rsidRPr="00611E98">
              <w:rPr>
                <w:rFonts w:ascii="Arial" w:hAnsi="Arial" w:cs="Arial"/>
                <w:color w:val="002060"/>
                <w:sz w:val="20"/>
                <w:szCs w:val="20"/>
              </w:rPr>
              <w:lastRenderedPageBreak/>
              <w:t>Dr Paula Beattie</w:t>
            </w:r>
          </w:p>
        </w:tc>
        <w:tc>
          <w:tcPr>
            <w:tcW w:w="3074" w:type="dxa"/>
            <w:tcBorders>
              <w:top w:val="single" w:sz="4" w:space="0" w:color="auto"/>
              <w:left w:val="single" w:sz="4" w:space="0" w:color="auto"/>
              <w:bottom w:val="single" w:sz="4" w:space="0" w:color="auto"/>
              <w:right w:val="single" w:sz="4" w:space="0" w:color="auto"/>
            </w:tcBorders>
          </w:tcPr>
          <w:p w14:paraId="3FC82FA6" w14:textId="77777777" w:rsidR="000D76C8" w:rsidRPr="00611E98" w:rsidRDefault="000D76C8" w:rsidP="000D76C8">
            <w:pPr>
              <w:widowControl w:val="0"/>
              <w:jc w:val="both"/>
              <w:rPr>
                <w:rFonts w:ascii="Arial" w:hAnsi="Arial" w:cs="Arial"/>
                <w:color w:val="002060"/>
                <w:sz w:val="20"/>
                <w:szCs w:val="20"/>
              </w:rPr>
            </w:pPr>
            <w:r w:rsidRPr="00611E98">
              <w:rPr>
                <w:rFonts w:ascii="Arial" w:hAnsi="Arial" w:cs="Arial"/>
                <w:color w:val="002060"/>
                <w:sz w:val="20"/>
                <w:szCs w:val="20"/>
              </w:rPr>
              <w:t xml:space="preserve">RHC </w:t>
            </w:r>
          </w:p>
        </w:tc>
        <w:tc>
          <w:tcPr>
            <w:tcW w:w="3725" w:type="dxa"/>
            <w:tcBorders>
              <w:top w:val="single" w:sz="4" w:space="0" w:color="auto"/>
              <w:left w:val="single" w:sz="4" w:space="0" w:color="auto"/>
              <w:bottom w:val="single" w:sz="4" w:space="0" w:color="auto"/>
              <w:right w:val="single" w:sz="4" w:space="0" w:color="auto"/>
            </w:tcBorders>
          </w:tcPr>
          <w:p w14:paraId="7DD8CBB7"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Paediatric dermatology</w:t>
            </w:r>
          </w:p>
        </w:tc>
      </w:tr>
      <w:tr w:rsidR="000D76C8" w:rsidRPr="00611E98" w14:paraId="0F4C3175" w14:textId="77777777" w:rsidTr="000D76C8">
        <w:tc>
          <w:tcPr>
            <w:tcW w:w="2211" w:type="dxa"/>
            <w:tcBorders>
              <w:top w:val="single" w:sz="4" w:space="0" w:color="auto"/>
              <w:left w:val="single" w:sz="4" w:space="0" w:color="auto"/>
              <w:bottom w:val="single" w:sz="4" w:space="0" w:color="auto"/>
              <w:right w:val="single" w:sz="4" w:space="0" w:color="auto"/>
            </w:tcBorders>
          </w:tcPr>
          <w:p w14:paraId="4CE31414" w14:textId="77777777" w:rsidR="000D76C8" w:rsidRPr="00611E98" w:rsidRDefault="000D76C8" w:rsidP="000D76C8">
            <w:pPr>
              <w:widowControl w:val="0"/>
              <w:jc w:val="both"/>
              <w:rPr>
                <w:rFonts w:ascii="Arial" w:hAnsi="Arial" w:cs="Arial"/>
                <w:color w:val="002060"/>
                <w:sz w:val="20"/>
                <w:szCs w:val="20"/>
              </w:rPr>
            </w:pPr>
            <w:r w:rsidRPr="00611E98">
              <w:rPr>
                <w:rFonts w:ascii="Arial" w:hAnsi="Arial" w:cs="Arial"/>
                <w:color w:val="002060"/>
                <w:sz w:val="20"/>
                <w:szCs w:val="20"/>
              </w:rPr>
              <w:t>Dr Catherine Jury</w:t>
            </w:r>
          </w:p>
        </w:tc>
        <w:tc>
          <w:tcPr>
            <w:tcW w:w="3074" w:type="dxa"/>
            <w:tcBorders>
              <w:top w:val="single" w:sz="4" w:space="0" w:color="auto"/>
              <w:left w:val="single" w:sz="4" w:space="0" w:color="auto"/>
              <w:bottom w:val="single" w:sz="4" w:space="0" w:color="auto"/>
              <w:right w:val="single" w:sz="4" w:space="0" w:color="auto"/>
            </w:tcBorders>
          </w:tcPr>
          <w:p w14:paraId="3E861158" w14:textId="77777777" w:rsidR="000D76C8" w:rsidRPr="00611E98" w:rsidRDefault="000D76C8" w:rsidP="000D76C8">
            <w:pPr>
              <w:widowControl w:val="0"/>
              <w:jc w:val="both"/>
              <w:rPr>
                <w:rFonts w:ascii="Arial" w:hAnsi="Arial" w:cs="Arial"/>
                <w:color w:val="002060"/>
                <w:sz w:val="20"/>
                <w:szCs w:val="20"/>
              </w:rPr>
            </w:pPr>
            <w:r w:rsidRPr="00611E98">
              <w:rPr>
                <w:rFonts w:ascii="Arial" w:hAnsi="Arial" w:cs="Arial"/>
                <w:color w:val="002060"/>
                <w:sz w:val="20"/>
                <w:szCs w:val="20"/>
              </w:rPr>
              <w:t xml:space="preserve">RHC </w:t>
            </w:r>
          </w:p>
        </w:tc>
        <w:tc>
          <w:tcPr>
            <w:tcW w:w="3725" w:type="dxa"/>
            <w:tcBorders>
              <w:top w:val="single" w:sz="4" w:space="0" w:color="auto"/>
              <w:left w:val="single" w:sz="4" w:space="0" w:color="auto"/>
              <w:bottom w:val="single" w:sz="4" w:space="0" w:color="auto"/>
              <w:right w:val="single" w:sz="4" w:space="0" w:color="auto"/>
            </w:tcBorders>
          </w:tcPr>
          <w:p w14:paraId="38542640"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Paediatric dermatology</w:t>
            </w:r>
          </w:p>
        </w:tc>
      </w:tr>
      <w:tr w:rsidR="000D76C8" w:rsidRPr="00611E98" w14:paraId="2AFFD431" w14:textId="77777777" w:rsidTr="000D76C8">
        <w:tc>
          <w:tcPr>
            <w:tcW w:w="2211" w:type="dxa"/>
            <w:tcBorders>
              <w:top w:val="single" w:sz="4" w:space="0" w:color="auto"/>
              <w:left w:val="single" w:sz="4" w:space="0" w:color="auto"/>
              <w:bottom w:val="single" w:sz="4" w:space="0" w:color="auto"/>
              <w:right w:val="single" w:sz="4" w:space="0" w:color="auto"/>
            </w:tcBorders>
          </w:tcPr>
          <w:p w14:paraId="7911FE90" w14:textId="77777777" w:rsidR="000D76C8" w:rsidRPr="00611E98" w:rsidRDefault="000D76C8" w:rsidP="000D76C8">
            <w:pPr>
              <w:widowControl w:val="0"/>
              <w:jc w:val="both"/>
              <w:rPr>
                <w:rFonts w:ascii="Arial" w:hAnsi="Arial" w:cs="Arial"/>
                <w:color w:val="002060"/>
                <w:sz w:val="20"/>
                <w:szCs w:val="20"/>
              </w:rPr>
            </w:pPr>
            <w:r w:rsidRPr="00611E98">
              <w:rPr>
                <w:rFonts w:ascii="Arial" w:hAnsi="Arial" w:cs="Arial"/>
                <w:color w:val="002060"/>
                <w:sz w:val="20"/>
                <w:szCs w:val="20"/>
              </w:rPr>
              <w:t>Dr Gordon Hale</w:t>
            </w:r>
          </w:p>
        </w:tc>
        <w:tc>
          <w:tcPr>
            <w:tcW w:w="3074" w:type="dxa"/>
            <w:tcBorders>
              <w:top w:val="single" w:sz="4" w:space="0" w:color="auto"/>
              <w:left w:val="single" w:sz="4" w:space="0" w:color="auto"/>
              <w:bottom w:val="single" w:sz="4" w:space="0" w:color="auto"/>
              <w:right w:val="single" w:sz="4" w:space="0" w:color="auto"/>
            </w:tcBorders>
          </w:tcPr>
          <w:p w14:paraId="425FC8D5" w14:textId="77777777" w:rsidR="000D76C8" w:rsidRPr="00611E98" w:rsidRDefault="000D76C8" w:rsidP="000D76C8">
            <w:pPr>
              <w:widowControl w:val="0"/>
              <w:jc w:val="both"/>
              <w:rPr>
                <w:rFonts w:ascii="Arial" w:hAnsi="Arial" w:cs="Arial"/>
                <w:color w:val="002060"/>
                <w:sz w:val="20"/>
                <w:szCs w:val="20"/>
              </w:rPr>
            </w:pPr>
            <w:r w:rsidRPr="00611E98">
              <w:rPr>
                <w:rFonts w:ascii="Arial" w:hAnsi="Arial" w:cs="Arial"/>
                <w:color w:val="002060"/>
                <w:sz w:val="20"/>
                <w:szCs w:val="20"/>
              </w:rPr>
              <w:t>RHC</w:t>
            </w:r>
          </w:p>
        </w:tc>
        <w:tc>
          <w:tcPr>
            <w:tcW w:w="3725" w:type="dxa"/>
            <w:tcBorders>
              <w:top w:val="single" w:sz="4" w:space="0" w:color="auto"/>
              <w:left w:val="single" w:sz="4" w:space="0" w:color="auto"/>
              <w:bottom w:val="single" w:sz="4" w:space="0" w:color="auto"/>
              <w:right w:val="single" w:sz="4" w:space="0" w:color="auto"/>
            </w:tcBorders>
          </w:tcPr>
          <w:p w14:paraId="6FA86A38" w14:textId="77777777" w:rsidR="000D76C8" w:rsidRPr="00611E98" w:rsidRDefault="000D76C8" w:rsidP="000D76C8">
            <w:pPr>
              <w:rPr>
                <w:rFonts w:ascii="Arial" w:hAnsi="Arial" w:cs="Arial"/>
                <w:color w:val="002060"/>
                <w:sz w:val="20"/>
                <w:szCs w:val="20"/>
              </w:rPr>
            </w:pPr>
            <w:r w:rsidRPr="00611E98">
              <w:rPr>
                <w:rFonts w:ascii="Arial" w:hAnsi="Arial" w:cs="Arial"/>
                <w:color w:val="002060"/>
                <w:sz w:val="20"/>
                <w:szCs w:val="20"/>
              </w:rPr>
              <w:t>Paediatric dermatology</w:t>
            </w:r>
          </w:p>
        </w:tc>
      </w:tr>
    </w:tbl>
    <w:p w14:paraId="337C1A5E" w14:textId="77777777" w:rsidR="000D76C8" w:rsidRPr="00611E98" w:rsidRDefault="000D76C8" w:rsidP="000D76C8">
      <w:pPr>
        <w:widowControl w:val="0"/>
        <w:jc w:val="both"/>
        <w:rPr>
          <w:rFonts w:ascii="Arial" w:hAnsi="Arial" w:cs="Arial"/>
          <w:color w:val="002060"/>
          <w:lang w:val="en-US"/>
        </w:rPr>
      </w:pPr>
    </w:p>
    <w:p w14:paraId="3B0C5553" w14:textId="77777777" w:rsidR="000D76C8" w:rsidRPr="00611E98" w:rsidRDefault="000D76C8" w:rsidP="000D76C8">
      <w:pPr>
        <w:widowControl w:val="0"/>
        <w:jc w:val="both"/>
        <w:rPr>
          <w:rFonts w:ascii="Arial" w:hAnsi="Arial" w:cs="Arial"/>
          <w:b/>
          <w:color w:val="002060"/>
          <w:lang w:val="en-US"/>
        </w:rPr>
      </w:pPr>
    </w:p>
    <w:p w14:paraId="63322E70" w14:textId="77777777" w:rsidR="000D76C8" w:rsidRPr="00611E98" w:rsidRDefault="000D76C8" w:rsidP="000D76C8">
      <w:pPr>
        <w:widowControl w:val="0"/>
        <w:jc w:val="both"/>
        <w:rPr>
          <w:rFonts w:ascii="Arial" w:hAnsi="Arial" w:cs="Arial"/>
          <w:b/>
          <w:color w:val="002060"/>
          <w:lang w:val="en-US"/>
        </w:rPr>
      </w:pPr>
      <w:r w:rsidRPr="00611E98">
        <w:rPr>
          <w:rFonts w:ascii="Arial" w:hAnsi="Arial" w:cs="Arial"/>
          <w:b/>
          <w:color w:val="002060"/>
          <w:lang w:val="en-US"/>
        </w:rPr>
        <w:t>Other medical staff</w:t>
      </w:r>
    </w:p>
    <w:p w14:paraId="172C5E00"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 xml:space="preserve">There is a range of junior medical and NCCG staff employed across the various hospital sites. These </w:t>
      </w:r>
      <w:proofErr w:type="gramStart"/>
      <w:r w:rsidRPr="00611E98">
        <w:rPr>
          <w:rFonts w:ascii="Arial" w:hAnsi="Arial" w:cs="Arial"/>
          <w:color w:val="002060"/>
          <w:lang w:val="en-US"/>
        </w:rPr>
        <w:t>include;</w:t>
      </w:r>
      <w:proofErr w:type="gramEnd"/>
    </w:p>
    <w:p w14:paraId="1C1EDB47" w14:textId="77777777" w:rsidR="000D76C8" w:rsidRPr="00611E98" w:rsidRDefault="000D76C8" w:rsidP="000D76C8">
      <w:pPr>
        <w:widowControl w:val="0"/>
        <w:jc w:val="both"/>
        <w:rPr>
          <w:rFonts w:ascii="Arial" w:hAnsi="Arial" w:cs="Arial"/>
          <w:color w:val="002060"/>
          <w:lang w:val="en-US"/>
        </w:rPr>
      </w:pPr>
    </w:p>
    <w:p w14:paraId="66CEEBE3"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ab/>
        <w:t>rotational FY2 posts</w:t>
      </w:r>
    </w:p>
    <w:p w14:paraId="2B3C4D0A"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ab/>
        <w:t>rotational GP training posts</w:t>
      </w:r>
    </w:p>
    <w:p w14:paraId="43644FD9"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ab/>
        <w:t>rotational CMT post</w:t>
      </w:r>
    </w:p>
    <w:p w14:paraId="7A582227"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ab/>
        <w:t>Specialty doctors, Hospital Practitioners &amp; Clinical Fellows</w:t>
      </w:r>
    </w:p>
    <w:p w14:paraId="222328B5"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 xml:space="preserve">          </w:t>
      </w:r>
      <w:r w:rsidRPr="00611E98">
        <w:rPr>
          <w:rFonts w:ascii="Arial" w:hAnsi="Arial" w:cs="Arial"/>
          <w:color w:val="002060"/>
          <w:lang w:val="en-US"/>
        </w:rPr>
        <w:tab/>
        <w:t xml:space="preserve">12 STR’s </w:t>
      </w:r>
    </w:p>
    <w:p w14:paraId="39DD6904" w14:textId="77777777" w:rsidR="000D76C8" w:rsidRPr="00611E98" w:rsidRDefault="000D76C8" w:rsidP="000D76C8">
      <w:pPr>
        <w:widowControl w:val="0"/>
        <w:jc w:val="both"/>
        <w:rPr>
          <w:rFonts w:ascii="Arial" w:hAnsi="Arial" w:cs="Arial"/>
          <w:b/>
          <w:color w:val="002060"/>
          <w:lang w:val="en-US"/>
        </w:rPr>
      </w:pPr>
    </w:p>
    <w:p w14:paraId="7E12A04E" w14:textId="77777777" w:rsidR="000D76C8" w:rsidRPr="00611E98" w:rsidRDefault="000D76C8" w:rsidP="000D76C8">
      <w:pPr>
        <w:widowControl w:val="0"/>
        <w:jc w:val="both"/>
        <w:rPr>
          <w:rFonts w:ascii="Arial" w:hAnsi="Arial" w:cs="Arial"/>
          <w:b/>
          <w:color w:val="002060"/>
          <w:lang w:val="en-US"/>
        </w:rPr>
      </w:pPr>
      <w:r w:rsidRPr="00611E98">
        <w:rPr>
          <w:rFonts w:ascii="Arial" w:hAnsi="Arial" w:cs="Arial"/>
          <w:b/>
          <w:color w:val="002060"/>
          <w:lang w:val="en-US"/>
        </w:rPr>
        <w:t>Nursing staff</w:t>
      </w:r>
    </w:p>
    <w:p w14:paraId="2B9CD915"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We have a full complement of trained Dermatology nursing staff at each hospital site, although at the Victoria Infirmary, the nursing staff is employed under the auspices of the general Out-Patients Department. Many of the senior nurses are now involved with an extended range of services in addition to the usual dermatology nursing roles.</w:t>
      </w:r>
    </w:p>
    <w:p w14:paraId="3B40C123" w14:textId="77777777" w:rsidR="000D76C8" w:rsidRPr="00611E98" w:rsidRDefault="000D76C8" w:rsidP="000D76C8">
      <w:pPr>
        <w:widowControl w:val="0"/>
        <w:jc w:val="both"/>
        <w:rPr>
          <w:rFonts w:ascii="Arial" w:hAnsi="Arial" w:cs="Arial"/>
          <w:color w:val="002060"/>
          <w:lang w:val="en-US"/>
        </w:rPr>
      </w:pPr>
    </w:p>
    <w:p w14:paraId="3E3E32A2" w14:textId="77777777" w:rsidR="000D76C8" w:rsidRPr="00611E98" w:rsidRDefault="000D76C8" w:rsidP="000D76C8">
      <w:pPr>
        <w:widowControl w:val="0"/>
        <w:jc w:val="both"/>
        <w:rPr>
          <w:rFonts w:ascii="Arial" w:hAnsi="Arial" w:cs="Arial"/>
          <w:b/>
          <w:color w:val="002060"/>
          <w:lang w:val="en-US"/>
        </w:rPr>
      </w:pPr>
      <w:r w:rsidRPr="00611E98">
        <w:rPr>
          <w:rFonts w:ascii="Arial" w:hAnsi="Arial" w:cs="Arial"/>
          <w:b/>
          <w:color w:val="002060"/>
          <w:lang w:val="en-US"/>
        </w:rPr>
        <w:t>Support staff</w:t>
      </w:r>
    </w:p>
    <w:p w14:paraId="73293F4C"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 xml:space="preserve">All hospital sites have a full range of support staff including clerical and secretarial staff. </w:t>
      </w:r>
    </w:p>
    <w:p w14:paraId="2B40452A" w14:textId="77777777" w:rsidR="008A52ED" w:rsidRPr="00611E98" w:rsidRDefault="008A52ED" w:rsidP="00C92639">
      <w:pPr>
        <w:rPr>
          <w:rFonts w:ascii="Arial" w:hAnsi="Arial" w:cs="Arial"/>
          <w:b/>
          <w:bCs/>
          <w:color w:val="002060"/>
          <w:sz w:val="32"/>
          <w:szCs w:val="32"/>
        </w:rPr>
      </w:pPr>
    </w:p>
    <w:p w14:paraId="717A22B3" w14:textId="77777777" w:rsidR="000D76C8" w:rsidRPr="00611E98" w:rsidRDefault="000D76C8" w:rsidP="000D76C8">
      <w:pPr>
        <w:jc w:val="both"/>
        <w:rPr>
          <w:rFonts w:ascii="Arial" w:hAnsi="Arial" w:cs="Arial"/>
          <w:b/>
          <w:bCs/>
          <w:color w:val="002060"/>
          <w:sz w:val="32"/>
          <w:szCs w:val="32"/>
        </w:rPr>
      </w:pPr>
    </w:p>
    <w:p w14:paraId="02799239" w14:textId="77777777" w:rsidR="000D76C8" w:rsidRPr="00611E98" w:rsidRDefault="000D76C8" w:rsidP="000D76C8">
      <w:pPr>
        <w:jc w:val="both"/>
        <w:rPr>
          <w:rFonts w:ascii="Arial" w:hAnsi="Arial" w:cs="Arial"/>
          <w:b/>
          <w:bCs/>
          <w:color w:val="002060"/>
          <w:sz w:val="32"/>
          <w:szCs w:val="32"/>
        </w:rPr>
      </w:pPr>
    </w:p>
    <w:p w14:paraId="3651A660" w14:textId="77777777" w:rsidR="000D76C8" w:rsidRPr="00611E98" w:rsidRDefault="000D76C8" w:rsidP="000D76C8">
      <w:pPr>
        <w:jc w:val="both"/>
        <w:rPr>
          <w:rFonts w:ascii="Arial" w:hAnsi="Arial" w:cs="Arial"/>
          <w:b/>
          <w:bCs/>
          <w:color w:val="002060"/>
          <w:sz w:val="32"/>
          <w:szCs w:val="32"/>
        </w:rPr>
      </w:pPr>
    </w:p>
    <w:p w14:paraId="43D80415" w14:textId="77777777" w:rsidR="000D76C8" w:rsidRPr="00611E98" w:rsidRDefault="000D76C8" w:rsidP="000D76C8">
      <w:pPr>
        <w:jc w:val="both"/>
        <w:rPr>
          <w:rFonts w:ascii="Arial" w:hAnsi="Arial" w:cs="Arial"/>
          <w:b/>
          <w:bCs/>
          <w:color w:val="002060"/>
          <w:sz w:val="32"/>
          <w:szCs w:val="32"/>
        </w:rPr>
      </w:pPr>
    </w:p>
    <w:p w14:paraId="0E09753B" w14:textId="77777777" w:rsidR="000D76C8" w:rsidRPr="00611E98" w:rsidRDefault="000D76C8" w:rsidP="000D76C8">
      <w:pPr>
        <w:jc w:val="both"/>
        <w:rPr>
          <w:rFonts w:ascii="Arial" w:hAnsi="Arial" w:cs="Arial"/>
          <w:b/>
          <w:bCs/>
          <w:color w:val="002060"/>
          <w:sz w:val="32"/>
          <w:szCs w:val="32"/>
        </w:rPr>
      </w:pPr>
    </w:p>
    <w:p w14:paraId="717D6D9B" w14:textId="77777777" w:rsidR="000D76C8" w:rsidRPr="00611E98" w:rsidRDefault="000D76C8" w:rsidP="000D76C8">
      <w:pPr>
        <w:jc w:val="both"/>
        <w:rPr>
          <w:rFonts w:ascii="Arial" w:hAnsi="Arial" w:cs="Arial"/>
          <w:b/>
          <w:bCs/>
          <w:color w:val="002060"/>
          <w:sz w:val="32"/>
          <w:szCs w:val="32"/>
        </w:rPr>
      </w:pPr>
    </w:p>
    <w:p w14:paraId="5D8EB4B8" w14:textId="77777777" w:rsidR="000D76C8" w:rsidRPr="00611E98" w:rsidRDefault="000D76C8" w:rsidP="000D76C8">
      <w:pPr>
        <w:jc w:val="both"/>
        <w:rPr>
          <w:rFonts w:ascii="Arial" w:hAnsi="Arial" w:cs="Arial"/>
          <w:b/>
          <w:bCs/>
          <w:color w:val="002060"/>
          <w:sz w:val="32"/>
          <w:szCs w:val="32"/>
        </w:rPr>
      </w:pPr>
    </w:p>
    <w:p w14:paraId="154C158F" w14:textId="77777777" w:rsidR="000D76C8" w:rsidRPr="00611E98" w:rsidRDefault="000D76C8" w:rsidP="000D76C8">
      <w:pPr>
        <w:jc w:val="both"/>
        <w:rPr>
          <w:rFonts w:ascii="Arial" w:hAnsi="Arial" w:cs="Arial"/>
          <w:b/>
          <w:bCs/>
          <w:color w:val="002060"/>
          <w:sz w:val="32"/>
          <w:szCs w:val="32"/>
        </w:rPr>
      </w:pPr>
    </w:p>
    <w:p w14:paraId="1827CFF1" w14:textId="77777777" w:rsidR="000D76C8" w:rsidRPr="00611E98" w:rsidRDefault="000D76C8" w:rsidP="000D76C8">
      <w:pPr>
        <w:jc w:val="both"/>
        <w:rPr>
          <w:rFonts w:ascii="Arial" w:hAnsi="Arial" w:cs="Arial"/>
          <w:b/>
          <w:bCs/>
          <w:color w:val="002060"/>
          <w:sz w:val="32"/>
          <w:szCs w:val="32"/>
        </w:rPr>
      </w:pPr>
    </w:p>
    <w:p w14:paraId="0A4E2AE7" w14:textId="77777777" w:rsidR="000D76C8" w:rsidRPr="00611E98" w:rsidRDefault="000D76C8" w:rsidP="000D76C8">
      <w:pPr>
        <w:jc w:val="both"/>
        <w:rPr>
          <w:rFonts w:ascii="Arial" w:hAnsi="Arial" w:cs="Arial"/>
          <w:b/>
          <w:bCs/>
          <w:color w:val="002060"/>
          <w:sz w:val="32"/>
          <w:szCs w:val="32"/>
        </w:rPr>
      </w:pPr>
    </w:p>
    <w:p w14:paraId="259C0561" w14:textId="77777777" w:rsidR="000D76C8" w:rsidRPr="00611E98" w:rsidRDefault="000D76C8" w:rsidP="000D76C8">
      <w:pPr>
        <w:jc w:val="both"/>
        <w:rPr>
          <w:rFonts w:ascii="Arial" w:hAnsi="Arial" w:cs="Arial"/>
          <w:b/>
          <w:bCs/>
          <w:color w:val="002060"/>
          <w:sz w:val="32"/>
          <w:szCs w:val="32"/>
        </w:rPr>
      </w:pPr>
    </w:p>
    <w:p w14:paraId="7553470A" w14:textId="77777777" w:rsidR="000D76C8" w:rsidRPr="00611E98" w:rsidRDefault="000D76C8" w:rsidP="000D76C8">
      <w:pPr>
        <w:jc w:val="both"/>
        <w:rPr>
          <w:rFonts w:ascii="Arial" w:hAnsi="Arial" w:cs="Arial"/>
          <w:b/>
          <w:bCs/>
          <w:color w:val="002060"/>
          <w:sz w:val="32"/>
          <w:szCs w:val="32"/>
        </w:rPr>
      </w:pPr>
    </w:p>
    <w:p w14:paraId="2946C36C" w14:textId="77777777" w:rsidR="000D76C8" w:rsidRPr="00611E98" w:rsidRDefault="000D76C8" w:rsidP="000D76C8">
      <w:pPr>
        <w:jc w:val="both"/>
        <w:rPr>
          <w:rFonts w:ascii="Arial" w:hAnsi="Arial" w:cs="Arial"/>
          <w:b/>
          <w:bCs/>
          <w:color w:val="002060"/>
          <w:sz w:val="32"/>
          <w:szCs w:val="32"/>
        </w:rPr>
      </w:pPr>
    </w:p>
    <w:p w14:paraId="64504EEA" w14:textId="77777777" w:rsidR="000D76C8" w:rsidRPr="00611E98" w:rsidRDefault="000D76C8" w:rsidP="000D76C8">
      <w:pPr>
        <w:jc w:val="both"/>
        <w:rPr>
          <w:rFonts w:ascii="Arial" w:hAnsi="Arial" w:cs="Arial"/>
          <w:b/>
          <w:bCs/>
          <w:color w:val="002060"/>
          <w:sz w:val="32"/>
          <w:szCs w:val="32"/>
        </w:rPr>
      </w:pPr>
    </w:p>
    <w:p w14:paraId="57F46AFE" w14:textId="77777777" w:rsidR="000D76C8" w:rsidRPr="00611E98" w:rsidRDefault="000D76C8" w:rsidP="000D76C8">
      <w:pPr>
        <w:jc w:val="both"/>
        <w:rPr>
          <w:rFonts w:ascii="Arial" w:hAnsi="Arial" w:cs="Arial"/>
          <w:b/>
          <w:bCs/>
          <w:color w:val="002060"/>
          <w:sz w:val="32"/>
          <w:szCs w:val="32"/>
        </w:rPr>
      </w:pPr>
    </w:p>
    <w:p w14:paraId="24EDC9C2" w14:textId="77777777" w:rsidR="000D76C8" w:rsidRPr="00611E98" w:rsidRDefault="000D76C8" w:rsidP="000D76C8">
      <w:pPr>
        <w:jc w:val="both"/>
        <w:rPr>
          <w:rFonts w:ascii="Arial" w:hAnsi="Arial" w:cs="Arial"/>
          <w:b/>
          <w:bCs/>
          <w:color w:val="002060"/>
          <w:sz w:val="32"/>
          <w:szCs w:val="32"/>
        </w:rPr>
      </w:pPr>
    </w:p>
    <w:p w14:paraId="31BEECC7" w14:textId="77777777" w:rsidR="000D76C8" w:rsidRPr="00611E98" w:rsidRDefault="000D76C8" w:rsidP="000D76C8">
      <w:pPr>
        <w:jc w:val="both"/>
        <w:rPr>
          <w:rFonts w:ascii="Arial" w:hAnsi="Arial" w:cs="Arial"/>
          <w:b/>
          <w:bCs/>
          <w:color w:val="002060"/>
          <w:sz w:val="32"/>
          <w:szCs w:val="32"/>
        </w:rPr>
      </w:pPr>
    </w:p>
    <w:p w14:paraId="6301D744" w14:textId="77777777" w:rsidR="000D76C8" w:rsidRPr="00611E98" w:rsidRDefault="000D76C8" w:rsidP="000D76C8">
      <w:pPr>
        <w:jc w:val="both"/>
        <w:rPr>
          <w:rFonts w:ascii="Arial" w:hAnsi="Arial" w:cs="Arial"/>
          <w:b/>
          <w:bCs/>
          <w:color w:val="002060"/>
          <w:sz w:val="32"/>
          <w:szCs w:val="32"/>
        </w:rPr>
      </w:pPr>
    </w:p>
    <w:p w14:paraId="647B99DE" w14:textId="77777777" w:rsidR="000D76C8" w:rsidRPr="00611E98" w:rsidRDefault="000D76C8" w:rsidP="000D76C8">
      <w:pPr>
        <w:jc w:val="both"/>
        <w:rPr>
          <w:rFonts w:ascii="Arial" w:hAnsi="Arial" w:cs="Arial"/>
          <w:b/>
          <w:bCs/>
          <w:color w:val="002060"/>
          <w:sz w:val="32"/>
          <w:szCs w:val="32"/>
        </w:rPr>
      </w:pPr>
    </w:p>
    <w:p w14:paraId="1FBC0F6E" w14:textId="77777777" w:rsidR="000D76C8" w:rsidRPr="00611E98" w:rsidRDefault="000D76C8" w:rsidP="000D76C8">
      <w:pPr>
        <w:jc w:val="both"/>
        <w:rPr>
          <w:rFonts w:ascii="Arial" w:hAnsi="Arial" w:cs="Arial"/>
          <w:b/>
          <w:bCs/>
          <w:color w:val="002060"/>
          <w:sz w:val="32"/>
          <w:szCs w:val="32"/>
        </w:rPr>
      </w:pPr>
    </w:p>
    <w:p w14:paraId="3D246C15" w14:textId="77777777" w:rsidR="000D76C8" w:rsidRPr="00611E98" w:rsidRDefault="000D76C8" w:rsidP="000D76C8">
      <w:pPr>
        <w:jc w:val="both"/>
        <w:rPr>
          <w:rFonts w:ascii="Arial" w:hAnsi="Arial" w:cs="Arial"/>
          <w:b/>
          <w:bCs/>
          <w:color w:val="002060"/>
          <w:sz w:val="32"/>
          <w:szCs w:val="32"/>
        </w:rPr>
      </w:pPr>
    </w:p>
    <w:p w14:paraId="5BAA216A" w14:textId="39533FD1" w:rsidR="009241F2" w:rsidRPr="00611E98" w:rsidRDefault="008502BD" w:rsidP="000D76C8">
      <w:pPr>
        <w:jc w:val="both"/>
        <w:rPr>
          <w:rFonts w:ascii="Arial" w:hAnsi="Arial" w:cs="Arial"/>
          <w:b/>
          <w:bCs/>
          <w:color w:val="002060"/>
          <w:sz w:val="32"/>
          <w:szCs w:val="32"/>
        </w:rPr>
      </w:pPr>
      <w:r w:rsidRPr="00611E98">
        <w:rPr>
          <w:rFonts w:ascii="Arial" w:hAnsi="Arial" w:cs="Arial"/>
          <w:b/>
          <w:bCs/>
          <w:color w:val="002060"/>
          <w:sz w:val="32"/>
          <w:szCs w:val="32"/>
        </w:rPr>
        <w:lastRenderedPageBreak/>
        <w:t>Section 3:</w:t>
      </w:r>
    </w:p>
    <w:p w14:paraId="6E33FA43" w14:textId="77777777" w:rsidR="000D76C8" w:rsidRPr="00611E98" w:rsidRDefault="000D76C8" w:rsidP="000D76C8">
      <w:pPr>
        <w:rPr>
          <w:rFonts w:ascii="Arial" w:hAnsi="Arial" w:cs="Arial"/>
          <w:b/>
          <w:smallCaps/>
          <w:color w:val="002060"/>
        </w:rPr>
      </w:pPr>
    </w:p>
    <w:p w14:paraId="5141D456" w14:textId="5B14D5F2" w:rsidR="000D76C8" w:rsidRPr="00611E98" w:rsidRDefault="000D76C8" w:rsidP="000D76C8">
      <w:pPr>
        <w:rPr>
          <w:rFonts w:ascii="Arial" w:hAnsi="Arial" w:cs="Arial"/>
          <w:b/>
          <w:smallCaps/>
          <w:color w:val="002060"/>
        </w:rPr>
      </w:pPr>
      <w:r w:rsidRPr="00611E98">
        <w:rPr>
          <w:rFonts w:ascii="Arial" w:hAnsi="Arial" w:cs="Arial"/>
          <w:b/>
          <w:smallCaps/>
          <w:color w:val="002060"/>
        </w:rPr>
        <w:t>Duties of the Post</w:t>
      </w:r>
    </w:p>
    <w:p w14:paraId="49609DA0" w14:textId="77777777" w:rsidR="000D76C8" w:rsidRPr="00611E98" w:rsidRDefault="000D76C8" w:rsidP="000D76C8">
      <w:pPr>
        <w:rPr>
          <w:rFonts w:ascii="Arial" w:hAnsi="Arial" w:cs="Arial"/>
          <w:b/>
          <w:smallCaps/>
          <w:color w:val="002060"/>
        </w:rPr>
      </w:pPr>
    </w:p>
    <w:p w14:paraId="657BB757"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 xml:space="preserve">This post is for a fixed term10 PA consultant dermatologist within the Dermatology Directorate of </w:t>
      </w:r>
      <w:smartTag w:uri="urn:schemas-microsoft-com:office:smarttags" w:element="PersonName">
        <w:r w:rsidRPr="00611E98">
          <w:rPr>
            <w:rFonts w:ascii="Arial" w:hAnsi="Arial" w:cs="Arial"/>
            <w:color w:val="002060"/>
            <w:lang w:val="en-US"/>
          </w:rPr>
          <w:t>NHS Greater Glasgow &amp; Clyde</w:t>
        </w:r>
      </w:smartTag>
      <w:r w:rsidRPr="00611E98">
        <w:rPr>
          <w:rFonts w:ascii="Arial" w:hAnsi="Arial" w:cs="Arial"/>
          <w:color w:val="002060"/>
          <w:lang w:val="en-US"/>
        </w:rPr>
        <w:t xml:space="preserve">. </w:t>
      </w:r>
    </w:p>
    <w:p w14:paraId="5635651D"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 xml:space="preserve">The successful candidates will provide services to </w:t>
      </w:r>
      <w:smartTag w:uri="urn:schemas-microsoft-com:office:smarttags" w:element="place">
        <w:r w:rsidRPr="00611E98">
          <w:rPr>
            <w:rFonts w:ascii="Arial" w:hAnsi="Arial" w:cs="Arial"/>
            <w:color w:val="002060"/>
            <w:lang w:val="en-US"/>
          </w:rPr>
          <w:t>North Glasgow</w:t>
        </w:r>
      </w:smartTag>
      <w:r w:rsidRPr="00611E98">
        <w:rPr>
          <w:rFonts w:ascii="Arial" w:hAnsi="Arial" w:cs="Arial"/>
          <w:color w:val="002060"/>
          <w:lang w:val="en-US"/>
        </w:rPr>
        <w:t xml:space="preserve"> covering the GRI and SACH. There will be a requirement to work elsewhere as required and according to the needs of the service.  You will join a consultant on-call rota with a 3% on-call availability supplement.  </w:t>
      </w:r>
    </w:p>
    <w:p w14:paraId="5974E193" w14:textId="77777777" w:rsidR="000D76C8" w:rsidRPr="00611E98" w:rsidRDefault="000D76C8" w:rsidP="000D76C8">
      <w:pPr>
        <w:widowControl w:val="0"/>
        <w:jc w:val="both"/>
        <w:rPr>
          <w:rFonts w:ascii="Arial" w:hAnsi="Arial" w:cs="Arial"/>
          <w:color w:val="002060"/>
          <w:lang w:val="en-US"/>
        </w:rPr>
      </w:pPr>
    </w:p>
    <w:p w14:paraId="73FEAEA6"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 xml:space="preserve">The job plan is negotiable and will be agreed between the successful applicant and the Clinical Service Lead.  NHS Greater Glasgow &amp; Clyde initially allocates all </w:t>
      </w:r>
      <w:proofErr w:type="gramStart"/>
      <w:r w:rsidRPr="00611E98">
        <w:rPr>
          <w:rFonts w:ascii="Arial" w:hAnsi="Arial" w:cs="Arial"/>
          <w:color w:val="002060"/>
          <w:lang w:val="en-US"/>
        </w:rPr>
        <w:t>full time</w:t>
      </w:r>
      <w:proofErr w:type="gramEnd"/>
      <w:r w:rsidRPr="00611E98">
        <w:rPr>
          <w:rFonts w:ascii="Arial" w:hAnsi="Arial" w:cs="Arial"/>
          <w:color w:val="002060"/>
          <w:lang w:val="en-US"/>
        </w:rPr>
        <w:t xml:space="preserve"> consultants 10 PAs (or pro rata) made up of 9 PAs in Direct Clinical Care (DCC) and one core Supporting Professional Activities (SPA) for CPD, audit, clinical governance, appraisal, revalidation, job planning, internal routine communication and management meetings.  The precise allocation of SPA time will be agreed with the successful applicant and will be reviewed at annual job planning.</w:t>
      </w:r>
    </w:p>
    <w:p w14:paraId="0C7F05E0" w14:textId="77777777" w:rsidR="000D76C8" w:rsidRPr="00611E98" w:rsidRDefault="000D76C8" w:rsidP="000D76C8">
      <w:pPr>
        <w:pStyle w:val="BodyText2"/>
        <w:widowControl w:val="0"/>
        <w:rPr>
          <w:rFonts w:ascii="Arial" w:hAnsi="Arial" w:cs="Arial"/>
          <w:color w:val="002060"/>
        </w:rPr>
      </w:pPr>
    </w:p>
    <w:p w14:paraId="001127B0" w14:textId="77777777" w:rsidR="000D76C8" w:rsidRPr="00611E98" w:rsidRDefault="000D76C8" w:rsidP="000D76C8">
      <w:pPr>
        <w:widowControl w:val="0"/>
        <w:jc w:val="both"/>
        <w:rPr>
          <w:rFonts w:ascii="Arial" w:hAnsi="Arial" w:cs="Arial"/>
          <w:b/>
          <w:bCs/>
          <w:color w:val="002060"/>
          <w:u w:val="single"/>
        </w:rPr>
      </w:pPr>
      <w:r w:rsidRPr="00611E98">
        <w:rPr>
          <w:rFonts w:ascii="Arial" w:hAnsi="Arial" w:cs="Arial"/>
          <w:b/>
          <w:bCs/>
          <w:color w:val="002060"/>
          <w:u w:val="single"/>
        </w:rPr>
        <w:t xml:space="preserve">Indicative job </w:t>
      </w:r>
      <w:proofErr w:type="gramStart"/>
      <w:r w:rsidRPr="00611E98">
        <w:rPr>
          <w:rFonts w:ascii="Arial" w:hAnsi="Arial" w:cs="Arial"/>
          <w:b/>
          <w:bCs/>
          <w:color w:val="002060"/>
          <w:u w:val="single"/>
        </w:rPr>
        <w:t>plan</w:t>
      </w:r>
      <w:proofErr w:type="gramEnd"/>
      <w:r w:rsidRPr="00611E98">
        <w:rPr>
          <w:rFonts w:ascii="Arial" w:hAnsi="Arial" w:cs="Arial"/>
          <w:b/>
          <w:bCs/>
          <w:color w:val="002060"/>
          <w:u w:val="single"/>
        </w:rPr>
        <w:t xml:space="preserve"> 10 session</w:t>
      </w:r>
    </w:p>
    <w:p w14:paraId="2D2C3F17" w14:textId="77777777" w:rsidR="000D76C8" w:rsidRPr="00611E98" w:rsidRDefault="000D76C8" w:rsidP="000D76C8">
      <w:pPr>
        <w:widowControl w:val="0"/>
        <w:jc w:val="both"/>
        <w:rPr>
          <w:rFonts w:ascii="Arial" w:hAnsi="Arial" w:cs="Arial"/>
          <w:b/>
          <w:bCs/>
          <w:color w:val="00206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416"/>
        <w:gridCol w:w="1174"/>
        <w:gridCol w:w="1606"/>
        <w:gridCol w:w="1429"/>
        <w:gridCol w:w="1283"/>
      </w:tblGrid>
      <w:tr w:rsidR="000D76C8" w:rsidRPr="00611E98" w14:paraId="0460F797" w14:textId="77777777" w:rsidTr="000D76C8">
        <w:tc>
          <w:tcPr>
            <w:tcW w:w="695" w:type="dxa"/>
          </w:tcPr>
          <w:p w14:paraId="157D1905" w14:textId="77777777" w:rsidR="000D76C8" w:rsidRPr="00611E98" w:rsidRDefault="000D76C8" w:rsidP="000D76C8">
            <w:pPr>
              <w:rPr>
                <w:color w:val="002060"/>
              </w:rPr>
            </w:pPr>
          </w:p>
        </w:tc>
        <w:tc>
          <w:tcPr>
            <w:tcW w:w="1416" w:type="dxa"/>
          </w:tcPr>
          <w:p w14:paraId="7B3596C0" w14:textId="77777777" w:rsidR="000D76C8" w:rsidRPr="00611E98" w:rsidRDefault="000D76C8" w:rsidP="000D76C8">
            <w:pPr>
              <w:rPr>
                <w:b/>
                <w:color w:val="002060"/>
              </w:rPr>
            </w:pPr>
            <w:r w:rsidRPr="00611E98">
              <w:rPr>
                <w:b/>
                <w:color w:val="002060"/>
              </w:rPr>
              <w:t>Monday</w:t>
            </w:r>
          </w:p>
        </w:tc>
        <w:tc>
          <w:tcPr>
            <w:tcW w:w="1174" w:type="dxa"/>
          </w:tcPr>
          <w:p w14:paraId="51E53DF5" w14:textId="77777777" w:rsidR="000D76C8" w:rsidRPr="00611E98" w:rsidRDefault="000D76C8" w:rsidP="000D76C8">
            <w:pPr>
              <w:rPr>
                <w:b/>
                <w:color w:val="002060"/>
              </w:rPr>
            </w:pPr>
            <w:r w:rsidRPr="00611E98">
              <w:rPr>
                <w:b/>
                <w:color w:val="002060"/>
              </w:rPr>
              <w:t>Tuesday</w:t>
            </w:r>
          </w:p>
        </w:tc>
        <w:tc>
          <w:tcPr>
            <w:tcW w:w="1606" w:type="dxa"/>
          </w:tcPr>
          <w:p w14:paraId="6286C3BB" w14:textId="77777777" w:rsidR="000D76C8" w:rsidRPr="00611E98" w:rsidRDefault="000D76C8" w:rsidP="000D76C8">
            <w:pPr>
              <w:rPr>
                <w:b/>
                <w:color w:val="002060"/>
              </w:rPr>
            </w:pPr>
            <w:r w:rsidRPr="00611E98">
              <w:rPr>
                <w:b/>
                <w:color w:val="002060"/>
              </w:rPr>
              <w:t>Wednesday</w:t>
            </w:r>
          </w:p>
        </w:tc>
        <w:tc>
          <w:tcPr>
            <w:tcW w:w="1429" w:type="dxa"/>
          </w:tcPr>
          <w:p w14:paraId="670FD411" w14:textId="77777777" w:rsidR="000D76C8" w:rsidRPr="00611E98" w:rsidRDefault="000D76C8" w:rsidP="000D76C8">
            <w:pPr>
              <w:rPr>
                <w:b/>
                <w:color w:val="002060"/>
              </w:rPr>
            </w:pPr>
            <w:r w:rsidRPr="00611E98">
              <w:rPr>
                <w:b/>
                <w:color w:val="002060"/>
              </w:rPr>
              <w:t>Thursday</w:t>
            </w:r>
          </w:p>
        </w:tc>
        <w:tc>
          <w:tcPr>
            <w:tcW w:w="1283" w:type="dxa"/>
          </w:tcPr>
          <w:p w14:paraId="65478908" w14:textId="77777777" w:rsidR="000D76C8" w:rsidRPr="00611E98" w:rsidRDefault="000D76C8" w:rsidP="000D76C8">
            <w:pPr>
              <w:rPr>
                <w:b/>
                <w:color w:val="002060"/>
              </w:rPr>
            </w:pPr>
            <w:r w:rsidRPr="00611E98">
              <w:rPr>
                <w:b/>
                <w:color w:val="002060"/>
              </w:rPr>
              <w:t>Friday</w:t>
            </w:r>
          </w:p>
        </w:tc>
      </w:tr>
      <w:tr w:rsidR="000D76C8" w:rsidRPr="00611E98" w14:paraId="597C7620" w14:textId="77777777" w:rsidTr="000D76C8">
        <w:tc>
          <w:tcPr>
            <w:tcW w:w="695" w:type="dxa"/>
            <w:tcBorders>
              <w:bottom w:val="single" w:sz="4" w:space="0" w:color="auto"/>
            </w:tcBorders>
          </w:tcPr>
          <w:p w14:paraId="1706FCC0" w14:textId="77777777" w:rsidR="000D76C8" w:rsidRPr="00611E98" w:rsidRDefault="000D76C8" w:rsidP="000D76C8">
            <w:pPr>
              <w:rPr>
                <w:b/>
                <w:color w:val="002060"/>
              </w:rPr>
            </w:pPr>
            <w:r w:rsidRPr="00611E98">
              <w:rPr>
                <w:b/>
                <w:color w:val="002060"/>
              </w:rPr>
              <w:t>AM</w:t>
            </w:r>
          </w:p>
        </w:tc>
        <w:tc>
          <w:tcPr>
            <w:tcW w:w="1416" w:type="dxa"/>
          </w:tcPr>
          <w:p w14:paraId="021B21A1" w14:textId="77777777" w:rsidR="000D76C8" w:rsidRPr="00611E98" w:rsidRDefault="000D76C8" w:rsidP="000D76C8">
            <w:pPr>
              <w:rPr>
                <w:color w:val="002060"/>
              </w:rPr>
            </w:pPr>
            <w:r w:rsidRPr="00611E98">
              <w:rPr>
                <w:color w:val="002060"/>
              </w:rPr>
              <w:t>Session 1</w:t>
            </w:r>
          </w:p>
          <w:p w14:paraId="65E5C2BA" w14:textId="77777777" w:rsidR="000D76C8" w:rsidRPr="00611E98" w:rsidRDefault="000D76C8" w:rsidP="000D76C8">
            <w:pPr>
              <w:rPr>
                <w:color w:val="002060"/>
              </w:rPr>
            </w:pPr>
            <w:r w:rsidRPr="00611E98">
              <w:rPr>
                <w:color w:val="002060"/>
              </w:rPr>
              <w:t>DCC (clinic)</w:t>
            </w:r>
          </w:p>
        </w:tc>
        <w:tc>
          <w:tcPr>
            <w:tcW w:w="1174" w:type="dxa"/>
          </w:tcPr>
          <w:p w14:paraId="3A6C3DFA" w14:textId="77777777" w:rsidR="000D76C8" w:rsidRPr="00611E98" w:rsidRDefault="000D76C8" w:rsidP="000D76C8">
            <w:pPr>
              <w:rPr>
                <w:color w:val="002060"/>
              </w:rPr>
            </w:pPr>
            <w:r w:rsidRPr="00611E98">
              <w:rPr>
                <w:color w:val="002060"/>
              </w:rPr>
              <w:t>Session 3</w:t>
            </w:r>
          </w:p>
          <w:p w14:paraId="65927995" w14:textId="77777777" w:rsidR="000D76C8" w:rsidRPr="00611E98" w:rsidRDefault="000D76C8" w:rsidP="000D76C8">
            <w:pPr>
              <w:rPr>
                <w:color w:val="002060"/>
              </w:rPr>
            </w:pPr>
            <w:r w:rsidRPr="00611E98">
              <w:rPr>
                <w:color w:val="002060"/>
              </w:rPr>
              <w:t>DCC Admin/</w:t>
            </w:r>
          </w:p>
        </w:tc>
        <w:tc>
          <w:tcPr>
            <w:tcW w:w="1606" w:type="dxa"/>
          </w:tcPr>
          <w:p w14:paraId="3F4F3A32" w14:textId="77777777" w:rsidR="000D76C8" w:rsidRPr="00611E98" w:rsidRDefault="000D76C8" w:rsidP="000D76C8">
            <w:pPr>
              <w:rPr>
                <w:color w:val="002060"/>
              </w:rPr>
            </w:pPr>
            <w:r w:rsidRPr="00611E98">
              <w:rPr>
                <w:color w:val="002060"/>
              </w:rPr>
              <w:t>Session 5</w:t>
            </w:r>
          </w:p>
          <w:p w14:paraId="5D786DAC" w14:textId="77777777" w:rsidR="000D76C8" w:rsidRPr="00611E98" w:rsidRDefault="000D76C8" w:rsidP="000D76C8">
            <w:pPr>
              <w:rPr>
                <w:color w:val="002060"/>
              </w:rPr>
            </w:pPr>
            <w:r w:rsidRPr="00611E98">
              <w:rPr>
                <w:color w:val="002060"/>
              </w:rPr>
              <w:t xml:space="preserve">(admin/ 0.5 SPA) </w:t>
            </w:r>
          </w:p>
        </w:tc>
        <w:tc>
          <w:tcPr>
            <w:tcW w:w="1429" w:type="dxa"/>
          </w:tcPr>
          <w:p w14:paraId="701453B2" w14:textId="77777777" w:rsidR="000D76C8" w:rsidRPr="00611E98" w:rsidRDefault="000D76C8" w:rsidP="000D76C8">
            <w:pPr>
              <w:rPr>
                <w:color w:val="002060"/>
              </w:rPr>
            </w:pPr>
            <w:r w:rsidRPr="00611E98">
              <w:rPr>
                <w:color w:val="002060"/>
              </w:rPr>
              <w:t>Session 7</w:t>
            </w:r>
          </w:p>
          <w:p w14:paraId="56DBC94D" w14:textId="77777777" w:rsidR="000D76C8" w:rsidRPr="00611E98" w:rsidRDefault="000D76C8" w:rsidP="000D76C8">
            <w:pPr>
              <w:rPr>
                <w:color w:val="002060"/>
              </w:rPr>
            </w:pPr>
            <w:r w:rsidRPr="00611E98">
              <w:rPr>
                <w:color w:val="002060"/>
              </w:rPr>
              <w:t xml:space="preserve">DCC Clinic </w:t>
            </w:r>
          </w:p>
        </w:tc>
        <w:tc>
          <w:tcPr>
            <w:tcW w:w="1283" w:type="dxa"/>
          </w:tcPr>
          <w:p w14:paraId="48C66FB4" w14:textId="77777777" w:rsidR="000D76C8" w:rsidRPr="00611E98" w:rsidRDefault="000D76C8" w:rsidP="000D76C8">
            <w:pPr>
              <w:rPr>
                <w:color w:val="002060"/>
              </w:rPr>
            </w:pPr>
            <w:r w:rsidRPr="00611E98">
              <w:rPr>
                <w:color w:val="002060"/>
              </w:rPr>
              <w:t>Session 9 DCC Clinic</w:t>
            </w:r>
          </w:p>
          <w:p w14:paraId="7FB83955" w14:textId="77777777" w:rsidR="000D76C8" w:rsidRPr="00611E98" w:rsidRDefault="000D76C8" w:rsidP="000D76C8">
            <w:pPr>
              <w:rPr>
                <w:color w:val="002060"/>
              </w:rPr>
            </w:pPr>
          </w:p>
        </w:tc>
      </w:tr>
      <w:tr w:rsidR="000D76C8" w:rsidRPr="00611E98" w14:paraId="4533F912" w14:textId="77777777" w:rsidTr="000D76C8">
        <w:tc>
          <w:tcPr>
            <w:tcW w:w="695" w:type="dxa"/>
            <w:tcBorders>
              <w:tl2br w:val="nil"/>
            </w:tcBorders>
          </w:tcPr>
          <w:p w14:paraId="16CC9A65" w14:textId="77777777" w:rsidR="000D76C8" w:rsidRPr="00611E98" w:rsidRDefault="000D76C8" w:rsidP="000D76C8">
            <w:pPr>
              <w:rPr>
                <w:b/>
                <w:color w:val="002060"/>
              </w:rPr>
            </w:pPr>
            <w:r w:rsidRPr="00611E98">
              <w:rPr>
                <w:b/>
                <w:color w:val="002060"/>
              </w:rPr>
              <w:t>PM</w:t>
            </w:r>
          </w:p>
        </w:tc>
        <w:tc>
          <w:tcPr>
            <w:tcW w:w="1416" w:type="dxa"/>
          </w:tcPr>
          <w:p w14:paraId="424BD654" w14:textId="77777777" w:rsidR="000D76C8" w:rsidRPr="00611E98" w:rsidRDefault="000D76C8" w:rsidP="000D76C8">
            <w:pPr>
              <w:rPr>
                <w:color w:val="002060"/>
              </w:rPr>
            </w:pPr>
            <w:r w:rsidRPr="00611E98">
              <w:rPr>
                <w:color w:val="002060"/>
              </w:rPr>
              <w:t>Session 2</w:t>
            </w:r>
          </w:p>
          <w:p w14:paraId="726A32D9" w14:textId="77777777" w:rsidR="000D76C8" w:rsidRPr="00611E98" w:rsidRDefault="000D76C8" w:rsidP="000D76C8">
            <w:pPr>
              <w:rPr>
                <w:color w:val="002060"/>
              </w:rPr>
            </w:pPr>
            <w:r w:rsidRPr="00611E98">
              <w:rPr>
                <w:color w:val="002060"/>
              </w:rPr>
              <w:t xml:space="preserve">Ward round QEUH (admin/ 0.5 </w:t>
            </w:r>
            <w:smartTag w:uri="urn:schemas-microsoft-com:office:smarttags" w:element="stockticker">
              <w:r w:rsidRPr="00611E98">
                <w:rPr>
                  <w:color w:val="002060"/>
                </w:rPr>
                <w:t>SPA</w:t>
              </w:r>
            </w:smartTag>
            <w:r w:rsidRPr="00611E98">
              <w:rPr>
                <w:color w:val="002060"/>
              </w:rPr>
              <w:t>)</w:t>
            </w:r>
          </w:p>
        </w:tc>
        <w:tc>
          <w:tcPr>
            <w:tcW w:w="1174" w:type="dxa"/>
          </w:tcPr>
          <w:p w14:paraId="6F2DA2F8" w14:textId="77777777" w:rsidR="000D76C8" w:rsidRPr="00611E98" w:rsidRDefault="000D76C8" w:rsidP="000D76C8">
            <w:pPr>
              <w:rPr>
                <w:color w:val="002060"/>
              </w:rPr>
            </w:pPr>
            <w:r w:rsidRPr="00611E98">
              <w:rPr>
                <w:color w:val="002060"/>
              </w:rPr>
              <w:t>Session 4</w:t>
            </w:r>
          </w:p>
          <w:p w14:paraId="44D1F2EA" w14:textId="77777777" w:rsidR="000D76C8" w:rsidRPr="00611E98" w:rsidRDefault="000D76C8" w:rsidP="000D76C8">
            <w:pPr>
              <w:rPr>
                <w:color w:val="002060"/>
              </w:rPr>
            </w:pPr>
            <w:r w:rsidRPr="00611E98">
              <w:rPr>
                <w:color w:val="002060"/>
              </w:rPr>
              <w:t xml:space="preserve">DCC (Clinic)  </w:t>
            </w:r>
          </w:p>
          <w:p w14:paraId="4560C75C" w14:textId="77777777" w:rsidR="000D76C8" w:rsidRPr="00611E98" w:rsidRDefault="000D76C8" w:rsidP="000D76C8">
            <w:pPr>
              <w:rPr>
                <w:color w:val="002060"/>
              </w:rPr>
            </w:pPr>
          </w:p>
        </w:tc>
        <w:tc>
          <w:tcPr>
            <w:tcW w:w="1606" w:type="dxa"/>
          </w:tcPr>
          <w:p w14:paraId="2CCCF1C9" w14:textId="77777777" w:rsidR="000D76C8" w:rsidRPr="00611E98" w:rsidRDefault="000D76C8" w:rsidP="000D76C8">
            <w:pPr>
              <w:rPr>
                <w:color w:val="002060"/>
              </w:rPr>
            </w:pPr>
            <w:r w:rsidRPr="00611E98">
              <w:rPr>
                <w:color w:val="002060"/>
              </w:rPr>
              <w:t>Session 6</w:t>
            </w:r>
          </w:p>
          <w:p w14:paraId="4D646BEF" w14:textId="77777777" w:rsidR="000D76C8" w:rsidRPr="00611E98" w:rsidRDefault="000D76C8" w:rsidP="000D76C8">
            <w:pPr>
              <w:rPr>
                <w:color w:val="002060"/>
              </w:rPr>
            </w:pPr>
            <w:r w:rsidRPr="00611E98">
              <w:rPr>
                <w:color w:val="002060"/>
              </w:rPr>
              <w:t xml:space="preserve">DCC (Clinic) </w:t>
            </w:r>
          </w:p>
        </w:tc>
        <w:tc>
          <w:tcPr>
            <w:tcW w:w="1429" w:type="dxa"/>
          </w:tcPr>
          <w:p w14:paraId="208D8758" w14:textId="77777777" w:rsidR="000D76C8" w:rsidRPr="00611E98" w:rsidRDefault="000D76C8" w:rsidP="000D76C8">
            <w:pPr>
              <w:rPr>
                <w:color w:val="002060"/>
              </w:rPr>
            </w:pPr>
            <w:r w:rsidRPr="00611E98">
              <w:rPr>
                <w:color w:val="002060"/>
              </w:rPr>
              <w:t>Session 8</w:t>
            </w:r>
          </w:p>
          <w:p w14:paraId="708DF470" w14:textId="77777777" w:rsidR="000D76C8" w:rsidRPr="00611E98" w:rsidRDefault="000D76C8" w:rsidP="000D76C8">
            <w:pPr>
              <w:rPr>
                <w:color w:val="002060"/>
              </w:rPr>
            </w:pPr>
            <w:r w:rsidRPr="00611E98">
              <w:rPr>
                <w:color w:val="002060"/>
              </w:rPr>
              <w:t xml:space="preserve">CME </w:t>
            </w:r>
          </w:p>
        </w:tc>
        <w:tc>
          <w:tcPr>
            <w:tcW w:w="1283" w:type="dxa"/>
          </w:tcPr>
          <w:p w14:paraId="10E752BE" w14:textId="77777777" w:rsidR="000D76C8" w:rsidRPr="00611E98" w:rsidRDefault="000D76C8" w:rsidP="000D76C8">
            <w:pPr>
              <w:rPr>
                <w:color w:val="002060"/>
              </w:rPr>
            </w:pPr>
            <w:r w:rsidRPr="00611E98">
              <w:rPr>
                <w:color w:val="002060"/>
              </w:rPr>
              <w:t>Session 10</w:t>
            </w:r>
          </w:p>
          <w:p w14:paraId="155E05CA" w14:textId="77777777" w:rsidR="000D76C8" w:rsidRPr="00611E98" w:rsidRDefault="000D76C8" w:rsidP="000D76C8">
            <w:pPr>
              <w:rPr>
                <w:color w:val="002060"/>
              </w:rPr>
            </w:pPr>
            <w:r w:rsidRPr="00611E98">
              <w:rPr>
                <w:color w:val="002060"/>
              </w:rPr>
              <w:t xml:space="preserve">Admin </w:t>
            </w:r>
          </w:p>
          <w:p w14:paraId="5310C3CA" w14:textId="77777777" w:rsidR="000D76C8" w:rsidRPr="00611E98" w:rsidRDefault="000D76C8" w:rsidP="000D76C8">
            <w:pPr>
              <w:rPr>
                <w:color w:val="002060"/>
              </w:rPr>
            </w:pPr>
          </w:p>
        </w:tc>
      </w:tr>
    </w:tbl>
    <w:p w14:paraId="75E6F576" w14:textId="77777777" w:rsidR="000D76C8" w:rsidRPr="00611E98" w:rsidRDefault="000D76C8" w:rsidP="000D76C8">
      <w:pPr>
        <w:widowControl w:val="0"/>
        <w:jc w:val="both"/>
        <w:rPr>
          <w:rFonts w:ascii="Arial" w:hAnsi="Arial" w:cs="Arial"/>
          <w:color w:val="002060"/>
          <w:u w:val="single"/>
        </w:rPr>
      </w:pPr>
    </w:p>
    <w:p w14:paraId="62DC7A7E" w14:textId="77777777" w:rsidR="000D76C8" w:rsidRPr="00611E98" w:rsidRDefault="000D76C8" w:rsidP="000D76C8">
      <w:pPr>
        <w:pStyle w:val="BodyText2"/>
        <w:rPr>
          <w:rFonts w:ascii="Arial" w:hAnsi="Arial" w:cs="Arial"/>
          <w:b/>
          <w:color w:val="002060"/>
          <w:u w:val="single"/>
        </w:rPr>
      </w:pPr>
      <w:r w:rsidRPr="00611E98">
        <w:rPr>
          <w:rFonts w:ascii="Arial" w:hAnsi="Arial" w:cs="Arial"/>
          <w:b/>
          <w:color w:val="002060"/>
          <w:u w:val="single"/>
        </w:rPr>
        <w:t>Other information</w:t>
      </w:r>
    </w:p>
    <w:p w14:paraId="3F541A20"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 xml:space="preserve">So far as is consistent with the proper discharge of the above duties, the post holder undertakes to </w:t>
      </w:r>
      <w:proofErr w:type="spellStart"/>
      <w:r w:rsidRPr="00611E98">
        <w:rPr>
          <w:rFonts w:ascii="Arial" w:hAnsi="Arial" w:cs="Arial"/>
          <w:color w:val="002060"/>
          <w:lang w:val="en-US"/>
        </w:rPr>
        <w:t>deputise</w:t>
      </w:r>
      <w:proofErr w:type="spellEnd"/>
      <w:r w:rsidRPr="00611E98">
        <w:rPr>
          <w:rFonts w:ascii="Arial" w:hAnsi="Arial" w:cs="Arial"/>
          <w:color w:val="002060"/>
          <w:lang w:val="en-US"/>
        </w:rPr>
        <w:t xml:space="preserve">, from time to time, for absent colleagues as agreed by the Clinical Service Lead. </w:t>
      </w:r>
    </w:p>
    <w:p w14:paraId="187B1C1D" w14:textId="77777777" w:rsidR="000D76C8" w:rsidRPr="00611E98" w:rsidRDefault="000D76C8" w:rsidP="000D76C8">
      <w:pPr>
        <w:widowControl w:val="0"/>
        <w:jc w:val="both"/>
        <w:rPr>
          <w:rFonts w:ascii="Arial" w:hAnsi="Arial" w:cs="Arial"/>
          <w:color w:val="002060"/>
          <w:lang w:val="en-US"/>
        </w:rPr>
      </w:pPr>
    </w:p>
    <w:p w14:paraId="45F239E2"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The post holder undertakes, exceptionally, to perform additional duties in the occasion of emergency and unforeseen circumstances.</w:t>
      </w:r>
      <w:r w:rsidRPr="00611E98">
        <w:rPr>
          <w:rFonts w:ascii="Arial" w:hAnsi="Arial" w:cs="Arial"/>
          <w:color w:val="002060"/>
          <w:lang w:val="en-US"/>
        </w:rPr>
        <w:tab/>
      </w:r>
    </w:p>
    <w:p w14:paraId="78A37987" w14:textId="77777777" w:rsidR="000D76C8" w:rsidRPr="00611E98" w:rsidRDefault="000D76C8" w:rsidP="000D76C8">
      <w:pPr>
        <w:widowControl w:val="0"/>
        <w:jc w:val="both"/>
        <w:rPr>
          <w:rFonts w:ascii="Arial" w:hAnsi="Arial" w:cs="Arial"/>
          <w:color w:val="002060"/>
          <w:lang w:val="en-US"/>
        </w:rPr>
      </w:pPr>
    </w:p>
    <w:p w14:paraId="327A157F"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The post holder will have an annual appraisal and annual job plan review.</w:t>
      </w:r>
    </w:p>
    <w:p w14:paraId="109780E2" w14:textId="77777777" w:rsidR="000D76C8" w:rsidRPr="00611E98" w:rsidRDefault="000D76C8" w:rsidP="000D76C8">
      <w:pPr>
        <w:widowControl w:val="0"/>
        <w:jc w:val="both"/>
        <w:rPr>
          <w:rFonts w:ascii="Arial" w:hAnsi="Arial" w:cs="Arial"/>
          <w:color w:val="002060"/>
          <w:lang w:val="en-US"/>
        </w:rPr>
      </w:pPr>
    </w:p>
    <w:p w14:paraId="1F38061E"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 xml:space="preserve">The post holder will undertake CPD and </w:t>
      </w:r>
      <w:smartTag w:uri="urn:schemas-microsoft-com:office:smarttags" w:element="stockticker">
        <w:r w:rsidRPr="00611E98">
          <w:rPr>
            <w:rFonts w:ascii="Arial" w:hAnsi="Arial" w:cs="Arial"/>
            <w:color w:val="002060"/>
            <w:lang w:val="en-US"/>
          </w:rPr>
          <w:t>CME</w:t>
        </w:r>
      </w:smartTag>
      <w:r w:rsidRPr="00611E98">
        <w:rPr>
          <w:rFonts w:ascii="Arial" w:hAnsi="Arial" w:cs="Arial"/>
          <w:color w:val="002060"/>
          <w:lang w:val="en-US"/>
        </w:rPr>
        <w:t xml:space="preserve"> in accordance with their own personal development needs.</w:t>
      </w:r>
    </w:p>
    <w:p w14:paraId="434F6039" w14:textId="77777777" w:rsidR="000D76C8" w:rsidRPr="00611E98" w:rsidRDefault="000D76C8" w:rsidP="000D76C8">
      <w:pPr>
        <w:widowControl w:val="0"/>
        <w:jc w:val="both"/>
        <w:rPr>
          <w:rFonts w:ascii="Arial" w:hAnsi="Arial" w:cs="Arial"/>
          <w:color w:val="002060"/>
          <w:lang w:val="en-US"/>
        </w:rPr>
      </w:pPr>
    </w:p>
    <w:p w14:paraId="572B54CE" w14:textId="77777777" w:rsidR="000D76C8" w:rsidRPr="00611E98" w:rsidRDefault="000D76C8" w:rsidP="000D76C8">
      <w:pPr>
        <w:widowControl w:val="0"/>
        <w:jc w:val="both"/>
        <w:rPr>
          <w:rFonts w:ascii="Arial" w:hAnsi="Arial" w:cs="Arial"/>
          <w:color w:val="002060"/>
          <w:lang w:val="en-US"/>
        </w:rPr>
      </w:pPr>
      <w:r w:rsidRPr="00611E98">
        <w:rPr>
          <w:rFonts w:ascii="Arial" w:hAnsi="Arial" w:cs="Arial"/>
          <w:color w:val="002060"/>
          <w:lang w:val="en-US"/>
        </w:rPr>
        <w:t>Secretarial support will be provided from within the existing pooled resources at each hospital site.</w:t>
      </w:r>
    </w:p>
    <w:p w14:paraId="34614478" w14:textId="77777777" w:rsidR="000D76C8" w:rsidRPr="00611E98" w:rsidRDefault="000D76C8" w:rsidP="000D76C8">
      <w:pPr>
        <w:widowControl w:val="0"/>
        <w:jc w:val="both"/>
        <w:rPr>
          <w:rFonts w:ascii="Arial" w:hAnsi="Arial" w:cs="Arial"/>
          <w:color w:val="002060"/>
          <w:lang w:val="en-US"/>
        </w:rPr>
      </w:pPr>
    </w:p>
    <w:p w14:paraId="28D0D273" w14:textId="77777777" w:rsidR="009241F2" w:rsidRPr="00611E98" w:rsidRDefault="009241F2" w:rsidP="008A52ED">
      <w:pPr>
        <w:rPr>
          <w:rFonts w:ascii="Arial" w:hAnsi="Arial" w:cs="Arial"/>
          <w:b/>
          <w:bCs/>
          <w:color w:val="002060"/>
          <w:sz w:val="32"/>
          <w:szCs w:val="32"/>
        </w:rPr>
      </w:pPr>
    </w:p>
    <w:p w14:paraId="6E2651AD" w14:textId="77777777" w:rsidR="008502BD" w:rsidRPr="00611E98" w:rsidRDefault="009241F2" w:rsidP="008A52ED">
      <w:pPr>
        <w:rPr>
          <w:rFonts w:ascii="Arial" w:hAnsi="Arial" w:cs="Arial"/>
          <w:color w:val="002060"/>
        </w:rPr>
      </w:pPr>
      <w:r w:rsidRPr="00611E98">
        <w:rPr>
          <w:rFonts w:ascii="Arial" w:hAnsi="Arial" w:cs="Arial"/>
          <w:b/>
          <w:bCs/>
          <w:color w:val="002060"/>
          <w:sz w:val="32"/>
          <w:szCs w:val="32"/>
        </w:rPr>
        <w:lastRenderedPageBreak/>
        <w:t>Section 4:</w:t>
      </w:r>
      <w:r w:rsidR="008502BD" w:rsidRPr="00611E98">
        <w:rPr>
          <w:rFonts w:ascii="Arial" w:hAnsi="Arial" w:cs="Arial"/>
          <w:b/>
          <w:bCs/>
          <w:color w:val="002060"/>
          <w:sz w:val="32"/>
          <w:szCs w:val="32"/>
        </w:rPr>
        <w:tab/>
      </w:r>
      <w:r w:rsidR="008502BD" w:rsidRPr="00611E98">
        <w:rPr>
          <w:rFonts w:ascii="Arial" w:hAnsi="Arial" w:cs="Arial"/>
          <w:b/>
          <w:bCs/>
          <w:color w:val="002060"/>
          <w:sz w:val="32"/>
          <w:szCs w:val="32"/>
        </w:rPr>
        <w:tab/>
      </w:r>
    </w:p>
    <w:p w14:paraId="4F185A20" w14:textId="77777777" w:rsidR="008502BD" w:rsidRPr="00611E98" w:rsidRDefault="008502BD" w:rsidP="00067415">
      <w:pPr>
        <w:rPr>
          <w:rFonts w:ascii="Arial" w:hAnsi="Arial" w:cs="Arial"/>
          <w:b/>
          <w:bCs/>
          <w:color w:val="002060"/>
        </w:rPr>
      </w:pPr>
    </w:p>
    <w:p w14:paraId="74465643" w14:textId="188B9071" w:rsidR="008502BD" w:rsidRPr="00611E98" w:rsidRDefault="008502BD" w:rsidP="00791C81">
      <w:pPr>
        <w:pStyle w:val="BodyText"/>
        <w:ind w:right="-6"/>
        <w:jc w:val="both"/>
        <w:rPr>
          <w:rFonts w:ascii="Arial" w:hAnsi="Arial" w:cs="Arial"/>
          <w:i/>
          <w:color w:val="002060"/>
        </w:rPr>
      </w:pPr>
      <w:r w:rsidRPr="00611E98">
        <w:rPr>
          <w:rFonts w:ascii="Arial" w:hAnsi="Arial" w:cs="Arial"/>
          <w:b/>
          <w:bCs/>
          <w:color w:val="002060"/>
          <w:sz w:val="24"/>
          <w:szCs w:val="24"/>
        </w:rPr>
        <w:t xml:space="preserve">Closing Date: </w:t>
      </w:r>
      <w:r w:rsidR="000D76C8" w:rsidRPr="00611E98">
        <w:rPr>
          <w:rFonts w:ascii="Arial" w:hAnsi="Arial" w:cs="Arial"/>
          <w:b/>
          <w:bCs/>
          <w:color w:val="002060"/>
          <w:sz w:val="24"/>
          <w:szCs w:val="24"/>
        </w:rPr>
        <w:t>10</w:t>
      </w:r>
      <w:r w:rsidR="000D76C8" w:rsidRPr="00611E98">
        <w:rPr>
          <w:rFonts w:ascii="Arial" w:hAnsi="Arial" w:cs="Arial"/>
          <w:b/>
          <w:bCs/>
          <w:color w:val="002060"/>
          <w:sz w:val="24"/>
          <w:szCs w:val="24"/>
          <w:vertAlign w:val="superscript"/>
        </w:rPr>
        <w:t>th</w:t>
      </w:r>
      <w:r w:rsidR="000D76C8" w:rsidRPr="00611E98">
        <w:rPr>
          <w:rFonts w:ascii="Arial" w:hAnsi="Arial" w:cs="Arial"/>
          <w:b/>
          <w:bCs/>
          <w:color w:val="002060"/>
          <w:sz w:val="24"/>
          <w:szCs w:val="24"/>
        </w:rPr>
        <w:t xml:space="preserve"> March 2021</w:t>
      </w:r>
    </w:p>
    <w:p w14:paraId="496843F9" w14:textId="56A5D851" w:rsidR="008502BD" w:rsidRPr="00611E98" w:rsidRDefault="008502BD" w:rsidP="00791C81">
      <w:pPr>
        <w:pStyle w:val="BodyText"/>
        <w:ind w:right="-6"/>
        <w:jc w:val="both"/>
        <w:rPr>
          <w:rFonts w:ascii="Arial" w:hAnsi="Arial" w:cs="Arial"/>
          <w:b/>
          <w:color w:val="002060"/>
          <w:sz w:val="24"/>
          <w:szCs w:val="24"/>
        </w:rPr>
      </w:pPr>
      <w:r w:rsidRPr="00611E98">
        <w:rPr>
          <w:rFonts w:ascii="Arial" w:hAnsi="Arial" w:cs="Arial"/>
          <w:b/>
          <w:color w:val="002060"/>
          <w:sz w:val="24"/>
          <w:szCs w:val="24"/>
        </w:rPr>
        <w:t xml:space="preserve">Interview Date: </w:t>
      </w:r>
      <w:r w:rsidR="000D76C8" w:rsidRPr="00611E98">
        <w:rPr>
          <w:rFonts w:ascii="Arial" w:hAnsi="Arial" w:cs="Arial"/>
          <w:b/>
          <w:color w:val="002060"/>
          <w:sz w:val="24"/>
          <w:szCs w:val="24"/>
        </w:rPr>
        <w:t>1</w:t>
      </w:r>
      <w:r w:rsidR="000D76C8" w:rsidRPr="00611E98">
        <w:rPr>
          <w:rFonts w:ascii="Arial" w:hAnsi="Arial" w:cs="Arial"/>
          <w:b/>
          <w:color w:val="002060"/>
          <w:sz w:val="24"/>
          <w:szCs w:val="24"/>
          <w:vertAlign w:val="superscript"/>
        </w:rPr>
        <w:t>st</w:t>
      </w:r>
      <w:r w:rsidR="000D76C8" w:rsidRPr="00611E98">
        <w:rPr>
          <w:rFonts w:ascii="Arial" w:hAnsi="Arial" w:cs="Arial"/>
          <w:b/>
          <w:color w:val="002060"/>
          <w:sz w:val="24"/>
          <w:szCs w:val="24"/>
        </w:rPr>
        <w:t xml:space="preserve"> April 2021</w:t>
      </w:r>
    </w:p>
    <w:p w14:paraId="40047635" w14:textId="77777777" w:rsidR="008502BD" w:rsidRPr="00611E98" w:rsidRDefault="008502BD" w:rsidP="00067415">
      <w:pPr>
        <w:jc w:val="both"/>
        <w:rPr>
          <w:rFonts w:ascii="Arial" w:hAnsi="Arial" w:cs="Arial"/>
          <w:color w:val="002060"/>
        </w:rPr>
      </w:pPr>
      <w:r w:rsidRPr="00611E98">
        <w:rPr>
          <w:rFonts w:ascii="Arial" w:hAnsi="Arial" w:cs="Arial"/>
          <w:b/>
          <w:bCs/>
          <w:color w:val="002060"/>
        </w:rPr>
        <w:t xml:space="preserve">Informal Enquiries and visits:  </w:t>
      </w:r>
      <w:r w:rsidRPr="00611E98">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611E98">
        <w:rPr>
          <w:rFonts w:ascii="Arial" w:hAnsi="Arial" w:cs="Arial"/>
          <w:color w:val="002060"/>
        </w:rPr>
        <w:t>In the first instance, please contact:</w:t>
      </w:r>
    </w:p>
    <w:p w14:paraId="0637A56D" w14:textId="77777777" w:rsidR="008502BD" w:rsidRPr="00611E98"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8A52ED" w:rsidRPr="00611E98" w14:paraId="29CE51CF" w14:textId="77777777" w:rsidTr="00855109">
        <w:trPr>
          <w:trHeight w:val="165"/>
        </w:trPr>
        <w:tc>
          <w:tcPr>
            <w:tcW w:w="2552" w:type="dxa"/>
            <w:shd w:val="clear" w:color="auto" w:fill="DDD9C3"/>
          </w:tcPr>
          <w:p w14:paraId="1FD1F5BB" w14:textId="77777777" w:rsidR="008502BD" w:rsidRPr="00611E98" w:rsidRDefault="008502BD" w:rsidP="00E65521">
            <w:pPr>
              <w:pStyle w:val="Default"/>
              <w:ind w:left="420"/>
              <w:rPr>
                <w:b/>
                <w:color w:val="002060"/>
              </w:rPr>
            </w:pPr>
            <w:r w:rsidRPr="00611E98">
              <w:rPr>
                <w:b/>
                <w:color w:val="002060"/>
              </w:rPr>
              <w:t xml:space="preserve">Name </w:t>
            </w:r>
          </w:p>
        </w:tc>
        <w:tc>
          <w:tcPr>
            <w:tcW w:w="2126" w:type="dxa"/>
            <w:shd w:val="clear" w:color="auto" w:fill="DDD9C3"/>
          </w:tcPr>
          <w:p w14:paraId="54CCC413" w14:textId="77777777" w:rsidR="008502BD" w:rsidRPr="00611E98" w:rsidRDefault="008502BD" w:rsidP="00E65521">
            <w:pPr>
              <w:pStyle w:val="Default"/>
              <w:ind w:left="420"/>
              <w:rPr>
                <w:b/>
                <w:color w:val="002060"/>
              </w:rPr>
            </w:pPr>
            <w:r w:rsidRPr="00611E98">
              <w:rPr>
                <w:b/>
                <w:color w:val="002060"/>
              </w:rPr>
              <w:t xml:space="preserve">Job Title </w:t>
            </w:r>
          </w:p>
        </w:tc>
        <w:tc>
          <w:tcPr>
            <w:tcW w:w="3969" w:type="dxa"/>
            <w:shd w:val="clear" w:color="auto" w:fill="DDD9C3"/>
          </w:tcPr>
          <w:p w14:paraId="4E8AEF22" w14:textId="77777777" w:rsidR="008502BD" w:rsidRPr="00611E98" w:rsidRDefault="008502BD" w:rsidP="00E65521">
            <w:pPr>
              <w:pStyle w:val="Default"/>
              <w:ind w:left="420"/>
              <w:rPr>
                <w:b/>
                <w:color w:val="002060"/>
              </w:rPr>
            </w:pPr>
            <w:r w:rsidRPr="00611E98">
              <w:rPr>
                <w:b/>
                <w:color w:val="002060"/>
              </w:rPr>
              <w:t xml:space="preserve">Email </w:t>
            </w:r>
          </w:p>
        </w:tc>
        <w:tc>
          <w:tcPr>
            <w:tcW w:w="1843" w:type="dxa"/>
            <w:shd w:val="clear" w:color="auto" w:fill="DDD9C3"/>
          </w:tcPr>
          <w:p w14:paraId="4304CA36" w14:textId="77777777" w:rsidR="008502BD" w:rsidRPr="00611E98" w:rsidRDefault="008502BD" w:rsidP="00E65521">
            <w:pPr>
              <w:pStyle w:val="Default"/>
              <w:ind w:left="420"/>
              <w:rPr>
                <w:b/>
                <w:color w:val="002060"/>
              </w:rPr>
            </w:pPr>
            <w:r w:rsidRPr="00611E98">
              <w:rPr>
                <w:b/>
                <w:color w:val="002060"/>
              </w:rPr>
              <w:t xml:space="preserve">Telephone </w:t>
            </w:r>
          </w:p>
        </w:tc>
      </w:tr>
      <w:tr w:rsidR="008A52ED" w:rsidRPr="00611E98" w14:paraId="3AABCE45" w14:textId="77777777" w:rsidTr="00855109">
        <w:trPr>
          <w:trHeight w:val="375"/>
        </w:trPr>
        <w:tc>
          <w:tcPr>
            <w:tcW w:w="2552" w:type="dxa"/>
          </w:tcPr>
          <w:p w14:paraId="6B254405" w14:textId="0CEECA25" w:rsidR="00855109" w:rsidRPr="00611E98" w:rsidRDefault="00611E98" w:rsidP="00855109">
            <w:pPr>
              <w:pStyle w:val="Default"/>
              <w:ind w:left="-48"/>
              <w:rPr>
                <w:b/>
                <w:color w:val="002060"/>
              </w:rPr>
            </w:pPr>
            <w:r w:rsidRPr="00611E98">
              <w:rPr>
                <w:b/>
                <w:color w:val="002060"/>
              </w:rPr>
              <w:t>Dr Colin Clark</w:t>
            </w:r>
          </w:p>
        </w:tc>
        <w:tc>
          <w:tcPr>
            <w:tcW w:w="2126" w:type="dxa"/>
          </w:tcPr>
          <w:p w14:paraId="0FAF5B25" w14:textId="062A208C" w:rsidR="00855109" w:rsidRPr="00611E98" w:rsidRDefault="00611E98" w:rsidP="00855109">
            <w:pPr>
              <w:pStyle w:val="Default"/>
              <w:ind w:left="12" w:hanging="12"/>
              <w:rPr>
                <w:b/>
                <w:color w:val="002060"/>
              </w:rPr>
            </w:pPr>
            <w:r w:rsidRPr="00611E98">
              <w:rPr>
                <w:b/>
                <w:color w:val="002060"/>
              </w:rPr>
              <w:t>Clinical Service Lead</w:t>
            </w:r>
          </w:p>
        </w:tc>
        <w:tc>
          <w:tcPr>
            <w:tcW w:w="3969" w:type="dxa"/>
          </w:tcPr>
          <w:p w14:paraId="55486080" w14:textId="174061FA" w:rsidR="00855109" w:rsidRPr="00611E98" w:rsidRDefault="00611E98" w:rsidP="00855109">
            <w:pPr>
              <w:pStyle w:val="Default"/>
              <w:ind w:left="12" w:hanging="12"/>
              <w:rPr>
                <w:b/>
                <w:color w:val="002060"/>
              </w:rPr>
            </w:pPr>
            <w:r w:rsidRPr="00611E98">
              <w:rPr>
                <w:b/>
                <w:color w:val="002060"/>
              </w:rPr>
              <w:t>Colin.clark@ggc.scot.nhs.uk</w:t>
            </w:r>
          </w:p>
        </w:tc>
        <w:tc>
          <w:tcPr>
            <w:tcW w:w="1843" w:type="dxa"/>
          </w:tcPr>
          <w:p w14:paraId="54AAE1F8" w14:textId="016D05FD" w:rsidR="00855109" w:rsidRPr="00611E98" w:rsidRDefault="00611E98" w:rsidP="00855109">
            <w:pPr>
              <w:pStyle w:val="Default"/>
              <w:ind w:firstLine="15"/>
              <w:rPr>
                <w:b/>
                <w:color w:val="002060"/>
              </w:rPr>
            </w:pPr>
            <w:r w:rsidRPr="00611E98">
              <w:rPr>
                <w:b/>
                <w:color w:val="002060"/>
              </w:rPr>
              <w:t>0141 201 6451</w:t>
            </w:r>
          </w:p>
        </w:tc>
      </w:tr>
    </w:tbl>
    <w:p w14:paraId="6C150B79" w14:textId="77777777" w:rsidR="008502BD" w:rsidRPr="00611E98" w:rsidRDefault="008502BD" w:rsidP="00067415">
      <w:pPr>
        <w:jc w:val="both"/>
        <w:rPr>
          <w:b/>
          <w:color w:val="002060"/>
          <w:sz w:val="22"/>
          <w:szCs w:val="22"/>
        </w:rPr>
      </w:pPr>
    </w:p>
    <w:p w14:paraId="7E661C10" w14:textId="77777777" w:rsidR="008502BD" w:rsidRPr="00611E98" w:rsidRDefault="008502BD" w:rsidP="00067415">
      <w:pPr>
        <w:jc w:val="both"/>
        <w:rPr>
          <w:rFonts w:ascii="Arial" w:hAnsi="Arial" w:cs="Arial"/>
          <w:color w:val="002060"/>
        </w:rPr>
      </w:pPr>
      <w:r w:rsidRPr="00611E98">
        <w:rPr>
          <w:rFonts w:ascii="Arial" w:hAnsi="Arial" w:cs="Arial"/>
          <w:b/>
          <w:color w:val="002060"/>
        </w:rPr>
        <w:t>Regulatory Body:  General Medical Council &amp; General Dental Council:</w:t>
      </w:r>
      <w:r w:rsidRPr="00611E98">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2E4F7C70" w14:textId="77777777" w:rsidR="008502BD" w:rsidRPr="00611E98" w:rsidRDefault="008502BD" w:rsidP="00067415">
      <w:pPr>
        <w:jc w:val="both"/>
        <w:rPr>
          <w:rFonts w:ascii="Arial" w:hAnsi="Arial" w:cs="Arial"/>
          <w:color w:val="002060"/>
        </w:rPr>
      </w:pPr>
    </w:p>
    <w:p w14:paraId="3A659A72" w14:textId="77777777" w:rsidR="008502BD" w:rsidRPr="00611E98" w:rsidRDefault="008502BD" w:rsidP="00067415">
      <w:pPr>
        <w:jc w:val="both"/>
        <w:rPr>
          <w:color w:val="002060"/>
          <w:sz w:val="22"/>
          <w:szCs w:val="22"/>
        </w:rPr>
      </w:pPr>
      <w:r w:rsidRPr="00611E98">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611E98">
          <w:rPr>
            <w:rStyle w:val="Hyperlink"/>
            <w:rFonts w:ascii="Arial" w:hAnsi="Arial" w:cs="Arial"/>
            <w:b/>
            <w:color w:val="002060"/>
          </w:rPr>
          <w:t>https://careers.nhs.scot/careers/find-your-career/international-recruitment/regulatory-bodies</w:t>
        </w:r>
      </w:hyperlink>
    </w:p>
    <w:p w14:paraId="66E2E55F" w14:textId="77777777" w:rsidR="008502BD" w:rsidRPr="00611E98" w:rsidRDefault="008502BD" w:rsidP="00067415">
      <w:pPr>
        <w:jc w:val="both"/>
        <w:rPr>
          <w:color w:val="002060"/>
          <w:sz w:val="22"/>
          <w:szCs w:val="22"/>
        </w:rPr>
      </w:pPr>
    </w:p>
    <w:p w14:paraId="2986652D"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For medical consultant posts the post holder on commencement of the post </w:t>
      </w:r>
      <w:proofErr w:type="gramStart"/>
      <w:r w:rsidRPr="00611E98">
        <w:rPr>
          <w:rFonts w:ascii="Arial" w:hAnsi="Arial" w:cs="Arial"/>
          <w:color w:val="002060"/>
        </w:rPr>
        <w:t>must  have</w:t>
      </w:r>
      <w:proofErr w:type="gramEnd"/>
      <w:r w:rsidRPr="00611E98">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611E98">
        <w:rPr>
          <w:rFonts w:ascii="Roboto" w:hAnsi="Roboto" w:cs="Arial"/>
          <w:color w:val="002060"/>
        </w:rPr>
        <w:t xml:space="preserve"> </w:t>
      </w:r>
      <w:r w:rsidRPr="00611E98">
        <w:rPr>
          <w:rFonts w:ascii="Arial" w:hAnsi="Arial" w:cs="Arial"/>
          <w:color w:val="002060"/>
        </w:rPr>
        <w:t>(CCT) or eligibility for specialist registration Certificate of Eligibility for Specialist Registration</w:t>
      </w:r>
      <w:r w:rsidRPr="00611E98">
        <w:rPr>
          <w:rFonts w:ascii="Roboto" w:hAnsi="Roboto" w:cs="Arial"/>
          <w:color w:val="002060"/>
        </w:rPr>
        <w:t xml:space="preserve"> </w:t>
      </w:r>
      <w:r w:rsidRPr="00611E98">
        <w:rPr>
          <w:rFonts w:ascii="Arial" w:hAnsi="Arial" w:cs="Arial"/>
          <w:color w:val="002060"/>
        </w:rPr>
        <w:t xml:space="preserve">(CESR) or be within 6 months of confirmed entry from the date of interview. </w:t>
      </w:r>
      <w:proofErr w:type="gramStart"/>
      <w:r w:rsidRPr="00611E98">
        <w:rPr>
          <w:rFonts w:ascii="Arial" w:hAnsi="Arial" w:cs="Arial"/>
          <w:color w:val="002060"/>
        </w:rPr>
        <w:t>Non UK</w:t>
      </w:r>
      <w:proofErr w:type="gramEnd"/>
      <w:r w:rsidRPr="00611E98">
        <w:rPr>
          <w:rFonts w:ascii="Arial" w:hAnsi="Arial" w:cs="Arial"/>
          <w:color w:val="002060"/>
        </w:rPr>
        <w:t xml:space="preserve"> applicants must demonstrate equivalent training.</w:t>
      </w:r>
    </w:p>
    <w:p w14:paraId="23E425E6" w14:textId="77777777" w:rsidR="008502BD" w:rsidRPr="00611E98" w:rsidRDefault="008502BD" w:rsidP="00067415">
      <w:pPr>
        <w:jc w:val="both"/>
        <w:rPr>
          <w:rFonts w:ascii="Arial" w:hAnsi="Arial" w:cs="Arial"/>
          <w:color w:val="002060"/>
        </w:rPr>
      </w:pPr>
    </w:p>
    <w:p w14:paraId="028EA507"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If you are unsure of your eligibility to join the Specialty Register then find out more </w:t>
      </w:r>
      <w:proofErr w:type="gramStart"/>
      <w:r w:rsidRPr="00611E98">
        <w:rPr>
          <w:rFonts w:ascii="Arial" w:hAnsi="Arial" w:cs="Arial"/>
          <w:color w:val="002060"/>
        </w:rPr>
        <w:t>at:-</w:t>
      </w:r>
      <w:proofErr w:type="gramEnd"/>
    </w:p>
    <w:p w14:paraId="355DA10F" w14:textId="77777777" w:rsidR="008502BD" w:rsidRPr="00611E98" w:rsidRDefault="008502BD" w:rsidP="00067415">
      <w:pPr>
        <w:jc w:val="both"/>
        <w:rPr>
          <w:rFonts w:ascii="Arial" w:hAnsi="Arial" w:cs="Arial"/>
          <w:color w:val="002060"/>
        </w:rPr>
      </w:pPr>
    </w:p>
    <w:p w14:paraId="63F89A09" w14:textId="77777777" w:rsidR="008502BD" w:rsidRPr="00611E98" w:rsidRDefault="000D76C8" w:rsidP="00067415">
      <w:pPr>
        <w:jc w:val="both"/>
        <w:rPr>
          <w:rFonts w:ascii="Arial" w:hAnsi="Arial" w:cs="Arial"/>
          <w:b/>
          <w:color w:val="002060"/>
        </w:rPr>
      </w:pPr>
      <w:hyperlink r:id="rId19" w:history="1">
        <w:r w:rsidR="008502BD" w:rsidRPr="00611E98">
          <w:rPr>
            <w:rStyle w:val="Hyperlink"/>
            <w:rFonts w:ascii="Arial" w:hAnsi="Arial" w:cs="Arial"/>
            <w:b/>
            <w:color w:val="002060"/>
          </w:rPr>
          <w:t>https://www.gmc-uk.org/registration-and-licensing/the-medical-register/a-guide-to-the-medical-register/specialist-and-gp-application-types</w:t>
        </w:r>
      </w:hyperlink>
    </w:p>
    <w:p w14:paraId="533A3717" w14:textId="77777777" w:rsidR="008502BD" w:rsidRPr="00611E98" w:rsidRDefault="008502BD" w:rsidP="00067415">
      <w:pPr>
        <w:jc w:val="both"/>
        <w:rPr>
          <w:rFonts w:ascii="Arial" w:hAnsi="Arial" w:cs="Arial"/>
          <w:color w:val="002060"/>
        </w:rPr>
      </w:pPr>
    </w:p>
    <w:p w14:paraId="7B6055CD" w14:textId="77777777" w:rsidR="008502BD" w:rsidRPr="00611E98" w:rsidRDefault="008502BD" w:rsidP="00067415">
      <w:pPr>
        <w:jc w:val="both"/>
        <w:rPr>
          <w:rFonts w:ascii="Arial" w:hAnsi="Arial" w:cs="Arial"/>
          <w:color w:val="002060"/>
        </w:rPr>
      </w:pPr>
    </w:p>
    <w:p w14:paraId="39C8A19E" w14:textId="77777777" w:rsidR="008502BD" w:rsidRPr="00611E98" w:rsidRDefault="008502BD" w:rsidP="00B95E11">
      <w:pPr>
        <w:rPr>
          <w:rFonts w:ascii="Arial" w:hAnsi="Arial" w:cs="Arial"/>
          <w:color w:val="002060"/>
        </w:rPr>
      </w:pPr>
      <w:r w:rsidRPr="00611E98">
        <w:rPr>
          <w:rFonts w:ascii="Arial" w:hAnsi="Arial" w:cs="Arial"/>
          <w:color w:val="002060"/>
        </w:rPr>
        <w:t>Additional information for dental appointments</w:t>
      </w:r>
    </w:p>
    <w:p w14:paraId="60ED05E2" w14:textId="77777777" w:rsidR="008502BD" w:rsidRPr="00611E98" w:rsidRDefault="008502BD" w:rsidP="00B95E11">
      <w:pPr>
        <w:rPr>
          <w:rFonts w:ascii="Arial" w:hAnsi="Arial" w:cs="Arial"/>
          <w:color w:val="002060"/>
        </w:rPr>
      </w:pPr>
    </w:p>
    <w:p w14:paraId="0007A6FE" w14:textId="77777777" w:rsidR="008502BD" w:rsidRPr="00611E98" w:rsidRDefault="008502BD" w:rsidP="00B95E11">
      <w:pPr>
        <w:rPr>
          <w:rFonts w:ascii="Arial" w:hAnsi="Arial" w:cs="Arial"/>
          <w:color w:val="002060"/>
        </w:rPr>
      </w:pPr>
      <w:r w:rsidRPr="00611E98">
        <w:rPr>
          <w:rFonts w:ascii="Arial" w:hAnsi="Arial" w:cs="Arial"/>
          <w:color w:val="002060"/>
        </w:rPr>
        <w:t xml:space="preserve">The GDC issues </w:t>
      </w:r>
      <w:r w:rsidRPr="00611E98">
        <w:rPr>
          <w:rFonts w:ascii="Arial" w:hAnsi="Arial" w:cs="Arial"/>
          <w:b/>
          <w:bCs/>
          <w:color w:val="002060"/>
        </w:rPr>
        <w:t>Full Registration</w:t>
      </w:r>
      <w:r w:rsidRPr="00611E98">
        <w:rPr>
          <w:rFonts w:ascii="Arial" w:hAnsi="Arial" w:cs="Arial"/>
          <w:color w:val="002060"/>
        </w:rPr>
        <w:t xml:space="preserve"> and </w:t>
      </w:r>
      <w:r w:rsidRPr="00611E98">
        <w:rPr>
          <w:rFonts w:ascii="Arial" w:hAnsi="Arial" w:cs="Arial"/>
          <w:b/>
          <w:bCs/>
          <w:color w:val="002060"/>
        </w:rPr>
        <w:t>Temporary Registration</w:t>
      </w:r>
      <w:r w:rsidRPr="00611E98">
        <w:rPr>
          <w:rFonts w:ascii="Arial" w:hAnsi="Arial" w:cs="Arial"/>
          <w:color w:val="002060"/>
        </w:rPr>
        <w:t>.</w:t>
      </w:r>
    </w:p>
    <w:p w14:paraId="409E035D" w14:textId="77777777" w:rsidR="008502BD" w:rsidRPr="00611E98" w:rsidRDefault="008502BD" w:rsidP="00B95E11">
      <w:pPr>
        <w:rPr>
          <w:rFonts w:ascii="Arial" w:hAnsi="Arial" w:cs="Arial"/>
          <w:color w:val="002060"/>
        </w:rPr>
      </w:pPr>
    </w:p>
    <w:p w14:paraId="08F3DD42" w14:textId="77777777" w:rsidR="008502BD" w:rsidRPr="00611E98" w:rsidRDefault="008502BD" w:rsidP="00B95E11">
      <w:pPr>
        <w:pStyle w:val="ListParagraph"/>
        <w:widowControl/>
        <w:numPr>
          <w:ilvl w:val="0"/>
          <w:numId w:val="16"/>
        </w:numPr>
        <w:autoSpaceDE/>
        <w:autoSpaceDN/>
        <w:adjustRightInd/>
        <w:rPr>
          <w:rFonts w:cs="Arial"/>
          <w:color w:val="002060"/>
        </w:rPr>
      </w:pPr>
      <w:r w:rsidRPr="00611E98">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0E7BDF42" w14:textId="77777777" w:rsidR="008502BD" w:rsidRPr="00611E98" w:rsidRDefault="008502BD" w:rsidP="00B95E11">
      <w:pPr>
        <w:pStyle w:val="ListParagraph"/>
        <w:widowControl/>
        <w:numPr>
          <w:ilvl w:val="0"/>
          <w:numId w:val="16"/>
        </w:numPr>
        <w:autoSpaceDE/>
        <w:autoSpaceDN/>
        <w:adjustRightInd/>
        <w:rPr>
          <w:rFonts w:cs="Arial"/>
          <w:color w:val="002060"/>
        </w:rPr>
      </w:pPr>
      <w:r w:rsidRPr="00611E98">
        <w:rPr>
          <w:rFonts w:cs="Arial"/>
          <w:color w:val="002060"/>
        </w:rPr>
        <w:t>Full registration allows a dentist to practice dentistry in the UK without restriction.</w:t>
      </w:r>
    </w:p>
    <w:p w14:paraId="413095E2" w14:textId="77777777" w:rsidR="008502BD" w:rsidRPr="00611E98" w:rsidRDefault="008502BD" w:rsidP="00B95E11">
      <w:pPr>
        <w:rPr>
          <w:rFonts w:ascii="Arial" w:hAnsi="Arial" w:cs="Arial"/>
          <w:color w:val="002060"/>
        </w:rPr>
      </w:pPr>
    </w:p>
    <w:p w14:paraId="7FF2CDB3" w14:textId="77777777" w:rsidR="008502BD" w:rsidRPr="00611E98" w:rsidRDefault="008502BD" w:rsidP="00B95E11">
      <w:pPr>
        <w:rPr>
          <w:rFonts w:ascii="Arial" w:hAnsi="Arial" w:cs="Arial"/>
          <w:b/>
          <w:bCs/>
          <w:color w:val="002060"/>
        </w:rPr>
      </w:pPr>
      <w:r w:rsidRPr="00611E98">
        <w:rPr>
          <w:rFonts w:ascii="Arial" w:hAnsi="Arial" w:cs="Arial"/>
          <w:color w:val="002060"/>
        </w:rPr>
        <w:lastRenderedPageBreak/>
        <w:t xml:space="preserve">In addition to full registration, dentists can also </w:t>
      </w:r>
      <w:r w:rsidRPr="00611E98">
        <w:rPr>
          <w:rFonts w:ascii="Arial" w:hAnsi="Arial" w:cs="Arial"/>
          <w:i/>
          <w:iCs/>
          <w:color w:val="002060"/>
          <w:u w:val="single"/>
        </w:rPr>
        <w:t>choose</w:t>
      </w:r>
      <w:r w:rsidRPr="00611E98">
        <w:rPr>
          <w:rFonts w:ascii="Arial" w:hAnsi="Arial" w:cs="Arial"/>
          <w:color w:val="002060"/>
        </w:rPr>
        <w:t xml:space="preserve"> to be included on the </w:t>
      </w:r>
      <w:r w:rsidRPr="00611E98">
        <w:rPr>
          <w:rFonts w:ascii="Arial" w:hAnsi="Arial" w:cs="Arial"/>
          <w:b/>
          <w:bCs/>
          <w:color w:val="002060"/>
        </w:rPr>
        <w:t>Specialist List.</w:t>
      </w:r>
    </w:p>
    <w:p w14:paraId="20CA3AA0" w14:textId="77777777" w:rsidR="008502BD" w:rsidRPr="00611E98" w:rsidRDefault="008502BD" w:rsidP="00B95E11">
      <w:pPr>
        <w:rPr>
          <w:rFonts w:ascii="Arial" w:hAnsi="Arial" w:cs="Arial"/>
          <w:color w:val="002060"/>
        </w:rPr>
      </w:pPr>
    </w:p>
    <w:p w14:paraId="0937C380" w14:textId="77777777" w:rsidR="008502BD" w:rsidRPr="00611E98" w:rsidRDefault="008502BD" w:rsidP="00067415">
      <w:pPr>
        <w:pStyle w:val="ListParagraph"/>
        <w:widowControl/>
        <w:numPr>
          <w:ilvl w:val="0"/>
          <w:numId w:val="17"/>
        </w:numPr>
        <w:autoSpaceDE/>
        <w:autoSpaceDN/>
        <w:adjustRightInd/>
        <w:jc w:val="both"/>
        <w:rPr>
          <w:rFonts w:cs="Arial"/>
          <w:b/>
          <w:color w:val="002060"/>
        </w:rPr>
      </w:pPr>
      <w:r w:rsidRPr="00611E98">
        <w:rPr>
          <w:rFonts w:cs="Arial"/>
          <w:color w:val="002060"/>
        </w:rPr>
        <w:t xml:space="preserve">The specialist lists are lists of registered dentists who meet certain conditions and are entitled to use a specialist title. They do not </w:t>
      </w:r>
      <w:r w:rsidRPr="00611E98">
        <w:rPr>
          <w:rFonts w:cs="Arial"/>
          <w:i/>
          <w:iCs/>
          <w:color w:val="002060"/>
          <w:u w:val="single"/>
        </w:rPr>
        <w:t>have</w:t>
      </w:r>
      <w:r w:rsidRPr="00611E98">
        <w:rPr>
          <w:rFonts w:cs="Arial"/>
          <w:color w:val="002060"/>
        </w:rPr>
        <w:t xml:space="preserve"> to join a specialist list to practise any </w:t>
      </w:r>
      <w:proofErr w:type="gramStart"/>
      <w:r w:rsidRPr="00611E98">
        <w:rPr>
          <w:rFonts w:cs="Arial"/>
          <w:color w:val="002060"/>
        </w:rPr>
        <w:t>particular specialty</w:t>
      </w:r>
      <w:proofErr w:type="gramEnd"/>
      <w:r w:rsidRPr="00611E98">
        <w:rPr>
          <w:rFonts w:cs="Arial"/>
          <w:color w:val="002060"/>
        </w:rPr>
        <w:t>, but they can only use the title 'specialist' if they are on the list. For more information on please visit</w:t>
      </w:r>
      <w:r w:rsidRPr="00611E98">
        <w:rPr>
          <w:color w:val="002060"/>
        </w:rPr>
        <w:t xml:space="preserve">  </w:t>
      </w:r>
      <w:hyperlink r:id="rId20" w:history="1">
        <w:r w:rsidRPr="00611E98">
          <w:rPr>
            <w:rStyle w:val="Hyperlink"/>
            <w:rFonts w:cs="Arial"/>
            <w:b/>
            <w:color w:val="002060"/>
          </w:rPr>
          <w:t>https://www.gdc-uk.org/</w:t>
        </w:r>
      </w:hyperlink>
    </w:p>
    <w:p w14:paraId="3B53C1E5" w14:textId="77777777" w:rsidR="008502BD" w:rsidRPr="00611E98" w:rsidRDefault="008502BD" w:rsidP="00067415">
      <w:pPr>
        <w:spacing w:before="300" w:after="300"/>
        <w:jc w:val="both"/>
        <w:rPr>
          <w:rFonts w:ascii="Arial" w:hAnsi="Arial" w:cs="Arial"/>
          <w:color w:val="002060"/>
        </w:rPr>
      </w:pPr>
      <w:r w:rsidRPr="00611E98">
        <w:rPr>
          <w:rFonts w:ascii="Arial" w:hAnsi="Arial" w:cs="Arial"/>
          <w:b/>
          <w:color w:val="002060"/>
        </w:rPr>
        <w:t>UK Visas and Immigration:  Tier 2 Sponsorship</w:t>
      </w:r>
      <w:r w:rsidRPr="00611E98">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611E98">
        <w:rPr>
          <w:rStyle w:val="Emphasis"/>
          <w:rFonts w:ascii="Arial" w:hAnsi="Arial" w:cs="Arial"/>
          <w:color w:val="002060"/>
        </w:rPr>
        <w:t>appointed</w:t>
      </w:r>
      <w:r w:rsidRPr="00611E98">
        <w:rPr>
          <w:rFonts w:ascii="Arial" w:hAnsi="Arial" w:cs="Arial"/>
          <w:color w:val="002060"/>
        </w:rPr>
        <w:t xml:space="preserve"> to a post if a suitably qualified, </w:t>
      </w:r>
      <w:proofErr w:type="gramStart"/>
      <w:r w:rsidRPr="00611E98">
        <w:rPr>
          <w:rFonts w:ascii="Arial" w:hAnsi="Arial" w:cs="Arial"/>
          <w:color w:val="002060"/>
        </w:rPr>
        <w:t>experienced</w:t>
      </w:r>
      <w:proofErr w:type="gramEnd"/>
      <w:r w:rsidRPr="00611E98">
        <w:rPr>
          <w:rFonts w:ascii="Arial" w:hAnsi="Arial" w:cs="Arial"/>
          <w:color w:val="002060"/>
        </w:rPr>
        <w:t xml:space="preserve">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611E98">
          <w:rPr>
            <w:rStyle w:val="Hyperlink"/>
            <w:rFonts w:ascii="Arial" w:hAnsi="Arial" w:cs="Arial"/>
            <w:b/>
            <w:color w:val="002060"/>
          </w:rPr>
          <w:t>UK Visas and Immigration website</w:t>
        </w:r>
      </w:hyperlink>
      <w:r w:rsidRPr="00611E98">
        <w:rPr>
          <w:rFonts w:ascii="Arial" w:hAnsi="Arial" w:cs="Arial"/>
          <w:b/>
          <w:color w:val="002060"/>
        </w:rPr>
        <w:t xml:space="preserve"> </w:t>
      </w:r>
      <w:hyperlink r:id="rId22" w:history="1">
        <w:r w:rsidRPr="00611E98">
          <w:rPr>
            <w:rStyle w:val="Hyperlink"/>
            <w:rFonts w:ascii="Arial" w:hAnsi="Arial" w:cs="Arial"/>
            <w:b/>
            <w:color w:val="002060"/>
          </w:rPr>
          <w:t>https://www.gov.uk/tier-2-general</w:t>
        </w:r>
      </w:hyperlink>
      <w:r w:rsidRPr="00611E98">
        <w:rPr>
          <w:rFonts w:ascii="Arial" w:hAnsi="Arial" w:cs="Arial"/>
          <w:b/>
          <w:color w:val="002060"/>
        </w:rPr>
        <w:t>.</w:t>
      </w:r>
      <w:r w:rsidRPr="00611E98">
        <w:rPr>
          <w:rFonts w:ascii="Arial" w:hAnsi="Arial" w:cs="Arial"/>
          <w:color w:val="002060"/>
        </w:rPr>
        <w:t xml:space="preserve"> </w:t>
      </w:r>
    </w:p>
    <w:p w14:paraId="1742311B" w14:textId="77777777" w:rsidR="008502BD" w:rsidRPr="00611E98" w:rsidRDefault="008502BD" w:rsidP="00067415">
      <w:pPr>
        <w:tabs>
          <w:tab w:val="left" w:pos="0"/>
        </w:tabs>
        <w:autoSpaceDE w:val="0"/>
        <w:autoSpaceDN w:val="0"/>
        <w:adjustRightInd w:val="0"/>
        <w:jc w:val="both"/>
        <w:rPr>
          <w:rFonts w:ascii="Arial" w:hAnsi="Arial" w:cs="Arial"/>
          <w:color w:val="002060"/>
          <w:lang w:eastAsia="en-US"/>
        </w:rPr>
      </w:pPr>
      <w:r w:rsidRPr="00611E98">
        <w:rPr>
          <w:rFonts w:ascii="Arial" w:hAnsi="Arial" w:cs="Arial"/>
          <w:color w:val="002060"/>
          <w:lang w:eastAsia="en-US"/>
        </w:rPr>
        <w:t>Please note NHS Greater Glasgow and Clyde does not provide maintenance in relation to Visa applications.</w:t>
      </w:r>
    </w:p>
    <w:p w14:paraId="61629426" w14:textId="77777777" w:rsidR="008502BD" w:rsidRPr="00611E98" w:rsidRDefault="008502BD" w:rsidP="00067415">
      <w:pPr>
        <w:tabs>
          <w:tab w:val="left" w:pos="0"/>
        </w:tabs>
        <w:autoSpaceDE w:val="0"/>
        <w:autoSpaceDN w:val="0"/>
        <w:adjustRightInd w:val="0"/>
        <w:jc w:val="both"/>
        <w:rPr>
          <w:rFonts w:ascii="Arial" w:hAnsi="Arial" w:cs="Arial"/>
          <w:color w:val="002060"/>
          <w:lang w:eastAsia="en-US"/>
        </w:rPr>
      </w:pPr>
    </w:p>
    <w:p w14:paraId="1DDA709D" w14:textId="77777777" w:rsidR="008502BD" w:rsidRPr="00611E98" w:rsidRDefault="00E30E13" w:rsidP="00B95E11">
      <w:pPr>
        <w:jc w:val="both"/>
        <w:rPr>
          <w:rFonts w:ascii="Arial" w:hAnsi="Arial" w:cs="Arial"/>
          <w:iCs/>
          <w:color w:val="002060"/>
        </w:rPr>
      </w:pPr>
      <w:r w:rsidRPr="00611E98">
        <w:rPr>
          <w:noProof/>
          <w:color w:val="002060"/>
        </w:rPr>
        <w:drawing>
          <wp:anchor distT="0" distB="0" distL="114300" distR="114300" simplePos="0" relativeHeight="251666944" behindDoc="1" locked="0" layoutInCell="1" allowOverlap="1" wp14:anchorId="6F131717" wp14:editId="4A69C2B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611E98">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611E98">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601F05B5" w14:textId="77777777" w:rsidR="008502BD" w:rsidRPr="00611E98" w:rsidRDefault="008502BD" w:rsidP="00067415">
      <w:pPr>
        <w:tabs>
          <w:tab w:val="left" w:pos="0"/>
        </w:tabs>
        <w:autoSpaceDE w:val="0"/>
        <w:autoSpaceDN w:val="0"/>
        <w:adjustRightInd w:val="0"/>
        <w:jc w:val="both"/>
        <w:rPr>
          <w:rFonts w:ascii="Arial" w:hAnsi="Arial" w:cs="Arial"/>
          <w:iCs/>
          <w:color w:val="002060"/>
        </w:rPr>
      </w:pPr>
    </w:p>
    <w:p w14:paraId="212AE652" w14:textId="77777777" w:rsidR="008502BD" w:rsidRPr="00611E98" w:rsidRDefault="008502BD" w:rsidP="00067415">
      <w:pPr>
        <w:tabs>
          <w:tab w:val="left" w:pos="0"/>
        </w:tabs>
        <w:autoSpaceDE w:val="0"/>
        <w:autoSpaceDN w:val="0"/>
        <w:adjustRightInd w:val="0"/>
        <w:jc w:val="both"/>
        <w:rPr>
          <w:rFonts w:ascii="Arial" w:hAnsi="Arial" w:cs="Arial"/>
          <w:iCs/>
          <w:color w:val="002060"/>
        </w:rPr>
      </w:pPr>
    </w:p>
    <w:p w14:paraId="05D28B0B" w14:textId="77777777" w:rsidR="008502BD" w:rsidRPr="00611E98" w:rsidRDefault="008502BD" w:rsidP="00067415">
      <w:pPr>
        <w:tabs>
          <w:tab w:val="left" w:pos="0"/>
        </w:tabs>
        <w:autoSpaceDE w:val="0"/>
        <w:autoSpaceDN w:val="0"/>
        <w:adjustRightInd w:val="0"/>
        <w:jc w:val="both"/>
        <w:rPr>
          <w:rFonts w:ascii="Arial" w:hAnsi="Arial" w:cs="Arial"/>
          <w:b/>
          <w:iCs/>
          <w:color w:val="002060"/>
        </w:rPr>
      </w:pPr>
      <w:r w:rsidRPr="00611E98">
        <w:rPr>
          <w:rFonts w:ascii="Arial" w:hAnsi="Arial" w:cs="Arial"/>
          <w:b/>
          <w:iCs/>
          <w:color w:val="002060"/>
        </w:rPr>
        <w:t>Data Protection Legislation</w:t>
      </w:r>
    </w:p>
    <w:p w14:paraId="792CE1C3" w14:textId="77777777" w:rsidR="008502BD" w:rsidRPr="00611E98" w:rsidRDefault="008502BD" w:rsidP="00067415">
      <w:pPr>
        <w:tabs>
          <w:tab w:val="left" w:pos="0"/>
        </w:tabs>
        <w:autoSpaceDE w:val="0"/>
        <w:autoSpaceDN w:val="0"/>
        <w:adjustRightInd w:val="0"/>
        <w:jc w:val="both"/>
        <w:rPr>
          <w:rFonts w:ascii="Arial" w:hAnsi="Arial" w:cs="Arial"/>
          <w:iCs/>
          <w:color w:val="002060"/>
        </w:rPr>
      </w:pPr>
    </w:p>
    <w:p w14:paraId="49DDDB98" w14:textId="77777777" w:rsidR="008502BD" w:rsidRPr="00611E98" w:rsidRDefault="008502BD" w:rsidP="00067415">
      <w:pPr>
        <w:tabs>
          <w:tab w:val="left" w:pos="0"/>
        </w:tabs>
        <w:autoSpaceDE w:val="0"/>
        <w:autoSpaceDN w:val="0"/>
        <w:adjustRightInd w:val="0"/>
        <w:jc w:val="both"/>
        <w:rPr>
          <w:rFonts w:ascii="Arial" w:hAnsi="Arial" w:cs="Arial"/>
          <w:iCs/>
          <w:color w:val="002060"/>
        </w:rPr>
      </w:pPr>
      <w:r w:rsidRPr="00611E98">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611E98">
        <w:rPr>
          <w:rStyle w:val="Emphasis"/>
          <w:rFonts w:ascii="Arial" w:hAnsi="Arial" w:cs="Arial"/>
          <w:color w:val="002060"/>
        </w:rPr>
        <w:t xml:space="preserve">Applications submitted via the online NHS Scotland Application form will be imported into the NHS Greater Glasgow and Clyde recruitment system. </w:t>
      </w:r>
      <w:r w:rsidRPr="00611E98">
        <w:rPr>
          <w:rFonts w:ascii="Arial" w:hAnsi="Arial" w:cs="Arial"/>
          <w:color w:val="002060"/>
        </w:rPr>
        <w:t xml:space="preserve">The information you provide will be retained by NHS Greater Glasgow and </w:t>
      </w:r>
      <w:proofErr w:type="gramStart"/>
      <w:r w:rsidRPr="00611E98">
        <w:rPr>
          <w:rFonts w:ascii="Arial" w:hAnsi="Arial" w:cs="Arial"/>
          <w:color w:val="002060"/>
        </w:rPr>
        <w:t>Clyde  and</w:t>
      </w:r>
      <w:proofErr w:type="gramEnd"/>
      <w:r w:rsidRPr="00611E98">
        <w:rPr>
          <w:rFonts w:ascii="Arial" w:hAnsi="Arial" w:cs="Arial"/>
          <w:color w:val="002060"/>
        </w:rPr>
        <w:t xml:space="preserve">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5F3E2378" w14:textId="77777777" w:rsidR="008502BD" w:rsidRPr="00611E98" w:rsidRDefault="008502BD" w:rsidP="00067415">
      <w:pPr>
        <w:jc w:val="both"/>
        <w:rPr>
          <w:rFonts w:ascii="Arial" w:hAnsi="Arial" w:cs="Arial"/>
          <w:color w:val="002060"/>
        </w:rPr>
      </w:pPr>
    </w:p>
    <w:p w14:paraId="6DE396D8" w14:textId="77777777" w:rsidR="008502BD" w:rsidRPr="00611E98" w:rsidRDefault="008502BD" w:rsidP="00067415">
      <w:pPr>
        <w:jc w:val="both"/>
        <w:rPr>
          <w:rFonts w:ascii="Arial" w:hAnsi="Arial" w:cs="Arial"/>
          <w:color w:val="002060"/>
        </w:rPr>
      </w:pPr>
      <w:r w:rsidRPr="00611E98">
        <w:rPr>
          <w:rFonts w:ascii="Arial" w:hAnsi="Arial" w:cs="Arial"/>
          <w:color w:val="002060"/>
        </w:rPr>
        <w:br w:type="page"/>
      </w:r>
    </w:p>
    <w:p w14:paraId="4F1EDE05" w14:textId="26C3508B" w:rsidR="008502BD" w:rsidRPr="00611E98" w:rsidRDefault="008A52ED" w:rsidP="00067415">
      <w:pPr>
        <w:kinsoku w:val="0"/>
        <w:overflowPunct w:val="0"/>
        <w:jc w:val="both"/>
        <w:rPr>
          <w:rFonts w:ascii="Arial" w:hAnsi="Arial" w:cs="Arial"/>
          <w:b/>
          <w:bCs/>
          <w:color w:val="002060"/>
          <w:sz w:val="32"/>
          <w:szCs w:val="32"/>
        </w:rPr>
      </w:pPr>
      <w:r w:rsidRPr="00611E98">
        <w:rPr>
          <w:rFonts w:ascii="Arial" w:hAnsi="Arial" w:cs="Arial"/>
          <w:b/>
          <w:bCs/>
          <w:color w:val="002060"/>
          <w:sz w:val="32"/>
          <w:szCs w:val="32"/>
        </w:rPr>
        <w:lastRenderedPageBreak/>
        <w:t xml:space="preserve">Section </w:t>
      </w:r>
      <w:r w:rsidR="00611E98" w:rsidRPr="00611E98">
        <w:rPr>
          <w:rFonts w:ascii="Arial" w:hAnsi="Arial" w:cs="Arial"/>
          <w:b/>
          <w:bCs/>
          <w:color w:val="002060"/>
          <w:sz w:val="32"/>
          <w:szCs w:val="32"/>
        </w:rPr>
        <w:t>5</w:t>
      </w:r>
      <w:r w:rsidR="008502BD" w:rsidRPr="00611E98">
        <w:rPr>
          <w:rFonts w:ascii="Arial" w:hAnsi="Arial" w:cs="Arial"/>
          <w:b/>
          <w:bCs/>
          <w:color w:val="002060"/>
          <w:sz w:val="32"/>
          <w:szCs w:val="32"/>
        </w:rPr>
        <w:t>:</w:t>
      </w:r>
      <w:r w:rsidR="008502BD" w:rsidRPr="00611E98">
        <w:rPr>
          <w:rFonts w:ascii="Arial" w:hAnsi="Arial" w:cs="Arial"/>
          <w:b/>
          <w:bCs/>
          <w:color w:val="002060"/>
          <w:sz w:val="32"/>
          <w:szCs w:val="32"/>
        </w:rPr>
        <w:tab/>
      </w:r>
    </w:p>
    <w:p w14:paraId="6E3841E7" w14:textId="77777777" w:rsidR="008502BD" w:rsidRPr="00611E98" w:rsidRDefault="008502BD" w:rsidP="00067415">
      <w:pPr>
        <w:kinsoku w:val="0"/>
        <w:overflowPunct w:val="0"/>
        <w:jc w:val="both"/>
        <w:rPr>
          <w:rFonts w:ascii="Arial" w:hAnsi="Arial" w:cs="Arial"/>
          <w:b/>
          <w:bCs/>
          <w:color w:val="002060"/>
          <w:sz w:val="32"/>
          <w:szCs w:val="32"/>
        </w:rPr>
      </w:pPr>
      <w:r w:rsidRPr="00611E98">
        <w:rPr>
          <w:rFonts w:ascii="Arial" w:hAnsi="Arial" w:cs="Arial"/>
          <w:b/>
          <w:bCs/>
          <w:color w:val="002060"/>
          <w:sz w:val="32"/>
          <w:szCs w:val="32"/>
        </w:rPr>
        <w:t>Consultant Appointment</w:t>
      </w:r>
    </w:p>
    <w:p w14:paraId="7F451DD2" w14:textId="77777777" w:rsidR="008502BD" w:rsidRPr="00611E98" w:rsidRDefault="008502BD" w:rsidP="00067415">
      <w:pPr>
        <w:kinsoku w:val="0"/>
        <w:overflowPunct w:val="0"/>
        <w:jc w:val="both"/>
        <w:rPr>
          <w:rFonts w:ascii="Arial" w:hAnsi="Arial" w:cs="Arial"/>
          <w:b/>
          <w:bCs/>
          <w:color w:val="002060"/>
          <w:sz w:val="32"/>
        </w:rPr>
      </w:pPr>
      <w:r w:rsidRPr="00611E98">
        <w:rPr>
          <w:rFonts w:ascii="Arial" w:hAnsi="Arial" w:cs="Arial"/>
          <w:b/>
          <w:bCs/>
          <w:color w:val="002060"/>
          <w:sz w:val="32"/>
          <w:szCs w:val="32"/>
        </w:rPr>
        <w:t>Terms and Conditions</w:t>
      </w:r>
    </w:p>
    <w:p w14:paraId="1995F881" w14:textId="77777777" w:rsidR="008502BD" w:rsidRPr="00611E98" w:rsidRDefault="008502BD" w:rsidP="00067415">
      <w:pPr>
        <w:jc w:val="both"/>
        <w:rPr>
          <w:rFonts w:ascii="Arial" w:hAnsi="Arial" w:cs="Arial"/>
          <w:color w:val="002060"/>
        </w:rPr>
      </w:pPr>
    </w:p>
    <w:p w14:paraId="296B200A" w14:textId="77777777" w:rsidR="008502BD" w:rsidRPr="00611E98" w:rsidRDefault="00E30E13" w:rsidP="00067415">
      <w:pPr>
        <w:jc w:val="both"/>
        <w:rPr>
          <w:rFonts w:ascii="Arial" w:hAnsi="Arial" w:cs="Arial"/>
          <w:b/>
          <w:iCs/>
          <w:color w:val="002060"/>
        </w:rPr>
      </w:pPr>
      <w:r w:rsidRPr="00611E98">
        <w:rPr>
          <w:noProof/>
          <w:color w:val="002060"/>
        </w:rPr>
        <w:drawing>
          <wp:anchor distT="0" distB="0" distL="114300" distR="114300" simplePos="0" relativeHeight="251665920" behindDoc="1" locked="0" layoutInCell="1" allowOverlap="1" wp14:anchorId="565EEB86" wp14:editId="127E4AC0">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611E98">
        <w:rPr>
          <w:rFonts w:ascii="Arial" w:hAnsi="Arial" w:cs="Arial"/>
          <w:color w:val="002060"/>
        </w:rPr>
        <w:t xml:space="preserve">Terms and Conditions of Service are those determined by the Terms and Conditions of the New Consultant Grade (Scotland) as amended from time to time. </w:t>
      </w:r>
      <w:r w:rsidR="008502BD" w:rsidRPr="00611E98">
        <w:rPr>
          <w:rFonts w:ascii="Arial" w:hAnsi="Arial" w:cs="Arial"/>
          <w:iCs/>
          <w:color w:val="002060"/>
        </w:rPr>
        <w:t>For an overview of the terms and conditions visit</w:t>
      </w:r>
      <w:r w:rsidR="008502BD" w:rsidRPr="00611E98">
        <w:rPr>
          <w:rFonts w:ascii="Arial" w:hAnsi="Arial" w:cs="Arial"/>
          <w:b/>
          <w:iCs/>
          <w:color w:val="002060"/>
        </w:rPr>
        <w:t xml:space="preserve"> </w:t>
      </w:r>
      <w:hyperlink r:id="rId23" w:history="1">
        <w:r w:rsidR="008502BD" w:rsidRPr="00611E98">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611E98" w14:paraId="766FE01F" w14:textId="77777777" w:rsidTr="00067415">
        <w:tc>
          <w:tcPr>
            <w:tcW w:w="2880" w:type="dxa"/>
          </w:tcPr>
          <w:p w14:paraId="0DB8FBCC" w14:textId="77777777" w:rsidR="008502BD" w:rsidRPr="00611E98" w:rsidRDefault="008502BD" w:rsidP="00067415">
            <w:pPr>
              <w:rPr>
                <w:rFonts w:ascii="Arial" w:hAnsi="Arial" w:cs="Arial"/>
                <w:color w:val="002060"/>
              </w:rPr>
            </w:pPr>
          </w:p>
          <w:p w14:paraId="0CA084A0" w14:textId="77777777" w:rsidR="008502BD" w:rsidRPr="00611E98" w:rsidRDefault="008502BD" w:rsidP="00067415">
            <w:pPr>
              <w:rPr>
                <w:rFonts w:ascii="Arial" w:hAnsi="Arial" w:cs="Arial"/>
                <w:b/>
                <w:color w:val="002060"/>
              </w:rPr>
            </w:pPr>
            <w:r w:rsidRPr="00611E98">
              <w:rPr>
                <w:rFonts w:ascii="Arial" w:hAnsi="Arial" w:cs="Arial"/>
                <w:b/>
                <w:color w:val="002060"/>
              </w:rPr>
              <w:t>TYPE OF CONTRACT</w:t>
            </w:r>
          </w:p>
        </w:tc>
        <w:tc>
          <w:tcPr>
            <w:tcW w:w="7200" w:type="dxa"/>
          </w:tcPr>
          <w:p w14:paraId="050C947E" w14:textId="77777777" w:rsidR="008502BD" w:rsidRPr="00611E98" w:rsidRDefault="008502BD" w:rsidP="00067415">
            <w:pPr>
              <w:rPr>
                <w:rFonts w:ascii="Arial" w:hAnsi="Arial" w:cs="Arial"/>
                <w:color w:val="002060"/>
              </w:rPr>
            </w:pPr>
          </w:p>
          <w:p w14:paraId="4EA95940" w14:textId="77777777" w:rsidR="008502BD" w:rsidRPr="00611E98" w:rsidRDefault="00C92639" w:rsidP="00067415">
            <w:pPr>
              <w:rPr>
                <w:rFonts w:ascii="Arial" w:hAnsi="Arial" w:cs="Arial"/>
                <w:b/>
                <w:noProof/>
                <w:color w:val="002060"/>
              </w:rPr>
            </w:pPr>
            <w:r w:rsidRPr="00611E98">
              <w:rPr>
                <w:rFonts w:ascii="Arial" w:hAnsi="Arial" w:cs="Arial"/>
                <w:b/>
                <w:noProof/>
                <w:color w:val="002060"/>
              </w:rPr>
              <w:t>Permanent</w:t>
            </w:r>
          </w:p>
          <w:p w14:paraId="51D1BDEC" w14:textId="77777777" w:rsidR="008502BD" w:rsidRPr="00611E98" w:rsidRDefault="008502BD" w:rsidP="00067415">
            <w:pPr>
              <w:rPr>
                <w:rFonts w:ascii="Arial" w:hAnsi="Arial" w:cs="Arial"/>
                <w:color w:val="002060"/>
              </w:rPr>
            </w:pPr>
          </w:p>
        </w:tc>
      </w:tr>
      <w:tr w:rsidR="008A52ED" w:rsidRPr="00611E98" w14:paraId="1A04D34E" w14:textId="77777777" w:rsidTr="00067415">
        <w:tc>
          <w:tcPr>
            <w:tcW w:w="2880" w:type="dxa"/>
          </w:tcPr>
          <w:p w14:paraId="3CF5F9DA" w14:textId="77777777" w:rsidR="008502BD" w:rsidRPr="00611E98" w:rsidRDefault="008502BD" w:rsidP="00067415">
            <w:pPr>
              <w:rPr>
                <w:rFonts w:ascii="Arial" w:hAnsi="Arial" w:cs="Arial"/>
                <w:color w:val="002060"/>
              </w:rPr>
            </w:pPr>
          </w:p>
          <w:p w14:paraId="437EEBF3" w14:textId="77777777" w:rsidR="008502BD" w:rsidRPr="00611E98" w:rsidRDefault="008502BD" w:rsidP="00067415">
            <w:pPr>
              <w:rPr>
                <w:rFonts w:ascii="Arial" w:hAnsi="Arial" w:cs="Arial"/>
                <w:b/>
                <w:color w:val="002060"/>
              </w:rPr>
            </w:pPr>
            <w:r w:rsidRPr="00611E98">
              <w:rPr>
                <w:rFonts w:ascii="Arial" w:hAnsi="Arial" w:cs="Arial"/>
                <w:b/>
                <w:color w:val="002060"/>
              </w:rPr>
              <w:t>GRADE AND SALARY</w:t>
            </w:r>
          </w:p>
          <w:p w14:paraId="772E9540" w14:textId="77777777" w:rsidR="008502BD" w:rsidRPr="00611E98" w:rsidRDefault="008502BD" w:rsidP="00067415">
            <w:pPr>
              <w:rPr>
                <w:rFonts w:ascii="Arial" w:hAnsi="Arial" w:cs="Arial"/>
                <w:color w:val="002060"/>
              </w:rPr>
            </w:pPr>
          </w:p>
        </w:tc>
        <w:tc>
          <w:tcPr>
            <w:tcW w:w="7200" w:type="dxa"/>
          </w:tcPr>
          <w:p w14:paraId="5120BF7F" w14:textId="77777777" w:rsidR="008502BD" w:rsidRPr="00611E98" w:rsidRDefault="008502BD" w:rsidP="00067415">
            <w:pPr>
              <w:rPr>
                <w:rFonts w:ascii="Arial" w:hAnsi="Arial" w:cs="Arial"/>
                <w:color w:val="002060"/>
              </w:rPr>
            </w:pPr>
          </w:p>
          <w:p w14:paraId="705F3FBA" w14:textId="77777777" w:rsidR="008502BD" w:rsidRPr="00611E98" w:rsidRDefault="00855109" w:rsidP="00067415">
            <w:pPr>
              <w:rPr>
                <w:rFonts w:ascii="Arial" w:hAnsi="Arial" w:cs="Arial"/>
                <w:b/>
                <w:noProof/>
                <w:color w:val="002060"/>
              </w:rPr>
            </w:pPr>
            <w:r w:rsidRPr="00611E98">
              <w:rPr>
                <w:rFonts w:ascii="Arial" w:hAnsi="Arial" w:cs="Arial"/>
                <w:b/>
                <w:noProof/>
                <w:color w:val="002060"/>
              </w:rPr>
              <w:t xml:space="preserve">Consultant </w:t>
            </w:r>
          </w:p>
          <w:p w14:paraId="111CC58C" w14:textId="77777777" w:rsidR="00855109" w:rsidRPr="00611E98" w:rsidRDefault="00855109" w:rsidP="00067415">
            <w:pPr>
              <w:rPr>
                <w:rFonts w:ascii="Arial" w:hAnsi="Arial" w:cs="Arial"/>
                <w:noProof/>
                <w:color w:val="002060"/>
              </w:rPr>
            </w:pPr>
          </w:p>
          <w:p w14:paraId="17D352D2" w14:textId="77777777" w:rsidR="008502BD" w:rsidRPr="00611E98" w:rsidRDefault="008502BD" w:rsidP="00067415">
            <w:pPr>
              <w:rPr>
                <w:rFonts w:ascii="Arial" w:hAnsi="Arial" w:cs="Arial"/>
                <w:color w:val="002060"/>
              </w:rPr>
            </w:pPr>
            <w:r w:rsidRPr="00611E98">
              <w:rPr>
                <w:rFonts w:ascii="Arial" w:hAnsi="Arial" w:cs="Arial"/>
                <w:color w:val="002060"/>
              </w:rPr>
              <w:t xml:space="preserve">The whole-time salary will be a starting salary </w:t>
            </w:r>
            <w:proofErr w:type="gramStart"/>
            <w:r w:rsidRPr="00611E98">
              <w:rPr>
                <w:rFonts w:ascii="Arial" w:hAnsi="Arial" w:cs="Arial"/>
                <w:color w:val="002060"/>
              </w:rPr>
              <w:t>of:-</w:t>
            </w:r>
            <w:proofErr w:type="gramEnd"/>
          </w:p>
          <w:p w14:paraId="211CF64B" w14:textId="77777777" w:rsidR="008502BD" w:rsidRPr="00611E98" w:rsidRDefault="00687E37" w:rsidP="00067415">
            <w:pPr>
              <w:rPr>
                <w:rFonts w:ascii="Arial" w:hAnsi="Arial" w:cs="Arial"/>
                <w:color w:val="002060"/>
              </w:rPr>
            </w:pPr>
            <w:r w:rsidRPr="00611E98">
              <w:rPr>
                <w:rFonts w:ascii="Arial" w:hAnsi="Arial" w:cs="Arial"/>
                <w:color w:val="002060"/>
              </w:rPr>
              <w:t xml:space="preserve"> £</w:t>
            </w:r>
            <w:proofErr w:type="gramStart"/>
            <w:r w:rsidRPr="00611E98">
              <w:rPr>
                <w:rFonts w:ascii="Arial" w:hAnsi="Arial" w:cs="Arial"/>
                <w:color w:val="002060"/>
              </w:rPr>
              <w:t>84,984</w:t>
            </w:r>
            <w:r w:rsidRPr="00611E98">
              <w:rPr>
                <w:rFonts w:ascii="Arial" w:hAnsi="Arial" w:cs="Arial"/>
                <w:noProof/>
                <w:color w:val="002060"/>
              </w:rPr>
              <w:t xml:space="preserve">  to</w:t>
            </w:r>
            <w:proofErr w:type="gramEnd"/>
            <w:r w:rsidRPr="00611E98">
              <w:rPr>
                <w:rFonts w:ascii="Arial" w:hAnsi="Arial" w:cs="Arial"/>
                <w:noProof/>
                <w:color w:val="002060"/>
              </w:rPr>
              <w:t xml:space="preserve">  £112,925</w:t>
            </w:r>
            <w:r w:rsidR="008502BD" w:rsidRPr="00611E98">
              <w:rPr>
                <w:rFonts w:ascii="Arial" w:hAnsi="Arial" w:cs="Arial"/>
                <w:noProof/>
                <w:color w:val="002060"/>
              </w:rPr>
              <w:t xml:space="preserve"> per</w:t>
            </w:r>
            <w:r w:rsidR="008502BD" w:rsidRPr="00611E98">
              <w:rPr>
                <w:rFonts w:ascii="Arial" w:hAnsi="Arial" w:cs="Arial"/>
                <w:color w:val="002060"/>
              </w:rPr>
              <w:t xml:space="preserve"> annum (pro rata if applicable) </w:t>
            </w:r>
          </w:p>
          <w:p w14:paraId="6F2150F8" w14:textId="77777777" w:rsidR="008502BD" w:rsidRPr="00611E98" w:rsidRDefault="008502BD" w:rsidP="00067415">
            <w:pPr>
              <w:rPr>
                <w:rFonts w:ascii="Arial" w:hAnsi="Arial" w:cs="Arial"/>
                <w:color w:val="002060"/>
              </w:rPr>
            </w:pPr>
          </w:p>
          <w:p w14:paraId="6C2C1CFF" w14:textId="77777777" w:rsidR="008502BD" w:rsidRPr="00611E98" w:rsidRDefault="008502BD" w:rsidP="00067415">
            <w:pPr>
              <w:rPr>
                <w:rFonts w:ascii="Arial" w:hAnsi="Arial" w:cs="Arial"/>
                <w:color w:val="002060"/>
              </w:rPr>
            </w:pPr>
            <w:r w:rsidRPr="00611E98">
              <w:rPr>
                <w:rFonts w:ascii="Arial" w:hAnsi="Arial" w:cs="Arial"/>
                <w:color w:val="002060"/>
              </w:rPr>
              <w:t xml:space="preserve">Progression of salary is related to experience.  </w:t>
            </w:r>
          </w:p>
          <w:p w14:paraId="736159D8" w14:textId="77777777" w:rsidR="008502BD" w:rsidRPr="00611E98" w:rsidRDefault="008502BD" w:rsidP="00067415">
            <w:pPr>
              <w:rPr>
                <w:rFonts w:ascii="Arial" w:hAnsi="Arial" w:cs="Arial"/>
                <w:color w:val="002060"/>
              </w:rPr>
            </w:pPr>
          </w:p>
          <w:p w14:paraId="78C0B35E" w14:textId="77777777" w:rsidR="008502BD" w:rsidRPr="00611E98" w:rsidRDefault="008502BD" w:rsidP="00067415">
            <w:pPr>
              <w:jc w:val="both"/>
              <w:rPr>
                <w:rFonts w:ascii="Arial" w:hAnsi="Arial" w:cs="Arial"/>
                <w:color w:val="002060"/>
              </w:rPr>
            </w:pPr>
            <w:r w:rsidRPr="00611E98">
              <w:rPr>
                <w:rFonts w:ascii="Arial" w:hAnsi="Arial" w:cs="Arial"/>
                <w:color w:val="002060"/>
              </w:rPr>
              <w:t>New Entrants to the NHS will normally commence on the minimum point of the salary scale, (dependent on qualifications and experience). Salary is paid monthly by Bank Credit Transfer.</w:t>
            </w:r>
          </w:p>
          <w:p w14:paraId="13AE1FC0" w14:textId="77777777" w:rsidR="008502BD" w:rsidRPr="00611E98" w:rsidRDefault="008502BD" w:rsidP="00067415">
            <w:pPr>
              <w:rPr>
                <w:rFonts w:ascii="Arial" w:hAnsi="Arial" w:cs="Arial"/>
                <w:color w:val="002060"/>
              </w:rPr>
            </w:pPr>
          </w:p>
        </w:tc>
      </w:tr>
      <w:tr w:rsidR="008A52ED" w:rsidRPr="00611E98" w14:paraId="280985B3" w14:textId="77777777" w:rsidTr="00067415">
        <w:tc>
          <w:tcPr>
            <w:tcW w:w="2880" w:type="dxa"/>
          </w:tcPr>
          <w:p w14:paraId="462B26E9" w14:textId="77777777" w:rsidR="008502BD" w:rsidRPr="00611E98" w:rsidRDefault="008502BD" w:rsidP="00067415">
            <w:pPr>
              <w:rPr>
                <w:rFonts w:ascii="Arial" w:hAnsi="Arial" w:cs="Arial"/>
                <w:color w:val="002060"/>
              </w:rPr>
            </w:pPr>
          </w:p>
          <w:p w14:paraId="00808EBE" w14:textId="77777777" w:rsidR="008502BD" w:rsidRPr="00611E98" w:rsidRDefault="008502BD" w:rsidP="00067415">
            <w:pPr>
              <w:rPr>
                <w:rFonts w:ascii="Arial" w:hAnsi="Arial" w:cs="Arial"/>
                <w:b/>
                <w:color w:val="002060"/>
              </w:rPr>
            </w:pPr>
            <w:r w:rsidRPr="00611E98">
              <w:rPr>
                <w:rFonts w:ascii="Arial" w:hAnsi="Arial" w:cs="Arial"/>
                <w:b/>
                <w:color w:val="002060"/>
              </w:rPr>
              <w:t xml:space="preserve">HOURS OF WORK </w:t>
            </w:r>
          </w:p>
        </w:tc>
        <w:tc>
          <w:tcPr>
            <w:tcW w:w="7200" w:type="dxa"/>
          </w:tcPr>
          <w:p w14:paraId="5EF0B72F" w14:textId="77777777" w:rsidR="008502BD" w:rsidRPr="00611E98" w:rsidRDefault="008502BD" w:rsidP="00067415">
            <w:pPr>
              <w:jc w:val="both"/>
              <w:rPr>
                <w:rFonts w:ascii="Arial" w:hAnsi="Arial" w:cs="Arial"/>
                <w:color w:val="002060"/>
              </w:rPr>
            </w:pPr>
          </w:p>
          <w:p w14:paraId="53B06DB3" w14:textId="77777777" w:rsidR="008502BD" w:rsidRPr="00611E98" w:rsidRDefault="008502BD" w:rsidP="00067415">
            <w:pPr>
              <w:jc w:val="both"/>
              <w:rPr>
                <w:rFonts w:ascii="Arial" w:hAnsi="Arial" w:cs="Arial"/>
                <w:b/>
                <w:noProof/>
                <w:color w:val="002060"/>
              </w:rPr>
            </w:pPr>
            <w:r w:rsidRPr="00611E98">
              <w:rPr>
                <w:rFonts w:ascii="Arial" w:hAnsi="Arial" w:cs="Arial"/>
                <w:b/>
                <w:noProof/>
                <w:color w:val="002060"/>
              </w:rPr>
              <w:t xml:space="preserve">Full-Time </w:t>
            </w:r>
          </w:p>
          <w:p w14:paraId="326D5959" w14:textId="77777777" w:rsidR="008502BD" w:rsidRPr="00611E98" w:rsidRDefault="008502BD" w:rsidP="00067415">
            <w:pPr>
              <w:jc w:val="both"/>
              <w:rPr>
                <w:rFonts w:ascii="Arial" w:hAnsi="Arial" w:cs="Arial"/>
                <w:color w:val="002060"/>
              </w:rPr>
            </w:pPr>
          </w:p>
        </w:tc>
      </w:tr>
      <w:tr w:rsidR="008A52ED" w:rsidRPr="00611E98" w14:paraId="1ECB3C43" w14:textId="77777777" w:rsidTr="00067415">
        <w:tc>
          <w:tcPr>
            <w:tcW w:w="2880" w:type="dxa"/>
          </w:tcPr>
          <w:p w14:paraId="105AD9C1" w14:textId="77777777" w:rsidR="008502BD" w:rsidRPr="00611E98" w:rsidRDefault="008502BD" w:rsidP="00067415">
            <w:pPr>
              <w:rPr>
                <w:rFonts w:ascii="Arial" w:hAnsi="Arial" w:cs="Arial"/>
                <w:b/>
                <w:color w:val="002060"/>
              </w:rPr>
            </w:pPr>
          </w:p>
          <w:p w14:paraId="08607DA9" w14:textId="77777777" w:rsidR="008502BD" w:rsidRPr="00611E98" w:rsidRDefault="008502BD" w:rsidP="00067415">
            <w:pPr>
              <w:rPr>
                <w:rFonts w:ascii="Arial" w:hAnsi="Arial" w:cs="Arial"/>
                <w:b/>
                <w:color w:val="002060"/>
              </w:rPr>
            </w:pPr>
            <w:r w:rsidRPr="00611E98">
              <w:rPr>
                <w:rFonts w:ascii="Arial" w:hAnsi="Arial" w:cs="Arial"/>
                <w:b/>
                <w:color w:val="002060"/>
              </w:rPr>
              <w:t>SUPERANNUATION</w:t>
            </w:r>
          </w:p>
          <w:p w14:paraId="78C166E0" w14:textId="77777777" w:rsidR="008502BD" w:rsidRPr="00611E98" w:rsidRDefault="008502BD" w:rsidP="00067415">
            <w:pPr>
              <w:rPr>
                <w:rFonts w:ascii="Arial" w:hAnsi="Arial" w:cs="Arial"/>
                <w:b/>
                <w:color w:val="002060"/>
              </w:rPr>
            </w:pPr>
          </w:p>
        </w:tc>
        <w:tc>
          <w:tcPr>
            <w:tcW w:w="7200" w:type="dxa"/>
          </w:tcPr>
          <w:p w14:paraId="2E949F34" w14:textId="77777777" w:rsidR="008502BD" w:rsidRPr="00611E98" w:rsidRDefault="008502BD" w:rsidP="00067415">
            <w:pPr>
              <w:jc w:val="both"/>
              <w:rPr>
                <w:rFonts w:ascii="Arial" w:hAnsi="Arial" w:cs="Arial"/>
                <w:color w:val="002060"/>
              </w:rPr>
            </w:pPr>
          </w:p>
          <w:p w14:paraId="16AC633D"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New entrants to NHS Greater Glasgow and Clyde who are aged sixteen but under </w:t>
            </w:r>
            <w:proofErr w:type="gramStart"/>
            <w:r w:rsidRPr="00611E98">
              <w:rPr>
                <w:rFonts w:ascii="Arial" w:hAnsi="Arial" w:cs="Arial"/>
                <w:color w:val="002060"/>
              </w:rPr>
              <w:t>seventy five</w:t>
            </w:r>
            <w:proofErr w:type="gramEnd"/>
            <w:r w:rsidRPr="00611E98">
              <w:rPr>
                <w:rFonts w:ascii="Arial" w:hAnsi="Arial" w:cs="Arial"/>
                <w:color w:val="002060"/>
              </w:rPr>
              <w:t xml:space="preserve"> will be enrolled automatically into membership of the NHS Pension Scheme.  Should you choose to "opt out" arrangements can be made to do this via: </w:t>
            </w:r>
            <w:hyperlink r:id="rId24" w:tooltip="http://www.sppa.gov.uk/" w:history="1">
              <w:r w:rsidRPr="00611E98">
                <w:rPr>
                  <w:rStyle w:val="Hyperlink"/>
                  <w:rFonts w:ascii="Arial" w:hAnsi="Arial" w:cs="Arial"/>
                  <w:color w:val="002060"/>
                </w:rPr>
                <w:t>www.sppa.gov.uk</w:t>
              </w:r>
            </w:hyperlink>
            <w:r w:rsidRPr="00611E98">
              <w:rPr>
                <w:rFonts w:ascii="Arial" w:hAnsi="Arial" w:cs="Arial"/>
                <w:color w:val="002060"/>
              </w:rPr>
              <w:t xml:space="preserve"> </w:t>
            </w:r>
          </w:p>
          <w:p w14:paraId="6E67CA5D" w14:textId="77777777" w:rsidR="008502BD" w:rsidRPr="00611E98" w:rsidRDefault="008502BD" w:rsidP="00067415">
            <w:pPr>
              <w:jc w:val="both"/>
              <w:rPr>
                <w:rFonts w:ascii="Arial" w:hAnsi="Arial" w:cs="Arial"/>
                <w:color w:val="002060"/>
              </w:rPr>
            </w:pPr>
          </w:p>
        </w:tc>
      </w:tr>
      <w:tr w:rsidR="008A52ED" w:rsidRPr="00611E98" w14:paraId="15BDD69E" w14:textId="77777777" w:rsidTr="00067415">
        <w:tc>
          <w:tcPr>
            <w:tcW w:w="2880" w:type="dxa"/>
          </w:tcPr>
          <w:p w14:paraId="75D38E29" w14:textId="77777777" w:rsidR="008502BD" w:rsidRPr="00611E98" w:rsidRDefault="008502BD" w:rsidP="00067415">
            <w:pPr>
              <w:rPr>
                <w:rFonts w:ascii="Arial" w:hAnsi="Arial" w:cs="Arial"/>
                <w:color w:val="002060"/>
              </w:rPr>
            </w:pPr>
          </w:p>
          <w:p w14:paraId="5001A119" w14:textId="77777777" w:rsidR="008502BD" w:rsidRPr="00611E98" w:rsidRDefault="008502BD" w:rsidP="00067415">
            <w:pPr>
              <w:rPr>
                <w:rFonts w:ascii="Arial" w:hAnsi="Arial" w:cs="Arial"/>
                <w:b/>
                <w:color w:val="002060"/>
              </w:rPr>
            </w:pPr>
            <w:r w:rsidRPr="00611E98">
              <w:rPr>
                <w:rFonts w:ascii="Arial" w:hAnsi="Arial" w:cs="Arial"/>
                <w:b/>
                <w:color w:val="002060"/>
              </w:rPr>
              <w:t>REMOVAL EXPENSES</w:t>
            </w:r>
          </w:p>
          <w:p w14:paraId="698E0CA1" w14:textId="77777777" w:rsidR="008502BD" w:rsidRPr="00611E98" w:rsidRDefault="008502BD" w:rsidP="00067415">
            <w:pPr>
              <w:rPr>
                <w:rFonts w:ascii="Arial" w:hAnsi="Arial" w:cs="Arial"/>
                <w:color w:val="002060"/>
              </w:rPr>
            </w:pPr>
          </w:p>
        </w:tc>
        <w:tc>
          <w:tcPr>
            <w:tcW w:w="7200" w:type="dxa"/>
          </w:tcPr>
          <w:p w14:paraId="09876072" w14:textId="77777777" w:rsidR="008502BD" w:rsidRPr="00611E98" w:rsidRDefault="008502BD" w:rsidP="00067415">
            <w:pPr>
              <w:rPr>
                <w:rFonts w:ascii="Arial" w:hAnsi="Arial" w:cs="Arial"/>
                <w:color w:val="002060"/>
              </w:rPr>
            </w:pPr>
          </w:p>
          <w:p w14:paraId="298BB4BB"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Assistance with removal and associated expenses may be given and would be discussed and agreed prior to appointment.   </w:t>
            </w:r>
          </w:p>
          <w:p w14:paraId="6FA13010" w14:textId="77777777" w:rsidR="008502BD" w:rsidRPr="00611E98" w:rsidRDefault="008502BD" w:rsidP="00067415">
            <w:pPr>
              <w:rPr>
                <w:rFonts w:ascii="Arial" w:hAnsi="Arial" w:cs="Arial"/>
                <w:color w:val="002060"/>
              </w:rPr>
            </w:pPr>
          </w:p>
        </w:tc>
      </w:tr>
      <w:tr w:rsidR="008A52ED" w:rsidRPr="00611E98" w14:paraId="31201F46" w14:textId="77777777" w:rsidTr="00067415">
        <w:tc>
          <w:tcPr>
            <w:tcW w:w="2880" w:type="dxa"/>
          </w:tcPr>
          <w:p w14:paraId="2EDF282B" w14:textId="77777777" w:rsidR="008502BD" w:rsidRPr="00611E98" w:rsidRDefault="008502BD" w:rsidP="00067415">
            <w:pPr>
              <w:rPr>
                <w:rFonts w:ascii="Arial" w:hAnsi="Arial" w:cs="Arial"/>
                <w:color w:val="002060"/>
              </w:rPr>
            </w:pPr>
          </w:p>
          <w:p w14:paraId="4214B903" w14:textId="77777777" w:rsidR="008502BD" w:rsidRPr="00611E98" w:rsidRDefault="008502BD" w:rsidP="00067415">
            <w:pPr>
              <w:rPr>
                <w:rFonts w:ascii="Arial" w:hAnsi="Arial" w:cs="Arial"/>
                <w:b/>
                <w:color w:val="002060"/>
              </w:rPr>
            </w:pPr>
            <w:r w:rsidRPr="00611E98">
              <w:rPr>
                <w:rFonts w:ascii="Arial" w:hAnsi="Arial" w:cs="Arial"/>
                <w:b/>
                <w:color w:val="002060"/>
              </w:rPr>
              <w:t>EXPENSES OF CANDIDATES FOR APPOINTMENT</w:t>
            </w:r>
          </w:p>
          <w:p w14:paraId="300A7531" w14:textId="77777777" w:rsidR="008502BD" w:rsidRPr="00611E98" w:rsidRDefault="008502BD" w:rsidP="00067415">
            <w:pPr>
              <w:rPr>
                <w:rFonts w:ascii="Arial" w:hAnsi="Arial" w:cs="Arial"/>
                <w:b/>
                <w:color w:val="002060"/>
              </w:rPr>
            </w:pPr>
          </w:p>
        </w:tc>
        <w:tc>
          <w:tcPr>
            <w:tcW w:w="7200" w:type="dxa"/>
          </w:tcPr>
          <w:p w14:paraId="1C3EAF1F" w14:textId="77777777" w:rsidR="008502BD" w:rsidRPr="00611E98" w:rsidRDefault="008502BD" w:rsidP="00067415">
            <w:pPr>
              <w:rPr>
                <w:rFonts w:ascii="Arial" w:hAnsi="Arial" w:cs="Arial"/>
                <w:color w:val="002060"/>
              </w:rPr>
            </w:pPr>
          </w:p>
          <w:p w14:paraId="2BD0F554" w14:textId="77777777" w:rsidR="008502BD" w:rsidRPr="00611E98" w:rsidRDefault="008502BD" w:rsidP="00067415">
            <w:pPr>
              <w:jc w:val="both"/>
              <w:rPr>
                <w:rFonts w:ascii="Arial" w:hAnsi="Arial" w:cs="Arial"/>
                <w:color w:val="002060"/>
              </w:rPr>
            </w:pPr>
            <w:r w:rsidRPr="00611E98">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0A6072C8" w14:textId="77777777" w:rsidR="008502BD" w:rsidRPr="00611E98" w:rsidRDefault="008502BD" w:rsidP="00067415">
            <w:pPr>
              <w:rPr>
                <w:rFonts w:ascii="Arial" w:hAnsi="Arial" w:cs="Arial"/>
                <w:color w:val="002060"/>
              </w:rPr>
            </w:pPr>
          </w:p>
        </w:tc>
      </w:tr>
      <w:tr w:rsidR="008A52ED" w:rsidRPr="00611E98" w14:paraId="497E6469" w14:textId="77777777" w:rsidTr="00067415">
        <w:tc>
          <w:tcPr>
            <w:tcW w:w="2880" w:type="dxa"/>
          </w:tcPr>
          <w:p w14:paraId="385C983F" w14:textId="77777777" w:rsidR="008502BD" w:rsidRPr="00611E98" w:rsidRDefault="008502BD" w:rsidP="00067415">
            <w:pPr>
              <w:rPr>
                <w:rFonts w:ascii="Arial" w:hAnsi="Arial" w:cs="Arial"/>
                <w:color w:val="002060"/>
              </w:rPr>
            </w:pPr>
          </w:p>
          <w:p w14:paraId="53497E3B" w14:textId="77777777" w:rsidR="008502BD" w:rsidRPr="00611E98" w:rsidRDefault="008502BD" w:rsidP="00067415">
            <w:pPr>
              <w:rPr>
                <w:rFonts w:ascii="Arial" w:hAnsi="Arial" w:cs="Arial"/>
                <w:b/>
                <w:color w:val="002060"/>
              </w:rPr>
            </w:pPr>
            <w:r w:rsidRPr="00611E98">
              <w:rPr>
                <w:rFonts w:ascii="Arial" w:hAnsi="Arial" w:cs="Arial"/>
                <w:b/>
                <w:color w:val="002060"/>
              </w:rPr>
              <w:t>SMOKEFREE POLICY</w:t>
            </w:r>
          </w:p>
        </w:tc>
        <w:tc>
          <w:tcPr>
            <w:tcW w:w="7200" w:type="dxa"/>
          </w:tcPr>
          <w:p w14:paraId="457C7300" w14:textId="77777777" w:rsidR="008502BD" w:rsidRPr="00611E98" w:rsidRDefault="008502BD" w:rsidP="00067415">
            <w:pPr>
              <w:rPr>
                <w:rFonts w:ascii="Arial" w:hAnsi="Arial" w:cs="Arial"/>
                <w:color w:val="002060"/>
              </w:rPr>
            </w:pPr>
          </w:p>
          <w:p w14:paraId="5254B179" w14:textId="77777777" w:rsidR="008502BD" w:rsidRPr="00611E98" w:rsidRDefault="008502BD" w:rsidP="004C54E6">
            <w:pPr>
              <w:jc w:val="both"/>
              <w:rPr>
                <w:rFonts w:ascii="Arial" w:hAnsi="Arial" w:cs="Arial"/>
                <w:color w:val="002060"/>
              </w:rPr>
            </w:pPr>
            <w:r w:rsidRPr="00611E98">
              <w:rPr>
                <w:rFonts w:ascii="Arial" w:hAnsi="Arial" w:cs="Arial"/>
                <w:color w:val="002060"/>
              </w:rPr>
              <w:t>NHS Greater Glasgow and Clyde operate a No Smoking Policy in all premises and grounds.</w:t>
            </w:r>
          </w:p>
          <w:p w14:paraId="16294D12" w14:textId="77777777" w:rsidR="008502BD" w:rsidRPr="00611E98" w:rsidRDefault="008502BD" w:rsidP="00067415">
            <w:pPr>
              <w:rPr>
                <w:rFonts w:ascii="Arial" w:hAnsi="Arial" w:cs="Arial"/>
                <w:color w:val="002060"/>
              </w:rPr>
            </w:pPr>
          </w:p>
        </w:tc>
      </w:tr>
      <w:tr w:rsidR="008A52ED" w:rsidRPr="00611E98" w14:paraId="314A7AA1" w14:textId="77777777" w:rsidTr="00067415">
        <w:tc>
          <w:tcPr>
            <w:tcW w:w="2880" w:type="dxa"/>
          </w:tcPr>
          <w:p w14:paraId="10DEE4D1" w14:textId="77777777" w:rsidR="008502BD" w:rsidRPr="00611E98" w:rsidRDefault="008502BD" w:rsidP="00067415">
            <w:pPr>
              <w:rPr>
                <w:rFonts w:ascii="Arial" w:hAnsi="Arial" w:cs="Arial"/>
                <w:color w:val="002060"/>
              </w:rPr>
            </w:pPr>
          </w:p>
          <w:p w14:paraId="51FCE324" w14:textId="77777777" w:rsidR="008502BD" w:rsidRPr="00611E98" w:rsidRDefault="008502BD" w:rsidP="00067415">
            <w:pPr>
              <w:rPr>
                <w:rFonts w:ascii="Arial" w:hAnsi="Arial" w:cs="Arial"/>
                <w:color w:val="002060"/>
              </w:rPr>
            </w:pPr>
          </w:p>
          <w:p w14:paraId="6DA2C546" w14:textId="77777777" w:rsidR="008502BD" w:rsidRPr="00611E98" w:rsidRDefault="008502BD" w:rsidP="00067415">
            <w:pPr>
              <w:rPr>
                <w:rFonts w:ascii="Arial" w:hAnsi="Arial" w:cs="Arial"/>
                <w:b/>
                <w:color w:val="002060"/>
              </w:rPr>
            </w:pPr>
            <w:r w:rsidRPr="00611E98">
              <w:rPr>
                <w:rFonts w:ascii="Arial" w:hAnsi="Arial" w:cs="Arial"/>
                <w:b/>
                <w:color w:val="002060"/>
              </w:rPr>
              <w:t>DISCLOSURE SCOTLAND</w:t>
            </w:r>
          </w:p>
        </w:tc>
        <w:tc>
          <w:tcPr>
            <w:tcW w:w="7200" w:type="dxa"/>
          </w:tcPr>
          <w:p w14:paraId="18770F89" w14:textId="77777777" w:rsidR="008502BD" w:rsidRPr="00611E98" w:rsidRDefault="008502BD" w:rsidP="00067415">
            <w:pPr>
              <w:rPr>
                <w:rFonts w:ascii="Arial" w:hAnsi="Arial" w:cs="Arial"/>
                <w:color w:val="002060"/>
              </w:rPr>
            </w:pPr>
          </w:p>
          <w:p w14:paraId="2A9BAD0C" w14:textId="77777777" w:rsidR="008502BD" w:rsidRPr="00611E98" w:rsidRDefault="008502BD" w:rsidP="00656132">
            <w:pPr>
              <w:jc w:val="both"/>
              <w:rPr>
                <w:rFonts w:ascii="Arial" w:hAnsi="Arial" w:cs="Arial"/>
                <w:color w:val="002060"/>
              </w:rPr>
            </w:pPr>
            <w:r w:rsidRPr="00611E98">
              <w:rPr>
                <w:rFonts w:ascii="Arial" w:hAnsi="Arial" w:cs="Arial"/>
                <w:color w:val="002060"/>
              </w:rPr>
              <w:t xml:space="preserve">This post </w:t>
            </w:r>
            <w:proofErr w:type="gramStart"/>
            <w:r w:rsidRPr="00611E98">
              <w:rPr>
                <w:rFonts w:ascii="Arial" w:hAnsi="Arial" w:cs="Arial"/>
                <w:color w:val="002060"/>
              </w:rPr>
              <w:t>is considered to be</w:t>
            </w:r>
            <w:proofErr w:type="gramEnd"/>
            <w:r w:rsidRPr="00611E98">
              <w:rPr>
                <w:rFonts w:ascii="Arial" w:hAnsi="Arial" w:cs="Arial"/>
                <w:color w:val="002060"/>
              </w:rPr>
              <w:t xml:space="preserve"> in the category of “Regulated Work” and therefore requires a Disclosure Scotland Protection of Vulnerable Groups Scheme (PVG) Membership.</w:t>
            </w:r>
          </w:p>
        </w:tc>
      </w:tr>
      <w:tr w:rsidR="008A52ED" w:rsidRPr="00611E98" w14:paraId="209DF910" w14:textId="77777777" w:rsidTr="00067415">
        <w:tc>
          <w:tcPr>
            <w:tcW w:w="2880" w:type="dxa"/>
          </w:tcPr>
          <w:p w14:paraId="114F4117" w14:textId="77777777" w:rsidR="008502BD" w:rsidRPr="00611E98" w:rsidRDefault="008502BD" w:rsidP="00067415">
            <w:pPr>
              <w:rPr>
                <w:rFonts w:ascii="Arial" w:hAnsi="Arial" w:cs="Arial"/>
                <w:color w:val="002060"/>
              </w:rPr>
            </w:pPr>
          </w:p>
          <w:p w14:paraId="2880D797" w14:textId="77777777" w:rsidR="008502BD" w:rsidRPr="00611E98" w:rsidRDefault="008502BD" w:rsidP="00067415">
            <w:pPr>
              <w:rPr>
                <w:rFonts w:ascii="Arial" w:hAnsi="Arial" w:cs="Arial"/>
                <w:b/>
                <w:color w:val="002060"/>
              </w:rPr>
            </w:pPr>
            <w:r w:rsidRPr="00611E98">
              <w:rPr>
                <w:rFonts w:ascii="Arial" w:hAnsi="Arial" w:cs="Arial"/>
                <w:b/>
                <w:color w:val="002060"/>
              </w:rPr>
              <w:t>CONFIRMATION OF ELIGIBILITY TO WORK IN THE UK</w:t>
            </w:r>
          </w:p>
          <w:p w14:paraId="71DB733A" w14:textId="77777777" w:rsidR="008502BD" w:rsidRPr="00611E98" w:rsidRDefault="008502BD" w:rsidP="00067415">
            <w:pPr>
              <w:rPr>
                <w:rFonts w:ascii="Arial" w:hAnsi="Arial" w:cs="Arial"/>
                <w:color w:val="002060"/>
              </w:rPr>
            </w:pPr>
          </w:p>
        </w:tc>
        <w:tc>
          <w:tcPr>
            <w:tcW w:w="7200" w:type="dxa"/>
          </w:tcPr>
          <w:p w14:paraId="0AE05AD4" w14:textId="77777777" w:rsidR="008502BD" w:rsidRPr="00611E98" w:rsidRDefault="008502BD" w:rsidP="00067415">
            <w:pPr>
              <w:rPr>
                <w:rFonts w:ascii="Arial" w:hAnsi="Arial" w:cs="Arial"/>
                <w:color w:val="002060"/>
              </w:rPr>
            </w:pPr>
          </w:p>
          <w:p w14:paraId="5C093A13"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NHS Greater Glasgow and Clyde (NHSGGC) has a legal obligation to ensure that it’s employees, both EEA and </w:t>
            </w:r>
            <w:proofErr w:type="spellStart"/>
            <w:proofErr w:type="gramStart"/>
            <w:r w:rsidRPr="00611E98">
              <w:rPr>
                <w:rFonts w:ascii="Arial" w:hAnsi="Arial" w:cs="Arial"/>
                <w:color w:val="002060"/>
              </w:rPr>
              <w:t>non EEA</w:t>
            </w:r>
            <w:proofErr w:type="spellEnd"/>
            <w:proofErr w:type="gramEnd"/>
            <w:r w:rsidRPr="00611E98">
              <w:rPr>
                <w:rFonts w:ascii="Arial" w:hAnsi="Arial" w:cs="Arial"/>
                <w:color w:val="002060"/>
              </w:rPr>
              <w:t xml:space="preserve"> nationals are legally entitled to work in the United Kingdom.  Before any person can commence employment within NHSGGC they will need to provide documentation to prove that they are eligible to work in the UK.  </w:t>
            </w:r>
            <w:proofErr w:type="gramStart"/>
            <w:r w:rsidRPr="00611E98">
              <w:rPr>
                <w:rFonts w:ascii="Arial" w:hAnsi="Arial" w:cs="Arial"/>
                <w:color w:val="002060"/>
              </w:rPr>
              <w:t>Non EEA</w:t>
            </w:r>
            <w:proofErr w:type="gramEnd"/>
            <w:r w:rsidRPr="00611E98">
              <w:rPr>
                <w:rFonts w:ascii="Arial" w:hAnsi="Arial" w:cs="Arial"/>
                <w:color w:val="002060"/>
              </w:rPr>
              <w:t xml:space="preserve">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611E98">
              <w:rPr>
                <w:rFonts w:ascii="Arial" w:hAnsi="Arial" w:cs="Arial"/>
                <w:color w:val="002060"/>
              </w:rPr>
              <w:t>verified..</w:t>
            </w:r>
            <w:proofErr w:type="gramEnd"/>
            <w:r w:rsidRPr="00611E98">
              <w:rPr>
                <w:rFonts w:ascii="Arial" w:hAnsi="Arial" w:cs="Arial"/>
                <w:color w:val="002060"/>
              </w:rPr>
              <w:t xml:space="preserve"> You will be required provide appropriate documentation prior to any appointment being made.</w:t>
            </w:r>
          </w:p>
          <w:p w14:paraId="6905DA8B" w14:textId="77777777" w:rsidR="008502BD" w:rsidRPr="00611E98" w:rsidRDefault="008502BD" w:rsidP="00067415">
            <w:pPr>
              <w:jc w:val="both"/>
              <w:rPr>
                <w:rFonts w:ascii="Arial" w:hAnsi="Arial" w:cs="Arial"/>
                <w:color w:val="002060"/>
              </w:rPr>
            </w:pPr>
          </w:p>
        </w:tc>
      </w:tr>
      <w:tr w:rsidR="008A52ED" w:rsidRPr="00611E98" w14:paraId="5EF4637C" w14:textId="77777777" w:rsidTr="00067415">
        <w:tc>
          <w:tcPr>
            <w:tcW w:w="2880" w:type="dxa"/>
          </w:tcPr>
          <w:p w14:paraId="6768AA3C" w14:textId="77777777" w:rsidR="008502BD" w:rsidRPr="00611E98" w:rsidRDefault="008502BD" w:rsidP="00067415">
            <w:pPr>
              <w:rPr>
                <w:rFonts w:ascii="Arial" w:hAnsi="Arial" w:cs="Arial"/>
                <w:color w:val="002060"/>
              </w:rPr>
            </w:pPr>
          </w:p>
          <w:p w14:paraId="3557AE51" w14:textId="77777777" w:rsidR="008502BD" w:rsidRPr="00611E98" w:rsidRDefault="008502BD" w:rsidP="00067415">
            <w:pPr>
              <w:rPr>
                <w:rFonts w:ascii="Arial" w:hAnsi="Arial" w:cs="Arial"/>
                <w:b/>
                <w:color w:val="002060"/>
              </w:rPr>
            </w:pPr>
            <w:r w:rsidRPr="00611E98">
              <w:rPr>
                <w:rFonts w:ascii="Arial" w:hAnsi="Arial" w:cs="Arial"/>
                <w:b/>
                <w:color w:val="002060"/>
              </w:rPr>
              <w:t>REHABILITATION OF OFFENDERS ACT 1974</w:t>
            </w:r>
          </w:p>
        </w:tc>
        <w:tc>
          <w:tcPr>
            <w:tcW w:w="7200" w:type="dxa"/>
          </w:tcPr>
          <w:p w14:paraId="7FC73030" w14:textId="77777777" w:rsidR="008502BD" w:rsidRPr="00611E98" w:rsidRDefault="008502BD" w:rsidP="00067415">
            <w:pPr>
              <w:rPr>
                <w:rFonts w:ascii="Arial" w:hAnsi="Arial" w:cs="Arial"/>
                <w:color w:val="002060"/>
              </w:rPr>
            </w:pPr>
          </w:p>
          <w:p w14:paraId="1790AEAE" w14:textId="77777777" w:rsidR="008502BD" w:rsidRPr="00611E98" w:rsidRDefault="008502BD" w:rsidP="00067415">
            <w:pPr>
              <w:jc w:val="both"/>
              <w:rPr>
                <w:rFonts w:ascii="Arial" w:hAnsi="Arial" w:cs="Arial"/>
                <w:color w:val="002060"/>
              </w:rPr>
            </w:pPr>
            <w:r w:rsidRPr="00611E98">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248A0BD3" w14:textId="77777777" w:rsidR="008502BD" w:rsidRPr="00611E98" w:rsidRDefault="008502BD" w:rsidP="00067415">
            <w:pPr>
              <w:rPr>
                <w:rFonts w:ascii="Arial" w:hAnsi="Arial" w:cs="Arial"/>
                <w:color w:val="002060"/>
              </w:rPr>
            </w:pPr>
          </w:p>
        </w:tc>
      </w:tr>
      <w:tr w:rsidR="008A52ED" w:rsidRPr="00611E98" w14:paraId="653AB95B" w14:textId="77777777" w:rsidTr="00067415">
        <w:tc>
          <w:tcPr>
            <w:tcW w:w="2880" w:type="dxa"/>
          </w:tcPr>
          <w:p w14:paraId="609970F9" w14:textId="77777777" w:rsidR="008502BD" w:rsidRPr="00611E98" w:rsidRDefault="008502BD" w:rsidP="00067415">
            <w:pPr>
              <w:rPr>
                <w:rFonts w:ascii="Arial" w:hAnsi="Arial" w:cs="Arial"/>
                <w:color w:val="002060"/>
              </w:rPr>
            </w:pPr>
          </w:p>
          <w:p w14:paraId="798FF3FE" w14:textId="77777777" w:rsidR="008502BD" w:rsidRPr="00611E98" w:rsidRDefault="008502BD" w:rsidP="00067415">
            <w:pPr>
              <w:rPr>
                <w:rFonts w:ascii="Arial" w:hAnsi="Arial" w:cs="Arial"/>
                <w:b/>
                <w:color w:val="002060"/>
              </w:rPr>
            </w:pPr>
            <w:r w:rsidRPr="00611E98">
              <w:rPr>
                <w:rFonts w:ascii="Arial" w:hAnsi="Arial" w:cs="Arial"/>
                <w:b/>
                <w:color w:val="002060"/>
              </w:rPr>
              <w:t>DISABLED APPLICANTS</w:t>
            </w:r>
          </w:p>
          <w:p w14:paraId="22905AED" w14:textId="77777777" w:rsidR="008502BD" w:rsidRPr="00611E98" w:rsidRDefault="008502BD" w:rsidP="00067415">
            <w:pPr>
              <w:rPr>
                <w:rFonts w:ascii="Arial" w:hAnsi="Arial" w:cs="Arial"/>
                <w:color w:val="002060"/>
              </w:rPr>
            </w:pPr>
          </w:p>
        </w:tc>
        <w:tc>
          <w:tcPr>
            <w:tcW w:w="7200" w:type="dxa"/>
          </w:tcPr>
          <w:p w14:paraId="16FCEF1F" w14:textId="77777777" w:rsidR="008502BD" w:rsidRPr="00611E98" w:rsidRDefault="008502BD" w:rsidP="00067415">
            <w:pPr>
              <w:rPr>
                <w:rFonts w:ascii="Arial" w:hAnsi="Arial" w:cs="Arial"/>
                <w:color w:val="002060"/>
              </w:rPr>
            </w:pPr>
          </w:p>
          <w:p w14:paraId="006E3482" w14:textId="77777777" w:rsidR="008502BD" w:rsidRPr="00611E98" w:rsidRDefault="008502BD" w:rsidP="00067415">
            <w:pPr>
              <w:jc w:val="both"/>
              <w:rPr>
                <w:rFonts w:ascii="Arial" w:hAnsi="Arial" w:cs="Arial"/>
                <w:color w:val="002060"/>
                <w:u w:val="single"/>
              </w:rPr>
            </w:pPr>
            <w:r w:rsidRPr="00611E98">
              <w:rPr>
                <w:rFonts w:ascii="Arial" w:hAnsi="Arial" w:cs="Arial"/>
                <w:color w:val="002060"/>
                <w:u w:val="single"/>
              </w:rPr>
              <w:t xml:space="preserve">Job Interview Guarantee Scheme </w:t>
            </w:r>
          </w:p>
          <w:p w14:paraId="1EE11434" w14:textId="77777777" w:rsidR="008502BD" w:rsidRPr="00611E98" w:rsidRDefault="008502BD" w:rsidP="00067415">
            <w:pPr>
              <w:jc w:val="both"/>
              <w:rPr>
                <w:rFonts w:ascii="Arial" w:hAnsi="Arial" w:cs="Arial"/>
                <w:color w:val="002060"/>
              </w:rPr>
            </w:pPr>
          </w:p>
          <w:p w14:paraId="3BD0D27A"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t>
            </w:r>
            <w:proofErr w:type="gramStart"/>
            <w:r w:rsidRPr="00611E98">
              <w:rPr>
                <w:rFonts w:ascii="Arial" w:hAnsi="Arial" w:cs="Arial"/>
                <w:color w:val="002060"/>
              </w:rPr>
              <w:t>with regard to</w:t>
            </w:r>
            <w:proofErr w:type="gramEnd"/>
            <w:r w:rsidRPr="00611E98">
              <w:rPr>
                <w:rFonts w:ascii="Arial" w:hAnsi="Arial" w:cs="Arial"/>
                <w:color w:val="002060"/>
              </w:rPr>
              <w:t xml:space="preserve"> your disability.   This is simply to ensure that we can assist you, if you are called for interview, to have every opportunity to present your application in full.  We may call you to discuss your needs in more detail if you are selected for interview.</w:t>
            </w:r>
          </w:p>
          <w:p w14:paraId="55277184" w14:textId="77777777" w:rsidR="008502BD" w:rsidRPr="00611E98" w:rsidRDefault="008502BD" w:rsidP="00067415">
            <w:pPr>
              <w:rPr>
                <w:rFonts w:ascii="Arial" w:hAnsi="Arial" w:cs="Arial"/>
                <w:color w:val="002060"/>
              </w:rPr>
            </w:pPr>
          </w:p>
        </w:tc>
      </w:tr>
    </w:tbl>
    <w:p w14:paraId="18E5C130" w14:textId="77777777" w:rsidR="008502BD" w:rsidRPr="00611E98" w:rsidRDefault="00E30E13" w:rsidP="00067415">
      <w:pPr>
        <w:spacing w:after="200" w:line="276" w:lineRule="auto"/>
        <w:rPr>
          <w:rFonts w:ascii="Arial" w:hAnsi="Arial" w:cs="Arial"/>
          <w:b/>
          <w:iCs/>
          <w:color w:val="002060"/>
        </w:rPr>
      </w:pPr>
      <w:r w:rsidRPr="00611E98">
        <w:rPr>
          <w:noProof/>
          <w:color w:val="002060"/>
        </w:rPr>
        <w:drawing>
          <wp:anchor distT="0" distB="0" distL="114300" distR="114300" simplePos="0" relativeHeight="251664896" behindDoc="1" locked="0" layoutInCell="1" allowOverlap="1" wp14:anchorId="12065DC7" wp14:editId="19484D59">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14:paraId="4130FBD8" w14:textId="77777777" w:rsidR="008502BD" w:rsidRPr="00611E98" w:rsidRDefault="008502BD" w:rsidP="00067415">
      <w:pPr>
        <w:spacing w:after="200" w:line="276" w:lineRule="auto"/>
        <w:rPr>
          <w:rFonts w:ascii="Arial" w:hAnsi="Arial" w:cs="Arial"/>
          <w:b/>
          <w:iCs/>
          <w:color w:val="002060"/>
        </w:rPr>
      </w:pPr>
    </w:p>
    <w:p w14:paraId="0F3A6A29" w14:textId="77777777" w:rsidR="008502BD" w:rsidRPr="00611E98" w:rsidRDefault="008502BD" w:rsidP="00067415">
      <w:pPr>
        <w:jc w:val="right"/>
        <w:rPr>
          <w:rFonts w:ascii="Arial" w:hAnsi="Arial" w:cs="Arial"/>
          <w:b/>
          <w:color w:val="002060"/>
        </w:rPr>
      </w:pPr>
      <w:proofErr w:type="gramStart"/>
      <w:r w:rsidRPr="00611E98">
        <w:rPr>
          <w:rFonts w:ascii="Arial" w:hAnsi="Arial" w:cs="Arial"/>
          <w:b/>
          <w:color w:val="002060"/>
        </w:rPr>
        <w:t>Contd..</w:t>
      </w:r>
      <w:proofErr w:type="gramEnd"/>
      <w:r w:rsidRPr="00611E98">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611E98" w14:paraId="0196D4D5" w14:textId="77777777" w:rsidTr="00E65521">
        <w:tc>
          <w:tcPr>
            <w:tcW w:w="2880" w:type="dxa"/>
          </w:tcPr>
          <w:p w14:paraId="4F074E75" w14:textId="77777777" w:rsidR="008502BD" w:rsidRPr="00611E98" w:rsidRDefault="008502BD" w:rsidP="00E65521">
            <w:pPr>
              <w:rPr>
                <w:rFonts w:ascii="Arial" w:hAnsi="Arial" w:cs="Arial"/>
                <w:color w:val="002060"/>
              </w:rPr>
            </w:pPr>
          </w:p>
          <w:p w14:paraId="6659B4BF" w14:textId="77777777" w:rsidR="008502BD" w:rsidRPr="00611E98" w:rsidRDefault="008502BD" w:rsidP="00E65521">
            <w:pPr>
              <w:rPr>
                <w:rFonts w:ascii="Arial" w:hAnsi="Arial" w:cs="Arial"/>
                <w:b/>
                <w:color w:val="002060"/>
              </w:rPr>
            </w:pPr>
            <w:r w:rsidRPr="00611E98">
              <w:rPr>
                <w:rFonts w:ascii="Arial" w:hAnsi="Arial" w:cs="Arial"/>
                <w:b/>
                <w:color w:val="002060"/>
              </w:rPr>
              <w:t xml:space="preserve">FLEXIBLE WORKING </w:t>
            </w:r>
          </w:p>
        </w:tc>
        <w:tc>
          <w:tcPr>
            <w:tcW w:w="7200" w:type="dxa"/>
          </w:tcPr>
          <w:p w14:paraId="1A77DFDA" w14:textId="77777777" w:rsidR="008502BD" w:rsidRPr="00611E98" w:rsidRDefault="008502BD" w:rsidP="00E65521">
            <w:pPr>
              <w:rPr>
                <w:rFonts w:ascii="Arial" w:hAnsi="Arial" w:cs="Arial"/>
                <w:color w:val="002060"/>
              </w:rPr>
            </w:pPr>
          </w:p>
          <w:p w14:paraId="03D36738" w14:textId="77777777" w:rsidR="008502BD" w:rsidRPr="00611E98" w:rsidRDefault="008502BD" w:rsidP="00E65521">
            <w:pPr>
              <w:jc w:val="both"/>
              <w:rPr>
                <w:rFonts w:ascii="Arial" w:hAnsi="Arial" w:cs="Arial"/>
                <w:color w:val="002060"/>
              </w:rPr>
            </w:pPr>
            <w:r w:rsidRPr="00611E98">
              <w:rPr>
                <w:rFonts w:ascii="Arial" w:hAnsi="Arial" w:cs="Arial"/>
                <w:color w:val="002060"/>
              </w:rPr>
              <w:t xml:space="preserve">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w:t>
            </w:r>
            <w:proofErr w:type="gramStart"/>
            <w:r w:rsidRPr="00611E98">
              <w:rPr>
                <w:rFonts w:ascii="Arial" w:hAnsi="Arial" w:cs="Arial"/>
                <w:color w:val="002060"/>
              </w:rPr>
              <w:t>is considered to be</w:t>
            </w:r>
            <w:proofErr w:type="gramEnd"/>
            <w:r w:rsidRPr="00611E98">
              <w:rPr>
                <w:rFonts w:ascii="Arial" w:hAnsi="Arial" w:cs="Arial"/>
                <w:color w:val="002060"/>
              </w:rPr>
              <w:t xml:space="preserve"> in the best interest of both NHS Greater Glasgow and Clyde and the individual.</w:t>
            </w:r>
          </w:p>
          <w:p w14:paraId="602B8B96" w14:textId="77777777" w:rsidR="008502BD" w:rsidRPr="00611E98" w:rsidRDefault="008502BD" w:rsidP="00E65521">
            <w:pPr>
              <w:rPr>
                <w:rFonts w:ascii="Arial" w:hAnsi="Arial" w:cs="Arial"/>
                <w:color w:val="002060"/>
              </w:rPr>
            </w:pPr>
          </w:p>
        </w:tc>
      </w:tr>
      <w:tr w:rsidR="008A52ED" w:rsidRPr="00611E98" w14:paraId="0729A0D2" w14:textId="77777777" w:rsidTr="00E65521">
        <w:tc>
          <w:tcPr>
            <w:tcW w:w="2880" w:type="dxa"/>
          </w:tcPr>
          <w:p w14:paraId="126FB2F8" w14:textId="77777777" w:rsidR="008502BD" w:rsidRPr="00611E98" w:rsidRDefault="008502BD" w:rsidP="00E65521">
            <w:pPr>
              <w:rPr>
                <w:rFonts w:ascii="Arial" w:hAnsi="Arial" w:cs="Arial"/>
                <w:color w:val="002060"/>
              </w:rPr>
            </w:pPr>
          </w:p>
          <w:p w14:paraId="6231816D" w14:textId="77777777" w:rsidR="008502BD" w:rsidRPr="00611E98" w:rsidRDefault="008502BD" w:rsidP="00E65521">
            <w:pPr>
              <w:rPr>
                <w:rFonts w:ascii="Arial" w:hAnsi="Arial" w:cs="Arial"/>
                <w:b/>
                <w:color w:val="002060"/>
              </w:rPr>
            </w:pPr>
            <w:r w:rsidRPr="00611E98">
              <w:rPr>
                <w:rFonts w:ascii="Arial" w:hAnsi="Arial" w:cs="Arial"/>
                <w:b/>
                <w:color w:val="002060"/>
              </w:rPr>
              <w:t>EQUAL OPPORTUNITIES</w:t>
            </w:r>
          </w:p>
        </w:tc>
        <w:tc>
          <w:tcPr>
            <w:tcW w:w="7200" w:type="dxa"/>
          </w:tcPr>
          <w:p w14:paraId="203F13D2" w14:textId="77777777" w:rsidR="008502BD" w:rsidRPr="00611E98" w:rsidRDefault="008502BD" w:rsidP="00E65521">
            <w:pPr>
              <w:rPr>
                <w:rFonts w:ascii="Arial" w:hAnsi="Arial" w:cs="Arial"/>
                <w:color w:val="002060"/>
              </w:rPr>
            </w:pPr>
          </w:p>
          <w:p w14:paraId="2EE81996" w14:textId="77777777" w:rsidR="008502BD" w:rsidRPr="00611E98" w:rsidRDefault="008502BD" w:rsidP="00E65521">
            <w:pPr>
              <w:rPr>
                <w:rFonts w:ascii="Arial" w:hAnsi="Arial" w:cs="Arial"/>
                <w:color w:val="002060"/>
              </w:rPr>
            </w:pPr>
            <w:r w:rsidRPr="00611E98">
              <w:rPr>
                <w:rFonts w:ascii="Arial" w:hAnsi="Arial" w:cs="Arial"/>
                <w:color w:val="002060"/>
              </w:rPr>
              <w:t>The postholder will undertake their duties in strict accordance with NHS Greater Glasgow and Clyde’s Equal Opportunities Policy.</w:t>
            </w:r>
          </w:p>
          <w:p w14:paraId="192A4F1C" w14:textId="77777777" w:rsidR="008502BD" w:rsidRPr="00611E98" w:rsidRDefault="008502BD" w:rsidP="00E65521">
            <w:pPr>
              <w:rPr>
                <w:rFonts w:ascii="Arial" w:hAnsi="Arial" w:cs="Arial"/>
                <w:color w:val="002060"/>
              </w:rPr>
            </w:pPr>
          </w:p>
        </w:tc>
      </w:tr>
      <w:tr w:rsidR="008A52ED" w:rsidRPr="00611E98" w14:paraId="28FDA15E" w14:textId="77777777" w:rsidTr="00E65521">
        <w:tc>
          <w:tcPr>
            <w:tcW w:w="2880" w:type="dxa"/>
          </w:tcPr>
          <w:p w14:paraId="630B3BE1" w14:textId="77777777" w:rsidR="008502BD" w:rsidRPr="00611E98" w:rsidRDefault="008502BD" w:rsidP="00E65521">
            <w:pPr>
              <w:rPr>
                <w:rFonts w:ascii="Arial" w:hAnsi="Arial" w:cs="Arial"/>
                <w:color w:val="002060"/>
              </w:rPr>
            </w:pPr>
          </w:p>
          <w:p w14:paraId="41050B4B" w14:textId="77777777" w:rsidR="008502BD" w:rsidRPr="00611E98" w:rsidRDefault="008502BD" w:rsidP="00E65521">
            <w:pPr>
              <w:rPr>
                <w:rFonts w:ascii="Arial" w:hAnsi="Arial" w:cs="Arial"/>
                <w:b/>
                <w:color w:val="002060"/>
              </w:rPr>
            </w:pPr>
            <w:r w:rsidRPr="00611E98">
              <w:rPr>
                <w:rFonts w:ascii="Arial" w:hAnsi="Arial" w:cs="Arial"/>
                <w:b/>
                <w:color w:val="002060"/>
              </w:rPr>
              <w:t>NOTICE</w:t>
            </w:r>
          </w:p>
        </w:tc>
        <w:tc>
          <w:tcPr>
            <w:tcW w:w="7200" w:type="dxa"/>
          </w:tcPr>
          <w:p w14:paraId="798F0CF1" w14:textId="77777777" w:rsidR="008502BD" w:rsidRPr="00611E98" w:rsidRDefault="008502BD" w:rsidP="00E65521">
            <w:pPr>
              <w:rPr>
                <w:rFonts w:ascii="Arial" w:hAnsi="Arial" w:cs="Arial"/>
                <w:color w:val="002060"/>
              </w:rPr>
            </w:pPr>
          </w:p>
          <w:p w14:paraId="7FF06B70" w14:textId="77777777" w:rsidR="008502BD" w:rsidRPr="00611E98" w:rsidRDefault="008502BD" w:rsidP="00855109">
            <w:pPr>
              <w:jc w:val="both"/>
              <w:rPr>
                <w:rFonts w:ascii="Arial" w:hAnsi="Arial" w:cs="Arial"/>
                <w:color w:val="002060"/>
              </w:rPr>
            </w:pPr>
            <w:r w:rsidRPr="00611E98">
              <w:rPr>
                <w:rFonts w:ascii="Arial" w:hAnsi="Arial" w:cs="Arial"/>
                <w:b/>
                <w:color w:val="002060"/>
              </w:rPr>
              <w:t>The employment is subject to 3 months’ notice on either side, subject to appeal against dismissal.</w:t>
            </w:r>
          </w:p>
          <w:p w14:paraId="4556AB7D" w14:textId="77777777" w:rsidR="00855109" w:rsidRPr="00611E98" w:rsidRDefault="00855109" w:rsidP="00855109">
            <w:pPr>
              <w:jc w:val="both"/>
              <w:rPr>
                <w:rFonts w:ascii="Arial" w:hAnsi="Arial" w:cs="Arial"/>
                <w:color w:val="002060"/>
              </w:rPr>
            </w:pPr>
          </w:p>
        </w:tc>
      </w:tr>
      <w:tr w:rsidR="008A52ED" w:rsidRPr="00611E98" w14:paraId="4D99B7AF" w14:textId="77777777" w:rsidTr="00E65521">
        <w:tc>
          <w:tcPr>
            <w:tcW w:w="2880" w:type="dxa"/>
          </w:tcPr>
          <w:p w14:paraId="25246D84" w14:textId="77777777" w:rsidR="008502BD" w:rsidRPr="00611E98" w:rsidRDefault="008502BD" w:rsidP="00E65521">
            <w:pPr>
              <w:rPr>
                <w:rFonts w:ascii="Arial" w:hAnsi="Arial" w:cs="Arial"/>
                <w:b/>
                <w:color w:val="002060"/>
              </w:rPr>
            </w:pPr>
          </w:p>
          <w:p w14:paraId="018A16AE" w14:textId="77777777" w:rsidR="008502BD" w:rsidRPr="00611E98" w:rsidRDefault="008502BD" w:rsidP="00E65521">
            <w:pPr>
              <w:rPr>
                <w:rFonts w:ascii="Arial" w:hAnsi="Arial" w:cs="Arial"/>
                <w:color w:val="002060"/>
              </w:rPr>
            </w:pPr>
            <w:r w:rsidRPr="00611E98">
              <w:rPr>
                <w:rFonts w:ascii="Arial" w:hAnsi="Arial" w:cs="Arial"/>
                <w:b/>
                <w:color w:val="002060"/>
              </w:rPr>
              <w:t>MEDICAL NEGLIGENCE</w:t>
            </w:r>
          </w:p>
        </w:tc>
        <w:tc>
          <w:tcPr>
            <w:tcW w:w="7200" w:type="dxa"/>
          </w:tcPr>
          <w:p w14:paraId="2994CDC1" w14:textId="77777777" w:rsidR="008502BD" w:rsidRPr="00611E98" w:rsidRDefault="008502BD" w:rsidP="00E65521">
            <w:pPr>
              <w:rPr>
                <w:rFonts w:ascii="Arial" w:hAnsi="Arial" w:cs="Arial"/>
                <w:color w:val="002060"/>
              </w:rPr>
            </w:pPr>
          </w:p>
          <w:p w14:paraId="4CA635F6" w14:textId="77777777" w:rsidR="008502BD" w:rsidRPr="00611E98" w:rsidRDefault="008502BD" w:rsidP="00E65521">
            <w:pPr>
              <w:jc w:val="both"/>
              <w:rPr>
                <w:rFonts w:ascii="Arial" w:hAnsi="Arial" w:cs="Arial"/>
                <w:color w:val="002060"/>
              </w:rPr>
            </w:pPr>
            <w:r w:rsidRPr="00611E98">
              <w:rPr>
                <w:rFonts w:ascii="Arial" w:hAnsi="Arial" w:cs="Arial"/>
                <w:color w:val="002060"/>
              </w:rPr>
              <w:t xml:space="preserve">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w:t>
            </w:r>
            <w:proofErr w:type="gramStart"/>
            <w:r w:rsidRPr="00611E98">
              <w:rPr>
                <w:rFonts w:ascii="Arial" w:hAnsi="Arial" w:cs="Arial"/>
                <w:color w:val="002060"/>
              </w:rPr>
              <w:t>in order to</w:t>
            </w:r>
            <w:proofErr w:type="gramEnd"/>
            <w:r w:rsidRPr="00611E98">
              <w:rPr>
                <w:rFonts w:ascii="Arial" w:hAnsi="Arial" w:cs="Arial"/>
                <w:color w:val="002060"/>
              </w:rPr>
              <w:t xml:space="preserve"> ensure you are covered for any work, which does not fall within the scope of the indemnity scheme.</w:t>
            </w:r>
          </w:p>
          <w:p w14:paraId="1F710356" w14:textId="77777777" w:rsidR="008502BD" w:rsidRPr="00611E98" w:rsidRDefault="008502BD" w:rsidP="00E65521">
            <w:pPr>
              <w:rPr>
                <w:rFonts w:ascii="Arial" w:hAnsi="Arial" w:cs="Arial"/>
                <w:color w:val="002060"/>
              </w:rPr>
            </w:pPr>
          </w:p>
        </w:tc>
      </w:tr>
    </w:tbl>
    <w:p w14:paraId="1D288C51" w14:textId="77777777" w:rsidR="008502BD" w:rsidRPr="00611E98" w:rsidRDefault="00E30E13" w:rsidP="00067415">
      <w:pPr>
        <w:kinsoku w:val="0"/>
        <w:overflowPunct w:val="0"/>
        <w:jc w:val="both"/>
        <w:rPr>
          <w:rFonts w:ascii="Arial" w:hAnsi="Arial" w:cs="Arial"/>
          <w:b/>
          <w:color w:val="002060"/>
          <w:sz w:val="20"/>
          <w:szCs w:val="20"/>
        </w:rPr>
      </w:pPr>
      <w:r w:rsidRPr="00611E98">
        <w:rPr>
          <w:noProof/>
          <w:color w:val="002060"/>
        </w:rPr>
        <w:drawing>
          <wp:anchor distT="0" distB="0" distL="114300" distR="114300" simplePos="0" relativeHeight="251663872" behindDoc="1" locked="0" layoutInCell="1" allowOverlap="1" wp14:anchorId="05CC0FB3" wp14:editId="0082FAA2">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611E98">
        <w:rPr>
          <w:rFonts w:ascii="Arial" w:hAnsi="Arial" w:cs="Arial"/>
          <w:b/>
          <w:color w:val="002060"/>
          <w:sz w:val="20"/>
          <w:szCs w:val="20"/>
        </w:rPr>
        <w:br w:type="page"/>
      </w:r>
    </w:p>
    <w:p w14:paraId="379BCDCD" w14:textId="7A51D22C" w:rsidR="008502BD" w:rsidRPr="00611E98" w:rsidRDefault="008A52ED" w:rsidP="00067415">
      <w:pPr>
        <w:kinsoku w:val="0"/>
        <w:overflowPunct w:val="0"/>
        <w:jc w:val="both"/>
        <w:rPr>
          <w:rFonts w:ascii="Arial" w:hAnsi="Arial" w:cs="Arial"/>
          <w:b/>
          <w:bCs/>
          <w:color w:val="002060"/>
          <w:sz w:val="32"/>
          <w:szCs w:val="32"/>
        </w:rPr>
      </w:pPr>
      <w:r w:rsidRPr="00611E98">
        <w:rPr>
          <w:rFonts w:ascii="Arial" w:hAnsi="Arial" w:cs="Arial"/>
          <w:b/>
          <w:bCs/>
          <w:color w:val="002060"/>
          <w:sz w:val="32"/>
          <w:szCs w:val="32"/>
        </w:rPr>
        <w:lastRenderedPageBreak/>
        <w:t xml:space="preserve">Section </w:t>
      </w:r>
      <w:r w:rsidR="00611E98" w:rsidRPr="00611E98">
        <w:rPr>
          <w:rFonts w:ascii="Arial" w:hAnsi="Arial" w:cs="Arial"/>
          <w:b/>
          <w:bCs/>
          <w:color w:val="002060"/>
          <w:sz w:val="32"/>
          <w:szCs w:val="32"/>
        </w:rPr>
        <w:t>6:</w:t>
      </w:r>
      <w:r w:rsidR="008502BD" w:rsidRPr="00611E98">
        <w:rPr>
          <w:rFonts w:ascii="Arial" w:hAnsi="Arial" w:cs="Arial"/>
          <w:b/>
          <w:bCs/>
          <w:color w:val="002060"/>
          <w:sz w:val="32"/>
          <w:szCs w:val="32"/>
        </w:rPr>
        <w:tab/>
      </w:r>
    </w:p>
    <w:p w14:paraId="6F330B29" w14:textId="77777777" w:rsidR="008502BD" w:rsidRPr="00611E98" w:rsidRDefault="008502BD" w:rsidP="00067415">
      <w:pPr>
        <w:kinsoku w:val="0"/>
        <w:overflowPunct w:val="0"/>
        <w:jc w:val="both"/>
        <w:rPr>
          <w:rFonts w:ascii="Arial" w:hAnsi="Arial" w:cs="Arial"/>
          <w:b/>
          <w:bCs/>
          <w:color w:val="002060"/>
          <w:sz w:val="32"/>
        </w:rPr>
      </w:pPr>
      <w:r w:rsidRPr="00611E98">
        <w:rPr>
          <w:rFonts w:ascii="Arial" w:hAnsi="Arial" w:cs="Arial"/>
          <w:b/>
          <w:bCs/>
          <w:color w:val="002060"/>
          <w:sz w:val="32"/>
          <w:szCs w:val="32"/>
        </w:rPr>
        <w:t>Making your Application</w:t>
      </w:r>
    </w:p>
    <w:p w14:paraId="14400DFF" w14:textId="77777777" w:rsidR="008502BD" w:rsidRPr="00611E98" w:rsidRDefault="008502BD" w:rsidP="00067415">
      <w:pPr>
        <w:jc w:val="both"/>
        <w:rPr>
          <w:rFonts w:ascii="Arial" w:hAnsi="Arial" w:cs="Arial"/>
          <w:iCs/>
          <w:color w:val="002060"/>
        </w:rPr>
      </w:pPr>
    </w:p>
    <w:p w14:paraId="7865AAE7" w14:textId="77777777" w:rsidR="008502BD" w:rsidRPr="00611E98" w:rsidRDefault="008502BD" w:rsidP="00067415">
      <w:pPr>
        <w:jc w:val="both"/>
        <w:rPr>
          <w:rStyle w:val="Emphasis"/>
          <w:rFonts w:ascii="Arial" w:hAnsi="Arial" w:cs="Arial"/>
          <w:i w:val="0"/>
          <w:color w:val="002060"/>
        </w:rPr>
      </w:pPr>
      <w:r w:rsidRPr="00611E98">
        <w:rPr>
          <w:rFonts w:ascii="Arial" w:hAnsi="Arial" w:cs="Arial"/>
          <w:iCs/>
          <w:color w:val="002060"/>
        </w:rPr>
        <w:t>From the 3</w:t>
      </w:r>
      <w:r w:rsidRPr="00611E98">
        <w:rPr>
          <w:rFonts w:ascii="Arial" w:hAnsi="Arial" w:cs="Arial"/>
          <w:iCs/>
          <w:color w:val="002060"/>
          <w:vertAlign w:val="superscript"/>
        </w:rPr>
        <w:t>rd</w:t>
      </w:r>
      <w:r w:rsidRPr="00611E98">
        <w:rPr>
          <w:rFonts w:ascii="Arial" w:hAnsi="Arial" w:cs="Arial"/>
          <w:iCs/>
          <w:color w:val="002060"/>
        </w:rPr>
        <w:t xml:space="preserve"> of June 2019 candidate applications for Medical and Dental posts within NHS Greater Glasgow and Clyde (NHSGGC) will only be accepted via the c</w:t>
      </w:r>
      <w:r w:rsidRPr="00611E98">
        <w:rPr>
          <w:rFonts w:ascii="Arial" w:hAnsi="Arial" w:cs="Arial"/>
          <w:color w:val="002060"/>
        </w:rPr>
        <w:t xml:space="preserve">ompletion of an online application form. </w:t>
      </w:r>
      <w:r w:rsidRPr="00611E98">
        <w:rPr>
          <w:rStyle w:val="Emphasis"/>
          <w:rFonts w:ascii="Arial" w:hAnsi="Arial" w:cs="Arial"/>
          <w:i w:val="0"/>
          <w:color w:val="002060"/>
        </w:rPr>
        <w:t xml:space="preserve">NHSGGC utilise a </w:t>
      </w:r>
      <w:proofErr w:type="gramStart"/>
      <w:r w:rsidRPr="00611E98">
        <w:rPr>
          <w:rStyle w:val="Emphasis"/>
          <w:rFonts w:ascii="Arial" w:hAnsi="Arial" w:cs="Arial"/>
          <w:i w:val="0"/>
          <w:color w:val="002060"/>
        </w:rPr>
        <w:t>third party</w:t>
      </w:r>
      <w:proofErr w:type="gramEnd"/>
      <w:r w:rsidRPr="00611E98">
        <w:rPr>
          <w:rStyle w:val="Emphasis"/>
          <w:rFonts w:ascii="Arial" w:hAnsi="Arial" w:cs="Arial"/>
          <w:i w:val="0"/>
          <w:color w:val="002060"/>
        </w:rPr>
        <w:t xml:space="preserve"> recruitment system called </w:t>
      </w:r>
      <w:proofErr w:type="spellStart"/>
      <w:r w:rsidRPr="00611E98">
        <w:rPr>
          <w:rStyle w:val="Emphasis"/>
          <w:rFonts w:ascii="Arial" w:hAnsi="Arial" w:cs="Arial"/>
          <w:i w:val="0"/>
          <w:color w:val="002060"/>
        </w:rPr>
        <w:t>JobTrain</w:t>
      </w:r>
      <w:proofErr w:type="spellEnd"/>
      <w:r w:rsidRPr="00611E98">
        <w:rPr>
          <w:rStyle w:val="Emphasis"/>
          <w:rFonts w:ascii="Arial" w:hAnsi="Arial" w:cs="Arial"/>
          <w:i w:val="0"/>
          <w:color w:val="002060"/>
        </w:rPr>
        <w:t xml:space="preserve"> and when you complete and submit the online application form your submitted application will be imported into </w:t>
      </w:r>
      <w:proofErr w:type="spellStart"/>
      <w:r w:rsidRPr="00611E98">
        <w:rPr>
          <w:rStyle w:val="Emphasis"/>
          <w:rFonts w:ascii="Arial" w:hAnsi="Arial" w:cs="Arial"/>
          <w:i w:val="0"/>
          <w:color w:val="002060"/>
        </w:rPr>
        <w:t>JobTrain</w:t>
      </w:r>
      <w:proofErr w:type="spellEnd"/>
      <w:r w:rsidRPr="00611E98">
        <w:rPr>
          <w:rStyle w:val="Emphasis"/>
          <w:rFonts w:ascii="Arial" w:hAnsi="Arial" w:cs="Arial"/>
          <w:i w:val="0"/>
          <w:color w:val="002060"/>
        </w:rPr>
        <w:t xml:space="preserve"> and any emails will be sent via the </w:t>
      </w:r>
      <w:proofErr w:type="spellStart"/>
      <w:r w:rsidRPr="00611E98">
        <w:rPr>
          <w:rStyle w:val="Emphasis"/>
          <w:rFonts w:ascii="Arial" w:hAnsi="Arial" w:cs="Arial"/>
          <w:i w:val="0"/>
          <w:color w:val="002060"/>
        </w:rPr>
        <w:t>JobTrain</w:t>
      </w:r>
      <w:proofErr w:type="spellEnd"/>
      <w:r w:rsidRPr="00611E98">
        <w:rPr>
          <w:rStyle w:val="Emphasis"/>
          <w:rFonts w:ascii="Arial" w:hAnsi="Arial" w:cs="Arial"/>
          <w:i w:val="0"/>
          <w:color w:val="002060"/>
        </w:rPr>
        <w:t xml:space="preserve"> Recruitment System. </w:t>
      </w:r>
    </w:p>
    <w:p w14:paraId="6F5A53C1" w14:textId="77777777" w:rsidR="008502BD" w:rsidRPr="00611E98" w:rsidRDefault="008502BD" w:rsidP="00067415">
      <w:pPr>
        <w:jc w:val="both"/>
        <w:rPr>
          <w:rFonts w:ascii="Arial" w:hAnsi="Arial" w:cs="Arial"/>
          <w:color w:val="002060"/>
        </w:rPr>
      </w:pPr>
    </w:p>
    <w:p w14:paraId="774C0C6B" w14:textId="77777777" w:rsidR="008502BD" w:rsidRPr="00611E98" w:rsidRDefault="00E30E13" w:rsidP="00067415">
      <w:pPr>
        <w:pStyle w:val="BodyText"/>
        <w:spacing w:after="0" w:line="240" w:lineRule="auto"/>
        <w:ind w:right="-6"/>
        <w:jc w:val="both"/>
        <w:rPr>
          <w:rFonts w:ascii="Arial" w:hAnsi="Arial" w:cs="Arial"/>
          <w:color w:val="002060"/>
          <w:sz w:val="24"/>
          <w:szCs w:val="24"/>
        </w:rPr>
      </w:pPr>
      <w:r w:rsidRPr="00611E98">
        <w:rPr>
          <w:noProof/>
          <w:color w:val="002060"/>
          <w:lang w:val="en-GB" w:eastAsia="en-GB"/>
        </w:rPr>
        <w:drawing>
          <wp:anchor distT="0" distB="0" distL="114300" distR="114300" simplePos="0" relativeHeight="251662848" behindDoc="1" locked="0" layoutInCell="1" allowOverlap="1" wp14:anchorId="3BD5B999" wp14:editId="113DE486">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611E98">
        <w:rPr>
          <w:rFonts w:ascii="Arial" w:hAnsi="Arial" w:cs="Arial"/>
          <w:color w:val="002060"/>
          <w:sz w:val="24"/>
          <w:szCs w:val="24"/>
        </w:rPr>
        <w:t xml:space="preserve">If this is the first time you have applied for </w:t>
      </w:r>
      <w:proofErr w:type="gramStart"/>
      <w:r w:rsidR="008502BD" w:rsidRPr="00611E98">
        <w:rPr>
          <w:rFonts w:ascii="Arial" w:hAnsi="Arial" w:cs="Arial"/>
          <w:color w:val="002060"/>
          <w:sz w:val="24"/>
          <w:szCs w:val="24"/>
        </w:rPr>
        <w:t>an  NHSGGC</w:t>
      </w:r>
      <w:proofErr w:type="gramEnd"/>
      <w:r w:rsidR="008502BD" w:rsidRPr="00611E98">
        <w:rPr>
          <w:rFonts w:ascii="Arial" w:hAnsi="Arial" w:cs="Arial"/>
          <w:color w:val="002060"/>
          <w:sz w:val="24"/>
          <w:szCs w:val="24"/>
        </w:rPr>
        <w:t xml:space="preserve"> vacancy via our </w:t>
      </w:r>
      <w:proofErr w:type="spellStart"/>
      <w:r w:rsidR="008502BD" w:rsidRPr="00611E98">
        <w:rPr>
          <w:rFonts w:ascii="Arial" w:hAnsi="Arial" w:cs="Arial"/>
          <w:color w:val="002060"/>
          <w:sz w:val="24"/>
          <w:szCs w:val="24"/>
        </w:rPr>
        <w:t>eRecruitment</w:t>
      </w:r>
      <w:proofErr w:type="spellEnd"/>
      <w:r w:rsidR="008502BD" w:rsidRPr="00611E98">
        <w:rPr>
          <w:rFonts w:ascii="Arial" w:hAnsi="Arial" w:cs="Arial"/>
          <w:color w:val="002060"/>
          <w:sz w:val="24"/>
          <w:szCs w:val="24"/>
        </w:rPr>
        <w:t xml:space="preserve"> system (</w:t>
      </w:r>
      <w:proofErr w:type="spellStart"/>
      <w:r w:rsidR="008502BD" w:rsidRPr="00611E98">
        <w:rPr>
          <w:rFonts w:ascii="Arial" w:hAnsi="Arial" w:cs="Arial"/>
          <w:color w:val="002060"/>
          <w:sz w:val="24"/>
          <w:szCs w:val="24"/>
        </w:rPr>
        <w:t>JobTrain</w:t>
      </w:r>
      <w:proofErr w:type="spellEnd"/>
      <w:r w:rsidR="008502BD" w:rsidRPr="00611E98">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611E98">
        <w:rPr>
          <w:rFonts w:ascii="Arial" w:hAnsi="Arial" w:cs="Arial"/>
          <w:color w:val="002060"/>
          <w:sz w:val="24"/>
          <w:szCs w:val="24"/>
        </w:rPr>
        <w:t>eRecruitment</w:t>
      </w:r>
      <w:proofErr w:type="spellEnd"/>
      <w:r w:rsidR="008502BD" w:rsidRPr="00611E98">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3B856812" w14:textId="77777777" w:rsidR="008502BD" w:rsidRPr="00611E98" w:rsidRDefault="008502BD" w:rsidP="00067415">
      <w:pPr>
        <w:pStyle w:val="BodyText"/>
        <w:spacing w:after="0" w:line="240" w:lineRule="auto"/>
        <w:ind w:right="-6"/>
        <w:jc w:val="both"/>
        <w:rPr>
          <w:rFonts w:ascii="Arial" w:hAnsi="Arial" w:cs="Arial"/>
          <w:color w:val="002060"/>
          <w:sz w:val="24"/>
          <w:szCs w:val="24"/>
        </w:rPr>
      </w:pPr>
    </w:p>
    <w:p w14:paraId="07F6567B" w14:textId="77777777" w:rsidR="008502BD" w:rsidRPr="00611E98" w:rsidRDefault="008502BD" w:rsidP="00067415">
      <w:pPr>
        <w:pStyle w:val="BodyText"/>
        <w:spacing w:after="0" w:line="240" w:lineRule="auto"/>
        <w:ind w:right="-6"/>
        <w:jc w:val="both"/>
        <w:rPr>
          <w:rFonts w:ascii="Arial" w:hAnsi="Arial" w:cs="Arial"/>
          <w:color w:val="002060"/>
          <w:sz w:val="24"/>
          <w:szCs w:val="24"/>
        </w:rPr>
      </w:pPr>
      <w:r w:rsidRPr="00611E98">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611E98">
        <w:rPr>
          <w:rFonts w:ascii="Arial" w:hAnsi="Arial" w:cs="Arial"/>
          <w:b/>
          <w:color w:val="002060"/>
          <w:sz w:val="24"/>
          <w:szCs w:val="24"/>
          <w:u w:val="single"/>
        </w:rPr>
        <w:t>only</w:t>
      </w:r>
      <w:r w:rsidRPr="00611E98">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0605B4B" w14:textId="77777777" w:rsidR="008502BD" w:rsidRPr="00611E98" w:rsidRDefault="008502BD" w:rsidP="00067415">
      <w:pPr>
        <w:pStyle w:val="BodyText"/>
        <w:spacing w:after="0" w:line="240" w:lineRule="auto"/>
        <w:ind w:right="-6"/>
        <w:jc w:val="both"/>
        <w:rPr>
          <w:rFonts w:ascii="Arial" w:hAnsi="Arial" w:cs="Arial"/>
          <w:color w:val="002060"/>
          <w:sz w:val="24"/>
          <w:szCs w:val="24"/>
        </w:rPr>
      </w:pPr>
      <w:r w:rsidRPr="00611E98">
        <w:rPr>
          <w:rFonts w:ascii="Arial" w:hAnsi="Arial" w:cs="Arial"/>
          <w:color w:val="002060"/>
          <w:sz w:val="24"/>
          <w:szCs w:val="24"/>
        </w:rPr>
        <w:t xml:space="preserve"> </w:t>
      </w:r>
    </w:p>
    <w:p w14:paraId="5B9AFEF9" w14:textId="77777777" w:rsidR="008502BD" w:rsidRPr="00611E98" w:rsidRDefault="008502BD" w:rsidP="00067415">
      <w:pPr>
        <w:pStyle w:val="BodyText"/>
        <w:spacing w:after="0" w:line="240" w:lineRule="auto"/>
        <w:ind w:right="-6"/>
        <w:jc w:val="both"/>
        <w:rPr>
          <w:rFonts w:ascii="Arial" w:hAnsi="Arial" w:cs="Arial"/>
          <w:color w:val="002060"/>
          <w:sz w:val="24"/>
          <w:szCs w:val="24"/>
        </w:rPr>
      </w:pPr>
      <w:r w:rsidRPr="00611E98">
        <w:rPr>
          <w:rFonts w:ascii="Arial" w:hAnsi="Arial" w:cs="Arial"/>
          <w:color w:val="002060"/>
          <w:sz w:val="24"/>
          <w:szCs w:val="24"/>
        </w:rPr>
        <w:t xml:space="preserve">Please remember when using the online application </w:t>
      </w:r>
      <w:proofErr w:type="gramStart"/>
      <w:r w:rsidRPr="00611E98">
        <w:rPr>
          <w:rFonts w:ascii="Arial" w:hAnsi="Arial" w:cs="Arial"/>
          <w:color w:val="002060"/>
          <w:sz w:val="24"/>
          <w:szCs w:val="24"/>
        </w:rPr>
        <w:t>system</w:t>
      </w:r>
      <w:proofErr w:type="gramEnd"/>
      <w:r w:rsidRPr="00611E98">
        <w:rPr>
          <w:rFonts w:ascii="Arial" w:hAnsi="Arial" w:cs="Arial"/>
          <w:color w:val="002060"/>
          <w:sz w:val="24"/>
          <w:szCs w:val="24"/>
        </w:rPr>
        <w:t xml:space="preserve"> you will time-out after 30 minutes of inactivity. Please regularly save your application. </w:t>
      </w:r>
    </w:p>
    <w:p w14:paraId="64346F2C" w14:textId="77777777" w:rsidR="008502BD" w:rsidRPr="00611E98" w:rsidRDefault="008502BD" w:rsidP="00067415">
      <w:pPr>
        <w:pStyle w:val="BodyText"/>
        <w:spacing w:after="0" w:line="240" w:lineRule="auto"/>
        <w:ind w:right="-6"/>
        <w:jc w:val="both"/>
        <w:rPr>
          <w:rFonts w:ascii="Arial" w:hAnsi="Arial" w:cs="Arial"/>
          <w:color w:val="002060"/>
          <w:sz w:val="24"/>
          <w:szCs w:val="24"/>
        </w:rPr>
      </w:pPr>
    </w:p>
    <w:p w14:paraId="4A99C739" w14:textId="77777777" w:rsidR="008502BD" w:rsidRPr="00611E98" w:rsidRDefault="008502BD" w:rsidP="00067415">
      <w:pPr>
        <w:rPr>
          <w:rFonts w:ascii="Arial" w:hAnsi="Arial" w:cs="Arial"/>
          <w:color w:val="002060"/>
        </w:rPr>
      </w:pPr>
      <w:r w:rsidRPr="00611E98">
        <w:rPr>
          <w:rFonts w:ascii="Arial" w:hAnsi="Arial" w:cs="Arial"/>
          <w:color w:val="002060"/>
        </w:rPr>
        <w:t xml:space="preserve">NHS GGC is unable to accept written applications; all applications must be submitted via </w:t>
      </w:r>
      <w:proofErr w:type="spellStart"/>
      <w:r w:rsidRPr="00611E98">
        <w:rPr>
          <w:rFonts w:ascii="Arial" w:hAnsi="Arial" w:cs="Arial"/>
          <w:color w:val="002060"/>
        </w:rPr>
        <w:t>eRecruitment</w:t>
      </w:r>
      <w:proofErr w:type="spellEnd"/>
      <w:r w:rsidRPr="00611E98">
        <w:rPr>
          <w:rFonts w:ascii="Arial" w:hAnsi="Arial" w:cs="Arial"/>
          <w:color w:val="002060"/>
        </w:rPr>
        <w:t xml:space="preserve"> system, </w:t>
      </w:r>
      <w:proofErr w:type="spellStart"/>
      <w:r w:rsidRPr="00611E98">
        <w:rPr>
          <w:rFonts w:ascii="Arial" w:hAnsi="Arial" w:cs="Arial"/>
          <w:color w:val="002060"/>
        </w:rPr>
        <w:t>JobTrain</w:t>
      </w:r>
      <w:proofErr w:type="spellEnd"/>
      <w:r w:rsidRPr="00611E98">
        <w:rPr>
          <w:rFonts w:ascii="Arial" w:hAnsi="Arial" w:cs="Arial"/>
          <w:color w:val="002060"/>
        </w:rPr>
        <w:t xml:space="preserve">. Please visit </w:t>
      </w:r>
      <w:hyperlink r:id="rId25" w:history="1">
        <w:r w:rsidRPr="00611E98">
          <w:rPr>
            <w:rStyle w:val="Hyperlink"/>
            <w:rFonts w:ascii="Arial" w:hAnsi="Arial" w:cs="Arial"/>
            <w:b/>
            <w:color w:val="002060"/>
          </w:rPr>
          <w:t>https://apply.jobs.scot.nhs.uk</w:t>
        </w:r>
      </w:hyperlink>
    </w:p>
    <w:p w14:paraId="087CA031" w14:textId="77777777" w:rsidR="008502BD" w:rsidRPr="00611E98" w:rsidRDefault="008502BD" w:rsidP="00067415">
      <w:pPr>
        <w:rPr>
          <w:rFonts w:ascii="Arial" w:hAnsi="Arial" w:cs="Arial"/>
          <w:b/>
          <w:color w:val="002060"/>
          <w:u w:val="single"/>
        </w:rPr>
      </w:pPr>
    </w:p>
    <w:p w14:paraId="301A1A0B" w14:textId="77777777" w:rsidR="008502BD" w:rsidRPr="00611E98" w:rsidRDefault="008502BD" w:rsidP="00067415">
      <w:pPr>
        <w:rPr>
          <w:rFonts w:ascii="Arial" w:hAnsi="Arial" w:cs="Arial"/>
          <w:b/>
          <w:color w:val="002060"/>
          <w:u w:val="single"/>
        </w:rPr>
      </w:pPr>
      <w:r w:rsidRPr="00611E98">
        <w:rPr>
          <w:rFonts w:ascii="Arial" w:hAnsi="Arial" w:cs="Arial"/>
          <w:b/>
          <w:color w:val="002060"/>
          <w:u w:val="single"/>
        </w:rPr>
        <w:t xml:space="preserve">Contact Us </w:t>
      </w:r>
    </w:p>
    <w:p w14:paraId="7465F235" w14:textId="77777777" w:rsidR="008502BD" w:rsidRPr="00611E98" w:rsidRDefault="008502BD" w:rsidP="00067415">
      <w:pPr>
        <w:rPr>
          <w:rFonts w:ascii="Arial" w:hAnsi="Arial" w:cs="Arial"/>
          <w:b/>
          <w:color w:val="002060"/>
          <w:u w:val="single"/>
        </w:rPr>
      </w:pPr>
    </w:p>
    <w:p w14:paraId="0609CFC5"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41747D6D" w14:textId="77777777" w:rsidR="008502BD" w:rsidRPr="00611E98" w:rsidRDefault="008502BD" w:rsidP="00067415">
      <w:pPr>
        <w:rPr>
          <w:rFonts w:ascii="Arial" w:hAnsi="Arial" w:cs="Arial"/>
          <w:color w:val="002060"/>
        </w:rPr>
      </w:pPr>
      <w:r w:rsidRPr="00611E98">
        <w:rPr>
          <w:rFonts w:ascii="Arial" w:hAnsi="Arial" w:cs="Arial"/>
          <w:color w:val="002060"/>
        </w:rPr>
        <w:t xml:space="preserve">    </w:t>
      </w:r>
    </w:p>
    <w:p w14:paraId="2CFC95AA" w14:textId="77777777" w:rsidR="008502BD" w:rsidRPr="00611E98" w:rsidRDefault="008502BD" w:rsidP="00067415">
      <w:pPr>
        <w:pStyle w:val="Default"/>
        <w:rPr>
          <w:color w:val="002060"/>
        </w:rPr>
      </w:pPr>
      <w:r w:rsidRPr="00611E98">
        <w:rPr>
          <w:color w:val="002060"/>
        </w:rPr>
        <w:t xml:space="preserve">                            Tel: +44 (0)141 278 2700 and select Option </w:t>
      </w:r>
      <w:proofErr w:type="gramStart"/>
      <w:r w:rsidRPr="00611E98">
        <w:rPr>
          <w:color w:val="002060"/>
        </w:rPr>
        <w:t>1</w:t>
      </w:r>
      <w:proofErr w:type="gramEnd"/>
      <w:r w:rsidRPr="00611E98">
        <w:rPr>
          <w:color w:val="002060"/>
        </w:rPr>
        <w:t xml:space="preserve"> </w:t>
      </w:r>
    </w:p>
    <w:p w14:paraId="71067724" w14:textId="1276080C" w:rsidR="008502BD" w:rsidRPr="00611E98" w:rsidRDefault="008502BD" w:rsidP="00067415">
      <w:pPr>
        <w:pStyle w:val="Default"/>
        <w:rPr>
          <w:color w:val="002060"/>
        </w:rPr>
      </w:pPr>
      <w:r w:rsidRPr="00611E98">
        <w:rPr>
          <w:color w:val="002060"/>
        </w:rPr>
        <w:t xml:space="preserve">                              Email: </w:t>
      </w:r>
      <w:proofErr w:type="spellStart"/>
      <w:r w:rsidRPr="00611E98">
        <w:rPr>
          <w:color w:val="002060"/>
          <w:u w:val="single"/>
        </w:rPr>
        <w:t>nhsggc</w:t>
      </w:r>
      <w:r w:rsidR="00611E98" w:rsidRPr="00611E98">
        <w:rPr>
          <w:color w:val="002060"/>
          <w:u w:val="single"/>
        </w:rPr>
        <w:t>.</w:t>
      </w:r>
      <w:r w:rsidRPr="00611E98">
        <w:rPr>
          <w:color w:val="002060"/>
          <w:u w:val="single"/>
        </w:rPr>
        <w:t>recruitment@nhs.</w:t>
      </w:r>
      <w:r w:rsidR="00611E98" w:rsidRPr="00611E98">
        <w:rPr>
          <w:color w:val="002060"/>
          <w:u w:val="single"/>
        </w:rPr>
        <w:t>scot</w:t>
      </w:r>
      <w:proofErr w:type="spellEnd"/>
    </w:p>
    <w:p w14:paraId="20159EDC" w14:textId="45562475" w:rsidR="008502BD" w:rsidRPr="00611E98" w:rsidRDefault="00E107AB" w:rsidP="00067415">
      <w:pPr>
        <w:rPr>
          <w:rFonts w:ascii="Arial" w:hAnsi="Arial" w:cs="Arial"/>
          <w:color w:val="002060"/>
        </w:rPr>
      </w:pPr>
      <w:r w:rsidRPr="00611E98">
        <w:rPr>
          <w:noProof/>
          <w:color w:val="002060"/>
        </w:rPr>
        <mc:AlternateContent>
          <mc:Choice Requires="wpg">
            <w:drawing>
              <wp:anchor distT="0" distB="0" distL="114300" distR="114300" simplePos="0" relativeHeight="251653632" behindDoc="1" locked="0" layoutInCell="0" allowOverlap="1" wp14:anchorId="0E74A1A1" wp14:editId="634ABD89">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4EA46"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787C1E48" w14:textId="77777777" w:rsidR="008502BD" w:rsidRPr="00611E98" w:rsidRDefault="008502BD" w:rsidP="00067415">
      <w:pPr>
        <w:rPr>
          <w:rFonts w:ascii="Arial" w:hAnsi="Arial" w:cs="Arial"/>
          <w:b/>
          <w:iCs/>
          <w:color w:val="002060"/>
        </w:rPr>
      </w:pPr>
      <w:r w:rsidRPr="00611E98">
        <w:rPr>
          <w:rFonts w:ascii="Arial" w:hAnsi="Arial" w:cs="Arial"/>
          <w:color w:val="002060"/>
        </w:rPr>
        <w:t xml:space="preserve">Thank you for your interest in NHS Greater Glasgow and Clyde, we look forward to receiving your application. </w:t>
      </w:r>
    </w:p>
    <w:p w14:paraId="4CA2B17B" w14:textId="6BA16B12" w:rsidR="008502BD" w:rsidRPr="00611E98" w:rsidRDefault="00E107AB" w:rsidP="00067415">
      <w:pPr>
        <w:rPr>
          <w:rFonts w:ascii="Calibri" w:hAnsi="Calibri"/>
          <w:color w:val="002060"/>
        </w:rPr>
      </w:pPr>
      <w:r w:rsidRPr="00611E98">
        <w:rPr>
          <w:noProof/>
          <w:color w:val="002060"/>
        </w:rPr>
        <mc:AlternateContent>
          <mc:Choice Requires="wpg">
            <w:drawing>
              <wp:anchor distT="0" distB="0" distL="114300" distR="114300" simplePos="0" relativeHeight="251652608" behindDoc="1" locked="0" layoutInCell="0" allowOverlap="1" wp14:anchorId="2B6952C4" wp14:editId="7AD5802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3EE76"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DAp6b7iAwAAsBQAAA4AAAAAAAAAAAAAAAAALgIAAGRycy9lMm9Eb2MueG1sUEsBAi0A&#10;FAAGAAgAAAAhAGETY6LfAAAACwEAAA8AAAAAAAAAAAAAAAAAPAYAAGRycy9kb3ducmV2LnhtbFBL&#10;BQYAAAAABAAEAPMAAABI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89swgAAANsAAAAPAAAAZHJzL2Rvd25yZXYueG1sRE/dasIw&#10;FL4XfIdwBruz6WS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B0N89s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nvpwQAAANsAAAAPAAAAZHJzL2Rvd25yZXYueG1sRE9La8JA&#10;EL4L/Q/LFLzpJkLV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Brye+n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87FA94E" w14:textId="77777777" w:rsidR="008502BD" w:rsidRPr="00611E98" w:rsidRDefault="008502BD" w:rsidP="00067415">
      <w:pPr>
        <w:spacing w:after="200" w:line="276" w:lineRule="auto"/>
        <w:rPr>
          <w:rFonts w:ascii="Arial" w:hAnsi="Arial" w:cs="Arial"/>
          <w:b/>
          <w:iCs/>
          <w:color w:val="002060"/>
        </w:rPr>
      </w:pPr>
    </w:p>
    <w:p w14:paraId="748EE535" w14:textId="77777777" w:rsidR="008502BD" w:rsidRPr="00611E98" w:rsidRDefault="008502BD" w:rsidP="00067415">
      <w:pPr>
        <w:spacing w:after="200" w:line="276" w:lineRule="auto"/>
        <w:rPr>
          <w:rFonts w:ascii="Arial" w:hAnsi="Arial" w:cs="Arial"/>
          <w:b/>
          <w:iCs/>
          <w:color w:val="002060"/>
        </w:rPr>
      </w:pPr>
    </w:p>
    <w:p w14:paraId="28FC1439" w14:textId="77777777" w:rsidR="008502BD" w:rsidRPr="00611E98" w:rsidRDefault="008502BD" w:rsidP="00067415">
      <w:pPr>
        <w:spacing w:after="200" w:line="276" w:lineRule="auto"/>
        <w:rPr>
          <w:rFonts w:ascii="Arial" w:hAnsi="Arial" w:cs="Arial"/>
          <w:b/>
          <w:iCs/>
          <w:color w:val="002060"/>
        </w:rPr>
      </w:pPr>
    </w:p>
    <w:p w14:paraId="69A08CD2" w14:textId="77777777" w:rsidR="008502BD" w:rsidRPr="00611E98" w:rsidRDefault="008502BD" w:rsidP="00067415">
      <w:pPr>
        <w:spacing w:after="200" w:line="276" w:lineRule="auto"/>
        <w:rPr>
          <w:rFonts w:ascii="Arial" w:hAnsi="Arial" w:cs="Arial"/>
          <w:b/>
          <w:iCs/>
          <w:color w:val="002060"/>
        </w:rPr>
      </w:pPr>
    </w:p>
    <w:p w14:paraId="4F474462" w14:textId="312A0B0E" w:rsidR="008502BD" w:rsidRPr="00611E98" w:rsidRDefault="008A52ED" w:rsidP="00067415">
      <w:pPr>
        <w:kinsoku w:val="0"/>
        <w:overflowPunct w:val="0"/>
        <w:jc w:val="both"/>
        <w:rPr>
          <w:rFonts w:ascii="Arial" w:hAnsi="Arial" w:cs="Arial"/>
          <w:b/>
          <w:bCs/>
          <w:color w:val="002060"/>
          <w:sz w:val="32"/>
          <w:szCs w:val="32"/>
        </w:rPr>
      </w:pPr>
      <w:r w:rsidRPr="00611E98">
        <w:rPr>
          <w:rFonts w:ascii="Arial" w:hAnsi="Arial" w:cs="Arial"/>
          <w:b/>
          <w:bCs/>
          <w:color w:val="002060"/>
          <w:sz w:val="32"/>
          <w:szCs w:val="32"/>
        </w:rPr>
        <w:lastRenderedPageBreak/>
        <w:t xml:space="preserve">Section </w:t>
      </w:r>
      <w:r w:rsidR="00611E98" w:rsidRPr="00611E98">
        <w:rPr>
          <w:rFonts w:ascii="Arial" w:hAnsi="Arial" w:cs="Arial"/>
          <w:b/>
          <w:bCs/>
          <w:color w:val="002060"/>
          <w:sz w:val="32"/>
          <w:szCs w:val="32"/>
        </w:rPr>
        <w:t>7</w:t>
      </w:r>
      <w:r w:rsidR="008502BD" w:rsidRPr="00611E98">
        <w:rPr>
          <w:rFonts w:ascii="Arial" w:hAnsi="Arial" w:cs="Arial"/>
          <w:b/>
          <w:bCs/>
          <w:color w:val="002060"/>
          <w:sz w:val="32"/>
          <w:szCs w:val="32"/>
        </w:rPr>
        <w:t>:</w:t>
      </w:r>
      <w:r w:rsidR="008502BD" w:rsidRPr="00611E98">
        <w:rPr>
          <w:rFonts w:ascii="Arial" w:hAnsi="Arial" w:cs="Arial"/>
          <w:b/>
          <w:bCs/>
          <w:color w:val="002060"/>
          <w:sz w:val="32"/>
          <w:szCs w:val="32"/>
        </w:rPr>
        <w:tab/>
      </w:r>
    </w:p>
    <w:p w14:paraId="7C17333F" w14:textId="77777777" w:rsidR="008502BD" w:rsidRPr="00611E98" w:rsidRDefault="008502BD" w:rsidP="00067415">
      <w:pPr>
        <w:kinsoku w:val="0"/>
        <w:overflowPunct w:val="0"/>
        <w:jc w:val="both"/>
        <w:rPr>
          <w:rFonts w:ascii="Arial" w:hAnsi="Arial" w:cs="Arial"/>
          <w:b/>
          <w:bCs/>
          <w:color w:val="002060"/>
          <w:sz w:val="32"/>
        </w:rPr>
      </w:pPr>
      <w:r w:rsidRPr="00611E98">
        <w:rPr>
          <w:rFonts w:ascii="Arial" w:hAnsi="Arial" w:cs="Arial"/>
          <w:b/>
          <w:bCs/>
          <w:color w:val="002060"/>
          <w:sz w:val="32"/>
          <w:szCs w:val="32"/>
        </w:rPr>
        <w:t>About NHS Greater Glasgow and Clyde</w:t>
      </w:r>
    </w:p>
    <w:p w14:paraId="2115FB50" w14:textId="77777777" w:rsidR="008502BD" w:rsidRPr="00611E98" w:rsidRDefault="008502BD" w:rsidP="00067415">
      <w:pPr>
        <w:rPr>
          <w:rFonts w:ascii="Arial" w:hAnsi="Arial" w:cs="Arial"/>
          <w:color w:val="002060"/>
        </w:rPr>
      </w:pPr>
    </w:p>
    <w:p w14:paraId="6356F69D" w14:textId="333AE8D2" w:rsidR="008502BD" w:rsidRPr="00611E98" w:rsidRDefault="008502BD" w:rsidP="00067415">
      <w:pPr>
        <w:jc w:val="both"/>
        <w:rPr>
          <w:rFonts w:ascii="Arial" w:hAnsi="Arial" w:cs="Arial"/>
          <w:color w:val="002060"/>
        </w:rPr>
      </w:pPr>
      <w:r w:rsidRPr="00611E98">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E107AB" w:rsidRPr="00611E98">
        <w:rPr>
          <w:noProof/>
          <w:color w:val="002060"/>
        </w:rPr>
        <mc:AlternateContent>
          <mc:Choice Requires="wpg">
            <w:drawing>
              <wp:anchor distT="0" distB="0" distL="114300" distR="114300" simplePos="0" relativeHeight="251654656" behindDoc="1" locked="0" layoutInCell="0" allowOverlap="1" wp14:anchorId="0298E24D" wp14:editId="31B621C9">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65770"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E3ermjiAwAArRQAAA4AAAAAAAAAAAAAAAAALgIAAGRycy9lMm9Eb2MueG1sUEsBAi0A&#10;FAAGAAgAAAAhAGETY6LfAAAACwEAAA8AAAAAAAAAAAAAAAAAPAYAAGRycy9kb3ducmV2LnhtbFBL&#10;BQYAAAAABAAEAPMAAABI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" path="m,l10948,e" filled="f" strokeweight=".5pt">
                  <v:path arrowok="t" o:connecttype="custom" o:connectlocs="0,0;10948,0" o:connectangles="0,0"/>
                </v:shape>
                <w10:wrap anchorx="page" anchory="page"/>
              </v:group>
            </w:pict>
          </mc:Fallback>
        </mc:AlternateContent>
      </w:r>
    </w:p>
    <w:p w14:paraId="1A3FDAFA" w14:textId="77777777" w:rsidR="008502BD" w:rsidRPr="00611E98" w:rsidRDefault="008502BD" w:rsidP="00067415">
      <w:pPr>
        <w:spacing w:before="300" w:after="300"/>
        <w:jc w:val="both"/>
        <w:rPr>
          <w:rFonts w:ascii="Arial" w:hAnsi="Arial" w:cs="Arial"/>
          <w:color w:val="002060"/>
        </w:rPr>
      </w:pPr>
      <w:r w:rsidRPr="00611E98">
        <w:rPr>
          <w:rFonts w:ascii="Arial" w:hAnsi="Arial" w:cs="Arial"/>
          <w:color w:val="002060"/>
        </w:rPr>
        <w:t xml:space="preserve">It serves a population of 1.15 million covering 6 local authority areas which include the city of Glasgow as well as incorporating both urban and rural areas. With a total budget of £3.2 billion and a workforce of around 39,369 staff, NHS Greater Glasgow and Clyde delivers local, </w:t>
      </w:r>
      <w:proofErr w:type="gramStart"/>
      <w:r w:rsidRPr="00611E98">
        <w:rPr>
          <w:rFonts w:ascii="Arial" w:hAnsi="Arial" w:cs="Arial"/>
          <w:color w:val="002060"/>
        </w:rPr>
        <w:t>regional</w:t>
      </w:r>
      <w:proofErr w:type="gramEnd"/>
      <w:r w:rsidRPr="00611E98">
        <w:rPr>
          <w:rFonts w:ascii="Arial" w:hAnsi="Arial" w:cs="Arial"/>
          <w:color w:val="002060"/>
        </w:rPr>
        <w:t xml:space="preserve"> and national services including acute hospital, primary, mental health and community services.</w:t>
      </w:r>
    </w:p>
    <w:p w14:paraId="1EC0588D" w14:textId="77777777" w:rsidR="008502BD" w:rsidRPr="00611E98" w:rsidRDefault="008502BD" w:rsidP="00067415">
      <w:pPr>
        <w:pStyle w:val="Heading2"/>
        <w:ind w:left="0"/>
        <w:rPr>
          <w:color w:val="002060"/>
          <w:sz w:val="24"/>
          <w:szCs w:val="24"/>
        </w:rPr>
      </w:pPr>
      <w:r w:rsidRPr="00611E98">
        <w:rPr>
          <w:color w:val="002060"/>
          <w:sz w:val="24"/>
          <w:szCs w:val="24"/>
        </w:rPr>
        <w:t>Capital Building Modernisation Programme</w:t>
      </w:r>
    </w:p>
    <w:p w14:paraId="5411E7BF" w14:textId="77777777" w:rsidR="008502BD" w:rsidRPr="00611E98" w:rsidRDefault="008502BD" w:rsidP="00067415">
      <w:pPr>
        <w:pStyle w:val="NormalWeb"/>
        <w:spacing w:after="0"/>
        <w:jc w:val="both"/>
        <w:rPr>
          <w:rFonts w:ascii="Arial" w:hAnsi="Arial" w:cs="Arial"/>
          <w:color w:val="002060"/>
        </w:rPr>
      </w:pPr>
      <w:r w:rsidRPr="00611E98">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w:t>
      </w:r>
      <w:proofErr w:type="gramStart"/>
      <w:r w:rsidRPr="00611E98">
        <w:rPr>
          <w:rFonts w:ascii="Arial" w:hAnsi="Arial" w:cs="Arial"/>
          <w:color w:val="002060"/>
        </w:rPr>
        <w:t>Genetics</w:t>
      </w:r>
      <w:proofErr w:type="gramEnd"/>
      <w:r w:rsidRPr="00611E98">
        <w:rPr>
          <w:rFonts w:ascii="Arial" w:hAnsi="Arial" w:cs="Arial"/>
          <w:color w:val="002060"/>
        </w:rPr>
        <w:t xml:space="preserve"> and citywide mortuary services based on the South Glasgow Hospitals Campus which was opened in 2012. </w:t>
      </w:r>
    </w:p>
    <w:p w14:paraId="4DF47203" w14:textId="77777777" w:rsidR="008502BD" w:rsidRPr="00611E98" w:rsidRDefault="008502BD" w:rsidP="00067415">
      <w:pPr>
        <w:pStyle w:val="NormalWeb"/>
        <w:spacing w:after="0"/>
        <w:jc w:val="both"/>
        <w:rPr>
          <w:rFonts w:ascii="Arial" w:hAnsi="Arial" w:cs="Arial"/>
          <w:color w:val="002060"/>
        </w:rPr>
      </w:pPr>
    </w:p>
    <w:p w14:paraId="35C6BEF2" w14:textId="77777777" w:rsidR="008502BD" w:rsidRPr="00611E98" w:rsidRDefault="008502BD" w:rsidP="00067415">
      <w:pPr>
        <w:jc w:val="both"/>
        <w:rPr>
          <w:rFonts w:ascii="Arial" w:hAnsi="Arial" w:cs="Arial"/>
          <w:b/>
          <w:bCs/>
          <w:color w:val="002060"/>
        </w:rPr>
      </w:pPr>
      <w:r w:rsidRPr="00611E98">
        <w:rPr>
          <w:rFonts w:ascii="Arial" w:hAnsi="Arial" w:cs="Arial"/>
          <w:b/>
          <w:bCs/>
          <w:color w:val="002060"/>
        </w:rPr>
        <w:t>NHS Greater Glasgow and Clyde, Acute Services Division</w:t>
      </w:r>
    </w:p>
    <w:p w14:paraId="24982C4C" w14:textId="77777777" w:rsidR="008502BD" w:rsidRPr="00611E98" w:rsidRDefault="008502BD" w:rsidP="00067415">
      <w:pPr>
        <w:shd w:val="clear" w:color="auto" w:fill="FFFFFF"/>
        <w:jc w:val="both"/>
        <w:rPr>
          <w:rFonts w:ascii="Calibri" w:hAnsi="Calibri" w:cs="Arial"/>
          <w:bCs/>
          <w:color w:val="002060"/>
        </w:rPr>
      </w:pPr>
    </w:p>
    <w:p w14:paraId="7CE8260A" w14:textId="77777777" w:rsidR="008502BD" w:rsidRPr="00611E98" w:rsidRDefault="00E30E13" w:rsidP="00067415">
      <w:pPr>
        <w:shd w:val="clear" w:color="auto" w:fill="FFFFFF"/>
        <w:jc w:val="both"/>
        <w:rPr>
          <w:rFonts w:ascii="Arial" w:hAnsi="Arial" w:cs="Arial"/>
          <w:color w:val="002060"/>
        </w:rPr>
      </w:pPr>
      <w:r w:rsidRPr="00611E98">
        <w:rPr>
          <w:noProof/>
          <w:color w:val="002060"/>
        </w:rPr>
        <w:drawing>
          <wp:anchor distT="0" distB="0" distL="114300" distR="114300" simplePos="0" relativeHeight="251661824" behindDoc="1" locked="0" layoutInCell="1" allowOverlap="1" wp14:anchorId="3E2E672F" wp14:editId="15394D4C">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611E98">
        <w:rPr>
          <w:rFonts w:ascii="Arial" w:hAnsi="Arial" w:cs="Arial"/>
          <w:bCs/>
          <w:color w:val="002060"/>
        </w:rPr>
        <w:t xml:space="preserve">NHS Greater Glasgow and Clyde’s Acute Services are delivered currently from three Sectors covering North Glasgow, South </w:t>
      </w:r>
      <w:proofErr w:type="gramStart"/>
      <w:r w:rsidR="008502BD" w:rsidRPr="00611E98">
        <w:rPr>
          <w:rFonts w:ascii="Arial" w:hAnsi="Arial" w:cs="Arial"/>
          <w:bCs/>
          <w:color w:val="002060"/>
        </w:rPr>
        <w:t>Glasgow</w:t>
      </w:r>
      <w:proofErr w:type="gramEnd"/>
      <w:r w:rsidR="008502BD" w:rsidRPr="00611E98">
        <w:rPr>
          <w:rFonts w:ascii="Arial" w:hAnsi="Arial" w:cs="Arial"/>
          <w:bCs/>
          <w:color w:val="002060"/>
        </w:rPr>
        <w:t xml:space="preserve"> and Clyde and three Directorates with cross site responsibilities covering Women and Children’s Services, Regional Services and Diagnostics.</w:t>
      </w:r>
      <w:r w:rsidR="008502BD" w:rsidRPr="00611E98">
        <w:rPr>
          <w:rFonts w:ascii="Arial" w:hAnsi="Arial" w:cs="Arial"/>
          <w:color w:val="002060"/>
        </w:rPr>
        <w:t xml:space="preserve"> </w:t>
      </w:r>
    </w:p>
    <w:p w14:paraId="710843F1" w14:textId="77777777" w:rsidR="008502BD" w:rsidRPr="00611E98" w:rsidRDefault="008502BD" w:rsidP="00067415">
      <w:pPr>
        <w:shd w:val="clear" w:color="auto" w:fill="FFFFFF"/>
        <w:jc w:val="both"/>
        <w:rPr>
          <w:rFonts w:ascii="Arial" w:hAnsi="Arial" w:cs="Arial"/>
          <w:color w:val="002060"/>
        </w:rPr>
      </w:pPr>
    </w:p>
    <w:p w14:paraId="65236D8F" w14:textId="77777777" w:rsidR="008502BD" w:rsidRPr="00611E98" w:rsidRDefault="008502BD" w:rsidP="00067415">
      <w:pPr>
        <w:rPr>
          <w:rFonts w:ascii="Arial" w:hAnsi="Arial" w:cs="Arial"/>
          <w:color w:val="002060"/>
        </w:rPr>
      </w:pPr>
      <w:r w:rsidRPr="00611E98">
        <w:rPr>
          <w:rFonts w:ascii="Arial" w:hAnsi="Arial" w:cs="Arial"/>
          <w:color w:val="002060"/>
        </w:rPr>
        <w:t>The dimensions of the Directorates/Sectors are around:</w:t>
      </w:r>
    </w:p>
    <w:p w14:paraId="1B2EEE47" w14:textId="77777777" w:rsidR="008502BD" w:rsidRPr="00611E98"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6A1BB5" w:rsidRPr="00611E98" w14:paraId="456567FA" w14:textId="77777777" w:rsidTr="00E65521">
        <w:tc>
          <w:tcPr>
            <w:tcW w:w="3319" w:type="dxa"/>
          </w:tcPr>
          <w:p w14:paraId="7277DFC6" w14:textId="77777777" w:rsidR="008502BD" w:rsidRPr="00611E98" w:rsidRDefault="008502BD" w:rsidP="00067415">
            <w:pPr>
              <w:jc w:val="center"/>
              <w:rPr>
                <w:rFonts w:ascii="Arial" w:hAnsi="Arial" w:cs="Arial"/>
                <w:b/>
                <w:color w:val="002060"/>
              </w:rPr>
            </w:pPr>
            <w:r w:rsidRPr="00611E98">
              <w:rPr>
                <w:rFonts w:ascii="Arial" w:hAnsi="Arial" w:cs="Arial"/>
                <w:b/>
                <w:color w:val="002060"/>
              </w:rPr>
              <w:t>Sector/Directorate</w:t>
            </w:r>
          </w:p>
        </w:tc>
        <w:tc>
          <w:tcPr>
            <w:tcW w:w="3319" w:type="dxa"/>
          </w:tcPr>
          <w:p w14:paraId="7BD0A1CB" w14:textId="77777777" w:rsidR="008502BD" w:rsidRPr="00611E98" w:rsidRDefault="008502BD" w:rsidP="00067415">
            <w:pPr>
              <w:jc w:val="center"/>
              <w:rPr>
                <w:rFonts w:ascii="Arial" w:hAnsi="Arial" w:cs="Arial"/>
                <w:b/>
                <w:color w:val="002060"/>
              </w:rPr>
            </w:pPr>
            <w:r w:rsidRPr="00611E98">
              <w:rPr>
                <w:rFonts w:ascii="Arial" w:hAnsi="Arial" w:cs="Arial"/>
                <w:b/>
                <w:color w:val="002060"/>
              </w:rPr>
              <w:t>Budget (£m)</w:t>
            </w:r>
          </w:p>
        </w:tc>
        <w:tc>
          <w:tcPr>
            <w:tcW w:w="3319" w:type="dxa"/>
          </w:tcPr>
          <w:p w14:paraId="0DDBD41F" w14:textId="77777777" w:rsidR="008502BD" w:rsidRPr="00611E98" w:rsidRDefault="008502BD" w:rsidP="00067415">
            <w:pPr>
              <w:jc w:val="center"/>
              <w:rPr>
                <w:rFonts w:ascii="Arial" w:hAnsi="Arial" w:cs="Arial"/>
                <w:b/>
                <w:color w:val="002060"/>
              </w:rPr>
            </w:pPr>
            <w:r w:rsidRPr="00611E98">
              <w:rPr>
                <w:rFonts w:ascii="Arial" w:hAnsi="Arial" w:cs="Arial"/>
                <w:b/>
                <w:color w:val="002060"/>
              </w:rPr>
              <w:t>Staff numbers</w:t>
            </w:r>
          </w:p>
        </w:tc>
      </w:tr>
      <w:tr w:rsidR="006A1BB5" w:rsidRPr="00611E98" w14:paraId="20C3415A" w14:textId="77777777" w:rsidTr="00E65521">
        <w:tc>
          <w:tcPr>
            <w:tcW w:w="3319" w:type="dxa"/>
          </w:tcPr>
          <w:p w14:paraId="5E52BCEE" w14:textId="77777777" w:rsidR="008502BD" w:rsidRPr="00611E98" w:rsidRDefault="008502BD" w:rsidP="00067415">
            <w:pPr>
              <w:jc w:val="center"/>
              <w:rPr>
                <w:rFonts w:ascii="Arial" w:hAnsi="Arial" w:cs="Arial"/>
                <w:color w:val="002060"/>
              </w:rPr>
            </w:pPr>
            <w:r w:rsidRPr="00611E98">
              <w:rPr>
                <w:rFonts w:ascii="Arial" w:hAnsi="Arial" w:cs="Arial"/>
                <w:color w:val="002060"/>
              </w:rPr>
              <w:t>South</w:t>
            </w:r>
          </w:p>
        </w:tc>
        <w:tc>
          <w:tcPr>
            <w:tcW w:w="3319" w:type="dxa"/>
          </w:tcPr>
          <w:p w14:paraId="2726F1DF" w14:textId="77777777" w:rsidR="008502BD" w:rsidRPr="00611E98" w:rsidRDefault="008502BD" w:rsidP="00067415">
            <w:pPr>
              <w:jc w:val="center"/>
              <w:rPr>
                <w:rFonts w:ascii="Arial" w:hAnsi="Arial" w:cs="Arial"/>
                <w:color w:val="002060"/>
              </w:rPr>
            </w:pPr>
            <w:r w:rsidRPr="00611E98">
              <w:rPr>
                <w:rFonts w:ascii="Arial" w:hAnsi="Arial" w:cs="Arial"/>
                <w:color w:val="002060"/>
              </w:rPr>
              <w:t>£353m</w:t>
            </w:r>
          </w:p>
        </w:tc>
        <w:tc>
          <w:tcPr>
            <w:tcW w:w="3319" w:type="dxa"/>
          </w:tcPr>
          <w:p w14:paraId="1C19B1B6" w14:textId="77777777" w:rsidR="008502BD" w:rsidRPr="00611E98" w:rsidRDefault="008502BD" w:rsidP="00067415">
            <w:pPr>
              <w:jc w:val="center"/>
              <w:rPr>
                <w:rFonts w:ascii="Arial" w:hAnsi="Arial" w:cs="Arial"/>
                <w:color w:val="002060"/>
              </w:rPr>
            </w:pPr>
            <w:r w:rsidRPr="00611E98">
              <w:rPr>
                <w:rFonts w:ascii="Arial" w:hAnsi="Arial" w:cs="Arial"/>
                <w:color w:val="002060"/>
              </w:rPr>
              <w:t>5,116</w:t>
            </w:r>
          </w:p>
        </w:tc>
      </w:tr>
      <w:tr w:rsidR="006A1BB5" w:rsidRPr="00611E98" w14:paraId="003014D6" w14:textId="77777777" w:rsidTr="00E65521">
        <w:tc>
          <w:tcPr>
            <w:tcW w:w="3319" w:type="dxa"/>
          </w:tcPr>
          <w:p w14:paraId="7DAECFF1" w14:textId="77777777" w:rsidR="008502BD" w:rsidRPr="00611E98" w:rsidRDefault="008502BD" w:rsidP="00067415">
            <w:pPr>
              <w:jc w:val="center"/>
              <w:rPr>
                <w:rFonts w:ascii="Arial" w:hAnsi="Arial" w:cs="Arial"/>
                <w:color w:val="002060"/>
              </w:rPr>
            </w:pPr>
            <w:r w:rsidRPr="00611E98">
              <w:rPr>
                <w:rFonts w:ascii="Arial" w:hAnsi="Arial" w:cs="Arial"/>
                <w:color w:val="002060"/>
              </w:rPr>
              <w:t>Regional</w:t>
            </w:r>
          </w:p>
        </w:tc>
        <w:tc>
          <w:tcPr>
            <w:tcW w:w="3319" w:type="dxa"/>
          </w:tcPr>
          <w:p w14:paraId="366C3DDF" w14:textId="77777777" w:rsidR="008502BD" w:rsidRPr="00611E98" w:rsidRDefault="008502BD" w:rsidP="00067415">
            <w:pPr>
              <w:jc w:val="center"/>
              <w:rPr>
                <w:rFonts w:ascii="Arial" w:hAnsi="Arial" w:cs="Arial"/>
                <w:color w:val="002060"/>
              </w:rPr>
            </w:pPr>
            <w:r w:rsidRPr="00611E98">
              <w:rPr>
                <w:rFonts w:ascii="Arial" w:hAnsi="Arial" w:cs="Arial"/>
                <w:color w:val="002060"/>
              </w:rPr>
              <w:t>£273m</w:t>
            </w:r>
          </w:p>
        </w:tc>
        <w:tc>
          <w:tcPr>
            <w:tcW w:w="3319" w:type="dxa"/>
          </w:tcPr>
          <w:p w14:paraId="718E6E73" w14:textId="77777777" w:rsidR="008502BD" w:rsidRPr="00611E98" w:rsidRDefault="008502BD" w:rsidP="00067415">
            <w:pPr>
              <w:jc w:val="center"/>
              <w:rPr>
                <w:rFonts w:ascii="Arial" w:hAnsi="Arial" w:cs="Arial"/>
                <w:color w:val="002060"/>
              </w:rPr>
            </w:pPr>
            <w:r w:rsidRPr="00611E98">
              <w:rPr>
                <w:rFonts w:ascii="Arial" w:hAnsi="Arial" w:cs="Arial"/>
                <w:color w:val="002060"/>
              </w:rPr>
              <w:t>3,486</w:t>
            </w:r>
          </w:p>
        </w:tc>
      </w:tr>
      <w:tr w:rsidR="006A1BB5" w:rsidRPr="00611E98" w14:paraId="67025EA6" w14:textId="77777777" w:rsidTr="00E65521">
        <w:tc>
          <w:tcPr>
            <w:tcW w:w="3319" w:type="dxa"/>
          </w:tcPr>
          <w:p w14:paraId="4F9C0E50" w14:textId="77777777" w:rsidR="008502BD" w:rsidRPr="00611E98" w:rsidRDefault="008502BD" w:rsidP="00067415">
            <w:pPr>
              <w:jc w:val="center"/>
              <w:rPr>
                <w:rFonts w:ascii="Arial" w:hAnsi="Arial" w:cs="Arial"/>
                <w:color w:val="002060"/>
              </w:rPr>
            </w:pPr>
            <w:r w:rsidRPr="00611E98">
              <w:rPr>
                <w:rFonts w:ascii="Arial" w:hAnsi="Arial" w:cs="Arial"/>
                <w:color w:val="002060"/>
              </w:rPr>
              <w:t>North</w:t>
            </w:r>
          </w:p>
        </w:tc>
        <w:tc>
          <w:tcPr>
            <w:tcW w:w="3319" w:type="dxa"/>
          </w:tcPr>
          <w:p w14:paraId="30DDF239" w14:textId="77777777" w:rsidR="008502BD" w:rsidRPr="00611E98" w:rsidRDefault="008502BD" w:rsidP="00067415">
            <w:pPr>
              <w:jc w:val="center"/>
              <w:rPr>
                <w:rFonts w:ascii="Arial" w:hAnsi="Arial" w:cs="Arial"/>
                <w:color w:val="002060"/>
              </w:rPr>
            </w:pPr>
            <w:r w:rsidRPr="00611E98">
              <w:rPr>
                <w:rFonts w:ascii="Arial" w:hAnsi="Arial" w:cs="Arial"/>
                <w:color w:val="002060"/>
              </w:rPr>
              <w:t>£193m</w:t>
            </w:r>
          </w:p>
        </w:tc>
        <w:tc>
          <w:tcPr>
            <w:tcW w:w="3319" w:type="dxa"/>
          </w:tcPr>
          <w:p w14:paraId="4DA250CB" w14:textId="77777777" w:rsidR="008502BD" w:rsidRPr="00611E98" w:rsidRDefault="008502BD" w:rsidP="00067415">
            <w:pPr>
              <w:jc w:val="center"/>
              <w:rPr>
                <w:rFonts w:ascii="Arial" w:hAnsi="Arial" w:cs="Arial"/>
                <w:color w:val="002060"/>
              </w:rPr>
            </w:pPr>
            <w:r w:rsidRPr="00611E98">
              <w:rPr>
                <w:rFonts w:ascii="Arial" w:hAnsi="Arial" w:cs="Arial"/>
                <w:color w:val="002060"/>
              </w:rPr>
              <w:t>3,397</w:t>
            </w:r>
          </w:p>
        </w:tc>
      </w:tr>
      <w:tr w:rsidR="006A1BB5" w:rsidRPr="00611E98" w14:paraId="597153CE" w14:textId="77777777" w:rsidTr="00E65521">
        <w:tc>
          <w:tcPr>
            <w:tcW w:w="3319" w:type="dxa"/>
          </w:tcPr>
          <w:p w14:paraId="60F5FD84" w14:textId="77777777" w:rsidR="008502BD" w:rsidRPr="00611E98" w:rsidRDefault="008502BD" w:rsidP="00067415">
            <w:pPr>
              <w:jc w:val="center"/>
              <w:rPr>
                <w:rFonts w:ascii="Arial" w:hAnsi="Arial" w:cs="Arial"/>
                <w:color w:val="002060"/>
              </w:rPr>
            </w:pPr>
            <w:r w:rsidRPr="00611E98">
              <w:rPr>
                <w:rFonts w:ascii="Arial" w:hAnsi="Arial" w:cs="Arial"/>
                <w:color w:val="002060"/>
              </w:rPr>
              <w:t>W&amp;C</w:t>
            </w:r>
          </w:p>
        </w:tc>
        <w:tc>
          <w:tcPr>
            <w:tcW w:w="3319" w:type="dxa"/>
          </w:tcPr>
          <w:p w14:paraId="580B8A6B" w14:textId="77777777" w:rsidR="008502BD" w:rsidRPr="00611E98" w:rsidRDefault="008502BD" w:rsidP="00067415">
            <w:pPr>
              <w:jc w:val="center"/>
              <w:rPr>
                <w:rFonts w:ascii="Arial" w:hAnsi="Arial" w:cs="Arial"/>
                <w:color w:val="002060"/>
              </w:rPr>
            </w:pPr>
            <w:r w:rsidRPr="00611E98">
              <w:rPr>
                <w:rFonts w:ascii="Arial" w:hAnsi="Arial" w:cs="Arial"/>
                <w:color w:val="002060"/>
              </w:rPr>
              <w:t>£193m</w:t>
            </w:r>
          </w:p>
        </w:tc>
        <w:tc>
          <w:tcPr>
            <w:tcW w:w="3319" w:type="dxa"/>
          </w:tcPr>
          <w:p w14:paraId="4DCA0010" w14:textId="77777777" w:rsidR="008502BD" w:rsidRPr="00611E98" w:rsidRDefault="008502BD" w:rsidP="00067415">
            <w:pPr>
              <w:jc w:val="center"/>
              <w:rPr>
                <w:rFonts w:ascii="Arial" w:hAnsi="Arial" w:cs="Arial"/>
                <w:color w:val="002060"/>
              </w:rPr>
            </w:pPr>
            <w:r w:rsidRPr="00611E98">
              <w:rPr>
                <w:rFonts w:ascii="Arial" w:hAnsi="Arial" w:cs="Arial"/>
                <w:color w:val="002060"/>
              </w:rPr>
              <w:t>2,961</w:t>
            </w:r>
          </w:p>
        </w:tc>
      </w:tr>
      <w:tr w:rsidR="006A1BB5" w:rsidRPr="00611E98" w14:paraId="1DCD850B" w14:textId="77777777" w:rsidTr="00E65521">
        <w:tc>
          <w:tcPr>
            <w:tcW w:w="3319" w:type="dxa"/>
          </w:tcPr>
          <w:p w14:paraId="6BA8F88C" w14:textId="77777777" w:rsidR="008502BD" w:rsidRPr="00611E98" w:rsidRDefault="008502BD" w:rsidP="00067415">
            <w:pPr>
              <w:jc w:val="center"/>
              <w:rPr>
                <w:rFonts w:ascii="Arial" w:hAnsi="Arial" w:cs="Arial"/>
                <w:color w:val="002060"/>
              </w:rPr>
            </w:pPr>
            <w:r w:rsidRPr="00611E98">
              <w:rPr>
                <w:rFonts w:ascii="Arial" w:hAnsi="Arial" w:cs="Arial"/>
                <w:color w:val="002060"/>
              </w:rPr>
              <w:t>Diagnostics</w:t>
            </w:r>
          </w:p>
        </w:tc>
        <w:tc>
          <w:tcPr>
            <w:tcW w:w="3319" w:type="dxa"/>
          </w:tcPr>
          <w:p w14:paraId="4C541695" w14:textId="77777777" w:rsidR="008502BD" w:rsidRPr="00611E98" w:rsidRDefault="008502BD" w:rsidP="00067415">
            <w:pPr>
              <w:jc w:val="center"/>
              <w:rPr>
                <w:rFonts w:ascii="Arial" w:hAnsi="Arial" w:cs="Arial"/>
                <w:color w:val="002060"/>
              </w:rPr>
            </w:pPr>
            <w:r w:rsidRPr="00611E98">
              <w:rPr>
                <w:rFonts w:ascii="Arial" w:hAnsi="Arial" w:cs="Arial"/>
                <w:color w:val="002060"/>
              </w:rPr>
              <w:t>£187m</w:t>
            </w:r>
          </w:p>
        </w:tc>
        <w:tc>
          <w:tcPr>
            <w:tcW w:w="3319" w:type="dxa"/>
          </w:tcPr>
          <w:p w14:paraId="50F3388E" w14:textId="77777777" w:rsidR="008502BD" w:rsidRPr="00611E98" w:rsidRDefault="008502BD" w:rsidP="00067415">
            <w:pPr>
              <w:jc w:val="center"/>
              <w:rPr>
                <w:rFonts w:ascii="Arial" w:hAnsi="Arial" w:cs="Arial"/>
                <w:color w:val="002060"/>
              </w:rPr>
            </w:pPr>
            <w:r w:rsidRPr="00611E98">
              <w:rPr>
                <w:rFonts w:ascii="Arial" w:hAnsi="Arial" w:cs="Arial"/>
                <w:color w:val="002060"/>
              </w:rPr>
              <w:t>2,765</w:t>
            </w:r>
          </w:p>
        </w:tc>
      </w:tr>
      <w:tr w:rsidR="006A1BB5" w:rsidRPr="00611E98" w14:paraId="4071B1F5" w14:textId="77777777" w:rsidTr="00E65521">
        <w:tc>
          <w:tcPr>
            <w:tcW w:w="3319" w:type="dxa"/>
          </w:tcPr>
          <w:p w14:paraId="7075A839" w14:textId="77777777" w:rsidR="008502BD" w:rsidRPr="00611E98" w:rsidRDefault="008502BD" w:rsidP="00067415">
            <w:pPr>
              <w:jc w:val="center"/>
              <w:rPr>
                <w:rFonts w:ascii="Arial" w:hAnsi="Arial" w:cs="Arial"/>
                <w:color w:val="002060"/>
              </w:rPr>
            </w:pPr>
            <w:r w:rsidRPr="00611E98">
              <w:rPr>
                <w:rFonts w:ascii="Arial" w:hAnsi="Arial" w:cs="Arial"/>
                <w:color w:val="002060"/>
              </w:rPr>
              <w:t>Clyde</w:t>
            </w:r>
          </w:p>
        </w:tc>
        <w:tc>
          <w:tcPr>
            <w:tcW w:w="3319" w:type="dxa"/>
          </w:tcPr>
          <w:p w14:paraId="6CC37982" w14:textId="77777777" w:rsidR="008502BD" w:rsidRPr="00611E98" w:rsidRDefault="008502BD" w:rsidP="00067415">
            <w:pPr>
              <w:jc w:val="center"/>
              <w:rPr>
                <w:rFonts w:ascii="Arial" w:hAnsi="Arial" w:cs="Arial"/>
                <w:color w:val="002060"/>
              </w:rPr>
            </w:pPr>
            <w:r w:rsidRPr="00611E98">
              <w:rPr>
                <w:rFonts w:ascii="Arial" w:hAnsi="Arial" w:cs="Arial"/>
                <w:color w:val="002060"/>
              </w:rPr>
              <w:t>£177m</w:t>
            </w:r>
          </w:p>
        </w:tc>
        <w:tc>
          <w:tcPr>
            <w:tcW w:w="3319" w:type="dxa"/>
          </w:tcPr>
          <w:p w14:paraId="22195229" w14:textId="77777777" w:rsidR="008502BD" w:rsidRPr="00611E98" w:rsidRDefault="008502BD" w:rsidP="00067415">
            <w:pPr>
              <w:jc w:val="center"/>
              <w:rPr>
                <w:rFonts w:ascii="Arial" w:hAnsi="Arial" w:cs="Arial"/>
                <w:color w:val="002060"/>
              </w:rPr>
            </w:pPr>
            <w:r w:rsidRPr="00611E98">
              <w:rPr>
                <w:rFonts w:ascii="Arial" w:hAnsi="Arial" w:cs="Arial"/>
                <w:color w:val="002060"/>
              </w:rPr>
              <w:t>3,019</w:t>
            </w:r>
          </w:p>
        </w:tc>
      </w:tr>
      <w:tr w:rsidR="006A1BB5" w:rsidRPr="00611E98" w14:paraId="3B7D1402" w14:textId="77777777" w:rsidTr="00E65521">
        <w:tc>
          <w:tcPr>
            <w:tcW w:w="3319" w:type="dxa"/>
          </w:tcPr>
          <w:p w14:paraId="64C4CD48" w14:textId="77777777" w:rsidR="008502BD" w:rsidRPr="00611E98" w:rsidRDefault="008502BD" w:rsidP="00067415">
            <w:pPr>
              <w:jc w:val="center"/>
              <w:rPr>
                <w:rFonts w:ascii="Arial" w:hAnsi="Arial" w:cs="Arial"/>
                <w:color w:val="002060"/>
              </w:rPr>
            </w:pPr>
            <w:r w:rsidRPr="00611E98">
              <w:rPr>
                <w:rFonts w:ascii="Arial" w:hAnsi="Arial" w:cs="Arial"/>
                <w:color w:val="002060"/>
              </w:rPr>
              <w:t>Acute corporate</w:t>
            </w:r>
          </w:p>
        </w:tc>
        <w:tc>
          <w:tcPr>
            <w:tcW w:w="3319" w:type="dxa"/>
          </w:tcPr>
          <w:p w14:paraId="6D0435B8" w14:textId="77777777" w:rsidR="008502BD" w:rsidRPr="00611E98" w:rsidRDefault="008502BD" w:rsidP="00067415">
            <w:pPr>
              <w:jc w:val="center"/>
              <w:rPr>
                <w:rFonts w:ascii="Arial" w:hAnsi="Arial" w:cs="Arial"/>
                <w:color w:val="002060"/>
              </w:rPr>
            </w:pPr>
            <w:r w:rsidRPr="00611E98">
              <w:rPr>
                <w:rFonts w:ascii="Arial" w:hAnsi="Arial" w:cs="Arial"/>
                <w:color w:val="002060"/>
              </w:rPr>
              <w:t>£24m</w:t>
            </w:r>
          </w:p>
        </w:tc>
        <w:tc>
          <w:tcPr>
            <w:tcW w:w="3319" w:type="dxa"/>
          </w:tcPr>
          <w:p w14:paraId="558DC9A1" w14:textId="77777777" w:rsidR="008502BD" w:rsidRPr="00611E98" w:rsidRDefault="008502BD" w:rsidP="00067415">
            <w:pPr>
              <w:jc w:val="center"/>
              <w:rPr>
                <w:rFonts w:ascii="Arial" w:hAnsi="Arial" w:cs="Arial"/>
                <w:color w:val="002060"/>
              </w:rPr>
            </w:pPr>
            <w:r w:rsidRPr="00611E98">
              <w:rPr>
                <w:rFonts w:ascii="Arial" w:hAnsi="Arial" w:cs="Arial"/>
                <w:color w:val="002060"/>
              </w:rPr>
              <w:t>49</w:t>
            </w:r>
          </w:p>
        </w:tc>
      </w:tr>
      <w:tr w:rsidR="006A1BB5" w:rsidRPr="00611E98" w14:paraId="1603C01F" w14:textId="77777777" w:rsidTr="00E65521">
        <w:tc>
          <w:tcPr>
            <w:tcW w:w="3319" w:type="dxa"/>
          </w:tcPr>
          <w:p w14:paraId="4875677E" w14:textId="77777777" w:rsidR="008502BD" w:rsidRPr="00611E98" w:rsidRDefault="008502BD" w:rsidP="00067415">
            <w:pPr>
              <w:jc w:val="center"/>
              <w:rPr>
                <w:rFonts w:ascii="Arial" w:hAnsi="Arial" w:cs="Arial"/>
                <w:b/>
                <w:color w:val="002060"/>
              </w:rPr>
            </w:pPr>
            <w:r w:rsidRPr="00611E98">
              <w:rPr>
                <w:rFonts w:ascii="Arial" w:hAnsi="Arial" w:cs="Arial"/>
                <w:b/>
                <w:color w:val="002060"/>
              </w:rPr>
              <w:t>TOTAL</w:t>
            </w:r>
          </w:p>
        </w:tc>
        <w:tc>
          <w:tcPr>
            <w:tcW w:w="3319" w:type="dxa"/>
          </w:tcPr>
          <w:p w14:paraId="5B1033A6" w14:textId="77777777" w:rsidR="008502BD" w:rsidRPr="00611E98" w:rsidRDefault="008502BD" w:rsidP="00067415">
            <w:pPr>
              <w:jc w:val="center"/>
              <w:rPr>
                <w:rFonts w:ascii="Arial" w:hAnsi="Arial" w:cs="Arial"/>
                <w:b/>
                <w:color w:val="002060"/>
              </w:rPr>
            </w:pPr>
            <w:r w:rsidRPr="00611E98">
              <w:rPr>
                <w:rFonts w:ascii="Arial" w:hAnsi="Arial" w:cs="Arial"/>
                <w:b/>
                <w:color w:val="002060"/>
              </w:rPr>
              <w:t>£1400M</w:t>
            </w:r>
          </w:p>
        </w:tc>
        <w:tc>
          <w:tcPr>
            <w:tcW w:w="3319" w:type="dxa"/>
          </w:tcPr>
          <w:p w14:paraId="179A5035" w14:textId="77777777" w:rsidR="008502BD" w:rsidRPr="00611E98" w:rsidRDefault="008502BD" w:rsidP="00067415">
            <w:pPr>
              <w:jc w:val="center"/>
              <w:rPr>
                <w:rFonts w:ascii="Arial" w:hAnsi="Arial" w:cs="Arial"/>
                <w:b/>
                <w:color w:val="002060"/>
              </w:rPr>
            </w:pPr>
            <w:r w:rsidRPr="00611E98">
              <w:rPr>
                <w:rFonts w:ascii="Arial" w:hAnsi="Arial" w:cs="Arial"/>
                <w:b/>
                <w:color w:val="002060"/>
              </w:rPr>
              <w:t>20,793</w:t>
            </w:r>
          </w:p>
        </w:tc>
      </w:tr>
    </w:tbl>
    <w:p w14:paraId="28EE27F3" w14:textId="77777777" w:rsidR="008502BD" w:rsidRPr="00611E98" w:rsidRDefault="008502BD" w:rsidP="00067415">
      <w:pPr>
        <w:pStyle w:val="BodyText"/>
        <w:ind w:right="121"/>
        <w:rPr>
          <w:rFonts w:ascii="Arial" w:hAnsi="Arial" w:cs="Arial"/>
          <w:color w:val="002060"/>
          <w:sz w:val="22"/>
          <w:szCs w:val="22"/>
        </w:rPr>
      </w:pPr>
    </w:p>
    <w:p w14:paraId="537F6214" w14:textId="77777777" w:rsidR="008502BD" w:rsidRPr="00611E98" w:rsidRDefault="008502BD" w:rsidP="00067415">
      <w:pPr>
        <w:jc w:val="both"/>
        <w:rPr>
          <w:rFonts w:ascii="Arial" w:hAnsi="Arial" w:cs="Arial"/>
          <w:color w:val="002060"/>
        </w:rPr>
      </w:pPr>
      <w:r w:rsidRPr="00611E98">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58E27A12" w14:textId="77777777" w:rsidR="008502BD" w:rsidRPr="00611E98" w:rsidRDefault="008502BD" w:rsidP="00067415">
      <w:pPr>
        <w:jc w:val="both"/>
        <w:rPr>
          <w:rFonts w:ascii="Arial" w:hAnsi="Arial" w:cs="Arial"/>
          <w:color w:val="002060"/>
        </w:rPr>
      </w:pPr>
    </w:p>
    <w:p w14:paraId="0371F875"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In Glasgow north of the river Clyde, there are Glasgow Royal Infirmary, Stobhill Ambulatory Care Hospital, </w:t>
      </w:r>
      <w:proofErr w:type="spellStart"/>
      <w:r w:rsidRPr="00611E98">
        <w:rPr>
          <w:rFonts w:ascii="Arial" w:hAnsi="Arial" w:cs="Arial"/>
          <w:color w:val="002060"/>
        </w:rPr>
        <w:t>Gartnavel</w:t>
      </w:r>
      <w:proofErr w:type="spellEnd"/>
      <w:r w:rsidRPr="00611E98">
        <w:rPr>
          <w:rFonts w:ascii="Arial" w:hAnsi="Arial" w:cs="Arial"/>
          <w:color w:val="002060"/>
        </w:rPr>
        <w:t xml:space="preserve"> General Hospital (including the Beatson West of </w:t>
      </w:r>
      <w:r w:rsidRPr="00611E98">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w:t>
      </w:r>
      <w:proofErr w:type="gramStart"/>
      <w:r w:rsidRPr="00611E98">
        <w:rPr>
          <w:rFonts w:ascii="Arial" w:hAnsi="Arial" w:cs="Arial"/>
          <w:color w:val="002060"/>
        </w:rPr>
        <w:t>Greenock</w:t>
      </w:r>
      <w:proofErr w:type="gramEnd"/>
      <w:r w:rsidRPr="00611E98">
        <w:rPr>
          <w:rFonts w:ascii="Arial" w:hAnsi="Arial" w:cs="Arial"/>
          <w:color w:val="002060"/>
        </w:rPr>
        <w:t xml:space="preserve"> and the Vale of Leven District General Hospital in Alexandria. </w:t>
      </w:r>
    </w:p>
    <w:p w14:paraId="465553E8" w14:textId="77777777" w:rsidR="008502BD" w:rsidRPr="00611E98" w:rsidRDefault="008502BD" w:rsidP="00067415">
      <w:pPr>
        <w:pStyle w:val="Heading2"/>
        <w:ind w:left="0"/>
        <w:rPr>
          <w:b w:val="0"/>
          <w:bCs w:val="0"/>
          <w:color w:val="002060"/>
          <w:sz w:val="24"/>
          <w:szCs w:val="24"/>
        </w:rPr>
      </w:pPr>
    </w:p>
    <w:p w14:paraId="5280B5FC" w14:textId="77777777" w:rsidR="008502BD" w:rsidRPr="00611E98" w:rsidRDefault="008502BD" w:rsidP="00067415">
      <w:pPr>
        <w:pStyle w:val="Heading2"/>
        <w:ind w:left="0"/>
        <w:rPr>
          <w:color w:val="002060"/>
          <w:sz w:val="24"/>
          <w:szCs w:val="24"/>
        </w:rPr>
      </w:pPr>
      <w:r w:rsidRPr="00611E98">
        <w:rPr>
          <w:color w:val="002060"/>
          <w:sz w:val="24"/>
          <w:szCs w:val="24"/>
        </w:rPr>
        <w:t>Queen Elizabeth University Hospital and Royal Hospital for Children</w:t>
      </w:r>
    </w:p>
    <w:p w14:paraId="2ED2620F" w14:textId="77777777" w:rsidR="008502BD" w:rsidRPr="00611E98" w:rsidRDefault="008502BD" w:rsidP="00067415">
      <w:pPr>
        <w:jc w:val="both"/>
        <w:rPr>
          <w:rFonts w:ascii="Arial" w:hAnsi="Arial" w:cs="Arial"/>
          <w:color w:val="002060"/>
        </w:rPr>
      </w:pPr>
    </w:p>
    <w:p w14:paraId="5808A74C" w14:textId="77777777" w:rsidR="008502BD" w:rsidRPr="00611E98" w:rsidRDefault="008502BD" w:rsidP="00067415">
      <w:pPr>
        <w:jc w:val="both"/>
        <w:rPr>
          <w:rFonts w:ascii="Arial" w:hAnsi="Arial" w:cs="Arial"/>
          <w:color w:val="002060"/>
        </w:rPr>
      </w:pPr>
      <w:r w:rsidRPr="00611E98">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5F07043F" w14:textId="77777777" w:rsidR="008502BD" w:rsidRPr="00611E98" w:rsidRDefault="008502BD" w:rsidP="00067415">
      <w:pPr>
        <w:jc w:val="both"/>
        <w:rPr>
          <w:rFonts w:ascii="Arial" w:hAnsi="Arial" w:cs="Arial"/>
          <w:color w:val="002060"/>
        </w:rPr>
      </w:pPr>
    </w:p>
    <w:p w14:paraId="2B3AC579"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08B66B9B" w14:textId="77777777" w:rsidR="008502BD" w:rsidRPr="00611E98" w:rsidRDefault="008502BD" w:rsidP="00067415">
      <w:pPr>
        <w:jc w:val="both"/>
        <w:rPr>
          <w:rFonts w:ascii="Arial" w:hAnsi="Arial" w:cs="Arial"/>
          <w:color w:val="002060"/>
        </w:rPr>
      </w:pPr>
    </w:p>
    <w:p w14:paraId="594AD912" w14:textId="77777777" w:rsidR="008502BD" w:rsidRPr="00611E98" w:rsidRDefault="00E30E13" w:rsidP="00067415">
      <w:pPr>
        <w:jc w:val="both"/>
        <w:rPr>
          <w:rFonts w:ascii="Arial" w:hAnsi="Arial" w:cs="Arial"/>
          <w:b/>
          <w:color w:val="002060"/>
        </w:rPr>
      </w:pPr>
      <w:r w:rsidRPr="00611E98">
        <w:rPr>
          <w:noProof/>
          <w:color w:val="002060"/>
        </w:rPr>
        <w:drawing>
          <wp:anchor distT="0" distB="0" distL="114300" distR="114300" simplePos="0" relativeHeight="251660800" behindDoc="1" locked="0" layoutInCell="1" allowOverlap="1" wp14:anchorId="52571135" wp14:editId="713C0BB9">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611E98">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w:t>
      </w:r>
      <w:proofErr w:type="gramStart"/>
      <w:r w:rsidR="008502BD" w:rsidRPr="00611E98">
        <w:rPr>
          <w:rFonts w:ascii="Arial" w:hAnsi="Arial" w:cs="Arial"/>
          <w:color w:val="002060"/>
          <w:shd w:val="clear" w:color="auto" w:fill="FFFFFF"/>
        </w:rPr>
        <w:t>purpose built</w:t>
      </w:r>
      <w:proofErr w:type="gramEnd"/>
      <w:r w:rsidR="008502BD" w:rsidRPr="00611E98">
        <w:rPr>
          <w:rFonts w:ascii="Arial" w:hAnsi="Arial" w:cs="Arial"/>
          <w:color w:val="002060"/>
          <w:shd w:val="clear" w:color="auto" w:fill="FFFFFF"/>
        </w:rPr>
        <w:t xml:space="preserve"> centre are dedicated to teaching and learning and are connected to the main QEUH building by a link bridge. For more information visit </w:t>
      </w:r>
      <w:hyperlink r:id="rId26" w:history="1">
        <w:r w:rsidR="008502BD" w:rsidRPr="00611E98">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2776777C" w14:textId="77777777" w:rsidR="008502BD" w:rsidRPr="00611E98" w:rsidRDefault="008502BD" w:rsidP="00067415">
      <w:pPr>
        <w:jc w:val="both"/>
        <w:rPr>
          <w:rFonts w:ascii="Arial" w:hAnsi="Arial" w:cs="Arial"/>
          <w:color w:val="002060"/>
        </w:rPr>
      </w:pPr>
    </w:p>
    <w:p w14:paraId="06D291C3"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The Queen Elizabeth University Hospital is not only the largest hospital campus in Glasgow but one of the most modern and </w:t>
      </w:r>
      <w:proofErr w:type="gramStart"/>
      <w:r w:rsidRPr="00611E98">
        <w:rPr>
          <w:rFonts w:ascii="Arial" w:hAnsi="Arial" w:cs="Arial"/>
          <w:color w:val="002060"/>
        </w:rPr>
        <w:t>cutting edge</w:t>
      </w:r>
      <w:proofErr w:type="gramEnd"/>
      <w:r w:rsidRPr="00611E98">
        <w:rPr>
          <w:rFonts w:ascii="Arial" w:hAnsi="Arial" w:cs="Arial"/>
          <w:color w:val="002060"/>
        </w:rPr>
        <w:t xml:space="preserve"> locations for medical care in Scotland. The QEUH is expected to be designated a Major Trauma Centre by 2020. </w:t>
      </w:r>
    </w:p>
    <w:p w14:paraId="572EA4C7" w14:textId="77777777" w:rsidR="008502BD" w:rsidRPr="00611E98" w:rsidRDefault="008502BD" w:rsidP="00067415">
      <w:pPr>
        <w:jc w:val="both"/>
        <w:rPr>
          <w:rFonts w:ascii="Arial" w:hAnsi="Arial" w:cs="Arial"/>
          <w:b/>
          <w:bCs/>
          <w:color w:val="002060"/>
        </w:rPr>
      </w:pPr>
    </w:p>
    <w:p w14:paraId="33745650"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The Royal Hospital for Children (RHC) provides paediatric care for children up to the age of 16. This facility if conjoined with the QEUH. </w:t>
      </w:r>
    </w:p>
    <w:p w14:paraId="112003BF" w14:textId="77777777" w:rsidR="008502BD" w:rsidRPr="00611E98" w:rsidRDefault="008502BD" w:rsidP="00067415">
      <w:pPr>
        <w:jc w:val="both"/>
        <w:rPr>
          <w:rFonts w:ascii="Arial" w:hAnsi="Arial" w:cs="Arial"/>
          <w:color w:val="002060"/>
        </w:rPr>
      </w:pPr>
    </w:p>
    <w:p w14:paraId="143C7135"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The Institute of Neurological Sciences (INS). This provides Neurosurgical and Oral Maxillofacial </w:t>
      </w:r>
      <w:proofErr w:type="gramStart"/>
      <w:r w:rsidRPr="00611E98">
        <w:rPr>
          <w:rFonts w:ascii="Arial" w:hAnsi="Arial" w:cs="Arial"/>
          <w:color w:val="002060"/>
        </w:rPr>
        <w:t>Services, and</w:t>
      </w:r>
      <w:proofErr w:type="gramEnd"/>
      <w:r w:rsidRPr="00611E98">
        <w:rPr>
          <w:rFonts w:ascii="Arial" w:hAnsi="Arial" w:cs="Arial"/>
          <w:color w:val="002060"/>
        </w:rPr>
        <w:t xml:space="preserve"> is on the same campus as the QEUH connected by a link corridor.  </w:t>
      </w:r>
    </w:p>
    <w:p w14:paraId="6DCFC848" w14:textId="77777777" w:rsidR="008502BD" w:rsidRPr="00611E98" w:rsidRDefault="008502BD" w:rsidP="00067415">
      <w:pPr>
        <w:jc w:val="both"/>
        <w:rPr>
          <w:rFonts w:ascii="Arial" w:hAnsi="Arial" w:cs="Arial"/>
          <w:color w:val="002060"/>
        </w:rPr>
      </w:pPr>
    </w:p>
    <w:p w14:paraId="57435DAD" w14:textId="77777777" w:rsidR="008502BD" w:rsidRPr="00611E98" w:rsidRDefault="008502BD" w:rsidP="00067415">
      <w:pPr>
        <w:jc w:val="both"/>
        <w:rPr>
          <w:rStyle w:val="Hyperlink"/>
          <w:rFonts w:ascii="Arial" w:hAnsi="Arial" w:cs="Arial"/>
          <w:b/>
          <w:color w:val="002060"/>
        </w:rPr>
      </w:pPr>
      <w:r w:rsidRPr="00611E98">
        <w:rPr>
          <w:rFonts w:ascii="Arial" w:hAnsi="Arial" w:cs="Arial"/>
          <w:color w:val="002060"/>
        </w:rPr>
        <w:t xml:space="preserve">Further information is available at </w:t>
      </w:r>
      <w:r w:rsidR="009563BF" w:rsidRPr="00611E98">
        <w:rPr>
          <w:rFonts w:ascii="Arial" w:hAnsi="Arial" w:cs="Arial"/>
          <w:b/>
          <w:color w:val="002060"/>
        </w:rPr>
        <w:fldChar w:fldCharType="begin"/>
      </w:r>
      <w:r w:rsidRPr="00611E98">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611E98">
        <w:rPr>
          <w:rFonts w:ascii="Arial" w:hAnsi="Arial" w:cs="Arial"/>
          <w:b/>
          <w:color w:val="002060"/>
        </w:rPr>
        <w:fldChar w:fldCharType="separate"/>
      </w:r>
      <w:r w:rsidRPr="00611E98">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4E6DA8DD" w14:textId="77777777" w:rsidR="008502BD" w:rsidRPr="00611E98" w:rsidRDefault="009563BF" w:rsidP="00067415">
      <w:pPr>
        <w:rPr>
          <w:color w:val="002060"/>
        </w:rPr>
      </w:pPr>
      <w:r w:rsidRPr="00611E98">
        <w:rPr>
          <w:rFonts w:ascii="Arial" w:hAnsi="Arial" w:cs="Arial"/>
          <w:b/>
          <w:color w:val="002060"/>
        </w:rPr>
        <w:fldChar w:fldCharType="end"/>
      </w:r>
    </w:p>
    <w:p w14:paraId="5FF3F927" w14:textId="77777777" w:rsidR="008502BD" w:rsidRPr="00611E98" w:rsidRDefault="008502BD" w:rsidP="00067415">
      <w:pPr>
        <w:pStyle w:val="Heading2"/>
        <w:ind w:left="0"/>
        <w:rPr>
          <w:color w:val="002060"/>
          <w:sz w:val="24"/>
          <w:szCs w:val="24"/>
        </w:rPr>
      </w:pPr>
      <w:r w:rsidRPr="00611E98">
        <w:rPr>
          <w:color w:val="002060"/>
          <w:sz w:val="24"/>
          <w:szCs w:val="24"/>
        </w:rPr>
        <w:t>Education and Research</w:t>
      </w:r>
    </w:p>
    <w:p w14:paraId="2DAA4953" w14:textId="77777777" w:rsidR="008502BD" w:rsidRPr="00611E98" w:rsidRDefault="008502BD" w:rsidP="00067415">
      <w:pPr>
        <w:rPr>
          <w:color w:val="002060"/>
        </w:rPr>
      </w:pPr>
    </w:p>
    <w:p w14:paraId="78CBCE2A" w14:textId="77777777" w:rsidR="008502BD" w:rsidRPr="00611E98" w:rsidRDefault="008502BD" w:rsidP="00067415">
      <w:pPr>
        <w:pStyle w:val="NormalWeb"/>
        <w:rPr>
          <w:rFonts w:ascii="Arial" w:hAnsi="Arial" w:cs="Arial"/>
          <w:color w:val="002060"/>
        </w:rPr>
      </w:pPr>
      <w:r w:rsidRPr="00611E98">
        <w:rPr>
          <w:rFonts w:ascii="Arial" w:hAnsi="Arial" w:cs="Arial"/>
          <w:color w:val="002060"/>
        </w:rPr>
        <w:t xml:space="preserve">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w:t>
      </w:r>
      <w:proofErr w:type="gramStart"/>
      <w:r w:rsidRPr="00611E98">
        <w:rPr>
          <w:rFonts w:ascii="Arial" w:hAnsi="Arial" w:cs="Arial"/>
          <w:color w:val="002060"/>
        </w:rPr>
        <w:t>colleges  who</w:t>
      </w:r>
      <w:proofErr w:type="gramEnd"/>
      <w:r w:rsidRPr="00611E98">
        <w:rPr>
          <w:rFonts w:ascii="Arial" w:hAnsi="Arial" w:cs="Arial"/>
          <w:color w:val="002060"/>
        </w:rPr>
        <w:t xml:space="preserve"> play a vital role in t</w:t>
      </w:r>
      <w:r w:rsidRPr="00611E98">
        <w:rPr>
          <w:rFonts w:ascii="Arial" w:hAnsi="Arial" w:cs="Arial"/>
          <w:color w:val="002060"/>
          <w:spacing w:val="1"/>
        </w:rPr>
        <w:t>h</w:t>
      </w:r>
      <w:r w:rsidRPr="00611E98">
        <w:rPr>
          <w:rFonts w:ascii="Arial" w:hAnsi="Arial" w:cs="Arial"/>
          <w:color w:val="002060"/>
        </w:rPr>
        <w:t>e</w:t>
      </w:r>
      <w:r w:rsidRPr="00611E98">
        <w:rPr>
          <w:rFonts w:ascii="Arial" w:hAnsi="Arial" w:cs="Arial"/>
          <w:color w:val="002060"/>
          <w:spacing w:val="39"/>
        </w:rPr>
        <w:t xml:space="preserve"> </w:t>
      </w:r>
      <w:r w:rsidRPr="00611E98">
        <w:rPr>
          <w:rFonts w:ascii="Arial" w:hAnsi="Arial" w:cs="Arial"/>
          <w:color w:val="002060"/>
        </w:rPr>
        <w:t>e</w:t>
      </w:r>
      <w:r w:rsidRPr="00611E98">
        <w:rPr>
          <w:rFonts w:ascii="Arial" w:hAnsi="Arial" w:cs="Arial"/>
          <w:color w:val="002060"/>
          <w:spacing w:val="-2"/>
        </w:rPr>
        <w:t>du</w:t>
      </w:r>
      <w:r w:rsidRPr="00611E98">
        <w:rPr>
          <w:rFonts w:ascii="Arial" w:hAnsi="Arial" w:cs="Arial"/>
          <w:color w:val="002060"/>
        </w:rPr>
        <w:t>cation</w:t>
      </w:r>
      <w:r w:rsidRPr="00611E98">
        <w:rPr>
          <w:rFonts w:ascii="Arial" w:hAnsi="Arial" w:cs="Arial"/>
          <w:color w:val="002060"/>
          <w:spacing w:val="40"/>
        </w:rPr>
        <w:t xml:space="preserve"> </w:t>
      </w:r>
      <w:r w:rsidRPr="00611E98">
        <w:rPr>
          <w:rFonts w:ascii="Arial" w:hAnsi="Arial" w:cs="Arial"/>
          <w:color w:val="002060"/>
          <w:spacing w:val="-2"/>
        </w:rPr>
        <w:t>a</w:t>
      </w:r>
      <w:r w:rsidRPr="00611E98">
        <w:rPr>
          <w:rFonts w:ascii="Arial" w:hAnsi="Arial" w:cs="Arial"/>
          <w:color w:val="002060"/>
        </w:rPr>
        <w:t>nd</w:t>
      </w:r>
      <w:r w:rsidRPr="00611E98">
        <w:rPr>
          <w:rFonts w:ascii="Arial" w:hAnsi="Arial" w:cs="Arial"/>
          <w:color w:val="002060"/>
          <w:spacing w:val="40"/>
        </w:rPr>
        <w:t xml:space="preserve"> </w:t>
      </w:r>
      <w:r w:rsidRPr="00611E98">
        <w:rPr>
          <w:rFonts w:ascii="Arial" w:hAnsi="Arial" w:cs="Arial"/>
          <w:color w:val="002060"/>
        </w:rPr>
        <w:t>tra</w:t>
      </w:r>
      <w:r w:rsidRPr="00611E98">
        <w:rPr>
          <w:rFonts w:ascii="Arial" w:hAnsi="Arial" w:cs="Arial"/>
          <w:color w:val="002060"/>
          <w:spacing w:val="-3"/>
        </w:rPr>
        <w:t>i</w:t>
      </w:r>
      <w:r w:rsidRPr="00611E98">
        <w:rPr>
          <w:rFonts w:ascii="Arial" w:hAnsi="Arial" w:cs="Arial"/>
          <w:color w:val="002060"/>
        </w:rPr>
        <w:t>ning of all our health care professionals   :</w:t>
      </w:r>
    </w:p>
    <w:p w14:paraId="3DB1195E" w14:textId="77777777" w:rsidR="008502BD" w:rsidRPr="00611E98" w:rsidRDefault="008502BD" w:rsidP="00355A44">
      <w:pPr>
        <w:numPr>
          <w:ilvl w:val="0"/>
          <w:numId w:val="14"/>
        </w:numPr>
        <w:ind w:left="302"/>
        <w:rPr>
          <w:rFonts w:ascii="Arial" w:hAnsi="Arial" w:cs="Arial"/>
          <w:color w:val="002060"/>
        </w:rPr>
      </w:pPr>
      <w:r w:rsidRPr="00611E98">
        <w:rPr>
          <w:rFonts w:ascii="Arial" w:hAnsi="Arial" w:cs="Arial"/>
          <w:color w:val="002060"/>
        </w:rPr>
        <w:t>University of Glasgow</w:t>
      </w:r>
    </w:p>
    <w:p w14:paraId="4E270B95" w14:textId="77777777" w:rsidR="008502BD" w:rsidRPr="00611E98" w:rsidRDefault="008502BD" w:rsidP="00355A44">
      <w:pPr>
        <w:numPr>
          <w:ilvl w:val="0"/>
          <w:numId w:val="14"/>
        </w:numPr>
        <w:ind w:left="302"/>
        <w:rPr>
          <w:rFonts w:ascii="Arial" w:hAnsi="Arial" w:cs="Arial"/>
          <w:color w:val="002060"/>
        </w:rPr>
      </w:pPr>
      <w:r w:rsidRPr="00611E98">
        <w:rPr>
          <w:rFonts w:ascii="Arial" w:hAnsi="Arial" w:cs="Arial"/>
          <w:color w:val="002060"/>
        </w:rPr>
        <w:lastRenderedPageBreak/>
        <w:t>Glasgow Caledonian University</w:t>
      </w:r>
    </w:p>
    <w:p w14:paraId="4AF42433" w14:textId="77777777" w:rsidR="008502BD" w:rsidRPr="00611E98" w:rsidRDefault="008502BD" w:rsidP="00355A44">
      <w:pPr>
        <w:numPr>
          <w:ilvl w:val="0"/>
          <w:numId w:val="14"/>
        </w:numPr>
        <w:ind w:left="302"/>
        <w:rPr>
          <w:rFonts w:ascii="Arial" w:hAnsi="Arial" w:cs="Arial"/>
          <w:color w:val="002060"/>
        </w:rPr>
      </w:pPr>
      <w:r w:rsidRPr="00611E98">
        <w:rPr>
          <w:rFonts w:ascii="Arial" w:hAnsi="Arial" w:cs="Arial"/>
          <w:color w:val="002060"/>
        </w:rPr>
        <w:t>University of Strathclyde</w:t>
      </w:r>
    </w:p>
    <w:p w14:paraId="131DA6E6" w14:textId="77777777" w:rsidR="008502BD" w:rsidRPr="00611E98" w:rsidRDefault="008502BD" w:rsidP="00355A44">
      <w:pPr>
        <w:numPr>
          <w:ilvl w:val="0"/>
          <w:numId w:val="14"/>
        </w:numPr>
        <w:ind w:left="302"/>
        <w:rPr>
          <w:rFonts w:ascii="Arial" w:hAnsi="Arial" w:cs="Arial"/>
          <w:color w:val="002060"/>
        </w:rPr>
      </w:pPr>
      <w:r w:rsidRPr="00611E98">
        <w:rPr>
          <w:rFonts w:ascii="Arial" w:hAnsi="Arial" w:cs="Arial"/>
          <w:color w:val="002060"/>
        </w:rPr>
        <w:t>The University of the West of Scotland</w:t>
      </w:r>
    </w:p>
    <w:p w14:paraId="73988E62" w14:textId="77777777" w:rsidR="008502BD" w:rsidRPr="00611E98" w:rsidRDefault="008502BD" w:rsidP="00067415">
      <w:pPr>
        <w:spacing w:before="300" w:after="300"/>
        <w:jc w:val="both"/>
        <w:rPr>
          <w:rFonts w:ascii="Arial" w:hAnsi="Arial" w:cs="Arial"/>
          <w:color w:val="002060"/>
        </w:rPr>
      </w:pPr>
      <w:r w:rsidRPr="00611E98">
        <w:rPr>
          <w:rFonts w:ascii="Arial" w:hAnsi="Arial" w:cs="Arial"/>
          <w:color w:val="002060"/>
        </w:rPr>
        <w:t xml:space="preserve">We have 35 hospitals of differing types providing a comprehensive range of Acute Hospital, Maternity, Mental Health and Community Care facilities. </w:t>
      </w:r>
    </w:p>
    <w:p w14:paraId="3E9B34B8" w14:textId="77777777" w:rsidR="008502BD" w:rsidRPr="00611E98" w:rsidRDefault="008502BD" w:rsidP="00067415">
      <w:pPr>
        <w:spacing w:before="300" w:after="300"/>
        <w:jc w:val="both"/>
        <w:rPr>
          <w:rFonts w:ascii="Arial" w:hAnsi="Arial" w:cs="Arial"/>
          <w:color w:val="002060"/>
        </w:rPr>
      </w:pPr>
      <w:r w:rsidRPr="00611E98">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611E98">
        <w:rPr>
          <w:rFonts w:ascii="Arial" w:hAnsi="Arial" w:cs="Arial"/>
          <w:color w:val="002060"/>
        </w:rPr>
        <w:t>Dunbartonshire .</w:t>
      </w:r>
      <w:proofErr w:type="gramEnd"/>
      <w:r w:rsidRPr="00611E98">
        <w:rPr>
          <w:rFonts w:ascii="Arial" w:hAnsi="Arial" w:cs="Arial"/>
          <w:color w:val="002060"/>
        </w:rPr>
        <w:t xml:space="preserve">   </w:t>
      </w:r>
    </w:p>
    <w:p w14:paraId="63425F11" w14:textId="77777777" w:rsidR="008502BD" w:rsidRPr="00611E98" w:rsidRDefault="008502BD" w:rsidP="00067415">
      <w:pPr>
        <w:spacing w:before="300" w:after="300"/>
        <w:jc w:val="both"/>
        <w:rPr>
          <w:rFonts w:ascii="Arial" w:hAnsi="Arial" w:cs="Arial"/>
          <w:color w:val="002060"/>
        </w:rPr>
      </w:pPr>
      <w:r w:rsidRPr="00611E98">
        <w:rPr>
          <w:rFonts w:ascii="Arial" w:hAnsi="Arial" w:cs="Arial"/>
          <w:color w:val="002060"/>
        </w:rPr>
        <w:t xml:space="preserve">In </w:t>
      </w:r>
      <w:proofErr w:type="gramStart"/>
      <w:r w:rsidRPr="00611E98">
        <w:rPr>
          <w:rFonts w:ascii="Arial" w:hAnsi="Arial" w:cs="Arial"/>
          <w:color w:val="002060"/>
        </w:rPr>
        <w:t>addition</w:t>
      </w:r>
      <w:proofErr w:type="gramEnd"/>
      <w:r w:rsidRPr="00611E98">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0446026B" w14:textId="77777777" w:rsidR="008502BD" w:rsidRPr="00611E98" w:rsidRDefault="008502BD" w:rsidP="00067415">
      <w:pPr>
        <w:pStyle w:val="BodyText"/>
        <w:ind w:right="121"/>
        <w:jc w:val="both"/>
        <w:rPr>
          <w:rFonts w:ascii="Arial" w:hAnsi="Arial" w:cs="Arial"/>
          <w:color w:val="002060"/>
          <w:sz w:val="24"/>
          <w:szCs w:val="24"/>
        </w:rPr>
      </w:pPr>
      <w:r w:rsidRPr="00611E98">
        <w:rPr>
          <w:rFonts w:ascii="Arial" w:hAnsi="Arial" w:cs="Arial"/>
          <w:color w:val="002060"/>
          <w:sz w:val="24"/>
          <w:szCs w:val="24"/>
        </w:rPr>
        <w:t>We are committed to delivering high quality, innovative health and social care that is person-</w:t>
      </w:r>
      <w:proofErr w:type="spellStart"/>
      <w:r w:rsidRPr="00611E98">
        <w:rPr>
          <w:rFonts w:ascii="Arial" w:hAnsi="Arial" w:cs="Arial"/>
          <w:color w:val="002060"/>
          <w:sz w:val="24"/>
          <w:szCs w:val="24"/>
        </w:rPr>
        <w:t>centred</w:t>
      </w:r>
      <w:proofErr w:type="spellEnd"/>
      <w:r w:rsidRPr="00611E98">
        <w:rPr>
          <w:rFonts w:ascii="Arial" w:hAnsi="Arial" w:cs="Arial"/>
          <w:color w:val="002060"/>
          <w:sz w:val="24"/>
          <w:szCs w:val="24"/>
        </w:rPr>
        <w:t xml:space="preserve">. Our ambition is to be a quality-driven </w:t>
      </w:r>
      <w:proofErr w:type="spellStart"/>
      <w:r w:rsidRPr="00611E98">
        <w:rPr>
          <w:rFonts w:ascii="Arial" w:hAnsi="Arial" w:cs="Arial"/>
          <w:color w:val="002060"/>
          <w:sz w:val="24"/>
          <w:szCs w:val="24"/>
        </w:rPr>
        <w:t>organisation</w:t>
      </w:r>
      <w:proofErr w:type="spellEnd"/>
      <w:r w:rsidRPr="00611E98">
        <w:rPr>
          <w:rFonts w:ascii="Arial" w:hAnsi="Arial" w:cs="Arial"/>
          <w:color w:val="002060"/>
          <w:sz w:val="24"/>
          <w:szCs w:val="24"/>
        </w:rPr>
        <w:t xml:space="preserve"> that cares about people </w:t>
      </w:r>
      <w:r w:rsidRPr="00611E98">
        <w:rPr>
          <w:rFonts w:ascii="Arial" w:hAnsi="Arial" w:cs="Arial"/>
          <w:color w:val="002060"/>
          <w:sz w:val="24"/>
          <w:szCs w:val="24"/>
          <w:lang w:val="en-GB"/>
        </w:rPr>
        <w:t>-</w:t>
      </w:r>
      <w:r w:rsidRPr="00611E98">
        <w:rPr>
          <w:rFonts w:ascii="Arial" w:hAnsi="Arial" w:cs="Arial"/>
          <w:color w:val="002060"/>
          <w:sz w:val="24"/>
          <w:szCs w:val="24"/>
        </w:rPr>
        <w:t xml:space="preserve">patients, their relatives and </w:t>
      </w:r>
      <w:proofErr w:type="spellStart"/>
      <w:r w:rsidRPr="00611E98">
        <w:rPr>
          <w:rFonts w:ascii="Arial" w:hAnsi="Arial" w:cs="Arial"/>
          <w:color w:val="002060"/>
          <w:sz w:val="24"/>
          <w:szCs w:val="24"/>
        </w:rPr>
        <w:t>carers</w:t>
      </w:r>
      <w:proofErr w:type="spellEnd"/>
      <w:r w:rsidRPr="00611E98">
        <w:rPr>
          <w:rFonts w:ascii="Arial" w:hAnsi="Arial" w:cs="Arial"/>
          <w:color w:val="002060"/>
          <w:sz w:val="24"/>
          <w:szCs w:val="24"/>
        </w:rPr>
        <w:t xml:space="preserve"> and our staff</w:t>
      </w:r>
      <w:r w:rsidRPr="00611E98">
        <w:rPr>
          <w:rFonts w:ascii="Arial" w:hAnsi="Arial" w:cs="Arial"/>
          <w:color w:val="002060"/>
          <w:sz w:val="24"/>
          <w:szCs w:val="24"/>
          <w:lang w:val="en-GB"/>
        </w:rPr>
        <w:t xml:space="preserve"> </w:t>
      </w:r>
      <w:r w:rsidRPr="00611E98">
        <w:rPr>
          <w:rFonts w:ascii="Arial" w:hAnsi="Arial" w:cs="Arial"/>
          <w:color w:val="002060"/>
          <w:sz w:val="24"/>
          <w:szCs w:val="24"/>
        </w:rPr>
        <w:t xml:space="preserve">and is </w:t>
      </w:r>
      <w:proofErr w:type="spellStart"/>
      <w:r w:rsidRPr="00611E98">
        <w:rPr>
          <w:rFonts w:ascii="Arial" w:hAnsi="Arial" w:cs="Arial"/>
          <w:color w:val="002060"/>
          <w:sz w:val="24"/>
          <w:szCs w:val="24"/>
        </w:rPr>
        <w:t>focussed</w:t>
      </w:r>
      <w:proofErr w:type="spellEnd"/>
      <w:r w:rsidRPr="00611E98">
        <w:rPr>
          <w:rFonts w:ascii="Arial" w:hAnsi="Arial" w:cs="Arial"/>
          <w:color w:val="002060"/>
          <w:sz w:val="24"/>
          <w:szCs w:val="24"/>
        </w:rPr>
        <w:t xml:space="preserve"> on achieving a healthier life for all.</w:t>
      </w:r>
    </w:p>
    <w:p w14:paraId="0CD78449" w14:textId="77777777" w:rsidR="008502BD" w:rsidRPr="00611E98" w:rsidRDefault="00E30E13" w:rsidP="00067415">
      <w:pPr>
        <w:spacing w:before="300" w:after="300"/>
        <w:rPr>
          <w:rFonts w:ascii="Arial" w:hAnsi="Arial" w:cs="Arial"/>
          <w:color w:val="002060"/>
        </w:rPr>
      </w:pPr>
      <w:r w:rsidRPr="00611E98">
        <w:rPr>
          <w:noProof/>
          <w:color w:val="002060"/>
        </w:rPr>
        <w:drawing>
          <wp:anchor distT="0" distB="0" distL="114300" distR="114300" simplePos="0" relativeHeight="251659776" behindDoc="1" locked="0" layoutInCell="1" allowOverlap="1" wp14:anchorId="279AA082" wp14:editId="720C6F12">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611E98">
        <w:rPr>
          <w:rFonts w:ascii="Arial" w:hAnsi="Arial" w:cs="Arial"/>
          <w:color w:val="002060"/>
        </w:rPr>
        <w:t>NHS Greater Glasgow and Clyde provides services through 6000 beds across:</w:t>
      </w:r>
    </w:p>
    <w:p w14:paraId="42FAADF3" w14:textId="77777777" w:rsidR="008502BD" w:rsidRPr="00611E98" w:rsidRDefault="008502BD" w:rsidP="00355A44">
      <w:pPr>
        <w:numPr>
          <w:ilvl w:val="0"/>
          <w:numId w:val="9"/>
        </w:numPr>
        <w:ind w:left="490"/>
        <w:rPr>
          <w:rFonts w:ascii="Arial" w:hAnsi="Arial" w:cs="Arial"/>
          <w:color w:val="002060"/>
        </w:rPr>
      </w:pPr>
      <w:r w:rsidRPr="00611E98">
        <w:rPr>
          <w:rFonts w:ascii="Arial" w:hAnsi="Arial" w:cs="Arial"/>
          <w:color w:val="002060"/>
        </w:rPr>
        <w:t>9 acute inpatient sites</w:t>
      </w:r>
    </w:p>
    <w:p w14:paraId="25F01D6B" w14:textId="77777777" w:rsidR="008502BD" w:rsidRPr="00611E98" w:rsidRDefault="008502BD" w:rsidP="00355A44">
      <w:pPr>
        <w:numPr>
          <w:ilvl w:val="0"/>
          <w:numId w:val="9"/>
        </w:numPr>
        <w:ind w:left="490"/>
        <w:rPr>
          <w:rFonts w:ascii="Arial" w:hAnsi="Arial" w:cs="Arial"/>
          <w:color w:val="002060"/>
        </w:rPr>
      </w:pPr>
      <w:r w:rsidRPr="00611E98">
        <w:rPr>
          <w:rFonts w:ascii="Arial" w:hAnsi="Arial" w:cs="Arial"/>
          <w:color w:val="002060"/>
        </w:rPr>
        <w:t>The Beatson West of Scotland Cancer Centre</w:t>
      </w:r>
    </w:p>
    <w:p w14:paraId="07A5590F" w14:textId="77777777" w:rsidR="008502BD" w:rsidRPr="00611E98" w:rsidRDefault="008502BD" w:rsidP="00355A44">
      <w:pPr>
        <w:numPr>
          <w:ilvl w:val="0"/>
          <w:numId w:val="9"/>
        </w:numPr>
        <w:ind w:left="490"/>
        <w:rPr>
          <w:rFonts w:ascii="Arial" w:hAnsi="Arial" w:cs="Arial"/>
          <w:color w:val="002060"/>
        </w:rPr>
      </w:pPr>
      <w:r w:rsidRPr="00611E98">
        <w:rPr>
          <w:rFonts w:ascii="Arial" w:hAnsi="Arial" w:cs="Arial"/>
          <w:color w:val="002060"/>
        </w:rPr>
        <w:t>61 health centres and clinics</w:t>
      </w:r>
    </w:p>
    <w:p w14:paraId="6D5636FD" w14:textId="77777777" w:rsidR="008502BD" w:rsidRPr="00611E98" w:rsidRDefault="008502BD" w:rsidP="00355A44">
      <w:pPr>
        <w:numPr>
          <w:ilvl w:val="0"/>
          <w:numId w:val="9"/>
        </w:numPr>
        <w:ind w:left="490"/>
        <w:rPr>
          <w:rFonts w:ascii="Arial" w:hAnsi="Arial" w:cs="Arial"/>
          <w:color w:val="002060"/>
        </w:rPr>
      </w:pPr>
      <w:r w:rsidRPr="00611E98">
        <w:rPr>
          <w:rFonts w:ascii="Arial" w:hAnsi="Arial" w:cs="Arial"/>
          <w:color w:val="002060"/>
        </w:rPr>
        <w:t>10 Mental Health Inpatient sites</w:t>
      </w:r>
    </w:p>
    <w:p w14:paraId="1F887E00" w14:textId="77777777" w:rsidR="008502BD" w:rsidRPr="00611E98" w:rsidRDefault="008502BD" w:rsidP="00355A44">
      <w:pPr>
        <w:numPr>
          <w:ilvl w:val="0"/>
          <w:numId w:val="9"/>
        </w:numPr>
        <w:ind w:left="490"/>
        <w:rPr>
          <w:rFonts w:ascii="Arial" w:hAnsi="Arial" w:cs="Arial"/>
          <w:color w:val="002060"/>
        </w:rPr>
      </w:pPr>
      <w:r w:rsidRPr="00611E98">
        <w:rPr>
          <w:rFonts w:ascii="Arial" w:hAnsi="Arial" w:cs="Arial"/>
          <w:color w:val="002060"/>
        </w:rPr>
        <w:t xml:space="preserve">6 Mental health long stay rehabilitation </w:t>
      </w:r>
      <w:proofErr w:type="gramStart"/>
      <w:r w:rsidRPr="00611E98">
        <w:rPr>
          <w:rFonts w:ascii="Arial" w:hAnsi="Arial" w:cs="Arial"/>
          <w:color w:val="002060"/>
        </w:rPr>
        <w:t>sites</w:t>
      </w:r>
      <w:proofErr w:type="gramEnd"/>
    </w:p>
    <w:p w14:paraId="525683AA" w14:textId="77777777" w:rsidR="008502BD" w:rsidRPr="00611E98" w:rsidRDefault="008502BD" w:rsidP="00067415">
      <w:pPr>
        <w:spacing w:before="300" w:after="300"/>
        <w:rPr>
          <w:rFonts w:ascii="Arial" w:hAnsi="Arial" w:cs="Arial"/>
          <w:color w:val="002060"/>
        </w:rPr>
      </w:pPr>
      <w:r w:rsidRPr="00611E98">
        <w:rPr>
          <w:rFonts w:ascii="Arial" w:hAnsi="Arial" w:cs="Arial"/>
          <w:color w:val="002060"/>
        </w:rPr>
        <w:t xml:space="preserve">Our Acute care is provided across NHS Glasgow and Clyde on a range of main sites click here to find out more   </w:t>
      </w:r>
      <w:hyperlink r:id="rId27" w:history="1">
        <w:r w:rsidRPr="00611E98">
          <w:rPr>
            <w:rStyle w:val="Hyperlink"/>
            <w:rFonts w:ascii="Arial" w:hAnsi="Arial" w:cs="Arial"/>
            <w:b/>
            <w:color w:val="002060"/>
          </w:rPr>
          <w:t>https://www.nhsggc.org.uk/locations/hospitals/</w:t>
        </w:r>
      </w:hyperlink>
      <w:r w:rsidRPr="00611E98">
        <w:rPr>
          <w:rFonts w:ascii="Arial" w:hAnsi="Arial" w:cs="Arial"/>
          <w:b/>
          <w:color w:val="002060"/>
        </w:rPr>
        <w:t xml:space="preserve">  </w:t>
      </w:r>
    </w:p>
    <w:p w14:paraId="5C05FD67" w14:textId="77777777" w:rsidR="008502BD" w:rsidRPr="00611E98" w:rsidRDefault="000D76C8" w:rsidP="00355A44">
      <w:pPr>
        <w:numPr>
          <w:ilvl w:val="0"/>
          <w:numId w:val="10"/>
        </w:numPr>
        <w:ind w:left="490"/>
        <w:rPr>
          <w:rFonts w:ascii="Arial" w:hAnsi="Arial" w:cs="Arial"/>
          <w:color w:val="002060"/>
        </w:rPr>
      </w:pPr>
      <w:hyperlink r:id="rId28" w:tooltip="Beatson West of Scotland Cancer Centre" w:history="1">
        <w:r w:rsidR="008502BD" w:rsidRPr="00611E98">
          <w:rPr>
            <w:rFonts w:ascii="Arial" w:hAnsi="Arial" w:cs="Arial"/>
            <w:bCs/>
            <w:color w:val="002060"/>
          </w:rPr>
          <w:t>Beatson West of Scotland Cancer Centre</w:t>
        </w:r>
      </w:hyperlink>
    </w:p>
    <w:p w14:paraId="6CD740CA" w14:textId="77777777" w:rsidR="008502BD" w:rsidRPr="00611E98" w:rsidRDefault="000D76C8" w:rsidP="00355A44">
      <w:pPr>
        <w:numPr>
          <w:ilvl w:val="0"/>
          <w:numId w:val="10"/>
        </w:numPr>
        <w:ind w:left="490"/>
        <w:rPr>
          <w:rFonts w:ascii="Arial" w:hAnsi="Arial" w:cs="Arial"/>
          <w:color w:val="002060"/>
        </w:rPr>
      </w:pPr>
      <w:hyperlink r:id="rId29" w:tooltip="Gartnavel General Hospital" w:history="1">
        <w:proofErr w:type="spellStart"/>
        <w:r w:rsidR="008502BD" w:rsidRPr="00611E98">
          <w:rPr>
            <w:rFonts w:ascii="Arial" w:hAnsi="Arial" w:cs="Arial"/>
            <w:bCs/>
            <w:color w:val="002060"/>
          </w:rPr>
          <w:t>Gartnavel</w:t>
        </w:r>
        <w:proofErr w:type="spellEnd"/>
        <w:r w:rsidR="008502BD" w:rsidRPr="00611E98">
          <w:rPr>
            <w:rFonts w:ascii="Arial" w:hAnsi="Arial" w:cs="Arial"/>
            <w:bCs/>
            <w:color w:val="002060"/>
          </w:rPr>
          <w:t xml:space="preserve"> General Hospital</w:t>
        </w:r>
      </w:hyperlink>
    </w:p>
    <w:p w14:paraId="18DD8690" w14:textId="77777777" w:rsidR="008502BD" w:rsidRPr="00611E98" w:rsidRDefault="000D76C8" w:rsidP="00355A44">
      <w:pPr>
        <w:numPr>
          <w:ilvl w:val="0"/>
          <w:numId w:val="10"/>
        </w:numPr>
        <w:ind w:left="490"/>
        <w:rPr>
          <w:rFonts w:ascii="Arial" w:hAnsi="Arial" w:cs="Arial"/>
          <w:color w:val="002060"/>
        </w:rPr>
      </w:pPr>
      <w:hyperlink r:id="rId30" w:tooltip="Glasgow Royal Infirmary" w:history="1">
        <w:r w:rsidR="008502BD" w:rsidRPr="00611E98">
          <w:rPr>
            <w:rFonts w:ascii="Arial" w:hAnsi="Arial" w:cs="Arial"/>
            <w:bCs/>
            <w:color w:val="002060"/>
          </w:rPr>
          <w:t>Glasgow Royal Infirmary</w:t>
        </w:r>
      </w:hyperlink>
    </w:p>
    <w:p w14:paraId="057FFB7D" w14:textId="77777777" w:rsidR="008502BD" w:rsidRPr="00611E98" w:rsidRDefault="000D76C8" w:rsidP="00355A44">
      <w:pPr>
        <w:numPr>
          <w:ilvl w:val="0"/>
          <w:numId w:val="10"/>
        </w:numPr>
        <w:ind w:left="490"/>
        <w:rPr>
          <w:rFonts w:ascii="Arial" w:hAnsi="Arial" w:cs="Arial"/>
          <w:color w:val="002060"/>
        </w:rPr>
      </w:pPr>
      <w:hyperlink r:id="rId31" w:tooltip="Inverclyde Royal Hospital" w:history="1">
        <w:r w:rsidR="008502BD" w:rsidRPr="00611E98">
          <w:rPr>
            <w:rFonts w:ascii="Arial" w:hAnsi="Arial" w:cs="Arial"/>
            <w:bCs/>
            <w:color w:val="002060"/>
          </w:rPr>
          <w:t>Inverclyde Royal Hospital</w:t>
        </w:r>
      </w:hyperlink>
    </w:p>
    <w:p w14:paraId="19DF8E3B" w14:textId="77777777" w:rsidR="008502BD" w:rsidRPr="00611E98" w:rsidRDefault="000D76C8" w:rsidP="00355A44">
      <w:pPr>
        <w:numPr>
          <w:ilvl w:val="0"/>
          <w:numId w:val="10"/>
        </w:numPr>
        <w:ind w:left="490"/>
        <w:rPr>
          <w:rFonts w:ascii="Arial" w:hAnsi="Arial" w:cs="Arial"/>
          <w:color w:val="002060"/>
        </w:rPr>
      </w:pPr>
      <w:hyperlink r:id="rId32" w:tooltip="Lightburn Hospital" w:history="1">
        <w:r w:rsidR="008502BD" w:rsidRPr="00611E98">
          <w:rPr>
            <w:rFonts w:ascii="Arial" w:hAnsi="Arial" w:cs="Arial"/>
            <w:bCs/>
            <w:color w:val="002060"/>
          </w:rPr>
          <w:t>Lightburn Hospital</w:t>
        </w:r>
      </w:hyperlink>
    </w:p>
    <w:p w14:paraId="30601A2B" w14:textId="77777777" w:rsidR="008502BD" w:rsidRPr="00611E98" w:rsidRDefault="000D76C8" w:rsidP="00355A44">
      <w:pPr>
        <w:numPr>
          <w:ilvl w:val="0"/>
          <w:numId w:val="10"/>
        </w:numPr>
        <w:ind w:left="490"/>
        <w:rPr>
          <w:rFonts w:ascii="Arial" w:hAnsi="Arial" w:cs="Arial"/>
          <w:color w:val="002060"/>
        </w:rPr>
      </w:pPr>
      <w:hyperlink r:id="rId33" w:tooltip="Queen Elizabeth University Hospital" w:history="1">
        <w:r w:rsidR="008502BD" w:rsidRPr="00611E98">
          <w:rPr>
            <w:rFonts w:ascii="Arial" w:hAnsi="Arial" w:cs="Arial"/>
            <w:bCs/>
            <w:color w:val="002060"/>
          </w:rPr>
          <w:t>Queen Elizabeth University Hospital</w:t>
        </w:r>
      </w:hyperlink>
      <w:r w:rsidR="008502BD" w:rsidRPr="00611E98">
        <w:rPr>
          <w:rFonts w:ascii="Arial" w:hAnsi="Arial" w:cs="Arial"/>
          <w:color w:val="002060"/>
        </w:rPr>
        <w:t xml:space="preserve"> </w:t>
      </w:r>
    </w:p>
    <w:p w14:paraId="71D8A7F4" w14:textId="77777777" w:rsidR="008502BD" w:rsidRPr="00611E98" w:rsidRDefault="000D76C8" w:rsidP="00355A44">
      <w:pPr>
        <w:numPr>
          <w:ilvl w:val="0"/>
          <w:numId w:val="10"/>
        </w:numPr>
        <w:ind w:left="490"/>
        <w:rPr>
          <w:rFonts w:ascii="Arial" w:hAnsi="Arial" w:cs="Arial"/>
          <w:color w:val="002060"/>
        </w:rPr>
      </w:pPr>
      <w:hyperlink r:id="rId34" w:tooltip="Royal Hospital for Children" w:history="1">
        <w:r w:rsidR="008502BD" w:rsidRPr="00611E98">
          <w:rPr>
            <w:rFonts w:ascii="Arial" w:hAnsi="Arial" w:cs="Arial"/>
            <w:bCs/>
            <w:color w:val="002060"/>
          </w:rPr>
          <w:t xml:space="preserve">Royal Hospital for Children </w:t>
        </w:r>
      </w:hyperlink>
    </w:p>
    <w:p w14:paraId="1FB02EA8" w14:textId="77777777" w:rsidR="008502BD" w:rsidRPr="00611E98" w:rsidRDefault="008502BD" w:rsidP="00355A44">
      <w:pPr>
        <w:numPr>
          <w:ilvl w:val="0"/>
          <w:numId w:val="10"/>
        </w:numPr>
        <w:ind w:left="490"/>
        <w:rPr>
          <w:rFonts w:ascii="Arial" w:hAnsi="Arial" w:cs="Arial"/>
          <w:color w:val="002060"/>
        </w:rPr>
      </w:pPr>
      <w:r w:rsidRPr="00611E98">
        <w:rPr>
          <w:rFonts w:ascii="Arial" w:hAnsi="Arial" w:cs="Arial"/>
          <w:color w:val="002060"/>
        </w:rPr>
        <w:t xml:space="preserve">The Institute of Neurological Sciences </w:t>
      </w:r>
    </w:p>
    <w:p w14:paraId="44FAB5FA" w14:textId="77777777" w:rsidR="008502BD" w:rsidRPr="00611E98" w:rsidRDefault="008502BD" w:rsidP="00355A44">
      <w:pPr>
        <w:numPr>
          <w:ilvl w:val="0"/>
          <w:numId w:val="10"/>
        </w:numPr>
        <w:ind w:left="490"/>
        <w:rPr>
          <w:rFonts w:ascii="Arial" w:hAnsi="Arial" w:cs="Arial"/>
          <w:color w:val="002060"/>
        </w:rPr>
      </w:pPr>
      <w:r w:rsidRPr="00611E98">
        <w:rPr>
          <w:rFonts w:ascii="Arial" w:hAnsi="Arial" w:cs="Arial"/>
          <w:color w:val="002060"/>
        </w:rPr>
        <w:t xml:space="preserve">Princess Royal Maternity Hospital </w:t>
      </w:r>
    </w:p>
    <w:p w14:paraId="61241494" w14:textId="77777777" w:rsidR="008502BD" w:rsidRPr="00611E98" w:rsidRDefault="000D76C8" w:rsidP="00355A44">
      <w:pPr>
        <w:numPr>
          <w:ilvl w:val="0"/>
          <w:numId w:val="10"/>
        </w:numPr>
        <w:ind w:left="490"/>
        <w:rPr>
          <w:rFonts w:ascii="Arial" w:hAnsi="Arial" w:cs="Arial"/>
          <w:color w:val="002060"/>
        </w:rPr>
      </w:pPr>
      <w:hyperlink r:id="rId35" w:tooltip="Royal Alexandra Hospital" w:history="1">
        <w:r w:rsidR="008502BD" w:rsidRPr="00611E98">
          <w:rPr>
            <w:rFonts w:ascii="Arial" w:hAnsi="Arial" w:cs="Arial"/>
            <w:bCs/>
            <w:color w:val="002060"/>
          </w:rPr>
          <w:t>Royal Alexandra Hospital</w:t>
        </w:r>
      </w:hyperlink>
    </w:p>
    <w:p w14:paraId="40366D06" w14:textId="77777777" w:rsidR="008502BD" w:rsidRPr="00611E98" w:rsidRDefault="000D76C8" w:rsidP="00355A44">
      <w:pPr>
        <w:numPr>
          <w:ilvl w:val="0"/>
          <w:numId w:val="10"/>
        </w:numPr>
        <w:ind w:left="490"/>
        <w:rPr>
          <w:rFonts w:ascii="Arial" w:hAnsi="Arial" w:cs="Arial"/>
          <w:color w:val="002060"/>
        </w:rPr>
      </w:pPr>
      <w:hyperlink r:id="rId36" w:tooltip="Vale of Leven Hospital" w:history="1">
        <w:r w:rsidR="008502BD" w:rsidRPr="00611E98">
          <w:rPr>
            <w:rFonts w:ascii="Arial" w:hAnsi="Arial" w:cs="Arial"/>
            <w:bCs/>
            <w:color w:val="002060"/>
          </w:rPr>
          <w:t>Vale of Leven Hospital</w:t>
        </w:r>
      </w:hyperlink>
    </w:p>
    <w:p w14:paraId="0301514E" w14:textId="77777777" w:rsidR="008502BD" w:rsidRPr="00611E98" w:rsidRDefault="008502BD" w:rsidP="00067415">
      <w:pPr>
        <w:spacing w:before="300" w:after="300"/>
        <w:rPr>
          <w:rFonts w:ascii="Arial" w:hAnsi="Arial" w:cs="Arial"/>
          <w:color w:val="002060"/>
        </w:rPr>
      </w:pPr>
      <w:r w:rsidRPr="00611E98">
        <w:rPr>
          <w:rFonts w:ascii="Arial" w:hAnsi="Arial" w:cs="Arial"/>
          <w:color w:val="002060"/>
        </w:rPr>
        <w:t>3 Ambulatory care hospitals are located at:</w:t>
      </w:r>
    </w:p>
    <w:p w14:paraId="6498D3CF" w14:textId="77777777" w:rsidR="008502BD" w:rsidRPr="00611E98" w:rsidRDefault="000D76C8" w:rsidP="00067415">
      <w:pPr>
        <w:numPr>
          <w:ilvl w:val="0"/>
          <w:numId w:val="15"/>
        </w:numPr>
        <w:rPr>
          <w:rFonts w:ascii="Arial" w:hAnsi="Arial" w:cs="Arial"/>
          <w:color w:val="002060"/>
        </w:rPr>
      </w:pPr>
      <w:hyperlink r:id="rId37" w:tooltip="New Stobhill Hospital" w:history="1">
        <w:r w:rsidR="008502BD" w:rsidRPr="00611E98">
          <w:rPr>
            <w:rFonts w:ascii="Arial" w:hAnsi="Arial" w:cs="Arial"/>
            <w:bCs/>
            <w:color w:val="002060"/>
          </w:rPr>
          <w:t>New Stobhill Hospital</w:t>
        </w:r>
      </w:hyperlink>
    </w:p>
    <w:p w14:paraId="56028810" w14:textId="77777777" w:rsidR="008502BD" w:rsidRPr="00611E98" w:rsidRDefault="000D76C8" w:rsidP="00067415">
      <w:pPr>
        <w:numPr>
          <w:ilvl w:val="0"/>
          <w:numId w:val="15"/>
        </w:numPr>
        <w:rPr>
          <w:rFonts w:ascii="Arial" w:hAnsi="Arial" w:cs="Arial"/>
          <w:color w:val="002060"/>
        </w:rPr>
      </w:pPr>
      <w:hyperlink r:id="rId38" w:tooltip="New Victoria Hospital" w:history="1">
        <w:r w:rsidR="008502BD" w:rsidRPr="00611E98">
          <w:rPr>
            <w:rFonts w:ascii="Arial" w:hAnsi="Arial" w:cs="Arial"/>
            <w:bCs/>
            <w:color w:val="002060"/>
          </w:rPr>
          <w:t xml:space="preserve">New Victoria Hospital </w:t>
        </w:r>
      </w:hyperlink>
    </w:p>
    <w:p w14:paraId="3A2AB2D1" w14:textId="77777777" w:rsidR="008502BD" w:rsidRPr="00611E98" w:rsidRDefault="000D76C8" w:rsidP="00067415">
      <w:pPr>
        <w:numPr>
          <w:ilvl w:val="0"/>
          <w:numId w:val="15"/>
        </w:numPr>
        <w:rPr>
          <w:rFonts w:ascii="Arial" w:hAnsi="Arial" w:cs="Arial"/>
          <w:color w:val="002060"/>
        </w:rPr>
      </w:pPr>
      <w:hyperlink r:id="rId39" w:tgtFrame="_blank" w:tooltip="West Glasgow Ambulatory Care Hospital" w:history="1">
        <w:r w:rsidR="008502BD" w:rsidRPr="00611E98">
          <w:rPr>
            <w:rFonts w:ascii="Arial" w:hAnsi="Arial" w:cs="Arial"/>
            <w:bCs/>
            <w:color w:val="002060"/>
          </w:rPr>
          <w:t>West Glasgow Ambulatory Care Hospital</w:t>
        </w:r>
      </w:hyperlink>
    </w:p>
    <w:p w14:paraId="131AD013" w14:textId="77777777" w:rsidR="008502BD" w:rsidRPr="00611E98" w:rsidRDefault="008502BD" w:rsidP="00067415">
      <w:pPr>
        <w:spacing w:before="300" w:beforeAutospacing="1" w:after="300"/>
        <w:jc w:val="both"/>
        <w:rPr>
          <w:rFonts w:ascii="Arial" w:hAnsi="Arial" w:cs="Arial"/>
          <w:color w:val="002060"/>
        </w:rPr>
      </w:pPr>
      <w:r w:rsidRPr="00611E98">
        <w:rPr>
          <w:rFonts w:ascii="Arial" w:hAnsi="Arial" w:cs="Arial"/>
          <w:color w:val="002060"/>
        </w:rPr>
        <w:t xml:space="preserve">Each year we deliver around 170,000 </w:t>
      </w:r>
      <w:proofErr w:type="gramStart"/>
      <w:r w:rsidRPr="00611E98">
        <w:rPr>
          <w:rFonts w:ascii="Arial" w:hAnsi="Arial" w:cs="Arial"/>
          <w:color w:val="002060"/>
        </w:rPr>
        <w:t>emergency</w:t>
      </w:r>
      <w:proofErr w:type="gramEnd"/>
      <w:r w:rsidRPr="00611E98">
        <w:rPr>
          <w:rFonts w:ascii="Arial" w:hAnsi="Arial" w:cs="Arial"/>
          <w:color w:val="002060"/>
        </w:rPr>
        <w:t xml:space="preserve"> medical and 62,000 emergency surgical episodes and 165,000 day cases. We continue to operate one of the busiest </w:t>
      </w:r>
      <w:r w:rsidRPr="00611E98">
        <w:rPr>
          <w:rFonts w:ascii="Arial" w:hAnsi="Arial" w:cs="Arial"/>
          <w:color w:val="002060"/>
        </w:rPr>
        <w:lastRenderedPageBreak/>
        <w:t>A&amp;E/minor injuries units in the UK with 455,000 attendances. We deliver 400,000 new outpatient attendances.</w:t>
      </w:r>
    </w:p>
    <w:p w14:paraId="06AD1BB5" w14:textId="77777777" w:rsidR="008502BD" w:rsidRPr="00611E98" w:rsidRDefault="008502BD" w:rsidP="00067415">
      <w:pPr>
        <w:spacing w:before="300" w:after="300"/>
        <w:jc w:val="both"/>
        <w:rPr>
          <w:rFonts w:ascii="Arial" w:hAnsi="Arial" w:cs="Arial"/>
          <w:color w:val="002060"/>
        </w:rPr>
      </w:pPr>
      <w:r w:rsidRPr="00611E98">
        <w:rPr>
          <w:rFonts w:ascii="Arial" w:hAnsi="Arial" w:cs="Arial"/>
          <w:color w:val="002060"/>
        </w:rPr>
        <w:t xml:space="preserve">NHS Greater Glasgow and Clyde is responsible for improving the health of our local population and delivering the healthcare it requires. Our purpose is to provide strategic leadership and direction, and ensure the efficient, </w:t>
      </w:r>
      <w:proofErr w:type="gramStart"/>
      <w:r w:rsidRPr="00611E98">
        <w:rPr>
          <w:rFonts w:ascii="Arial" w:hAnsi="Arial" w:cs="Arial"/>
          <w:color w:val="002060"/>
        </w:rPr>
        <w:t>effective</w:t>
      </w:r>
      <w:proofErr w:type="gramEnd"/>
      <w:r w:rsidRPr="00611E98">
        <w:rPr>
          <w:rFonts w:ascii="Arial" w:hAnsi="Arial" w:cs="Arial"/>
          <w:color w:val="002060"/>
        </w:rPr>
        <w:t xml:space="preserve"> and accountable governance of the local NHS system.</w:t>
      </w:r>
    </w:p>
    <w:p w14:paraId="3A0CA813" w14:textId="77777777" w:rsidR="008502BD" w:rsidRPr="00611E98" w:rsidRDefault="008502BD" w:rsidP="00067415">
      <w:pPr>
        <w:spacing w:before="300" w:after="300"/>
        <w:rPr>
          <w:rFonts w:ascii="Arial" w:hAnsi="Arial" w:cs="Arial"/>
          <w:b/>
          <w:color w:val="002060"/>
        </w:rPr>
      </w:pPr>
      <w:r w:rsidRPr="00611E98">
        <w:rPr>
          <w:rFonts w:ascii="Arial" w:hAnsi="Arial" w:cs="Arial"/>
          <w:b/>
          <w:color w:val="002060"/>
        </w:rPr>
        <w:t xml:space="preserve">NHS Greater Glasgow and Clyde Medical Workforce Plans </w:t>
      </w:r>
    </w:p>
    <w:p w14:paraId="1298B905" w14:textId="77777777" w:rsidR="008502BD" w:rsidRPr="00611E98" w:rsidRDefault="00E30E13" w:rsidP="00067415">
      <w:pPr>
        <w:pStyle w:val="NormalWeb"/>
        <w:rPr>
          <w:rFonts w:ascii="Arial" w:hAnsi="Arial" w:cs="Arial"/>
          <w:b/>
          <w:color w:val="002060"/>
        </w:rPr>
      </w:pPr>
      <w:r w:rsidRPr="00611E98">
        <w:rPr>
          <w:noProof/>
          <w:color w:val="002060"/>
        </w:rPr>
        <w:drawing>
          <wp:anchor distT="0" distB="0" distL="114300" distR="114300" simplePos="0" relativeHeight="251658752" behindDoc="1" locked="0" layoutInCell="1" allowOverlap="1" wp14:anchorId="620DE931" wp14:editId="4AB7ED1E">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611E98">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611E98">
        <w:rPr>
          <w:rFonts w:ascii="Arial" w:hAnsi="Arial" w:cs="Arial"/>
          <w:color w:val="002060"/>
        </w:rPr>
        <w:t>Professionals</w:t>
      </w:r>
      <w:proofErr w:type="gramEnd"/>
      <w:r w:rsidR="008502BD" w:rsidRPr="00611E98">
        <w:rPr>
          <w:rFonts w:ascii="Arial" w:hAnsi="Arial" w:cs="Arial"/>
          <w:color w:val="002060"/>
        </w:rPr>
        <w:t xml:space="preserve"> and all other NHS staff groups. For more information on the </w:t>
      </w:r>
      <w:hyperlink r:id="rId40" w:tooltip="NHSGGC Acute Medical Staff Workforce Plan.pdf" w:history="1">
        <w:r w:rsidR="008502BD" w:rsidRPr="00611E98">
          <w:rPr>
            <w:rStyle w:val="Strong"/>
            <w:rFonts w:ascii="Arial" w:hAnsi="Arial" w:cs="Arial"/>
            <w:color w:val="002060"/>
          </w:rPr>
          <w:t>Acute Services Medical Workforce Plan</w:t>
        </w:r>
      </w:hyperlink>
      <w:r w:rsidR="008502BD" w:rsidRPr="00611E98">
        <w:rPr>
          <w:rFonts w:ascii="Arial" w:hAnsi="Arial" w:cs="Arial"/>
          <w:color w:val="002060"/>
        </w:rPr>
        <w:t xml:space="preserve">, </w:t>
      </w:r>
      <w:hyperlink r:id="rId41" w:tooltip="Mental Health Services.docx" w:history="1">
        <w:r w:rsidR="008502BD" w:rsidRPr="00611E98">
          <w:rPr>
            <w:rStyle w:val="Strong"/>
            <w:rFonts w:ascii="Arial" w:hAnsi="Arial" w:cs="Arial"/>
            <w:color w:val="002060"/>
          </w:rPr>
          <w:t>Mental Health Services Medical Workforce Plan</w:t>
        </w:r>
      </w:hyperlink>
      <w:r w:rsidR="008502BD" w:rsidRPr="00611E98">
        <w:rPr>
          <w:rFonts w:ascii="Arial" w:hAnsi="Arial" w:cs="Arial"/>
          <w:color w:val="002060"/>
        </w:rPr>
        <w:t xml:space="preserve"> and  the </w:t>
      </w:r>
      <w:hyperlink r:id="rId42" w:tooltip="Oral Health Services.docx" w:history="1">
        <w:r w:rsidR="008502BD" w:rsidRPr="00611E98">
          <w:rPr>
            <w:rStyle w:val="Strong"/>
            <w:rFonts w:ascii="Arial" w:hAnsi="Arial" w:cs="Arial"/>
            <w:color w:val="002060"/>
          </w:rPr>
          <w:t>Oral Health (Dentist) Workforce Plan</w:t>
        </w:r>
      </w:hyperlink>
      <w:r w:rsidR="008502BD" w:rsidRPr="00611E98">
        <w:rPr>
          <w:rFonts w:ascii="Arial" w:hAnsi="Arial" w:cs="Arial"/>
          <w:color w:val="002060"/>
        </w:rPr>
        <w:t xml:space="preserve"> please visit </w:t>
      </w:r>
      <w:hyperlink r:id="rId43" w:history="1">
        <w:r w:rsidR="008502BD" w:rsidRPr="00611E98">
          <w:rPr>
            <w:rStyle w:val="Hyperlink"/>
            <w:rFonts w:ascii="Arial" w:hAnsi="Arial" w:cs="Arial"/>
            <w:b/>
            <w:color w:val="002060"/>
          </w:rPr>
          <w:t>https://www.nhsggc.org.uk/working-with-us/hr-connect/workforce-planning-and-analytics/workforce-planning/nhsggc-medical-workforce-plans/</w:t>
        </w:r>
      </w:hyperlink>
    </w:p>
    <w:p w14:paraId="07FEBFAC" w14:textId="77777777" w:rsidR="008502BD" w:rsidRPr="00611E98" w:rsidRDefault="008502BD" w:rsidP="00067415">
      <w:pPr>
        <w:spacing w:before="300" w:after="300"/>
        <w:outlineLvl w:val="0"/>
        <w:rPr>
          <w:rFonts w:ascii="Arial" w:hAnsi="Arial" w:cs="Arial"/>
          <w:b/>
          <w:bCs/>
          <w:color w:val="002060"/>
          <w:kern w:val="36"/>
        </w:rPr>
      </w:pPr>
      <w:r w:rsidRPr="00611E98">
        <w:rPr>
          <w:rFonts w:ascii="Arial" w:hAnsi="Arial" w:cs="Arial"/>
          <w:b/>
          <w:bCs/>
          <w:color w:val="002060"/>
          <w:kern w:val="36"/>
        </w:rPr>
        <w:t>Our Culture and Values</w:t>
      </w:r>
    </w:p>
    <w:p w14:paraId="530BEE91" w14:textId="77777777" w:rsidR="008502BD" w:rsidRPr="00611E98" w:rsidRDefault="008502BD" w:rsidP="00067415">
      <w:pPr>
        <w:spacing w:before="300" w:after="300"/>
        <w:outlineLvl w:val="0"/>
        <w:rPr>
          <w:rFonts w:ascii="Arial" w:hAnsi="Arial" w:cs="Arial"/>
          <w:bCs/>
          <w:i/>
          <w:color w:val="002060"/>
          <w:kern w:val="36"/>
        </w:rPr>
      </w:pPr>
      <w:r w:rsidRPr="00611E98">
        <w:rPr>
          <w:rFonts w:ascii="Arial" w:hAnsi="Arial" w:cs="Arial"/>
          <w:bCs/>
          <w:i/>
          <w:color w:val="002060"/>
          <w:kern w:val="36"/>
        </w:rPr>
        <w:t xml:space="preserve">Jane Grant, Chief Executive, NHS Greater </w:t>
      </w:r>
      <w:proofErr w:type="gramStart"/>
      <w:r w:rsidRPr="00611E98">
        <w:rPr>
          <w:rFonts w:ascii="Arial" w:hAnsi="Arial" w:cs="Arial"/>
          <w:bCs/>
          <w:i/>
          <w:color w:val="002060"/>
          <w:kern w:val="36"/>
        </w:rPr>
        <w:t>Glasgow</w:t>
      </w:r>
      <w:proofErr w:type="gramEnd"/>
      <w:r w:rsidRPr="00611E98">
        <w:rPr>
          <w:rFonts w:ascii="Arial" w:hAnsi="Arial" w:cs="Arial"/>
          <w:bCs/>
          <w:i/>
          <w:color w:val="002060"/>
          <w:kern w:val="36"/>
        </w:rPr>
        <w:t xml:space="preserve"> and Clyde</w:t>
      </w:r>
    </w:p>
    <w:p w14:paraId="0BCC1CA7" w14:textId="77777777" w:rsidR="008502BD" w:rsidRPr="00611E98" w:rsidRDefault="008502BD" w:rsidP="00067415">
      <w:pPr>
        <w:spacing w:before="300" w:after="300"/>
        <w:jc w:val="both"/>
        <w:rPr>
          <w:rFonts w:ascii="Arial" w:hAnsi="Arial" w:cs="Arial"/>
          <w:i/>
          <w:color w:val="002060"/>
        </w:rPr>
      </w:pPr>
      <w:r w:rsidRPr="00611E98">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073DC54" w14:textId="77777777" w:rsidR="008502BD" w:rsidRPr="00611E98" w:rsidRDefault="008502BD" w:rsidP="00067415">
      <w:pPr>
        <w:spacing w:before="300" w:after="300"/>
        <w:jc w:val="both"/>
        <w:rPr>
          <w:rFonts w:ascii="Arial" w:hAnsi="Arial" w:cs="Arial"/>
          <w:i/>
          <w:color w:val="002060"/>
        </w:rPr>
      </w:pPr>
      <w:r w:rsidRPr="00611E98">
        <w:rPr>
          <w:rFonts w:ascii="Arial" w:hAnsi="Arial" w:cs="Arial"/>
          <w:i/>
          <w:color w:val="002060"/>
        </w:rPr>
        <w:t xml:space="preserve">NHS Greater Glasgow and Clyde is a great organisation with a huge pool of terrific talent. We are committed to equality and diversity – to a zero tolerance toward racism, </w:t>
      </w:r>
      <w:proofErr w:type="gramStart"/>
      <w:r w:rsidRPr="00611E98">
        <w:rPr>
          <w:rFonts w:ascii="Arial" w:hAnsi="Arial" w:cs="Arial"/>
          <w:i/>
          <w:color w:val="002060"/>
        </w:rPr>
        <w:t>sexism</w:t>
      </w:r>
      <w:proofErr w:type="gramEnd"/>
      <w:r w:rsidRPr="00611E98">
        <w:rPr>
          <w:rFonts w:ascii="Arial" w:hAnsi="Arial" w:cs="Arial"/>
          <w:i/>
          <w:color w:val="002060"/>
        </w:rPr>
        <w:t xml:space="preserve"> and homophobia. We have access to some of the finest facilities and resources in the country, but it is the values and attitudes we demonstrate as individuals that make the biggest difference to our patients and their families.</w:t>
      </w:r>
    </w:p>
    <w:p w14:paraId="67D85C0E" w14:textId="77777777" w:rsidR="008502BD" w:rsidRPr="00611E98" w:rsidRDefault="008502BD" w:rsidP="00067415">
      <w:pPr>
        <w:spacing w:before="300" w:after="300"/>
        <w:jc w:val="both"/>
        <w:rPr>
          <w:rFonts w:ascii="Arial" w:hAnsi="Arial" w:cs="Arial"/>
          <w:i/>
          <w:color w:val="002060"/>
        </w:rPr>
      </w:pPr>
      <w:r w:rsidRPr="00611E98">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7250613F" w14:textId="77777777" w:rsidR="008502BD" w:rsidRPr="00611E98" w:rsidRDefault="000D76C8" w:rsidP="00067415">
      <w:pPr>
        <w:spacing w:before="300" w:after="300"/>
        <w:outlineLvl w:val="0"/>
        <w:rPr>
          <w:rFonts w:ascii="Arial" w:hAnsi="Arial" w:cs="Arial"/>
          <w:b/>
          <w:bCs/>
          <w:color w:val="002060"/>
          <w:kern w:val="36"/>
        </w:rPr>
      </w:pPr>
      <w:hyperlink r:id="rId44" w:history="1">
        <w:r w:rsidR="008502BD" w:rsidRPr="00611E98">
          <w:rPr>
            <w:rStyle w:val="Hyperlink"/>
            <w:rFonts w:ascii="Arial" w:hAnsi="Arial" w:cs="Arial"/>
            <w:b/>
            <w:bCs/>
            <w:color w:val="002060"/>
            <w:kern w:val="36"/>
          </w:rPr>
          <w:t>https://www.nhsggc.org.uk/working-with-us/hr-connect/learning-education-and-training/induction-portal-welcome-to-nhs-greater-glasgow-and-clyde/</w:t>
        </w:r>
      </w:hyperlink>
    </w:p>
    <w:p w14:paraId="10AF97C3" w14:textId="77777777" w:rsidR="008502BD" w:rsidRPr="00611E98" w:rsidRDefault="008502BD" w:rsidP="00067415">
      <w:pPr>
        <w:tabs>
          <w:tab w:val="left" w:pos="828"/>
        </w:tabs>
        <w:kinsoku w:val="0"/>
        <w:overflowPunct w:val="0"/>
        <w:adjustRightInd w:val="0"/>
        <w:rPr>
          <w:rFonts w:ascii="Arial" w:hAnsi="Arial" w:cs="Arial"/>
          <w:b/>
          <w:color w:val="002060"/>
        </w:rPr>
      </w:pPr>
      <w:r w:rsidRPr="00611E98">
        <w:rPr>
          <w:rFonts w:ascii="Arial" w:hAnsi="Arial" w:cs="Arial"/>
          <w:color w:val="002060"/>
          <w:spacing w:val="-1"/>
        </w:rPr>
        <w:t>For more information about NH</w:t>
      </w:r>
      <w:r w:rsidRPr="00611E98">
        <w:rPr>
          <w:rFonts w:ascii="Arial" w:hAnsi="Arial" w:cs="Arial"/>
          <w:color w:val="002060"/>
        </w:rPr>
        <w:t>S Grea</w:t>
      </w:r>
      <w:r w:rsidRPr="00611E98">
        <w:rPr>
          <w:rFonts w:ascii="Arial" w:hAnsi="Arial" w:cs="Arial"/>
          <w:color w:val="002060"/>
          <w:spacing w:val="-2"/>
        </w:rPr>
        <w:t>t</w:t>
      </w:r>
      <w:r w:rsidRPr="00611E98">
        <w:rPr>
          <w:rFonts w:ascii="Arial" w:hAnsi="Arial" w:cs="Arial"/>
          <w:color w:val="002060"/>
        </w:rPr>
        <w:t>er</w:t>
      </w:r>
      <w:r w:rsidRPr="00611E98">
        <w:rPr>
          <w:rFonts w:ascii="Arial" w:hAnsi="Arial" w:cs="Arial"/>
          <w:color w:val="002060"/>
          <w:spacing w:val="-2"/>
        </w:rPr>
        <w:t xml:space="preserve"> G</w:t>
      </w:r>
      <w:r w:rsidRPr="00611E98">
        <w:rPr>
          <w:rFonts w:ascii="Arial" w:hAnsi="Arial" w:cs="Arial"/>
          <w:color w:val="002060"/>
        </w:rPr>
        <w:t>la</w:t>
      </w:r>
      <w:r w:rsidRPr="00611E98">
        <w:rPr>
          <w:rFonts w:ascii="Arial" w:hAnsi="Arial" w:cs="Arial"/>
          <w:color w:val="002060"/>
          <w:spacing w:val="-1"/>
        </w:rPr>
        <w:t>s</w:t>
      </w:r>
      <w:r w:rsidRPr="00611E98">
        <w:rPr>
          <w:rFonts w:ascii="Arial" w:hAnsi="Arial" w:cs="Arial"/>
          <w:color w:val="002060"/>
        </w:rPr>
        <w:t>g</w:t>
      </w:r>
      <w:r w:rsidRPr="00611E98">
        <w:rPr>
          <w:rFonts w:ascii="Arial" w:hAnsi="Arial" w:cs="Arial"/>
          <w:color w:val="002060"/>
          <w:spacing w:val="-4"/>
        </w:rPr>
        <w:t>o</w:t>
      </w:r>
      <w:r w:rsidRPr="00611E98">
        <w:rPr>
          <w:rFonts w:ascii="Arial" w:hAnsi="Arial" w:cs="Arial"/>
          <w:color w:val="002060"/>
        </w:rPr>
        <w:t>w</w:t>
      </w:r>
      <w:r w:rsidRPr="00611E98">
        <w:rPr>
          <w:rFonts w:ascii="Arial" w:hAnsi="Arial" w:cs="Arial"/>
          <w:color w:val="002060"/>
          <w:spacing w:val="-1"/>
        </w:rPr>
        <w:t xml:space="preserve"> </w:t>
      </w:r>
      <w:r w:rsidRPr="00611E98">
        <w:rPr>
          <w:rFonts w:ascii="Arial" w:hAnsi="Arial" w:cs="Arial"/>
          <w:color w:val="002060"/>
        </w:rPr>
        <w:t>a</w:t>
      </w:r>
      <w:r w:rsidRPr="00611E98">
        <w:rPr>
          <w:rFonts w:ascii="Arial" w:hAnsi="Arial" w:cs="Arial"/>
          <w:color w:val="002060"/>
          <w:spacing w:val="-1"/>
        </w:rPr>
        <w:t>n</w:t>
      </w:r>
      <w:r w:rsidRPr="00611E98">
        <w:rPr>
          <w:rFonts w:ascii="Arial" w:hAnsi="Arial" w:cs="Arial"/>
          <w:color w:val="002060"/>
        </w:rPr>
        <w:t>d Cl</w:t>
      </w:r>
      <w:r w:rsidRPr="00611E98">
        <w:rPr>
          <w:rFonts w:ascii="Arial" w:hAnsi="Arial" w:cs="Arial"/>
          <w:color w:val="002060"/>
          <w:spacing w:val="-5"/>
        </w:rPr>
        <w:t>y</w:t>
      </w:r>
      <w:r w:rsidRPr="00611E98">
        <w:rPr>
          <w:rFonts w:ascii="Arial" w:hAnsi="Arial" w:cs="Arial"/>
          <w:color w:val="002060"/>
        </w:rPr>
        <w:t xml:space="preserve">de please visit: </w:t>
      </w:r>
      <w:hyperlink r:id="rId45" w:history="1">
        <w:r w:rsidRPr="00611E98">
          <w:rPr>
            <w:rStyle w:val="Hyperlink"/>
            <w:rFonts w:ascii="Arial" w:hAnsi="Arial" w:cs="Arial"/>
            <w:b/>
            <w:bCs/>
            <w:color w:val="002060"/>
          </w:rPr>
          <w:t>www.nhsggc.org.uk</w:t>
        </w:r>
      </w:hyperlink>
      <w:r w:rsidRPr="00611E98">
        <w:rPr>
          <w:rFonts w:ascii="Arial" w:hAnsi="Arial" w:cs="Arial"/>
          <w:b/>
          <w:color w:val="002060"/>
        </w:rPr>
        <w:t xml:space="preserve">.  </w:t>
      </w:r>
    </w:p>
    <w:p w14:paraId="3B5DE0A4" w14:textId="77777777" w:rsidR="008502BD" w:rsidRPr="00611E98" w:rsidRDefault="008502BD" w:rsidP="00067415">
      <w:pPr>
        <w:tabs>
          <w:tab w:val="left" w:pos="828"/>
        </w:tabs>
        <w:kinsoku w:val="0"/>
        <w:overflowPunct w:val="0"/>
        <w:adjustRightInd w:val="0"/>
        <w:rPr>
          <w:rFonts w:ascii="Arial" w:hAnsi="Arial" w:cs="Arial"/>
          <w:b/>
          <w:color w:val="002060"/>
        </w:rPr>
      </w:pPr>
    </w:p>
    <w:p w14:paraId="1B7FD463" w14:textId="77777777" w:rsidR="008502BD" w:rsidRPr="00611E98" w:rsidRDefault="008502BD" w:rsidP="00067415">
      <w:pPr>
        <w:tabs>
          <w:tab w:val="left" w:pos="828"/>
        </w:tabs>
        <w:kinsoku w:val="0"/>
        <w:overflowPunct w:val="0"/>
        <w:adjustRightInd w:val="0"/>
        <w:rPr>
          <w:rFonts w:ascii="Arial" w:hAnsi="Arial" w:cs="Arial"/>
          <w:b/>
          <w:color w:val="002060"/>
        </w:rPr>
      </w:pPr>
      <w:r w:rsidRPr="00611E98">
        <w:rPr>
          <w:rFonts w:ascii="Arial" w:hAnsi="Arial" w:cs="Arial"/>
          <w:color w:val="002060"/>
        </w:rPr>
        <w:t>Find out more about NHS Scotland, the biggest employer in the country, providing jobs to people in more than 70 different professions, and its workforce is its greatest asset.</w:t>
      </w:r>
      <w:r w:rsidRPr="00611E98">
        <w:rPr>
          <w:rFonts w:ascii="Arial" w:hAnsi="Arial" w:cs="Arial"/>
          <w:b/>
          <w:color w:val="002060"/>
        </w:rPr>
        <w:t xml:space="preserve"> </w:t>
      </w:r>
      <w:hyperlink r:id="rId46" w:history="1">
        <w:r w:rsidRPr="00611E98">
          <w:rPr>
            <w:rStyle w:val="Hyperlink"/>
            <w:rFonts w:ascii="Arial" w:hAnsi="Arial" w:cs="Arial"/>
            <w:b/>
            <w:color w:val="002060"/>
          </w:rPr>
          <w:t>https://www.scotland.org/work/career-opportunities/healthcare</w:t>
        </w:r>
      </w:hyperlink>
    </w:p>
    <w:p w14:paraId="1203A785" w14:textId="77777777" w:rsidR="008502BD" w:rsidRPr="00611E98" w:rsidRDefault="008502BD" w:rsidP="00067415">
      <w:pPr>
        <w:pStyle w:val="Default"/>
        <w:rPr>
          <w:b/>
          <w:color w:val="002060"/>
        </w:rPr>
      </w:pPr>
    </w:p>
    <w:p w14:paraId="313E4CB8" w14:textId="77777777" w:rsidR="008502BD" w:rsidRPr="00611E98" w:rsidRDefault="008502BD" w:rsidP="00067415">
      <w:pPr>
        <w:pStyle w:val="Default"/>
        <w:rPr>
          <w:b/>
          <w:color w:val="002060"/>
        </w:rPr>
      </w:pPr>
    </w:p>
    <w:p w14:paraId="3E11F98C" w14:textId="77777777" w:rsidR="008502BD" w:rsidRPr="00611E98" w:rsidRDefault="008502BD" w:rsidP="00067415">
      <w:pPr>
        <w:pStyle w:val="Default"/>
        <w:rPr>
          <w:b/>
          <w:color w:val="002060"/>
        </w:rPr>
      </w:pPr>
    </w:p>
    <w:p w14:paraId="7C0B980C" w14:textId="77777777" w:rsidR="00611E98" w:rsidRPr="00611E98" w:rsidRDefault="00611E98" w:rsidP="00067415">
      <w:pPr>
        <w:kinsoku w:val="0"/>
        <w:overflowPunct w:val="0"/>
        <w:jc w:val="both"/>
        <w:rPr>
          <w:rFonts w:ascii="Arial" w:hAnsi="Arial" w:cs="Arial"/>
          <w:b/>
          <w:bCs/>
          <w:color w:val="002060"/>
          <w:sz w:val="32"/>
          <w:szCs w:val="32"/>
        </w:rPr>
      </w:pPr>
    </w:p>
    <w:p w14:paraId="529F4D5E" w14:textId="7F8709C3" w:rsidR="008502BD" w:rsidRPr="00611E98" w:rsidRDefault="008A52ED" w:rsidP="00067415">
      <w:pPr>
        <w:kinsoku w:val="0"/>
        <w:overflowPunct w:val="0"/>
        <w:jc w:val="both"/>
        <w:rPr>
          <w:rFonts w:ascii="Arial" w:hAnsi="Arial" w:cs="Arial"/>
          <w:b/>
          <w:bCs/>
          <w:color w:val="002060"/>
          <w:sz w:val="32"/>
          <w:szCs w:val="32"/>
        </w:rPr>
      </w:pPr>
      <w:r w:rsidRPr="00611E98">
        <w:rPr>
          <w:rFonts w:ascii="Arial" w:hAnsi="Arial" w:cs="Arial"/>
          <w:b/>
          <w:bCs/>
          <w:color w:val="002060"/>
          <w:sz w:val="32"/>
          <w:szCs w:val="32"/>
        </w:rPr>
        <w:lastRenderedPageBreak/>
        <w:t xml:space="preserve">Section </w:t>
      </w:r>
      <w:r w:rsidR="00611E98" w:rsidRPr="00611E98">
        <w:rPr>
          <w:rFonts w:ascii="Arial" w:hAnsi="Arial" w:cs="Arial"/>
          <w:b/>
          <w:bCs/>
          <w:color w:val="002060"/>
          <w:sz w:val="32"/>
          <w:szCs w:val="32"/>
        </w:rPr>
        <w:t>8</w:t>
      </w:r>
      <w:r w:rsidR="008502BD" w:rsidRPr="00611E98">
        <w:rPr>
          <w:rFonts w:ascii="Arial" w:hAnsi="Arial" w:cs="Arial"/>
          <w:b/>
          <w:bCs/>
          <w:color w:val="002060"/>
          <w:sz w:val="32"/>
          <w:szCs w:val="32"/>
        </w:rPr>
        <w:t>:</w:t>
      </w:r>
      <w:r w:rsidR="008502BD" w:rsidRPr="00611E98">
        <w:rPr>
          <w:rFonts w:ascii="Arial" w:hAnsi="Arial" w:cs="Arial"/>
          <w:b/>
          <w:bCs/>
          <w:color w:val="002060"/>
          <w:sz w:val="32"/>
          <w:szCs w:val="32"/>
        </w:rPr>
        <w:tab/>
      </w:r>
    </w:p>
    <w:p w14:paraId="4468035D" w14:textId="77777777" w:rsidR="008502BD" w:rsidRPr="00611E98" w:rsidRDefault="008502BD" w:rsidP="00067415">
      <w:pPr>
        <w:kinsoku w:val="0"/>
        <w:overflowPunct w:val="0"/>
        <w:jc w:val="both"/>
        <w:rPr>
          <w:rFonts w:ascii="Arial" w:hAnsi="Arial" w:cs="Arial"/>
          <w:b/>
          <w:bCs/>
          <w:color w:val="002060"/>
          <w:sz w:val="32"/>
        </w:rPr>
      </w:pPr>
      <w:r w:rsidRPr="00611E98">
        <w:rPr>
          <w:rFonts w:ascii="Arial" w:hAnsi="Arial" w:cs="Arial"/>
          <w:b/>
          <w:bCs/>
          <w:color w:val="002060"/>
          <w:sz w:val="32"/>
          <w:szCs w:val="32"/>
        </w:rPr>
        <w:t>Living and Working in the Greater Glasgow and Clyde area</w:t>
      </w:r>
    </w:p>
    <w:p w14:paraId="6555D60F" w14:textId="77777777" w:rsidR="008502BD" w:rsidRPr="00611E98" w:rsidRDefault="008502BD" w:rsidP="00067415">
      <w:pPr>
        <w:jc w:val="both"/>
        <w:rPr>
          <w:rFonts w:ascii="Arial" w:hAnsi="Arial" w:cs="Arial"/>
          <w:iCs/>
          <w:color w:val="002060"/>
        </w:rPr>
      </w:pPr>
    </w:p>
    <w:p w14:paraId="2901DE09" w14:textId="77777777" w:rsidR="008502BD" w:rsidRPr="00611E98" w:rsidRDefault="008502BD" w:rsidP="00067415">
      <w:pPr>
        <w:jc w:val="both"/>
        <w:rPr>
          <w:rFonts w:ascii="Arial" w:hAnsi="Arial" w:cs="Arial"/>
          <w:color w:val="002060"/>
        </w:rPr>
      </w:pPr>
      <w:r w:rsidRPr="00611E98">
        <w:rPr>
          <w:rFonts w:ascii="Arial" w:hAnsi="Arial" w:cs="Arial"/>
          <w:iCs/>
          <w:color w:val="002060"/>
        </w:rPr>
        <w:t>As a place to live, the Greater Glasgow and Clyde area has many attractions.</w:t>
      </w:r>
      <w:r w:rsidRPr="00611E98">
        <w:rPr>
          <w:rFonts w:ascii="Arial" w:hAnsi="Arial" w:cs="Arial"/>
          <w:i/>
          <w:iCs/>
          <w:color w:val="002060"/>
        </w:rPr>
        <w:t xml:space="preserve"> </w:t>
      </w:r>
      <w:r w:rsidRPr="00611E98">
        <w:rPr>
          <w:rFonts w:ascii="Arial" w:hAnsi="Arial" w:cs="Arial"/>
          <w:color w:val="002060"/>
        </w:rPr>
        <w:t xml:space="preserve">The West of Scotland combines cosmopolitan charm, lush </w:t>
      </w:r>
      <w:proofErr w:type="gramStart"/>
      <w:r w:rsidRPr="00611E98">
        <w:rPr>
          <w:rFonts w:ascii="Arial" w:hAnsi="Arial" w:cs="Arial"/>
          <w:color w:val="002060"/>
        </w:rPr>
        <w:t>countryside</w:t>
      </w:r>
      <w:proofErr w:type="gramEnd"/>
      <w:r w:rsidRPr="00611E98">
        <w:rPr>
          <w:rFonts w:ascii="Arial" w:hAnsi="Arial" w:cs="Arial"/>
          <w:color w:val="002060"/>
        </w:rPr>
        <w:t xml:space="preserve"> and soothing seaside. Culturally diverse, architecturally </w:t>
      </w:r>
      <w:proofErr w:type="gramStart"/>
      <w:r w:rsidRPr="00611E98">
        <w:rPr>
          <w:rFonts w:ascii="Arial" w:hAnsi="Arial" w:cs="Arial"/>
          <w:color w:val="002060"/>
        </w:rPr>
        <w:t>stunning</w:t>
      </w:r>
      <w:proofErr w:type="gramEnd"/>
      <w:r w:rsidRPr="00611E98">
        <w:rPr>
          <w:rFonts w:ascii="Arial" w:hAnsi="Arial" w:cs="Arial"/>
          <w:color w:val="002060"/>
        </w:rPr>
        <w:t xml:space="preserve"> and historically rich, this vibrant region is home to innovation, celebration and the largest city in Scotland – Glasgow.</w:t>
      </w:r>
    </w:p>
    <w:p w14:paraId="47AFB7EA" w14:textId="77777777" w:rsidR="008502BD" w:rsidRPr="00611E98" w:rsidRDefault="008502BD" w:rsidP="00067415">
      <w:pPr>
        <w:jc w:val="both"/>
        <w:rPr>
          <w:rFonts w:ascii="Arial" w:hAnsi="Arial" w:cs="Arial"/>
          <w:color w:val="002060"/>
        </w:rPr>
      </w:pPr>
    </w:p>
    <w:p w14:paraId="3B2F7223" w14:textId="77777777" w:rsidR="008502BD" w:rsidRPr="00611E98" w:rsidRDefault="008502BD" w:rsidP="00067415">
      <w:pPr>
        <w:jc w:val="both"/>
        <w:rPr>
          <w:rFonts w:ascii="Arial" w:hAnsi="Arial" w:cs="Arial"/>
          <w:color w:val="002060"/>
        </w:rPr>
      </w:pPr>
      <w:r w:rsidRPr="00611E98">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263A724C" w14:textId="77777777" w:rsidR="008502BD" w:rsidRPr="00611E98" w:rsidRDefault="008502BD" w:rsidP="00067415">
      <w:pPr>
        <w:jc w:val="both"/>
        <w:rPr>
          <w:rFonts w:ascii="Arial" w:hAnsi="Arial" w:cs="Arial"/>
          <w:color w:val="002060"/>
        </w:rPr>
      </w:pPr>
    </w:p>
    <w:p w14:paraId="2B3F8F53"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This is a region of striking contrast. Larger areas like Glasgow are within easy reach of picturesque towns, villages and some of Scotland’s most scenic beaches, captivating </w:t>
      </w:r>
      <w:proofErr w:type="gramStart"/>
      <w:r w:rsidRPr="00611E98">
        <w:rPr>
          <w:rFonts w:ascii="Arial" w:hAnsi="Arial" w:cs="Arial"/>
          <w:color w:val="002060"/>
        </w:rPr>
        <w:t>wildlife</w:t>
      </w:r>
      <w:proofErr w:type="gramEnd"/>
      <w:r w:rsidRPr="00611E98">
        <w:rPr>
          <w:rFonts w:ascii="Arial" w:hAnsi="Arial" w:cs="Arial"/>
          <w:color w:val="002060"/>
        </w:rPr>
        <w:t xml:space="preserve"> and tranquil countryside.</w:t>
      </w:r>
    </w:p>
    <w:p w14:paraId="406A2218" w14:textId="77777777" w:rsidR="008502BD" w:rsidRPr="00611E98" w:rsidRDefault="00E30E13" w:rsidP="00067415">
      <w:pPr>
        <w:jc w:val="both"/>
        <w:rPr>
          <w:rFonts w:ascii="Arial" w:hAnsi="Arial" w:cs="Arial"/>
          <w:color w:val="002060"/>
        </w:rPr>
      </w:pPr>
      <w:r w:rsidRPr="00611E98">
        <w:rPr>
          <w:noProof/>
          <w:color w:val="002060"/>
        </w:rPr>
        <w:drawing>
          <wp:anchor distT="0" distB="0" distL="114300" distR="114300" simplePos="0" relativeHeight="251656704" behindDoc="0" locked="0" layoutInCell="1" allowOverlap="1" wp14:anchorId="0D107C75" wp14:editId="4C833ED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14:paraId="42AABC60" w14:textId="77777777" w:rsidR="008502BD" w:rsidRPr="00611E98" w:rsidRDefault="008502BD" w:rsidP="00067415">
      <w:pPr>
        <w:outlineLvl w:val="3"/>
        <w:rPr>
          <w:rFonts w:ascii="Arial" w:hAnsi="Arial" w:cs="Arial"/>
          <w:b/>
          <w:color w:val="002060"/>
        </w:rPr>
      </w:pPr>
      <w:r w:rsidRPr="00611E98">
        <w:rPr>
          <w:rFonts w:ascii="Arial" w:hAnsi="Arial" w:cs="Arial"/>
          <w:b/>
          <w:color w:val="002060"/>
        </w:rPr>
        <w:t>Glasgow</w:t>
      </w:r>
    </w:p>
    <w:p w14:paraId="2B09778F" w14:textId="77777777" w:rsidR="008502BD" w:rsidRPr="00611E98" w:rsidRDefault="008502BD" w:rsidP="00067415">
      <w:pPr>
        <w:outlineLvl w:val="3"/>
        <w:rPr>
          <w:rFonts w:ascii="Arial" w:hAnsi="Arial" w:cs="Arial"/>
          <w:b/>
          <w:color w:val="002060"/>
        </w:rPr>
      </w:pPr>
    </w:p>
    <w:p w14:paraId="253C63C5" w14:textId="77777777" w:rsidR="008502BD" w:rsidRPr="00611E98" w:rsidRDefault="008502BD" w:rsidP="00067415">
      <w:pPr>
        <w:outlineLvl w:val="3"/>
        <w:rPr>
          <w:rFonts w:ascii="Arial" w:hAnsi="Arial" w:cs="Arial"/>
          <w:b/>
          <w:color w:val="002060"/>
        </w:rPr>
      </w:pPr>
    </w:p>
    <w:p w14:paraId="18CC4699" w14:textId="77777777" w:rsidR="008502BD" w:rsidRPr="00611E98" w:rsidRDefault="008502BD" w:rsidP="00067415">
      <w:pPr>
        <w:outlineLvl w:val="3"/>
        <w:rPr>
          <w:rFonts w:ascii="Arial" w:hAnsi="Arial" w:cs="Arial"/>
          <w:color w:val="002060"/>
        </w:rPr>
      </w:pPr>
    </w:p>
    <w:p w14:paraId="6FBD20BD" w14:textId="77777777" w:rsidR="008502BD" w:rsidRPr="00611E98" w:rsidRDefault="008502BD" w:rsidP="00067415">
      <w:pPr>
        <w:outlineLvl w:val="3"/>
        <w:rPr>
          <w:rFonts w:ascii="Arial" w:hAnsi="Arial" w:cs="Arial"/>
          <w:color w:val="002060"/>
        </w:rPr>
      </w:pPr>
    </w:p>
    <w:p w14:paraId="459DE59A" w14:textId="77777777" w:rsidR="008502BD" w:rsidRPr="00611E98" w:rsidRDefault="00E30E13" w:rsidP="00067415">
      <w:pPr>
        <w:outlineLvl w:val="3"/>
        <w:rPr>
          <w:rFonts w:ascii="Arial" w:hAnsi="Arial" w:cs="Arial"/>
          <w:color w:val="002060"/>
        </w:rPr>
      </w:pPr>
      <w:r w:rsidRPr="00611E98">
        <w:rPr>
          <w:noProof/>
          <w:color w:val="002060"/>
        </w:rPr>
        <w:drawing>
          <wp:anchor distT="0" distB="0" distL="114300" distR="114300" simplePos="0" relativeHeight="251657728" behindDoc="1" locked="0" layoutInCell="1" allowOverlap="1" wp14:anchorId="620E89A2" wp14:editId="62C2E949">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14:paraId="557E10FF" w14:textId="77777777" w:rsidR="008502BD" w:rsidRPr="00611E98" w:rsidRDefault="008502BD" w:rsidP="00067415">
      <w:pPr>
        <w:outlineLvl w:val="3"/>
        <w:rPr>
          <w:rFonts w:ascii="Arial" w:hAnsi="Arial" w:cs="Arial"/>
          <w:color w:val="002060"/>
        </w:rPr>
      </w:pPr>
    </w:p>
    <w:p w14:paraId="605EEE7C" w14:textId="77777777" w:rsidR="008502BD" w:rsidRPr="00611E98" w:rsidRDefault="008502BD" w:rsidP="00067415">
      <w:pPr>
        <w:outlineLvl w:val="3"/>
        <w:rPr>
          <w:rFonts w:ascii="Arial" w:hAnsi="Arial" w:cs="Arial"/>
          <w:color w:val="002060"/>
        </w:rPr>
      </w:pPr>
    </w:p>
    <w:p w14:paraId="34F001CF" w14:textId="77777777" w:rsidR="008502BD" w:rsidRPr="00611E98" w:rsidRDefault="008502BD" w:rsidP="00067415">
      <w:pPr>
        <w:outlineLvl w:val="3"/>
        <w:rPr>
          <w:rFonts w:ascii="Arial" w:hAnsi="Arial" w:cs="Arial"/>
          <w:color w:val="002060"/>
        </w:rPr>
      </w:pPr>
    </w:p>
    <w:p w14:paraId="76823837" w14:textId="77777777" w:rsidR="008502BD" w:rsidRPr="00611E98" w:rsidRDefault="008502BD" w:rsidP="00067415">
      <w:pPr>
        <w:outlineLvl w:val="3"/>
        <w:rPr>
          <w:rFonts w:ascii="Arial" w:hAnsi="Arial" w:cs="Arial"/>
          <w:color w:val="002060"/>
        </w:rPr>
      </w:pPr>
    </w:p>
    <w:p w14:paraId="7CB383E6" w14:textId="77777777" w:rsidR="008502BD" w:rsidRPr="00611E98" w:rsidRDefault="008502BD" w:rsidP="00067415">
      <w:pPr>
        <w:jc w:val="both"/>
        <w:outlineLvl w:val="3"/>
        <w:rPr>
          <w:rFonts w:ascii="Arial" w:hAnsi="Arial" w:cs="Arial"/>
          <w:color w:val="002060"/>
        </w:rPr>
      </w:pPr>
      <w:r w:rsidRPr="00611E98">
        <w:rPr>
          <w:rFonts w:ascii="Arial" w:hAnsi="Arial" w:cs="Arial"/>
          <w:color w:val="002060"/>
        </w:rPr>
        <w:t xml:space="preserve">Multicultural, </w:t>
      </w:r>
      <w:proofErr w:type="gramStart"/>
      <w:r w:rsidRPr="00611E98">
        <w:rPr>
          <w:rFonts w:ascii="Arial" w:hAnsi="Arial" w:cs="Arial"/>
          <w:color w:val="002060"/>
        </w:rPr>
        <w:t>magnificent</w:t>
      </w:r>
      <w:proofErr w:type="gramEnd"/>
      <w:r w:rsidRPr="00611E98">
        <w:rPr>
          <w:rFonts w:ascii="Arial" w:hAnsi="Arial" w:cs="Arial"/>
          <w:color w:val="002060"/>
        </w:rPr>
        <w:t xml:space="preserve"> and brimming with personality, Scotland’s largest city is home to nearly 600,000 people. Discover rich history, stunning </w:t>
      </w:r>
      <w:proofErr w:type="gramStart"/>
      <w:r w:rsidRPr="00611E98">
        <w:rPr>
          <w:rFonts w:ascii="Arial" w:hAnsi="Arial" w:cs="Arial"/>
          <w:color w:val="002060"/>
        </w:rPr>
        <w:t>architecture</w:t>
      </w:r>
      <w:proofErr w:type="gramEnd"/>
      <w:r w:rsidRPr="00611E98">
        <w:rPr>
          <w:rFonts w:ascii="Arial" w:hAnsi="Arial" w:cs="Arial"/>
          <w:color w:val="002060"/>
        </w:rPr>
        <w:t xml:space="preserve"> and the best shopping in the UK outside London. Glasgow is one of the </w:t>
      </w:r>
      <w:proofErr w:type="gramStart"/>
      <w:r w:rsidRPr="00611E98">
        <w:rPr>
          <w:rFonts w:ascii="Arial" w:hAnsi="Arial" w:cs="Arial"/>
          <w:color w:val="002060"/>
        </w:rPr>
        <w:t>highest ranking</w:t>
      </w:r>
      <w:proofErr w:type="gramEnd"/>
      <w:r w:rsidRPr="00611E98">
        <w:rPr>
          <w:rFonts w:ascii="Arial" w:hAnsi="Arial" w:cs="Arial"/>
          <w:color w:val="002060"/>
        </w:rPr>
        <w:t xml:space="preserve"> cities in the UK for quality of life. (source: Mercer survey, 2012)</w:t>
      </w:r>
    </w:p>
    <w:p w14:paraId="0DD7FA61" w14:textId="77777777" w:rsidR="008502BD" w:rsidRPr="00611E98" w:rsidRDefault="008502BD" w:rsidP="00067415">
      <w:pPr>
        <w:jc w:val="both"/>
        <w:rPr>
          <w:rFonts w:ascii="Arial" w:hAnsi="Arial" w:cs="Arial"/>
          <w:color w:val="002060"/>
        </w:rPr>
      </w:pPr>
    </w:p>
    <w:p w14:paraId="31AD1D67"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This </w:t>
      </w:r>
      <w:proofErr w:type="gramStart"/>
      <w:r w:rsidRPr="00611E98">
        <w:rPr>
          <w:rFonts w:ascii="Arial" w:hAnsi="Arial" w:cs="Arial"/>
          <w:color w:val="002060"/>
        </w:rPr>
        <w:t>aptly-named</w:t>
      </w:r>
      <w:proofErr w:type="gramEnd"/>
      <w:r w:rsidRPr="00611E98">
        <w:rPr>
          <w:rFonts w:ascii="Arial" w:hAnsi="Arial" w:cs="Arial"/>
          <w:color w:val="002060"/>
        </w:rPr>
        <w:t xml:space="preserve">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594DBACE" w14:textId="77777777" w:rsidR="008502BD" w:rsidRPr="00611E98" w:rsidRDefault="008502BD" w:rsidP="00067415">
      <w:pPr>
        <w:jc w:val="both"/>
        <w:rPr>
          <w:rFonts w:ascii="Arial" w:hAnsi="Arial" w:cs="Arial"/>
          <w:color w:val="002060"/>
        </w:rPr>
      </w:pPr>
    </w:p>
    <w:p w14:paraId="16044821"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Offering the best of both worlds, Glasgow is close to </w:t>
      </w:r>
      <w:proofErr w:type="spellStart"/>
      <w:r w:rsidRPr="00611E98">
        <w:rPr>
          <w:rFonts w:ascii="Arial" w:hAnsi="Arial" w:cs="Arial"/>
          <w:color w:val="002060"/>
        </w:rPr>
        <w:t>breathtaking</w:t>
      </w:r>
      <w:proofErr w:type="spellEnd"/>
      <w:r w:rsidRPr="00611E98">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3D4FE4EB" w14:textId="77777777" w:rsidR="008502BD" w:rsidRPr="00611E98" w:rsidRDefault="008502BD" w:rsidP="00067415">
      <w:pPr>
        <w:jc w:val="both"/>
        <w:rPr>
          <w:rFonts w:ascii="Arial" w:hAnsi="Arial" w:cs="Arial"/>
          <w:color w:val="002060"/>
        </w:rPr>
      </w:pPr>
    </w:p>
    <w:p w14:paraId="3D0DD76C" w14:textId="77777777" w:rsidR="008502BD" w:rsidRPr="00611E98" w:rsidRDefault="008502BD" w:rsidP="00067415">
      <w:pPr>
        <w:jc w:val="both"/>
        <w:rPr>
          <w:rFonts w:ascii="Arial" w:hAnsi="Arial" w:cs="Arial"/>
          <w:color w:val="002060"/>
        </w:rPr>
      </w:pPr>
      <w:r w:rsidRPr="00611E98">
        <w:rPr>
          <w:rFonts w:ascii="Arial" w:hAnsi="Arial" w:cs="Arial"/>
          <w:color w:val="002060"/>
        </w:rPr>
        <w:t>Home to over 133,000 students from around the world, this vibrant city has five world-renowned universities and seven colleges.</w:t>
      </w:r>
    </w:p>
    <w:p w14:paraId="570E3215" w14:textId="77777777" w:rsidR="008502BD" w:rsidRPr="00611E98" w:rsidRDefault="008502BD" w:rsidP="00067415">
      <w:pPr>
        <w:jc w:val="both"/>
        <w:rPr>
          <w:rFonts w:ascii="Arial" w:hAnsi="Arial" w:cs="Arial"/>
          <w:color w:val="002060"/>
        </w:rPr>
      </w:pPr>
    </w:p>
    <w:p w14:paraId="56A44664" w14:textId="77777777" w:rsidR="008502BD" w:rsidRPr="00611E98" w:rsidRDefault="008502BD" w:rsidP="00067415">
      <w:pPr>
        <w:outlineLvl w:val="3"/>
        <w:rPr>
          <w:rFonts w:ascii="Arial" w:hAnsi="Arial" w:cs="Arial"/>
          <w:b/>
          <w:color w:val="002060"/>
        </w:rPr>
      </w:pPr>
      <w:r w:rsidRPr="00611E98">
        <w:rPr>
          <w:rFonts w:ascii="Arial" w:hAnsi="Arial" w:cs="Arial"/>
          <w:b/>
          <w:color w:val="002060"/>
        </w:rPr>
        <w:t xml:space="preserve">Lots to see and </w:t>
      </w:r>
      <w:proofErr w:type="gramStart"/>
      <w:r w:rsidRPr="00611E98">
        <w:rPr>
          <w:rFonts w:ascii="Arial" w:hAnsi="Arial" w:cs="Arial"/>
          <w:b/>
          <w:color w:val="002060"/>
        </w:rPr>
        <w:t>do</w:t>
      </w:r>
      <w:proofErr w:type="gramEnd"/>
    </w:p>
    <w:p w14:paraId="772D4058" w14:textId="77777777" w:rsidR="008502BD" w:rsidRPr="00611E98" w:rsidRDefault="008502BD" w:rsidP="00067415">
      <w:pPr>
        <w:outlineLvl w:val="3"/>
        <w:rPr>
          <w:rFonts w:ascii="Arial" w:hAnsi="Arial" w:cs="Arial"/>
          <w:b/>
          <w:color w:val="002060"/>
        </w:rPr>
      </w:pPr>
    </w:p>
    <w:p w14:paraId="1E0A5DE4" w14:textId="77777777" w:rsidR="008502BD" w:rsidRPr="00611E98" w:rsidRDefault="008502BD" w:rsidP="00067415">
      <w:pPr>
        <w:jc w:val="both"/>
        <w:rPr>
          <w:rFonts w:ascii="Arial" w:hAnsi="Arial" w:cs="Arial"/>
          <w:color w:val="002060"/>
        </w:rPr>
      </w:pPr>
      <w:r w:rsidRPr="00611E98">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0EC0B94A" w14:textId="77777777" w:rsidR="008502BD" w:rsidRPr="00611E98" w:rsidRDefault="008502BD" w:rsidP="00067415">
      <w:pPr>
        <w:jc w:val="both"/>
        <w:rPr>
          <w:rFonts w:ascii="Arial" w:hAnsi="Arial" w:cs="Arial"/>
          <w:color w:val="002060"/>
        </w:rPr>
      </w:pPr>
    </w:p>
    <w:p w14:paraId="12910DF9" w14:textId="77777777" w:rsidR="008502BD" w:rsidRPr="00611E98" w:rsidRDefault="008502BD" w:rsidP="00067415">
      <w:pPr>
        <w:jc w:val="both"/>
        <w:rPr>
          <w:rFonts w:ascii="Arial" w:hAnsi="Arial" w:cs="Arial"/>
          <w:color w:val="002060"/>
        </w:rPr>
      </w:pPr>
      <w:r w:rsidRPr="00611E98">
        <w:rPr>
          <w:rFonts w:ascii="Arial" w:hAnsi="Arial" w:cs="Arial"/>
          <w:color w:val="002060"/>
        </w:rPr>
        <w:lastRenderedPageBreak/>
        <w:t xml:space="preserve">You also have your choice of impressive year-round events and festivals, </w:t>
      </w:r>
      <w:proofErr w:type="gramStart"/>
      <w:r w:rsidRPr="00611E98">
        <w:rPr>
          <w:rFonts w:ascii="Arial" w:hAnsi="Arial" w:cs="Arial"/>
          <w:color w:val="002060"/>
        </w:rPr>
        <w:t>attractions</w:t>
      </w:r>
      <w:proofErr w:type="gramEnd"/>
      <w:r w:rsidRPr="00611E98">
        <w:rPr>
          <w:rFonts w:ascii="Arial" w:hAnsi="Arial" w:cs="Arial"/>
          <w:color w:val="002060"/>
        </w:rPr>
        <w:t xml:space="preserve"> or some of the best leisure facilities in the country. And as a UNESCO City of Music, Glasgow offers an impressive range of musical delights.</w:t>
      </w:r>
    </w:p>
    <w:p w14:paraId="61D1C4E0" w14:textId="77777777" w:rsidR="008502BD" w:rsidRPr="00611E98" w:rsidRDefault="008502BD" w:rsidP="00067415">
      <w:pPr>
        <w:jc w:val="both"/>
        <w:rPr>
          <w:rFonts w:ascii="Arial" w:hAnsi="Arial" w:cs="Arial"/>
          <w:color w:val="002060"/>
        </w:rPr>
      </w:pPr>
    </w:p>
    <w:p w14:paraId="477AA0CA" w14:textId="77777777" w:rsidR="008502BD" w:rsidRPr="00611E98" w:rsidRDefault="008502BD" w:rsidP="00067415">
      <w:pPr>
        <w:jc w:val="both"/>
        <w:rPr>
          <w:rFonts w:ascii="Arial" w:hAnsi="Arial" w:cs="Arial"/>
          <w:color w:val="002060"/>
        </w:rPr>
      </w:pPr>
      <w:r w:rsidRPr="00611E98">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46772FF0" w14:textId="77777777" w:rsidR="008502BD" w:rsidRPr="00611E98" w:rsidRDefault="008502BD" w:rsidP="00067415">
      <w:pPr>
        <w:jc w:val="both"/>
        <w:rPr>
          <w:rFonts w:ascii="Arial" w:hAnsi="Arial" w:cs="Arial"/>
          <w:color w:val="002060"/>
        </w:rPr>
      </w:pPr>
    </w:p>
    <w:p w14:paraId="6576D9C2" w14:textId="77777777" w:rsidR="008502BD" w:rsidRPr="00611E98" w:rsidRDefault="008502BD" w:rsidP="00067415">
      <w:pPr>
        <w:jc w:val="both"/>
        <w:rPr>
          <w:rFonts w:ascii="Arial" w:hAnsi="Arial" w:cs="Arial"/>
          <w:color w:val="002060"/>
        </w:rPr>
      </w:pPr>
      <w:r w:rsidRPr="00611E98">
        <w:rPr>
          <w:rFonts w:ascii="Arial" w:hAnsi="Arial" w:cs="Arial"/>
          <w:color w:val="002060"/>
        </w:rPr>
        <w:t>This year’s Mercer’s Quality of Living survey sees Glasgow beat the likes of Rome, Prague, and Dubai to be </w:t>
      </w:r>
      <w:hyperlink r:id="rId48" w:history="1">
        <w:r w:rsidRPr="00611E98">
          <w:rPr>
            <w:rFonts w:ascii="Arial" w:hAnsi="Arial" w:cs="Arial"/>
            <w:color w:val="002060"/>
          </w:rPr>
          <w:t>named as one of the best cities in the world to live.</w:t>
        </w:r>
      </w:hyperlink>
    </w:p>
    <w:p w14:paraId="1B8CE3EF" w14:textId="77777777" w:rsidR="008502BD" w:rsidRPr="00611E98" w:rsidRDefault="008502BD" w:rsidP="00067415">
      <w:pPr>
        <w:jc w:val="both"/>
        <w:rPr>
          <w:rFonts w:ascii="Arial" w:hAnsi="Arial" w:cs="Arial"/>
          <w:color w:val="002060"/>
        </w:rPr>
      </w:pPr>
    </w:p>
    <w:p w14:paraId="0711165A" w14:textId="77777777" w:rsidR="008502BD" w:rsidRPr="00611E98" w:rsidRDefault="008502BD" w:rsidP="00067415">
      <w:pPr>
        <w:jc w:val="both"/>
        <w:rPr>
          <w:rFonts w:ascii="Arial" w:hAnsi="Arial" w:cs="Arial"/>
          <w:color w:val="002060"/>
        </w:rPr>
      </w:pPr>
      <w:r w:rsidRPr="00611E98">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35933BF5" w14:textId="77777777" w:rsidR="008502BD" w:rsidRPr="00611E98" w:rsidRDefault="008502BD" w:rsidP="00067415">
      <w:pPr>
        <w:jc w:val="both"/>
        <w:rPr>
          <w:rFonts w:ascii="Arial" w:hAnsi="Arial" w:cs="Arial"/>
          <w:color w:val="002060"/>
        </w:rPr>
      </w:pPr>
    </w:p>
    <w:p w14:paraId="6C7007DC" w14:textId="77777777" w:rsidR="008502BD" w:rsidRPr="00611E98" w:rsidRDefault="00E30E13" w:rsidP="00067415">
      <w:pPr>
        <w:jc w:val="both"/>
        <w:rPr>
          <w:rFonts w:ascii="Arial" w:hAnsi="Arial" w:cs="Arial"/>
          <w:color w:val="002060"/>
        </w:rPr>
      </w:pPr>
      <w:r w:rsidRPr="00611E98">
        <w:rPr>
          <w:noProof/>
          <w:color w:val="002060"/>
        </w:rPr>
        <w:drawing>
          <wp:anchor distT="0" distB="0" distL="114300" distR="114300" simplePos="0" relativeHeight="251655680" behindDoc="1" locked="0" layoutInCell="1" allowOverlap="1" wp14:anchorId="6A7C82C3" wp14:editId="45B16C99">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611E98">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0EA654E" w14:textId="77777777" w:rsidR="008502BD" w:rsidRPr="00611E98" w:rsidRDefault="008502BD" w:rsidP="00067415">
      <w:pPr>
        <w:jc w:val="both"/>
        <w:rPr>
          <w:rFonts w:ascii="Arial" w:hAnsi="Arial" w:cs="Arial"/>
          <w:color w:val="002060"/>
        </w:rPr>
      </w:pPr>
    </w:p>
    <w:p w14:paraId="5B3D27D8" w14:textId="77777777" w:rsidR="008502BD" w:rsidRPr="00611E98" w:rsidRDefault="008502BD" w:rsidP="00067415">
      <w:pPr>
        <w:outlineLvl w:val="3"/>
        <w:rPr>
          <w:rFonts w:ascii="Arial" w:hAnsi="Arial" w:cs="Arial"/>
          <w:b/>
          <w:color w:val="002060"/>
        </w:rPr>
      </w:pPr>
      <w:r w:rsidRPr="00611E98">
        <w:rPr>
          <w:rFonts w:ascii="Arial" w:hAnsi="Arial" w:cs="Arial"/>
          <w:b/>
          <w:color w:val="002060"/>
        </w:rPr>
        <w:t>Housing</w:t>
      </w:r>
    </w:p>
    <w:p w14:paraId="542E6062" w14:textId="77777777" w:rsidR="008502BD" w:rsidRPr="00611E98" w:rsidRDefault="008502BD" w:rsidP="00067415">
      <w:pPr>
        <w:outlineLvl w:val="3"/>
        <w:rPr>
          <w:rFonts w:ascii="Arial" w:hAnsi="Arial" w:cs="Arial"/>
          <w:b/>
          <w:color w:val="002060"/>
        </w:rPr>
      </w:pPr>
    </w:p>
    <w:p w14:paraId="1234846B"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Whether you are renting or buying, Glasgow offers a superb selection of housing. Here </w:t>
      </w:r>
      <w:proofErr w:type="gramStart"/>
      <w:r w:rsidRPr="00611E98">
        <w:rPr>
          <w:rFonts w:ascii="Arial" w:hAnsi="Arial" w:cs="Arial"/>
          <w:color w:val="002060"/>
        </w:rPr>
        <w:t>you’ll</w:t>
      </w:r>
      <w:proofErr w:type="gramEnd"/>
      <w:r w:rsidRPr="00611E98">
        <w:rPr>
          <w:rFonts w:ascii="Arial" w:hAnsi="Arial" w:cs="Arial"/>
          <w:color w:val="002060"/>
        </w:rPr>
        <w:t xml:space="preserve"> have your choice of apartments on the River Clyde, spacious Victorian flats in the West End and family homes in leafy suburbs conveniently located near to schools.</w:t>
      </w:r>
    </w:p>
    <w:p w14:paraId="03C8B72B" w14:textId="77777777" w:rsidR="008502BD" w:rsidRPr="00611E98" w:rsidRDefault="008502BD" w:rsidP="00067415">
      <w:pPr>
        <w:outlineLvl w:val="3"/>
        <w:rPr>
          <w:rFonts w:ascii="Arial" w:hAnsi="Arial" w:cs="Arial"/>
          <w:color w:val="002060"/>
        </w:rPr>
      </w:pPr>
    </w:p>
    <w:p w14:paraId="4627AC3C" w14:textId="77777777" w:rsidR="008502BD" w:rsidRPr="00611E98" w:rsidRDefault="008502BD" w:rsidP="00067415">
      <w:pPr>
        <w:outlineLvl w:val="3"/>
        <w:rPr>
          <w:rFonts w:ascii="Arial" w:hAnsi="Arial" w:cs="Arial"/>
          <w:b/>
          <w:color w:val="002060"/>
        </w:rPr>
      </w:pPr>
    </w:p>
    <w:p w14:paraId="7B075BCD" w14:textId="77777777" w:rsidR="008502BD" w:rsidRPr="00611E98" w:rsidRDefault="00E30E13" w:rsidP="00067415">
      <w:pPr>
        <w:outlineLvl w:val="3"/>
        <w:rPr>
          <w:rFonts w:ascii="Arial" w:hAnsi="Arial" w:cs="Arial"/>
          <w:b/>
          <w:color w:val="002060"/>
        </w:rPr>
      </w:pPr>
      <w:r w:rsidRPr="00611E98">
        <w:rPr>
          <w:rFonts w:ascii="Arial" w:hAnsi="Arial" w:cs="Arial"/>
          <w:b/>
          <w:noProof/>
          <w:color w:val="002060"/>
        </w:rPr>
        <w:drawing>
          <wp:inline distT="0" distB="0" distL="0" distR="0" wp14:anchorId="42A009CA" wp14:editId="10A46CE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6459B7CA" w14:textId="77777777" w:rsidR="008502BD" w:rsidRPr="00611E98" w:rsidRDefault="008502BD" w:rsidP="00067415">
      <w:pPr>
        <w:outlineLvl w:val="3"/>
        <w:rPr>
          <w:rFonts w:ascii="Arial" w:hAnsi="Arial" w:cs="Arial"/>
          <w:b/>
          <w:color w:val="002060"/>
        </w:rPr>
      </w:pPr>
    </w:p>
    <w:p w14:paraId="60ECA503" w14:textId="77777777" w:rsidR="008502BD" w:rsidRPr="00611E98" w:rsidRDefault="008502BD" w:rsidP="00067415">
      <w:pPr>
        <w:outlineLvl w:val="3"/>
        <w:rPr>
          <w:rFonts w:ascii="Arial" w:hAnsi="Arial" w:cs="Arial"/>
          <w:b/>
          <w:color w:val="002060"/>
        </w:rPr>
      </w:pPr>
      <w:r w:rsidRPr="00611E98">
        <w:rPr>
          <w:rFonts w:ascii="Arial" w:hAnsi="Arial" w:cs="Arial"/>
          <w:b/>
          <w:color w:val="002060"/>
        </w:rPr>
        <w:t>Getting around</w:t>
      </w:r>
    </w:p>
    <w:p w14:paraId="71833BC1" w14:textId="77777777" w:rsidR="008502BD" w:rsidRPr="00611E98" w:rsidRDefault="008502BD" w:rsidP="00067415">
      <w:pPr>
        <w:outlineLvl w:val="3"/>
        <w:rPr>
          <w:rFonts w:ascii="Arial" w:hAnsi="Arial" w:cs="Arial"/>
          <w:b/>
          <w:color w:val="002060"/>
        </w:rPr>
      </w:pPr>
    </w:p>
    <w:p w14:paraId="529848E2"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The region’s excellent transport links mean </w:t>
      </w:r>
      <w:proofErr w:type="gramStart"/>
      <w:r w:rsidRPr="00611E98">
        <w:rPr>
          <w:rFonts w:ascii="Arial" w:hAnsi="Arial" w:cs="Arial"/>
          <w:color w:val="002060"/>
        </w:rPr>
        <w:t>you’re</w:t>
      </w:r>
      <w:proofErr w:type="gramEnd"/>
      <w:r w:rsidRPr="00611E98">
        <w:rPr>
          <w:rFonts w:ascii="Arial" w:hAnsi="Arial" w:cs="Arial"/>
          <w:color w:val="002060"/>
        </w:rPr>
        <w:t xml:space="preserve"> connected to the rest of the UK - and the world. </w:t>
      </w:r>
    </w:p>
    <w:p w14:paraId="3730E3FD" w14:textId="77777777" w:rsidR="008502BD" w:rsidRPr="00611E98" w:rsidRDefault="008502BD" w:rsidP="00067415">
      <w:pPr>
        <w:jc w:val="both"/>
        <w:rPr>
          <w:rFonts w:ascii="Arial" w:hAnsi="Arial" w:cs="Arial"/>
          <w:color w:val="002060"/>
        </w:rPr>
      </w:pPr>
    </w:p>
    <w:p w14:paraId="69A72B3D" w14:textId="77777777" w:rsidR="008502BD" w:rsidRPr="00611E98" w:rsidRDefault="008502BD" w:rsidP="00067415">
      <w:pPr>
        <w:jc w:val="both"/>
        <w:rPr>
          <w:rFonts w:ascii="Arial" w:hAnsi="Arial" w:cs="Arial"/>
          <w:color w:val="002060"/>
        </w:rPr>
      </w:pPr>
      <w:r w:rsidRPr="00611E98">
        <w:rPr>
          <w:rFonts w:ascii="Arial" w:hAnsi="Arial" w:cs="Arial"/>
          <w:color w:val="002060"/>
        </w:rPr>
        <w:t>The M8 motorway connects the West with the rest of Scotland, taking just under an hour to drive between the country’s major cities Glasgow and Edinburgh, a well-used commuter’s route.</w:t>
      </w:r>
    </w:p>
    <w:p w14:paraId="4D32A431" w14:textId="77777777" w:rsidR="008502BD" w:rsidRPr="00611E98" w:rsidRDefault="008502BD" w:rsidP="00067415">
      <w:pPr>
        <w:jc w:val="both"/>
        <w:rPr>
          <w:rFonts w:ascii="Arial" w:hAnsi="Arial" w:cs="Arial"/>
          <w:color w:val="002060"/>
        </w:rPr>
      </w:pPr>
    </w:p>
    <w:p w14:paraId="2AD1CE42"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The bus is an effortless way to get around because </w:t>
      </w:r>
      <w:proofErr w:type="gramStart"/>
      <w:r w:rsidRPr="00611E98">
        <w:rPr>
          <w:rFonts w:ascii="Arial" w:hAnsi="Arial" w:cs="Arial"/>
          <w:color w:val="002060"/>
        </w:rPr>
        <w:t>it’s</w:t>
      </w:r>
      <w:proofErr w:type="gramEnd"/>
      <w:r w:rsidRPr="00611E98">
        <w:rPr>
          <w:rFonts w:ascii="Arial" w:hAnsi="Arial" w:cs="Arial"/>
          <w:color w:val="002060"/>
        </w:rPr>
        <w:t xml:space="preserve"> inexpensive and widely available across the region – even in remote locations.   Glasgow has the UK’s largest suburban rail network outside London.  </w:t>
      </w:r>
    </w:p>
    <w:p w14:paraId="4DE28761" w14:textId="77777777" w:rsidR="008502BD" w:rsidRPr="00611E98" w:rsidRDefault="008502BD" w:rsidP="00067415">
      <w:pPr>
        <w:jc w:val="both"/>
        <w:rPr>
          <w:rFonts w:ascii="Arial" w:hAnsi="Arial" w:cs="Arial"/>
          <w:color w:val="002060"/>
        </w:rPr>
      </w:pPr>
      <w:r w:rsidRPr="00611E98">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06706012" w14:textId="77777777" w:rsidR="008502BD" w:rsidRPr="00611E98" w:rsidRDefault="008502BD" w:rsidP="00067415">
      <w:pPr>
        <w:jc w:val="both"/>
        <w:rPr>
          <w:rFonts w:ascii="Arial" w:hAnsi="Arial" w:cs="Arial"/>
          <w:color w:val="002060"/>
        </w:rPr>
      </w:pPr>
    </w:p>
    <w:p w14:paraId="20223F20" w14:textId="77777777" w:rsidR="008502BD" w:rsidRPr="00611E98" w:rsidRDefault="008502BD" w:rsidP="00067415">
      <w:pPr>
        <w:jc w:val="both"/>
        <w:rPr>
          <w:rFonts w:ascii="Arial" w:hAnsi="Arial" w:cs="Arial"/>
          <w:color w:val="002060"/>
        </w:rPr>
      </w:pPr>
      <w:r w:rsidRPr="00611E98">
        <w:rPr>
          <w:rFonts w:ascii="Arial" w:hAnsi="Arial" w:cs="Arial"/>
          <w:color w:val="002060"/>
        </w:rPr>
        <w:t>From Ardrossan, Gourock and Wemyss Bay you can also travel by ferry to many of Scotland’s islands, or further afield from one of the cruise ships that dock at Greenock harbour.</w:t>
      </w:r>
    </w:p>
    <w:p w14:paraId="5CDC6506" w14:textId="77777777" w:rsidR="008502BD" w:rsidRPr="00611E98" w:rsidRDefault="008502BD" w:rsidP="00067415">
      <w:pPr>
        <w:jc w:val="both"/>
        <w:rPr>
          <w:rFonts w:ascii="Arial" w:hAnsi="Arial" w:cs="Arial"/>
          <w:color w:val="002060"/>
        </w:rPr>
      </w:pPr>
    </w:p>
    <w:p w14:paraId="0E1C6C14"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Glasgow’s two international airports connect the region with the rest of the UK and beyond. There are approximately 200 flights per day from Glasgow international airport alone, ready to fly you to over 90 destinations like London, </w:t>
      </w:r>
      <w:proofErr w:type="gramStart"/>
      <w:r w:rsidRPr="00611E98">
        <w:rPr>
          <w:rFonts w:ascii="Arial" w:hAnsi="Arial" w:cs="Arial"/>
          <w:color w:val="002060"/>
        </w:rPr>
        <w:t>Dubai</w:t>
      </w:r>
      <w:proofErr w:type="gramEnd"/>
      <w:r w:rsidRPr="00611E98">
        <w:rPr>
          <w:rFonts w:ascii="Arial" w:hAnsi="Arial" w:cs="Arial"/>
          <w:color w:val="002060"/>
        </w:rPr>
        <w:t xml:space="preserve"> and New York.</w:t>
      </w:r>
    </w:p>
    <w:p w14:paraId="736AE705" w14:textId="77777777" w:rsidR="008502BD" w:rsidRPr="00611E98" w:rsidRDefault="008502BD" w:rsidP="00067415">
      <w:pPr>
        <w:jc w:val="both"/>
        <w:rPr>
          <w:rFonts w:ascii="Arial" w:hAnsi="Arial" w:cs="Arial"/>
          <w:color w:val="002060"/>
        </w:rPr>
      </w:pPr>
    </w:p>
    <w:p w14:paraId="672DAE04" w14:textId="77777777" w:rsidR="008502BD" w:rsidRPr="00611E98" w:rsidRDefault="008502BD" w:rsidP="00067415">
      <w:pPr>
        <w:jc w:val="both"/>
        <w:rPr>
          <w:rFonts w:ascii="Arial" w:hAnsi="Arial" w:cs="Arial"/>
          <w:color w:val="002060"/>
        </w:rPr>
      </w:pPr>
      <w:r w:rsidRPr="00611E98">
        <w:rPr>
          <w:rFonts w:ascii="Arial" w:hAnsi="Arial" w:cs="Arial"/>
          <w:color w:val="002060"/>
        </w:rPr>
        <w:t xml:space="preserve">The best of the city-living, magnificent </w:t>
      </w:r>
      <w:proofErr w:type="gramStart"/>
      <w:r w:rsidRPr="00611E98">
        <w:rPr>
          <w:rFonts w:ascii="Arial" w:hAnsi="Arial" w:cs="Arial"/>
          <w:color w:val="002060"/>
        </w:rPr>
        <w:t>countryside</w:t>
      </w:r>
      <w:proofErr w:type="gramEnd"/>
      <w:r w:rsidRPr="00611E98">
        <w:rPr>
          <w:rFonts w:ascii="Arial" w:hAnsi="Arial" w:cs="Arial"/>
          <w:color w:val="002060"/>
        </w:rPr>
        <w:t xml:space="preserve"> and an opportunity to work in some of Scotland’s most exciting industries means this region is a hugely popular place to live, play and work.</w:t>
      </w:r>
    </w:p>
    <w:p w14:paraId="5E79AB63" w14:textId="77777777" w:rsidR="008502BD" w:rsidRPr="00611E98" w:rsidRDefault="008502BD" w:rsidP="00067415">
      <w:pPr>
        <w:jc w:val="both"/>
        <w:rPr>
          <w:rFonts w:ascii="Arial" w:hAnsi="Arial" w:cs="Arial"/>
          <w:color w:val="002060"/>
        </w:rPr>
      </w:pPr>
    </w:p>
    <w:p w14:paraId="7CB0F04B" w14:textId="77777777" w:rsidR="008502BD" w:rsidRPr="00611E98" w:rsidRDefault="00E30E13" w:rsidP="00067415">
      <w:pPr>
        <w:pStyle w:val="Default"/>
        <w:rPr>
          <w:b/>
          <w:color w:val="002060"/>
        </w:rPr>
      </w:pPr>
      <w:r w:rsidRPr="00611E98">
        <w:rPr>
          <w:noProof/>
          <w:color w:val="002060"/>
        </w:rPr>
        <w:drawing>
          <wp:anchor distT="0" distB="0" distL="114300" distR="114300" simplePos="0" relativeHeight="251667968" behindDoc="1" locked="0" layoutInCell="1" allowOverlap="1" wp14:anchorId="0EF32161" wp14:editId="20544DF2">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611E98">
        <w:rPr>
          <w:b/>
          <w:color w:val="002060"/>
        </w:rPr>
        <w:t xml:space="preserve">To find more information about living and working in Scotland please visit:  </w:t>
      </w:r>
    </w:p>
    <w:p w14:paraId="2AFF6CB3" w14:textId="77777777" w:rsidR="008502BD" w:rsidRPr="00611E98" w:rsidRDefault="008502BD" w:rsidP="00067415">
      <w:pPr>
        <w:pStyle w:val="Default"/>
        <w:rPr>
          <w:b/>
          <w:color w:val="002060"/>
        </w:rPr>
      </w:pPr>
    </w:p>
    <w:p w14:paraId="23F9E7D2" w14:textId="77777777" w:rsidR="008502BD" w:rsidRPr="00611E98" w:rsidRDefault="000D76C8" w:rsidP="00067415">
      <w:pPr>
        <w:pStyle w:val="Default"/>
        <w:rPr>
          <w:b/>
          <w:color w:val="002060"/>
        </w:rPr>
      </w:pPr>
      <w:hyperlink r:id="rId50" w:history="1">
        <w:r w:rsidR="008502BD" w:rsidRPr="00611E98">
          <w:rPr>
            <w:rStyle w:val="Hyperlink"/>
            <w:b/>
            <w:color w:val="002060"/>
          </w:rPr>
          <w:t>https://www.visitscotland.com/</w:t>
        </w:r>
      </w:hyperlink>
    </w:p>
    <w:p w14:paraId="453F2021" w14:textId="77777777" w:rsidR="008502BD" w:rsidRPr="00611E98" w:rsidRDefault="008502BD" w:rsidP="00067415">
      <w:pPr>
        <w:pStyle w:val="Default"/>
        <w:rPr>
          <w:b/>
          <w:color w:val="002060"/>
        </w:rPr>
      </w:pPr>
    </w:p>
    <w:p w14:paraId="21C07EB6" w14:textId="77777777" w:rsidR="008502BD" w:rsidRPr="00611E98" w:rsidRDefault="000D76C8" w:rsidP="00067415">
      <w:pPr>
        <w:pStyle w:val="Default"/>
        <w:rPr>
          <w:b/>
          <w:color w:val="002060"/>
        </w:rPr>
      </w:pPr>
      <w:hyperlink r:id="rId51" w:history="1">
        <w:r w:rsidR="008502BD" w:rsidRPr="00611E98">
          <w:rPr>
            <w:rStyle w:val="Hyperlink"/>
            <w:b/>
            <w:color w:val="002060"/>
          </w:rPr>
          <w:t>https://www.scotland.org/</w:t>
        </w:r>
      </w:hyperlink>
    </w:p>
    <w:p w14:paraId="70C9D518" w14:textId="77777777" w:rsidR="008502BD" w:rsidRPr="00611E98" w:rsidRDefault="009563BF" w:rsidP="00067415">
      <w:pPr>
        <w:pStyle w:val="Default"/>
        <w:rPr>
          <w:rStyle w:val="Hyperlink"/>
          <w:b/>
          <w:color w:val="002060"/>
        </w:rPr>
      </w:pPr>
      <w:r w:rsidRPr="00611E98">
        <w:rPr>
          <w:b/>
          <w:color w:val="002060"/>
        </w:rPr>
        <w:fldChar w:fldCharType="begin"/>
      </w:r>
      <w:r w:rsidR="008502BD" w:rsidRPr="00611E98">
        <w:rPr>
          <w:b/>
          <w:color w:val="002060"/>
        </w:rPr>
        <w:instrText xml:space="preserve"> HYPERLINK ""  "https://www.talentscotland.com/" </w:instrText>
      </w:r>
      <w:r w:rsidRPr="00611E98">
        <w:rPr>
          <w:b/>
          <w:color w:val="002060"/>
        </w:rPr>
        <w:fldChar w:fldCharType="separate"/>
      </w:r>
    </w:p>
    <w:p w14:paraId="0A00F6C7" w14:textId="77777777" w:rsidR="008502BD" w:rsidRPr="00611E98" w:rsidRDefault="008502BD" w:rsidP="00067415">
      <w:pPr>
        <w:pStyle w:val="Default"/>
        <w:rPr>
          <w:b/>
          <w:color w:val="002060"/>
        </w:rPr>
      </w:pPr>
      <w:r w:rsidRPr="00611E98">
        <w:rPr>
          <w:rStyle w:val="Hyperlink"/>
          <w:b/>
          <w:color w:val="002060"/>
        </w:rPr>
        <w:t>https://www.talentscotland.com/</w:t>
      </w:r>
      <w:r w:rsidR="009563BF" w:rsidRPr="00611E98">
        <w:rPr>
          <w:b/>
          <w:color w:val="002060"/>
        </w:rPr>
        <w:fldChar w:fldCharType="end"/>
      </w:r>
    </w:p>
    <w:p w14:paraId="6207E9E9" w14:textId="77777777" w:rsidR="008502BD" w:rsidRPr="00611E98" w:rsidRDefault="008502BD" w:rsidP="00067415">
      <w:pPr>
        <w:pStyle w:val="Default"/>
        <w:rPr>
          <w:b/>
          <w:color w:val="002060"/>
        </w:rPr>
      </w:pPr>
    </w:p>
    <w:p w14:paraId="64A583A2" w14:textId="77777777" w:rsidR="008502BD" w:rsidRPr="00611E98" w:rsidRDefault="000D76C8" w:rsidP="00067415">
      <w:pPr>
        <w:pStyle w:val="Default"/>
        <w:rPr>
          <w:b/>
          <w:color w:val="002060"/>
        </w:rPr>
      </w:pPr>
      <w:hyperlink r:id="rId52" w:history="1">
        <w:r w:rsidR="008502BD" w:rsidRPr="00611E98">
          <w:rPr>
            <w:rStyle w:val="Hyperlink"/>
            <w:b/>
            <w:color w:val="002060"/>
          </w:rPr>
          <w:t>https://moverdb.com/moving-to-glasgow/</w:t>
        </w:r>
      </w:hyperlink>
    </w:p>
    <w:p w14:paraId="3CB7BE96" w14:textId="77777777" w:rsidR="008502BD" w:rsidRPr="00611E98" w:rsidRDefault="008502BD" w:rsidP="00067415">
      <w:pPr>
        <w:pStyle w:val="Default"/>
        <w:rPr>
          <w:b/>
          <w:color w:val="002060"/>
        </w:rPr>
      </w:pPr>
    </w:p>
    <w:p w14:paraId="70174712" w14:textId="77777777" w:rsidR="008502BD" w:rsidRPr="00611E98" w:rsidRDefault="008502BD" w:rsidP="00067415">
      <w:pPr>
        <w:pStyle w:val="Default"/>
        <w:rPr>
          <w:b/>
          <w:color w:val="002060"/>
        </w:rPr>
      </w:pPr>
    </w:p>
    <w:p w14:paraId="480E81CA" w14:textId="77777777" w:rsidR="008502BD" w:rsidRPr="00611E98" w:rsidRDefault="008502BD" w:rsidP="00315293">
      <w:pPr>
        <w:ind w:left="284"/>
        <w:rPr>
          <w:rFonts w:cs="Arial"/>
          <w:color w:val="002060"/>
        </w:rPr>
      </w:pPr>
    </w:p>
    <w:p w14:paraId="6F95ECC9" w14:textId="77777777" w:rsidR="008502BD" w:rsidRPr="00611E98" w:rsidRDefault="008502BD" w:rsidP="00315293">
      <w:pPr>
        <w:autoSpaceDE w:val="0"/>
        <w:autoSpaceDN w:val="0"/>
        <w:adjustRightInd w:val="0"/>
        <w:rPr>
          <w:rFonts w:ascii="Arial" w:hAnsi="Arial" w:cs="Arial"/>
          <w:color w:val="002060"/>
        </w:rPr>
      </w:pPr>
    </w:p>
    <w:p w14:paraId="65A9C305" w14:textId="77777777" w:rsidR="008502BD" w:rsidRPr="00611E98" w:rsidRDefault="008502BD" w:rsidP="00315293">
      <w:pPr>
        <w:pStyle w:val="Default"/>
        <w:tabs>
          <w:tab w:val="left" w:pos="1843"/>
        </w:tabs>
        <w:jc w:val="both"/>
        <w:rPr>
          <w:b/>
          <w:bCs/>
          <w:color w:val="002060"/>
        </w:rPr>
      </w:pPr>
      <w:r w:rsidRPr="00611E98">
        <w:rPr>
          <w:b/>
          <w:bCs/>
          <w:color w:val="002060"/>
        </w:rPr>
        <w:t xml:space="preserve">                         </w:t>
      </w:r>
    </w:p>
    <w:p w14:paraId="3CAB7527" w14:textId="3248ABCB" w:rsidR="008502BD" w:rsidRPr="00611E98" w:rsidRDefault="008502BD" w:rsidP="00EF6D04">
      <w:pPr>
        <w:pStyle w:val="Default"/>
        <w:rPr>
          <w:b/>
          <w:color w:val="002060"/>
        </w:rPr>
      </w:pPr>
    </w:p>
    <w:sectPr w:rsidR="008502BD" w:rsidRPr="00611E98"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D5415" w14:textId="77777777" w:rsidR="006A1BB5" w:rsidRDefault="006A1BB5">
      <w:r>
        <w:separator/>
      </w:r>
    </w:p>
  </w:endnote>
  <w:endnote w:type="continuationSeparator" w:id="0">
    <w:p w14:paraId="6D7FD047" w14:textId="77777777" w:rsidR="006A1BB5" w:rsidRDefault="006A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F2C1D" w14:textId="77777777" w:rsidR="000D76C8" w:rsidRDefault="000D76C8"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D9C266E" w14:textId="77777777" w:rsidR="000D76C8" w:rsidRDefault="000D76C8"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9FDD6" w14:textId="77777777" w:rsidR="000D76C8" w:rsidRDefault="000D76C8"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64F73" w14:textId="77777777" w:rsidR="000D76C8" w:rsidRDefault="000D76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C32D8CC" w14:textId="77777777" w:rsidR="000D76C8" w:rsidRDefault="000D76C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C0F77" w14:textId="77777777" w:rsidR="000D76C8" w:rsidRPr="00067415" w:rsidRDefault="000D76C8"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3D7BF" w14:textId="77777777" w:rsidR="006A1BB5" w:rsidRDefault="006A1BB5">
      <w:r>
        <w:separator/>
      </w:r>
    </w:p>
  </w:footnote>
  <w:footnote w:type="continuationSeparator" w:id="0">
    <w:p w14:paraId="11D8D8DA" w14:textId="77777777" w:rsidR="006A1BB5" w:rsidRDefault="006A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1D364" w14:textId="77777777" w:rsidR="000D76C8" w:rsidRDefault="000D76C8">
    <w:pPr>
      <w:pStyle w:val="Header"/>
    </w:pPr>
    <w:r>
      <w:rPr>
        <w:noProof/>
      </w:rPr>
      <w:pict w14:anchorId="583F3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19377" w14:textId="77777777" w:rsidR="000D76C8" w:rsidRDefault="000D76C8">
    <w:pPr>
      <w:pStyle w:val="Header"/>
    </w:pPr>
    <w:r>
      <w:rPr>
        <w:noProof/>
      </w:rPr>
      <w:pict w14:anchorId="0BEF1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87DD5" w14:textId="77777777" w:rsidR="000D76C8" w:rsidRDefault="000D76C8">
    <w:pPr>
      <w:pStyle w:val="Header"/>
    </w:pPr>
    <w:r>
      <w:rPr>
        <w:noProof/>
      </w:rPr>
      <w:pict w14:anchorId="6FAAA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3"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6"/>
  </w:num>
  <w:num w:numId="9">
    <w:abstractNumId w:val="18"/>
  </w:num>
  <w:num w:numId="10">
    <w:abstractNumId w:val="2"/>
  </w:num>
  <w:num w:numId="11">
    <w:abstractNumId w:val="24"/>
  </w:num>
  <w:num w:numId="12">
    <w:abstractNumId w:val="20"/>
  </w:num>
  <w:num w:numId="13">
    <w:abstractNumId w:val="12"/>
  </w:num>
  <w:num w:numId="14">
    <w:abstractNumId w:val="15"/>
  </w:num>
  <w:num w:numId="15">
    <w:abstractNumId w:val="13"/>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5"/>
  </w:num>
  <w:num w:numId="21">
    <w:abstractNumId w:val="23"/>
  </w:num>
  <w:num w:numId="22">
    <w:abstractNumId w:val="21"/>
  </w:num>
  <w:num w:numId="23">
    <w:abstractNumId w:val="7"/>
  </w:num>
  <w:num w:numId="24">
    <w:abstractNumId w:val="4"/>
  </w:num>
  <w:num w:numId="25">
    <w:abstractNumId w:val="10"/>
  </w:num>
  <w:num w:numId="26">
    <w:abstractNumId w:val="5"/>
  </w:num>
  <w:num w:numId="27">
    <w:abstractNumId w:val="19"/>
  </w:num>
  <w:num w:numId="28">
    <w:abstractNumId w:val="17"/>
  </w:num>
  <w:num w:numId="29">
    <w:abstractNumId w:val="1"/>
  </w:num>
  <w:num w:numId="30">
    <w:abstractNumId w:val="14"/>
  </w:num>
  <w:num w:numId="31">
    <w:abstractNumId w:val="22"/>
  </w:num>
  <w:num w:numId="32">
    <w:abstractNumId w:val="16"/>
  </w:num>
  <w:num w:numId="3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76C8"/>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11E98"/>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A1BB5"/>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4A5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2F50"/>
    <w:rsid w:val="00DF4CCD"/>
    <w:rsid w:val="00DF5862"/>
    <w:rsid w:val="00E004FC"/>
    <w:rsid w:val="00E00AB1"/>
    <w:rsid w:val="00E01A52"/>
    <w:rsid w:val="00E0455F"/>
    <w:rsid w:val="00E04CCB"/>
    <w:rsid w:val="00E107A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14:docId w14:val="3FFABAAA"/>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8">
    <w:name w:val="heading 8"/>
    <w:basedOn w:val="Normal"/>
    <w:next w:val="Normal"/>
    <w:link w:val="Heading8Char"/>
    <w:qFormat/>
    <w:locked/>
    <w:rsid w:val="000D76C8"/>
    <w:pPr>
      <w:spacing w:before="240" w:after="60"/>
      <w:outlineLvl w:val="7"/>
    </w:pPr>
    <w:rPr>
      <w:i/>
      <w:iCs/>
    </w:rPr>
  </w:style>
  <w:style w:type="paragraph" w:styleId="Heading9">
    <w:name w:val="heading 9"/>
    <w:basedOn w:val="Normal"/>
    <w:next w:val="Normal"/>
    <w:link w:val="Heading9Char"/>
    <w:qFormat/>
    <w:locked/>
    <w:rsid w:val="000D76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8Char">
    <w:name w:val="Heading 8 Char"/>
    <w:basedOn w:val="DefaultParagraphFont"/>
    <w:link w:val="Heading8"/>
    <w:rsid w:val="000D76C8"/>
    <w:rPr>
      <w:i/>
      <w:iCs/>
      <w:sz w:val="24"/>
      <w:szCs w:val="24"/>
    </w:rPr>
  </w:style>
  <w:style w:type="character" w:customStyle="1" w:styleId="Heading9Char">
    <w:name w:val="Heading 9 Char"/>
    <w:basedOn w:val="DefaultParagraphFont"/>
    <w:link w:val="Heading9"/>
    <w:rsid w:val="000D76C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7852</Words>
  <Characters>44760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2021-02-10T16:03:00Z</dcterms:created>
  <dcterms:modified xsi:type="dcterms:W3CDTF">2021-02-10T16:03:00Z</dcterms:modified>
</cp:coreProperties>
</file>