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754" w:rsidRPr="00E40722" w:rsidRDefault="00E40722" w:rsidP="00370E56">
      <w:pPr>
        <w:jc w:val="both"/>
        <w:rPr>
          <w:rFonts w:ascii="Arial" w:hAnsi="Arial" w:cs="Arial"/>
          <w:b/>
          <w:bCs/>
          <w:u w:val="single"/>
        </w:rPr>
      </w:pPr>
      <w:r w:rsidRPr="00E40722">
        <w:rPr>
          <w:rFonts w:ascii="Arial" w:hAnsi="Arial" w:cs="Arial"/>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5" type="#_x0000_t75" style="position:absolute;left:0;text-align:left;margin-left:351pt;margin-top:-36pt;width:54pt;height:45.6pt;z-index:-251658752">
            <v:imagedata r:id="rId7" o:title=""/>
          </v:shape>
        </w:object>
      </w:r>
      <w:r w:rsidR="00BF0754" w:rsidRPr="00E40722">
        <w:rPr>
          <w:rFonts w:ascii="Arial" w:hAnsi="Arial" w:cs="Arial"/>
          <w:b/>
          <w:bCs/>
        </w:rPr>
        <w:t xml:space="preserve"> </w:t>
      </w: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BF0754" w:rsidRPr="00E40722" w:rsidTr="002154C5">
        <w:trPr>
          <w:jc w:val="center"/>
        </w:trPr>
        <w:tc>
          <w:tcPr>
            <w:tcW w:w="10440" w:type="dxa"/>
          </w:tcPr>
          <w:p w:rsidR="00BF0754" w:rsidRPr="00E40722" w:rsidRDefault="00BF0754" w:rsidP="00B90A40">
            <w:pPr>
              <w:numPr>
                <w:ilvl w:val="0"/>
                <w:numId w:val="2"/>
              </w:numPr>
              <w:tabs>
                <w:tab w:val="clear" w:pos="720"/>
                <w:tab w:val="num" w:pos="419"/>
              </w:tabs>
              <w:ind w:left="419" w:hanging="419"/>
              <w:jc w:val="both"/>
              <w:rPr>
                <w:rFonts w:ascii="Arial" w:hAnsi="Arial" w:cs="Arial"/>
                <w:b/>
                <w:bCs/>
              </w:rPr>
            </w:pPr>
            <w:r w:rsidRPr="00E40722">
              <w:rPr>
                <w:rFonts w:ascii="Arial" w:hAnsi="Arial" w:cs="Arial"/>
                <w:b/>
                <w:bCs/>
              </w:rPr>
              <w:t>JOB IDENTIFICATION</w:t>
            </w:r>
          </w:p>
        </w:tc>
      </w:tr>
      <w:tr w:rsidR="00655CC3" w:rsidRPr="00E40722" w:rsidTr="002154C5">
        <w:trPr>
          <w:jc w:val="center"/>
        </w:trPr>
        <w:tc>
          <w:tcPr>
            <w:tcW w:w="10440" w:type="dxa"/>
          </w:tcPr>
          <w:p w:rsidR="00A227EE" w:rsidRPr="00E40722" w:rsidRDefault="00A227EE" w:rsidP="00370E56">
            <w:pPr>
              <w:jc w:val="both"/>
              <w:rPr>
                <w:rFonts w:ascii="Arial" w:hAnsi="Arial" w:cs="Arial"/>
              </w:rPr>
            </w:pPr>
          </w:p>
          <w:p w:rsidR="00655CC3" w:rsidRPr="00E40722" w:rsidRDefault="00F65FF3" w:rsidP="00370E56">
            <w:pPr>
              <w:jc w:val="both"/>
              <w:rPr>
                <w:rFonts w:ascii="Arial" w:hAnsi="Arial" w:cs="Arial"/>
                <w:b/>
              </w:rPr>
            </w:pPr>
            <w:r w:rsidRPr="00E40722">
              <w:rPr>
                <w:rFonts w:ascii="Arial" w:hAnsi="Arial" w:cs="Arial"/>
                <w:b/>
              </w:rPr>
              <w:t>J</w:t>
            </w:r>
            <w:r w:rsidR="00B45C4E" w:rsidRPr="00E40722">
              <w:rPr>
                <w:rFonts w:ascii="Arial" w:hAnsi="Arial" w:cs="Arial"/>
                <w:b/>
              </w:rPr>
              <w:t xml:space="preserve">ob Title:  </w:t>
            </w:r>
            <w:r w:rsidR="00655CC3" w:rsidRPr="00E40722">
              <w:rPr>
                <w:rFonts w:ascii="Arial" w:hAnsi="Arial" w:cs="Arial"/>
                <w:b/>
              </w:rPr>
              <w:t xml:space="preserve">Fire Safety Officer </w:t>
            </w:r>
            <w:r w:rsidR="00065CF0" w:rsidRPr="00E40722">
              <w:rPr>
                <w:rFonts w:ascii="Arial" w:hAnsi="Arial" w:cs="Arial"/>
                <w:b/>
              </w:rPr>
              <w:t>(FSO)</w:t>
            </w:r>
            <w:r w:rsidR="00655CC3" w:rsidRPr="00E40722">
              <w:rPr>
                <w:rFonts w:ascii="Arial" w:hAnsi="Arial" w:cs="Arial"/>
                <w:b/>
              </w:rPr>
              <w:t xml:space="preserve">                  </w:t>
            </w:r>
          </w:p>
          <w:p w:rsidR="00655CC3" w:rsidRPr="00E40722" w:rsidRDefault="00B45C4E" w:rsidP="00370E56">
            <w:pPr>
              <w:jc w:val="both"/>
              <w:rPr>
                <w:rFonts w:ascii="Arial" w:hAnsi="Arial" w:cs="Arial"/>
                <w:b/>
              </w:rPr>
            </w:pPr>
            <w:r w:rsidRPr="00E40722">
              <w:rPr>
                <w:rFonts w:ascii="Arial" w:hAnsi="Arial" w:cs="Arial"/>
                <w:b/>
              </w:rPr>
              <w:t xml:space="preserve">Location:  </w:t>
            </w:r>
            <w:r w:rsidR="00D17744" w:rsidRPr="00E40722">
              <w:rPr>
                <w:rFonts w:ascii="Arial" w:hAnsi="Arial" w:cs="Arial"/>
                <w:b/>
              </w:rPr>
              <w:t>Clyde Sector</w:t>
            </w:r>
            <w:r w:rsidR="00655CC3" w:rsidRPr="00E40722">
              <w:rPr>
                <w:rFonts w:ascii="Arial" w:hAnsi="Arial" w:cs="Arial"/>
                <w:b/>
              </w:rPr>
              <w:t xml:space="preserve">               </w:t>
            </w:r>
          </w:p>
          <w:p w:rsidR="00370E56" w:rsidRPr="00E40722" w:rsidRDefault="00210A73" w:rsidP="00370E56">
            <w:pPr>
              <w:jc w:val="both"/>
              <w:rPr>
                <w:rFonts w:ascii="Arial" w:hAnsi="Arial" w:cs="Arial"/>
                <w:b/>
              </w:rPr>
            </w:pPr>
            <w:r w:rsidRPr="00E40722">
              <w:rPr>
                <w:rFonts w:ascii="Arial" w:hAnsi="Arial" w:cs="Arial"/>
                <w:b/>
              </w:rPr>
              <w:t>Responsible to</w:t>
            </w:r>
            <w:r w:rsidR="00B45C4E" w:rsidRPr="00E40722">
              <w:rPr>
                <w:rFonts w:ascii="Arial" w:hAnsi="Arial" w:cs="Arial"/>
                <w:b/>
              </w:rPr>
              <w:t xml:space="preserve">:  </w:t>
            </w:r>
            <w:r w:rsidR="00655CC3" w:rsidRPr="00E40722">
              <w:rPr>
                <w:rFonts w:ascii="Arial" w:hAnsi="Arial" w:cs="Arial"/>
                <w:b/>
              </w:rPr>
              <w:t xml:space="preserve">Site Facilities Manager and Facilities General Manager (Deputy </w:t>
            </w:r>
            <w:r w:rsidR="00370E56" w:rsidRPr="00E40722">
              <w:rPr>
                <w:rFonts w:ascii="Arial" w:hAnsi="Arial" w:cs="Arial"/>
                <w:b/>
              </w:rPr>
              <w:t xml:space="preserve"> </w:t>
            </w:r>
          </w:p>
          <w:p w:rsidR="00655CC3" w:rsidRPr="00E40722" w:rsidRDefault="00B45C4E" w:rsidP="00370E56">
            <w:pPr>
              <w:jc w:val="both"/>
              <w:rPr>
                <w:rFonts w:ascii="Arial" w:hAnsi="Arial" w:cs="Arial"/>
                <w:b/>
              </w:rPr>
            </w:pPr>
            <w:r w:rsidRPr="00E40722">
              <w:rPr>
                <w:rFonts w:ascii="Arial" w:hAnsi="Arial" w:cs="Arial"/>
                <w:b/>
              </w:rPr>
              <w:t xml:space="preserve">                             </w:t>
            </w:r>
            <w:r w:rsidR="00655CC3" w:rsidRPr="00E40722">
              <w:rPr>
                <w:rFonts w:ascii="Arial" w:hAnsi="Arial" w:cs="Arial"/>
                <w:b/>
              </w:rPr>
              <w:t xml:space="preserve">Nominated Officer, Fire)             </w:t>
            </w:r>
          </w:p>
          <w:p w:rsidR="00655CC3" w:rsidRPr="00E40722" w:rsidRDefault="00655CC3" w:rsidP="00370E56">
            <w:pPr>
              <w:jc w:val="both"/>
              <w:rPr>
                <w:rFonts w:ascii="Arial" w:hAnsi="Arial" w:cs="Arial"/>
                <w:b/>
              </w:rPr>
            </w:pPr>
            <w:r w:rsidRPr="00E40722">
              <w:rPr>
                <w:rFonts w:ascii="Arial" w:hAnsi="Arial" w:cs="Arial"/>
                <w:b/>
              </w:rPr>
              <w:t xml:space="preserve">Accountable to: </w:t>
            </w:r>
            <w:r w:rsidR="00B45C4E" w:rsidRPr="00E40722">
              <w:rPr>
                <w:rFonts w:ascii="Arial" w:hAnsi="Arial" w:cs="Arial"/>
                <w:b/>
              </w:rPr>
              <w:t xml:space="preserve"> </w:t>
            </w:r>
            <w:r w:rsidRPr="00E40722">
              <w:rPr>
                <w:rFonts w:ascii="Arial" w:hAnsi="Arial" w:cs="Arial"/>
                <w:b/>
              </w:rPr>
              <w:t xml:space="preserve">Director of Facilities (Nominated Officer, Fire)                </w:t>
            </w:r>
          </w:p>
          <w:p w:rsidR="00655CC3" w:rsidRPr="00E40722" w:rsidRDefault="00655CC3" w:rsidP="00370E56">
            <w:pPr>
              <w:jc w:val="both"/>
              <w:rPr>
                <w:rFonts w:ascii="Arial" w:hAnsi="Arial" w:cs="Arial"/>
                <w:b/>
              </w:rPr>
            </w:pPr>
            <w:r w:rsidRPr="00E40722">
              <w:rPr>
                <w:rFonts w:ascii="Arial" w:hAnsi="Arial" w:cs="Arial"/>
                <w:b/>
              </w:rPr>
              <w:t xml:space="preserve">Division: </w:t>
            </w:r>
            <w:r w:rsidR="00370E56" w:rsidRPr="00E40722">
              <w:rPr>
                <w:rFonts w:ascii="Arial" w:hAnsi="Arial" w:cs="Arial"/>
                <w:b/>
              </w:rPr>
              <w:t xml:space="preserve">             Corporate</w:t>
            </w:r>
          </w:p>
          <w:p w:rsidR="00655CC3" w:rsidRPr="00E40722" w:rsidRDefault="00655CC3" w:rsidP="00370E56">
            <w:pPr>
              <w:jc w:val="both"/>
              <w:rPr>
                <w:rFonts w:ascii="Arial" w:hAnsi="Arial" w:cs="Arial"/>
                <w:b/>
              </w:rPr>
            </w:pPr>
            <w:r w:rsidRPr="00E40722">
              <w:rPr>
                <w:rFonts w:ascii="Arial" w:hAnsi="Arial" w:cs="Arial"/>
                <w:b/>
              </w:rPr>
              <w:t>Department/Service area: Facilities Directorate</w:t>
            </w:r>
          </w:p>
          <w:p w:rsidR="00BA4379" w:rsidRPr="00E40722" w:rsidRDefault="00BA4379" w:rsidP="00370E56">
            <w:pPr>
              <w:jc w:val="both"/>
              <w:rPr>
                <w:rFonts w:ascii="Arial" w:hAnsi="Arial" w:cs="Arial"/>
                <w:b/>
                <w:bCs/>
              </w:rPr>
            </w:pPr>
          </w:p>
        </w:tc>
      </w:tr>
      <w:tr w:rsidR="00BF0754" w:rsidRPr="00E40722" w:rsidTr="002154C5">
        <w:trPr>
          <w:jc w:val="center"/>
        </w:trPr>
        <w:tc>
          <w:tcPr>
            <w:tcW w:w="10440" w:type="dxa"/>
          </w:tcPr>
          <w:p w:rsidR="00BF0754" w:rsidRPr="00E40722" w:rsidRDefault="00BF0754" w:rsidP="00370E56">
            <w:pPr>
              <w:jc w:val="both"/>
              <w:rPr>
                <w:rFonts w:ascii="Arial" w:hAnsi="Arial" w:cs="Arial"/>
                <w:b/>
                <w:bCs/>
                <w:u w:val="single"/>
              </w:rPr>
            </w:pPr>
            <w:r w:rsidRPr="00E40722">
              <w:rPr>
                <w:rFonts w:ascii="Arial" w:hAnsi="Arial" w:cs="Arial"/>
                <w:b/>
                <w:bCs/>
              </w:rPr>
              <w:t>2.  JOB PURPOSE</w:t>
            </w:r>
          </w:p>
        </w:tc>
      </w:tr>
      <w:tr w:rsidR="00BF0754" w:rsidRPr="00E40722" w:rsidTr="002154C5">
        <w:trPr>
          <w:jc w:val="center"/>
        </w:trPr>
        <w:tc>
          <w:tcPr>
            <w:tcW w:w="10440" w:type="dxa"/>
          </w:tcPr>
          <w:p w:rsidR="00A227EE" w:rsidRPr="00E40722" w:rsidRDefault="00A227EE" w:rsidP="00370E56">
            <w:pPr>
              <w:jc w:val="both"/>
              <w:rPr>
                <w:rFonts w:ascii="Arial" w:hAnsi="Arial" w:cs="Arial"/>
                <w:bCs/>
              </w:rPr>
            </w:pPr>
          </w:p>
          <w:p w:rsidR="00BD4B79" w:rsidRPr="00E40722" w:rsidRDefault="00065CF0" w:rsidP="00370E56">
            <w:pPr>
              <w:jc w:val="both"/>
              <w:rPr>
                <w:rFonts w:ascii="Arial" w:hAnsi="Arial" w:cs="Arial"/>
                <w:bCs/>
              </w:rPr>
            </w:pPr>
            <w:r w:rsidRPr="00E40722">
              <w:rPr>
                <w:rFonts w:ascii="Arial" w:hAnsi="Arial" w:cs="Arial"/>
                <w:bCs/>
              </w:rPr>
              <w:t>The FSO</w:t>
            </w:r>
            <w:r w:rsidR="00A227EE" w:rsidRPr="00E40722">
              <w:rPr>
                <w:rFonts w:ascii="Arial" w:hAnsi="Arial" w:cs="Arial"/>
                <w:bCs/>
              </w:rPr>
              <w:t xml:space="preserve"> provides </w:t>
            </w:r>
            <w:r w:rsidR="00CE531F" w:rsidRPr="00E40722">
              <w:rPr>
                <w:rFonts w:ascii="Arial" w:hAnsi="Arial" w:cs="Arial"/>
                <w:bCs/>
              </w:rPr>
              <w:t xml:space="preserve">specialised </w:t>
            </w:r>
            <w:r w:rsidR="00BD4B79" w:rsidRPr="00E40722">
              <w:rPr>
                <w:rFonts w:ascii="Arial" w:hAnsi="Arial" w:cs="Arial"/>
                <w:bCs/>
              </w:rPr>
              <w:t xml:space="preserve">advice </w:t>
            </w:r>
            <w:r w:rsidR="00A227EE" w:rsidRPr="00E40722">
              <w:rPr>
                <w:rFonts w:ascii="Arial" w:hAnsi="Arial" w:cs="Arial"/>
                <w:bCs/>
              </w:rPr>
              <w:t xml:space="preserve">on </w:t>
            </w:r>
            <w:r w:rsidR="00BD4B79" w:rsidRPr="00E40722">
              <w:rPr>
                <w:rFonts w:ascii="Arial" w:hAnsi="Arial" w:cs="Arial"/>
                <w:bCs/>
              </w:rPr>
              <w:t>fire safety responsibilities</w:t>
            </w:r>
            <w:r w:rsidR="00A227EE" w:rsidRPr="00E40722">
              <w:rPr>
                <w:rFonts w:ascii="Arial" w:hAnsi="Arial" w:cs="Arial"/>
                <w:bCs/>
              </w:rPr>
              <w:t xml:space="preserve"> to managers, staff and other stakeholders. </w:t>
            </w:r>
          </w:p>
          <w:p w:rsidR="00A227EE" w:rsidRPr="00E40722" w:rsidRDefault="00A227EE" w:rsidP="00370E56">
            <w:pPr>
              <w:jc w:val="both"/>
              <w:rPr>
                <w:rFonts w:ascii="Arial" w:hAnsi="Arial" w:cs="Arial"/>
                <w:bCs/>
              </w:rPr>
            </w:pPr>
          </w:p>
          <w:p w:rsidR="00A227EE" w:rsidRPr="00E40722" w:rsidRDefault="00A227EE" w:rsidP="00370E56">
            <w:pPr>
              <w:jc w:val="both"/>
              <w:rPr>
                <w:rFonts w:ascii="Arial" w:hAnsi="Arial" w:cs="Arial"/>
              </w:rPr>
            </w:pPr>
            <w:r w:rsidRPr="00E40722">
              <w:rPr>
                <w:rFonts w:ascii="Arial" w:hAnsi="Arial" w:cs="Arial"/>
              </w:rPr>
              <w:t xml:space="preserve">The role includes: </w:t>
            </w:r>
          </w:p>
          <w:p w:rsidR="00A227EE" w:rsidRPr="00E40722" w:rsidRDefault="00A227EE" w:rsidP="00370E56">
            <w:pPr>
              <w:jc w:val="both"/>
              <w:rPr>
                <w:rFonts w:ascii="Arial" w:hAnsi="Arial" w:cs="Arial"/>
              </w:rPr>
            </w:pPr>
          </w:p>
          <w:p w:rsidR="00A227EE" w:rsidRPr="00E40722" w:rsidRDefault="00A227EE" w:rsidP="00370E56">
            <w:pPr>
              <w:numPr>
                <w:ilvl w:val="0"/>
                <w:numId w:val="21"/>
              </w:numPr>
              <w:jc w:val="both"/>
              <w:rPr>
                <w:rFonts w:ascii="Arial" w:hAnsi="Arial" w:cs="Arial"/>
              </w:rPr>
            </w:pPr>
            <w:r w:rsidRPr="00E40722">
              <w:rPr>
                <w:rFonts w:ascii="Arial" w:hAnsi="Arial" w:cs="Arial"/>
              </w:rPr>
              <w:t>D</w:t>
            </w:r>
            <w:r w:rsidR="007008C7" w:rsidRPr="00E40722">
              <w:rPr>
                <w:rFonts w:ascii="Arial" w:hAnsi="Arial" w:cs="Arial"/>
              </w:rPr>
              <w:t>eliver</w:t>
            </w:r>
            <w:r w:rsidRPr="00E40722">
              <w:rPr>
                <w:rFonts w:ascii="Arial" w:hAnsi="Arial" w:cs="Arial"/>
              </w:rPr>
              <w:t>ing</w:t>
            </w:r>
            <w:r w:rsidR="007008C7" w:rsidRPr="00E40722">
              <w:rPr>
                <w:rFonts w:ascii="Arial" w:hAnsi="Arial" w:cs="Arial"/>
              </w:rPr>
              <w:t xml:space="preserve"> </w:t>
            </w:r>
            <w:r w:rsidRPr="00E40722">
              <w:rPr>
                <w:rFonts w:ascii="Arial" w:hAnsi="Arial" w:cs="Arial"/>
              </w:rPr>
              <w:t xml:space="preserve">a range of fire safety </w:t>
            </w:r>
            <w:r w:rsidR="007008C7" w:rsidRPr="00E40722">
              <w:rPr>
                <w:rFonts w:ascii="Arial" w:hAnsi="Arial" w:cs="Arial"/>
              </w:rPr>
              <w:t>training init</w:t>
            </w:r>
            <w:r w:rsidR="006F2F8D" w:rsidRPr="00E40722">
              <w:rPr>
                <w:rFonts w:ascii="Arial" w:hAnsi="Arial" w:cs="Arial"/>
              </w:rPr>
              <w:t xml:space="preserve">iatives, </w:t>
            </w:r>
          </w:p>
          <w:p w:rsidR="00A227EE" w:rsidRPr="00E40722" w:rsidRDefault="00A227EE" w:rsidP="00370E56">
            <w:pPr>
              <w:numPr>
                <w:ilvl w:val="0"/>
                <w:numId w:val="21"/>
              </w:numPr>
              <w:jc w:val="both"/>
              <w:rPr>
                <w:rFonts w:ascii="Arial" w:hAnsi="Arial" w:cs="Arial"/>
              </w:rPr>
            </w:pPr>
            <w:r w:rsidRPr="00E40722">
              <w:rPr>
                <w:rFonts w:ascii="Arial" w:hAnsi="Arial" w:cs="Arial"/>
              </w:rPr>
              <w:t>R</w:t>
            </w:r>
            <w:r w:rsidR="006F2F8D" w:rsidRPr="00E40722">
              <w:rPr>
                <w:rFonts w:ascii="Arial" w:hAnsi="Arial" w:cs="Arial"/>
              </w:rPr>
              <w:t>eport</w:t>
            </w:r>
            <w:r w:rsidRPr="00E40722">
              <w:rPr>
                <w:rFonts w:ascii="Arial" w:hAnsi="Arial" w:cs="Arial"/>
              </w:rPr>
              <w:t>ing</w:t>
            </w:r>
            <w:r w:rsidR="006F2F8D" w:rsidRPr="00E40722">
              <w:rPr>
                <w:rFonts w:ascii="Arial" w:hAnsi="Arial" w:cs="Arial"/>
              </w:rPr>
              <w:t xml:space="preserve"> on fire s</w:t>
            </w:r>
            <w:r w:rsidR="007008C7" w:rsidRPr="00E40722">
              <w:rPr>
                <w:rFonts w:ascii="Arial" w:hAnsi="Arial" w:cs="Arial"/>
              </w:rPr>
              <w:t>afety performance indicator</w:t>
            </w:r>
            <w:r w:rsidR="006F2F8D" w:rsidRPr="00E40722">
              <w:rPr>
                <w:rFonts w:ascii="Arial" w:hAnsi="Arial" w:cs="Arial"/>
              </w:rPr>
              <w:t>s</w:t>
            </w:r>
          </w:p>
          <w:p w:rsidR="006F2F8D" w:rsidRPr="00E40722" w:rsidRDefault="00A227EE" w:rsidP="00370E56">
            <w:pPr>
              <w:numPr>
                <w:ilvl w:val="0"/>
                <w:numId w:val="21"/>
              </w:numPr>
              <w:jc w:val="both"/>
              <w:rPr>
                <w:rFonts w:ascii="Arial" w:hAnsi="Arial" w:cs="Arial"/>
              </w:rPr>
            </w:pPr>
            <w:r w:rsidRPr="00E40722">
              <w:rPr>
                <w:rFonts w:ascii="Arial" w:hAnsi="Arial" w:cs="Arial"/>
              </w:rPr>
              <w:t>C</w:t>
            </w:r>
            <w:r w:rsidR="006F2F8D" w:rsidRPr="00E40722">
              <w:rPr>
                <w:rFonts w:ascii="Arial" w:hAnsi="Arial" w:cs="Arial"/>
              </w:rPr>
              <w:t>ompile, complete, review</w:t>
            </w:r>
            <w:r w:rsidR="007008C7" w:rsidRPr="00E40722">
              <w:rPr>
                <w:rFonts w:ascii="Arial" w:hAnsi="Arial" w:cs="Arial"/>
              </w:rPr>
              <w:t xml:space="preserve"> and </w:t>
            </w:r>
            <w:r w:rsidR="00932EF1" w:rsidRPr="00E40722">
              <w:rPr>
                <w:rFonts w:ascii="Arial" w:hAnsi="Arial" w:cs="Arial"/>
              </w:rPr>
              <w:t>audit all Fire Risk A</w:t>
            </w:r>
            <w:r w:rsidR="007008C7" w:rsidRPr="00E40722">
              <w:rPr>
                <w:rFonts w:ascii="Arial" w:hAnsi="Arial" w:cs="Arial"/>
              </w:rPr>
              <w:t>ssessments</w:t>
            </w:r>
            <w:r w:rsidR="006F2F8D" w:rsidRPr="00E40722">
              <w:rPr>
                <w:rFonts w:ascii="Arial" w:hAnsi="Arial" w:cs="Arial"/>
              </w:rPr>
              <w:t xml:space="preserve"> </w:t>
            </w:r>
            <w:r w:rsidR="00932EF1" w:rsidRPr="00E40722">
              <w:rPr>
                <w:rFonts w:ascii="Arial" w:hAnsi="Arial" w:cs="Arial"/>
              </w:rPr>
              <w:t>(FRA</w:t>
            </w:r>
            <w:r w:rsidR="006F2F8D" w:rsidRPr="00E40722">
              <w:rPr>
                <w:rFonts w:ascii="Arial" w:hAnsi="Arial" w:cs="Arial"/>
              </w:rPr>
              <w:t>’s</w:t>
            </w:r>
            <w:r w:rsidR="00932EF1" w:rsidRPr="00E40722">
              <w:rPr>
                <w:rFonts w:ascii="Arial" w:hAnsi="Arial" w:cs="Arial"/>
              </w:rPr>
              <w:t>)</w:t>
            </w:r>
            <w:r w:rsidR="007008C7" w:rsidRPr="00E40722">
              <w:rPr>
                <w:rFonts w:ascii="Arial" w:hAnsi="Arial" w:cs="Arial"/>
              </w:rPr>
              <w:t xml:space="preserve">. </w:t>
            </w:r>
          </w:p>
          <w:p w:rsidR="00A227EE" w:rsidRPr="00E40722" w:rsidRDefault="00A227EE" w:rsidP="00370E56">
            <w:pPr>
              <w:jc w:val="both"/>
              <w:rPr>
                <w:rFonts w:ascii="Arial" w:hAnsi="Arial" w:cs="Arial"/>
              </w:rPr>
            </w:pPr>
          </w:p>
          <w:p w:rsidR="00F65FF3" w:rsidRPr="00E40722" w:rsidRDefault="006F2F8D" w:rsidP="00370E56">
            <w:pPr>
              <w:jc w:val="both"/>
              <w:rPr>
                <w:rFonts w:ascii="Arial" w:hAnsi="Arial" w:cs="Arial"/>
              </w:rPr>
            </w:pPr>
            <w:r w:rsidRPr="00E40722">
              <w:rPr>
                <w:rFonts w:ascii="Arial" w:hAnsi="Arial" w:cs="Arial"/>
              </w:rPr>
              <w:t xml:space="preserve">As the lead specialist for </w:t>
            </w:r>
            <w:r w:rsidR="00A227EE" w:rsidRPr="00E40722">
              <w:rPr>
                <w:rFonts w:ascii="Arial" w:hAnsi="Arial" w:cs="Arial"/>
              </w:rPr>
              <w:t xml:space="preserve">fire safety within a geographical sector of </w:t>
            </w:r>
            <w:r w:rsidRPr="00E40722">
              <w:rPr>
                <w:rFonts w:ascii="Arial" w:hAnsi="Arial" w:cs="Arial"/>
              </w:rPr>
              <w:t xml:space="preserve">NHSGG&amp;C the FSO </w:t>
            </w:r>
            <w:r w:rsidR="00A227EE" w:rsidRPr="00E40722">
              <w:rPr>
                <w:rFonts w:ascii="Arial" w:hAnsi="Arial" w:cs="Arial"/>
              </w:rPr>
              <w:t xml:space="preserve">will provide advice on a range of projects including </w:t>
            </w:r>
            <w:r w:rsidR="00CE531F" w:rsidRPr="00E40722">
              <w:rPr>
                <w:rFonts w:ascii="Arial" w:hAnsi="Arial" w:cs="Arial"/>
              </w:rPr>
              <w:t>new premises and renovation</w:t>
            </w:r>
            <w:r w:rsidRPr="00E40722">
              <w:rPr>
                <w:rFonts w:ascii="Arial" w:hAnsi="Arial" w:cs="Arial"/>
              </w:rPr>
              <w:t>s</w:t>
            </w:r>
            <w:r w:rsidR="00CE531F" w:rsidRPr="00E40722">
              <w:rPr>
                <w:rFonts w:ascii="Arial" w:hAnsi="Arial" w:cs="Arial"/>
              </w:rPr>
              <w:t xml:space="preserve"> to existing premises by surveying</w:t>
            </w:r>
            <w:r w:rsidR="00156469" w:rsidRPr="00E40722">
              <w:rPr>
                <w:rFonts w:ascii="Arial" w:hAnsi="Arial" w:cs="Arial"/>
              </w:rPr>
              <w:t>, evaluating</w:t>
            </w:r>
            <w:r w:rsidR="00CE531F" w:rsidRPr="00E40722">
              <w:rPr>
                <w:rFonts w:ascii="Arial" w:hAnsi="Arial" w:cs="Arial"/>
              </w:rPr>
              <w:t xml:space="preserve"> </w:t>
            </w:r>
            <w:r w:rsidR="003D0FC2" w:rsidRPr="00E40722">
              <w:rPr>
                <w:rFonts w:ascii="Arial" w:hAnsi="Arial" w:cs="Arial"/>
              </w:rPr>
              <w:t xml:space="preserve">and reviewing </w:t>
            </w:r>
            <w:r w:rsidR="00156469" w:rsidRPr="00E40722">
              <w:rPr>
                <w:rFonts w:ascii="Arial" w:hAnsi="Arial" w:cs="Arial"/>
              </w:rPr>
              <w:t xml:space="preserve">plans to ensure legal compliance. </w:t>
            </w:r>
          </w:p>
          <w:p w:rsidR="00967053" w:rsidRPr="00E40722" w:rsidRDefault="00967053" w:rsidP="00370E56">
            <w:pPr>
              <w:jc w:val="both"/>
              <w:rPr>
                <w:rFonts w:ascii="Arial" w:hAnsi="Arial" w:cs="Arial"/>
              </w:rPr>
            </w:pPr>
          </w:p>
        </w:tc>
      </w:tr>
      <w:tr w:rsidR="00BF0754" w:rsidRPr="00E40722" w:rsidTr="002154C5">
        <w:trPr>
          <w:jc w:val="center"/>
        </w:trPr>
        <w:tc>
          <w:tcPr>
            <w:tcW w:w="10440" w:type="dxa"/>
          </w:tcPr>
          <w:p w:rsidR="00BF0754" w:rsidRPr="00E40722" w:rsidRDefault="00BF0754" w:rsidP="00370E56">
            <w:pPr>
              <w:jc w:val="both"/>
              <w:rPr>
                <w:rFonts w:ascii="Arial" w:hAnsi="Arial" w:cs="Arial"/>
                <w:b/>
                <w:bCs/>
              </w:rPr>
            </w:pPr>
            <w:r w:rsidRPr="00E40722">
              <w:rPr>
                <w:rFonts w:ascii="Arial" w:hAnsi="Arial" w:cs="Arial"/>
                <w:b/>
                <w:bCs/>
              </w:rPr>
              <w:lastRenderedPageBreak/>
              <w:t>3.  ROLE OF DEPARTMENT</w:t>
            </w:r>
          </w:p>
        </w:tc>
      </w:tr>
      <w:tr w:rsidR="00BF0754" w:rsidRPr="00E40722" w:rsidTr="002154C5">
        <w:trPr>
          <w:jc w:val="center"/>
        </w:trPr>
        <w:tc>
          <w:tcPr>
            <w:tcW w:w="10440" w:type="dxa"/>
          </w:tcPr>
          <w:p w:rsidR="00A227EE" w:rsidRPr="00E40722" w:rsidRDefault="00A227EE" w:rsidP="00370E56">
            <w:pPr>
              <w:jc w:val="both"/>
              <w:rPr>
                <w:rFonts w:ascii="Arial" w:hAnsi="Arial" w:cs="Arial"/>
                <w:bCs/>
              </w:rPr>
            </w:pPr>
          </w:p>
          <w:p w:rsidR="00656828" w:rsidRPr="00E40722" w:rsidRDefault="00D02903" w:rsidP="00370E56">
            <w:pPr>
              <w:jc w:val="both"/>
              <w:rPr>
                <w:rFonts w:ascii="Arial" w:hAnsi="Arial" w:cs="Arial"/>
              </w:rPr>
            </w:pPr>
            <w:r w:rsidRPr="00E40722">
              <w:rPr>
                <w:rFonts w:ascii="Arial" w:hAnsi="Arial" w:cs="Arial"/>
                <w:bCs/>
              </w:rPr>
              <w:t xml:space="preserve">Fire Safety is a </w:t>
            </w:r>
            <w:r w:rsidR="002936B8" w:rsidRPr="00E40722">
              <w:rPr>
                <w:rFonts w:ascii="Arial" w:hAnsi="Arial" w:cs="Arial"/>
                <w:bCs/>
              </w:rPr>
              <w:t>corporate function</w:t>
            </w:r>
            <w:r w:rsidRPr="00E40722">
              <w:rPr>
                <w:rFonts w:ascii="Arial" w:hAnsi="Arial" w:cs="Arial"/>
                <w:bCs/>
              </w:rPr>
              <w:t xml:space="preserve"> managed by the Faciliti</w:t>
            </w:r>
            <w:r w:rsidR="00F63B11" w:rsidRPr="00E40722">
              <w:rPr>
                <w:rFonts w:ascii="Arial" w:hAnsi="Arial" w:cs="Arial"/>
                <w:bCs/>
              </w:rPr>
              <w:t xml:space="preserve">es Directorate, Acute Division. </w:t>
            </w:r>
            <w:r w:rsidR="00D54CF4" w:rsidRPr="00E40722">
              <w:rPr>
                <w:rFonts w:ascii="Arial" w:hAnsi="Arial" w:cs="Arial"/>
                <w:bCs/>
              </w:rPr>
              <w:t xml:space="preserve">The Facilities Directorate </w:t>
            </w:r>
            <w:r w:rsidR="00855A9A" w:rsidRPr="00E40722">
              <w:rPr>
                <w:rFonts w:ascii="Arial" w:hAnsi="Arial" w:cs="Arial"/>
                <w:bCs/>
              </w:rPr>
              <w:t xml:space="preserve">is responsible for a range of </w:t>
            </w:r>
            <w:proofErr w:type="spellStart"/>
            <w:r w:rsidR="00855A9A" w:rsidRPr="00E40722">
              <w:rPr>
                <w:rFonts w:ascii="Arial" w:hAnsi="Arial" w:cs="Arial"/>
                <w:bCs/>
              </w:rPr>
              <w:t>non clinical</w:t>
            </w:r>
            <w:proofErr w:type="spellEnd"/>
            <w:r w:rsidR="00855A9A" w:rsidRPr="00E40722">
              <w:rPr>
                <w:rFonts w:ascii="Arial" w:hAnsi="Arial" w:cs="Arial"/>
                <w:bCs/>
              </w:rPr>
              <w:t xml:space="preserve"> entities such as Estates servi</w:t>
            </w:r>
            <w:r w:rsidR="00967053" w:rsidRPr="00E40722">
              <w:rPr>
                <w:rFonts w:ascii="Arial" w:hAnsi="Arial" w:cs="Arial"/>
                <w:bCs/>
              </w:rPr>
              <w:t>ce provision and</w:t>
            </w:r>
            <w:r w:rsidR="002B36AC" w:rsidRPr="00E40722">
              <w:rPr>
                <w:rFonts w:ascii="Arial" w:hAnsi="Arial" w:cs="Arial"/>
                <w:bCs/>
              </w:rPr>
              <w:t xml:space="preserve"> patient</w:t>
            </w:r>
            <w:r w:rsidR="00967053" w:rsidRPr="00E40722">
              <w:rPr>
                <w:rFonts w:ascii="Arial" w:hAnsi="Arial" w:cs="Arial"/>
                <w:bCs/>
              </w:rPr>
              <w:t xml:space="preserve"> services</w:t>
            </w:r>
            <w:r w:rsidR="002B36AC" w:rsidRPr="00E40722">
              <w:rPr>
                <w:rFonts w:ascii="Arial" w:hAnsi="Arial" w:cs="Arial"/>
                <w:bCs/>
              </w:rPr>
              <w:t xml:space="preserve"> </w:t>
            </w:r>
            <w:r w:rsidR="00156469" w:rsidRPr="00E40722">
              <w:rPr>
                <w:rFonts w:ascii="Arial" w:hAnsi="Arial" w:cs="Arial"/>
                <w:bCs/>
              </w:rPr>
              <w:t xml:space="preserve">including </w:t>
            </w:r>
            <w:r w:rsidR="00967053" w:rsidRPr="00E40722">
              <w:rPr>
                <w:rFonts w:ascii="Arial" w:hAnsi="Arial" w:cs="Arial"/>
                <w:bCs/>
              </w:rPr>
              <w:t>patient and retail</w:t>
            </w:r>
            <w:r w:rsidR="00855A9A" w:rsidRPr="00E40722">
              <w:rPr>
                <w:rFonts w:ascii="Arial" w:hAnsi="Arial" w:cs="Arial"/>
                <w:bCs/>
              </w:rPr>
              <w:t xml:space="preserve"> catering, domestic services, </w:t>
            </w:r>
            <w:proofErr w:type="spellStart"/>
            <w:r w:rsidR="00855A9A" w:rsidRPr="00E40722">
              <w:rPr>
                <w:rFonts w:ascii="Arial" w:hAnsi="Arial" w:cs="Arial"/>
                <w:bCs/>
              </w:rPr>
              <w:t>portering</w:t>
            </w:r>
            <w:proofErr w:type="spellEnd"/>
            <w:r w:rsidR="00855A9A" w:rsidRPr="00E40722">
              <w:rPr>
                <w:rFonts w:ascii="Arial" w:hAnsi="Arial" w:cs="Arial"/>
                <w:bCs/>
              </w:rPr>
              <w:t xml:space="preserve"> duties, decontamination services, telecommunication n</w:t>
            </w:r>
            <w:r w:rsidR="00156469" w:rsidRPr="00E40722">
              <w:rPr>
                <w:rFonts w:ascii="Arial" w:hAnsi="Arial" w:cs="Arial"/>
                <w:bCs/>
              </w:rPr>
              <w:t>etwork, procurement of goods including</w:t>
            </w:r>
            <w:r w:rsidR="00855A9A" w:rsidRPr="00E40722">
              <w:rPr>
                <w:rFonts w:ascii="Arial" w:hAnsi="Arial" w:cs="Arial"/>
                <w:bCs/>
              </w:rPr>
              <w:t xml:space="preserve"> supplies, and linen/laundry services. Almost 5000 staff are employed within the Directorate</w:t>
            </w:r>
            <w:r w:rsidR="00656828" w:rsidRPr="00E40722">
              <w:rPr>
                <w:rFonts w:ascii="Arial" w:hAnsi="Arial" w:cs="Arial"/>
                <w:bCs/>
              </w:rPr>
              <w:t xml:space="preserve"> (approximately 40,000 staff in NHSGG&amp;C in total)</w:t>
            </w:r>
            <w:r w:rsidR="00D865C6" w:rsidRPr="00E40722">
              <w:rPr>
                <w:rFonts w:ascii="Arial" w:hAnsi="Arial" w:cs="Arial"/>
                <w:bCs/>
              </w:rPr>
              <w:t>.</w:t>
            </w:r>
          </w:p>
          <w:p w:rsidR="0014363E" w:rsidRPr="00E40722" w:rsidRDefault="0014363E" w:rsidP="00370E56">
            <w:pPr>
              <w:jc w:val="both"/>
              <w:rPr>
                <w:rFonts w:ascii="Arial" w:hAnsi="Arial" w:cs="Arial"/>
                <w:bCs/>
              </w:rPr>
            </w:pPr>
          </w:p>
        </w:tc>
      </w:tr>
      <w:tr w:rsidR="008D1F4C" w:rsidRPr="00E40722" w:rsidTr="002154C5">
        <w:trPr>
          <w:jc w:val="center"/>
        </w:trPr>
        <w:tc>
          <w:tcPr>
            <w:tcW w:w="10440" w:type="dxa"/>
          </w:tcPr>
          <w:p w:rsidR="008D1F4C" w:rsidRPr="00E40722" w:rsidRDefault="008D1F4C" w:rsidP="00370E56">
            <w:pPr>
              <w:jc w:val="both"/>
              <w:rPr>
                <w:rFonts w:ascii="Arial" w:hAnsi="Arial" w:cs="Arial"/>
                <w:b/>
                <w:bCs/>
              </w:rPr>
            </w:pPr>
            <w:r w:rsidRPr="00E40722">
              <w:rPr>
                <w:rFonts w:ascii="Arial" w:hAnsi="Arial" w:cs="Arial"/>
                <w:b/>
                <w:bCs/>
              </w:rPr>
              <w:t>4.  SCOPE AND RANGE</w:t>
            </w:r>
          </w:p>
        </w:tc>
      </w:tr>
      <w:tr w:rsidR="008D1F4C" w:rsidRPr="00E40722" w:rsidTr="002154C5">
        <w:trPr>
          <w:jc w:val="center"/>
        </w:trPr>
        <w:tc>
          <w:tcPr>
            <w:tcW w:w="10440" w:type="dxa"/>
          </w:tcPr>
          <w:p w:rsidR="00A227EE" w:rsidRPr="00E40722" w:rsidRDefault="00A227EE" w:rsidP="00370E56">
            <w:pPr>
              <w:jc w:val="both"/>
              <w:rPr>
                <w:rFonts w:ascii="Arial" w:hAnsi="Arial" w:cs="Arial"/>
                <w:bCs/>
              </w:rPr>
            </w:pPr>
          </w:p>
          <w:p w:rsidR="00A227EE" w:rsidRPr="00E40722" w:rsidRDefault="00065CF0" w:rsidP="00370E56">
            <w:pPr>
              <w:jc w:val="both"/>
              <w:rPr>
                <w:rFonts w:ascii="Arial" w:hAnsi="Arial" w:cs="Arial"/>
              </w:rPr>
            </w:pPr>
            <w:r w:rsidRPr="00E40722">
              <w:rPr>
                <w:rFonts w:ascii="Arial" w:hAnsi="Arial" w:cs="Arial"/>
                <w:bCs/>
              </w:rPr>
              <w:t>NHSGG&amp;C has 7</w:t>
            </w:r>
            <w:r w:rsidR="00A227EE" w:rsidRPr="00E40722">
              <w:rPr>
                <w:rFonts w:ascii="Arial" w:hAnsi="Arial" w:cs="Arial"/>
                <w:bCs/>
              </w:rPr>
              <w:t xml:space="preserve"> full time </w:t>
            </w:r>
            <w:r w:rsidRPr="00E40722">
              <w:rPr>
                <w:rFonts w:ascii="Arial" w:hAnsi="Arial" w:cs="Arial"/>
                <w:bCs/>
              </w:rPr>
              <w:t>FSOs</w:t>
            </w:r>
            <w:r w:rsidR="00A227EE" w:rsidRPr="00E40722">
              <w:rPr>
                <w:rFonts w:ascii="Arial" w:hAnsi="Arial" w:cs="Arial"/>
                <w:bCs/>
              </w:rPr>
              <w:t xml:space="preserve"> positions </w:t>
            </w:r>
            <w:r w:rsidR="00D17744" w:rsidRPr="00E40722">
              <w:rPr>
                <w:rFonts w:ascii="Arial" w:hAnsi="Arial" w:cs="Arial"/>
                <w:bCs/>
              </w:rPr>
              <w:t>reporting directly to Corporate Facilities</w:t>
            </w:r>
            <w:r w:rsidR="00A227EE" w:rsidRPr="00E40722">
              <w:rPr>
                <w:rFonts w:ascii="Arial" w:hAnsi="Arial" w:cs="Arial"/>
              </w:rPr>
              <w:t>. The large geographical spread of NHSGG&amp;C premises varies from large multi-building campus-style Acute hospitals, to small single storey health centres. However, the obligation in terms of fire safety remains the same.</w:t>
            </w:r>
          </w:p>
          <w:p w:rsidR="00A227EE" w:rsidRPr="00E40722" w:rsidRDefault="00A227EE" w:rsidP="00370E56">
            <w:pPr>
              <w:jc w:val="both"/>
              <w:rPr>
                <w:rFonts w:ascii="Arial" w:hAnsi="Arial" w:cs="Arial"/>
              </w:rPr>
            </w:pPr>
          </w:p>
          <w:p w:rsidR="00A227EE" w:rsidRPr="00E40722" w:rsidRDefault="00A227EE" w:rsidP="00370E56">
            <w:pPr>
              <w:jc w:val="both"/>
              <w:rPr>
                <w:rFonts w:ascii="Arial" w:hAnsi="Arial" w:cs="Arial"/>
                <w:bCs/>
              </w:rPr>
            </w:pPr>
            <w:r w:rsidRPr="00E40722">
              <w:rPr>
                <w:rFonts w:ascii="Arial" w:hAnsi="Arial" w:cs="Arial"/>
                <w:bCs/>
              </w:rPr>
              <w:t>This post will provide specialist technical advice to NHS Greater Glasgow and Clyde (NHSGG&amp;C), senior managers and staff at all other levels on all aspects of fire safety to ensure the Board meets compliance with the regulatory requirements of The Fire (Scotland) Act 2005 and The Fire Safety (Scotland) Regulations 2006. This Regulation defines the competency of Fire Risk Assessors and SHTM 86 contains an exemplar.</w:t>
            </w:r>
          </w:p>
          <w:p w:rsidR="00A227EE" w:rsidRPr="00E40722" w:rsidRDefault="00A227EE" w:rsidP="00370E56">
            <w:pPr>
              <w:jc w:val="both"/>
              <w:rPr>
                <w:rFonts w:ascii="Arial" w:hAnsi="Arial" w:cs="Arial"/>
                <w:bCs/>
              </w:rPr>
            </w:pPr>
          </w:p>
          <w:p w:rsidR="00A227EE" w:rsidRPr="00E40722" w:rsidRDefault="00A227EE" w:rsidP="00370E56">
            <w:pPr>
              <w:jc w:val="both"/>
              <w:rPr>
                <w:rFonts w:ascii="Arial" w:hAnsi="Arial" w:cs="Arial"/>
              </w:rPr>
            </w:pPr>
            <w:r w:rsidRPr="00E40722">
              <w:rPr>
                <w:rFonts w:ascii="Arial" w:hAnsi="Arial" w:cs="Arial"/>
                <w:bCs/>
              </w:rPr>
              <w:t xml:space="preserve">The FSO assists </w:t>
            </w:r>
            <w:r w:rsidRPr="00E40722">
              <w:rPr>
                <w:rFonts w:ascii="Arial" w:hAnsi="Arial" w:cs="Arial"/>
              </w:rPr>
              <w:t xml:space="preserve">NHSGG&amp;C in fulfilling its obligations to ensure the safety in the event of fire of persons present within Board premises including staff, patients, visitors, contractors, students and volunteers. Also, to NHSGG&amp;C personnel who have cause to be based in premises which are not owned or operated by NHSGG&amp;C. </w:t>
            </w:r>
          </w:p>
          <w:p w:rsidR="00A227EE" w:rsidRPr="00E40722" w:rsidRDefault="00A227EE" w:rsidP="00370E56">
            <w:pPr>
              <w:jc w:val="both"/>
              <w:rPr>
                <w:rFonts w:ascii="Arial" w:hAnsi="Arial" w:cs="Arial"/>
                <w:bCs/>
              </w:rPr>
            </w:pPr>
          </w:p>
          <w:p w:rsidR="00A227EE" w:rsidRPr="00E40722" w:rsidRDefault="00A227EE" w:rsidP="00370E56">
            <w:pPr>
              <w:jc w:val="both"/>
              <w:rPr>
                <w:rFonts w:ascii="Arial" w:hAnsi="Arial" w:cs="Arial"/>
                <w:bCs/>
              </w:rPr>
            </w:pPr>
            <w:r w:rsidRPr="00E40722">
              <w:rPr>
                <w:rFonts w:ascii="Arial" w:hAnsi="Arial" w:cs="Arial"/>
                <w:bCs/>
              </w:rPr>
              <w:t>T</w:t>
            </w:r>
            <w:r w:rsidR="008D1F4C" w:rsidRPr="00E40722">
              <w:rPr>
                <w:rFonts w:ascii="Arial" w:hAnsi="Arial" w:cs="Arial"/>
                <w:bCs/>
              </w:rPr>
              <w:t xml:space="preserve">he </w:t>
            </w:r>
            <w:r w:rsidR="00065CF0" w:rsidRPr="00E40722">
              <w:rPr>
                <w:rFonts w:ascii="Arial" w:hAnsi="Arial" w:cs="Arial"/>
                <w:bCs/>
              </w:rPr>
              <w:t>FSO</w:t>
            </w:r>
            <w:r w:rsidR="008D1F4C" w:rsidRPr="00E40722">
              <w:rPr>
                <w:rFonts w:ascii="Arial" w:hAnsi="Arial" w:cs="Arial"/>
                <w:bCs/>
              </w:rPr>
              <w:t xml:space="preserve"> </w:t>
            </w:r>
            <w:r w:rsidRPr="00E40722">
              <w:rPr>
                <w:rFonts w:ascii="Arial" w:hAnsi="Arial" w:cs="Arial"/>
                <w:bCs/>
              </w:rPr>
              <w:t xml:space="preserve">contributes to </w:t>
            </w:r>
            <w:r w:rsidR="008D1F4C" w:rsidRPr="00E40722">
              <w:rPr>
                <w:rFonts w:ascii="Arial" w:hAnsi="Arial" w:cs="Arial"/>
                <w:bCs/>
              </w:rPr>
              <w:t>patient care by ens</w:t>
            </w:r>
            <w:r w:rsidR="00967053" w:rsidRPr="00E40722">
              <w:rPr>
                <w:rFonts w:ascii="Arial" w:hAnsi="Arial" w:cs="Arial"/>
                <w:bCs/>
              </w:rPr>
              <w:t>uring that the environment that</w:t>
            </w:r>
            <w:r w:rsidR="008D1F4C" w:rsidRPr="00E40722">
              <w:rPr>
                <w:rFonts w:ascii="Arial" w:hAnsi="Arial" w:cs="Arial"/>
                <w:bCs/>
              </w:rPr>
              <w:t xml:space="preserve"> patients,</w:t>
            </w:r>
            <w:r w:rsidR="00156469" w:rsidRPr="00E40722">
              <w:rPr>
                <w:rFonts w:ascii="Arial" w:hAnsi="Arial" w:cs="Arial"/>
                <w:bCs/>
              </w:rPr>
              <w:t xml:space="preserve"> staff</w:t>
            </w:r>
            <w:r w:rsidR="008D1F4C" w:rsidRPr="00E40722">
              <w:rPr>
                <w:rFonts w:ascii="Arial" w:hAnsi="Arial" w:cs="Arial"/>
                <w:bCs/>
              </w:rPr>
              <w:t xml:space="preserve"> and visitors occupy is safe from the effects of fire.</w:t>
            </w:r>
            <w:r w:rsidR="00A21DCA" w:rsidRPr="00E40722">
              <w:rPr>
                <w:rFonts w:ascii="Arial" w:hAnsi="Arial" w:cs="Arial"/>
                <w:bCs/>
              </w:rPr>
              <w:t xml:space="preserve"> </w:t>
            </w:r>
          </w:p>
          <w:p w:rsidR="00A227EE" w:rsidRPr="00E40722" w:rsidRDefault="00A227EE" w:rsidP="00370E56">
            <w:pPr>
              <w:jc w:val="both"/>
              <w:rPr>
                <w:rFonts w:ascii="Arial" w:hAnsi="Arial" w:cs="Arial"/>
                <w:bCs/>
              </w:rPr>
            </w:pPr>
          </w:p>
          <w:p w:rsidR="007008C7" w:rsidRPr="00E40722" w:rsidRDefault="00A21DCA" w:rsidP="00370E56">
            <w:pPr>
              <w:jc w:val="both"/>
              <w:rPr>
                <w:rFonts w:ascii="Arial" w:hAnsi="Arial" w:cs="Arial"/>
                <w:bCs/>
              </w:rPr>
            </w:pPr>
            <w:r w:rsidRPr="00E40722">
              <w:rPr>
                <w:rFonts w:ascii="Arial" w:hAnsi="Arial" w:cs="Arial"/>
                <w:bCs/>
              </w:rPr>
              <w:t>The</w:t>
            </w:r>
            <w:r w:rsidR="008D1F4C" w:rsidRPr="00E40722">
              <w:rPr>
                <w:rFonts w:ascii="Arial" w:hAnsi="Arial" w:cs="Arial"/>
                <w:bCs/>
              </w:rPr>
              <w:t xml:space="preserve"> </w:t>
            </w:r>
            <w:r w:rsidRPr="00E40722">
              <w:rPr>
                <w:rFonts w:ascii="Arial" w:hAnsi="Arial" w:cs="Arial"/>
                <w:bCs/>
              </w:rPr>
              <w:t>FSO</w:t>
            </w:r>
            <w:r w:rsidR="0010636C" w:rsidRPr="00E40722">
              <w:rPr>
                <w:rFonts w:ascii="Arial" w:hAnsi="Arial" w:cs="Arial"/>
                <w:bCs/>
              </w:rPr>
              <w:t xml:space="preserve"> implement</w:t>
            </w:r>
            <w:r w:rsidRPr="00E40722">
              <w:rPr>
                <w:rFonts w:ascii="Arial" w:hAnsi="Arial" w:cs="Arial"/>
                <w:bCs/>
              </w:rPr>
              <w:t>s</w:t>
            </w:r>
            <w:r w:rsidR="0010636C" w:rsidRPr="00E40722">
              <w:rPr>
                <w:rFonts w:ascii="Arial" w:hAnsi="Arial" w:cs="Arial"/>
                <w:bCs/>
              </w:rPr>
              <w:t xml:space="preserve"> the Boards’ Fire </w:t>
            </w:r>
            <w:r w:rsidR="00DA72BE" w:rsidRPr="00E40722">
              <w:rPr>
                <w:rFonts w:ascii="Arial" w:hAnsi="Arial" w:cs="Arial"/>
                <w:bCs/>
              </w:rPr>
              <w:t xml:space="preserve">Safety </w:t>
            </w:r>
            <w:r w:rsidR="0010636C" w:rsidRPr="00E40722">
              <w:rPr>
                <w:rFonts w:ascii="Arial" w:hAnsi="Arial" w:cs="Arial"/>
                <w:bCs/>
              </w:rPr>
              <w:t xml:space="preserve">Policy </w:t>
            </w:r>
            <w:r w:rsidR="00541997" w:rsidRPr="00E40722">
              <w:rPr>
                <w:rFonts w:ascii="Arial" w:hAnsi="Arial" w:cs="Arial"/>
                <w:bCs/>
              </w:rPr>
              <w:t>by ensuring that training dates are available for staff to receive the appropriate type of</w:t>
            </w:r>
            <w:r w:rsidR="0010636C" w:rsidRPr="00E40722">
              <w:rPr>
                <w:rFonts w:ascii="Arial" w:hAnsi="Arial" w:cs="Arial"/>
                <w:bCs/>
              </w:rPr>
              <w:t xml:space="preserve"> training</w:t>
            </w:r>
            <w:r w:rsidR="00541997" w:rsidRPr="00E40722">
              <w:rPr>
                <w:rFonts w:ascii="Arial" w:hAnsi="Arial" w:cs="Arial"/>
                <w:bCs/>
              </w:rPr>
              <w:t>, as per the agreed training</w:t>
            </w:r>
            <w:r w:rsidR="0010636C" w:rsidRPr="00E40722">
              <w:rPr>
                <w:rFonts w:ascii="Arial" w:hAnsi="Arial" w:cs="Arial"/>
                <w:bCs/>
              </w:rPr>
              <w:t xml:space="preserve"> matrix</w:t>
            </w:r>
            <w:r w:rsidR="00541997" w:rsidRPr="00E40722">
              <w:rPr>
                <w:rFonts w:ascii="Arial" w:hAnsi="Arial" w:cs="Arial"/>
                <w:bCs/>
              </w:rPr>
              <w:t xml:space="preserve">. </w:t>
            </w:r>
            <w:r w:rsidR="0010636C" w:rsidRPr="00E40722">
              <w:rPr>
                <w:rFonts w:ascii="Arial" w:hAnsi="Arial" w:cs="Arial"/>
                <w:bCs/>
              </w:rPr>
              <w:t xml:space="preserve"> </w:t>
            </w:r>
          </w:p>
          <w:p w:rsidR="00A227EE" w:rsidRPr="00E40722" w:rsidRDefault="00A227EE" w:rsidP="00370E56">
            <w:pPr>
              <w:jc w:val="both"/>
              <w:rPr>
                <w:rFonts w:ascii="Arial" w:hAnsi="Arial" w:cs="Arial"/>
                <w:bCs/>
              </w:rPr>
            </w:pPr>
          </w:p>
          <w:p w:rsidR="0023410F" w:rsidRPr="00E40722" w:rsidRDefault="0023410F" w:rsidP="00370E56">
            <w:pPr>
              <w:jc w:val="both"/>
              <w:rPr>
                <w:rFonts w:ascii="Arial" w:hAnsi="Arial" w:cs="Arial"/>
                <w:bCs/>
              </w:rPr>
            </w:pPr>
          </w:p>
          <w:p w:rsidR="0023410F" w:rsidRPr="00E40722" w:rsidRDefault="0023410F" w:rsidP="00370E56">
            <w:pPr>
              <w:jc w:val="both"/>
              <w:rPr>
                <w:rFonts w:ascii="Arial" w:hAnsi="Arial" w:cs="Arial"/>
                <w:bCs/>
              </w:rPr>
            </w:pPr>
          </w:p>
          <w:p w:rsidR="008D1F4C" w:rsidRPr="00E40722" w:rsidRDefault="008D1F4C" w:rsidP="00370E56">
            <w:pPr>
              <w:jc w:val="both"/>
              <w:rPr>
                <w:rFonts w:ascii="Arial" w:hAnsi="Arial" w:cs="Arial"/>
                <w:bCs/>
              </w:rPr>
            </w:pPr>
            <w:r w:rsidRPr="00E40722">
              <w:rPr>
                <w:rFonts w:ascii="Arial" w:hAnsi="Arial" w:cs="Arial"/>
                <w:bCs/>
              </w:rPr>
              <w:t xml:space="preserve">Many of the mandatory and NHSGG&amp;C fire related processes required to be undertaken by the </w:t>
            </w:r>
            <w:r w:rsidR="00BF3731" w:rsidRPr="00E40722">
              <w:rPr>
                <w:rFonts w:ascii="Arial" w:hAnsi="Arial" w:cs="Arial"/>
                <w:bCs/>
              </w:rPr>
              <w:t>FSO are</w:t>
            </w:r>
            <w:r w:rsidRPr="00E40722">
              <w:rPr>
                <w:rFonts w:ascii="Arial" w:hAnsi="Arial" w:cs="Arial"/>
                <w:bCs/>
              </w:rPr>
              <w:t xml:space="preserve"> undertaken to reduce the risk to patients and the healthcare environment.</w:t>
            </w:r>
            <w:r w:rsidR="00A21DCA" w:rsidRPr="00E40722">
              <w:rPr>
                <w:rFonts w:ascii="Arial" w:hAnsi="Arial" w:cs="Arial"/>
                <w:bCs/>
              </w:rPr>
              <w:t xml:space="preserve"> These include </w:t>
            </w:r>
            <w:r w:rsidR="000A36B3" w:rsidRPr="00E40722">
              <w:rPr>
                <w:rFonts w:ascii="Arial" w:hAnsi="Arial" w:cs="Arial"/>
                <w:bCs/>
              </w:rPr>
              <w:t>FRA completion and bi</w:t>
            </w:r>
            <w:r w:rsidR="00065CF0" w:rsidRPr="00E40722">
              <w:rPr>
                <w:rFonts w:ascii="Arial" w:hAnsi="Arial" w:cs="Arial"/>
                <w:bCs/>
              </w:rPr>
              <w:t>ennial</w:t>
            </w:r>
            <w:r w:rsidR="000A36B3" w:rsidRPr="00E40722">
              <w:rPr>
                <w:rFonts w:ascii="Arial" w:hAnsi="Arial" w:cs="Arial"/>
                <w:bCs/>
              </w:rPr>
              <w:t xml:space="preserve"> reviews of the risk assessments</w:t>
            </w:r>
            <w:r w:rsidR="00932EF1" w:rsidRPr="00E40722">
              <w:rPr>
                <w:rFonts w:ascii="Arial" w:hAnsi="Arial" w:cs="Arial"/>
                <w:bCs/>
              </w:rPr>
              <w:t xml:space="preserve">, </w:t>
            </w:r>
            <w:r w:rsidR="00A21DCA" w:rsidRPr="00E40722">
              <w:rPr>
                <w:rFonts w:ascii="Arial" w:hAnsi="Arial" w:cs="Arial"/>
                <w:bCs/>
              </w:rPr>
              <w:t>initiation of fire investigations through interviewing staff, examinations of  fire areas</w:t>
            </w:r>
            <w:r w:rsidR="00062DCE" w:rsidRPr="00E40722">
              <w:rPr>
                <w:rFonts w:ascii="Arial" w:hAnsi="Arial" w:cs="Arial"/>
                <w:bCs/>
              </w:rPr>
              <w:t>, presentation of a Root Cause A</w:t>
            </w:r>
            <w:r w:rsidR="00A21DCA" w:rsidRPr="00E40722">
              <w:rPr>
                <w:rFonts w:ascii="Arial" w:hAnsi="Arial" w:cs="Arial"/>
                <w:bCs/>
              </w:rPr>
              <w:t>nalysis</w:t>
            </w:r>
            <w:r w:rsidR="00065CF0" w:rsidRPr="00E40722">
              <w:rPr>
                <w:rFonts w:ascii="Arial" w:hAnsi="Arial" w:cs="Arial"/>
                <w:bCs/>
              </w:rPr>
              <w:t xml:space="preserve"> (RCA)</w:t>
            </w:r>
            <w:r w:rsidR="00A21DCA" w:rsidRPr="00E40722">
              <w:rPr>
                <w:rFonts w:ascii="Arial" w:hAnsi="Arial" w:cs="Arial"/>
                <w:bCs/>
              </w:rPr>
              <w:t xml:space="preserve"> report, follow</w:t>
            </w:r>
            <w:r w:rsidR="00062DCE" w:rsidRPr="00E40722">
              <w:rPr>
                <w:rFonts w:ascii="Arial" w:hAnsi="Arial" w:cs="Arial"/>
                <w:bCs/>
              </w:rPr>
              <w:t xml:space="preserve">ing </w:t>
            </w:r>
            <w:r w:rsidR="00A21DCA" w:rsidRPr="00E40722">
              <w:rPr>
                <w:rFonts w:ascii="Arial" w:hAnsi="Arial" w:cs="Arial"/>
                <w:bCs/>
              </w:rPr>
              <w:t>up</w:t>
            </w:r>
            <w:r w:rsidR="00062DCE" w:rsidRPr="00E40722">
              <w:rPr>
                <w:rFonts w:ascii="Arial" w:hAnsi="Arial" w:cs="Arial"/>
                <w:bCs/>
              </w:rPr>
              <w:t xml:space="preserve"> of</w:t>
            </w:r>
            <w:r w:rsidR="00A21DCA" w:rsidRPr="00E40722">
              <w:rPr>
                <w:rFonts w:ascii="Arial" w:hAnsi="Arial" w:cs="Arial"/>
                <w:bCs/>
              </w:rPr>
              <w:t xml:space="preserve"> fire alarm actuations, </w:t>
            </w:r>
            <w:r w:rsidR="000A36B3" w:rsidRPr="00E40722">
              <w:rPr>
                <w:rFonts w:ascii="Arial" w:hAnsi="Arial" w:cs="Arial"/>
                <w:bCs/>
              </w:rPr>
              <w:t>and providing</w:t>
            </w:r>
            <w:r w:rsidR="00A21DCA" w:rsidRPr="00E40722">
              <w:rPr>
                <w:rFonts w:ascii="Arial" w:hAnsi="Arial" w:cs="Arial"/>
                <w:bCs/>
              </w:rPr>
              <w:t xml:space="preserve"> technical advice to r</w:t>
            </w:r>
            <w:r w:rsidR="00062DCE" w:rsidRPr="00E40722">
              <w:rPr>
                <w:rFonts w:ascii="Arial" w:hAnsi="Arial" w:cs="Arial"/>
                <w:bCs/>
              </w:rPr>
              <w:t>educe further calls and completion of</w:t>
            </w:r>
            <w:r w:rsidR="00A21DCA" w:rsidRPr="00E40722">
              <w:rPr>
                <w:rFonts w:ascii="Arial" w:hAnsi="Arial" w:cs="Arial"/>
                <w:bCs/>
              </w:rPr>
              <w:t xml:space="preserve"> Directorates weekly alarm call return</w:t>
            </w:r>
            <w:r w:rsidR="00062DCE" w:rsidRPr="00E40722">
              <w:rPr>
                <w:rFonts w:ascii="Arial" w:hAnsi="Arial" w:cs="Arial"/>
                <w:bCs/>
              </w:rPr>
              <w:t>s.</w:t>
            </w:r>
          </w:p>
          <w:p w:rsidR="00A227EE" w:rsidRPr="00E40722" w:rsidRDefault="00A227EE" w:rsidP="00370E56">
            <w:pPr>
              <w:jc w:val="both"/>
              <w:rPr>
                <w:rFonts w:ascii="Arial" w:hAnsi="Arial" w:cs="Arial"/>
                <w:bCs/>
              </w:rPr>
            </w:pPr>
          </w:p>
          <w:p w:rsidR="000A36B3" w:rsidRPr="00E40722" w:rsidRDefault="000A36B3" w:rsidP="00370E56">
            <w:pPr>
              <w:jc w:val="both"/>
              <w:rPr>
                <w:rFonts w:ascii="Arial" w:hAnsi="Arial" w:cs="Arial"/>
                <w:bCs/>
              </w:rPr>
            </w:pPr>
            <w:r w:rsidRPr="00E40722">
              <w:rPr>
                <w:rFonts w:ascii="Arial" w:hAnsi="Arial" w:cs="Arial"/>
              </w:rPr>
              <w:t>All training is</w:t>
            </w:r>
            <w:r w:rsidRPr="00E40722">
              <w:rPr>
                <w:rFonts w:ascii="Arial" w:hAnsi="Arial" w:cs="Arial"/>
                <w:bCs/>
              </w:rPr>
              <w:t xml:space="preserve"> recorded via the NHSGG&amp;C system of recording training records to ensure that up to date information is available for reporting purposes. </w:t>
            </w:r>
          </w:p>
          <w:p w:rsidR="00A227EE" w:rsidRPr="00E40722" w:rsidRDefault="00A227EE" w:rsidP="00370E56">
            <w:pPr>
              <w:jc w:val="both"/>
              <w:rPr>
                <w:rFonts w:ascii="Arial" w:hAnsi="Arial" w:cs="Arial"/>
                <w:bCs/>
              </w:rPr>
            </w:pPr>
          </w:p>
          <w:p w:rsidR="00A227EE" w:rsidRPr="00E40722" w:rsidRDefault="00A227EE" w:rsidP="00370E56">
            <w:pPr>
              <w:jc w:val="both"/>
              <w:rPr>
                <w:rFonts w:ascii="Arial" w:hAnsi="Arial" w:cs="Arial"/>
              </w:rPr>
            </w:pPr>
            <w:r w:rsidRPr="00E40722">
              <w:rPr>
                <w:rFonts w:ascii="Arial" w:hAnsi="Arial" w:cs="Arial"/>
              </w:rPr>
              <w:t>T</w:t>
            </w:r>
            <w:r w:rsidR="007008C7" w:rsidRPr="00E40722">
              <w:rPr>
                <w:rFonts w:ascii="Arial" w:hAnsi="Arial" w:cs="Arial"/>
              </w:rPr>
              <w:t xml:space="preserve">he </w:t>
            </w:r>
            <w:r w:rsidR="00062DCE" w:rsidRPr="00E40722">
              <w:rPr>
                <w:rFonts w:ascii="Arial" w:hAnsi="Arial" w:cs="Arial"/>
              </w:rPr>
              <w:t>FSO</w:t>
            </w:r>
            <w:r w:rsidR="007008C7" w:rsidRPr="00E40722">
              <w:rPr>
                <w:rFonts w:ascii="Arial" w:hAnsi="Arial" w:cs="Arial"/>
              </w:rPr>
              <w:t xml:space="preserve"> has a high degree of autonomy to secure final r</w:t>
            </w:r>
            <w:r w:rsidR="00037D6E" w:rsidRPr="00E40722">
              <w:rPr>
                <w:rFonts w:ascii="Arial" w:hAnsi="Arial" w:cs="Arial"/>
              </w:rPr>
              <w:t>e</w:t>
            </w:r>
            <w:r w:rsidR="007008C7" w:rsidRPr="00E40722">
              <w:rPr>
                <w:rFonts w:ascii="Arial" w:hAnsi="Arial" w:cs="Arial"/>
              </w:rPr>
              <w:t xml:space="preserve">solution of </w:t>
            </w:r>
            <w:r w:rsidR="00CD402E" w:rsidRPr="00E40722">
              <w:rPr>
                <w:rFonts w:ascii="Arial" w:hAnsi="Arial" w:cs="Arial"/>
              </w:rPr>
              <w:t>daily</w:t>
            </w:r>
            <w:r w:rsidR="007008C7" w:rsidRPr="00E40722">
              <w:rPr>
                <w:rFonts w:ascii="Arial" w:hAnsi="Arial" w:cs="Arial"/>
              </w:rPr>
              <w:t xml:space="preserve"> operational fire safety problems</w:t>
            </w:r>
            <w:r w:rsidR="00037D6E" w:rsidRPr="00E40722">
              <w:rPr>
                <w:rFonts w:ascii="Arial" w:hAnsi="Arial" w:cs="Arial"/>
              </w:rPr>
              <w:t xml:space="preserve">. </w:t>
            </w:r>
          </w:p>
          <w:p w:rsidR="00A227EE" w:rsidRPr="00E40722" w:rsidRDefault="00A227EE" w:rsidP="00370E56">
            <w:pPr>
              <w:jc w:val="both"/>
              <w:rPr>
                <w:rFonts w:ascii="Arial" w:hAnsi="Arial" w:cs="Arial"/>
              </w:rPr>
            </w:pPr>
          </w:p>
          <w:p w:rsidR="00037D6E" w:rsidRPr="00E40722" w:rsidRDefault="00A227EE" w:rsidP="00370E56">
            <w:pPr>
              <w:jc w:val="both"/>
              <w:rPr>
                <w:rFonts w:ascii="Arial" w:hAnsi="Arial" w:cs="Arial"/>
              </w:rPr>
            </w:pPr>
            <w:r w:rsidRPr="00E40722">
              <w:rPr>
                <w:rFonts w:ascii="Arial" w:hAnsi="Arial" w:cs="Arial"/>
              </w:rPr>
              <w:t>The</w:t>
            </w:r>
            <w:r w:rsidR="000901C8" w:rsidRPr="00E40722">
              <w:rPr>
                <w:rFonts w:ascii="Arial" w:hAnsi="Arial" w:cs="Arial"/>
              </w:rPr>
              <w:t xml:space="preserve"> FSO will </w:t>
            </w:r>
            <w:r w:rsidR="00077CFC" w:rsidRPr="00E40722">
              <w:rPr>
                <w:rFonts w:ascii="Arial" w:hAnsi="Arial" w:cs="Arial"/>
              </w:rPr>
              <w:t xml:space="preserve">interpret </w:t>
            </w:r>
            <w:r w:rsidR="00C40797" w:rsidRPr="00E40722">
              <w:rPr>
                <w:rFonts w:ascii="Arial" w:hAnsi="Arial" w:cs="Arial"/>
              </w:rPr>
              <w:t xml:space="preserve">the </w:t>
            </w:r>
            <w:r w:rsidR="00077CFC" w:rsidRPr="00E40722">
              <w:rPr>
                <w:rFonts w:ascii="Arial" w:hAnsi="Arial" w:cs="Arial"/>
              </w:rPr>
              <w:t>fire requirements</w:t>
            </w:r>
            <w:r w:rsidR="00C40797" w:rsidRPr="00E40722">
              <w:rPr>
                <w:rFonts w:ascii="Arial" w:hAnsi="Arial" w:cs="Arial"/>
              </w:rPr>
              <w:t xml:space="preserve"> for an area</w:t>
            </w:r>
            <w:r w:rsidR="00077CFC" w:rsidRPr="00E40722">
              <w:rPr>
                <w:rFonts w:ascii="Arial" w:hAnsi="Arial" w:cs="Arial"/>
              </w:rPr>
              <w:t xml:space="preserve">, </w:t>
            </w:r>
            <w:r w:rsidR="00062DCE" w:rsidRPr="00E40722">
              <w:rPr>
                <w:rFonts w:ascii="Arial" w:hAnsi="Arial" w:cs="Arial"/>
              </w:rPr>
              <w:t xml:space="preserve">approve, release </w:t>
            </w:r>
            <w:r w:rsidR="000901C8" w:rsidRPr="00E40722">
              <w:rPr>
                <w:rFonts w:ascii="Arial" w:hAnsi="Arial" w:cs="Arial"/>
              </w:rPr>
              <w:t>and</w:t>
            </w:r>
            <w:r w:rsidR="00062DCE" w:rsidRPr="00E40722">
              <w:rPr>
                <w:rFonts w:ascii="Arial" w:hAnsi="Arial" w:cs="Arial"/>
              </w:rPr>
              <w:t xml:space="preserve"> sign off action plans</w:t>
            </w:r>
            <w:r w:rsidR="00C40797" w:rsidRPr="00E40722">
              <w:rPr>
                <w:rFonts w:ascii="Arial" w:hAnsi="Arial" w:cs="Arial"/>
              </w:rPr>
              <w:t xml:space="preserve"> that inform</w:t>
            </w:r>
            <w:r w:rsidR="00077CFC" w:rsidRPr="00E40722">
              <w:rPr>
                <w:rFonts w:ascii="Arial" w:hAnsi="Arial" w:cs="Arial"/>
              </w:rPr>
              <w:t xml:space="preserve"> budget holders of the</w:t>
            </w:r>
            <w:r w:rsidR="000901C8" w:rsidRPr="00E40722">
              <w:rPr>
                <w:rFonts w:ascii="Arial" w:hAnsi="Arial" w:cs="Arial"/>
              </w:rPr>
              <w:t xml:space="preserve"> risk assessed</w:t>
            </w:r>
            <w:r w:rsidR="00077CFC" w:rsidRPr="00E40722">
              <w:rPr>
                <w:rFonts w:ascii="Arial" w:hAnsi="Arial" w:cs="Arial"/>
              </w:rPr>
              <w:t xml:space="preserve"> priority issues within their premises.</w:t>
            </w:r>
          </w:p>
          <w:p w:rsidR="00967053" w:rsidRPr="00E40722" w:rsidRDefault="00967053" w:rsidP="00370E56">
            <w:pPr>
              <w:jc w:val="both"/>
              <w:rPr>
                <w:rFonts w:ascii="Arial" w:hAnsi="Arial" w:cs="Arial"/>
              </w:rPr>
            </w:pPr>
          </w:p>
        </w:tc>
      </w:tr>
      <w:tr w:rsidR="00BF0754" w:rsidRPr="00E40722" w:rsidTr="002154C5">
        <w:trPr>
          <w:jc w:val="center"/>
        </w:trPr>
        <w:tc>
          <w:tcPr>
            <w:tcW w:w="10440" w:type="dxa"/>
          </w:tcPr>
          <w:p w:rsidR="0014363E" w:rsidRPr="00E40722" w:rsidRDefault="008D1F4C" w:rsidP="00370E56">
            <w:pPr>
              <w:ind w:left="360"/>
              <w:jc w:val="both"/>
              <w:rPr>
                <w:rFonts w:ascii="Arial" w:hAnsi="Arial" w:cs="Arial"/>
                <w:b/>
                <w:bCs/>
              </w:rPr>
            </w:pPr>
            <w:r w:rsidRPr="00E40722">
              <w:rPr>
                <w:rFonts w:ascii="Arial" w:hAnsi="Arial" w:cs="Arial"/>
                <w:b/>
                <w:bCs/>
              </w:rPr>
              <w:lastRenderedPageBreak/>
              <w:t>5.</w:t>
            </w:r>
            <w:r w:rsidR="008E5152" w:rsidRPr="00E40722">
              <w:rPr>
                <w:rFonts w:ascii="Arial" w:hAnsi="Arial" w:cs="Arial"/>
                <w:b/>
                <w:bCs/>
              </w:rPr>
              <w:t xml:space="preserve"> </w:t>
            </w:r>
            <w:r w:rsidR="00BF0754" w:rsidRPr="00E40722">
              <w:rPr>
                <w:rFonts w:ascii="Arial" w:hAnsi="Arial" w:cs="Arial"/>
                <w:b/>
                <w:bCs/>
              </w:rPr>
              <w:t>ORGANISATIONAL POSITION</w:t>
            </w:r>
          </w:p>
        </w:tc>
      </w:tr>
      <w:tr w:rsidR="00BF0754" w:rsidRPr="00E40722" w:rsidTr="002154C5">
        <w:trPr>
          <w:jc w:val="center"/>
        </w:trPr>
        <w:tc>
          <w:tcPr>
            <w:tcW w:w="10440" w:type="dxa"/>
          </w:tcPr>
          <w:p w:rsidR="0014363E" w:rsidRPr="00E40722" w:rsidRDefault="00D17744" w:rsidP="00370E56">
            <w:pPr>
              <w:jc w:val="center"/>
              <w:rPr>
                <w:rFonts w:ascii="Arial" w:hAnsi="Arial" w:cs="Arial"/>
                <w:bCs/>
              </w:rPr>
            </w:pPr>
            <w:r w:rsidRPr="00E40722">
              <w:rPr>
                <w:rFonts w:ascii="Arial" w:hAnsi="Arial" w:cs="Arial"/>
                <w:bCs/>
                <w:noProof/>
              </w:rPr>
              <w:lastRenderedPageBreak/>
              <mc:AlternateContent>
                <mc:Choice Requires="wpc">
                  <w:drawing>
                    <wp:inline distT="0" distB="0" distL="0" distR="0">
                      <wp:extent cx="2171700" cy="1936750"/>
                      <wp:effectExtent l="5080" t="10160" r="4445" b="0"/>
                      <wp:docPr id="34" name="Canvas 3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Rectangle 25"/>
                              <wps:cNvSpPr>
                                <a:spLocks noChangeArrowheads="1"/>
                              </wps:cNvSpPr>
                              <wps:spPr bwMode="auto">
                                <a:xfrm>
                                  <a:off x="0" y="1007745"/>
                                  <a:ext cx="2056765" cy="342900"/>
                                </a:xfrm>
                                <a:prstGeom prst="rect">
                                  <a:avLst/>
                                </a:prstGeom>
                                <a:solidFill>
                                  <a:srgbClr val="BBE0E3"/>
                                </a:solidFill>
                                <a:ln w="9525">
                                  <a:solidFill>
                                    <a:srgbClr val="000000"/>
                                  </a:solidFill>
                                  <a:miter lim="800000"/>
                                  <a:headEnd/>
                                  <a:tailEnd/>
                                </a:ln>
                              </wps:spPr>
                              <wps:txbx>
                                <w:txbxContent>
                                  <w:p w:rsidR="00C95AA3" w:rsidRPr="00E0162D" w:rsidRDefault="00D17744" w:rsidP="008B4E6F">
                                    <w:pPr>
                                      <w:autoSpaceDE w:val="0"/>
                                      <w:autoSpaceDN w:val="0"/>
                                      <w:adjustRightInd w:val="0"/>
                                      <w:jc w:val="cente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Corporate Facilities Lead</w:t>
                                    </w:r>
                                  </w:p>
                                </w:txbxContent>
                              </wps:txbx>
                              <wps:bodyPr rot="0" vert="horz" wrap="square" lIns="91440" tIns="45720" rIns="91440" bIns="45720" anchor="ctr" anchorCtr="0" upright="1">
                                <a:noAutofit/>
                              </wps:bodyPr>
                            </wps:wsp>
                            <wps:wsp>
                              <wps:cNvPr id="2" name="Rectangle 26"/>
                              <wps:cNvSpPr>
                                <a:spLocks noChangeArrowheads="1"/>
                              </wps:cNvSpPr>
                              <wps:spPr bwMode="auto">
                                <a:xfrm>
                                  <a:off x="25400" y="1428750"/>
                                  <a:ext cx="2056765" cy="342900"/>
                                </a:xfrm>
                                <a:prstGeom prst="rect">
                                  <a:avLst/>
                                </a:prstGeom>
                                <a:solidFill>
                                  <a:srgbClr val="BBE0E3"/>
                                </a:solidFill>
                                <a:ln w="9525">
                                  <a:solidFill>
                                    <a:srgbClr val="000000"/>
                                  </a:solidFill>
                                  <a:miter lim="800000"/>
                                  <a:headEnd/>
                                  <a:tailEnd/>
                                </a:ln>
                              </wps:spPr>
                              <wps:txbx>
                                <w:txbxContent>
                                  <w:p w:rsidR="00C95AA3" w:rsidRPr="00E0162D" w:rsidRDefault="00C95AA3" w:rsidP="008B4E6F">
                                    <w:pPr>
                                      <w:autoSpaceDE w:val="0"/>
                                      <w:autoSpaceDN w:val="0"/>
                                      <w:adjustRightInd w:val="0"/>
                                      <w:jc w:val="center"/>
                                      <w:rPr>
                                        <w:rFonts w:ascii="Microsoft Sans Serif" w:hAnsi="Microsoft Sans Serif" w:cs="Microsoft Sans Serif"/>
                                        <w:color w:val="000000"/>
                                        <w:sz w:val="20"/>
                                        <w:szCs w:val="20"/>
                                      </w:rPr>
                                    </w:pPr>
                                    <w:r w:rsidRPr="00E0162D">
                                      <w:rPr>
                                        <w:rFonts w:ascii="Microsoft Sans Serif" w:hAnsi="Microsoft Sans Serif" w:cs="Microsoft Sans Serif"/>
                                        <w:color w:val="000000"/>
                                        <w:sz w:val="20"/>
                                        <w:szCs w:val="20"/>
                                      </w:rPr>
                                      <w:t xml:space="preserve">Fire Safety Officer </w:t>
                                    </w:r>
                                    <w:r w:rsidRPr="00BA4379">
                                      <w:rPr>
                                        <w:rFonts w:ascii="Microsoft Sans Serif" w:hAnsi="Microsoft Sans Serif" w:cs="Microsoft Sans Serif"/>
                                        <w:sz w:val="20"/>
                                        <w:szCs w:val="20"/>
                                      </w:rPr>
                                      <w:t>[This Post]</w:t>
                                    </w:r>
                                  </w:p>
                                </w:txbxContent>
                              </wps:txbx>
                              <wps:bodyPr rot="0" vert="horz" wrap="square" lIns="91440" tIns="45720" rIns="91440" bIns="45720" anchor="ctr" anchorCtr="0" upright="1">
                                <a:noAutofit/>
                              </wps:bodyPr>
                            </wps:wsp>
                            <wps:wsp>
                              <wps:cNvPr id="3" name="Rectangle 30"/>
                              <wps:cNvSpPr>
                                <a:spLocks noChangeArrowheads="1"/>
                              </wps:cNvSpPr>
                              <wps:spPr bwMode="auto">
                                <a:xfrm>
                                  <a:off x="0" y="457200"/>
                                  <a:ext cx="2056765" cy="456565"/>
                                </a:xfrm>
                                <a:prstGeom prst="rect">
                                  <a:avLst/>
                                </a:prstGeom>
                                <a:solidFill>
                                  <a:srgbClr val="BBE0E3"/>
                                </a:solidFill>
                                <a:ln w="9525">
                                  <a:solidFill>
                                    <a:srgbClr val="000000"/>
                                  </a:solidFill>
                                  <a:miter lim="800000"/>
                                  <a:headEnd/>
                                  <a:tailEnd/>
                                </a:ln>
                              </wps:spPr>
                              <wps:txbx>
                                <w:txbxContent>
                                  <w:p w:rsidR="00C95AA3" w:rsidRPr="00D865C6" w:rsidRDefault="00C95AA3" w:rsidP="008B4E6F">
                                    <w:pPr>
                                      <w:autoSpaceDE w:val="0"/>
                                      <w:autoSpaceDN w:val="0"/>
                                      <w:adjustRightInd w:val="0"/>
                                      <w:jc w:val="center"/>
                                      <w:rPr>
                                        <w:rFonts w:ascii="Microsoft Sans Serif" w:hAnsi="Microsoft Sans Serif" w:cs="Microsoft Sans Serif"/>
                                        <w:color w:val="000000"/>
                                        <w:sz w:val="20"/>
                                        <w:szCs w:val="20"/>
                                      </w:rPr>
                                    </w:pPr>
                                    <w:r w:rsidRPr="00D865C6">
                                      <w:rPr>
                                        <w:rFonts w:ascii="Microsoft Sans Serif" w:hAnsi="Microsoft Sans Serif" w:cs="Microsoft Sans Serif"/>
                                        <w:color w:val="000000"/>
                                        <w:sz w:val="20"/>
                                        <w:szCs w:val="20"/>
                                      </w:rPr>
                                      <w:t>Director of Facilities</w:t>
                                    </w:r>
                                  </w:p>
                                  <w:p w:rsidR="00C95AA3" w:rsidRPr="00D865C6" w:rsidRDefault="00C95AA3" w:rsidP="008B4E6F">
                                    <w:pPr>
                                      <w:autoSpaceDE w:val="0"/>
                                      <w:autoSpaceDN w:val="0"/>
                                      <w:adjustRightInd w:val="0"/>
                                      <w:jc w:val="center"/>
                                      <w:rPr>
                                        <w:rFonts w:ascii="Microsoft Sans Serif" w:hAnsi="Microsoft Sans Serif" w:cs="Microsoft Sans Serif"/>
                                        <w:color w:val="000000"/>
                                        <w:sz w:val="20"/>
                                        <w:szCs w:val="20"/>
                                      </w:rPr>
                                    </w:pPr>
                                    <w:r w:rsidRPr="00D865C6">
                                      <w:rPr>
                                        <w:rFonts w:ascii="Microsoft Sans Serif" w:hAnsi="Microsoft Sans Serif" w:cs="Microsoft Sans Serif"/>
                                        <w:color w:val="000000"/>
                                        <w:sz w:val="20"/>
                                        <w:szCs w:val="20"/>
                                      </w:rPr>
                                      <w:t>(Nominated Officer, Fire)</w:t>
                                    </w:r>
                                  </w:p>
                                </w:txbxContent>
                              </wps:txbx>
                              <wps:bodyPr rot="0" vert="horz" wrap="square" lIns="91440" tIns="45720" rIns="91440" bIns="45720" anchor="ctr" anchorCtr="0" upright="1">
                                <a:noAutofit/>
                              </wps:bodyPr>
                            </wps:wsp>
                            <wps:wsp>
                              <wps:cNvPr id="4" name="Rectangle 32"/>
                              <wps:cNvSpPr>
                                <a:spLocks noChangeArrowheads="1"/>
                              </wps:cNvSpPr>
                              <wps:spPr bwMode="auto">
                                <a:xfrm>
                                  <a:off x="0" y="0"/>
                                  <a:ext cx="2056765" cy="342900"/>
                                </a:xfrm>
                                <a:prstGeom prst="rect">
                                  <a:avLst/>
                                </a:prstGeom>
                                <a:solidFill>
                                  <a:srgbClr val="BBE0E3"/>
                                </a:solidFill>
                                <a:ln w="9525">
                                  <a:solidFill>
                                    <a:srgbClr val="000000"/>
                                  </a:solidFill>
                                  <a:miter lim="800000"/>
                                  <a:headEnd/>
                                  <a:tailEnd/>
                                </a:ln>
                              </wps:spPr>
                              <wps:txbx>
                                <w:txbxContent>
                                  <w:p w:rsidR="00C95AA3" w:rsidRPr="00D865C6" w:rsidRDefault="00C95AA3" w:rsidP="008B4E6F">
                                    <w:pPr>
                                      <w:autoSpaceDE w:val="0"/>
                                      <w:autoSpaceDN w:val="0"/>
                                      <w:adjustRightInd w:val="0"/>
                                      <w:jc w:val="center"/>
                                      <w:rPr>
                                        <w:rFonts w:ascii="Microsoft Sans Serif" w:hAnsi="Microsoft Sans Serif" w:cs="Microsoft Sans Serif"/>
                                        <w:color w:val="000000"/>
                                        <w:sz w:val="20"/>
                                        <w:szCs w:val="20"/>
                                      </w:rPr>
                                    </w:pPr>
                                    <w:r w:rsidRPr="00D865C6">
                                      <w:rPr>
                                        <w:rFonts w:ascii="Microsoft Sans Serif" w:hAnsi="Microsoft Sans Serif" w:cs="Microsoft Sans Serif"/>
                                        <w:color w:val="000000"/>
                                        <w:sz w:val="20"/>
                                        <w:szCs w:val="20"/>
                                      </w:rPr>
                                      <w:t>Chief Executive Officer</w:t>
                                    </w:r>
                                  </w:p>
                                </w:txbxContent>
                              </wps:txbx>
                              <wps:bodyPr rot="0" vert="horz" wrap="square" lIns="91440" tIns="45720" rIns="91440" bIns="45720" anchor="ctr" anchorCtr="0" upright="1">
                                <a:noAutofit/>
                              </wps:bodyPr>
                            </wps:wsp>
                            <wps:wsp>
                              <wps:cNvPr id="5" name="Line 74"/>
                              <wps:cNvCnPr>
                                <a:cxnSpLocks noChangeShapeType="1"/>
                              </wps:cNvCnPr>
                              <wps:spPr bwMode="auto">
                                <a:xfrm>
                                  <a:off x="1028700" y="342900"/>
                                  <a:ext cx="635" cy="10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75"/>
                              <wps:cNvCnPr>
                                <a:cxnSpLocks noChangeShapeType="1"/>
                              </wps:cNvCnPr>
                              <wps:spPr bwMode="auto">
                                <a:xfrm>
                                  <a:off x="1028700" y="913765"/>
                                  <a:ext cx="63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77"/>
                              <wps:cNvCnPr>
                                <a:cxnSpLocks noChangeShapeType="1"/>
                              </wps:cNvCnPr>
                              <wps:spPr bwMode="auto">
                                <a:xfrm>
                                  <a:off x="1028065" y="1327150"/>
                                  <a:ext cx="635"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Canvas 34" o:spid="_x0000_s1026" editas="canvas" style="width:171pt;height:152.5pt;mso-position-horizontal-relative:char;mso-position-vertical-relative:line" coordsize="21717,19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">
                      <v:shape id="_x0000_s1027" type="#_x0000_t75" style="position:absolute;width:21717;height:19367;visibility:visible;mso-wrap-style:square">
                        <v:fill o:detectmouseclick="t"/>
                        <v:path o:connecttype="none"/>
                      </v:shape>
                      <v:rect id="Rectangle 25" o:spid="_x0000_s1028" style="position:absolute;top:10077;width:20567;height:3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HOTMAA&#10;AADaAAAADwAAAGRycy9kb3ducmV2LnhtbERPS4vCMBC+C/sfwgh7kTV1BZFqFFkQ9rAHn3SPQzM2&#10;1WZSmljrvzeC4Gn4+J4zX3a2Ei01vnSsYDRMQBDnTpdcKDjs119TED4ga6wck4I7eVguPnpzTLW7&#10;8ZbaXShEDGGfogITQp1K6XNDFv3Q1cSRO7nGYoiwKaRu8BbDbSW/k2QiLZYcGwzW9GMov+yuVoH8&#10;Ox72mfvfDMLxarL2ch5n5Vmpz363moEI1IW3+OX+1XE+PF95Xrl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bHOTMAAAADaAAAADwAAAAAAAAAAAAAAAACYAgAAZHJzL2Rvd25y&#10;ZXYueG1sUEsFBgAAAAAEAAQA9QAAAIUDAAAAAA==&#10;" fillcolor="#bbe0e3">
                        <v:textbox>
                          <w:txbxContent>
                            <w:p w:rsidR="00C95AA3" w:rsidRPr="00E0162D" w:rsidRDefault="00D17744" w:rsidP="008B4E6F">
                              <w:pPr>
                                <w:autoSpaceDE w:val="0"/>
                                <w:autoSpaceDN w:val="0"/>
                                <w:adjustRightInd w:val="0"/>
                                <w:jc w:val="cente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Corporate Facilities Lead</w:t>
                              </w:r>
                            </w:p>
                          </w:txbxContent>
                        </v:textbox>
                      </v:rect>
                      <v:rect id="Rectangle 26" o:spid="_x0000_s1029" style="position:absolute;left:254;top:14287;width:20567;height:3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NQO8QA&#10;AADaAAAADwAAAGRycy9kb3ducmV2LnhtbESPQWvCQBSE74X+h+UJvZS60YJIdBUpCD300MaE9PjI&#10;PrPR7NuQXZP033cLBY/DzHzDbPeTbcVAvW8cK1jMExDEldMN1wry0/FlDcIHZI2tY1LwQx72u8eH&#10;LabajfxFQxZqESHsU1RgQuhSKX1lyKKfu444emfXWwxR9rXUPY4Rblu5TJKVtNhwXDDY0Zuh6prd&#10;rAL5UeSn0n1/PofiZsrhenktm4tST7PpsAERaAr38H/7XStYwt+VeAPk7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jUDvEAAAA2gAAAA8AAAAAAAAAAAAAAAAAmAIAAGRycy9k&#10;b3ducmV2LnhtbFBLBQYAAAAABAAEAPUAAACJAwAAAAA=&#10;" fillcolor="#bbe0e3">
                        <v:textbox>
                          <w:txbxContent>
                            <w:p w:rsidR="00C95AA3" w:rsidRPr="00E0162D" w:rsidRDefault="00C95AA3" w:rsidP="008B4E6F">
                              <w:pPr>
                                <w:autoSpaceDE w:val="0"/>
                                <w:autoSpaceDN w:val="0"/>
                                <w:adjustRightInd w:val="0"/>
                                <w:jc w:val="center"/>
                                <w:rPr>
                                  <w:rFonts w:ascii="Microsoft Sans Serif" w:hAnsi="Microsoft Sans Serif" w:cs="Microsoft Sans Serif"/>
                                  <w:color w:val="000000"/>
                                  <w:sz w:val="20"/>
                                  <w:szCs w:val="20"/>
                                </w:rPr>
                              </w:pPr>
                              <w:r w:rsidRPr="00E0162D">
                                <w:rPr>
                                  <w:rFonts w:ascii="Microsoft Sans Serif" w:hAnsi="Microsoft Sans Serif" w:cs="Microsoft Sans Serif"/>
                                  <w:color w:val="000000"/>
                                  <w:sz w:val="20"/>
                                  <w:szCs w:val="20"/>
                                </w:rPr>
                                <w:t xml:space="preserve">Fire Safety Officer </w:t>
                              </w:r>
                              <w:r w:rsidRPr="00BA4379">
                                <w:rPr>
                                  <w:rFonts w:ascii="Microsoft Sans Serif" w:hAnsi="Microsoft Sans Serif" w:cs="Microsoft Sans Serif"/>
                                  <w:sz w:val="20"/>
                                  <w:szCs w:val="20"/>
                                </w:rPr>
                                <w:t>[This Post]</w:t>
                              </w:r>
                            </w:p>
                          </w:txbxContent>
                        </v:textbox>
                      </v:rect>
                      <v:rect id="Rectangle 30" o:spid="_x0000_s1030" style="position:absolute;top:4572;width:20567;height:45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1oMQA&#10;AADaAAAADwAAAGRycy9kb3ducmV2LnhtbESPQWvCQBSE74X+h+UJvZS6sYEi0VWkIPTQQ40J6fGR&#10;fWaj2bchu8b037uFQo/DzHzDrLeT7cRIg28dK1jMExDEtdMtNwqK4/5lCcIHZI2dY1LwQx62m8eH&#10;NWba3fhAYx4aESHsM1RgQugzKX1tyKKfu544eic3WAxRDo3UA94i3HbyNUnepMWW44LBnt4N1Zf8&#10;ahXIz7I4Vu776zmUV1ONl3NatWelnmbTbgUi0BT+w3/tD60ghd8r8QbIz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ov9aDEAAAA2gAAAA8AAAAAAAAAAAAAAAAAmAIAAGRycy9k&#10;b3ducmV2LnhtbFBLBQYAAAAABAAEAPUAAACJAwAAAAA=&#10;" fillcolor="#bbe0e3">
                        <v:textbox>
                          <w:txbxContent>
                            <w:p w:rsidR="00C95AA3" w:rsidRPr="00D865C6" w:rsidRDefault="00C95AA3" w:rsidP="008B4E6F">
                              <w:pPr>
                                <w:autoSpaceDE w:val="0"/>
                                <w:autoSpaceDN w:val="0"/>
                                <w:adjustRightInd w:val="0"/>
                                <w:jc w:val="center"/>
                                <w:rPr>
                                  <w:rFonts w:ascii="Microsoft Sans Serif" w:hAnsi="Microsoft Sans Serif" w:cs="Microsoft Sans Serif"/>
                                  <w:color w:val="000000"/>
                                  <w:sz w:val="20"/>
                                  <w:szCs w:val="20"/>
                                </w:rPr>
                              </w:pPr>
                              <w:r w:rsidRPr="00D865C6">
                                <w:rPr>
                                  <w:rFonts w:ascii="Microsoft Sans Serif" w:hAnsi="Microsoft Sans Serif" w:cs="Microsoft Sans Serif"/>
                                  <w:color w:val="000000"/>
                                  <w:sz w:val="20"/>
                                  <w:szCs w:val="20"/>
                                </w:rPr>
                                <w:t>Director of Facilities</w:t>
                              </w:r>
                            </w:p>
                            <w:p w:rsidR="00C95AA3" w:rsidRPr="00D865C6" w:rsidRDefault="00C95AA3" w:rsidP="008B4E6F">
                              <w:pPr>
                                <w:autoSpaceDE w:val="0"/>
                                <w:autoSpaceDN w:val="0"/>
                                <w:adjustRightInd w:val="0"/>
                                <w:jc w:val="center"/>
                                <w:rPr>
                                  <w:rFonts w:ascii="Microsoft Sans Serif" w:hAnsi="Microsoft Sans Serif" w:cs="Microsoft Sans Serif"/>
                                  <w:color w:val="000000"/>
                                  <w:sz w:val="20"/>
                                  <w:szCs w:val="20"/>
                                </w:rPr>
                              </w:pPr>
                              <w:r w:rsidRPr="00D865C6">
                                <w:rPr>
                                  <w:rFonts w:ascii="Microsoft Sans Serif" w:hAnsi="Microsoft Sans Serif" w:cs="Microsoft Sans Serif"/>
                                  <w:color w:val="000000"/>
                                  <w:sz w:val="20"/>
                                  <w:szCs w:val="20"/>
                                </w:rPr>
                                <w:t>(Nominated Officer, Fire)</w:t>
                              </w:r>
                            </w:p>
                          </w:txbxContent>
                        </v:textbox>
                      </v:rect>
                      <v:rect id="Rectangle 32" o:spid="_x0000_s1031" style="position:absolute;width:20567;height:3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Zt1MUA&#10;AADaAAAADwAAAGRycy9kb3ducmV2LnhtbESPzWvCQBTE7wX/h+UJvRTd9AOR6BpEKPTQg/WDeHxk&#10;n9lo9m3IbmL877uFgsdhZn7DLLPB1qKn1leOFbxOExDEhdMVlwoO+8/JHIQPyBprx6TgTh6y1ehp&#10;ial2N/6hfhdKESHsU1RgQmhSKX1hyKKfuoY4emfXWgxRtqXULd4i3NbyLUlm0mLFccFgQxtDxXXX&#10;WQXy+3jY5+60fQnHzuT99fKeVxelnsfDegEi0BAe4f/2l1bwAX9X4g2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xm3UxQAAANoAAAAPAAAAAAAAAAAAAAAAAJgCAABkcnMv&#10;ZG93bnJldi54bWxQSwUGAAAAAAQABAD1AAAAigMAAAAA&#10;" fillcolor="#bbe0e3">
                        <v:textbox>
                          <w:txbxContent>
                            <w:p w:rsidR="00C95AA3" w:rsidRPr="00D865C6" w:rsidRDefault="00C95AA3" w:rsidP="008B4E6F">
                              <w:pPr>
                                <w:autoSpaceDE w:val="0"/>
                                <w:autoSpaceDN w:val="0"/>
                                <w:adjustRightInd w:val="0"/>
                                <w:jc w:val="center"/>
                                <w:rPr>
                                  <w:rFonts w:ascii="Microsoft Sans Serif" w:hAnsi="Microsoft Sans Serif" w:cs="Microsoft Sans Serif"/>
                                  <w:color w:val="000000"/>
                                  <w:sz w:val="20"/>
                                  <w:szCs w:val="20"/>
                                </w:rPr>
                              </w:pPr>
                              <w:r w:rsidRPr="00D865C6">
                                <w:rPr>
                                  <w:rFonts w:ascii="Microsoft Sans Serif" w:hAnsi="Microsoft Sans Serif" w:cs="Microsoft Sans Serif"/>
                                  <w:color w:val="000000"/>
                                  <w:sz w:val="20"/>
                                  <w:szCs w:val="20"/>
                                </w:rPr>
                                <w:t>Chief Executive Officer</w:t>
                              </w:r>
                            </w:p>
                          </w:txbxContent>
                        </v:textbox>
                      </v:rect>
                      <v:line id="Line 74" o:spid="_x0000_s1032" style="position:absolute;visibility:visible;mso-wrap-style:square" from="10287,3429" to="10293,44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75" o:spid="_x0000_s1033" style="position:absolute;visibility:visible;mso-wrap-style:square" from="10287,9137" to="10293,10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line id="Line 77" o:spid="_x0000_s1034" style="position:absolute;visibility:visible;mso-wrap-style:square" from="10280,13271" to="10287,144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oq38UAAADaAAAADwAAAGRycy9kb3ducmV2LnhtbESPT2vCQBTE74V+h+UJvdWNLaQSXUVa&#10;Cuqh1D+gx2f2mcRm34bdNUm/vSsUehxm5jfMdN6bWrTkfGVZwWiYgCDOra64ULDffT6PQfiArLG2&#10;TAp+ycN89vgwxUzbjjfUbkMhIoR9hgrKEJpMSp+XZNAPbUMcvbN1BkOUrpDaYRfhppYvSZJKgxXH&#10;hRIbei8p/9lejYKv1++0XazWy/6wSk/5x+Z0vHROqadBv5iACNSH//Bfe6kVvMH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oq38UAAADaAAAADwAAAAAAAAAA&#10;AAAAAAChAgAAZHJzL2Rvd25yZXYueG1sUEsFBgAAAAAEAAQA+QAAAJMDAAAAAA==&#10;"/>
                      <w10:anchorlock/>
                    </v:group>
                  </w:pict>
                </mc:Fallback>
              </mc:AlternateContent>
            </w:r>
          </w:p>
          <w:p w:rsidR="00A227EE" w:rsidRPr="00E40722" w:rsidRDefault="00A227EE" w:rsidP="00370E56">
            <w:pPr>
              <w:jc w:val="both"/>
              <w:rPr>
                <w:rFonts w:ascii="Arial" w:hAnsi="Arial" w:cs="Arial"/>
                <w:bCs/>
              </w:rPr>
            </w:pPr>
            <w:r w:rsidRPr="00E40722">
              <w:rPr>
                <w:rFonts w:ascii="Arial" w:hAnsi="Arial" w:cs="Arial"/>
                <w:bCs/>
              </w:rPr>
              <w:t>Full org</w:t>
            </w:r>
            <w:r w:rsidR="00734ACC" w:rsidRPr="00E40722">
              <w:rPr>
                <w:rFonts w:ascii="Arial" w:hAnsi="Arial" w:cs="Arial"/>
                <w:bCs/>
              </w:rPr>
              <w:t>anisational</w:t>
            </w:r>
            <w:r w:rsidRPr="00E40722">
              <w:rPr>
                <w:rFonts w:ascii="Arial" w:hAnsi="Arial" w:cs="Arial"/>
                <w:bCs/>
              </w:rPr>
              <w:t xml:space="preserve"> chart required or an explanation that this structure is replicated across geographical sectors from GM through other layers in the structure </w:t>
            </w:r>
            <w:r w:rsidR="00E53625" w:rsidRPr="00E40722">
              <w:rPr>
                <w:rFonts w:ascii="Arial" w:hAnsi="Arial" w:cs="Arial"/>
                <w:bCs/>
              </w:rPr>
              <w:t>–</w:t>
            </w:r>
            <w:r w:rsidRPr="00E40722">
              <w:rPr>
                <w:rFonts w:ascii="Arial" w:hAnsi="Arial" w:cs="Arial"/>
                <w:bCs/>
              </w:rPr>
              <w:t xml:space="preserve"> </w:t>
            </w:r>
            <w:r w:rsidR="00734ACC" w:rsidRPr="00E40722">
              <w:rPr>
                <w:rFonts w:ascii="Arial" w:hAnsi="Arial" w:cs="Arial"/>
                <w:bCs/>
              </w:rPr>
              <w:t>7</w:t>
            </w:r>
            <w:r w:rsidR="00E53625" w:rsidRPr="00E40722">
              <w:rPr>
                <w:rFonts w:ascii="Arial" w:hAnsi="Arial" w:cs="Arial"/>
                <w:bCs/>
              </w:rPr>
              <w:t xml:space="preserve"> FSOs in post</w:t>
            </w:r>
          </w:p>
          <w:p w:rsidR="00A227EE" w:rsidRPr="00E40722" w:rsidRDefault="00A227EE" w:rsidP="00370E56">
            <w:pPr>
              <w:jc w:val="both"/>
              <w:rPr>
                <w:rFonts w:ascii="Arial" w:hAnsi="Arial" w:cs="Arial"/>
                <w:bCs/>
              </w:rPr>
            </w:pPr>
          </w:p>
        </w:tc>
      </w:tr>
    </w:tbl>
    <w:p w:rsidR="00E0162D" w:rsidRPr="00E40722" w:rsidRDefault="00E0162D" w:rsidP="00370E56">
      <w:pPr>
        <w:jc w:val="both"/>
        <w:rPr>
          <w:rFonts w:ascii="Arial" w:hAnsi="Arial" w:cs="Arial"/>
        </w:r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BF0754" w:rsidRPr="00E40722" w:rsidTr="002154C5">
        <w:trPr>
          <w:jc w:val="center"/>
        </w:trPr>
        <w:tc>
          <w:tcPr>
            <w:tcW w:w="10440" w:type="dxa"/>
          </w:tcPr>
          <w:p w:rsidR="00BF0754" w:rsidRPr="00E40722" w:rsidRDefault="00BF0754" w:rsidP="00370E56">
            <w:pPr>
              <w:jc w:val="both"/>
              <w:rPr>
                <w:rFonts w:ascii="Arial" w:hAnsi="Arial" w:cs="Arial"/>
                <w:b/>
                <w:bCs/>
              </w:rPr>
            </w:pPr>
            <w:r w:rsidRPr="00E40722">
              <w:rPr>
                <w:rFonts w:ascii="Arial" w:hAnsi="Arial" w:cs="Arial"/>
                <w:b/>
                <w:bCs/>
              </w:rPr>
              <w:t>6.  MAIN TASKS, DUTIES AND RESPONSIBILITIES</w:t>
            </w:r>
          </w:p>
        </w:tc>
      </w:tr>
      <w:tr w:rsidR="00BF0754" w:rsidRPr="00E40722" w:rsidTr="002154C5">
        <w:trPr>
          <w:jc w:val="center"/>
        </w:trPr>
        <w:tc>
          <w:tcPr>
            <w:tcW w:w="10440" w:type="dxa"/>
          </w:tcPr>
          <w:p w:rsidR="00B150F4" w:rsidRPr="00E40722" w:rsidRDefault="00B150F4" w:rsidP="00370E56">
            <w:pPr>
              <w:jc w:val="both"/>
              <w:rPr>
                <w:rFonts w:ascii="Arial" w:hAnsi="Arial" w:cs="Arial"/>
                <w:bCs/>
              </w:rPr>
            </w:pPr>
          </w:p>
          <w:p w:rsidR="002B36AC" w:rsidRPr="00E40722" w:rsidRDefault="002B36AC" w:rsidP="00370E56">
            <w:pPr>
              <w:jc w:val="both"/>
              <w:rPr>
                <w:rFonts w:ascii="Arial" w:hAnsi="Arial" w:cs="Arial"/>
                <w:bCs/>
              </w:rPr>
            </w:pPr>
            <w:r w:rsidRPr="00E40722">
              <w:rPr>
                <w:rFonts w:ascii="Arial" w:hAnsi="Arial" w:cs="Arial"/>
                <w:bCs/>
              </w:rPr>
              <w:t xml:space="preserve">The below headings and bullet points cover the main tasks, duties and responsibilities of a </w:t>
            </w:r>
            <w:r w:rsidR="00F61D36" w:rsidRPr="00E40722">
              <w:rPr>
                <w:rFonts w:ascii="Arial" w:hAnsi="Arial" w:cs="Arial"/>
                <w:bCs/>
              </w:rPr>
              <w:t xml:space="preserve">FSO </w:t>
            </w:r>
            <w:r w:rsidRPr="00E40722">
              <w:rPr>
                <w:rFonts w:ascii="Arial" w:hAnsi="Arial" w:cs="Arial"/>
                <w:bCs/>
              </w:rPr>
              <w:t>:</w:t>
            </w:r>
          </w:p>
          <w:p w:rsidR="002B36AC" w:rsidRPr="00E40722" w:rsidRDefault="002B36AC" w:rsidP="00370E56">
            <w:pPr>
              <w:jc w:val="both"/>
              <w:rPr>
                <w:rFonts w:ascii="Arial" w:hAnsi="Arial" w:cs="Arial"/>
                <w:bCs/>
              </w:rPr>
            </w:pPr>
          </w:p>
          <w:p w:rsidR="00256FDD" w:rsidRPr="00E40722" w:rsidRDefault="00256FDD" w:rsidP="00370E56">
            <w:pPr>
              <w:jc w:val="both"/>
              <w:rPr>
                <w:rFonts w:ascii="Arial" w:hAnsi="Arial" w:cs="Arial"/>
                <w:bCs/>
                <w:u w:val="single"/>
              </w:rPr>
            </w:pPr>
            <w:r w:rsidRPr="00E40722">
              <w:rPr>
                <w:rFonts w:ascii="Arial" w:hAnsi="Arial" w:cs="Arial"/>
                <w:bCs/>
                <w:u w:val="single"/>
              </w:rPr>
              <w:t>Professional and leadership responsibilities</w:t>
            </w:r>
          </w:p>
          <w:p w:rsidR="00B150F4" w:rsidRPr="00E40722" w:rsidRDefault="00B150F4" w:rsidP="00370E56">
            <w:pPr>
              <w:jc w:val="both"/>
              <w:rPr>
                <w:rFonts w:ascii="Arial" w:hAnsi="Arial" w:cs="Arial"/>
                <w:bCs/>
                <w:u w:val="single"/>
              </w:rPr>
            </w:pPr>
          </w:p>
          <w:p w:rsidR="001E27FA" w:rsidRPr="00E40722" w:rsidRDefault="001E27FA" w:rsidP="00370E56">
            <w:pPr>
              <w:numPr>
                <w:ilvl w:val="0"/>
                <w:numId w:val="17"/>
              </w:numPr>
              <w:jc w:val="both"/>
              <w:rPr>
                <w:rFonts w:ascii="Arial" w:hAnsi="Arial" w:cs="Arial"/>
              </w:rPr>
            </w:pPr>
            <w:r w:rsidRPr="00E40722">
              <w:rPr>
                <w:rFonts w:ascii="Arial" w:hAnsi="Arial" w:cs="Arial"/>
              </w:rPr>
              <w:t>Liais</w:t>
            </w:r>
            <w:r w:rsidR="00030A4D" w:rsidRPr="00E40722">
              <w:rPr>
                <w:rFonts w:ascii="Arial" w:hAnsi="Arial" w:cs="Arial"/>
              </w:rPr>
              <w:t>e</w:t>
            </w:r>
            <w:r w:rsidRPr="00E40722">
              <w:rPr>
                <w:rFonts w:ascii="Arial" w:hAnsi="Arial" w:cs="Arial"/>
              </w:rPr>
              <w:t xml:space="preserve"> with, and support, the Nominated Officer (Fire)</w:t>
            </w:r>
            <w:r w:rsidR="00B11AC6" w:rsidRPr="00E40722">
              <w:rPr>
                <w:rFonts w:ascii="Arial" w:hAnsi="Arial" w:cs="Arial"/>
              </w:rPr>
              <w:t xml:space="preserve"> and Deputy Nominated Officers (Fire)</w:t>
            </w:r>
            <w:r w:rsidRPr="00E40722">
              <w:rPr>
                <w:rFonts w:ascii="Arial" w:hAnsi="Arial" w:cs="Arial"/>
              </w:rPr>
              <w:t>, providing technical support in the interpretation of the statutory and mandatory requirements for NHSGG&amp;C,</w:t>
            </w:r>
            <w:r w:rsidR="008A1616" w:rsidRPr="00E40722">
              <w:rPr>
                <w:rFonts w:ascii="Arial" w:hAnsi="Arial" w:cs="Arial"/>
              </w:rPr>
              <w:t xml:space="preserve"> and any other fire safety related guidance/document</w:t>
            </w:r>
            <w:r w:rsidR="00824D9A" w:rsidRPr="00E40722">
              <w:rPr>
                <w:rFonts w:ascii="Arial" w:hAnsi="Arial" w:cs="Arial"/>
              </w:rPr>
              <w:t xml:space="preserve"> including strategy and policy matters</w:t>
            </w:r>
            <w:r w:rsidR="00F61D36" w:rsidRPr="00E40722">
              <w:rPr>
                <w:rFonts w:ascii="Arial" w:hAnsi="Arial" w:cs="Arial"/>
              </w:rPr>
              <w:t>.</w:t>
            </w:r>
            <w:r w:rsidR="008A1616" w:rsidRPr="00E40722">
              <w:rPr>
                <w:rFonts w:ascii="Arial" w:hAnsi="Arial" w:cs="Arial"/>
              </w:rPr>
              <w:t xml:space="preserve"> </w:t>
            </w:r>
          </w:p>
          <w:p w:rsidR="001E27FA" w:rsidRPr="00E40722" w:rsidRDefault="00BE05CC" w:rsidP="00370E56">
            <w:pPr>
              <w:numPr>
                <w:ilvl w:val="0"/>
                <w:numId w:val="17"/>
              </w:numPr>
              <w:jc w:val="both"/>
              <w:rPr>
                <w:rFonts w:ascii="Arial" w:hAnsi="Arial" w:cs="Arial"/>
              </w:rPr>
            </w:pPr>
            <w:r w:rsidRPr="00E40722">
              <w:rPr>
                <w:rFonts w:ascii="Arial" w:hAnsi="Arial" w:cs="Arial"/>
              </w:rPr>
              <w:lastRenderedPageBreak/>
              <w:t xml:space="preserve">Provide specialist </w:t>
            </w:r>
            <w:r w:rsidR="00037D6E" w:rsidRPr="00E40722">
              <w:rPr>
                <w:rFonts w:ascii="Arial" w:hAnsi="Arial" w:cs="Arial"/>
              </w:rPr>
              <w:t>technical a</w:t>
            </w:r>
            <w:r w:rsidR="006A3290" w:rsidRPr="00E40722">
              <w:rPr>
                <w:rFonts w:ascii="Arial" w:hAnsi="Arial" w:cs="Arial"/>
              </w:rPr>
              <w:t>dvic</w:t>
            </w:r>
            <w:r w:rsidR="00724337" w:rsidRPr="00E40722">
              <w:rPr>
                <w:rFonts w:ascii="Arial" w:hAnsi="Arial" w:cs="Arial"/>
              </w:rPr>
              <w:t>e</w:t>
            </w:r>
            <w:r w:rsidRPr="00E40722">
              <w:rPr>
                <w:rFonts w:ascii="Arial" w:hAnsi="Arial" w:cs="Arial"/>
              </w:rPr>
              <w:t xml:space="preserve"> </w:t>
            </w:r>
            <w:r w:rsidR="008A1616" w:rsidRPr="00E40722">
              <w:rPr>
                <w:rFonts w:ascii="Arial" w:hAnsi="Arial" w:cs="Arial"/>
              </w:rPr>
              <w:t xml:space="preserve">on suitable and adequate provision of fire </w:t>
            </w:r>
            <w:r w:rsidR="00335741" w:rsidRPr="00E40722">
              <w:rPr>
                <w:rFonts w:ascii="Arial" w:hAnsi="Arial" w:cs="Arial"/>
              </w:rPr>
              <w:t xml:space="preserve">safety including </w:t>
            </w:r>
            <w:proofErr w:type="spellStart"/>
            <w:r w:rsidR="00335741" w:rsidRPr="00E40722">
              <w:rPr>
                <w:rFonts w:ascii="Arial" w:hAnsi="Arial" w:cs="Arial"/>
              </w:rPr>
              <w:t xml:space="preserve">fire </w:t>
            </w:r>
            <w:r w:rsidR="008A1616" w:rsidRPr="00E40722">
              <w:rPr>
                <w:rFonts w:ascii="Arial" w:hAnsi="Arial" w:cs="Arial"/>
              </w:rPr>
              <w:t>fighting</w:t>
            </w:r>
            <w:proofErr w:type="spellEnd"/>
            <w:r w:rsidR="008A1616" w:rsidRPr="00E40722">
              <w:rPr>
                <w:rFonts w:ascii="Arial" w:hAnsi="Arial" w:cs="Arial"/>
              </w:rPr>
              <w:t xml:space="preserve"> equipment, signs and notices, and ensuring that all </w:t>
            </w:r>
            <w:proofErr w:type="spellStart"/>
            <w:r w:rsidR="008A1616" w:rsidRPr="00E40722">
              <w:rPr>
                <w:rFonts w:ascii="Arial" w:hAnsi="Arial" w:cs="Arial"/>
              </w:rPr>
              <w:t>fire fighting</w:t>
            </w:r>
            <w:proofErr w:type="spellEnd"/>
            <w:r w:rsidR="008A1616" w:rsidRPr="00E40722">
              <w:rPr>
                <w:rFonts w:ascii="Arial" w:hAnsi="Arial" w:cs="Arial"/>
              </w:rPr>
              <w:t xml:space="preserve"> equipment is appropriately maintained in consultation with Estates and Site Facilities Manager/Site Responsible Manager</w:t>
            </w:r>
            <w:r w:rsidR="004B3EBD" w:rsidRPr="00E40722">
              <w:rPr>
                <w:rFonts w:ascii="Arial" w:hAnsi="Arial" w:cs="Arial"/>
              </w:rPr>
              <w:t>. This includes consideration of emergency evacuation signage for users who do not have English as a first language.</w:t>
            </w:r>
          </w:p>
          <w:p w:rsidR="00773284" w:rsidRPr="00E40722" w:rsidRDefault="00BE05CC" w:rsidP="00370E56">
            <w:pPr>
              <w:numPr>
                <w:ilvl w:val="0"/>
                <w:numId w:val="17"/>
              </w:numPr>
              <w:jc w:val="both"/>
              <w:rPr>
                <w:rFonts w:ascii="Arial" w:hAnsi="Arial" w:cs="Arial"/>
              </w:rPr>
            </w:pPr>
            <w:r w:rsidRPr="00E40722">
              <w:rPr>
                <w:rFonts w:ascii="Arial" w:hAnsi="Arial" w:cs="Arial"/>
              </w:rPr>
              <w:t xml:space="preserve">Regular contact </w:t>
            </w:r>
            <w:r w:rsidR="00991F00" w:rsidRPr="00E40722">
              <w:rPr>
                <w:rFonts w:ascii="Arial" w:hAnsi="Arial" w:cs="Arial"/>
              </w:rPr>
              <w:t>with external colleagues including Scottish Fire and Rescue Service</w:t>
            </w:r>
            <w:r w:rsidR="00932EF1" w:rsidRPr="00E40722">
              <w:rPr>
                <w:rFonts w:ascii="Arial" w:hAnsi="Arial" w:cs="Arial"/>
              </w:rPr>
              <w:t xml:space="preserve"> (SFRS)</w:t>
            </w:r>
            <w:r w:rsidR="00991F00" w:rsidRPr="00E40722">
              <w:rPr>
                <w:rFonts w:ascii="Arial" w:hAnsi="Arial" w:cs="Arial"/>
              </w:rPr>
              <w:t>, Police Scotland, Health Facilities Scotland</w:t>
            </w:r>
            <w:r w:rsidR="00B63B12" w:rsidRPr="00E40722">
              <w:rPr>
                <w:rFonts w:ascii="Arial" w:hAnsi="Arial" w:cs="Arial"/>
              </w:rPr>
              <w:t xml:space="preserve"> (HFS)</w:t>
            </w:r>
            <w:r w:rsidR="00991F00" w:rsidRPr="00E40722">
              <w:rPr>
                <w:rFonts w:ascii="Arial" w:hAnsi="Arial" w:cs="Arial"/>
              </w:rPr>
              <w:t>, Health and Safety Executive</w:t>
            </w:r>
            <w:r w:rsidR="00756568" w:rsidRPr="00E40722">
              <w:rPr>
                <w:rFonts w:ascii="Arial" w:hAnsi="Arial" w:cs="Arial"/>
              </w:rPr>
              <w:t xml:space="preserve"> (HSE)</w:t>
            </w:r>
            <w:r w:rsidR="00991F00" w:rsidRPr="00E40722">
              <w:rPr>
                <w:rFonts w:ascii="Arial" w:hAnsi="Arial" w:cs="Arial"/>
              </w:rPr>
              <w:t xml:space="preserve"> and Local Authority representatives on</w:t>
            </w:r>
            <w:r w:rsidR="00932EF1" w:rsidRPr="00E40722">
              <w:rPr>
                <w:rFonts w:ascii="Arial" w:hAnsi="Arial" w:cs="Arial"/>
              </w:rPr>
              <w:t xml:space="preserve"> </w:t>
            </w:r>
            <w:r w:rsidR="00D06E4E" w:rsidRPr="00E40722">
              <w:rPr>
                <w:rFonts w:ascii="Arial" w:hAnsi="Arial" w:cs="Arial"/>
              </w:rPr>
              <w:t>a range of fire related topics.</w:t>
            </w:r>
            <w:r w:rsidR="00B63B12" w:rsidRPr="00E40722">
              <w:rPr>
                <w:rFonts w:ascii="Arial" w:hAnsi="Arial" w:cs="Arial"/>
              </w:rPr>
              <w:t xml:space="preserve"> </w:t>
            </w:r>
          </w:p>
          <w:p w:rsidR="00254116" w:rsidRPr="00E40722" w:rsidRDefault="00254116" w:rsidP="00370E56">
            <w:pPr>
              <w:numPr>
                <w:ilvl w:val="0"/>
                <w:numId w:val="17"/>
              </w:numPr>
              <w:jc w:val="both"/>
              <w:rPr>
                <w:rFonts w:ascii="Arial" w:hAnsi="Arial" w:cs="Arial"/>
              </w:rPr>
            </w:pPr>
            <w:r w:rsidRPr="00E40722">
              <w:rPr>
                <w:rFonts w:ascii="Arial" w:hAnsi="Arial" w:cs="Arial"/>
              </w:rPr>
              <w:t xml:space="preserve">Fire safety is an important part of </w:t>
            </w:r>
            <w:r w:rsidR="00654546" w:rsidRPr="00E40722">
              <w:rPr>
                <w:rFonts w:ascii="Arial" w:hAnsi="Arial" w:cs="Arial"/>
              </w:rPr>
              <w:t>NHSGG</w:t>
            </w:r>
            <w:r w:rsidR="00AE50B4" w:rsidRPr="00E40722">
              <w:rPr>
                <w:rFonts w:ascii="Arial" w:hAnsi="Arial" w:cs="Arial"/>
              </w:rPr>
              <w:t>&amp;</w:t>
            </w:r>
            <w:r w:rsidR="00654546" w:rsidRPr="00E40722">
              <w:rPr>
                <w:rFonts w:ascii="Arial" w:hAnsi="Arial" w:cs="Arial"/>
              </w:rPr>
              <w:t>C</w:t>
            </w:r>
            <w:r w:rsidRPr="00E40722">
              <w:rPr>
                <w:rFonts w:ascii="Arial" w:hAnsi="Arial" w:cs="Arial"/>
              </w:rPr>
              <w:t xml:space="preserve"> Health </w:t>
            </w:r>
            <w:r w:rsidR="000A5FA8" w:rsidRPr="00E40722">
              <w:rPr>
                <w:rFonts w:ascii="Arial" w:hAnsi="Arial" w:cs="Arial"/>
              </w:rPr>
              <w:t xml:space="preserve">and </w:t>
            </w:r>
            <w:r w:rsidRPr="00E40722">
              <w:rPr>
                <w:rFonts w:ascii="Arial" w:hAnsi="Arial" w:cs="Arial"/>
              </w:rPr>
              <w:t xml:space="preserve">Safety Policies. The </w:t>
            </w:r>
            <w:r w:rsidR="000A5FA8" w:rsidRPr="00E40722">
              <w:rPr>
                <w:rFonts w:ascii="Arial" w:hAnsi="Arial" w:cs="Arial"/>
              </w:rPr>
              <w:t>FSO</w:t>
            </w:r>
            <w:r w:rsidRPr="00E40722">
              <w:rPr>
                <w:rFonts w:ascii="Arial" w:hAnsi="Arial" w:cs="Arial"/>
              </w:rPr>
              <w:t xml:space="preserve"> has a duty to maintain and develop an environment and culture that improves health and safety in the work place. Health and Safety</w:t>
            </w:r>
            <w:r w:rsidR="000A5FA8" w:rsidRPr="00E40722">
              <w:rPr>
                <w:rFonts w:ascii="Arial" w:hAnsi="Arial" w:cs="Arial"/>
              </w:rPr>
              <w:t xml:space="preserve"> principles expand</w:t>
            </w:r>
            <w:r w:rsidRPr="00E40722">
              <w:rPr>
                <w:rFonts w:ascii="Arial" w:hAnsi="Arial" w:cs="Arial"/>
              </w:rPr>
              <w:t xml:space="preserve"> not just to staff but to service user</w:t>
            </w:r>
            <w:r w:rsidR="00F61D36" w:rsidRPr="00E40722">
              <w:rPr>
                <w:rFonts w:ascii="Arial" w:hAnsi="Arial" w:cs="Arial"/>
              </w:rPr>
              <w:t>s</w:t>
            </w:r>
            <w:r w:rsidR="000A5FA8" w:rsidRPr="00E40722">
              <w:rPr>
                <w:rFonts w:ascii="Arial" w:hAnsi="Arial" w:cs="Arial"/>
              </w:rPr>
              <w:t xml:space="preserve"> (staff and patients)</w:t>
            </w:r>
            <w:r w:rsidRPr="00E40722">
              <w:rPr>
                <w:rFonts w:ascii="Arial" w:hAnsi="Arial" w:cs="Arial"/>
              </w:rPr>
              <w:t>, contract worker</w:t>
            </w:r>
            <w:r w:rsidR="00F61D36" w:rsidRPr="00E40722">
              <w:rPr>
                <w:rFonts w:ascii="Arial" w:hAnsi="Arial" w:cs="Arial"/>
              </w:rPr>
              <w:t>s</w:t>
            </w:r>
            <w:r w:rsidRPr="00E40722">
              <w:rPr>
                <w:rFonts w:ascii="Arial" w:hAnsi="Arial" w:cs="Arial"/>
              </w:rPr>
              <w:t xml:space="preserve">, volunteers and any other groups using </w:t>
            </w:r>
            <w:r w:rsidR="00654546" w:rsidRPr="00E40722">
              <w:rPr>
                <w:rFonts w:ascii="Arial" w:hAnsi="Arial" w:cs="Arial"/>
              </w:rPr>
              <w:t>NHSGG</w:t>
            </w:r>
            <w:r w:rsidR="00AE50B4" w:rsidRPr="00E40722">
              <w:rPr>
                <w:rFonts w:ascii="Arial" w:hAnsi="Arial" w:cs="Arial"/>
              </w:rPr>
              <w:t>&amp;</w:t>
            </w:r>
            <w:r w:rsidR="00654546" w:rsidRPr="00E40722">
              <w:rPr>
                <w:rFonts w:ascii="Arial" w:hAnsi="Arial" w:cs="Arial"/>
              </w:rPr>
              <w:t>C</w:t>
            </w:r>
            <w:r w:rsidRPr="00E40722">
              <w:rPr>
                <w:rFonts w:ascii="Arial" w:hAnsi="Arial" w:cs="Arial"/>
              </w:rPr>
              <w:t xml:space="preserve"> premises. It also includes premises not owned by </w:t>
            </w:r>
            <w:r w:rsidR="00654546" w:rsidRPr="00E40722">
              <w:rPr>
                <w:rFonts w:ascii="Arial" w:hAnsi="Arial" w:cs="Arial"/>
              </w:rPr>
              <w:t>NHSGG</w:t>
            </w:r>
            <w:r w:rsidR="006A3290" w:rsidRPr="00E40722">
              <w:rPr>
                <w:rFonts w:ascii="Arial" w:hAnsi="Arial" w:cs="Arial"/>
              </w:rPr>
              <w:t>&amp;</w:t>
            </w:r>
            <w:r w:rsidR="00654546" w:rsidRPr="00E40722">
              <w:rPr>
                <w:rFonts w:ascii="Arial" w:hAnsi="Arial" w:cs="Arial"/>
              </w:rPr>
              <w:t>C</w:t>
            </w:r>
            <w:r w:rsidRPr="00E40722">
              <w:rPr>
                <w:rFonts w:ascii="Arial" w:hAnsi="Arial" w:cs="Arial"/>
              </w:rPr>
              <w:t xml:space="preserve"> but where their staff work</w:t>
            </w:r>
            <w:r w:rsidR="000A5FA8" w:rsidRPr="00E40722">
              <w:rPr>
                <w:rFonts w:ascii="Arial" w:hAnsi="Arial" w:cs="Arial"/>
              </w:rPr>
              <w:t xml:space="preserve">. </w:t>
            </w:r>
            <w:r w:rsidRPr="00E40722">
              <w:rPr>
                <w:rFonts w:ascii="Arial" w:hAnsi="Arial" w:cs="Arial"/>
              </w:rPr>
              <w:t>Due to the threat of wilful fire raising this work also includes reviewing security issues within premises and improving these where required.</w:t>
            </w:r>
          </w:p>
          <w:p w:rsidR="00991F00" w:rsidRPr="00E40722" w:rsidRDefault="00254116" w:rsidP="00370E56">
            <w:pPr>
              <w:numPr>
                <w:ilvl w:val="0"/>
                <w:numId w:val="16"/>
              </w:numPr>
              <w:jc w:val="both"/>
              <w:rPr>
                <w:rFonts w:ascii="Arial" w:hAnsi="Arial" w:cs="Arial"/>
              </w:rPr>
            </w:pPr>
            <w:r w:rsidRPr="00E40722">
              <w:rPr>
                <w:rFonts w:ascii="Arial" w:hAnsi="Arial" w:cs="Arial"/>
              </w:rPr>
              <w:t>Contribute to service improvement</w:t>
            </w:r>
            <w:r w:rsidR="000F3F79" w:rsidRPr="00E40722">
              <w:rPr>
                <w:rFonts w:ascii="Arial" w:hAnsi="Arial" w:cs="Arial"/>
              </w:rPr>
              <w:t xml:space="preserve"> </w:t>
            </w:r>
            <w:r w:rsidRPr="00E40722">
              <w:rPr>
                <w:rFonts w:ascii="Arial" w:hAnsi="Arial" w:cs="Arial"/>
              </w:rPr>
              <w:t>by attending</w:t>
            </w:r>
            <w:r w:rsidR="000F3F79" w:rsidRPr="00E40722">
              <w:rPr>
                <w:rFonts w:ascii="Arial" w:hAnsi="Arial" w:cs="Arial"/>
              </w:rPr>
              <w:t xml:space="preserve"> a range of internal meetings in</w:t>
            </w:r>
            <w:r w:rsidR="000901C8" w:rsidRPr="00E40722">
              <w:rPr>
                <w:rFonts w:ascii="Arial" w:hAnsi="Arial" w:cs="Arial"/>
              </w:rPr>
              <w:t>cluding</w:t>
            </w:r>
            <w:r w:rsidR="00867B8B" w:rsidRPr="00E40722">
              <w:rPr>
                <w:rFonts w:ascii="Arial" w:hAnsi="Arial" w:cs="Arial"/>
              </w:rPr>
              <w:t xml:space="preserve"> held at a variety of levels including</w:t>
            </w:r>
            <w:r w:rsidR="000901C8" w:rsidRPr="00E40722">
              <w:rPr>
                <w:rFonts w:ascii="Arial" w:hAnsi="Arial" w:cs="Arial"/>
              </w:rPr>
              <w:t xml:space="preserve"> Site</w:t>
            </w:r>
            <w:r w:rsidR="00867B8B" w:rsidRPr="00E40722">
              <w:rPr>
                <w:rFonts w:ascii="Arial" w:hAnsi="Arial" w:cs="Arial"/>
              </w:rPr>
              <w:t xml:space="preserve"> level</w:t>
            </w:r>
            <w:r w:rsidR="000901C8" w:rsidRPr="00E40722">
              <w:rPr>
                <w:rFonts w:ascii="Arial" w:hAnsi="Arial" w:cs="Arial"/>
              </w:rPr>
              <w:t>, S</w:t>
            </w:r>
            <w:r w:rsidR="000F3F79" w:rsidRPr="00E40722">
              <w:rPr>
                <w:rFonts w:ascii="Arial" w:hAnsi="Arial" w:cs="Arial"/>
              </w:rPr>
              <w:t>ector</w:t>
            </w:r>
            <w:r w:rsidR="00867B8B" w:rsidRPr="00E40722">
              <w:rPr>
                <w:rFonts w:ascii="Arial" w:hAnsi="Arial" w:cs="Arial"/>
              </w:rPr>
              <w:t xml:space="preserve"> level</w:t>
            </w:r>
            <w:r w:rsidR="00030A4D" w:rsidRPr="00E40722">
              <w:rPr>
                <w:rFonts w:ascii="Arial" w:hAnsi="Arial" w:cs="Arial"/>
              </w:rPr>
              <w:t>,</w:t>
            </w:r>
            <w:r w:rsidR="000F3F79" w:rsidRPr="00E40722">
              <w:rPr>
                <w:rFonts w:ascii="Arial" w:hAnsi="Arial" w:cs="Arial"/>
              </w:rPr>
              <w:t xml:space="preserve"> Directorate</w:t>
            </w:r>
            <w:r w:rsidR="00867B8B" w:rsidRPr="00E40722">
              <w:rPr>
                <w:rFonts w:ascii="Arial" w:hAnsi="Arial" w:cs="Arial"/>
              </w:rPr>
              <w:t xml:space="preserve"> level</w:t>
            </w:r>
            <w:r w:rsidR="00030A4D" w:rsidRPr="00E40722">
              <w:rPr>
                <w:rFonts w:ascii="Arial" w:hAnsi="Arial" w:cs="Arial"/>
              </w:rPr>
              <w:t>, Division</w:t>
            </w:r>
            <w:r w:rsidR="00867B8B" w:rsidRPr="00E40722">
              <w:rPr>
                <w:rFonts w:ascii="Arial" w:hAnsi="Arial" w:cs="Arial"/>
              </w:rPr>
              <w:t>al level</w:t>
            </w:r>
            <w:r w:rsidR="00030A4D" w:rsidRPr="00E40722">
              <w:rPr>
                <w:rFonts w:ascii="Arial" w:hAnsi="Arial" w:cs="Arial"/>
              </w:rPr>
              <w:t xml:space="preserve"> and </w:t>
            </w:r>
            <w:r w:rsidR="00867B8B" w:rsidRPr="00E40722">
              <w:rPr>
                <w:rFonts w:ascii="Arial" w:hAnsi="Arial" w:cs="Arial"/>
              </w:rPr>
              <w:t xml:space="preserve">at </w:t>
            </w:r>
            <w:r w:rsidR="00030A4D" w:rsidRPr="00E40722">
              <w:rPr>
                <w:rFonts w:ascii="Arial" w:hAnsi="Arial" w:cs="Arial"/>
              </w:rPr>
              <w:t>Board</w:t>
            </w:r>
            <w:r w:rsidR="00867B8B" w:rsidRPr="00E40722">
              <w:rPr>
                <w:rFonts w:ascii="Arial" w:hAnsi="Arial" w:cs="Arial"/>
              </w:rPr>
              <w:t xml:space="preserve"> level</w:t>
            </w:r>
            <w:r w:rsidR="00F61D36" w:rsidRPr="00E40722">
              <w:rPr>
                <w:rFonts w:ascii="Arial" w:hAnsi="Arial" w:cs="Arial"/>
              </w:rPr>
              <w:t>.</w:t>
            </w:r>
            <w:r w:rsidR="000F3F79" w:rsidRPr="00E40722">
              <w:rPr>
                <w:rFonts w:ascii="Arial" w:hAnsi="Arial" w:cs="Arial"/>
              </w:rPr>
              <w:t xml:space="preserve"> </w:t>
            </w:r>
          </w:p>
          <w:p w:rsidR="000F3F79" w:rsidRPr="00E40722" w:rsidRDefault="00254116" w:rsidP="00370E56">
            <w:pPr>
              <w:numPr>
                <w:ilvl w:val="0"/>
                <w:numId w:val="16"/>
              </w:numPr>
              <w:jc w:val="both"/>
              <w:rPr>
                <w:rFonts w:ascii="Arial" w:hAnsi="Arial" w:cs="Arial"/>
              </w:rPr>
            </w:pPr>
            <w:r w:rsidRPr="00E40722">
              <w:rPr>
                <w:rFonts w:ascii="Arial" w:hAnsi="Arial" w:cs="Arial"/>
              </w:rPr>
              <w:t>Contribute to service improvement by r</w:t>
            </w:r>
            <w:r w:rsidR="000F3F79" w:rsidRPr="00E40722">
              <w:rPr>
                <w:rFonts w:ascii="Arial" w:hAnsi="Arial" w:cs="Arial"/>
              </w:rPr>
              <w:t>epresent</w:t>
            </w:r>
            <w:r w:rsidRPr="00E40722">
              <w:rPr>
                <w:rFonts w:ascii="Arial" w:hAnsi="Arial" w:cs="Arial"/>
              </w:rPr>
              <w:t>ing</w:t>
            </w:r>
            <w:r w:rsidR="000F3F79" w:rsidRPr="00E40722">
              <w:rPr>
                <w:rFonts w:ascii="Arial" w:hAnsi="Arial" w:cs="Arial"/>
              </w:rPr>
              <w:t xml:space="preserve"> NHSGG&amp;C in a range of external meetings including </w:t>
            </w:r>
            <w:r w:rsidR="00867B8B" w:rsidRPr="00E40722">
              <w:rPr>
                <w:rFonts w:ascii="Arial" w:hAnsi="Arial" w:cs="Arial"/>
              </w:rPr>
              <w:t xml:space="preserve">meetings held by </w:t>
            </w:r>
            <w:r w:rsidR="00B63B12" w:rsidRPr="00E40722">
              <w:rPr>
                <w:rFonts w:ascii="Arial" w:hAnsi="Arial" w:cs="Arial"/>
              </w:rPr>
              <w:t>HFS</w:t>
            </w:r>
            <w:r w:rsidR="000041DE" w:rsidRPr="00E40722">
              <w:rPr>
                <w:rFonts w:ascii="Arial" w:hAnsi="Arial" w:cs="Arial"/>
              </w:rPr>
              <w:t xml:space="preserve"> </w:t>
            </w:r>
            <w:r w:rsidR="00030A4D" w:rsidRPr="00E40722">
              <w:rPr>
                <w:rFonts w:ascii="Arial" w:hAnsi="Arial" w:cs="Arial"/>
              </w:rPr>
              <w:t xml:space="preserve">and </w:t>
            </w:r>
            <w:r w:rsidR="00867B8B" w:rsidRPr="00E40722">
              <w:rPr>
                <w:rFonts w:ascii="Arial" w:hAnsi="Arial" w:cs="Arial"/>
              </w:rPr>
              <w:t xml:space="preserve">participating in </w:t>
            </w:r>
            <w:r w:rsidR="00CD402E" w:rsidRPr="00E40722">
              <w:rPr>
                <w:rFonts w:ascii="Arial" w:hAnsi="Arial" w:cs="Arial"/>
              </w:rPr>
              <w:t>NHSS</w:t>
            </w:r>
            <w:r w:rsidR="00030A4D" w:rsidRPr="00E40722">
              <w:rPr>
                <w:rFonts w:ascii="Arial" w:hAnsi="Arial" w:cs="Arial"/>
              </w:rPr>
              <w:t xml:space="preserve"> </w:t>
            </w:r>
            <w:r w:rsidR="000901C8" w:rsidRPr="00E40722">
              <w:rPr>
                <w:rFonts w:ascii="Arial" w:hAnsi="Arial" w:cs="Arial"/>
              </w:rPr>
              <w:t>Short Life Working G</w:t>
            </w:r>
            <w:r w:rsidR="00F61D36" w:rsidRPr="00E40722">
              <w:rPr>
                <w:rFonts w:ascii="Arial" w:hAnsi="Arial" w:cs="Arial"/>
              </w:rPr>
              <w:t>roups.</w:t>
            </w:r>
          </w:p>
          <w:p w:rsidR="00B120A0" w:rsidRPr="00E40722" w:rsidRDefault="00813615" w:rsidP="00370E56">
            <w:pPr>
              <w:numPr>
                <w:ilvl w:val="0"/>
                <w:numId w:val="16"/>
              </w:numPr>
              <w:jc w:val="both"/>
              <w:rPr>
                <w:rFonts w:ascii="Arial" w:hAnsi="Arial" w:cs="Arial"/>
              </w:rPr>
            </w:pPr>
            <w:r w:rsidRPr="00E40722">
              <w:rPr>
                <w:rFonts w:ascii="Arial" w:hAnsi="Arial" w:cs="Arial"/>
              </w:rPr>
              <w:t xml:space="preserve">Support the development of the fire strategy in relevant premises including providing </w:t>
            </w:r>
            <w:r w:rsidR="00535F93" w:rsidRPr="00E40722">
              <w:rPr>
                <w:rFonts w:ascii="Arial" w:hAnsi="Arial" w:cs="Arial"/>
              </w:rPr>
              <w:t>detailed technical reports for pro</w:t>
            </w:r>
            <w:r w:rsidR="00F133BD" w:rsidRPr="00E40722">
              <w:rPr>
                <w:rFonts w:ascii="Arial" w:hAnsi="Arial" w:cs="Arial"/>
              </w:rPr>
              <w:t>posed new buildings, analysing Architects</w:t>
            </w:r>
            <w:r w:rsidR="000901C8" w:rsidRPr="00E40722">
              <w:rPr>
                <w:rFonts w:ascii="Arial" w:hAnsi="Arial" w:cs="Arial"/>
              </w:rPr>
              <w:t>’</w:t>
            </w:r>
            <w:r w:rsidR="00F133BD" w:rsidRPr="00E40722">
              <w:rPr>
                <w:rFonts w:ascii="Arial" w:hAnsi="Arial" w:cs="Arial"/>
              </w:rPr>
              <w:t xml:space="preserve"> designs, verifying</w:t>
            </w:r>
            <w:r w:rsidR="00E11C1F" w:rsidRPr="00E40722">
              <w:rPr>
                <w:rFonts w:ascii="Arial" w:hAnsi="Arial" w:cs="Arial"/>
              </w:rPr>
              <w:t xml:space="preserve"> legal compliance</w:t>
            </w:r>
            <w:r w:rsidR="00F8325E" w:rsidRPr="00E40722">
              <w:rPr>
                <w:rFonts w:ascii="Arial" w:hAnsi="Arial" w:cs="Arial"/>
              </w:rPr>
              <w:t xml:space="preserve">, including fire engineering </w:t>
            </w:r>
            <w:r w:rsidR="000901C8" w:rsidRPr="00E40722">
              <w:rPr>
                <w:rFonts w:ascii="Arial" w:hAnsi="Arial" w:cs="Arial"/>
              </w:rPr>
              <w:t>solutions</w:t>
            </w:r>
            <w:r w:rsidR="00F133BD" w:rsidRPr="00E40722">
              <w:rPr>
                <w:rFonts w:ascii="Arial" w:hAnsi="Arial" w:cs="Arial"/>
              </w:rPr>
              <w:t xml:space="preserve"> and future</w:t>
            </w:r>
            <w:r w:rsidR="000901C8" w:rsidRPr="00E40722">
              <w:rPr>
                <w:rFonts w:ascii="Arial" w:hAnsi="Arial" w:cs="Arial"/>
              </w:rPr>
              <w:t>-</w:t>
            </w:r>
            <w:r w:rsidR="00F133BD" w:rsidRPr="00E40722">
              <w:rPr>
                <w:rFonts w:ascii="Arial" w:hAnsi="Arial" w:cs="Arial"/>
              </w:rPr>
              <w:t>proof</w:t>
            </w:r>
            <w:r w:rsidR="00E11C1F" w:rsidRPr="00E40722">
              <w:rPr>
                <w:rFonts w:ascii="Arial" w:hAnsi="Arial" w:cs="Arial"/>
              </w:rPr>
              <w:t>ing</w:t>
            </w:r>
            <w:r w:rsidR="00F133BD" w:rsidRPr="00E40722">
              <w:rPr>
                <w:rFonts w:ascii="Arial" w:hAnsi="Arial" w:cs="Arial"/>
              </w:rPr>
              <w:t xml:space="preserve"> building</w:t>
            </w:r>
            <w:r w:rsidR="00E11C1F" w:rsidRPr="00E40722">
              <w:rPr>
                <w:rFonts w:ascii="Arial" w:hAnsi="Arial" w:cs="Arial"/>
              </w:rPr>
              <w:t>s</w:t>
            </w:r>
            <w:r w:rsidR="00F133BD" w:rsidRPr="00E40722">
              <w:rPr>
                <w:rFonts w:ascii="Arial" w:hAnsi="Arial" w:cs="Arial"/>
              </w:rPr>
              <w:t xml:space="preserve"> for </w:t>
            </w:r>
            <w:r w:rsidR="00B120A0" w:rsidRPr="00E40722">
              <w:rPr>
                <w:rFonts w:ascii="Arial" w:hAnsi="Arial" w:cs="Arial"/>
              </w:rPr>
              <w:t>NHSGG&amp;C</w:t>
            </w:r>
            <w:r w:rsidR="00E11C1F" w:rsidRPr="00E40722">
              <w:rPr>
                <w:rFonts w:ascii="Arial" w:hAnsi="Arial" w:cs="Arial"/>
              </w:rPr>
              <w:t>.</w:t>
            </w:r>
          </w:p>
          <w:p w:rsidR="00813615" w:rsidRPr="00E40722" w:rsidRDefault="00F8325E" w:rsidP="00370E56">
            <w:pPr>
              <w:numPr>
                <w:ilvl w:val="0"/>
                <w:numId w:val="16"/>
              </w:numPr>
              <w:jc w:val="both"/>
              <w:rPr>
                <w:rFonts w:ascii="Arial" w:hAnsi="Arial" w:cs="Arial"/>
              </w:rPr>
            </w:pPr>
            <w:r w:rsidRPr="00E40722">
              <w:rPr>
                <w:rFonts w:ascii="Arial" w:hAnsi="Arial" w:cs="Arial"/>
              </w:rPr>
              <w:t>Evaluate plans for renovation and refurbishments representing the Board</w:t>
            </w:r>
            <w:r w:rsidR="00880A34" w:rsidRPr="00E40722">
              <w:rPr>
                <w:rFonts w:ascii="Arial" w:hAnsi="Arial" w:cs="Arial"/>
              </w:rPr>
              <w:t>’</w:t>
            </w:r>
            <w:r w:rsidRPr="00E40722">
              <w:rPr>
                <w:rFonts w:ascii="Arial" w:hAnsi="Arial" w:cs="Arial"/>
              </w:rPr>
              <w:t>s interest with regard</w:t>
            </w:r>
            <w:r w:rsidR="00880A34" w:rsidRPr="00E40722">
              <w:rPr>
                <w:rFonts w:ascii="Arial" w:hAnsi="Arial" w:cs="Arial"/>
              </w:rPr>
              <w:t xml:space="preserve"> to</w:t>
            </w:r>
            <w:r w:rsidRPr="00E40722">
              <w:rPr>
                <w:rFonts w:ascii="Arial" w:hAnsi="Arial" w:cs="Arial"/>
              </w:rPr>
              <w:t xml:space="preserve"> fire safety</w:t>
            </w:r>
            <w:r w:rsidR="00880A34" w:rsidRPr="00E40722">
              <w:rPr>
                <w:rFonts w:ascii="Arial" w:hAnsi="Arial" w:cs="Arial"/>
              </w:rPr>
              <w:t xml:space="preserve">. This </w:t>
            </w:r>
            <w:r w:rsidR="00B120A0" w:rsidRPr="00E40722">
              <w:rPr>
                <w:rFonts w:ascii="Arial" w:hAnsi="Arial" w:cs="Arial"/>
              </w:rPr>
              <w:t>includes</w:t>
            </w:r>
            <w:r w:rsidR="00880A34" w:rsidRPr="00E40722">
              <w:rPr>
                <w:rFonts w:ascii="Arial" w:hAnsi="Arial" w:cs="Arial"/>
              </w:rPr>
              <w:t xml:space="preserve"> </w:t>
            </w:r>
            <w:r w:rsidRPr="00E40722">
              <w:rPr>
                <w:rFonts w:ascii="Arial" w:hAnsi="Arial" w:cs="Arial"/>
              </w:rPr>
              <w:t>checking fire strategy, calculating travel distance, specifying fire safety requiremen</w:t>
            </w:r>
            <w:r w:rsidR="00880A34" w:rsidRPr="00E40722">
              <w:rPr>
                <w:rFonts w:ascii="Arial" w:hAnsi="Arial" w:cs="Arial"/>
              </w:rPr>
              <w:t>ts and approv</w:t>
            </w:r>
            <w:r w:rsidR="00F61D36" w:rsidRPr="00E40722">
              <w:rPr>
                <w:rFonts w:ascii="Arial" w:hAnsi="Arial" w:cs="Arial"/>
              </w:rPr>
              <w:t>ing completed work.</w:t>
            </w:r>
          </w:p>
          <w:p w:rsidR="00813615" w:rsidRPr="00E40722" w:rsidRDefault="00813615" w:rsidP="00370E56">
            <w:pPr>
              <w:numPr>
                <w:ilvl w:val="0"/>
                <w:numId w:val="16"/>
              </w:numPr>
              <w:jc w:val="both"/>
              <w:rPr>
                <w:rFonts w:ascii="Arial" w:hAnsi="Arial" w:cs="Arial"/>
              </w:rPr>
            </w:pPr>
            <w:r w:rsidRPr="00E40722">
              <w:rPr>
                <w:rFonts w:ascii="Arial" w:hAnsi="Arial" w:cs="Arial"/>
              </w:rPr>
              <w:lastRenderedPageBreak/>
              <w:t>Liaise with the Estates and Capital Department</w:t>
            </w:r>
            <w:r w:rsidR="00415A6B" w:rsidRPr="00E40722">
              <w:rPr>
                <w:rFonts w:ascii="Arial" w:hAnsi="Arial" w:cs="Arial"/>
              </w:rPr>
              <w:t>s</w:t>
            </w:r>
            <w:r w:rsidRPr="00E40722">
              <w:rPr>
                <w:rFonts w:ascii="Arial" w:hAnsi="Arial" w:cs="Arial"/>
              </w:rPr>
              <w:t xml:space="preserve"> to ensure that all work carried out on NHSGG&amp;C sites have the appropriate risk assessments in place to </w:t>
            </w:r>
            <w:r w:rsidR="00F8325E" w:rsidRPr="00E40722">
              <w:rPr>
                <w:rFonts w:ascii="Arial" w:hAnsi="Arial" w:cs="Arial"/>
              </w:rPr>
              <w:t xml:space="preserve">ensure legal compliance and </w:t>
            </w:r>
            <w:r w:rsidRPr="00E40722">
              <w:rPr>
                <w:rFonts w:ascii="Arial" w:hAnsi="Arial" w:cs="Arial"/>
              </w:rPr>
              <w:t xml:space="preserve">prevent unnecessary risks </w:t>
            </w:r>
            <w:r w:rsidR="00B120A0" w:rsidRPr="00E40722">
              <w:rPr>
                <w:rFonts w:ascii="Arial" w:hAnsi="Arial" w:cs="Arial"/>
              </w:rPr>
              <w:t>by ensuring that Estates and Capital colleagues</w:t>
            </w:r>
            <w:r w:rsidRPr="00E40722">
              <w:rPr>
                <w:rFonts w:ascii="Arial" w:hAnsi="Arial" w:cs="Arial"/>
              </w:rPr>
              <w:t xml:space="preserve"> ensure contractors comply with the statutory and mandatory obligations</w:t>
            </w:r>
            <w:r w:rsidR="00B120A0" w:rsidRPr="00E40722">
              <w:rPr>
                <w:rFonts w:ascii="Arial" w:hAnsi="Arial" w:cs="Arial"/>
              </w:rPr>
              <w:t xml:space="preserve"> in respect of fire safety</w:t>
            </w:r>
            <w:r w:rsidR="00F61D36" w:rsidRPr="00E40722">
              <w:rPr>
                <w:rFonts w:ascii="Arial" w:hAnsi="Arial" w:cs="Arial"/>
              </w:rPr>
              <w:t>.</w:t>
            </w:r>
            <w:r w:rsidR="001E7437" w:rsidRPr="00E40722">
              <w:rPr>
                <w:rFonts w:ascii="Arial" w:hAnsi="Arial" w:cs="Arial"/>
              </w:rPr>
              <w:t xml:space="preserve"> </w:t>
            </w:r>
            <w:r w:rsidRPr="00E40722">
              <w:rPr>
                <w:rFonts w:ascii="Arial" w:hAnsi="Arial" w:cs="Arial"/>
              </w:rPr>
              <w:t xml:space="preserve"> </w:t>
            </w:r>
          </w:p>
          <w:p w:rsidR="00D2625C" w:rsidRPr="00E40722" w:rsidRDefault="007F2AE0" w:rsidP="00370E56">
            <w:pPr>
              <w:numPr>
                <w:ilvl w:val="0"/>
                <w:numId w:val="16"/>
              </w:numPr>
              <w:jc w:val="both"/>
              <w:rPr>
                <w:rFonts w:ascii="Arial" w:hAnsi="Arial" w:cs="Arial"/>
              </w:rPr>
            </w:pPr>
            <w:r w:rsidRPr="00E40722">
              <w:rPr>
                <w:rFonts w:ascii="Arial" w:hAnsi="Arial" w:cs="Arial"/>
              </w:rPr>
              <w:t>P</w:t>
            </w:r>
            <w:r w:rsidR="00D101B4" w:rsidRPr="00E40722">
              <w:rPr>
                <w:rFonts w:ascii="Arial" w:hAnsi="Arial" w:cs="Arial"/>
              </w:rPr>
              <w:t>rovide</w:t>
            </w:r>
            <w:r w:rsidR="00037D6E" w:rsidRPr="00E40722">
              <w:rPr>
                <w:rFonts w:ascii="Arial" w:hAnsi="Arial" w:cs="Arial"/>
              </w:rPr>
              <w:t xml:space="preserve"> specialist and technical</w:t>
            </w:r>
            <w:r w:rsidR="00D101B4" w:rsidRPr="00E40722">
              <w:rPr>
                <w:rFonts w:ascii="Arial" w:hAnsi="Arial" w:cs="Arial"/>
              </w:rPr>
              <w:t xml:space="preserve"> advice on the appropriate Fire Safety measures during </w:t>
            </w:r>
            <w:r w:rsidR="00880A34" w:rsidRPr="00E40722">
              <w:rPr>
                <w:rFonts w:ascii="Arial" w:hAnsi="Arial" w:cs="Arial"/>
              </w:rPr>
              <w:t>premises</w:t>
            </w:r>
            <w:r w:rsidR="00D101B4" w:rsidRPr="00E40722">
              <w:rPr>
                <w:rFonts w:ascii="Arial" w:hAnsi="Arial" w:cs="Arial"/>
              </w:rPr>
              <w:t xml:space="preserve"> design or renovations</w:t>
            </w:r>
            <w:r w:rsidR="00880A34" w:rsidRPr="00E40722">
              <w:rPr>
                <w:rFonts w:ascii="Arial" w:hAnsi="Arial" w:cs="Arial"/>
              </w:rPr>
              <w:t>. This includes</w:t>
            </w:r>
            <w:r w:rsidR="00BE2D66" w:rsidRPr="00E40722">
              <w:rPr>
                <w:rFonts w:ascii="Arial" w:hAnsi="Arial" w:cs="Arial"/>
              </w:rPr>
              <w:t xml:space="preserve"> liaising with external agencies</w:t>
            </w:r>
            <w:r w:rsidR="00B120A0" w:rsidRPr="00E40722">
              <w:rPr>
                <w:rFonts w:ascii="Arial" w:hAnsi="Arial" w:cs="Arial"/>
              </w:rPr>
              <w:t xml:space="preserve"> such</w:t>
            </w:r>
            <w:r w:rsidR="00BE2D66" w:rsidRPr="00E40722">
              <w:rPr>
                <w:rFonts w:ascii="Arial" w:hAnsi="Arial" w:cs="Arial"/>
              </w:rPr>
              <w:t xml:space="preserve"> </w:t>
            </w:r>
            <w:r w:rsidR="00880A34" w:rsidRPr="00E40722">
              <w:rPr>
                <w:rFonts w:ascii="Arial" w:hAnsi="Arial" w:cs="Arial"/>
              </w:rPr>
              <w:t>as Planning and B</w:t>
            </w:r>
            <w:r w:rsidR="00BE2D66" w:rsidRPr="00E40722">
              <w:rPr>
                <w:rFonts w:ascii="Arial" w:hAnsi="Arial" w:cs="Arial"/>
              </w:rPr>
              <w:t xml:space="preserve">uilding </w:t>
            </w:r>
            <w:r w:rsidR="00880A34" w:rsidRPr="00E40722">
              <w:rPr>
                <w:rFonts w:ascii="Arial" w:hAnsi="Arial" w:cs="Arial"/>
              </w:rPr>
              <w:t>Control</w:t>
            </w:r>
            <w:r w:rsidR="00BE2D66" w:rsidRPr="00E40722">
              <w:rPr>
                <w:rFonts w:ascii="Arial" w:hAnsi="Arial" w:cs="Arial"/>
              </w:rPr>
              <w:t xml:space="preserve">, </w:t>
            </w:r>
            <w:r w:rsidR="00D101B4" w:rsidRPr="00E40722">
              <w:rPr>
                <w:rFonts w:ascii="Arial" w:hAnsi="Arial" w:cs="Arial"/>
              </w:rPr>
              <w:t>maintaining records of the process;</w:t>
            </w:r>
            <w:r w:rsidR="00880A34" w:rsidRPr="00E40722">
              <w:rPr>
                <w:rFonts w:ascii="Arial" w:hAnsi="Arial" w:cs="Arial"/>
              </w:rPr>
              <w:t xml:space="preserve"> interpretation of fire legislation, s</w:t>
            </w:r>
            <w:r w:rsidR="00037D6E" w:rsidRPr="00E40722">
              <w:rPr>
                <w:rFonts w:ascii="Arial" w:hAnsi="Arial" w:cs="Arial"/>
              </w:rPr>
              <w:t>pecialist risk</w:t>
            </w:r>
            <w:r w:rsidR="00880A34" w:rsidRPr="00E40722">
              <w:rPr>
                <w:rFonts w:ascii="Arial" w:hAnsi="Arial" w:cs="Arial"/>
              </w:rPr>
              <w:t xml:space="preserve"> hazards,</w:t>
            </w:r>
            <w:r w:rsidR="003E77B5" w:rsidRPr="00E40722">
              <w:rPr>
                <w:rFonts w:ascii="Arial" w:hAnsi="Arial" w:cs="Arial"/>
              </w:rPr>
              <w:t xml:space="preserve"> safe practices and procedures controlling these risks</w:t>
            </w:r>
            <w:r w:rsidR="00880A34" w:rsidRPr="00E40722">
              <w:rPr>
                <w:rFonts w:ascii="Arial" w:hAnsi="Arial" w:cs="Arial"/>
              </w:rPr>
              <w:t>.</w:t>
            </w:r>
          </w:p>
          <w:p w:rsidR="008F75E9" w:rsidRPr="00E40722" w:rsidRDefault="008F75E9" w:rsidP="00370E56">
            <w:pPr>
              <w:ind w:left="360"/>
              <w:jc w:val="both"/>
              <w:rPr>
                <w:rFonts w:ascii="Arial" w:hAnsi="Arial" w:cs="Arial"/>
              </w:rPr>
            </w:pPr>
          </w:p>
          <w:p w:rsidR="00256FDD" w:rsidRPr="00E40722" w:rsidRDefault="00256FDD" w:rsidP="00370E56">
            <w:pPr>
              <w:jc w:val="both"/>
              <w:rPr>
                <w:rFonts w:ascii="Arial" w:hAnsi="Arial" w:cs="Arial"/>
                <w:bCs/>
                <w:u w:val="single"/>
              </w:rPr>
            </w:pPr>
            <w:r w:rsidRPr="00E40722">
              <w:rPr>
                <w:rFonts w:ascii="Arial" w:hAnsi="Arial" w:cs="Arial"/>
                <w:bCs/>
                <w:u w:val="single"/>
              </w:rPr>
              <w:t xml:space="preserve">Fire Safety Policy and </w:t>
            </w:r>
            <w:r w:rsidR="00AB3505" w:rsidRPr="00E40722">
              <w:rPr>
                <w:rFonts w:ascii="Arial" w:hAnsi="Arial" w:cs="Arial"/>
                <w:bCs/>
                <w:u w:val="single"/>
              </w:rPr>
              <w:t>associated documents/appendices</w:t>
            </w:r>
          </w:p>
          <w:p w:rsidR="00F6751C" w:rsidRPr="00E40722" w:rsidRDefault="00AC0193" w:rsidP="00370E56">
            <w:pPr>
              <w:numPr>
                <w:ilvl w:val="0"/>
                <w:numId w:val="10"/>
              </w:numPr>
              <w:jc w:val="both"/>
              <w:rPr>
                <w:rFonts w:ascii="Arial" w:hAnsi="Arial" w:cs="Arial"/>
              </w:rPr>
            </w:pPr>
            <w:r w:rsidRPr="00E40722">
              <w:rPr>
                <w:rFonts w:ascii="Arial" w:hAnsi="Arial" w:cs="Arial"/>
              </w:rPr>
              <w:t>Develop, implement and review fire safety policies and procedures</w:t>
            </w:r>
            <w:r w:rsidR="00F6751C" w:rsidRPr="00E40722">
              <w:rPr>
                <w:rFonts w:ascii="Arial" w:hAnsi="Arial" w:cs="Arial"/>
              </w:rPr>
              <w:t xml:space="preserve"> in conjunction with fire </w:t>
            </w:r>
            <w:r w:rsidR="00AB3505" w:rsidRPr="00E40722">
              <w:rPr>
                <w:rFonts w:ascii="Arial" w:hAnsi="Arial" w:cs="Arial"/>
              </w:rPr>
              <w:t>implementation group</w:t>
            </w:r>
            <w:r w:rsidR="00F6751C" w:rsidRPr="00E40722">
              <w:rPr>
                <w:rFonts w:ascii="Arial" w:hAnsi="Arial" w:cs="Arial"/>
              </w:rPr>
              <w:t xml:space="preserve"> colleagues</w:t>
            </w:r>
            <w:r w:rsidR="005E0C75" w:rsidRPr="00E40722">
              <w:rPr>
                <w:rFonts w:ascii="Arial" w:hAnsi="Arial" w:cs="Arial"/>
              </w:rPr>
              <w:t xml:space="preserve"> on an annual basis</w:t>
            </w:r>
            <w:r w:rsidR="00F6751C" w:rsidRPr="00E40722">
              <w:rPr>
                <w:rFonts w:ascii="Arial" w:hAnsi="Arial" w:cs="Arial"/>
              </w:rPr>
              <w:t>;</w:t>
            </w:r>
          </w:p>
          <w:p w:rsidR="00AB3505" w:rsidRPr="00E40722" w:rsidRDefault="00AB3505" w:rsidP="00370E56">
            <w:pPr>
              <w:numPr>
                <w:ilvl w:val="0"/>
                <w:numId w:val="10"/>
              </w:numPr>
              <w:jc w:val="both"/>
              <w:rPr>
                <w:rFonts w:ascii="Arial" w:hAnsi="Arial" w:cs="Arial"/>
              </w:rPr>
            </w:pPr>
            <w:r w:rsidRPr="00E40722">
              <w:rPr>
                <w:rFonts w:ascii="Arial" w:hAnsi="Arial" w:cs="Arial"/>
              </w:rPr>
              <w:t>Review the fire safety annual report in conjunction with fire implementation group colleagues;</w:t>
            </w:r>
          </w:p>
          <w:p w:rsidR="00F6751C" w:rsidRPr="00E40722" w:rsidRDefault="00AB3505" w:rsidP="00370E56">
            <w:pPr>
              <w:numPr>
                <w:ilvl w:val="0"/>
                <w:numId w:val="10"/>
              </w:numPr>
              <w:jc w:val="both"/>
              <w:rPr>
                <w:rFonts w:ascii="Arial" w:hAnsi="Arial" w:cs="Arial"/>
              </w:rPr>
            </w:pPr>
            <w:r w:rsidRPr="00E40722">
              <w:rPr>
                <w:rFonts w:ascii="Arial" w:hAnsi="Arial" w:cs="Arial"/>
              </w:rPr>
              <w:t>P</w:t>
            </w:r>
            <w:r w:rsidR="00F61D36" w:rsidRPr="00E40722">
              <w:rPr>
                <w:rFonts w:ascii="Arial" w:hAnsi="Arial" w:cs="Arial"/>
              </w:rPr>
              <w:t xml:space="preserve">roduce </w:t>
            </w:r>
            <w:r w:rsidRPr="00E40722">
              <w:rPr>
                <w:rFonts w:ascii="Arial" w:hAnsi="Arial" w:cs="Arial"/>
              </w:rPr>
              <w:t xml:space="preserve"> fire safety action plans for each ward/area/department;</w:t>
            </w:r>
          </w:p>
          <w:p w:rsidR="00AB3505" w:rsidRPr="00E40722" w:rsidRDefault="00C6406E" w:rsidP="00370E56">
            <w:pPr>
              <w:numPr>
                <w:ilvl w:val="0"/>
                <w:numId w:val="10"/>
              </w:numPr>
              <w:jc w:val="both"/>
              <w:rPr>
                <w:rFonts w:ascii="Arial" w:hAnsi="Arial" w:cs="Arial"/>
              </w:rPr>
            </w:pPr>
            <w:r w:rsidRPr="00E40722">
              <w:rPr>
                <w:rFonts w:ascii="Arial" w:hAnsi="Arial" w:cs="Arial"/>
              </w:rPr>
              <w:t xml:space="preserve">Collaborate with managers/staff to </w:t>
            </w:r>
            <w:r w:rsidR="00BF3731" w:rsidRPr="00E40722">
              <w:rPr>
                <w:rFonts w:ascii="Arial" w:hAnsi="Arial" w:cs="Arial"/>
              </w:rPr>
              <w:t>produce bespoke</w:t>
            </w:r>
            <w:r w:rsidRPr="00E40722">
              <w:rPr>
                <w:rFonts w:ascii="Arial" w:hAnsi="Arial" w:cs="Arial"/>
              </w:rPr>
              <w:t xml:space="preserve"> Personal Emergency Evacuation Plans</w:t>
            </w:r>
            <w:r w:rsidR="00F61D36" w:rsidRPr="00E40722">
              <w:rPr>
                <w:rFonts w:ascii="Arial" w:hAnsi="Arial" w:cs="Arial"/>
              </w:rPr>
              <w:t xml:space="preserve"> (PEEPs)</w:t>
            </w:r>
            <w:r w:rsidRPr="00E40722">
              <w:rPr>
                <w:rFonts w:ascii="Arial" w:hAnsi="Arial" w:cs="Arial"/>
              </w:rPr>
              <w:t xml:space="preserve"> as required</w:t>
            </w:r>
            <w:r w:rsidR="00BE2EF2" w:rsidRPr="00E40722">
              <w:rPr>
                <w:rFonts w:ascii="Arial" w:hAnsi="Arial" w:cs="Arial"/>
              </w:rPr>
              <w:t xml:space="preserve"> under the Fire </w:t>
            </w:r>
            <w:r w:rsidR="00480E7D" w:rsidRPr="00E40722">
              <w:rPr>
                <w:rFonts w:ascii="Arial" w:hAnsi="Arial" w:cs="Arial"/>
              </w:rPr>
              <w:t>(</w:t>
            </w:r>
            <w:r w:rsidR="00BE2EF2" w:rsidRPr="00E40722">
              <w:rPr>
                <w:rFonts w:ascii="Arial" w:hAnsi="Arial" w:cs="Arial"/>
              </w:rPr>
              <w:t>Scotland</w:t>
            </w:r>
            <w:r w:rsidR="00480E7D" w:rsidRPr="00E40722">
              <w:rPr>
                <w:rFonts w:ascii="Arial" w:hAnsi="Arial" w:cs="Arial"/>
              </w:rPr>
              <w:t>)</w:t>
            </w:r>
            <w:r w:rsidR="00BE2EF2" w:rsidRPr="00E40722">
              <w:rPr>
                <w:rFonts w:ascii="Arial" w:hAnsi="Arial" w:cs="Arial"/>
              </w:rPr>
              <w:t xml:space="preserve"> Act</w:t>
            </w:r>
            <w:r w:rsidR="00480E7D" w:rsidRPr="00E40722">
              <w:rPr>
                <w:rFonts w:ascii="Arial" w:hAnsi="Arial" w:cs="Arial"/>
              </w:rPr>
              <w:t xml:space="preserve"> 2005</w:t>
            </w:r>
            <w:r w:rsidR="00880A34" w:rsidRPr="00E40722">
              <w:rPr>
                <w:rFonts w:ascii="Arial" w:hAnsi="Arial" w:cs="Arial"/>
              </w:rPr>
              <w:t>.</w:t>
            </w:r>
            <w:r w:rsidRPr="00E40722">
              <w:rPr>
                <w:rFonts w:ascii="Arial" w:hAnsi="Arial" w:cs="Arial"/>
              </w:rPr>
              <w:t xml:space="preserve"> </w:t>
            </w:r>
            <w:r w:rsidR="00AB3505" w:rsidRPr="00E40722">
              <w:rPr>
                <w:rFonts w:ascii="Arial" w:hAnsi="Arial" w:cs="Arial"/>
              </w:rPr>
              <w:t>Provide advice to Managers/staff to enable Personal Emergency Evacuation Plans to be developed as required;</w:t>
            </w:r>
          </w:p>
          <w:p w:rsidR="005E0C75" w:rsidRPr="00E40722" w:rsidRDefault="005E0C75" w:rsidP="00370E56">
            <w:pPr>
              <w:numPr>
                <w:ilvl w:val="0"/>
                <w:numId w:val="10"/>
              </w:numPr>
              <w:jc w:val="both"/>
              <w:rPr>
                <w:rFonts w:ascii="Arial" w:hAnsi="Arial" w:cs="Arial"/>
              </w:rPr>
            </w:pPr>
            <w:r w:rsidRPr="00E40722">
              <w:rPr>
                <w:rFonts w:ascii="Arial" w:hAnsi="Arial" w:cs="Arial"/>
              </w:rPr>
              <w:t>Review the Monthly Fire Safety Audits with the Site Facilities Manager, making</w:t>
            </w:r>
            <w:r w:rsidR="00C6406E" w:rsidRPr="00E40722">
              <w:rPr>
                <w:rFonts w:ascii="Arial" w:hAnsi="Arial" w:cs="Arial"/>
              </w:rPr>
              <w:t xml:space="preserve"> recommendations </w:t>
            </w:r>
            <w:r w:rsidR="00BE2EF2" w:rsidRPr="00E40722">
              <w:rPr>
                <w:rFonts w:ascii="Arial" w:hAnsi="Arial" w:cs="Arial"/>
              </w:rPr>
              <w:t xml:space="preserve">and investigating </w:t>
            </w:r>
            <w:proofErr w:type="spellStart"/>
            <w:r w:rsidR="00BE2EF2" w:rsidRPr="00E40722">
              <w:rPr>
                <w:rFonts w:ascii="Arial" w:hAnsi="Arial" w:cs="Arial"/>
              </w:rPr>
              <w:t>non compliance</w:t>
            </w:r>
            <w:proofErr w:type="spellEnd"/>
            <w:r w:rsidR="00BE2EF2" w:rsidRPr="00E40722">
              <w:rPr>
                <w:rFonts w:ascii="Arial" w:hAnsi="Arial" w:cs="Arial"/>
              </w:rPr>
              <w:t xml:space="preserve"> </w:t>
            </w:r>
            <w:r w:rsidR="00C6406E" w:rsidRPr="00E40722">
              <w:rPr>
                <w:rFonts w:ascii="Arial" w:hAnsi="Arial" w:cs="Arial"/>
              </w:rPr>
              <w:t>as appropriate</w:t>
            </w:r>
            <w:r w:rsidR="00880A34" w:rsidRPr="00E40722">
              <w:rPr>
                <w:rFonts w:ascii="Arial" w:hAnsi="Arial" w:cs="Arial"/>
              </w:rPr>
              <w:t>;</w:t>
            </w:r>
          </w:p>
          <w:p w:rsidR="0025480D" w:rsidRPr="00E40722" w:rsidRDefault="00C6406E" w:rsidP="00370E56">
            <w:pPr>
              <w:numPr>
                <w:ilvl w:val="0"/>
                <w:numId w:val="10"/>
              </w:numPr>
              <w:jc w:val="both"/>
              <w:rPr>
                <w:rFonts w:ascii="Arial" w:hAnsi="Arial" w:cs="Arial"/>
              </w:rPr>
            </w:pPr>
            <w:r w:rsidRPr="00E40722">
              <w:rPr>
                <w:rFonts w:ascii="Arial" w:hAnsi="Arial" w:cs="Arial"/>
              </w:rPr>
              <w:t>Represent NHS</w:t>
            </w:r>
            <w:r w:rsidR="00880A34" w:rsidRPr="00E40722">
              <w:rPr>
                <w:rFonts w:ascii="Arial" w:hAnsi="Arial" w:cs="Arial"/>
              </w:rPr>
              <w:t>GG&amp;C’s</w:t>
            </w:r>
            <w:r w:rsidRPr="00E40722">
              <w:rPr>
                <w:rFonts w:ascii="Arial" w:hAnsi="Arial" w:cs="Arial"/>
              </w:rPr>
              <w:t xml:space="preserve"> views within </w:t>
            </w:r>
            <w:r w:rsidR="00B63B12" w:rsidRPr="00E40722">
              <w:rPr>
                <w:rFonts w:ascii="Arial" w:hAnsi="Arial" w:cs="Arial"/>
              </w:rPr>
              <w:t>HFS</w:t>
            </w:r>
            <w:r w:rsidR="00880A34" w:rsidRPr="00E40722">
              <w:rPr>
                <w:rFonts w:ascii="Arial" w:hAnsi="Arial" w:cs="Arial"/>
              </w:rPr>
              <w:t xml:space="preserve"> through reviewing</w:t>
            </w:r>
            <w:r w:rsidR="00480E7D" w:rsidRPr="00E40722">
              <w:rPr>
                <w:rFonts w:ascii="Arial" w:hAnsi="Arial" w:cs="Arial"/>
              </w:rPr>
              <w:t xml:space="preserve"> draft</w:t>
            </w:r>
            <w:r w:rsidR="00880A34" w:rsidRPr="00E40722">
              <w:rPr>
                <w:rFonts w:ascii="Arial" w:hAnsi="Arial" w:cs="Arial"/>
              </w:rPr>
              <w:t xml:space="preserve"> </w:t>
            </w:r>
            <w:r w:rsidR="00480E7D" w:rsidRPr="00E40722">
              <w:rPr>
                <w:rFonts w:ascii="Arial" w:hAnsi="Arial" w:cs="Arial"/>
              </w:rPr>
              <w:t>revisions to SHTM documentation and other associated Fire Code documentation</w:t>
            </w:r>
            <w:r w:rsidR="00880A34" w:rsidRPr="00E40722">
              <w:rPr>
                <w:rFonts w:ascii="Arial" w:hAnsi="Arial" w:cs="Arial"/>
              </w:rPr>
              <w:t>.</w:t>
            </w:r>
            <w:r w:rsidRPr="00E40722">
              <w:rPr>
                <w:rFonts w:ascii="Arial" w:hAnsi="Arial" w:cs="Arial"/>
              </w:rPr>
              <w:t xml:space="preserve"> </w:t>
            </w:r>
          </w:p>
          <w:p w:rsidR="00256FDD" w:rsidRPr="00E40722" w:rsidRDefault="00256FDD" w:rsidP="00370E56">
            <w:pPr>
              <w:jc w:val="both"/>
              <w:rPr>
                <w:rFonts w:ascii="Arial" w:hAnsi="Arial" w:cs="Arial"/>
                <w:bCs/>
                <w:u w:val="single"/>
              </w:rPr>
            </w:pPr>
          </w:p>
          <w:p w:rsidR="00256FDD" w:rsidRPr="00E40722" w:rsidRDefault="00256FDD" w:rsidP="00370E56">
            <w:pPr>
              <w:jc w:val="both"/>
              <w:rPr>
                <w:rFonts w:ascii="Arial" w:hAnsi="Arial" w:cs="Arial"/>
                <w:bCs/>
                <w:u w:val="single"/>
              </w:rPr>
            </w:pPr>
            <w:r w:rsidRPr="00E40722">
              <w:rPr>
                <w:rFonts w:ascii="Arial" w:hAnsi="Arial" w:cs="Arial"/>
                <w:bCs/>
                <w:u w:val="single"/>
              </w:rPr>
              <w:t>Fire Risk Assessments</w:t>
            </w:r>
            <w:r w:rsidR="00D06E4E" w:rsidRPr="00E40722">
              <w:rPr>
                <w:rFonts w:ascii="Arial" w:hAnsi="Arial" w:cs="Arial"/>
                <w:bCs/>
                <w:u w:val="single"/>
              </w:rPr>
              <w:t xml:space="preserve"> (FRAs)</w:t>
            </w:r>
          </w:p>
          <w:p w:rsidR="00256FDD" w:rsidRPr="00E40722" w:rsidRDefault="00656D0A" w:rsidP="00370E56">
            <w:pPr>
              <w:numPr>
                <w:ilvl w:val="0"/>
                <w:numId w:val="11"/>
              </w:numPr>
              <w:jc w:val="both"/>
              <w:rPr>
                <w:rFonts w:ascii="Arial" w:hAnsi="Arial" w:cs="Arial"/>
                <w:bCs/>
                <w:u w:val="single"/>
              </w:rPr>
            </w:pPr>
            <w:r w:rsidRPr="00E40722">
              <w:rPr>
                <w:rFonts w:ascii="Arial" w:hAnsi="Arial" w:cs="Arial"/>
              </w:rPr>
              <w:t>C</w:t>
            </w:r>
            <w:r w:rsidR="006B40D2" w:rsidRPr="00E40722">
              <w:rPr>
                <w:rFonts w:ascii="Arial" w:hAnsi="Arial" w:cs="Arial"/>
              </w:rPr>
              <w:t xml:space="preserve">arry out comprehensive </w:t>
            </w:r>
            <w:r w:rsidR="00D06E4E" w:rsidRPr="00E40722">
              <w:rPr>
                <w:rFonts w:ascii="Arial" w:hAnsi="Arial" w:cs="Arial"/>
              </w:rPr>
              <w:t>FRAs</w:t>
            </w:r>
            <w:r w:rsidR="00654546" w:rsidRPr="00E40722">
              <w:rPr>
                <w:rFonts w:ascii="Arial" w:hAnsi="Arial" w:cs="Arial"/>
              </w:rPr>
              <w:t xml:space="preserve"> </w:t>
            </w:r>
            <w:r w:rsidR="006B40D2" w:rsidRPr="00E40722">
              <w:rPr>
                <w:rFonts w:ascii="Arial" w:hAnsi="Arial" w:cs="Arial"/>
              </w:rPr>
              <w:t>in conjunction with ward/</w:t>
            </w:r>
            <w:r w:rsidRPr="00E40722">
              <w:rPr>
                <w:rFonts w:ascii="Arial" w:hAnsi="Arial" w:cs="Arial"/>
              </w:rPr>
              <w:t>area/</w:t>
            </w:r>
            <w:r w:rsidR="006B40D2" w:rsidRPr="00E40722">
              <w:rPr>
                <w:rFonts w:ascii="Arial" w:hAnsi="Arial" w:cs="Arial"/>
              </w:rPr>
              <w:t xml:space="preserve">department </w:t>
            </w:r>
            <w:r w:rsidRPr="00E40722">
              <w:rPr>
                <w:rFonts w:ascii="Arial" w:hAnsi="Arial" w:cs="Arial"/>
              </w:rPr>
              <w:t xml:space="preserve">lead person </w:t>
            </w:r>
            <w:r w:rsidR="00D06E4E" w:rsidRPr="00E40722">
              <w:rPr>
                <w:rFonts w:ascii="Arial" w:hAnsi="Arial" w:cs="Arial"/>
              </w:rPr>
              <w:t>and E</w:t>
            </w:r>
            <w:r w:rsidR="006B40D2" w:rsidRPr="00E40722">
              <w:rPr>
                <w:rFonts w:ascii="Arial" w:hAnsi="Arial" w:cs="Arial"/>
              </w:rPr>
              <w:t>states colleagues</w:t>
            </w:r>
            <w:r w:rsidR="00A13FAD" w:rsidRPr="00E40722">
              <w:rPr>
                <w:rFonts w:ascii="Arial" w:hAnsi="Arial" w:cs="Arial"/>
              </w:rPr>
              <w:t xml:space="preserve"> via the </w:t>
            </w:r>
            <w:r w:rsidR="00CD402E" w:rsidRPr="00E40722">
              <w:rPr>
                <w:rFonts w:ascii="Arial" w:hAnsi="Arial" w:cs="Arial"/>
              </w:rPr>
              <w:t>NHSS</w:t>
            </w:r>
            <w:r w:rsidR="00A13FAD" w:rsidRPr="00E40722">
              <w:rPr>
                <w:rFonts w:ascii="Arial" w:hAnsi="Arial" w:cs="Arial"/>
              </w:rPr>
              <w:t xml:space="preserve"> Fire and Risk Manager syst</w:t>
            </w:r>
            <w:r w:rsidR="00F61D36" w:rsidRPr="00E40722">
              <w:rPr>
                <w:rFonts w:ascii="Arial" w:hAnsi="Arial" w:cs="Arial"/>
              </w:rPr>
              <w:t>em.</w:t>
            </w:r>
            <w:r w:rsidR="006B40D2" w:rsidRPr="00E40722">
              <w:rPr>
                <w:rFonts w:ascii="Arial" w:hAnsi="Arial" w:cs="Arial"/>
              </w:rPr>
              <w:t xml:space="preserve"> </w:t>
            </w:r>
          </w:p>
          <w:p w:rsidR="00584ABD" w:rsidRPr="00E40722" w:rsidRDefault="00656D0A" w:rsidP="00370E56">
            <w:pPr>
              <w:numPr>
                <w:ilvl w:val="0"/>
                <w:numId w:val="11"/>
              </w:numPr>
              <w:jc w:val="both"/>
              <w:rPr>
                <w:rFonts w:ascii="Arial" w:hAnsi="Arial" w:cs="Arial"/>
              </w:rPr>
            </w:pPr>
            <w:r w:rsidRPr="00E40722">
              <w:rPr>
                <w:rFonts w:ascii="Arial" w:hAnsi="Arial" w:cs="Arial"/>
              </w:rPr>
              <w:lastRenderedPageBreak/>
              <w:t>E</w:t>
            </w:r>
            <w:r w:rsidR="00584ABD" w:rsidRPr="00E40722">
              <w:rPr>
                <w:rFonts w:ascii="Arial" w:hAnsi="Arial" w:cs="Arial"/>
              </w:rPr>
              <w:t>nsur</w:t>
            </w:r>
            <w:r w:rsidR="00AC0193" w:rsidRPr="00E40722">
              <w:rPr>
                <w:rFonts w:ascii="Arial" w:hAnsi="Arial" w:cs="Arial"/>
              </w:rPr>
              <w:t>e</w:t>
            </w:r>
            <w:r w:rsidR="00584ABD" w:rsidRPr="00E40722">
              <w:rPr>
                <w:rFonts w:ascii="Arial" w:hAnsi="Arial" w:cs="Arial"/>
              </w:rPr>
              <w:t xml:space="preserve"> all areas have a current </w:t>
            </w:r>
            <w:r w:rsidR="00D06E4E" w:rsidRPr="00E40722">
              <w:rPr>
                <w:rFonts w:ascii="Arial" w:hAnsi="Arial" w:cs="Arial"/>
              </w:rPr>
              <w:t>FRA</w:t>
            </w:r>
            <w:r w:rsidR="00654546" w:rsidRPr="00E40722">
              <w:rPr>
                <w:rFonts w:ascii="Arial" w:hAnsi="Arial" w:cs="Arial"/>
              </w:rPr>
              <w:t xml:space="preserve"> </w:t>
            </w:r>
            <w:r w:rsidR="00584ABD" w:rsidRPr="00E40722">
              <w:rPr>
                <w:rFonts w:ascii="Arial" w:hAnsi="Arial" w:cs="Arial"/>
              </w:rPr>
              <w:t>and that this is reviewed once every two years</w:t>
            </w:r>
            <w:r w:rsidR="00DA34C9" w:rsidRPr="00E40722">
              <w:rPr>
                <w:rFonts w:ascii="Arial" w:hAnsi="Arial" w:cs="Arial"/>
              </w:rPr>
              <w:t xml:space="preserve"> (or frequency stated in NHSGG&amp;C Fire Safety Policy)</w:t>
            </w:r>
            <w:r w:rsidR="00584ABD" w:rsidRPr="00E40722">
              <w:rPr>
                <w:rFonts w:ascii="Arial" w:hAnsi="Arial" w:cs="Arial"/>
              </w:rPr>
              <w:t>, or after a fire incident or significant change</w:t>
            </w:r>
            <w:r w:rsidR="00F61D36" w:rsidRPr="00E40722">
              <w:rPr>
                <w:rFonts w:ascii="Arial" w:hAnsi="Arial" w:cs="Arial"/>
              </w:rPr>
              <w:t xml:space="preserve"> of function or physical layout.</w:t>
            </w:r>
          </w:p>
          <w:p w:rsidR="00584ABD" w:rsidRPr="00E40722" w:rsidRDefault="00A13FAD" w:rsidP="00370E56">
            <w:pPr>
              <w:numPr>
                <w:ilvl w:val="0"/>
                <w:numId w:val="11"/>
              </w:numPr>
              <w:jc w:val="both"/>
              <w:rPr>
                <w:rFonts w:ascii="Arial" w:hAnsi="Arial" w:cs="Arial"/>
              </w:rPr>
            </w:pPr>
            <w:r w:rsidRPr="00E40722">
              <w:rPr>
                <w:rFonts w:ascii="Arial" w:hAnsi="Arial" w:cs="Arial"/>
              </w:rPr>
              <w:t>P</w:t>
            </w:r>
            <w:r w:rsidR="00584ABD" w:rsidRPr="00E40722">
              <w:rPr>
                <w:rFonts w:ascii="Arial" w:hAnsi="Arial" w:cs="Arial"/>
              </w:rPr>
              <w:t xml:space="preserve">rovide </w:t>
            </w:r>
            <w:r w:rsidR="001B1B14" w:rsidRPr="00E40722">
              <w:rPr>
                <w:rFonts w:ascii="Arial" w:hAnsi="Arial" w:cs="Arial"/>
              </w:rPr>
              <w:t>guidance including</w:t>
            </w:r>
            <w:r w:rsidR="00584ABD" w:rsidRPr="00E40722">
              <w:rPr>
                <w:rFonts w:ascii="Arial" w:hAnsi="Arial" w:cs="Arial"/>
              </w:rPr>
              <w:t xml:space="preserve"> recommending priorities for improvements identified as a result of the </w:t>
            </w:r>
            <w:r w:rsidR="00D06E4E" w:rsidRPr="00E40722">
              <w:rPr>
                <w:rFonts w:ascii="Arial" w:hAnsi="Arial" w:cs="Arial"/>
              </w:rPr>
              <w:t>FRA</w:t>
            </w:r>
            <w:r w:rsidR="00654546" w:rsidRPr="00E40722">
              <w:rPr>
                <w:rFonts w:ascii="Arial" w:hAnsi="Arial" w:cs="Arial"/>
              </w:rPr>
              <w:t xml:space="preserve"> </w:t>
            </w:r>
            <w:proofErr w:type="spellStart"/>
            <w:r w:rsidR="00584ABD" w:rsidRPr="00E40722">
              <w:rPr>
                <w:rFonts w:ascii="Arial" w:hAnsi="Arial" w:cs="Arial"/>
              </w:rPr>
              <w:t>non compliance</w:t>
            </w:r>
            <w:proofErr w:type="spellEnd"/>
            <w:r w:rsidR="00F61D36" w:rsidRPr="00E40722">
              <w:rPr>
                <w:rFonts w:ascii="Arial" w:hAnsi="Arial" w:cs="Arial"/>
              </w:rPr>
              <w:t>.</w:t>
            </w:r>
            <w:r w:rsidR="00656D0A" w:rsidRPr="00E40722">
              <w:rPr>
                <w:rFonts w:ascii="Arial" w:hAnsi="Arial" w:cs="Arial"/>
              </w:rPr>
              <w:t xml:space="preserve"> </w:t>
            </w:r>
          </w:p>
          <w:p w:rsidR="006B40D2" w:rsidRPr="00E40722" w:rsidRDefault="00656D0A" w:rsidP="00370E56">
            <w:pPr>
              <w:numPr>
                <w:ilvl w:val="0"/>
                <w:numId w:val="11"/>
              </w:numPr>
              <w:jc w:val="both"/>
              <w:rPr>
                <w:rFonts w:ascii="Arial" w:hAnsi="Arial" w:cs="Arial"/>
                <w:bCs/>
                <w:u w:val="single"/>
              </w:rPr>
            </w:pPr>
            <w:r w:rsidRPr="00E40722">
              <w:rPr>
                <w:rFonts w:ascii="Arial" w:hAnsi="Arial" w:cs="Arial"/>
              </w:rPr>
              <w:t>C</w:t>
            </w:r>
            <w:r w:rsidR="00584ABD" w:rsidRPr="00E40722">
              <w:rPr>
                <w:rFonts w:ascii="Arial" w:hAnsi="Arial" w:cs="Arial"/>
              </w:rPr>
              <w:t>ommunicate the significant findings of</w:t>
            </w:r>
            <w:r w:rsidR="00D06E4E" w:rsidRPr="00E40722">
              <w:rPr>
                <w:rFonts w:ascii="Arial" w:hAnsi="Arial" w:cs="Arial"/>
              </w:rPr>
              <w:t xml:space="preserve"> </w:t>
            </w:r>
            <w:r w:rsidR="00F14039" w:rsidRPr="00E40722">
              <w:rPr>
                <w:rFonts w:ascii="Arial" w:hAnsi="Arial" w:cs="Arial"/>
              </w:rPr>
              <w:t>the</w:t>
            </w:r>
            <w:r w:rsidR="00584ABD" w:rsidRPr="00E40722">
              <w:rPr>
                <w:rFonts w:ascii="Arial" w:hAnsi="Arial" w:cs="Arial"/>
              </w:rPr>
              <w:t xml:space="preserve"> </w:t>
            </w:r>
            <w:r w:rsidR="00BF3731" w:rsidRPr="00E40722">
              <w:rPr>
                <w:rFonts w:ascii="Arial" w:hAnsi="Arial" w:cs="Arial"/>
              </w:rPr>
              <w:t>FRA</w:t>
            </w:r>
            <w:r w:rsidR="00763726" w:rsidRPr="00E40722">
              <w:rPr>
                <w:rFonts w:ascii="Arial" w:hAnsi="Arial" w:cs="Arial"/>
              </w:rPr>
              <w:t xml:space="preserve"> </w:t>
            </w:r>
            <w:r w:rsidR="00BF3731" w:rsidRPr="00E40722">
              <w:rPr>
                <w:rFonts w:ascii="Arial" w:hAnsi="Arial" w:cs="Arial"/>
              </w:rPr>
              <w:t>by</w:t>
            </w:r>
            <w:r w:rsidR="00BE2EF2" w:rsidRPr="00E40722">
              <w:rPr>
                <w:rFonts w:ascii="Arial" w:hAnsi="Arial" w:cs="Arial"/>
              </w:rPr>
              <w:t xml:space="preserve"> producing and issuing fire action plans with </w:t>
            </w:r>
            <w:r w:rsidR="00D06E4E" w:rsidRPr="00E40722">
              <w:rPr>
                <w:rFonts w:ascii="Arial" w:hAnsi="Arial" w:cs="Arial"/>
              </w:rPr>
              <w:t xml:space="preserve">achievable </w:t>
            </w:r>
            <w:r w:rsidR="00BE2EF2" w:rsidRPr="00E40722">
              <w:rPr>
                <w:rFonts w:ascii="Arial" w:hAnsi="Arial" w:cs="Arial"/>
              </w:rPr>
              <w:t xml:space="preserve">realistic time scales to </w:t>
            </w:r>
            <w:r w:rsidR="00584ABD" w:rsidRPr="00E40722">
              <w:rPr>
                <w:rFonts w:ascii="Arial" w:hAnsi="Arial" w:cs="Arial"/>
              </w:rPr>
              <w:t>local ward/area/department</w:t>
            </w:r>
            <w:r w:rsidR="00D06E4E" w:rsidRPr="00E40722">
              <w:rPr>
                <w:rFonts w:ascii="Arial" w:hAnsi="Arial" w:cs="Arial"/>
              </w:rPr>
              <w:t xml:space="preserve"> via</w:t>
            </w:r>
            <w:r w:rsidR="00584ABD" w:rsidRPr="00E40722">
              <w:rPr>
                <w:rFonts w:ascii="Arial" w:hAnsi="Arial" w:cs="Arial"/>
              </w:rPr>
              <w:t xml:space="preserve"> Fire Action Plans</w:t>
            </w:r>
            <w:r w:rsidR="00AC0193" w:rsidRPr="00E40722">
              <w:rPr>
                <w:rFonts w:ascii="Arial" w:hAnsi="Arial" w:cs="Arial"/>
              </w:rPr>
              <w:t xml:space="preserve"> and</w:t>
            </w:r>
            <w:r w:rsidR="00A13FAD" w:rsidRPr="00E40722">
              <w:rPr>
                <w:rFonts w:ascii="Arial" w:hAnsi="Arial" w:cs="Arial"/>
                <w:bCs/>
              </w:rPr>
              <w:t xml:space="preserve"> to site </w:t>
            </w:r>
            <w:r w:rsidR="003E77B5" w:rsidRPr="00E40722">
              <w:rPr>
                <w:rFonts w:ascii="Arial" w:hAnsi="Arial" w:cs="Arial"/>
                <w:bCs/>
              </w:rPr>
              <w:t>management.</w:t>
            </w:r>
            <w:r w:rsidR="00BE2EF2" w:rsidRPr="00E40722">
              <w:rPr>
                <w:rFonts w:ascii="Arial" w:hAnsi="Arial" w:cs="Arial"/>
                <w:bCs/>
              </w:rPr>
              <w:t xml:space="preserve"> </w:t>
            </w:r>
          </w:p>
          <w:p w:rsidR="00D17744" w:rsidRPr="00E40722" w:rsidRDefault="00D17744" w:rsidP="00370E56">
            <w:pPr>
              <w:jc w:val="both"/>
              <w:rPr>
                <w:rFonts w:ascii="Arial" w:hAnsi="Arial" w:cs="Arial"/>
                <w:bCs/>
                <w:u w:val="single"/>
              </w:rPr>
            </w:pPr>
          </w:p>
          <w:p w:rsidR="00256FDD" w:rsidRPr="00E40722" w:rsidRDefault="00256FDD" w:rsidP="00370E56">
            <w:pPr>
              <w:jc w:val="both"/>
              <w:rPr>
                <w:rFonts w:ascii="Arial" w:hAnsi="Arial" w:cs="Arial"/>
                <w:bCs/>
                <w:u w:val="single"/>
              </w:rPr>
            </w:pPr>
            <w:r w:rsidRPr="00E40722">
              <w:rPr>
                <w:rFonts w:ascii="Arial" w:hAnsi="Arial" w:cs="Arial"/>
                <w:bCs/>
                <w:u w:val="single"/>
              </w:rPr>
              <w:t>Responding to Incidents</w:t>
            </w:r>
          </w:p>
          <w:p w:rsidR="00A52836" w:rsidRPr="00E40722" w:rsidRDefault="00A52836" w:rsidP="00370E56">
            <w:pPr>
              <w:numPr>
                <w:ilvl w:val="0"/>
                <w:numId w:val="15"/>
              </w:numPr>
              <w:jc w:val="both"/>
              <w:rPr>
                <w:rFonts w:ascii="Arial" w:hAnsi="Arial" w:cs="Arial"/>
                <w:bCs/>
                <w:u w:val="single"/>
              </w:rPr>
            </w:pPr>
            <w:r w:rsidRPr="00E40722">
              <w:rPr>
                <w:rFonts w:ascii="Arial" w:hAnsi="Arial" w:cs="Arial"/>
                <w:bCs/>
              </w:rPr>
              <w:t xml:space="preserve">Where possible, attend all fire incidents and if feasible, supervise </w:t>
            </w:r>
            <w:r w:rsidR="00D15DF1" w:rsidRPr="00E40722">
              <w:rPr>
                <w:rFonts w:ascii="Arial" w:hAnsi="Arial" w:cs="Arial"/>
                <w:bCs/>
              </w:rPr>
              <w:t>the activities and provide advice/guidance to the fire response team or other nominated person(s) until the</w:t>
            </w:r>
            <w:r w:rsidR="00756568" w:rsidRPr="00E40722">
              <w:rPr>
                <w:rFonts w:ascii="Arial" w:hAnsi="Arial" w:cs="Arial"/>
                <w:bCs/>
              </w:rPr>
              <w:t xml:space="preserve"> attendance and subsequent control of</w:t>
            </w:r>
            <w:r w:rsidR="00D15DF1" w:rsidRPr="00E40722">
              <w:rPr>
                <w:rFonts w:ascii="Arial" w:hAnsi="Arial" w:cs="Arial"/>
                <w:bCs/>
              </w:rPr>
              <w:t xml:space="preserve"> </w:t>
            </w:r>
            <w:r w:rsidR="00D06E4E" w:rsidRPr="00E40722">
              <w:rPr>
                <w:rFonts w:ascii="Arial" w:hAnsi="Arial" w:cs="Arial"/>
                <w:bCs/>
              </w:rPr>
              <w:t>SFRS</w:t>
            </w:r>
            <w:r w:rsidR="00F61D36" w:rsidRPr="00E40722">
              <w:rPr>
                <w:rFonts w:ascii="Arial" w:hAnsi="Arial" w:cs="Arial"/>
                <w:bCs/>
              </w:rPr>
              <w:t>.</w:t>
            </w:r>
          </w:p>
          <w:p w:rsidR="006D7CC9" w:rsidRPr="00E40722" w:rsidRDefault="006D7CC9" w:rsidP="00370E56">
            <w:pPr>
              <w:numPr>
                <w:ilvl w:val="0"/>
                <w:numId w:val="14"/>
              </w:numPr>
              <w:jc w:val="both"/>
              <w:rPr>
                <w:rFonts w:ascii="Arial" w:hAnsi="Arial" w:cs="Arial"/>
                <w:bCs/>
                <w:u w:val="single"/>
              </w:rPr>
            </w:pPr>
            <w:r w:rsidRPr="00E40722">
              <w:rPr>
                <w:rFonts w:ascii="Arial" w:hAnsi="Arial" w:cs="Arial"/>
                <w:bCs/>
              </w:rPr>
              <w:t>Ensure all fire incidents are reported to the Nominated Officer (Fire);</w:t>
            </w:r>
          </w:p>
          <w:p w:rsidR="006D7CC9" w:rsidRPr="00E40722" w:rsidRDefault="006D7CC9" w:rsidP="00370E56">
            <w:pPr>
              <w:numPr>
                <w:ilvl w:val="0"/>
                <w:numId w:val="13"/>
              </w:numPr>
              <w:jc w:val="both"/>
              <w:rPr>
                <w:rFonts w:ascii="Arial" w:hAnsi="Arial" w:cs="Arial"/>
              </w:rPr>
            </w:pPr>
            <w:r w:rsidRPr="00E40722">
              <w:rPr>
                <w:rFonts w:ascii="Arial" w:hAnsi="Arial" w:cs="Arial"/>
                <w:bCs/>
              </w:rPr>
              <w:t xml:space="preserve">Ensure that all serious fire incidents are reported to the </w:t>
            </w:r>
            <w:r w:rsidR="00CD402E" w:rsidRPr="00E40722">
              <w:rPr>
                <w:rFonts w:ascii="Arial" w:hAnsi="Arial" w:cs="Arial"/>
              </w:rPr>
              <w:t>NHSS</w:t>
            </w:r>
            <w:r w:rsidRPr="00E40722">
              <w:rPr>
                <w:rFonts w:ascii="Arial" w:hAnsi="Arial" w:cs="Arial"/>
              </w:rPr>
              <w:t xml:space="preserve"> Health Department as defined within the Fire Safety Policy for </w:t>
            </w:r>
            <w:r w:rsidR="00CD402E" w:rsidRPr="00E40722">
              <w:rPr>
                <w:rFonts w:ascii="Arial" w:hAnsi="Arial" w:cs="Arial"/>
              </w:rPr>
              <w:t>NHSS</w:t>
            </w:r>
            <w:r w:rsidR="00F61D36" w:rsidRPr="00E40722">
              <w:rPr>
                <w:rFonts w:ascii="Arial" w:hAnsi="Arial" w:cs="Arial"/>
              </w:rPr>
              <w:t>.</w:t>
            </w:r>
          </w:p>
          <w:p w:rsidR="00C871FB" w:rsidRPr="00E40722" w:rsidRDefault="008C3EF8" w:rsidP="00370E56">
            <w:pPr>
              <w:numPr>
                <w:ilvl w:val="0"/>
                <w:numId w:val="12"/>
              </w:numPr>
              <w:jc w:val="both"/>
              <w:rPr>
                <w:rFonts w:ascii="Arial" w:hAnsi="Arial" w:cs="Arial"/>
              </w:rPr>
            </w:pPr>
            <w:r w:rsidRPr="00E40722">
              <w:rPr>
                <w:rFonts w:ascii="Arial" w:hAnsi="Arial" w:cs="Arial"/>
              </w:rPr>
              <w:t xml:space="preserve">Investigate </w:t>
            </w:r>
            <w:r w:rsidR="00BA36C7" w:rsidRPr="00E40722">
              <w:rPr>
                <w:rFonts w:ascii="Arial" w:hAnsi="Arial" w:cs="Arial"/>
              </w:rPr>
              <w:t xml:space="preserve">all fire incidents and produce a </w:t>
            </w:r>
            <w:r w:rsidR="00F61D36" w:rsidRPr="00E40722">
              <w:rPr>
                <w:rFonts w:ascii="Arial" w:hAnsi="Arial" w:cs="Arial"/>
              </w:rPr>
              <w:t>RCA</w:t>
            </w:r>
            <w:r w:rsidR="00BA36C7" w:rsidRPr="00E40722">
              <w:rPr>
                <w:rFonts w:ascii="Arial" w:hAnsi="Arial" w:cs="Arial"/>
              </w:rPr>
              <w:t xml:space="preserve"> report documenting the cause and </w:t>
            </w:r>
            <w:r w:rsidR="00756568" w:rsidRPr="00E40722">
              <w:rPr>
                <w:rFonts w:ascii="Arial" w:hAnsi="Arial" w:cs="Arial"/>
              </w:rPr>
              <w:t>any</w:t>
            </w:r>
            <w:r w:rsidR="00942B94" w:rsidRPr="00E40722">
              <w:rPr>
                <w:rFonts w:ascii="Arial" w:hAnsi="Arial" w:cs="Arial"/>
              </w:rPr>
              <w:t xml:space="preserve"> </w:t>
            </w:r>
            <w:r w:rsidR="00BA36C7" w:rsidRPr="00E40722">
              <w:rPr>
                <w:rFonts w:ascii="Arial" w:hAnsi="Arial" w:cs="Arial"/>
              </w:rPr>
              <w:t xml:space="preserve">recommendations </w:t>
            </w:r>
            <w:r w:rsidR="006D7CC9" w:rsidRPr="00E40722">
              <w:rPr>
                <w:rFonts w:ascii="Arial" w:hAnsi="Arial" w:cs="Arial"/>
              </w:rPr>
              <w:t>to the Nominated Officer (Fire)</w:t>
            </w:r>
            <w:r w:rsidR="00C871FB" w:rsidRPr="00E40722">
              <w:rPr>
                <w:rFonts w:ascii="Arial" w:hAnsi="Arial" w:cs="Arial"/>
              </w:rPr>
              <w:t xml:space="preserve"> </w:t>
            </w:r>
            <w:r w:rsidR="00756568" w:rsidRPr="00E40722">
              <w:rPr>
                <w:rFonts w:ascii="Arial" w:hAnsi="Arial" w:cs="Arial"/>
              </w:rPr>
              <w:t>and Site Facilities Management T</w:t>
            </w:r>
            <w:r w:rsidR="00C871FB" w:rsidRPr="00E40722">
              <w:rPr>
                <w:rFonts w:ascii="Arial" w:hAnsi="Arial" w:cs="Arial"/>
              </w:rPr>
              <w:t>eam</w:t>
            </w:r>
            <w:r w:rsidR="00BA36C7" w:rsidRPr="00E40722">
              <w:rPr>
                <w:rFonts w:ascii="Arial" w:hAnsi="Arial" w:cs="Arial"/>
              </w:rPr>
              <w:t>;</w:t>
            </w:r>
          </w:p>
          <w:p w:rsidR="008C3EF8" w:rsidRPr="00E40722" w:rsidRDefault="00C871FB" w:rsidP="00370E56">
            <w:pPr>
              <w:numPr>
                <w:ilvl w:val="0"/>
                <w:numId w:val="12"/>
              </w:numPr>
              <w:jc w:val="both"/>
              <w:rPr>
                <w:rFonts w:ascii="Arial" w:hAnsi="Arial" w:cs="Arial"/>
              </w:rPr>
            </w:pPr>
            <w:r w:rsidRPr="00E40722">
              <w:rPr>
                <w:rFonts w:ascii="Arial" w:hAnsi="Arial" w:cs="Arial"/>
              </w:rPr>
              <w:t>Ensure that recommendations or ‘lessons learned’ from fire incidents are communicated to the rele</w:t>
            </w:r>
            <w:r w:rsidR="00F61D36" w:rsidRPr="00E40722">
              <w:rPr>
                <w:rFonts w:ascii="Arial" w:hAnsi="Arial" w:cs="Arial"/>
              </w:rPr>
              <w:t>vant people, where appropriate.</w:t>
            </w:r>
          </w:p>
          <w:p w:rsidR="00BA36C7" w:rsidRPr="00E40722" w:rsidRDefault="00BA36C7" w:rsidP="00370E56">
            <w:pPr>
              <w:numPr>
                <w:ilvl w:val="0"/>
                <w:numId w:val="10"/>
              </w:numPr>
              <w:jc w:val="both"/>
              <w:rPr>
                <w:rFonts w:ascii="Arial" w:hAnsi="Arial" w:cs="Arial"/>
              </w:rPr>
            </w:pPr>
            <w:r w:rsidRPr="00E40722">
              <w:rPr>
                <w:rFonts w:ascii="Arial" w:hAnsi="Arial" w:cs="Arial"/>
              </w:rPr>
              <w:t xml:space="preserve">Liaise with external organisations </w:t>
            </w:r>
            <w:r w:rsidR="00FC7E59" w:rsidRPr="00E40722">
              <w:rPr>
                <w:rFonts w:ascii="Arial" w:hAnsi="Arial" w:cs="Arial"/>
              </w:rPr>
              <w:t xml:space="preserve">that require to </w:t>
            </w:r>
            <w:r w:rsidR="006D7CC9" w:rsidRPr="00E40722">
              <w:rPr>
                <w:rFonts w:ascii="Arial" w:hAnsi="Arial" w:cs="Arial"/>
              </w:rPr>
              <w:t xml:space="preserve">complete fire investigations </w:t>
            </w:r>
            <w:r w:rsidRPr="00E40722">
              <w:rPr>
                <w:rFonts w:ascii="Arial" w:hAnsi="Arial" w:cs="Arial"/>
              </w:rPr>
              <w:t xml:space="preserve">such as </w:t>
            </w:r>
            <w:r w:rsidR="00756568" w:rsidRPr="00E40722">
              <w:rPr>
                <w:rFonts w:ascii="Arial" w:hAnsi="Arial" w:cs="Arial"/>
              </w:rPr>
              <w:t>SFRS</w:t>
            </w:r>
            <w:r w:rsidR="006D7CC9" w:rsidRPr="00E40722">
              <w:rPr>
                <w:rFonts w:ascii="Arial" w:hAnsi="Arial" w:cs="Arial"/>
              </w:rPr>
              <w:t xml:space="preserve"> or </w:t>
            </w:r>
            <w:r w:rsidR="00756568" w:rsidRPr="00E40722">
              <w:rPr>
                <w:rFonts w:ascii="Arial" w:hAnsi="Arial" w:cs="Arial"/>
              </w:rPr>
              <w:t>HSE</w:t>
            </w:r>
            <w:r w:rsidR="00FC7E59" w:rsidRPr="00E40722">
              <w:rPr>
                <w:rFonts w:ascii="Arial" w:hAnsi="Arial" w:cs="Arial"/>
              </w:rPr>
              <w:t>.</w:t>
            </w:r>
          </w:p>
          <w:p w:rsidR="00C871FB" w:rsidRPr="00E40722" w:rsidRDefault="00C871FB" w:rsidP="00370E56">
            <w:pPr>
              <w:numPr>
                <w:ilvl w:val="0"/>
                <w:numId w:val="10"/>
              </w:numPr>
              <w:jc w:val="both"/>
              <w:rPr>
                <w:rFonts w:ascii="Arial" w:hAnsi="Arial" w:cs="Arial"/>
              </w:rPr>
            </w:pPr>
            <w:r w:rsidRPr="00E40722">
              <w:rPr>
                <w:rFonts w:ascii="Arial" w:hAnsi="Arial" w:cs="Arial"/>
              </w:rPr>
              <w:t>Investigate all fire alarm actuations and report the cause via the weekly</w:t>
            </w:r>
            <w:r w:rsidR="00FC7E59" w:rsidRPr="00E40722">
              <w:rPr>
                <w:rFonts w:ascii="Arial" w:hAnsi="Arial" w:cs="Arial"/>
              </w:rPr>
              <w:t xml:space="preserve"> fire call documentation sheets.</w:t>
            </w:r>
          </w:p>
          <w:p w:rsidR="00C871FB" w:rsidRPr="00E40722" w:rsidRDefault="00C871FB" w:rsidP="00370E56">
            <w:pPr>
              <w:numPr>
                <w:ilvl w:val="0"/>
                <w:numId w:val="10"/>
              </w:numPr>
              <w:jc w:val="both"/>
              <w:rPr>
                <w:rFonts w:ascii="Arial" w:hAnsi="Arial" w:cs="Arial"/>
              </w:rPr>
            </w:pPr>
            <w:r w:rsidRPr="00E40722">
              <w:rPr>
                <w:rFonts w:ascii="Arial" w:hAnsi="Arial" w:cs="Arial"/>
              </w:rPr>
              <w:t>Recommend appropriate control measures to reduce unwanted fire alarm signals</w:t>
            </w:r>
            <w:r w:rsidR="00FC7E59" w:rsidRPr="00E40722">
              <w:rPr>
                <w:rFonts w:ascii="Arial" w:hAnsi="Arial" w:cs="Arial"/>
              </w:rPr>
              <w:t>.</w:t>
            </w:r>
          </w:p>
          <w:p w:rsidR="00BE2EF2" w:rsidRPr="00E40722" w:rsidRDefault="00BE2EF2" w:rsidP="00370E56">
            <w:pPr>
              <w:numPr>
                <w:ilvl w:val="0"/>
                <w:numId w:val="10"/>
              </w:numPr>
              <w:jc w:val="both"/>
              <w:rPr>
                <w:rFonts w:ascii="Arial" w:hAnsi="Arial" w:cs="Arial"/>
              </w:rPr>
            </w:pPr>
            <w:r w:rsidRPr="00E40722">
              <w:rPr>
                <w:rFonts w:ascii="Arial" w:hAnsi="Arial" w:cs="Arial"/>
              </w:rPr>
              <w:t>Audit premises to highlight issues that may lead to fire alarm activatio</w:t>
            </w:r>
            <w:r w:rsidR="00DA34C9" w:rsidRPr="00E40722">
              <w:rPr>
                <w:rFonts w:ascii="Arial" w:hAnsi="Arial" w:cs="Arial"/>
              </w:rPr>
              <w:t>ns.</w:t>
            </w:r>
          </w:p>
          <w:p w:rsidR="00256FDD" w:rsidRPr="00E40722" w:rsidRDefault="00256FDD" w:rsidP="00370E56">
            <w:pPr>
              <w:jc w:val="both"/>
              <w:rPr>
                <w:rFonts w:ascii="Arial" w:hAnsi="Arial" w:cs="Arial"/>
                <w:bCs/>
                <w:u w:val="single"/>
              </w:rPr>
            </w:pPr>
          </w:p>
          <w:p w:rsidR="00256FDD" w:rsidRPr="00E40722" w:rsidRDefault="00256FDD" w:rsidP="00370E56">
            <w:pPr>
              <w:jc w:val="both"/>
              <w:rPr>
                <w:rFonts w:ascii="Arial" w:hAnsi="Arial" w:cs="Arial"/>
                <w:bCs/>
                <w:u w:val="single"/>
              </w:rPr>
            </w:pPr>
            <w:r w:rsidRPr="00E40722">
              <w:rPr>
                <w:rFonts w:ascii="Arial" w:hAnsi="Arial" w:cs="Arial"/>
                <w:bCs/>
                <w:u w:val="single"/>
              </w:rPr>
              <w:t>Fire Safety Training</w:t>
            </w:r>
          </w:p>
          <w:p w:rsidR="007B53AC" w:rsidRPr="00E40722" w:rsidRDefault="007B53AC" w:rsidP="00370E56">
            <w:pPr>
              <w:jc w:val="both"/>
              <w:rPr>
                <w:rFonts w:ascii="Arial" w:hAnsi="Arial" w:cs="Arial"/>
                <w:bCs/>
                <w:u w:val="single"/>
              </w:rPr>
            </w:pPr>
          </w:p>
          <w:p w:rsidR="00BE05CC" w:rsidRPr="00E40722" w:rsidRDefault="00BE05CC" w:rsidP="00370E56">
            <w:pPr>
              <w:jc w:val="both"/>
              <w:rPr>
                <w:rFonts w:ascii="Arial" w:hAnsi="Arial" w:cs="Arial"/>
                <w:bCs/>
              </w:rPr>
            </w:pPr>
            <w:r w:rsidRPr="00E40722">
              <w:rPr>
                <w:rFonts w:ascii="Arial" w:hAnsi="Arial" w:cs="Arial"/>
                <w:bCs/>
              </w:rPr>
              <w:t xml:space="preserve">The Fire Safety Officer is responsible for a range of training activities including: </w:t>
            </w:r>
          </w:p>
          <w:p w:rsidR="00BE05CC" w:rsidRPr="00E40722" w:rsidRDefault="00BE05CC" w:rsidP="00370E56">
            <w:pPr>
              <w:jc w:val="both"/>
              <w:rPr>
                <w:rFonts w:ascii="Arial" w:hAnsi="Arial" w:cs="Arial"/>
                <w:bCs/>
                <w:u w:val="single"/>
              </w:rPr>
            </w:pPr>
          </w:p>
          <w:p w:rsidR="00BE05CC" w:rsidRPr="00E40722" w:rsidRDefault="00D863B2" w:rsidP="00370E56">
            <w:pPr>
              <w:numPr>
                <w:ilvl w:val="0"/>
                <w:numId w:val="20"/>
              </w:numPr>
              <w:jc w:val="both"/>
              <w:rPr>
                <w:rFonts w:ascii="Arial" w:hAnsi="Arial" w:cs="Arial"/>
              </w:rPr>
            </w:pPr>
            <w:r w:rsidRPr="00E40722">
              <w:rPr>
                <w:rFonts w:ascii="Arial" w:hAnsi="Arial" w:cs="Arial"/>
              </w:rPr>
              <w:t>Design, develop</w:t>
            </w:r>
            <w:r w:rsidR="00DA34C9" w:rsidRPr="00E40722">
              <w:rPr>
                <w:rFonts w:ascii="Arial" w:hAnsi="Arial" w:cs="Arial"/>
              </w:rPr>
              <w:t>,</w:t>
            </w:r>
            <w:r w:rsidRPr="00E40722">
              <w:rPr>
                <w:rFonts w:ascii="Arial" w:hAnsi="Arial" w:cs="Arial"/>
              </w:rPr>
              <w:t xml:space="preserve"> and deliver a wide range of fire safety training to all staff and others (e.g. students, volunteers, long term contractors etc.), </w:t>
            </w:r>
          </w:p>
          <w:p w:rsidR="00BA1E33" w:rsidRPr="00E40722" w:rsidRDefault="00FC7E59" w:rsidP="00370E56">
            <w:pPr>
              <w:numPr>
                <w:ilvl w:val="0"/>
                <w:numId w:val="20"/>
              </w:numPr>
              <w:jc w:val="both"/>
              <w:rPr>
                <w:rFonts w:ascii="Arial" w:hAnsi="Arial" w:cs="Arial"/>
              </w:rPr>
            </w:pPr>
            <w:r w:rsidRPr="00E40722">
              <w:rPr>
                <w:rFonts w:ascii="Arial" w:hAnsi="Arial" w:cs="Arial"/>
              </w:rPr>
              <w:t>B</w:t>
            </w:r>
            <w:r w:rsidR="002C2DF4" w:rsidRPr="00E40722">
              <w:rPr>
                <w:rFonts w:ascii="Arial" w:hAnsi="Arial" w:cs="Arial"/>
              </w:rPr>
              <w:t xml:space="preserve">espoke, in-situ practical </w:t>
            </w:r>
            <w:r w:rsidR="00BA1E33" w:rsidRPr="00E40722">
              <w:rPr>
                <w:rFonts w:ascii="Arial" w:hAnsi="Arial" w:cs="Arial"/>
              </w:rPr>
              <w:t xml:space="preserve">and theoretical </w:t>
            </w:r>
            <w:r w:rsidR="002C2DF4" w:rsidRPr="00E40722">
              <w:rPr>
                <w:rFonts w:ascii="Arial" w:hAnsi="Arial" w:cs="Arial"/>
              </w:rPr>
              <w:t>evacuation training for wards and clinical areas using a variety of evacuation aids such as ski pads, be</w:t>
            </w:r>
            <w:r w:rsidR="00BA1E33" w:rsidRPr="00E40722">
              <w:rPr>
                <w:rFonts w:ascii="Arial" w:hAnsi="Arial" w:cs="Arial"/>
              </w:rPr>
              <w:t>d straps, and evacuation chairs;</w:t>
            </w:r>
          </w:p>
          <w:p w:rsidR="002C2DF4" w:rsidRPr="00E40722" w:rsidRDefault="00BA1E33" w:rsidP="00370E56">
            <w:pPr>
              <w:numPr>
                <w:ilvl w:val="0"/>
                <w:numId w:val="20"/>
              </w:numPr>
              <w:jc w:val="both"/>
              <w:rPr>
                <w:rFonts w:ascii="Arial" w:hAnsi="Arial" w:cs="Arial"/>
              </w:rPr>
            </w:pPr>
            <w:r w:rsidRPr="00E40722">
              <w:rPr>
                <w:rFonts w:ascii="Arial" w:hAnsi="Arial" w:cs="Arial"/>
              </w:rPr>
              <w:t>training named individuals on the use of evacuation equipment, or actions that require to be taken to assist a named staff member in their personal evacuation, as per their personal emergency evacuation plan;</w:t>
            </w:r>
          </w:p>
          <w:p w:rsidR="00B63B12" w:rsidRPr="00E40722" w:rsidRDefault="000320D9" w:rsidP="00370E56">
            <w:pPr>
              <w:numPr>
                <w:ilvl w:val="0"/>
                <w:numId w:val="20"/>
              </w:numPr>
              <w:jc w:val="both"/>
              <w:rPr>
                <w:rFonts w:ascii="Arial" w:hAnsi="Arial" w:cs="Arial"/>
              </w:rPr>
            </w:pPr>
            <w:proofErr w:type="gramStart"/>
            <w:r w:rsidRPr="00E40722">
              <w:rPr>
                <w:rFonts w:ascii="Arial" w:hAnsi="Arial" w:cs="Arial"/>
              </w:rPr>
              <w:t>providing</w:t>
            </w:r>
            <w:proofErr w:type="gramEnd"/>
            <w:r w:rsidRPr="00E40722">
              <w:rPr>
                <w:rFonts w:ascii="Arial" w:hAnsi="Arial" w:cs="Arial"/>
              </w:rPr>
              <w:t xml:space="preserve"> ‘first aid’ extinguisher training using </w:t>
            </w:r>
            <w:r w:rsidR="00BF3731" w:rsidRPr="00E40722">
              <w:rPr>
                <w:rFonts w:ascii="Arial" w:hAnsi="Arial" w:cs="Arial"/>
              </w:rPr>
              <w:t>either an</w:t>
            </w:r>
            <w:r w:rsidRPr="00E40722">
              <w:rPr>
                <w:rFonts w:ascii="Arial" w:hAnsi="Arial" w:cs="Arial"/>
              </w:rPr>
              <w:t xml:space="preserve"> external simulator device </w:t>
            </w:r>
            <w:r w:rsidR="00B63B12" w:rsidRPr="00E40722">
              <w:rPr>
                <w:rFonts w:ascii="Arial" w:hAnsi="Arial" w:cs="Arial"/>
              </w:rPr>
              <w:t xml:space="preserve">or firing real extinguishers. </w:t>
            </w:r>
          </w:p>
          <w:p w:rsidR="000320D9" w:rsidRPr="00E40722" w:rsidRDefault="000320D9" w:rsidP="00370E56">
            <w:pPr>
              <w:numPr>
                <w:ilvl w:val="0"/>
                <w:numId w:val="20"/>
              </w:numPr>
              <w:jc w:val="both"/>
              <w:rPr>
                <w:rFonts w:ascii="Arial" w:hAnsi="Arial" w:cs="Arial"/>
              </w:rPr>
            </w:pPr>
            <w:r w:rsidRPr="00E40722">
              <w:rPr>
                <w:rFonts w:ascii="Arial" w:hAnsi="Arial" w:cs="Arial"/>
              </w:rPr>
              <w:t xml:space="preserve">fire warden training to nominated individuals in </w:t>
            </w:r>
            <w:proofErr w:type="spellStart"/>
            <w:r w:rsidRPr="00E40722">
              <w:rPr>
                <w:rFonts w:ascii="Arial" w:hAnsi="Arial" w:cs="Arial"/>
              </w:rPr>
              <w:t>non clinical</w:t>
            </w:r>
            <w:proofErr w:type="spellEnd"/>
            <w:r w:rsidRPr="00E40722">
              <w:rPr>
                <w:rFonts w:ascii="Arial" w:hAnsi="Arial" w:cs="Arial"/>
              </w:rPr>
              <w:t xml:space="preserve"> </w:t>
            </w:r>
            <w:r w:rsidR="00B71CB8" w:rsidRPr="00E40722">
              <w:rPr>
                <w:rFonts w:ascii="Arial" w:hAnsi="Arial" w:cs="Arial"/>
              </w:rPr>
              <w:t>areas;</w:t>
            </w:r>
          </w:p>
          <w:p w:rsidR="00B71CB8" w:rsidRPr="00E40722" w:rsidRDefault="00B71CB8" w:rsidP="00370E56">
            <w:pPr>
              <w:numPr>
                <w:ilvl w:val="0"/>
                <w:numId w:val="20"/>
              </w:numPr>
              <w:jc w:val="both"/>
              <w:rPr>
                <w:rFonts w:ascii="Arial" w:hAnsi="Arial" w:cs="Arial"/>
              </w:rPr>
            </w:pPr>
            <w:r w:rsidRPr="00E40722">
              <w:rPr>
                <w:rFonts w:ascii="Arial" w:hAnsi="Arial" w:cs="Arial"/>
              </w:rPr>
              <w:t>comprehensive fire response training to nominated team members including evacuation techniques and extinguisher use;</w:t>
            </w:r>
          </w:p>
          <w:p w:rsidR="00BE05CC" w:rsidRPr="00E40722" w:rsidRDefault="008E1B30" w:rsidP="00370E56">
            <w:pPr>
              <w:numPr>
                <w:ilvl w:val="0"/>
                <w:numId w:val="20"/>
              </w:numPr>
              <w:jc w:val="both"/>
              <w:rPr>
                <w:rFonts w:ascii="Arial" w:hAnsi="Arial" w:cs="Arial"/>
                <w:bCs/>
                <w:u w:val="single"/>
              </w:rPr>
            </w:pPr>
            <w:r w:rsidRPr="00E40722">
              <w:rPr>
                <w:rFonts w:ascii="Arial" w:hAnsi="Arial" w:cs="Arial"/>
              </w:rPr>
              <w:t>Specialist</w:t>
            </w:r>
            <w:r w:rsidR="00B71CB8" w:rsidRPr="00E40722">
              <w:rPr>
                <w:rFonts w:ascii="Arial" w:hAnsi="Arial" w:cs="Arial"/>
              </w:rPr>
              <w:t xml:space="preserve"> role</w:t>
            </w:r>
            <w:r w:rsidR="001E178D" w:rsidRPr="00E40722">
              <w:rPr>
                <w:rFonts w:ascii="Arial" w:hAnsi="Arial" w:cs="Arial"/>
              </w:rPr>
              <w:t xml:space="preserve"> specific, bespoke </w:t>
            </w:r>
            <w:r w:rsidR="00B71CB8" w:rsidRPr="00E40722">
              <w:rPr>
                <w:rFonts w:ascii="Arial" w:hAnsi="Arial" w:cs="Arial"/>
              </w:rPr>
              <w:t>training to</w:t>
            </w:r>
            <w:r w:rsidR="001E178D" w:rsidRPr="00E40722">
              <w:rPr>
                <w:rFonts w:ascii="Arial" w:hAnsi="Arial" w:cs="Arial"/>
              </w:rPr>
              <w:t xml:space="preserve"> high risk staff groups including laboratory and theatre staff. </w:t>
            </w:r>
          </w:p>
          <w:p w:rsidR="00EC441F" w:rsidRPr="00E40722" w:rsidRDefault="00EC441F" w:rsidP="00370E56">
            <w:pPr>
              <w:numPr>
                <w:ilvl w:val="0"/>
                <w:numId w:val="20"/>
              </w:numPr>
              <w:jc w:val="both"/>
              <w:rPr>
                <w:rFonts w:ascii="Arial" w:hAnsi="Arial" w:cs="Arial"/>
                <w:bCs/>
                <w:u w:val="single"/>
              </w:rPr>
            </w:pPr>
            <w:r w:rsidRPr="00E40722">
              <w:rPr>
                <w:rFonts w:ascii="Arial" w:hAnsi="Arial" w:cs="Arial"/>
              </w:rPr>
              <w:t>requests from other organisations that work within NHSGG&amp;C buildings for training;</w:t>
            </w:r>
          </w:p>
          <w:p w:rsidR="00827E2E" w:rsidRPr="00E40722" w:rsidRDefault="00BE05CC" w:rsidP="00370E56">
            <w:pPr>
              <w:numPr>
                <w:ilvl w:val="0"/>
                <w:numId w:val="20"/>
              </w:numPr>
              <w:jc w:val="both"/>
              <w:rPr>
                <w:rFonts w:ascii="Arial" w:hAnsi="Arial" w:cs="Arial"/>
                <w:bCs/>
                <w:u w:val="single"/>
              </w:rPr>
            </w:pPr>
            <w:r w:rsidRPr="00E40722">
              <w:rPr>
                <w:rFonts w:ascii="Arial" w:hAnsi="Arial" w:cs="Arial"/>
              </w:rPr>
              <w:t>M</w:t>
            </w:r>
            <w:r w:rsidR="00DA34C9" w:rsidRPr="00E40722">
              <w:rPr>
                <w:rFonts w:ascii="Arial" w:hAnsi="Arial" w:cs="Arial"/>
              </w:rPr>
              <w:t>aintain</w:t>
            </w:r>
            <w:r w:rsidRPr="00E40722">
              <w:rPr>
                <w:rFonts w:ascii="Arial" w:hAnsi="Arial" w:cs="Arial"/>
              </w:rPr>
              <w:t xml:space="preserve"> </w:t>
            </w:r>
            <w:r w:rsidR="00DA34C9" w:rsidRPr="00E40722">
              <w:rPr>
                <w:rFonts w:ascii="Arial" w:hAnsi="Arial" w:cs="Arial"/>
              </w:rPr>
              <w:t>training records</w:t>
            </w:r>
            <w:r w:rsidRPr="00E40722">
              <w:rPr>
                <w:rFonts w:ascii="Arial" w:hAnsi="Arial" w:cs="Arial"/>
              </w:rPr>
              <w:t xml:space="preserve"> in line with organisational policies</w:t>
            </w:r>
            <w:r w:rsidR="00DA34C9" w:rsidRPr="00E40722">
              <w:rPr>
                <w:rFonts w:ascii="Arial" w:hAnsi="Arial" w:cs="Arial"/>
              </w:rPr>
              <w:t>;</w:t>
            </w:r>
          </w:p>
          <w:p w:rsidR="00584ABD" w:rsidRPr="00E40722" w:rsidRDefault="00827E2E" w:rsidP="00370E56">
            <w:pPr>
              <w:numPr>
                <w:ilvl w:val="0"/>
                <w:numId w:val="20"/>
              </w:numPr>
              <w:jc w:val="both"/>
              <w:rPr>
                <w:rFonts w:ascii="Arial" w:hAnsi="Arial" w:cs="Arial"/>
              </w:rPr>
            </w:pPr>
            <w:r w:rsidRPr="00E40722">
              <w:rPr>
                <w:rFonts w:ascii="Arial" w:hAnsi="Arial" w:cs="Arial"/>
              </w:rPr>
              <w:t>O</w:t>
            </w:r>
            <w:r w:rsidR="00DA34C9" w:rsidRPr="00E40722">
              <w:rPr>
                <w:rFonts w:ascii="Arial" w:hAnsi="Arial" w:cs="Arial"/>
              </w:rPr>
              <w:t>rganise and</w:t>
            </w:r>
            <w:r w:rsidR="00584ABD" w:rsidRPr="00E40722">
              <w:rPr>
                <w:rFonts w:ascii="Arial" w:hAnsi="Arial" w:cs="Arial"/>
              </w:rPr>
              <w:t xml:space="preserve"> facilitate regular fire drills</w:t>
            </w:r>
            <w:r w:rsidRPr="00E40722">
              <w:rPr>
                <w:rFonts w:ascii="Arial" w:hAnsi="Arial" w:cs="Arial"/>
              </w:rPr>
              <w:t xml:space="preserve"> as per the NHSGG&amp;C Fire Safety Policy</w:t>
            </w:r>
            <w:r w:rsidR="00584ABD" w:rsidRPr="00E40722">
              <w:rPr>
                <w:rFonts w:ascii="Arial" w:hAnsi="Arial" w:cs="Arial"/>
              </w:rPr>
              <w:t xml:space="preserve"> (in conjunct</w:t>
            </w:r>
            <w:r w:rsidR="00DA34C9" w:rsidRPr="00E40722">
              <w:rPr>
                <w:rFonts w:ascii="Arial" w:hAnsi="Arial" w:cs="Arial"/>
              </w:rPr>
              <w:t>ion with the duty holder/s) including</w:t>
            </w:r>
            <w:r w:rsidR="005A37D6" w:rsidRPr="00E40722">
              <w:rPr>
                <w:rFonts w:ascii="Arial" w:hAnsi="Arial" w:cs="Arial"/>
              </w:rPr>
              <w:t xml:space="preserve"> </w:t>
            </w:r>
            <w:r w:rsidR="00584ABD" w:rsidRPr="00E40722">
              <w:rPr>
                <w:rFonts w:ascii="Arial" w:hAnsi="Arial" w:cs="Arial"/>
              </w:rPr>
              <w:t>witness</w:t>
            </w:r>
            <w:r w:rsidR="00DA34C9" w:rsidRPr="00E40722">
              <w:rPr>
                <w:rFonts w:ascii="Arial" w:hAnsi="Arial" w:cs="Arial"/>
              </w:rPr>
              <w:t>ing and providing</w:t>
            </w:r>
            <w:r w:rsidR="007F2AE0" w:rsidRPr="00E40722">
              <w:rPr>
                <w:rFonts w:ascii="Arial" w:hAnsi="Arial" w:cs="Arial"/>
              </w:rPr>
              <w:t xml:space="preserve"> a debrief</w:t>
            </w:r>
            <w:r w:rsidR="00584ABD" w:rsidRPr="00E40722">
              <w:rPr>
                <w:rFonts w:ascii="Arial" w:hAnsi="Arial" w:cs="Arial"/>
              </w:rPr>
              <w:t xml:space="preserve"> </w:t>
            </w:r>
            <w:r w:rsidR="007F2AE0" w:rsidRPr="00E40722">
              <w:rPr>
                <w:rFonts w:ascii="Arial" w:hAnsi="Arial" w:cs="Arial"/>
              </w:rPr>
              <w:t xml:space="preserve">of </w:t>
            </w:r>
            <w:r w:rsidR="00584ABD" w:rsidRPr="00E40722">
              <w:rPr>
                <w:rFonts w:ascii="Arial" w:hAnsi="Arial" w:cs="Arial"/>
              </w:rPr>
              <w:t>the effectiveness (or othe</w:t>
            </w:r>
            <w:r w:rsidR="005A37D6" w:rsidRPr="00E40722">
              <w:rPr>
                <w:rFonts w:ascii="Arial" w:hAnsi="Arial" w:cs="Arial"/>
              </w:rPr>
              <w:t>rwise) of the drills;</w:t>
            </w:r>
            <w:r w:rsidR="00584ABD" w:rsidRPr="00E40722">
              <w:rPr>
                <w:rFonts w:ascii="Arial" w:hAnsi="Arial" w:cs="Arial"/>
              </w:rPr>
              <w:t xml:space="preserve"> recording the</w:t>
            </w:r>
            <w:r w:rsidR="005A37D6" w:rsidRPr="00E40722">
              <w:rPr>
                <w:rFonts w:ascii="Arial" w:hAnsi="Arial" w:cs="Arial"/>
              </w:rPr>
              <w:t>ir occurrence centrally;</w:t>
            </w:r>
          </w:p>
          <w:p w:rsidR="00386E4C" w:rsidRPr="00E40722" w:rsidRDefault="00201A84" w:rsidP="00370E56">
            <w:pPr>
              <w:numPr>
                <w:ilvl w:val="0"/>
                <w:numId w:val="20"/>
              </w:numPr>
              <w:jc w:val="both"/>
              <w:rPr>
                <w:rFonts w:ascii="Arial" w:hAnsi="Arial" w:cs="Arial"/>
              </w:rPr>
            </w:pPr>
            <w:r w:rsidRPr="00E40722">
              <w:rPr>
                <w:rFonts w:ascii="Arial" w:hAnsi="Arial" w:cs="Arial"/>
              </w:rPr>
              <w:t>Educate</w:t>
            </w:r>
            <w:r w:rsidR="00386E4C" w:rsidRPr="00E40722">
              <w:rPr>
                <w:rFonts w:ascii="Arial" w:hAnsi="Arial" w:cs="Arial"/>
              </w:rPr>
              <w:t xml:space="preserve"> and motivate staff with regard to fire prevention including training on completing monthly audits as required by the Fire Policy</w:t>
            </w:r>
            <w:r w:rsidR="005A37D6" w:rsidRPr="00E40722">
              <w:rPr>
                <w:rFonts w:ascii="Arial" w:hAnsi="Arial" w:cs="Arial"/>
              </w:rPr>
              <w:t>;</w:t>
            </w:r>
          </w:p>
          <w:p w:rsidR="00073C4E" w:rsidRDefault="00073C4E" w:rsidP="00370E56">
            <w:pPr>
              <w:ind w:left="301"/>
              <w:jc w:val="both"/>
              <w:rPr>
                <w:rFonts w:ascii="Arial" w:hAnsi="Arial" w:cs="Arial"/>
                <w:bCs/>
              </w:rPr>
            </w:pPr>
          </w:p>
          <w:p w:rsidR="00E40722" w:rsidRDefault="00E40722" w:rsidP="00370E56">
            <w:pPr>
              <w:ind w:left="301"/>
              <w:jc w:val="both"/>
              <w:rPr>
                <w:rFonts w:ascii="Arial" w:hAnsi="Arial" w:cs="Arial"/>
                <w:bCs/>
              </w:rPr>
            </w:pPr>
          </w:p>
          <w:p w:rsidR="00E40722" w:rsidRDefault="00E40722" w:rsidP="00370E56">
            <w:pPr>
              <w:ind w:left="301"/>
              <w:jc w:val="both"/>
              <w:rPr>
                <w:rFonts w:ascii="Arial" w:hAnsi="Arial" w:cs="Arial"/>
                <w:bCs/>
              </w:rPr>
            </w:pPr>
          </w:p>
          <w:p w:rsidR="00E40722" w:rsidRDefault="00E40722" w:rsidP="00370E56">
            <w:pPr>
              <w:ind w:left="301"/>
              <w:jc w:val="both"/>
              <w:rPr>
                <w:rFonts w:ascii="Arial" w:hAnsi="Arial" w:cs="Arial"/>
                <w:bCs/>
              </w:rPr>
            </w:pPr>
          </w:p>
          <w:p w:rsidR="00E40722" w:rsidRPr="00E40722" w:rsidRDefault="00E40722" w:rsidP="00370E56">
            <w:pPr>
              <w:ind w:left="301"/>
              <w:jc w:val="both"/>
              <w:rPr>
                <w:rFonts w:ascii="Arial" w:hAnsi="Arial" w:cs="Arial"/>
                <w:bCs/>
              </w:rPr>
            </w:pPr>
          </w:p>
        </w:tc>
      </w:tr>
      <w:tr w:rsidR="00BF0754" w:rsidRPr="00E40722" w:rsidTr="002154C5">
        <w:trPr>
          <w:jc w:val="center"/>
        </w:trPr>
        <w:tc>
          <w:tcPr>
            <w:tcW w:w="10440" w:type="dxa"/>
          </w:tcPr>
          <w:p w:rsidR="00BF0754" w:rsidRPr="00E40722" w:rsidRDefault="00C23CD5" w:rsidP="00370E56">
            <w:pPr>
              <w:jc w:val="both"/>
              <w:rPr>
                <w:rFonts w:ascii="Arial" w:hAnsi="Arial" w:cs="Arial"/>
                <w:b/>
                <w:bCs/>
              </w:rPr>
            </w:pPr>
            <w:r w:rsidRPr="00E40722">
              <w:rPr>
                <w:rFonts w:ascii="Arial" w:hAnsi="Arial" w:cs="Arial"/>
                <w:b/>
                <w:bCs/>
              </w:rPr>
              <w:lastRenderedPageBreak/>
              <w:t>6</w:t>
            </w:r>
            <w:r w:rsidR="00BF0754" w:rsidRPr="00E40722">
              <w:rPr>
                <w:rFonts w:ascii="Arial" w:hAnsi="Arial" w:cs="Arial"/>
                <w:b/>
                <w:bCs/>
              </w:rPr>
              <w:t>a. EQUIPMENT AND MACHINERY</w:t>
            </w:r>
          </w:p>
        </w:tc>
      </w:tr>
      <w:tr w:rsidR="00BF0754" w:rsidRPr="00E40722" w:rsidTr="002154C5">
        <w:trPr>
          <w:jc w:val="center"/>
        </w:trPr>
        <w:tc>
          <w:tcPr>
            <w:tcW w:w="10440" w:type="dxa"/>
          </w:tcPr>
          <w:p w:rsidR="008F3A27" w:rsidRPr="00E40722" w:rsidRDefault="008F3A27" w:rsidP="00370E56">
            <w:pPr>
              <w:jc w:val="both"/>
              <w:rPr>
                <w:rFonts w:ascii="Arial" w:hAnsi="Arial" w:cs="Arial"/>
                <w:bCs/>
              </w:rPr>
            </w:pPr>
          </w:p>
          <w:p w:rsidR="00F07C80" w:rsidRPr="00E40722" w:rsidRDefault="00F07C80" w:rsidP="00370E56">
            <w:pPr>
              <w:jc w:val="both"/>
              <w:rPr>
                <w:rFonts w:ascii="Arial" w:hAnsi="Arial" w:cs="Arial"/>
                <w:bCs/>
              </w:rPr>
            </w:pPr>
            <w:r w:rsidRPr="00E40722">
              <w:rPr>
                <w:rFonts w:ascii="Arial" w:hAnsi="Arial" w:cs="Arial"/>
                <w:bCs/>
              </w:rPr>
              <w:t>The below list includes the typical equipment and/or machinery that is required to be used as part of the role:</w:t>
            </w:r>
          </w:p>
          <w:p w:rsidR="00DB74AF" w:rsidRPr="00E40722" w:rsidRDefault="00DB74AF" w:rsidP="00370E56">
            <w:pPr>
              <w:numPr>
                <w:ilvl w:val="0"/>
                <w:numId w:val="3"/>
              </w:numPr>
              <w:jc w:val="both"/>
              <w:rPr>
                <w:rFonts w:ascii="Arial" w:hAnsi="Arial" w:cs="Arial"/>
                <w:bCs/>
              </w:rPr>
            </w:pPr>
            <w:r w:rsidRPr="00E40722">
              <w:rPr>
                <w:rFonts w:ascii="Arial" w:hAnsi="Arial" w:cs="Arial"/>
                <w:bCs/>
              </w:rPr>
              <w:t>Computer (either desktop or laptop);</w:t>
            </w:r>
          </w:p>
          <w:p w:rsidR="00DB74AF" w:rsidRPr="00E40722" w:rsidRDefault="00DB74AF" w:rsidP="00370E56">
            <w:pPr>
              <w:numPr>
                <w:ilvl w:val="0"/>
                <w:numId w:val="3"/>
              </w:numPr>
              <w:jc w:val="both"/>
              <w:rPr>
                <w:rFonts w:ascii="Arial" w:hAnsi="Arial" w:cs="Arial"/>
                <w:bCs/>
              </w:rPr>
            </w:pPr>
            <w:r w:rsidRPr="00E40722">
              <w:rPr>
                <w:rFonts w:ascii="Arial" w:hAnsi="Arial" w:cs="Arial"/>
                <w:bCs/>
              </w:rPr>
              <w:t>Data Projector (either fixed or portable);</w:t>
            </w:r>
          </w:p>
          <w:p w:rsidR="00DB74AF" w:rsidRPr="00E40722" w:rsidRDefault="00DB74AF" w:rsidP="00370E56">
            <w:pPr>
              <w:numPr>
                <w:ilvl w:val="0"/>
                <w:numId w:val="3"/>
              </w:numPr>
              <w:jc w:val="both"/>
              <w:rPr>
                <w:rFonts w:ascii="Arial" w:hAnsi="Arial" w:cs="Arial"/>
                <w:bCs/>
              </w:rPr>
            </w:pPr>
            <w:r w:rsidRPr="00E40722">
              <w:rPr>
                <w:rFonts w:ascii="Arial" w:hAnsi="Arial" w:cs="Arial"/>
                <w:bCs/>
              </w:rPr>
              <w:t>Digital camera (for investigation/risk assessment purposes);</w:t>
            </w:r>
          </w:p>
          <w:p w:rsidR="00AC5523" w:rsidRPr="00E40722" w:rsidRDefault="00040006" w:rsidP="00370E56">
            <w:pPr>
              <w:numPr>
                <w:ilvl w:val="0"/>
                <w:numId w:val="3"/>
              </w:numPr>
              <w:jc w:val="both"/>
              <w:rPr>
                <w:rFonts w:ascii="Arial" w:hAnsi="Arial" w:cs="Arial"/>
                <w:bCs/>
              </w:rPr>
            </w:pPr>
            <w:r w:rsidRPr="00E40722">
              <w:rPr>
                <w:rFonts w:ascii="Arial" w:hAnsi="Arial" w:cs="Arial"/>
                <w:bCs/>
              </w:rPr>
              <w:t xml:space="preserve">Portable </w:t>
            </w:r>
            <w:proofErr w:type="spellStart"/>
            <w:r w:rsidRPr="00E40722">
              <w:rPr>
                <w:rFonts w:ascii="Arial" w:hAnsi="Arial" w:cs="Arial"/>
                <w:bCs/>
              </w:rPr>
              <w:t>fire fighting</w:t>
            </w:r>
            <w:proofErr w:type="spellEnd"/>
            <w:r w:rsidRPr="00E40722">
              <w:rPr>
                <w:rFonts w:ascii="Arial" w:hAnsi="Arial" w:cs="Arial"/>
                <w:bCs/>
              </w:rPr>
              <w:t xml:space="preserve"> equipment (for demonstration purposes) including all types of</w:t>
            </w:r>
            <w:r w:rsidR="00DC51EE" w:rsidRPr="00E40722">
              <w:rPr>
                <w:rFonts w:ascii="Arial" w:hAnsi="Arial" w:cs="Arial"/>
                <w:bCs/>
              </w:rPr>
              <w:t xml:space="preserve"> extinguishers and fire blanket</w:t>
            </w:r>
            <w:r w:rsidR="00DB3A35" w:rsidRPr="00E40722">
              <w:rPr>
                <w:rFonts w:ascii="Arial" w:hAnsi="Arial" w:cs="Arial"/>
                <w:bCs/>
              </w:rPr>
              <w:t xml:space="preserve">s or </w:t>
            </w:r>
            <w:r w:rsidR="005A37D6" w:rsidRPr="00E40722">
              <w:rPr>
                <w:rFonts w:ascii="Arial" w:hAnsi="Arial" w:cs="Arial"/>
                <w:bCs/>
              </w:rPr>
              <w:t xml:space="preserve">the setting-up of a </w:t>
            </w:r>
            <w:r w:rsidR="00AC5523" w:rsidRPr="00E40722">
              <w:rPr>
                <w:rFonts w:ascii="Arial" w:hAnsi="Arial" w:cs="Arial"/>
                <w:bCs/>
              </w:rPr>
              <w:t>computer assisted</w:t>
            </w:r>
            <w:r w:rsidR="005A37D6" w:rsidRPr="00E40722">
              <w:rPr>
                <w:rFonts w:ascii="Arial" w:hAnsi="Arial" w:cs="Arial"/>
                <w:bCs/>
              </w:rPr>
              <w:t xml:space="preserve"> fire</w:t>
            </w:r>
            <w:r w:rsidR="00AC5523" w:rsidRPr="00E40722">
              <w:rPr>
                <w:rFonts w:ascii="Arial" w:hAnsi="Arial" w:cs="Arial"/>
                <w:bCs/>
              </w:rPr>
              <w:t xml:space="preserve"> simulator</w:t>
            </w:r>
            <w:r w:rsidR="005A37D6" w:rsidRPr="00E40722">
              <w:rPr>
                <w:rFonts w:ascii="Arial" w:hAnsi="Arial" w:cs="Arial"/>
                <w:bCs/>
              </w:rPr>
              <w:t xml:space="preserve"> with simulated fire extinguishers</w:t>
            </w:r>
            <w:r w:rsidR="00DB3A35" w:rsidRPr="00E40722">
              <w:rPr>
                <w:rFonts w:ascii="Arial" w:hAnsi="Arial" w:cs="Arial"/>
                <w:bCs/>
              </w:rPr>
              <w:t>, or the use of the NHSGG&amp;C mobile demonstration unit</w:t>
            </w:r>
            <w:r w:rsidR="005A37D6" w:rsidRPr="00E40722">
              <w:rPr>
                <w:rFonts w:ascii="Arial" w:hAnsi="Arial" w:cs="Arial"/>
                <w:bCs/>
              </w:rPr>
              <w:t>;</w:t>
            </w:r>
          </w:p>
          <w:p w:rsidR="00040006" w:rsidRPr="00E40722" w:rsidRDefault="00040006" w:rsidP="00370E56">
            <w:pPr>
              <w:numPr>
                <w:ilvl w:val="0"/>
                <w:numId w:val="3"/>
              </w:numPr>
              <w:jc w:val="both"/>
              <w:rPr>
                <w:rFonts w:ascii="Arial" w:hAnsi="Arial" w:cs="Arial"/>
                <w:bCs/>
              </w:rPr>
            </w:pPr>
            <w:r w:rsidRPr="00E40722">
              <w:rPr>
                <w:rFonts w:ascii="Arial" w:hAnsi="Arial" w:cs="Arial"/>
                <w:bCs/>
              </w:rPr>
              <w:t>Patient evacuation equipment (for demonstration purposes) includi</w:t>
            </w:r>
            <w:r w:rsidR="005A37D6" w:rsidRPr="00E40722">
              <w:rPr>
                <w:rFonts w:ascii="Arial" w:hAnsi="Arial" w:cs="Arial"/>
                <w:bCs/>
              </w:rPr>
              <w:t>ng bed straps, evacuation chair and</w:t>
            </w:r>
            <w:r w:rsidRPr="00E40722">
              <w:rPr>
                <w:rFonts w:ascii="Arial" w:hAnsi="Arial" w:cs="Arial"/>
                <w:bCs/>
              </w:rPr>
              <w:t xml:space="preserve"> ski pad device;</w:t>
            </w:r>
          </w:p>
          <w:p w:rsidR="00040006" w:rsidRPr="00E40722" w:rsidRDefault="0085462E" w:rsidP="00370E56">
            <w:pPr>
              <w:numPr>
                <w:ilvl w:val="0"/>
                <w:numId w:val="3"/>
              </w:numPr>
              <w:jc w:val="both"/>
              <w:rPr>
                <w:rFonts w:ascii="Arial" w:hAnsi="Arial" w:cs="Arial"/>
                <w:bCs/>
              </w:rPr>
            </w:pPr>
            <w:r w:rsidRPr="00E40722">
              <w:rPr>
                <w:rFonts w:ascii="Arial" w:hAnsi="Arial" w:cs="Arial"/>
                <w:bCs/>
              </w:rPr>
              <w:t>Personal protective equipment including hard hats and safety footwear are required to be worn when visiting some sites within NHSGG&amp;C, for example areas that are undergoing refurbishment;</w:t>
            </w:r>
          </w:p>
          <w:p w:rsidR="007B53AC" w:rsidRPr="00E40722" w:rsidRDefault="00FC7E59" w:rsidP="00370E56">
            <w:pPr>
              <w:numPr>
                <w:ilvl w:val="0"/>
                <w:numId w:val="3"/>
              </w:numPr>
              <w:jc w:val="both"/>
              <w:rPr>
                <w:rFonts w:ascii="Arial" w:hAnsi="Arial" w:cs="Arial"/>
                <w:bCs/>
              </w:rPr>
            </w:pPr>
            <w:r w:rsidRPr="00E40722">
              <w:rPr>
                <w:rFonts w:ascii="Arial" w:hAnsi="Arial" w:cs="Arial"/>
                <w:bCs/>
              </w:rPr>
              <w:t>Smoke/heat</w:t>
            </w:r>
            <w:r w:rsidR="005A37D6" w:rsidRPr="00E40722">
              <w:rPr>
                <w:rFonts w:ascii="Arial" w:hAnsi="Arial" w:cs="Arial"/>
                <w:bCs/>
              </w:rPr>
              <w:t xml:space="preserve"> detectors</w:t>
            </w:r>
            <w:r w:rsidRPr="00E40722">
              <w:rPr>
                <w:rFonts w:ascii="Arial" w:hAnsi="Arial" w:cs="Arial"/>
                <w:bCs/>
              </w:rPr>
              <w:t xml:space="preserve">, sounders, </w:t>
            </w:r>
            <w:r w:rsidR="0085462E" w:rsidRPr="00E40722">
              <w:rPr>
                <w:rFonts w:ascii="Arial" w:hAnsi="Arial" w:cs="Arial"/>
                <w:bCs/>
              </w:rPr>
              <w:t>fire alarm panels</w:t>
            </w:r>
            <w:r w:rsidRPr="00E40722">
              <w:rPr>
                <w:rFonts w:ascii="Arial" w:hAnsi="Arial" w:cs="Arial"/>
                <w:bCs/>
              </w:rPr>
              <w:t xml:space="preserve"> and different doors</w:t>
            </w:r>
            <w:r w:rsidR="0085462E" w:rsidRPr="00E40722">
              <w:rPr>
                <w:rFonts w:ascii="Arial" w:hAnsi="Arial" w:cs="Arial"/>
                <w:bCs/>
              </w:rPr>
              <w:t xml:space="preserve"> require to be u</w:t>
            </w:r>
            <w:r w:rsidR="00DB3A35" w:rsidRPr="00E40722">
              <w:rPr>
                <w:rFonts w:ascii="Arial" w:hAnsi="Arial" w:cs="Arial"/>
                <w:bCs/>
              </w:rPr>
              <w:t>nderstood for training purposes.</w:t>
            </w:r>
          </w:p>
          <w:p w:rsidR="007B53AC" w:rsidRPr="00E40722" w:rsidRDefault="007B53AC" w:rsidP="00370E56">
            <w:pPr>
              <w:jc w:val="both"/>
              <w:rPr>
                <w:rFonts w:ascii="Arial" w:hAnsi="Arial" w:cs="Arial"/>
                <w:bCs/>
              </w:rPr>
            </w:pPr>
          </w:p>
        </w:tc>
      </w:tr>
      <w:tr w:rsidR="00BF0754" w:rsidRPr="00E40722" w:rsidTr="002154C5">
        <w:trPr>
          <w:jc w:val="center"/>
        </w:trPr>
        <w:tc>
          <w:tcPr>
            <w:tcW w:w="10440" w:type="dxa"/>
          </w:tcPr>
          <w:p w:rsidR="00BF0754" w:rsidRPr="00E40722" w:rsidRDefault="00C23CD5" w:rsidP="00370E56">
            <w:pPr>
              <w:jc w:val="both"/>
              <w:rPr>
                <w:rFonts w:ascii="Arial" w:hAnsi="Arial" w:cs="Arial"/>
                <w:b/>
                <w:bCs/>
              </w:rPr>
            </w:pPr>
            <w:r w:rsidRPr="00E40722">
              <w:rPr>
                <w:rFonts w:ascii="Arial" w:hAnsi="Arial" w:cs="Arial"/>
                <w:b/>
                <w:bCs/>
              </w:rPr>
              <w:t>6</w:t>
            </w:r>
            <w:r w:rsidR="00BF0754" w:rsidRPr="00E40722">
              <w:rPr>
                <w:rFonts w:ascii="Arial" w:hAnsi="Arial" w:cs="Arial"/>
                <w:b/>
                <w:bCs/>
              </w:rPr>
              <w:t>b. SYSTEMS</w:t>
            </w:r>
          </w:p>
        </w:tc>
      </w:tr>
      <w:tr w:rsidR="00BF0754" w:rsidRPr="00E40722" w:rsidTr="002154C5">
        <w:trPr>
          <w:jc w:val="center"/>
        </w:trPr>
        <w:tc>
          <w:tcPr>
            <w:tcW w:w="10440" w:type="dxa"/>
          </w:tcPr>
          <w:p w:rsidR="002A3E07" w:rsidRPr="00E40722" w:rsidRDefault="002A3E07" w:rsidP="00370E56">
            <w:pPr>
              <w:jc w:val="both"/>
              <w:rPr>
                <w:rFonts w:ascii="Arial" w:hAnsi="Arial" w:cs="Arial"/>
                <w:bCs/>
              </w:rPr>
            </w:pPr>
          </w:p>
          <w:p w:rsidR="00FC17A2" w:rsidRPr="00E40722" w:rsidRDefault="00117994" w:rsidP="00370E56">
            <w:pPr>
              <w:jc w:val="both"/>
              <w:rPr>
                <w:rFonts w:ascii="Arial" w:hAnsi="Arial" w:cs="Arial"/>
                <w:bCs/>
              </w:rPr>
            </w:pPr>
            <w:r w:rsidRPr="00E40722">
              <w:rPr>
                <w:rFonts w:ascii="Arial" w:hAnsi="Arial" w:cs="Arial"/>
                <w:bCs/>
              </w:rPr>
              <w:t>The below list includes the typical systems that are required to be used as part of the role</w:t>
            </w:r>
            <w:r w:rsidR="00FC17A2" w:rsidRPr="00E40722">
              <w:rPr>
                <w:rFonts w:ascii="Arial" w:hAnsi="Arial" w:cs="Arial"/>
                <w:bCs/>
              </w:rPr>
              <w:t>:</w:t>
            </w:r>
            <w:r w:rsidRPr="00E40722">
              <w:rPr>
                <w:rFonts w:ascii="Arial" w:hAnsi="Arial" w:cs="Arial"/>
                <w:bCs/>
              </w:rPr>
              <w:t xml:space="preserve"> </w:t>
            </w:r>
          </w:p>
          <w:p w:rsidR="002A3E07" w:rsidRPr="00E40722" w:rsidRDefault="00117994" w:rsidP="00370E56">
            <w:pPr>
              <w:numPr>
                <w:ilvl w:val="0"/>
                <w:numId w:val="5"/>
              </w:numPr>
              <w:jc w:val="both"/>
              <w:rPr>
                <w:rFonts w:ascii="Arial" w:hAnsi="Arial" w:cs="Arial"/>
                <w:bCs/>
              </w:rPr>
            </w:pPr>
            <w:r w:rsidRPr="00E40722">
              <w:rPr>
                <w:rFonts w:ascii="Arial" w:hAnsi="Arial" w:cs="Arial"/>
                <w:bCs/>
              </w:rPr>
              <w:t xml:space="preserve">Microsoft office software including outlook, word, excel and </w:t>
            </w:r>
            <w:r w:rsidR="00F2695A" w:rsidRPr="00E40722">
              <w:rPr>
                <w:rFonts w:ascii="Arial" w:hAnsi="Arial" w:cs="Arial"/>
                <w:bCs/>
              </w:rPr>
              <w:t>PowerPoint</w:t>
            </w:r>
            <w:r w:rsidR="00386C08" w:rsidRPr="00E40722">
              <w:rPr>
                <w:rFonts w:ascii="Arial" w:hAnsi="Arial" w:cs="Arial"/>
                <w:bCs/>
              </w:rPr>
              <w:t>;</w:t>
            </w:r>
          </w:p>
          <w:p w:rsidR="003E12C1" w:rsidRPr="00E40722" w:rsidRDefault="003E12C1" w:rsidP="00370E56">
            <w:pPr>
              <w:numPr>
                <w:ilvl w:val="0"/>
                <w:numId w:val="4"/>
              </w:numPr>
              <w:jc w:val="both"/>
              <w:rPr>
                <w:rFonts w:ascii="Arial" w:hAnsi="Arial" w:cs="Arial"/>
                <w:bCs/>
              </w:rPr>
            </w:pPr>
            <w:r w:rsidRPr="00E40722">
              <w:rPr>
                <w:rFonts w:ascii="Arial" w:hAnsi="Arial" w:cs="Arial"/>
                <w:bCs/>
              </w:rPr>
              <w:t xml:space="preserve">Internet </w:t>
            </w:r>
            <w:r w:rsidR="00D2505C" w:rsidRPr="00E40722">
              <w:rPr>
                <w:rFonts w:ascii="Arial" w:hAnsi="Arial" w:cs="Arial"/>
                <w:bCs/>
              </w:rPr>
              <w:t xml:space="preserve">Explorer </w:t>
            </w:r>
            <w:r w:rsidRPr="00E40722">
              <w:rPr>
                <w:rFonts w:ascii="Arial" w:hAnsi="Arial" w:cs="Arial"/>
                <w:bCs/>
              </w:rPr>
              <w:t>for relevant research and access to fire code documentation etc.;</w:t>
            </w:r>
          </w:p>
          <w:p w:rsidR="003E12C1" w:rsidRPr="00E40722" w:rsidRDefault="003E12C1" w:rsidP="00370E56">
            <w:pPr>
              <w:numPr>
                <w:ilvl w:val="0"/>
                <w:numId w:val="4"/>
              </w:numPr>
              <w:jc w:val="both"/>
              <w:rPr>
                <w:rFonts w:ascii="Arial" w:hAnsi="Arial" w:cs="Arial"/>
                <w:bCs/>
              </w:rPr>
            </w:pPr>
            <w:r w:rsidRPr="00E40722">
              <w:rPr>
                <w:rFonts w:ascii="Arial" w:hAnsi="Arial" w:cs="Arial"/>
                <w:bCs/>
              </w:rPr>
              <w:t xml:space="preserve">Fire and Risk Manager </w:t>
            </w:r>
            <w:r w:rsidR="00047F67" w:rsidRPr="00E40722">
              <w:rPr>
                <w:rFonts w:ascii="Arial" w:hAnsi="Arial" w:cs="Arial"/>
                <w:bCs/>
              </w:rPr>
              <w:t>(</w:t>
            </w:r>
            <w:r w:rsidR="00CD402E" w:rsidRPr="00E40722">
              <w:rPr>
                <w:rFonts w:ascii="Arial" w:hAnsi="Arial" w:cs="Arial"/>
                <w:bCs/>
              </w:rPr>
              <w:t>NHSS</w:t>
            </w:r>
            <w:r w:rsidR="00047F67" w:rsidRPr="00E40722">
              <w:rPr>
                <w:rFonts w:ascii="Arial" w:hAnsi="Arial" w:cs="Arial"/>
                <w:bCs/>
              </w:rPr>
              <w:t xml:space="preserve"> system) </w:t>
            </w:r>
            <w:r w:rsidRPr="00E40722">
              <w:rPr>
                <w:rFonts w:ascii="Arial" w:hAnsi="Arial" w:cs="Arial"/>
                <w:bCs/>
              </w:rPr>
              <w:t xml:space="preserve">for </w:t>
            </w:r>
            <w:r w:rsidR="00D2505C" w:rsidRPr="00E40722">
              <w:rPr>
                <w:rFonts w:ascii="Arial" w:hAnsi="Arial" w:cs="Arial"/>
                <w:bCs/>
              </w:rPr>
              <w:t xml:space="preserve">inputting and reviewing all NHSGG&amp;C </w:t>
            </w:r>
            <w:r w:rsidR="00386C08" w:rsidRPr="00E40722">
              <w:rPr>
                <w:rFonts w:ascii="Arial" w:hAnsi="Arial" w:cs="Arial"/>
                <w:bCs/>
              </w:rPr>
              <w:t>FRAs</w:t>
            </w:r>
            <w:r w:rsidR="00763726" w:rsidRPr="00E40722">
              <w:rPr>
                <w:rFonts w:ascii="Arial" w:hAnsi="Arial" w:cs="Arial"/>
                <w:bCs/>
              </w:rPr>
              <w:t xml:space="preserve"> </w:t>
            </w:r>
          </w:p>
          <w:p w:rsidR="003E12C1" w:rsidRPr="00E40722" w:rsidRDefault="003E12C1" w:rsidP="00370E56">
            <w:pPr>
              <w:numPr>
                <w:ilvl w:val="0"/>
                <w:numId w:val="4"/>
              </w:numPr>
              <w:jc w:val="both"/>
              <w:rPr>
                <w:rFonts w:ascii="Arial" w:hAnsi="Arial" w:cs="Arial"/>
                <w:bCs/>
              </w:rPr>
            </w:pPr>
            <w:r w:rsidRPr="00E40722">
              <w:rPr>
                <w:rFonts w:ascii="Arial" w:hAnsi="Arial" w:cs="Arial"/>
                <w:bCs/>
              </w:rPr>
              <w:t>Shared drives for communal fire sharing;</w:t>
            </w:r>
          </w:p>
          <w:p w:rsidR="003E12C1" w:rsidRPr="00E40722" w:rsidRDefault="00FC17A2" w:rsidP="00370E56">
            <w:pPr>
              <w:numPr>
                <w:ilvl w:val="0"/>
                <w:numId w:val="4"/>
              </w:numPr>
              <w:jc w:val="both"/>
              <w:rPr>
                <w:rFonts w:ascii="Arial" w:hAnsi="Arial" w:cs="Arial"/>
                <w:bCs/>
              </w:rPr>
            </w:pPr>
            <w:r w:rsidRPr="00E40722">
              <w:rPr>
                <w:rFonts w:ascii="Arial" w:hAnsi="Arial" w:cs="Arial"/>
                <w:bCs/>
              </w:rPr>
              <w:lastRenderedPageBreak/>
              <w:t>e:ESS</w:t>
            </w:r>
            <w:r w:rsidR="001C762A" w:rsidRPr="00E40722">
              <w:rPr>
                <w:rFonts w:ascii="Arial" w:hAnsi="Arial" w:cs="Arial"/>
                <w:bCs/>
              </w:rPr>
              <w:t>/Empower</w:t>
            </w:r>
            <w:r w:rsidRPr="00E40722">
              <w:rPr>
                <w:rFonts w:ascii="Arial" w:hAnsi="Arial" w:cs="Arial"/>
                <w:bCs/>
              </w:rPr>
              <w:t xml:space="preserve"> (</w:t>
            </w:r>
            <w:r w:rsidR="00CD402E" w:rsidRPr="00E40722">
              <w:rPr>
                <w:rFonts w:ascii="Arial" w:hAnsi="Arial" w:cs="Arial"/>
                <w:bCs/>
              </w:rPr>
              <w:t>NHSS</w:t>
            </w:r>
            <w:r w:rsidR="00143746" w:rsidRPr="00E40722">
              <w:rPr>
                <w:rFonts w:ascii="Arial" w:hAnsi="Arial" w:cs="Arial"/>
                <w:bCs/>
              </w:rPr>
              <w:t xml:space="preserve"> system)</w:t>
            </w:r>
            <w:r w:rsidRPr="00E40722">
              <w:rPr>
                <w:rFonts w:ascii="Arial" w:hAnsi="Arial" w:cs="Arial"/>
                <w:bCs/>
              </w:rPr>
              <w:t xml:space="preserve"> for </w:t>
            </w:r>
            <w:r w:rsidR="00047F67" w:rsidRPr="00E40722">
              <w:rPr>
                <w:rFonts w:ascii="Arial" w:hAnsi="Arial" w:cs="Arial"/>
                <w:bCs/>
              </w:rPr>
              <w:t>recording fire safety training</w:t>
            </w:r>
            <w:r w:rsidR="00942B94" w:rsidRPr="00E40722">
              <w:rPr>
                <w:rFonts w:ascii="Arial" w:hAnsi="Arial" w:cs="Arial"/>
                <w:bCs/>
              </w:rPr>
              <w:t xml:space="preserve"> </w:t>
            </w:r>
            <w:r w:rsidR="00D2505C" w:rsidRPr="00E40722">
              <w:rPr>
                <w:rFonts w:ascii="Arial" w:hAnsi="Arial" w:cs="Arial"/>
                <w:bCs/>
              </w:rPr>
              <w:t>and managing the training opportunities that are offered to NHSGG&amp;C staff</w:t>
            </w:r>
            <w:r w:rsidR="00047F67" w:rsidRPr="00E40722">
              <w:rPr>
                <w:rFonts w:ascii="Arial" w:hAnsi="Arial" w:cs="Arial"/>
                <w:bCs/>
              </w:rPr>
              <w:t>;</w:t>
            </w:r>
          </w:p>
          <w:p w:rsidR="0023410F" w:rsidRPr="00E40722" w:rsidRDefault="00047F67" w:rsidP="008916C4">
            <w:pPr>
              <w:numPr>
                <w:ilvl w:val="0"/>
                <w:numId w:val="4"/>
              </w:numPr>
              <w:jc w:val="both"/>
              <w:rPr>
                <w:rFonts w:ascii="Arial" w:hAnsi="Arial" w:cs="Arial"/>
                <w:bCs/>
              </w:rPr>
            </w:pPr>
            <w:proofErr w:type="spellStart"/>
            <w:r w:rsidRPr="00E40722">
              <w:rPr>
                <w:rFonts w:ascii="Arial" w:hAnsi="Arial" w:cs="Arial"/>
                <w:bCs/>
              </w:rPr>
              <w:t>Datix</w:t>
            </w:r>
            <w:proofErr w:type="spellEnd"/>
            <w:r w:rsidRPr="00E40722">
              <w:rPr>
                <w:rFonts w:ascii="Arial" w:hAnsi="Arial" w:cs="Arial"/>
                <w:bCs/>
              </w:rPr>
              <w:t xml:space="preserve"> (NHSGG&amp;C</w:t>
            </w:r>
            <w:r w:rsidR="00386C08" w:rsidRPr="00E40722">
              <w:rPr>
                <w:rFonts w:ascii="Arial" w:hAnsi="Arial" w:cs="Arial"/>
                <w:bCs/>
              </w:rPr>
              <w:t xml:space="preserve"> H&amp;S</w:t>
            </w:r>
            <w:r w:rsidRPr="00E40722">
              <w:rPr>
                <w:rFonts w:ascii="Arial" w:hAnsi="Arial" w:cs="Arial"/>
                <w:bCs/>
              </w:rPr>
              <w:t xml:space="preserve"> system)</w:t>
            </w:r>
            <w:r w:rsidR="00386C08" w:rsidRPr="00E40722">
              <w:rPr>
                <w:rFonts w:ascii="Arial" w:hAnsi="Arial" w:cs="Arial"/>
                <w:bCs/>
              </w:rPr>
              <w:t xml:space="preserve"> for fire/alarm</w:t>
            </w:r>
            <w:r w:rsidRPr="00E40722">
              <w:rPr>
                <w:rFonts w:ascii="Arial" w:hAnsi="Arial" w:cs="Arial"/>
                <w:bCs/>
              </w:rPr>
              <w:t xml:space="preserve"> incident</w:t>
            </w:r>
            <w:r w:rsidR="00386C08" w:rsidRPr="00E40722">
              <w:rPr>
                <w:rFonts w:ascii="Arial" w:hAnsi="Arial" w:cs="Arial"/>
                <w:bCs/>
              </w:rPr>
              <w:t xml:space="preserve"> </w:t>
            </w:r>
            <w:r w:rsidRPr="00E40722">
              <w:rPr>
                <w:rFonts w:ascii="Arial" w:hAnsi="Arial" w:cs="Arial"/>
                <w:bCs/>
              </w:rPr>
              <w:t>investigation</w:t>
            </w:r>
            <w:r w:rsidR="00D2505C" w:rsidRPr="00E40722">
              <w:rPr>
                <w:rFonts w:ascii="Arial" w:hAnsi="Arial" w:cs="Arial"/>
                <w:bCs/>
              </w:rPr>
              <w:t xml:space="preserve"> purposes</w:t>
            </w:r>
            <w:r w:rsidR="00386C08" w:rsidRPr="00E40722">
              <w:rPr>
                <w:rFonts w:ascii="Arial" w:hAnsi="Arial" w:cs="Arial"/>
                <w:bCs/>
              </w:rPr>
              <w:t xml:space="preserve"> and the </w:t>
            </w:r>
            <w:r w:rsidR="00A456FB" w:rsidRPr="00E40722">
              <w:rPr>
                <w:rFonts w:ascii="Arial" w:hAnsi="Arial" w:cs="Arial"/>
                <w:bCs/>
              </w:rPr>
              <w:t>recording of that investigation.</w:t>
            </w:r>
          </w:p>
          <w:p w:rsidR="0023410F" w:rsidRPr="00E40722" w:rsidRDefault="0023410F" w:rsidP="0023410F">
            <w:pPr>
              <w:jc w:val="both"/>
              <w:rPr>
                <w:rFonts w:ascii="Arial" w:hAnsi="Arial" w:cs="Arial"/>
                <w:bCs/>
              </w:rPr>
            </w:pPr>
          </w:p>
        </w:tc>
      </w:tr>
      <w:tr w:rsidR="00BF0754" w:rsidRPr="00E40722" w:rsidTr="002154C5">
        <w:trPr>
          <w:jc w:val="center"/>
        </w:trPr>
        <w:tc>
          <w:tcPr>
            <w:tcW w:w="10440" w:type="dxa"/>
          </w:tcPr>
          <w:p w:rsidR="00BF0754" w:rsidRPr="00E40722" w:rsidRDefault="00C23CD5" w:rsidP="00370E56">
            <w:pPr>
              <w:jc w:val="both"/>
              <w:rPr>
                <w:rFonts w:ascii="Arial" w:hAnsi="Arial" w:cs="Arial"/>
                <w:b/>
                <w:bCs/>
              </w:rPr>
            </w:pPr>
            <w:r w:rsidRPr="00E40722">
              <w:rPr>
                <w:rFonts w:ascii="Arial" w:hAnsi="Arial" w:cs="Arial"/>
                <w:b/>
                <w:bCs/>
              </w:rPr>
              <w:lastRenderedPageBreak/>
              <w:t>7</w:t>
            </w:r>
            <w:r w:rsidR="00BF0754" w:rsidRPr="00E40722">
              <w:rPr>
                <w:rFonts w:ascii="Arial" w:hAnsi="Arial" w:cs="Arial"/>
                <w:b/>
                <w:bCs/>
              </w:rPr>
              <w:t>.   DECISIONS AND JUDGEMENTS</w:t>
            </w:r>
          </w:p>
        </w:tc>
      </w:tr>
      <w:tr w:rsidR="00BF0754" w:rsidRPr="00E40722" w:rsidTr="002154C5">
        <w:trPr>
          <w:jc w:val="center"/>
        </w:trPr>
        <w:tc>
          <w:tcPr>
            <w:tcW w:w="10440" w:type="dxa"/>
          </w:tcPr>
          <w:p w:rsidR="008F3A27" w:rsidRPr="00E40722" w:rsidRDefault="008F3A27" w:rsidP="00370E56">
            <w:pPr>
              <w:jc w:val="both"/>
              <w:rPr>
                <w:rFonts w:ascii="Arial" w:hAnsi="Arial" w:cs="Arial"/>
                <w:bCs/>
              </w:rPr>
            </w:pPr>
          </w:p>
          <w:p w:rsidR="00C42F04" w:rsidRPr="00E40722" w:rsidRDefault="00775173" w:rsidP="00370E56">
            <w:pPr>
              <w:numPr>
                <w:ilvl w:val="0"/>
                <w:numId w:val="18"/>
              </w:numPr>
              <w:jc w:val="both"/>
              <w:rPr>
                <w:rFonts w:ascii="Arial" w:hAnsi="Arial" w:cs="Arial"/>
                <w:bCs/>
              </w:rPr>
            </w:pPr>
            <w:r w:rsidRPr="00E40722">
              <w:rPr>
                <w:rFonts w:ascii="Arial" w:hAnsi="Arial" w:cs="Arial"/>
                <w:snapToGrid w:val="0"/>
              </w:rPr>
              <w:t>W</w:t>
            </w:r>
            <w:r w:rsidR="00C42F04" w:rsidRPr="00E40722">
              <w:rPr>
                <w:rFonts w:ascii="Arial" w:hAnsi="Arial" w:cs="Arial"/>
                <w:snapToGrid w:val="0"/>
              </w:rPr>
              <w:t xml:space="preserve">ork and priorities will be prompted from a pre-agreed project plan that is developed in association with the Corporate Facilities Lead and guided by key result areas identified in the project plan, </w:t>
            </w:r>
            <w:r w:rsidRPr="00E40722">
              <w:rPr>
                <w:rFonts w:ascii="Arial" w:hAnsi="Arial" w:cs="Arial"/>
                <w:snapToGrid w:val="0"/>
              </w:rPr>
              <w:t xml:space="preserve">the FSO will </w:t>
            </w:r>
            <w:r w:rsidR="00C42F04" w:rsidRPr="00E40722">
              <w:rPr>
                <w:rFonts w:ascii="Arial" w:hAnsi="Arial" w:cs="Arial"/>
                <w:snapToGrid w:val="0"/>
              </w:rPr>
              <w:t>project manage the</w:t>
            </w:r>
            <w:r w:rsidRPr="00E40722">
              <w:rPr>
                <w:rFonts w:ascii="Arial" w:hAnsi="Arial" w:cs="Arial"/>
                <w:snapToGrid w:val="0"/>
              </w:rPr>
              <w:t>ir</w:t>
            </w:r>
            <w:r w:rsidR="00C42F04" w:rsidRPr="00E40722">
              <w:rPr>
                <w:rFonts w:ascii="Arial" w:hAnsi="Arial" w:cs="Arial"/>
                <w:snapToGrid w:val="0"/>
              </w:rPr>
              <w:t xml:space="preserve"> workload and decide how targets are best achieved</w:t>
            </w:r>
            <w:r w:rsidRPr="00E40722">
              <w:rPr>
                <w:rFonts w:ascii="Arial" w:hAnsi="Arial" w:cs="Arial"/>
                <w:snapToGrid w:val="0"/>
              </w:rPr>
              <w:t>.</w:t>
            </w:r>
          </w:p>
          <w:p w:rsidR="00C42F04" w:rsidRPr="00E40722" w:rsidRDefault="00775173" w:rsidP="00370E56">
            <w:pPr>
              <w:numPr>
                <w:ilvl w:val="0"/>
                <w:numId w:val="18"/>
              </w:numPr>
              <w:jc w:val="both"/>
              <w:rPr>
                <w:rFonts w:ascii="Arial" w:hAnsi="Arial" w:cs="Arial"/>
                <w:bCs/>
              </w:rPr>
            </w:pPr>
            <w:r w:rsidRPr="00E40722">
              <w:rPr>
                <w:rFonts w:ascii="Arial" w:hAnsi="Arial" w:cs="Arial"/>
              </w:rPr>
              <w:t xml:space="preserve">Responsible for </w:t>
            </w:r>
            <w:r w:rsidR="00F50D0C" w:rsidRPr="00E40722">
              <w:rPr>
                <w:rFonts w:ascii="Arial" w:hAnsi="Arial" w:cs="Arial"/>
              </w:rPr>
              <w:t xml:space="preserve">effective time management and identifying additional </w:t>
            </w:r>
            <w:r w:rsidR="00C42F04" w:rsidRPr="00E40722">
              <w:rPr>
                <w:rFonts w:ascii="Arial" w:hAnsi="Arial" w:cs="Arial"/>
              </w:rPr>
              <w:t xml:space="preserve">resources </w:t>
            </w:r>
            <w:r w:rsidR="00F50D0C" w:rsidRPr="00E40722">
              <w:rPr>
                <w:rFonts w:ascii="Arial" w:hAnsi="Arial" w:cs="Arial"/>
              </w:rPr>
              <w:t>required to completed work</w:t>
            </w:r>
            <w:r w:rsidR="00C42F04" w:rsidRPr="00E40722">
              <w:rPr>
                <w:rFonts w:ascii="Arial" w:hAnsi="Arial" w:cs="Arial"/>
              </w:rPr>
              <w:t>.</w:t>
            </w:r>
          </w:p>
          <w:p w:rsidR="00C42F04" w:rsidRPr="00E40722" w:rsidRDefault="00FC7E59" w:rsidP="00370E56">
            <w:pPr>
              <w:numPr>
                <w:ilvl w:val="0"/>
                <w:numId w:val="18"/>
              </w:numPr>
              <w:jc w:val="both"/>
              <w:rPr>
                <w:rFonts w:ascii="Arial" w:hAnsi="Arial" w:cs="Arial"/>
                <w:bCs/>
              </w:rPr>
            </w:pPr>
            <w:r w:rsidRPr="00E40722">
              <w:rPr>
                <w:rFonts w:ascii="Arial" w:hAnsi="Arial" w:cs="Arial"/>
              </w:rPr>
              <w:t>C</w:t>
            </w:r>
            <w:r w:rsidR="00C42F04" w:rsidRPr="00E40722">
              <w:rPr>
                <w:rFonts w:ascii="Arial" w:hAnsi="Arial" w:cs="Arial"/>
              </w:rPr>
              <w:t>hallenge decisions made by others if they are against fire legislation or fire safety guidance or cause adverse risk to occupants of an area or neighbouring areas,</w:t>
            </w:r>
            <w:r w:rsidRPr="00E40722">
              <w:rPr>
                <w:rFonts w:ascii="Arial" w:hAnsi="Arial" w:cs="Arial"/>
              </w:rPr>
              <w:t xml:space="preserve"> including</w:t>
            </w:r>
            <w:r w:rsidR="00C42F04" w:rsidRPr="00E40722">
              <w:rPr>
                <w:rFonts w:ascii="Arial" w:hAnsi="Arial" w:cs="Arial"/>
              </w:rPr>
              <w:t xml:space="preserve"> escalating issues where required. </w:t>
            </w:r>
          </w:p>
          <w:p w:rsidR="00F50D0C" w:rsidRPr="00E40722" w:rsidRDefault="00F50D0C" w:rsidP="00370E56">
            <w:pPr>
              <w:numPr>
                <w:ilvl w:val="0"/>
                <w:numId w:val="18"/>
              </w:numPr>
              <w:jc w:val="both"/>
              <w:rPr>
                <w:rFonts w:ascii="Arial" w:hAnsi="Arial" w:cs="Arial"/>
              </w:rPr>
            </w:pPr>
            <w:r w:rsidRPr="00E40722">
              <w:rPr>
                <w:rFonts w:ascii="Arial" w:hAnsi="Arial" w:cs="Arial"/>
              </w:rPr>
              <w:t xml:space="preserve">To </w:t>
            </w:r>
            <w:r w:rsidR="005E7A81" w:rsidRPr="00E40722">
              <w:rPr>
                <w:rFonts w:ascii="Arial" w:hAnsi="Arial" w:cs="Arial"/>
              </w:rPr>
              <w:t>analys</w:t>
            </w:r>
            <w:r w:rsidRPr="00E40722">
              <w:rPr>
                <w:rFonts w:ascii="Arial" w:hAnsi="Arial" w:cs="Arial"/>
              </w:rPr>
              <w:t>e</w:t>
            </w:r>
            <w:r w:rsidR="005E7A81" w:rsidRPr="00E40722">
              <w:rPr>
                <w:rFonts w:ascii="Arial" w:hAnsi="Arial" w:cs="Arial"/>
              </w:rPr>
              <w:t xml:space="preserve"> and interpret</w:t>
            </w:r>
            <w:r w:rsidRPr="00E40722">
              <w:rPr>
                <w:rFonts w:ascii="Arial" w:hAnsi="Arial" w:cs="Arial"/>
              </w:rPr>
              <w:t xml:space="preserve"> situations within</w:t>
            </w:r>
            <w:r w:rsidR="005E7A81" w:rsidRPr="00E40722">
              <w:rPr>
                <w:rFonts w:ascii="Arial" w:hAnsi="Arial" w:cs="Arial"/>
              </w:rPr>
              <w:t xml:space="preserve"> healthcare setting</w:t>
            </w:r>
            <w:r w:rsidRPr="00E40722">
              <w:rPr>
                <w:rFonts w:ascii="Arial" w:hAnsi="Arial" w:cs="Arial"/>
              </w:rPr>
              <w:t>s</w:t>
            </w:r>
            <w:r w:rsidR="005E7A81" w:rsidRPr="00E40722">
              <w:rPr>
                <w:rFonts w:ascii="Arial" w:hAnsi="Arial" w:cs="Arial"/>
              </w:rPr>
              <w:t xml:space="preserve"> to </w:t>
            </w:r>
            <w:r w:rsidRPr="00E40722">
              <w:rPr>
                <w:rFonts w:ascii="Arial" w:hAnsi="Arial" w:cs="Arial"/>
              </w:rPr>
              <w:t>c</w:t>
            </w:r>
            <w:r w:rsidR="005E7A81" w:rsidRPr="00E40722">
              <w:rPr>
                <w:rFonts w:ascii="Arial" w:hAnsi="Arial" w:cs="Arial"/>
              </w:rPr>
              <w:t xml:space="preserve">onduct full FRAs and make recommendations on the action plan. A full understanding of the Building (Scotland) Regulations Technical Handbook – Non-Domestic; in order to dictate requirements for new premises, capital projects and large renovations. </w:t>
            </w:r>
          </w:p>
          <w:p w:rsidR="005E7A81" w:rsidRPr="00E40722" w:rsidRDefault="00F50D0C" w:rsidP="00370E56">
            <w:pPr>
              <w:numPr>
                <w:ilvl w:val="0"/>
                <w:numId w:val="18"/>
              </w:numPr>
              <w:jc w:val="both"/>
              <w:rPr>
                <w:rFonts w:ascii="Arial" w:hAnsi="Arial" w:cs="Arial"/>
              </w:rPr>
            </w:pPr>
            <w:r w:rsidRPr="00E40722">
              <w:rPr>
                <w:rFonts w:ascii="Arial" w:hAnsi="Arial" w:cs="Arial"/>
              </w:rPr>
              <w:t>To e</w:t>
            </w:r>
            <w:r w:rsidR="005E7A81" w:rsidRPr="00E40722">
              <w:rPr>
                <w:rFonts w:ascii="Arial" w:hAnsi="Arial" w:cs="Arial"/>
              </w:rPr>
              <w:t xml:space="preserve">stablish fire evacuation procedures for all premises taking into consideration clinical requirements, Fire Service procedures and the security of premises and equipment. </w:t>
            </w:r>
          </w:p>
          <w:p w:rsidR="00F50D0C" w:rsidRPr="00E40722" w:rsidRDefault="00F50D0C" w:rsidP="00370E56">
            <w:pPr>
              <w:numPr>
                <w:ilvl w:val="0"/>
                <w:numId w:val="18"/>
              </w:numPr>
              <w:jc w:val="both"/>
              <w:rPr>
                <w:rFonts w:ascii="Arial" w:hAnsi="Arial" w:cs="Arial"/>
              </w:rPr>
            </w:pPr>
            <w:r w:rsidRPr="00E40722">
              <w:rPr>
                <w:rFonts w:ascii="Arial" w:hAnsi="Arial" w:cs="Arial"/>
              </w:rPr>
              <w:t xml:space="preserve">To complete </w:t>
            </w:r>
            <w:r w:rsidR="005E7A81" w:rsidRPr="00E40722">
              <w:rPr>
                <w:rFonts w:ascii="Arial" w:hAnsi="Arial" w:cs="Arial"/>
              </w:rPr>
              <w:t>investigations for fire inci</w:t>
            </w:r>
            <w:r w:rsidRPr="00E40722">
              <w:rPr>
                <w:rFonts w:ascii="Arial" w:hAnsi="Arial" w:cs="Arial"/>
              </w:rPr>
              <w:t xml:space="preserve">dents or fire alarm actuations, </w:t>
            </w:r>
            <w:r w:rsidR="005E7A81" w:rsidRPr="00E40722">
              <w:rPr>
                <w:rFonts w:ascii="Arial" w:hAnsi="Arial" w:cs="Arial"/>
              </w:rPr>
              <w:t xml:space="preserve">complete the Root Cause Analysis report or to assess the causal factors. </w:t>
            </w:r>
          </w:p>
          <w:p w:rsidR="005E7A81" w:rsidRPr="00E40722" w:rsidRDefault="00F50D0C" w:rsidP="00370E56">
            <w:pPr>
              <w:numPr>
                <w:ilvl w:val="0"/>
                <w:numId w:val="18"/>
              </w:numPr>
              <w:jc w:val="both"/>
              <w:rPr>
                <w:rFonts w:ascii="Arial" w:hAnsi="Arial" w:cs="Arial"/>
              </w:rPr>
            </w:pPr>
            <w:r w:rsidRPr="00E40722">
              <w:rPr>
                <w:rFonts w:ascii="Arial" w:hAnsi="Arial" w:cs="Arial"/>
              </w:rPr>
              <w:t xml:space="preserve">The FSO will </w:t>
            </w:r>
            <w:r w:rsidR="005E7A81" w:rsidRPr="00E40722">
              <w:rPr>
                <w:rFonts w:ascii="Arial" w:hAnsi="Arial" w:cs="Arial"/>
              </w:rPr>
              <w:t>make independent decisions and evidence based judgement</w:t>
            </w:r>
            <w:r w:rsidRPr="00E40722">
              <w:rPr>
                <w:rFonts w:ascii="Arial" w:hAnsi="Arial" w:cs="Arial"/>
              </w:rPr>
              <w:t xml:space="preserve"> when</w:t>
            </w:r>
            <w:r w:rsidR="005E7A81" w:rsidRPr="00E40722">
              <w:rPr>
                <w:rFonts w:ascii="Arial" w:hAnsi="Arial" w:cs="Arial"/>
              </w:rPr>
              <w:t xml:space="preserve"> recommend</w:t>
            </w:r>
            <w:r w:rsidRPr="00E40722">
              <w:rPr>
                <w:rFonts w:ascii="Arial" w:hAnsi="Arial" w:cs="Arial"/>
              </w:rPr>
              <w:t>ing</w:t>
            </w:r>
            <w:r w:rsidR="00FC7E59" w:rsidRPr="00E40722">
              <w:rPr>
                <w:rFonts w:ascii="Arial" w:hAnsi="Arial" w:cs="Arial"/>
              </w:rPr>
              <w:t xml:space="preserve"> action or changes.</w:t>
            </w:r>
          </w:p>
          <w:p w:rsidR="00C23CD5" w:rsidRDefault="00C23CD5" w:rsidP="00370E56">
            <w:pPr>
              <w:ind w:left="360"/>
              <w:jc w:val="both"/>
              <w:rPr>
                <w:rFonts w:ascii="Arial" w:hAnsi="Arial" w:cs="Arial"/>
                <w:bCs/>
              </w:rPr>
            </w:pPr>
          </w:p>
          <w:p w:rsidR="00E40722" w:rsidRDefault="00E40722" w:rsidP="00370E56">
            <w:pPr>
              <w:ind w:left="360"/>
              <w:jc w:val="both"/>
              <w:rPr>
                <w:rFonts w:ascii="Arial" w:hAnsi="Arial" w:cs="Arial"/>
                <w:bCs/>
              </w:rPr>
            </w:pPr>
          </w:p>
          <w:p w:rsidR="00E40722" w:rsidRPr="00E40722" w:rsidRDefault="00E40722" w:rsidP="00370E56">
            <w:pPr>
              <w:ind w:left="360"/>
              <w:jc w:val="both"/>
              <w:rPr>
                <w:rFonts w:ascii="Arial" w:hAnsi="Arial" w:cs="Arial"/>
                <w:bCs/>
              </w:rPr>
            </w:pPr>
          </w:p>
        </w:tc>
      </w:tr>
      <w:tr w:rsidR="00BF0754" w:rsidRPr="00E40722" w:rsidTr="002154C5">
        <w:trPr>
          <w:jc w:val="center"/>
        </w:trPr>
        <w:tc>
          <w:tcPr>
            <w:tcW w:w="10440" w:type="dxa"/>
          </w:tcPr>
          <w:p w:rsidR="00BF0754" w:rsidRPr="00E40722" w:rsidRDefault="00C42F04" w:rsidP="00370E56">
            <w:pPr>
              <w:jc w:val="both"/>
              <w:rPr>
                <w:rFonts w:ascii="Arial" w:hAnsi="Arial" w:cs="Arial"/>
                <w:b/>
                <w:bCs/>
              </w:rPr>
            </w:pPr>
            <w:r w:rsidRPr="00E40722">
              <w:rPr>
                <w:rFonts w:ascii="Arial" w:hAnsi="Arial" w:cs="Arial"/>
                <w:b/>
                <w:bCs/>
              </w:rPr>
              <w:lastRenderedPageBreak/>
              <w:t>8.</w:t>
            </w:r>
            <w:r w:rsidR="00BF0754" w:rsidRPr="00E40722">
              <w:rPr>
                <w:rFonts w:ascii="Arial" w:hAnsi="Arial" w:cs="Arial"/>
                <w:b/>
                <w:bCs/>
              </w:rPr>
              <w:t xml:space="preserve">   COMMUNICATIONS AND RELATIONSHIPS</w:t>
            </w:r>
          </w:p>
        </w:tc>
      </w:tr>
      <w:tr w:rsidR="00BF0754" w:rsidRPr="00E40722" w:rsidTr="002154C5">
        <w:trPr>
          <w:jc w:val="center"/>
        </w:trPr>
        <w:tc>
          <w:tcPr>
            <w:tcW w:w="10440" w:type="dxa"/>
          </w:tcPr>
          <w:p w:rsidR="00964099" w:rsidRPr="00E40722" w:rsidRDefault="006C013F" w:rsidP="00370E56">
            <w:pPr>
              <w:jc w:val="both"/>
              <w:rPr>
                <w:rFonts w:ascii="Arial" w:hAnsi="Arial" w:cs="Arial"/>
                <w:bCs/>
              </w:rPr>
            </w:pPr>
            <w:r w:rsidRPr="00E40722">
              <w:rPr>
                <w:rFonts w:ascii="Arial" w:hAnsi="Arial" w:cs="Arial"/>
                <w:bCs/>
              </w:rPr>
              <w:t xml:space="preserve">The varied and diverse role of the </w:t>
            </w:r>
            <w:r w:rsidR="00F93B6C" w:rsidRPr="00E40722">
              <w:rPr>
                <w:rFonts w:ascii="Arial" w:hAnsi="Arial" w:cs="Arial"/>
                <w:bCs/>
              </w:rPr>
              <w:t>FSO</w:t>
            </w:r>
            <w:r w:rsidRPr="00E40722">
              <w:rPr>
                <w:rFonts w:ascii="Arial" w:hAnsi="Arial" w:cs="Arial"/>
                <w:bCs/>
              </w:rPr>
              <w:t xml:space="preserve"> require</w:t>
            </w:r>
            <w:r w:rsidR="00DB5942" w:rsidRPr="00E40722">
              <w:rPr>
                <w:rFonts w:ascii="Arial" w:hAnsi="Arial" w:cs="Arial"/>
                <w:bCs/>
              </w:rPr>
              <w:t>s</w:t>
            </w:r>
            <w:r w:rsidRPr="00E40722">
              <w:rPr>
                <w:rFonts w:ascii="Arial" w:hAnsi="Arial" w:cs="Arial"/>
                <w:bCs/>
              </w:rPr>
              <w:t xml:space="preserve"> </w:t>
            </w:r>
            <w:r w:rsidR="00DB5942" w:rsidRPr="00E40722">
              <w:rPr>
                <w:rFonts w:ascii="Arial" w:hAnsi="Arial" w:cs="Arial"/>
                <w:bCs/>
              </w:rPr>
              <w:t xml:space="preserve">clear and concise communication with all levels of staff across </w:t>
            </w:r>
            <w:r w:rsidR="001904B6" w:rsidRPr="00E40722">
              <w:rPr>
                <w:rFonts w:ascii="Arial" w:hAnsi="Arial" w:cs="Arial"/>
                <w:bCs/>
              </w:rPr>
              <w:t>NHSGG&amp;C</w:t>
            </w:r>
            <w:r w:rsidR="00DB5942" w:rsidRPr="00E40722">
              <w:rPr>
                <w:rFonts w:ascii="Arial" w:hAnsi="Arial" w:cs="Arial"/>
                <w:bCs/>
              </w:rPr>
              <w:t>, in addition to external organisation</w:t>
            </w:r>
            <w:r w:rsidR="00AC0193" w:rsidRPr="00E40722">
              <w:rPr>
                <w:rFonts w:ascii="Arial" w:hAnsi="Arial" w:cs="Arial"/>
                <w:bCs/>
              </w:rPr>
              <w:t>s</w:t>
            </w:r>
            <w:r w:rsidR="00DB5942" w:rsidRPr="00E40722">
              <w:rPr>
                <w:rFonts w:ascii="Arial" w:hAnsi="Arial" w:cs="Arial"/>
                <w:bCs/>
              </w:rPr>
              <w:t>.</w:t>
            </w:r>
            <w:r w:rsidR="00A231CD" w:rsidRPr="00E40722">
              <w:rPr>
                <w:rFonts w:ascii="Arial" w:hAnsi="Arial" w:cs="Arial"/>
                <w:bCs/>
              </w:rPr>
              <w:t xml:space="preserve"> </w:t>
            </w:r>
          </w:p>
          <w:p w:rsidR="00F50D0C" w:rsidRPr="00E40722" w:rsidRDefault="00F50D0C" w:rsidP="00370E56">
            <w:pPr>
              <w:jc w:val="both"/>
              <w:rPr>
                <w:rFonts w:ascii="Arial" w:hAnsi="Arial" w:cs="Arial"/>
                <w:bCs/>
              </w:rPr>
            </w:pPr>
          </w:p>
          <w:p w:rsidR="00F65FF3" w:rsidRPr="00E40722" w:rsidRDefault="00C238A1" w:rsidP="00370E56">
            <w:pPr>
              <w:jc w:val="both"/>
              <w:rPr>
                <w:rFonts w:ascii="Arial" w:hAnsi="Arial" w:cs="Arial"/>
                <w:bCs/>
              </w:rPr>
            </w:pPr>
            <w:r w:rsidRPr="00E40722">
              <w:rPr>
                <w:rFonts w:ascii="Arial" w:hAnsi="Arial" w:cs="Arial"/>
                <w:bCs/>
              </w:rPr>
              <w:t>The FSO</w:t>
            </w:r>
            <w:r w:rsidR="00F65FF3" w:rsidRPr="00E40722">
              <w:rPr>
                <w:rFonts w:ascii="Arial" w:hAnsi="Arial" w:cs="Arial"/>
                <w:bCs/>
              </w:rPr>
              <w:t xml:space="preserve"> will be required to provide comprehensive fire safety training to staff, and expert advice on all matters relating to fire safety, including interpreting legislation and detailed and/or complex technical information. The nature of communication will vary depending on the circumstances and risk. This m</w:t>
            </w:r>
            <w:r w:rsidRPr="00E40722">
              <w:rPr>
                <w:rFonts w:ascii="Arial" w:hAnsi="Arial" w:cs="Arial"/>
                <w:bCs/>
              </w:rPr>
              <w:t xml:space="preserve">ay include explaining and </w:t>
            </w:r>
            <w:r w:rsidR="00F65FF3" w:rsidRPr="00E40722">
              <w:rPr>
                <w:rFonts w:ascii="Arial" w:hAnsi="Arial" w:cs="Arial"/>
                <w:bCs/>
              </w:rPr>
              <w:t>communicating complex information</w:t>
            </w:r>
            <w:r w:rsidRPr="00E40722">
              <w:rPr>
                <w:rFonts w:ascii="Arial" w:hAnsi="Arial" w:cs="Arial"/>
                <w:bCs/>
              </w:rPr>
              <w:t xml:space="preserve"> </w:t>
            </w:r>
            <w:r w:rsidR="002A6D83" w:rsidRPr="00E40722">
              <w:rPr>
                <w:rFonts w:ascii="Arial" w:hAnsi="Arial" w:cs="Arial"/>
                <w:bCs/>
              </w:rPr>
              <w:t>or ideas</w:t>
            </w:r>
            <w:r w:rsidR="00F65FF3" w:rsidRPr="00E40722">
              <w:rPr>
                <w:rFonts w:ascii="Arial" w:hAnsi="Arial" w:cs="Arial"/>
                <w:bCs/>
              </w:rPr>
              <w:t xml:space="preserve"> to staff includin</w:t>
            </w:r>
            <w:r w:rsidR="00F93B6C" w:rsidRPr="00E40722">
              <w:rPr>
                <w:rFonts w:ascii="Arial" w:hAnsi="Arial" w:cs="Arial"/>
                <w:bCs/>
              </w:rPr>
              <w:t>g senior clinicians, managers, d</w:t>
            </w:r>
            <w:r w:rsidR="00F65FF3" w:rsidRPr="00E40722">
              <w:rPr>
                <w:rFonts w:ascii="Arial" w:hAnsi="Arial" w:cs="Arial"/>
                <w:bCs/>
              </w:rPr>
              <w:t>irectors and the NHSGG&amp;C Board.</w:t>
            </w:r>
          </w:p>
          <w:p w:rsidR="00F50D0C" w:rsidRPr="00E40722" w:rsidRDefault="00F50D0C" w:rsidP="00370E56">
            <w:pPr>
              <w:jc w:val="both"/>
              <w:rPr>
                <w:rFonts w:ascii="Arial" w:hAnsi="Arial" w:cs="Arial"/>
                <w:bCs/>
              </w:rPr>
            </w:pPr>
          </w:p>
          <w:p w:rsidR="0066150B" w:rsidRPr="00E40722" w:rsidRDefault="00964099" w:rsidP="00370E56">
            <w:pPr>
              <w:jc w:val="both"/>
              <w:rPr>
                <w:rFonts w:ascii="Arial" w:hAnsi="Arial" w:cs="Arial"/>
                <w:bCs/>
              </w:rPr>
            </w:pPr>
            <w:r w:rsidRPr="00E40722">
              <w:rPr>
                <w:rFonts w:ascii="Arial" w:hAnsi="Arial" w:cs="Arial"/>
                <w:bCs/>
              </w:rPr>
              <w:t xml:space="preserve">The below list references some of the main categories of people that the </w:t>
            </w:r>
            <w:r w:rsidR="00F93B6C" w:rsidRPr="00E40722">
              <w:rPr>
                <w:rFonts w:ascii="Arial" w:hAnsi="Arial" w:cs="Arial"/>
                <w:bCs/>
              </w:rPr>
              <w:t>FSO</w:t>
            </w:r>
            <w:r w:rsidRPr="00E40722">
              <w:rPr>
                <w:rFonts w:ascii="Arial" w:hAnsi="Arial" w:cs="Arial"/>
                <w:bCs/>
              </w:rPr>
              <w:t xml:space="preserve"> will interface with</w:t>
            </w:r>
            <w:r w:rsidR="00697F7B" w:rsidRPr="00E40722">
              <w:rPr>
                <w:rFonts w:ascii="Arial" w:hAnsi="Arial" w:cs="Arial"/>
                <w:bCs/>
              </w:rPr>
              <w:t>, and provides an example of the type of relationship/form of communication that is required</w:t>
            </w:r>
            <w:r w:rsidRPr="00E40722">
              <w:rPr>
                <w:rFonts w:ascii="Arial" w:hAnsi="Arial" w:cs="Arial"/>
                <w:bCs/>
              </w:rPr>
              <w:t>:</w:t>
            </w:r>
          </w:p>
          <w:p w:rsidR="002A6D83" w:rsidRPr="00E40722" w:rsidRDefault="007F2AE0" w:rsidP="00370E56">
            <w:pPr>
              <w:numPr>
                <w:ilvl w:val="0"/>
                <w:numId w:val="1"/>
              </w:numPr>
              <w:jc w:val="both"/>
              <w:rPr>
                <w:rFonts w:ascii="Arial" w:hAnsi="Arial" w:cs="Arial"/>
                <w:bCs/>
              </w:rPr>
            </w:pPr>
            <w:r w:rsidRPr="00E40722">
              <w:rPr>
                <w:rFonts w:ascii="Arial" w:hAnsi="Arial" w:cs="Arial"/>
                <w:bCs/>
              </w:rPr>
              <w:t>All NHSGG&amp;C staff including bank staff, senior managers/heads of depart</w:t>
            </w:r>
            <w:r w:rsidR="00F93B6C" w:rsidRPr="00E40722">
              <w:rPr>
                <w:rFonts w:ascii="Arial" w:hAnsi="Arial" w:cs="Arial"/>
                <w:bCs/>
              </w:rPr>
              <w:t>ment, ward/departmental staff, Facilities/E</w:t>
            </w:r>
            <w:r w:rsidRPr="00E40722">
              <w:rPr>
                <w:rFonts w:ascii="Arial" w:hAnsi="Arial" w:cs="Arial"/>
                <w:bCs/>
              </w:rPr>
              <w:t xml:space="preserve">states colleagues, fire safety officer colleagues, </w:t>
            </w:r>
            <w:r w:rsidR="002A6D83" w:rsidRPr="00E40722">
              <w:rPr>
                <w:rFonts w:ascii="Arial" w:hAnsi="Arial" w:cs="Arial"/>
                <w:bCs/>
              </w:rPr>
              <w:t>health and safety</w:t>
            </w:r>
            <w:r w:rsidRPr="00E40722">
              <w:rPr>
                <w:rFonts w:ascii="Arial" w:hAnsi="Arial" w:cs="Arial"/>
                <w:bCs/>
              </w:rPr>
              <w:t>/moving and handling colleagues, Nominated Officer (Fire)/Directors/Board representatives.</w:t>
            </w:r>
          </w:p>
          <w:p w:rsidR="007F2AE0" w:rsidRPr="00E40722" w:rsidRDefault="007F2AE0" w:rsidP="00370E56">
            <w:pPr>
              <w:numPr>
                <w:ilvl w:val="0"/>
                <w:numId w:val="1"/>
              </w:numPr>
              <w:jc w:val="both"/>
              <w:rPr>
                <w:rFonts w:ascii="Arial" w:hAnsi="Arial" w:cs="Arial"/>
                <w:bCs/>
              </w:rPr>
            </w:pPr>
            <w:r w:rsidRPr="00E40722">
              <w:rPr>
                <w:rFonts w:ascii="Arial" w:hAnsi="Arial" w:cs="Arial"/>
                <w:bCs/>
              </w:rPr>
              <w:t xml:space="preserve">As the role of the </w:t>
            </w:r>
            <w:r w:rsidR="00F93B6C" w:rsidRPr="00E40722">
              <w:rPr>
                <w:rFonts w:ascii="Arial" w:hAnsi="Arial" w:cs="Arial"/>
                <w:bCs/>
              </w:rPr>
              <w:t>FSO</w:t>
            </w:r>
            <w:r w:rsidRPr="00E40722">
              <w:rPr>
                <w:rFonts w:ascii="Arial" w:hAnsi="Arial" w:cs="Arial"/>
                <w:bCs/>
              </w:rPr>
              <w:t xml:space="preserve"> is to design, develop, prepare and deliver role and risk specific fire safety training to different groups of staff, in addition to other forms of fire safety training on request</w:t>
            </w:r>
            <w:r w:rsidR="002A6D83" w:rsidRPr="00E40722">
              <w:rPr>
                <w:rFonts w:ascii="Arial" w:hAnsi="Arial" w:cs="Arial"/>
                <w:bCs/>
              </w:rPr>
              <w:t>, t</w:t>
            </w:r>
            <w:r w:rsidR="00F93B6C" w:rsidRPr="00E40722">
              <w:rPr>
                <w:rFonts w:ascii="Arial" w:hAnsi="Arial" w:cs="Arial"/>
                <w:bCs/>
              </w:rPr>
              <w:t>he</w:t>
            </w:r>
            <w:r w:rsidRPr="00E40722">
              <w:rPr>
                <w:rFonts w:ascii="Arial" w:hAnsi="Arial" w:cs="Arial"/>
                <w:bCs/>
              </w:rPr>
              <w:t xml:space="preserve"> </w:t>
            </w:r>
            <w:r w:rsidR="00F93B6C" w:rsidRPr="00E40722">
              <w:rPr>
                <w:rFonts w:ascii="Arial" w:hAnsi="Arial" w:cs="Arial"/>
                <w:bCs/>
              </w:rPr>
              <w:t>FSO</w:t>
            </w:r>
            <w:r w:rsidRPr="00E40722">
              <w:rPr>
                <w:rFonts w:ascii="Arial" w:hAnsi="Arial" w:cs="Arial"/>
                <w:bCs/>
              </w:rPr>
              <w:t xml:space="preserve"> requires </w:t>
            </w:r>
            <w:r w:rsidR="00BF3731" w:rsidRPr="00E40722">
              <w:rPr>
                <w:rFonts w:ascii="Arial" w:hAnsi="Arial" w:cs="Arial"/>
                <w:bCs/>
              </w:rPr>
              <w:t>developing</w:t>
            </w:r>
            <w:r w:rsidRPr="00E40722">
              <w:rPr>
                <w:rFonts w:ascii="Arial" w:hAnsi="Arial" w:cs="Arial"/>
                <w:bCs/>
              </w:rPr>
              <w:t xml:space="preserve"> a thorough knowle</w:t>
            </w:r>
            <w:r w:rsidR="002A6D83" w:rsidRPr="00E40722">
              <w:rPr>
                <w:rFonts w:ascii="Arial" w:hAnsi="Arial" w:cs="Arial"/>
                <w:bCs/>
              </w:rPr>
              <w:t xml:space="preserve">dge of departmental practices. </w:t>
            </w:r>
            <w:r w:rsidRPr="00E40722">
              <w:rPr>
                <w:rFonts w:ascii="Arial" w:hAnsi="Arial" w:cs="Arial"/>
                <w:bCs/>
              </w:rPr>
              <w:t xml:space="preserve">This knowledge can be obtained through research, however the importance of developing key relationships with staff who work within high risk areas is crucial, so that information can be communicated effectively;  </w:t>
            </w:r>
          </w:p>
          <w:p w:rsidR="002D3A7E" w:rsidRPr="00E40722" w:rsidRDefault="00290C5A" w:rsidP="00370E56">
            <w:pPr>
              <w:numPr>
                <w:ilvl w:val="0"/>
                <w:numId w:val="1"/>
              </w:numPr>
              <w:jc w:val="both"/>
              <w:rPr>
                <w:rFonts w:ascii="Arial" w:hAnsi="Arial" w:cs="Arial"/>
                <w:bCs/>
              </w:rPr>
            </w:pPr>
            <w:r w:rsidRPr="00E40722">
              <w:rPr>
                <w:rFonts w:ascii="Arial" w:hAnsi="Arial" w:cs="Arial"/>
                <w:bCs/>
              </w:rPr>
              <w:t>Colleagues that occupy NHSGG&amp;C premises but</w:t>
            </w:r>
            <w:r w:rsidR="00697F7B" w:rsidRPr="00E40722">
              <w:rPr>
                <w:rFonts w:ascii="Arial" w:hAnsi="Arial" w:cs="Arial"/>
                <w:bCs/>
              </w:rPr>
              <w:t xml:space="preserve"> are not employed by the Board, or persons of responsibility </w:t>
            </w:r>
            <w:r w:rsidR="002A6D83" w:rsidRPr="00E40722">
              <w:rPr>
                <w:rFonts w:ascii="Arial" w:hAnsi="Arial" w:cs="Arial"/>
                <w:bCs/>
              </w:rPr>
              <w:t>that manage</w:t>
            </w:r>
            <w:r w:rsidR="00697F7B" w:rsidRPr="00E40722">
              <w:rPr>
                <w:rFonts w:ascii="Arial" w:hAnsi="Arial" w:cs="Arial"/>
                <w:bCs/>
              </w:rPr>
              <w:t xml:space="preserve"> non NHSGG&amp;C premises where NHSGG&amp;C staff are based, including Social Work, and Council/CHP/CHCP staff.</w:t>
            </w:r>
            <w:r w:rsidR="00E53F44" w:rsidRPr="00E40722">
              <w:rPr>
                <w:rFonts w:ascii="Arial" w:hAnsi="Arial" w:cs="Arial"/>
                <w:bCs/>
              </w:rPr>
              <w:t xml:space="preserve"> Co-operation with other persons present within a building is essential from both a training and risk </w:t>
            </w:r>
            <w:r w:rsidR="00535FE3" w:rsidRPr="00E40722">
              <w:rPr>
                <w:rFonts w:ascii="Arial" w:hAnsi="Arial" w:cs="Arial"/>
                <w:bCs/>
              </w:rPr>
              <w:t>assessment aspect;</w:t>
            </w:r>
          </w:p>
          <w:p w:rsidR="0074505D" w:rsidRPr="00E40722" w:rsidRDefault="00F93B6C" w:rsidP="00370E56">
            <w:pPr>
              <w:numPr>
                <w:ilvl w:val="0"/>
                <w:numId w:val="1"/>
              </w:numPr>
              <w:jc w:val="both"/>
              <w:rPr>
                <w:rFonts w:ascii="Arial" w:hAnsi="Arial" w:cs="Arial"/>
                <w:bCs/>
              </w:rPr>
            </w:pPr>
            <w:r w:rsidRPr="00E40722">
              <w:rPr>
                <w:rFonts w:ascii="Arial" w:hAnsi="Arial" w:cs="Arial"/>
                <w:bCs/>
              </w:rPr>
              <w:t>S</w:t>
            </w:r>
            <w:r w:rsidR="002A6D83" w:rsidRPr="00E40722">
              <w:rPr>
                <w:rFonts w:ascii="Arial" w:hAnsi="Arial" w:cs="Arial"/>
                <w:bCs/>
              </w:rPr>
              <w:t xml:space="preserve">cottish </w:t>
            </w:r>
            <w:r w:rsidRPr="00E40722">
              <w:rPr>
                <w:rFonts w:ascii="Arial" w:hAnsi="Arial" w:cs="Arial"/>
                <w:bCs/>
              </w:rPr>
              <w:t>F</w:t>
            </w:r>
            <w:r w:rsidR="002A6D83" w:rsidRPr="00E40722">
              <w:rPr>
                <w:rFonts w:ascii="Arial" w:hAnsi="Arial" w:cs="Arial"/>
                <w:bCs/>
              </w:rPr>
              <w:t xml:space="preserve">ire and </w:t>
            </w:r>
            <w:r w:rsidRPr="00E40722">
              <w:rPr>
                <w:rFonts w:ascii="Arial" w:hAnsi="Arial" w:cs="Arial"/>
                <w:bCs/>
              </w:rPr>
              <w:t>R</w:t>
            </w:r>
            <w:r w:rsidR="002A6D83" w:rsidRPr="00E40722">
              <w:rPr>
                <w:rFonts w:ascii="Arial" w:hAnsi="Arial" w:cs="Arial"/>
                <w:bCs/>
              </w:rPr>
              <w:t xml:space="preserve">escue </w:t>
            </w:r>
            <w:r w:rsidRPr="00E40722">
              <w:rPr>
                <w:rFonts w:ascii="Arial" w:hAnsi="Arial" w:cs="Arial"/>
                <w:bCs/>
              </w:rPr>
              <w:t>S</w:t>
            </w:r>
            <w:r w:rsidR="002A6D83" w:rsidRPr="00E40722">
              <w:rPr>
                <w:rFonts w:ascii="Arial" w:hAnsi="Arial" w:cs="Arial"/>
                <w:bCs/>
              </w:rPr>
              <w:t>ervice</w:t>
            </w:r>
            <w:r w:rsidRPr="00E40722">
              <w:rPr>
                <w:rFonts w:ascii="Arial" w:hAnsi="Arial" w:cs="Arial"/>
                <w:bCs/>
              </w:rPr>
              <w:t>:</w:t>
            </w:r>
            <w:r w:rsidR="00E53F44" w:rsidRPr="00E40722">
              <w:rPr>
                <w:rFonts w:ascii="Arial" w:hAnsi="Arial" w:cs="Arial"/>
                <w:bCs/>
              </w:rPr>
              <w:t xml:space="preserve"> Regular liaison is required on a range of topics including enforcement enquiries,</w:t>
            </w:r>
            <w:r w:rsidRPr="00E40722">
              <w:rPr>
                <w:rFonts w:ascii="Arial" w:hAnsi="Arial" w:cs="Arial"/>
                <w:bCs/>
              </w:rPr>
              <w:t xml:space="preserve"> legislative</w:t>
            </w:r>
            <w:r w:rsidR="00E53F44" w:rsidRPr="00E40722">
              <w:rPr>
                <w:rFonts w:ascii="Arial" w:hAnsi="Arial" w:cs="Arial"/>
                <w:bCs/>
              </w:rPr>
              <w:t xml:space="preserve"> site </w:t>
            </w:r>
            <w:r w:rsidR="00FA6DCC" w:rsidRPr="00E40722">
              <w:rPr>
                <w:rFonts w:ascii="Arial" w:hAnsi="Arial" w:cs="Arial"/>
                <w:bCs/>
              </w:rPr>
              <w:t>audits, post fire investigation and</w:t>
            </w:r>
            <w:r w:rsidR="00E53F44" w:rsidRPr="00E40722">
              <w:rPr>
                <w:rFonts w:ascii="Arial" w:hAnsi="Arial" w:cs="Arial"/>
                <w:bCs/>
              </w:rPr>
              <w:t xml:space="preserve"> unwanted</w:t>
            </w:r>
            <w:r w:rsidR="00DF428B" w:rsidRPr="00E40722">
              <w:rPr>
                <w:rFonts w:ascii="Arial" w:hAnsi="Arial" w:cs="Arial"/>
                <w:bCs/>
              </w:rPr>
              <w:t xml:space="preserve"> fire alarm signal </w:t>
            </w:r>
            <w:r w:rsidR="00DF428B" w:rsidRPr="00E40722">
              <w:rPr>
                <w:rFonts w:ascii="Arial" w:hAnsi="Arial" w:cs="Arial"/>
                <w:bCs/>
              </w:rPr>
              <w:lastRenderedPageBreak/>
              <w:t xml:space="preserve">reduction. </w:t>
            </w:r>
            <w:r w:rsidR="00E53F44" w:rsidRPr="00E40722">
              <w:rPr>
                <w:rFonts w:ascii="Arial" w:hAnsi="Arial" w:cs="Arial"/>
                <w:bCs/>
              </w:rPr>
              <w:t>Additionally, with the Community</w:t>
            </w:r>
            <w:r w:rsidR="00DF428B" w:rsidRPr="00E40722">
              <w:rPr>
                <w:rFonts w:ascii="Arial" w:hAnsi="Arial" w:cs="Arial"/>
                <w:bCs/>
              </w:rPr>
              <w:t xml:space="preserve"> Safety</w:t>
            </w:r>
            <w:r w:rsidR="00E53F44" w:rsidRPr="00E40722">
              <w:rPr>
                <w:rFonts w:ascii="Arial" w:hAnsi="Arial" w:cs="Arial"/>
                <w:bCs/>
              </w:rPr>
              <w:t xml:space="preserve"> </w:t>
            </w:r>
            <w:r w:rsidR="00DF428B" w:rsidRPr="00E40722">
              <w:rPr>
                <w:rFonts w:ascii="Arial" w:hAnsi="Arial" w:cs="Arial"/>
                <w:bCs/>
              </w:rPr>
              <w:t>Department; which</w:t>
            </w:r>
            <w:r w:rsidR="00E53F44" w:rsidRPr="00E40722">
              <w:rPr>
                <w:rFonts w:ascii="Arial" w:hAnsi="Arial" w:cs="Arial"/>
                <w:bCs/>
              </w:rPr>
              <w:t xml:space="preserve"> enables on-site fire safety awareness and pr</w:t>
            </w:r>
            <w:r w:rsidR="00DF428B" w:rsidRPr="00E40722">
              <w:rPr>
                <w:rFonts w:ascii="Arial" w:hAnsi="Arial" w:cs="Arial"/>
                <w:bCs/>
              </w:rPr>
              <w:t>omotion linkages;</w:t>
            </w:r>
          </w:p>
          <w:p w:rsidR="00395C3A" w:rsidRPr="00E40722" w:rsidRDefault="0074505D" w:rsidP="00370E56">
            <w:pPr>
              <w:numPr>
                <w:ilvl w:val="0"/>
                <w:numId w:val="22"/>
              </w:numPr>
              <w:jc w:val="both"/>
              <w:rPr>
                <w:rFonts w:ascii="Arial" w:hAnsi="Arial" w:cs="Arial"/>
                <w:bCs/>
              </w:rPr>
            </w:pPr>
            <w:r w:rsidRPr="00E40722">
              <w:rPr>
                <w:rFonts w:ascii="Arial" w:hAnsi="Arial" w:cs="Arial"/>
                <w:bCs/>
              </w:rPr>
              <w:t xml:space="preserve">Police </w:t>
            </w:r>
            <w:r w:rsidR="00F9666D" w:rsidRPr="00E40722">
              <w:rPr>
                <w:rFonts w:ascii="Arial" w:hAnsi="Arial" w:cs="Arial"/>
                <w:bCs/>
              </w:rPr>
              <w:t>Scotland:</w:t>
            </w:r>
            <w:r w:rsidR="00F803A9" w:rsidRPr="00E40722">
              <w:rPr>
                <w:rFonts w:ascii="Arial" w:hAnsi="Arial" w:cs="Arial"/>
                <w:bCs/>
              </w:rPr>
              <w:t xml:space="preserve"> </w:t>
            </w:r>
            <w:r w:rsidR="00521317" w:rsidRPr="00E40722">
              <w:rPr>
                <w:rFonts w:ascii="Arial" w:hAnsi="Arial" w:cs="Arial"/>
                <w:bCs/>
              </w:rPr>
              <w:t>Wilful Fire Raising (commonly known as Arson) is a criminal act and GG&amp;C Policy dictates that all such activity be reported to the Police on all occasions of Police non-attendance at incident. This should be ensured by the appropriate Deputy Nominated Officer (Fire)</w:t>
            </w:r>
            <w:r w:rsidR="001904B6" w:rsidRPr="00E40722">
              <w:rPr>
                <w:rFonts w:ascii="Arial" w:hAnsi="Arial" w:cs="Arial"/>
                <w:bCs/>
              </w:rPr>
              <w:t>,</w:t>
            </w:r>
            <w:r w:rsidR="00521317" w:rsidRPr="00E40722">
              <w:rPr>
                <w:rFonts w:ascii="Arial" w:hAnsi="Arial" w:cs="Arial"/>
                <w:bCs/>
              </w:rPr>
              <w:t xml:space="preserve"> in prompt close consultation with FSO</w:t>
            </w:r>
            <w:r w:rsidR="004E1DEF" w:rsidRPr="00E40722">
              <w:rPr>
                <w:rFonts w:ascii="Arial" w:hAnsi="Arial" w:cs="Arial"/>
                <w:bCs/>
              </w:rPr>
              <w:t>, who</w:t>
            </w:r>
            <w:r w:rsidR="00521317" w:rsidRPr="00E40722">
              <w:rPr>
                <w:rFonts w:ascii="Arial" w:hAnsi="Arial" w:cs="Arial"/>
                <w:bCs/>
              </w:rPr>
              <w:t xml:space="preserve"> will gather information from any GG&amp;C fire and produce a </w:t>
            </w:r>
            <w:r w:rsidR="001904B6" w:rsidRPr="00E40722">
              <w:rPr>
                <w:rFonts w:ascii="Arial" w:hAnsi="Arial" w:cs="Arial"/>
                <w:bCs/>
              </w:rPr>
              <w:t>timeous</w:t>
            </w:r>
            <w:r w:rsidR="00521317" w:rsidRPr="00E40722">
              <w:rPr>
                <w:rFonts w:ascii="Arial" w:hAnsi="Arial" w:cs="Arial"/>
                <w:bCs/>
              </w:rPr>
              <w:t xml:space="preserve"> </w:t>
            </w:r>
            <w:r w:rsidR="001904B6" w:rsidRPr="00E40722">
              <w:rPr>
                <w:rFonts w:ascii="Arial" w:hAnsi="Arial" w:cs="Arial"/>
                <w:bCs/>
              </w:rPr>
              <w:t>RCA</w:t>
            </w:r>
            <w:r w:rsidR="00521317" w:rsidRPr="00E40722">
              <w:rPr>
                <w:rFonts w:ascii="Arial" w:hAnsi="Arial" w:cs="Arial"/>
                <w:bCs/>
              </w:rPr>
              <w:t xml:space="preserve"> report. This could be used as evidence</w:t>
            </w:r>
            <w:r w:rsidR="00E66F7A" w:rsidRPr="00E40722">
              <w:rPr>
                <w:rFonts w:ascii="Arial" w:hAnsi="Arial" w:cs="Arial"/>
                <w:bCs/>
              </w:rPr>
              <w:t xml:space="preserve"> by</w:t>
            </w:r>
            <w:r w:rsidR="00521317" w:rsidRPr="00E40722">
              <w:rPr>
                <w:rFonts w:ascii="Arial" w:hAnsi="Arial" w:cs="Arial"/>
                <w:bCs/>
              </w:rPr>
              <w:t xml:space="preserve"> The Crown</w:t>
            </w:r>
            <w:r w:rsidR="00E66F7A" w:rsidRPr="00E40722">
              <w:rPr>
                <w:rFonts w:ascii="Arial" w:hAnsi="Arial" w:cs="Arial"/>
                <w:bCs/>
              </w:rPr>
              <w:t xml:space="preserve"> Prosecution Service</w:t>
            </w:r>
            <w:r w:rsidR="00521317" w:rsidRPr="00E40722">
              <w:rPr>
                <w:rFonts w:ascii="Arial" w:hAnsi="Arial" w:cs="Arial"/>
                <w:bCs/>
              </w:rPr>
              <w:t xml:space="preserve"> in any criminal </w:t>
            </w:r>
            <w:r w:rsidR="003C6DC6" w:rsidRPr="00E40722">
              <w:rPr>
                <w:rFonts w:ascii="Arial" w:hAnsi="Arial" w:cs="Arial"/>
                <w:bCs/>
              </w:rPr>
              <w:t>prosecution and the FSA may be questioned by the Police or in court regarding this report.</w:t>
            </w:r>
            <w:r w:rsidR="00521317" w:rsidRPr="00E40722">
              <w:rPr>
                <w:rFonts w:ascii="Arial" w:hAnsi="Arial" w:cs="Arial"/>
                <w:bCs/>
              </w:rPr>
              <w:t xml:space="preserve"> </w:t>
            </w:r>
          </w:p>
          <w:p w:rsidR="0074505D" w:rsidRPr="00E40722" w:rsidRDefault="00290C5A" w:rsidP="00370E56">
            <w:pPr>
              <w:numPr>
                <w:ilvl w:val="0"/>
                <w:numId w:val="1"/>
              </w:numPr>
              <w:jc w:val="both"/>
              <w:rPr>
                <w:rFonts w:ascii="Arial" w:hAnsi="Arial" w:cs="Arial"/>
                <w:bCs/>
              </w:rPr>
            </w:pPr>
            <w:r w:rsidRPr="00E40722">
              <w:rPr>
                <w:rFonts w:ascii="Arial" w:hAnsi="Arial" w:cs="Arial"/>
                <w:bCs/>
              </w:rPr>
              <w:t>Local Authority</w:t>
            </w:r>
            <w:r w:rsidR="00DF428B" w:rsidRPr="00E40722">
              <w:rPr>
                <w:rFonts w:ascii="Arial" w:hAnsi="Arial" w:cs="Arial"/>
                <w:bCs/>
              </w:rPr>
              <w:t>: I</w:t>
            </w:r>
            <w:r w:rsidRPr="00E40722">
              <w:rPr>
                <w:rFonts w:ascii="Arial" w:hAnsi="Arial" w:cs="Arial"/>
                <w:bCs/>
              </w:rPr>
              <w:t>ncluding buildin</w:t>
            </w:r>
            <w:r w:rsidR="00535FE3" w:rsidRPr="00E40722">
              <w:rPr>
                <w:rFonts w:ascii="Arial" w:hAnsi="Arial" w:cs="Arial"/>
                <w:bCs/>
              </w:rPr>
              <w:t xml:space="preserve">g control and planning officers. The role of the </w:t>
            </w:r>
            <w:r w:rsidR="00FA6DCC" w:rsidRPr="00E40722">
              <w:rPr>
                <w:rFonts w:ascii="Arial" w:hAnsi="Arial" w:cs="Arial"/>
                <w:bCs/>
              </w:rPr>
              <w:t>FSO</w:t>
            </w:r>
            <w:r w:rsidR="00535FE3" w:rsidRPr="00E40722">
              <w:rPr>
                <w:rFonts w:ascii="Arial" w:hAnsi="Arial" w:cs="Arial"/>
                <w:bCs/>
              </w:rPr>
              <w:t xml:space="preserve"> includes providing professional advice in relation to building works and potential re-design and this </w:t>
            </w:r>
            <w:r w:rsidR="006D5744" w:rsidRPr="00E40722">
              <w:rPr>
                <w:rFonts w:ascii="Arial" w:hAnsi="Arial" w:cs="Arial"/>
                <w:bCs/>
              </w:rPr>
              <w:t xml:space="preserve">will </w:t>
            </w:r>
            <w:r w:rsidR="00535FE3" w:rsidRPr="00E40722">
              <w:rPr>
                <w:rFonts w:ascii="Arial" w:hAnsi="Arial" w:cs="Arial"/>
                <w:bCs/>
              </w:rPr>
              <w:t>require liaison with building control regarding obtaining warrants if fire strategy is modified;</w:t>
            </w:r>
          </w:p>
          <w:p w:rsidR="00290C5A" w:rsidRPr="00E40722" w:rsidRDefault="00FA6DCC" w:rsidP="00370E56">
            <w:pPr>
              <w:numPr>
                <w:ilvl w:val="0"/>
                <w:numId w:val="1"/>
              </w:numPr>
              <w:jc w:val="both"/>
              <w:rPr>
                <w:rFonts w:ascii="Arial" w:hAnsi="Arial" w:cs="Arial"/>
                <w:bCs/>
              </w:rPr>
            </w:pPr>
            <w:r w:rsidRPr="00E40722">
              <w:rPr>
                <w:rFonts w:ascii="Arial" w:hAnsi="Arial" w:cs="Arial"/>
                <w:bCs/>
              </w:rPr>
              <w:t>H</w:t>
            </w:r>
            <w:r w:rsidR="002A6D83" w:rsidRPr="00E40722">
              <w:rPr>
                <w:rFonts w:ascii="Arial" w:hAnsi="Arial" w:cs="Arial"/>
                <w:bCs/>
              </w:rPr>
              <w:t xml:space="preserve">ealth </w:t>
            </w:r>
            <w:r w:rsidRPr="00E40722">
              <w:rPr>
                <w:rFonts w:ascii="Arial" w:hAnsi="Arial" w:cs="Arial"/>
                <w:bCs/>
              </w:rPr>
              <w:t>F</w:t>
            </w:r>
            <w:r w:rsidR="002A6D83" w:rsidRPr="00E40722">
              <w:rPr>
                <w:rFonts w:ascii="Arial" w:hAnsi="Arial" w:cs="Arial"/>
                <w:bCs/>
              </w:rPr>
              <w:t xml:space="preserve">acilities </w:t>
            </w:r>
            <w:r w:rsidRPr="00E40722">
              <w:rPr>
                <w:rFonts w:ascii="Arial" w:hAnsi="Arial" w:cs="Arial"/>
                <w:bCs/>
              </w:rPr>
              <w:t>S</w:t>
            </w:r>
            <w:r w:rsidR="002A6D83" w:rsidRPr="00E40722">
              <w:rPr>
                <w:rFonts w:ascii="Arial" w:hAnsi="Arial" w:cs="Arial"/>
                <w:bCs/>
              </w:rPr>
              <w:t>cotland</w:t>
            </w:r>
            <w:r w:rsidR="00DF428B" w:rsidRPr="00E40722">
              <w:rPr>
                <w:rFonts w:ascii="Arial" w:hAnsi="Arial" w:cs="Arial"/>
                <w:bCs/>
              </w:rPr>
              <w:t>:</w:t>
            </w:r>
            <w:r w:rsidR="00290C5A" w:rsidRPr="00E40722">
              <w:rPr>
                <w:rFonts w:ascii="Arial" w:hAnsi="Arial" w:cs="Arial"/>
                <w:bCs/>
              </w:rPr>
              <w:t xml:space="preserve"> including National Fire Officer and</w:t>
            </w:r>
            <w:r w:rsidR="00535FE3" w:rsidRPr="00E40722">
              <w:rPr>
                <w:rFonts w:ascii="Arial" w:hAnsi="Arial" w:cs="Arial"/>
                <w:bCs/>
              </w:rPr>
              <w:t xml:space="preserve"> Fire Advisory Group </w:t>
            </w:r>
            <w:r w:rsidR="006D5744" w:rsidRPr="00E40722">
              <w:rPr>
                <w:rFonts w:ascii="Arial" w:hAnsi="Arial" w:cs="Arial"/>
                <w:bCs/>
              </w:rPr>
              <w:t xml:space="preserve">professional </w:t>
            </w:r>
            <w:r w:rsidR="00535FE3" w:rsidRPr="00E40722">
              <w:rPr>
                <w:rFonts w:ascii="Arial" w:hAnsi="Arial" w:cs="Arial"/>
                <w:bCs/>
              </w:rPr>
              <w:t>colle</w:t>
            </w:r>
            <w:r w:rsidR="002A6D83" w:rsidRPr="00E40722">
              <w:rPr>
                <w:rFonts w:ascii="Arial" w:hAnsi="Arial" w:cs="Arial"/>
                <w:bCs/>
              </w:rPr>
              <w:t>agues. NHSGG&amp;C are represented</w:t>
            </w:r>
            <w:r w:rsidR="00535FE3" w:rsidRPr="00E40722">
              <w:rPr>
                <w:rFonts w:ascii="Arial" w:hAnsi="Arial" w:cs="Arial"/>
                <w:bCs/>
              </w:rPr>
              <w:t xml:space="preserve"> on the Fire Advisory Group, and any amendments to Fire code documentation require Fire Safety Officers to review the document</w:t>
            </w:r>
            <w:r w:rsidR="0038294C" w:rsidRPr="00E40722">
              <w:rPr>
                <w:rFonts w:ascii="Arial" w:hAnsi="Arial" w:cs="Arial"/>
                <w:bCs/>
              </w:rPr>
              <w:t>ation</w:t>
            </w:r>
            <w:r w:rsidR="00535FE3" w:rsidRPr="00E40722">
              <w:rPr>
                <w:rFonts w:ascii="Arial" w:hAnsi="Arial" w:cs="Arial"/>
                <w:bCs/>
              </w:rPr>
              <w:t xml:space="preserve"> and </w:t>
            </w:r>
            <w:r w:rsidR="006D5744" w:rsidRPr="00E40722">
              <w:rPr>
                <w:rFonts w:ascii="Arial" w:hAnsi="Arial" w:cs="Arial"/>
                <w:bCs/>
              </w:rPr>
              <w:t xml:space="preserve">represent the views </w:t>
            </w:r>
            <w:r w:rsidR="0038294C" w:rsidRPr="00E40722">
              <w:rPr>
                <w:rFonts w:ascii="Arial" w:hAnsi="Arial" w:cs="Arial"/>
                <w:bCs/>
              </w:rPr>
              <w:t>of NHS</w:t>
            </w:r>
            <w:r w:rsidR="006D5744" w:rsidRPr="00E40722">
              <w:rPr>
                <w:rFonts w:ascii="Arial" w:hAnsi="Arial" w:cs="Arial"/>
                <w:bCs/>
              </w:rPr>
              <w:t>GG</w:t>
            </w:r>
            <w:r w:rsidR="0038294C" w:rsidRPr="00E40722">
              <w:rPr>
                <w:rFonts w:ascii="Arial" w:hAnsi="Arial" w:cs="Arial"/>
                <w:bCs/>
              </w:rPr>
              <w:t>&amp;</w:t>
            </w:r>
            <w:r w:rsidR="006D5744" w:rsidRPr="00E40722">
              <w:rPr>
                <w:rFonts w:ascii="Arial" w:hAnsi="Arial" w:cs="Arial"/>
                <w:bCs/>
              </w:rPr>
              <w:t xml:space="preserve">C by </w:t>
            </w:r>
            <w:r w:rsidR="00BF3731" w:rsidRPr="00E40722">
              <w:rPr>
                <w:rFonts w:ascii="Arial" w:hAnsi="Arial" w:cs="Arial"/>
                <w:bCs/>
              </w:rPr>
              <w:t>submitting</w:t>
            </w:r>
            <w:r w:rsidR="00535FE3" w:rsidRPr="00E40722">
              <w:rPr>
                <w:rFonts w:ascii="Arial" w:hAnsi="Arial" w:cs="Arial"/>
                <w:bCs/>
              </w:rPr>
              <w:t xml:space="preserve"> </w:t>
            </w:r>
            <w:r w:rsidR="006D5744" w:rsidRPr="00E40722">
              <w:rPr>
                <w:rFonts w:ascii="Arial" w:hAnsi="Arial" w:cs="Arial"/>
                <w:bCs/>
              </w:rPr>
              <w:t xml:space="preserve">informed professional </w:t>
            </w:r>
            <w:r w:rsidR="00535FE3" w:rsidRPr="00E40722">
              <w:rPr>
                <w:rFonts w:ascii="Arial" w:hAnsi="Arial" w:cs="Arial"/>
                <w:bCs/>
              </w:rPr>
              <w:t>comments</w:t>
            </w:r>
            <w:r w:rsidR="006D5744" w:rsidRPr="00E40722">
              <w:rPr>
                <w:rFonts w:ascii="Arial" w:hAnsi="Arial" w:cs="Arial"/>
                <w:bCs/>
              </w:rPr>
              <w:t xml:space="preserve">. </w:t>
            </w:r>
          </w:p>
          <w:p w:rsidR="00290C5A" w:rsidRPr="00E40722" w:rsidRDefault="00964099" w:rsidP="00370E56">
            <w:pPr>
              <w:numPr>
                <w:ilvl w:val="0"/>
                <w:numId w:val="1"/>
              </w:numPr>
              <w:jc w:val="both"/>
              <w:rPr>
                <w:rFonts w:ascii="Arial" w:hAnsi="Arial" w:cs="Arial"/>
                <w:bCs/>
              </w:rPr>
            </w:pPr>
            <w:r w:rsidRPr="00E40722">
              <w:rPr>
                <w:rFonts w:ascii="Arial" w:hAnsi="Arial" w:cs="Arial"/>
                <w:bCs/>
              </w:rPr>
              <w:t>Other NH</w:t>
            </w:r>
            <w:r w:rsidR="0021720C" w:rsidRPr="00E40722">
              <w:rPr>
                <w:rFonts w:ascii="Arial" w:hAnsi="Arial" w:cs="Arial"/>
                <w:bCs/>
              </w:rPr>
              <w:t>S</w:t>
            </w:r>
            <w:r w:rsidR="00143746" w:rsidRPr="00E40722">
              <w:rPr>
                <w:rFonts w:ascii="Arial" w:hAnsi="Arial" w:cs="Arial"/>
                <w:bCs/>
              </w:rPr>
              <w:t>S</w:t>
            </w:r>
            <w:r w:rsidR="007B2597" w:rsidRPr="00E40722">
              <w:rPr>
                <w:rFonts w:ascii="Arial" w:hAnsi="Arial" w:cs="Arial"/>
                <w:bCs/>
              </w:rPr>
              <w:t xml:space="preserve"> </w:t>
            </w:r>
            <w:r w:rsidR="0038294C" w:rsidRPr="00E40722">
              <w:rPr>
                <w:rFonts w:ascii="Arial" w:hAnsi="Arial" w:cs="Arial"/>
                <w:bCs/>
              </w:rPr>
              <w:t xml:space="preserve">FSOs through either direct contact or attendance at non mandatory gatherings such as via the </w:t>
            </w:r>
            <w:r w:rsidR="00290C5A" w:rsidRPr="00E40722">
              <w:rPr>
                <w:rFonts w:ascii="Arial" w:hAnsi="Arial" w:cs="Arial"/>
                <w:bCs/>
              </w:rPr>
              <w:t xml:space="preserve">National Association of </w:t>
            </w:r>
            <w:r w:rsidR="00FA6DCC" w:rsidRPr="00E40722">
              <w:rPr>
                <w:rFonts w:ascii="Arial" w:hAnsi="Arial" w:cs="Arial"/>
                <w:bCs/>
              </w:rPr>
              <w:t>Health</w:t>
            </w:r>
            <w:r w:rsidR="00290C5A" w:rsidRPr="00E40722">
              <w:rPr>
                <w:rFonts w:ascii="Arial" w:hAnsi="Arial" w:cs="Arial"/>
                <w:bCs/>
              </w:rPr>
              <w:t xml:space="preserve"> Fire Officers</w:t>
            </w:r>
            <w:r w:rsidR="0066150B" w:rsidRPr="00E40722">
              <w:rPr>
                <w:rFonts w:ascii="Arial" w:hAnsi="Arial" w:cs="Arial"/>
                <w:bCs/>
              </w:rPr>
              <w:t xml:space="preserve"> </w:t>
            </w:r>
            <w:r w:rsidR="0038294C" w:rsidRPr="00E40722">
              <w:rPr>
                <w:rFonts w:ascii="Arial" w:hAnsi="Arial" w:cs="Arial"/>
                <w:bCs/>
              </w:rPr>
              <w:t xml:space="preserve">(NAHFO); </w:t>
            </w:r>
          </w:p>
          <w:p w:rsidR="00290C5A" w:rsidRPr="00E40722" w:rsidRDefault="00964099" w:rsidP="00370E56">
            <w:pPr>
              <w:numPr>
                <w:ilvl w:val="0"/>
                <w:numId w:val="1"/>
              </w:numPr>
              <w:jc w:val="both"/>
              <w:rPr>
                <w:rFonts w:ascii="Arial" w:hAnsi="Arial" w:cs="Arial"/>
                <w:bCs/>
              </w:rPr>
            </w:pPr>
            <w:r w:rsidRPr="00E40722">
              <w:rPr>
                <w:rFonts w:ascii="Arial" w:hAnsi="Arial" w:cs="Arial"/>
                <w:bCs/>
              </w:rPr>
              <w:t>Contractor</w:t>
            </w:r>
            <w:r w:rsidR="00FA6DCC" w:rsidRPr="00E40722">
              <w:rPr>
                <w:rFonts w:ascii="Arial" w:hAnsi="Arial" w:cs="Arial"/>
                <w:bCs/>
              </w:rPr>
              <w:t>s, including  alarm</w:t>
            </w:r>
            <w:r w:rsidR="0038294C" w:rsidRPr="00E40722">
              <w:rPr>
                <w:rFonts w:ascii="Arial" w:hAnsi="Arial" w:cs="Arial"/>
                <w:bCs/>
              </w:rPr>
              <w:t xml:space="preserve"> technicians</w:t>
            </w:r>
            <w:r w:rsidR="00FA6DCC" w:rsidRPr="00E40722">
              <w:rPr>
                <w:rFonts w:ascii="Arial" w:hAnsi="Arial" w:cs="Arial"/>
                <w:bCs/>
              </w:rPr>
              <w:t xml:space="preserve">, </w:t>
            </w:r>
            <w:r w:rsidR="0038294C" w:rsidRPr="00E40722">
              <w:rPr>
                <w:rFonts w:ascii="Arial" w:hAnsi="Arial" w:cs="Arial"/>
                <w:bCs/>
              </w:rPr>
              <w:t xml:space="preserve">contractors on site to review/test fire devices such as </w:t>
            </w:r>
            <w:r w:rsidRPr="00E40722">
              <w:rPr>
                <w:rFonts w:ascii="Arial" w:hAnsi="Arial" w:cs="Arial"/>
                <w:bCs/>
              </w:rPr>
              <w:t>extinguisher</w:t>
            </w:r>
            <w:r w:rsidR="0038294C" w:rsidRPr="00E40722">
              <w:rPr>
                <w:rFonts w:ascii="Arial" w:hAnsi="Arial" w:cs="Arial"/>
                <w:bCs/>
              </w:rPr>
              <w:t>s</w:t>
            </w:r>
            <w:r w:rsidR="00FA6DCC" w:rsidRPr="00E40722">
              <w:rPr>
                <w:rFonts w:ascii="Arial" w:hAnsi="Arial" w:cs="Arial"/>
                <w:bCs/>
              </w:rPr>
              <w:t>, hydrant</w:t>
            </w:r>
            <w:r w:rsidR="0038294C" w:rsidRPr="00E40722">
              <w:rPr>
                <w:rFonts w:ascii="Arial" w:hAnsi="Arial" w:cs="Arial"/>
                <w:bCs/>
              </w:rPr>
              <w:t>s</w:t>
            </w:r>
            <w:r w:rsidR="00FA6DCC" w:rsidRPr="00E40722">
              <w:rPr>
                <w:rFonts w:ascii="Arial" w:hAnsi="Arial" w:cs="Arial"/>
                <w:bCs/>
              </w:rPr>
              <w:t xml:space="preserve">, </w:t>
            </w:r>
            <w:r w:rsidR="0038294C" w:rsidRPr="00E40722">
              <w:rPr>
                <w:rFonts w:ascii="Arial" w:hAnsi="Arial" w:cs="Arial"/>
                <w:bCs/>
              </w:rPr>
              <w:t xml:space="preserve">dry </w:t>
            </w:r>
            <w:r w:rsidR="00FA6DCC" w:rsidRPr="00E40722">
              <w:rPr>
                <w:rFonts w:ascii="Arial" w:hAnsi="Arial" w:cs="Arial"/>
                <w:bCs/>
              </w:rPr>
              <w:t>riser</w:t>
            </w:r>
            <w:r w:rsidR="0038294C" w:rsidRPr="00E40722">
              <w:rPr>
                <w:rFonts w:ascii="Arial" w:hAnsi="Arial" w:cs="Arial"/>
                <w:bCs/>
              </w:rPr>
              <w:t>s</w:t>
            </w:r>
            <w:r w:rsidR="00FA6DCC" w:rsidRPr="00E40722">
              <w:rPr>
                <w:rFonts w:ascii="Arial" w:hAnsi="Arial" w:cs="Arial"/>
                <w:bCs/>
              </w:rPr>
              <w:t xml:space="preserve">, </w:t>
            </w:r>
            <w:r w:rsidR="00BF3731" w:rsidRPr="00E40722">
              <w:rPr>
                <w:rFonts w:ascii="Arial" w:hAnsi="Arial" w:cs="Arial"/>
                <w:bCs/>
              </w:rPr>
              <w:t>suppression</w:t>
            </w:r>
            <w:r w:rsidR="00FA6DCC" w:rsidRPr="00E40722">
              <w:rPr>
                <w:rFonts w:ascii="Arial" w:hAnsi="Arial" w:cs="Arial"/>
                <w:bCs/>
              </w:rPr>
              <w:t xml:space="preserve"> system</w:t>
            </w:r>
            <w:r w:rsidR="0038294C" w:rsidRPr="00E40722">
              <w:rPr>
                <w:rFonts w:ascii="Arial" w:hAnsi="Arial" w:cs="Arial"/>
                <w:bCs/>
              </w:rPr>
              <w:t>s</w:t>
            </w:r>
            <w:r w:rsidR="00FA6DCC" w:rsidRPr="00E40722">
              <w:rPr>
                <w:rFonts w:ascii="Arial" w:hAnsi="Arial" w:cs="Arial"/>
                <w:bCs/>
              </w:rPr>
              <w:t xml:space="preserve">, </w:t>
            </w:r>
            <w:r w:rsidR="0038294C" w:rsidRPr="00E40722">
              <w:rPr>
                <w:rFonts w:ascii="Arial" w:hAnsi="Arial" w:cs="Arial"/>
                <w:bCs/>
              </w:rPr>
              <w:t xml:space="preserve">or to review </w:t>
            </w:r>
            <w:r w:rsidR="00FA6DCC" w:rsidRPr="00E40722">
              <w:rPr>
                <w:rFonts w:ascii="Arial" w:hAnsi="Arial" w:cs="Arial"/>
                <w:bCs/>
              </w:rPr>
              <w:t>fire compartment</w:t>
            </w:r>
            <w:r w:rsidR="0038294C" w:rsidRPr="00E40722">
              <w:rPr>
                <w:rFonts w:ascii="Arial" w:hAnsi="Arial" w:cs="Arial"/>
                <w:bCs/>
              </w:rPr>
              <w:t>s or</w:t>
            </w:r>
            <w:r w:rsidR="00FA6DCC" w:rsidRPr="00E40722">
              <w:rPr>
                <w:rFonts w:ascii="Arial" w:hAnsi="Arial" w:cs="Arial"/>
                <w:bCs/>
              </w:rPr>
              <w:t xml:space="preserve"> </w:t>
            </w:r>
            <w:r w:rsidR="0038294C" w:rsidRPr="00E40722">
              <w:rPr>
                <w:rFonts w:ascii="Arial" w:hAnsi="Arial" w:cs="Arial"/>
                <w:bCs/>
              </w:rPr>
              <w:t xml:space="preserve">fire </w:t>
            </w:r>
            <w:r w:rsidR="00FA6DCC" w:rsidRPr="00E40722">
              <w:rPr>
                <w:rFonts w:ascii="Arial" w:hAnsi="Arial" w:cs="Arial"/>
                <w:bCs/>
              </w:rPr>
              <w:t>door</w:t>
            </w:r>
            <w:r w:rsidR="0038294C" w:rsidRPr="00E40722">
              <w:rPr>
                <w:rFonts w:ascii="Arial" w:hAnsi="Arial" w:cs="Arial"/>
                <w:bCs/>
              </w:rPr>
              <w:t>s;</w:t>
            </w:r>
          </w:p>
          <w:p w:rsidR="00840CD6" w:rsidRPr="00E40722" w:rsidRDefault="00840CD6" w:rsidP="00370E56">
            <w:pPr>
              <w:numPr>
                <w:ilvl w:val="0"/>
                <w:numId w:val="1"/>
              </w:numPr>
              <w:jc w:val="both"/>
              <w:rPr>
                <w:rFonts w:ascii="Arial" w:hAnsi="Arial" w:cs="Arial"/>
                <w:bCs/>
              </w:rPr>
            </w:pPr>
            <w:r w:rsidRPr="00E40722">
              <w:rPr>
                <w:rFonts w:ascii="Arial" w:hAnsi="Arial" w:cs="Arial"/>
                <w:bCs/>
              </w:rPr>
              <w:t xml:space="preserve">Working with </w:t>
            </w:r>
            <w:r w:rsidR="0038294C" w:rsidRPr="00E40722">
              <w:rPr>
                <w:rFonts w:ascii="Arial" w:hAnsi="Arial" w:cs="Arial"/>
                <w:bCs/>
              </w:rPr>
              <w:t>health and safety</w:t>
            </w:r>
            <w:r w:rsidRPr="00E40722">
              <w:rPr>
                <w:rFonts w:ascii="Arial" w:hAnsi="Arial" w:cs="Arial"/>
                <w:bCs/>
              </w:rPr>
              <w:t xml:space="preserve"> representative</w:t>
            </w:r>
            <w:r w:rsidR="0038294C" w:rsidRPr="00E40722">
              <w:rPr>
                <w:rFonts w:ascii="Arial" w:hAnsi="Arial" w:cs="Arial"/>
                <w:bCs/>
              </w:rPr>
              <w:t>s</w:t>
            </w:r>
            <w:r w:rsidRPr="00E40722">
              <w:rPr>
                <w:rFonts w:ascii="Arial" w:hAnsi="Arial" w:cs="Arial"/>
                <w:bCs/>
              </w:rPr>
              <w:t xml:space="preserve"> and other </w:t>
            </w:r>
            <w:r w:rsidR="0038294C" w:rsidRPr="00E40722">
              <w:rPr>
                <w:rFonts w:ascii="Arial" w:hAnsi="Arial" w:cs="Arial"/>
                <w:bCs/>
              </w:rPr>
              <w:t>health and safety</w:t>
            </w:r>
            <w:r w:rsidRPr="00E40722">
              <w:rPr>
                <w:rFonts w:ascii="Arial" w:hAnsi="Arial" w:cs="Arial"/>
                <w:bCs/>
              </w:rPr>
              <w:t xml:space="preserve"> local groups to reduce </w:t>
            </w:r>
            <w:r w:rsidR="00303B90" w:rsidRPr="00E40722">
              <w:rPr>
                <w:rFonts w:ascii="Arial" w:hAnsi="Arial" w:cs="Arial"/>
                <w:bCs/>
              </w:rPr>
              <w:t>risk</w:t>
            </w:r>
            <w:r w:rsidRPr="00E40722">
              <w:rPr>
                <w:rFonts w:ascii="Arial" w:hAnsi="Arial" w:cs="Arial"/>
                <w:bCs/>
              </w:rPr>
              <w:t xml:space="preserve"> investigate fire incidents and prevent reoccurrence. This includes producing statistical data and compiling reports from the </w:t>
            </w:r>
            <w:proofErr w:type="spellStart"/>
            <w:r w:rsidR="0038294C" w:rsidRPr="00E40722">
              <w:rPr>
                <w:rFonts w:ascii="Arial" w:hAnsi="Arial" w:cs="Arial"/>
                <w:bCs/>
              </w:rPr>
              <w:t>Datix</w:t>
            </w:r>
            <w:proofErr w:type="spellEnd"/>
            <w:r w:rsidRPr="00E40722">
              <w:rPr>
                <w:rFonts w:ascii="Arial" w:hAnsi="Arial" w:cs="Arial"/>
                <w:bCs/>
              </w:rPr>
              <w:t xml:space="preserve"> system.</w:t>
            </w:r>
          </w:p>
          <w:p w:rsidR="00A231CD" w:rsidRDefault="00A231CD" w:rsidP="00370E56">
            <w:pPr>
              <w:jc w:val="both"/>
              <w:rPr>
                <w:rFonts w:ascii="Arial" w:hAnsi="Arial" w:cs="Arial"/>
                <w:bCs/>
              </w:rPr>
            </w:pPr>
          </w:p>
          <w:p w:rsidR="00E40722" w:rsidRDefault="00E40722" w:rsidP="00370E56">
            <w:pPr>
              <w:jc w:val="both"/>
              <w:rPr>
                <w:rFonts w:ascii="Arial" w:hAnsi="Arial" w:cs="Arial"/>
                <w:bCs/>
              </w:rPr>
            </w:pPr>
          </w:p>
          <w:p w:rsidR="00E40722" w:rsidRPr="00E40722" w:rsidRDefault="00E40722" w:rsidP="00370E56">
            <w:pPr>
              <w:jc w:val="both"/>
              <w:rPr>
                <w:rFonts w:ascii="Arial" w:hAnsi="Arial" w:cs="Arial"/>
                <w:bCs/>
              </w:rPr>
            </w:pPr>
          </w:p>
          <w:p w:rsidR="00143746" w:rsidRPr="00E40722" w:rsidRDefault="00EE63A7" w:rsidP="00370E56">
            <w:pPr>
              <w:jc w:val="both"/>
              <w:rPr>
                <w:rFonts w:ascii="Arial" w:hAnsi="Arial" w:cs="Arial"/>
                <w:bCs/>
              </w:rPr>
            </w:pPr>
            <w:r w:rsidRPr="00E40722">
              <w:rPr>
                <w:rFonts w:ascii="Arial" w:hAnsi="Arial" w:cs="Arial"/>
                <w:bCs/>
              </w:rPr>
              <w:t>The mediums of communication used will include:</w:t>
            </w:r>
          </w:p>
          <w:p w:rsidR="00EE63A7" w:rsidRPr="00E40722" w:rsidRDefault="00F6070C" w:rsidP="00370E56">
            <w:pPr>
              <w:numPr>
                <w:ilvl w:val="0"/>
                <w:numId w:val="1"/>
              </w:numPr>
              <w:jc w:val="both"/>
              <w:rPr>
                <w:rFonts w:ascii="Arial" w:hAnsi="Arial" w:cs="Arial"/>
                <w:bCs/>
              </w:rPr>
            </w:pPr>
            <w:r w:rsidRPr="00E40722">
              <w:rPr>
                <w:rFonts w:ascii="Arial" w:hAnsi="Arial" w:cs="Arial"/>
                <w:bCs/>
              </w:rPr>
              <w:lastRenderedPageBreak/>
              <w:t>verbal, including training</w:t>
            </w:r>
            <w:r w:rsidR="00B64811" w:rsidRPr="00E40722">
              <w:rPr>
                <w:rFonts w:ascii="Arial" w:hAnsi="Arial" w:cs="Arial"/>
                <w:bCs/>
              </w:rPr>
              <w:t>,</w:t>
            </w:r>
            <w:r w:rsidRPr="00E40722">
              <w:rPr>
                <w:rFonts w:ascii="Arial" w:hAnsi="Arial" w:cs="Arial"/>
                <w:bCs/>
              </w:rPr>
              <w:t xml:space="preserve"> briefings</w:t>
            </w:r>
            <w:r w:rsidR="00B64811" w:rsidRPr="00E40722">
              <w:rPr>
                <w:rFonts w:ascii="Arial" w:hAnsi="Arial" w:cs="Arial"/>
                <w:bCs/>
              </w:rPr>
              <w:t xml:space="preserve">, </w:t>
            </w:r>
            <w:r w:rsidR="00F65FF3" w:rsidRPr="00E40722">
              <w:rPr>
                <w:rFonts w:ascii="Arial" w:hAnsi="Arial" w:cs="Arial"/>
                <w:bCs/>
              </w:rPr>
              <w:t xml:space="preserve">meetings, </w:t>
            </w:r>
            <w:r w:rsidR="00B64811" w:rsidRPr="00E40722">
              <w:rPr>
                <w:rFonts w:ascii="Arial" w:hAnsi="Arial" w:cs="Arial"/>
                <w:bCs/>
              </w:rPr>
              <w:t>advice</w:t>
            </w:r>
            <w:r w:rsidR="00E24F78" w:rsidRPr="00E40722">
              <w:rPr>
                <w:rFonts w:ascii="Arial" w:hAnsi="Arial" w:cs="Arial"/>
                <w:bCs/>
              </w:rPr>
              <w:t>, interviewing/information seeking for investigations</w:t>
            </w:r>
            <w:r w:rsidRPr="00E40722">
              <w:rPr>
                <w:rFonts w:ascii="Arial" w:hAnsi="Arial" w:cs="Arial"/>
                <w:bCs/>
              </w:rPr>
              <w:t>;</w:t>
            </w:r>
          </w:p>
          <w:p w:rsidR="00EE63A7" w:rsidRPr="00E40722" w:rsidRDefault="00EE63A7" w:rsidP="00370E56">
            <w:pPr>
              <w:numPr>
                <w:ilvl w:val="0"/>
                <w:numId w:val="1"/>
              </w:numPr>
              <w:jc w:val="both"/>
              <w:rPr>
                <w:rFonts w:ascii="Arial" w:hAnsi="Arial" w:cs="Arial"/>
                <w:bCs/>
              </w:rPr>
            </w:pPr>
            <w:r w:rsidRPr="00E40722">
              <w:rPr>
                <w:rFonts w:ascii="Arial" w:hAnsi="Arial" w:cs="Arial"/>
                <w:bCs/>
              </w:rPr>
              <w:t>written/electronic, including emails</w:t>
            </w:r>
            <w:r w:rsidR="00F6070C" w:rsidRPr="00E40722">
              <w:rPr>
                <w:rFonts w:ascii="Arial" w:hAnsi="Arial" w:cs="Arial"/>
                <w:bCs/>
              </w:rPr>
              <w:t xml:space="preserve">, memo’s, action plans, </w:t>
            </w:r>
            <w:r w:rsidR="00964099" w:rsidRPr="00E40722">
              <w:rPr>
                <w:rFonts w:ascii="Arial" w:hAnsi="Arial" w:cs="Arial"/>
                <w:bCs/>
              </w:rPr>
              <w:t xml:space="preserve">detailed reports, </w:t>
            </w:r>
            <w:r w:rsidR="00F6070C" w:rsidRPr="00E40722">
              <w:rPr>
                <w:rFonts w:ascii="Arial" w:hAnsi="Arial" w:cs="Arial"/>
                <w:bCs/>
              </w:rPr>
              <w:t>risk assessment preparation</w:t>
            </w:r>
            <w:r w:rsidR="00012712" w:rsidRPr="00E40722">
              <w:rPr>
                <w:rFonts w:ascii="Arial" w:hAnsi="Arial" w:cs="Arial"/>
                <w:bCs/>
              </w:rPr>
              <w:t>, investigation reports</w:t>
            </w:r>
            <w:r w:rsidR="00F6070C" w:rsidRPr="00E40722">
              <w:rPr>
                <w:rFonts w:ascii="Arial" w:hAnsi="Arial" w:cs="Arial"/>
                <w:bCs/>
              </w:rPr>
              <w:t>;</w:t>
            </w:r>
          </w:p>
          <w:p w:rsidR="0094551C" w:rsidRPr="00E40722" w:rsidRDefault="00F6070C" w:rsidP="00370E56">
            <w:pPr>
              <w:numPr>
                <w:ilvl w:val="0"/>
                <w:numId w:val="1"/>
              </w:numPr>
              <w:jc w:val="both"/>
              <w:rPr>
                <w:rFonts w:ascii="Arial" w:hAnsi="Arial" w:cs="Arial"/>
                <w:bCs/>
              </w:rPr>
            </w:pPr>
            <w:r w:rsidRPr="00E40722">
              <w:rPr>
                <w:rFonts w:ascii="Arial" w:hAnsi="Arial" w:cs="Arial"/>
                <w:bCs/>
              </w:rPr>
              <w:t>formal presentations</w:t>
            </w:r>
            <w:r w:rsidR="007F2AE0" w:rsidRPr="00E40722">
              <w:rPr>
                <w:rFonts w:ascii="Arial" w:hAnsi="Arial" w:cs="Arial"/>
                <w:bCs/>
              </w:rPr>
              <w:t>;</w:t>
            </w:r>
          </w:p>
          <w:p w:rsidR="007F2AE0" w:rsidRPr="00E40722" w:rsidRDefault="00FA6DCC" w:rsidP="00370E56">
            <w:pPr>
              <w:numPr>
                <w:ilvl w:val="0"/>
                <w:numId w:val="1"/>
              </w:numPr>
              <w:jc w:val="both"/>
              <w:rPr>
                <w:rFonts w:ascii="Arial" w:hAnsi="Arial" w:cs="Arial"/>
                <w:bCs/>
              </w:rPr>
            </w:pPr>
            <w:proofErr w:type="gramStart"/>
            <w:r w:rsidRPr="00E40722">
              <w:rPr>
                <w:rFonts w:ascii="Arial" w:hAnsi="Arial" w:cs="Arial"/>
                <w:bCs/>
              </w:rPr>
              <w:t>p</w:t>
            </w:r>
            <w:r w:rsidR="00F2695A" w:rsidRPr="00E40722">
              <w:rPr>
                <w:rFonts w:ascii="Arial" w:hAnsi="Arial" w:cs="Arial"/>
                <w:bCs/>
              </w:rPr>
              <w:t>articipating</w:t>
            </w:r>
            <w:proofErr w:type="gramEnd"/>
            <w:r w:rsidR="007F2AE0" w:rsidRPr="00E40722">
              <w:rPr>
                <w:rFonts w:ascii="Arial" w:hAnsi="Arial" w:cs="Arial"/>
                <w:bCs/>
              </w:rPr>
              <w:t xml:space="preserve"> in</w:t>
            </w:r>
            <w:r w:rsidR="00F2695A" w:rsidRPr="00E40722">
              <w:rPr>
                <w:rFonts w:ascii="Arial" w:hAnsi="Arial" w:cs="Arial"/>
                <w:bCs/>
              </w:rPr>
              <w:t xml:space="preserve"> and contributing to </w:t>
            </w:r>
            <w:r w:rsidR="007F2AE0" w:rsidRPr="00E40722">
              <w:rPr>
                <w:rFonts w:ascii="Arial" w:hAnsi="Arial" w:cs="Arial"/>
                <w:bCs/>
              </w:rPr>
              <w:t>meetings at all levels, including interna</w:t>
            </w:r>
            <w:r w:rsidRPr="00E40722">
              <w:rPr>
                <w:rFonts w:ascii="Arial" w:hAnsi="Arial" w:cs="Arial"/>
                <w:bCs/>
              </w:rPr>
              <w:t>l (e.g. Site, S</w:t>
            </w:r>
            <w:r w:rsidR="00F2695A" w:rsidRPr="00E40722">
              <w:rPr>
                <w:rFonts w:ascii="Arial" w:hAnsi="Arial" w:cs="Arial"/>
                <w:bCs/>
              </w:rPr>
              <w:t xml:space="preserve">ector, </w:t>
            </w:r>
            <w:r w:rsidR="007F2AE0" w:rsidRPr="00E40722">
              <w:rPr>
                <w:rFonts w:ascii="Arial" w:hAnsi="Arial" w:cs="Arial"/>
                <w:bCs/>
              </w:rPr>
              <w:t xml:space="preserve">Directorate and Board level) and external (e.g. </w:t>
            </w:r>
            <w:r w:rsidR="00525683" w:rsidRPr="00E40722">
              <w:rPr>
                <w:rFonts w:ascii="Arial" w:hAnsi="Arial" w:cs="Arial"/>
                <w:bCs/>
              </w:rPr>
              <w:t>SFRS</w:t>
            </w:r>
            <w:r w:rsidR="007F2AE0" w:rsidRPr="00E40722">
              <w:rPr>
                <w:rFonts w:ascii="Arial" w:hAnsi="Arial" w:cs="Arial"/>
                <w:bCs/>
              </w:rPr>
              <w:t xml:space="preserve">, contractors, </w:t>
            </w:r>
            <w:r w:rsidR="00525683" w:rsidRPr="00E40722">
              <w:rPr>
                <w:rFonts w:ascii="Arial" w:hAnsi="Arial" w:cs="Arial"/>
                <w:bCs/>
              </w:rPr>
              <w:t>Local Authority</w:t>
            </w:r>
            <w:r w:rsidR="007F2AE0" w:rsidRPr="00E40722">
              <w:rPr>
                <w:rFonts w:ascii="Arial" w:hAnsi="Arial" w:cs="Arial"/>
                <w:bCs/>
              </w:rPr>
              <w:t xml:space="preserve">, </w:t>
            </w:r>
            <w:r w:rsidR="00525683" w:rsidRPr="00E40722">
              <w:rPr>
                <w:rFonts w:ascii="Arial" w:hAnsi="Arial" w:cs="Arial"/>
                <w:bCs/>
              </w:rPr>
              <w:t>HFS</w:t>
            </w:r>
            <w:r w:rsidR="007F2AE0" w:rsidRPr="00E40722">
              <w:rPr>
                <w:rFonts w:ascii="Arial" w:hAnsi="Arial" w:cs="Arial"/>
                <w:bCs/>
              </w:rPr>
              <w:t>), in addition to local/national committees, steering groups, or short life working groups.</w:t>
            </w:r>
          </w:p>
          <w:p w:rsidR="00143746" w:rsidRPr="00E40722" w:rsidRDefault="00143746" w:rsidP="00370E56">
            <w:pPr>
              <w:jc w:val="both"/>
              <w:rPr>
                <w:rFonts w:ascii="Arial" w:hAnsi="Arial" w:cs="Arial"/>
                <w:bCs/>
              </w:rPr>
            </w:pPr>
          </w:p>
        </w:tc>
      </w:tr>
      <w:tr w:rsidR="00BF0754" w:rsidRPr="00E40722" w:rsidTr="002154C5">
        <w:trPr>
          <w:jc w:val="center"/>
        </w:trPr>
        <w:tc>
          <w:tcPr>
            <w:tcW w:w="10440" w:type="dxa"/>
          </w:tcPr>
          <w:p w:rsidR="00BF0754" w:rsidRPr="00E40722" w:rsidRDefault="00C42F04" w:rsidP="00370E56">
            <w:pPr>
              <w:jc w:val="both"/>
              <w:rPr>
                <w:rFonts w:ascii="Arial" w:hAnsi="Arial" w:cs="Arial"/>
                <w:b/>
                <w:bCs/>
              </w:rPr>
            </w:pPr>
            <w:r w:rsidRPr="00E40722">
              <w:rPr>
                <w:rFonts w:ascii="Arial" w:hAnsi="Arial" w:cs="Arial"/>
                <w:b/>
                <w:bCs/>
              </w:rPr>
              <w:lastRenderedPageBreak/>
              <w:t>9</w:t>
            </w:r>
            <w:r w:rsidR="00BF0754" w:rsidRPr="00E40722">
              <w:rPr>
                <w:rFonts w:ascii="Arial" w:hAnsi="Arial" w:cs="Arial"/>
                <w:b/>
                <w:bCs/>
              </w:rPr>
              <w:t>. PHYSICAL, MENTAL, EMOTIONAL AND ENVIRONMENTAL DEMANDS OF THE JOB</w:t>
            </w:r>
          </w:p>
        </w:tc>
      </w:tr>
      <w:tr w:rsidR="00BF0754" w:rsidRPr="00E40722" w:rsidTr="002154C5">
        <w:trPr>
          <w:jc w:val="center"/>
        </w:trPr>
        <w:tc>
          <w:tcPr>
            <w:tcW w:w="10440" w:type="dxa"/>
          </w:tcPr>
          <w:p w:rsidR="00D53F1E" w:rsidRPr="00E40722" w:rsidRDefault="00D53F1E" w:rsidP="00370E56">
            <w:pPr>
              <w:jc w:val="both"/>
              <w:rPr>
                <w:rFonts w:ascii="Arial" w:hAnsi="Arial" w:cs="Arial"/>
                <w:bCs/>
              </w:rPr>
            </w:pPr>
          </w:p>
          <w:p w:rsidR="003A0F6F" w:rsidRPr="00E40722" w:rsidRDefault="003A0F6F" w:rsidP="00370E56">
            <w:pPr>
              <w:jc w:val="both"/>
              <w:rPr>
                <w:rFonts w:ascii="Arial" w:hAnsi="Arial" w:cs="Arial"/>
                <w:bCs/>
              </w:rPr>
            </w:pPr>
            <w:r w:rsidRPr="00E40722">
              <w:rPr>
                <w:rFonts w:ascii="Arial" w:hAnsi="Arial" w:cs="Arial"/>
                <w:bCs/>
              </w:rPr>
              <w:t>Physical demands:</w:t>
            </w:r>
          </w:p>
          <w:p w:rsidR="00E372A8" w:rsidRPr="00E40722" w:rsidRDefault="007F2AE0" w:rsidP="00B90A40">
            <w:pPr>
              <w:numPr>
                <w:ilvl w:val="0"/>
                <w:numId w:val="6"/>
              </w:numPr>
              <w:tabs>
                <w:tab w:val="clear" w:pos="720"/>
                <w:tab w:val="num" w:pos="419"/>
              </w:tabs>
              <w:ind w:left="419" w:hanging="419"/>
              <w:jc w:val="both"/>
              <w:rPr>
                <w:rFonts w:ascii="Arial" w:hAnsi="Arial" w:cs="Arial"/>
              </w:rPr>
            </w:pPr>
            <w:r w:rsidRPr="00E40722">
              <w:rPr>
                <w:rFonts w:ascii="Arial" w:hAnsi="Arial" w:cs="Arial"/>
              </w:rPr>
              <w:t>There is frequent requirement for sitting or standing for a substantial portion of the working day e.</w:t>
            </w:r>
            <w:r w:rsidR="00145AC0" w:rsidRPr="00E40722">
              <w:rPr>
                <w:rFonts w:ascii="Arial" w:hAnsi="Arial" w:cs="Arial"/>
              </w:rPr>
              <w:t>g.</w:t>
            </w:r>
            <w:r w:rsidR="00332C85" w:rsidRPr="00E40722">
              <w:rPr>
                <w:rFonts w:ascii="Arial" w:hAnsi="Arial" w:cs="Arial"/>
                <w:i/>
              </w:rPr>
              <w:t xml:space="preserve"> </w:t>
            </w:r>
          </w:p>
          <w:p w:rsidR="00332C85" w:rsidRPr="00E40722" w:rsidRDefault="00572256" w:rsidP="00370E56">
            <w:pPr>
              <w:jc w:val="both"/>
              <w:rPr>
                <w:rFonts w:ascii="Arial" w:hAnsi="Arial" w:cs="Arial"/>
              </w:rPr>
            </w:pPr>
            <w:r w:rsidRPr="00E40722">
              <w:rPr>
                <w:rFonts w:ascii="Arial" w:hAnsi="Arial" w:cs="Arial"/>
              </w:rPr>
              <w:t xml:space="preserve">       </w:t>
            </w:r>
          </w:p>
          <w:p w:rsidR="00041C91" w:rsidRPr="00E40722" w:rsidRDefault="004E1DEF" w:rsidP="00370E56">
            <w:pPr>
              <w:jc w:val="both"/>
              <w:rPr>
                <w:rFonts w:ascii="Arial" w:hAnsi="Arial" w:cs="Arial"/>
              </w:rPr>
            </w:pPr>
            <w:r w:rsidRPr="00E40722">
              <w:rPr>
                <w:rFonts w:ascii="Arial" w:hAnsi="Arial" w:cs="Arial"/>
              </w:rPr>
              <w:t xml:space="preserve">For example, (a) delivering/facilitating training sessions: </w:t>
            </w:r>
            <w:r w:rsidR="008911C8" w:rsidRPr="00E40722">
              <w:rPr>
                <w:rFonts w:ascii="Arial" w:hAnsi="Arial" w:cs="Arial"/>
              </w:rPr>
              <w:t>FSO</w:t>
            </w:r>
            <w:r w:rsidR="00145AC0" w:rsidRPr="00E40722">
              <w:rPr>
                <w:rFonts w:ascii="Arial" w:hAnsi="Arial" w:cs="Arial"/>
              </w:rPr>
              <w:t xml:space="preserve"> are involved in both formal and informal training</w:t>
            </w:r>
            <w:r w:rsidR="00041C91" w:rsidRPr="00E40722">
              <w:rPr>
                <w:rFonts w:ascii="Arial" w:hAnsi="Arial" w:cs="Arial"/>
              </w:rPr>
              <w:t xml:space="preserve"> delivery</w:t>
            </w:r>
            <w:r w:rsidR="00145AC0" w:rsidRPr="00E40722">
              <w:rPr>
                <w:rFonts w:ascii="Arial" w:hAnsi="Arial" w:cs="Arial"/>
              </w:rPr>
              <w:t xml:space="preserve"> on a regular basis. Formal delivery involves face to face training with most sessions lasting up to one hour</w:t>
            </w:r>
            <w:r w:rsidR="00041C91" w:rsidRPr="00E40722">
              <w:rPr>
                <w:rFonts w:ascii="Arial" w:hAnsi="Arial" w:cs="Arial"/>
              </w:rPr>
              <w:t xml:space="preserve"> and occasions of four one hour sessions within the day may be required.</w:t>
            </w:r>
            <w:r w:rsidR="00145AC0" w:rsidRPr="00E40722">
              <w:rPr>
                <w:rFonts w:ascii="Arial" w:hAnsi="Arial" w:cs="Arial"/>
              </w:rPr>
              <w:t xml:space="preserve"> Informal training is often as a result of inspections and Fire Risk Assessment and the </w:t>
            </w:r>
            <w:r w:rsidR="008911C8" w:rsidRPr="00E40722">
              <w:rPr>
                <w:rFonts w:ascii="Arial" w:hAnsi="Arial" w:cs="Arial"/>
              </w:rPr>
              <w:t>FSO</w:t>
            </w:r>
            <w:r w:rsidR="00145AC0" w:rsidRPr="00E40722">
              <w:rPr>
                <w:rFonts w:ascii="Arial" w:hAnsi="Arial" w:cs="Arial"/>
              </w:rPr>
              <w:t xml:space="preserve"> </w:t>
            </w:r>
            <w:r w:rsidR="00041C91" w:rsidRPr="00E40722">
              <w:rPr>
                <w:rFonts w:ascii="Arial" w:hAnsi="Arial" w:cs="Arial"/>
              </w:rPr>
              <w:t xml:space="preserve">can </w:t>
            </w:r>
            <w:r w:rsidR="00145AC0" w:rsidRPr="00E40722">
              <w:rPr>
                <w:rFonts w:ascii="Arial" w:hAnsi="Arial" w:cs="Arial"/>
              </w:rPr>
              <w:t xml:space="preserve">spend time explaining any highlighted issues to local staff. Training is an important </w:t>
            </w:r>
            <w:r w:rsidR="00BC6CF4" w:rsidRPr="00E40722">
              <w:rPr>
                <w:rFonts w:ascii="Arial" w:hAnsi="Arial" w:cs="Arial"/>
              </w:rPr>
              <w:t xml:space="preserve">part of the </w:t>
            </w:r>
            <w:r w:rsidR="008911C8" w:rsidRPr="00E40722">
              <w:rPr>
                <w:rFonts w:ascii="Arial" w:hAnsi="Arial" w:cs="Arial"/>
              </w:rPr>
              <w:t>FSO</w:t>
            </w:r>
            <w:r w:rsidR="00BC6CF4" w:rsidRPr="00E40722">
              <w:rPr>
                <w:rFonts w:ascii="Arial" w:hAnsi="Arial" w:cs="Arial"/>
              </w:rPr>
              <w:t xml:space="preserve"> role and </w:t>
            </w:r>
            <w:r w:rsidR="00041C91" w:rsidRPr="00E40722">
              <w:rPr>
                <w:rFonts w:ascii="Arial" w:hAnsi="Arial" w:cs="Arial"/>
              </w:rPr>
              <w:t>can</w:t>
            </w:r>
            <w:r w:rsidR="00145AC0" w:rsidRPr="00E40722">
              <w:rPr>
                <w:rFonts w:ascii="Arial" w:hAnsi="Arial" w:cs="Arial"/>
              </w:rPr>
              <w:t xml:space="preserve"> t</w:t>
            </w:r>
            <w:r w:rsidR="00BC6CF4" w:rsidRPr="00E40722">
              <w:rPr>
                <w:rFonts w:ascii="Arial" w:hAnsi="Arial" w:cs="Arial"/>
              </w:rPr>
              <w:t xml:space="preserve">ake approximately </w:t>
            </w:r>
            <w:r w:rsidR="00145AC0" w:rsidRPr="00E40722">
              <w:rPr>
                <w:rFonts w:ascii="Arial" w:hAnsi="Arial" w:cs="Arial"/>
              </w:rPr>
              <w:t>25%</w:t>
            </w:r>
            <w:r w:rsidR="00041C91" w:rsidRPr="00E40722">
              <w:rPr>
                <w:rFonts w:ascii="Arial" w:hAnsi="Arial" w:cs="Arial"/>
              </w:rPr>
              <w:t xml:space="preserve"> of</w:t>
            </w:r>
            <w:r w:rsidR="00145AC0" w:rsidRPr="00E40722">
              <w:rPr>
                <w:rFonts w:ascii="Arial" w:hAnsi="Arial" w:cs="Arial"/>
              </w:rPr>
              <w:t xml:space="preserve"> </w:t>
            </w:r>
            <w:r w:rsidR="00BC6CF4" w:rsidRPr="00E40722">
              <w:rPr>
                <w:rFonts w:ascii="Arial" w:hAnsi="Arial" w:cs="Arial"/>
              </w:rPr>
              <w:t>the contracted hours.</w:t>
            </w:r>
            <w:r w:rsidR="00041C91" w:rsidRPr="00E40722">
              <w:rPr>
                <w:rFonts w:ascii="Arial" w:hAnsi="Arial" w:cs="Arial"/>
              </w:rPr>
              <w:t xml:space="preserve"> </w:t>
            </w:r>
          </w:p>
          <w:p w:rsidR="00041C91" w:rsidRPr="00E40722" w:rsidRDefault="00041C91" w:rsidP="00370E56">
            <w:pPr>
              <w:jc w:val="both"/>
              <w:rPr>
                <w:rFonts w:ascii="Arial" w:hAnsi="Arial" w:cs="Arial"/>
              </w:rPr>
            </w:pPr>
          </w:p>
          <w:p w:rsidR="00F00840" w:rsidRPr="00E40722" w:rsidRDefault="004E1DEF" w:rsidP="00370E56">
            <w:pPr>
              <w:jc w:val="both"/>
              <w:rPr>
                <w:rFonts w:ascii="Arial" w:hAnsi="Arial" w:cs="Arial"/>
              </w:rPr>
            </w:pPr>
            <w:r w:rsidRPr="00E40722">
              <w:rPr>
                <w:rFonts w:ascii="Arial" w:hAnsi="Arial" w:cs="Arial"/>
              </w:rPr>
              <w:t xml:space="preserve">(b) </w:t>
            </w:r>
            <w:proofErr w:type="gramStart"/>
            <w:r w:rsidRPr="00E40722">
              <w:rPr>
                <w:rFonts w:ascii="Arial" w:hAnsi="Arial" w:cs="Arial"/>
              </w:rPr>
              <w:t>working</w:t>
            </w:r>
            <w:proofErr w:type="gramEnd"/>
            <w:r w:rsidRPr="00E40722">
              <w:rPr>
                <w:rFonts w:ascii="Arial" w:hAnsi="Arial" w:cs="Arial"/>
              </w:rPr>
              <w:t xml:space="preserve"> at an IT station: </w:t>
            </w:r>
            <w:r w:rsidR="00BC6CF4" w:rsidRPr="00E40722">
              <w:rPr>
                <w:rFonts w:ascii="Arial" w:hAnsi="Arial" w:cs="Arial"/>
              </w:rPr>
              <w:t>As the role involves cross referencing and consideration</w:t>
            </w:r>
            <w:r w:rsidR="00703795" w:rsidRPr="00E40722">
              <w:rPr>
                <w:rFonts w:ascii="Arial" w:hAnsi="Arial" w:cs="Arial"/>
              </w:rPr>
              <w:t xml:space="preserve"> of</w:t>
            </w:r>
            <w:r w:rsidR="00BC6CF4" w:rsidRPr="00E40722">
              <w:rPr>
                <w:rFonts w:ascii="Arial" w:hAnsi="Arial" w:cs="Arial"/>
              </w:rPr>
              <w:t xml:space="preserve"> many different document e.g. legal Ac</w:t>
            </w:r>
            <w:r w:rsidR="0088648A" w:rsidRPr="00E40722">
              <w:rPr>
                <w:rFonts w:ascii="Arial" w:hAnsi="Arial" w:cs="Arial"/>
              </w:rPr>
              <w:t>t</w:t>
            </w:r>
            <w:r w:rsidR="00BC6CF4" w:rsidRPr="00E40722">
              <w:rPr>
                <w:rFonts w:ascii="Arial" w:hAnsi="Arial" w:cs="Arial"/>
              </w:rPr>
              <w:t>s, standards, guides, regulations, policies, British Standards and a variety of other documents</w:t>
            </w:r>
            <w:r w:rsidR="0088648A" w:rsidRPr="00E40722">
              <w:rPr>
                <w:rFonts w:ascii="Arial" w:hAnsi="Arial" w:cs="Arial"/>
              </w:rPr>
              <w:t>;</w:t>
            </w:r>
            <w:r w:rsidR="00BC6CF4" w:rsidRPr="00E40722">
              <w:rPr>
                <w:rFonts w:ascii="Arial" w:hAnsi="Arial" w:cs="Arial"/>
              </w:rPr>
              <w:t xml:space="preserve"> a </w:t>
            </w:r>
            <w:r w:rsidR="008911C8" w:rsidRPr="00E40722">
              <w:rPr>
                <w:rFonts w:ascii="Arial" w:hAnsi="Arial" w:cs="Arial"/>
              </w:rPr>
              <w:t>FSO</w:t>
            </w:r>
            <w:r w:rsidR="00BC6CF4" w:rsidRPr="00E40722">
              <w:rPr>
                <w:rFonts w:ascii="Arial" w:hAnsi="Arial" w:cs="Arial"/>
              </w:rPr>
              <w:t xml:space="preserve"> ca</w:t>
            </w:r>
            <w:r w:rsidR="0088648A" w:rsidRPr="00E40722">
              <w:rPr>
                <w:rFonts w:ascii="Arial" w:hAnsi="Arial" w:cs="Arial"/>
              </w:rPr>
              <w:t xml:space="preserve">n spend long periods of time </w:t>
            </w:r>
            <w:r w:rsidR="00BC6CF4" w:rsidRPr="00E40722">
              <w:rPr>
                <w:rFonts w:ascii="Arial" w:hAnsi="Arial" w:cs="Arial"/>
              </w:rPr>
              <w:t>researching</w:t>
            </w:r>
            <w:r w:rsidR="0088648A" w:rsidRPr="00E40722">
              <w:rPr>
                <w:rFonts w:ascii="Arial" w:hAnsi="Arial" w:cs="Arial"/>
              </w:rPr>
              <w:t>, understanding</w:t>
            </w:r>
            <w:r w:rsidR="00BC6CF4" w:rsidRPr="00E40722">
              <w:rPr>
                <w:rFonts w:ascii="Arial" w:hAnsi="Arial" w:cs="Arial"/>
              </w:rPr>
              <w:t xml:space="preserve"> and</w:t>
            </w:r>
            <w:r w:rsidR="00195A11" w:rsidRPr="00E40722">
              <w:rPr>
                <w:rFonts w:ascii="Arial" w:hAnsi="Arial" w:cs="Arial"/>
              </w:rPr>
              <w:t xml:space="preserve"> quoting from these documents.</w:t>
            </w:r>
            <w:r w:rsidR="0088648A" w:rsidRPr="00E40722">
              <w:rPr>
                <w:rFonts w:ascii="Arial" w:hAnsi="Arial" w:cs="Arial"/>
              </w:rPr>
              <w:t xml:space="preserve"> These may have to be </w:t>
            </w:r>
            <w:r w:rsidR="001C3982" w:rsidRPr="00E40722">
              <w:rPr>
                <w:rFonts w:ascii="Arial" w:hAnsi="Arial" w:cs="Arial"/>
              </w:rPr>
              <w:t>com</w:t>
            </w:r>
            <w:r w:rsidR="00703795" w:rsidRPr="00E40722">
              <w:rPr>
                <w:rFonts w:ascii="Arial" w:hAnsi="Arial" w:cs="Arial"/>
              </w:rPr>
              <w:t>m</w:t>
            </w:r>
            <w:r w:rsidR="001C3982" w:rsidRPr="00E40722">
              <w:rPr>
                <w:rFonts w:ascii="Arial" w:hAnsi="Arial" w:cs="Arial"/>
              </w:rPr>
              <w:t>unicated</w:t>
            </w:r>
            <w:r w:rsidR="0088648A" w:rsidRPr="00E40722">
              <w:rPr>
                <w:rFonts w:ascii="Arial" w:hAnsi="Arial" w:cs="Arial"/>
              </w:rPr>
              <w:t xml:space="preserve"> to staff in e</w:t>
            </w:r>
            <w:r w:rsidR="001C3982" w:rsidRPr="00E40722">
              <w:rPr>
                <w:rFonts w:ascii="Arial" w:hAnsi="Arial" w:cs="Arial"/>
              </w:rPr>
              <w:t>a</w:t>
            </w:r>
            <w:r w:rsidR="0088648A" w:rsidRPr="00E40722">
              <w:rPr>
                <w:rFonts w:ascii="Arial" w:hAnsi="Arial" w:cs="Arial"/>
              </w:rPr>
              <w:t xml:space="preserve">sier understood </w:t>
            </w:r>
            <w:r w:rsidR="001C3982" w:rsidRPr="00E40722">
              <w:rPr>
                <w:rFonts w:ascii="Arial" w:hAnsi="Arial" w:cs="Arial"/>
              </w:rPr>
              <w:t>language</w:t>
            </w:r>
            <w:r w:rsidR="0088648A" w:rsidRPr="00E40722">
              <w:rPr>
                <w:rFonts w:ascii="Arial" w:hAnsi="Arial" w:cs="Arial"/>
              </w:rPr>
              <w:t xml:space="preserve"> for </w:t>
            </w:r>
            <w:r w:rsidR="0088648A" w:rsidRPr="00E40722">
              <w:rPr>
                <w:rFonts w:ascii="Arial" w:hAnsi="Arial" w:cs="Arial"/>
              </w:rPr>
              <w:lastRenderedPageBreak/>
              <w:t>individual Duty Holder legal compliance.</w:t>
            </w:r>
            <w:r w:rsidR="00703795" w:rsidRPr="00E40722">
              <w:rPr>
                <w:rFonts w:ascii="Arial" w:hAnsi="Arial" w:cs="Arial"/>
              </w:rPr>
              <w:t xml:space="preserve"> Also</w:t>
            </w:r>
            <w:r w:rsidR="00195A11" w:rsidRPr="00E40722">
              <w:rPr>
                <w:rFonts w:ascii="Arial" w:hAnsi="Arial" w:cs="Arial"/>
              </w:rPr>
              <w:t xml:space="preserve"> </w:t>
            </w:r>
            <w:r w:rsidR="00D876F2" w:rsidRPr="00E40722">
              <w:rPr>
                <w:rFonts w:ascii="Arial" w:hAnsi="Arial" w:cs="Arial"/>
              </w:rPr>
              <w:t xml:space="preserve">complete </w:t>
            </w:r>
            <w:r w:rsidR="00703795" w:rsidRPr="00E40722">
              <w:rPr>
                <w:rFonts w:ascii="Arial" w:hAnsi="Arial" w:cs="Arial"/>
              </w:rPr>
              <w:t>FRAs</w:t>
            </w:r>
            <w:r w:rsidR="00063EE5" w:rsidRPr="00E40722">
              <w:rPr>
                <w:rFonts w:ascii="Arial" w:hAnsi="Arial" w:cs="Arial"/>
              </w:rPr>
              <w:t xml:space="preserve"> onto the National 3i system</w:t>
            </w:r>
            <w:r w:rsidR="00D876F2" w:rsidRPr="00E40722">
              <w:rPr>
                <w:rFonts w:ascii="Arial" w:hAnsi="Arial" w:cs="Arial"/>
              </w:rPr>
              <w:t>, extensive and frequent reports to managers, a large</w:t>
            </w:r>
            <w:r w:rsidR="000447A1" w:rsidRPr="00E40722">
              <w:rPr>
                <w:rFonts w:ascii="Arial" w:hAnsi="Arial" w:cs="Arial"/>
              </w:rPr>
              <w:t xml:space="preserve"> internal and smaller external</w:t>
            </w:r>
            <w:r w:rsidR="00D876F2" w:rsidRPr="00E40722">
              <w:rPr>
                <w:rFonts w:ascii="Arial" w:hAnsi="Arial" w:cs="Arial"/>
              </w:rPr>
              <w:t xml:space="preserve"> e-mail base and preparing new training packages</w:t>
            </w:r>
            <w:r w:rsidR="000447A1" w:rsidRPr="00E40722">
              <w:rPr>
                <w:rFonts w:ascii="Arial" w:hAnsi="Arial" w:cs="Arial"/>
              </w:rPr>
              <w:t>. T</w:t>
            </w:r>
            <w:r w:rsidR="00703795" w:rsidRPr="00E40722">
              <w:rPr>
                <w:rFonts w:ascii="Arial" w:hAnsi="Arial" w:cs="Arial"/>
              </w:rPr>
              <w:t>herefore</w:t>
            </w:r>
            <w:r w:rsidR="000447A1" w:rsidRPr="00E40722">
              <w:rPr>
                <w:rFonts w:ascii="Arial" w:hAnsi="Arial" w:cs="Arial"/>
              </w:rPr>
              <w:t>,</w:t>
            </w:r>
            <w:r w:rsidR="00703795" w:rsidRPr="00E40722">
              <w:rPr>
                <w:rFonts w:ascii="Arial" w:hAnsi="Arial" w:cs="Arial"/>
              </w:rPr>
              <w:t xml:space="preserve"> the</w:t>
            </w:r>
            <w:r w:rsidR="00063EE5" w:rsidRPr="00E40722">
              <w:rPr>
                <w:rFonts w:ascii="Arial" w:hAnsi="Arial" w:cs="Arial"/>
              </w:rPr>
              <w:t xml:space="preserve"> time spend at a</w:t>
            </w:r>
            <w:r w:rsidR="000447A1" w:rsidRPr="00E40722">
              <w:rPr>
                <w:rFonts w:ascii="Arial" w:hAnsi="Arial" w:cs="Arial"/>
              </w:rPr>
              <w:t>n</w:t>
            </w:r>
            <w:r w:rsidR="00063EE5" w:rsidRPr="00E40722">
              <w:rPr>
                <w:rFonts w:ascii="Arial" w:hAnsi="Arial" w:cs="Arial"/>
              </w:rPr>
              <w:t xml:space="preserve"> IT workstation will greatly vary on a </w:t>
            </w:r>
            <w:r w:rsidR="000447A1" w:rsidRPr="00E40722">
              <w:rPr>
                <w:rFonts w:ascii="Arial" w:hAnsi="Arial" w:cs="Arial"/>
              </w:rPr>
              <w:t>weekly basis due to this</w:t>
            </w:r>
            <w:r w:rsidR="00063EE5" w:rsidRPr="00E40722">
              <w:rPr>
                <w:rFonts w:ascii="Arial" w:hAnsi="Arial" w:cs="Arial"/>
              </w:rPr>
              <w:t xml:space="preserve"> variety</w:t>
            </w:r>
            <w:r w:rsidR="000447A1" w:rsidRPr="00E40722">
              <w:rPr>
                <w:rFonts w:ascii="Arial" w:hAnsi="Arial" w:cs="Arial"/>
              </w:rPr>
              <w:t xml:space="preserve">. </w:t>
            </w:r>
            <w:r w:rsidR="00703795" w:rsidRPr="00E40722">
              <w:rPr>
                <w:rFonts w:ascii="Arial" w:hAnsi="Arial" w:cs="Arial"/>
              </w:rPr>
              <w:t>H</w:t>
            </w:r>
            <w:r w:rsidR="00063EE5" w:rsidRPr="00E40722">
              <w:rPr>
                <w:rFonts w:ascii="Arial" w:hAnsi="Arial" w:cs="Arial"/>
              </w:rPr>
              <w:t>owever</w:t>
            </w:r>
            <w:r w:rsidR="00703795" w:rsidRPr="00E40722">
              <w:rPr>
                <w:rFonts w:ascii="Arial" w:hAnsi="Arial" w:cs="Arial"/>
              </w:rPr>
              <w:t>,</w:t>
            </w:r>
            <w:r w:rsidR="00063EE5" w:rsidRPr="00E40722">
              <w:rPr>
                <w:rFonts w:ascii="Arial" w:hAnsi="Arial" w:cs="Arial"/>
              </w:rPr>
              <w:t xml:space="preserve"> it would be reasonable to assume that approximately 25% of the work</w:t>
            </w:r>
            <w:r w:rsidR="000447A1" w:rsidRPr="00E40722">
              <w:rPr>
                <w:rFonts w:ascii="Arial" w:hAnsi="Arial" w:cs="Arial"/>
              </w:rPr>
              <w:t xml:space="preserve"> </w:t>
            </w:r>
            <w:r w:rsidR="00063EE5" w:rsidRPr="00E40722">
              <w:rPr>
                <w:rFonts w:ascii="Arial" w:hAnsi="Arial" w:cs="Arial"/>
              </w:rPr>
              <w:t>time</w:t>
            </w:r>
            <w:r w:rsidR="000447A1" w:rsidRPr="00E40722">
              <w:rPr>
                <w:rFonts w:ascii="Arial" w:hAnsi="Arial" w:cs="Arial"/>
              </w:rPr>
              <w:t xml:space="preserve"> can</w:t>
            </w:r>
            <w:r w:rsidR="00063EE5" w:rsidRPr="00E40722">
              <w:rPr>
                <w:rFonts w:ascii="Arial" w:hAnsi="Arial" w:cs="Arial"/>
              </w:rPr>
              <w:t xml:space="preserve"> be spend on IT</w:t>
            </w:r>
            <w:r w:rsidR="00195A11" w:rsidRPr="00E40722">
              <w:rPr>
                <w:rFonts w:ascii="Arial" w:hAnsi="Arial" w:cs="Arial"/>
              </w:rPr>
              <w:t>.</w:t>
            </w:r>
          </w:p>
          <w:p w:rsidR="00F00840" w:rsidRPr="00E40722" w:rsidRDefault="00F00840" w:rsidP="00370E56">
            <w:pPr>
              <w:jc w:val="both"/>
              <w:rPr>
                <w:rFonts w:ascii="Arial" w:hAnsi="Arial" w:cs="Arial"/>
              </w:rPr>
            </w:pPr>
          </w:p>
          <w:p w:rsidR="007F2AE0" w:rsidRPr="00E40722" w:rsidRDefault="004E1DEF" w:rsidP="00370E56">
            <w:pPr>
              <w:tabs>
                <w:tab w:val="num" w:pos="419"/>
              </w:tabs>
              <w:jc w:val="both"/>
              <w:rPr>
                <w:rFonts w:ascii="Arial" w:hAnsi="Arial" w:cs="Arial"/>
              </w:rPr>
            </w:pPr>
            <w:r w:rsidRPr="00E40722">
              <w:rPr>
                <w:rFonts w:ascii="Arial" w:hAnsi="Arial" w:cs="Arial"/>
              </w:rPr>
              <w:t xml:space="preserve">c) </w:t>
            </w:r>
            <w:r w:rsidR="00F00840" w:rsidRPr="00E40722">
              <w:rPr>
                <w:rFonts w:ascii="Arial" w:hAnsi="Arial" w:cs="Arial"/>
              </w:rPr>
              <w:t xml:space="preserve">The physical/manual setting up of a training environment, including computer/projector set up, and chairs (if required) or other associated equipment. </w:t>
            </w:r>
            <w:r w:rsidRPr="00E40722">
              <w:rPr>
                <w:rFonts w:ascii="Arial" w:hAnsi="Arial" w:cs="Arial"/>
              </w:rPr>
              <w:t>Training can account for 25% of working time and often</w:t>
            </w:r>
            <w:r w:rsidR="00063EE5" w:rsidRPr="00E40722">
              <w:rPr>
                <w:rFonts w:ascii="Arial" w:hAnsi="Arial" w:cs="Arial"/>
              </w:rPr>
              <w:t xml:space="preserve"> the rooms used </w:t>
            </w:r>
            <w:r w:rsidR="001A126F" w:rsidRPr="00E40722">
              <w:rPr>
                <w:rFonts w:ascii="Arial" w:hAnsi="Arial" w:cs="Arial"/>
              </w:rPr>
              <w:t>to de</w:t>
            </w:r>
            <w:r w:rsidR="00063EE5" w:rsidRPr="00E40722">
              <w:rPr>
                <w:rFonts w:ascii="Arial" w:hAnsi="Arial" w:cs="Arial"/>
              </w:rPr>
              <w:t>liver training are</w:t>
            </w:r>
            <w:r w:rsidR="00F00840" w:rsidRPr="00E40722">
              <w:rPr>
                <w:rFonts w:ascii="Arial" w:hAnsi="Arial" w:cs="Arial"/>
              </w:rPr>
              <w:t xml:space="preserve"> not</w:t>
            </w:r>
            <w:r w:rsidR="00063EE5" w:rsidRPr="00E40722">
              <w:rPr>
                <w:rFonts w:ascii="Arial" w:hAnsi="Arial" w:cs="Arial"/>
              </w:rPr>
              <w:t xml:space="preserve"> often </w:t>
            </w:r>
            <w:r w:rsidR="00F00840" w:rsidRPr="00E40722">
              <w:rPr>
                <w:rFonts w:ascii="Arial" w:hAnsi="Arial" w:cs="Arial"/>
              </w:rPr>
              <w:t>purpose training rooms</w:t>
            </w:r>
            <w:r w:rsidRPr="00E40722">
              <w:rPr>
                <w:rFonts w:ascii="Arial" w:hAnsi="Arial" w:cs="Arial"/>
              </w:rPr>
              <w:t xml:space="preserve"> and require</w:t>
            </w:r>
            <w:r w:rsidR="001A126F" w:rsidRPr="00E40722">
              <w:rPr>
                <w:rFonts w:ascii="Arial" w:hAnsi="Arial" w:cs="Arial"/>
              </w:rPr>
              <w:t xml:space="preserve"> to set up equipment and arrange </w:t>
            </w:r>
            <w:r w:rsidR="00F00840" w:rsidRPr="00E40722">
              <w:rPr>
                <w:rFonts w:ascii="Arial" w:hAnsi="Arial" w:cs="Arial"/>
              </w:rPr>
              <w:t>seating.</w:t>
            </w:r>
            <w:r w:rsidR="001A126F" w:rsidRPr="00E40722">
              <w:rPr>
                <w:rFonts w:ascii="Arial" w:hAnsi="Arial" w:cs="Arial"/>
              </w:rPr>
              <w:t xml:space="preserve"> </w:t>
            </w:r>
            <w:r w:rsidR="00F00840" w:rsidRPr="00E40722">
              <w:rPr>
                <w:rFonts w:ascii="Arial" w:hAnsi="Arial" w:cs="Arial"/>
              </w:rPr>
              <w:t>On completion, the room will have to be returned back to the original purpose and the equipment removed.</w:t>
            </w:r>
            <w:r w:rsidR="001A126F" w:rsidRPr="00E40722">
              <w:rPr>
                <w:rFonts w:ascii="Arial" w:hAnsi="Arial" w:cs="Arial"/>
              </w:rPr>
              <w:t xml:space="preserve"> Due </w:t>
            </w:r>
            <w:r w:rsidR="00FE7422" w:rsidRPr="00E40722">
              <w:rPr>
                <w:rFonts w:ascii="Arial" w:hAnsi="Arial" w:cs="Arial"/>
              </w:rPr>
              <w:t xml:space="preserve">to the variety of areas used for training the </w:t>
            </w:r>
            <w:r w:rsidR="008911C8" w:rsidRPr="00E40722">
              <w:rPr>
                <w:rFonts w:ascii="Arial" w:hAnsi="Arial" w:cs="Arial"/>
              </w:rPr>
              <w:t>FSO</w:t>
            </w:r>
            <w:r w:rsidR="00FE7422" w:rsidRPr="00E40722">
              <w:rPr>
                <w:rFonts w:ascii="Arial" w:hAnsi="Arial" w:cs="Arial"/>
              </w:rPr>
              <w:t xml:space="preserve"> </w:t>
            </w:r>
            <w:r w:rsidR="00F00840" w:rsidRPr="00E40722">
              <w:rPr>
                <w:rFonts w:ascii="Arial" w:hAnsi="Arial" w:cs="Arial"/>
              </w:rPr>
              <w:t>will</w:t>
            </w:r>
            <w:r w:rsidR="00FE7422" w:rsidRPr="00E40722">
              <w:rPr>
                <w:rFonts w:ascii="Arial" w:hAnsi="Arial" w:cs="Arial"/>
              </w:rPr>
              <w:t xml:space="preserve"> assess each individual </w:t>
            </w:r>
            <w:r w:rsidR="00F00840" w:rsidRPr="00E40722">
              <w:rPr>
                <w:rFonts w:ascii="Arial" w:hAnsi="Arial" w:cs="Arial"/>
              </w:rPr>
              <w:t>area</w:t>
            </w:r>
            <w:r w:rsidR="00FE7422" w:rsidRPr="00E40722">
              <w:rPr>
                <w:rFonts w:ascii="Arial" w:hAnsi="Arial" w:cs="Arial"/>
              </w:rPr>
              <w:t xml:space="preserve"> for its requirements </w:t>
            </w:r>
            <w:r w:rsidR="00C30FBC" w:rsidRPr="00E40722">
              <w:rPr>
                <w:rFonts w:ascii="Arial" w:hAnsi="Arial" w:cs="Arial"/>
              </w:rPr>
              <w:t>and decide on the provision of the appropriate equipment for the most beneficial learning environment using an equipment collection including</w:t>
            </w:r>
            <w:r w:rsidR="00FE7422" w:rsidRPr="00E40722">
              <w:rPr>
                <w:rFonts w:ascii="Arial" w:hAnsi="Arial" w:cs="Arial"/>
              </w:rPr>
              <w:t xml:space="preserve"> </w:t>
            </w:r>
            <w:r w:rsidR="00C30FBC" w:rsidRPr="00E40722">
              <w:rPr>
                <w:rFonts w:ascii="Arial" w:hAnsi="Arial" w:cs="Arial"/>
              </w:rPr>
              <w:t>patients’ beds, evacuation chairs, training mannequins, fire extinguishers, projector and</w:t>
            </w:r>
            <w:r w:rsidR="00FE7422" w:rsidRPr="00E40722">
              <w:rPr>
                <w:rFonts w:ascii="Arial" w:hAnsi="Arial" w:cs="Arial"/>
              </w:rPr>
              <w:t xml:space="preserve"> lap top</w:t>
            </w:r>
            <w:r w:rsidR="00C30FBC" w:rsidRPr="00E40722">
              <w:rPr>
                <w:rFonts w:ascii="Arial" w:hAnsi="Arial" w:cs="Arial"/>
              </w:rPr>
              <w:t>.</w:t>
            </w:r>
            <w:r w:rsidR="00FE7422" w:rsidRPr="00E40722">
              <w:rPr>
                <w:rFonts w:ascii="Arial" w:hAnsi="Arial" w:cs="Arial"/>
              </w:rPr>
              <w:t xml:space="preserve">  </w:t>
            </w:r>
          </w:p>
          <w:p w:rsidR="00F40037" w:rsidRPr="00E40722" w:rsidRDefault="00F40037" w:rsidP="00370E56">
            <w:pPr>
              <w:jc w:val="both"/>
              <w:rPr>
                <w:rFonts w:ascii="Arial" w:hAnsi="Arial" w:cs="Arial"/>
              </w:rPr>
            </w:pPr>
          </w:p>
          <w:p w:rsidR="0023410F" w:rsidRPr="00E40722" w:rsidRDefault="00F9666D" w:rsidP="004A085F">
            <w:pPr>
              <w:numPr>
                <w:ilvl w:val="0"/>
                <w:numId w:val="6"/>
              </w:numPr>
              <w:tabs>
                <w:tab w:val="clear" w:pos="720"/>
                <w:tab w:val="num" w:pos="419"/>
              </w:tabs>
              <w:ind w:left="419" w:hanging="419"/>
              <w:jc w:val="both"/>
              <w:rPr>
                <w:rFonts w:ascii="Arial" w:hAnsi="Arial" w:cs="Arial"/>
              </w:rPr>
            </w:pPr>
            <w:r w:rsidRPr="00E40722">
              <w:rPr>
                <w:rFonts w:ascii="Arial" w:hAnsi="Arial" w:cs="Arial"/>
              </w:rPr>
              <w:t xml:space="preserve">When demonstrating portable </w:t>
            </w:r>
            <w:proofErr w:type="spellStart"/>
            <w:r w:rsidRPr="00E40722">
              <w:rPr>
                <w:rFonts w:ascii="Arial" w:hAnsi="Arial" w:cs="Arial"/>
              </w:rPr>
              <w:t>fire fighting</w:t>
            </w:r>
            <w:proofErr w:type="spellEnd"/>
            <w:r w:rsidRPr="00E40722">
              <w:rPr>
                <w:rFonts w:ascii="Arial" w:hAnsi="Arial" w:cs="Arial"/>
              </w:rPr>
              <w:t xml:space="preserve"> equipment, or fire evacuation equipment</w:t>
            </w:r>
            <w:r w:rsidR="00182204" w:rsidRPr="00E40722">
              <w:rPr>
                <w:rFonts w:ascii="Arial" w:hAnsi="Arial" w:cs="Arial"/>
              </w:rPr>
              <w:t xml:space="preserve"> (up to 14Kg)</w:t>
            </w:r>
            <w:r w:rsidRPr="00E40722">
              <w:rPr>
                <w:rFonts w:ascii="Arial" w:hAnsi="Arial" w:cs="Arial"/>
              </w:rPr>
              <w:t xml:space="preserve">, heavy items may require to be physically lifted, pulled, pushed, slid and can involve up and down stairwells. </w:t>
            </w:r>
            <w:r w:rsidR="00182204" w:rsidRPr="00E40722">
              <w:rPr>
                <w:rFonts w:ascii="Arial" w:hAnsi="Arial" w:cs="Arial"/>
              </w:rPr>
              <w:t xml:space="preserve">This can be on daily basis when providing training and also regularly during transportation of replacement equipment. </w:t>
            </w:r>
          </w:p>
          <w:p w:rsidR="0023410F" w:rsidRPr="00E40722" w:rsidRDefault="0023410F" w:rsidP="0023410F">
            <w:pPr>
              <w:jc w:val="both"/>
              <w:rPr>
                <w:rFonts w:ascii="Arial" w:hAnsi="Arial" w:cs="Arial"/>
              </w:rPr>
            </w:pPr>
          </w:p>
          <w:p w:rsidR="0063273B" w:rsidRPr="00E40722" w:rsidRDefault="00313F9F" w:rsidP="00B90A40">
            <w:pPr>
              <w:numPr>
                <w:ilvl w:val="0"/>
                <w:numId w:val="6"/>
              </w:numPr>
              <w:tabs>
                <w:tab w:val="clear" w:pos="720"/>
                <w:tab w:val="num" w:pos="419"/>
              </w:tabs>
              <w:ind w:left="419" w:hanging="419"/>
              <w:jc w:val="both"/>
              <w:rPr>
                <w:rFonts w:ascii="Arial" w:hAnsi="Arial" w:cs="Arial"/>
              </w:rPr>
            </w:pPr>
            <w:r w:rsidRPr="00E40722">
              <w:rPr>
                <w:rFonts w:ascii="Arial" w:hAnsi="Arial" w:cs="Arial"/>
              </w:rPr>
              <w:t>Respon</w:t>
            </w:r>
            <w:r w:rsidR="006B3853" w:rsidRPr="00E40722">
              <w:rPr>
                <w:rFonts w:ascii="Arial" w:hAnsi="Arial" w:cs="Arial"/>
              </w:rPr>
              <w:t>d</w:t>
            </w:r>
            <w:r w:rsidRPr="00E40722">
              <w:rPr>
                <w:rFonts w:ascii="Arial" w:hAnsi="Arial" w:cs="Arial"/>
              </w:rPr>
              <w:t xml:space="preserve"> to fire alerts/incidents promptly</w:t>
            </w:r>
            <w:r w:rsidR="006B3853" w:rsidRPr="00E40722">
              <w:rPr>
                <w:rFonts w:ascii="Arial" w:hAnsi="Arial" w:cs="Arial"/>
              </w:rPr>
              <w:t xml:space="preserve"> which</w:t>
            </w:r>
            <w:r w:rsidRPr="00E40722">
              <w:rPr>
                <w:rFonts w:ascii="Arial" w:hAnsi="Arial" w:cs="Arial"/>
              </w:rPr>
              <w:t xml:space="preserve"> can involve safe fast paced walking around the hospital/site campus and return to original tasks</w:t>
            </w:r>
            <w:r w:rsidR="006B3853" w:rsidRPr="00E40722">
              <w:rPr>
                <w:rFonts w:ascii="Arial" w:hAnsi="Arial" w:cs="Arial"/>
              </w:rPr>
              <w:t xml:space="preserve">. </w:t>
            </w:r>
            <w:r w:rsidR="00182204" w:rsidRPr="00E40722">
              <w:rPr>
                <w:rFonts w:ascii="Arial" w:hAnsi="Arial" w:cs="Arial"/>
              </w:rPr>
              <w:t>These alerts are common and can be</w:t>
            </w:r>
            <w:r w:rsidRPr="00E40722">
              <w:rPr>
                <w:rFonts w:ascii="Arial" w:hAnsi="Arial" w:cs="Arial"/>
              </w:rPr>
              <w:t xml:space="preserve"> multiple in the one day. </w:t>
            </w:r>
            <w:r w:rsidR="006B3853" w:rsidRPr="00E40722">
              <w:rPr>
                <w:rFonts w:ascii="Arial" w:hAnsi="Arial" w:cs="Arial"/>
              </w:rPr>
              <w:t>These</w:t>
            </w:r>
            <w:r w:rsidRPr="00E40722">
              <w:rPr>
                <w:rFonts w:ascii="Arial" w:hAnsi="Arial" w:cs="Arial"/>
              </w:rPr>
              <w:t xml:space="preserve"> </w:t>
            </w:r>
            <w:r w:rsidR="00605FAD" w:rsidRPr="00E40722">
              <w:rPr>
                <w:rFonts w:ascii="Arial" w:hAnsi="Arial" w:cs="Arial"/>
              </w:rPr>
              <w:t>usually</w:t>
            </w:r>
            <w:r w:rsidRPr="00E40722">
              <w:rPr>
                <w:rFonts w:ascii="Arial" w:hAnsi="Arial" w:cs="Arial"/>
              </w:rPr>
              <w:t xml:space="preserve"> involve subsequent issues that have to be</w:t>
            </w:r>
            <w:r w:rsidR="006B3853" w:rsidRPr="00E40722">
              <w:rPr>
                <w:rFonts w:ascii="Arial" w:hAnsi="Arial" w:cs="Arial"/>
              </w:rPr>
              <w:t xml:space="preserve"> immediately</w:t>
            </w:r>
            <w:r w:rsidRPr="00E40722">
              <w:rPr>
                <w:rFonts w:ascii="Arial" w:hAnsi="Arial" w:cs="Arial"/>
              </w:rPr>
              <w:t xml:space="preserve"> dealt with or discussed with other </w:t>
            </w:r>
            <w:r w:rsidR="006B3853" w:rsidRPr="00E40722">
              <w:rPr>
                <w:rFonts w:ascii="Arial" w:hAnsi="Arial" w:cs="Arial"/>
              </w:rPr>
              <w:t>Response Team members. Immediate</w:t>
            </w:r>
            <w:r w:rsidRPr="00E40722">
              <w:rPr>
                <w:rFonts w:ascii="Arial" w:hAnsi="Arial" w:cs="Arial"/>
              </w:rPr>
              <w:t xml:space="preserve"> </w:t>
            </w:r>
            <w:r w:rsidR="006B3853" w:rsidRPr="00E40722">
              <w:rPr>
                <w:rFonts w:ascii="Arial" w:hAnsi="Arial" w:cs="Arial"/>
              </w:rPr>
              <w:t xml:space="preserve">or after equipment check replies or information may have to be </w:t>
            </w:r>
            <w:r w:rsidR="00E66F7A" w:rsidRPr="00E40722">
              <w:rPr>
                <w:rFonts w:ascii="Arial" w:hAnsi="Arial" w:cs="Arial"/>
              </w:rPr>
              <w:t>communicated</w:t>
            </w:r>
            <w:r w:rsidR="006B3853" w:rsidRPr="00E40722">
              <w:rPr>
                <w:rFonts w:ascii="Arial" w:hAnsi="Arial" w:cs="Arial"/>
              </w:rPr>
              <w:t xml:space="preserve"> to staff </w:t>
            </w:r>
            <w:r w:rsidRPr="00E40722">
              <w:rPr>
                <w:rFonts w:ascii="Arial" w:hAnsi="Arial" w:cs="Arial"/>
              </w:rPr>
              <w:t>who were unsure of particular procedures or</w:t>
            </w:r>
            <w:r w:rsidR="006B3853" w:rsidRPr="00E40722">
              <w:rPr>
                <w:rFonts w:ascii="Arial" w:hAnsi="Arial" w:cs="Arial"/>
              </w:rPr>
              <w:t xml:space="preserve"> in response to</w:t>
            </w:r>
            <w:r w:rsidRPr="00E40722">
              <w:rPr>
                <w:rFonts w:ascii="Arial" w:hAnsi="Arial" w:cs="Arial"/>
              </w:rPr>
              <w:t xml:space="preserve"> any alarm feature failings.</w:t>
            </w:r>
            <w:r w:rsidR="006B3853" w:rsidRPr="00E40722">
              <w:rPr>
                <w:rFonts w:ascii="Arial" w:hAnsi="Arial" w:cs="Arial"/>
              </w:rPr>
              <w:t xml:space="preserve"> This will also include informing </w:t>
            </w:r>
            <w:proofErr w:type="spellStart"/>
            <w:r w:rsidR="006B3853" w:rsidRPr="00E40722">
              <w:rPr>
                <w:rFonts w:ascii="Arial" w:hAnsi="Arial" w:cs="Arial"/>
              </w:rPr>
              <w:t>Datix</w:t>
            </w:r>
            <w:proofErr w:type="spellEnd"/>
            <w:r w:rsidR="006B3853" w:rsidRPr="00E40722">
              <w:rPr>
                <w:rFonts w:ascii="Arial" w:hAnsi="Arial" w:cs="Arial"/>
              </w:rPr>
              <w:t xml:space="preserve"> on rece</w:t>
            </w:r>
            <w:r w:rsidR="00370E56" w:rsidRPr="00E40722">
              <w:rPr>
                <w:rFonts w:ascii="Arial" w:hAnsi="Arial" w:cs="Arial"/>
              </w:rPr>
              <w:t>ipt of any relevant information</w:t>
            </w:r>
          </w:p>
          <w:p w:rsidR="0063273B" w:rsidRPr="00E40722" w:rsidRDefault="007F2AE0" w:rsidP="00B90A40">
            <w:pPr>
              <w:numPr>
                <w:ilvl w:val="0"/>
                <w:numId w:val="6"/>
              </w:numPr>
              <w:tabs>
                <w:tab w:val="clear" w:pos="720"/>
                <w:tab w:val="num" w:pos="419"/>
              </w:tabs>
              <w:ind w:left="419" w:hanging="419"/>
              <w:jc w:val="both"/>
              <w:rPr>
                <w:rFonts w:ascii="Arial" w:hAnsi="Arial" w:cs="Arial"/>
              </w:rPr>
            </w:pPr>
            <w:r w:rsidRPr="00E40722">
              <w:rPr>
                <w:rFonts w:ascii="Arial" w:hAnsi="Arial" w:cs="Arial"/>
              </w:rPr>
              <w:lastRenderedPageBreak/>
              <w:t>Accessing/inspecting all areas of the site is integral to the role and may include ascending/descending stairs, and entering a range of spaces including wards, plant rooms, basements, roof access areas</w:t>
            </w:r>
            <w:r w:rsidR="00BF0ECB" w:rsidRPr="00E40722">
              <w:rPr>
                <w:rFonts w:ascii="Arial" w:hAnsi="Arial" w:cs="Arial"/>
              </w:rPr>
              <w:t xml:space="preserve">, working at height, and accessing </w:t>
            </w:r>
            <w:r w:rsidRPr="00E40722">
              <w:rPr>
                <w:rFonts w:ascii="Arial" w:hAnsi="Arial" w:cs="Arial"/>
              </w:rPr>
              <w:t>confined spaces</w:t>
            </w:r>
            <w:r w:rsidR="00BF0ECB" w:rsidRPr="00E40722">
              <w:rPr>
                <w:rFonts w:ascii="Arial" w:hAnsi="Arial" w:cs="Arial"/>
              </w:rPr>
              <w:t xml:space="preserve"> to inspect voids, ducts and compartment</w:t>
            </w:r>
            <w:r w:rsidR="00F2695A" w:rsidRPr="00E40722">
              <w:rPr>
                <w:rFonts w:ascii="Arial" w:hAnsi="Arial" w:cs="Arial"/>
              </w:rPr>
              <w:t>s</w:t>
            </w:r>
            <w:r w:rsidR="00F803A9" w:rsidRPr="00E40722">
              <w:rPr>
                <w:rFonts w:ascii="Arial" w:hAnsi="Arial" w:cs="Arial"/>
              </w:rPr>
              <w:t>.</w:t>
            </w:r>
            <w:r w:rsidR="00BF0ECB" w:rsidRPr="00E40722">
              <w:rPr>
                <w:rFonts w:ascii="Arial" w:hAnsi="Arial" w:cs="Arial"/>
              </w:rPr>
              <w:t xml:space="preserve"> </w:t>
            </w:r>
            <w:r w:rsidR="0063273B" w:rsidRPr="00E40722">
              <w:rPr>
                <w:rFonts w:ascii="Arial" w:hAnsi="Arial" w:cs="Arial"/>
              </w:rPr>
              <w:t xml:space="preserve">This is </w:t>
            </w:r>
            <w:r w:rsidR="00182204" w:rsidRPr="00E40722">
              <w:rPr>
                <w:rFonts w:ascii="Arial" w:hAnsi="Arial" w:cs="Arial"/>
              </w:rPr>
              <w:t>generally undertaken on a daily basis</w:t>
            </w:r>
            <w:r w:rsidR="0063273B" w:rsidRPr="00E40722">
              <w:rPr>
                <w:rFonts w:ascii="Arial" w:hAnsi="Arial" w:cs="Arial"/>
              </w:rPr>
              <w:t xml:space="preserve"> and </w:t>
            </w:r>
            <w:r w:rsidR="00182204" w:rsidRPr="00E40722">
              <w:rPr>
                <w:rFonts w:ascii="Arial" w:hAnsi="Arial" w:cs="Arial"/>
              </w:rPr>
              <w:t>is an ongoing</w:t>
            </w:r>
            <w:r w:rsidR="0063273B" w:rsidRPr="00E40722">
              <w:rPr>
                <w:rFonts w:ascii="Arial" w:hAnsi="Arial" w:cs="Arial"/>
              </w:rPr>
              <w:t xml:space="preserve"> action since patient and staff fire safety can be </w:t>
            </w:r>
            <w:proofErr w:type="spellStart"/>
            <w:r w:rsidR="0063273B" w:rsidRPr="00E40722">
              <w:rPr>
                <w:rFonts w:ascii="Arial" w:hAnsi="Arial" w:cs="Arial"/>
              </w:rPr>
              <w:t>dependant</w:t>
            </w:r>
            <w:proofErr w:type="spellEnd"/>
            <w:r w:rsidR="0063273B" w:rsidRPr="00E40722">
              <w:rPr>
                <w:rFonts w:ascii="Arial" w:hAnsi="Arial" w:cs="Arial"/>
              </w:rPr>
              <w:t xml:space="preserve"> on mobile </w:t>
            </w:r>
            <w:r w:rsidR="00E66F7A" w:rsidRPr="00E40722">
              <w:rPr>
                <w:rFonts w:ascii="Arial" w:hAnsi="Arial" w:cs="Arial"/>
              </w:rPr>
              <w:t>FSOs</w:t>
            </w:r>
            <w:r w:rsidR="0063273B" w:rsidRPr="00E40722">
              <w:rPr>
                <w:rFonts w:ascii="Arial" w:hAnsi="Arial" w:cs="Arial"/>
              </w:rPr>
              <w:t xml:space="preserve"> witnessing core tasks</w:t>
            </w:r>
            <w:r w:rsidR="00F8382B" w:rsidRPr="00E40722">
              <w:rPr>
                <w:rFonts w:ascii="Arial" w:hAnsi="Arial" w:cs="Arial"/>
              </w:rPr>
              <w:t xml:space="preserve"> or hidden issues</w:t>
            </w:r>
            <w:r w:rsidR="0063273B" w:rsidRPr="00E40722">
              <w:rPr>
                <w:rFonts w:ascii="Arial" w:hAnsi="Arial" w:cs="Arial"/>
              </w:rPr>
              <w:t xml:space="preserve"> that may conflict with that safety.      </w:t>
            </w:r>
          </w:p>
          <w:p w:rsidR="007F2AE0" w:rsidRPr="00E40722" w:rsidRDefault="007F2AE0" w:rsidP="00B90A40">
            <w:pPr>
              <w:numPr>
                <w:ilvl w:val="0"/>
                <w:numId w:val="6"/>
              </w:numPr>
              <w:tabs>
                <w:tab w:val="clear" w:pos="720"/>
                <w:tab w:val="num" w:pos="419"/>
              </w:tabs>
              <w:ind w:left="419" w:hanging="419"/>
              <w:jc w:val="both"/>
              <w:rPr>
                <w:rFonts w:ascii="Arial" w:hAnsi="Arial" w:cs="Arial"/>
              </w:rPr>
            </w:pPr>
            <w:r w:rsidRPr="00E40722">
              <w:rPr>
                <w:rFonts w:ascii="Arial" w:hAnsi="Arial" w:cs="Arial"/>
              </w:rPr>
              <w:t>Travel to other Board</w:t>
            </w:r>
            <w:r w:rsidR="0063273B" w:rsidRPr="00E40722">
              <w:rPr>
                <w:rFonts w:ascii="Arial" w:hAnsi="Arial" w:cs="Arial"/>
              </w:rPr>
              <w:t>s’ locations may be required.</w:t>
            </w:r>
          </w:p>
          <w:p w:rsidR="007F2AE0" w:rsidRPr="00E40722" w:rsidRDefault="007F2AE0" w:rsidP="00B90A40">
            <w:pPr>
              <w:numPr>
                <w:ilvl w:val="0"/>
                <w:numId w:val="6"/>
              </w:numPr>
              <w:tabs>
                <w:tab w:val="clear" w:pos="720"/>
                <w:tab w:val="num" w:pos="419"/>
              </w:tabs>
              <w:ind w:left="419" w:hanging="419"/>
              <w:jc w:val="both"/>
              <w:rPr>
                <w:rFonts w:ascii="Arial" w:hAnsi="Arial" w:cs="Arial"/>
              </w:rPr>
            </w:pPr>
            <w:r w:rsidRPr="00E40722">
              <w:rPr>
                <w:rFonts w:ascii="Arial" w:hAnsi="Arial" w:cs="Arial"/>
              </w:rPr>
              <w:t>In emergency or exceptional circumstances, assistance with patient evacuation may be required.</w:t>
            </w:r>
          </w:p>
          <w:p w:rsidR="003703F5" w:rsidRPr="00E40722" w:rsidRDefault="003703F5" w:rsidP="00370E56">
            <w:pPr>
              <w:jc w:val="both"/>
              <w:rPr>
                <w:rFonts w:ascii="Arial" w:hAnsi="Arial" w:cs="Arial"/>
                <w:bCs/>
              </w:rPr>
            </w:pPr>
          </w:p>
          <w:p w:rsidR="003A0F6F" w:rsidRPr="00E40722" w:rsidRDefault="003A0F6F" w:rsidP="00370E56">
            <w:pPr>
              <w:jc w:val="both"/>
              <w:rPr>
                <w:rFonts w:ascii="Arial" w:hAnsi="Arial" w:cs="Arial"/>
                <w:bCs/>
              </w:rPr>
            </w:pPr>
            <w:r w:rsidRPr="00E40722">
              <w:rPr>
                <w:rFonts w:ascii="Arial" w:hAnsi="Arial" w:cs="Arial"/>
                <w:bCs/>
              </w:rPr>
              <w:t>Mental demands:</w:t>
            </w:r>
          </w:p>
          <w:p w:rsidR="00CC4C39" w:rsidRPr="00E40722" w:rsidRDefault="001A150E" w:rsidP="00370E56">
            <w:pPr>
              <w:numPr>
                <w:ilvl w:val="0"/>
                <w:numId w:val="7"/>
              </w:numPr>
              <w:jc w:val="both"/>
              <w:rPr>
                <w:rFonts w:ascii="Arial" w:hAnsi="Arial" w:cs="Arial"/>
              </w:rPr>
            </w:pPr>
            <w:r w:rsidRPr="00E40722">
              <w:rPr>
                <w:rFonts w:ascii="Arial" w:hAnsi="Arial" w:cs="Arial"/>
              </w:rPr>
              <w:t xml:space="preserve">The freedom to act autonomously and the ability to make instant decisions and assessments </w:t>
            </w:r>
            <w:r w:rsidR="00F9666D" w:rsidRPr="00E40722">
              <w:rPr>
                <w:rFonts w:ascii="Arial" w:hAnsi="Arial" w:cs="Arial"/>
              </w:rPr>
              <w:t>are</w:t>
            </w:r>
            <w:r w:rsidRPr="00E40722">
              <w:rPr>
                <w:rFonts w:ascii="Arial" w:hAnsi="Arial" w:cs="Arial"/>
              </w:rPr>
              <w:t xml:space="preserve"> frequently required to be made and enforced if legislation/</w:t>
            </w:r>
            <w:proofErr w:type="spellStart"/>
            <w:r w:rsidR="00303B90" w:rsidRPr="00E40722">
              <w:rPr>
                <w:rFonts w:ascii="Arial" w:hAnsi="Arial" w:cs="Arial"/>
              </w:rPr>
              <w:t>Firecode</w:t>
            </w:r>
            <w:proofErr w:type="spellEnd"/>
            <w:r w:rsidRPr="00E40722">
              <w:rPr>
                <w:rFonts w:ascii="Arial" w:hAnsi="Arial" w:cs="Arial"/>
              </w:rPr>
              <w:t xml:space="preserve"> guidance is flouted to a degree where danger to p</w:t>
            </w:r>
            <w:r w:rsidR="00CC4C39" w:rsidRPr="00E40722">
              <w:rPr>
                <w:rFonts w:ascii="Arial" w:hAnsi="Arial" w:cs="Arial"/>
              </w:rPr>
              <w:t>ersons or property is perceived.</w:t>
            </w:r>
          </w:p>
          <w:p w:rsidR="00CC4C39" w:rsidRPr="00E40722" w:rsidRDefault="00B2714D" w:rsidP="00370E56">
            <w:pPr>
              <w:numPr>
                <w:ilvl w:val="0"/>
                <w:numId w:val="7"/>
              </w:numPr>
              <w:jc w:val="both"/>
              <w:rPr>
                <w:rFonts w:ascii="Arial" w:hAnsi="Arial" w:cs="Arial"/>
              </w:rPr>
            </w:pPr>
            <w:r w:rsidRPr="00E40722">
              <w:rPr>
                <w:rFonts w:ascii="Arial" w:hAnsi="Arial" w:cs="Arial"/>
              </w:rPr>
              <w:t>Frequent requirement for prolonged concentration e.g. incident in</w:t>
            </w:r>
            <w:r w:rsidR="00525683" w:rsidRPr="00E40722">
              <w:rPr>
                <w:rFonts w:ascii="Arial" w:hAnsi="Arial" w:cs="Arial"/>
              </w:rPr>
              <w:t xml:space="preserve">vestigation including </w:t>
            </w:r>
            <w:r w:rsidRPr="00E40722">
              <w:rPr>
                <w:rFonts w:ascii="Arial" w:hAnsi="Arial" w:cs="Arial"/>
              </w:rPr>
              <w:t>re</w:t>
            </w:r>
            <w:r w:rsidR="00525683" w:rsidRPr="00E40722">
              <w:rPr>
                <w:rFonts w:ascii="Arial" w:hAnsi="Arial" w:cs="Arial"/>
              </w:rPr>
              <w:t xml:space="preserve">port writing, interpretation including presentation of information also technical data and </w:t>
            </w:r>
            <w:r w:rsidR="00FE7422" w:rsidRPr="00E40722">
              <w:rPr>
                <w:rFonts w:ascii="Arial" w:hAnsi="Arial" w:cs="Arial"/>
              </w:rPr>
              <w:t>systems monitoring</w:t>
            </w:r>
            <w:r w:rsidR="00F803A9" w:rsidRPr="00E40722">
              <w:rPr>
                <w:rFonts w:ascii="Arial" w:hAnsi="Arial" w:cs="Arial"/>
              </w:rPr>
              <w:t xml:space="preserve">.  </w:t>
            </w:r>
            <w:r w:rsidR="00182204" w:rsidRPr="00E40722">
              <w:rPr>
                <w:rFonts w:ascii="Arial" w:hAnsi="Arial" w:cs="Arial"/>
                <w:bCs/>
              </w:rPr>
              <w:t>This is a regular activity due to amount of</w:t>
            </w:r>
            <w:r w:rsidR="00FE7422" w:rsidRPr="00E40722">
              <w:rPr>
                <w:rFonts w:ascii="Arial" w:hAnsi="Arial" w:cs="Arial"/>
              </w:rPr>
              <w:t xml:space="preserve"> </w:t>
            </w:r>
            <w:r w:rsidR="001B1B14" w:rsidRPr="00E40722">
              <w:rPr>
                <w:rFonts w:ascii="Arial" w:hAnsi="Arial" w:cs="Arial"/>
              </w:rPr>
              <w:t xml:space="preserve">Fire legislation and related guides, standard, regulations and technical documents </w:t>
            </w:r>
            <w:r w:rsidR="00182204" w:rsidRPr="00E40722">
              <w:rPr>
                <w:rFonts w:ascii="Arial" w:hAnsi="Arial" w:cs="Arial"/>
              </w:rPr>
              <w:t>which are</w:t>
            </w:r>
            <w:r w:rsidR="001B1B14" w:rsidRPr="00E40722">
              <w:rPr>
                <w:rFonts w:ascii="Arial" w:hAnsi="Arial" w:cs="Arial"/>
              </w:rPr>
              <w:t xml:space="preserve"> large documents </w:t>
            </w:r>
            <w:r w:rsidR="00182204" w:rsidRPr="00E40722">
              <w:rPr>
                <w:rFonts w:ascii="Arial" w:hAnsi="Arial" w:cs="Arial"/>
              </w:rPr>
              <w:t>requiring</w:t>
            </w:r>
            <w:r w:rsidR="001B1B14" w:rsidRPr="00E40722">
              <w:rPr>
                <w:rFonts w:ascii="Arial" w:hAnsi="Arial" w:cs="Arial"/>
              </w:rPr>
              <w:t xml:space="preserve"> cross reference. </w:t>
            </w:r>
          </w:p>
          <w:p w:rsidR="00CC4C39" w:rsidRPr="00E40722" w:rsidRDefault="00B2714D" w:rsidP="00370E56">
            <w:pPr>
              <w:numPr>
                <w:ilvl w:val="0"/>
                <w:numId w:val="7"/>
              </w:numPr>
              <w:jc w:val="both"/>
              <w:rPr>
                <w:rFonts w:ascii="Arial" w:hAnsi="Arial" w:cs="Arial"/>
                <w:bCs/>
              </w:rPr>
            </w:pPr>
            <w:r w:rsidRPr="00E40722">
              <w:rPr>
                <w:rFonts w:ascii="Arial" w:hAnsi="Arial" w:cs="Arial"/>
              </w:rPr>
              <w:t xml:space="preserve">Regular requirement for periods of intense concentration for fire safety report writing, interpretation of legislation, problem solving </w:t>
            </w:r>
            <w:r w:rsidR="00525683" w:rsidRPr="00E40722">
              <w:rPr>
                <w:rFonts w:ascii="Arial" w:hAnsi="Arial" w:cs="Arial"/>
              </w:rPr>
              <w:t>including</w:t>
            </w:r>
            <w:r w:rsidRPr="00E40722">
              <w:rPr>
                <w:rFonts w:ascii="Arial" w:hAnsi="Arial" w:cs="Arial"/>
              </w:rPr>
              <w:t xml:space="preserve"> analysis, and exa</w:t>
            </w:r>
            <w:r w:rsidR="00513FE0" w:rsidRPr="00E40722">
              <w:rPr>
                <w:rFonts w:ascii="Arial" w:hAnsi="Arial" w:cs="Arial"/>
              </w:rPr>
              <w:t>mination of critical incidents</w:t>
            </w:r>
            <w:r w:rsidR="00370E56" w:rsidRPr="00E40722">
              <w:rPr>
                <w:rFonts w:ascii="Arial" w:hAnsi="Arial" w:cs="Arial"/>
              </w:rPr>
              <w:t>, often for about 10% of the working day</w:t>
            </w:r>
          </w:p>
          <w:p w:rsidR="00370E56" w:rsidRPr="00E40722" w:rsidRDefault="00B2714D" w:rsidP="00370E56">
            <w:pPr>
              <w:numPr>
                <w:ilvl w:val="0"/>
                <w:numId w:val="7"/>
              </w:numPr>
              <w:jc w:val="both"/>
              <w:rPr>
                <w:rFonts w:ascii="Arial" w:hAnsi="Arial" w:cs="Arial"/>
                <w:bCs/>
              </w:rPr>
            </w:pPr>
            <w:r w:rsidRPr="00E40722">
              <w:rPr>
                <w:rFonts w:ascii="Arial" w:hAnsi="Arial" w:cs="Arial"/>
              </w:rPr>
              <w:t xml:space="preserve">On occasions </w:t>
            </w:r>
            <w:r w:rsidR="00BB398E" w:rsidRPr="00E40722">
              <w:rPr>
                <w:rFonts w:ascii="Arial" w:hAnsi="Arial" w:cs="Arial"/>
              </w:rPr>
              <w:t>attend</w:t>
            </w:r>
            <w:r w:rsidRPr="00E40722">
              <w:rPr>
                <w:rFonts w:ascii="Arial" w:hAnsi="Arial" w:cs="Arial"/>
              </w:rPr>
              <w:t xml:space="preserve"> court to provide evidence, or </w:t>
            </w:r>
            <w:r w:rsidR="00BB398E" w:rsidRPr="00E40722">
              <w:rPr>
                <w:rFonts w:ascii="Arial" w:hAnsi="Arial" w:cs="Arial"/>
              </w:rPr>
              <w:t>assist</w:t>
            </w:r>
            <w:r w:rsidR="00525683" w:rsidRPr="00E40722">
              <w:rPr>
                <w:rFonts w:ascii="Arial" w:hAnsi="Arial" w:cs="Arial"/>
              </w:rPr>
              <w:t xml:space="preserve"> in preparing</w:t>
            </w:r>
            <w:r w:rsidRPr="00E40722">
              <w:rPr>
                <w:rFonts w:ascii="Arial" w:hAnsi="Arial" w:cs="Arial"/>
              </w:rPr>
              <w:t xml:space="preserve"> documentation for legal cases. Although court attendance</w:t>
            </w:r>
            <w:r w:rsidR="00370E56" w:rsidRPr="00E40722">
              <w:rPr>
                <w:rFonts w:ascii="Arial" w:hAnsi="Arial" w:cs="Arial"/>
              </w:rPr>
              <w:t xml:space="preserve"> and preparation of documentation is irregular, but will involve </w:t>
            </w:r>
            <w:r w:rsidR="00AB22F7" w:rsidRPr="00E40722">
              <w:rPr>
                <w:rFonts w:ascii="Arial" w:hAnsi="Arial" w:cs="Arial"/>
              </w:rPr>
              <w:t>detailed preparation and perhaps pro-longed court a</w:t>
            </w:r>
            <w:r w:rsidR="005A2F17" w:rsidRPr="00E40722">
              <w:rPr>
                <w:rFonts w:ascii="Arial" w:hAnsi="Arial" w:cs="Arial"/>
              </w:rPr>
              <w:t xml:space="preserve">ttendance totally </w:t>
            </w:r>
            <w:proofErr w:type="spellStart"/>
            <w:r w:rsidR="005A2F17" w:rsidRPr="00E40722">
              <w:rPr>
                <w:rFonts w:ascii="Arial" w:hAnsi="Arial" w:cs="Arial"/>
              </w:rPr>
              <w:t>dependant</w:t>
            </w:r>
            <w:proofErr w:type="spellEnd"/>
            <w:r w:rsidR="005A2F17" w:rsidRPr="00E40722">
              <w:rPr>
                <w:rFonts w:ascii="Arial" w:hAnsi="Arial" w:cs="Arial"/>
              </w:rPr>
              <w:t xml:space="preserve"> on </w:t>
            </w:r>
            <w:r w:rsidR="00AB22F7" w:rsidRPr="00E40722">
              <w:rPr>
                <w:rFonts w:ascii="Arial" w:hAnsi="Arial" w:cs="Arial"/>
              </w:rPr>
              <w:t>legal</w:t>
            </w:r>
            <w:r w:rsidR="005A2F17" w:rsidRPr="00E40722">
              <w:rPr>
                <w:rFonts w:ascii="Arial" w:hAnsi="Arial" w:cs="Arial"/>
              </w:rPr>
              <w:t xml:space="preserve"> procedural</w:t>
            </w:r>
            <w:r w:rsidR="00AB22F7" w:rsidRPr="00E40722">
              <w:rPr>
                <w:rFonts w:ascii="Arial" w:hAnsi="Arial" w:cs="Arial"/>
              </w:rPr>
              <w:t xml:space="preserve"> requirement</w:t>
            </w:r>
            <w:r w:rsidR="00E93322" w:rsidRPr="00E40722">
              <w:rPr>
                <w:rFonts w:ascii="Arial" w:hAnsi="Arial" w:cs="Arial"/>
              </w:rPr>
              <w:t>s</w:t>
            </w:r>
            <w:r w:rsidR="00AB22F7" w:rsidRPr="00E40722">
              <w:rPr>
                <w:rFonts w:ascii="Arial" w:hAnsi="Arial" w:cs="Arial"/>
              </w:rPr>
              <w:t>.</w:t>
            </w:r>
          </w:p>
          <w:p w:rsidR="00513FE0" w:rsidRPr="00E40722" w:rsidRDefault="0066150B" w:rsidP="00370E56">
            <w:pPr>
              <w:numPr>
                <w:ilvl w:val="0"/>
                <w:numId w:val="7"/>
              </w:numPr>
              <w:jc w:val="both"/>
              <w:rPr>
                <w:rFonts w:ascii="Arial" w:hAnsi="Arial" w:cs="Arial"/>
                <w:bCs/>
              </w:rPr>
            </w:pPr>
            <w:r w:rsidRPr="00E40722">
              <w:rPr>
                <w:rFonts w:ascii="Arial" w:hAnsi="Arial" w:cs="Arial"/>
              </w:rPr>
              <w:t>Maintaining P</w:t>
            </w:r>
            <w:r w:rsidR="00513FE0" w:rsidRPr="00E40722">
              <w:rPr>
                <w:rFonts w:ascii="Arial" w:hAnsi="Arial" w:cs="Arial"/>
              </w:rPr>
              <w:t>atient and Board confidentiality at all times;</w:t>
            </w:r>
          </w:p>
          <w:p w:rsidR="00B2714D" w:rsidRPr="00E40722" w:rsidRDefault="00B2714D" w:rsidP="00370E56">
            <w:pPr>
              <w:numPr>
                <w:ilvl w:val="0"/>
                <w:numId w:val="7"/>
              </w:numPr>
              <w:jc w:val="both"/>
              <w:rPr>
                <w:rFonts w:ascii="Arial" w:hAnsi="Arial" w:cs="Arial"/>
                <w:bCs/>
              </w:rPr>
            </w:pPr>
            <w:r w:rsidRPr="00E40722">
              <w:rPr>
                <w:rFonts w:ascii="Arial" w:hAnsi="Arial" w:cs="Arial"/>
              </w:rPr>
              <w:lastRenderedPageBreak/>
              <w:t>The ability to make instant decisions and assessments is frequently required to be made and enfo</w:t>
            </w:r>
            <w:r w:rsidR="00513FE0" w:rsidRPr="00E40722">
              <w:rPr>
                <w:rFonts w:ascii="Arial" w:hAnsi="Arial" w:cs="Arial"/>
              </w:rPr>
              <w:t>rced if precautions/</w:t>
            </w:r>
            <w:r w:rsidRPr="00E40722">
              <w:rPr>
                <w:rFonts w:ascii="Arial" w:hAnsi="Arial" w:cs="Arial"/>
              </w:rPr>
              <w:t>regulations are flouted to a degree where danger to p</w:t>
            </w:r>
            <w:r w:rsidR="00513FE0" w:rsidRPr="00E40722">
              <w:rPr>
                <w:rFonts w:ascii="Arial" w:hAnsi="Arial" w:cs="Arial"/>
              </w:rPr>
              <w:t>ersons or property is perceived;</w:t>
            </w:r>
          </w:p>
          <w:p w:rsidR="00B2714D" w:rsidRPr="00E40722" w:rsidRDefault="00B2714D" w:rsidP="00370E56">
            <w:pPr>
              <w:numPr>
                <w:ilvl w:val="0"/>
                <w:numId w:val="7"/>
              </w:numPr>
              <w:jc w:val="both"/>
              <w:rPr>
                <w:rFonts w:ascii="Arial" w:hAnsi="Arial" w:cs="Arial"/>
                <w:bCs/>
              </w:rPr>
            </w:pPr>
            <w:r w:rsidRPr="00E40722">
              <w:rPr>
                <w:rFonts w:ascii="Arial" w:hAnsi="Arial" w:cs="Arial"/>
              </w:rPr>
              <w:t>The ability to make instant decisions, advise and negotiate with designers, developers and statutory enforcement bodies on the development of new buildings and alteration to existing buildings</w:t>
            </w:r>
            <w:r w:rsidR="00525683" w:rsidRPr="00E40722">
              <w:rPr>
                <w:rFonts w:ascii="Arial" w:hAnsi="Arial" w:cs="Arial"/>
              </w:rPr>
              <w:t>. T</w:t>
            </w:r>
            <w:r w:rsidRPr="00E40722">
              <w:rPr>
                <w:rFonts w:ascii="Arial" w:hAnsi="Arial" w:cs="Arial"/>
              </w:rPr>
              <w:t>o ensure that they are safe from fire and comply with relevant legislation without interfering w</w:t>
            </w:r>
            <w:r w:rsidR="00BD59E0" w:rsidRPr="00E40722">
              <w:rPr>
                <w:rFonts w:ascii="Arial" w:hAnsi="Arial" w:cs="Arial"/>
              </w:rPr>
              <w:t>ith the operational efficiency;</w:t>
            </w:r>
          </w:p>
          <w:p w:rsidR="00BD59E0" w:rsidRPr="00E40722" w:rsidRDefault="00C9541C" w:rsidP="00370E56">
            <w:pPr>
              <w:numPr>
                <w:ilvl w:val="0"/>
                <w:numId w:val="7"/>
              </w:numPr>
              <w:jc w:val="both"/>
              <w:rPr>
                <w:rFonts w:ascii="Arial" w:hAnsi="Arial" w:cs="Arial"/>
                <w:bCs/>
              </w:rPr>
            </w:pPr>
            <w:r w:rsidRPr="00E40722">
              <w:rPr>
                <w:rFonts w:ascii="Arial" w:hAnsi="Arial" w:cs="Arial"/>
              </w:rPr>
              <w:t>Changeable</w:t>
            </w:r>
            <w:r w:rsidR="00BD59E0" w:rsidRPr="00E40722">
              <w:rPr>
                <w:rFonts w:ascii="Arial" w:hAnsi="Arial" w:cs="Arial"/>
              </w:rPr>
              <w:t xml:space="preserve"> work</w:t>
            </w:r>
            <w:r w:rsidRPr="00E40722">
              <w:rPr>
                <w:rFonts w:ascii="Arial" w:hAnsi="Arial" w:cs="Arial"/>
              </w:rPr>
              <w:t xml:space="preserve"> throughout the day that is</w:t>
            </w:r>
            <w:r w:rsidR="00BD59E0" w:rsidRPr="00E40722">
              <w:rPr>
                <w:rFonts w:ascii="Arial" w:hAnsi="Arial" w:cs="Arial"/>
              </w:rPr>
              <w:t xml:space="preserve"> driven by changing </w:t>
            </w:r>
            <w:r w:rsidR="00F2695A" w:rsidRPr="00E40722">
              <w:rPr>
                <w:rFonts w:ascii="Arial" w:hAnsi="Arial" w:cs="Arial"/>
              </w:rPr>
              <w:t>priorities</w:t>
            </w:r>
            <w:r w:rsidRPr="00E40722">
              <w:rPr>
                <w:rFonts w:ascii="Arial" w:hAnsi="Arial" w:cs="Arial"/>
              </w:rPr>
              <w:t>. Additionally, on request, training may require to be provided to</w:t>
            </w:r>
            <w:r w:rsidR="00BD59E0" w:rsidRPr="00E40722">
              <w:rPr>
                <w:rFonts w:ascii="Arial" w:hAnsi="Arial" w:cs="Arial"/>
              </w:rPr>
              <w:t xml:space="preserve"> different staff groups</w:t>
            </w:r>
            <w:r w:rsidR="000152EE" w:rsidRPr="00E40722">
              <w:rPr>
                <w:rFonts w:ascii="Arial" w:hAnsi="Arial" w:cs="Arial"/>
              </w:rPr>
              <w:t xml:space="preserve"> e.g. night shift, back shift, and weekend workers</w:t>
            </w:r>
            <w:r w:rsidR="00BD59E0" w:rsidRPr="00E40722">
              <w:rPr>
                <w:rFonts w:ascii="Arial" w:hAnsi="Arial" w:cs="Arial"/>
              </w:rPr>
              <w:t>.</w:t>
            </w:r>
          </w:p>
          <w:p w:rsidR="00370E56" w:rsidRPr="00E40722" w:rsidRDefault="00134022" w:rsidP="00370E56">
            <w:pPr>
              <w:numPr>
                <w:ilvl w:val="0"/>
                <w:numId w:val="7"/>
              </w:numPr>
              <w:jc w:val="both"/>
              <w:rPr>
                <w:rFonts w:ascii="Arial" w:hAnsi="Arial" w:cs="Arial"/>
                <w:bCs/>
              </w:rPr>
            </w:pPr>
            <w:r w:rsidRPr="00E40722">
              <w:rPr>
                <w:rFonts w:ascii="Arial" w:hAnsi="Arial" w:cs="Arial"/>
              </w:rPr>
              <w:t xml:space="preserve">Work for long periods of time as a lone worker </w:t>
            </w:r>
            <w:r w:rsidR="00370E56" w:rsidRPr="00E40722">
              <w:rPr>
                <w:rFonts w:ascii="Arial" w:hAnsi="Arial" w:cs="Arial"/>
                <w:i/>
              </w:rPr>
              <w:t xml:space="preserve">closely supported by their line manager.  </w:t>
            </w:r>
            <w:r w:rsidR="00525683" w:rsidRPr="00E40722">
              <w:rPr>
                <w:rFonts w:ascii="Arial" w:hAnsi="Arial" w:cs="Arial"/>
              </w:rPr>
              <w:t xml:space="preserve"> </w:t>
            </w:r>
            <w:r w:rsidR="00415A6B" w:rsidRPr="00E40722">
              <w:rPr>
                <w:rFonts w:ascii="Arial" w:hAnsi="Arial" w:cs="Arial"/>
              </w:rPr>
              <w:t>The FSO</w:t>
            </w:r>
            <w:r w:rsidR="00525683" w:rsidRPr="00E40722">
              <w:rPr>
                <w:rFonts w:ascii="Arial" w:hAnsi="Arial" w:cs="Arial"/>
              </w:rPr>
              <w:t xml:space="preserve">, </w:t>
            </w:r>
            <w:r w:rsidRPr="00E40722">
              <w:rPr>
                <w:rFonts w:ascii="Arial" w:hAnsi="Arial" w:cs="Arial"/>
              </w:rPr>
              <w:t xml:space="preserve">due to the technical knowledge required </w:t>
            </w:r>
            <w:r w:rsidR="00EF0BC0" w:rsidRPr="00E40722">
              <w:rPr>
                <w:rFonts w:ascii="Arial" w:hAnsi="Arial" w:cs="Arial"/>
              </w:rPr>
              <w:t>to carry out this work</w:t>
            </w:r>
            <w:r w:rsidR="00BF3731" w:rsidRPr="00E40722">
              <w:rPr>
                <w:rFonts w:ascii="Arial" w:hAnsi="Arial" w:cs="Arial"/>
              </w:rPr>
              <w:t xml:space="preserve">, </w:t>
            </w:r>
            <w:r w:rsidR="00370E56" w:rsidRPr="00E40722">
              <w:rPr>
                <w:rFonts w:ascii="Arial" w:hAnsi="Arial" w:cs="Arial"/>
                <w:i/>
              </w:rPr>
              <w:t>requires to work independently</w:t>
            </w:r>
            <w:r w:rsidR="00EF0BC0" w:rsidRPr="00E40722">
              <w:rPr>
                <w:rFonts w:ascii="Arial" w:hAnsi="Arial" w:cs="Arial"/>
              </w:rPr>
              <w:t xml:space="preserve"> and often have to unilaterally make professional decisions.</w:t>
            </w:r>
            <w:r w:rsidR="00355B19" w:rsidRPr="00E40722">
              <w:rPr>
                <w:rFonts w:ascii="Arial" w:hAnsi="Arial" w:cs="Arial"/>
              </w:rPr>
              <w:t xml:space="preserve"> </w:t>
            </w:r>
            <w:r w:rsidR="00370E56" w:rsidRPr="00E40722">
              <w:rPr>
                <w:rFonts w:ascii="Arial" w:hAnsi="Arial" w:cs="Arial"/>
              </w:rPr>
              <w:t xml:space="preserve"> They are supported by their line manager through informal and formal meetings and regular telephone and email conversations.</w:t>
            </w:r>
          </w:p>
          <w:p w:rsidR="00AB22F7" w:rsidRPr="00E40722" w:rsidRDefault="00AB22F7" w:rsidP="00370E56">
            <w:pPr>
              <w:jc w:val="both"/>
              <w:rPr>
                <w:rFonts w:ascii="Arial" w:hAnsi="Arial" w:cs="Arial"/>
                <w:bCs/>
              </w:rPr>
            </w:pPr>
          </w:p>
          <w:p w:rsidR="003A0F6F" w:rsidRPr="00E40722" w:rsidRDefault="003A0F6F" w:rsidP="00370E56">
            <w:pPr>
              <w:jc w:val="both"/>
              <w:rPr>
                <w:rFonts w:ascii="Arial" w:hAnsi="Arial" w:cs="Arial"/>
                <w:bCs/>
              </w:rPr>
            </w:pPr>
            <w:r w:rsidRPr="00E40722">
              <w:rPr>
                <w:rFonts w:ascii="Arial" w:hAnsi="Arial" w:cs="Arial"/>
                <w:bCs/>
              </w:rPr>
              <w:t>Emotional demands:</w:t>
            </w:r>
          </w:p>
          <w:p w:rsidR="00E93322" w:rsidRPr="00E40722" w:rsidRDefault="007B2597" w:rsidP="00370E56">
            <w:pPr>
              <w:numPr>
                <w:ilvl w:val="0"/>
                <w:numId w:val="8"/>
              </w:numPr>
              <w:jc w:val="both"/>
              <w:rPr>
                <w:rFonts w:ascii="Arial" w:hAnsi="Arial" w:cs="Arial"/>
                <w:bCs/>
              </w:rPr>
            </w:pPr>
            <w:r w:rsidRPr="00E40722">
              <w:rPr>
                <w:rFonts w:ascii="Arial" w:hAnsi="Arial" w:cs="Arial"/>
              </w:rPr>
              <w:t>Exposure to all Patient areas</w:t>
            </w:r>
            <w:r w:rsidR="00370E56" w:rsidRPr="00E40722">
              <w:rPr>
                <w:rFonts w:ascii="Arial" w:hAnsi="Arial" w:cs="Arial"/>
              </w:rPr>
              <w:t xml:space="preserve"> on an ad hoc and irregular basis</w:t>
            </w:r>
            <w:r w:rsidRPr="00E40722">
              <w:rPr>
                <w:rFonts w:ascii="Arial" w:hAnsi="Arial" w:cs="Arial"/>
              </w:rPr>
              <w:t xml:space="preserve"> including those that could cause distress such as neo natal areas, children wards, Accident and Emergency areas</w:t>
            </w:r>
            <w:r w:rsidR="00665A99" w:rsidRPr="00E40722">
              <w:rPr>
                <w:rFonts w:ascii="Arial" w:hAnsi="Arial" w:cs="Arial"/>
              </w:rPr>
              <w:t xml:space="preserve"> when e.g.</w:t>
            </w:r>
            <w:r w:rsidRPr="00E40722">
              <w:rPr>
                <w:rFonts w:ascii="Arial" w:hAnsi="Arial" w:cs="Arial"/>
              </w:rPr>
              <w:t xml:space="preserve"> </w:t>
            </w:r>
            <w:r w:rsidR="00665A99" w:rsidRPr="00E40722">
              <w:rPr>
                <w:rFonts w:ascii="Arial" w:hAnsi="Arial" w:cs="Arial"/>
              </w:rPr>
              <w:t>delivering</w:t>
            </w:r>
            <w:r w:rsidRPr="00E40722">
              <w:rPr>
                <w:rFonts w:ascii="Arial" w:hAnsi="Arial" w:cs="Arial"/>
              </w:rPr>
              <w:t xml:space="preserve"> </w:t>
            </w:r>
            <w:r w:rsidR="00DF09F2" w:rsidRPr="00E40722">
              <w:rPr>
                <w:rFonts w:ascii="Arial" w:hAnsi="Arial" w:cs="Arial"/>
              </w:rPr>
              <w:t>locatio</w:t>
            </w:r>
            <w:r w:rsidR="00F803A9" w:rsidRPr="00E40722">
              <w:rPr>
                <w:rFonts w:ascii="Arial" w:hAnsi="Arial" w:cs="Arial"/>
              </w:rPr>
              <w:t>n specific fire safety training.</w:t>
            </w:r>
            <w:r w:rsidR="00355B19" w:rsidRPr="00E40722">
              <w:rPr>
                <w:rFonts w:ascii="Arial" w:hAnsi="Arial" w:cs="Arial"/>
              </w:rPr>
              <w:t xml:space="preserve"> </w:t>
            </w:r>
          </w:p>
          <w:p w:rsidR="005A619B" w:rsidRPr="00E40722" w:rsidRDefault="00DF09F2" w:rsidP="00370E56">
            <w:pPr>
              <w:numPr>
                <w:ilvl w:val="0"/>
                <w:numId w:val="8"/>
              </w:numPr>
              <w:jc w:val="both"/>
              <w:rPr>
                <w:rFonts w:ascii="Arial" w:hAnsi="Arial" w:cs="Arial"/>
                <w:bCs/>
              </w:rPr>
            </w:pPr>
            <w:r w:rsidRPr="00E40722">
              <w:rPr>
                <w:rFonts w:ascii="Arial" w:hAnsi="Arial" w:cs="Arial"/>
              </w:rPr>
              <w:t>Debrief staff who have been involved in a fire incident as part of an ongoing fire investigation</w:t>
            </w:r>
            <w:r w:rsidR="00F803A9" w:rsidRPr="00E40722">
              <w:rPr>
                <w:rFonts w:ascii="Arial" w:hAnsi="Arial" w:cs="Arial"/>
              </w:rPr>
              <w:t>.</w:t>
            </w:r>
            <w:r w:rsidR="005A619B" w:rsidRPr="00E40722">
              <w:rPr>
                <w:rFonts w:ascii="Arial" w:hAnsi="Arial" w:cs="Arial"/>
              </w:rPr>
              <w:t xml:space="preserve"> This may involve high degrees of tact, reasoning and negotiating skills in order to efficiently and effectively gather the evidence required to fully investigate the incident. Gathering information in such situations can be complex, emotionally tiring, and at times difficult to comprehend. </w:t>
            </w:r>
            <w:r w:rsidR="00370E56" w:rsidRPr="00E40722">
              <w:rPr>
                <w:rFonts w:ascii="Arial" w:hAnsi="Arial" w:cs="Arial"/>
              </w:rPr>
              <w:t>This is generally irregular and unpredictable in nature</w:t>
            </w:r>
          </w:p>
          <w:p w:rsidR="00E40722" w:rsidRPr="00E40722" w:rsidRDefault="00E40722" w:rsidP="00E40722">
            <w:pPr>
              <w:jc w:val="both"/>
              <w:rPr>
                <w:rFonts w:ascii="Arial" w:hAnsi="Arial" w:cs="Arial"/>
                <w:bCs/>
              </w:rPr>
            </w:pPr>
          </w:p>
          <w:p w:rsidR="00C9541C" w:rsidRPr="00E40722" w:rsidRDefault="00F9666D" w:rsidP="00370E56">
            <w:pPr>
              <w:numPr>
                <w:ilvl w:val="0"/>
                <w:numId w:val="8"/>
              </w:numPr>
              <w:jc w:val="both"/>
              <w:rPr>
                <w:rFonts w:ascii="Arial" w:hAnsi="Arial" w:cs="Arial"/>
                <w:bCs/>
              </w:rPr>
            </w:pPr>
            <w:r w:rsidRPr="00E40722">
              <w:rPr>
                <w:rFonts w:ascii="Arial" w:hAnsi="Arial" w:cs="Arial"/>
              </w:rPr>
              <w:t xml:space="preserve">On occasion, investigate fire incidents involving highly distressing situations or circumstances such as fatal accidents, injuries or wilful fire raising. </w:t>
            </w:r>
            <w:r w:rsidR="00DF09F2" w:rsidRPr="00E40722">
              <w:rPr>
                <w:rFonts w:ascii="Arial" w:hAnsi="Arial" w:cs="Arial"/>
              </w:rPr>
              <w:t xml:space="preserve">Listen to and support staff members who want to </w:t>
            </w:r>
            <w:r w:rsidR="00DF09F2" w:rsidRPr="00E40722">
              <w:rPr>
                <w:rFonts w:ascii="Arial" w:hAnsi="Arial" w:cs="Arial"/>
              </w:rPr>
              <w:lastRenderedPageBreak/>
              <w:t xml:space="preserve">talk about a fire incident they have been involved in either personally or professionally. This </w:t>
            </w:r>
            <w:r w:rsidR="002B33A1" w:rsidRPr="00E40722">
              <w:rPr>
                <w:rFonts w:ascii="Arial" w:hAnsi="Arial" w:cs="Arial"/>
              </w:rPr>
              <w:t xml:space="preserve">is a common </w:t>
            </w:r>
            <w:r w:rsidR="00485A06" w:rsidRPr="00E40722">
              <w:rPr>
                <w:rFonts w:ascii="Arial" w:hAnsi="Arial" w:cs="Arial"/>
              </w:rPr>
              <w:t>occurrence</w:t>
            </w:r>
            <w:r w:rsidR="00DF09F2" w:rsidRPr="00E40722">
              <w:rPr>
                <w:rFonts w:ascii="Arial" w:hAnsi="Arial" w:cs="Arial"/>
              </w:rPr>
              <w:t xml:space="preserve"> during</w:t>
            </w:r>
            <w:r w:rsidR="00A62A48" w:rsidRPr="00E40722">
              <w:rPr>
                <w:rFonts w:ascii="Arial" w:hAnsi="Arial" w:cs="Arial"/>
              </w:rPr>
              <w:t xml:space="preserve"> or after a </w:t>
            </w:r>
            <w:r w:rsidR="00DF09F2" w:rsidRPr="00E40722">
              <w:rPr>
                <w:rFonts w:ascii="Arial" w:hAnsi="Arial" w:cs="Arial"/>
              </w:rPr>
              <w:t xml:space="preserve">fire training session. This cannot be planned for as it is </w:t>
            </w:r>
            <w:proofErr w:type="spellStart"/>
            <w:r w:rsidR="00DF09F2" w:rsidRPr="00E40722">
              <w:rPr>
                <w:rFonts w:ascii="Arial" w:hAnsi="Arial" w:cs="Arial"/>
              </w:rPr>
              <w:t>dependant</w:t>
            </w:r>
            <w:proofErr w:type="spellEnd"/>
            <w:r w:rsidR="00DF09F2" w:rsidRPr="00E40722">
              <w:rPr>
                <w:rFonts w:ascii="Arial" w:hAnsi="Arial" w:cs="Arial"/>
              </w:rPr>
              <w:t xml:space="preserve"> on the attendees at any given session.</w:t>
            </w:r>
            <w:r w:rsidR="00395C3A" w:rsidRPr="00E40722">
              <w:rPr>
                <w:rFonts w:ascii="Arial" w:hAnsi="Arial" w:cs="Arial"/>
                <w:bCs/>
              </w:rPr>
              <w:t xml:space="preserve"> </w:t>
            </w:r>
          </w:p>
          <w:p w:rsidR="0023410F" w:rsidRPr="00E40722" w:rsidRDefault="0023410F" w:rsidP="0023410F">
            <w:pPr>
              <w:jc w:val="both"/>
              <w:rPr>
                <w:rFonts w:ascii="Arial" w:hAnsi="Arial" w:cs="Arial"/>
                <w:bCs/>
              </w:rPr>
            </w:pPr>
          </w:p>
          <w:p w:rsidR="003A0F6F" w:rsidRPr="00E40722" w:rsidRDefault="00F2695A" w:rsidP="00370E56">
            <w:pPr>
              <w:jc w:val="both"/>
              <w:rPr>
                <w:rFonts w:ascii="Arial" w:hAnsi="Arial" w:cs="Arial"/>
                <w:bCs/>
              </w:rPr>
            </w:pPr>
            <w:r w:rsidRPr="00E40722">
              <w:rPr>
                <w:rFonts w:ascii="Arial" w:hAnsi="Arial" w:cs="Arial"/>
                <w:bCs/>
              </w:rPr>
              <w:t>Environmental</w:t>
            </w:r>
            <w:r w:rsidR="003A0F6F" w:rsidRPr="00E40722">
              <w:rPr>
                <w:rFonts w:ascii="Arial" w:hAnsi="Arial" w:cs="Arial"/>
                <w:bCs/>
              </w:rPr>
              <w:t xml:space="preserve"> demands:</w:t>
            </w:r>
          </w:p>
          <w:p w:rsidR="00513FE0" w:rsidRPr="00E40722" w:rsidRDefault="00513FE0" w:rsidP="00370E56">
            <w:pPr>
              <w:pStyle w:val="BodyText"/>
              <w:numPr>
                <w:ilvl w:val="0"/>
                <w:numId w:val="9"/>
              </w:numPr>
              <w:tabs>
                <w:tab w:val="left" w:pos="567"/>
                <w:tab w:val="left" w:pos="1134"/>
                <w:tab w:val="left" w:pos="1701"/>
                <w:tab w:val="right" w:pos="9639"/>
              </w:tabs>
              <w:jc w:val="both"/>
              <w:rPr>
                <w:rFonts w:cs="Arial"/>
                <w:sz w:val="24"/>
                <w:szCs w:val="24"/>
                <w:lang w:eastAsia="en-GB"/>
              </w:rPr>
            </w:pPr>
            <w:r w:rsidRPr="00E40722">
              <w:rPr>
                <w:rFonts w:cs="Arial"/>
                <w:sz w:val="24"/>
                <w:szCs w:val="24"/>
                <w:lang w:eastAsia="en-GB"/>
              </w:rPr>
              <w:t xml:space="preserve">Potential </w:t>
            </w:r>
            <w:r w:rsidR="00A62A48" w:rsidRPr="00E40722">
              <w:rPr>
                <w:rFonts w:cs="Arial"/>
                <w:sz w:val="24"/>
                <w:szCs w:val="24"/>
                <w:lang w:eastAsia="en-GB"/>
              </w:rPr>
              <w:t>exposure to hazards</w:t>
            </w:r>
            <w:r w:rsidRPr="00E40722">
              <w:rPr>
                <w:rFonts w:cs="Arial"/>
                <w:sz w:val="24"/>
                <w:szCs w:val="24"/>
                <w:lang w:eastAsia="en-GB"/>
              </w:rPr>
              <w:t>/irritants</w:t>
            </w:r>
            <w:r w:rsidR="00A62A48" w:rsidRPr="00E40722">
              <w:rPr>
                <w:rFonts w:cs="Arial"/>
                <w:sz w:val="24"/>
                <w:szCs w:val="24"/>
                <w:lang w:eastAsia="en-GB"/>
              </w:rPr>
              <w:t xml:space="preserve"> which can include asbestos, dust, high temperatures, healthcare (clinical) waste, hazardous substances, </w:t>
            </w:r>
            <w:r w:rsidRPr="00E40722">
              <w:rPr>
                <w:rFonts w:cs="Arial"/>
                <w:sz w:val="24"/>
                <w:szCs w:val="24"/>
                <w:lang w:eastAsia="en-GB"/>
              </w:rPr>
              <w:t>and biological agents</w:t>
            </w:r>
            <w:r w:rsidR="00370E56" w:rsidRPr="00E40722">
              <w:rPr>
                <w:rFonts w:cs="Arial"/>
                <w:sz w:val="24"/>
                <w:szCs w:val="24"/>
                <w:lang w:eastAsia="en-GB"/>
              </w:rPr>
              <w:t>, with appropriate policy, training and control measures in place.</w:t>
            </w:r>
          </w:p>
          <w:p w:rsidR="00DF428B" w:rsidRPr="00E40722" w:rsidRDefault="00DF428B" w:rsidP="00370E56">
            <w:pPr>
              <w:pStyle w:val="BodyText"/>
              <w:tabs>
                <w:tab w:val="left" w:pos="567"/>
                <w:tab w:val="left" w:pos="1134"/>
                <w:tab w:val="left" w:pos="1701"/>
                <w:tab w:val="right" w:pos="9639"/>
              </w:tabs>
              <w:jc w:val="both"/>
              <w:rPr>
                <w:rFonts w:cs="Arial"/>
                <w:sz w:val="24"/>
                <w:szCs w:val="24"/>
                <w:lang w:eastAsia="en-GB"/>
              </w:rPr>
            </w:pPr>
          </w:p>
        </w:tc>
      </w:tr>
      <w:tr w:rsidR="00BF0754" w:rsidRPr="00E40722" w:rsidTr="002154C5">
        <w:trPr>
          <w:jc w:val="center"/>
        </w:trPr>
        <w:tc>
          <w:tcPr>
            <w:tcW w:w="10440" w:type="dxa"/>
          </w:tcPr>
          <w:p w:rsidR="00BF0754" w:rsidRPr="00E40722" w:rsidRDefault="00C42F04" w:rsidP="00370E56">
            <w:pPr>
              <w:jc w:val="both"/>
              <w:rPr>
                <w:rFonts w:ascii="Arial" w:hAnsi="Arial" w:cs="Arial"/>
                <w:b/>
                <w:bCs/>
              </w:rPr>
            </w:pPr>
            <w:r w:rsidRPr="00E40722">
              <w:rPr>
                <w:rFonts w:ascii="Arial" w:hAnsi="Arial" w:cs="Arial"/>
                <w:b/>
                <w:bCs/>
              </w:rPr>
              <w:lastRenderedPageBreak/>
              <w:t>10</w:t>
            </w:r>
            <w:r w:rsidR="00BF0754" w:rsidRPr="00E40722">
              <w:rPr>
                <w:rFonts w:ascii="Arial" w:hAnsi="Arial" w:cs="Arial"/>
                <w:b/>
                <w:bCs/>
              </w:rPr>
              <w:t>. MOST CHALLENGING/DIFFICULT PARTS OF THE JOB</w:t>
            </w:r>
          </w:p>
        </w:tc>
      </w:tr>
      <w:tr w:rsidR="00BF0754" w:rsidRPr="00E40722" w:rsidTr="002154C5">
        <w:trPr>
          <w:jc w:val="center"/>
        </w:trPr>
        <w:tc>
          <w:tcPr>
            <w:tcW w:w="10440" w:type="dxa"/>
          </w:tcPr>
          <w:p w:rsidR="008F3A27" w:rsidRPr="00E40722" w:rsidRDefault="008F3A27" w:rsidP="00370E56">
            <w:pPr>
              <w:jc w:val="both"/>
              <w:rPr>
                <w:rFonts w:ascii="Arial" w:hAnsi="Arial" w:cs="Arial"/>
                <w:bCs/>
              </w:rPr>
            </w:pPr>
          </w:p>
          <w:p w:rsidR="00DF428B" w:rsidRPr="00E40722" w:rsidRDefault="00F04CA9" w:rsidP="00370E56">
            <w:pPr>
              <w:jc w:val="both"/>
              <w:rPr>
                <w:rFonts w:ascii="Arial" w:hAnsi="Arial" w:cs="Arial"/>
                <w:bCs/>
              </w:rPr>
            </w:pPr>
            <w:r w:rsidRPr="00E40722">
              <w:rPr>
                <w:rFonts w:ascii="Arial" w:hAnsi="Arial" w:cs="Arial"/>
                <w:bCs/>
              </w:rPr>
              <w:t xml:space="preserve">The </w:t>
            </w:r>
            <w:r w:rsidR="00C238A1" w:rsidRPr="00E40722">
              <w:rPr>
                <w:rFonts w:ascii="Arial" w:hAnsi="Arial" w:cs="Arial"/>
                <w:bCs/>
              </w:rPr>
              <w:t>FSO</w:t>
            </w:r>
            <w:r w:rsidRPr="00E40722">
              <w:rPr>
                <w:rFonts w:ascii="Arial" w:hAnsi="Arial" w:cs="Arial"/>
                <w:bCs/>
              </w:rPr>
              <w:t xml:space="preserve"> </w:t>
            </w:r>
            <w:r w:rsidR="0056078D" w:rsidRPr="00E40722">
              <w:rPr>
                <w:rFonts w:ascii="Arial" w:hAnsi="Arial" w:cs="Arial"/>
                <w:bCs/>
              </w:rPr>
              <w:t>is</w:t>
            </w:r>
            <w:r w:rsidRPr="00E40722">
              <w:rPr>
                <w:rFonts w:ascii="Arial" w:hAnsi="Arial" w:cs="Arial"/>
                <w:bCs/>
              </w:rPr>
              <w:t xml:space="preserve"> required to work across the whole of the organisation which will involve liaison with clinicians, senior managers and staff</w:t>
            </w:r>
            <w:r w:rsidR="00D73BE5" w:rsidRPr="00E40722">
              <w:rPr>
                <w:rFonts w:ascii="Arial" w:hAnsi="Arial" w:cs="Arial"/>
                <w:bCs/>
              </w:rPr>
              <w:t>. Awareness and knowledge of fire safety issues and risks may vary in parts of the organisation.</w:t>
            </w:r>
            <w:r w:rsidRPr="00E40722">
              <w:rPr>
                <w:rFonts w:ascii="Arial" w:hAnsi="Arial" w:cs="Arial"/>
                <w:bCs/>
              </w:rPr>
              <w:t xml:space="preserve"> </w:t>
            </w:r>
            <w:r w:rsidR="00E30105" w:rsidRPr="00E40722">
              <w:rPr>
                <w:rFonts w:ascii="Arial" w:hAnsi="Arial" w:cs="Arial"/>
                <w:bCs/>
              </w:rPr>
              <w:t>Embedding</w:t>
            </w:r>
            <w:r w:rsidR="00865184" w:rsidRPr="00E40722">
              <w:rPr>
                <w:rFonts w:ascii="Arial" w:hAnsi="Arial" w:cs="Arial"/>
                <w:bCs/>
              </w:rPr>
              <w:t xml:space="preserve"> cultural change is likely to prove challenging in a large, </w:t>
            </w:r>
            <w:r w:rsidR="00F14F14" w:rsidRPr="00E40722">
              <w:rPr>
                <w:rFonts w:ascii="Arial" w:hAnsi="Arial" w:cs="Arial"/>
                <w:bCs/>
              </w:rPr>
              <w:t>multi-disciplinary organisation that require</w:t>
            </w:r>
            <w:r w:rsidR="00224EA1" w:rsidRPr="00E40722">
              <w:rPr>
                <w:rFonts w:ascii="Arial" w:hAnsi="Arial" w:cs="Arial"/>
                <w:bCs/>
              </w:rPr>
              <w:t>s</w:t>
            </w:r>
            <w:r w:rsidR="00F14F14" w:rsidRPr="00E40722">
              <w:rPr>
                <w:rFonts w:ascii="Arial" w:hAnsi="Arial" w:cs="Arial"/>
                <w:bCs/>
              </w:rPr>
              <w:t xml:space="preserve"> to balance fire safety recommendations whilst maintaining a healthcare service.</w:t>
            </w:r>
          </w:p>
          <w:p w:rsidR="00DF428B" w:rsidRPr="00E40722" w:rsidRDefault="00DF428B" w:rsidP="00370E56">
            <w:pPr>
              <w:jc w:val="both"/>
              <w:rPr>
                <w:rFonts w:ascii="Arial" w:hAnsi="Arial" w:cs="Arial"/>
                <w:bCs/>
              </w:rPr>
            </w:pPr>
          </w:p>
          <w:p w:rsidR="00865184" w:rsidRPr="00E40722" w:rsidRDefault="00877BE2" w:rsidP="00370E56">
            <w:pPr>
              <w:jc w:val="both"/>
              <w:rPr>
                <w:rFonts w:ascii="Arial" w:hAnsi="Arial" w:cs="Arial"/>
                <w:bCs/>
              </w:rPr>
            </w:pPr>
            <w:r w:rsidRPr="00E40722">
              <w:rPr>
                <w:rFonts w:ascii="Arial" w:hAnsi="Arial" w:cs="Arial"/>
                <w:bCs/>
              </w:rPr>
              <w:t xml:space="preserve">Lateral and creative solutions to obstacles </w:t>
            </w:r>
            <w:r w:rsidR="002B33A1" w:rsidRPr="00E40722">
              <w:rPr>
                <w:rFonts w:ascii="Arial" w:hAnsi="Arial" w:cs="Arial"/>
                <w:bCs/>
              </w:rPr>
              <w:t>are</w:t>
            </w:r>
            <w:r w:rsidRPr="00E40722">
              <w:rPr>
                <w:rFonts w:ascii="Arial" w:hAnsi="Arial" w:cs="Arial"/>
                <w:bCs/>
              </w:rPr>
              <w:t xml:space="preserve"> often required to ensure that </w:t>
            </w:r>
            <w:r w:rsidR="004D6015" w:rsidRPr="00E40722">
              <w:rPr>
                <w:rFonts w:ascii="Arial" w:hAnsi="Arial" w:cs="Arial"/>
                <w:bCs/>
              </w:rPr>
              <w:t>healthcare provision is able to be prov</w:t>
            </w:r>
            <w:r w:rsidR="00767871" w:rsidRPr="00E40722">
              <w:rPr>
                <w:rFonts w:ascii="Arial" w:hAnsi="Arial" w:cs="Arial"/>
                <w:bCs/>
              </w:rPr>
              <w:t xml:space="preserve">ided in a fire safe environment. This may include conducting </w:t>
            </w:r>
            <w:r w:rsidR="000837C6" w:rsidRPr="00E40722">
              <w:rPr>
                <w:rFonts w:ascii="Arial" w:hAnsi="Arial" w:cs="Arial"/>
                <w:bCs/>
              </w:rPr>
              <w:t>FRAs</w:t>
            </w:r>
            <w:r w:rsidR="00767871" w:rsidRPr="00E40722">
              <w:rPr>
                <w:rFonts w:ascii="Arial" w:hAnsi="Arial" w:cs="Arial"/>
                <w:bCs/>
              </w:rPr>
              <w:t xml:space="preserve"> in areas where patient treatment is ongoing, or advising how remedial </w:t>
            </w:r>
            <w:proofErr w:type="spellStart"/>
            <w:r w:rsidR="00767871" w:rsidRPr="00E40722">
              <w:rPr>
                <w:rFonts w:ascii="Arial" w:hAnsi="Arial" w:cs="Arial"/>
                <w:bCs/>
              </w:rPr>
              <w:t>fire works</w:t>
            </w:r>
            <w:proofErr w:type="spellEnd"/>
            <w:r w:rsidR="00767871" w:rsidRPr="00E40722">
              <w:rPr>
                <w:rFonts w:ascii="Arial" w:hAnsi="Arial" w:cs="Arial"/>
                <w:bCs/>
              </w:rPr>
              <w:t xml:space="preserve"> can be conducted</w:t>
            </w:r>
            <w:r w:rsidR="00AD4BBE" w:rsidRPr="00E40722">
              <w:rPr>
                <w:rFonts w:ascii="Arial" w:hAnsi="Arial" w:cs="Arial"/>
                <w:bCs/>
              </w:rPr>
              <w:t xml:space="preserve"> whilst an area is still being utilised.</w:t>
            </w:r>
          </w:p>
          <w:p w:rsidR="00DF428B" w:rsidRPr="00E40722" w:rsidRDefault="00DF428B" w:rsidP="00370E56">
            <w:pPr>
              <w:jc w:val="both"/>
              <w:rPr>
                <w:rFonts w:ascii="Arial" w:hAnsi="Arial" w:cs="Arial"/>
                <w:bCs/>
              </w:rPr>
            </w:pPr>
          </w:p>
          <w:p w:rsidR="00F04CA9" w:rsidRPr="00E40722" w:rsidRDefault="00F04CA9" w:rsidP="00370E56">
            <w:pPr>
              <w:pStyle w:val="BodyText2"/>
              <w:jc w:val="both"/>
              <w:rPr>
                <w:rFonts w:cs="Arial"/>
                <w:sz w:val="24"/>
                <w:szCs w:val="24"/>
              </w:rPr>
            </w:pPr>
            <w:r w:rsidRPr="00E40722">
              <w:rPr>
                <w:rFonts w:cs="Arial"/>
                <w:sz w:val="24"/>
                <w:szCs w:val="24"/>
              </w:rPr>
              <w:t>Due to the vari</w:t>
            </w:r>
            <w:r w:rsidR="00E93322" w:rsidRPr="00E40722">
              <w:rPr>
                <w:rFonts w:cs="Arial"/>
                <w:sz w:val="24"/>
                <w:szCs w:val="24"/>
              </w:rPr>
              <w:t xml:space="preserve">ed nature of the role, </w:t>
            </w:r>
            <w:r w:rsidRPr="00E40722">
              <w:rPr>
                <w:rFonts w:cs="Arial"/>
                <w:sz w:val="24"/>
                <w:szCs w:val="24"/>
              </w:rPr>
              <w:t>an unpredictable work pattern</w:t>
            </w:r>
            <w:r w:rsidR="00E93322" w:rsidRPr="00E40722">
              <w:rPr>
                <w:rFonts w:cs="Arial"/>
                <w:sz w:val="24"/>
                <w:szCs w:val="24"/>
              </w:rPr>
              <w:t xml:space="preserve"> can be</w:t>
            </w:r>
            <w:r w:rsidRPr="00E40722">
              <w:rPr>
                <w:rFonts w:cs="Arial"/>
                <w:sz w:val="24"/>
                <w:szCs w:val="24"/>
              </w:rPr>
              <w:t xml:space="preserve"> </w:t>
            </w:r>
            <w:r w:rsidR="00E93322" w:rsidRPr="00E40722">
              <w:rPr>
                <w:rFonts w:cs="Arial"/>
                <w:sz w:val="24"/>
                <w:szCs w:val="24"/>
              </w:rPr>
              <w:t>governed</w:t>
            </w:r>
            <w:r w:rsidRPr="00E40722">
              <w:rPr>
                <w:rFonts w:cs="Arial"/>
                <w:sz w:val="24"/>
                <w:szCs w:val="24"/>
              </w:rPr>
              <w:t xml:space="preserve"> by time specific priorities such as investigating a fire incident, or responding to a specific event. </w:t>
            </w:r>
          </w:p>
          <w:p w:rsidR="00D73BE5" w:rsidRPr="00E40722" w:rsidRDefault="00D73BE5" w:rsidP="00370E56">
            <w:pPr>
              <w:pStyle w:val="BodyText2"/>
              <w:jc w:val="both"/>
              <w:rPr>
                <w:rFonts w:cs="Arial"/>
                <w:sz w:val="24"/>
                <w:szCs w:val="24"/>
              </w:rPr>
            </w:pPr>
          </w:p>
          <w:p w:rsidR="00C42F04" w:rsidRPr="00E40722" w:rsidRDefault="00F04CA9" w:rsidP="00370E56">
            <w:pPr>
              <w:pStyle w:val="BodyText2"/>
              <w:jc w:val="both"/>
              <w:rPr>
                <w:rFonts w:cs="Arial"/>
                <w:sz w:val="24"/>
                <w:szCs w:val="24"/>
              </w:rPr>
            </w:pPr>
            <w:r w:rsidRPr="00E40722">
              <w:rPr>
                <w:rFonts w:cs="Arial"/>
                <w:sz w:val="24"/>
                <w:szCs w:val="24"/>
              </w:rPr>
              <w:lastRenderedPageBreak/>
              <w:t xml:space="preserve">The ability to read and </w:t>
            </w:r>
            <w:r w:rsidR="00277ACA" w:rsidRPr="00E40722">
              <w:rPr>
                <w:rFonts w:cs="Arial"/>
                <w:sz w:val="24"/>
                <w:szCs w:val="24"/>
              </w:rPr>
              <w:t>interpret technical or complex fire related standards</w:t>
            </w:r>
            <w:r w:rsidRPr="00E40722">
              <w:rPr>
                <w:rFonts w:cs="Arial"/>
                <w:sz w:val="24"/>
                <w:szCs w:val="24"/>
              </w:rPr>
              <w:t xml:space="preserve"> or information</w:t>
            </w:r>
            <w:r w:rsidR="00277ACA" w:rsidRPr="00E40722">
              <w:rPr>
                <w:rFonts w:cs="Arial"/>
                <w:sz w:val="24"/>
                <w:szCs w:val="24"/>
              </w:rPr>
              <w:t xml:space="preserve"> </w:t>
            </w:r>
            <w:r w:rsidR="000837C6" w:rsidRPr="00E40722">
              <w:rPr>
                <w:rFonts w:cs="Arial"/>
                <w:sz w:val="24"/>
                <w:szCs w:val="24"/>
              </w:rPr>
              <w:t>(such as Building R</w:t>
            </w:r>
            <w:r w:rsidRPr="00E40722">
              <w:rPr>
                <w:rFonts w:cs="Arial"/>
                <w:sz w:val="24"/>
                <w:szCs w:val="24"/>
              </w:rPr>
              <w:t xml:space="preserve">egulations) </w:t>
            </w:r>
            <w:r w:rsidR="00277ACA" w:rsidRPr="00E40722">
              <w:rPr>
                <w:rFonts w:cs="Arial"/>
                <w:sz w:val="24"/>
                <w:szCs w:val="24"/>
              </w:rPr>
              <w:t>and relaying this to senior m</w:t>
            </w:r>
            <w:r w:rsidRPr="00E40722">
              <w:rPr>
                <w:rFonts w:cs="Arial"/>
                <w:sz w:val="24"/>
                <w:szCs w:val="24"/>
              </w:rPr>
              <w:t>anagers in a meaningful manner is a challenging aspect of the role.</w:t>
            </w:r>
          </w:p>
          <w:p w:rsidR="00BD265C" w:rsidRPr="00E40722" w:rsidRDefault="00BD265C" w:rsidP="00370E56">
            <w:pPr>
              <w:pStyle w:val="BodyText2"/>
              <w:jc w:val="both"/>
              <w:rPr>
                <w:rFonts w:cs="Arial"/>
                <w:bCs/>
                <w:sz w:val="24"/>
                <w:szCs w:val="24"/>
              </w:rPr>
            </w:pPr>
          </w:p>
        </w:tc>
      </w:tr>
      <w:tr w:rsidR="00BF0754" w:rsidRPr="00E40722" w:rsidTr="002154C5">
        <w:trPr>
          <w:jc w:val="center"/>
        </w:trPr>
        <w:tc>
          <w:tcPr>
            <w:tcW w:w="10440" w:type="dxa"/>
          </w:tcPr>
          <w:p w:rsidR="00BF0754" w:rsidRPr="00E40722" w:rsidRDefault="00C42F04" w:rsidP="00370E56">
            <w:pPr>
              <w:jc w:val="both"/>
              <w:rPr>
                <w:rFonts w:ascii="Arial" w:hAnsi="Arial" w:cs="Arial"/>
                <w:b/>
                <w:bCs/>
              </w:rPr>
            </w:pPr>
            <w:r w:rsidRPr="00E40722">
              <w:rPr>
                <w:rFonts w:ascii="Arial" w:hAnsi="Arial" w:cs="Arial"/>
                <w:b/>
                <w:bCs/>
              </w:rPr>
              <w:lastRenderedPageBreak/>
              <w:t>11</w:t>
            </w:r>
            <w:r w:rsidR="007A6B0F" w:rsidRPr="00E40722">
              <w:rPr>
                <w:rFonts w:ascii="Arial" w:hAnsi="Arial" w:cs="Arial"/>
                <w:b/>
                <w:bCs/>
              </w:rPr>
              <w:t>.</w:t>
            </w:r>
            <w:r w:rsidR="00BF0754" w:rsidRPr="00E40722">
              <w:rPr>
                <w:rFonts w:ascii="Arial" w:hAnsi="Arial" w:cs="Arial"/>
                <w:b/>
                <w:bCs/>
              </w:rPr>
              <w:t xml:space="preserve">  KNOWLEDGE, TRAINING AND EXPERIENCE REQUIRED TO DO THE JOB</w:t>
            </w:r>
          </w:p>
        </w:tc>
      </w:tr>
      <w:tr w:rsidR="00BF0754" w:rsidRPr="00E40722" w:rsidTr="002154C5">
        <w:trPr>
          <w:jc w:val="center"/>
        </w:trPr>
        <w:tc>
          <w:tcPr>
            <w:tcW w:w="10440" w:type="dxa"/>
          </w:tcPr>
          <w:p w:rsidR="00E30105" w:rsidRPr="00E40722" w:rsidRDefault="00E30105" w:rsidP="00370E56">
            <w:pPr>
              <w:autoSpaceDE w:val="0"/>
              <w:autoSpaceDN w:val="0"/>
              <w:adjustRightInd w:val="0"/>
              <w:jc w:val="both"/>
              <w:rPr>
                <w:rFonts w:ascii="Arial" w:hAnsi="Arial" w:cs="Arial"/>
                <w:b/>
                <w:u w:val="single"/>
              </w:rPr>
            </w:pPr>
            <w:r w:rsidRPr="00E40722">
              <w:rPr>
                <w:rFonts w:ascii="Arial" w:hAnsi="Arial" w:cs="Arial"/>
                <w:b/>
                <w:u w:val="single"/>
              </w:rPr>
              <w:t>Qualifications and experience</w:t>
            </w:r>
            <w:r w:rsidR="00CD402E" w:rsidRPr="00E40722">
              <w:rPr>
                <w:rFonts w:ascii="Arial" w:hAnsi="Arial" w:cs="Arial"/>
                <w:b/>
                <w:u w:val="single"/>
              </w:rPr>
              <w:t>:</w:t>
            </w:r>
          </w:p>
          <w:p w:rsidR="00D73BE5" w:rsidRPr="00E40722" w:rsidRDefault="00E30105" w:rsidP="00370E56">
            <w:pPr>
              <w:autoSpaceDE w:val="0"/>
              <w:autoSpaceDN w:val="0"/>
              <w:adjustRightInd w:val="0"/>
              <w:jc w:val="both"/>
              <w:rPr>
                <w:rFonts w:ascii="Arial" w:hAnsi="Arial" w:cs="Arial"/>
                <w:b/>
                <w:u w:val="single"/>
              </w:rPr>
            </w:pPr>
            <w:r w:rsidRPr="00E40722">
              <w:rPr>
                <w:rFonts w:ascii="Arial" w:hAnsi="Arial" w:cs="Arial"/>
                <w:b/>
                <w:u w:val="single"/>
              </w:rPr>
              <w:t>Specific Knowledge</w:t>
            </w:r>
          </w:p>
          <w:p w:rsidR="00C42F04" w:rsidRPr="00E40722" w:rsidRDefault="00C42F04" w:rsidP="00B90A40">
            <w:pPr>
              <w:numPr>
                <w:ilvl w:val="1"/>
                <w:numId w:val="19"/>
              </w:numPr>
              <w:tabs>
                <w:tab w:val="clear" w:pos="1440"/>
                <w:tab w:val="num" w:pos="1139"/>
              </w:tabs>
              <w:ind w:left="1170" w:hanging="468"/>
              <w:jc w:val="both"/>
              <w:rPr>
                <w:rFonts w:ascii="Arial" w:hAnsi="Arial" w:cs="Arial"/>
              </w:rPr>
            </w:pPr>
            <w:r w:rsidRPr="00E40722">
              <w:rPr>
                <w:rFonts w:ascii="Arial" w:hAnsi="Arial" w:cs="Arial"/>
              </w:rPr>
              <w:t xml:space="preserve">The Fire Safety (Scotland) Regulations 2006; Part 1: Preliminary; Interpretation; 2(1) establishes the level of competency required in regard to the compliance requirements of a Fire Risk Assessor. SHTM 86 provides a definition of competency that is broadly consistent with the regulatory definition, but more widely applicable to the range of matters covered by </w:t>
            </w:r>
            <w:proofErr w:type="spellStart"/>
            <w:r w:rsidR="00733F76" w:rsidRPr="00E40722">
              <w:rPr>
                <w:rFonts w:ascii="Arial" w:hAnsi="Arial" w:cs="Arial"/>
              </w:rPr>
              <w:t>NHSScotland</w:t>
            </w:r>
            <w:proofErr w:type="spellEnd"/>
            <w:r w:rsidRPr="00E40722">
              <w:rPr>
                <w:rFonts w:ascii="Arial" w:hAnsi="Arial" w:cs="Arial"/>
              </w:rPr>
              <w:t xml:space="preserve"> </w:t>
            </w:r>
            <w:proofErr w:type="spellStart"/>
            <w:r w:rsidRPr="00E40722">
              <w:rPr>
                <w:rFonts w:ascii="Arial" w:hAnsi="Arial" w:cs="Arial"/>
              </w:rPr>
              <w:t>Firecode</w:t>
            </w:r>
            <w:proofErr w:type="spellEnd"/>
            <w:r w:rsidRPr="00E40722">
              <w:rPr>
                <w:rFonts w:ascii="Arial" w:hAnsi="Arial" w:cs="Arial"/>
              </w:rPr>
              <w:t>:</w:t>
            </w:r>
          </w:p>
          <w:p w:rsidR="00D53F1E" w:rsidRPr="00E40722" w:rsidRDefault="00D53F1E" w:rsidP="00370E56">
            <w:pPr>
              <w:ind w:left="702"/>
              <w:jc w:val="both"/>
              <w:rPr>
                <w:rFonts w:ascii="Arial" w:hAnsi="Arial" w:cs="Arial"/>
              </w:rPr>
            </w:pPr>
          </w:p>
          <w:p w:rsidR="00C42F04" w:rsidRPr="00E40722" w:rsidRDefault="00C42F04" w:rsidP="00370E56">
            <w:pPr>
              <w:ind w:left="1168"/>
              <w:jc w:val="both"/>
              <w:rPr>
                <w:rFonts w:ascii="Arial" w:hAnsi="Arial" w:cs="Arial"/>
                <w:i/>
                <w:iCs/>
              </w:rPr>
            </w:pPr>
            <w:r w:rsidRPr="00E40722">
              <w:rPr>
                <w:rFonts w:ascii="Arial" w:hAnsi="Arial" w:cs="Arial"/>
                <w:i/>
                <w:iCs/>
              </w:rPr>
              <w:t>Competent Person: A person with sufficient training and experience, or knowledge</w:t>
            </w:r>
          </w:p>
          <w:p w:rsidR="00C42F04" w:rsidRPr="00E40722" w:rsidRDefault="00C42F04" w:rsidP="00370E56">
            <w:pPr>
              <w:ind w:left="1168"/>
              <w:jc w:val="both"/>
              <w:rPr>
                <w:rFonts w:ascii="Arial" w:hAnsi="Arial" w:cs="Arial"/>
                <w:i/>
                <w:iCs/>
              </w:rPr>
            </w:pPr>
            <w:r w:rsidRPr="00E40722">
              <w:rPr>
                <w:rFonts w:ascii="Arial" w:hAnsi="Arial" w:cs="Arial"/>
                <w:i/>
                <w:iCs/>
              </w:rPr>
              <w:t xml:space="preserve">and other qualities to enable that person properly to assist in undertaking the </w:t>
            </w:r>
          </w:p>
          <w:p w:rsidR="00C42F04" w:rsidRPr="00E40722" w:rsidRDefault="00C42F04" w:rsidP="00370E56">
            <w:pPr>
              <w:ind w:left="1168"/>
              <w:jc w:val="both"/>
              <w:rPr>
                <w:rFonts w:ascii="Arial" w:hAnsi="Arial" w:cs="Arial"/>
                <w:i/>
                <w:iCs/>
              </w:rPr>
            </w:pPr>
            <w:proofErr w:type="gramStart"/>
            <w:r w:rsidRPr="00E40722">
              <w:rPr>
                <w:rFonts w:ascii="Arial" w:hAnsi="Arial" w:cs="Arial"/>
                <w:i/>
                <w:iCs/>
              </w:rPr>
              <w:t>preventive</w:t>
            </w:r>
            <w:proofErr w:type="gramEnd"/>
            <w:r w:rsidRPr="00E40722">
              <w:rPr>
                <w:rFonts w:ascii="Arial" w:hAnsi="Arial" w:cs="Arial"/>
                <w:i/>
                <w:iCs/>
              </w:rPr>
              <w:t xml:space="preserve"> and protective measures.</w:t>
            </w:r>
          </w:p>
          <w:p w:rsidR="00D53F1E" w:rsidRPr="00E40722" w:rsidRDefault="00D53F1E" w:rsidP="00370E56">
            <w:pPr>
              <w:ind w:left="1168"/>
              <w:jc w:val="both"/>
              <w:rPr>
                <w:rFonts w:ascii="Arial" w:hAnsi="Arial" w:cs="Arial"/>
                <w:i/>
                <w:iCs/>
              </w:rPr>
            </w:pPr>
          </w:p>
          <w:p w:rsidR="00C42F04" w:rsidRPr="00E40722" w:rsidRDefault="00C42F04" w:rsidP="00370E56">
            <w:pPr>
              <w:ind w:left="1168"/>
              <w:jc w:val="both"/>
              <w:rPr>
                <w:rFonts w:ascii="Arial" w:hAnsi="Arial" w:cs="Arial"/>
              </w:rPr>
            </w:pPr>
            <w:r w:rsidRPr="00E40722">
              <w:rPr>
                <w:rFonts w:ascii="Arial" w:hAnsi="Arial" w:cs="Arial"/>
              </w:rPr>
              <w:t xml:space="preserve">As noted within SHTM 86, fire risk assessors must therefore be able to identify the full range of fire hazards that may exist in a workplace, to recognise the potential outcome should the hazard result in a fire, and be able to evaluate the risk, taking into account all the relevant factors, and to know what needs to be done to eliminate or reduce the risk to an acceptable level. </w:t>
            </w:r>
          </w:p>
          <w:p w:rsidR="00327768" w:rsidRDefault="00C42F04" w:rsidP="0085137B">
            <w:pPr>
              <w:numPr>
                <w:ilvl w:val="1"/>
                <w:numId w:val="19"/>
              </w:numPr>
              <w:ind w:left="1168" w:hanging="425"/>
              <w:jc w:val="both"/>
              <w:rPr>
                <w:rFonts w:ascii="Arial" w:hAnsi="Arial" w:cs="Arial"/>
              </w:rPr>
            </w:pPr>
            <w:r w:rsidRPr="00E40722">
              <w:rPr>
                <w:rFonts w:ascii="Arial" w:hAnsi="Arial" w:cs="Arial"/>
              </w:rPr>
              <w:t>To ensure the post holder is a “competent person”, they are required to demonstrate that they have met the competency criteria established by the Fire Risk Assessors Competency Council, namely either accreditation from</w:t>
            </w:r>
            <w:r w:rsidR="00327768" w:rsidRPr="00E40722">
              <w:rPr>
                <w:rFonts w:ascii="Arial" w:hAnsi="Arial" w:cs="Arial"/>
              </w:rPr>
              <w:t>:</w:t>
            </w:r>
          </w:p>
          <w:p w:rsidR="00E40722" w:rsidRPr="00E40722" w:rsidRDefault="00E40722" w:rsidP="00E40722">
            <w:pPr>
              <w:jc w:val="both"/>
              <w:rPr>
                <w:rFonts w:ascii="Arial" w:hAnsi="Arial" w:cs="Arial"/>
              </w:rPr>
            </w:pPr>
            <w:bookmarkStart w:id="0" w:name="_GoBack"/>
            <w:bookmarkEnd w:id="0"/>
          </w:p>
          <w:p w:rsidR="00327768" w:rsidRPr="00E40722" w:rsidRDefault="00C42F04" w:rsidP="00B90A40">
            <w:pPr>
              <w:numPr>
                <w:ilvl w:val="1"/>
                <w:numId w:val="19"/>
              </w:numPr>
              <w:tabs>
                <w:tab w:val="clear" w:pos="1440"/>
                <w:tab w:val="num" w:pos="2219"/>
              </w:tabs>
              <w:ind w:left="2219"/>
              <w:jc w:val="both"/>
              <w:rPr>
                <w:rFonts w:ascii="Arial" w:hAnsi="Arial" w:cs="Arial"/>
              </w:rPr>
            </w:pPr>
            <w:r w:rsidRPr="00E40722">
              <w:rPr>
                <w:rFonts w:ascii="Arial" w:hAnsi="Arial" w:cs="Arial"/>
              </w:rPr>
              <w:lastRenderedPageBreak/>
              <w:t xml:space="preserve">a professional body scheme (such as Institute of Fire Prevention Officers (IFPO), Institute of Fire Safety Manager (IFSM), Institute of Fire Engineers (IFE), or certification by a certification body that is UKAS accredited for the activity (such as BAFE ‘SP205’ Company Scheme (ECA, NSI, SSAIB) </w:t>
            </w:r>
            <w:r w:rsidRPr="00E40722">
              <w:rPr>
                <w:rFonts w:ascii="Arial" w:hAnsi="Arial" w:cs="Arial"/>
                <w:i/>
              </w:rPr>
              <w:t xml:space="preserve">or </w:t>
            </w:r>
          </w:p>
          <w:p w:rsidR="00327768" w:rsidRPr="00E40722" w:rsidRDefault="00C42F04" w:rsidP="00B90A40">
            <w:pPr>
              <w:numPr>
                <w:ilvl w:val="1"/>
                <w:numId w:val="19"/>
              </w:numPr>
              <w:tabs>
                <w:tab w:val="clear" w:pos="1440"/>
                <w:tab w:val="num" w:pos="2219"/>
              </w:tabs>
              <w:ind w:left="2219"/>
              <w:jc w:val="both"/>
              <w:rPr>
                <w:rFonts w:ascii="Arial" w:hAnsi="Arial" w:cs="Arial"/>
              </w:rPr>
            </w:pPr>
            <w:proofErr w:type="gramStart"/>
            <w:r w:rsidRPr="00E40722">
              <w:rPr>
                <w:rFonts w:ascii="Arial" w:hAnsi="Arial" w:cs="Arial"/>
              </w:rPr>
              <w:t>a</w:t>
            </w:r>
            <w:proofErr w:type="gramEnd"/>
            <w:r w:rsidRPr="00E40722">
              <w:rPr>
                <w:rFonts w:ascii="Arial" w:hAnsi="Arial" w:cs="Arial"/>
              </w:rPr>
              <w:t xml:space="preserve"> person certification scheme such as Warrington Certification Ltd). If alternative qualifications are held, the course content/registration criteria should be supplied so that comparators can be made. </w:t>
            </w:r>
          </w:p>
          <w:p w:rsidR="00327768" w:rsidRPr="00E40722" w:rsidRDefault="00C42F04" w:rsidP="00C95AA3">
            <w:pPr>
              <w:numPr>
                <w:ilvl w:val="1"/>
                <w:numId w:val="19"/>
              </w:numPr>
              <w:tabs>
                <w:tab w:val="clear" w:pos="1440"/>
                <w:tab w:val="num" w:pos="1139"/>
              </w:tabs>
              <w:ind w:left="1168" w:hanging="425"/>
              <w:jc w:val="both"/>
              <w:rPr>
                <w:rFonts w:ascii="Arial" w:hAnsi="Arial" w:cs="Arial"/>
              </w:rPr>
            </w:pPr>
            <w:r w:rsidRPr="00E40722">
              <w:rPr>
                <w:rFonts w:ascii="Arial" w:hAnsi="Arial" w:cs="Arial"/>
              </w:rPr>
              <w:t>If the post holder is working towards fire risk assessor competency accreditation with a recognised accrediting body, evidence of this should be presented.</w:t>
            </w:r>
          </w:p>
          <w:p w:rsidR="00D73BE5" w:rsidRPr="00E40722" w:rsidRDefault="00C42F04" w:rsidP="00B90A40">
            <w:pPr>
              <w:numPr>
                <w:ilvl w:val="1"/>
                <w:numId w:val="19"/>
              </w:numPr>
              <w:tabs>
                <w:tab w:val="clear" w:pos="1440"/>
              </w:tabs>
              <w:ind w:left="1168" w:hanging="425"/>
              <w:jc w:val="both"/>
              <w:rPr>
                <w:rFonts w:ascii="Arial" w:hAnsi="Arial" w:cs="Arial"/>
              </w:rPr>
            </w:pPr>
            <w:r w:rsidRPr="00E40722">
              <w:rPr>
                <w:rFonts w:ascii="Arial" w:hAnsi="Arial" w:cs="Arial"/>
              </w:rPr>
              <w:t xml:space="preserve">Fire safety science or fire </w:t>
            </w:r>
            <w:r w:rsidR="009A3049" w:rsidRPr="00E40722">
              <w:rPr>
                <w:rFonts w:ascii="Arial" w:hAnsi="Arial" w:cs="Arial"/>
              </w:rPr>
              <w:t xml:space="preserve">engineering based education to </w:t>
            </w:r>
            <w:r w:rsidRPr="00E40722">
              <w:rPr>
                <w:rFonts w:ascii="Arial" w:hAnsi="Arial" w:cs="Arial"/>
              </w:rPr>
              <w:t>H</w:t>
            </w:r>
            <w:r w:rsidR="009A3049" w:rsidRPr="00E40722">
              <w:rPr>
                <w:rFonts w:ascii="Arial" w:hAnsi="Arial" w:cs="Arial"/>
              </w:rPr>
              <w:t>N</w:t>
            </w:r>
            <w:r w:rsidRPr="00E40722">
              <w:rPr>
                <w:rFonts w:ascii="Arial" w:hAnsi="Arial" w:cs="Arial"/>
              </w:rPr>
              <w:t xml:space="preserve">C/HND level and supporting experience in the application of fire safety in a workplace setting, or; completion of the Fire and Rescue Service fire safety modules at the Fire Safety College and subsequent enforcement officer experience, </w:t>
            </w:r>
            <w:r w:rsidRPr="00E40722">
              <w:rPr>
                <w:rFonts w:ascii="Arial" w:hAnsi="Arial" w:cs="Arial"/>
                <w:i/>
              </w:rPr>
              <w:t>or;</w:t>
            </w:r>
            <w:r w:rsidRPr="00E40722">
              <w:rPr>
                <w:rFonts w:ascii="Arial" w:hAnsi="Arial" w:cs="Arial"/>
              </w:rPr>
              <w:t xml:space="preserve"> </w:t>
            </w:r>
          </w:p>
          <w:p w:rsidR="00C42F04" w:rsidRPr="00E40722" w:rsidRDefault="00C42F04" w:rsidP="00B90A40">
            <w:pPr>
              <w:numPr>
                <w:ilvl w:val="1"/>
                <w:numId w:val="19"/>
              </w:numPr>
              <w:tabs>
                <w:tab w:val="clear" w:pos="1440"/>
              </w:tabs>
              <w:ind w:left="1168" w:hanging="425"/>
              <w:jc w:val="both"/>
              <w:rPr>
                <w:rFonts w:ascii="Arial" w:hAnsi="Arial" w:cs="Arial"/>
              </w:rPr>
            </w:pPr>
            <w:proofErr w:type="gramStart"/>
            <w:r w:rsidRPr="00E40722">
              <w:rPr>
                <w:rFonts w:ascii="Arial" w:hAnsi="Arial" w:cs="Arial"/>
              </w:rPr>
              <w:t>fire</w:t>
            </w:r>
            <w:proofErr w:type="gramEnd"/>
            <w:r w:rsidRPr="00E40722">
              <w:rPr>
                <w:rFonts w:ascii="Arial" w:hAnsi="Arial" w:cs="Arial"/>
              </w:rPr>
              <w:t xml:space="preserve"> engineering degree and practical experience of the workplace application of fire safety.</w:t>
            </w:r>
            <w:r w:rsidR="00D73BE5" w:rsidRPr="00E40722">
              <w:rPr>
                <w:rFonts w:ascii="Arial" w:hAnsi="Arial" w:cs="Arial"/>
              </w:rPr>
              <w:t xml:space="preserve"> </w:t>
            </w:r>
            <w:r w:rsidRPr="00E40722">
              <w:rPr>
                <w:rFonts w:ascii="Arial" w:hAnsi="Arial" w:cs="Arial"/>
              </w:rPr>
              <w:t xml:space="preserve">Experience in the conduct of fire risk assessments within a large complex organisation (minimum of three </w:t>
            </w:r>
            <w:proofErr w:type="spellStart"/>
            <w:r w:rsidRPr="00E40722">
              <w:rPr>
                <w:rFonts w:ascii="Arial" w:hAnsi="Arial" w:cs="Arial"/>
              </w:rPr>
              <w:t>years experience</w:t>
            </w:r>
            <w:proofErr w:type="spellEnd"/>
            <w:r w:rsidRPr="00E40722">
              <w:rPr>
                <w:rFonts w:ascii="Arial" w:hAnsi="Arial" w:cs="Arial"/>
              </w:rPr>
              <w:t xml:space="preserve"> preferred).</w:t>
            </w:r>
          </w:p>
          <w:p w:rsidR="00C42F04" w:rsidRPr="00E40722" w:rsidRDefault="00C42F04" w:rsidP="00B90A40">
            <w:pPr>
              <w:numPr>
                <w:ilvl w:val="1"/>
                <w:numId w:val="19"/>
              </w:numPr>
              <w:tabs>
                <w:tab w:val="clear" w:pos="1440"/>
                <w:tab w:val="num" w:pos="1139"/>
              </w:tabs>
              <w:ind w:left="1170" w:hanging="468"/>
              <w:jc w:val="both"/>
              <w:rPr>
                <w:rFonts w:ascii="Arial" w:hAnsi="Arial" w:cs="Arial"/>
              </w:rPr>
            </w:pPr>
            <w:r w:rsidRPr="00E40722">
              <w:rPr>
                <w:rFonts w:ascii="Arial" w:hAnsi="Arial" w:cs="Arial"/>
              </w:rPr>
              <w:t>Evidence of continuing professional development to sustain competency and support the post holder remaining up to date in all aspects of fire relat</w:t>
            </w:r>
            <w:r w:rsidR="0090596E" w:rsidRPr="00E40722">
              <w:rPr>
                <w:rFonts w:ascii="Arial" w:hAnsi="Arial" w:cs="Arial"/>
              </w:rPr>
              <w:t xml:space="preserve">ed legislation and </w:t>
            </w:r>
            <w:proofErr w:type="spellStart"/>
            <w:r w:rsidR="00733F76" w:rsidRPr="00E40722">
              <w:rPr>
                <w:rFonts w:ascii="Arial" w:hAnsi="Arial" w:cs="Arial"/>
              </w:rPr>
              <w:t>NHSScotland</w:t>
            </w:r>
            <w:proofErr w:type="spellEnd"/>
            <w:r w:rsidR="0090596E" w:rsidRPr="00E40722">
              <w:rPr>
                <w:rFonts w:ascii="Arial" w:hAnsi="Arial" w:cs="Arial"/>
              </w:rPr>
              <w:t xml:space="preserve"> </w:t>
            </w:r>
            <w:proofErr w:type="spellStart"/>
            <w:r w:rsidR="0090596E" w:rsidRPr="00E40722">
              <w:rPr>
                <w:rFonts w:ascii="Arial" w:hAnsi="Arial" w:cs="Arial"/>
              </w:rPr>
              <w:t>F</w:t>
            </w:r>
            <w:r w:rsidRPr="00E40722">
              <w:rPr>
                <w:rFonts w:ascii="Arial" w:hAnsi="Arial" w:cs="Arial"/>
              </w:rPr>
              <w:t>irecode</w:t>
            </w:r>
            <w:proofErr w:type="spellEnd"/>
            <w:r w:rsidRPr="00E40722">
              <w:rPr>
                <w:rFonts w:ascii="Arial" w:hAnsi="Arial" w:cs="Arial"/>
              </w:rPr>
              <w:t xml:space="preserve"> guidance, approved codes of practice and best practice.  </w:t>
            </w:r>
          </w:p>
          <w:p w:rsidR="00C42F04" w:rsidRPr="00E40722" w:rsidRDefault="00C42F04" w:rsidP="00B90A40">
            <w:pPr>
              <w:numPr>
                <w:ilvl w:val="1"/>
                <w:numId w:val="19"/>
              </w:numPr>
              <w:tabs>
                <w:tab w:val="clear" w:pos="1440"/>
                <w:tab w:val="num" w:pos="1139"/>
              </w:tabs>
              <w:ind w:left="1170" w:hanging="468"/>
              <w:jc w:val="both"/>
              <w:rPr>
                <w:rFonts w:ascii="Arial" w:hAnsi="Arial" w:cs="Arial"/>
              </w:rPr>
            </w:pPr>
            <w:r w:rsidRPr="00E40722">
              <w:rPr>
                <w:rFonts w:ascii="Arial" w:hAnsi="Arial" w:cs="Arial"/>
              </w:rPr>
              <w:t>Thorough knowledge of the principles of fire safety management and best practice principles, fire risk assessment principles and best practice, and fire legislation and related codes of practice.</w:t>
            </w:r>
          </w:p>
          <w:p w:rsidR="00C42F04" w:rsidRPr="00E40722" w:rsidRDefault="00C42F04" w:rsidP="00B90A40">
            <w:pPr>
              <w:numPr>
                <w:ilvl w:val="1"/>
                <w:numId w:val="19"/>
              </w:numPr>
              <w:tabs>
                <w:tab w:val="clear" w:pos="1440"/>
                <w:tab w:val="num" w:pos="1139"/>
              </w:tabs>
              <w:ind w:left="1170" w:hanging="468"/>
              <w:jc w:val="both"/>
              <w:rPr>
                <w:rFonts w:ascii="Arial" w:hAnsi="Arial" w:cs="Arial"/>
              </w:rPr>
            </w:pPr>
            <w:r w:rsidRPr="00E40722">
              <w:rPr>
                <w:rFonts w:ascii="Arial" w:hAnsi="Arial" w:cs="Arial"/>
              </w:rPr>
              <w:t>Strong interpersonal, communication, analytical and presentation skills are required and the ability to work under own initiative.</w:t>
            </w:r>
          </w:p>
          <w:p w:rsidR="00C42F04" w:rsidRPr="00E40722" w:rsidRDefault="00303B90" w:rsidP="00B90A40">
            <w:pPr>
              <w:numPr>
                <w:ilvl w:val="1"/>
                <w:numId w:val="19"/>
              </w:numPr>
              <w:tabs>
                <w:tab w:val="clear" w:pos="1440"/>
                <w:tab w:val="num" w:pos="1139"/>
              </w:tabs>
              <w:ind w:left="1170" w:right="14" w:hanging="468"/>
              <w:jc w:val="both"/>
              <w:rPr>
                <w:rFonts w:ascii="Arial" w:hAnsi="Arial" w:cs="Arial"/>
              </w:rPr>
            </w:pPr>
            <w:r w:rsidRPr="00E40722">
              <w:rPr>
                <w:rFonts w:ascii="Arial" w:hAnsi="Arial" w:cs="Arial"/>
              </w:rPr>
              <w:lastRenderedPageBreak/>
              <w:t xml:space="preserve">The Fire Risk Assessor is required to have well developed verbal and literate skills, allied with the ability to interpret legislation and </w:t>
            </w:r>
            <w:proofErr w:type="spellStart"/>
            <w:r w:rsidR="00733F76" w:rsidRPr="00E40722">
              <w:rPr>
                <w:rFonts w:ascii="Arial" w:hAnsi="Arial" w:cs="Arial"/>
              </w:rPr>
              <w:t>NHSScotland</w:t>
            </w:r>
            <w:proofErr w:type="spellEnd"/>
            <w:r w:rsidRPr="00E40722">
              <w:rPr>
                <w:rFonts w:ascii="Arial" w:hAnsi="Arial" w:cs="Arial"/>
              </w:rPr>
              <w:t xml:space="preserve"> </w:t>
            </w:r>
            <w:proofErr w:type="spellStart"/>
            <w:r w:rsidRPr="00E40722">
              <w:rPr>
                <w:rFonts w:ascii="Arial" w:hAnsi="Arial" w:cs="Arial"/>
              </w:rPr>
              <w:t>Firecode</w:t>
            </w:r>
            <w:proofErr w:type="spellEnd"/>
            <w:r w:rsidRPr="00E40722">
              <w:rPr>
                <w:rFonts w:ascii="Arial" w:hAnsi="Arial" w:cs="Arial"/>
              </w:rPr>
              <w:t xml:space="preserve"> guidance into relevant and comprehensible advice that can be furnished to all levels of the organisation.  </w:t>
            </w:r>
          </w:p>
          <w:p w:rsidR="00C42F04" w:rsidRPr="00E40722" w:rsidRDefault="00C42F04" w:rsidP="00B90A40">
            <w:pPr>
              <w:numPr>
                <w:ilvl w:val="1"/>
                <w:numId w:val="19"/>
              </w:numPr>
              <w:tabs>
                <w:tab w:val="clear" w:pos="1440"/>
                <w:tab w:val="num" w:pos="1139"/>
              </w:tabs>
              <w:ind w:left="1170" w:hanging="468"/>
              <w:jc w:val="both"/>
              <w:rPr>
                <w:rFonts w:ascii="Arial" w:hAnsi="Arial" w:cs="Arial"/>
              </w:rPr>
            </w:pPr>
            <w:r w:rsidRPr="00E40722">
              <w:rPr>
                <w:rFonts w:ascii="Arial" w:hAnsi="Arial" w:cs="Arial"/>
              </w:rPr>
              <w:t xml:space="preserve">Following induction, the Fire Risk Assessor will have extensive knowledge of NHSGG&amp;C policies and must be capable of imparting this knowledge to managers and staff at all levels, within the organisation. </w:t>
            </w:r>
          </w:p>
          <w:p w:rsidR="00F803A9" w:rsidRPr="00E40722" w:rsidRDefault="00C42F04" w:rsidP="00B90A40">
            <w:pPr>
              <w:numPr>
                <w:ilvl w:val="1"/>
                <w:numId w:val="19"/>
              </w:numPr>
              <w:tabs>
                <w:tab w:val="clear" w:pos="1440"/>
                <w:tab w:val="num" w:pos="1139"/>
              </w:tabs>
              <w:ind w:left="1144" w:hanging="416"/>
              <w:jc w:val="both"/>
              <w:rPr>
                <w:rFonts w:ascii="Arial" w:hAnsi="Arial" w:cs="Arial"/>
              </w:rPr>
            </w:pPr>
            <w:r w:rsidRPr="00E40722">
              <w:rPr>
                <w:rFonts w:ascii="Arial" w:hAnsi="Arial" w:cs="Arial"/>
              </w:rPr>
              <w:t>The Fire Risk Assessor must be self-motivated, articulate; possessing well developed written and oral communication skills, along with diplomacy and tact. These qualities should be supported by assertiveness that is required to achieve objectives.  It is essential that the post holders possess the influencing skills necessary to ensure the change in attitudes and behaviours that may be required amongst managers and staff.</w:t>
            </w:r>
            <w:r w:rsidR="00D73BE5" w:rsidRPr="00E40722">
              <w:rPr>
                <w:rFonts w:ascii="Arial" w:hAnsi="Arial" w:cs="Arial"/>
              </w:rPr>
              <w:t xml:space="preserve"> </w:t>
            </w:r>
          </w:p>
          <w:p w:rsidR="00724337" w:rsidRPr="00E40722" w:rsidRDefault="00C42F04" w:rsidP="00B90A40">
            <w:pPr>
              <w:numPr>
                <w:ilvl w:val="1"/>
                <w:numId w:val="19"/>
              </w:numPr>
              <w:tabs>
                <w:tab w:val="clear" w:pos="1440"/>
                <w:tab w:val="num" w:pos="1139"/>
              </w:tabs>
              <w:ind w:left="1144" w:hanging="416"/>
              <w:jc w:val="both"/>
              <w:rPr>
                <w:rFonts w:ascii="Arial" w:hAnsi="Arial" w:cs="Arial"/>
              </w:rPr>
            </w:pPr>
            <w:r w:rsidRPr="00E40722">
              <w:rPr>
                <w:rFonts w:ascii="Arial" w:hAnsi="Arial" w:cs="Arial"/>
              </w:rPr>
              <w:t>Ability to project manage their own work using own initiative including continual reprioritisation of workload.</w:t>
            </w:r>
          </w:p>
        </w:tc>
      </w:tr>
    </w:tbl>
    <w:p w:rsidR="008A7B46" w:rsidRPr="00E40722" w:rsidRDefault="008A7B46" w:rsidP="00370E56">
      <w:pPr>
        <w:jc w:val="both"/>
        <w:rPr>
          <w:rFonts w:ascii="Arial" w:hAnsi="Arial" w:cs="Arial"/>
        </w:rPr>
      </w:pPr>
    </w:p>
    <w:p w:rsidR="00E40722" w:rsidRPr="00E40722" w:rsidRDefault="00E40722">
      <w:pPr>
        <w:jc w:val="both"/>
        <w:rPr>
          <w:rFonts w:ascii="Arial" w:hAnsi="Arial" w:cs="Arial"/>
        </w:rPr>
      </w:pPr>
    </w:p>
    <w:p w:rsidR="00E40722" w:rsidRPr="00E40722" w:rsidRDefault="00E40722">
      <w:pPr>
        <w:jc w:val="both"/>
        <w:rPr>
          <w:rFonts w:ascii="Arial" w:hAnsi="Arial" w:cs="Arial"/>
        </w:rPr>
      </w:pPr>
    </w:p>
    <w:sectPr w:rsidR="00E40722" w:rsidRPr="00E40722" w:rsidSect="00F97D9D">
      <w:pgSz w:w="11906" w:h="16838"/>
      <w:pgMar w:top="900" w:right="1800" w:bottom="5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13BF" w:rsidRDefault="00A913BF">
      <w:r>
        <w:separator/>
      </w:r>
    </w:p>
  </w:endnote>
  <w:endnote w:type="continuationSeparator" w:id="0">
    <w:p w:rsidR="00A913BF" w:rsidRDefault="00A91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13BF" w:rsidRDefault="00A913BF">
      <w:r>
        <w:separator/>
      </w:r>
    </w:p>
  </w:footnote>
  <w:footnote w:type="continuationSeparator" w:id="0">
    <w:p w:rsidR="00A913BF" w:rsidRDefault="00A913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B0AD6"/>
    <w:multiLevelType w:val="hybridMultilevel"/>
    <w:tmpl w:val="D15EB366"/>
    <w:lvl w:ilvl="0" w:tplc="F2646F0A">
      <w:start w:val="1"/>
      <w:numFmt w:val="bullet"/>
      <w:lvlText w:val=""/>
      <w:lvlJc w:val="left"/>
      <w:pPr>
        <w:tabs>
          <w:tab w:val="num" w:pos="360"/>
        </w:tabs>
        <w:ind w:left="360" w:hanging="360"/>
      </w:pPr>
      <w:rPr>
        <w:rFonts w:ascii="Symbol" w:hAnsi="Symbol" w:hint="default"/>
        <w:color w:val="auto"/>
      </w:rPr>
    </w:lvl>
    <w:lvl w:ilvl="1" w:tplc="08090003">
      <w:start w:val="1"/>
      <w:numFmt w:val="lowerLetter"/>
      <w:lvlText w:val="%2."/>
      <w:lvlJc w:val="left"/>
      <w:pPr>
        <w:tabs>
          <w:tab w:val="num" w:pos="1080"/>
        </w:tabs>
        <w:ind w:left="1080" w:hanging="360"/>
      </w:pPr>
    </w:lvl>
    <w:lvl w:ilvl="2" w:tplc="08090005" w:tentative="1">
      <w:start w:val="1"/>
      <w:numFmt w:val="lowerRoman"/>
      <w:lvlText w:val="%3."/>
      <w:lvlJc w:val="right"/>
      <w:pPr>
        <w:tabs>
          <w:tab w:val="num" w:pos="1800"/>
        </w:tabs>
        <w:ind w:left="1800" w:hanging="180"/>
      </w:pPr>
    </w:lvl>
    <w:lvl w:ilvl="3" w:tplc="08090001" w:tentative="1">
      <w:start w:val="1"/>
      <w:numFmt w:val="decimal"/>
      <w:lvlText w:val="%4."/>
      <w:lvlJc w:val="left"/>
      <w:pPr>
        <w:tabs>
          <w:tab w:val="num" w:pos="2520"/>
        </w:tabs>
        <w:ind w:left="2520" w:hanging="360"/>
      </w:pPr>
    </w:lvl>
    <w:lvl w:ilvl="4" w:tplc="08090003" w:tentative="1">
      <w:start w:val="1"/>
      <w:numFmt w:val="lowerLetter"/>
      <w:lvlText w:val="%5."/>
      <w:lvlJc w:val="left"/>
      <w:pPr>
        <w:tabs>
          <w:tab w:val="num" w:pos="3240"/>
        </w:tabs>
        <w:ind w:left="3240" w:hanging="360"/>
      </w:pPr>
    </w:lvl>
    <w:lvl w:ilvl="5" w:tplc="08090005" w:tentative="1">
      <w:start w:val="1"/>
      <w:numFmt w:val="lowerRoman"/>
      <w:lvlText w:val="%6."/>
      <w:lvlJc w:val="right"/>
      <w:pPr>
        <w:tabs>
          <w:tab w:val="num" w:pos="3960"/>
        </w:tabs>
        <w:ind w:left="3960" w:hanging="180"/>
      </w:pPr>
    </w:lvl>
    <w:lvl w:ilvl="6" w:tplc="08090001" w:tentative="1">
      <w:start w:val="1"/>
      <w:numFmt w:val="decimal"/>
      <w:lvlText w:val="%7."/>
      <w:lvlJc w:val="left"/>
      <w:pPr>
        <w:tabs>
          <w:tab w:val="num" w:pos="4680"/>
        </w:tabs>
        <w:ind w:left="4680" w:hanging="360"/>
      </w:pPr>
    </w:lvl>
    <w:lvl w:ilvl="7" w:tplc="08090003" w:tentative="1">
      <w:start w:val="1"/>
      <w:numFmt w:val="lowerLetter"/>
      <w:lvlText w:val="%8."/>
      <w:lvlJc w:val="left"/>
      <w:pPr>
        <w:tabs>
          <w:tab w:val="num" w:pos="5400"/>
        </w:tabs>
        <w:ind w:left="5400" w:hanging="360"/>
      </w:pPr>
    </w:lvl>
    <w:lvl w:ilvl="8" w:tplc="08090005" w:tentative="1">
      <w:start w:val="1"/>
      <w:numFmt w:val="lowerRoman"/>
      <w:lvlText w:val="%9."/>
      <w:lvlJc w:val="right"/>
      <w:pPr>
        <w:tabs>
          <w:tab w:val="num" w:pos="6120"/>
        </w:tabs>
        <w:ind w:left="6120" w:hanging="180"/>
      </w:pPr>
    </w:lvl>
  </w:abstractNum>
  <w:abstractNum w:abstractNumId="1" w15:restartNumberingAfterBreak="0">
    <w:nsid w:val="018C7DCA"/>
    <w:multiLevelType w:val="hybridMultilevel"/>
    <w:tmpl w:val="54F6C6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E43385"/>
    <w:multiLevelType w:val="hybridMultilevel"/>
    <w:tmpl w:val="C5B2DFE0"/>
    <w:lvl w:ilvl="0" w:tplc="8878EBB2">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53568E8"/>
    <w:multiLevelType w:val="hybridMultilevel"/>
    <w:tmpl w:val="E17254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3D71C8"/>
    <w:multiLevelType w:val="hybridMultilevel"/>
    <w:tmpl w:val="A860EA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501695"/>
    <w:multiLevelType w:val="hybridMultilevel"/>
    <w:tmpl w:val="EC4EF1C2"/>
    <w:lvl w:ilvl="0" w:tplc="D67E5982">
      <w:start w:val="1"/>
      <w:numFmt w:val="bullet"/>
      <w:lvlText w:val=""/>
      <w:lvlJc w:val="left"/>
      <w:pPr>
        <w:tabs>
          <w:tab w:val="num" w:pos="360"/>
        </w:tabs>
        <w:ind w:left="360" w:hanging="360"/>
      </w:pPr>
      <w:rPr>
        <w:rFonts w:ascii="Wingdings" w:hAnsi="Wingdings"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325978"/>
    <w:multiLevelType w:val="hybridMultilevel"/>
    <w:tmpl w:val="0EAC29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A14D98"/>
    <w:multiLevelType w:val="hybridMultilevel"/>
    <w:tmpl w:val="3BD4BC6E"/>
    <w:lvl w:ilvl="0" w:tplc="DCA8DD1C">
      <w:start w:val="1"/>
      <w:numFmt w:val="decimal"/>
      <w:lvlText w:val="%1."/>
      <w:lvlJc w:val="left"/>
      <w:pPr>
        <w:tabs>
          <w:tab w:val="num" w:pos="720"/>
        </w:tabs>
        <w:ind w:left="720" w:hanging="360"/>
      </w:pPr>
      <w:rPr>
        <w:rFonts w:ascii="Arial" w:hAnsi="Arial" w:hint="default"/>
        <w:b/>
        <w:i w:val="0"/>
        <w:sz w:val="28"/>
        <w:szCs w:val="28"/>
      </w:rPr>
    </w:lvl>
    <w:lvl w:ilvl="1" w:tplc="753C1174">
      <w:start w:val="1"/>
      <w:numFmt w:val="bullet"/>
      <w:lvlText w:val=""/>
      <w:lvlJc w:val="left"/>
      <w:pPr>
        <w:tabs>
          <w:tab w:val="num" w:pos="1440"/>
        </w:tabs>
        <w:ind w:left="1440" w:hanging="360"/>
      </w:pPr>
      <w:rPr>
        <w:rFonts w:ascii="Symbol" w:hAnsi="Symbol" w:hint="default"/>
        <w:b/>
        <w:i w:val="0"/>
        <w:sz w:val="28"/>
        <w:szCs w:val="28"/>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DD111FE"/>
    <w:multiLevelType w:val="hybridMultilevel"/>
    <w:tmpl w:val="740A0A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B97441"/>
    <w:multiLevelType w:val="hybridMultilevel"/>
    <w:tmpl w:val="C6E4A5B6"/>
    <w:lvl w:ilvl="0" w:tplc="08090001">
      <w:start w:val="1"/>
      <w:numFmt w:val="bullet"/>
      <w:lvlText w:val=""/>
      <w:lvlJc w:val="left"/>
      <w:pPr>
        <w:tabs>
          <w:tab w:val="num" w:pos="661"/>
        </w:tabs>
        <w:ind w:left="661"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7429EA"/>
    <w:multiLevelType w:val="hybridMultilevel"/>
    <w:tmpl w:val="3A7C1B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5E2BB6"/>
    <w:multiLevelType w:val="hybridMultilevel"/>
    <w:tmpl w:val="38EABE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CF3CF0"/>
    <w:multiLevelType w:val="hybridMultilevel"/>
    <w:tmpl w:val="E2D6B9F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DCD33F0"/>
    <w:multiLevelType w:val="hybridMultilevel"/>
    <w:tmpl w:val="95DEE15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11210D0"/>
    <w:multiLevelType w:val="hybridMultilevel"/>
    <w:tmpl w:val="7EB8FDA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19"/>
        </w:tabs>
        <w:ind w:left="119" w:hanging="360"/>
      </w:pPr>
    </w:lvl>
    <w:lvl w:ilvl="2" w:tplc="0809001B" w:tentative="1">
      <w:start w:val="1"/>
      <w:numFmt w:val="lowerRoman"/>
      <w:lvlText w:val="%3."/>
      <w:lvlJc w:val="right"/>
      <w:pPr>
        <w:tabs>
          <w:tab w:val="num" w:pos="839"/>
        </w:tabs>
        <w:ind w:left="839" w:hanging="180"/>
      </w:pPr>
    </w:lvl>
    <w:lvl w:ilvl="3" w:tplc="0809000F" w:tentative="1">
      <w:start w:val="1"/>
      <w:numFmt w:val="decimal"/>
      <w:lvlText w:val="%4."/>
      <w:lvlJc w:val="left"/>
      <w:pPr>
        <w:tabs>
          <w:tab w:val="num" w:pos="1559"/>
        </w:tabs>
        <w:ind w:left="1559" w:hanging="360"/>
      </w:pPr>
    </w:lvl>
    <w:lvl w:ilvl="4" w:tplc="08090019" w:tentative="1">
      <w:start w:val="1"/>
      <w:numFmt w:val="lowerLetter"/>
      <w:lvlText w:val="%5."/>
      <w:lvlJc w:val="left"/>
      <w:pPr>
        <w:tabs>
          <w:tab w:val="num" w:pos="2279"/>
        </w:tabs>
        <w:ind w:left="2279" w:hanging="360"/>
      </w:pPr>
    </w:lvl>
    <w:lvl w:ilvl="5" w:tplc="0809001B" w:tentative="1">
      <w:start w:val="1"/>
      <w:numFmt w:val="lowerRoman"/>
      <w:lvlText w:val="%6."/>
      <w:lvlJc w:val="right"/>
      <w:pPr>
        <w:tabs>
          <w:tab w:val="num" w:pos="2999"/>
        </w:tabs>
        <w:ind w:left="2999" w:hanging="180"/>
      </w:pPr>
    </w:lvl>
    <w:lvl w:ilvl="6" w:tplc="0809000F" w:tentative="1">
      <w:start w:val="1"/>
      <w:numFmt w:val="decimal"/>
      <w:lvlText w:val="%7."/>
      <w:lvlJc w:val="left"/>
      <w:pPr>
        <w:tabs>
          <w:tab w:val="num" w:pos="3719"/>
        </w:tabs>
        <w:ind w:left="3719" w:hanging="360"/>
      </w:pPr>
    </w:lvl>
    <w:lvl w:ilvl="7" w:tplc="08090019" w:tentative="1">
      <w:start w:val="1"/>
      <w:numFmt w:val="lowerLetter"/>
      <w:lvlText w:val="%8."/>
      <w:lvlJc w:val="left"/>
      <w:pPr>
        <w:tabs>
          <w:tab w:val="num" w:pos="4439"/>
        </w:tabs>
        <w:ind w:left="4439" w:hanging="360"/>
      </w:pPr>
    </w:lvl>
    <w:lvl w:ilvl="8" w:tplc="0809001B" w:tentative="1">
      <w:start w:val="1"/>
      <w:numFmt w:val="lowerRoman"/>
      <w:lvlText w:val="%9."/>
      <w:lvlJc w:val="right"/>
      <w:pPr>
        <w:tabs>
          <w:tab w:val="num" w:pos="5159"/>
        </w:tabs>
        <w:ind w:left="5159" w:hanging="180"/>
      </w:pPr>
    </w:lvl>
  </w:abstractNum>
  <w:abstractNum w:abstractNumId="15" w15:restartNumberingAfterBreak="0">
    <w:nsid w:val="4D324BC5"/>
    <w:multiLevelType w:val="hybridMultilevel"/>
    <w:tmpl w:val="2FECD7C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2E26D84"/>
    <w:multiLevelType w:val="hybridMultilevel"/>
    <w:tmpl w:val="631CA59A"/>
    <w:lvl w:ilvl="0" w:tplc="08090001">
      <w:start w:val="1"/>
      <w:numFmt w:val="bullet"/>
      <w:lvlText w:val=""/>
      <w:lvlJc w:val="left"/>
      <w:pPr>
        <w:tabs>
          <w:tab w:val="num" w:pos="360"/>
        </w:tabs>
        <w:ind w:left="360" w:hanging="360"/>
      </w:pPr>
      <w:rPr>
        <w:rFonts w:ascii="Symbol" w:hAnsi="Symbol" w:hint="default"/>
      </w:rPr>
    </w:lvl>
    <w:lvl w:ilvl="1" w:tplc="08090003">
      <w:start w:val="1"/>
      <w:numFmt w:val="lowerLetter"/>
      <w:lvlText w:val="%2."/>
      <w:lvlJc w:val="left"/>
      <w:pPr>
        <w:tabs>
          <w:tab w:val="num" w:pos="1080"/>
        </w:tabs>
        <w:ind w:left="1080" w:hanging="360"/>
      </w:pPr>
    </w:lvl>
    <w:lvl w:ilvl="2" w:tplc="08090005" w:tentative="1">
      <w:start w:val="1"/>
      <w:numFmt w:val="lowerRoman"/>
      <w:lvlText w:val="%3."/>
      <w:lvlJc w:val="right"/>
      <w:pPr>
        <w:tabs>
          <w:tab w:val="num" w:pos="1800"/>
        </w:tabs>
        <w:ind w:left="1800" w:hanging="180"/>
      </w:pPr>
    </w:lvl>
    <w:lvl w:ilvl="3" w:tplc="08090001" w:tentative="1">
      <w:start w:val="1"/>
      <w:numFmt w:val="decimal"/>
      <w:lvlText w:val="%4."/>
      <w:lvlJc w:val="left"/>
      <w:pPr>
        <w:tabs>
          <w:tab w:val="num" w:pos="2520"/>
        </w:tabs>
        <w:ind w:left="2520" w:hanging="360"/>
      </w:pPr>
    </w:lvl>
    <w:lvl w:ilvl="4" w:tplc="08090003" w:tentative="1">
      <w:start w:val="1"/>
      <w:numFmt w:val="lowerLetter"/>
      <w:lvlText w:val="%5."/>
      <w:lvlJc w:val="left"/>
      <w:pPr>
        <w:tabs>
          <w:tab w:val="num" w:pos="3240"/>
        </w:tabs>
        <w:ind w:left="3240" w:hanging="360"/>
      </w:pPr>
    </w:lvl>
    <w:lvl w:ilvl="5" w:tplc="08090005" w:tentative="1">
      <w:start w:val="1"/>
      <w:numFmt w:val="lowerRoman"/>
      <w:lvlText w:val="%6."/>
      <w:lvlJc w:val="right"/>
      <w:pPr>
        <w:tabs>
          <w:tab w:val="num" w:pos="3960"/>
        </w:tabs>
        <w:ind w:left="3960" w:hanging="180"/>
      </w:pPr>
    </w:lvl>
    <w:lvl w:ilvl="6" w:tplc="08090001" w:tentative="1">
      <w:start w:val="1"/>
      <w:numFmt w:val="decimal"/>
      <w:lvlText w:val="%7."/>
      <w:lvlJc w:val="left"/>
      <w:pPr>
        <w:tabs>
          <w:tab w:val="num" w:pos="4680"/>
        </w:tabs>
        <w:ind w:left="4680" w:hanging="360"/>
      </w:pPr>
    </w:lvl>
    <w:lvl w:ilvl="7" w:tplc="08090003" w:tentative="1">
      <w:start w:val="1"/>
      <w:numFmt w:val="lowerLetter"/>
      <w:lvlText w:val="%8."/>
      <w:lvlJc w:val="left"/>
      <w:pPr>
        <w:tabs>
          <w:tab w:val="num" w:pos="5400"/>
        </w:tabs>
        <w:ind w:left="5400" w:hanging="360"/>
      </w:pPr>
    </w:lvl>
    <w:lvl w:ilvl="8" w:tplc="08090005" w:tentative="1">
      <w:start w:val="1"/>
      <w:numFmt w:val="lowerRoman"/>
      <w:lvlText w:val="%9."/>
      <w:lvlJc w:val="right"/>
      <w:pPr>
        <w:tabs>
          <w:tab w:val="num" w:pos="6120"/>
        </w:tabs>
        <w:ind w:left="6120" w:hanging="180"/>
      </w:pPr>
    </w:lvl>
  </w:abstractNum>
  <w:abstractNum w:abstractNumId="17" w15:restartNumberingAfterBreak="0">
    <w:nsid w:val="578F4EF4"/>
    <w:multiLevelType w:val="hybridMultilevel"/>
    <w:tmpl w:val="3D9843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031753B"/>
    <w:multiLevelType w:val="hybridMultilevel"/>
    <w:tmpl w:val="37787E8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0CD597A"/>
    <w:multiLevelType w:val="hybridMultilevel"/>
    <w:tmpl w:val="B270EB1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C3F03BA"/>
    <w:multiLevelType w:val="hybridMultilevel"/>
    <w:tmpl w:val="63B46F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D534595"/>
    <w:multiLevelType w:val="hybridMultilevel"/>
    <w:tmpl w:val="635654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
  </w:num>
  <w:num w:numId="3">
    <w:abstractNumId w:val="14"/>
  </w:num>
  <w:num w:numId="4">
    <w:abstractNumId w:val="13"/>
  </w:num>
  <w:num w:numId="5">
    <w:abstractNumId w:val="18"/>
  </w:num>
  <w:num w:numId="6">
    <w:abstractNumId w:val="1"/>
  </w:num>
  <w:num w:numId="7">
    <w:abstractNumId w:val="19"/>
  </w:num>
  <w:num w:numId="8">
    <w:abstractNumId w:val="12"/>
  </w:num>
  <w:num w:numId="9">
    <w:abstractNumId w:val="15"/>
  </w:num>
  <w:num w:numId="10">
    <w:abstractNumId w:val="9"/>
  </w:num>
  <w:num w:numId="11">
    <w:abstractNumId w:val="21"/>
  </w:num>
  <w:num w:numId="12">
    <w:abstractNumId w:val="17"/>
  </w:num>
  <w:num w:numId="13">
    <w:abstractNumId w:val="6"/>
  </w:num>
  <w:num w:numId="14">
    <w:abstractNumId w:val="20"/>
  </w:num>
  <w:num w:numId="15">
    <w:abstractNumId w:val="4"/>
  </w:num>
  <w:num w:numId="16">
    <w:abstractNumId w:val="8"/>
  </w:num>
  <w:num w:numId="17">
    <w:abstractNumId w:val="3"/>
  </w:num>
  <w:num w:numId="18">
    <w:abstractNumId w:val="10"/>
  </w:num>
  <w:num w:numId="19">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5"/>
  </w:num>
  <w:num w:numId="22">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754"/>
    <w:rsid w:val="00000A7D"/>
    <w:rsid w:val="000041DE"/>
    <w:rsid w:val="00012712"/>
    <w:rsid w:val="000152EE"/>
    <w:rsid w:val="000215BE"/>
    <w:rsid w:val="00023D5B"/>
    <w:rsid w:val="000270CE"/>
    <w:rsid w:val="00030A4D"/>
    <w:rsid w:val="000320D9"/>
    <w:rsid w:val="000329A7"/>
    <w:rsid w:val="00033E08"/>
    <w:rsid w:val="000354EF"/>
    <w:rsid w:val="00037D6E"/>
    <w:rsid w:val="00040006"/>
    <w:rsid w:val="00041C91"/>
    <w:rsid w:val="000447A1"/>
    <w:rsid w:val="00047016"/>
    <w:rsid w:val="00047F67"/>
    <w:rsid w:val="00047FC8"/>
    <w:rsid w:val="00055D62"/>
    <w:rsid w:val="00062DCE"/>
    <w:rsid w:val="00063EE5"/>
    <w:rsid w:val="00065561"/>
    <w:rsid w:val="00065CF0"/>
    <w:rsid w:val="00066046"/>
    <w:rsid w:val="00070433"/>
    <w:rsid w:val="00073C4E"/>
    <w:rsid w:val="00077CFC"/>
    <w:rsid w:val="000837C6"/>
    <w:rsid w:val="00083F02"/>
    <w:rsid w:val="000901C8"/>
    <w:rsid w:val="000948A3"/>
    <w:rsid w:val="000A0F7B"/>
    <w:rsid w:val="000A36B3"/>
    <w:rsid w:val="000A3F97"/>
    <w:rsid w:val="000A5FA8"/>
    <w:rsid w:val="000C20A8"/>
    <w:rsid w:val="000C6F95"/>
    <w:rsid w:val="000E3062"/>
    <w:rsid w:val="000F3F79"/>
    <w:rsid w:val="000F665C"/>
    <w:rsid w:val="00104812"/>
    <w:rsid w:val="00104FF2"/>
    <w:rsid w:val="0010636C"/>
    <w:rsid w:val="00117994"/>
    <w:rsid w:val="00130A92"/>
    <w:rsid w:val="00134022"/>
    <w:rsid w:val="0013405C"/>
    <w:rsid w:val="0014363E"/>
    <w:rsid w:val="00143746"/>
    <w:rsid w:val="00144D8E"/>
    <w:rsid w:val="00145500"/>
    <w:rsid w:val="00145AC0"/>
    <w:rsid w:val="00147F57"/>
    <w:rsid w:val="00156469"/>
    <w:rsid w:val="00161D26"/>
    <w:rsid w:val="00182204"/>
    <w:rsid w:val="001904B6"/>
    <w:rsid w:val="00195A11"/>
    <w:rsid w:val="001A126F"/>
    <w:rsid w:val="001A150E"/>
    <w:rsid w:val="001B10EC"/>
    <w:rsid w:val="001B1B14"/>
    <w:rsid w:val="001C0B6A"/>
    <w:rsid w:val="001C2AB3"/>
    <w:rsid w:val="001C3982"/>
    <w:rsid w:val="001C456E"/>
    <w:rsid w:val="001C48B2"/>
    <w:rsid w:val="001C5134"/>
    <w:rsid w:val="001C58A6"/>
    <w:rsid w:val="001C762A"/>
    <w:rsid w:val="001E178D"/>
    <w:rsid w:val="001E27FA"/>
    <w:rsid w:val="001E6FD0"/>
    <w:rsid w:val="001E7437"/>
    <w:rsid w:val="00201A84"/>
    <w:rsid w:val="00210A73"/>
    <w:rsid w:val="002154C5"/>
    <w:rsid w:val="0021720C"/>
    <w:rsid w:val="00217C5A"/>
    <w:rsid w:val="00224EA1"/>
    <w:rsid w:val="0023410F"/>
    <w:rsid w:val="00247F84"/>
    <w:rsid w:val="00254116"/>
    <w:rsid w:val="0025480D"/>
    <w:rsid w:val="00256FDD"/>
    <w:rsid w:val="002578FD"/>
    <w:rsid w:val="00260EA6"/>
    <w:rsid w:val="00267651"/>
    <w:rsid w:val="00273328"/>
    <w:rsid w:val="00277ACA"/>
    <w:rsid w:val="00283280"/>
    <w:rsid w:val="00287649"/>
    <w:rsid w:val="00290C5A"/>
    <w:rsid w:val="002936B8"/>
    <w:rsid w:val="002A0D30"/>
    <w:rsid w:val="002A3E07"/>
    <w:rsid w:val="002A6D83"/>
    <w:rsid w:val="002A7B77"/>
    <w:rsid w:val="002B33A1"/>
    <w:rsid w:val="002B36AC"/>
    <w:rsid w:val="002C2DF4"/>
    <w:rsid w:val="002D3A7E"/>
    <w:rsid w:val="002E628C"/>
    <w:rsid w:val="002E6942"/>
    <w:rsid w:val="002E72FD"/>
    <w:rsid w:val="00302A71"/>
    <w:rsid w:val="00303B90"/>
    <w:rsid w:val="00313F9F"/>
    <w:rsid w:val="003237B9"/>
    <w:rsid w:val="00327768"/>
    <w:rsid w:val="00332C85"/>
    <w:rsid w:val="00335741"/>
    <w:rsid w:val="00335EE0"/>
    <w:rsid w:val="0035364B"/>
    <w:rsid w:val="00353EA6"/>
    <w:rsid w:val="00355B19"/>
    <w:rsid w:val="00367290"/>
    <w:rsid w:val="003703F5"/>
    <w:rsid w:val="00370E56"/>
    <w:rsid w:val="00374FD9"/>
    <w:rsid w:val="0038294C"/>
    <w:rsid w:val="00386C08"/>
    <w:rsid w:val="00386E4C"/>
    <w:rsid w:val="00390B5A"/>
    <w:rsid w:val="00395C3A"/>
    <w:rsid w:val="003A0F6F"/>
    <w:rsid w:val="003B377D"/>
    <w:rsid w:val="003C6DC6"/>
    <w:rsid w:val="003C70A8"/>
    <w:rsid w:val="003D0FC2"/>
    <w:rsid w:val="003E12C1"/>
    <w:rsid w:val="003E4391"/>
    <w:rsid w:val="003E77B5"/>
    <w:rsid w:val="003F0EC9"/>
    <w:rsid w:val="003F5D62"/>
    <w:rsid w:val="004019C2"/>
    <w:rsid w:val="00412172"/>
    <w:rsid w:val="0041498A"/>
    <w:rsid w:val="00415A6B"/>
    <w:rsid w:val="00417EE3"/>
    <w:rsid w:val="00423EA6"/>
    <w:rsid w:val="0042732F"/>
    <w:rsid w:val="00430E98"/>
    <w:rsid w:val="004311F4"/>
    <w:rsid w:val="004432EE"/>
    <w:rsid w:val="004438B0"/>
    <w:rsid w:val="0044408D"/>
    <w:rsid w:val="0045276B"/>
    <w:rsid w:val="0046497A"/>
    <w:rsid w:val="004670F0"/>
    <w:rsid w:val="0047034E"/>
    <w:rsid w:val="00480E7D"/>
    <w:rsid w:val="00485A06"/>
    <w:rsid w:val="0049207D"/>
    <w:rsid w:val="004A66E5"/>
    <w:rsid w:val="004B3EBD"/>
    <w:rsid w:val="004B56BB"/>
    <w:rsid w:val="004C5329"/>
    <w:rsid w:val="004D6015"/>
    <w:rsid w:val="004E1DEF"/>
    <w:rsid w:val="004F3F32"/>
    <w:rsid w:val="004F6F1E"/>
    <w:rsid w:val="00513FE0"/>
    <w:rsid w:val="00520630"/>
    <w:rsid w:val="00521317"/>
    <w:rsid w:val="00525683"/>
    <w:rsid w:val="00525A77"/>
    <w:rsid w:val="0053111F"/>
    <w:rsid w:val="00535F93"/>
    <w:rsid w:val="00535FE3"/>
    <w:rsid w:val="00536053"/>
    <w:rsid w:val="00541997"/>
    <w:rsid w:val="00557927"/>
    <w:rsid w:val="0056078D"/>
    <w:rsid w:val="005647D6"/>
    <w:rsid w:val="00567ABF"/>
    <w:rsid w:val="00572256"/>
    <w:rsid w:val="0058397E"/>
    <w:rsid w:val="00584ABD"/>
    <w:rsid w:val="00584CAD"/>
    <w:rsid w:val="00594713"/>
    <w:rsid w:val="00594820"/>
    <w:rsid w:val="005A2F17"/>
    <w:rsid w:val="005A37D6"/>
    <w:rsid w:val="005A4337"/>
    <w:rsid w:val="005A619B"/>
    <w:rsid w:val="005B1709"/>
    <w:rsid w:val="005B5BEF"/>
    <w:rsid w:val="005B7D8F"/>
    <w:rsid w:val="005C638C"/>
    <w:rsid w:val="005E0C75"/>
    <w:rsid w:val="005E0CB4"/>
    <w:rsid w:val="005E7A81"/>
    <w:rsid w:val="005F4EBF"/>
    <w:rsid w:val="005F5B29"/>
    <w:rsid w:val="00605FAD"/>
    <w:rsid w:val="00621529"/>
    <w:rsid w:val="0062386A"/>
    <w:rsid w:val="00624F4E"/>
    <w:rsid w:val="0063273B"/>
    <w:rsid w:val="00641A04"/>
    <w:rsid w:val="00642992"/>
    <w:rsid w:val="00644EDD"/>
    <w:rsid w:val="00654546"/>
    <w:rsid w:val="00655CC3"/>
    <w:rsid w:val="00656828"/>
    <w:rsid w:val="00656D0A"/>
    <w:rsid w:val="0066150B"/>
    <w:rsid w:val="00665A99"/>
    <w:rsid w:val="0067170F"/>
    <w:rsid w:val="00675AF2"/>
    <w:rsid w:val="00681743"/>
    <w:rsid w:val="00682BEE"/>
    <w:rsid w:val="00697F7B"/>
    <w:rsid w:val="006A3290"/>
    <w:rsid w:val="006B3853"/>
    <w:rsid w:val="006B40D2"/>
    <w:rsid w:val="006B46F0"/>
    <w:rsid w:val="006C013F"/>
    <w:rsid w:val="006C44E8"/>
    <w:rsid w:val="006D5744"/>
    <w:rsid w:val="006D7CC9"/>
    <w:rsid w:val="006E35E8"/>
    <w:rsid w:val="006F17A8"/>
    <w:rsid w:val="006F2F8D"/>
    <w:rsid w:val="006F6D08"/>
    <w:rsid w:val="0070001B"/>
    <w:rsid w:val="007008C7"/>
    <w:rsid w:val="00703795"/>
    <w:rsid w:val="00724337"/>
    <w:rsid w:val="0073173B"/>
    <w:rsid w:val="00733698"/>
    <w:rsid w:val="00733F76"/>
    <w:rsid w:val="00734ACC"/>
    <w:rsid w:val="00744B02"/>
    <w:rsid w:val="0074505D"/>
    <w:rsid w:val="00754484"/>
    <w:rsid w:val="00756568"/>
    <w:rsid w:val="007565F0"/>
    <w:rsid w:val="00760BAB"/>
    <w:rsid w:val="00763726"/>
    <w:rsid w:val="00763B20"/>
    <w:rsid w:val="00767871"/>
    <w:rsid w:val="00773284"/>
    <w:rsid w:val="00775173"/>
    <w:rsid w:val="00775790"/>
    <w:rsid w:val="00782CC6"/>
    <w:rsid w:val="007904A1"/>
    <w:rsid w:val="007969C9"/>
    <w:rsid w:val="007A6B0F"/>
    <w:rsid w:val="007B0B68"/>
    <w:rsid w:val="007B2597"/>
    <w:rsid w:val="007B53AC"/>
    <w:rsid w:val="007C2318"/>
    <w:rsid w:val="007E5793"/>
    <w:rsid w:val="007F2AE0"/>
    <w:rsid w:val="007F391D"/>
    <w:rsid w:val="007F7BD4"/>
    <w:rsid w:val="008047C4"/>
    <w:rsid w:val="00806EB0"/>
    <w:rsid w:val="0080792E"/>
    <w:rsid w:val="00813615"/>
    <w:rsid w:val="00824D9A"/>
    <w:rsid w:val="008272AC"/>
    <w:rsid w:val="00827E2E"/>
    <w:rsid w:val="00840CD6"/>
    <w:rsid w:val="008413FF"/>
    <w:rsid w:val="0085137B"/>
    <w:rsid w:val="0085462E"/>
    <w:rsid w:val="00855A9A"/>
    <w:rsid w:val="00865184"/>
    <w:rsid w:val="00865413"/>
    <w:rsid w:val="00867B8B"/>
    <w:rsid w:val="00877BE2"/>
    <w:rsid w:val="00880A34"/>
    <w:rsid w:val="00880BFE"/>
    <w:rsid w:val="0088648A"/>
    <w:rsid w:val="008911C8"/>
    <w:rsid w:val="00897A86"/>
    <w:rsid w:val="008A1616"/>
    <w:rsid w:val="008A47B5"/>
    <w:rsid w:val="008A7B46"/>
    <w:rsid w:val="008B317D"/>
    <w:rsid w:val="008B4E6F"/>
    <w:rsid w:val="008B78FF"/>
    <w:rsid w:val="008C235C"/>
    <w:rsid w:val="008C3EF8"/>
    <w:rsid w:val="008C4F62"/>
    <w:rsid w:val="008D1245"/>
    <w:rsid w:val="008D1F4C"/>
    <w:rsid w:val="008E1B30"/>
    <w:rsid w:val="008E5152"/>
    <w:rsid w:val="008F3A27"/>
    <w:rsid w:val="008F67B6"/>
    <w:rsid w:val="008F75E9"/>
    <w:rsid w:val="0090596E"/>
    <w:rsid w:val="00914B0C"/>
    <w:rsid w:val="00930884"/>
    <w:rsid w:val="00932C0A"/>
    <w:rsid w:val="00932EF1"/>
    <w:rsid w:val="00942B94"/>
    <w:rsid w:val="0094551C"/>
    <w:rsid w:val="00945A8B"/>
    <w:rsid w:val="00964099"/>
    <w:rsid w:val="00967053"/>
    <w:rsid w:val="00973771"/>
    <w:rsid w:val="009813D8"/>
    <w:rsid w:val="00982CF6"/>
    <w:rsid w:val="00984EF5"/>
    <w:rsid w:val="00991F00"/>
    <w:rsid w:val="00993580"/>
    <w:rsid w:val="009A08F7"/>
    <w:rsid w:val="009A3049"/>
    <w:rsid w:val="009A55F7"/>
    <w:rsid w:val="009A6F8D"/>
    <w:rsid w:val="009F20CB"/>
    <w:rsid w:val="00A07AD9"/>
    <w:rsid w:val="00A13FAD"/>
    <w:rsid w:val="00A15808"/>
    <w:rsid w:val="00A1665A"/>
    <w:rsid w:val="00A20DB8"/>
    <w:rsid w:val="00A21DCA"/>
    <w:rsid w:val="00A227EE"/>
    <w:rsid w:val="00A231CD"/>
    <w:rsid w:val="00A2619F"/>
    <w:rsid w:val="00A33DC0"/>
    <w:rsid w:val="00A37930"/>
    <w:rsid w:val="00A456FB"/>
    <w:rsid w:val="00A52836"/>
    <w:rsid w:val="00A5449C"/>
    <w:rsid w:val="00A62A48"/>
    <w:rsid w:val="00A73A42"/>
    <w:rsid w:val="00A913BF"/>
    <w:rsid w:val="00AA3E59"/>
    <w:rsid w:val="00AB12A9"/>
    <w:rsid w:val="00AB22F7"/>
    <w:rsid w:val="00AB3505"/>
    <w:rsid w:val="00AB7914"/>
    <w:rsid w:val="00AC0193"/>
    <w:rsid w:val="00AC15B5"/>
    <w:rsid w:val="00AC20B6"/>
    <w:rsid w:val="00AC5523"/>
    <w:rsid w:val="00AC7AB0"/>
    <w:rsid w:val="00AD17A8"/>
    <w:rsid w:val="00AD2380"/>
    <w:rsid w:val="00AD4BBE"/>
    <w:rsid w:val="00AD7763"/>
    <w:rsid w:val="00AE4027"/>
    <w:rsid w:val="00AE50B4"/>
    <w:rsid w:val="00B01BFA"/>
    <w:rsid w:val="00B11AC6"/>
    <w:rsid w:val="00B120A0"/>
    <w:rsid w:val="00B150F4"/>
    <w:rsid w:val="00B160AF"/>
    <w:rsid w:val="00B170C6"/>
    <w:rsid w:val="00B2054E"/>
    <w:rsid w:val="00B2265A"/>
    <w:rsid w:val="00B2529C"/>
    <w:rsid w:val="00B2714D"/>
    <w:rsid w:val="00B45C4E"/>
    <w:rsid w:val="00B63B12"/>
    <w:rsid w:val="00B64811"/>
    <w:rsid w:val="00B71CB8"/>
    <w:rsid w:val="00B90A40"/>
    <w:rsid w:val="00BA1E33"/>
    <w:rsid w:val="00BA36C7"/>
    <w:rsid w:val="00BA4379"/>
    <w:rsid w:val="00BA4AEE"/>
    <w:rsid w:val="00BB398E"/>
    <w:rsid w:val="00BB4747"/>
    <w:rsid w:val="00BC21F0"/>
    <w:rsid w:val="00BC6CF4"/>
    <w:rsid w:val="00BD265C"/>
    <w:rsid w:val="00BD4B79"/>
    <w:rsid w:val="00BD59E0"/>
    <w:rsid w:val="00BE05CC"/>
    <w:rsid w:val="00BE2D66"/>
    <w:rsid w:val="00BE2EF2"/>
    <w:rsid w:val="00BF0754"/>
    <w:rsid w:val="00BF0ECB"/>
    <w:rsid w:val="00BF3731"/>
    <w:rsid w:val="00C1729E"/>
    <w:rsid w:val="00C238A1"/>
    <w:rsid w:val="00C23CD5"/>
    <w:rsid w:val="00C30FBC"/>
    <w:rsid w:val="00C40797"/>
    <w:rsid w:val="00C42F04"/>
    <w:rsid w:val="00C5025A"/>
    <w:rsid w:val="00C6406E"/>
    <w:rsid w:val="00C64A25"/>
    <w:rsid w:val="00C664EA"/>
    <w:rsid w:val="00C8416A"/>
    <w:rsid w:val="00C871FB"/>
    <w:rsid w:val="00C9541C"/>
    <w:rsid w:val="00C95AA3"/>
    <w:rsid w:val="00CA6EFC"/>
    <w:rsid w:val="00CB4A5F"/>
    <w:rsid w:val="00CB5771"/>
    <w:rsid w:val="00CC4C39"/>
    <w:rsid w:val="00CC4E6F"/>
    <w:rsid w:val="00CD402E"/>
    <w:rsid w:val="00CD4D66"/>
    <w:rsid w:val="00CD648B"/>
    <w:rsid w:val="00CE531F"/>
    <w:rsid w:val="00D02903"/>
    <w:rsid w:val="00D06E4E"/>
    <w:rsid w:val="00D101B4"/>
    <w:rsid w:val="00D107A9"/>
    <w:rsid w:val="00D1407A"/>
    <w:rsid w:val="00D15DF1"/>
    <w:rsid w:val="00D17744"/>
    <w:rsid w:val="00D2505C"/>
    <w:rsid w:val="00D2625C"/>
    <w:rsid w:val="00D4304C"/>
    <w:rsid w:val="00D53F1E"/>
    <w:rsid w:val="00D54307"/>
    <w:rsid w:val="00D54CF4"/>
    <w:rsid w:val="00D73BE5"/>
    <w:rsid w:val="00D8403A"/>
    <w:rsid w:val="00D863B2"/>
    <w:rsid w:val="00D865C6"/>
    <w:rsid w:val="00D876F2"/>
    <w:rsid w:val="00D93E95"/>
    <w:rsid w:val="00DA34C9"/>
    <w:rsid w:val="00DA72BE"/>
    <w:rsid w:val="00DB3A35"/>
    <w:rsid w:val="00DB5942"/>
    <w:rsid w:val="00DB6E98"/>
    <w:rsid w:val="00DB74AF"/>
    <w:rsid w:val="00DC51EE"/>
    <w:rsid w:val="00DF09F2"/>
    <w:rsid w:val="00DF2E83"/>
    <w:rsid w:val="00DF428B"/>
    <w:rsid w:val="00DF7AC2"/>
    <w:rsid w:val="00E00EE7"/>
    <w:rsid w:val="00E0162D"/>
    <w:rsid w:val="00E11C1F"/>
    <w:rsid w:val="00E143D2"/>
    <w:rsid w:val="00E174DA"/>
    <w:rsid w:val="00E24F78"/>
    <w:rsid w:val="00E2668D"/>
    <w:rsid w:val="00E26D41"/>
    <w:rsid w:val="00E30105"/>
    <w:rsid w:val="00E372A8"/>
    <w:rsid w:val="00E40722"/>
    <w:rsid w:val="00E53625"/>
    <w:rsid w:val="00E53F44"/>
    <w:rsid w:val="00E57F8B"/>
    <w:rsid w:val="00E6320A"/>
    <w:rsid w:val="00E66F7A"/>
    <w:rsid w:val="00E7364C"/>
    <w:rsid w:val="00E776ED"/>
    <w:rsid w:val="00E82846"/>
    <w:rsid w:val="00E93322"/>
    <w:rsid w:val="00E945F7"/>
    <w:rsid w:val="00EA3A62"/>
    <w:rsid w:val="00EB1719"/>
    <w:rsid w:val="00EC049A"/>
    <w:rsid w:val="00EC2EAF"/>
    <w:rsid w:val="00EC441F"/>
    <w:rsid w:val="00EE4581"/>
    <w:rsid w:val="00EE63A7"/>
    <w:rsid w:val="00EF0732"/>
    <w:rsid w:val="00EF0BC0"/>
    <w:rsid w:val="00F00840"/>
    <w:rsid w:val="00F04CA9"/>
    <w:rsid w:val="00F07C80"/>
    <w:rsid w:val="00F10056"/>
    <w:rsid w:val="00F133BD"/>
    <w:rsid w:val="00F134D2"/>
    <w:rsid w:val="00F14039"/>
    <w:rsid w:val="00F14F14"/>
    <w:rsid w:val="00F22CCD"/>
    <w:rsid w:val="00F22F72"/>
    <w:rsid w:val="00F2695A"/>
    <w:rsid w:val="00F40037"/>
    <w:rsid w:val="00F45B1F"/>
    <w:rsid w:val="00F50894"/>
    <w:rsid w:val="00F50D0C"/>
    <w:rsid w:val="00F6070C"/>
    <w:rsid w:val="00F61D36"/>
    <w:rsid w:val="00F63B11"/>
    <w:rsid w:val="00F65FF3"/>
    <w:rsid w:val="00F6751C"/>
    <w:rsid w:val="00F803A9"/>
    <w:rsid w:val="00F8325E"/>
    <w:rsid w:val="00F8382B"/>
    <w:rsid w:val="00F87485"/>
    <w:rsid w:val="00F90065"/>
    <w:rsid w:val="00F90791"/>
    <w:rsid w:val="00F93B6C"/>
    <w:rsid w:val="00F9666D"/>
    <w:rsid w:val="00F97D9D"/>
    <w:rsid w:val="00FA1697"/>
    <w:rsid w:val="00FA6DCC"/>
    <w:rsid w:val="00FB74E7"/>
    <w:rsid w:val="00FC17A2"/>
    <w:rsid w:val="00FC7E59"/>
    <w:rsid w:val="00FD0FE6"/>
    <w:rsid w:val="00FD3B91"/>
    <w:rsid w:val="00FD5381"/>
    <w:rsid w:val="00FE0645"/>
    <w:rsid w:val="00FE7422"/>
    <w:rsid w:val="00FF4F5C"/>
    <w:rsid w:val="00FF76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5:docId w15:val="{39EBDAE5-97DC-47DF-9898-40AF67B82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0754"/>
    <w:rPr>
      <w:sz w:val="24"/>
      <w:szCs w:val="24"/>
    </w:rPr>
  </w:style>
  <w:style w:type="paragraph" w:styleId="Heading1">
    <w:name w:val="heading 1"/>
    <w:basedOn w:val="Normal"/>
    <w:next w:val="Normal"/>
    <w:qFormat/>
    <w:rsid w:val="0014363E"/>
    <w:pPr>
      <w:keepNext/>
      <w:outlineLvl w:val="0"/>
    </w:pPr>
    <w:rPr>
      <w:rFonts w:ascii="Arial" w:hAnsi="Arial"/>
      <w:b/>
      <w:sz w:val="22"/>
      <w:szCs w:val="20"/>
      <w:lang w:eastAsia="en-US"/>
    </w:rPr>
  </w:style>
  <w:style w:type="paragraph" w:styleId="Heading3">
    <w:name w:val="heading 3"/>
    <w:aliases w:val="Outline3"/>
    <w:basedOn w:val="Normal"/>
    <w:next w:val="Normal"/>
    <w:qFormat/>
    <w:rsid w:val="0014363E"/>
    <w:pPr>
      <w:keepNext/>
      <w:jc w:val="both"/>
      <w:outlineLvl w:val="2"/>
    </w:pPr>
    <w:rPr>
      <w:rFonts w:ascii="Arial" w:hAnsi="Arial"/>
      <w:b/>
      <w:sz w:val="22"/>
      <w:szCs w:val="20"/>
      <w:lang w:eastAsia="en-US"/>
    </w:rPr>
  </w:style>
  <w:style w:type="paragraph" w:styleId="Heading4">
    <w:name w:val="heading 4"/>
    <w:basedOn w:val="Normal"/>
    <w:next w:val="Normal"/>
    <w:qFormat/>
    <w:rsid w:val="0014363E"/>
    <w:pPr>
      <w:keepNext/>
      <w:outlineLvl w:val="3"/>
    </w:pPr>
    <w:rPr>
      <w:rFonts w:ascii="Arial" w:hAnsi="Arial"/>
      <w:b/>
      <w:sz w:val="22"/>
      <w:szCs w:val="20"/>
      <w:lang w:eastAsia="en-US"/>
    </w:rPr>
  </w:style>
  <w:style w:type="paragraph" w:styleId="Heading7">
    <w:name w:val="heading 7"/>
    <w:basedOn w:val="Normal"/>
    <w:next w:val="Normal"/>
    <w:qFormat/>
    <w:rsid w:val="0014363E"/>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F0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4363E"/>
    <w:rPr>
      <w:rFonts w:ascii="Arial" w:hAnsi="Arial"/>
      <w:sz w:val="18"/>
      <w:szCs w:val="20"/>
      <w:lang w:eastAsia="en-US"/>
    </w:rPr>
  </w:style>
  <w:style w:type="paragraph" w:styleId="BodyText2">
    <w:name w:val="Body Text 2"/>
    <w:basedOn w:val="Normal"/>
    <w:rsid w:val="0014363E"/>
    <w:pPr>
      <w:ind w:right="225"/>
    </w:pPr>
    <w:rPr>
      <w:rFonts w:ascii="Arial" w:hAnsi="Arial"/>
      <w:sz w:val="22"/>
      <w:szCs w:val="20"/>
      <w:lang w:eastAsia="en-US"/>
    </w:rPr>
  </w:style>
  <w:style w:type="paragraph" w:styleId="BodyTextIndent">
    <w:name w:val="Body Text Indent"/>
    <w:basedOn w:val="Normal"/>
    <w:rsid w:val="0014363E"/>
    <w:pPr>
      <w:spacing w:after="120"/>
      <w:ind w:left="283"/>
    </w:pPr>
  </w:style>
  <w:style w:type="paragraph" w:styleId="Title">
    <w:name w:val="Title"/>
    <w:basedOn w:val="Normal"/>
    <w:qFormat/>
    <w:rsid w:val="003A0F6F"/>
    <w:pPr>
      <w:jc w:val="center"/>
    </w:pPr>
    <w:rPr>
      <w:b/>
      <w:szCs w:val="20"/>
      <w:lang w:eastAsia="en-US"/>
    </w:rPr>
  </w:style>
  <w:style w:type="paragraph" w:styleId="Header">
    <w:name w:val="header"/>
    <w:basedOn w:val="Normal"/>
    <w:rsid w:val="00EA3A62"/>
    <w:pPr>
      <w:tabs>
        <w:tab w:val="center" w:pos="4153"/>
        <w:tab w:val="right" w:pos="8306"/>
      </w:tabs>
    </w:pPr>
  </w:style>
  <w:style w:type="paragraph" w:styleId="Footer">
    <w:name w:val="footer"/>
    <w:basedOn w:val="Normal"/>
    <w:rsid w:val="00EA3A62"/>
    <w:pPr>
      <w:tabs>
        <w:tab w:val="center" w:pos="4153"/>
        <w:tab w:val="right" w:pos="8306"/>
      </w:tabs>
    </w:pPr>
  </w:style>
  <w:style w:type="paragraph" w:styleId="BalloonText">
    <w:name w:val="Balloon Text"/>
    <w:basedOn w:val="Normal"/>
    <w:semiHidden/>
    <w:rsid w:val="002936B8"/>
    <w:rPr>
      <w:rFonts w:ascii="Tahoma" w:hAnsi="Tahoma" w:cs="Tahoma"/>
      <w:sz w:val="16"/>
      <w:szCs w:val="16"/>
    </w:rPr>
  </w:style>
  <w:style w:type="character" w:customStyle="1" w:styleId="st1">
    <w:name w:val="st1"/>
    <w:basedOn w:val="DefaultParagraphFont"/>
    <w:rsid w:val="00763726"/>
  </w:style>
  <w:style w:type="paragraph" w:styleId="ListParagraph">
    <w:name w:val="List Paragraph"/>
    <w:basedOn w:val="Normal"/>
    <w:uiPriority w:val="34"/>
    <w:qFormat/>
    <w:rsid w:val="00C42F0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844876">
      <w:bodyDiv w:val="1"/>
      <w:marLeft w:val="0"/>
      <w:marRight w:val="0"/>
      <w:marTop w:val="0"/>
      <w:marBottom w:val="0"/>
      <w:divBdr>
        <w:top w:val="none" w:sz="0" w:space="0" w:color="auto"/>
        <w:left w:val="none" w:sz="0" w:space="0" w:color="auto"/>
        <w:bottom w:val="none" w:sz="0" w:space="0" w:color="auto"/>
        <w:right w:val="none" w:sz="0" w:space="0" w:color="auto"/>
      </w:divBdr>
    </w:div>
    <w:div w:id="257326744">
      <w:bodyDiv w:val="1"/>
      <w:marLeft w:val="0"/>
      <w:marRight w:val="0"/>
      <w:marTop w:val="0"/>
      <w:marBottom w:val="0"/>
      <w:divBdr>
        <w:top w:val="none" w:sz="0" w:space="0" w:color="auto"/>
        <w:left w:val="none" w:sz="0" w:space="0" w:color="auto"/>
        <w:bottom w:val="none" w:sz="0" w:space="0" w:color="auto"/>
        <w:right w:val="none" w:sz="0" w:space="0" w:color="auto"/>
      </w:divBdr>
    </w:div>
    <w:div w:id="738675238">
      <w:bodyDiv w:val="1"/>
      <w:marLeft w:val="0"/>
      <w:marRight w:val="0"/>
      <w:marTop w:val="0"/>
      <w:marBottom w:val="0"/>
      <w:divBdr>
        <w:top w:val="none" w:sz="0" w:space="0" w:color="auto"/>
        <w:left w:val="none" w:sz="0" w:space="0" w:color="auto"/>
        <w:bottom w:val="none" w:sz="0" w:space="0" w:color="auto"/>
        <w:right w:val="none" w:sz="0" w:space="0" w:color="auto"/>
      </w:divBdr>
    </w:div>
    <w:div w:id="878476306">
      <w:bodyDiv w:val="1"/>
      <w:marLeft w:val="0"/>
      <w:marRight w:val="0"/>
      <w:marTop w:val="0"/>
      <w:marBottom w:val="0"/>
      <w:divBdr>
        <w:top w:val="none" w:sz="0" w:space="0" w:color="auto"/>
        <w:left w:val="none" w:sz="0" w:space="0" w:color="auto"/>
        <w:bottom w:val="none" w:sz="0" w:space="0" w:color="auto"/>
        <w:right w:val="none" w:sz="0" w:space="0" w:color="auto"/>
      </w:divBdr>
    </w:div>
    <w:div w:id="1666974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
<Relationships xmlns="http://schemas.openxmlformats.org/package/2006/relationships"><Relationship Id="rId8" Type="http://schemas.openxmlformats.org/officeDocument/2006/relationships/oleObject" Target="embeddings/oleObject1.bin" /><Relationship Id="rId3" Type="http://schemas.openxmlformats.org/officeDocument/2006/relationships/settings" Target="settings.xml" /><Relationship Id="rId7" Type="http://schemas.openxmlformats.org/officeDocument/2006/relationships/image" Target="media/image1.pn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4733</Words>
  <Characters>27843</Characters>
  <Application>Microsoft Office Word</Application>
  <DocSecurity>4</DocSecurity>
  <Lines>232</Lines>
  <Paragraphs>65</Paragraphs>
  <ScaleCrop>false</ScaleCrop>
  <HeadingPairs>
    <vt:vector size="2" baseType="variant">
      <vt:variant>
        <vt:lpstr>Title</vt:lpstr>
      </vt:variant>
      <vt:variant>
        <vt:i4>1</vt:i4>
      </vt:variant>
    </vt:vector>
  </HeadingPairs>
  <TitlesOfParts>
    <vt:vector size="1" baseType="lpstr">
      <vt:lpstr>Agenda For Change Job Description Template</vt:lpstr>
    </vt:vector>
  </TitlesOfParts>
  <Company>North Glasgow Hospital's</Company>
  <LinksUpToDate>false</LinksUpToDate>
  <CharactersWithSpaces>32511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For Change Job Description Template</dc:title>
  <dc:creator>susan chisholm</dc:creator>
  <cp:lastModifiedBy>Curran, Margaret</cp:lastModifiedBy>
  <cp:revision>2</cp:revision>
  <cp:lastPrinted>2015-11-09T09:27:00Z</cp:lastPrinted>
  <dcterms:created xsi:type="dcterms:W3CDTF">2021-02-15T16:36:00Z</dcterms:created>
  <dcterms:modified xsi:type="dcterms:W3CDTF">2021-02-15T16:36:00Z</dcterms:modified>
</cp:coreProperties>
</file>