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98" w:rsidRDefault="00472AA1" w:rsidP="00472AA1">
      <w:pPr>
        <w:jc w:val="center"/>
        <w:rPr>
          <w:rFonts w:ascii="Calibri" w:hAnsi="Calibri" w:cs="Arial"/>
          <w:b/>
          <w:bCs/>
          <w:sz w:val="22"/>
          <w:szCs w:val="22"/>
        </w:rPr>
      </w:pPr>
      <w:r>
        <w:rPr>
          <w:rFonts w:ascii="Calibri" w:hAnsi="Calibri" w:cs="Arial"/>
          <w:b/>
          <w:bCs/>
          <w:sz w:val="22"/>
          <w:szCs w:val="22"/>
          <w:u w:val="single"/>
        </w:rPr>
        <w:t xml:space="preserve">NHS Greater Glasgow and </w:t>
      </w:r>
      <w:smartTag w:uri="urn:schemas-microsoft-com:office:smarttags" w:element="place">
        <w:r w:rsidR="00724707">
          <w:rPr>
            <w:rFonts w:ascii="Calibri" w:hAnsi="Calibri" w:cs="Arial"/>
            <w:b/>
            <w:bCs/>
            <w:sz w:val="22"/>
            <w:szCs w:val="22"/>
            <w:u w:val="single"/>
          </w:rPr>
          <w:t>Clyde</w:t>
        </w:r>
      </w:smartTag>
      <w:r w:rsidR="00724707">
        <w:rPr>
          <w:rFonts w:ascii="Calibri" w:hAnsi="Calibri" w:cs="Arial"/>
          <w:b/>
          <w:bCs/>
          <w:sz w:val="22"/>
          <w:szCs w:val="22"/>
          <w:u w:val="single"/>
        </w:rPr>
        <w:t xml:space="preserve"> </w:t>
      </w:r>
      <w:r w:rsidR="00724707" w:rsidRPr="00BC7BF9">
        <w:rPr>
          <w:rFonts w:ascii="Calibri" w:hAnsi="Calibri" w:cs="Arial"/>
          <w:b/>
          <w:bCs/>
          <w:sz w:val="22"/>
          <w:szCs w:val="22"/>
          <w:u w:val="single"/>
        </w:rPr>
        <w:t>Job</w:t>
      </w:r>
      <w:r w:rsidR="00BF0754" w:rsidRPr="00BC7BF9">
        <w:rPr>
          <w:rFonts w:ascii="Calibri" w:hAnsi="Calibri" w:cs="Arial"/>
          <w:b/>
          <w:bCs/>
          <w:sz w:val="22"/>
          <w:szCs w:val="22"/>
          <w:u w:val="single"/>
        </w:rPr>
        <w:t xml:space="preserve"> Description</w:t>
      </w:r>
      <w:r w:rsidR="00E218C9">
        <w:rPr>
          <w:rFonts w:ascii="Calibri" w:hAnsi="Calibri" w:cs="Arial"/>
          <w:b/>
          <w:bCs/>
          <w:sz w:val="22"/>
          <w:szCs w:val="22"/>
          <w:u w:val="single"/>
        </w:rPr>
        <w:t xml:space="preserve"> </w:t>
      </w:r>
    </w:p>
    <w:p w:rsidR="00BF0754" w:rsidRPr="00BC7BF9" w:rsidRDefault="00BF0754" w:rsidP="00BF0754">
      <w:pPr>
        <w:rPr>
          <w:rFonts w:ascii="Calibri" w:hAnsi="Calibri" w:cs="Arial"/>
          <w:b/>
          <w:bCs/>
          <w:sz w:val="22"/>
          <w:szCs w:val="22"/>
          <w:u w:val="single"/>
        </w:rPr>
      </w:pPr>
    </w:p>
    <w:tbl>
      <w:tblPr>
        <w:tblW w:w="10521"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7793"/>
      </w:tblGrid>
      <w:tr w:rsidR="00561809" w:rsidTr="00D30958">
        <w:tc>
          <w:tcPr>
            <w:tcW w:w="10521" w:type="dxa"/>
            <w:gridSpan w:val="2"/>
          </w:tcPr>
          <w:p w:rsidR="006C77F7" w:rsidRPr="00C70641" w:rsidRDefault="006C77F7" w:rsidP="00A16149">
            <w:pPr>
              <w:numPr>
                <w:ilvl w:val="0"/>
                <w:numId w:val="1"/>
              </w:numPr>
              <w:rPr>
                <w:rFonts w:ascii="Calibri" w:hAnsi="Calibri" w:cs="Arial"/>
                <w:b/>
                <w:bCs/>
                <w:sz w:val="22"/>
                <w:szCs w:val="22"/>
              </w:rPr>
            </w:pPr>
            <w:r w:rsidRPr="00BC7BF9">
              <w:rPr>
                <w:rFonts w:ascii="Calibri" w:hAnsi="Calibri" w:cs="Arial"/>
                <w:b/>
                <w:bCs/>
                <w:sz w:val="22"/>
                <w:szCs w:val="22"/>
              </w:rPr>
              <w:t>JOB IDENTIFICATION</w:t>
            </w:r>
            <w:r w:rsidRPr="00C70641">
              <w:rPr>
                <w:rFonts w:ascii="Calibri" w:hAnsi="Calibri" w:cs="Arial"/>
                <w:b/>
                <w:bCs/>
                <w:sz w:val="22"/>
                <w:szCs w:val="22"/>
              </w:rPr>
              <w:t xml:space="preserve">  </w:t>
            </w:r>
          </w:p>
        </w:tc>
      </w:tr>
      <w:tr w:rsidR="00561809" w:rsidTr="00D30958">
        <w:tc>
          <w:tcPr>
            <w:tcW w:w="2728" w:type="dxa"/>
          </w:tcPr>
          <w:p w:rsidR="006C77F7" w:rsidRDefault="006C77F7" w:rsidP="00D30958">
            <w:pPr>
              <w:rPr>
                <w:rFonts w:ascii="Calibri" w:hAnsi="Calibri" w:cs="Arial"/>
                <w:b/>
                <w:bCs/>
                <w:sz w:val="22"/>
                <w:szCs w:val="22"/>
              </w:rPr>
            </w:pPr>
            <w:r w:rsidRPr="00BC7BF9">
              <w:rPr>
                <w:rFonts w:ascii="Calibri" w:hAnsi="Calibri" w:cs="Arial"/>
                <w:b/>
                <w:bCs/>
                <w:sz w:val="22"/>
                <w:szCs w:val="22"/>
              </w:rPr>
              <w:t xml:space="preserve">Job Title: </w:t>
            </w:r>
          </w:p>
          <w:p w:rsidR="00353E81" w:rsidRDefault="00353E81" w:rsidP="00D30958">
            <w:pPr>
              <w:rPr>
                <w:rFonts w:ascii="Calibri" w:hAnsi="Calibri" w:cs="Arial"/>
                <w:b/>
                <w:bCs/>
                <w:sz w:val="22"/>
                <w:szCs w:val="22"/>
              </w:rPr>
            </w:pPr>
          </w:p>
          <w:p w:rsidR="00472AA1" w:rsidRDefault="00472AA1" w:rsidP="00D30958">
            <w:pPr>
              <w:rPr>
                <w:rFonts w:ascii="Calibri" w:hAnsi="Calibri" w:cs="Arial"/>
                <w:b/>
                <w:bCs/>
                <w:sz w:val="22"/>
                <w:szCs w:val="22"/>
              </w:rPr>
            </w:pPr>
            <w:r>
              <w:rPr>
                <w:rFonts w:ascii="Calibri" w:hAnsi="Calibri" w:cs="Arial"/>
                <w:b/>
                <w:bCs/>
                <w:sz w:val="22"/>
                <w:szCs w:val="22"/>
              </w:rPr>
              <w:t>Grade:</w:t>
            </w:r>
          </w:p>
          <w:p w:rsidR="00353E81" w:rsidRDefault="00353E81" w:rsidP="00D30958">
            <w:pPr>
              <w:rPr>
                <w:rFonts w:ascii="Calibri" w:hAnsi="Calibri" w:cs="Arial"/>
                <w:b/>
                <w:bCs/>
                <w:sz w:val="22"/>
                <w:szCs w:val="22"/>
              </w:rPr>
            </w:pPr>
          </w:p>
          <w:p w:rsidR="006C77F7" w:rsidRDefault="006C77F7" w:rsidP="00D30958">
            <w:pPr>
              <w:rPr>
                <w:rFonts w:ascii="Calibri" w:hAnsi="Calibri" w:cs="Arial"/>
                <w:b/>
                <w:bCs/>
                <w:sz w:val="22"/>
                <w:szCs w:val="22"/>
              </w:rPr>
            </w:pPr>
            <w:r w:rsidRPr="00BC7BF9">
              <w:rPr>
                <w:rFonts w:ascii="Calibri" w:hAnsi="Calibri" w:cs="Arial"/>
                <w:b/>
                <w:bCs/>
                <w:sz w:val="22"/>
                <w:szCs w:val="22"/>
              </w:rPr>
              <w:t xml:space="preserve">Responsible to: </w:t>
            </w:r>
          </w:p>
          <w:p w:rsidR="00353E81" w:rsidRDefault="00353E81" w:rsidP="00D30958">
            <w:pPr>
              <w:rPr>
                <w:rFonts w:ascii="Calibri" w:hAnsi="Calibri" w:cs="Arial"/>
                <w:b/>
                <w:bCs/>
                <w:sz w:val="22"/>
                <w:szCs w:val="22"/>
              </w:rPr>
            </w:pPr>
          </w:p>
          <w:p w:rsidR="006C77F7" w:rsidRDefault="00353E81" w:rsidP="00D30958">
            <w:pPr>
              <w:rPr>
                <w:rFonts w:ascii="Calibri" w:hAnsi="Calibri" w:cs="Arial"/>
                <w:b/>
                <w:bCs/>
                <w:sz w:val="22"/>
                <w:szCs w:val="22"/>
              </w:rPr>
            </w:pPr>
            <w:r>
              <w:rPr>
                <w:rFonts w:ascii="Calibri" w:hAnsi="Calibri" w:cs="Arial"/>
                <w:b/>
                <w:bCs/>
                <w:sz w:val="22"/>
                <w:szCs w:val="22"/>
              </w:rPr>
              <w:t>D</w:t>
            </w:r>
            <w:r w:rsidR="006C77F7" w:rsidRPr="00BC7BF9">
              <w:rPr>
                <w:rFonts w:ascii="Calibri" w:hAnsi="Calibri" w:cs="Arial"/>
                <w:b/>
                <w:bCs/>
                <w:sz w:val="22"/>
                <w:szCs w:val="22"/>
              </w:rPr>
              <w:t xml:space="preserve">epartment: </w:t>
            </w:r>
          </w:p>
          <w:p w:rsidR="006C77F7" w:rsidRPr="00BC7BF9" w:rsidRDefault="006C77F7" w:rsidP="00D30958">
            <w:pPr>
              <w:rPr>
                <w:rFonts w:ascii="Calibri" w:hAnsi="Calibri" w:cs="Arial"/>
                <w:b/>
                <w:bCs/>
                <w:sz w:val="22"/>
                <w:szCs w:val="22"/>
              </w:rPr>
            </w:pPr>
            <w:r w:rsidRPr="00BC7BF9">
              <w:rPr>
                <w:rFonts w:ascii="Calibri" w:hAnsi="Calibri" w:cs="Arial"/>
                <w:b/>
                <w:bCs/>
                <w:sz w:val="22"/>
                <w:szCs w:val="22"/>
              </w:rPr>
              <w:t>Directorate:</w:t>
            </w:r>
          </w:p>
        </w:tc>
        <w:tc>
          <w:tcPr>
            <w:tcW w:w="7793" w:type="dxa"/>
          </w:tcPr>
          <w:p w:rsidR="006C77F7" w:rsidRDefault="00B87398" w:rsidP="00B87398">
            <w:pPr>
              <w:rPr>
                <w:rFonts w:ascii="Calibri" w:hAnsi="Calibri" w:cs="Arial"/>
                <w:b/>
                <w:bCs/>
                <w:sz w:val="22"/>
                <w:szCs w:val="22"/>
              </w:rPr>
            </w:pPr>
            <w:r>
              <w:rPr>
                <w:rFonts w:ascii="Calibri" w:hAnsi="Calibri" w:cs="Arial"/>
                <w:b/>
                <w:bCs/>
                <w:sz w:val="22"/>
                <w:szCs w:val="22"/>
              </w:rPr>
              <w:t>Specialist Community Physiotherapist</w:t>
            </w:r>
            <w:r w:rsidR="008F32B7">
              <w:rPr>
                <w:rFonts w:ascii="Calibri" w:hAnsi="Calibri" w:cs="Arial"/>
                <w:b/>
                <w:bCs/>
                <w:sz w:val="22"/>
                <w:szCs w:val="22"/>
              </w:rPr>
              <w:t xml:space="preserve"> </w:t>
            </w:r>
          </w:p>
          <w:p w:rsidR="00353E81" w:rsidRDefault="00353E81" w:rsidP="00B87398">
            <w:pPr>
              <w:rPr>
                <w:rFonts w:ascii="Calibri" w:hAnsi="Calibri" w:cs="Arial"/>
                <w:b/>
                <w:bCs/>
                <w:sz w:val="22"/>
                <w:szCs w:val="22"/>
              </w:rPr>
            </w:pPr>
          </w:p>
          <w:p w:rsidR="00472AA1" w:rsidRDefault="00472AA1" w:rsidP="00B87398">
            <w:pPr>
              <w:rPr>
                <w:rFonts w:ascii="Calibri" w:hAnsi="Calibri" w:cs="Arial"/>
                <w:b/>
                <w:bCs/>
                <w:sz w:val="22"/>
                <w:szCs w:val="22"/>
              </w:rPr>
            </w:pPr>
            <w:r>
              <w:rPr>
                <w:rFonts w:ascii="Calibri" w:hAnsi="Calibri" w:cs="Arial"/>
                <w:b/>
                <w:bCs/>
                <w:sz w:val="22"/>
                <w:szCs w:val="22"/>
              </w:rPr>
              <w:t>Band 6</w:t>
            </w:r>
            <w:r w:rsidR="0069309B">
              <w:rPr>
                <w:rFonts w:ascii="Calibri" w:hAnsi="Calibri" w:cs="Arial"/>
                <w:b/>
                <w:bCs/>
                <w:sz w:val="22"/>
                <w:szCs w:val="22"/>
              </w:rPr>
              <w:t>( Permanent)</w:t>
            </w:r>
          </w:p>
          <w:p w:rsidR="00353E81" w:rsidRDefault="00353E81" w:rsidP="00B87398">
            <w:pPr>
              <w:rPr>
                <w:rFonts w:ascii="Calibri" w:hAnsi="Calibri" w:cs="Arial"/>
                <w:b/>
                <w:bCs/>
                <w:sz w:val="22"/>
                <w:szCs w:val="22"/>
              </w:rPr>
            </w:pPr>
          </w:p>
          <w:p w:rsidR="00B87398" w:rsidRDefault="0069309B" w:rsidP="00B87398">
            <w:pPr>
              <w:rPr>
                <w:rFonts w:ascii="Calibri" w:hAnsi="Calibri" w:cs="Arial"/>
                <w:b/>
                <w:bCs/>
                <w:sz w:val="22"/>
                <w:szCs w:val="22"/>
              </w:rPr>
            </w:pPr>
            <w:r>
              <w:rPr>
                <w:rFonts w:ascii="Calibri" w:hAnsi="Calibri" w:cs="Arial"/>
                <w:b/>
                <w:bCs/>
                <w:sz w:val="22"/>
                <w:szCs w:val="22"/>
              </w:rPr>
              <w:t>Team Lead – Community Hospital Discharge Team</w:t>
            </w:r>
          </w:p>
          <w:p w:rsidR="00353E81" w:rsidRDefault="00353E81" w:rsidP="00B87398">
            <w:pPr>
              <w:rPr>
                <w:rFonts w:ascii="Calibri" w:hAnsi="Calibri" w:cs="Arial"/>
                <w:b/>
                <w:bCs/>
                <w:sz w:val="22"/>
                <w:szCs w:val="22"/>
              </w:rPr>
            </w:pPr>
          </w:p>
          <w:p w:rsidR="00B87398" w:rsidRDefault="00472AA1" w:rsidP="00B87398">
            <w:pPr>
              <w:rPr>
                <w:rFonts w:ascii="Calibri" w:hAnsi="Calibri" w:cs="Arial"/>
                <w:b/>
                <w:bCs/>
                <w:sz w:val="22"/>
                <w:szCs w:val="22"/>
              </w:rPr>
            </w:pPr>
            <w:bookmarkStart w:id="0" w:name="_GoBack"/>
            <w:r>
              <w:rPr>
                <w:rFonts w:ascii="Calibri" w:hAnsi="Calibri" w:cs="Arial"/>
                <w:b/>
                <w:bCs/>
                <w:sz w:val="22"/>
                <w:szCs w:val="22"/>
              </w:rPr>
              <w:t>Health &amp; Community Care</w:t>
            </w:r>
          </w:p>
          <w:bookmarkEnd w:id="0"/>
          <w:p w:rsidR="00B87398" w:rsidRPr="00BC7BF9" w:rsidRDefault="00472AA1" w:rsidP="00B87398">
            <w:pPr>
              <w:rPr>
                <w:rFonts w:ascii="Calibri" w:hAnsi="Calibri" w:cs="Arial"/>
                <w:b/>
                <w:bCs/>
                <w:sz w:val="22"/>
                <w:szCs w:val="22"/>
              </w:rPr>
            </w:pPr>
            <w:smartTag w:uri="urn:schemas-microsoft-com:office:smarttags" w:element="place">
              <w:r>
                <w:rPr>
                  <w:rFonts w:ascii="Calibri" w:hAnsi="Calibri" w:cs="Arial"/>
                  <w:b/>
                  <w:bCs/>
                  <w:sz w:val="22"/>
                  <w:szCs w:val="22"/>
                </w:rPr>
                <w:t>West Dunbartonshire</w:t>
              </w:r>
            </w:smartTag>
            <w:r>
              <w:rPr>
                <w:rFonts w:ascii="Calibri" w:hAnsi="Calibri" w:cs="Arial"/>
                <w:b/>
                <w:bCs/>
                <w:sz w:val="22"/>
                <w:szCs w:val="22"/>
              </w:rPr>
              <w:t xml:space="preserve"> Health and Social Care </w:t>
            </w:r>
            <w:r w:rsidR="00B87398">
              <w:rPr>
                <w:rFonts w:ascii="Calibri" w:hAnsi="Calibri" w:cs="Arial"/>
                <w:b/>
                <w:bCs/>
                <w:sz w:val="22"/>
                <w:szCs w:val="22"/>
              </w:rPr>
              <w:t>Partnership</w:t>
            </w:r>
            <w:r>
              <w:rPr>
                <w:rFonts w:ascii="Calibri" w:hAnsi="Calibri" w:cs="Arial"/>
                <w:b/>
                <w:bCs/>
                <w:sz w:val="22"/>
                <w:szCs w:val="22"/>
              </w:rPr>
              <w:t xml:space="preserve"> (HSCP)</w:t>
            </w:r>
          </w:p>
        </w:tc>
      </w:tr>
      <w:tr w:rsidR="00561809" w:rsidTr="00580102">
        <w:tc>
          <w:tcPr>
            <w:tcW w:w="10521" w:type="dxa"/>
            <w:gridSpan w:val="2"/>
          </w:tcPr>
          <w:p w:rsidR="00BF0754" w:rsidRPr="00BC7BF9" w:rsidRDefault="00BF0754" w:rsidP="00BF0754">
            <w:pPr>
              <w:rPr>
                <w:rFonts w:ascii="Calibri" w:hAnsi="Calibri" w:cs="Arial"/>
                <w:b/>
                <w:bCs/>
                <w:sz w:val="22"/>
                <w:szCs w:val="22"/>
                <w:u w:val="single"/>
              </w:rPr>
            </w:pPr>
            <w:r w:rsidRPr="00BC7BF9">
              <w:rPr>
                <w:rFonts w:ascii="Calibri" w:hAnsi="Calibri" w:cs="Arial"/>
                <w:b/>
                <w:bCs/>
                <w:sz w:val="22"/>
                <w:szCs w:val="22"/>
              </w:rPr>
              <w:t>2.  JOB PURPOSE</w:t>
            </w:r>
            <w:r w:rsidR="00AA4EAB" w:rsidRPr="00BC7BF9">
              <w:rPr>
                <w:rFonts w:ascii="Calibri" w:hAnsi="Calibri" w:cs="Arial"/>
                <w:b/>
                <w:bCs/>
                <w:sz w:val="22"/>
                <w:szCs w:val="22"/>
              </w:rPr>
              <w:t xml:space="preserve"> </w:t>
            </w:r>
          </w:p>
        </w:tc>
      </w:tr>
      <w:tr w:rsidR="00561809" w:rsidRPr="00353E81" w:rsidTr="00580102">
        <w:tc>
          <w:tcPr>
            <w:tcW w:w="10521" w:type="dxa"/>
            <w:gridSpan w:val="2"/>
          </w:tcPr>
          <w:p w:rsidR="00D22B94" w:rsidRPr="001D7A77" w:rsidRDefault="00B87398" w:rsidP="00D22B94">
            <w:pPr>
              <w:rPr>
                <w:rFonts w:ascii="Calibri" w:hAnsi="Calibri" w:cs="Arial"/>
                <w:sz w:val="22"/>
                <w:szCs w:val="22"/>
              </w:rPr>
            </w:pPr>
            <w:r w:rsidRPr="00B87398">
              <w:rPr>
                <w:rFonts w:ascii="Calibri" w:hAnsi="Calibri"/>
                <w:sz w:val="22"/>
                <w:szCs w:val="22"/>
              </w:rPr>
              <w:t xml:space="preserve">This post is </w:t>
            </w:r>
            <w:r w:rsidR="00F130DD">
              <w:rPr>
                <w:rFonts w:ascii="Calibri" w:hAnsi="Calibri"/>
                <w:sz w:val="22"/>
                <w:szCs w:val="22"/>
              </w:rPr>
              <w:t>part of the</w:t>
            </w:r>
            <w:r w:rsidRPr="00B87398">
              <w:rPr>
                <w:rFonts w:ascii="Calibri" w:hAnsi="Calibri"/>
                <w:sz w:val="22"/>
                <w:szCs w:val="22"/>
              </w:rPr>
              <w:t xml:space="preserve"> Integrated H</w:t>
            </w:r>
            <w:r w:rsidR="00660E7E">
              <w:rPr>
                <w:rFonts w:ascii="Calibri" w:hAnsi="Calibri"/>
                <w:sz w:val="22"/>
                <w:szCs w:val="22"/>
              </w:rPr>
              <w:t>ealth and Community Care Team</w:t>
            </w:r>
            <w:r w:rsidRPr="00B87398">
              <w:rPr>
                <w:rFonts w:ascii="Calibri" w:hAnsi="Calibri"/>
                <w:sz w:val="22"/>
                <w:szCs w:val="22"/>
              </w:rPr>
              <w:t xml:space="preserve"> within West Dunbartonshire </w:t>
            </w:r>
            <w:r w:rsidR="00A5165B">
              <w:rPr>
                <w:rFonts w:ascii="Calibri" w:hAnsi="Calibri"/>
                <w:sz w:val="22"/>
                <w:szCs w:val="22"/>
              </w:rPr>
              <w:t>HSCP.</w:t>
            </w:r>
            <w:r w:rsidR="007A2331">
              <w:rPr>
                <w:rFonts w:ascii="Calibri" w:hAnsi="Calibri"/>
                <w:sz w:val="22"/>
                <w:szCs w:val="22"/>
              </w:rPr>
              <w:t xml:space="preserve"> </w:t>
            </w:r>
            <w:r w:rsidR="008F32B7">
              <w:rPr>
                <w:rFonts w:ascii="Calibri" w:hAnsi="Calibri"/>
                <w:sz w:val="22"/>
                <w:szCs w:val="22"/>
              </w:rPr>
              <w:t>This post</w:t>
            </w:r>
            <w:r w:rsidRPr="00B87398">
              <w:rPr>
                <w:rFonts w:ascii="Calibri" w:hAnsi="Calibri"/>
                <w:sz w:val="22"/>
                <w:szCs w:val="22"/>
              </w:rPr>
              <w:t xml:space="preserve"> offer</w:t>
            </w:r>
            <w:r w:rsidR="007A2331">
              <w:rPr>
                <w:rFonts w:ascii="Calibri" w:hAnsi="Calibri"/>
                <w:sz w:val="22"/>
                <w:szCs w:val="22"/>
              </w:rPr>
              <w:t>s</w:t>
            </w:r>
            <w:r w:rsidRPr="00B87398">
              <w:rPr>
                <w:rFonts w:ascii="Calibri" w:hAnsi="Calibri"/>
                <w:sz w:val="22"/>
                <w:szCs w:val="22"/>
              </w:rPr>
              <w:t xml:space="preserve"> </w:t>
            </w:r>
            <w:r w:rsidR="00353E81">
              <w:rPr>
                <w:rFonts w:ascii="Calibri" w:hAnsi="Calibri"/>
                <w:sz w:val="22"/>
                <w:szCs w:val="22"/>
              </w:rPr>
              <w:t xml:space="preserve">an exciting </w:t>
            </w:r>
            <w:r w:rsidR="00353E81" w:rsidRPr="00B87398">
              <w:rPr>
                <w:rFonts w:ascii="Calibri" w:hAnsi="Calibri"/>
                <w:sz w:val="22"/>
                <w:szCs w:val="22"/>
              </w:rPr>
              <w:t>opportunity</w:t>
            </w:r>
            <w:r w:rsidRPr="00B87398">
              <w:rPr>
                <w:rFonts w:ascii="Calibri" w:hAnsi="Calibri"/>
                <w:sz w:val="22"/>
                <w:szCs w:val="22"/>
              </w:rPr>
              <w:t xml:space="preserve"> to work</w:t>
            </w:r>
            <w:r w:rsidR="00353E81">
              <w:rPr>
                <w:rFonts w:ascii="Calibri" w:hAnsi="Calibri"/>
                <w:sz w:val="22"/>
                <w:szCs w:val="22"/>
              </w:rPr>
              <w:t xml:space="preserve"> withi</w:t>
            </w:r>
            <w:r w:rsidR="0069309B">
              <w:rPr>
                <w:rFonts w:ascii="Calibri" w:hAnsi="Calibri"/>
                <w:sz w:val="22"/>
                <w:szCs w:val="22"/>
              </w:rPr>
              <w:t>n the Community Hospital Discharge Team</w:t>
            </w:r>
            <w:r w:rsidR="00353E81">
              <w:rPr>
                <w:rFonts w:ascii="Calibri" w:hAnsi="Calibri"/>
                <w:sz w:val="22"/>
                <w:szCs w:val="22"/>
              </w:rPr>
              <w:t>.  As a Specialist Co</w:t>
            </w:r>
            <w:r w:rsidRPr="00B87398">
              <w:rPr>
                <w:rFonts w:ascii="Calibri" w:hAnsi="Calibri"/>
                <w:sz w:val="22"/>
                <w:szCs w:val="22"/>
              </w:rPr>
              <w:t xml:space="preserve">mmunity </w:t>
            </w:r>
            <w:r w:rsidR="00353E81">
              <w:rPr>
                <w:rFonts w:ascii="Calibri" w:hAnsi="Calibri"/>
                <w:sz w:val="22"/>
                <w:szCs w:val="22"/>
              </w:rPr>
              <w:t>P</w:t>
            </w:r>
            <w:r w:rsidRPr="00B87398">
              <w:rPr>
                <w:rFonts w:ascii="Calibri" w:hAnsi="Calibri"/>
                <w:sz w:val="22"/>
                <w:szCs w:val="22"/>
              </w:rPr>
              <w:t>hysiotherapist</w:t>
            </w:r>
            <w:r w:rsidR="00353E81">
              <w:rPr>
                <w:rFonts w:ascii="Calibri" w:hAnsi="Calibri"/>
                <w:sz w:val="22"/>
                <w:szCs w:val="22"/>
              </w:rPr>
              <w:t xml:space="preserve"> the post holder will work with </w:t>
            </w:r>
            <w:r w:rsidR="00353E81" w:rsidRPr="00B87398">
              <w:rPr>
                <w:rFonts w:ascii="Calibri" w:hAnsi="Calibri"/>
                <w:sz w:val="22"/>
                <w:szCs w:val="22"/>
              </w:rPr>
              <w:t>all</w:t>
            </w:r>
            <w:r w:rsidRPr="00B87398">
              <w:rPr>
                <w:rFonts w:ascii="Calibri" w:hAnsi="Calibri"/>
                <w:sz w:val="22"/>
                <w:szCs w:val="22"/>
              </w:rPr>
              <w:t xml:space="preserve"> adult care groups </w:t>
            </w:r>
            <w:r w:rsidR="00C90044" w:rsidRPr="00B87398">
              <w:rPr>
                <w:rFonts w:ascii="Calibri" w:hAnsi="Calibri"/>
                <w:sz w:val="22"/>
                <w:szCs w:val="22"/>
              </w:rPr>
              <w:t xml:space="preserve">and </w:t>
            </w:r>
            <w:r w:rsidR="00C90044">
              <w:rPr>
                <w:rFonts w:ascii="Calibri" w:hAnsi="Calibri"/>
                <w:sz w:val="22"/>
                <w:szCs w:val="22"/>
              </w:rPr>
              <w:t>provide</w:t>
            </w:r>
            <w:r w:rsidRPr="00B87398">
              <w:rPr>
                <w:rFonts w:ascii="Calibri" w:hAnsi="Calibri"/>
                <w:sz w:val="22"/>
                <w:szCs w:val="22"/>
              </w:rPr>
              <w:t xml:space="preserve"> </w:t>
            </w:r>
            <w:r w:rsidR="00660E7E">
              <w:rPr>
                <w:rFonts w:ascii="Calibri" w:hAnsi="Calibri"/>
                <w:sz w:val="22"/>
                <w:szCs w:val="22"/>
              </w:rPr>
              <w:t>direct</w:t>
            </w:r>
            <w:r w:rsidRPr="00B87398">
              <w:rPr>
                <w:rFonts w:ascii="Calibri" w:hAnsi="Calibri"/>
                <w:sz w:val="22"/>
                <w:szCs w:val="22"/>
              </w:rPr>
              <w:t xml:space="preserve"> clinical skills</w:t>
            </w:r>
            <w:r w:rsidR="00353E81">
              <w:rPr>
                <w:rFonts w:ascii="Calibri" w:hAnsi="Calibri"/>
                <w:sz w:val="22"/>
                <w:szCs w:val="22"/>
              </w:rPr>
              <w:t>,</w:t>
            </w:r>
            <w:r w:rsidR="00353E81" w:rsidRPr="00B87398">
              <w:rPr>
                <w:rFonts w:ascii="Calibri" w:hAnsi="Calibri"/>
                <w:sz w:val="22"/>
                <w:szCs w:val="22"/>
              </w:rPr>
              <w:t xml:space="preserve"> </w:t>
            </w:r>
            <w:r w:rsidR="00353E81">
              <w:rPr>
                <w:rFonts w:ascii="Calibri" w:hAnsi="Calibri"/>
                <w:sz w:val="22"/>
                <w:szCs w:val="22"/>
              </w:rPr>
              <w:t xml:space="preserve">encompassing </w:t>
            </w:r>
            <w:r w:rsidR="00353E81" w:rsidRPr="001D7A77">
              <w:rPr>
                <w:rFonts w:ascii="Calibri" w:hAnsi="Calibri" w:cs="Arial"/>
                <w:sz w:val="22"/>
                <w:szCs w:val="22"/>
              </w:rPr>
              <w:t>highly</w:t>
            </w:r>
            <w:r w:rsidR="00D22B94" w:rsidRPr="001D7A77">
              <w:rPr>
                <w:rFonts w:ascii="Calibri" w:hAnsi="Calibri" w:cs="Arial"/>
                <w:sz w:val="22"/>
                <w:szCs w:val="22"/>
              </w:rPr>
              <w:t xml:space="preserve"> complex musculoskeletal, orthopaedic, respiratory, neurological and other multi-pathology conditions</w:t>
            </w:r>
            <w:r w:rsidR="00D22B94">
              <w:rPr>
                <w:rFonts w:ascii="Calibri" w:hAnsi="Calibri" w:cs="Arial"/>
                <w:sz w:val="22"/>
                <w:szCs w:val="22"/>
              </w:rPr>
              <w:t>.</w:t>
            </w:r>
          </w:p>
          <w:p w:rsidR="00B60EB5" w:rsidRPr="00B87398" w:rsidRDefault="00B60EB5" w:rsidP="00B87398">
            <w:pPr>
              <w:rPr>
                <w:rFonts w:ascii="Calibri" w:hAnsi="Calibri"/>
                <w:sz w:val="22"/>
                <w:szCs w:val="22"/>
              </w:rPr>
            </w:pPr>
          </w:p>
          <w:p w:rsidR="00B87398" w:rsidRDefault="00B87398" w:rsidP="00B87398">
            <w:pPr>
              <w:pStyle w:val="BodyText2"/>
              <w:ind w:right="432"/>
              <w:jc w:val="both"/>
              <w:rPr>
                <w:rFonts w:ascii="Calibri" w:hAnsi="Calibri"/>
                <w:b w:val="0"/>
                <w:sz w:val="22"/>
                <w:szCs w:val="22"/>
              </w:rPr>
            </w:pPr>
            <w:r w:rsidRPr="003D098B">
              <w:rPr>
                <w:rFonts w:ascii="Calibri" w:hAnsi="Calibri"/>
                <w:b w:val="0"/>
                <w:sz w:val="22"/>
                <w:szCs w:val="22"/>
              </w:rPr>
              <w:t>Responsible for delivering a specialised domiciliary physiotherapy service to patients/clients living within West Dumbarton Health and Community Care Service catchment area.</w:t>
            </w:r>
          </w:p>
          <w:p w:rsidR="00B60EB5" w:rsidRPr="003D098B" w:rsidRDefault="00B60EB5" w:rsidP="00B87398">
            <w:pPr>
              <w:pStyle w:val="BodyText2"/>
              <w:ind w:right="432"/>
              <w:jc w:val="both"/>
              <w:rPr>
                <w:rFonts w:ascii="Calibri" w:hAnsi="Calibri"/>
                <w:b w:val="0"/>
                <w:sz w:val="22"/>
                <w:szCs w:val="22"/>
              </w:rPr>
            </w:pPr>
          </w:p>
          <w:p w:rsidR="00B87398" w:rsidRDefault="00B87398" w:rsidP="00B87398">
            <w:pPr>
              <w:rPr>
                <w:rFonts w:ascii="Calibri" w:hAnsi="Calibri" w:cs="Arial"/>
                <w:sz w:val="22"/>
                <w:szCs w:val="22"/>
              </w:rPr>
            </w:pPr>
            <w:r w:rsidRPr="00B87398">
              <w:rPr>
                <w:rFonts w:ascii="Calibri" w:hAnsi="Calibri" w:cs="Arial"/>
                <w:sz w:val="22"/>
                <w:szCs w:val="22"/>
              </w:rPr>
              <w:t>To perform advanced assessment of patients including those with highly complex presentations and from this formulate a diagnosis and treatment plan and deliver as an autonomous practitioner.</w:t>
            </w:r>
            <w:r w:rsidR="008F32B7">
              <w:rPr>
                <w:rFonts w:ascii="Calibri" w:hAnsi="Calibri" w:cs="Arial"/>
                <w:sz w:val="22"/>
                <w:szCs w:val="22"/>
              </w:rPr>
              <w:t xml:space="preserve"> Participate in Assessment and </w:t>
            </w:r>
            <w:r w:rsidRPr="00B87398">
              <w:rPr>
                <w:rFonts w:ascii="Calibri" w:hAnsi="Calibri" w:cs="Arial"/>
                <w:sz w:val="22"/>
                <w:szCs w:val="22"/>
              </w:rPr>
              <w:t xml:space="preserve">Care Planning as required with the aim </w:t>
            </w:r>
            <w:r w:rsidRPr="00C60F50">
              <w:rPr>
                <w:rFonts w:ascii="Calibri" w:hAnsi="Calibri" w:cs="Arial"/>
                <w:color w:val="FF0000"/>
                <w:sz w:val="22"/>
                <w:szCs w:val="22"/>
              </w:rPr>
              <w:t xml:space="preserve">to </w:t>
            </w:r>
            <w:r w:rsidR="00C60F50" w:rsidRPr="00C60F50">
              <w:rPr>
                <w:rFonts w:ascii="Calibri" w:hAnsi="Calibri" w:cs="Arial"/>
                <w:color w:val="FF0000"/>
                <w:sz w:val="22"/>
                <w:szCs w:val="22"/>
              </w:rPr>
              <w:t>facilitate hospital discharge</w:t>
            </w:r>
            <w:r w:rsidRPr="00B87398">
              <w:rPr>
                <w:rFonts w:ascii="Calibri" w:hAnsi="Calibri" w:cs="Arial"/>
                <w:sz w:val="22"/>
                <w:szCs w:val="22"/>
              </w:rPr>
              <w:t xml:space="preserve"> and maximise individual’s ability to remain safely at home.</w:t>
            </w:r>
          </w:p>
          <w:p w:rsidR="00B60EB5" w:rsidRPr="00B87398" w:rsidRDefault="00B60EB5" w:rsidP="00B87398">
            <w:pPr>
              <w:rPr>
                <w:rFonts w:ascii="Calibri" w:hAnsi="Calibri" w:cs="Arial"/>
                <w:sz w:val="22"/>
                <w:szCs w:val="22"/>
              </w:rPr>
            </w:pPr>
          </w:p>
          <w:p w:rsidR="007A2331" w:rsidRPr="00B87398" w:rsidRDefault="00B87398" w:rsidP="007A2331">
            <w:pPr>
              <w:rPr>
                <w:rFonts w:ascii="Calibri" w:hAnsi="Calibri" w:cs="Arial"/>
                <w:sz w:val="22"/>
                <w:szCs w:val="22"/>
              </w:rPr>
            </w:pPr>
            <w:r w:rsidRPr="00B87398">
              <w:rPr>
                <w:rFonts w:ascii="Calibri" w:hAnsi="Calibri" w:cs="Arial"/>
                <w:sz w:val="22"/>
                <w:szCs w:val="22"/>
              </w:rPr>
              <w:t xml:space="preserve">A member of a multi- disciplinary team </w:t>
            </w:r>
            <w:r w:rsidR="007A2331">
              <w:rPr>
                <w:rFonts w:ascii="Calibri" w:hAnsi="Calibri" w:cs="Arial"/>
                <w:sz w:val="22"/>
                <w:szCs w:val="22"/>
              </w:rPr>
              <w:t xml:space="preserve">(MDT) </w:t>
            </w:r>
            <w:r w:rsidRPr="00B87398">
              <w:rPr>
                <w:rFonts w:ascii="Calibri" w:hAnsi="Calibri" w:cs="Arial"/>
                <w:sz w:val="22"/>
                <w:szCs w:val="22"/>
              </w:rPr>
              <w:t>which provides highly specialised assessment, rehabilitation and care to</w:t>
            </w:r>
            <w:r w:rsidR="007A2331">
              <w:rPr>
                <w:rFonts w:ascii="Calibri" w:hAnsi="Calibri" w:cs="Arial"/>
                <w:sz w:val="22"/>
                <w:szCs w:val="22"/>
              </w:rPr>
              <w:t xml:space="preserve"> patients within the community with the aim to minimise</w:t>
            </w:r>
            <w:r w:rsidR="007A2331" w:rsidRPr="00B87398">
              <w:rPr>
                <w:rFonts w:ascii="Calibri" w:hAnsi="Calibri" w:cs="Arial"/>
                <w:sz w:val="22"/>
                <w:szCs w:val="22"/>
              </w:rPr>
              <w:t xml:space="preserve"> avoidable hospital </w:t>
            </w:r>
            <w:r w:rsidR="00A5165B">
              <w:rPr>
                <w:rFonts w:ascii="Calibri" w:hAnsi="Calibri" w:cs="Arial"/>
                <w:sz w:val="22"/>
                <w:szCs w:val="22"/>
              </w:rPr>
              <w:t>re</w:t>
            </w:r>
            <w:r w:rsidR="007A2331" w:rsidRPr="00B87398">
              <w:rPr>
                <w:rFonts w:ascii="Calibri" w:hAnsi="Calibri" w:cs="Arial"/>
                <w:sz w:val="22"/>
                <w:szCs w:val="22"/>
              </w:rPr>
              <w:t>admi</w:t>
            </w:r>
            <w:r w:rsidR="007A2331">
              <w:rPr>
                <w:rFonts w:ascii="Calibri" w:hAnsi="Calibri" w:cs="Arial"/>
                <w:sz w:val="22"/>
                <w:szCs w:val="22"/>
              </w:rPr>
              <w:t>ssions and maximise individuals’</w:t>
            </w:r>
            <w:r w:rsidR="007A2331" w:rsidRPr="00B87398">
              <w:rPr>
                <w:rFonts w:ascii="Calibri" w:hAnsi="Calibri" w:cs="Arial"/>
                <w:sz w:val="22"/>
                <w:szCs w:val="22"/>
              </w:rPr>
              <w:t xml:space="preserve"> a</w:t>
            </w:r>
            <w:r w:rsidR="0069309B">
              <w:rPr>
                <w:rFonts w:ascii="Calibri" w:hAnsi="Calibri" w:cs="Arial"/>
                <w:sz w:val="22"/>
                <w:szCs w:val="22"/>
              </w:rPr>
              <w:t>bility to remain safely at home following discharge from hospital.</w:t>
            </w:r>
          </w:p>
          <w:p w:rsidR="00B87398" w:rsidRPr="00B87398" w:rsidRDefault="00B87398" w:rsidP="00B87398">
            <w:pPr>
              <w:rPr>
                <w:rFonts w:ascii="Calibri" w:hAnsi="Calibri" w:cs="Arial"/>
                <w:sz w:val="22"/>
                <w:szCs w:val="22"/>
              </w:rPr>
            </w:pPr>
          </w:p>
          <w:p w:rsidR="00B87398" w:rsidRPr="00B87398" w:rsidRDefault="00B87398" w:rsidP="00B87398">
            <w:pPr>
              <w:rPr>
                <w:rFonts w:ascii="Calibri" w:hAnsi="Calibri" w:cs="Arial"/>
                <w:sz w:val="22"/>
                <w:szCs w:val="22"/>
              </w:rPr>
            </w:pPr>
            <w:r w:rsidRPr="00B87398">
              <w:rPr>
                <w:rFonts w:ascii="Calibri" w:hAnsi="Calibri" w:cs="Arial"/>
                <w:sz w:val="22"/>
                <w:szCs w:val="22"/>
              </w:rPr>
              <w:t>Provide physiotherapy advice and direction to other</w:t>
            </w:r>
            <w:r w:rsidR="007A2331">
              <w:rPr>
                <w:rFonts w:ascii="Calibri" w:hAnsi="Calibri" w:cs="Arial"/>
                <w:sz w:val="22"/>
                <w:szCs w:val="22"/>
              </w:rPr>
              <w:t xml:space="preserve"> members of the MDT</w:t>
            </w:r>
            <w:r w:rsidRPr="00B87398">
              <w:rPr>
                <w:rFonts w:ascii="Calibri" w:hAnsi="Calibri" w:cs="Arial"/>
                <w:sz w:val="22"/>
                <w:szCs w:val="22"/>
              </w:rPr>
              <w:t>.</w:t>
            </w:r>
          </w:p>
          <w:p w:rsidR="00B87398" w:rsidRPr="00B87398" w:rsidRDefault="007A2331" w:rsidP="00B87398">
            <w:pPr>
              <w:ind w:right="252"/>
              <w:jc w:val="both"/>
              <w:rPr>
                <w:rFonts w:ascii="Calibri" w:hAnsi="Calibri" w:cs="Arial"/>
                <w:sz w:val="22"/>
                <w:szCs w:val="22"/>
              </w:rPr>
            </w:pPr>
            <w:r>
              <w:rPr>
                <w:rFonts w:ascii="Calibri" w:hAnsi="Calibri" w:cs="Arial"/>
                <w:sz w:val="22"/>
                <w:szCs w:val="22"/>
              </w:rPr>
              <w:t>Supervise</w:t>
            </w:r>
            <w:r w:rsidR="00B87398" w:rsidRPr="00B87398">
              <w:rPr>
                <w:rFonts w:ascii="Calibri" w:hAnsi="Calibri" w:cs="Arial"/>
                <w:sz w:val="22"/>
                <w:szCs w:val="22"/>
              </w:rPr>
              <w:t xml:space="preserve"> </w:t>
            </w:r>
            <w:r w:rsidR="00F130DD">
              <w:rPr>
                <w:rFonts w:ascii="Calibri" w:hAnsi="Calibri" w:cs="Arial"/>
                <w:sz w:val="22"/>
                <w:szCs w:val="22"/>
              </w:rPr>
              <w:t>Rehabilitation</w:t>
            </w:r>
            <w:r w:rsidR="00B87398" w:rsidRPr="00B87398">
              <w:rPr>
                <w:rFonts w:ascii="Calibri" w:hAnsi="Calibri" w:cs="Arial"/>
                <w:sz w:val="22"/>
                <w:szCs w:val="22"/>
              </w:rPr>
              <w:t xml:space="preserve"> Support Workers and students on clinical placement.</w:t>
            </w:r>
            <w:r w:rsidR="00353E81">
              <w:rPr>
                <w:rFonts w:ascii="Calibri" w:hAnsi="Calibri" w:cs="Arial"/>
                <w:sz w:val="22"/>
                <w:szCs w:val="22"/>
              </w:rPr>
              <w:t xml:space="preserve">  Provide supervision and support for other junior members of the team.</w:t>
            </w:r>
          </w:p>
          <w:p w:rsidR="00CF2ACF" w:rsidRPr="00BC7BF9" w:rsidRDefault="00CF2ACF" w:rsidP="00B87398">
            <w:pPr>
              <w:jc w:val="both"/>
              <w:rPr>
                <w:rFonts w:ascii="Calibri" w:hAnsi="Calibri" w:cs="Arial"/>
                <w:bCs/>
                <w:sz w:val="22"/>
                <w:szCs w:val="22"/>
              </w:rPr>
            </w:pPr>
          </w:p>
        </w:tc>
      </w:tr>
      <w:tr w:rsidR="00561809" w:rsidTr="00580102">
        <w:tc>
          <w:tcPr>
            <w:tcW w:w="10521" w:type="dxa"/>
            <w:gridSpan w:val="2"/>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t>3.  ROLE OF DEPARTMENT</w:t>
            </w:r>
          </w:p>
        </w:tc>
      </w:tr>
      <w:tr w:rsidR="00561809" w:rsidTr="00580102">
        <w:tc>
          <w:tcPr>
            <w:tcW w:w="10521" w:type="dxa"/>
            <w:gridSpan w:val="2"/>
          </w:tcPr>
          <w:p w:rsidR="00B800DF" w:rsidRDefault="00B87398" w:rsidP="00BF0754">
            <w:pPr>
              <w:rPr>
                <w:rFonts w:ascii="Calibri" w:hAnsi="Calibri" w:cs="Arial"/>
                <w:bCs/>
                <w:sz w:val="22"/>
                <w:szCs w:val="22"/>
              </w:rPr>
            </w:pPr>
            <w:smartTag w:uri="urn:schemas-microsoft-com:office:smarttags" w:element="place">
              <w:r>
                <w:rPr>
                  <w:rFonts w:ascii="Calibri" w:hAnsi="Calibri" w:cs="Arial"/>
                  <w:bCs/>
                  <w:sz w:val="22"/>
                  <w:szCs w:val="22"/>
                </w:rPr>
                <w:t>West Dunbartonshire</w:t>
              </w:r>
            </w:smartTag>
            <w:r>
              <w:rPr>
                <w:rFonts w:ascii="Calibri" w:hAnsi="Calibri" w:cs="Arial"/>
                <w:bCs/>
                <w:sz w:val="22"/>
                <w:szCs w:val="22"/>
              </w:rPr>
              <w:t xml:space="preserve"> has a diverse population of approximately 90,000 and covers two distinct localities. West Dunbartonshire HSCP employs </w:t>
            </w:r>
            <w:r w:rsidR="0045621E">
              <w:rPr>
                <w:rFonts w:ascii="Calibri" w:hAnsi="Calibri" w:cs="Arial"/>
                <w:bCs/>
                <w:sz w:val="22"/>
                <w:szCs w:val="22"/>
              </w:rPr>
              <w:t>approximately</w:t>
            </w:r>
            <w:r w:rsidR="00704166">
              <w:rPr>
                <w:rFonts w:ascii="Calibri" w:hAnsi="Calibri" w:cs="Arial"/>
                <w:bCs/>
                <w:sz w:val="22"/>
                <w:szCs w:val="22"/>
              </w:rPr>
              <w:t xml:space="preserve"> 2,</w:t>
            </w:r>
            <w:r w:rsidR="00660E7E">
              <w:rPr>
                <w:rFonts w:ascii="Calibri" w:hAnsi="Calibri" w:cs="Arial"/>
                <w:bCs/>
                <w:sz w:val="22"/>
                <w:szCs w:val="22"/>
              </w:rPr>
              <w:t xml:space="preserve">083 </w:t>
            </w:r>
            <w:r w:rsidR="00704166">
              <w:rPr>
                <w:rFonts w:ascii="Calibri" w:hAnsi="Calibri" w:cs="Arial"/>
                <w:bCs/>
                <w:sz w:val="22"/>
                <w:szCs w:val="22"/>
              </w:rPr>
              <w:t xml:space="preserve">staff and manages services of various client groupings.  The HSCP has established links with the acute sector, the third sector and a number of independent contractors. The Health &amp; Community Care Services within West Dunbartonshire </w:t>
            </w:r>
            <w:r w:rsidR="00660E7E">
              <w:rPr>
                <w:rFonts w:ascii="Calibri" w:hAnsi="Calibri" w:cs="Arial"/>
                <w:bCs/>
                <w:sz w:val="22"/>
                <w:szCs w:val="22"/>
              </w:rPr>
              <w:t>HSCP</w:t>
            </w:r>
            <w:r w:rsidR="00704166">
              <w:rPr>
                <w:rFonts w:ascii="Calibri" w:hAnsi="Calibri" w:cs="Arial"/>
                <w:bCs/>
                <w:sz w:val="22"/>
                <w:szCs w:val="22"/>
              </w:rPr>
              <w:t xml:space="preserve"> offers a service to individuals and their carers through a co-ordinated approach by all health and social care staff.  </w:t>
            </w:r>
          </w:p>
          <w:p w:rsidR="00613A79" w:rsidRDefault="00613A79" w:rsidP="00BF0754">
            <w:pPr>
              <w:rPr>
                <w:rFonts w:ascii="Calibri" w:hAnsi="Calibri" w:cs="Arial"/>
                <w:bCs/>
                <w:sz w:val="22"/>
                <w:szCs w:val="22"/>
              </w:rPr>
            </w:pPr>
          </w:p>
          <w:p w:rsidR="002B7E0A" w:rsidRDefault="0069309B" w:rsidP="002B7E0A">
            <w:pPr>
              <w:rPr>
                <w:rFonts w:ascii="Calibri" w:hAnsi="Calibri" w:cs="Arial"/>
                <w:bCs/>
                <w:sz w:val="22"/>
                <w:szCs w:val="22"/>
              </w:rPr>
            </w:pPr>
            <w:r>
              <w:rPr>
                <w:rFonts w:ascii="Calibri" w:hAnsi="Calibri" w:cs="Arial"/>
                <w:bCs/>
                <w:sz w:val="22"/>
                <w:szCs w:val="22"/>
              </w:rPr>
              <w:t xml:space="preserve">The Community Hospital Discharge </w:t>
            </w:r>
            <w:r w:rsidR="00C90044">
              <w:rPr>
                <w:rFonts w:ascii="Calibri" w:hAnsi="Calibri" w:cs="Arial"/>
                <w:bCs/>
                <w:sz w:val="22"/>
                <w:szCs w:val="22"/>
              </w:rPr>
              <w:t>Team was</w:t>
            </w:r>
            <w:r>
              <w:rPr>
                <w:rFonts w:ascii="Calibri" w:hAnsi="Calibri" w:cs="Arial"/>
                <w:bCs/>
                <w:sz w:val="22"/>
                <w:szCs w:val="22"/>
              </w:rPr>
              <w:t xml:space="preserve"> established in 2004 </w:t>
            </w:r>
            <w:r w:rsidR="00F130DD">
              <w:rPr>
                <w:rFonts w:ascii="Calibri" w:hAnsi="Calibri" w:cs="Arial"/>
                <w:bCs/>
                <w:sz w:val="22"/>
                <w:szCs w:val="22"/>
              </w:rPr>
              <w:t>and set up to enhance existing</w:t>
            </w:r>
            <w:r w:rsidR="008F32B7">
              <w:rPr>
                <w:rFonts w:ascii="Calibri" w:hAnsi="Calibri" w:cs="Arial"/>
                <w:bCs/>
                <w:sz w:val="22"/>
                <w:szCs w:val="22"/>
              </w:rPr>
              <w:t xml:space="preserve"> good practice with</w:t>
            </w:r>
            <w:r>
              <w:rPr>
                <w:rFonts w:ascii="Calibri" w:hAnsi="Calibri" w:cs="Arial"/>
                <w:bCs/>
                <w:sz w:val="22"/>
                <w:szCs w:val="22"/>
              </w:rPr>
              <w:t xml:space="preserve"> supporting Patients following admission </w:t>
            </w:r>
            <w:r w:rsidR="00C90044">
              <w:rPr>
                <w:rFonts w:ascii="Calibri" w:hAnsi="Calibri" w:cs="Arial"/>
                <w:bCs/>
                <w:sz w:val="22"/>
                <w:szCs w:val="22"/>
              </w:rPr>
              <w:t>and discharge</w:t>
            </w:r>
            <w:r>
              <w:rPr>
                <w:rFonts w:ascii="Calibri" w:hAnsi="Calibri" w:cs="Arial"/>
                <w:bCs/>
                <w:sz w:val="22"/>
                <w:szCs w:val="22"/>
              </w:rPr>
              <w:t xml:space="preserve"> from hospital</w:t>
            </w:r>
            <w:r w:rsidR="00F130DD">
              <w:rPr>
                <w:rFonts w:ascii="Calibri" w:hAnsi="Calibri" w:cs="Arial"/>
                <w:bCs/>
                <w:sz w:val="22"/>
                <w:szCs w:val="22"/>
              </w:rPr>
              <w:t>.  This service</w:t>
            </w:r>
            <w:r w:rsidR="00660E7E">
              <w:rPr>
                <w:rFonts w:ascii="Calibri" w:hAnsi="Calibri" w:cs="Arial"/>
                <w:bCs/>
                <w:sz w:val="22"/>
                <w:szCs w:val="22"/>
              </w:rPr>
              <w:t xml:space="preserve"> provision </w:t>
            </w:r>
            <w:r>
              <w:rPr>
                <w:rFonts w:ascii="Calibri" w:hAnsi="Calibri" w:cs="Arial"/>
                <w:bCs/>
                <w:sz w:val="22"/>
                <w:szCs w:val="22"/>
              </w:rPr>
              <w:t xml:space="preserve">provides an integrated health and social care </w:t>
            </w:r>
            <w:r w:rsidR="008F32B7">
              <w:rPr>
                <w:rFonts w:ascii="Calibri" w:hAnsi="Calibri" w:cs="Arial"/>
                <w:bCs/>
                <w:sz w:val="22"/>
                <w:szCs w:val="22"/>
              </w:rPr>
              <w:t xml:space="preserve">response to an individual’s </w:t>
            </w:r>
            <w:r w:rsidR="00C90044">
              <w:rPr>
                <w:rFonts w:ascii="Calibri" w:hAnsi="Calibri" w:cs="Arial"/>
                <w:bCs/>
                <w:sz w:val="22"/>
                <w:szCs w:val="22"/>
              </w:rPr>
              <w:t>care.</w:t>
            </w:r>
            <w:r w:rsidR="00B800DF">
              <w:rPr>
                <w:rFonts w:ascii="Calibri" w:hAnsi="Calibri" w:cs="Arial"/>
                <w:bCs/>
                <w:sz w:val="22"/>
                <w:szCs w:val="22"/>
              </w:rPr>
              <w:t xml:space="preserve">  The team</w:t>
            </w:r>
            <w:r w:rsidR="00613A79">
              <w:rPr>
                <w:rFonts w:ascii="Calibri" w:hAnsi="Calibri" w:cs="Arial"/>
                <w:bCs/>
                <w:sz w:val="22"/>
                <w:szCs w:val="22"/>
              </w:rPr>
              <w:t>’s</w:t>
            </w:r>
            <w:r w:rsidR="00B800DF">
              <w:rPr>
                <w:rFonts w:ascii="Calibri" w:hAnsi="Calibri" w:cs="Arial"/>
                <w:bCs/>
                <w:sz w:val="22"/>
                <w:szCs w:val="22"/>
              </w:rPr>
              <w:t xml:space="preserve"> remit encompass</w:t>
            </w:r>
            <w:r w:rsidR="00F130DD">
              <w:rPr>
                <w:rFonts w:ascii="Calibri" w:hAnsi="Calibri" w:cs="Arial"/>
                <w:bCs/>
                <w:sz w:val="22"/>
                <w:szCs w:val="22"/>
              </w:rPr>
              <w:t>es</w:t>
            </w:r>
            <w:r w:rsidR="00B800DF">
              <w:rPr>
                <w:rFonts w:ascii="Calibri" w:hAnsi="Calibri" w:cs="Arial"/>
                <w:bCs/>
                <w:sz w:val="22"/>
                <w:szCs w:val="22"/>
              </w:rPr>
              <w:t xml:space="preserve"> multi-morbidity and long term conditions across adulthood. </w:t>
            </w:r>
            <w:r w:rsidR="00DA28FF">
              <w:rPr>
                <w:rFonts w:ascii="Calibri" w:hAnsi="Calibri" w:cs="Arial"/>
                <w:bCs/>
                <w:sz w:val="22"/>
                <w:szCs w:val="22"/>
              </w:rPr>
              <w:t xml:space="preserve">There is </w:t>
            </w:r>
            <w:r w:rsidR="00704166">
              <w:rPr>
                <w:rFonts w:ascii="Calibri" w:hAnsi="Calibri" w:cs="Arial"/>
                <w:bCs/>
                <w:sz w:val="22"/>
                <w:szCs w:val="22"/>
              </w:rPr>
              <w:t xml:space="preserve">approximately </w:t>
            </w:r>
            <w:r>
              <w:rPr>
                <w:rFonts w:ascii="Calibri" w:hAnsi="Calibri" w:cs="Arial"/>
                <w:bCs/>
                <w:sz w:val="22"/>
                <w:szCs w:val="22"/>
              </w:rPr>
              <w:t>28</w:t>
            </w:r>
            <w:r w:rsidR="00B800DF">
              <w:rPr>
                <w:rFonts w:ascii="Calibri" w:hAnsi="Calibri" w:cs="Arial"/>
                <w:bCs/>
                <w:sz w:val="22"/>
                <w:szCs w:val="22"/>
              </w:rPr>
              <w:t xml:space="preserve"> staff in the </w:t>
            </w:r>
            <w:r>
              <w:rPr>
                <w:rFonts w:ascii="Calibri" w:hAnsi="Calibri" w:cs="Arial"/>
                <w:bCs/>
                <w:sz w:val="22"/>
                <w:szCs w:val="22"/>
              </w:rPr>
              <w:t>Community Hospital Discharge Team</w:t>
            </w:r>
            <w:r w:rsidR="008F32B7">
              <w:rPr>
                <w:rFonts w:ascii="Calibri" w:hAnsi="Calibri" w:cs="Arial"/>
                <w:bCs/>
                <w:sz w:val="22"/>
                <w:szCs w:val="22"/>
              </w:rPr>
              <w:t xml:space="preserve"> comprising of Health and SW </w:t>
            </w:r>
            <w:r w:rsidR="00C90044">
              <w:rPr>
                <w:rFonts w:ascii="Calibri" w:hAnsi="Calibri" w:cs="Arial"/>
                <w:bCs/>
                <w:sz w:val="22"/>
                <w:szCs w:val="22"/>
              </w:rPr>
              <w:t>staff.</w:t>
            </w:r>
            <w:r w:rsidR="00D976B0">
              <w:rPr>
                <w:rFonts w:ascii="Calibri" w:hAnsi="Calibri" w:cs="Arial"/>
                <w:bCs/>
                <w:sz w:val="22"/>
                <w:szCs w:val="22"/>
              </w:rPr>
              <w:t xml:space="preserve">  The team </w:t>
            </w:r>
            <w:r w:rsidR="002B7E0A">
              <w:rPr>
                <w:rFonts w:ascii="Calibri" w:hAnsi="Calibri" w:cs="Arial"/>
                <w:bCs/>
                <w:sz w:val="22"/>
                <w:szCs w:val="22"/>
              </w:rPr>
              <w:t xml:space="preserve">operates </w:t>
            </w:r>
            <w:r w:rsidR="00D976B0">
              <w:rPr>
                <w:rFonts w:ascii="Calibri" w:hAnsi="Calibri" w:cs="Arial"/>
                <w:bCs/>
                <w:sz w:val="22"/>
                <w:szCs w:val="22"/>
              </w:rPr>
              <w:t>Monday to Friday</w:t>
            </w:r>
            <w:r w:rsidR="002B7E0A">
              <w:rPr>
                <w:rFonts w:ascii="Calibri" w:hAnsi="Calibri" w:cs="Arial"/>
                <w:bCs/>
                <w:sz w:val="22"/>
                <w:szCs w:val="22"/>
              </w:rPr>
              <w:t>.</w:t>
            </w:r>
          </w:p>
          <w:p w:rsidR="00CF2ACF" w:rsidRPr="00BC7BF9" w:rsidRDefault="00CF2ACF" w:rsidP="00B87398">
            <w:pPr>
              <w:jc w:val="both"/>
              <w:rPr>
                <w:rFonts w:ascii="Calibri" w:hAnsi="Calibri" w:cs="Arial"/>
                <w:bCs/>
                <w:sz w:val="22"/>
                <w:szCs w:val="22"/>
              </w:rPr>
            </w:pPr>
          </w:p>
        </w:tc>
      </w:tr>
      <w:tr w:rsidR="00561809" w:rsidTr="00580102">
        <w:tc>
          <w:tcPr>
            <w:tcW w:w="10521" w:type="dxa"/>
            <w:gridSpan w:val="2"/>
            <w:tcBorders>
              <w:top w:val="single" w:sz="4" w:space="0" w:color="auto"/>
              <w:left w:val="single" w:sz="4" w:space="0" w:color="auto"/>
              <w:bottom w:val="single" w:sz="4" w:space="0" w:color="auto"/>
              <w:right w:val="single" w:sz="4" w:space="0" w:color="auto"/>
            </w:tcBorders>
          </w:tcPr>
          <w:p w:rsidR="00D77DF6" w:rsidRPr="00BC7BF9" w:rsidRDefault="00D77DF6" w:rsidP="00D77DF6">
            <w:pPr>
              <w:rPr>
                <w:rFonts w:ascii="Calibri" w:hAnsi="Calibri" w:cs="Arial"/>
                <w:b/>
                <w:bCs/>
                <w:sz w:val="22"/>
                <w:szCs w:val="22"/>
              </w:rPr>
            </w:pPr>
            <w:r w:rsidRPr="00BC7BF9">
              <w:rPr>
                <w:rFonts w:ascii="Calibri" w:hAnsi="Calibri" w:cs="Arial"/>
                <w:b/>
                <w:bCs/>
                <w:sz w:val="22"/>
                <w:szCs w:val="22"/>
              </w:rPr>
              <w:t>4.  ORGANISATIONAL POSITION</w:t>
            </w:r>
          </w:p>
        </w:tc>
      </w:tr>
      <w:tr w:rsidR="00561809" w:rsidTr="00580102">
        <w:tc>
          <w:tcPr>
            <w:tcW w:w="10521" w:type="dxa"/>
            <w:gridSpan w:val="2"/>
            <w:tcBorders>
              <w:top w:val="single" w:sz="4" w:space="0" w:color="auto"/>
              <w:left w:val="single" w:sz="4" w:space="0" w:color="auto"/>
              <w:bottom w:val="single" w:sz="4" w:space="0" w:color="auto"/>
              <w:right w:val="single" w:sz="4" w:space="0" w:color="auto"/>
            </w:tcBorders>
          </w:tcPr>
          <w:p w:rsidR="003D098B" w:rsidRPr="001B74C3" w:rsidRDefault="003D098B" w:rsidP="003D098B">
            <w:pPr>
              <w:jc w:val="both"/>
              <w:rPr>
                <w:rFonts w:ascii="Calibri" w:hAnsi="Calibri" w:cs="Arial"/>
                <w:b/>
                <w:bCs/>
              </w:rPr>
            </w:pPr>
            <w:r>
              <w:rPr>
                <w:rFonts w:ascii="Arial" w:hAnsi="Arial" w:cs="Arial"/>
                <w:b/>
                <w:bCs/>
              </w:rPr>
              <w:t xml:space="preserve"> (</w:t>
            </w:r>
            <w:r w:rsidRPr="00F376C7">
              <w:rPr>
                <w:rFonts w:ascii="Calibri" w:hAnsi="Calibri" w:cs="Arial"/>
                <w:b/>
                <w:bCs/>
              </w:rPr>
              <w:t>shows levels directly above and below this post)</w:t>
            </w:r>
          </w:p>
          <w:p w:rsidR="003D098B" w:rsidRDefault="00A50229" w:rsidP="003D098B">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5680" behindDoc="0" locked="0" layoutInCell="1" allowOverlap="1">
                      <wp:simplePos x="0" y="0"/>
                      <wp:positionH relativeFrom="column">
                        <wp:posOffset>2273300</wp:posOffset>
                      </wp:positionH>
                      <wp:positionV relativeFrom="paragraph">
                        <wp:posOffset>17780</wp:posOffset>
                      </wp:positionV>
                      <wp:extent cx="1187450" cy="384175"/>
                      <wp:effectExtent l="7620" t="11430" r="508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84175"/>
                              </a:xfrm>
                              <a:prstGeom prst="rect">
                                <a:avLst/>
                              </a:prstGeom>
                              <a:solidFill>
                                <a:srgbClr val="FFFFFF"/>
                              </a:solidFill>
                              <a:ln w="9525">
                                <a:solidFill>
                                  <a:srgbClr val="000000"/>
                                </a:solidFill>
                                <a:miter lim="800000"/>
                                <a:headEnd/>
                                <a:tailEnd/>
                              </a:ln>
                            </wps:spPr>
                            <wps:txbx>
                              <w:txbxContent>
                                <w:p w:rsidR="00877F7E" w:rsidRPr="001B74C3" w:rsidRDefault="00877F7E" w:rsidP="00877F7E">
                                  <w:pPr>
                                    <w:rPr>
                                      <w:rFonts w:ascii="Calibri" w:hAnsi="Calibri"/>
                                      <w:sz w:val="22"/>
                                      <w:szCs w:val="22"/>
                                    </w:rPr>
                                  </w:pPr>
                                  <w:r w:rsidRPr="001B74C3">
                                    <w:rPr>
                                      <w:rFonts w:ascii="Calibri" w:hAnsi="Calibri"/>
                                      <w:sz w:val="22"/>
                                      <w:szCs w:val="22"/>
                                    </w:rPr>
                                    <w:t>Team Leader</w:t>
                                  </w:r>
                                </w:p>
                                <w:p w:rsidR="003D098B" w:rsidRPr="001B74C3" w:rsidRDefault="003D098B" w:rsidP="003D098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pt;margin-top:1.4pt;width:93.5pt;height: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">
                      <v:textbox>
                        <w:txbxContent>
                          <w:p w:rsidR="00877F7E" w:rsidRPr="001B74C3" w:rsidRDefault="00877F7E" w:rsidP="00877F7E">
                            <w:pPr>
                              <w:rPr>
                                <w:rFonts w:ascii="Calibri" w:hAnsi="Calibri"/>
                                <w:sz w:val="22"/>
                                <w:szCs w:val="22"/>
                              </w:rPr>
                            </w:pPr>
                            <w:r w:rsidRPr="001B74C3">
                              <w:rPr>
                                <w:rFonts w:ascii="Calibri" w:hAnsi="Calibri"/>
                                <w:sz w:val="22"/>
                                <w:szCs w:val="22"/>
                              </w:rPr>
                              <w:t>Team Leader</w:t>
                            </w:r>
                          </w:p>
                          <w:p w:rsidR="003D098B" w:rsidRPr="001B74C3" w:rsidRDefault="003D098B" w:rsidP="003D098B">
                            <w:pPr>
                              <w:rPr>
                                <w:szCs w:val="22"/>
                              </w:rPr>
                            </w:pPr>
                          </w:p>
                        </w:txbxContent>
                      </v:textbox>
                    </v:shape>
                  </w:pict>
                </mc:Fallback>
              </mc:AlternateContent>
            </w:r>
          </w:p>
          <w:p w:rsidR="003D098B" w:rsidRDefault="003D098B" w:rsidP="003D098B">
            <w:pPr>
              <w:jc w:val="both"/>
              <w:rPr>
                <w:rFonts w:ascii="Arial" w:hAnsi="Arial" w:cs="Arial"/>
                <w:b/>
                <w:bCs/>
              </w:rPr>
            </w:pPr>
          </w:p>
          <w:p w:rsidR="003D098B" w:rsidRDefault="00A50229" w:rsidP="003D098B">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2805430</wp:posOffset>
                      </wp:positionH>
                      <wp:positionV relativeFrom="paragraph">
                        <wp:posOffset>51435</wp:posOffset>
                      </wp:positionV>
                      <wp:extent cx="0" cy="197485"/>
                      <wp:effectExtent l="53975" t="5080" r="60325" b="165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0050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pt,4.05pt" to="220.9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sHJQIAAEk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">
                      <v:stroke endarrow="block"/>
                    </v:line>
                  </w:pict>
                </mc:Fallback>
              </mc:AlternateContent>
            </w:r>
          </w:p>
          <w:p w:rsidR="003D098B" w:rsidRDefault="00A50229" w:rsidP="003D098B">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6704" behindDoc="0" locked="0" layoutInCell="1" allowOverlap="1">
                      <wp:simplePos x="0" y="0"/>
                      <wp:positionH relativeFrom="column">
                        <wp:posOffset>2200275</wp:posOffset>
                      </wp:positionH>
                      <wp:positionV relativeFrom="paragraph">
                        <wp:posOffset>142240</wp:posOffset>
                      </wp:positionV>
                      <wp:extent cx="1216025" cy="524510"/>
                      <wp:effectExtent l="10795" t="13970" r="1143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524510"/>
                              </a:xfrm>
                              <a:prstGeom prst="rect">
                                <a:avLst/>
                              </a:prstGeom>
                              <a:solidFill>
                                <a:srgbClr val="FFFFFF"/>
                              </a:solidFill>
                              <a:ln w="9525">
                                <a:solidFill>
                                  <a:srgbClr val="000000"/>
                                </a:solidFill>
                                <a:miter lim="800000"/>
                                <a:headEnd/>
                                <a:tailEnd/>
                              </a:ln>
                            </wps:spPr>
                            <wps:txbx>
                              <w:txbxContent>
                                <w:p w:rsidR="00877F7E" w:rsidRPr="001B74C3" w:rsidRDefault="00877F7E" w:rsidP="00877F7E">
                                  <w:pPr>
                                    <w:jc w:val="center"/>
                                    <w:rPr>
                                      <w:rFonts w:ascii="Calibri" w:hAnsi="Calibri"/>
                                      <w:sz w:val="22"/>
                                      <w:szCs w:val="22"/>
                                    </w:rPr>
                                  </w:pPr>
                                  <w:r>
                                    <w:rPr>
                                      <w:rFonts w:ascii="Calibri" w:hAnsi="Calibri"/>
                                      <w:sz w:val="22"/>
                                      <w:szCs w:val="22"/>
                                    </w:rPr>
                                    <w:t>Specialist Physiotherapist</w:t>
                                  </w:r>
                                </w:p>
                                <w:p w:rsidR="003D098B" w:rsidRPr="00877F7E" w:rsidRDefault="003D098B" w:rsidP="00877F7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3.25pt;margin-top:11.2pt;width:95.75pt;height:4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">
                      <v:textbox>
                        <w:txbxContent>
                          <w:p w:rsidR="00877F7E" w:rsidRPr="001B74C3" w:rsidRDefault="00877F7E" w:rsidP="00877F7E">
                            <w:pPr>
                              <w:jc w:val="center"/>
                              <w:rPr>
                                <w:rFonts w:ascii="Calibri" w:hAnsi="Calibri"/>
                                <w:sz w:val="22"/>
                                <w:szCs w:val="22"/>
                              </w:rPr>
                            </w:pPr>
                            <w:r>
                              <w:rPr>
                                <w:rFonts w:ascii="Calibri" w:hAnsi="Calibri"/>
                                <w:sz w:val="22"/>
                                <w:szCs w:val="22"/>
                              </w:rPr>
                              <w:t>Specialist Physiotherapist</w:t>
                            </w:r>
                          </w:p>
                          <w:p w:rsidR="003D098B" w:rsidRPr="00877F7E" w:rsidRDefault="003D098B" w:rsidP="00877F7E">
                            <w:pPr>
                              <w:rPr>
                                <w:szCs w:val="22"/>
                              </w:rPr>
                            </w:pPr>
                          </w:p>
                        </w:txbxContent>
                      </v:textbox>
                    </v:shape>
                  </w:pict>
                </mc:Fallback>
              </mc:AlternateContent>
            </w:r>
          </w:p>
          <w:p w:rsidR="003D098B" w:rsidRDefault="003D098B" w:rsidP="003D098B">
            <w:pPr>
              <w:jc w:val="both"/>
              <w:rPr>
                <w:rFonts w:ascii="Arial" w:hAnsi="Arial" w:cs="Arial"/>
                <w:b/>
                <w:bCs/>
              </w:rPr>
            </w:pPr>
          </w:p>
          <w:p w:rsidR="003D098B" w:rsidRDefault="003D098B" w:rsidP="003D098B">
            <w:pPr>
              <w:jc w:val="both"/>
              <w:rPr>
                <w:rFonts w:ascii="Arial" w:hAnsi="Arial" w:cs="Arial"/>
                <w:b/>
                <w:bCs/>
              </w:rPr>
            </w:pPr>
          </w:p>
          <w:p w:rsidR="003D098B" w:rsidRDefault="00A50229" w:rsidP="003D098B">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9776" behindDoc="0" locked="0" layoutInCell="1" allowOverlap="1">
                      <wp:simplePos x="0" y="0"/>
                      <wp:positionH relativeFrom="column">
                        <wp:posOffset>2807970</wp:posOffset>
                      </wp:positionH>
                      <wp:positionV relativeFrom="paragraph">
                        <wp:posOffset>140970</wp:posOffset>
                      </wp:positionV>
                      <wp:extent cx="1270" cy="379730"/>
                      <wp:effectExtent l="56515" t="5080" r="56515" b="1524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A198" id="Line 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11.1pt" to="2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">
                      <v:stroke endarrow="block"/>
                    </v:line>
                  </w:pict>
                </mc:Fallback>
              </mc:AlternateContent>
            </w:r>
          </w:p>
          <w:p w:rsidR="003D098B" w:rsidRDefault="003D098B" w:rsidP="003D098B">
            <w:pPr>
              <w:jc w:val="both"/>
              <w:rPr>
                <w:rFonts w:ascii="Arial" w:hAnsi="Arial" w:cs="Arial"/>
                <w:b/>
                <w:bCs/>
              </w:rPr>
            </w:pPr>
          </w:p>
          <w:p w:rsidR="003D098B" w:rsidRDefault="003D098B" w:rsidP="003D098B">
            <w:pPr>
              <w:jc w:val="both"/>
              <w:rPr>
                <w:rFonts w:ascii="Arial" w:hAnsi="Arial" w:cs="Arial"/>
                <w:b/>
                <w:bCs/>
              </w:rPr>
            </w:pPr>
          </w:p>
          <w:p w:rsidR="003D098B" w:rsidRDefault="00A50229" w:rsidP="003D098B">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8752" behindDoc="0" locked="0" layoutInCell="1" allowOverlap="1">
                      <wp:simplePos x="0" y="0"/>
                      <wp:positionH relativeFrom="column">
                        <wp:posOffset>2120900</wp:posOffset>
                      </wp:positionH>
                      <wp:positionV relativeFrom="paragraph">
                        <wp:posOffset>-5080</wp:posOffset>
                      </wp:positionV>
                      <wp:extent cx="1600200" cy="459105"/>
                      <wp:effectExtent l="7620" t="5080" r="1143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9105"/>
                              </a:xfrm>
                              <a:prstGeom prst="rect">
                                <a:avLst/>
                              </a:prstGeom>
                              <a:solidFill>
                                <a:srgbClr val="FFFFFF"/>
                              </a:solidFill>
                              <a:ln w="9525">
                                <a:solidFill>
                                  <a:srgbClr val="000000"/>
                                </a:solidFill>
                                <a:miter lim="800000"/>
                                <a:headEnd/>
                                <a:tailEnd/>
                              </a:ln>
                            </wps:spPr>
                            <wps:txbx>
                              <w:txbxContent>
                                <w:p w:rsidR="003D098B" w:rsidRPr="005C4AD7" w:rsidRDefault="00877F7E" w:rsidP="00877F7E">
                                  <w:pPr>
                                    <w:jc w:val="center"/>
                                    <w:rPr>
                                      <w:rFonts w:ascii="Calibri" w:hAnsi="Calibri"/>
                                      <w:sz w:val="22"/>
                                      <w:szCs w:val="22"/>
                                    </w:rPr>
                                  </w:pPr>
                                  <w:r w:rsidRPr="005C4AD7">
                                    <w:rPr>
                                      <w:rFonts w:ascii="Calibri" w:hAnsi="Calibri"/>
                                      <w:sz w:val="22"/>
                                      <w:szCs w:val="22"/>
                                    </w:rPr>
                                    <w:t>Rehabilitation Assistant</w:t>
                                  </w:r>
                                </w:p>
                                <w:p w:rsidR="00877F7E" w:rsidRPr="005C4AD7" w:rsidRDefault="00877F7E" w:rsidP="00877F7E">
                                  <w:pPr>
                                    <w:jc w:val="center"/>
                                    <w:rPr>
                                      <w:rFonts w:ascii="Calibri" w:hAnsi="Calibri"/>
                                      <w:sz w:val="22"/>
                                      <w:szCs w:val="22"/>
                                    </w:rPr>
                                  </w:pPr>
                                  <w:r w:rsidRPr="005C4AD7">
                                    <w:rPr>
                                      <w:rFonts w:ascii="Calibri" w:hAnsi="Calibri"/>
                                      <w:sz w:val="22"/>
                                      <w:szCs w:val="22"/>
                                    </w:rPr>
                                    <w:t>Social Work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67pt;margin-top:-.4pt;width:126pt;height: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">
                      <v:textbox>
                        <w:txbxContent>
                          <w:p w:rsidR="003D098B" w:rsidRPr="005C4AD7" w:rsidRDefault="00877F7E" w:rsidP="00877F7E">
                            <w:pPr>
                              <w:jc w:val="center"/>
                              <w:rPr>
                                <w:rFonts w:ascii="Calibri" w:hAnsi="Calibri"/>
                                <w:sz w:val="22"/>
                                <w:szCs w:val="22"/>
                              </w:rPr>
                            </w:pPr>
                            <w:r w:rsidRPr="005C4AD7">
                              <w:rPr>
                                <w:rFonts w:ascii="Calibri" w:hAnsi="Calibri"/>
                                <w:sz w:val="22"/>
                                <w:szCs w:val="22"/>
                              </w:rPr>
                              <w:t>Rehabilitation Assistant</w:t>
                            </w:r>
                          </w:p>
                          <w:p w:rsidR="00877F7E" w:rsidRPr="005C4AD7" w:rsidRDefault="00877F7E" w:rsidP="00877F7E">
                            <w:pPr>
                              <w:jc w:val="center"/>
                              <w:rPr>
                                <w:rFonts w:ascii="Calibri" w:hAnsi="Calibri"/>
                                <w:sz w:val="22"/>
                                <w:szCs w:val="22"/>
                              </w:rPr>
                            </w:pPr>
                            <w:r w:rsidRPr="005C4AD7">
                              <w:rPr>
                                <w:rFonts w:ascii="Calibri" w:hAnsi="Calibri"/>
                                <w:sz w:val="22"/>
                                <w:szCs w:val="22"/>
                              </w:rPr>
                              <w:t>Social Work Assistant</w:t>
                            </w:r>
                          </w:p>
                        </w:txbxContent>
                      </v:textbox>
                    </v:shape>
                  </w:pict>
                </mc:Fallback>
              </mc:AlternateContent>
            </w:r>
          </w:p>
          <w:p w:rsidR="003D098B" w:rsidRDefault="003D098B" w:rsidP="003D098B">
            <w:pPr>
              <w:jc w:val="both"/>
              <w:rPr>
                <w:rFonts w:ascii="Arial" w:hAnsi="Arial" w:cs="Arial"/>
                <w:b/>
                <w:bCs/>
              </w:rPr>
            </w:pPr>
          </w:p>
          <w:p w:rsidR="003D098B" w:rsidRDefault="003D098B" w:rsidP="003D098B">
            <w:pPr>
              <w:jc w:val="both"/>
              <w:rPr>
                <w:rFonts w:ascii="Arial" w:hAnsi="Arial" w:cs="Arial"/>
                <w:b/>
                <w:bCs/>
              </w:rPr>
            </w:pPr>
          </w:p>
          <w:p w:rsidR="005C4AD7" w:rsidRPr="00613A79" w:rsidRDefault="003D098B" w:rsidP="00613A79">
            <w:pPr>
              <w:jc w:val="both"/>
              <w:rPr>
                <w:rFonts w:ascii="Arial" w:hAnsi="Arial" w:cs="Arial"/>
                <w:bCs/>
              </w:rPr>
            </w:pPr>
            <w:r>
              <w:rPr>
                <w:rFonts w:ascii="Arial" w:hAnsi="Arial" w:cs="Arial"/>
                <w:bCs/>
              </w:rPr>
              <w:t xml:space="preserve">                                                          </w:t>
            </w:r>
          </w:p>
        </w:tc>
      </w:tr>
      <w:tr w:rsidR="00561809" w:rsidTr="00580102">
        <w:tc>
          <w:tcPr>
            <w:tcW w:w="10521" w:type="dxa"/>
            <w:gridSpan w:val="2"/>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lastRenderedPageBreak/>
              <w:t>5.  SCOPE AND RANGE</w:t>
            </w:r>
          </w:p>
        </w:tc>
      </w:tr>
      <w:tr w:rsidR="00561809" w:rsidTr="00580102">
        <w:tc>
          <w:tcPr>
            <w:tcW w:w="10521" w:type="dxa"/>
            <w:gridSpan w:val="2"/>
          </w:tcPr>
          <w:p w:rsidR="00B800DF" w:rsidRPr="00CD3499" w:rsidRDefault="00B800DF" w:rsidP="00A16149">
            <w:pPr>
              <w:pStyle w:val="BodyTextIndent"/>
              <w:numPr>
                <w:ilvl w:val="0"/>
                <w:numId w:val="3"/>
              </w:numPr>
              <w:tabs>
                <w:tab w:val="left" w:pos="0"/>
              </w:tabs>
              <w:spacing w:after="0"/>
              <w:rPr>
                <w:rFonts w:ascii="Calibri" w:hAnsi="Calibri"/>
                <w:bCs/>
                <w:sz w:val="22"/>
                <w:szCs w:val="22"/>
                <w:u w:val="single"/>
              </w:rPr>
            </w:pPr>
            <w:r w:rsidRPr="00CD3499">
              <w:rPr>
                <w:rFonts w:ascii="Calibri" w:hAnsi="Calibri"/>
                <w:bCs/>
                <w:sz w:val="22"/>
                <w:szCs w:val="22"/>
              </w:rPr>
              <w:t xml:space="preserve">To be professionally  responsible and accountable for all aspects of </w:t>
            </w:r>
            <w:r w:rsidR="005C4AD7" w:rsidRPr="00CD3499">
              <w:rPr>
                <w:rFonts w:ascii="Calibri" w:hAnsi="Calibri"/>
                <w:bCs/>
                <w:sz w:val="22"/>
                <w:szCs w:val="22"/>
              </w:rPr>
              <w:t xml:space="preserve">your own </w:t>
            </w:r>
            <w:r w:rsidRPr="00CD3499">
              <w:rPr>
                <w:rFonts w:ascii="Calibri" w:hAnsi="Calibri"/>
                <w:bCs/>
                <w:sz w:val="22"/>
                <w:szCs w:val="22"/>
              </w:rPr>
              <w:t xml:space="preserve">professional </w:t>
            </w:r>
            <w:r w:rsidR="005C4AD7" w:rsidRPr="00CD3499">
              <w:rPr>
                <w:rFonts w:ascii="Calibri" w:hAnsi="Calibri"/>
                <w:bCs/>
                <w:sz w:val="22"/>
                <w:szCs w:val="22"/>
              </w:rPr>
              <w:t>practice</w:t>
            </w:r>
          </w:p>
          <w:p w:rsidR="00B800DF" w:rsidRDefault="00B800DF" w:rsidP="00A16149">
            <w:pPr>
              <w:numPr>
                <w:ilvl w:val="0"/>
                <w:numId w:val="4"/>
              </w:numPr>
              <w:ind w:right="432"/>
              <w:rPr>
                <w:rFonts w:ascii="Calibri" w:hAnsi="Calibri" w:cs="Arial"/>
                <w:sz w:val="22"/>
                <w:szCs w:val="22"/>
              </w:rPr>
            </w:pPr>
            <w:r w:rsidRPr="00B800DF">
              <w:rPr>
                <w:rFonts w:ascii="Calibri" w:hAnsi="Calibri" w:cs="Arial"/>
                <w:sz w:val="22"/>
                <w:szCs w:val="22"/>
              </w:rPr>
              <w:t xml:space="preserve">Act independently to </w:t>
            </w:r>
            <w:r>
              <w:rPr>
                <w:rFonts w:ascii="Calibri" w:hAnsi="Calibri" w:cs="Arial"/>
                <w:sz w:val="22"/>
                <w:szCs w:val="22"/>
              </w:rPr>
              <w:t xml:space="preserve">assess, </w:t>
            </w:r>
            <w:r w:rsidRPr="00B800DF">
              <w:rPr>
                <w:rFonts w:ascii="Calibri" w:hAnsi="Calibri" w:cs="Arial"/>
                <w:sz w:val="22"/>
                <w:szCs w:val="22"/>
              </w:rPr>
              <w:t>plan, implement, evaluate, treat and progress specialised programmes of patient care to maximise their rehabilitation potential</w:t>
            </w:r>
            <w:r w:rsidR="007C0AC4">
              <w:rPr>
                <w:rFonts w:ascii="Calibri" w:hAnsi="Calibri" w:cs="Arial"/>
                <w:sz w:val="22"/>
                <w:szCs w:val="22"/>
              </w:rPr>
              <w:t xml:space="preserve"> and minimise the risk of hospital admission </w:t>
            </w:r>
          </w:p>
          <w:p w:rsidR="005C4AD7" w:rsidRPr="005C4AD7" w:rsidRDefault="005C4AD7" w:rsidP="005C4AD7">
            <w:pPr>
              <w:numPr>
                <w:ilvl w:val="0"/>
                <w:numId w:val="4"/>
              </w:numPr>
              <w:rPr>
                <w:rFonts w:ascii="Calibri" w:hAnsi="Calibri" w:cs="Arial"/>
                <w:b/>
                <w:bCs/>
                <w:sz w:val="22"/>
                <w:szCs w:val="22"/>
                <w:u w:val="single"/>
              </w:rPr>
            </w:pPr>
            <w:r w:rsidRPr="00B800DF">
              <w:rPr>
                <w:rFonts w:ascii="Calibri" w:hAnsi="Calibri" w:cs="Arial"/>
                <w:sz w:val="22"/>
                <w:szCs w:val="22"/>
              </w:rPr>
              <w:t xml:space="preserve">To make an initial assessment of patients requiring health </w:t>
            </w:r>
            <w:r>
              <w:rPr>
                <w:rFonts w:ascii="Calibri" w:hAnsi="Calibri" w:cs="Arial"/>
                <w:sz w:val="22"/>
                <w:szCs w:val="22"/>
              </w:rPr>
              <w:t>and social care services using a standardised assessment tool and agreed professional assessment tools</w:t>
            </w:r>
          </w:p>
          <w:p w:rsidR="005C4AD7" w:rsidRPr="005C4AD7" w:rsidRDefault="00B800DF" w:rsidP="00A16149">
            <w:pPr>
              <w:numPr>
                <w:ilvl w:val="0"/>
                <w:numId w:val="4"/>
              </w:numPr>
              <w:rPr>
                <w:rFonts w:ascii="Calibri" w:hAnsi="Calibri" w:cs="Arial"/>
                <w:b/>
                <w:bCs/>
                <w:sz w:val="22"/>
                <w:szCs w:val="22"/>
                <w:u w:val="single"/>
              </w:rPr>
            </w:pPr>
            <w:r w:rsidRPr="00B800DF">
              <w:rPr>
                <w:rFonts w:ascii="Calibri" w:hAnsi="Calibri" w:cs="Arial"/>
                <w:sz w:val="22"/>
                <w:szCs w:val="22"/>
              </w:rPr>
              <w:t xml:space="preserve">To continually reassess patients </w:t>
            </w:r>
            <w:r w:rsidR="005C4AD7">
              <w:rPr>
                <w:rFonts w:ascii="Calibri" w:hAnsi="Calibri" w:cs="Arial"/>
                <w:sz w:val="22"/>
                <w:szCs w:val="22"/>
              </w:rPr>
              <w:t xml:space="preserve">and contribute goal planning meetings </w:t>
            </w:r>
            <w:r w:rsidRPr="00B800DF">
              <w:rPr>
                <w:rFonts w:ascii="Calibri" w:hAnsi="Calibri" w:cs="Arial"/>
                <w:sz w:val="22"/>
                <w:szCs w:val="22"/>
              </w:rPr>
              <w:t xml:space="preserve">in order to progress </w:t>
            </w:r>
            <w:r w:rsidR="005C4AD7">
              <w:rPr>
                <w:rFonts w:ascii="Calibri" w:hAnsi="Calibri" w:cs="Arial"/>
                <w:sz w:val="22"/>
                <w:szCs w:val="22"/>
              </w:rPr>
              <w:t>treatments effectively and advis</w:t>
            </w:r>
            <w:r w:rsidRPr="00B800DF">
              <w:rPr>
                <w:rFonts w:ascii="Calibri" w:hAnsi="Calibri" w:cs="Arial"/>
                <w:sz w:val="22"/>
                <w:szCs w:val="22"/>
              </w:rPr>
              <w:t>e patients, member</w:t>
            </w:r>
            <w:r w:rsidR="00246F00">
              <w:rPr>
                <w:rFonts w:ascii="Calibri" w:hAnsi="Calibri" w:cs="Arial"/>
                <w:sz w:val="22"/>
                <w:szCs w:val="22"/>
              </w:rPr>
              <w:t>s of the MDT</w:t>
            </w:r>
            <w:r w:rsidRPr="00B800DF">
              <w:rPr>
                <w:rFonts w:ascii="Calibri" w:hAnsi="Calibri" w:cs="Arial"/>
                <w:sz w:val="22"/>
                <w:szCs w:val="22"/>
              </w:rPr>
              <w:t>, GP’s</w:t>
            </w:r>
            <w:r>
              <w:rPr>
                <w:rFonts w:ascii="Calibri" w:hAnsi="Calibri" w:cs="Arial"/>
                <w:sz w:val="22"/>
                <w:szCs w:val="22"/>
              </w:rPr>
              <w:t>,</w:t>
            </w:r>
            <w:r w:rsidR="007C0AC4">
              <w:rPr>
                <w:rFonts w:ascii="Calibri" w:hAnsi="Calibri" w:cs="Arial"/>
                <w:sz w:val="22"/>
                <w:szCs w:val="22"/>
              </w:rPr>
              <w:t xml:space="preserve"> carers, and other health </w:t>
            </w:r>
            <w:r w:rsidRPr="00B800DF">
              <w:rPr>
                <w:rFonts w:ascii="Calibri" w:hAnsi="Calibri" w:cs="Arial"/>
                <w:sz w:val="22"/>
                <w:szCs w:val="22"/>
              </w:rPr>
              <w:t>an</w:t>
            </w:r>
            <w:r w:rsidR="005C4AD7">
              <w:rPr>
                <w:rFonts w:ascii="Calibri" w:hAnsi="Calibri" w:cs="Arial"/>
                <w:sz w:val="22"/>
                <w:szCs w:val="22"/>
              </w:rPr>
              <w:t>d social services professionals</w:t>
            </w:r>
          </w:p>
          <w:p w:rsidR="00B800DF" w:rsidRPr="00B800DF" w:rsidRDefault="00B800DF" w:rsidP="00A16149">
            <w:pPr>
              <w:numPr>
                <w:ilvl w:val="0"/>
                <w:numId w:val="4"/>
              </w:numPr>
              <w:rPr>
                <w:rFonts w:ascii="Calibri" w:hAnsi="Calibri" w:cs="Arial"/>
                <w:b/>
                <w:bCs/>
                <w:sz w:val="22"/>
                <w:szCs w:val="22"/>
                <w:u w:val="single"/>
              </w:rPr>
            </w:pPr>
            <w:r w:rsidRPr="00B800DF">
              <w:rPr>
                <w:rFonts w:ascii="Calibri" w:hAnsi="Calibri" w:cs="Arial"/>
                <w:sz w:val="22"/>
                <w:szCs w:val="22"/>
              </w:rPr>
              <w:t>To co-ordinate interventions which may include other disciplines; advises and educates patient/carers/relatives/other health professionals</w:t>
            </w:r>
          </w:p>
          <w:p w:rsidR="00B800DF" w:rsidRPr="00B800DF" w:rsidRDefault="00B800DF" w:rsidP="00A16149">
            <w:pPr>
              <w:numPr>
                <w:ilvl w:val="0"/>
                <w:numId w:val="2"/>
              </w:numPr>
              <w:rPr>
                <w:rFonts w:ascii="Calibri" w:hAnsi="Calibri" w:cs="Arial"/>
                <w:sz w:val="22"/>
                <w:szCs w:val="22"/>
              </w:rPr>
            </w:pPr>
            <w:r w:rsidRPr="00B800DF">
              <w:rPr>
                <w:rFonts w:ascii="Calibri" w:hAnsi="Calibri" w:cs="Arial"/>
                <w:sz w:val="22"/>
                <w:szCs w:val="22"/>
              </w:rPr>
              <w:t xml:space="preserve">To manage clinical risk within own caseload </w:t>
            </w:r>
          </w:p>
          <w:p w:rsidR="00B800DF" w:rsidRPr="00B800DF" w:rsidRDefault="00B800DF" w:rsidP="00A16149">
            <w:pPr>
              <w:numPr>
                <w:ilvl w:val="0"/>
                <w:numId w:val="2"/>
              </w:numPr>
              <w:rPr>
                <w:rFonts w:ascii="Calibri" w:hAnsi="Calibri"/>
                <w:sz w:val="22"/>
                <w:szCs w:val="22"/>
              </w:rPr>
            </w:pPr>
            <w:r w:rsidRPr="00B800DF">
              <w:rPr>
                <w:rFonts w:ascii="Calibri" w:hAnsi="Calibri" w:cs="Arial"/>
                <w:sz w:val="22"/>
                <w:szCs w:val="22"/>
              </w:rPr>
              <w:t>To be responsible for maintenance of accurate written records and information recorded electronically</w:t>
            </w:r>
            <w:r w:rsidR="00E715C3">
              <w:rPr>
                <w:rFonts w:ascii="Calibri" w:hAnsi="Calibri" w:cs="Arial"/>
                <w:sz w:val="22"/>
                <w:szCs w:val="22"/>
              </w:rPr>
              <w:t>,</w:t>
            </w:r>
            <w:r w:rsidRPr="00B800DF">
              <w:rPr>
                <w:rFonts w:ascii="Calibri" w:hAnsi="Calibri" w:cs="Arial"/>
                <w:sz w:val="22"/>
                <w:szCs w:val="22"/>
              </w:rPr>
              <w:t xml:space="preserve"> use of computerised diary and records; including comprehensive progress a</w:t>
            </w:r>
            <w:r w:rsidR="00E715C3">
              <w:rPr>
                <w:rFonts w:ascii="Calibri" w:hAnsi="Calibri" w:cs="Arial"/>
                <w:sz w:val="22"/>
                <w:szCs w:val="22"/>
              </w:rPr>
              <w:t>nd discharge reports</w:t>
            </w:r>
          </w:p>
          <w:p w:rsidR="00B800DF" w:rsidRPr="00BC7BF9" w:rsidRDefault="00B800DF" w:rsidP="00B800DF">
            <w:pPr>
              <w:rPr>
                <w:rFonts w:ascii="Calibri" w:hAnsi="Calibri" w:cs="Arial"/>
                <w:bCs/>
                <w:sz w:val="22"/>
                <w:szCs w:val="22"/>
              </w:rPr>
            </w:pPr>
          </w:p>
        </w:tc>
      </w:tr>
      <w:tr w:rsidR="00561809" w:rsidTr="00580102">
        <w:tc>
          <w:tcPr>
            <w:tcW w:w="10521" w:type="dxa"/>
            <w:gridSpan w:val="2"/>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t>6.  MAIN TASKS, DUTIES AND RESPONSIBILITIES</w:t>
            </w:r>
          </w:p>
        </w:tc>
      </w:tr>
      <w:tr w:rsidR="00561809" w:rsidTr="00580102">
        <w:tc>
          <w:tcPr>
            <w:tcW w:w="10521" w:type="dxa"/>
            <w:gridSpan w:val="2"/>
          </w:tcPr>
          <w:p w:rsidR="00CF2ACF" w:rsidRPr="00E715C3" w:rsidRDefault="00246F00" w:rsidP="00BF0754">
            <w:pPr>
              <w:rPr>
                <w:rFonts w:ascii="Calibri" w:hAnsi="Calibri" w:cs="Arial"/>
                <w:b/>
                <w:bCs/>
                <w:sz w:val="22"/>
                <w:szCs w:val="22"/>
              </w:rPr>
            </w:pPr>
            <w:r>
              <w:rPr>
                <w:rFonts w:ascii="Calibri" w:hAnsi="Calibri" w:cs="Arial"/>
                <w:b/>
                <w:bCs/>
                <w:sz w:val="22"/>
                <w:szCs w:val="22"/>
              </w:rPr>
              <w:t>Service Development</w:t>
            </w:r>
          </w:p>
          <w:p w:rsidR="007C0AC4" w:rsidRPr="007C0AC4" w:rsidRDefault="007C0AC4" w:rsidP="00A16149">
            <w:pPr>
              <w:numPr>
                <w:ilvl w:val="0"/>
                <w:numId w:val="5"/>
              </w:numPr>
              <w:jc w:val="both"/>
              <w:rPr>
                <w:rFonts w:ascii="Calibri" w:hAnsi="Calibri" w:cs="Arial"/>
                <w:sz w:val="22"/>
                <w:szCs w:val="22"/>
              </w:rPr>
            </w:pPr>
            <w:r w:rsidRPr="007C0AC4">
              <w:rPr>
                <w:rFonts w:ascii="Calibri" w:hAnsi="Calibri" w:cs="Arial"/>
                <w:sz w:val="22"/>
                <w:szCs w:val="22"/>
              </w:rPr>
              <w:t>To be responsible for ensuring that quality standards and effectiveness of patient care are continually improved</w:t>
            </w:r>
          </w:p>
          <w:p w:rsidR="007C0AC4" w:rsidRPr="007C0AC4" w:rsidRDefault="007C0AC4" w:rsidP="00A16149">
            <w:pPr>
              <w:numPr>
                <w:ilvl w:val="0"/>
                <w:numId w:val="5"/>
              </w:numPr>
              <w:rPr>
                <w:rFonts w:ascii="Calibri" w:hAnsi="Calibri"/>
                <w:sz w:val="22"/>
                <w:szCs w:val="22"/>
              </w:rPr>
            </w:pPr>
            <w:r w:rsidRPr="007C0AC4">
              <w:rPr>
                <w:rFonts w:ascii="Calibri" w:hAnsi="Calibri" w:cs="Arial"/>
                <w:sz w:val="22"/>
                <w:szCs w:val="22"/>
              </w:rPr>
              <w:t>To propose policy changes concerning the physiotherapy management of patie</w:t>
            </w:r>
            <w:r w:rsidR="00E715C3">
              <w:rPr>
                <w:rFonts w:ascii="Calibri" w:hAnsi="Calibri" w:cs="Arial"/>
                <w:sz w:val="22"/>
                <w:szCs w:val="22"/>
              </w:rPr>
              <w:t>nts, and to support</w:t>
            </w:r>
            <w:r>
              <w:rPr>
                <w:rFonts w:ascii="Calibri" w:hAnsi="Calibri" w:cs="Arial"/>
                <w:sz w:val="22"/>
                <w:szCs w:val="22"/>
              </w:rPr>
              <w:t xml:space="preserve"> the </w:t>
            </w:r>
            <w:r w:rsidR="00C60F50">
              <w:rPr>
                <w:rFonts w:ascii="Calibri" w:hAnsi="Calibri" w:cs="Arial"/>
                <w:color w:val="FF0000"/>
                <w:sz w:val="22"/>
                <w:szCs w:val="22"/>
              </w:rPr>
              <w:t>CHDT</w:t>
            </w:r>
            <w:r w:rsidR="00246F00">
              <w:rPr>
                <w:rFonts w:ascii="Calibri" w:hAnsi="Calibri" w:cs="Arial"/>
                <w:sz w:val="22"/>
                <w:szCs w:val="22"/>
              </w:rPr>
              <w:t xml:space="preserve"> </w:t>
            </w:r>
            <w:r w:rsidRPr="007C0AC4">
              <w:rPr>
                <w:rFonts w:ascii="Calibri" w:hAnsi="Calibri" w:cs="Arial"/>
                <w:sz w:val="22"/>
                <w:szCs w:val="22"/>
              </w:rPr>
              <w:t>to provide an efficient and effectiv</w:t>
            </w:r>
            <w:r w:rsidR="00246F00">
              <w:rPr>
                <w:rFonts w:ascii="Calibri" w:hAnsi="Calibri" w:cs="Arial"/>
                <w:sz w:val="22"/>
                <w:szCs w:val="22"/>
              </w:rPr>
              <w:t>e service</w:t>
            </w:r>
          </w:p>
          <w:p w:rsidR="007C0AC4" w:rsidRPr="007C0AC4" w:rsidRDefault="007C0AC4" w:rsidP="00A16149">
            <w:pPr>
              <w:numPr>
                <w:ilvl w:val="0"/>
                <w:numId w:val="5"/>
              </w:numPr>
              <w:rPr>
                <w:rFonts w:ascii="Calibri" w:hAnsi="Calibri"/>
                <w:sz w:val="22"/>
                <w:szCs w:val="22"/>
              </w:rPr>
            </w:pPr>
            <w:r w:rsidRPr="007C0AC4">
              <w:rPr>
                <w:rFonts w:ascii="Calibri" w:hAnsi="Calibri" w:cs="Arial"/>
                <w:sz w:val="22"/>
                <w:szCs w:val="22"/>
              </w:rPr>
              <w:t>To supervise, initiate and participate i</w:t>
            </w:r>
            <w:r w:rsidR="00246F00">
              <w:rPr>
                <w:rFonts w:ascii="Calibri" w:hAnsi="Calibri" w:cs="Arial"/>
                <w:sz w:val="22"/>
                <w:szCs w:val="22"/>
              </w:rPr>
              <w:t>n evidence based projects and be</w:t>
            </w:r>
            <w:r w:rsidRPr="007C0AC4">
              <w:rPr>
                <w:rFonts w:ascii="Calibri" w:hAnsi="Calibri" w:cs="Arial"/>
                <w:sz w:val="22"/>
                <w:szCs w:val="22"/>
              </w:rPr>
              <w:t xml:space="preserve"> responsible for implementing changes within designated team/area and setting and monitoring standards of practice</w:t>
            </w:r>
          </w:p>
          <w:p w:rsidR="007C0AC4" w:rsidRPr="007C0AC4" w:rsidRDefault="007C0AC4" w:rsidP="00A16149">
            <w:pPr>
              <w:numPr>
                <w:ilvl w:val="0"/>
                <w:numId w:val="5"/>
              </w:numPr>
              <w:rPr>
                <w:rFonts w:ascii="Calibri" w:hAnsi="Calibri"/>
                <w:sz w:val="22"/>
                <w:szCs w:val="22"/>
              </w:rPr>
            </w:pPr>
            <w:r>
              <w:rPr>
                <w:rFonts w:ascii="Calibri" w:hAnsi="Calibri" w:cs="Arial"/>
                <w:sz w:val="22"/>
                <w:szCs w:val="22"/>
              </w:rPr>
              <w:t xml:space="preserve">To participate in </w:t>
            </w:r>
            <w:r w:rsidR="00E715C3">
              <w:rPr>
                <w:rFonts w:ascii="Calibri" w:hAnsi="Calibri" w:cs="Arial"/>
                <w:sz w:val="22"/>
                <w:szCs w:val="22"/>
              </w:rPr>
              <w:t xml:space="preserve">and contribute to </w:t>
            </w:r>
            <w:r>
              <w:rPr>
                <w:rFonts w:ascii="Calibri" w:hAnsi="Calibri" w:cs="Arial"/>
                <w:sz w:val="22"/>
                <w:szCs w:val="22"/>
              </w:rPr>
              <w:t>th</w:t>
            </w:r>
            <w:r w:rsidR="00E715C3">
              <w:rPr>
                <w:rFonts w:ascii="Calibri" w:hAnsi="Calibri" w:cs="Arial"/>
                <w:sz w:val="22"/>
                <w:szCs w:val="22"/>
              </w:rPr>
              <w:t xml:space="preserve">e ongoing development of the </w:t>
            </w:r>
            <w:r w:rsidR="00C60F50">
              <w:rPr>
                <w:rFonts w:ascii="Calibri" w:hAnsi="Calibri" w:cs="Arial"/>
                <w:color w:val="FF0000"/>
                <w:sz w:val="22"/>
                <w:szCs w:val="22"/>
              </w:rPr>
              <w:t>CHDT</w:t>
            </w:r>
            <w:r>
              <w:rPr>
                <w:rFonts w:ascii="Calibri" w:hAnsi="Calibri" w:cs="Arial"/>
                <w:sz w:val="22"/>
                <w:szCs w:val="22"/>
              </w:rPr>
              <w:t xml:space="preserve"> via education and service development</w:t>
            </w:r>
          </w:p>
          <w:p w:rsidR="007C0AC4" w:rsidRPr="007C0AC4" w:rsidRDefault="007C0AC4" w:rsidP="007C0AC4">
            <w:pPr>
              <w:jc w:val="both"/>
              <w:rPr>
                <w:rFonts w:ascii="Calibri" w:hAnsi="Calibri" w:cs="Arial"/>
                <w:sz w:val="22"/>
                <w:szCs w:val="22"/>
              </w:rPr>
            </w:pPr>
          </w:p>
          <w:p w:rsidR="006622A6" w:rsidRDefault="00246F00" w:rsidP="00F201CD">
            <w:pPr>
              <w:jc w:val="both"/>
              <w:rPr>
                <w:rFonts w:ascii="Calibri" w:hAnsi="Calibri" w:cs="Arial"/>
                <w:b/>
                <w:sz w:val="22"/>
                <w:szCs w:val="22"/>
              </w:rPr>
            </w:pPr>
            <w:r>
              <w:rPr>
                <w:rFonts w:ascii="Calibri" w:hAnsi="Calibri" w:cs="Arial"/>
                <w:b/>
                <w:sz w:val="22"/>
                <w:szCs w:val="22"/>
              </w:rPr>
              <w:t>Management</w:t>
            </w:r>
          </w:p>
          <w:p w:rsidR="007C0AC4" w:rsidRPr="00CD3499" w:rsidRDefault="007C0AC4" w:rsidP="00A16149">
            <w:pPr>
              <w:pStyle w:val="BodyTextIndent"/>
              <w:numPr>
                <w:ilvl w:val="0"/>
                <w:numId w:val="6"/>
              </w:numPr>
              <w:spacing w:after="0"/>
              <w:rPr>
                <w:rFonts w:ascii="Calibri" w:hAnsi="Calibri" w:cs="Arial"/>
                <w:bCs/>
                <w:sz w:val="22"/>
                <w:szCs w:val="22"/>
              </w:rPr>
            </w:pPr>
            <w:r w:rsidRPr="00CD3499">
              <w:rPr>
                <w:rFonts w:ascii="Calibri" w:hAnsi="Calibri" w:cs="Arial"/>
                <w:bCs/>
                <w:sz w:val="22"/>
                <w:szCs w:val="22"/>
              </w:rPr>
              <w:t xml:space="preserve">To comply with all NHS Greater Glasgow and </w:t>
            </w:r>
            <w:smartTag w:uri="urn:schemas-microsoft-com:office:smarttags" w:element="place">
              <w:r w:rsidRPr="00CD3499">
                <w:rPr>
                  <w:rFonts w:ascii="Calibri" w:hAnsi="Calibri" w:cs="Arial"/>
                  <w:bCs/>
                  <w:sz w:val="22"/>
                  <w:szCs w:val="22"/>
                </w:rPr>
                <w:t>Clyde</w:t>
              </w:r>
            </w:smartTag>
            <w:r w:rsidRPr="00CD3499">
              <w:rPr>
                <w:rFonts w:ascii="Calibri" w:hAnsi="Calibri" w:cs="Arial"/>
                <w:bCs/>
                <w:sz w:val="22"/>
                <w:szCs w:val="22"/>
              </w:rPr>
              <w:t xml:space="preserve"> policies and procedures and the Health and Safety at Work Act, including adherence to Universal Precautions and Infection Control measures, and ensure that staff within the team is aware of their</w:t>
            </w:r>
            <w:r w:rsidR="00E715C3" w:rsidRPr="00CD3499">
              <w:rPr>
                <w:rFonts w:ascii="Calibri" w:hAnsi="Calibri" w:cs="Arial"/>
                <w:bCs/>
                <w:sz w:val="22"/>
                <w:szCs w:val="22"/>
              </w:rPr>
              <w:t xml:space="preserve"> responsibilities, as appropriate</w:t>
            </w:r>
          </w:p>
          <w:p w:rsidR="00D476FF" w:rsidRPr="002562C3" w:rsidRDefault="007C0AC4" w:rsidP="00A16149">
            <w:pPr>
              <w:numPr>
                <w:ilvl w:val="0"/>
                <w:numId w:val="6"/>
              </w:numPr>
              <w:jc w:val="both"/>
              <w:rPr>
                <w:rFonts w:ascii="Calibri" w:hAnsi="Calibri"/>
                <w:sz w:val="22"/>
                <w:szCs w:val="22"/>
              </w:rPr>
            </w:pPr>
            <w:r w:rsidRPr="002562C3">
              <w:rPr>
                <w:rFonts w:ascii="Calibri" w:hAnsi="Calibri" w:cs="Arial"/>
                <w:sz w:val="22"/>
                <w:szCs w:val="22"/>
              </w:rPr>
              <w:t xml:space="preserve">To attend mandatory fire, manual handling and resuscitation training and be familiar with local procedures within speciality areas of work, and ensure that staff within the team are </w:t>
            </w:r>
            <w:r w:rsidR="00E715C3">
              <w:rPr>
                <w:rFonts w:ascii="Calibri" w:hAnsi="Calibri" w:cs="Arial"/>
                <w:sz w:val="22"/>
                <w:szCs w:val="22"/>
              </w:rPr>
              <w:t>aware of their responsibilities, as appropriate</w:t>
            </w:r>
          </w:p>
          <w:p w:rsidR="00D476FF" w:rsidRPr="002562C3" w:rsidRDefault="00D476FF" w:rsidP="00A16149">
            <w:pPr>
              <w:numPr>
                <w:ilvl w:val="0"/>
                <w:numId w:val="7"/>
              </w:numPr>
              <w:rPr>
                <w:rFonts w:ascii="Calibri" w:hAnsi="Calibri" w:cs="Arial"/>
                <w:sz w:val="22"/>
                <w:szCs w:val="22"/>
              </w:rPr>
            </w:pPr>
            <w:r w:rsidRPr="002562C3">
              <w:rPr>
                <w:rFonts w:ascii="Calibri" w:hAnsi="Calibri" w:cs="Arial"/>
                <w:sz w:val="22"/>
                <w:szCs w:val="22"/>
              </w:rPr>
              <w:t xml:space="preserve">To be responsible for the provision of specialised </w:t>
            </w:r>
            <w:r w:rsidR="00E715C3">
              <w:rPr>
                <w:rFonts w:ascii="Calibri" w:hAnsi="Calibri" w:cs="Arial"/>
                <w:sz w:val="22"/>
                <w:szCs w:val="22"/>
              </w:rPr>
              <w:t xml:space="preserve">teaching to peers, junior staff, students </w:t>
            </w:r>
            <w:r w:rsidRPr="002562C3">
              <w:rPr>
                <w:rFonts w:ascii="Calibri" w:hAnsi="Calibri" w:cs="Arial"/>
                <w:sz w:val="22"/>
                <w:szCs w:val="22"/>
              </w:rPr>
              <w:t xml:space="preserve">and other health and social care professionals on </w:t>
            </w:r>
            <w:r w:rsidR="00E715C3">
              <w:rPr>
                <w:rFonts w:ascii="Calibri" w:hAnsi="Calibri" w:cs="Arial"/>
                <w:sz w:val="22"/>
                <w:szCs w:val="22"/>
              </w:rPr>
              <w:t>a range of relevant topics</w:t>
            </w:r>
          </w:p>
          <w:p w:rsidR="00D476FF" w:rsidRPr="002562C3" w:rsidRDefault="00D476FF" w:rsidP="00A16149">
            <w:pPr>
              <w:numPr>
                <w:ilvl w:val="0"/>
                <w:numId w:val="7"/>
              </w:numPr>
              <w:rPr>
                <w:rFonts w:ascii="Calibri" w:hAnsi="Calibri" w:cs="Arial"/>
                <w:sz w:val="22"/>
                <w:szCs w:val="22"/>
              </w:rPr>
            </w:pPr>
            <w:r w:rsidRPr="002562C3">
              <w:rPr>
                <w:rFonts w:ascii="Calibri" w:hAnsi="Calibri" w:cs="Arial"/>
                <w:bCs/>
                <w:sz w:val="22"/>
                <w:szCs w:val="22"/>
              </w:rPr>
              <w:t>To assist the Team Leader, in conjunction with other senior members of the Team, i</w:t>
            </w:r>
            <w:r w:rsidR="00465CE0">
              <w:rPr>
                <w:rFonts w:ascii="Calibri" w:hAnsi="Calibri" w:cs="Arial"/>
                <w:bCs/>
                <w:sz w:val="22"/>
                <w:szCs w:val="22"/>
              </w:rPr>
              <w:t>n the day- to -day team management, t</w:t>
            </w:r>
            <w:r w:rsidRPr="002562C3">
              <w:rPr>
                <w:rFonts w:ascii="Calibri" w:hAnsi="Calibri" w:cs="Arial"/>
                <w:bCs/>
                <w:sz w:val="22"/>
                <w:szCs w:val="22"/>
              </w:rPr>
              <w:t>his includes allocation of duti</w:t>
            </w:r>
            <w:r w:rsidR="00E715C3">
              <w:rPr>
                <w:rFonts w:ascii="Calibri" w:hAnsi="Calibri" w:cs="Arial"/>
                <w:bCs/>
                <w:sz w:val="22"/>
                <w:szCs w:val="22"/>
              </w:rPr>
              <w:t>es to other members of the team</w:t>
            </w:r>
          </w:p>
          <w:p w:rsidR="006622A6" w:rsidRDefault="006622A6" w:rsidP="00D476FF">
            <w:pPr>
              <w:jc w:val="both"/>
              <w:rPr>
                <w:rFonts w:ascii="Calibri" w:hAnsi="Calibri" w:cs="Arial"/>
                <w:b/>
                <w:sz w:val="22"/>
                <w:szCs w:val="22"/>
              </w:rPr>
            </w:pPr>
          </w:p>
          <w:p w:rsidR="00AA4EAB" w:rsidRPr="00E42827" w:rsidRDefault="00465CE0" w:rsidP="008310C7">
            <w:pPr>
              <w:rPr>
                <w:rFonts w:ascii="Calibri" w:hAnsi="Calibri" w:cs="Arial"/>
                <w:b/>
                <w:bCs/>
                <w:iCs/>
                <w:sz w:val="22"/>
                <w:szCs w:val="22"/>
              </w:rPr>
            </w:pPr>
            <w:r>
              <w:rPr>
                <w:rFonts w:ascii="Calibri" w:hAnsi="Calibri" w:cs="Arial"/>
                <w:b/>
                <w:bCs/>
                <w:iCs/>
                <w:sz w:val="22"/>
                <w:szCs w:val="22"/>
              </w:rPr>
              <w:t>Audit, Research and Development</w:t>
            </w:r>
          </w:p>
          <w:p w:rsidR="00D476FF" w:rsidRPr="002562C3" w:rsidRDefault="00D476FF" w:rsidP="00A16149">
            <w:pPr>
              <w:numPr>
                <w:ilvl w:val="0"/>
                <w:numId w:val="9"/>
              </w:numPr>
              <w:rPr>
                <w:rFonts w:ascii="Calibri" w:hAnsi="Calibri"/>
                <w:sz w:val="22"/>
                <w:szCs w:val="22"/>
              </w:rPr>
            </w:pPr>
            <w:r w:rsidRPr="002562C3">
              <w:rPr>
                <w:rFonts w:ascii="Calibri" w:hAnsi="Calibri" w:cs="Arial"/>
                <w:sz w:val="22"/>
                <w:szCs w:val="22"/>
              </w:rPr>
              <w:t xml:space="preserve">To </w:t>
            </w:r>
            <w:r w:rsidR="00E715C3">
              <w:rPr>
                <w:rFonts w:ascii="Calibri" w:hAnsi="Calibri" w:cs="Arial"/>
                <w:sz w:val="22"/>
                <w:szCs w:val="22"/>
              </w:rPr>
              <w:t xml:space="preserve">undertake and </w:t>
            </w:r>
            <w:r w:rsidRPr="002562C3">
              <w:rPr>
                <w:rFonts w:ascii="Calibri" w:hAnsi="Calibri" w:cs="Arial"/>
                <w:sz w:val="22"/>
                <w:szCs w:val="22"/>
              </w:rPr>
              <w:t xml:space="preserve">participate in appropriate work related </w:t>
            </w:r>
            <w:r w:rsidR="002562C3" w:rsidRPr="002562C3">
              <w:rPr>
                <w:rFonts w:ascii="Calibri" w:hAnsi="Calibri" w:cs="Arial"/>
                <w:sz w:val="22"/>
                <w:szCs w:val="22"/>
              </w:rPr>
              <w:t>audit/research projects</w:t>
            </w:r>
            <w:r w:rsidR="00E715C3">
              <w:rPr>
                <w:rFonts w:ascii="Calibri" w:hAnsi="Calibri" w:cs="Arial"/>
                <w:sz w:val="22"/>
                <w:szCs w:val="22"/>
              </w:rPr>
              <w:t xml:space="preserve"> as required</w:t>
            </w:r>
          </w:p>
          <w:p w:rsidR="00D476FF" w:rsidRPr="00D476FF" w:rsidRDefault="00D476FF" w:rsidP="002562C3">
            <w:pPr>
              <w:rPr>
                <w:rFonts w:ascii="Calibri" w:hAnsi="Calibri"/>
                <w:sz w:val="22"/>
                <w:szCs w:val="22"/>
              </w:rPr>
            </w:pPr>
          </w:p>
          <w:p w:rsidR="00AA4EAB" w:rsidRPr="00E42827" w:rsidRDefault="00465CE0" w:rsidP="00085235">
            <w:pPr>
              <w:rPr>
                <w:rFonts w:ascii="Calibri" w:hAnsi="Calibri" w:cs="Arial"/>
                <w:b/>
                <w:bCs/>
                <w:iCs/>
                <w:sz w:val="22"/>
                <w:szCs w:val="22"/>
              </w:rPr>
            </w:pPr>
            <w:r>
              <w:rPr>
                <w:rFonts w:ascii="Calibri" w:hAnsi="Calibri" w:cs="Arial"/>
                <w:b/>
                <w:bCs/>
                <w:iCs/>
                <w:sz w:val="22"/>
                <w:szCs w:val="22"/>
              </w:rPr>
              <w:t>Education and Training</w:t>
            </w:r>
          </w:p>
          <w:p w:rsidR="00D476FF" w:rsidRPr="002562C3" w:rsidRDefault="00D476FF" w:rsidP="00A16149">
            <w:pPr>
              <w:numPr>
                <w:ilvl w:val="0"/>
                <w:numId w:val="8"/>
              </w:numPr>
              <w:rPr>
                <w:rFonts w:ascii="Calibri" w:hAnsi="Calibri" w:cs="Arial"/>
                <w:sz w:val="22"/>
                <w:szCs w:val="22"/>
              </w:rPr>
            </w:pPr>
            <w:r w:rsidRPr="002562C3">
              <w:rPr>
                <w:rFonts w:ascii="Calibri" w:hAnsi="Calibri" w:cs="Arial"/>
                <w:sz w:val="22"/>
                <w:szCs w:val="22"/>
              </w:rPr>
              <w:t>To be responsible for own personal professional development and keep ab</w:t>
            </w:r>
            <w:r w:rsidR="00E715C3">
              <w:rPr>
                <w:rFonts w:ascii="Calibri" w:hAnsi="Calibri" w:cs="Arial"/>
                <w:sz w:val="22"/>
                <w:szCs w:val="22"/>
              </w:rPr>
              <w:t>reast of new clinical practices</w:t>
            </w:r>
            <w:r w:rsidRPr="002562C3">
              <w:rPr>
                <w:rFonts w:ascii="Calibri" w:hAnsi="Calibri" w:cs="Arial"/>
                <w:sz w:val="22"/>
                <w:szCs w:val="22"/>
              </w:rPr>
              <w:t xml:space="preserve"> </w:t>
            </w:r>
          </w:p>
          <w:p w:rsidR="00D476FF" w:rsidRPr="002562C3" w:rsidRDefault="00D476FF" w:rsidP="00A16149">
            <w:pPr>
              <w:numPr>
                <w:ilvl w:val="0"/>
                <w:numId w:val="8"/>
              </w:numPr>
              <w:rPr>
                <w:rFonts w:ascii="Calibri" w:hAnsi="Calibri" w:cs="Arial"/>
                <w:sz w:val="22"/>
                <w:szCs w:val="22"/>
              </w:rPr>
            </w:pPr>
            <w:r w:rsidRPr="002562C3">
              <w:rPr>
                <w:rFonts w:ascii="Calibri" w:hAnsi="Calibri" w:cs="Arial"/>
                <w:sz w:val="22"/>
                <w:szCs w:val="22"/>
              </w:rPr>
              <w:t>To maintain a CPD portfolio reflecting per</w:t>
            </w:r>
            <w:r w:rsidR="00E715C3">
              <w:rPr>
                <w:rFonts w:ascii="Calibri" w:hAnsi="Calibri" w:cs="Arial"/>
                <w:sz w:val="22"/>
                <w:szCs w:val="22"/>
              </w:rPr>
              <w:t>sonal professional development</w:t>
            </w:r>
          </w:p>
          <w:p w:rsidR="00D476FF" w:rsidRPr="002562C3" w:rsidRDefault="00D476FF" w:rsidP="00A16149">
            <w:pPr>
              <w:numPr>
                <w:ilvl w:val="0"/>
                <w:numId w:val="8"/>
              </w:numPr>
              <w:rPr>
                <w:rFonts w:ascii="Calibri" w:hAnsi="Calibri" w:cs="Arial"/>
                <w:sz w:val="22"/>
                <w:szCs w:val="22"/>
              </w:rPr>
            </w:pPr>
            <w:r w:rsidRPr="002562C3">
              <w:rPr>
                <w:rFonts w:ascii="Calibri" w:hAnsi="Calibri" w:cs="Arial"/>
                <w:sz w:val="22"/>
                <w:szCs w:val="22"/>
              </w:rPr>
              <w:t>Undertake inter-disciplinary competences to enhance generic assessment skills</w:t>
            </w:r>
          </w:p>
          <w:p w:rsidR="00D476FF" w:rsidRPr="002562C3" w:rsidRDefault="00D476FF" w:rsidP="00A16149">
            <w:pPr>
              <w:numPr>
                <w:ilvl w:val="0"/>
                <w:numId w:val="8"/>
              </w:numPr>
              <w:rPr>
                <w:rFonts w:ascii="Calibri" w:hAnsi="Calibri" w:cs="Arial"/>
                <w:sz w:val="22"/>
                <w:szCs w:val="22"/>
              </w:rPr>
            </w:pPr>
            <w:r w:rsidRPr="002562C3">
              <w:rPr>
                <w:rFonts w:ascii="Calibri" w:hAnsi="Calibri" w:cs="Arial"/>
                <w:sz w:val="22"/>
                <w:szCs w:val="22"/>
              </w:rPr>
              <w:t>Deliver inter-disciplinary competences on physiotherapy to other members of the Team</w:t>
            </w:r>
          </w:p>
          <w:p w:rsidR="00BA3CAF" w:rsidRPr="002562C3" w:rsidRDefault="00BA3CAF" w:rsidP="00A16149">
            <w:pPr>
              <w:numPr>
                <w:ilvl w:val="0"/>
                <w:numId w:val="8"/>
              </w:numPr>
              <w:jc w:val="both"/>
              <w:rPr>
                <w:rFonts w:ascii="Calibri" w:hAnsi="Calibri" w:cs="Arial"/>
                <w:sz w:val="22"/>
                <w:szCs w:val="22"/>
              </w:rPr>
            </w:pPr>
            <w:r w:rsidRPr="002562C3">
              <w:rPr>
                <w:rFonts w:ascii="Calibri" w:hAnsi="Calibri" w:cs="Arial"/>
                <w:sz w:val="22"/>
                <w:szCs w:val="22"/>
              </w:rPr>
              <w:t>To be responsible, for the training of rehab assistants, home carers a</w:t>
            </w:r>
            <w:r w:rsidR="00465CE0">
              <w:rPr>
                <w:rFonts w:ascii="Calibri" w:hAnsi="Calibri" w:cs="Arial"/>
                <w:sz w:val="22"/>
                <w:szCs w:val="22"/>
              </w:rPr>
              <w:t>nd nursing students as required</w:t>
            </w:r>
          </w:p>
          <w:p w:rsidR="00BA3CAF" w:rsidRDefault="00BA3CAF" w:rsidP="00A16149">
            <w:pPr>
              <w:numPr>
                <w:ilvl w:val="0"/>
                <w:numId w:val="8"/>
              </w:numPr>
              <w:rPr>
                <w:rFonts w:ascii="Calibri" w:hAnsi="Calibri" w:cs="Arial"/>
                <w:sz w:val="22"/>
                <w:szCs w:val="22"/>
              </w:rPr>
            </w:pPr>
            <w:r w:rsidRPr="002562C3">
              <w:rPr>
                <w:rFonts w:ascii="Calibri" w:hAnsi="Calibri" w:cs="Arial"/>
                <w:sz w:val="22"/>
                <w:szCs w:val="22"/>
              </w:rPr>
              <w:t>To supervise undergraduate physiothe</w:t>
            </w:r>
            <w:r w:rsidR="002562C3" w:rsidRPr="002562C3">
              <w:rPr>
                <w:rFonts w:ascii="Calibri" w:hAnsi="Calibri" w:cs="Arial"/>
                <w:sz w:val="22"/>
                <w:szCs w:val="22"/>
              </w:rPr>
              <w:t>rapy students as required</w:t>
            </w:r>
          </w:p>
          <w:p w:rsidR="00E715C3" w:rsidRDefault="00E715C3" w:rsidP="00A16149">
            <w:pPr>
              <w:numPr>
                <w:ilvl w:val="0"/>
                <w:numId w:val="8"/>
              </w:numPr>
              <w:rPr>
                <w:rFonts w:ascii="Calibri" w:hAnsi="Calibri" w:cs="Arial"/>
                <w:sz w:val="22"/>
                <w:szCs w:val="22"/>
              </w:rPr>
            </w:pPr>
            <w:r>
              <w:rPr>
                <w:rFonts w:ascii="Calibri" w:hAnsi="Calibri" w:cs="Arial"/>
                <w:sz w:val="22"/>
                <w:szCs w:val="22"/>
              </w:rPr>
              <w:t xml:space="preserve">To attend and participate in the physiotherapy forum </w:t>
            </w:r>
          </w:p>
          <w:p w:rsidR="00E715C3" w:rsidRPr="002562C3" w:rsidRDefault="00E715C3" w:rsidP="00A16149">
            <w:pPr>
              <w:numPr>
                <w:ilvl w:val="0"/>
                <w:numId w:val="8"/>
              </w:numPr>
              <w:rPr>
                <w:rFonts w:ascii="Calibri" w:hAnsi="Calibri" w:cs="Arial"/>
                <w:sz w:val="22"/>
                <w:szCs w:val="22"/>
              </w:rPr>
            </w:pPr>
            <w:r>
              <w:rPr>
                <w:rFonts w:ascii="Calibri" w:hAnsi="Calibri" w:cs="Arial"/>
                <w:sz w:val="22"/>
                <w:szCs w:val="22"/>
              </w:rPr>
              <w:t xml:space="preserve">To take on a champion role for a designated speciality within the Health and Community Care </w:t>
            </w:r>
            <w:r>
              <w:rPr>
                <w:rFonts w:ascii="Calibri" w:hAnsi="Calibri" w:cs="Arial"/>
                <w:sz w:val="22"/>
                <w:szCs w:val="22"/>
              </w:rPr>
              <w:lastRenderedPageBreak/>
              <w:t>physiotherapy teams</w:t>
            </w:r>
          </w:p>
          <w:p w:rsidR="00FE61F0" w:rsidRPr="00BC7BF9" w:rsidRDefault="00FE61F0" w:rsidP="00B657ED">
            <w:pPr>
              <w:jc w:val="both"/>
              <w:rPr>
                <w:rFonts w:ascii="Calibri" w:hAnsi="Calibri" w:cs="Arial"/>
                <w:sz w:val="22"/>
                <w:szCs w:val="22"/>
                <w:lang w:eastAsia="en-US"/>
              </w:rPr>
            </w:pPr>
          </w:p>
          <w:p w:rsidR="00B657ED" w:rsidRPr="00BC7BF9" w:rsidRDefault="00465CE0" w:rsidP="00B657ED">
            <w:pPr>
              <w:jc w:val="both"/>
              <w:rPr>
                <w:rFonts w:ascii="Calibri" w:hAnsi="Calibri" w:cs="Arial"/>
                <w:b/>
                <w:sz w:val="22"/>
                <w:szCs w:val="22"/>
                <w:lang w:eastAsia="en-US"/>
              </w:rPr>
            </w:pPr>
            <w:r>
              <w:rPr>
                <w:rFonts w:ascii="Calibri" w:hAnsi="Calibri" w:cs="Arial"/>
                <w:b/>
                <w:sz w:val="22"/>
                <w:szCs w:val="22"/>
                <w:lang w:eastAsia="en-US"/>
              </w:rPr>
              <w:t>Clinical Governance</w:t>
            </w:r>
          </w:p>
          <w:p w:rsidR="002562C3" w:rsidRPr="002562C3" w:rsidRDefault="002562C3" w:rsidP="00A16149">
            <w:pPr>
              <w:numPr>
                <w:ilvl w:val="0"/>
                <w:numId w:val="9"/>
              </w:numPr>
              <w:rPr>
                <w:rFonts w:ascii="Calibri" w:hAnsi="Calibri" w:cs="Arial"/>
                <w:sz w:val="22"/>
                <w:szCs w:val="22"/>
              </w:rPr>
            </w:pPr>
            <w:r w:rsidRPr="002562C3">
              <w:rPr>
                <w:rFonts w:ascii="Calibri" w:hAnsi="Calibri" w:cs="Arial"/>
                <w:sz w:val="22"/>
                <w:szCs w:val="22"/>
              </w:rPr>
              <w:t>To keep abreast of evidenced based practice by use of relevant reading, attendance at in-service training, external courses and database searches</w:t>
            </w:r>
          </w:p>
          <w:p w:rsidR="002562C3" w:rsidRPr="002562C3" w:rsidRDefault="002562C3" w:rsidP="00A16149">
            <w:pPr>
              <w:numPr>
                <w:ilvl w:val="0"/>
                <w:numId w:val="9"/>
              </w:numPr>
              <w:rPr>
                <w:rFonts w:ascii="Calibri" w:hAnsi="Calibri" w:cs="Arial"/>
                <w:sz w:val="22"/>
                <w:szCs w:val="22"/>
              </w:rPr>
            </w:pPr>
            <w:r w:rsidRPr="002562C3">
              <w:rPr>
                <w:rFonts w:ascii="Calibri" w:hAnsi="Calibri" w:cs="Arial"/>
                <w:sz w:val="22"/>
                <w:szCs w:val="22"/>
              </w:rPr>
              <w:t>To ensure good working knowledge of national and local standards and monitor quality as appropriate</w:t>
            </w:r>
          </w:p>
          <w:p w:rsidR="002562C3" w:rsidRPr="002562C3" w:rsidRDefault="002562C3" w:rsidP="00A16149">
            <w:pPr>
              <w:numPr>
                <w:ilvl w:val="0"/>
                <w:numId w:val="9"/>
              </w:numPr>
              <w:rPr>
                <w:rFonts w:ascii="Calibri" w:hAnsi="Calibri"/>
                <w:sz w:val="22"/>
                <w:szCs w:val="22"/>
              </w:rPr>
            </w:pPr>
            <w:r w:rsidRPr="002562C3">
              <w:rPr>
                <w:rFonts w:ascii="Calibri" w:hAnsi="Calibri" w:cs="Arial"/>
                <w:sz w:val="22"/>
                <w:szCs w:val="22"/>
              </w:rPr>
              <w:t>To participate in clinical supervision/reflective practice to enhance personal and professional development</w:t>
            </w:r>
          </w:p>
          <w:p w:rsidR="002562C3" w:rsidRPr="002562C3" w:rsidRDefault="002562C3" w:rsidP="00A16149">
            <w:pPr>
              <w:numPr>
                <w:ilvl w:val="0"/>
                <w:numId w:val="9"/>
              </w:numPr>
              <w:rPr>
                <w:rFonts w:ascii="Calibri" w:hAnsi="Calibri"/>
                <w:sz w:val="22"/>
                <w:szCs w:val="22"/>
              </w:rPr>
            </w:pPr>
            <w:r w:rsidRPr="002562C3">
              <w:rPr>
                <w:rFonts w:ascii="Calibri" w:hAnsi="Calibri"/>
                <w:sz w:val="22"/>
                <w:szCs w:val="22"/>
              </w:rPr>
              <w:t>To undertake clinical supervision with other members of the Team</w:t>
            </w:r>
          </w:p>
          <w:p w:rsidR="005D30A5" w:rsidRPr="00BC7BF9" w:rsidRDefault="005D30A5" w:rsidP="00085235">
            <w:pPr>
              <w:jc w:val="both"/>
              <w:rPr>
                <w:rFonts w:ascii="Calibri" w:hAnsi="Calibri" w:cs="Arial"/>
                <w:sz w:val="22"/>
                <w:szCs w:val="22"/>
                <w:u w:val="single"/>
              </w:rPr>
            </w:pPr>
          </w:p>
          <w:p w:rsidR="00465CE0" w:rsidRDefault="00E42827" w:rsidP="00465CE0">
            <w:pPr>
              <w:jc w:val="both"/>
              <w:rPr>
                <w:rFonts w:ascii="Calibri" w:hAnsi="Calibri" w:cs="Arial"/>
                <w:b/>
                <w:sz w:val="22"/>
                <w:szCs w:val="22"/>
              </w:rPr>
            </w:pPr>
            <w:r w:rsidRPr="00E42827">
              <w:rPr>
                <w:rFonts w:ascii="Calibri" w:hAnsi="Calibri" w:cs="Arial"/>
                <w:b/>
                <w:sz w:val="22"/>
                <w:szCs w:val="22"/>
              </w:rPr>
              <w:t>G</w:t>
            </w:r>
            <w:r w:rsidR="00465CE0">
              <w:rPr>
                <w:rFonts w:ascii="Calibri" w:hAnsi="Calibri" w:cs="Arial"/>
                <w:b/>
                <w:sz w:val="22"/>
                <w:szCs w:val="22"/>
              </w:rPr>
              <w:t>eneral Responsibilities</w:t>
            </w:r>
          </w:p>
          <w:p w:rsidR="00D476FF" w:rsidRPr="002562C3" w:rsidRDefault="00D476FF" w:rsidP="00465CE0">
            <w:pPr>
              <w:numPr>
                <w:ilvl w:val="0"/>
                <w:numId w:val="15"/>
              </w:numPr>
              <w:jc w:val="both"/>
              <w:rPr>
                <w:rFonts w:ascii="Calibri" w:hAnsi="Calibri" w:cs="Arial"/>
                <w:sz w:val="22"/>
                <w:szCs w:val="22"/>
              </w:rPr>
            </w:pPr>
            <w:r w:rsidRPr="002562C3">
              <w:rPr>
                <w:rFonts w:ascii="Calibri" w:hAnsi="Calibri" w:cs="Arial"/>
                <w:sz w:val="22"/>
                <w:szCs w:val="22"/>
              </w:rPr>
              <w:t xml:space="preserve">To flexibly plan and organise own time </w:t>
            </w:r>
          </w:p>
          <w:p w:rsidR="00D476FF" w:rsidRPr="00CD3499" w:rsidRDefault="00D476FF" w:rsidP="00A16149">
            <w:pPr>
              <w:pStyle w:val="BodyTextIndent"/>
              <w:numPr>
                <w:ilvl w:val="0"/>
                <w:numId w:val="10"/>
              </w:numPr>
              <w:spacing w:after="0"/>
              <w:rPr>
                <w:rFonts w:ascii="Calibri" w:hAnsi="Calibri" w:cs="Arial"/>
                <w:bCs/>
                <w:sz w:val="22"/>
                <w:szCs w:val="22"/>
              </w:rPr>
            </w:pPr>
            <w:r w:rsidRPr="00CD3499">
              <w:rPr>
                <w:rFonts w:ascii="Calibri" w:hAnsi="Calibri" w:cs="Arial"/>
                <w:bCs/>
                <w:sz w:val="22"/>
                <w:szCs w:val="22"/>
              </w:rPr>
              <w:t>To achieve the effective daily management of a caseload of patients including responding to urgent referrals, prioritising clinical work and balancing other patient related and professional activities in accorda</w:t>
            </w:r>
            <w:r w:rsidR="00BA3CAF" w:rsidRPr="00CD3499">
              <w:rPr>
                <w:rFonts w:ascii="Calibri" w:hAnsi="Calibri" w:cs="Arial"/>
                <w:bCs/>
                <w:sz w:val="22"/>
                <w:szCs w:val="22"/>
              </w:rPr>
              <w:t>nce with service criteria</w:t>
            </w:r>
            <w:r w:rsidR="00E715C3" w:rsidRPr="00CD3499">
              <w:rPr>
                <w:rFonts w:ascii="Calibri" w:hAnsi="Calibri" w:cs="Arial"/>
                <w:bCs/>
                <w:sz w:val="22"/>
                <w:szCs w:val="22"/>
              </w:rPr>
              <w:t xml:space="preserve"> and service provision in times of crisis management</w:t>
            </w:r>
          </w:p>
          <w:p w:rsidR="00D476FF" w:rsidRPr="00CD3499" w:rsidRDefault="00D476FF" w:rsidP="00A16149">
            <w:pPr>
              <w:pStyle w:val="BodyTextIndent2"/>
              <w:numPr>
                <w:ilvl w:val="0"/>
                <w:numId w:val="10"/>
              </w:numPr>
              <w:spacing w:after="0" w:line="240" w:lineRule="auto"/>
              <w:rPr>
                <w:rFonts w:ascii="Calibri" w:hAnsi="Calibri" w:cs="Arial"/>
                <w:sz w:val="22"/>
                <w:szCs w:val="22"/>
              </w:rPr>
            </w:pPr>
            <w:r w:rsidRPr="00CD3499">
              <w:rPr>
                <w:rFonts w:ascii="Calibri" w:hAnsi="Calibri" w:cs="Arial"/>
                <w:sz w:val="22"/>
                <w:szCs w:val="22"/>
              </w:rPr>
              <w:t>To provide an efficient and effective physiotherapy s</w:t>
            </w:r>
            <w:r w:rsidR="002562C3" w:rsidRPr="00CD3499">
              <w:rPr>
                <w:rFonts w:ascii="Calibri" w:hAnsi="Calibri" w:cs="Arial"/>
                <w:sz w:val="22"/>
                <w:szCs w:val="22"/>
              </w:rPr>
              <w:t xml:space="preserve">ervice </w:t>
            </w:r>
            <w:r w:rsidRPr="00CD3499">
              <w:rPr>
                <w:rFonts w:ascii="Calibri" w:hAnsi="Calibri" w:cs="Arial"/>
                <w:sz w:val="22"/>
                <w:szCs w:val="22"/>
              </w:rPr>
              <w:t>by appropriate management of the t</w:t>
            </w:r>
            <w:r w:rsidR="00263B57" w:rsidRPr="00CD3499">
              <w:rPr>
                <w:rFonts w:ascii="Calibri" w:hAnsi="Calibri" w:cs="Arial"/>
                <w:sz w:val="22"/>
                <w:szCs w:val="22"/>
              </w:rPr>
              <w:t>eam members and their caseloads</w:t>
            </w:r>
          </w:p>
          <w:p w:rsidR="00263B57" w:rsidRPr="00263B57" w:rsidRDefault="00263B57" w:rsidP="00263B57">
            <w:pPr>
              <w:numPr>
                <w:ilvl w:val="0"/>
                <w:numId w:val="10"/>
              </w:numPr>
              <w:rPr>
                <w:rFonts w:ascii="Calibri" w:hAnsi="Calibri" w:cs="Arial"/>
                <w:bCs/>
                <w:sz w:val="22"/>
                <w:szCs w:val="22"/>
              </w:rPr>
            </w:pPr>
            <w:r w:rsidRPr="00263B57">
              <w:rPr>
                <w:rFonts w:ascii="Calibri" w:hAnsi="Calibri"/>
                <w:sz w:val="22"/>
                <w:szCs w:val="22"/>
              </w:rPr>
              <w:t xml:space="preserve">To support the needs of patients in nursing / intermediate care beds in </w:t>
            </w:r>
            <w:smartTag w:uri="urn:schemas-microsoft-com:office:smarttags" w:element="place">
              <w:r w:rsidRPr="00263B57">
                <w:rPr>
                  <w:rFonts w:ascii="Calibri" w:hAnsi="Calibri"/>
                  <w:sz w:val="22"/>
                  <w:szCs w:val="22"/>
                </w:rPr>
                <w:t>West Dunbartonshire</w:t>
              </w:r>
            </w:smartTag>
          </w:p>
          <w:p w:rsidR="00D476FF" w:rsidRPr="00CD3499" w:rsidRDefault="00D476FF" w:rsidP="00A16149">
            <w:pPr>
              <w:pStyle w:val="BodyTextIndent2"/>
              <w:numPr>
                <w:ilvl w:val="0"/>
                <w:numId w:val="10"/>
              </w:numPr>
              <w:spacing w:after="0" w:line="240" w:lineRule="auto"/>
              <w:rPr>
                <w:rFonts w:ascii="Calibri" w:hAnsi="Calibri"/>
                <w:sz w:val="22"/>
                <w:szCs w:val="22"/>
              </w:rPr>
            </w:pPr>
            <w:r w:rsidRPr="00CD3499">
              <w:rPr>
                <w:rFonts w:ascii="Calibri" w:hAnsi="Calibri" w:cs="Arial"/>
                <w:sz w:val="22"/>
                <w:szCs w:val="22"/>
              </w:rPr>
              <w:t xml:space="preserve">To monitor referrals and on-going treatments to ensure that appropriate decisions </w:t>
            </w:r>
            <w:r w:rsidR="00263B57" w:rsidRPr="00CD3499">
              <w:rPr>
                <w:rFonts w:ascii="Calibri" w:hAnsi="Calibri" w:cs="Arial"/>
                <w:sz w:val="22"/>
                <w:szCs w:val="22"/>
              </w:rPr>
              <w:t>are made regarding patient care</w:t>
            </w:r>
          </w:p>
          <w:p w:rsidR="004F6530" w:rsidRPr="00CD3499" w:rsidRDefault="00D476FF" w:rsidP="00A16149">
            <w:pPr>
              <w:pStyle w:val="BodyTextIndent2"/>
              <w:numPr>
                <w:ilvl w:val="0"/>
                <w:numId w:val="10"/>
              </w:numPr>
              <w:spacing w:after="0" w:line="240" w:lineRule="auto"/>
              <w:rPr>
                <w:rFonts w:ascii="Calibri" w:hAnsi="Calibri"/>
                <w:sz w:val="22"/>
                <w:szCs w:val="22"/>
              </w:rPr>
            </w:pPr>
            <w:r w:rsidRPr="00CD3499">
              <w:rPr>
                <w:rFonts w:ascii="Calibri" w:hAnsi="Calibri"/>
                <w:sz w:val="22"/>
                <w:szCs w:val="22"/>
              </w:rPr>
              <w:t>To ensure that the agreed quality standards of service, based on professional guidelines and standards from CSP Clinical Practice, and national guidelines are maintained and to work wi</w:t>
            </w:r>
            <w:r w:rsidR="00E715C3" w:rsidRPr="00CD3499">
              <w:rPr>
                <w:rFonts w:ascii="Calibri" w:hAnsi="Calibri"/>
                <w:sz w:val="22"/>
                <w:szCs w:val="22"/>
              </w:rPr>
              <w:t>th the Team Leader in this area</w:t>
            </w:r>
          </w:p>
          <w:p w:rsidR="00E715C3" w:rsidRPr="00CD3499" w:rsidRDefault="00E715C3" w:rsidP="00E715C3">
            <w:pPr>
              <w:pStyle w:val="BodyTextIndent2"/>
              <w:spacing w:after="0" w:line="240" w:lineRule="auto"/>
              <w:rPr>
                <w:rFonts w:ascii="Calibri" w:hAnsi="Calibri"/>
                <w:sz w:val="22"/>
                <w:szCs w:val="22"/>
              </w:rPr>
            </w:pPr>
          </w:p>
          <w:p w:rsidR="00E715C3" w:rsidRPr="00CD3499" w:rsidRDefault="00263B57" w:rsidP="00E715C3">
            <w:pPr>
              <w:pStyle w:val="BodyTextIndent2"/>
              <w:spacing w:after="0" w:line="240" w:lineRule="auto"/>
              <w:ind w:left="0"/>
              <w:rPr>
                <w:rFonts w:ascii="Calibri" w:hAnsi="Calibri"/>
                <w:b/>
                <w:sz w:val="22"/>
                <w:szCs w:val="22"/>
              </w:rPr>
            </w:pPr>
            <w:r w:rsidRPr="00CD3499">
              <w:rPr>
                <w:rFonts w:ascii="Calibri" w:hAnsi="Calibri"/>
                <w:b/>
                <w:sz w:val="22"/>
                <w:szCs w:val="22"/>
              </w:rPr>
              <w:t>Professional</w:t>
            </w:r>
          </w:p>
          <w:p w:rsidR="00FE61F0" w:rsidRPr="00D96332" w:rsidRDefault="00FE61F0" w:rsidP="00FE61F0">
            <w:pPr>
              <w:numPr>
                <w:ilvl w:val="0"/>
                <w:numId w:val="10"/>
              </w:numPr>
              <w:rPr>
                <w:rFonts w:ascii="Calibri" w:hAnsi="Calibri"/>
                <w:sz w:val="22"/>
                <w:szCs w:val="22"/>
              </w:rPr>
            </w:pPr>
            <w:r w:rsidRPr="00D96332">
              <w:rPr>
                <w:rFonts w:ascii="Calibri" w:hAnsi="Calibri"/>
                <w:sz w:val="22"/>
                <w:szCs w:val="22"/>
              </w:rPr>
              <w:t>To comply with Health Professions C</w:t>
            </w:r>
            <w:r>
              <w:rPr>
                <w:rFonts w:ascii="Calibri" w:hAnsi="Calibri"/>
                <w:sz w:val="22"/>
                <w:szCs w:val="22"/>
              </w:rPr>
              <w:t>ouncil Standards of Proficiency</w:t>
            </w:r>
          </w:p>
          <w:p w:rsidR="00FE61F0" w:rsidRPr="00D96332" w:rsidRDefault="00FE61F0" w:rsidP="00FE61F0">
            <w:pPr>
              <w:numPr>
                <w:ilvl w:val="0"/>
                <w:numId w:val="10"/>
              </w:numPr>
              <w:rPr>
                <w:rFonts w:ascii="Calibri" w:hAnsi="Calibri"/>
                <w:sz w:val="22"/>
                <w:szCs w:val="22"/>
              </w:rPr>
            </w:pPr>
            <w:r w:rsidRPr="00D96332">
              <w:rPr>
                <w:rFonts w:ascii="Calibri" w:hAnsi="Calibri"/>
                <w:sz w:val="22"/>
                <w:szCs w:val="22"/>
              </w:rPr>
              <w:t>To comp</w:t>
            </w:r>
            <w:r>
              <w:rPr>
                <w:rFonts w:ascii="Calibri" w:hAnsi="Calibri"/>
                <w:sz w:val="22"/>
                <w:szCs w:val="22"/>
              </w:rPr>
              <w:t>ly with Chartered Society of Physiot</w:t>
            </w:r>
            <w:r w:rsidRPr="00D96332">
              <w:rPr>
                <w:rFonts w:ascii="Calibri" w:hAnsi="Calibri"/>
                <w:sz w:val="22"/>
                <w:szCs w:val="22"/>
              </w:rPr>
              <w:t>herapists Code of Ethics and Professional Conduct, national an</w:t>
            </w:r>
            <w:r>
              <w:rPr>
                <w:rFonts w:ascii="Calibri" w:hAnsi="Calibri"/>
                <w:sz w:val="22"/>
                <w:szCs w:val="22"/>
              </w:rPr>
              <w:t>d local policies and procedures</w:t>
            </w:r>
          </w:p>
          <w:p w:rsidR="00FE61F0" w:rsidRPr="00D96332" w:rsidRDefault="00FE61F0" w:rsidP="00FE61F0">
            <w:pPr>
              <w:numPr>
                <w:ilvl w:val="0"/>
                <w:numId w:val="10"/>
              </w:numPr>
              <w:rPr>
                <w:rFonts w:ascii="Calibri" w:hAnsi="Calibri"/>
                <w:sz w:val="22"/>
                <w:szCs w:val="22"/>
              </w:rPr>
            </w:pPr>
            <w:r w:rsidRPr="00D96332">
              <w:rPr>
                <w:rFonts w:ascii="Calibri" w:hAnsi="Calibri"/>
                <w:sz w:val="22"/>
                <w:szCs w:val="22"/>
              </w:rPr>
              <w:t>To respect the individuality, values, cultural and religious diversity of patients/clients and contribute to the provision of a s</w:t>
            </w:r>
            <w:r>
              <w:rPr>
                <w:rFonts w:ascii="Calibri" w:hAnsi="Calibri"/>
                <w:sz w:val="22"/>
                <w:szCs w:val="22"/>
              </w:rPr>
              <w:t>ervice sensitive to these needs</w:t>
            </w:r>
          </w:p>
          <w:p w:rsidR="00FE61F0" w:rsidRPr="00D96332" w:rsidRDefault="00FE61F0" w:rsidP="00FE61F0">
            <w:pPr>
              <w:numPr>
                <w:ilvl w:val="0"/>
                <w:numId w:val="10"/>
              </w:numPr>
              <w:rPr>
                <w:rFonts w:ascii="Calibri" w:hAnsi="Calibri"/>
                <w:sz w:val="22"/>
                <w:szCs w:val="22"/>
              </w:rPr>
            </w:pPr>
            <w:r w:rsidRPr="00D96332">
              <w:rPr>
                <w:rFonts w:ascii="Calibri" w:hAnsi="Calibri"/>
                <w:sz w:val="22"/>
                <w:szCs w:val="22"/>
              </w:rPr>
              <w:t>To demonstrate the ability to reflect on ethical issues and to p</w:t>
            </w:r>
            <w:r>
              <w:rPr>
                <w:rFonts w:ascii="Calibri" w:hAnsi="Calibri"/>
                <w:sz w:val="22"/>
                <w:szCs w:val="22"/>
              </w:rPr>
              <w:t>rovide guidance to junior staff</w:t>
            </w:r>
          </w:p>
          <w:p w:rsidR="00FE61F0" w:rsidRPr="00CD3499" w:rsidRDefault="00263B57" w:rsidP="00FE61F0">
            <w:pPr>
              <w:pStyle w:val="BodyTextIndent2"/>
              <w:numPr>
                <w:ilvl w:val="0"/>
                <w:numId w:val="10"/>
              </w:numPr>
              <w:spacing w:after="0" w:line="240" w:lineRule="auto"/>
              <w:rPr>
                <w:rFonts w:ascii="Calibri" w:hAnsi="Calibri"/>
                <w:b/>
                <w:sz w:val="22"/>
                <w:szCs w:val="22"/>
              </w:rPr>
            </w:pPr>
            <w:r w:rsidRPr="00CD3499">
              <w:rPr>
                <w:rFonts w:ascii="Calibri" w:hAnsi="Calibri"/>
                <w:sz w:val="22"/>
                <w:szCs w:val="22"/>
              </w:rPr>
              <w:t>To a</w:t>
            </w:r>
            <w:r w:rsidR="00FE61F0" w:rsidRPr="00CD3499">
              <w:rPr>
                <w:rFonts w:ascii="Calibri" w:hAnsi="Calibri"/>
                <w:sz w:val="22"/>
                <w:szCs w:val="22"/>
              </w:rPr>
              <w:t>pply highly specialist skills and knowledge in order to demonstrate professional competence and fitness to practice as a Specialist Physiotherapist</w:t>
            </w:r>
          </w:p>
          <w:p w:rsidR="00FE61F0" w:rsidRPr="00CD3499" w:rsidRDefault="00FE61F0" w:rsidP="00E715C3">
            <w:pPr>
              <w:pStyle w:val="BodyTextIndent2"/>
              <w:spacing w:after="0" w:line="240" w:lineRule="auto"/>
              <w:ind w:left="0"/>
              <w:rPr>
                <w:rFonts w:ascii="Calibri" w:hAnsi="Calibri"/>
                <w:b/>
                <w:sz w:val="22"/>
                <w:szCs w:val="22"/>
              </w:rPr>
            </w:pPr>
          </w:p>
          <w:p w:rsidR="002562C3" w:rsidRPr="00CD3499" w:rsidRDefault="002562C3" w:rsidP="002562C3">
            <w:pPr>
              <w:pStyle w:val="BodyTextIndent2"/>
              <w:spacing w:after="0" w:line="240" w:lineRule="auto"/>
              <w:ind w:left="720"/>
              <w:rPr>
                <w:rFonts w:ascii="Calibri" w:hAnsi="Calibri"/>
                <w:sz w:val="22"/>
                <w:szCs w:val="22"/>
              </w:rPr>
            </w:pPr>
          </w:p>
        </w:tc>
      </w:tr>
      <w:tr w:rsidR="00561809" w:rsidTr="00580102">
        <w:tc>
          <w:tcPr>
            <w:tcW w:w="10521" w:type="dxa"/>
            <w:gridSpan w:val="2"/>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lastRenderedPageBreak/>
              <w:t xml:space="preserve">7. </w:t>
            </w:r>
            <w:r w:rsidR="00B508BF" w:rsidRPr="00BC7BF9">
              <w:rPr>
                <w:rFonts w:ascii="Calibri" w:hAnsi="Calibri" w:cs="Arial"/>
                <w:b/>
                <w:bCs/>
                <w:sz w:val="22"/>
                <w:szCs w:val="22"/>
              </w:rPr>
              <w:t xml:space="preserve">SYSTEMS, </w:t>
            </w:r>
            <w:r w:rsidR="00B211DF" w:rsidRPr="00BC7BF9">
              <w:rPr>
                <w:rFonts w:ascii="Calibri" w:hAnsi="Calibri" w:cs="Arial"/>
                <w:b/>
                <w:bCs/>
                <w:sz w:val="22"/>
                <w:szCs w:val="22"/>
              </w:rPr>
              <w:t xml:space="preserve">EQUIPMENT </w:t>
            </w:r>
            <w:smartTag w:uri="urn:schemas-microsoft-com:office:smarttags" w:element="stockticker">
              <w:r w:rsidR="00B211DF" w:rsidRPr="00BC7BF9">
                <w:rPr>
                  <w:rFonts w:ascii="Calibri" w:hAnsi="Calibri" w:cs="Arial"/>
                  <w:b/>
                  <w:bCs/>
                  <w:sz w:val="22"/>
                  <w:szCs w:val="22"/>
                </w:rPr>
                <w:t>AND</w:t>
              </w:r>
            </w:smartTag>
            <w:r w:rsidR="00B211DF" w:rsidRPr="00BC7BF9">
              <w:rPr>
                <w:rFonts w:ascii="Calibri" w:hAnsi="Calibri" w:cs="Arial"/>
                <w:b/>
                <w:bCs/>
                <w:sz w:val="22"/>
                <w:szCs w:val="22"/>
              </w:rPr>
              <w:t xml:space="preserve"> MACHINERY</w:t>
            </w:r>
          </w:p>
        </w:tc>
      </w:tr>
      <w:tr w:rsidR="00561809" w:rsidTr="00580102">
        <w:tc>
          <w:tcPr>
            <w:tcW w:w="10521" w:type="dxa"/>
            <w:gridSpan w:val="2"/>
          </w:tcPr>
          <w:p w:rsidR="00F513CA" w:rsidRDefault="0001022D" w:rsidP="00A94756">
            <w:pPr>
              <w:rPr>
                <w:rFonts w:ascii="Calibri" w:hAnsi="Calibri" w:cs="Arial"/>
                <w:sz w:val="22"/>
                <w:szCs w:val="22"/>
              </w:rPr>
            </w:pPr>
            <w:r>
              <w:rPr>
                <w:rFonts w:ascii="Calibri" w:hAnsi="Calibri" w:cs="Arial"/>
                <w:sz w:val="22"/>
                <w:szCs w:val="22"/>
              </w:rPr>
              <w:t xml:space="preserve">The post-holder </w:t>
            </w:r>
            <w:r w:rsidR="00AA4EAB" w:rsidRPr="00BC7BF9">
              <w:rPr>
                <w:rFonts w:ascii="Calibri" w:hAnsi="Calibri" w:cs="Arial"/>
                <w:sz w:val="22"/>
                <w:szCs w:val="22"/>
              </w:rPr>
              <w:t>will utilise the following resources on a regular basis:</w:t>
            </w:r>
          </w:p>
          <w:p w:rsidR="0001022D" w:rsidRPr="0001022D" w:rsidRDefault="0001022D" w:rsidP="00A16149">
            <w:pPr>
              <w:numPr>
                <w:ilvl w:val="0"/>
                <w:numId w:val="11"/>
              </w:numPr>
              <w:rPr>
                <w:rFonts w:ascii="Calibri" w:hAnsi="Calibri"/>
                <w:sz w:val="22"/>
                <w:szCs w:val="22"/>
              </w:rPr>
            </w:pPr>
            <w:r w:rsidRPr="0001022D">
              <w:rPr>
                <w:rFonts w:ascii="Calibri" w:hAnsi="Calibri" w:cs="Arial"/>
                <w:sz w:val="22"/>
                <w:szCs w:val="22"/>
              </w:rPr>
              <w:t>To be responsible for competent use, repair and maintenance reporting of all electrotherapy equipment, small equipment and patient appliances, i.e. Ultrasound, Tens,</w:t>
            </w:r>
            <w:r>
              <w:rPr>
                <w:rFonts w:ascii="Calibri" w:hAnsi="Calibri" w:cs="Arial"/>
                <w:sz w:val="22"/>
                <w:szCs w:val="22"/>
              </w:rPr>
              <w:t xml:space="preserve"> </w:t>
            </w:r>
            <w:r w:rsidRPr="0001022D">
              <w:rPr>
                <w:rFonts w:ascii="Calibri" w:hAnsi="Calibri" w:cs="Arial"/>
                <w:sz w:val="22"/>
                <w:szCs w:val="22"/>
              </w:rPr>
              <w:t>Curapuls,</w:t>
            </w:r>
            <w:r>
              <w:rPr>
                <w:rFonts w:ascii="Calibri" w:hAnsi="Calibri" w:cs="Arial"/>
                <w:sz w:val="22"/>
                <w:szCs w:val="22"/>
              </w:rPr>
              <w:t xml:space="preserve"> </w:t>
            </w:r>
            <w:r w:rsidRPr="0001022D">
              <w:rPr>
                <w:rFonts w:ascii="Calibri" w:hAnsi="Calibri" w:cs="Arial"/>
                <w:sz w:val="22"/>
                <w:szCs w:val="22"/>
              </w:rPr>
              <w:t>Interferential Therapy,</w:t>
            </w:r>
            <w:r>
              <w:rPr>
                <w:rFonts w:ascii="Calibri" w:hAnsi="Calibri" w:cs="Arial"/>
                <w:sz w:val="22"/>
                <w:szCs w:val="22"/>
              </w:rPr>
              <w:t xml:space="preserve"> </w:t>
            </w:r>
            <w:r w:rsidRPr="0001022D">
              <w:rPr>
                <w:rFonts w:ascii="Calibri" w:hAnsi="Calibri" w:cs="Arial"/>
                <w:sz w:val="22"/>
                <w:szCs w:val="22"/>
              </w:rPr>
              <w:t xml:space="preserve">hoists, slings, and other moving &amp; handling equipment </w:t>
            </w:r>
          </w:p>
          <w:p w:rsidR="0001022D" w:rsidRPr="0001022D" w:rsidRDefault="0001022D" w:rsidP="00A16149">
            <w:pPr>
              <w:numPr>
                <w:ilvl w:val="0"/>
                <w:numId w:val="11"/>
              </w:numPr>
              <w:rPr>
                <w:rFonts w:ascii="Calibri" w:hAnsi="Calibri"/>
                <w:sz w:val="22"/>
                <w:szCs w:val="22"/>
              </w:rPr>
            </w:pPr>
            <w:r w:rsidRPr="0001022D">
              <w:rPr>
                <w:rFonts w:ascii="Calibri" w:hAnsi="Calibri" w:cs="Arial"/>
                <w:sz w:val="22"/>
                <w:szCs w:val="22"/>
              </w:rPr>
              <w:t>To ensure an adequate level of equipment, such as walking aids and appliance</w:t>
            </w:r>
            <w:r w:rsidR="001D7A77">
              <w:rPr>
                <w:rFonts w:ascii="Calibri" w:hAnsi="Calibri" w:cs="Arial"/>
                <w:sz w:val="22"/>
                <w:szCs w:val="22"/>
              </w:rPr>
              <w:t>s, is available for use by the T</w:t>
            </w:r>
            <w:r w:rsidRPr="0001022D">
              <w:rPr>
                <w:rFonts w:ascii="Calibri" w:hAnsi="Calibri" w:cs="Arial"/>
                <w:sz w:val="22"/>
                <w:szCs w:val="22"/>
              </w:rPr>
              <w:t>eam a</w:t>
            </w:r>
            <w:r w:rsidR="00137DEA">
              <w:rPr>
                <w:rFonts w:ascii="Calibri" w:hAnsi="Calibri" w:cs="Arial"/>
                <w:sz w:val="22"/>
                <w:szCs w:val="22"/>
              </w:rPr>
              <w:t>nd ensure stock is replenished</w:t>
            </w:r>
          </w:p>
          <w:p w:rsidR="0001022D" w:rsidRPr="00137DEA" w:rsidRDefault="00137DEA" w:rsidP="0001022D">
            <w:pPr>
              <w:numPr>
                <w:ilvl w:val="0"/>
                <w:numId w:val="12"/>
              </w:numPr>
              <w:rPr>
                <w:rFonts w:ascii="Calibri" w:hAnsi="Calibri" w:cs="Arial"/>
                <w:sz w:val="22"/>
                <w:szCs w:val="22"/>
              </w:rPr>
            </w:pPr>
            <w:r>
              <w:rPr>
                <w:rFonts w:ascii="Calibri" w:hAnsi="Calibri" w:cs="Arial"/>
                <w:sz w:val="22"/>
                <w:szCs w:val="22"/>
              </w:rPr>
              <w:t>Use of e</w:t>
            </w:r>
            <w:r w:rsidR="001047FC" w:rsidRPr="00BC7BF9">
              <w:rPr>
                <w:rFonts w:ascii="Calibri" w:hAnsi="Calibri" w:cs="Arial"/>
                <w:sz w:val="22"/>
                <w:szCs w:val="22"/>
              </w:rPr>
              <w:t xml:space="preserve">lectronic </w:t>
            </w:r>
            <w:r w:rsidR="00641E16">
              <w:rPr>
                <w:rFonts w:ascii="Calibri" w:hAnsi="Calibri" w:cs="Arial"/>
                <w:sz w:val="22"/>
                <w:szCs w:val="22"/>
              </w:rPr>
              <w:t>clinical</w:t>
            </w:r>
            <w:r w:rsidR="0001022D">
              <w:rPr>
                <w:rFonts w:ascii="Calibri" w:hAnsi="Calibri" w:cs="Arial"/>
                <w:sz w:val="22"/>
                <w:szCs w:val="22"/>
              </w:rPr>
              <w:t xml:space="preserve"> systems, eg </w:t>
            </w:r>
            <w:r w:rsidR="001D7A77">
              <w:rPr>
                <w:rFonts w:ascii="Calibri" w:hAnsi="Calibri" w:cs="Arial"/>
                <w:sz w:val="22"/>
                <w:szCs w:val="22"/>
              </w:rPr>
              <w:t xml:space="preserve">EMIS, </w:t>
            </w:r>
            <w:r w:rsidR="0001022D">
              <w:rPr>
                <w:rFonts w:ascii="Calibri" w:hAnsi="Calibri" w:cs="Arial"/>
                <w:sz w:val="22"/>
                <w:szCs w:val="22"/>
              </w:rPr>
              <w:t xml:space="preserve">Care First, </w:t>
            </w:r>
            <w:r w:rsidR="0001022D" w:rsidRPr="0001022D">
              <w:rPr>
                <w:rFonts w:ascii="Calibri" w:hAnsi="Calibri"/>
                <w:sz w:val="22"/>
                <w:szCs w:val="22"/>
              </w:rPr>
              <w:t>Clinical Portal</w:t>
            </w:r>
            <w:r w:rsidR="0001022D">
              <w:rPr>
                <w:rFonts w:ascii="Calibri" w:hAnsi="Calibri" w:cs="Arial"/>
                <w:sz w:val="22"/>
                <w:szCs w:val="22"/>
              </w:rPr>
              <w:t xml:space="preserve">, </w:t>
            </w:r>
            <w:r w:rsidR="0001022D" w:rsidRPr="0001022D">
              <w:rPr>
                <w:rFonts w:ascii="Calibri" w:hAnsi="Calibri"/>
                <w:sz w:val="22"/>
                <w:szCs w:val="22"/>
              </w:rPr>
              <w:t>Physio Tools</w:t>
            </w:r>
            <w:r w:rsidR="0001022D" w:rsidRPr="0001022D">
              <w:rPr>
                <w:rFonts w:ascii="Calibri" w:hAnsi="Calibri" w:cs="Arial"/>
                <w:sz w:val="22"/>
                <w:szCs w:val="22"/>
              </w:rPr>
              <w:t xml:space="preserve">, </w:t>
            </w:r>
            <w:r w:rsidR="001D7A77">
              <w:rPr>
                <w:rFonts w:ascii="Calibri" w:hAnsi="Calibri"/>
                <w:sz w:val="22"/>
                <w:szCs w:val="22"/>
              </w:rPr>
              <w:t>MS Office</w:t>
            </w:r>
            <w:r w:rsidR="0001022D" w:rsidRPr="0001022D">
              <w:rPr>
                <w:rFonts w:ascii="Calibri" w:hAnsi="Calibri" w:cs="Arial"/>
                <w:sz w:val="22"/>
                <w:szCs w:val="22"/>
              </w:rPr>
              <w:t xml:space="preserve">, </w:t>
            </w:r>
            <w:r w:rsidR="0001022D" w:rsidRPr="0001022D">
              <w:rPr>
                <w:rFonts w:ascii="Calibri" w:hAnsi="Calibri"/>
                <w:sz w:val="22"/>
                <w:szCs w:val="22"/>
              </w:rPr>
              <w:t>Team databases</w:t>
            </w:r>
            <w:r w:rsidR="0001022D">
              <w:rPr>
                <w:rFonts w:ascii="Calibri" w:hAnsi="Calibri" w:cs="Arial"/>
                <w:sz w:val="22"/>
                <w:szCs w:val="22"/>
              </w:rPr>
              <w:t xml:space="preserve">, </w:t>
            </w:r>
            <w:r w:rsidR="0001022D" w:rsidRPr="0001022D">
              <w:rPr>
                <w:rFonts w:ascii="Calibri" w:hAnsi="Calibri"/>
                <w:sz w:val="22"/>
                <w:szCs w:val="22"/>
              </w:rPr>
              <w:t>EQUIPU</w:t>
            </w:r>
            <w:r w:rsidR="0001022D">
              <w:rPr>
                <w:rFonts w:ascii="Calibri" w:hAnsi="Calibri"/>
                <w:sz w:val="22"/>
                <w:szCs w:val="22"/>
              </w:rPr>
              <w:t xml:space="preserve">, </w:t>
            </w:r>
            <w:r w:rsidR="0001022D" w:rsidRPr="0001022D">
              <w:rPr>
                <w:rFonts w:ascii="Calibri" w:hAnsi="Calibri"/>
                <w:sz w:val="22"/>
                <w:szCs w:val="22"/>
              </w:rPr>
              <w:t>DATIX</w:t>
            </w:r>
            <w:r w:rsidR="0001022D">
              <w:rPr>
                <w:rFonts w:ascii="Calibri" w:hAnsi="Calibri"/>
                <w:sz w:val="22"/>
                <w:szCs w:val="22"/>
              </w:rPr>
              <w:t>, e</w:t>
            </w:r>
            <w:r w:rsidR="0001022D" w:rsidRPr="0001022D">
              <w:rPr>
                <w:rFonts w:ascii="Calibri" w:hAnsi="Calibri"/>
                <w:sz w:val="22"/>
                <w:szCs w:val="22"/>
              </w:rPr>
              <w:t>SSS</w:t>
            </w:r>
            <w:r w:rsidR="0001022D">
              <w:rPr>
                <w:rFonts w:ascii="Calibri" w:hAnsi="Calibri"/>
                <w:sz w:val="22"/>
                <w:szCs w:val="22"/>
              </w:rPr>
              <w:t>/SSTS</w:t>
            </w:r>
            <w:r>
              <w:rPr>
                <w:rFonts w:ascii="Calibri" w:hAnsi="Calibri"/>
                <w:sz w:val="22"/>
                <w:szCs w:val="22"/>
              </w:rPr>
              <w:t>, TURA</w:t>
            </w:r>
            <w:r w:rsidR="007A6F18">
              <w:rPr>
                <w:rFonts w:ascii="Calibri" w:hAnsi="Calibri"/>
                <w:sz w:val="22"/>
                <w:szCs w:val="22"/>
              </w:rPr>
              <w:t>S</w:t>
            </w:r>
          </w:p>
          <w:p w:rsidR="004F6530" w:rsidRDefault="00760A2D" w:rsidP="00A16149">
            <w:pPr>
              <w:numPr>
                <w:ilvl w:val="0"/>
                <w:numId w:val="12"/>
              </w:numPr>
              <w:rPr>
                <w:rFonts w:ascii="Calibri" w:hAnsi="Calibri"/>
                <w:sz w:val="22"/>
                <w:szCs w:val="22"/>
              </w:rPr>
            </w:pPr>
            <w:r w:rsidRPr="00807D0B">
              <w:rPr>
                <w:rFonts w:ascii="Calibri" w:hAnsi="Calibri" w:cs="Arial"/>
                <w:sz w:val="22"/>
                <w:szCs w:val="22"/>
              </w:rPr>
              <w:t>Paper based clinical systems, e</w:t>
            </w:r>
            <w:r w:rsidR="00E84030">
              <w:rPr>
                <w:rFonts w:ascii="Calibri" w:hAnsi="Calibri" w:cs="Arial"/>
                <w:sz w:val="22"/>
                <w:szCs w:val="22"/>
              </w:rPr>
              <w:t>.</w:t>
            </w:r>
            <w:r w:rsidRPr="00807D0B">
              <w:rPr>
                <w:rFonts w:ascii="Calibri" w:hAnsi="Calibri" w:cs="Arial"/>
                <w:sz w:val="22"/>
                <w:szCs w:val="22"/>
              </w:rPr>
              <w:t>g</w:t>
            </w:r>
            <w:r w:rsidR="00E84030">
              <w:rPr>
                <w:rFonts w:ascii="Calibri" w:hAnsi="Calibri" w:cs="Arial"/>
                <w:sz w:val="22"/>
                <w:szCs w:val="22"/>
              </w:rPr>
              <w:t>.</w:t>
            </w:r>
            <w:r w:rsidR="0001022D">
              <w:rPr>
                <w:rFonts w:ascii="Calibri" w:hAnsi="Calibri" w:cs="Arial"/>
                <w:sz w:val="22"/>
                <w:szCs w:val="22"/>
              </w:rPr>
              <w:t xml:space="preserve"> case notes, </w:t>
            </w:r>
            <w:r w:rsidRPr="00807D0B">
              <w:rPr>
                <w:rFonts w:ascii="Calibri" w:hAnsi="Calibri" w:cs="Arial"/>
                <w:sz w:val="22"/>
                <w:szCs w:val="22"/>
              </w:rPr>
              <w:t>care plan</w:t>
            </w:r>
            <w:r w:rsidR="0001022D">
              <w:rPr>
                <w:rFonts w:ascii="Calibri" w:hAnsi="Calibri" w:cs="Arial"/>
                <w:sz w:val="22"/>
                <w:szCs w:val="22"/>
              </w:rPr>
              <w:t>s etc</w:t>
            </w:r>
          </w:p>
          <w:p w:rsidR="0001022D" w:rsidRPr="0001022D" w:rsidRDefault="0001022D" w:rsidP="0001022D">
            <w:pPr>
              <w:ind w:left="720"/>
              <w:rPr>
                <w:rFonts w:ascii="Calibri" w:hAnsi="Calibri"/>
                <w:sz w:val="22"/>
                <w:szCs w:val="22"/>
              </w:rPr>
            </w:pPr>
          </w:p>
        </w:tc>
      </w:tr>
      <w:tr w:rsidR="00561809" w:rsidTr="00580102">
        <w:tc>
          <w:tcPr>
            <w:tcW w:w="10521" w:type="dxa"/>
            <w:gridSpan w:val="2"/>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t>8.   DECISIONS AND JUDGEMENTS</w:t>
            </w:r>
          </w:p>
        </w:tc>
      </w:tr>
      <w:tr w:rsidR="00561809" w:rsidTr="00580102">
        <w:tc>
          <w:tcPr>
            <w:tcW w:w="10521" w:type="dxa"/>
            <w:gridSpan w:val="2"/>
          </w:tcPr>
          <w:p w:rsidR="001D7A77" w:rsidRPr="001D7A77" w:rsidRDefault="001D7A77" w:rsidP="00A16149">
            <w:pPr>
              <w:numPr>
                <w:ilvl w:val="0"/>
                <w:numId w:val="12"/>
              </w:numPr>
              <w:rPr>
                <w:rFonts w:ascii="Calibri" w:hAnsi="Calibri" w:cs="Arial"/>
                <w:sz w:val="22"/>
                <w:szCs w:val="22"/>
              </w:rPr>
            </w:pPr>
            <w:r w:rsidRPr="001D7A77">
              <w:rPr>
                <w:rFonts w:ascii="Calibri" w:hAnsi="Calibri" w:cs="Arial"/>
                <w:sz w:val="22"/>
                <w:szCs w:val="22"/>
              </w:rPr>
              <w:t>To undertake the specialist assessment of patients as an autonomous practitioner, including those with highly complex presentations, and using clinical reasoning skills, knowledge of evidence based practice and advanced multi</w:t>
            </w:r>
            <w:r w:rsidR="00D22B94">
              <w:rPr>
                <w:rFonts w:ascii="Calibri" w:hAnsi="Calibri" w:cs="Arial"/>
                <w:sz w:val="22"/>
                <w:szCs w:val="22"/>
              </w:rPr>
              <w:t xml:space="preserve">-pathology expertise determine </w:t>
            </w:r>
            <w:r w:rsidRPr="001D7A77">
              <w:rPr>
                <w:rFonts w:ascii="Calibri" w:hAnsi="Calibri" w:cs="Arial"/>
                <w:sz w:val="22"/>
                <w:szCs w:val="22"/>
              </w:rPr>
              <w:t xml:space="preserve">appropriate care </w:t>
            </w:r>
            <w:r w:rsidR="00D22B94">
              <w:rPr>
                <w:rFonts w:ascii="Calibri" w:hAnsi="Calibri" w:cs="Arial"/>
                <w:sz w:val="22"/>
                <w:szCs w:val="22"/>
              </w:rPr>
              <w:t xml:space="preserve">/ treatment </w:t>
            </w:r>
            <w:r w:rsidRPr="001D7A77">
              <w:rPr>
                <w:rFonts w:ascii="Calibri" w:hAnsi="Calibri" w:cs="Arial"/>
                <w:sz w:val="22"/>
                <w:szCs w:val="22"/>
              </w:rPr>
              <w:t>plan utilising speciali</w:t>
            </w:r>
            <w:r w:rsidR="00D22B94">
              <w:rPr>
                <w:rFonts w:ascii="Calibri" w:hAnsi="Calibri" w:cs="Arial"/>
                <w:sz w:val="22"/>
                <w:szCs w:val="22"/>
              </w:rPr>
              <w:t>st skills and options</w:t>
            </w:r>
          </w:p>
          <w:p w:rsidR="001D7A77" w:rsidRPr="001D7A77" w:rsidRDefault="001D7A77" w:rsidP="00A16149">
            <w:pPr>
              <w:numPr>
                <w:ilvl w:val="0"/>
                <w:numId w:val="12"/>
              </w:numPr>
              <w:rPr>
                <w:rFonts w:ascii="Calibri" w:hAnsi="Calibri" w:cs="Arial"/>
                <w:sz w:val="22"/>
                <w:szCs w:val="22"/>
              </w:rPr>
            </w:pPr>
            <w:r w:rsidRPr="001D7A77">
              <w:rPr>
                <w:rFonts w:ascii="Calibri" w:hAnsi="Calibri" w:cs="Arial"/>
                <w:sz w:val="22"/>
                <w:szCs w:val="22"/>
              </w:rPr>
              <w:t>To interpret and analyse clinical and non-clinical</w:t>
            </w:r>
            <w:r w:rsidR="00D22B94">
              <w:rPr>
                <w:rFonts w:ascii="Calibri" w:hAnsi="Calibri" w:cs="Arial"/>
                <w:sz w:val="22"/>
                <w:szCs w:val="22"/>
              </w:rPr>
              <w:t xml:space="preserve"> facts to form accurate diagnosi</w:t>
            </w:r>
            <w:r w:rsidRPr="001D7A77">
              <w:rPr>
                <w:rFonts w:ascii="Calibri" w:hAnsi="Calibri" w:cs="Arial"/>
                <w:sz w:val="22"/>
                <w:szCs w:val="22"/>
              </w:rPr>
              <w:t>s in a wide range of highly complex musculoskeletal, orthopaedic, respiratory, neurological and other multi-pathology conditions</w:t>
            </w:r>
          </w:p>
          <w:p w:rsidR="001D7A77" w:rsidRPr="001D7A77" w:rsidRDefault="001D7A77" w:rsidP="00A16149">
            <w:pPr>
              <w:numPr>
                <w:ilvl w:val="0"/>
                <w:numId w:val="12"/>
              </w:numPr>
              <w:rPr>
                <w:rFonts w:ascii="Calibri" w:hAnsi="Calibri" w:cs="Arial"/>
                <w:sz w:val="22"/>
                <w:szCs w:val="22"/>
              </w:rPr>
            </w:pPr>
            <w:r w:rsidRPr="001D7A77">
              <w:rPr>
                <w:rFonts w:ascii="Calibri" w:hAnsi="Calibri" w:cs="Arial"/>
                <w:sz w:val="22"/>
                <w:szCs w:val="22"/>
              </w:rPr>
              <w:t>To use specialist knowledge to refer to other health disciplines as appropriate</w:t>
            </w:r>
          </w:p>
          <w:p w:rsidR="001D7A77" w:rsidRPr="001D7A77" w:rsidRDefault="001D7A77" w:rsidP="00A16149">
            <w:pPr>
              <w:numPr>
                <w:ilvl w:val="0"/>
                <w:numId w:val="12"/>
              </w:numPr>
              <w:rPr>
                <w:rFonts w:ascii="Calibri" w:hAnsi="Calibri" w:cs="Arial"/>
                <w:b/>
                <w:bCs/>
                <w:sz w:val="22"/>
                <w:szCs w:val="22"/>
                <w:u w:val="single"/>
              </w:rPr>
            </w:pPr>
            <w:r w:rsidRPr="001D7A77">
              <w:rPr>
                <w:rFonts w:ascii="Calibri" w:hAnsi="Calibri" w:cs="Arial"/>
                <w:sz w:val="22"/>
                <w:szCs w:val="22"/>
              </w:rPr>
              <w:t>To formulate accurate treatment plans and care plans and recommend best course of intervention, developi</w:t>
            </w:r>
            <w:r w:rsidR="00E702C7">
              <w:rPr>
                <w:rFonts w:ascii="Calibri" w:hAnsi="Calibri" w:cs="Arial"/>
                <w:sz w:val="22"/>
                <w:szCs w:val="22"/>
              </w:rPr>
              <w:t>ng comprehensive</w:t>
            </w:r>
            <w:r w:rsidRPr="001D7A77">
              <w:rPr>
                <w:rFonts w:ascii="Calibri" w:hAnsi="Calibri" w:cs="Arial"/>
                <w:sz w:val="22"/>
                <w:szCs w:val="22"/>
              </w:rPr>
              <w:t xml:space="preserve"> plans</w:t>
            </w:r>
          </w:p>
          <w:p w:rsidR="001D7A77" w:rsidRPr="001D7A77" w:rsidRDefault="005B397F" w:rsidP="00A16149">
            <w:pPr>
              <w:numPr>
                <w:ilvl w:val="0"/>
                <w:numId w:val="12"/>
              </w:numPr>
              <w:rPr>
                <w:rFonts w:ascii="Calibri" w:hAnsi="Calibri" w:cs="Arial"/>
                <w:b/>
                <w:bCs/>
                <w:sz w:val="22"/>
                <w:szCs w:val="22"/>
                <w:u w:val="single"/>
              </w:rPr>
            </w:pPr>
            <w:r>
              <w:rPr>
                <w:rFonts w:ascii="Calibri" w:hAnsi="Calibri" w:cs="Arial"/>
                <w:sz w:val="22"/>
                <w:szCs w:val="22"/>
              </w:rPr>
              <w:t>Discuss/</w:t>
            </w:r>
            <w:r w:rsidR="001D7A77">
              <w:rPr>
                <w:rFonts w:ascii="Calibri" w:hAnsi="Calibri" w:cs="Arial"/>
                <w:sz w:val="22"/>
                <w:szCs w:val="22"/>
              </w:rPr>
              <w:t>Formulate anticipatory care plans and emergency care plans and share appropriately</w:t>
            </w:r>
          </w:p>
          <w:p w:rsidR="001D7A77" w:rsidRPr="001D7A77" w:rsidRDefault="001D7A77" w:rsidP="00A16149">
            <w:pPr>
              <w:numPr>
                <w:ilvl w:val="0"/>
                <w:numId w:val="12"/>
              </w:numPr>
              <w:rPr>
                <w:rFonts w:ascii="Calibri" w:hAnsi="Calibri" w:cs="Arial"/>
                <w:b/>
                <w:bCs/>
                <w:sz w:val="22"/>
                <w:szCs w:val="22"/>
                <w:u w:val="single"/>
              </w:rPr>
            </w:pPr>
            <w:r w:rsidRPr="001D7A77">
              <w:rPr>
                <w:rFonts w:ascii="Calibri" w:hAnsi="Calibri" w:cs="Arial"/>
                <w:sz w:val="22"/>
                <w:szCs w:val="22"/>
              </w:rPr>
              <w:lastRenderedPageBreak/>
              <w:t>To co-ordinate intervention which may include other disciplines; advises and educates patient/carers/relatives/other health professionals and social care professionals</w:t>
            </w:r>
          </w:p>
          <w:p w:rsidR="001D7A77" w:rsidRPr="00CD3499" w:rsidRDefault="001D7A77" w:rsidP="00A16149">
            <w:pPr>
              <w:pStyle w:val="BodyTextIndent"/>
              <w:numPr>
                <w:ilvl w:val="0"/>
                <w:numId w:val="12"/>
              </w:numPr>
              <w:spacing w:after="0"/>
              <w:rPr>
                <w:rFonts w:ascii="Calibri" w:hAnsi="Calibri" w:cs="Arial"/>
                <w:bCs/>
                <w:sz w:val="22"/>
                <w:szCs w:val="22"/>
              </w:rPr>
            </w:pPr>
            <w:r w:rsidRPr="00CD3499">
              <w:rPr>
                <w:rFonts w:ascii="Calibri" w:hAnsi="Calibri" w:cs="Arial"/>
                <w:bCs/>
                <w:sz w:val="22"/>
                <w:szCs w:val="22"/>
              </w:rPr>
              <w:t>To achieve the effective daily management of a caseload of patients including responding to urgent referrals, prioritising clinical work and balancing other patient related and professional activities in accordance with departm</w:t>
            </w:r>
            <w:r w:rsidR="00E702C7" w:rsidRPr="00CD3499">
              <w:rPr>
                <w:rFonts w:ascii="Calibri" w:hAnsi="Calibri" w:cs="Arial"/>
                <w:bCs/>
                <w:sz w:val="22"/>
                <w:szCs w:val="22"/>
              </w:rPr>
              <w:t>ental standards</w:t>
            </w:r>
          </w:p>
          <w:p w:rsidR="001D7A77" w:rsidRPr="00CD3499" w:rsidRDefault="001D7A77" w:rsidP="00A16149">
            <w:pPr>
              <w:pStyle w:val="BodyTextIndent2"/>
              <w:numPr>
                <w:ilvl w:val="0"/>
                <w:numId w:val="12"/>
              </w:numPr>
              <w:spacing w:after="0" w:line="240" w:lineRule="auto"/>
              <w:rPr>
                <w:rFonts w:ascii="Calibri" w:hAnsi="Calibri" w:cs="Arial"/>
                <w:sz w:val="22"/>
                <w:szCs w:val="22"/>
              </w:rPr>
            </w:pPr>
            <w:r w:rsidRPr="00CD3499">
              <w:rPr>
                <w:rFonts w:ascii="Calibri" w:hAnsi="Calibri" w:cs="Arial"/>
                <w:sz w:val="22"/>
                <w:szCs w:val="22"/>
              </w:rPr>
              <w:t>To contribute to the efficient and effective running of the Team by sharing organisation of the t</w:t>
            </w:r>
            <w:r w:rsidR="00E702C7" w:rsidRPr="00CD3499">
              <w:rPr>
                <w:rFonts w:ascii="Calibri" w:hAnsi="Calibri" w:cs="Arial"/>
                <w:sz w:val="22"/>
                <w:szCs w:val="22"/>
              </w:rPr>
              <w:t>eam members and their caseloads</w:t>
            </w:r>
          </w:p>
          <w:p w:rsidR="001D7A77" w:rsidRPr="00CD3499" w:rsidRDefault="00E702C7" w:rsidP="00A16149">
            <w:pPr>
              <w:pStyle w:val="BodyTextIndent2"/>
              <w:numPr>
                <w:ilvl w:val="0"/>
                <w:numId w:val="12"/>
              </w:numPr>
              <w:spacing w:after="0" w:line="240" w:lineRule="auto"/>
              <w:rPr>
                <w:rFonts w:ascii="Calibri" w:hAnsi="Calibri" w:cs="Arial"/>
                <w:sz w:val="22"/>
                <w:szCs w:val="22"/>
              </w:rPr>
            </w:pPr>
            <w:r w:rsidRPr="00CD3499">
              <w:rPr>
                <w:rFonts w:ascii="Calibri" w:hAnsi="Calibri" w:cs="Arial"/>
                <w:sz w:val="22"/>
                <w:szCs w:val="22"/>
              </w:rPr>
              <w:t>To make</w:t>
            </w:r>
            <w:r w:rsidR="001D7A77" w:rsidRPr="00CD3499">
              <w:rPr>
                <w:rFonts w:ascii="Calibri" w:hAnsi="Calibri" w:cs="Arial"/>
                <w:sz w:val="22"/>
                <w:szCs w:val="22"/>
              </w:rPr>
              <w:t xml:space="preserve"> crucial recommendations as to whether the patient is safe to remain at home or requires hospital admis</w:t>
            </w:r>
            <w:r w:rsidRPr="00CD3499">
              <w:rPr>
                <w:rFonts w:ascii="Calibri" w:hAnsi="Calibri" w:cs="Arial"/>
                <w:sz w:val="22"/>
                <w:szCs w:val="22"/>
              </w:rPr>
              <w:t>sion and l</w:t>
            </w:r>
            <w:r w:rsidR="001D7A77" w:rsidRPr="00CD3499">
              <w:rPr>
                <w:rFonts w:ascii="Calibri" w:hAnsi="Calibri" w:cs="Arial"/>
                <w:sz w:val="22"/>
                <w:szCs w:val="22"/>
              </w:rPr>
              <w:t>iaise with a</w:t>
            </w:r>
            <w:r w:rsidRPr="00CD3499">
              <w:rPr>
                <w:rFonts w:ascii="Calibri" w:hAnsi="Calibri" w:cs="Arial"/>
                <w:sz w:val="22"/>
                <w:szCs w:val="22"/>
              </w:rPr>
              <w:t>ppropriate medical practitioner</w:t>
            </w:r>
          </w:p>
          <w:p w:rsidR="004F6530" w:rsidRPr="008E13FC" w:rsidRDefault="004F6530" w:rsidP="001D7A77">
            <w:pPr>
              <w:rPr>
                <w:rFonts w:ascii="Calibri" w:hAnsi="Calibri" w:cs="Arial"/>
                <w:bCs/>
                <w:sz w:val="22"/>
                <w:szCs w:val="22"/>
              </w:rPr>
            </w:pPr>
          </w:p>
        </w:tc>
      </w:tr>
    </w:tbl>
    <w:p w:rsidR="00C905C1" w:rsidRDefault="00C905C1"/>
    <w:p w:rsidR="00B11459" w:rsidRDefault="00B11459" w:rsidP="00BF0754">
      <w:pPr>
        <w:rPr>
          <w:rFonts w:ascii="Calibri" w:hAnsi="Calibri" w:cs="Arial"/>
          <w:b/>
          <w:bCs/>
          <w:sz w:val="22"/>
          <w:szCs w:val="22"/>
        </w:rPr>
        <w:sectPr w:rsidR="00B11459" w:rsidSect="00C1095F">
          <w:headerReference w:type="default" r:id="rId7"/>
          <w:pgSz w:w="11906" w:h="16838" w:code="9"/>
          <w:pgMar w:top="900" w:right="1797" w:bottom="540" w:left="1797" w:header="454" w:footer="454" w:gutter="0"/>
          <w:cols w:space="708"/>
          <w:docGrid w:linePitch="360"/>
        </w:sectPr>
      </w:pPr>
    </w:p>
    <w:tbl>
      <w:tblPr>
        <w:tblW w:w="10521"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1"/>
      </w:tblGrid>
      <w:tr w:rsidR="00561809" w:rsidTr="00580102">
        <w:tc>
          <w:tcPr>
            <w:tcW w:w="10521" w:type="dxa"/>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t>9.   COMMUNICATIONS AND RELATIONSHIPS</w:t>
            </w:r>
          </w:p>
        </w:tc>
      </w:tr>
      <w:tr w:rsidR="00561809" w:rsidTr="00B11459">
        <w:trPr>
          <w:trHeight w:val="9203"/>
        </w:trPr>
        <w:tc>
          <w:tcPr>
            <w:tcW w:w="10521" w:type="dxa"/>
          </w:tcPr>
          <w:p w:rsidR="00B42814" w:rsidRPr="00BC7BF9" w:rsidRDefault="00B42814" w:rsidP="00A67762">
            <w:pPr>
              <w:jc w:val="both"/>
              <w:rPr>
                <w:rFonts w:ascii="Calibri" w:hAnsi="Calibri" w:cs="Arial"/>
                <w:sz w:val="22"/>
                <w:szCs w:val="22"/>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397"/>
              <w:gridCol w:w="3397"/>
            </w:tblGrid>
            <w:tr w:rsidR="00561809" w:rsidTr="00D57FAE">
              <w:tc>
                <w:tcPr>
                  <w:tcW w:w="3396" w:type="dxa"/>
                </w:tcPr>
                <w:p w:rsidR="00B42814" w:rsidRPr="00BC7BF9" w:rsidRDefault="00762AED" w:rsidP="00E84234">
                  <w:pPr>
                    <w:tabs>
                      <w:tab w:val="left" w:pos="357"/>
                    </w:tabs>
                    <w:rPr>
                      <w:rFonts w:ascii="Calibri" w:hAnsi="Calibri" w:cs="Arial"/>
                      <w:b/>
                      <w:sz w:val="22"/>
                      <w:szCs w:val="22"/>
                    </w:rPr>
                  </w:pPr>
                  <w:r>
                    <w:rPr>
                      <w:rFonts w:ascii="Calibri" w:hAnsi="Calibri" w:cs="Arial"/>
                      <w:b/>
                      <w:sz w:val="22"/>
                      <w:szCs w:val="22"/>
                    </w:rPr>
                    <w:t>T</w:t>
                  </w:r>
                  <w:r w:rsidR="00B42814" w:rsidRPr="00BC7BF9">
                    <w:rPr>
                      <w:rFonts w:ascii="Calibri" w:hAnsi="Calibri" w:cs="Arial"/>
                      <w:b/>
                      <w:sz w:val="22"/>
                      <w:szCs w:val="22"/>
                    </w:rPr>
                    <w:t>he post holder communicates with</w:t>
                  </w:r>
                  <w:r>
                    <w:rPr>
                      <w:rFonts w:ascii="Calibri" w:hAnsi="Calibri" w:cs="Arial"/>
                      <w:b/>
                      <w:sz w:val="22"/>
                      <w:szCs w:val="22"/>
                    </w:rPr>
                    <w:t>:</w:t>
                  </w:r>
                </w:p>
              </w:tc>
              <w:tc>
                <w:tcPr>
                  <w:tcW w:w="3397" w:type="dxa"/>
                </w:tcPr>
                <w:p w:rsidR="00B42814" w:rsidRPr="00BC7BF9" w:rsidRDefault="00B42814" w:rsidP="00E84234">
                  <w:pPr>
                    <w:tabs>
                      <w:tab w:val="left" w:pos="357"/>
                    </w:tabs>
                    <w:rPr>
                      <w:rFonts w:ascii="Calibri" w:hAnsi="Calibri" w:cs="Arial"/>
                      <w:b/>
                      <w:sz w:val="22"/>
                      <w:szCs w:val="22"/>
                    </w:rPr>
                  </w:pPr>
                  <w:r w:rsidRPr="00BC7BF9">
                    <w:rPr>
                      <w:rFonts w:ascii="Calibri" w:hAnsi="Calibri" w:cs="Arial"/>
                      <w:b/>
                      <w:sz w:val="22"/>
                      <w:szCs w:val="22"/>
                    </w:rPr>
                    <w:t>What the communication is about</w:t>
                  </w:r>
                </w:p>
              </w:tc>
              <w:tc>
                <w:tcPr>
                  <w:tcW w:w="3397" w:type="dxa"/>
                </w:tcPr>
                <w:p w:rsidR="00B42814" w:rsidRPr="00BC7BF9" w:rsidRDefault="00B42814" w:rsidP="00E84234">
                  <w:pPr>
                    <w:tabs>
                      <w:tab w:val="left" w:pos="357"/>
                    </w:tabs>
                    <w:rPr>
                      <w:rFonts w:ascii="Calibri" w:hAnsi="Calibri" w:cs="Arial"/>
                      <w:b/>
                      <w:sz w:val="22"/>
                      <w:szCs w:val="22"/>
                    </w:rPr>
                  </w:pPr>
                  <w:r w:rsidRPr="00BC7BF9">
                    <w:rPr>
                      <w:rFonts w:ascii="Calibri" w:hAnsi="Calibri" w:cs="Arial"/>
                      <w:b/>
                      <w:sz w:val="22"/>
                      <w:szCs w:val="22"/>
                    </w:rPr>
                    <w:t>Any difficulties encountered</w:t>
                  </w:r>
                </w:p>
              </w:tc>
            </w:tr>
            <w:tr w:rsidR="00561809" w:rsidTr="00D57FAE">
              <w:tc>
                <w:tcPr>
                  <w:tcW w:w="3396" w:type="dxa"/>
                </w:tcPr>
                <w:p w:rsidR="00B42814" w:rsidRPr="00762AED" w:rsidRDefault="001D7A77" w:rsidP="001D7A77">
                  <w:pPr>
                    <w:rPr>
                      <w:rFonts w:ascii="Calibri" w:hAnsi="Calibri"/>
                      <w:sz w:val="22"/>
                      <w:szCs w:val="22"/>
                    </w:rPr>
                  </w:pPr>
                  <w:r w:rsidRPr="00762AED">
                    <w:rPr>
                      <w:rFonts w:ascii="Calibri" w:hAnsi="Calibri"/>
                      <w:sz w:val="22"/>
                      <w:szCs w:val="22"/>
                    </w:rPr>
                    <w:t>Patients &amp; Staff</w:t>
                  </w:r>
                </w:p>
              </w:tc>
              <w:tc>
                <w:tcPr>
                  <w:tcW w:w="3397" w:type="dxa"/>
                </w:tcPr>
                <w:p w:rsidR="001D7A77" w:rsidRPr="001D7A77" w:rsidRDefault="001D7A77" w:rsidP="00A16149">
                  <w:pPr>
                    <w:numPr>
                      <w:ilvl w:val="0"/>
                      <w:numId w:val="3"/>
                    </w:numPr>
                    <w:rPr>
                      <w:rFonts w:ascii="Calibri" w:hAnsi="Calibri" w:cs="Arial"/>
                      <w:sz w:val="22"/>
                      <w:szCs w:val="22"/>
                    </w:rPr>
                  </w:pPr>
                  <w:r w:rsidRPr="001D7A77">
                    <w:rPr>
                      <w:rFonts w:ascii="Calibri" w:hAnsi="Calibri" w:cs="Arial"/>
                      <w:sz w:val="22"/>
                      <w:szCs w:val="22"/>
                    </w:rPr>
                    <w:t>To clearly convey complex knowledge of techniques, biomechanics, anatomy and physiology to patients and staff</w:t>
                  </w:r>
                </w:p>
                <w:p w:rsidR="001D7A77" w:rsidRPr="001D7A77" w:rsidRDefault="001D7A77" w:rsidP="00A16149">
                  <w:pPr>
                    <w:numPr>
                      <w:ilvl w:val="0"/>
                      <w:numId w:val="13"/>
                    </w:numPr>
                    <w:rPr>
                      <w:rFonts w:ascii="Calibri" w:hAnsi="Calibri" w:cs="Arial"/>
                      <w:sz w:val="22"/>
                      <w:szCs w:val="22"/>
                    </w:rPr>
                  </w:pPr>
                  <w:r w:rsidRPr="001D7A77">
                    <w:rPr>
                      <w:rFonts w:ascii="Calibri" w:hAnsi="Calibri" w:cs="Arial"/>
                      <w:sz w:val="22"/>
                      <w:szCs w:val="22"/>
                    </w:rPr>
                    <w:t>To be able to motivate and persuade others through advanced communication skills, with the benefit of verbal and non-verbal skills, using written and electronic information where needed</w:t>
                  </w:r>
                </w:p>
                <w:p w:rsidR="001D7A77" w:rsidRPr="001D7A77" w:rsidRDefault="001D7A77" w:rsidP="00A16149">
                  <w:pPr>
                    <w:numPr>
                      <w:ilvl w:val="0"/>
                      <w:numId w:val="13"/>
                    </w:numPr>
                    <w:rPr>
                      <w:rFonts w:ascii="Calibri" w:hAnsi="Calibri"/>
                      <w:sz w:val="22"/>
                      <w:szCs w:val="22"/>
                    </w:rPr>
                  </w:pPr>
                  <w:r w:rsidRPr="001D7A77">
                    <w:rPr>
                      <w:rFonts w:ascii="Calibri" w:hAnsi="Calibri" w:cs="Arial"/>
                      <w:sz w:val="22"/>
                      <w:szCs w:val="22"/>
                    </w:rPr>
                    <w:t>To demonstrate the ability to communicate complex and sensitive information to patient, carers and other staff, where there may be barriers to communication i.e. non-English speaking patients; use of interpreters; excess noise or lack of privacy and ensure all members of the team do likewise</w:t>
                  </w:r>
                </w:p>
                <w:p w:rsidR="001D7A77" w:rsidRPr="001D7A77" w:rsidRDefault="001D7A77" w:rsidP="00A16149">
                  <w:pPr>
                    <w:numPr>
                      <w:ilvl w:val="0"/>
                      <w:numId w:val="13"/>
                    </w:numPr>
                    <w:rPr>
                      <w:rFonts w:ascii="Calibri" w:hAnsi="Calibri" w:cs="Arial"/>
                      <w:sz w:val="22"/>
                      <w:szCs w:val="22"/>
                    </w:rPr>
                  </w:pPr>
                  <w:r w:rsidRPr="001D7A77">
                    <w:rPr>
                      <w:rFonts w:ascii="Calibri" w:hAnsi="Calibri" w:cs="Arial"/>
                      <w:sz w:val="22"/>
                      <w:szCs w:val="22"/>
                    </w:rPr>
                    <w:t>To maintain close links, communication and liaison between all staff and people involved in patient care, student education, research or policy development as appropriate and promote good working relationships at all times</w:t>
                  </w:r>
                </w:p>
                <w:p w:rsidR="001D7A77" w:rsidRPr="001D7A77" w:rsidRDefault="001D7A77" w:rsidP="00A16149">
                  <w:pPr>
                    <w:pStyle w:val="BodyText"/>
                    <w:numPr>
                      <w:ilvl w:val="0"/>
                      <w:numId w:val="14"/>
                    </w:numPr>
                    <w:spacing w:after="0"/>
                    <w:rPr>
                      <w:rFonts w:ascii="Calibri" w:hAnsi="Calibri" w:cs="Arial"/>
                      <w:sz w:val="22"/>
                      <w:szCs w:val="22"/>
                    </w:rPr>
                  </w:pPr>
                  <w:r w:rsidRPr="001D7A77">
                    <w:rPr>
                      <w:rFonts w:ascii="Calibri" w:hAnsi="Calibri" w:cs="Arial"/>
                      <w:sz w:val="22"/>
                      <w:szCs w:val="22"/>
                    </w:rPr>
                    <w:t>To liaise with and advise other physiotherapists, relevant medical staff, nursing staff, social workers and other health care professionals who may be in direct contact with the post hol</w:t>
                  </w:r>
                  <w:r w:rsidR="00762AED">
                    <w:rPr>
                      <w:rFonts w:ascii="Calibri" w:hAnsi="Calibri" w:cs="Arial"/>
                      <w:sz w:val="22"/>
                      <w:szCs w:val="22"/>
                    </w:rPr>
                    <w:t>der with regard to patient care</w:t>
                  </w:r>
                </w:p>
                <w:p w:rsidR="001D7A77" w:rsidRPr="00CD3499" w:rsidRDefault="001D7A77" w:rsidP="00A16149">
                  <w:pPr>
                    <w:pStyle w:val="BodyTextIndent2"/>
                    <w:numPr>
                      <w:ilvl w:val="0"/>
                      <w:numId w:val="14"/>
                    </w:numPr>
                    <w:spacing w:after="0" w:line="240" w:lineRule="auto"/>
                    <w:rPr>
                      <w:rFonts w:ascii="Calibri" w:hAnsi="Calibri" w:cs="Arial"/>
                      <w:sz w:val="22"/>
                      <w:szCs w:val="22"/>
                    </w:rPr>
                  </w:pPr>
                  <w:r w:rsidRPr="00CD3499">
                    <w:rPr>
                      <w:rFonts w:ascii="Calibri" w:hAnsi="Calibri" w:cs="Arial"/>
                      <w:color w:val="000000"/>
                      <w:sz w:val="22"/>
                      <w:szCs w:val="22"/>
                    </w:rPr>
                    <w:t xml:space="preserve">To communicate effectively with all other disciplines involved in the patient's care both in the Hospital and in the community thus ensuring a multidisciplinary approach </w:t>
                  </w:r>
                </w:p>
                <w:p w:rsidR="001D7A77" w:rsidRPr="00CD3499" w:rsidRDefault="001D7A77" w:rsidP="00A16149">
                  <w:pPr>
                    <w:pStyle w:val="BodyTextIndent2"/>
                    <w:numPr>
                      <w:ilvl w:val="0"/>
                      <w:numId w:val="14"/>
                    </w:numPr>
                    <w:spacing w:after="0" w:line="240" w:lineRule="auto"/>
                    <w:rPr>
                      <w:rFonts w:ascii="Calibri" w:hAnsi="Calibri" w:cs="Arial"/>
                      <w:sz w:val="22"/>
                      <w:szCs w:val="22"/>
                    </w:rPr>
                  </w:pPr>
                  <w:r w:rsidRPr="00CD3499">
                    <w:rPr>
                      <w:rFonts w:ascii="Calibri" w:hAnsi="Calibri" w:cs="Arial"/>
                      <w:sz w:val="22"/>
                      <w:szCs w:val="22"/>
                    </w:rPr>
                    <w:t>To attend meetings and seminars/case conferences as appropriate, and to liaise with and advise other disciplines, as appropriate, to achieve comprehensive, effective and confidential patient management through admission to discharge</w:t>
                  </w:r>
                </w:p>
                <w:p w:rsidR="00B42814" w:rsidRPr="00BC7BF9" w:rsidRDefault="001D7A77" w:rsidP="00A16149">
                  <w:pPr>
                    <w:numPr>
                      <w:ilvl w:val="0"/>
                      <w:numId w:val="14"/>
                    </w:numPr>
                    <w:tabs>
                      <w:tab w:val="left" w:pos="357"/>
                    </w:tabs>
                    <w:jc w:val="both"/>
                    <w:rPr>
                      <w:rFonts w:ascii="Calibri" w:hAnsi="Calibri" w:cs="Arial"/>
                      <w:sz w:val="22"/>
                      <w:szCs w:val="22"/>
                    </w:rPr>
                  </w:pPr>
                  <w:r w:rsidRPr="001D7A77">
                    <w:rPr>
                      <w:rFonts w:ascii="Calibri" w:hAnsi="Calibri" w:cs="Arial"/>
                      <w:sz w:val="22"/>
                      <w:szCs w:val="22"/>
                    </w:rPr>
                    <w:t>To initiate and maintain contacts with local and national clinical interest groups appropriate to the clinical field</w:t>
                  </w:r>
                </w:p>
              </w:tc>
              <w:tc>
                <w:tcPr>
                  <w:tcW w:w="3397" w:type="dxa"/>
                </w:tcPr>
                <w:p w:rsidR="00520C37" w:rsidRPr="00520C37" w:rsidRDefault="00520C37" w:rsidP="00520C37">
                  <w:pPr>
                    <w:rPr>
                      <w:rFonts w:ascii="Calibri" w:hAnsi="Calibri"/>
                      <w:sz w:val="22"/>
                      <w:szCs w:val="22"/>
                    </w:rPr>
                  </w:pPr>
                  <w:r w:rsidRPr="00520C37">
                    <w:rPr>
                      <w:rFonts w:ascii="Calibri" w:hAnsi="Calibri"/>
                      <w:sz w:val="22"/>
                      <w:szCs w:val="22"/>
                    </w:rPr>
                    <w:t>Patients who are aggressive or under the influence of alcohol.</w:t>
                  </w:r>
                </w:p>
                <w:p w:rsidR="00520C37" w:rsidRDefault="00520C37" w:rsidP="00520C37">
                  <w:pPr>
                    <w:rPr>
                      <w:rFonts w:ascii="Calibri" w:hAnsi="Calibri"/>
                      <w:sz w:val="22"/>
                      <w:szCs w:val="22"/>
                    </w:rPr>
                  </w:pPr>
                  <w:r w:rsidRPr="00520C37">
                    <w:rPr>
                      <w:rFonts w:ascii="Calibri" w:hAnsi="Calibri"/>
                      <w:sz w:val="22"/>
                      <w:szCs w:val="22"/>
                    </w:rPr>
                    <w:t xml:space="preserve">Poor </w:t>
                  </w:r>
                  <w:r>
                    <w:rPr>
                      <w:rFonts w:ascii="Calibri" w:hAnsi="Calibri"/>
                      <w:sz w:val="22"/>
                      <w:szCs w:val="22"/>
                    </w:rPr>
                    <w:t>adherence</w:t>
                  </w:r>
                  <w:r w:rsidRPr="00520C37">
                    <w:rPr>
                      <w:rFonts w:ascii="Calibri" w:hAnsi="Calibri"/>
                      <w:sz w:val="22"/>
                      <w:szCs w:val="22"/>
                    </w:rPr>
                    <w:t xml:space="preserve"> - e.g. patient </w:t>
                  </w:r>
                  <w:r w:rsidR="00762AED">
                    <w:rPr>
                      <w:rFonts w:ascii="Calibri" w:hAnsi="Calibri"/>
                      <w:sz w:val="22"/>
                      <w:szCs w:val="22"/>
                    </w:rPr>
                    <w:t>with dementia</w:t>
                  </w:r>
                </w:p>
                <w:p w:rsidR="00762AED" w:rsidRPr="00520C37" w:rsidRDefault="00762AED" w:rsidP="00520C37">
                  <w:pPr>
                    <w:rPr>
                      <w:rFonts w:ascii="Calibri" w:hAnsi="Calibri"/>
                      <w:sz w:val="22"/>
                      <w:szCs w:val="22"/>
                    </w:rPr>
                  </w:pPr>
                </w:p>
                <w:p w:rsidR="00520C37" w:rsidRPr="00520C37" w:rsidRDefault="00520C37" w:rsidP="00520C37">
                  <w:pPr>
                    <w:rPr>
                      <w:rFonts w:ascii="Calibri" w:hAnsi="Calibri"/>
                      <w:sz w:val="22"/>
                      <w:szCs w:val="22"/>
                    </w:rPr>
                  </w:pPr>
                  <w:r w:rsidRPr="00520C37">
                    <w:rPr>
                      <w:rFonts w:ascii="Calibri" w:hAnsi="Calibri"/>
                      <w:sz w:val="22"/>
                      <w:szCs w:val="22"/>
                    </w:rPr>
                    <w:t>Unable to obtain informed consent.</w:t>
                  </w:r>
                </w:p>
                <w:p w:rsidR="00520C37" w:rsidRPr="00520C37" w:rsidRDefault="00520C37" w:rsidP="00520C37">
                  <w:pPr>
                    <w:rPr>
                      <w:rFonts w:ascii="Calibri" w:hAnsi="Calibri"/>
                      <w:sz w:val="22"/>
                      <w:szCs w:val="22"/>
                    </w:rPr>
                  </w:pPr>
                  <w:r w:rsidRPr="00520C37">
                    <w:rPr>
                      <w:rFonts w:ascii="Calibri" w:hAnsi="Calibri"/>
                      <w:sz w:val="22"/>
                      <w:szCs w:val="22"/>
                    </w:rPr>
                    <w:t>Pati</w:t>
                  </w:r>
                  <w:r w:rsidR="00762AED">
                    <w:rPr>
                      <w:rFonts w:ascii="Calibri" w:hAnsi="Calibri"/>
                      <w:sz w:val="22"/>
                      <w:szCs w:val="22"/>
                    </w:rPr>
                    <w:t>ents with learning difficulties</w:t>
                  </w:r>
                </w:p>
                <w:p w:rsidR="00520C37" w:rsidRPr="00520C37" w:rsidRDefault="00762AED" w:rsidP="00520C37">
                  <w:pPr>
                    <w:rPr>
                      <w:rFonts w:ascii="Calibri" w:hAnsi="Calibri"/>
                      <w:sz w:val="22"/>
                      <w:szCs w:val="22"/>
                    </w:rPr>
                  </w:pPr>
                  <w:r>
                    <w:rPr>
                      <w:rFonts w:ascii="Calibri" w:hAnsi="Calibri"/>
                      <w:sz w:val="22"/>
                      <w:szCs w:val="22"/>
                    </w:rPr>
                    <w:t>Patients who are abusive</w:t>
                  </w:r>
                </w:p>
                <w:p w:rsidR="00520C37" w:rsidRPr="00520C37" w:rsidRDefault="00520C37" w:rsidP="00520C37">
                  <w:pPr>
                    <w:rPr>
                      <w:rFonts w:ascii="Calibri" w:hAnsi="Calibri"/>
                      <w:sz w:val="22"/>
                      <w:szCs w:val="22"/>
                    </w:rPr>
                  </w:pPr>
                  <w:r w:rsidRPr="00520C37">
                    <w:rPr>
                      <w:rFonts w:ascii="Calibri" w:hAnsi="Calibri"/>
                      <w:sz w:val="22"/>
                      <w:szCs w:val="22"/>
                    </w:rPr>
                    <w:t>Treating patients within the home setting who may have dogs that are not</w:t>
                  </w:r>
                  <w:r w:rsidR="00762AED">
                    <w:rPr>
                      <w:rFonts w:ascii="Calibri" w:hAnsi="Calibri"/>
                      <w:sz w:val="22"/>
                      <w:szCs w:val="22"/>
                    </w:rPr>
                    <w:t xml:space="preserve"> under the appropriate control</w:t>
                  </w:r>
                  <w:r w:rsidRPr="00520C37">
                    <w:rPr>
                      <w:rFonts w:ascii="Calibri" w:hAnsi="Calibri"/>
                      <w:sz w:val="22"/>
                      <w:szCs w:val="22"/>
                    </w:rPr>
                    <w:t xml:space="preserve">  </w:t>
                  </w:r>
                </w:p>
                <w:p w:rsidR="00520C37" w:rsidRPr="00520C37" w:rsidRDefault="00520C37" w:rsidP="00520C37">
                  <w:pPr>
                    <w:rPr>
                      <w:rFonts w:ascii="Arial" w:hAnsi="Arial"/>
                      <w:sz w:val="22"/>
                      <w:szCs w:val="22"/>
                    </w:rPr>
                  </w:pPr>
                </w:p>
                <w:p w:rsidR="00B42814" w:rsidRPr="00BC7BF9" w:rsidRDefault="00B42814" w:rsidP="0064590F">
                  <w:pPr>
                    <w:tabs>
                      <w:tab w:val="left" w:pos="357"/>
                    </w:tabs>
                    <w:jc w:val="both"/>
                    <w:rPr>
                      <w:rFonts w:ascii="Calibri" w:hAnsi="Calibri" w:cs="Arial"/>
                      <w:sz w:val="22"/>
                      <w:szCs w:val="22"/>
                    </w:rPr>
                  </w:pPr>
                </w:p>
              </w:tc>
            </w:tr>
          </w:tbl>
          <w:p w:rsidR="00762AED" w:rsidRDefault="00762AED" w:rsidP="00BF0754">
            <w:pPr>
              <w:rPr>
                <w:rFonts w:ascii="Calibri" w:hAnsi="Calibri" w:cs="Arial"/>
                <w:bCs/>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762AED" w:rsidRPr="00762AED" w:rsidRDefault="00762AED" w:rsidP="00762AED">
            <w:pPr>
              <w:rPr>
                <w:rFonts w:ascii="Calibri" w:hAnsi="Calibri" w:cs="Arial"/>
                <w:sz w:val="22"/>
                <w:szCs w:val="22"/>
              </w:rPr>
            </w:pPr>
          </w:p>
          <w:p w:rsidR="00CF2ACF" w:rsidRPr="00762AED" w:rsidRDefault="00CF2ACF" w:rsidP="00762AED">
            <w:pPr>
              <w:rPr>
                <w:rFonts w:ascii="Calibri" w:hAnsi="Calibri" w:cs="Arial"/>
                <w:sz w:val="22"/>
                <w:szCs w:val="22"/>
              </w:rPr>
            </w:pPr>
          </w:p>
        </w:tc>
      </w:tr>
      <w:tr w:rsidR="00561809" w:rsidTr="00580102">
        <w:tc>
          <w:tcPr>
            <w:tcW w:w="10521" w:type="dxa"/>
          </w:tcPr>
          <w:p w:rsidR="00BF0754" w:rsidRPr="00BC7BF9" w:rsidRDefault="00BF0754" w:rsidP="00BF0754">
            <w:pPr>
              <w:rPr>
                <w:rFonts w:ascii="Calibri" w:hAnsi="Calibri" w:cs="Arial"/>
                <w:b/>
                <w:bCs/>
                <w:sz w:val="22"/>
                <w:szCs w:val="22"/>
              </w:rPr>
            </w:pPr>
            <w:r w:rsidRPr="00BC7BF9">
              <w:rPr>
                <w:rFonts w:ascii="Calibri" w:hAnsi="Calibri" w:cs="Arial"/>
                <w:b/>
                <w:bCs/>
                <w:sz w:val="22"/>
                <w:szCs w:val="22"/>
              </w:rPr>
              <w:t>10. PHYSICAL, MENTAL, EMOTIONAL AND ENVIRONMENTAL DEMANDS OF THE JOB</w:t>
            </w:r>
          </w:p>
        </w:tc>
      </w:tr>
      <w:tr w:rsidR="00561809" w:rsidTr="00B11459">
        <w:trPr>
          <w:trHeight w:val="3818"/>
        </w:trPr>
        <w:tc>
          <w:tcPr>
            <w:tcW w:w="10521" w:type="dxa"/>
          </w:tcPr>
          <w:p w:rsidR="00EA6600" w:rsidRPr="00BC7BF9" w:rsidRDefault="00EA6600">
            <w:pPr>
              <w:rPr>
                <w:rFonts w:ascii="Calibri" w:hAnsi="Calibri"/>
                <w:sz w:val="22"/>
                <w:szCs w:val="22"/>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397"/>
              <w:gridCol w:w="3397"/>
            </w:tblGrid>
            <w:tr w:rsidR="00561809" w:rsidTr="00D57FAE">
              <w:tc>
                <w:tcPr>
                  <w:tcW w:w="3396" w:type="dxa"/>
                </w:tcPr>
                <w:p w:rsidR="00A67762" w:rsidRPr="00BC7BF9" w:rsidRDefault="00BF0754" w:rsidP="00923402">
                  <w:pPr>
                    <w:rPr>
                      <w:rFonts w:ascii="Calibri" w:hAnsi="Calibri" w:cs="Arial"/>
                      <w:b/>
                      <w:bCs/>
                      <w:sz w:val="22"/>
                      <w:szCs w:val="22"/>
                    </w:rPr>
                  </w:pPr>
                  <w:r w:rsidRPr="00BC7BF9">
                    <w:rPr>
                      <w:rFonts w:ascii="Calibri" w:hAnsi="Calibri" w:cs="Arial"/>
                      <w:b/>
                      <w:bCs/>
                      <w:sz w:val="22"/>
                      <w:szCs w:val="22"/>
                    </w:rPr>
                    <w:t>Physical skills</w:t>
                  </w:r>
                </w:p>
                <w:p w:rsidR="00520C37" w:rsidRDefault="00520C37" w:rsidP="00520C37">
                  <w:pPr>
                    <w:rPr>
                      <w:rFonts w:ascii="Calibri" w:hAnsi="Calibri" w:cs="Arial"/>
                      <w:sz w:val="22"/>
                      <w:szCs w:val="22"/>
                    </w:rPr>
                  </w:pPr>
                </w:p>
                <w:p w:rsidR="00520C37" w:rsidRPr="00520C37" w:rsidRDefault="00520C37" w:rsidP="00520C37">
                  <w:pPr>
                    <w:rPr>
                      <w:rFonts w:ascii="Calibri" w:hAnsi="Calibri" w:cs="Arial"/>
                      <w:sz w:val="22"/>
                      <w:szCs w:val="22"/>
                    </w:rPr>
                  </w:pPr>
                  <w:r w:rsidRPr="00520C37">
                    <w:rPr>
                      <w:rFonts w:ascii="Calibri" w:hAnsi="Calibri" w:cs="Arial"/>
                      <w:sz w:val="22"/>
                      <w:szCs w:val="22"/>
                    </w:rPr>
                    <w:t>To demonstrate physical ability to carry out physiotherapy assessment and interventions including manual therapy techniques and therapeutic handling</w:t>
                  </w:r>
                  <w:r w:rsidR="00622BF5">
                    <w:rPr>
                      <w:rFonts w:ascii="Calibri" w:hAnsi="Calibri" w:cs="Arial"/>
                      <w:sz w:val="22"/>
                      <w:szCs w:val="22"/>
                    </w:rPr>
                    <w:t>.</w:t>
                  </w:r>
                </w:p>
                <w:p w:rsidR="00CF2ACF" w:rsidRPr="00BC7BF9" w:rsidRDefault="00520C37" w:rsidP="00520C37">
                  <w:pPr>
                    <w:rPr>
                      <w:rFonts w:ascii="Calibri" w:hAnsi="Calibri" w:cs="Arial"/>
                      <w:bCs/>
                      <w:sz w:val="22"/>
                      <w:szCs w:val="22"/>
                    </w:rPr>
                  </w:pPr>
                  <w:r w:rsidRPr="00520C37">
                    <w:rPr>
                      <w:rFonts w:ascii="Calibri" w:hAnsi="Calibri" w:cs="Arial"/>
                      <w:sz w:val="22"/>
                      <w:szCs w:val="22"/>
                    </w:rPr>
                    <w:t>To demonstrate highly developed dexterity, co-ordination and palpatory sensory skills for assessment and manual treatment of patients</w:t>
                  </w:r>
                  <w:r w:rsidR="00622BF5">
                    <w:rPr>
                      <w:rFonts w:ascii="Calibri" w:hAnsi="Calibri" w:cs="Arial"/>
                      <w:sz w:val="22"/>
                      <w:szCs w:val="22"/>
                    </w:rPr>
                    <w:t>.</w:t>
                  </w:r>
                </w:p>
              </w:tc>
              <w:tc>
                <w:tcPr>
                  <w:tcW w:w="3397" w:type="dxa"/>
                </w:tcPr>
                <w:p w:rsidR="009B7866" w:rsidRPr="00BC7BF9" w:rsidRDefault="00BF0754" w:rsidP="00EA6600">
                  <w:pPr>
                    <w:rPr>
                      <w:rFonts w:ascii="Calibri" w:hAnsi="Calibri" w:cs="Arial"/>
                      <w:b/>
                      <w:bCs/>
                      <w:sz w:val="22"/>
                      <w:szCs w:val="22"/>
                    </w:rPr>
                  </w:pPr>
                  <w:r w:rsidRPr="00BC7BF9">
                    <w:rPr>
                      <w:rFonts w:ascii="Calibri" w:hAnsi="Calibri" w:cs="Arial"/>
                      <w:b/>
                      <w:bCs/>
                      <w:sz w:val="22"/>
                      <w:szCs w:val="22"/>
                    </w:rPr>
                    <w:t>Physical demands</w:t>
                  </w:r>
                </w:p>
                <w:p w:rsidR="00A67762" w:rsidRDefault="00A67762" w:rsidP="00EA6600">
                  <w:pPr>
                    <w:jc w:val="both"/>
                    <w:rPr>
                      <w:rFonts w:ascii="Calibri" w:hAnsi="Calibri" w:cs="Arial"/>
                      <w:b/>
                      <w:bCs/>
                      <w:sz w:val="22"/>
                      <w:szCs w:val="22"/>
                    </w:rPr>
                  </w:pPr>
                </w:p>
                <w:p w:rsidR="00520C37" w:rsidRPr="00520C37" w:rsidRDefault="00520C37" w:rsidP="00520C37">
                  <w:pPr>
                    <w:rPr>
                      <w:rFonts w:ascii="Calibri" w:hAnsi="Calibri" w:cs="Arial"/>
                      <w:sz w:val="22"/>
                      <w:szCs w:val="22"/>
                    </w:rPr>
                  </w:pPr>
                  <w:r w:rsidRPr="00520C37">
                    <w:rPr>
                      <w:rFonts w:ascii="Calibri" w:hAnsi="Calibri" w:cs="Arial"/>
                      <w:sz w:val="22"/>
                      <w:szCs w:val="22"/>
                    </w:rPr>
                    <w:t xml:space="preserve">To carry out assessments and treatments of </w:t>
                  </w:r>
                  <w:r>
                    <w:rPr>
                      <w:rFonts w:ascii="Calibri" w:hAnsi="Calibri" w:cs="Arial"/>
                      <w:sz w:val="22"/>
                      <w:szCs w:val="22"/>
                    </w:rPr>
                    <w:t xml:space="preserve">multiple </w:t>
                  </w:r>
                  <w:r w:rsidRPr="00520C37">
                    <w:rPr>
                      <w:rFonts w:ascii="Calibri" w:hAnsi="Calibri" w:cs="Arial"/>
                      <w:sz w:val="22"/>
                      <w:szCs w:val="22"/>
                    </w:rPr>
                    <w:t>conditions, with moderate physical effort involved, on a daily basis (e.g. moving patients using hoists who weigh more than 15 kilos.). Carrying out treatments on patients who have limited understan</w:t>
                  </w:r>
                  <w:r>
                    <w:rPr>
                      <w:rFonts w:ascii="Calibri" w:hAnsi="Calibri" w:cs="Arial"/>
                      <w:sz w:val="22"/>
                      <w:szCs w:val="22"/>
                    </w:rPr>
                    <w:t>ding and who may not adhere to</w:t>
                  </w:r>
                  <w:r w:rsidRPr="00520C37">
                    <w:rPr>
                      <w:rFonts w:ascii="Calibri" w:hAnsi="Calibri" w:cs="Arial"/>
                      <w:sz w:val="22"/>
                      <w:szCs w:val="22"/>
                    </w:rPr>
                    <w:t xml:space="preserve"> treatment.</w:t>
                  </w:r>
                </w:p>
                <w:p w:rsidR="00520C37" w:rsidRPr="00520C37" w:rsidRDefault="00520C37" w:rsidP="00520C37">
                  <w:pPr>
                    <w:rPr>
                      <w:rFonts w:ascii="Calibri" w:hAnsi="Calibri" w:cs="Arial"/>
                      <w:sz w:val="22"/>
                      <w:szCs w:val="22"/>
                    </w:rPr>
                  </w:pPr>
                  <w:r w:rsidRPr="00520C37">
                    <w:rPr>
                      <w:rFonts w:ascii="Calibri" w:hAnsi="Calibri" w:cs="Arial"/>
                      <w:sz w:val="22"/>
                      <w:szCs w:val="22"/>
                    </w:rPr>
                    <w:t>Working in cramped environments within the patient’s home.</w:t>
                  </w:r>
                </w:p>
                <w:p w:rsidR="00BC7BF9" w:rsidRPr="00BC7BF9" w:rsidRDefault="00520C37" w:rsidP="00520C37">
                  <w:pPr>
                    <w:jc w:val="both"/>
                    <w:rPr>
                      <w:rFonts w:ascii="Calibri" w:hAnsi="Calibri" w:cs="Arial"/>
                      <w:b/>
                      <w:bCs/>
                      <w:sz w:val="22"/>
                      <w:szCs w:val="22"/>
                    </w:rPr>
                  </w:pPr>
                  <w:r w:rsidRPr="00520C37">
                    <w:rPr>
                      <w:rFonts w:ascii="Calibri" w:hAnsi="Calibri" w:cs="Arial"/>
                      <w:sz w:val="22"/>
                      <w:szCs w:val="22"/>
                    </w:rPr>
                    <w:t>To comply with the Organisations Manual Handling Policy and local therapeutic handling guidelines</w:t>
                  </w:r>
                  <w:r w:rsidR="00622BF5">
                    <w:rPr>
                      <w:rFonts w:ascii="Calibri" w:hAnsi="Calibri" w:cs="Arial"/>
                      <w:sz w:val="22"/>
                      <w:szCs w:val="22"/>
                    </w:rPr>
                    <w:t>.</w:t>
                  </w:r>
                </w:p>
              </w:tc>
              <w:tc>
                <w:tcPr>
                  <w:tcW w:w="3397" w:type="dxa"/>
                </w:tcPr>
                <w:p w:rsidR="00E84234" w:rsidRPr="00BC7BF9" w:rsidRDefault="00E84234" w:rsidP="00E84234">
                  <w:pPr>
                    <w:rPr>
                      <w:rFonts w:ascii="Calibri" w:hAnsi="Calibri" w:cs="Arial"/>
                      <w:b/>
                      <w:bCs/>
                      <w:sz w:val="22"/>
                      <w:szCs w:val="22"/>
                    </w:rPr>
                  </w:pPr>
                  <w:r w:rsidRPr="00BC7BF9">
                    <w:rPr>
                      <w:rFonts w:ascii="Calibri" w:hAnsi="Calibri" w:cs="Arial"/>
                      <w:b/>
                      <w:bCs/>
                      <w:sz w:val="22"/>
                      <w:szCs w:val="22"/>
                    </w:rPr>
                    <w:t>Emotional demands</w:t>
                  </w:r>
                </w:p>
                <w:p w:rsidR="00E84234" w:rsidRPr="00BC7BF9" w:rsidRDefault="00E84234" w:rsidP="00E84234">
                  <w:pPr>
                    <w:ind w:left="360"/>
                    <w:rPr>
                      <w:rFonts w:ascii="Calibri" w:hAnsi="Calibri" w:cs="Arial"/>
                      <w:b/>
                      <w:bCs/>
                      <w:sz w:val="22"/>
                      <w:szCs w:val="22"/>
                    </w:rPr>
                  </w:pPr>
                </w:p>
                <w:p w:rsidR="00520C37" w:rsidRPr="00520C37" w:rsidRDefault="00520C37" w:rsidP="00520C37">
                  <w:pPr>
                    <w:rPr>
                      <w:rFonts w:ascii="Calibri" w:hAnsi="Calibri" w:cs="Arial"/>
                      <w:sz w:val="22"/>
                      <w:szCs w:val="22"/>
                    </w:rPr>
                  </w:pPr>
                  <w:r w:rsidRPr="00520C37">
                    <w:rPr>
                      <w:rFonts w:ascii="Calibri" w:hAnsi="Calibri" w:cs="Arial"/>
                      <w:sz w:val="22"/>
                      <w:szCs w:val="22"/>
                    </w:rPr>
                    <w:t>To deal with patients suffering from painful, terminal conditions, patients under the influence of alcohol which may lead to anxiety and aggressive behaviour</w:t>
                  </w:r>
                  <w:r w:rsidR="00622BF5">
                    <w:rPr>
                      <w:rFonts w:ascii="Calibri" w:hAnsi="Calibri" w:cs="Arial"/>
                      <w:sz w:val="22"/>
                      <w:szCs w:val="22"/>
                    </w:rPr>
                    <w:t>.</w:t>
                  </w:r>
                  <w:r w:rsidRPr="00520C37">
                    <w:rPr>
                      <w:rFonts w:ascii="Calibri" w:hAnsi="Calibri" w:cs="Arial"/>
                      <w:sz w:val="22"/>
                      <w:szCs w:val="22"/>
                    </w:rPr>
                    <w:t xml:space="preserve"> </w:t>
                  </w:r>
                </w:p>
                <w:p w:rsidR="00520C37" w:rsidRPr="00520C37" w:rsidRDefault="00520C37" w:rsidP="00520C37">
                  <w:pPr>
                    <w:rPr>
                      <w:rFonts w:ascii="Calibri" w:hAnsi="Calibri" w:cs="Arial"/>
                      <w:sz w:val="22"/>
                      <w:szCs w:val="22"/>
                    </w:rPr>
                  </w:pPr>
                  <w:r w:rsidRPr="00520C37">
                    <w:rPr>
                      <w:rFonts w:ascii="Calibri" w:hAnsi="Calibri" w:cs="Arial"/>
                      <w:sz w:val="22"/>
                      <w:szCs w:val="22"/>
                    </w:rPr>
                    <w:t>Dealing with difficult family circumstances</w:t>
                  </w:r>
                  <w:r w:rsidR="00622BF5">
                    <w:rPr>
                      <w:rFonts w:ascii="Calibri" w:hAnsi="Calibri" w:cs="Arial"/>
                      <w:sz w:val="22"/>
                      <w:szCs w:val="22"/>
                    </w:rPr>
                    <w:t>.</w:t>
                  </w:r>
                </w:p>
                <w:p w:rsidR="00520C37" w:rsidRPr="00520C37" w:rsidRDefault="00520C37" w:rsidP="00520C37">
                  <w:pPr>
                    <w:rPr>
                      <w:rFonts w:ascii="Calibri" w:hAnsi="Calibri" w:cs="Arial"/>
                      <w:sz w:val="22"/>
                      <w:szCs w:val="22"/>
                    </w:rPr>
                  </w:pPr>
                  <w:r w:rsidRPr="00520C37">
                    <w:rPr>
                      <w:rFonts w:ascii="Calibri" w:hAnsi="Calibri" w:cs="Arial"/>
                      <w:sz w:val="22"/>
                      <w:szCs w:val="22"/>
                    </w:rPr>
                    <w:t>To be able to manage potentially stressful, upsetting or emotional situations in an empathetic manner</w:t>
                  </w:r>
                  <w:r w:rsidR="00622BF5">
                    <w:rPr>
                      <w:rFonts w:ascii="Calibri" w:hAnsi="Calibri" w:cs="Arial"/>
                      <w:sz w:val="22"/>
                      <w:szCs w:val="22"/>
                    </w:rPr>
                    <w:t>.</w:t>
                  </w:r>
                </w:p>
                <w:p w:rsidR="009B7866" w:rsidRPr="00BC7BF9" w:rsidRDefault="00520C37" w:rsidP="00520C37">
                  <w:pPr>
                    <w:tabs>
                      <w:tab w:val="left" w:pos="357"/>
                    </w:tabs>
                    <w:rPr>
                      <w:rFonts w:ascii="Calibri" w:hAnsi="Calibri"/>
                      <w:sz w:val="22"/>
                      <w:szCs w:val="22"/>
                    </w:rPr>
                  </w:pPr>
                  <w:r w:rsidRPr="00520C37">
                    <w:rPr>
                      <w:rFonts w:ascii="Calibri" w:hAnsi="Calibri" w:cs="Arial"/>
                      <w:sz w:val="22"/>
                      <w:szCs w:val="22"/>
                    </w:rPr>
                    <w:t>To sensitively deal with distressing or emotional circumstances regarding patient care e.g.</w:t>
                  </w:r>
                  <w:r w:rsidR="00622BF5">
                    <w:rPr>
                      <w:rFonts w:ascii="Calibri" w:hAnsi="Calibri" w:cs="Arial"/>
                      <w:sz w:val="22"/>
                      <w:szCs w:val="22"/>
                    </w:rPr>
                    <w:t xml:space="preserve"> imparting news of poor prognosi</w:t>
                  </w:r>
                  <w:r w:rsidRPr="00520C37">
                    <w:rPr>
                      <w:rFonts w:ascii="Calibri" w:hAnsi="Calibri" w:cs="Arial"/>
                      <w:sz w:val="22"/>
                      <w:szCs w:val="22"/>
                    </w:rPr>
                    <w:t>s such as chronic pain management or lifelong disability</w:t>
                  </w:r>
                  <w:r w:rsidR="00622BF5">
                    <w:rPr>
                      <w:rFonts w:ascii="Calibri" w:hAnsi="Calibri" w:cs="Arial"/>
                      <w:sz w:val="22"/>
                      <w:szCs w:val="22"/>
                    </w:rPr>
                    <w:t>.</w:t>
                  </w:r>
                </w:p>
              </w:tc>
            </w:tr>
            <w:tr w:rsidR="00561809" w:rsidTr="00D57FAE">
              <w:trPr>
                <w:trHeight w:val="3243"/>
              </w:trPr>
              <w:tc>
                <w:tcPr>
                  <w:tcW w:w="3396" w:type="dxa"/>
                </w:tcPr>
                <w:p w:rsidR="00E84234" w:rsidRPr="00BC7BF9" w:rsidRDefault="00E84234" w:rsidP="00E84234">
                  <w:pPr>
                    <w:rPr>
                      <w:rFonts w:ascii="Calibri" w:hAnsi="Calibri" w:cs="Arial"/>
                      <w:b/>
                      <w:sz w:val="22"/>
                      <w:szCs w:val="22"/>
                    </w:rPr>
                  </w:pPr>
                  <w:r w:rsidRPr="00BC7BF9">
                    <w:rPr>
                      <w:rFonts w:ascii="Calibri" w:hAnsi="Calibri" w:cs="Arial"/>
                      <w:b/>
                      <w:sz w:val="22"/>
                      <w:szCs w:val="22"/>
                    </w:rPr>
                    <w:t>Mental demands</w:t>
                  </w:r>
                </w:p>
                <w:p w:rsidR="003926C8" w:rsidRPr="00BC7BF9" w:rsidRDefault="003926C8" w:rsidP="00E84234">
                  <w:pPr>
                    <w:rPr>
                      <w:rFonts w:ascii="Calibri" w:hAnsi="Calibri" w:cs="Arial"/>
                      <w:b/>
                      <w:sz w:val="22"/>
                      <w:szCs w:val="22"/>
                    </w:rPr>
                  </w:pPr>
                </w:p>
                <w:p w:rsidR="00520C37" w:rsidRPr="00520C37" w:rsidRDefault="00520C37" w:rsidP="00520C37">
                  <w:pPr>
                    <w:rPr>
                      <w:rFonts w:ascii="Calibri" w:hAnsi="Calibri" w:cs="Arial"/>
                      <w:sz w:val="22"/>
                      <w:szCs w:val="22"/>
                    </w:rPr>
                  </w:pPr>
                  <w:r w:rsidRPr="00520C37">
                    <w:rPr>
                      <w:rFonts w:ascii="Calibri" w:hAnsi="Calibri" w:cs="Arial"/>
                      <w:sz w:val="22"/>
                      <w:szCs w:val="22"/>
                    </w:rPr>
                    <w:t>To work in an unpredictable environment where the work patterns may be disrupted by frequent demands from patients, clinical staff, carers, rehab assistants a</w:t>
                  </w:r>
                  <w:r w:rsidR="00622BF5">
                    <w:rPr>
                      <w:rFonts w:ascii="Calibri" w:hAnsi="Calibri" w:cs="Arial"/>
                      <w:sz w:val="22"/>
                      <w:szCs w:val="22"/>
                    </w:rPr>
                    <w:t>nd administrative support staff.</w:t>
                  </w:r>
                </w:p>
                <w:p w:rsidR="00D57FAE" w:rsidRPr="00BC7BF9" w:rsidRDefault="00520C37" w:rsidP="00520C37">
                  <w:pPr>
                    <w:tabs>
                      <w:tab w:val="left" w:pos="357"/>
                    </w:tabs>
                    <w:rPr>
                      <w:rFonts w:ascii="Calibri" w:hAnsi="Calibri"/>
                      <w:bCs/>
                      <w:sz w:val="22"/>
                      <w:szCs w:val="22"/>
                    </w:rPr>
                  </w:pPr>
                  <w:r w:rsidRPr="00520C37">
                    <w:rPr>
                      <w:rFonts w:ascii="Calibri" w:hAnsi="Calibri" w:cs="Arial"/>
                      <w:sz w:val="22"/>
                      <w:szCs w:val="22"/>
                    </w:rPr>
                    <w:t>To support junior staff and other team members when indicated in the management of challenging patients</w:t>
                  </w:r>
                  <w:r w:rsidR="00622BF5">
                    <w:rPr>
                      <w:rFonts w:ascii="Calibri" w:hAnsi="Calibri" w:cs="Arial"/>
                      <w:sz w:val="22"/>
                      <w:szCs w:val="22"/>
                    </w:rPr>
                    <w:t>.</w:t>
                  </w:r>
                </w:p>
              </w:tc>
              <w:tc>
                <w:tcPr>
                  <w:tcW w:w="3397" w:type="dxa"/>
                </w:tcPr>
                <w:p w:rsidR="00BF0754" w:rsidRPr="00BC7BF9" w:rsidRDefault="00BF0754" w:rsidP="00091BBF">
                  <w:pPr>
                    <w:rPr>
                      <w:rFonts w:ascii="Calibri" w:hAnsi="Calibri" w:cs="Arial"/>
                      <w:b/>
                      <w:bCs/>
                      <w:sz w:val="22"/>
                      <w:szCs w:val="22"/>
                    </w:rPr>
                  </w:pPr>
                  <w:r w:rsidRPr="00BC7BF9">
                    <w:rPr>
                      <w:rFonts w:ascii="Calibri" w:hAnsi="Calibri" w:cs="Arial"/>
                      <w:b/>
                      <w:bCs/>
                      <w:sz w:val="22"/>
                      <w:szCs w:val="22"/>
                    </w:rPr>
                    <w:t>Working conditions</w:t>
                  </w:r>
                </w:p>
                <w:p w:rsidR="00307475" w:rsidRPr="00BC7BF9" w:rsidRDefault="00307475" w:rsidP="00085235">
                  <w:pPr>
                    <w:pStyle w:val="BodyText2"/>
                    <w:ind w:right="0"/>
                    <w:rPr>
                      <w:rFonts w:ascii="Calibri" w:hAnsi="Calibri"/>
                      <w:bCs w:val="0"/>
                      <w:sz w:val="22"/>
                      <w:szCs w:val="22"/>
                    </w:rPr>
                  </w:pPr>
                </w:p>
                <w:p w:rsidR="00A67762" w:rsidRPr="00A67762" w:rsidRDefault="004D16BF" w:rsidP="004D16BF">
                  <w:pPr>
                    <w:pStyle w:val="BodyText2"/>
                    <w:ind w:right="0"/>
                    <w:rPr>
                      <w:rFonts w:ascii="Calibri" w:hAnsi="Calibri"/>
                      <w:b w:val="0"/>
                      <w:sz w:val="22"/>
                      <w:szCs w:val="22"/>
                    </w:rPr>
                  </w:pPr>
                  <w:r>
                    <w:rPr>
                      <w:rFonts w:ascii="Calibri" w:hAnsi="Calibri"/>
                      <w:b w:val="0"/>
                      <w:sz w:val="22"/>
                      <w:szCs w:val="22"/>
                    </w:rPr>
                    <w:t xml:space="preserve">Lone working, eg </w:t>
                  </w:r>
                  <w:r w:rsidR="00372DE6" w:rsidRPr="00BC7BF9">
                    <w:rPr>
                      <w:rFonts w:ascii="Calibri" w:hAnsi="Calibri"/>
                      <w:b w:val="0"/>
                      <w:sz w:val="22"/>
                      <w:szCs w:val="22"/>
                    </w:rPr>
                    <w:t>domiciliary</w:t>
                  </w:r>
                  <w:r w:rsidR="007F1550" w:rsidRPr="00BC7BF9">
                    <w:rPr>
                      <w:rFonts w:ascii="Calibri" w:hAnsi="Calibri"/>
                      <w:b w:val="0"/>
                      <w:sz w:val="22"/>
                      <w:szCs w:val="22"/>
                    </w:rPr>
                    <w:t xml:space="preserve"> visits</w:t>
                  </w:r>
                  <w:r w:rsidR="00C244B4">
                    <w:rPr>
                      <w:rFonts w:ascii="Calibri" w:hAnsi="Calibri"/>
                      <w:b w:val="0"/>
                      <w:sz w:val="22"/>
                      <w:szCs w:val="22"/>
                    </w:rPr>
                    <w:t>.</w:t>
                  </w:r>
                </w:p>
                <w:p w:rsidR="00A67762" w:rsidRDefault="00A67762" w:rsidP="00E84234">
                  <w:pPr>
                    <w:pStyle w:val="BodyText2"/>
                    <w:ind w:right="0"/>
                    <w:rPr>
                      <w:rFonts w:ascii="Calibri" w:hAnsi="Calibri"/>
                      <w:b w:val="0"/>
                      <w:bCs w:val="0"/>
                      <w:sz w:val="22"/>
                      <w:szCs w:val="22"/>
                    </w:rPr>
                  </w:pPr>
                </w:p>
                <w:p w:rsidR="00A67762" w:rsidRPr="00A67762" w:rsidRDefault="00A67762" w:rsidP="00A67762">
                  <w:pPr>
                    <w:pStyle w:val="BodyText2"/>
                    <w:ind w:right="0"/>
                    <w:rPr>
                      <w:rFonts w:ascii="Calibri" w:hAnsi="Calibri"/>
                      <w:b w:val="0"/>
                      <w:sz w:val="22"/>
                      <w:szCs w:val="22"/>
                    </w:rPr>
                  </w:pPr>
                  <w:r w:rsidRPr="00A67762">
                    <w:rPr>
                      <w:rFonts w:ascii="Calibri" w:hAnsi="Calibri"/>
                      <w:b w:val="0"/>
                      <w:sz w:val="22"/>
                      <w:szCs w:val="22"/>
                    </w:rPr>
                    <w:t>Dealing wit</w:t>
                  </w:r>
                  <w:r>
                    <w:rPr>
                      <w:rFonts w:ascii="Calibri" w:hAnsi="Calibri"/>
                      <w:b w:val="0"/>
                      <w:sz w:val="22"/>
                      <w:szCs w:val="22"/>
                    </w:rPr>
                    <w:t xml:space="preserve">h difficult working conditions, eg </w:t>
                  </w:r>
                  <w:r w:rsidRPr="00A67762">
                    <w:rPr>
                      <w:rFonts w:ascii="Calibri" w:hAnsi="Calibri"/>
                      <w:b w:val="0"/>
                      <w:sz w:val="22"/>
                      <w:szCs w:val="22"/>
                    </w:rPr>
                    <w:t>exposure to unpleasant</w:t>
                  </w:r>
                  <w:r>
                    <w:rPr>
                      <w:rFonts w:ascii="Calibri" w:hAnsi="Calibri"/>
                      <w:b w:val="0"/>
                      <w:sz w:val="22"/>
                      <w:szCs w:val="22"/>
                    </w:rPr>
                    <w:t xml:space="preserve"> or </w:t>
                  </w:r>
                  <w:r w:rsidRPr="00A67762">
                    <w:rPr>
                      <w:rFonts w:ascii="Calibri" w:hAnsi="Calibri"/>
                      <w:b w:val="0"/>
                      <w:sz w:val="22"/>
                      <w:szCs w:val="22"/>
                    </w:rPr>
                    <w:t xml:space="preserve">hazardous circumstances </w:t>
                  </w:r>
                  <w:r>
                    <w:rPr>
                      <w:rFonts w:ascii="Calibri" w:hAnsi="Calibri"/>
                      <w:b w:val="0"/>
                      <w:sz w:val="22"/>
                      <w:szCs w:val="22"/>
                    </w:rPr>
                    <w:t>such as</w:t>
                  </w:r>
                  <w:r w:rsidR="004D16BF">
                    <w:rPr>
                      <w:rFonts w:ascii="Calibri" w:hAnsi="Calibri"/>
                      <w:b w:val="0"/>
                      <w:sz w:val="22"/>
                      <w:szCs w:val="22"/>
                    </w:rPr>
                    <w:t xml:space="preserve"> </w:t>
                  </w:r>
                  <w:r w:rsidR="004D16BF" w:rsidRPr="00A67762">
                    <w:rPr>
                      <w:rFonts w:ascii="Calibri" w:hAnsi="Calibri"/>
                      <w:b w:val="0"/>
                      <w:sz w:val="22"/>
                      <w:szCs w:val="22"/>
                    </w:rPr>
                    <w:t>poorly controlled</w:t>
                  </w:r>
                  <w:r w:rsidR="004D16BF">
                    <w:rPr>
                      <w:rFonts w:ascii="Calibri" w:hAnsi="Calibri"/>
                      <w:b w:val="0"/>
                      <w:sz w:val="22"/>
                      <w:szCs w:val="22"/>
                    </w:rPr>
                    <w:t xml:space="preserve"> </w:t>
                  </w:r>
                  <w:r w:rsidR="004D16BF" w:rsidRPr="00A67762">
                    <w:rPr>
                      <w:rFonts w:ascii="Calibri" w:hAnsi="Calibri"/>
                      <w:b w:val="0"/>
                      <w:sz w:val="22"/>
                      <w:szCs w:val="22"/>
                    </w:rPr>
                    <w:t>temperatures</w:t>
                  </w:r>
                  <w:r w:rsidR="00622BF5">
                    <w:rPr>
                      <w:rFonts w:ascii="Calibri" w:hAnsi="Calibri"/>
                      <w:b w:val="0"/>
                      <w:sz w:val="22"/>
                      <w:szCs w:val="22"/>
                    </w:rPr>
                    <w:t xml:space="preserve"> and</w:t>
                  </w:r>
                  <w:r w:rsidR="004D16BF" w:rsidRPr="00A67762">
                    <w:rPr>
                      <w:rFonts w:ascii="Calibri" w:hAnsi="Calibri"/>
                      <w:b w:val="0"/>
                      <w:sz w:val="22"/>
                      <w:szCs w:val="22"/>
                    </w:rPr>
                    <w:t xml:space="preserve"> </w:t>
                  </w:r>
                  <w:r w:rsidR="00520C37">
                    <w:rPr>
                      <w:rFonts w:ascii="Calibri" w:hAnsi="Calibri"/>
                      <w:b w:val="0"/>
                      <w:sz w:val="22"/>
                      <w:szCs w:val="22"/>
                    </w:rPr>
                    <w:t>smells</w:t>
                  </w:r>
                  <w:r w:rsidR="00622BF5">
                    <w:rPr>
                      <w:rFonts w:ascii="Calibri" w:hAnsi="Calibri"/>
                      <w:b w:val="0"/>
                      <w:sz w:val="22"/>
                      <w:szCs w:val="22"/>
                    </w:rPr>
                    <w:t>.</w:t>
                  </w:r>
                </w:p>
                <w:p w:rsidR="00A67762" w:rsidRPr="00BC7BF9" w:rsidRDefault="00A67762" w:rsidP="009626E3">
                  <w:pPr>
                    <w:pStyle w:val="BodyText2"/>
                    <w:ind w:right="0"/>
                    <w:rPr>
                      <w:rFonts w:ascii="Calibri" w:hAnsi="Calibri"/>
                      <w:b w:val="0"/>
                      <w:bCs w:val="0"/>
                      <w:sz w:val="22"/>
                      <w:szCs w:val="22"/>
                    </w:rPr>
                  </w:pPr>
                </w:p>
              </w:tc>
              <w:tc>
                <w:tcPr>
                  <w:tcW w:w="3397" w:type="dxa"/>
                </w:tcPr>
                <w:p w:rsidR="00E84234" w:rsidRPr="00BC7BF9" w:rsidRDefault="00E84234" w:rsidP="00E84234">
                  <w:pPr>
                    <w:rPr>
                      <w:rFonts w:ascii="Calibri" w:hAnsi="Calibri" w:cs="Arial"/>
                      <w:sz w:val="22"/>
                      <w:szCs w:val="22"/>
                    </w:rPr>
                  </w:pPr>
                </w:p>
                <w:p w:rsidR="00BF0754" w:rsidRPr="00BC7BF9" w:rsidRDefault="00BF0754" w:rsidP="00E84234">
                  <w:pPr>
                    <w:rPr>
                      <w:rFonts w:ascii="Calibri" w:hAnsi="Calibri" w:cs="Arial"/>
                      <w:bCs/>
                      <w:sz w:val="22"/>
                      <w:szCs w:val="22"/>
                    </w:rPr>
                  </w:pPr>
                </w:p>
              </w:tc>
            </w:tr>
          </w:tbl>
          <w:p w:rsidR="00BF0754" w:rsidRPr="00BC7BF9" w:rsidRDefault="00BF0754" w:rsidP="00085235">
            <w:pPr>
              <w:ind w:left="360"/>
              <w:rPr>
                <w:rFonts w:ascii="Calibri" w:hAnsi="Calibri" w:cs="Arial"/>
                <w:bCs/>
                <w:sz w:val="22"/>
                <w:szCs w:val="22"/>
              </w:rPr>
            </w:pPr>
          </w:p>
        </w:tc>
      </w:tr>
      <w:tr w:rsidR="00561809" w:rsidTr="00580102">
        <w:tc>
          <w:tcPr>
            <w:tcW w:w="10521" w:type="dxa"/>
          </w:tcPr>
          <w:p w:rsidR="00091BBF" w:rsidRPr="00BC7BF9" w:rsidRDefault="00BF0754" w:rsidP="00BF0754">
            <w:pPr>
              <w:rPr>
                <w:rFonts w:ascii="Calibri" w:hAnsi="Calibri" w:cs="Arial"/>
                <w:b/>
                <w:bCs/>
                <w:sz w:val="22"/>
                <w:szCs w:val="22"/>
              </w:rPr>
            </w:pPr>
            <w:r w:rsidRPr="00BC7BF9">
              <w:rPr>
                <w:rFonts w:ascii="Calibri" w:hAnsi="Calibri" w:cs="Arial"/>
                <w:b/>
                <w:bCs/>
                <w:sz w:val="22"/>
                <w:szCs w:val="22"/>
              </w:rPr>
              <w:t>11. MOST CHALLENGING/DIFFICULT PARTS OF THE JOB</w:t>
            </w:r>
          </w:p>
        </w:tc>
      </w:tr>
      <w:tr w:rsidR="00561809" w:rsidTr="00580102">
        <w:tc>
          <w:tcPr>
            <w:tcW w:w="10521" w:type="dxa"/>
          </w:tcPr>
          <w:p w:rsidR="003926C8" w:rsidRDefault="00622BF5" w:rsidP="00582A01">
            <w:pPr>
              <w:rPr>
                <w:rFonts w:ascii="Calibri" w:hAnsi="Calibri" w:cs="Arial"/>
                <w:sz w:val="22"/>
                <w:szCs w:val="22"/>
              </w:rPr>
            </w:pPr>
            <w:r>
              <w:rPr>
                <w:rFonts w:ascii="Calibri" w:hAnsi="Calibri" w:cs="Arial"/>
                <w:sz w:val="22"/>
                <w:szCs w:val="22"/>
              </w:rPr>
              <w:t>The intensity of dealing with a</w:t>
            </w:r>
            <w:r w:rsidR="00582A01">
              <w:rPr>
                <w:rFonts w:ascii="Calibri" w:hAnsi="Calibri" w:cs="Arial"/>
                <w:sz w:val="22"/>
                <w:szCs w:val="22"/>
              </w:rPr>
              <w:t xml:space="preserve"> high volume of acutely unwell patients and the need to made recommendations about their ongoing </w:t>
            </w:r>
            <w:r>
              <w:rPr>
                <w:rFonts w:ascii="Calibri" w:hAnsi="Calibri" w:cs="Arial"/>
                <w:sz w:val="22"/>
                <w:szCs w:val="22"/>
              </w:rPr>
              <w:t xml:space="preserve">treatment and </w:t>
            </w:r>
            <w:r w:rsidR="00582A01">
              <w:rPr>
                <w:rFonts w:ascii="Calibri" w:hAnsi="Calibri" w:cs="Arial"/>
                <w:sz w:val="22"/>
                <w:szCs w:val="22"/>
              </w:rPr>
              <w:t>care.</w:t>
            </w:r>
          </w:p>
          <w:p w:rsidR="00582A01" w:rsidRPr="00520C37" w:rsidRDefault="00582A01" w:rsidP="00582A01">
            <w:pPr>
              <w:rPr>
                <w:rFonts w:ascii="Calibri" w:hAnsi="Calibri" w:cs="Arial"/>
                <w:sz w:val="22"/>
                <w:szCs w:val="22"/>
              </w:rPr>
            </w:pPr>
            <w:r w:rsidRPr="00520C37">
              <w:rPr>
                <w:rFonts w:ascii="Calibri" w:hAnsi="Calibri" w:cs="Arial"/>
                <w:sz w:val="22"/>
                <w:szCs w:val="22"/>
              </w:rPr>
              <w:t>Service provides cover to a wide geographical area which may involve driving for long distances and long periods of time. There is a requirement to drive to all community referrals.</w:t>
            </w:r>
          </w:p>
          <w:p w:rsidR="00582A01" w:rsidRPr="00520C37" w:rsidRDefault="00582A01" w:rsidP="00582A01">
            <w:pPr>
              <w:rPr>
                <w:rFonts w:ascii="Calibri" w:hAnsi="Calibri" w:cs="Arial"/>
                <w:sz w:val="22"/>
                <w:szCs w:val="22"/>
              </w:rPr>
            </w:pPr>
            <w:r w:rsidRPr="00520C37">
              <w:rPr>
                <w:rFonts w:ascii="Calibri" w:hAnsi="Calibri" w:cs="Arial"/>
                <w:sz w:val="22"/>
                <w:szCs w:val="22"/>
              </w:rPr>
              <w:t>There are frequent interruptions involving new referrals being made which means ongoing prioritising o</w:t>
            </w:r>
            <w:r w:rsidR="00FE61F0">
              <w:rPr>
                <w:rFonts w:ascii="Calibri" w:hAnsi="Calibri" w:cs="Arial"/>
                <w:sz w:val="22"/>
                <w:szCs w:val="22"/>
              </w:rPr>
              <w:t>f p</w:t>
            </w:r>
            <w:r w:rsidR="005B397F">
              <w:rPr>
                <w:rFonts w:ascii="Calibri" w:hAnsi="Calibri" w:cs="Arial"/>
                <w:sz w:val="22"/>
                <w:szCs w:val="22"/>
              </w:rPr>
              <w:t xml:space="preserve">lanned caseloads. </w:t>
            </w:r>
          </w:p>
          <w:p w:rsidR="00520C37" w:rsidRPr="00520C37" w:rsidRDefault="00520C37" w:rsidP="00520C37">
            <w:pPr>
              <w:rPr>
                <w:rFonts w:ascii="Calibri" w:hAnsi="Calibri" w:cs="Arial"/>
                <w:sz w:val="22"/>
                <w:szCs w:val="22"/>
              </w:rPr>
            </w:pPr>
            <w:r w:rsidRPr="00520C37">
              <w:rPr>
                <w:rFonts w:ascii="Calibri" w:hAnsi="Calibri" w:cs="Arial"/>
                <w:sz w:val="22"/>
                <w:szCs w:val="22"/>
              </w:rPr>
              <w:t>This job may involve frequent exposure</w:t>
            </w:r>
            <w:r w:rsidR="00622BF5">
              <w:rPr>
                <w:rFonts w:ascii="Calibri" w:hAnsi="Calibri" w:cs="Arial"/>
                <w:sz w:val="22"/>
                <w:szCs w:val="22"/>
              </w:rPr>
              <w:t xml:space="preserve"> </w:t>
            </w:r>
            <w:r w:rsidRPr="00520C37">
              <w:rPr>
                <w:rFonts w:ascii="Calibri" w:hAnsi="Calibri" w:cs="Arial"/>
                <w:sz w:val="22"/>
                <w:szCs w:val="22"/>
              </w:rPr>
              <w:t>to highly unpleasant working conditions e.g. body fluids including sputum, faeces, urine, vomit and lice, unpleasant smells, alcohol and drug abuse.</w:t>
            </w:r>
          </w:p>
          <w:p w:rsidR="00520C37" w:rsidRPr="00520C37" w:rsidRDefault="00520C37" w:rsidP="00520C37">
            <w:pPr>
              <w:rPr>
                <w:rFonts w:ascii="Calibri" w:hAnsi="Calibri" w:cs="Arial"/>
                <w:sz w:val="22"/>
                <w:szCs w:val="22"/>
              </w:rPr>
            </w:pPr>
            <w:r w:rsidRPr="00520C37">
              <w:rPr>
                <w:rFonts w:ascii="Calibri" w:hAnsi="Calibri" w:cs="Arial"/>
                <w:sz w:val="22"/>
                <w:szCs w:val="22"/>
              </w:rPr>
              <w:t xml:space="preserve">Occasional exposure to </w:t>
            </w:r>
            <w:r w:rsidR="00622BF5">
              <w:rPr>
                <w:rFonts w:ascii="Calibri" w:hAnsi="Calibri" w:cs="Arial"/>
                <w:sz w:val="22"/>
                <w:szCs w:val="22"/>
              </w:rPr>
              <w:t>verbal and physical aggression.</w:t>
            </w:r>
          </w:p>
          <w:p w:rsidR="00E84234" w:rsidRPr="00520C37" w:rsidRDefault="00E84234" w:rsidP="00582A01">
            <w:pPr>
              <w:rPr>
                <w:rFonts w:ascii="Calibri" w:hAnsi="Calibri"/>
                <w:b/>
                <w:sz w:val="22"/>
                <w:szCs w:val="22"/>
              </w:rPr>
            </w:pPr>
          </w:p>
        </w:tc>
      </w:tr>
      <w:tr w:rsidR="00561809" w:rsidTr="00580102">
        <w:tc>
          <w:tcPr>
            <w:tcW w:w="10521" w:type="dxa"/>
          </w:tcPr>
          <w:p w:rsidR="00BF0754" w:rsidRPr="00BC7BF9" w:rsidRDefault="00B42814" w:rsidP="00BF0754">
            <w:pPr>
              <w:rPr>
                <w:rFonts w:ascii="Calibri" w:hAnsi="Calibri" w:cs="Arial"/>
                <w:b/>
                <w:bCs/>
                <w:sz w:val="22"/>
                <w:szCs w:val="22"/>
              </w:rPr>
            </w:pPr>
            <w:r w:rsidRPr="00BC7BF9">
              <w:rPr>
                <w:rFonts w:ascii="Calibri" w:hAnsi="Calibri" w:cs="Arial"/>
                <w:b/>
                <w:bCs/>
                <w:sz w:val="22"/>
                <w:szCs w:val="22"/>
              </w:rPr>
              <w:t>12</w:t>
            </w:r>
            <w:r w:rsidR="00307475" w:rsidRPr="00BC7BF9">
              <w:rPr>
                <w:rFonts w:ascii="Calibri" w:hAnsi="Calibri" w:cs="Arial"/>
                <w:b/>
                <w:bCs/>
                <w:sz w:val="22"/>
                <w:szCs w:val="22"/>
              </w:rPr>
              <w:t>.</w:t>
            </w:r>
            <w:r w:rsidR="00BF0754" w:rsidRPr="00BC7BF9">
              <w:rPr>
                <w:rFonts w:ascii="Calibri" w:hAnsi="Calibri" w:cs="Arial"/>
                <w:b/>
                <w:bCs/>
                <w:sz w:val="22"/>
                <w:szCs w:val="22"/>
              </w:rPr>
              <w:t xml:space="preserve">  KNOWLEDGE, TRAINING AND EXPERIENCE REQUIRED TO DO THE JOB</w:t>
            </w:r>
          </w:p>
        </w:tc>
      </w:tr>
      <w:tr w:rsidR="00561809" w:rsidTr="00580102">
        <w:tc>
          <w:tcPr>
            <w:tcW w:w="10521" w:type="dxa"/>
          </w:tcPr>
          <w:p w:rsidR="00BF0754" w:rsidRPr="00BC7BF9" w:rsidRDefault="00BF0754" w:rsidP="00BF0754">
            <w:pPr>
              <w:rPr>
                <w:rFonts w:ascii="Calibri" w:hAnsi="Calibri" w:cs="Arial"/>
                <w:bCs/>
                <w:sz w:val="22"/>
                <w:szCs w:val="22"/>
              </w:rPr>
            </w:pPr>
          </w:p>
          <w:p w:rsidR="00CF2ACF" w:rsidRPr="00BC7BF9" w:rsidRDefault="00307475" w:rsidP="00085235">
            <w:pPr>
              <w:jc w:val="both"/>
              <w:rPr>
                <w:rFonts w:ascii="Calibri" w:hAnsi="Calibri" w:cs="Arial"/>
                <w:bCs/>
                <w:sz w:val="22"/>
                <w:szCs w:val="22"/>
              </w:rPr>
            </w:pPr>
            <w:r w:rsidRPr="00BC7BF9">
              <w:rPr>
                <w:rFonts w:ascii="Calibri" w:hAnsi="Calibri" w:cs="Arial"/>
                <w:sz w:val="22"/>
                <w:szCs w:val="22"/>
              </w:rPr>
              <w:t>See attached Person Specification</w:t>
            </w:r>
          </w:p>
        </w:tc>
      </w:tr>
    </w:tbl>
    <w:p w:rsidR="008A7B46" w:rsidRPr="00BC7BF9" w:rsidRDefault="008A7B46">
      <w:pPr>
        <w:rPr>
          <w:rFonts w:ascii="Calibri" w:hAnsi="Calibri"/>
          <w:sz w:val="22"/>
          <w:szCs w:val="22"/>
        </w:rPr>
      </w:pPr>
    </w:p>
    <w:p w:rsidR="00307475" w:rsidRPr="00BC7BF9" w:rsidRDefault="00E84234" w:rsidP="00307475">
      <w:pPr>
        <w:pStyle w:val="Subtitle"/>
        <w:jc w:val="center"/>
        <w:rPr>
          <w:rFonts w:ascii="Calibri" w:hAnsi="Calibri" w:cs="Arial"/>
          <w:sz w:val="22"/>
          <w:szCs w:val="22"/>
        </w:rPr>
      </w:pPr>
      <w:r w:rsidRPr="00BC7BF9">
        <w:rPr>
          <w:rFonts w:ascii="Calibri" w:hAnsi="Calibri" w:cs="Arial"/>
          <w:sz w:val="22"/>
          <w:szCs w:val="22"/>
        </w:rPr>
        <w:br w:type="page"/>
      </w:r>
      <w:r w:rsidR="003B3698" w:rsidRPr="00BC7BF9">
        <w:rPr>
          <w:rFonts w:ascii="Calibri" w:hAnsi="Calibri" w:cs="Arial"/>
          <w:sz w:val="22"/>
          <w:szCs w:val="22"/>
        </w:rPr>
        <w:t>P</w:t>
      </w:r>
      <w:r w:rsidR="00307475" w:rsidRPr="00BC7BF9">
        <w:rPr>
          <w:rFonts w:ascii="Calibri" w:hAnsi="Calibri" w:cs="Arial"/>
          <w:sz w:val="22"/>
          <w:szCs w:val="22"/>
        </w:rPr>
        <w:t>ERSON SPECIFICATION</w:t>
      </w:r>
    </w:p>
    <w:p w:rsidR="00307475" w:rsidRPr="00BC7BF9" w:rsidRDefault="00307475" w:rsidP="00307475">
      <w:pPr>
        <w:pStyle w:val="Subtitle"/>
        <w:jc w:val="center"/>
        <w:rPr>
          <w:rFonts w:ascii="Calibri" w:hAnsi="Calibri" w:cs="Arial"/>
          <w:sz w:val="22"/>
          <w:szCs w:val="22"/>
        </w:rPr>
      </w:pPr>
    </w:p>
    <w:tbl>
      <w:tblPr>
        <w:tblW w:w="10348" w:type="dxa"/>
        <w:tblInd w:w="-10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134"/>
      </w:tblGrid>
      <w:tr w:rsidR="00561809" w:rsidTr="003E0583">
        <w:trPr>
          <w:cantSplit/>
          <w:trHeight w:val="578"/>
        </w:trPr>
        <w:tc>
          <w:tcPr>
            <w:tcW w:w="1843" w:type="dxa"/>
            <w:tcBorders>
              <w:top w:val="single" w:sz="4" w:space="0" w:color="auto"/>
              <w:bottom w:val="nil"/>
              <w:right w:val="nil"/>
            </w:tcBorders>
            <w:vAlign w:val="center"/>
          </w:tcPr>
          <w:p w:rsidR="00307475" w:rsidRPr="00BC7BF9" w:rsidRDefault="00307475" w:rsidP="00307475">
            <w:pPr>
              <w:pStyle w:val="Heading1"/>
              <w:jc w:val="left"/>
              <w:rPr>
                <w:rFonts w:ascii="Calibri" w:hAnsi="Calibri" w:cs="Arial"/>
                <w:i w:val="0"/>
                <w:sz w:val="22"/>
                <w:szCs w:val="22"/>
              </w:rPr>
            </w:pPr>
            <w:r w:rsidRPr="00BC7BF9">
              <w:rPr>
                <w:rFonts w:ascii="Calibri" w:hAnsi="Calibri" w:cs="Arial"/>
                <w:i w:val="0"/>
                <w:sz w:val="22"/>
                <w:szCs w:val="22"/>
              </w:rPr>
              <w:t>Job Title:</w:t>
            </w:r>
          </w:p>
        </w:tc>
        <w:tc>
          <w:tcPr>
            <w:tcW w:w="8505" w:type="dxa"/>
            <w:gridSpan w:val="2"/>
            <w:tcBorders>
              <w:top w:val="single" w:sz="4" w:space="0" w:color="auto"/>
              <w:left w:val="nil"/>
              <w:bottom w:val="nil"/>
            </w:tcBorders>
            <w:vAlign w:val="center"/>
          </w:tcPr>
          <w:p w:rsidR="00307475" w:rsidRPr="00BC7BF9" w:rsidRDefault="00FE61F0" w:rsidP="00786439">
            <w:pPr>
              <w:pStyle w:val="Heading1"/>
              <w:jc w:val="left"/>
              <w:rPr>
                <w:rFonts w:ascii="Calibri" w:hAnsi="Calibri" w:cs="Arial"/>
                <w:i w:val="0"/>
                <w:sz w:val="22"/>
                <w:szCs w:val="22"/>
                <w:highlight w:val="yellow"/>
              </w:rPr>
            </w:pPr>
            <w:r w:rsidRPr="00FE61F0">
              <w:rPr>
                <w:rFonts w:ascii="Calibri" w:hAnsi="Calibri" w:cs="Arial"/>
                <w:i w:val="0"/>
                <w:sz w:val="22"/>
                <w:szCs w:val="22"/>
              </w:rPr>
              <w:t>Specialist Community Physiotherapist</w:t>
            </w:r>
            <w:r w:rsidR="00F130DD">
              <w:rPr>
                <w:rFonts w:ascii="Calibri" w:hAnsi="Calibri" w:cs="Arial"/>
                <w:i w:val="0"/>
                <w:sz w:val="22"/>
                <w:szCs w:val="22"/>
              </w:rPr>
              <w:t xml:space="preserve"> -</w:t>
            </w:r>
          </w:p>
        </w:tc>
      </w:tr>
      <w:tr w:rsidR="00561809" w:rsidTr="003E0583">
        <w:trPr>
          <w:cantSplit/>
          <w:trHeight w:val="577"/>
        </w:trPr>
        <w:tc>
          <w:tcPr>
            <w:tcW w:w="1843" w:type="dxa"/>
            <w:tcBorders>
              <w:top w:val="nil"/>
              <w:bottom w:val="single" w:sz="4" w:space="0" w:color="auto"/>
              <w:right w:val="nil"/>
            </w:tcBorders>
            <w:vAlign w:val="center"/>
          </w:tcPr>
          <w:p w:rsidR="00307475" w:rsidRPr="00BC7BF9" w:rsidRDefault="00307475" w:rsidP="00307475">
            <w:pPr>
              <w:pStyle w:val="Heading1"/>
              <w:jc w:val="left"/>
              <w:rPr>
                <w:rFonts w:ascii="Calibri" w:hAnsi="Calibri" w:cs="Arial"/>
                <w:i w:val="0"/>
                <w:sz w:val="22"/>
                <w:szCs w:val="22"/>
              </w:rPr>
            </w:pPr>
            <w:r w:rsidRPr="00BC7BF9">
              <w:rPr>
                <w:rFonts w:ascii="Calibri" w:hAnsi="Calibri" w:cs="Arial"/>
                <w:i w:val="0"/>
                <w:sz w:val="22"/>
                <w:szCs w:val="22"/>
              </w:rPr>
              <w:t>Base:</w:t>
            </w:r>
            <w:r w:rsidR="00C90044">
              <w:rPr>
                <w:rFonts w:ascii="Calibri" w:hAnsi="Calibri" w:cs="Arial"/>
                <w:i w:val="0"/>
                <w:sz w:val="22"/>
                <w:szCs w:val="22"/>
              </w:rPr>
              <w:t xml:space="preserve">     Clydebank/Vale</w:t>
            </w:r>
          </w:p>
        </w:tc>
        <w:tc>
          <w:tcPr>
            <w:tcW w:w="8505" w:type="dxa"/>
            <w:gridSpan w:val="2"/>
            <w:tcBorders>
              <w:top w:val="nil"/>
              <w:left w:val="nil"/>
              <w:bottom w:val="single" w:sz="4" w:space="0" w:color="auto"/>
            </w:tcBorders>
            <w:vAlign w:val="center"/>
          </w:tcPr>
          <w:p w:rsidR="00307475" w:rsidRPr="00BC7BF9" w:rsidRDefault="00307475" w:rsidP="00307475">
            <w:pPr>
              <w:pStyle w:val="Heading1"/>
              <w:jc w:val="left"/>
              <w:rPr>
                <w:rFonts w:ascii="Calibri" w:hAnsi="Calibri" w:cs="Arial"/>
                <w:i w:val="0"/>
                <w:sz w:val="22"/>
                <w:szCs w:val="22"/>
              </w:rPr>
            </w:pPr>
          </w:p>
        </w:tc>
      </w:tr>
      <w:tr w:rsidR="00561809" w:rsidTr="003E0583">
        <w:tc>
          <w:tcPr>
            <w:tcW w:w="1843" w:type="dxa"/>
            <w:tcBorders>
              <w:top w:val="single" w:sz="4" w:space="0" w:color="auto"/>
              <w:bottom w:val="single" w:sz="4" w:space="0" w:color="auto"/>
              <w:right w:val="nil"/>
            </w:tcBorders>
            <w:vAlign w:val="center"/>
          </w:tcPr>
          <w:p w:rsidR="00307475" w:rsidRPr="00BC7BF9" w:rsidRDefault="00307475" w:rsidP="00307475">
            <w:pPr>
              <w:pStyle w:val="Heading1"/>
              <w:rPr>
                <w:rFonts w:ascii="Calibri" w:hAnsi="Calibri" w:cs="Arial"/>
                <w:sz w:val="22"/>
                <w:szCs w:val="22"/>
              </w:rPr>
            </w:pPr>
            <w:r w:rsidRPr="00BC7BF9">
              <w:rPr>
                <w:rFonts w:ascii="Calibri" w:hAnsi="Calibri" w:cs="Arial"/>
                <w:sz w:val="22"/>
                <w:szCs w:val="22"/>
              </w:rPr>
              <w:t>Requirements</w:t>
            </w:r>
          </w:p>
        </w:tc>
        <w:tc>
          <w:tcPr>
            <w:tcW w:w="7371" w:type="dxa"/>
            <w:tcBorders>
              <w:top w:val="single" w:sz="4" w:space="0" w:color="auto"/>
              <w:left w:val="nil"/>
              <w:bottom w:val="single" w:sz="4" w:space="0" w:color="auto"/>
              <w:right w:val="nil"/>
            </w:tcBorders>
            <w:vAlign w:val="center"/>
          </w:tcPr>
          <w:p w:rsidR="00307475" w:rsidRPr="00BC7BF9" w:rsidRDefault="00307475" w:rsidP="00307475">
            <w:pPr>
              <w:jc w:val="center"/>
              <w:rPr>
                <w:rFonts w:ascii="Calibri" w:hAnsi="Calibri" w:cs="Arial"/>
                <w:b/>
                <w:sz w:val="22"/>
                <w:szCs w:val="22"/>
              </w:rPr>
            </w:pPr>
            <w:r w:rsidRPr="00BC7BF9">
              <w:rPr>
                <w:rFonts w:ascii="Calibri" w:hAnsi="Calibri" w:cs="Arial"/>
                <w:b/>
                <w:sz w:val="22"/>
                <w:szCs w:val="22"/>
              </w:rPr>
              <w:t>Attribute</w:t>
            </w:r>
          </w:p>
        </w:tc>
        <w:tc>
          <w:tcPr>
            <w:tcW w:w="1134" w:type="dxa"/>
            <w:tcBorders>
              <w:top w:val="single" w:sz="4" w:space="0" w:color="auto"/>
              <w:left w:val="nil"/>
              <w:bottom w:val="single" w:sz="4" w:space="0" w:color="auto"/>
            </w:tcBorders>
            <w:vAlign w:val="center"/>
          </w:tcPr>
          <w:p w:rsidR="00307475" w:rsidRPr="00BC7BF9" w:rsidRDefault="00307475" w:rsidP="00307475">
            <w:pPr>
              <w:jc w:val="center"/>
              <w:rPr>
                <w:rFonts w:ascii="Calibri" w:hAnsi="Calibri" w:cs="Arial"/>
                <w:sz w:val="22"/>
                <w:szCs w:val="22"/>
              </w:rPr>
            </w:pPr>
            <w:r w:rsidRPr="00BC7BF9">
              <w:rPr>
                <w:rFonts w:ascii="Calibri" w:hAnsi="Calibri" w:cs="Arial"/>
                <w:sz w:val="22"/>
                <w:szCs w:val="22"/>
              </w:rPr>
              <w:t xml:space="preserve">Essential </w:t>
            </w:r>
            <w:r w:rsidRPr="00BC7BF9">
              <w:rPr>
                <w:rFonts w:ascii="Calibri" w:hAnsi="Calibri" w:cs="Arial"/>
                <w:b/>
                <w:sz w:val="22"/>
                <w:szCs w:val="22"/>
              </w:rPr>
              <w:t>(E)</w:t>
            </w:r>
          </w:p>
          <w:p w:rsidR="00307475" w:rsidRPr="00BC7BF9" w:rsidRDefault="00307475" w:rsidP="00307475">
            <w:pPr>
              <w:jc w:val="center"/>
              <w:rPr>
                <w:rFonts w:ascii="Calibri" w:hAnsi="Calibri" w:cs="Arial"/>
                <w:sz w:val="22"/>
                <w:szCs w:val="22"/>
              </w:rPr>
            </w:pPr>
            <w:r w:rsidRPr="00BC7BF9">
              <w:rPr>
                <w:rFonts w:ascii="Calibri" w:hAnsi="Calibri" w:cs="Arial"/>
                <w:sz w:val="22"/>
                <w:szCs w:val="22"/>
              </w:rPr>
              <w:t xml:space="preserve">Desirable </w:t>
            </w:r>
            <w:r w:rsidRPr="00BC7BF9">
              <w:rPr>
                <w:rFonts w:ascii="Calibri" w:hAnsi="Calibri" w:cs="Arial"/>
                <w:b/>
                <w:sz w:val="22"/>
                <w:szCs w:val="22"/>
              </w:rPr>
              <w:t>(D)</w:t>
            </w:r>
          </w:p>
        </w:tc>
      </w:tr>
      <w:tr w:rsidR="00561809" w:rsidTr="003E0583">
        <w:tc>
          <w:tcPr>
            <w:tcW w:w="1843" w:type="dxa"/>
            <w:tcBorders>
              <w:top w:val="single" w:sz="4" w:space="0" w:color="auto"/>
              <w:bottom w:val="nil"/>
              <w:right w:val="nil"/>
            </w:tcBorders>
          </w:tcPr>
          <w:p w:rsidR="00307475" w:rsidRPr="00BC7BF9" w:rsidRDefault="00307475" w:rsidP="00307475">
            <w:pPr>
              <w:ind w:right="27"/>
              <w:rPr>
                <w:rFonts w:ascii="Calibri" w:hAnsi="Calibri" w:cs="Arial"/>
                <w:b/>
                <w:sz w:val="22"/>
                <w:szCs w:val="22"/>
              </w:rPr>
            </w:pPr>
            <w:r w:rsidRPr="00BC7BF9">
              <w:rPr>
                <w:rFonts w:ascii="Calibri" w:hAnsi="Calibri" w:cs="Arial"/>
                <w:b/>
                <w:sz w:val="22"/>
                <w:szCs w:val="22"/>
              </w:rPr>
              <w:t>QUALIFICATIONS</w:t>
            </w:r>
          </w:p>
        </w:tc>
        <w:tc>
          <w:tcPr>
            <w:tcW w:w="7371" w:type="dxa"/>
            <w:tcBorders>
              <w:top w:val="single" w:sz="4" w:space="0" w:color="auto"/>
              <w:left w:val="nil"/>
              <w:bottom w:val="nil"/>
              <w:right w:val="nil"/>
            </w:tcBorders>
          </w:tcPr>
          <w:p w:rsidR="00307475" w:rsidRPr="00BC7BF9" w:rsidRDefault="00307475" w:rsidP="00274608">
            <w:pPr>
              <w:spacing w:after="60"/>
              <w:ind w:right="28"/>
              <w:rPr>
                <w:rFonts w:ascii="Calibri" w:hAnsi="Calibri" w:cs="Arial"/>
                <w:sz w:val="22"/>
                <w:szCs w:val="22"/>
              </w:rPr>
            </w:pPr>
            <w:r w:rsidRPr="00BC7BF9">
              <w:rPr>
                <w:rFonts w:ascii="Calibri" w:hAnsi="Calibri" w:cs="Arial"/>
                <w:sz w:val="22"/>
                <w:szCs w:val="22"/>
              </w:rPr>
              <w:t>Degree in Ph</w:t>
            </w:r>
            <w:r w:rsidR="00D94BD1">
              <w:rPr>
                <w:rFonts w:ascii="Calibri" w:hAnsi="Calibri" w:cs="Arial"/>
                <w:sz w:val="22"/>
                <w:szCs w:val="22"/>
              </w:rPr>
              <w:t>ysiotherapy or equivalent</w:t>
            </w:r>
          </w:p>
        </w:tc>
        <w:tc>
          <w:tcPr>
            <w:tcW w:w="1134" w:type="dxa"/>
            <w:tcBorders>
              <w:top w:val="single" w:sz="4" w:space="0" w:color="auto"/>
              <w:left w:val="nil"/>
              <w:bottom w:val="nil"/>
            </w:tcBorders>
            <w:vAlign w:val="center"/>
          </w:tcPr>
          <w:p w:rsidR="00307475" w:rsidRPr="00BC7BF9" w:rsidRDefault="00307475" w:rsidP="00E84234">
            <w:pPr>
              <w:pStyle w:val="Heading2"/>
              <w:spacing w:before="0" w:after="0"/>
              <w:ind w:right="28"/>
              <w:jc w:val="center"/>
              <w:rPr>
                <w:rFonts w:ascii="Calibri" w:hAnsi="Calibri"/>
                <w:i w:val="0"/>
                <w:sz w:val="22"/>
                <w:szCs w:val="22"/>
              </w:rPr>
            </w:pPr>
            <w:r w:rsidRPr="00BC7BF9">
              <w:rPr>
                <w:rFonts w:ascii="Calibri" w:hAnsi="Calibri"/>
                <w:i w:val="0"/>
                <w:sz w:val="22"/>
                <w:szCs w:val="22"/>
              </w:rPr>
              <w:t>E</w:t>
            </w:r>
          </w:p>
        </w:tc>
      </w:tr>
      <w:tr w:rsidR="00561809" w:rsidTr="003E0583">
        <w:tc>
          <w:tcPr>
            <w:tcW w:w="1843" w:type="dxa"/>
            <w:tcBorders>
              <w:top w:val="nil"/>
              <w:bottom w:val="nil"/>
              <w:right w:val="nil"/>
            </w:tcBorders>
          </w:tcPr>
          <w:p w:rsidR="00307475" w:rsidRPr="00BC7BF9" w:rsidRDefault="00307475" w:rsidP="00307475">
            <w:pPr>
              <w:ind w:right="27"/>
              <w:rPr>
                <w:rFonts w:ascii="Calibri" w:hAnsi="Calibri" w:cs="Arial"/>
                <w:b/>
                <w:sz w:val="22"/>
                <w:szCs w:val="22"/>
              </w:rPr>
            </w:pPr>
          </w:p>
        </w:tc>
        <w:tc>
          <w:tcPr>
            <w:tcW w:w="7371" w:type="dxa"/>
            <w:tcBorders>
              <w:top w:val="nil"/>
              <w:left w:val="nil"/>
              <w:bottom w:val="nil"/>
              <w:right w:val="nil"/>
            </w:tcBorders>
          </w:tcPr>
          <w:p w:rsidR="00307475" w:rsidRPr="00BC7BF9" w:rsidRDefault="005E3283" w:rsidP="005E3283">
            <w:pPr>
              <w:spacing w:after="60"/>
              <w:ind w:right="28"/>
              <w:rPr>
                <w:rFonts w:ascii="Calibri" w:hAnsi="Calibri" w:cs="Arial"/>
                <w:sz w:val="22"/>
                <w:szCs w:val="22"/>
              </w:rPr>
            </w:pPr>
            <w:r w:rsidRPr="00BC7BF9">
              <w:rPr>
                <w:rFonts w:ascii="Calibri" w:hAnsi="Calibri" w:cs="Arial"/>
                <w:sz w:val="22"/>
                <w:szCs w:val="22"/>
              </w:rPr>
              <w:t>Registrant with</w:t>
            </w:r>
            <w:r w:rsidR="00307475" w:rsidRPr="00BC7BF9">
              <w:rPr>
                <w:rFonts w:ascii="Calibri" w:hAnsi="Calibri" w:cs="Arial"/>
                <w:sz w:val="22"/>
                <w:szCs w:val="22"/>
              </w:rPr>
              <w:t xml:space="preserve"> the </w:t>
            </w:r>
            <w:r w:rsidR="00D94BD1">
              <w:rPr>
                <w:rFonts w:ascii="Calibri" w:hAnsi="Calibri" w:cs="Arial"/>
                <w:sz w:val="22"/>
                <w:szCs w:val="22"/>
              </w:rPr>
              <w:t>Health Professions Council</w:t>
            </w:r>
          </w:p>
        </w:tc>
        <w:tc>
          <w:tcPr>
            <w:tcW w:w="1134" w:type="dxa"/>
            <w:tcBorders>
              <w:top w:val="nil"/>
              <w:left w:val="nil"/>
              <w:bottom w:val="nil"/>
            </w:tcBorders>
            <w:vAlign w:val="center"/>
          </w:tcPr>
          <w:p w:rsidR="00307475" w:rsidRPr="00BC7BF9" w:rsidRDefault="005E3283" w:rsidP="00E84234">
            <w:pPr>
              <w:pStyle w:val="Heading2"/>
              <w:spacing w:before="0" w:after="0"/>
              <w:ind w:right="28"/>
              <w:jc w:val="center"/>
              <w:rPr>
                <w:rFonts w:ascii="Calibri" w:hAnsi="Calibri"/>
                <w:i w:val="0"/>
                <w:sz w:val="22"/>
                <w:szCs w:val="22"/>
              </w:rPr>
            </w:pPr>
            <w:r w:rsidRPr="00BC7BF9">
              <w:rPr>
                <w:rFonts w:ascii="Calibri" w:hAnsi="Calibri"/>
                <w:i w:val="0"/>
                <w:sz w:val="22"/>
                <w:szCs w:val="22"/>
              </w:rPr>
              <w:t>E</w:t>
            </w:r>
          </w:p>
        </w:tc>
      </w:tr>
      <w:tr w:rsidR="00561809" w:rsidTr="003E0583">
        <w:trPr>
          <w:trHeight w:val="314"/>
        </w:trPr>
        <w:tc>
          <w:tcPr>
            <w:tcW w:w="1843" w:type="dxa"/>
            <w:tcBorders>
              <w:top w:val="nil"/>
              <w:bottom w:val="nil"/>
              <w:right w:val="nil"/>
            </w:tcBorders>
          </w:tcPr>
          <w:p w:rsidR="001605D9" w:rsidRPr="00BC7BF9" w:rsidRDefault="001605D9" w:rsidP="001605D9">
            <w:pPr>
              <w:ind w:right="27"/>
              <w:rPr>
                <w:rFonts w:ascii="Calibri" w:hAnsi="Calibri" w:cs="Arial"/>
                <w:b/>
                <w:sz w:val="22"/>
                <w:szCs w:val="22"/>
              </w:rPr>
            </w:pPr>
          </w:p>
        </w:tc>
        <w:tc>
          <w:tcPr>
            <w:tcW w:w="7371" w:type="dxa"/>
            <w:tcBorders>
              <w:top w:val="nil"/>
              <w:left w:val="nil"/>
              <w:bottom w:val="nil"/>
              <w:right w:val="nil"/>
            </w:tcBorders>
          </w:tcPr>
          <w:p w:rsidR="00D7785D" w:rsidRDefault="009A786D" w:rsidP="00D7785D">
            <w:pPr>
              <w:spacing w:after="60"/>
              <w:ind w:right="28"/>
              <w:rPr>
                <w:rFonts w:ascii="Calibri" w:hAnsi="Calibri" w:cs="Arial"/>
                <w:sz w:val="22"/>
                <w:szCs w:val="22"/>
              </w:rPr>
            </w:pPr>
            <w:r>
              <w:rPr>
                <w:rFonts w:ascii="Calibri" w:hAnsi="Calibri" w:cs="Arial"/>
                <w:sz w:val="22"/>
                <w:szCs w:val="22"/>
              </w:rPr>
              <w:t>M</w:t>
            </w:r>
            <w:r w:rsidRPr="00BC7BF9">
              <w:rPr>
                <w:rFonts w:ascii="Calibri" w:hAnsi="Calibri" w:cs="Arial"/>
                <w:sz w:val="22"/>
                <w:szCs w:val="22"/>
              </w:rPr>
              <w:t>embership</w:t>
            </w:r>
            <w:r>
              <w:rPr>
                <w:rFonts w:ascii="Calibri" w:hAnsi="Calibri" w:cs="Arial"/>
                <w:sz w:val="22"/>
                <w:szCs w:val="22"/>
              </w:rPr>
              <w:t xml:space="preserve"> of the</w:t>
            </w:r>
            <w:r w:rsidRPr="00BC7BF9">
              <w:rPr>
                <w:rFonts w:ascii="Calibri" w:hAnsi="Calibri" w:cs="Arial"/>
                <w:sz w:val="22"/>
                <w:szCs w:val="22"/>
              </w:rPr>
              <w:t xml:space="preserve"> </w:t>
            </w:r>
            <w:r w:rsidR="00D94BD1">
              <w:rPr>
                <w:rFonts w:ascii="Calibri" w:hAnsi="Calibri" w:cs="Arial"/>
                <w:sz w:val="22"/>
                <w:szCs w:val="22"/>
              </w:rPr>
              <w:t>Chartered Society of Physiotherapy</w:t>
            </w:r>
            <w:r w:rsidR="00D7785D">
              <w:rPr>
                <w:rFonts w:ascii="Calibri" w:hAnsi="Calibri" w:cs="Arial"/>
                <w:sz w:val="22"/>
                <w:szCs w:val="22"/>
              </w:rPr>
              <w:t xml:space="preserve">      </w:t>
            </w:r>
          </w:p>
          <w:p w:rsidR="00D7785D" w:rsidRPr="00BC7BF9" w:rsidRDefault="00D7785D" w:rsidP="009A786D">
            <w:pPr>
              <w:spacing w:after="60"/>
              <w:ind w:right="28"/>
              <w:rPr>
                <w:rFonts w:ascii="Calibri" w:hAnsi="Calibri" w:cs="Arial"/>
                <w:sz w:val="22"/>
                <w:szCs w:val="22"/>
              </w:rPr>
            </w:pPr>
          </w:p>
        </w:tc>
        <w:tc>
          <w:tcPr>
            <w:tcW w:w="1134" w:type="dxa"/>
            <w:tcBorders>
              <w:top w:val="nil"/>
              <w:left w:val="nil"/>
              <w:bottom w:val="nil"/>
            </w:tcBorders>
            <w:vAlign w:val="center"/>
          </w:tcPr>
          <w:p w:rsidR="00D7785D" w:rsidRDefault="00D7785D" w:rsidP="00D7785D">
            <w:pPr>
              <w:pStyle w:val="Heading2"/>
              <w:spacing w:before="0" w:after="0"/>
              <w:ind w:right="28"/>
              <w:rPr>
                <w:rFonts w:ascii="Calibri" w:hAnsi="Calibri"/>
                <w:i w:val="0"/>
                <w:sz w:val="22"/>
                <w:szCs w:val="22"/>
              </w:rPr>
            </w:pPr>
            <w:r>
              <w:rPr>
                <w:rFonts w:ascii="Calibri" w:hAnsi="Calibri"/>
                <w:i w:val="0"/>
                <w:sz w:val="22"/>
                <w:szCs w:val="22"/>
              </w:rPr>
              <w:t xml:space="preserve">      </w:t>
            </w:r>
            <w:r w:rsidR="005B397F">
              <w:rPr>
                <w:rFonts w:ascii="Calibri" w:hAnsi="Calibri"/>
                <w:i w:val="0"/>
                <w:sz w:val="22"/>
                <w:szCs w:val="22"/>
              </w:rPr>
              <w:t xml:space="preserve">  D</w:t>
            </w:r>
          </w:p>
          <w:p w:rsidR="001605D9" w:rsidRDefault="001605D9" w:rsidP="00D7785D">
            <w:pPr>
              <w:pStyle w:val="Heading2"/>
              <w:spacing w:before="0" w:after="0"/>
              <w:ind w:right="28"/>
              <w:rPr>
                <w:rFonts w:ascii="Calibri" w:hAnsi="Calibri"/>
                <w:i w:val="0"/>
                <w:sz w:val="22"/>
                <w:szCs w:val="22"/>
              </w:rPr>
            </w:pPr>
          </w:p>
          <w:p w:rsidR="00D7785D" w:rsidRPr="00D7785D" w:rsidRDefault="00D7785D" w:rsidP="00D7785D"/>
        </w:tc>
      </w:tr>
      <w:tr w:rsidR="00561809" w:rsidTr="003E0583">
        <w:tc>
          <w:tcPr>
            <w:tcW w:w="1843" w:type="dxa"/>
            <w:tcBorders>
              <w:top w:val="single" w:sz="4" w:space="0" w:color="auto"/>
              <w:bottom w:val="nil"/>
              <w:right w:val="nil"/>
            </w:tcBorders>
          </w:tcPr>
          <w:p w:rsidR="00307475" w:rsidRPr="00BC7BF9" w:rsidRDefault="00307475" w:rsidP="00307475">
            <w:pPr>
              <w:ind w:right="27"/>
              <w:rPr>
                <w:rFonts w:ascii="Calibri" w:hAnsi="Calibri" w:cs="Arial"/>
                <w:b/>
                <w:sz w:val="22"/>
                <w:szCs w:val="22"/>
              </w:rPr>
            </w:pPr>
            <w:r w:rsidRPr="00BC7BF9">
              <w:rPr>
                <w:rFonts w:ascii="Calibri" w:hAnsi="Calibri" w:cs="Arial"/>
                <w:b/>
                <w:sz w:val="22"/>
                <w:szCs w:val="22"/>
              </w:rPr>
              <w:t>EXPERIENCE</w:t>
            </w:r>
          </w:p>
        </w:tc>
        <w:tc>
          <w:tcPr>
            <w:tcW w:w="7371" w:type="dxa"/>
            <w:tcBorders>
              <w:top w:val="single" w:sz="4" w:space="0" w:color="auto"/>
              <w:left w:val="nil"/>
              <w:bottom w:val="nil"/>
              <w:right w:val="nil"/>
            </w:tcBorders>
          </w:tcPr>
          <w:p w:rsidR="00307475" w:rsidRPr="00BC7BF9" w:rsidRDefault="00D94BD1" w:rsidP="00D94BD1">
            <w:pPr>
              <w:spacing w:after="60"/>
              <w:ind w:right="28"/>
              <w:rPr>
                <w:rFonts w:ascii="Calibri" w:hAnsi="Calibri" w:cs="Arial"/>
                <w:sz w:val="22"/>
                <w:szCs w:val="22"/>
              </w:rPr>
            </w:pPr>
            <w:r>
              <w:rPr>
                <w:rFonts w:ascii="Calibri" w:hAnsi="Calibri" w:cs="Arial"/>
                <w:sz w:val="22"/>
                <w:szCs w:val="22"/>
              </w:rPr>
              <w:t xml:space="preserve">Minimum of 4 years’ post-registration NHS experience </w:t>
            </w:r>
          </w:p>
        </w:tc>
        <w:tc>
          <w:tcPr>
            <w:tcW w:w="1134" w:type="dxa"/>
            <w:tcBorders>
              <w:top w:val="single" w:sz="4" w:space="0" w:color="auto"/>
              <w:left w:val="nil"/>
              <w:bottom w:val="nil"/>
            </w:tcBorders>
            <w:vAlign w:val="center"/>
          </w:tcPr>
          <w:p w:rsidR="00307475" w:rsidRPr="00BC7BF9" w:rsidRDefault="00307475" w:rsidP="00E84234">
            <w:pPr>
              <w:ind w:right="28"/>
              <w:jc w:val="center"/>
              <w:rPr>
                <w:rFonts w:ascii="Calibri" w:hAnsi="Calibri" w:cs="Arial"/>
                <w:b/>
                <w:sz w:val="22"/>
                <w:szCs w:val="22"/>
              </w:rPr>
            </w:pPr>
            <w:r w:rsidRPr="00BC7BF9">
              <w:rPr>
                <w:rFonts w:ascii="Calibri" w:hAnsi="Calibri" w:cs="Arial"/>
                <w:b/>
                <w:sz w:val="22"/>
                <w:szCs w:val="22"/>
              </w:rPr>
              <w:t>E</w:t>
            </w:r>
          </w:p>
        </w:tc>
      </w:tr>
      <w:tr w:rsidR="00561809" w:rsidTr="003E0583">
        <w:tc>
          <w:tcPr>
            <w:tcW w:w="1843" w:type="dxa"/>
            <w:tcBorders>
              <w:top w:val="nil"/>
              <w:bottom w:val="nil"/>
              <w:right w:val="nil"/>
            </w:tcBorders>
          </w:tcPr>
          <w:p w:rsidR="001605D9" w:rsidRPr="00BC7BF9" w:rsidRDefault="001605D9" w:rsidP="001605D9">
            <w:pPr>
              <w:ind w:right="27"/>
              <w:rPr>
                <w:rFonts w:ascii="Calibri" w:hAnsi="Calibri" w:cs="Arial"/>
                <w:b/>
                <w:sz w:val="22"/>
                <w:szCs w:val="22"/>
              </w:rPr>
            </w:pPr>
          </w:p>
        </w:tc>
        <w:tc>
          <w:tcPr>
            <w:tcW w:w="7371" w:type="dxa"/>
            <w:tcBorders>
              <w:top w:val="nil"/>
              <w:left w:val="nil"/>
              <w:bottom w:val="nil"/>
              <w:right w:val="nil"/>
            </w:tcBorders>
          </w:tcPr>
          <w:p w:rsidR="001605D9" w:rsidRPr="00BC7BF9" w:rsidRDefault="00DF1EB8" w:rsidP="001605D9">
            <w:pPr>
              <w:spacing w:after="60"/>
              <w:ind w:right="28"/>
              <w:rPr>
                <w:rFonts w:ascii="Calibri" w:hAnsi="Calibri" w:cs="Arial"/>
                <w:sz w:val="22"/>
                <w:szCs w:val="22"/>
              </w:rPr>
            </w:pPr>
            <w:r>
              <w:rPr>
                <w:rFonts w:ascii="Calibri" w:hAnsi="Calibri" w:cs="Arial"/>
                <w:sz w:val="22"/>
                <w:szCs w:val="22"/>
              </w:rPr>
              <w:t>Working in a multi-disciplinary team</w:t>
            </w:r>
          </w:p>
        </w:tc>
        <w:tc>
          <w:tcPr>
            <w:tcW w:w="1134" w:type="dxa"/>
            <w:tcBorders>
              <w:top w:val="nil"/>
              <w:left w:val="nil"/>
              <w:bottom w:val="nil"/>
            </w:tcBorders>
            <w:vAlign w:val="center"/>
          </w:tcPr>
          <w:p w:rsidR="001605D9" w:rsidRPr="00BC7BF9" w:rsidRDefault="001605D9" w:rsidP="001605D9">
            <w:pPr>
              <w:ind w:right="28"/>
              <w:jc w:val="center"/>
              <w:rPr>
                <w:rFonts w:ascii="Calibri" w:hAnsi="Calibri" w:cs="Arial"/>
                <w:b/>
                <w:sz w:val="22"/>
                <w:szCs w:val="22"/>
              </w:rPr>
            </w:pPr>
            <w:r w:rsidRPr="00BC7BF9">
              <w:rPr>
                <w:rFonts w:ascii="Calibri" w:hAnsi="Calibri" w:cs="Arial"/>
                <w:b/>
                <w:sz w:val="22"/>
                <w:szCs w:val="22"/>
              </w:rPr>
              <w:t>E</w:t>
            </w:r>
          </w:p>
        </w:tc>
      </w:tr>
      <w:tr w:rsidR="00561809" w:rsidTr="003E0583">
        <w:tc>
          <w:tcPr>
            <w:tcW w:w="1843" w:type="dxa"/>
            <w:tcBorders>
              <w:top w:val="nil"/>
              <w:bottom w:val="nil"/>
              <w:right w:val="nil"/>
            </w:tcBorders>
          </w:tcPr>
          <w:p w:rsidR="00DF1EB8" w:rsidRPr="00BC7BF9" w:rsidRDefault="00DF1EB8" w:rsidP="001605D9">
            <w:pPr>
              <w:ind w:right="27"/>
              <w:rPr>
                <w:rFonts w:ascii="Calibri" w:hAnsi="Calibri" w:cs="Arial"/>
                <w:b/>
                <w:sz w:val="22"/>
                <w:szCs w:val="22"/>
              </w:rPr>
            </w:pPr>
          </w:p>
        </w:tc>
        <w:tc>
          <w:tcPr>
            <w:tcW w:w="7371" w:type="dxa"/>
            <w:tcBorders>
              <w:top w:val="nil"/>
              <w:left w:val="nil"/>
              <w:bottom w:val="nil"/>
              <w:right w:val="nil"/>
            </w:tcBorders>
          </w:tcPr>
          <w:p w:rsidR="00D7785D" w:rsidRDefault="00DF1EB8" w:rsidP="00A16149">
            <w:pPr>
              <w:spacing w:after="60"/>
              <w:ind w:right="28"/>
              <w:rPr>
                <w:rFonts w:ascii="Calibri" w:hAnsi="Calibri" w:cs="Arial"/>
                <w:sz w:val="22"/>
                <w:szCs w:val="22"/>
              </w:rPr>
            </w:pPr>
            <w:r>
              <w:rPr>
                <w:rFonts w:ascii="Calibri" w:hAnsi="Calibri" w:cs="Arial"/>
                <w:sz w:val="22"/>
                <w:szCs w:val="22"/>
              </w:rPr>
              <w:t xml:space="preserve">Experience in Medicine for the Elderly, </w:t>
            </w:r>
            <w:r w:rsidR="00FE61F0">
              <w:rPr>
                <w:rFonts w:ascii="Calibri" w:hAnsi="Calibri" w:cs="Arial"/>
                <w:sz w:val="22"/>
                <w:szCs w:val="22"/>
              </w:rPr>
              <w:t xml:space="preserve">Community, Rehabilitation, </w:t>
            </w:r>
            <w:r>
              <w:rPr>
                <w:rFonts w:ascii="Calibri" w:hAnsi="Calibri" w:cs="Arial"/>
                <w:sz w:val="22"/>
                <w:szCs w:val="22"/>
              </w:rPr>
              <w:t>Neurology, Orthopaedics</w:t>
            </w:r>
          </w:p>
          <w:p w:rsidR="005B397F" w:rsidRPr="00BC7BF9" w:rsidRDefault="005B397F" w:rsidP="00A16149">
            <w:pPr>
              <w:spacing w:after="60"/>
              <w:ind w:right="28"/>
              <w:rPr>
                <w:rFonts w:ascii="Calibri" w:hAnsi="Calibri" w:cs="Arial"/>
                <w:sz w:val="22"/>
                <w:szCs w:val="22"/>
              </w:rPr>
            </w:pPr>
            <w:r>
              <w:rPr>
                <w:rFonts w:ascii="Calibri" w:hAnsi="Calibri" w:cs="Arial"/>
                <w:sz w:val="22"/>
                <w:szCs w:val="22"/>
              </w:rPr>
              <w:t>Previous community experience</w:t>
            </w:r>
          </w:p>
        </w:tc>
        <w:tc>
          <w:tcPr>
            <w:tcW w:w="1134" w:type="dxa"/>
            <w:tcBorders>
              <w:top w:val="nil"/>
              <w:left w:val="nil"/>
              <w:bottom w:val="nil"/>
            </w:tcBorders>
            <w:vAlign w:val="center"/>
          </w:tcPr>
          <w:p w:rsidR="00DF1EB8" w:rsidRDefault="00FE61F0" w:rsidP="00A16149">
            <w:pPr>
              <w:ind w:right="28"/>
              <w:jc w:val="center"/>
              <w:rPr>
                <w:rFonts w:ascii="Calibri" w:hAnsi="Calibri" w:cs="Arial"/>
                <w:b/>
                <w:sz w:val="22"/>
                <w:szCs w:val="22"/>
              </w:rPr>
            </w:pPr>
            <w:r>
              <w:rPr>
                <w:rFonts w:ascii="Calibri" w:hAnsi="Calibri" w:cs="Arial"/>
                <w:b/>
                <w:sz w:val="22"/>
                <w:szCs w:val="22"/>
              </w:rPr>
              <w:t>E</w:t>
            </w:r>
          </w:p>
          <w:p w:rsidR="005B397F" w:rsidRDefault="005B397F" w:rsidP="00A16149">
            <w:pPr>
              <w:ind w:right="28"/>
              <w:jc w:val="center"/>
              <w:rPr>
                <w:rFonts w:ascii="Calibri" w:hAnsi="Calibri" w:cs="Arial"/>
                <w:b/>
                <w:sz w:val="22"/>
                <w:szCs w:val="22"/>
              </w:rPr>
            </w:pPr>
          </w:p>
          <w:p w:rsidR="005B397F" w:rsidRPr="00BC7BF9" w:rsidRDefault="005B397F" w:rsidP="00A16149">
            <w:pPr>
              <w:ind w:right="28"/>
              <w:jc w:val="center"/>
              <w:rPr>
                <w:rFonts w:ascii="Calibri" w:hAnsi="Calibri" w:cs="Arial"/>
                <w:b/>
                <w:sz w:val="22"/>
                <w:szCs w:val="22"/>
              </w:rPr>
            </w:pPr>
            <w:r>
              <w:rPr>
                <w:rFonts w:ascii="Calibri" w:hAnsi="Calibri" w:cs="Arial"/>
                <w:b/>
                <w:sz w:val="22"/>
                <w:szCs w:val="22"/>
              </w:rPr>
              <w:t>D</w:t>
            </w:r>
          </w:p>
        </w:tc>
      </w:tr>
      <w:tr w:rsidR="00561809" w:rsidTr="003E0583">
        <w:tc>
          <w:tcPr>
            <w:tcW w:w="1843" w:type="dxa"/>
            <w:tcBorders>
              <w:top w:val="single" w:sz="4" w:space="0" w:color="auto"/>
              <w:bottom w:val="nil"/>
              <w:right w:val="nil"/>
            </w:tcBorders>
          </w:tcPr>
          <w:p w:rsidR="00DF1EB8" w:rsidRPr="00BC7BF9" w:rsidRDefault="00DF1EB8" w:rsidP="00307475">
            <w:pPr>
              <w:ind w:right="27"/>
              <w:rPr>
                <w:rFonts w:ascii="Calibri" w:hAnsi="Calibri" w:cs="Arial"/>
                <w:b/>
                <w:sz w:val="22"/>
                <w:szCs w:val="22"/>
              </w:rPr>
            </w:pPr>
            <w:r w:rsidRPr="00BC7BF9">
              <w:rPr>
                <w:rFonts w:ascii="Calibri" w:hAnsi="Calibri" w:cs="Arial"/>
                <w:b/>
                <w:sz w:val="22"/>
                <w:szCs w:val="22"/>
              </w:rPr>
              <w:t xml:space="preserve">KNOWLEDGE </w:t>
            </w:r>
          </w:p>
        </w:tc>
        <w:tc>
          <w:tcPr>
            <w:tcW w:w="7371" w:type="dxa"/>
            <w:tcBorders>
              <w:top w:val="single" w:sz="4" w:space="0" w:color="auto"/>
              <w:left w:val="nil"/>
              <w:bottom w:val="nil"/>
              <w:right w:val="nil"/>
            </w:tcBorders>
          </w:tcPr>
          <w:p w:rsidR="00DF1EB8" w:rsidRPr="00BC7BF9" w:rsidRDefault="00DF1EB8" w:rsidP="001605D9">
            <w:pPr>
              <w:spacing w:after="60"/>
              <w:ind w:right="28"/>
              <w:rPr>
                <w:rFonts w:ascii="Calibri" w:hAnsi="Calibri" w:cs="Arial"/>
                <w:sz w:val="22"/>
                <w:szCs w:val="22"/>
              </w:rPr>
            </w:pPr>
            <w:r>
              <w:rPr>
                <w:rFonts w:ascii="Calibri" w:hAnsi="Calibri" w:cs="Arial"/>
                <w:sz w:val="22"/>
                <w:szCs w:val="22"/>
              </w:rPr>
              <w:t xml:space="preserve">Evidence of ongoing CPD in a variety of specialities </w:t>
            </w:r>
          </w:p>
        </w:tc>
        <w:tc>
          <w:tcPr>
            <w:tcW w:w="1134" w:type="dxa"/>
            <w:tcBorders>
              <w:top w:val="single" w:sz="4" w:space="0" w:color="auto"/>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tcPr>
          <w:p w:rsidR="00DF1EB8" w:rsidRPr="00BC7BF9" w:rsidRDefault="00DF1EB8" w:rsidP="00EA1436">
            <w:pPr>
              <w:spacing w:after="60"/>
              <w:ind w:right="28"/>
              <w:rPr>
                <w:rFonts w:ascii="Calibri" w:hAnsi="Calibri" w:cs="Arial"/>
                <w:sz w:val="22"/>
                <w:szCs w:val="22"/>
              </w:rPr>
            </w:pPr>
            <w:r>
              <w:rPr>
                <w:rFonts w:ascii="Calibri" w:hAnsi="Calibri" w:cs="Arial"/>
                <w:sz w:val="22"/>
                <w:szCs w:val="22"/>
              </w:rPr>
              <w:t>Evidence of Statutory &amp; Mandatory Training</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rPr>
          <w:trHeight w:val="329"/>
        </w:trPr>
        <w:tc>
          <w:tcPr>
            <w:tcW w:w="1843" w:type="dxa"/>
            <w:tcBorders>
              <w:top w:val="nil"/>
              <w:bottom w:val="nil"/>
              <w:right w:val="nil"/>
            </w:tcBorders>
          </w:tcPr>
          <w:p w:rsidR="00DF1EB8" w:rsidRPr="00BC7BF9" w:rsidRDefault="00DF1EB8" w:rsidP="00307475">
            <w:pPr>
              <w:ind w:right="27"/>
              <w:rPr>
                <w:rFonts w:ascii="Calibri" w:hAnsi="Calibri" w:cs="Arial"/>
                <w:sz w:val="22"/>
                <w:szCs w:val="22"/>
              </w:rPr>
            </w:pPr>
          </w:p>
        </w:tc>
        <w:tc>
          <w:tcPr>
            <w:tcW w:w="7371" w:type="dxa"/>
            <w:tcBorders>
              <w:top w:val="nil"/>
              <w:left w:val="nil"/>
              <w:bottom w:val="nil"/>
              <w:right w:val="nil"/>
            </w:tcBorders>
          </w:tcPr>
          <w:p w:rsidR="00DF1EB8" w:rsidRPr="00BC7BF9" w:rsidRDefault="00DF1EB8" w:rsidP="00274608">
            <w:pPr>
              <w:pStyle w:val="BodyText3"/>
              <w:spacing w:after="60"/>
              <w:ind w:right="28"/>
              <w:rPr>
                <w:rFonts w:ascii="Calibri" w:hAnsi="Calibri" w:cs="Arial"/>
                <w:sz w:val="22"/>
                <w:szCs w:val="22"/>
              </w:rPr>
            </w:pPr>
          </w:p>
        </w:tc>
        <w:tc>
          <w:tcPr>
            <w:tcW w:w="1134" w:type="dxa"/>
            <w:tcBorders>
              <w:top w:val="nil"/>
              <w:left w:val="nil"/>
              <w:bottom w:val="nil"/>
            </w:tcBorders>
            <w:vAlign w:val="center"/>
          </w:tcPr>
          <w:p w:rsidR="00DF1EB8" w:rsidRPr="00BC7BF9" w:rsidRDefault="00DF1EB8" w:rsidP="00E84234">
            <w:pPr>
              <w:pStyle w:val="BodyText3"/>
              <w:spacing w:after="0"/>
              <w:ind w:right="28"/>
              <w:jc w:val="center"/>
              <w:rPr>
                <w:rFonts w:ascii="Calibri" w:hAnsi="Calibri" w:cs="Arial"/>
                <w:b/>
                <w:sz w:val="22"/>
                <w:szCs w:val="22"/>
              </w:rPr>
            </w:pPr>
          </w:p>
        </w:tc>
      </w:tr>
      <w:tr w:rsidR="00561809" w:rsidTr="003E0583">
        <w:tc>
          <w:tcPr>
            <w:tcW w:w="1843" w:type="dxa"/>
            <w:tcBorders>
              <w:top w:val="single" w:sz="4" w:space="0" w:color="auto"/>
              <w:bottom w:val="nil"/>
              <w:right w:val="nil"/>
            </w:tcBorders>
          </w:tcPr>
          <w:p w:rsidR="00DF1EB8" w:rsidRPr="00BC7BF9" w:rsidRDefault="00DF1EB8" w:rsidP="00307475">
            <w:pPr>
              <w:ind w:right="27"/>
              <w:rPr>
                <w:rFonts w:ascii="Calibri" w:hAnsi="Calibri" w:cs="Arial"/>
                <w:b/>
                <w:sz w:val="22"/>
                <w:szCs w:val="22"/>
              </w:rPr>
            </w:pPr>
            <w:r w:rsidRPr="00BC7BF9">
              <w:rPr>
                <w:rFonts w:ascii="Calibri" w:hAnsi="Calibri" w:cs="Arial"/>
                <w:b/>
                <w:sz w:val="22"/>
                <w:szCs w:val="22"/>
              </w:rPr>
              <w:t>SKILLS</w:t>
            </w:r>
          </w:p>
        </w:tc>
        <w:tc>
          <w:tcPr>
            <w:tcW w:w="7371" w:type="dxa"/>
            <w:tcBorders>
              <w:top w:val="single" w:sz="4" w:space="0" w:color="auto"/>
              <w:left w:val="nil"/>
              <w:bottom w:val="nil"/>
              <w:right w:val="nil"/>
            </w:tcBorders>
          </w:tcPr>
          <w:p w:rsidR="00DF1EB8" w:rsidRPr="00BC7BF9" w:rsidRDefault="00DF1EB8" w:rsidP="003E0583">
            <w:pPr>
              <w:spacing w:after="60"/>
              <w:ind w:right="28"/>
              <w:rPr>
                <w:rFonts w:ascii="Calibri" w:hAnsi="Calibri" w:cs="Arial"/>
                <w:sz w:val="22"/>
                <w:szCs w:val="22"/>
              </w:rPr>
            </w:pPr>
            <w:r w:rsidRPr="00BC7BF9">
              <w:rPr>
                <w:rFonts w:ascii="Calibri" w:hAnsi="Calibri" w:cs="Arial"/>
                <w:sz w:val="22"/>
                <w:szCs w:val="22"/>
              </w:rPr>
              <w:t xml:space="preserve">Demonstrable ability to process and </w:t>
            </w:r>
            <w:r>
              <w:rPr>
                <w:rFonts w:ascii="Calibri" w:hAnsi="Calibri" w:cs="Arial"/>
                <w:sz w:val="22"/>
                <w:szCs w:val="22"/>
              </w:rPr>
              <w:t>use</w:t>
            </w:r>
            <w:r w:rsidRPr="00BC7BF9">
              <w:rPr>
                <w:rFonts w:ascii="Calibri" w:hAnsi="Calibri" w:cs="Arial"/>
                <w:sz w:val="22"/>
                <w:szCs w:val="22"/>
              </w:rPr>
              <w:t xml:space="preserve"> complex information to improve patient outcomes.</w:t>
            </w:r>
          </w:p>
        </w:tc>
        <w:tc>
          <w:tcPr>
            <w:tcW w:w="1134" w:type="dxa"/>
            <w:tcBorders>
              <w:top w:val="single" w:sz="4" w:space="0" w:color="auto"/>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tcPr>
          <w:p w:rsidR="00DF1EB8" w:rsidRPr="00BC7BF9" w:rsidRDefault="00DF1EB8" w:rsidP="003E0583">
            <w:pPr>
              <w:spacing w:after="60"/>
              <w:ind w:right="28"/>
              <w:rPr>
                <w:rFonts w:ascii="Calibri" w:hAnsi="Calibri" w:cs="Arial"/>
                <w:sz w:val="22"/>
                <w:szCs w:val="22"/>
              </w:rPr>
            </w:pPr>
            <w:r>
              <w:rPr>
                <w:rFonts w:ascii="Calibri" w:hAnsi="Calibri" w:cs="Arial"/>
                <w:sz w:val="22"/>
                <w:szCs w:val="22"/>
              </w:rPr>
              <w:t>Demonstrable ability to use</w:t>
            </w:r>
            <w:r w:rsidRPr="00BC7BF9">
              <w:rPr>
                <w:rFonts w:ascii="Calibri" w:hAnsi="Calibri" w:cs="Arial"/>
                <w:sz w:val="22"/>
                <w:szCs w:val="22"/>
              </w:rPr>
              <w:t xml:space="preserve"> clinical reasoning and judgement</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tcPr>
          <w:p w:rsidR="00DF1EB8" w:rsidRPr="00BC7BF9" w:rsidRDefault="00DF1EB8" w:rsidP="003E0583">
            <w:pPr>
              <w:spacing w:after="60"/>
              <w:ind w:right="28"/>
              <w:rPr>
                <w:rFonts w:ascii="Calibri" w:hAnsi="Calibri" w:cs="Arial"/>
                <w:sz w:val="22"/>
                <w:szCs w:val="22"/>
              </w:rPr>
            </w:pPr>
            <w:r w:rsidRPr="00BC7BF9">
              <w:rPr>
                <w:rFonts w:ascii="Calibri" w:hAnsi="Calibri" w:cs="Arial"/>
                <w:sz w:val="22"/>
                <w:szCs w:val="22"/>
              </w:rPr>
              <w:t>IT skills to utilise clinical information sy</w:t>
            </w:r>
            <w:r>
              <w:rPr>
                <w:rFonts w:ascii="Calibri" w:hAnsi="Calibri" w:cs="Arial"/>
                <w:sz w:val="22"/>
                <w:szCs w:val="22"/>
              </w:rPr>
              <w:t>stems</w:t>
            </w:r>
            <w:r w:rsidRPr="00BC7BF9">
              <w:rPr>
                <w:rFonts w:ascii="Calibri" w:hAnsi="Calibri" w:cs="Arial"/>
                <w:sz w:val="22"/>
                <w:szCs w:val="22"/>
              </w:rPr>
              <w:t>, databases and other software to improve patient care.</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tcPr>
          <w:p w:rsidR="00DF1EB8" w:rsidRPr="00BC7BF9" w:rsidRDefault="00DF1EB8" w:rsidP="00EA1436">
            <w:pPr>
              <w:spacing w:after="60"/>
              <w:ind w:right="28"/>
              <w:rPr>
                <w:rFonts w:ascii="Calibri" w:hAnsi="Calibri" w:cs="Arial"/>
                <w:sz w:val="22"/>
                <w:szCs w:val="22"/>
              </w:rPr>
            </w:pPr>
            <w:r w:rsidRPr="00BC7BF9">
              <w:rPr>
                <w:rFonts w:ascii="Calibri" w:hAnsi="Calibri" w:cs="Arial"/>
                <w:sz w:val="22"/>
                <w:szCs w:val="22"/>
              </w:rPr>
              <w:t xml:space="preserve">Excellent written and verbal communication and negotiation skills </w:t>
            </w:r>
            <w:r>
              <w:rPr>
                <w:rFonts w:ascii="Calibri" w:hAnsi="Calibri" w:cs="Arial"/>
                <w:sz w:val="22"/>
                <w:szCs w:val="22"/>
              </w:rPr>
              <w:t>to</w:t>
            </w:r>
            <w:r w:rsidRPr="00BC7BF9">
              <w:rPr>
                <w:rFonts w:ascii="Calibri" w:hAnsi="Calibri" w:cs="Arial"/>
                <w:sz w:val="22"/>
                <w:szCs w:val="22"/>
              </w:rPr>
              <w:t xml:space="preserve"> </w:t>
            </w:r>
            <w:r>
              <w:rPr>
                <w:rFonts w:ascii="Calibri" w:hAnsi="Calibri" w:cs="Arial"/>
                <w:sz w:val="22"/>
                <w:szCs w:val="22"/>
              </w:rPr>
              <w:t>communicate effectively with health and social care</w:t>
            </w:r>
            <w:r w:rsidRPr="00BC7BF9">
              <w:rPr>
                <w:rFonts w:ascii="Calibri" w:hAnsi="Calibri" w:cs="Arial"/>
                <w:sz w:val="22"/>
                <w:szCs w:val="22"/>
              </w:rPr>
              <w:t xml:space="preserve"> professionals, patients and carers.</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tcPr>
          <w:p w:rsidR="00DF1EB8" w:rsidRPr="00BC7BF9" w:rsidRDefault="00DF1EB8" w:rsidP="00274608">
            <w:pPr>
              <w:spacing w:after="60"/>
              <w:ind w:right="28"/>
              <w:rPr>
                <w:rFonts w:ascii="Calibri" w:hAnsi="Calibri" w:cs="Arial"/>
                <w:sz w:val="22"/>
                <w:szCs w:val="22"/>
              </w:rPr>
            </w:pPr>
            <w:r>
              <w:rPr>
                <w:rFonts w:ascii="Calibri" w:hAnsi="Calibri" w:cs="Arial"/>
                <w:sz w:val="22"/>
                <w:szCs w:val="22"/>
              </w:rPr>
              <w:t xml:space="preserve">Excellent </w:t>
            </w:r>
            <w:r w:rsidRPr="00BC7BF9">
              <w:rPr>
                <w:rFonts w:ascii="Calibri" w:hAnsi="Calibri" w:cs="Arial"/>
                <w:sz w:val="22"/>
                <w:szCs w:val="22"/>
              </w:rPr>
              <w:t>organisational skills.</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single" w:sz="4" w:space="0" w:color="auto"/>
              <w:bottom w:val="nil"/>
              <w:right w:val="nil"/>
            </w:tcBorders>
          </w:tcPr>
          <w:p w:rsidR="00DF1EB8" w:rsidRPr="00BC7BF9" w:rsidRDefault="00DF1EB8" w:rsidP="00307475">
            <w:pPr>
              <w:ind w:right="27"/>
              <w:rPr>
                <w:rFonts w:ascii="Calibri" w:hAnsi="Calibri" w:cs="Arial"/>
                <w:b/>
                <w:sz w:val="22"/>
                <w:szCs w:val="22"/>
              </w:rPr>
            </w:pPr>
            <w:r w:rsidRPr="00BC7BF9">
              <w:rPr>
                <w:rFonts w:ascii="Calibri" w:hAnsi="Calibri" w:cs="Arial"/>
                <w:b/>
                <w:sz w:val="22"/>
                <w:szCs w:val="22"/>
              </w:rPr>
              <w:t>ABILITY</w:t>
            </w:r>
          </w:p>
        </w:tc>
        <w:tc>
          <w:tcPr>
            <w:tcW w:w="7371" w:type="dxa"/>
            <w:tcBorders>
              <w:top w:val="single" w:sz="4" w:space="0" w:color="auto"/>
              <w:left w:val="nil"/>
              <w:bottom w:val="nil"/>
              <w:right w:val="nil"/>
            </w:tcBorders>
            <w:vAlign w:val="center"/>
          </w:tcPr>
          <w:p w:rsidR="00DF1EB8" w:rsidRPr="00BC7BF9" w:rsidRDefault="00DF1EB8" w:rsidP="001605D9">
            <w:pPr>
              <w:spacing w:after="60"/>
              <w:ind w:right="28"/>
              <w:rPr>
                <w:rFonts w:ascii="Calibri" w:hAnsi="Calibri" w:cs="Arial"/>
                <w:sz w:val="22"/>
                <w:szCs w:val="22"/>
              </w:rPr>
            </w:pPr>
            <w:r w:rsidRPr="00BC7BF9">
              <w:rPr>
                <w:rFonts w:ascii="Calibri" w:hAnsi="Calibri" w:cs="Arial"/>
                <w:sz w:val="22"/>
                <w:szCs w:val="22"/>
              </w:rPr>
              <w:t>Demonstrable ability to prioritise workload.</w:t>
            </w:r>
          </w:p>
        </w:tc>
        <w:tc>
          <w:tcPr>
            <w:tcW w:w="1134" w:type="dxa"/>
            <w:tcBorders>
              <w:top w:val="single" w:sz="4" w:space="0" w:color="auto"/>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vAlign w:val="center"/>
          </w:tcPr>
          <w:p w:rsidR="00DF1EB8" w:rsidRPr="00BC7BF9" w:rsidRDefault="00DF1EB8" w:rsidP="003E0583">
            <w:pPr>
              <w:spacing w:after="60"/>
              <w:ind w:right="28"/>
              <w:rPr>
                <w:rFonts w:ascii="Calibri" w:hAnsi="Calibri" w:cs="Arial"/>
                <w:sz w:val="22"/>
                <w:szCs w:val="22"/>
              </w:rPr>
            </w:pPr>
            <w:r>
              <w:rPr>
                <w:rFonts w:ascii="Calibri" w:hAnsi="Calibri" w:cs="Arial"/>
                <w:sz w:val="22"/>
                <w:szCs w:val="22"/>
              </w:rPr>
              <w:t>Ability to apply logic</w:t>
            </w:r>
            <w:r w:rsidRPr="00BC7BF9">
              <w:rPr>
                <w:rFonts w:ascii="Calibri" w:hAnsi="Calibri" w:cs="Arial"/>
                <w:sz w:val="22"/>
                <w:szCs w:val="22"/>
              </w:rPr>
              <w:t xml:space="preserve"> and analytical skills to manage clinical risk</w:t>
            </w:r>
            <w:r>
              <w:rPr>
                <w:rFonts w:ascii="Calibri" w:hAnsi="Calibri" w:cs="Arial"/>
                <w:sz w:val="22"/>
                <w:szCs w:val="22"/>
              </w:rPr>
              <w:t>.</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vAlign w:val="center"/>
          </w:tcPr>
          <w:p w:rsidR="00DF1EB8" w:rsidRPr="00BC7BF9" w:rsidRDefault="00DF1EB8" w:rsidP="00274608">
            <w:pPr>
              <w:spacing w:after="60"/>
              <w:ind w:right="28"/>
              <w:rPr>
                <w:rFonts w:ascii="Calibri" w:hAnsi="Calibri" w:cs="Arial"/>
                <w:sz w:val="22"/>
                <w:szCs w:val="22"/>
              </w:rPr>
            </w:pPr>
            <w:r w:rsidRPr="00BC7BF9">
              <w:rPr>
                <w:rFonts w:ascii="Calibri" w:hAnsi="Calibri" w:cs="Arial"/>
                <w:sz w:val="22"/>
                <w:szCs w:val="22"/>
              </w:rPr>
              <w:t>Ability to work autonomously and evaluate own work.</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vAlign w:val="center"/>
          </w:tcPr>
          <w:p w:rsidR="00DF1EB8" w:rsidRPr="00BC7BF9" w:rsidRDefault="00DF1EB8" w:rsidP="001605D9">
            <w:pPr>
              <w:spacing w:after="60"/>
              <w:ind w:right="28"/>
              <w:rPr>
                <w:rFonts w:ascii="Calibri" w:hAnsi="Calibri" w:cs="Arial"/>
                <w:sz w:val="22"/>
                <w:szCs w:val="22"/>
              </w:rPr>
            </w:pPr>
            <w:r w:rsidRPr="00BC7BF9">
              <w:rPr>
                <w:rFonts w:ascii="Calibri" w:hAnsi="Calibri" w:cs="Arial"/>
                <w:sz w:val="22"/>
                <w:szCs w:val="22"/>
              </w:rPr>
              <w:t>Demonstrable ability to work quickly, accurately and to deadlines.</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sidRPr="00BC7BF9">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vAlign w:val="center"/>
          </w:tcPr>
          <w:p w:rsidR="00DF1EB8" w:rsidRPr="00BC7BF9" w:rsidRDefault="00DF1EB8" w:rsidP="00274608">
            <w:pPr>
              <w:spacing w:after="60"/>
              <w:ind w:right="28"/>
              <w:rPr>
                <w:rFonts w:ascii="Calibri" w:hAnsi="Calibri" w:cs="Arial"/>
                <w:sz w:val="22"/>
                <w:szCs w:val="22"/>
              </w:rPr>
            </w:pPr>
            <w:r w:rsidRPr="00BC7BF9">
              <w:rPr>
                <w:rFonts w:ascii="Calibri" w:hAnsi="Calibri" w:cs="Arial"/>
                <w:sz w:val="22"/>
                <w:szCs w:val="22"/>
              </w:rPr>
              <w:t>Demonstrable ability to</w:t>
            </w:r>
            <w:r>
              <w:rPr>
                <w:rFonts w:ascii="Calibri" w:hAnsi="Calibri" w:cs="Arial"/>
                <w:sz w:val="22"/>
                <w:szCs w:val="22"/>
              </w:rPr>
              <w:t xml:space="preserve"> work as part of a team</w:t>
            </w:r>
          </w:p>
        </w:tc>
        <w:tc>
          <w:tcPr>
            <w:tcW w:w="1134" w:type="dxa"/>
            <w:tcBorders>
              <w:top w:val="nil"/>
              <w:left w:val="nil"/>
              <w:bottom w:val="nil"/>
            </w:tcBorders>
            <w:vAlign w:val="center"/>
          </w:tcPr>
          <w:p w:rsidR="00DF1EB8" w:rsidRPr="00BC7BF9" w:rsidRDefault="00DF1EB8" w:rsidP="00E84234">
            <w:pPr>
              <w:pStyle w:val="Heading4"/>
              <w:spacing w:before="0" w:after="0"/>
              <w:ind w:right="28"/>
              <w:jc w:val="center"/>
              <w:rPr>
                <w:rFonts w:ascii="Calibri" w:hAnsi="Calibri" w:cs="Arial"/>
                <w:sz w:val="22"/>
                <w:szCs w:val="22"/>
              </w:rPr>
            </w:pPr>
            <w:r>
              <w:rPr>
                <w:rFonts w:ascii="Calibri" w:hAnsi="Calibri" w:cs="Arial"/>
                <w:sz w:val="22"/>
                <w:szCs w:val="22"/>
              </w:rPr>
              <w:t>E</w:t>
            </w:r>
          </w:p>
        </w:tc>
      </w:tr>
      <w:tr w:rsidR="00561809" w:rsidTr="003E0583">
        <w:tc>
          <w:tcPr>
            <w:tcW w:w="1843" w:type="dxa"/>
            <w:tcBorders>
              <w:top w:val="nil"/>
              <w:bottom w:val="nil"/>
              <w:right w:val="nil"/>
            </w:tcBorders>
          </w:tcPr>
          <w:p w:rsidR="00DF1EB8" w:rsidRPr="00BC7BF9" w:rsidRDefault="00DF1EB8" w:rsidP="00307475">
            <w:pPr>
              <w:ind w:right="27"/>
              <w:rPr>
                <w:rFonts w:ascii="Calibri" w:hAnsi="Calibri" w:cs="Arial"/>
                <w:b/>
                <w:sz w:val="22"/>
                <w:szCs w:val="22"/>
              </w:rPr>
            </w:pPr>
          </w:p>
        </w:tc>
        <w:tc>
          <w:tcPr>
            <w:tcW w:w="7371" w:type="dxa"/>
            <w:tcBorders>
              <w:top w:val="nil"/>
              <w:left w:val="nil"/>
              <w:bottom w:val="nil"/>
              <w:right w:val="nil"/>
            </w:tcBorders>
            <w:vAlign w:val="center"/>
          </w:tcPr>
          <w:p w:rsidR="00DF1EB8" w:rsidRPr="00BC7BF9" w:rsidRDefault="00DF1EB8" w:rsidP="00274608">
            <w:pPr>
              <w:spacing w:after="60"/>
              <w:ind w:right="28"/>
              <w:rPr>
                <w:rFonts w:ascii="Calibri" w:hAnsi="Calibri" w:cs="Arial"/>
                <w:sz w:val="22"/>
                <w:szCs w:val="22"/>
              </w:rPr>
            </w:pPr>
            <w:r w:rsidRPr="00BC7BF9">
              <w:rPr>
                <w:rFonts w:ascii="Calibri" w:hAnsi="Calibri" w:cs="Arial"/>
                <w:sz w:val="22"/>
                <w:szCs w:val="22"/>
              </w:rPr>
              <w:t xml:space="preserve">Valid </w:t>
            </w:r>
            <w:r>
              <w:rPr>
                <w:rFonts w:ascii="Calibri" w:hAnsi="Calibri" w:cs="Arial"/>
                <w:sz w:val="22"/>
                <w:szCs w:val="22"/>
              </w:rPr>
              <w:t xml:space="preserve">full </w:t>
            </w:r>
            <w:smartTag w:uri="urn:schemas-microsoft-com:office:smarttags" w:element="country-region">
              <w:smartTag w:uri="urn:schemas-microsoft-com:office:smarttags" w:element="place">
                <w:r>
                  <w:rPr>
                    <w:rFonts w:ascii="Calibri" w:hAnsi="Calibri" w:cs="Arial"/>
                    <w:sz w:val="22"/>
                    <w:szCs w:val="22"/>
                  </w:rPr>
                  <w:t>UK</w:t>
                </w:r>
              </w:smartTag>
            </w:smartTag>
            <w:r>
              <w:rPr>
                <w:rFonts w:ascii="Calibri" w:hAnsi="Calibri" w:cs="Arial"/>
                <w:sz w:val="22"/>
                <w:szCs w:val="22"/>
              </w:rPr>
              <w:t xml:space="preserve"> </w:t>
            </w:r>
            <w:r w:rsidRPr="00BC7BF9">
              <w:rPr>
                <w:rFonts w:ascii="Calibri" w:hAnsi="Calibri" w:cs="Arial"/>
                <w:sz w:val="22"/>
                <w:szCs w:val="22"/>
              </w:rPr>
              <w:t>driving licence</w:t>
            </w:r>
          </w:p>
        </w:tc>
        <w:tc>
          <w:tcPr>
            <w:tcW w:w="1134" w:type="dxa"/>
            <w:tcBorders>
              <w:top w:val="nil"/>
              <w:left w:val="nil"/>
              <w:bottom w:val="nil"/>
            </w:tcBorders>
            <w:vAlign w:val="center"/>
          </w:tcPr>
          <w:p w:rsidR="00DF1EB8" w:rsidRDefault="00FE61F0" w:rsidP="00E84234">
            <w:pPr>
              <w:pStyle w:val="Heading4"/>
              <w:spacing w:before="0" w:after="0"/>
              <w:ind w:right="28"/>
              <w:jc w:val="center"/>
              <w:rPr>
                <w:rFonts w:ascii="Calibri" w:hAnsi="Calibri" w:cs="Arial"/>
                <w:sz w:val="22"/>
                <w:szCs w:val="22"/>
              </w:rPr>
            </w:pPr>
            <w:r>
              <w:rPr>
                <w:rFonts w:ascii="Calibri" w:hAnsi="Calibri" w:cs="Arial"/>
                <w:sz w:val="22"/>
                <w:szCs w:val="22"/>
              </w:rPr>
              <w:t>E</w:t>
            </w:r>
          </w:p>
        </w:tc>
      </w:tr>
    </w:tbl>
    <w:p w:rsidR="00307475" w:rsidRPr="00BC7BF9" w:rsidRDefault="00307475">
      <w:pPr>
        <w:rPr>
          <w:rFonts w:ascii="Calibri" w:hAnsi="Calibri" w:cs="Arial"/>
          <w:sz w:val="22"/>
          <w:szCs w:val="22"/>
        </w:rPr>
      </w:pPr>
    </w:p>
    <w:p w:rsidR="00B657ED" w:rsidRPr="00BC7BF9" w:rsidRDefault="00B657ED">
      <w:pPr>
        <w:rPr>
          <w:rFonts w:ascii="Calibri" w:hAnsi="Calibri" w:cs="Arial"/>
          <w:sz w:val="22"/>
          <w:szCs w:val="22"/>
        </w:rPr>
      </w:pPr>
    </w:p>
    <w:sectPr w:rsidR="00B657ED" w:rsidRPr="00BC7BF9" w:rsidSect="00C1095F">
      <w:pgSz w:w="11906" w:h="16838" w:code="9"/>
      <w:pgMar w:top="900" w:right="1797" w:bottom="540" w:left="179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99" w:rsidRDefault="00CD3499">
      <w:r>
        <w:separator/>
      </w:r>
    </w:p>
  </w:endnote>
  <w:endnote w:type="continuationSeparator" w:id="0">
    <w:p w:rsidR="00CD3499" w:rsidRDefault="00CD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99" w:rsidRDefault="00CD3499">
      <w:r>
        <w:separator/>
      </w:r>
    </w:p>
  </w:footnote>
  <w:footnote w:type="continuationSeparator" w:id="0">
    <w:p w:rsidR="00CD3499" w:rsidRDefault="00CD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8B" w:rsidRDefault="003D098B" w:rsidP="00E842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726"/>
    <w:multiLevelType w:val="hybridMultilevel"/>
    <w:tmpl w:val="C6C28BDC"/>
    <w:lvl w:ilvl="0" w:tplc="43FC9B9E">
      <w:start w:val="1"/>
      <w:numFmt w:val="bullet"/>
      <w:lvlText w:val=""/>
      <w:lvlJc w:val="left"/>
      <w:pPr>
        <w:tabs>
          <w:tab w:val="num" w:pos="720"/>
        </w:tabs>
        <w:ind w:left="720" w:hanging="360"/>
      </w:pPr>
      <w:rPr>
        <w:rFonts w:ascii="Symbol" w:hAnsi="Symbol" w:hint="default"/>
        <w:color w:val="auto"/>
      </w:rPr>
    </w:lvl>
    <w:lvl w:ilvl="1" w:tplc="8696BA48">
      <w:start w:val="1"/>
      <w:numFmt w:val="bullet"/>
      <w:lvlText w:val=""/>
      <w:lvlJc w:val="left"/>
      <w:pPr>
        <w:tabs>
          <w:tab w:val="num" w:pos="1440"/>
        </w:tabs>
        <w:ind w:left="1440" w:hanging="360"/>
      </w:pPr>
      <w:rPr>
        <w:rFonts w:ascii="Symbol" w:hAnsi="Symbol" w:hint="default"/>
        <w:color w:val="auto"/>
      </w:rPr>
    </w:lvl>
    <w:lvl w:ilvl="2" w:tplc="D8445BFE" w:tentative="1">
      <w:start w:val="1"/>
      <w:numFmt w:val="bullet"/>
      <w:lvlText w:val=""/>
      <w:lvlJc w:val="left"/>
      <w:pPr>
        <w:tabs>
          <w:tab w:val="num" w:pos="2160"/>
        </w:tabs>
        <w:ind w:left="2160" w:hanging="360"/>
      </w:pPr>
      <w:rPr>
        <w:rFonts w:ascii="Wingdings" w:hAnsi="Wingdings" w:hint="default"/>
      </w:rPr>
    </w:lvl>
    <w:lvl w:ilvl="3" w:tplc="ADCCE646" w:tentative="1">
      <w:start w:val="1"/>
      <w:numFmt w:val="bullet"/>
      <w:lvlText w:val=""/>
      <w:lvlJc w:val="left"/>
      <w:pPr>
        <w:tabs>
          <w:tab w:val="num" w:pos="2880"/>
        </w:tabs>
        <w:ind w:left="2880" w:hanging="360"/>
      </w:pPr>
      <w:rPr>
        <w:rFonts w:ascii="Symbol" w:hAnsi="Symbol" w:hint="default"/>
      </w:rPr>
    </w:lvl>
    <w:lvl w:ilvl="4" w:tplc="C756ABA0" w:tentative="1">
      <w:start w:val="1"/>
      <w:numFmt w:val="bullet"/>
      <w:lvlText w:val="o"/>
      <w:lvlJc w:val="left"/>
      <w:pPr>
        <w:tabs>
          <w:tab w:val="num" w:pos="3600"/>
        </w:tabs>
        <w:ind w:left="3600" w:hanging="360"/>
      </w:pPr>
      <w:rPr>
        <w:rFonts w:ascii="Courier New" w:hAnsi="Courier New" w:hint="default"/>
      </w:rPr>
    </w:lvl>
    <w:lvl w:ilvl="5" w:tplc="A6826C1E" w:tentative="1">
      <w:start w:val="1"/>
      <w:numFmt w:val="bullet"/>
      <w:lvlText w:val=""/>
      <w:lvlJc w:val="left"/>
      <w:pPr>
        <w:tabs>
          <w:tab w:val="num" w:pos="4320"/>
        </w:tabs>
        <w:ind w:left="4320" w:hanging="360"/>
      </w:pPr>
      <w:rPr>
        <w:rFonts w:ascii="Wingdings" w:hAnsi="Wingdings" w:hint="default"/>
      </w:rPr>
    </w:lvl>
    <w:lvl w:ilvl="6" w:tplc="284E8BE4" w:tentative="1">
      <w:start w:val="1"/>
      <w:numFmt w:val="bullet"/>
      <w:lvlText w:val=""/>
      <w:lvlJc w:val="left"/>
      <w:pPr>
        <w:tabs>
          <w:tab w:val="num" w:pos="5040"/>
        </w:tabs>
        <w:ind w:left="5040" w:hanging="360"/>
      </w:pPr>
      <w:rPr>
        <w:rFonts w:ascii="Symbol" w:hAnsi="Symbol" w:hint="default"/>
      </w:rPr>
    </w:lvl>
    <w:lvl w:ilvl="7" w:tplc="19CE54CA" w:tentative="1">
      <w:start w:val="1"/>
      <w:numFmt w:val="bullet"/>
      <w:lvlText w:val="o"/>
      <w:lvlJc w:val="left"/>
      <w:pPr>
        <w:tabs>
          <w:tab w:val="num" w:pos="5760"/>
        </w:tabs>
        <w:ind w:left="5760" w:hanging="360"/>
      </w:pPr>
      <w:rPr>
        <w:rFonts w:ascii="Courier New" w:hAnsi="Courier New" w:hint="default"/>
      </w:rPr>
    </w:lvl>
    <w:lvl w:ilvl="8" w:tplc="1A6051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048B1"/>
    <w:multiLevelType w:val="hybridMultilevel"/>
    <w:tmpl w:val="F28458DA"/>
    <w:lvl w:ilvl="0" w:tplc="973092C8">
      <w:start w:val="1"/>
      <w:numFmt w:val="bullet"/>
      <w:lvlText w:val=""/>
      <w:lvlJc w:val="left"/>
      <w:pPr>
        <w:tabs>
          <w:tab w:val="num" w:pos="720"/>
        </w:tabs>
        <w:ind w:left="720" w:hanging="360"/>
      </w:pPr>
      <w:rPr>
        <w:rFonts w:ascii="Symbol" w:hAnsi="Symbol" w:hint="default"/>
      </w:rPr>
    </w:lvl>
    <w:lvl w:ilvl="1" w:tplc="75E41E84" w:tentative="1">
      <w:start w:val="1"/>
      <w:numFmt w:val="bullet"/>
      <w:lvlText w:val="o"/>
      <w:lvlJc w:val="left"/>
      <w:pPr>
        <w:tabs>
          <w:tab w:val="num" w:pos="1440"/>
        </w:tabs>
        <w:ind w:left="1440" w:hanging="360"/>
      </w:pPr>
      <w:rPr>
        <w:rFonts w:ascii="Courier New" w:hAnsi="Courier New" w:cs="Courier New" w:hint="default"/>
      </w:rPr>
    </w:lvl>
    <w:lvl w:ilvl="2" w:tplc="F448FCCA" w:tentative="1">
      <w:start w:val="1"/>
      <w:numFmt w:val="bullet"/>
      <w:lvlText w:val=""/>
      <w:lvlJc w:val="left"/>
      <w:pPr>
        <w:tabs>
          <w:tab w:val="num" w:pos="2160"/>
        </w:tabs>
        <w:ind w:left="2160" w:hanging="360"/>
      </w:pPr>
      <w:rPr>
        <w:rFonts w:ascii="Wingdings" w:hAnsi="Wingdings" w:hint="default"/>
      </w:rPr>
    </w:lvl>
    <w:lvl w:ilvl="3" w:tplc="6F5A562A" w:tentative="1">
      <w:start w:val="1"/>
      <w:numFmt w:val="bullet"/>
      <w:lvlText w:val=""/>
      <w:lvlJc w:val="left"/>
      <w:pPr>
        <w:tabs>
          <w:tab w:val="num" w:pos="2880"/>
        </w:tabs>
        <w:ind w:left="2880" w:hanging="360"/>
      </w:pPr>
      <w:rPr>
        <w:rFonts w:ascii="Symbol" w:hAnsi="Symbol" w:hint="default"/>
      </w:rPr>
    </w:lvl>
    <w:lvl w:ilvl="4" w:tplc="080C0A36" w:tentative="1">
      <w:start w:val="1"/>
      <w:numFmt w:val="bullet"/>
      <w:lvlText w:val="o"/>
      <w:lvlJc w:val="left"/>
      <w:pPr>
        <w:tabs>
          <w:tab w:val="num" w:pos="3600"/>
        </w:tabs>
        <w:ind w:left="3600" w:hanging="360"/>
      </w:pPr>
      <w:rPr>
        <w:rFonts w:ascii="Courier New" w:hAnsi="Courier New" w:cs="Courier New" w:hint="default"/>
      </w:rPr>
    </w:lvl>
    <w:lvl w:ilvl="5" w:tplc="1EC25D5A" w:tentative="1">
      <w:start w:val="1"/>
      <w:numFmt w:val="bullet"/>
      <w:lvlText w:val=""/>
      <w:lvlJc w:val="left"/>
      <w:pPr>
        <w:tabs>
          <w:tab w:val="num" w:pos="4320"/>
        </w:tabs>
        <w:ind w:left="4320" w:hanging="360"/>
      </w:pPr>
      <w:rPr>
        <w:rFonts w:ascii="Wingdings" w:hAnsi="Wingdings" w:hint="default"/>
      </w:rPr>
    </w:lvl>
    <w:lvl w:ilvl="6" w:tplc="9FAE810A" w:tentative="1">
      <w:start w:val="1"/>
      <w:numFmt w:val="bullet"/>
      <w:lvlText w:val=""/>
      <w:lvlJc w:val="left"/>
      <w:pPr>
        <w:tabs>
          <w:tab w:val="num" w:pos="5040"/>
        </w:tabs>
        <w:ind w:left="5040" w:hanging="360"/>
      </w:pPr>
      <w:rPr>
        <w:rFonts w:ascii="Symbol" w:hAnsi="Symbol" w:hint="default"/>
      </w:rPr>
    </w:lvl>
    <w:lvl w:ilvl="7" w:tplc="FB7C532A" w:tentative="1">
      <w:start w:val="1"/>
      <w:numFmt w:val="bullet"/>
      <w:lvlText w:val="o"/>
      <w:lvlJc w:val="left"/>
      <w:pPr>
        <w:tabs>
          <w:tab w:val="num" w:pos="5760"/>
        </w:tabs>
        <w:ind w:left="5760" w:hanging="360"/>
      </w:pPr>
      <w:rPr>
        <w:rFonts w:ascii="Courier New" w:hAnsi="Courier New" w:cs="Courier New" w:hint="default"/>
      </w:rPr>
    </w:lvl>
    <w:lvl w:ilvl="8" w:tplc="FBFC9B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518DC"/>
    <w:multiLevelType w:val="hybridMultilevel"/>
    <w:tmpl w:val="ED6E18B0"/>
    <w:lvl w:ilvl="0" w:tplc="4E2A25C2">
      <w:start w:val="1"/>
      <w:numFmt w:val="bullet"/>
      <w:lvlText w:val=""/>
      <w:lvlJc w:val="left"/>
      <w:pPr>
        <w:tabs>
          <w:tab w:val="num" w:pos="720"/>
        </w:tabs>
        <w:ind w:left="720" w:hanging="360"/>
      </w:pPr>
      <w:rPr>
        <w:rFonts w:ascii="Symbol" w:hAnsi="Symbol" w:hint="default"/>
      </w:rPr>
    </w:lvl>
    <w:lvl w:ilvl="1" w:tplc="FDD2EAFA" w:tentative="1">
      <w:start w:val="1"/>
      <w:numFmt w:val="bullet"/>
      <w:lvlText w:val="o"/>
      <w:lvlJc w:val="left"/>
      <w:pPr>
        <w:tabs>
          <w:tab w:val="num" w:pos="1440"/>
        </w:tabs>
        <w:ind w:left="1440" w:hanging="360"/>
      </w:pPr>
      <w:rPr>
        <w:rFonts w:ascii="Courier New" w:hAnsi="Courier New" w:hint="default"/>
      </w:rPr>
    </w:lvl>
    <w:lvl w:ilvl="2" w:tplc="2E886F90" w:tentative="1">
      <w:start w:val="1"/>
      <w:numFmt w:val="bullet"/>
      <w:lvlText w:val=""/>
      <w:lvlJc w:val="left"/>
      <w:pPr>
        <w:tabs>
          <w:tab w:val="num" w:pos="2160"/>
        </w:tabs>
        <w:ind w:left="2160" w:hanging="360"/>
      </w:pPr>
      <w:rPr>
        <w:rFonts w:ascii="Wingdings" w:hAnsi="Wingdings" w:hint="default"/>
      </w:rPr>
    </w:lvl>
    <w:lvl w:ilvl="3" w:tplc="3F226A46" w:tentative="1">
      <w:start w:val="1"/>
      <w:numFmt w:val="bullet"/>
      <w:lvlText w:val=""/>
      <w:lvlJc w:val="left"/>
      <w:pPr>
        <w:tabs>
          <w:tab w:val="num" w:pos="2880"/>
        </w:tabs>
        <w:ind w:left="2880" w:hanging="360"/>
      </w:pPr>
      <w:rPr>
        <w:rFonts w:ascii="Symbol" w:hAnsi="Symbol" w:hint="default"/>
      </w:rPr>
    </w:lvl>
    <w:lvl w:ilvl="4" w:tplc="8724E862" w:tentative="1">
      <w:start w:val="1"/>
      <w:numFmt w:val="bullet"/>
      <w:lvlText w:val="o"/>
      <w:lvlJc w:val="left"/>
      <w:pPr>
        <w:tabs>
          <w:tab w:val="num" w:pos="3600"/>
        </w:tabs>
        <w:ind w:left="3600" w:hanging="360"/>
      </w:pPr>
      <w:rPr>
        <w:rFonts w:ascii="Courier New" w:hAnsi="Courier New" w:hint="default"/>
      </w:rPr>
    </w:lvl>
    <w:lvl w:ilvl="5" w:tplc="8DB4D182" w:tentative="1">
      <w:start w:val="1"/>
      <w:numFmt w:val="bullet"/>
      <w:lvlText w:val=""/>
      <w:lvlJc w:val="left"/>
      <w:pPr>
        <w:tabs>
          <w:tab w:val="num" w:pos="4320"/>
        </w:tabs>
        <w:ind w:left="4320" w:hanging="360"/>
      </w:pPr>
      <w:rPr>
        <w:rFonts w:ascii="Wingdings" w:hAnsi="Wingdings" w:hint="default"/>
      </w:rPr>
    </w:lvl>
    <w:lvl w:ilvl="6" w:tplc="DF30F684" w:tentative="1">
      <w:start w:val="1"/>
      <w:numFmt w:val="bullet"/>
      <w:lvlText w:val=""/>
      <w:lvlJc w:val="left"/>
      <w:pPr>
        <w:tabs>
          <w:tab w:val="num" w:pos="5040"/>
        </w:tabs>
        <w:ind w:left="5040" w:hanging="360"/>
      </w:pPr>
      <w:rPr>
        <w:rFonts w:ascii="Symbol" w:hAnsi="Symbol" w:hint="default"/>
      </w:rPr>
    </w:lvl>
    <w:lvl w:ilvl="7" w:tplc="C59A1AC6" w:tentative="1">
      <w:start w:val="1"/>
      <w:numFmt w:val="bullet"/>
      <w:lvlText w:val="o"/>
      <w:lvlJc w:val="left"/>
      <w:pPr>
        <w:tabs>
          <w:tab w:val="num" w:pos="5760"/>
        </w:tabs>
        <w:ind w:left="5760" w:hanging="360"/>
      </w:pPr>
      <w:rPr>
        <w:rFonts w:ascii="Courier New" w:hAnsi="Courier New" w:hint="default"/>
      </w:rPr>
    </w:lvl>
    <w:lvl w:ilvl="8" w:tplc="8C40DB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A6DE6"/>
    <w:multiLevelType w:val="hybridMultilevel"/>
    <w:tmpl w:val="9EBC17EC"/>
    <w:lvl w:ilvl="0" w:tplc="0DD89C24">
      <w:start w:val="1"/>
      <w:numFmt w:val="bullet"/>
      <w:lvlText w:val=""/>
      <w:lvlJc w:val="left"/>
      <w:pPr>
        <w:tabs>
          <w:tab w:val="num" w:pos="720"/>
        </w:tabs>
        <w:ind w:left="720" w:hanging="360"/>
      </w:pPr>
      <w:rPr>
        <w:rFonts w:ascii="Symbol" w:hAnsi="Symbol" w:hint="default"/>
      </w:rPr>
    </w:lvl>
    <w:lvl w:ilvl="1" w:tplc="919ED1F6" w:tentative="1">
      <w:start w:val="1"/>
      <w:numFmt w:val="bullet"/>
      <w:lvlText w:val="o"/>
      <w:lvlJc w:val="left"/>
      <w:pPr>
        <w:tabs>
          <w:tab w:val="num" w:pos="1440"/>
        </w:tabs>
        <w:ind w:left="1440" w:hanging="360"/>
      </w:pPr>
      <w:rPr>
        <w:rFonts w:ascii="Courier New" w:hAnsi="Courier New" w:hint="default"/>
      </w:rPr>
    </w:lvl>
    <w:lvl w:ilvl="2" w:tplc="855244B0" w:tentative="1">
      <w:start w:val="1"/>
      <w:numFmt w:val="bullet"/>
      <w:lvlText w:val=""/>
      <w:lvlJc w:val="left"/>
      <w:pPr>
        <w:tabs>
          <w:tab w:val="num" w:pos="2160"/>
        </w:tabs>
        <w:ind w:left="2160" w:hanging="360"/>
      </w:pPr>
      <w:rPr>
        <w:rFonts w:ascii="Wingdings" w:hAnsi="Wingdings" w:hint="default"/>
      </w:rPr>
    </w:lvl>
    <w:lvl w:ilvl="3" w:tplc="9D16C7DA" w:tentative="1">
      <w:start w:val="1"/>
      <w:numFmt w:val="bullet"/>
      <w:lvlText w:val=""/>
      <w:lvlJc w:val="left"/>
      <w:pPr>
        <w:tabs>
          <w:tab w:val="num" w:pos="2880"/>
        </w:tabs>
        <w:ind w:left="2880" w:hanging="360"/>
      </w:pPr>
      <w:rPr>
        <w:rFonts w:ascii="Symbol" w:hAnsi="Symbol" w:hint="default"/>
      </w:rPr>
    </w:lvl>
    <w:lvl w:ilvl="4" w:tplc="8F52B1C4" w:tentative="1">
      <w:start w:val="1"/>
      <w:numFmt w:val="bullet"/>
      <w:lvlText w:val="o"/>
      <w:lvlJc w:val="left"/>
      <w:pPr>
        <w:tabs>
          <w:tab w:val="num" w:pos="3600"/>
        </w:tabs>
        <w:ind w:left="3600" w:hanging="360"/>
      </w:pPr>
      <w:rPr>
        <w:rFonts w:ascii="Courier New" w:hAnsi="Courier New" w:hint="default"/>
      </w:rPr>
    </w:lvl>
    <w:lvl w:ilvl="5" w:tplc="488C92B0" w:tentative="1">
      <w:start w:val="1"/>
      <w:numFmt w:val="bullet"/>
      <w:lvlText w:val=""/>
      <w:lvlJc w:val="left"/>
      <w:pPr>
        <w:tabs>
          <w:tab w:val="num" w:pos="4320"/>
        </w:tabs>
        <w:ind w:left="4320" w:hanging="360"/>
      </w:pPr>
      <w:rPr>
        <w:rFonts w:ascii="Wingdings" w:hAnsi="Wingdings" w:hint="default"/>
      </w:rPr>
    </w:lvl>
    <w:lvl w:ilvl="6" w:tplc="F38A932E" w:tentative="1">
      <w:start w:val="1"/>
      <w:numFmt w:val="bullet"/>
      <w:lvlText w:val=""/>
      <w:lvlJc w:val="left"/>
      <w:pPr>
        <w:tabs>
          <w:tab w:val="num" w:pos="5040"/>
        </w:tabs>
        <w:ind w:left="5040" w:hanging="360"/>
      </w:pPr>
      <w:rPr>
        <w:rFonts w:ascii="Symbol" w:hAnsi="Symbol" w:hint="default"/>
      </w:rPr>
    </w:lvl>
    <w:lvl w:ilvl="7" w:tplc="F1EEDE94" w:tentative="1">
      <w:start w:val="1"/>
      <w:numFmt w:val="bullet"/>
      <w:lvlText w:val="o"/>
      <w:lvlJc w:val="left"/>
      <w:pPr>
        <w:tabs>
          <w:tab w:val="num" w:pos="5760"/>
        </w:tabs>
        <w:ind w:left="5760" w:hanging="360"/>
      </w:pPr>
      <w:rPr>
        <w:rFonts w:ascii="Courier New" w:hAnsi="Courier New" w:hint="default"/>
      </w:rPr>
    </w:lvl>
    <w:lvl w:ilvl="8" w:tplc="81AC03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55687"/>
    <w:multiLevelType w:val="hybridMultilevel"/>
    <w:tmpl w:val="AC805744"/>
    <w:lvl w:ilvl="0" w:tplc="63AEAA08">
      <w:start w:val="1"/>
      <w:numFmt w:val="bullet"/>
      <w:lvlText w:val=""/>
      <w:lvlJc w:val="left"/>
      <w:pPr>
        <w:tabs>
          <w:tab w:val="num" w:pos="720"/>
        </w:tabs>
        <w:ind w:left="720" w:hanging="360"/>
      </w:pPr>
      <w:rPr>
        <w:rFonts w:ascii="Symbol" w:hAnsi="Symbol" w:hint="default"/>
      </w:rPr>
    </w:lvl>
    <w:lvl w:ilvl="1" w:tplc="66C64DFC" w:tentative="1">
      <w:start w:val="1"/>
      <w:numFmt w:val="bullet"/>
      <w:lvlText w:val="o"/>
      <w:lvlJc w:val="left"/>
      <w:pPr>
        <w:tabs>
          <w:tab w:val="num" w:pos="1440"/>
        </w:tabs>
        <w:ind w:left="1440" w:hanging="360"/>
      </w:pPr>
      <w:rPr>
        <w:rFonts w:ascii="Courier New" w:hAnsi="Courier New" w:hint="default"/>
      </w:rPr>
    </w:lvl>
    <w:lvl w:ilvl="2" w:tplc="368C2678" w:tentative="1">
      <w:start w:val="1"/>
      <w:numFmt w:val="bullet"/>
      <w:lvlText w:val=""/>
      <w:lvlJc w:val="left"/>
      <w:pPr>
        <w:tabs>
          <w:tab w:val="num" w:pos="2160"/>
        </w:tabs>
        <w:ind w:left="2160" w:hanging="360"/>
      </w:pPr>
      <w:rPr>
        <w:rFonts w:ascii="Wingdings" w:hAnsi="Wingdings" w:hint="default"/>
      </w:rPr>
    </w:lvl>
    <w:lvl w:ilvl="3" w:tplc="4DDEA238" w:tentative="1">
      <w:start w:val="1"/>
      <w:numFmt w:val="bullet"/>
      <w:lvlText w:val=""/>
      <w:lvlJc w:val="left"/>
      <w:pPr>
        <w:tabs>
          <w:tab w:val="num" w:pos="2880"/>
        </w:tabs>
        <w:ind w:left="2880" w:hanging="360"/>
      </w:pPr>
      <w:rPr>
        <w:rFonts w:ascii="Symbol" w:hAnsi="Symbol" w:hint="default"/>
      </w:rPr>
    </w:lvl>
    <w:lvl w:ilvl="4" w:tplc="C1CC340C" w:tentative="1">
      <w:start w:val="1"/>
      <w:numFmt w:val="bullet"/>
      <w:lvlText w:val="o"/>
      <w:lvlJc w:val="left"/>
      <w:pPr>
        <w:tabs>
          <w:tab w:val="num" w:pos="3600"/>
        </w:tabs>
        <w:ind w:left="3600" w:hanging="360"/>
      </w:pPr>
      <w:rPr>
        <w:rFonts w:ascii="Courier New" w:hAnsi="Courier New" w:hint="default"/>
      </w:rPr>
    </w:lvl>
    <w:lvl w:ilvl="5" w:tplc="FA621934" w:tentative="1">
      <w:start w:val="1"/>
      <w:numFmt w:val="bullet"/>
      <w:lvlText w:val=""/>
      <w:lvlJc w:val="left"/>
      <w:pPr>
        <w:tabs>
          <w:tab w:val="num" w:pos="4320"/>
        </w:tabs>
        <w:ind w:left="4320" w:hanging="360"/>
      </w:pPr>
      <w:rPr>
        <w:rFonts w:ascii="Wingdings" w:hAnsi="Wingdings" w:hint="default"/>
      </w:rPr>
    </w:lvl>
    <w:lvl w:ilvl="6" w:tplc="3342C05E" w:tentative="1">
      <w:start w:val="1"/>
      <w:numFmt w:val="bullet"/>
      <w:lvlText w:val=""/>
      <w:lvlJc w:val="left"/>
      <w:pPr>
        <w:tabs>
          <w:tab w:val="num" w:pos="5040"/>
        </w:tabs>
        <w:ind w:left="5040" w:hanging="360"/>
      </w:pPr>
      <w:rPr>
        <w:rFonts w:ascii="Symbol" w:hAnsi="Symbol" w:hint="default"/>
      </w:rPr>
    </w:lvl>
    <w:lvl w:ilvl="7" w:tplc="7250033E" w:tentative="1">
      <w:start w:val="1"/>
      <w:numFmt w:val="bullet"/>
      <w:lvlText w:val="o"/>
      <w:lvlJc w:val="left"/>
      <w:pPr>
        <w:tabs>
          <w:tab w:val="num" w:pos="5760"/>
        </w:tabs>
        <w:ind w:left="5760" w:hanging="360"/>
      </w:pPr>
      <w:rPr>
        <w:rFonts w:ascii="Courier New" w:hAnsi="Courier New" w:hint="default"/>
      </w:rPr>
    </w:lvl>
    <w:lvl w:ilvl="8" w:tplc="CA8A92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6700D"/>
    <w:multiLevelType w:val="hybridMultilevel"/>
    <w:tmpl w:val="C7B0357C"/>
    <w:lvl w:ilvl="0" w:tplc="20D87D2E">
      <w:start w:val="1"/>
      <w:numFmt w:val="bullet"/>
      <w:lvlText w:val=""/>
      <w:lvlJc w:val="left"/>
      <w:pPr>
        <w:tabs>
          <w:tab w:val="num" w:pos="720"/>
        </w:tabs>
        <w:ind w:left="720" w:hanging="360"/>
      </w:pPr>
      <w:rPr>
        <w:rFonts w:ascii="Symbol" w:hAnsi="Symbol" w:hint="default"/>
      </w:rPr>
    </w:lvl>
    <w:lvl w:ilvl="1" w:tplc="B13CDC3A" w:tentative="1">
      <w:start w:val="1"/>
      <w:numFmt w:val="bullet"/>
      <w:lvlText w:val="o"/>
      <w:lvlJc w:val="left"/>
      <w:pPr>
        <w:tabs>
          <w:tab w:val="num" w:pos="1440"/>
        </w:tabs>
        <w:ind w:left="1440" w:hanging="360"/>
      </w:pPr>
      <w:rPr>
        <w:rFonts w:ascii="Courier New" w:hAnsi="Courier New" w:hint="default"/>
      </w:rPr>
    </w:lvl>
    <w:lvl w:ilvl="2" w:tplc="32CE57F8" w:tentative="1">
      <w:start w:val="1"/>
      <w:numFmt w:val="bullet"/>
      <w:lvlText w:val=""/>
      <w:lvlJc w:val="left"/>
      <w:pPr>
        <w:tabs>
          <w:tab w:val="num" w:pos="2160"/>
        </w:tabs>
        <w:ind w:left="2160" w:hanging="360"/>
      </w:pPr>
      <w:rPr>
        <w:rFonts w:ascii="Wingdings" w:hAnsi="Wingdings" w:hint="default"/>
      </w:rPr>
    </w:lvl>
    <w:lvl w:ilvl="3" w:tplc="22C8DFB2" w:tentative="1">
      <w:start w:val="1"/>
      <w:numFmt w:val="bullet"/>
      <w:lvlText w:val=""/>
      <w:lvlJc w:val="left"/>
      <w:pPr>
        <w:tabs>
          <w:tab w:val="num" w:pos="2880"/>
        </w:tabs>
        <w:ind w:left="2880" w:hanging="360"/>
      </w:pPr>
      <w:rPr>
        <w:rFonts w:ascii="Symbol" w:hAnsi="Symbol" w:hint="default"/>
      </w:rPr>
    </w:lvl>
    <w:lvl w:ilvl="4" w:tplc="3F0C3086" w:tentative="1">
      <w:start w:val="1"/>
      <w:numFmt w:val="bullet"/>
      <w:lvlText w:val="o"/>
      <w:lvlJc w:val="left"/>
      <w:pPr>
        <w:tabs>
          <w:tab w:val="num" w:pos="3600"/>
        </w:tabs>
        <w:ind w:left="3600" w:hanging="360"/>
      </w:pPr>
      <w:rPr>
        <w:rFonts w:ascii="Courier New" w:hAnsi="Courier New" w:hint="default"/>
      </w:rPr>
    </w:lvl>
    <w:lvl w:ilvl="5" w:tplc="11122D52" w:tentative="1">
      <w:start w:val="1"/>
      <w:numFmt w:val="bullet"/>
      <w:lvlText w:val=""/>
      <w:lvlJc w:val="left"/>
      <w:pPr>
        <w:tabs>
          <w:tab w:val="num" w:pos="4320"/>
        </w:tabs>
        <w:ind w:left="4320" w:hanging="360"/>
      </w:pPr>
      <w:rPr>
        <w:rFonts w:ascii="Wingdings" w:hAnsi="Wingdings" w:hint="default"/>
      </w:rPr>
    </w:lvl>
    <w:lvl w:ilvl="6" w:tplc="2C44AF2A" w:tentative="1">
      <w:start w:val="1"/>
      <w:numFmt w:val="bullet"/>
      <w:lvlText w:val=""/>
      <w:lvlJc w:val="left"/>
      <w:pPr>
        <w:tabs>
          <w:tab w:val="num" w:pos="5040"/>
        </w:tabs>
        <w:ind w:left="5040" w:hanging="360"/>
      </w:pPr>
      <w:rPr>
        <w:rFonts w:ascii="Symbol" w:hAnsi="Symbol" w:hint="default"/>
      </w:rPr>
    </w:lvl>
    <w:lvl w:ilvl="7" w:tplc="83721AF4" w:tentative="1">
      <w:start w:val="1"/>
      <w:numFmt w:val="bullet"/>
      <w:lvlText w:val="o"/>
      <w:lvlJc w:val="left"/>
      <w:pPr>
        <w:tabs>
          <w:tab w:val="num" w:pos="5760"/>
        </w:tabs>
        <w:ind w:left="5760" w:hanging="360"/>
      </w:pPr>
      <w:rPr>
        <w:rFonts w:ascii="Courier New" w:hAnsi="Courier New" w:hint="default"/>
      </w:rPr>
    </w:lvl>
    <w:lvl w:ilvl="8" w:tplc="623AE7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A65F8"/>
    <w:multiLevelType w:val="hybridMultilevel"/>
    <w:tmpl w:val="A62C8BA6"/>
    <w:lvl w:ilvl="0" w:tplc="82487B66">
      <w:start w:val="1"/>
      <w:numFmt w:val="bullet"/>
      <w:lvlText w:val=""/>
      <w:lvlJc w:val="left"/>
      <w:pPr>
        <w:tabs>
          <w:tab w:val="num" w:pos="720"/>
        </w:tabs>
        <w:ind w:left="720" w:hanging="360"/>
      </w:pPr>
      <w:rPr>
        <w:rFonts w:ascii="Symbol" w:hAnsi="Symbol" w:hint="default"/>
        <w:color w:val="auto"/>
      </w:rPr>
    </w:lvl>
    <w:lvl w:ilvl="1" w:tplc="87704D54">
      <w:start w:val="1"/>
      <w:numFmt w:val="bullet"/>
      <w:lvlText w:val=""/>
      <w:lvlJc w:val="left"/>
      <w:pPr>
        <w:tabs>
          <w:tab w:val="num" w:pos="1440"/>
        </w:tabs>
        <w:ind w:left="1440" w:hanging="360"/>
      </w:pPr>
      <w:rPr>
        <w:rFonts w:ascii="Symbol" w:hAnsi="Symbol" w:hint="default"/>
      </w:rPr>
    </w:lvl>
    <w:lvl w:ilvl="2" w:tplc="1F4C158E" w:tentative="1">
      <w:start w:val="1"/>
      <w:numFmt w:val="bullet"/>
      <w:lvlText w:val=""/>
      <w:lvlJc w:val="left"/>
      <w:pPr>
        <w:tabs>
          <w:tab w:val="num" w:pos="2160"/>
        </w:tabs>
        <w:ind w:left="2160" w:hanging="360"/>
      </w:pPr>
      <w:rPr>
        <w:rFonts w:ascii="Wingdings" w:hAnsi="Wingdings" w:hint="default"/>
      </w:rPr>
    </w:lvl>
    <w:lvl w:ilvl="3" w:tplc="28F6A81C" w:tentative="1">
      <w:start w:val="1"/>
      <w:numFmt w:val="bullet"/>
      <w:lvlText w:val=""/>
      <w:lvlJc w:val="left"/>
      <w:pPr>
        <w:tabs>
          <w:tab w:val="num" w:pos="2880"/>
        </w:tabs>
        <w:ind w:left="2880" w:hanging="360"/>
      </w:pPr>
      <w:rPr>
        <w:rFonts w:ascii="Symbol" w:hAnsi="Symbol" w:hint="default"/>
      </w:rPr>
    </w:lvl>
    <w:lvl w:ilvl="4" w:tplc="B4E67420" w:tentative="1">
      <w:start w:val="1"/>
      <w:numFmt w:val="bullet"/>
      <w:lvlText w:val="o"/>
      <w:lvlJc w:val="left"/>
      <w:pPr>
        <w:tabs>
          <w:tab w:val="num" w:pos="3600"/>
        </w:tabs>
        <w:ind w:left="3600" w:hanging="360"/>
      </w:pPr>
      <w:rPr>
        <w:rFonts w:ascii="Courier New" w:hAnsi="Courier New" w:hint="default"/>
      </w:rPr>
    </w:lvl>
    <w:lvl w:ilvl="5" w:tplc="85FEC77E" w:tentative="1">
      <w:start w:val="1"/>
      <w:numFmt w:val="bullet"/>
      <w:lvlText w:val=""/>
      <w:lvlJc w:val="left"/>
      <w:pPr>
        <w:tabs>
          <w:tab w:val="num" w:pos="4320"/>
        </w:tabs>
        <w:ind w:left="4320" w:hanging="360"/>
      </w:pPr>
      <w:rPr>
        <w:rFonts w:ascii="Wingdings" w:hAnsi="Wingdings" w:hint="default"/>
      </w:rPr>
    </w:lvl>
    <w:lvl w:ilvl="6" w:tplc="DB04A210" w:tentative="1">
      <w:start w:val="1"/>
      <w:numFmt w:val="bullet"/>
      <w:lvlText w:val=""/>
      <w:lvlJc w:val="left"/>
      <w:pPr>
        <w:tabs>
          <w:tab w:val="num" w:pos="5040"/>
        </w:tabs>
        <w:ind w:left="5040" w:hanging="360"/>
      </w:pPr>
      <w:rPr>
        <w:rFonts w:ascii="Symbol" w:hAnsi="Symbol" w:hint="default"/>
      </w:rPr>
    </w:lvl>
    <w:lvl w:ilvl="7" w:tplc="D4E6138E" w:tentative="1">
      <w:start w:val="1"/>
      <w:numFmt w:val="bullet"/>
      <w:lvlText w:val="o"/>
      <w:lvlJc w:val="left"/>
      <w:pPr>
        <w:tabs>
          <w:tab w:val="num" w:pos="5760"/>
        </w:tabs>
        <w:ind w:left="5760" w:hanging="360"/>
      </w:pPr>
      <w:rPr>
        <w:rFonts w:ascii="Courier New" w:hAnsi="Courier New" w:hint="default"/>
      </w:rPr>
    </w:lvl>
    <w:lvl w:ilvl="8" w:tplc="9EF251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A6963"/>
    <w:multiLevelType w:val="hybridMultilevel"/>
    <w:tmpl w:val="89889D6A"/>
    <w:lvl w:ilvl="0" w:tplc="51B2700E">
      <w:start w:val="1"/>
      <w:numFmt w:val="bullet"/>
      <w:lvlText w:val=""/>
      <w:lvlJc w:val="left"/>
      <w:pPr>
        <w:tabs>
          <w:tab w:val="num" w:pos="720"/>
        </w:tabs>
        <w:ind w:left="720" w:hanging="360"/>
      </w:pPr>
      <w:rPr>
        <w:rFonts w:ascii="Symbol" w:hAnsi="Symbol" w:hint="default"/>
      </w:rPr>
    </w:lvl>
    <w:lvl w:ilvl="1" w:tplc="5F940F98" w:tentative="1">
      <w:start w:val="1"/>
      <w:numFmt w:val="bullet"/>
      <w:lvlText w:val="o"/>
      <w:lvlJc w:val="left"/>
      <w:pPr>
        <w:tabs>
          <w:tab w:val="num" w:pos="1440"/>
        </w:tabs>
        <w:ind w:left="1440" w:hanging="360"/>
      </w:pPr>
      <w:rPr>
        <w:rFonts w:ascii="Courier New" w:hAnsi="Courier New" w:hint="default"/>
      </w:rPr>
    </w:lvl>
    <w:lvl w:ilvl="2" w:tplc="79401C5E" w:tentative="1">
      <w:start w:val="1"/>
      <w:numFmt w:val="bullet"/>
      <w:lvlText w:val=""/>
      <w:lvlJc w:val="left"/>
      <w:pPr>
        <w:tabs>
          <w:tab w:val="num" w:pos="2160"/>
        </w:tabs>
        <w:ind w:left="2160" w:hanging="360"/>
      </w:pPr>
      <w:rPr>
        <w:rFonts w:ascii="Wingdings" w:hAnsi="Wingdings" w:hint="default"/>
      </w:rPr>
    </w:lvl>
    <w:lvl w:ilvl="3" w:tplc="8D5C9FB2" w:tentative="1">
      <w:start w:val="1"/>
      <w:numFmt w:val="bullet"/>
      <w:lvlText w:val=""/>
      <w:lvlJc w:val="left"/>
      <w:pPr>
        <w:tabs>
          <w:tab w:val="num" w:pos="2880"/>
        </w:tabs>
        <w:ind w:left="2880" w:hanging="360"/>
      </w:pPr>
      <w:rPr>
        <w:rFonts w:ascii="Symbol" w:hAnsi="Symbol" w:hint="default"/>
      </w:rPr>
    </w:lvl>
    <w:lvl w:ilvl="4" w:tplc="EB000348" w:tentative="1">
      <w:start w:val="1"/>
      <w:numFmt w:val="bullet"/>
      <w:lvlText w:val="o"/>
      <w:lvlJc w:val="left"/>
      <w:pPr>
        <w:tabs>
          <w:tab w:val="num" w:pos="3600"/>
        </w:tabs>
        <w:ind w:left="3600" w:hanging="360"/>
      </w:pPr>
      <w:rPr>
        <w:rFonts w:ascii="Courier New" w:hAnsi="Courier New" w:hint="default"/>
      </w:rPr>
    </w:lvl>
    <w:lvl w:ilvl="5" w:tplc="332A4D4E" w:tentative="1">
      <w:start w:val="1"/>
      <w:numFmt w:val="bullet"/>
      <w:lvlText w:val=""/>
      <w:lvlJc w:val="left"/>
      <w:pPr>
        <w:tabs>
          <w:tab w:val="num" w:pos="4320"/>
        </w:tabs>
        <w:ind w:left="4320" w:hanging="360"/>
      </w:pPr>
      <w:rPr>
        <w:rFonts w:ascii="Wingdings" w:hAnsi="Wingdings" w:hint="default"/>
      </w:rPr>
    </w:lvl>
    <w:lvl w:ilvl="6" w:tplc="F6F48BEE" w:tentative="1">
      <w:start w:val="1"/>
      <w:numFmt w:val="bullet"/>
      <w:lvlText w:val=""/>
      <w:lvlJc w:val="left"/>
      <w:pPr>
        <w:tabs>
          <w:tab w:val="num" w:pos="5040"/>
        </w:tabs>
        <w:ind w:left="5040" w:hanging="360"/>
      </w:pPr>
      <w:rPr>
        <w:rFonts w:ascii="Symbol" w:hAnsi="Symbol" w:hint="default"/>
      </w:rPr>
    </w:lvl>
    <w:lvl w:ilvl="7" w:tplc="8E365B00" w:tentative="1">
      <w:start w:val="1"/>
      <w:numFmt w:val="bullet"/>
      <w:lvlText w:val="o"/>
      <w:lvlJc w:val="left"/>
      <w:pPr>
        <w:tabs>
          <w:tab w:val="num" w:pos="5760"/>
        </w:tabs>
        <w:ind w:left="5760" w:hanging="360"/>
      </w:pPr>
      <w:rPr>
        <w:rFonts w:ascii="Courier New" w:hAnsi="Courier New" w:hint="default"/>
      </w:rPr>
    </w:lvl>
    <w:lvl w:ilvl="8" w:tplc="A5E0F6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0131F6"/>
    <w:multiLevelType w:val="hybridMultilevel"/>
    <w:tmpl w:val="B49A1C30"/>
    <w:lvl w:ilvl="0" w:tplc="2FA06918">
      <w:start w:val="1"/>
      <w:numFmt w:val="bullet"/>
      <w:lvlText w:val=""/>
      <w:lvlJc w:val="left"/>
      <w:pPr>
        <w:tabs>
          <w:tab w:val="num" w:pos="720"/>
        </w:tabs>
        <w:ind w:left="720" w:hanging="360"/>
      </w:pPr>
      <w:rPr>
        <w:rFonts w:ascii="Symbol" w:hAnsi="Symbol" w:hint="default"/>
        <w:color w:val="auto"/>
      </w:rPr>
    </w:lvl>
    <w:lvl w:ilvl="1" w:tplc="1A8CE394">
      <w:start w:val="1"/>
      <w:numFmt w:val="bullet"/>
      <w:lvlText w:val=""/>
      <w:lvlJc w:val="left"/>
      <w:pPr>
        <w:tabs>
          <w:tab w:val="num" w:pos="1440"/>
        </w:tabs>
        <w:ind w:left="1440" w:hanging="360"/>
      </w:pPr>
      <w:rPr>
        <w:rFonts w:ascii="Symbol" w:hAnsi="Symbol" w:hint="default"/>
        <w:color w:val="auto"/>
      </w:rPr>
    </w:lvl>
    <w:lvl w:ilvl="2" w:tplc="2988C078" w:tentative="1">
      <w:start w:val="1"/>
      <w:numFmt w:val="bullet"/>
      <w:lvlText w:val=""/>
      <w:lvlJc w:val="left"/>
      <w:pPr>
        <w:tabs>
          <w:tab w:val="num" w:pos="2160"/>
        </w:tabs>
        <w:ind w:left="2160" w:hanging="360"/>
      </w:pPr>
      <w:rPr>
        <w:rFonts w:ascii="Wingdings" w:hAnsi="Wingdings" w:hint="default"/>
      </w:rPr>
    </w:lvl>
    <w:lvl w:ilvl="3" w:tplc="5E06A19C" w:tentative="1">
      <w:start w:val="1"/>
      <w:numFmt w:val="bullet"/>
      <w:lvlText w:val=""/>
      <w:lvlJc w:val="left"/>
      <w:pPr>
        <w:tabs>
          <w:tab w:val="num" w:pos="2880"/>
        </w:tabs>
        <w:ind w:left="2880" w:hanging="360"/>
      </w:pPr>
      <w:rPr>
        <w:rFonts w:ascii="Symbol" w:hAnsi="Symbol" w:hint="default"/>
      </w:rPr>
    </w:lvl>
    <w:lvl w:ilvl="4" w:tplc="5C103926" w:tentative="1">
      <w:start w:val="1"/>
      <w:numFmt w:val="bullet"/>
      <w:lvlText w:val="o"/>
      <w:lvlJc w:val="left"/>
      <w:pPr>
        <w:tabs>
          <w:tab w:val="num" w:pos="3600"/>
        </w:tabs>
        <w:ind w:left="3600" w:hanging="360"/>
      </w:pPr>
      <w:rPr>
        <w:rFonts w:ascii="Courier New" w:hAnsi="Courier New" w:hint="default"/>
      </w:rPr>
    </w:lvl>
    <w:lvl w:ilvl="5" w:tplc="D61A2E38" w:tentative="1">
      <w:start w:val="1"/>
      <w:numFmt w:val="bullet"/>
      <w:lvlText w:val=""/>
      <w:lvlJc w:val="left"/>
      <w:pPr>
        <w:tabs>
          <w:tab w:val="num" w:pos="4320"/>
        </w:tabs>
        <w:ind w:left="4320" w:hanging="360"/>
      </w:pPr>
      <w:rPr>
        <w:rFonts w:ascii="Wingdings" w:hAnsi="Wingdings" w:hint="default"/>
      </w:rPr>
    </w:lvl>
    <w:lvl w:ilvl="6" w:tplc="691A64B2" w:tentative="1">
      <w:start w:val="1"/>
      <w:numFmt w:val="bullet"/>
      <w:lvlText w:val=""/>
      <w:lvlJc w:val="left"/>
      <w:pPr>
        <w:tabs>
          <w:tab w:val="num" w:pos="5040"/>
        </w:tabs>
        <w:ind w:left="5040" w:hanging="360"/>
      </w:pPr>
      <w:rPr>
        <w:rFonts w:ascii="Symbol" w:hAnsi="Symbol" w:hint="default"/>
      </w:rPr>
    </w:lvl>
    <w:lvl w:ilvl="7" w:tplc="74C898C0" w:tentative="1">
      <w:start w:val="1"/>
      <w:numFmt w:val="bullet"/>
      <w:lvlText w:val="o"/>
      <w:lvlJc w:val="left"/>
      <w:pPr>
        <w:tabs>
          <w:tab w:val="num" w:pos="5760"/>
        </w:tabs>
        <w:ind w:left="5760" w:hanging="360"/>
      </w:pPr>
      <w:rPr>
        <w:rFonts w:ascii="Courier New" w:hAnsi="Courier New" w:hint="default"/>
      </w:rPr>
    </w:lvl>
    <w:lvl w:ilvl="8" w:tplc="874618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D94DAF"/>
    <w:multiLevelType w:val="hybridMultilevel"/>
    <w:tmpl w:val="3D4A8B0E"/>
    <w:lvl w:ilvl="0" w:tplc="E3F26938">
      <w:start w:val="1"/>
      <w:numFmt w:val="decimal"/>
      <w:lvlText w:val="%1."/>
      <w:lvlJc w:val="left"/>
      <w:pPr>
        <w:ind w:left="360" w:hanging="360"/>
      </w:pPr>
      <w:rPr>
        <w:rFonts w:hint="default"/>
      </w:rPr>
    </w:lvl>
    <w:lvl w:ilvl="1" w:tplc="01E2B0D2" w:tentative="1">
      <w:start w:val="1"/>
      <w:numFmt w:val="lowerLetter"/>
      <w:lvlText w:val="%2."/>
      <w:lvlJc w:val="left"/>
      <w:pPr>
        <w:ind w:left="1080" w:hanging="360"/>
      </w:pPr>
    </w:lvl>
    <w:lvl w:ilvl="2" w:tplc="037856D2" w:tentative="1">
      <w:start w:val="1"/>
      <w:numFmt w:val="lowerRoman"/>
      <w:lvlText w:val="%3."/>
      <w:lvlJc w:val="right"/>
      <w:pPr>
        <w:ind w:left="1800" w:hanging="180"/>
      </w:pPr>
    </w:lvl>
    <w:lvl w:ilvl="3" w:tplc="45903BDE" w:tentative="1">
      <w:start w:val="1"/>
      <w:numFmt w:val="decimal"/>
      <w:lvlText w:val="%4."/>
      <w:lvlJc w:val="left"/>
      <w:pPr>
        <w:ind w:left="2520" w:hanging="360"/>
      </w:pPr>
    </w:lvl>
    <w:lvl w:ilvl="4" w:tplc="2E98DD96" w:tentative="1">
      <w:start w:val="1"/>
      <w:numFmt w:val="lowerLetter"/>
      <w:lvlText w:val="%5."/>
      <w:lvlJc w:val="left"/>
      <w:pPr>
        <w:ind w:left="3240" w:hanging="360"/>
      </w:pPr>
    </w:lvl>
    <w:lvl w:ilvl="5" w:tplc="41CEE9D6" w:tentative="1">
      <w:start w:val="1"/>
      <w:numFmt w:val="lowerRoman"/>
      <w:lvlText w:val="%6."/>
      <w:lvlJc w:val="right"/>
      <w:pPr>
        <w:ind w:left="3960" w:hanging="180"/>
      </w:pPr>
    </w:lvl>
    <w:lvl w:ilvl="6" w:tplc="5E74E93E" w:tentative="1">
      <w:start w:val="1"/>
      <w:numFmt w:val="decimal"/>
      <w:lvlText w:val="%7."/>
      <w:lvlJc w:val="left"/>
      <w:pPr>
        <w:ind w:left="4680" w:hanging="360"/>
      </w:pPr>
    </w:lvl>
    <w:lvl w:ilvl="7" w:tplc="B35423EE" w:tentative="1">
      <w:start w:val="1"/>
      <w:numFmt w:val="lowerLetter"/>
      <w:lvlText w:val="%8."/>
      <w:lvlJc w:val="left"/>
      <w:pPr>
        <w:ind w:left="5400" w:hanging="360"/>
      </w:pPr>
    </w:lvl>
    <w:lvl w:ilvl="8" w:tplc="D722B266" w:tentative="1">
      <w:start w:val="1"/>
      <w:numFmt w:val="lowerRoman"/>
      <w:lvlText w:val="%9."/>
      <w:lvlJc w:val="right"/>
      <w:pPr>
        <w:ind w:left="6120" w:hanging="180"/>
      </w:pPr>
    </w:lvl>
  </w:abstractNum>
  <w:abstractNum w:abstractNumId="10" w15:restartNumberingAfterBreak="0">
    <w:nsid w:val="61566E88"/>
    <w:multiLevelType w:val="hybridMultilevel"/>
    <w:tmpl w:val="78188D22"/>
    <w:lvl w:ilvl="0" w:tplc="3866EE34">
      <w:start w:val="1"/>
      <w:numFmt w:val="bullet"/>
      <w:lvlText w:val=""/>
      <w:lvlJc w:val="left"/>
      <w:pPr>
        <w:ind w:left="720" w:hanging="360"/>
      </w:pPr>
      <w:rPr>
        <w:rFonts w:ascii="Symbol" w:hAnsi="Symbol" w:hint="default"/>
      </w:rPr>
    </w:lvl>
    <w:lvl w:ilvl="1" w:tplc="EA623108" w:tentative="1">
      <w:start w:val="1"/>
      <w:numFmt w:val="bullet"/>
      <w:lvlText w:val="o"/>
      <w:lvlJc w:val="left"/>
      <w:pPr>
        <w:ind w:left="1440" w:hanging="360"/>
      </w:pPr>
      <w:rPr>
        <w:rFonts w:ascii="Courier New" w:hAnsi="Courier New" w:cs="Courier New" w:hint="default"/>
      </w:rPr>
    </w:lvl>
    <w:lvl w:ilvl="2" w:tplc="708415FE" w:tentative="1">
      <w:start w:val="1"/>
      <w:numFmt w:val="bullet"/>
      <w:lvlText w:val=""/>
      <w:lvlJc w:val="left"/>
      <w:pPr>
        <w:ind w:left="2160" w:hanging="360"/>
      </w:pPr>
      <w:rPr>
        <w:rFonts w:ascii="Wingdings" w:hAnsi="Wingdings" w:hint="default"/>
      </w:rPr>
    </w:lvl>
    <w:lvl w:ilvl="3" w:tplc="379A6E94" w:tentative="1">
      <w:start w:val="1"/>
      <w:numFmt w:val="bullet"/>
      <w:lvlText w:val=""/>
      <w:lvlJc w:val="left"/>
      <w:pPr>
        <w:ind w:left="2880" w:hanging="360"/>
      </w:pPr>
      <w:rPr>
        <w:rFonts w:ascii="Symbol" w:hAnsi="Symbol" w:hint="default"/>
      </w:rPr>
    </w:lvl>
    <w:lvl w:ilvl="4" w:tplc="A16ACE2A" w:tentative="1">
      <w:start w:val="1"/>
      <w:numFmt w:val="bullet"/>
      <w:lvlText w:val="o"/>
      <w:lvlJc w:val="left"/>
      <w:pPr>
        <w:ind w:left="3600" w:hanging="360"/>
      </w:pPr>
      <w:rPr>
        <w:rFonts w:ascii="Courier New" w:hAnsi="Courier New" w:cs="Courier New" w:hint="default"/>
      </w:rPr>
    </w:lvl>
    <w:lvl w:ilvl="5" w:tplc="9E5A8504" w:tentative="1">
      <w:start w:val="1"/>
      <w:numFmt w:val="bullet"/>
      <w:lvlText w:val=""/>
      <w:lvlJc w:val="left"/>
      <w:pPr>
        <w:ind w:left="4320" w:hanging="360"/>
      </w:pPr>
      <w:rPr>
        <w:rFonts w:ascii="Wingdings" w:hAnsi="Wingdings" w:hint="default"/>
      </w:rPr>
    </w:lvl>
    <w:lvl w:ilvl="6" w:tplc="71CACF50" w:tentative="1">
      <w:start w:val="1"/>
      <w:numFmt w:val="bullet"/>
      <w:lvlText w:val=""/>
      <w:lvlJc w:val="left"/>
      <w:pPr>
        <w:ind w:left="5040" w:hanging="360"/>
      </w:pPr>
      <w:rPr>
        <w:rFonts w:ascii="Symbol" w:hAnsi="Symbol" w:hint="default"/>
      </w:rPr>
    </w:lvl>
    <w:lvl w:ilvl="7" w:tplc="A8EACAD2" w:tentative="1">
      <w:start w:val="1"/>
      <w:numFmt w:val="bullet"/>
      <w:lvlText w:val="o"/>
      <w:lvlJc w:val="left"/>
      <w:pPr>
        <w:ind w:left="5760" w:hanging="360"/>
      </w:pPr>
      <w:rPr>
        <w:rFonts w:ascii="Courier New" w:hAnsi="Courier New" w:cs="Courier New" w:hint="default"/>
      </w:rPr>
    </w:lvl>
    <w:lvl w:ilvl="8" w:tplc="7DC6A296" w:tentative="1">
      <w:start w:val="1"/>
      <w:numFmt w:val="bullet"/>
      <w:lvlText w:val=""/>
      <w:lvlJc w:val="left"/>
      <w:pPr>
        <w:ind w:left="6480" w:hanging="360"/>
      </w:pPr>
      <w:rPr>
        <w:rFonts w:ascii="Wingdings" w:hAnsi="Wingdings" w:hint="default"/>
      </w:rPr>
    </w:lvl>
  </w:abstractNum>
  <w:abstractNum w:abstractNumId="11" w15:restartNumberingAfterBreak="0">
    <w:nsid w:val="62D9725A"/>
    <w:multiLevelType w:val="hybridMultilevel"/>
    <w:tmpl w:val="58C849BC"/>
    <w:lvl w:ilvl="0" w:tplc="436C19D2">
      <w:start w:val="1"/>
      <w:numFmt w:val="bullet"/>
      <w:lvlText w:val=""/>
      <w:lvlJc w:val="left"/>
      <w:pPr>
        <w:tabs>
          <w:tab w:val="num" w:pos="720"/>
        </w:tabs>
        <w:ind w:left="720" w:hanging="360"/>
      </w:pPr>
      <w:rPr>
        <w:rFonts w:ascii="Symbol" w:hAnsi="Symbol" w:hint="default"/>
        <w:color w:val="auto"/>
      </w:rPr>
    </w:lvl>
    <w:lvl w:ilvl="1" w:tplc="E92609D6">
      <w:start w:val="1"/>
      <w:numFmt w:val="bullet"/>
      <w:lvlText w:val=""/>
      <w:lvlJc w:val="left"/>
      <w:pPr>
        <w:tabs>
          <w:tab w:val="num" w:pos="1440"/>
        </w:tabs>
        <w:ind w:left="1440" w:hanging="360"/>
      </w:pPr>
      <w:rPr>
        <w:rFonts w:ascii="Symbol" w:hAnsi="Symbol" w:hint="default"/>
        <w:color w:val="auto"/>
      </w:rPr>
    </w:lvl>
    <w:lvl w:ilvl="2" w:tplc="A52AE93C" w:tentative="1">
      <w:start w:val="1"/>
      <w:numFmt w:val="bullet"/>
      <w:lvlText w:val=""/>
      <w:lvlJc w:val="left"/>
      <w:pPr>
        <w:tabs>
          <w:tab w:val="num" w:pos="2160"/>
        </w:tabs>
        <w:ind w:left="2160" w:hanging="360"/>
      </w:pPr>
      <w:rPr>
        <w:rFonts w:ascii="Wingdings" w:hAnsi="Wingdings" w:hint="default"/>
      </w:rPr>
    </w:lvl>
    <w:lvl w:ilvl="3" w:tplc="1F1CF15C" w:tentative="1">
      <w:start w:val="1"/>
      <w:numFmt w:val="bullet"/>
      <w:lvlText w:val=""/>
      <w:lvlJc w:val="left"/>
      <w:pPr>
        <w:tabs>
          <w:tab w:val="num" w:pos="2880"/>
        </w:tabs>
        <w:ind w:left="2880" w:hanging="360"/>
      </w:pPr>
      <w:rPr>
        <w:rFonts w:ascii="Symbol" w:hAnsi="Symbol" w:hint="default"/>
      </w:rPr>
    </w:lvl>
    <w:lvl w:ilvl="4" w:tplc="EDAEEA58" w:tentative="1">
      <w:start w:val="1"/>
      <w:numFmt w:val="bullet"/>
      <w:lvlText w:val="o"/>
      <w:lvlJc w:val="left"/>
      <w:pPr>
        <w:tabs>
          <w:tab w:val="num" w:pos="3600"/>
        </w:tabs>
        <w:ind w:left="3600" w:hanging="360"/>
      </w:pPr>
      <w:rPr>
        <w:rFonts w:ascii="Courier New" w:hAnsi="Courier New" w:hint="default"/>
      </w:rPr>
    </w:lvl>
    <w:lvl w:ilvl="5" w:tplc="B0F2B260" w:tentative="1">
      <w:start w:val="1"/>
      <w:numFmt w:val="bullet"/>
      <w:lvlText w:val=""/>
      <w:lvlJc w:val="left"/>
      <w:pPr>
        <w:tabs>
          <w:tab w:val="num" w:pos="4320"/>
        </w:tabs>
        <w:ind w:left="4320" w:hanging="360"/>
      </w:pPr>
      <w:rPr>
        <w:rFonts w:ascii="Wingdings" w:hAnsi="Wingdings" w:hint="default"/>
      </w:rPr>
    </w:lvl>
    <w:lvl w:ilvl="6" w:tplc="AE741CFC" w:tentative="1">
      <w:start w:val="1"/>
      <w:numFmt w:val="bullet"/>
      <w:lvlText w:val=""/>
      <w:lvlJc w:val="left"/>
      <w:pPr>
        <w:tabs>
          <w:tab w:val="num" w:pos="5040"/>
        </w:tabs>
        <w:ind w:left="5040" w:hanging="360"/>
      </w:pPr>
      <w:rPr>
        <w:rFonts w:ascii="Symbol" w:hAnsi="Symbol" w:hint="default"/>
      </w:rPr>
    </w:lvl>
    <w:lvl w:ilvl="7" w:tplc="6E70619E" w:tentative="1">
      <w:start w:val="1"/>
      <w:numFmt w:val="bullet"/>
      <w:lvlText w:val="o"/>
      <w:lvlJc w:val="left"/>
      <w:pPr>
        <w:tabs>
          <w:tab w:val="num" w:pos="5760"/>
        </w:tabs>
        <w:ind w:left="5760" w:hanging="360"/>
      </w:pPr>
      <w:rPr>
        <w:rFonts w:ascii="Courier New" w:hAnsi="Courier New" w:hint="default"/>
      </w:rPr>
    </w:lvl>
    <w:lvl w:ilvl="8" w:tplc="425A0B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C088E"/>
    <w:multiLevelType w:val="hybridMultilevel"/>
    <w:tmpl w:val="A62C8BA6"/>
    <w:lvl w:ilvl="0" w:tplc="558C60EE">
      <w:start w:val="1"/>
      <w:numFmt w:val="bullet"/>
      <w:lvlText w:val=""/>
      <w:lvlJc w:val="left"/>
      <w:pPr>
        <w:tabs>
          <w:tab w:val="num" w:pos="720"/>
        </w:tabs>
        <w:ind w:left="720" w:hanging="360"/>
      </w:pPr>
      <w:rPr>
        <w:rFonts w:ascii="Symbol" w:hAnsi="Symbol" w:hint="default"/>
      </w:rPr>
    </w:lvl>
    <w:lvl w:ilvl="1" w:tplc="E6D4E0AC" w:tentative="1">
      <w:start w:val="1"/>
      <w:numFmt w:val="bullet"/>
      <w:lvlText w:val="o"/>
      <w:lvlJc w:val="left"/>
      <w:pPr>
        <w:tabs>
          <w:tab w:val="num" w:pos="1440"/>
        </w:tabs>
        <w:ind w:left="1440" w:hanging="360"/>
      </w:pPr>
      <w:rPr>
        <w:rFonts w:ascii="Courier New" w:hAnsi="Courier New" w:hint="default"/>
      </w:rPr>
    </w:lvl>
    <w:lvl w:ilvl="2" w:tplc="B0728802" w:tentative="1">
      <w:start w:val="1"/>
      <w:numFmt w:val="bullet"/>
      <w:lvlText w:val=""/>
      <w:lvlJc w:val="left"/>
      <w:pPr>
        <w:tabs>
          <w:tab w:val="num" w:pos="2160"/>
        </w:tabs>
        <w:ind w:left="2160" w:hanging="360"/>
      </w:pPr>
      <w:rPr>
        <w:rFonts w:ascii="Wingdings" w:hAnsi="Wingdings" w:hint="default"/>
      </w:rPr>
    </w:lvl>
    <w:lvl w:ilvl="3" w:tplc="3C0AD37E" w:tentative="1">
      <w:start w:val="1"/>
      <w:numFmt w:val="bullet"/>
      <w:lvlText w:val=""/>
      <w:lvlJc w:val="left"/>
      <w:pPr>
        <w:tabs>
          <w:tab w:val="num" w:pos="2880"/>
        </w:tabs>
        <w:ind w:left="2880" w:hanging="360"/>
      </w:pPr>
      <w:rPr>
        <w:rFonts w:ascii="Symbol" w:hAnsi="Symbol" w:hint="default"/>
      </w:rPr>
    </w:lvl>
    <w:lvl w:ilvl="4" w:tplc="1932DF82" w:tentative="1">
      <w:start w:val="1"/>
      <w:numFmt w:val="bullet"/>
      <w:lvlText w:val="o"/>
      <w:lvlJc w:val="left"/>
      <w:pPr>
        <w:tabs>
          <w:tab w:val="num" w:pos="3600"/>
        </w:tabs>
        <w:ind w:left="3600" w:hanging="360"/>
      </w:pPr>
      <w:rPr>
        <w:rFonts w:ascii="Courier New" w:hAnsi="Courier New" w:hint="default"/>
      </w:rPr>
    </w:lvl>
    <w:lvl w:ilvl="5" w:tplc="3B022592" w:tentative="1">
      <w:start w:val="1"/>
      <w:numFmt w:val="bullet"/>
      <w:lvlText w:val=""/>
      <w:lvlJc w:val="left"/>
      <w:pPr>
        <w:tabs>
          <w:tab w:val="num" w:pos="4320"/>
        </w:tabs>
        <w:ind w:left="4320" w:hanging="360"/>
      </w:pPr>
      <w:rPr>
        <w:rFonts w:ascii="Wingdings" w:hAnsi="Wingdings" w:hint="default"/>
      </w:rPr>
    </w:lvl>
    <w:lvl w:ilvl="6" w:tplc="B9543A56" w:tentative="1">
      <w:start w:val="1"/>
      <w:numFmt w:val="bullet"/>
      <w:lvlText w:val=""/>
      <w:lvlJc w:val="left"/>
      <w:pPr>
        <w:tabs>
          <w:tab w:val="num" w:pos="5040"/>
        </w:tabs>
        <w:ind w:left="5040" w:hanging="360"/>
      </w:pPr>
      <w:rPr>
        <w:rFonts w:ascii="Symbol" w:hAnsi="Symbol" w:hint="default"/>
      </w:rPr>
    </w:lvl>
    <w:lvl w:ilvl="7" w:tplc="590479A8" w:tentative="1">
      <w:start w:val="1"/>
      <w:numFmt w:val="bullet"/>
      <w:lvlText w:val="o"/>
      <w:lvlJc w:val="left"/>
      <w:pPr>
        <w:tabs>
          <w:tab w:val="num" w:pos="5760"/>
        </w:tabs>
        <w:ind w:left="5760" w:hanging="360"/>
      </w:pPr>
      <w:rPr>
        <w:rFonts w:ascii="Courier New" w:hAnsi="Courier New" w:hint="default"/>
      </w:rPr>
    </w:lvl>
    <w:lvl w:ilvl="8" w:tplc="C3E6CB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D6795"/>
    <w:multiLevelType w:val="hybridMultilevel"/>
    <w:tmpl w:val="0D0AAD84"/>
    <w:lvl w:ilvl="0" w:tplc="3E86E5F2">
      <w:start w:val="1"/>
      <w:numFmt w:val="bullet"/>
      <w:lvlText w:val=""/>
      <w:lvlJc w:val="left"/>
      <w:pPr>
        <w:tabs>
          <w:tab w:val="num" w:pos="720"/>
        </w:tabs>
        <w:ind w:left="720" w:hanging="360"/>
      </w:pPr>
      <w:rPr>
        <w:rFonts w:ascii="Symbol" w:hAnsi="Symbol" w:hint="default"/>
      </w:rPr>
    </w:lvl>
    <w:lvl w:ilvl="1" w:tplc="F8F0AFD0" w:tentative="1">
      <w:start w:val="1"/>
      <w:numFmt w:val="bullet"/>
      <w:lvlText w:val="o"/>
      <w:lvlJc w:val="left"/>
      <w:pPr>
        <w:tabs>
          <w:tab w:val="num" w:pos="1440"/>
        </w:tabs>
        <w:ind w:left="1440" w:hanging="360"/>
      </w:pPr>
      <w:rPr>
        <w:rFonts w:ascii="Courier New" w:hAnsi="Courier New" w:hint="default"/>
      </w:rPr>
    </w:lvl>
    <w:lvl w:ilvl="2" w:tplc="42787204" w:tentative="1">
      <w:start w:val="1"/>
      <w:numFmt w:val="bullet"/>
      <w:lvlText w:val=""/>
      <w:lvlJc w:val="left"/>
      <w:pPr>
        <w:tabs>
          <w:tab w:val="num" w:pos="2160"/>
        </w:tabs>
        <w:ind w:left="2160" w:hanging="360"/>
      </w:pPr>
      <w:rPr>
        <w:rFonts w:ascii="Wingdings" w:hAnsi="Wingdings" w:hint="default"/>
      </w:rPr>
    </w:lvl>
    <w:lvl w:ilvl="3" w:tplc="A0A088A4" w:tentative="1">
      <w:start w:val="1"/>
      <w:numFmt w:val="bullet"/>
      <w:lvlText w:val=""/>
      <w:lvlJc w:val="left"/>
      <w:pPr>
        <w:tabs>
          <w:tab w:val="num" w:pos="2880"/>
        </w:tabs>
        <w:ind w:left="2880" w:hanging="360"/>
      </w:pPr>
      <w:rPr>
        <w:rFonts w:ascii="Symbol" w:hAnsi="Symbol" w:hint="default"/>
      </w:rPr>
    </w:lvl>
    <w:lvl w:ilvl="4" w:tplc="5AEA512E" w:tentative="1">
      <w:start w:val="1"/>
      <w:numFmt w:val="bullet"/>
      <w:lvlText w:val="o"/>
      <w:lvlJc w:val="left"/>
      <w:pPr>
        <w:tabs>
          <w:tab w:val="num" w:pos="3600"/>
        </w:tabs>
        <w:ind w:left="3600" w:hanging="360"/>
      </w:pPr>
      <w:rPr>
        <w:rFonts w:ascii="Courier New" w:hAnsi="Courier New" w:hint="default"/>
      </w:rPr>
    </w:lvl>
    <w:lvl w:ilvl="5" w:tplc="C75A7D64" w:tentative="1">
      <w:start w:val="1"/>
      <w:numFmt w:val="bullet"/>
      <w:lvlText w:val=""/>
      <w:lvlJc w:val="left"/>
      <w:pPr>
        <w:tabs>
          <w:tab w:val="num" w:pos="4320"/>
        </w:tabs>
        <w:ind w:left="4320" w:hanging="360"/>
      </w:pPr>
      <w:rPr>
        <w:rFonts w:ascii="Wingdings" w:hAnsi="Wingdings" w:hint="default"/>
      </w:rPr>
    </w:lvl>
    <w:lvl w:ilvl="6" w:tplc="E60AAB98" w:tentative="1">
      <w:start w:val="1"/>
      <w:numFmt w:val="bullet"/>
      <w:lvlText w:val=""/>
      <w:lvlJc w:val="left"/>
      <w:pPr>
        <w:tabs>
          <w:tab w:val="num" w:pos="5040"/>
        </w:tabs>
        <w:ind w:left="5040" w:hanging="360"/>
      </w:pPr>
      <w:rPr>
        <w:rFonts w:ascii="Symbol" w:hAnsi="Symbol" w:hint="default"/>
      </w:rPr>
    </w:lvl>
    <w:lvl w:ilvl="7" w:tplc="9104B4AC" w:tentative="1">
      <w:start w:val="1"/>
      <w:numFmt w:val="bullet"/>
      <w:lvlText w:val="o"/>
      <w:lvlJc w:val="left"/>
      <w:pPr>
        <w:tabs>
          <w:tab w:val="num" w:pos="5760"/>
        </w:tabs>
        <w:ind w:left="5760" w:hanging="360"/>
      </w:pPr>
      <w:rPr>
        <w:rFonts w:ascii="Courier New" w:hAnsi="Courier New" w:hint="default"/>
      </w:rPr>
    </w:lvl>
    <w:lvl w:ilvl="8" w:tplc="B972ED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E603B"/>
    <w:multiLevelType w:val="hybridMultilevel"/>
    <w:tmpl w:val="0890EECC"/>
    <w:lvl w:ilvl="0" w:tplc="322AE8C2">
      <w:start w:val="1"/>
      <w:numFmt w:val="bullet"/>
      <w:lvlText w:val=""/>
      <w:lvlJc w:val="left"/>
      <w:pPr>
        <w:tabs>
          <w:tab w:val="num" w:pos="720"/>
        </w:tabs>
        <w:ind w:left="720" w:hanging="360"/>
      </w:pPr>
      <w:rPr>
        <w:rFonts w:ascii="Symbol" w:hAnsi="Symbol" w:hint="default"/>
        <w:color w:val="auto"/>
      </w:rPr>
    </w:lvl>
    <w:lvl w:ilvl="1" w:tplc="FA88D388">
      <w:start w:val="1"/>
      <w:numFmt w:val="bullet"/>
      <w:lvlText w:val=""/>
      <w:lvlJc w:val="left"/>
      <w:pPr>
        <w:tabs>
          <w:tab w:val="num" w:pos="1440"/>
        </w:tabs>
        <w:ind w:left="1440" w:hanging="360"/>
      </w:pPr>
      <w:rPr>
        <w:rFonts w:ascii="Symbol" w:hAnsi="Symbol" w:hint="default"/>
      </w:rPr>
    </w:lvl>
    <w:lvl w:ilvl="2" w:tplc="BD6AFD20" w:tentative="1">
      <w:start w:val="1"/>
      <w:numFmt w:val="bullet"/>
      <w:lvlText w:val=""/>
      <w:lvlJc w:val="left"/>
      <w:pPr>
        <w:tabs>
          <w:tab w:val="num" w:pos="2160"/>
        </w:tabs>
        <w:ind w:left="2160" w:hanging="360"/>
      </w:pPr>
      <w:rPr>
        <w:rFonts w:ascii="Wingdings" w:hAnsi="Wingdings" w:hint="default"/>
      </w:rPr>
    </w:lvl>
    <w:lvl w:ilvl="3" w:tplc="4740C08E" w:tentative="1">
      <w:start w:val="1"/>
      <w:numFmt w:val="bullet"/>
      <w:lvlText w:val=""/>
      <w:lvlJc w:val="left"/>
      <w:pPr>
        <w:tabs>
          <w:tab w:val="num" w:pos="2880"/>
        </w:tabs>
        <w:ind w:left="2880" w:hanging="360"/>
      </w:pPr>
      <w:rPr>
        <w:rFonts w:ascii="Symbol" w:hAnsi="Symbol" w:hint="default"/>
      </w:rPr>
    </w:lvl>
    <w:lvl w:ilvl="4" w:tplc="B0763964" w:tentative="1">
      <w:start w:val="1"/>
      <w:numFmt w:val="bullet"/>
      <w:lvlText w:val="o"/>
      <w:lvlJc w:val="left"/>
      <w:pPr>
        <w:tabs>
          <w:tab w:val="num" w:pos="3600"/>
        </w:tabs>
        <w:ind w:left="3600" w:hanging="360"/>
      </w:pPr>
      <w:rPr>
        <w:rFonts w:ascii="Courier New" w:hAnsi="Courier New" w:hint="default"/>
      </w:rPr>
    </w:lvl>
    <w:lvl w:ilvl="5" w:tplc="17E29BA0" w:tentative="1">
      <w:start w:val="1"/>
      <w:numFmt w:val="bullet"/>
      <w:lvlText w:val=""/>
      <w:lvlJc w:val="left"/>
      <w:pPr>
        <w:tabs>
          <w:tab w:val="num" w:pos="4320"/>
        </w:tabs>
        <w:ind w:left="4320" w:hanging="360"/>
      </w:pPr>
      <w:rPr>
        <w:rFonts w:ascii="Wingdings" w:hAnsi="Wingdings" w:hint="default"/>
      </w:rPr>
    </w:lvl>
    <w:lvl w:ilvl="6" w:tplc="AE72E490" w:tentative="1">
      <w:start w:val="1"/>
      <w:numFmt w:val="bullet"/>
      <w:lvlText w:val=""/>
      <w:lvlJc w:val="left"/>
      <w:pPr>
        <w:tabs>
          <w:tab w:val="num" w:pos="5040"/>
        </w:tabs>
        <w:ind w:left="5040" w:hanging="360"/>
      </w:pPr>
      <w:rPr>
        <w:rFonts w:ascii="Symbol" w:hAnsi="Symbol" w:hint="default"/>
      </w:rPr>
    </w:lvl>
    <w:lvl w:ilvl="7" w:tplc="2BE0A0EE" w:tentative="1">
      <w:start w:val="1"/>
      <w:numFmt w:val="bullet"/>
      <w:lvlText w:val="o"/>
      <w:lvlJc w:val="left"/>
      <w:pPr>
        <w:tabs>
          <w:tab w:val="num" w:pos="5760"/>
        </w:tabs>
        <w:ind w:left="5760" w:hanging="360"/>
      </w:pPr>
      <w:rPr>
        <w:rFonts w:ascii="Courier New" w:hAnsi="Courier New" w:hint="default"/>
      </w:rPr>
    </w:lvl>
    <w:lvl w:ilvl="8" w:tplc="3FF4BFF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8"/>
  </w:num>
  <w:num w:numId="4">
    <w:abstractNumId w:val="11"/>
  </w:num>
  <w:num w:numId="5">
    <w:abstractNumId w:val="3"/>
  </w:num>
  <w:num w:numId="6">
    <w:abstractNumId w:val="2"/>
  </w:num>
  <w:num w:numId="7">
    <w:abstractNumId w:val="7"/>
  </w:num>
  <w:num w:numId="8">
    <w:abstractNumId w:val="6"/>
  </w:num>
  <w:num w:numId="9">
    <w:abstractNumId w:val="0"/>
  </w:num>
  <w:num w:numId="10">
    <w:abstractNumId w:val="13"/>
  </w:num>
  <w:num w:numId="11">
    <w:abstractNumId w:val="5"/>
  </w:num>
  <w:num w:numId="12">
    <w:abstractNumId w:val="10"/>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1022D"/>
    <w:rsid w:val="00013D70"/>
    <w:rsid w:val="000270CE"/>
    <w:rsid w:val="00037144"/>
    <w:rsid w:val="00066EC9"/>
    <w:rsid w:val="00071D27"/>
    <w:rsid w:val="00076DB5"/>
    <w:rsid w:val="000832F9"/>
    <w:rsid w:val="00085235"/>
    <w:rsid w:val="00091BBF"/>
    <w:rsid w:val="00095464"/>
    <w:rsid w:val="000B7625"/>
    <w:rsid w:val="000C2791"/>
    <w:rsid w:val="000D1813"/>
    <w:rsid w:val="000D29CF"/>
    <w:rsid w:val="000E6197"/>
    <w:rsid w:val="000E7297"/>
    <w:rsid w:val="000F660B"/>
    <w:rsid w:val="001047FC"/>
    <w:rsid w:val="0012597E"/>
    <w:rsid w:val="001310AC"/>
    <w:rsid w:val="00131916"/>
    <w:rsid w:val="00137DEA"/>
    <w:rsid w:val="00140BE6"/>
    <w:rsid w:val="0014793C"/>
    <w:rsid w:val="00150F5E"/>
    <w:rsid w:val="00154A21"/>
    <w:rsid w:val="001605D9"/>
    <w:rsid w:val="00161D26"/>
    <w:rsid w:val="0017086C"/>
    <w:rsid w:val="00194387"/>
    <w:rsid w:val="001B74C3"/>
    <w:rsid w:val="001D7A77"/>
    <w:rsid w:val="001E0757"/>
    <w:rsid w:val="001E3545"/>
    <w:rsid w:val="001F2379"/>
    <w:rsid w:val="002078FC"/>
    <w:rsid w:val="00210D10"/>
    <w:rsid w:val="00211AE4"/>
    <w:rsid w:val="00227746"/>
    <w:rsid w:val="00231967"/>
    <w:rsid w:val="002363D0"/>
    <w:rsid w:val="00246F00"/>
    <w:rsid w:val="002562C3"/>
    <w:rsid w:val="00263B57"/>
    <w:rsid w:val="00274608"/>
    <w:rsid w:val="00280FEA"/>
    <w:rsid w:val="0029544D"/>
    <w:rsid w:val="002978F9"/>
    <w:rsid w:val="002B3649"/>
    <w:rsid w:val="002B41F1"/>
    <w:rsid w:val="002B4277"/>
    <w:rsid w:val="002B6FBC"/>
    <w:rsid w:val="002B7E0A"/>
    <w:rsid w:val="002C439B"/>
    <w:rsid w:val="002E74A2"/>
    <w:rsid w:val="00302CD5"/>
    <w:rsid w:val="00307475"/>
    <w:rsid w:val="00311776"/>
    <w:rsid w:val="00325D53"/>
    <w:rsid w:val="00331274"/>
    <w:rsid w:val="00332DB3"/>
    <w:rsid w:val="00337BC3"/>
    <w:rsid w:val="00353E81"/>
    <w:rsid w:val="00372DE6"/>
    <w:rsid w:val="0039009B"/>
    <w:rsid w:val="003926C8"/>
    <w:rsid w:val="00395AF3"/>
    <w:rsid w:val="003B3698"/>
    <w:rsid w:val="003C62FA"/>
    <w:rsid w:val="003C70A8"/>
    <w:rsid w:val="003D098B"/>
    <w:rsid w:val="003D38BD"/>
    <w:rsid w:val="003E0583"/>
    <w:rsid w:val="0040395E"/>
    <w:rsid w:val="004139EB"/>
    <w:rsid w:val="004420F3"/>
    <w:rsid w:val="004432EE"/>
    <w:rsid w:val="004470FD"/>
    <w:rsid w:val="00450B7D"/>
    <w:rsid w:val="0045621E"/>
    <w:rsid w:val="00465CE0"/>
    <w:rsid w:val="00472AA1"/>
    <w:rsid w:val="00477B42"/>
    <w:rsid w:val="00487CD7"/>
    <w:rsid w:val="00491097"/>
    <w:rsid w:val="004A18BE"/>
    <w:rsid w:val="004A53C5"/>
    <w:rsid w:val="004B23F4"/>
    <w:rsid w:val="004B4282"/>
    <w:rsid w:val="004B4E85"/>
    <w:rsid w:val="004B55CC"/>
    <w:rsid w:val="004C441F"/>
    <w:rsid w:val="004D0BEB"/>
    <w:rsid w:val="004D16BF"/>
    <w:rsid w:val="004E0881"/>
    <w:rsid w:val="004F6530"/>
    <w:rsid w:val="004F6F1E"/>
    <w:rsid w:val="005149B4"/>
    <w:rsid w:val="00514E3A"/>
    <w:rsid w:val="00515A4F"/>
    <w:rsid w:val="005206A5"/>
    <w:rsid w:val="00520C37"/>
    <w:rsid w:val="00536053"/>
    <w:rsid w:val="00556A51"/>
    <w:rsid w:val="00561809"/>
    <w:rsid w:val="00561EC9"/>
    <w:rsid w:val="00580102"/>
    <w:rsid w:val="00580B73"/>
    <w:rsid w:val="00582A01"/>
    <w:rsid w:val="00594820"/>
    <w:rsid w:val="00596A1F"/>
    <w:rsid w:val="005A3265"/>
    <w:rsid w:val="005A4337"/>
    <w:rsid w:val="005B397F"/>
    <w:rsid w:val="005C0E8A"/>
    <w:rsid w:val="005C4AD7"/>
    <w:rsid w:val="005C5300"/>
    <w:rsid w:val="005C70D8"/>
    <w:rsid w:val="005C7EEA"/>
    <w:rsid w:val="005D30A5"/>
    <w:rsid w:val="005D5830"/>
    <w:rsid w:val="005D6643"/>
    <w:rsid w:val="005E1100"/>
    <w:rsid w:val="005E12CF"/>
    <w:rsid w:val="005E3283"/>
    <w:rsid w:val="005F10D6"/>
    <w:rsid w:val="005F5B29"/>
    <w:rsid w:val="00613A79"/>
    <w:rsid w:val="00616AFD"/>
    <w:rsid w:val="00622BF5"/>
    <w:rsid w:val="00631674"/>
    <w:rsid w:val="00632508"/>
    <w:rsid w:val="00641E16"/>
    <w:rsid w:val="0064590F"/>
    <w:rsid w:val="00660E7E"/>
    <w:rsid w:val="006622A6"/>
    <w:rsid w:val="00664506"/>
    <w:rsid w:val="00671208"/>
    <w:rsid w:val="0068358A"/>
    <w:rsid w:val="00685A39"/>
    <w:rsid w:val="0069309B"/>
    <w:rsid w:val="006B2E34"/>
    <w:rsid w:val="006C77F7"/>
    <w:rsid w:val="006D7DD8"/>
    <w:rsid w:val="006F6802"/>
    <w:rsid w:val="00704166"/>
    <w:rsid w:val="0071758F"/>
    <w:rsid w:val="00720785"/>
    <w:rsid w:val="00721952"/>
    <w:rsid w:val="00724707"/>
    <w:rsid w:val="00730956"/>
    <w:rsid w:val="0073692F"/>
    <w:rsid w:val="00736ABB"/>
    <w:rsid w:val="00742498"/>
    <w:rsid w:val="007528DB"/>
    <w:rsid w:val="00760A2D"/>
    <w:rsid w:val="00762AED"/>
    <w:rsid w:val="00786439"/>
    <w:rsid w:val="0078713C"/>
    <w:rsid w:val="00795CC1"/>
    <w:rsid w:val="007A2331"/>
    <w:rsid w:val="007A2A37"/>
    <w:rsid w:val="007A6999"/>
    <w:rsid w:val="007A6F18"/>
    <w:rsid w:val="007B05AF"/>
    <w:rsid w:val="007C0AC4"/>
    <w:rsid w:val="007C4E43"/>
    <w:rsid w:val="007D1A0F"/>
    <w:rsid w:val="007D4D98"/>
    <w:rsid w:val="007E60F3"/>
    <w:rsid w:val="007F1550"/>
    <w:rsid w:val="007F5635"/>
    <w:rsid w:val="00807D0B"/>
    <w:rsid w:val="00811AE1"/>
    <w:rsid w:val="008230D6"/>
    <w:rsid w:val="008279CC"/>
    <w:rsid w:val="008310C7"/>
    <w:rsid w:val="00834D5F"/>
    <w:rsid w:val="0084304D"/>
    <w:rsid w:val="00856631"/>
    <w:rsid w:val="00863A56"/>
    <w:rsid w:val="0086755B"/>
    <w:rsid w:val="00877F7E"/>
    <w:rsid w:val="0088611C"/>
    <w:rsid w:val="00897A86"/>
    <w:rsid w:val="008A7B46"/>
    <w:rsid w:val="008B7338"/>
    <w:rsid w:val="008E13FC"/>
    <w:rsid w:val="008E3467"/>
    <w:rsid w:val="008E3BC3"/>
    <w:rsid w:val="008E7D9F"/>
    <w:rsid w:val="008F32B7"/>
    <w:rsid w:val="00914CFF"/>
    <w:rsid w:val="00916BBC"/>
    <w:rsid w:val="00922221"/>
    <w:rsid w:val="00923402"/>
    <w:rsid w:val="00925EAA"/>
    <w:rsid w:val="00930B81"/>
    <w:rsid w:val="00945646"/>
    <w:rsid w:val="00956D8F"/>
    <w:rsid w:val="009626E3"/>
    <w:rsid w:val="00975F0E"/>
    <w:rsid w:val="009809D9"/>
    <w:rsid w:val="00982DE7"/>
    <w:rsid w:val="009968E2"/>
    <w:rsid w:val="009A0991"/>
    <w:rsid w:val="009A4B70"/>
    <w:rsid w:val="009A58E4"/>
    <w:rsid w:val="009A786D"/>
    <w:rsid w:val="009A7A01"/>
    <w:rsid w:val="009B47EE"/>
    <w:rsid w:val="009B5FC3"/>
    <w:rsid w:val="009B7866"/>
    <w:rsid w:val="009C6B9C"/>
    <w:rsid w:val="009D7DB8"/>
    <w:rsid w:val="009E69DC"/>
    <w:rsid w:val="009F7EA6"/>
    <w:rsid w:val="00A16149"/>
    <w:rsid w:val="00A2661D"/>
    <w:rsid w:val="00A26868"/>
    <w:rsid w:val="00A31479"/>
    <w:rsid w:val="00A50229"/>
    <w:rsid w:val="00A5165B"/>
    <w:rsid w:val="00A55593"/>
    <w:rsid w:val="00A63978"/>
    <w:rsid w:val="00A6710C"/>
    <w:rsid w:val="00A67762"/>
    <w:rsid w:val="00A67E64"/>
    <w:rsid w:val="00A81907"/>
    <w:rsid w:val="00A83073"/>
    <w:rsid w:val="00A867B5"/>
    <w:rsid w:val="00A919E1"/>
    <w:rsid w:val="00A94756"/>
    <w:rsid w:val="00A951A3"/>
    <w:rsid w:val="00A95CDB"/>
    <w:rsid w:val="00A970EE"/>
    <w:rsid w:val="00AA4EAB"/>
    <w:rsid w:val="00AA5E72"/>
    <w:rsid w:val="00AA7504"/>
    <w:rsid w:val="00AC15B5"/>
    <w:rsid w:val="00AC5FFC"/>
    <w:rsid w:val="00AC7AF7"/>
    <w:rsid w:val="00AD6C7B"/>
    <w:rsid w:val="00AE63BC"/>
    <w:rsid w:val="00AF556A"/>
    <w:rsid w:val="00B052C5"/>
    <w:rsid w:val="00B05FD0"/>
    <w:rsid w:val="00B11459"/>
    <w:rsid w:val="00B211DF"/>
    <w:rsid w:val="00B25BA4"/>
    <w:rsid w:val="00B26EF9"/>
    <w:rsid w:val="00B41175"/>
    <w:rsid w:val="00B41B6C"/>
    <w:rsid w:val="00B42814"/>
    <w:rsid w:val="00B42CFE"/>
    <w:rsid w:val="00B44E3C"/>
    <w:rsid w:val="00B45D7D"/>
    <w:rsid w:val="00B47BCF"/>
    <w:rsid w:val="00B508BF"/>
    <w:rsid w:val="00B51D3E"/>
    <w:rsid w:val="00B60EB5"/>
    <w:rsid w:val="00B657ED"/>
    <w:rsid w:val="00B72E20"/>
    <w:rsid w:val="00B800DF"/>
    <w:rsid w:val="00B84656"/>
    <w:rsid w:val="00B87398"/>
    <w:rsid w:val="00B91046"/>
    <w:rsid w:val="00B92903"/>
    <w:rsid w:val="00BA3CAF"/>
    <w:rsid w:val="00BC03FE"/>
    <w:rsid w:val="00BC3048"/>
    <w:rsid w:val="00BC7BF9"/>
    <w:rsid w:val="00BD465F"/>
    <w:rsid w:val="00BF0754"/>
    <w:rsid w:val="00BF4E0E"/>
    <w:rsid w:val="00BF5DA8"/>
    <w:rsid w:val="00BF6269"/>
    <w:rsid w:val="00BF6972"/>
    <w:rsid w:val="00C1095F"/>
    <w:rsid w:val="00C224B4"/>
    <w:rsid w:val="00C244B4"/>
    <w:rsid w:val="00C30898"/>
    <w:rsid w:val="00C440E9"/>
    <w:rsid w:val="00C45659"/>
    <w:rsid w:val="00C45949"/>
    <w:rsid w:val="00C60F50"/>
    <w:rsid w:val="00C664EA"/>
    <w:rsid w:val="00C70641"/>
    <w:rsid w:val="00C72E7E"/>
    <w:rsid w:val="00C90044"/>
    <w:rsid w:val="00C905C1"/>
    <w:rsid w:val="00C92AFB"/>
    <w:rsid w:val="00C93586"/>
    <w:rsid w:val="00CB693E"/>
    <w:rsid w:val="00CB7CD0"/>
    <w:rsid w:val="00CB7E2A"/>
    <w:rsid w:val="00CD3499"/>
    <w:rsid w:val="00CE1C1B"/>
    <w:rsid w:val="00CF2ACF"/>
    <w:rsid w:val="00D22B94"/>
    <w:rsid w:val="00D26C69"/>
    <w:rsid w:val="00D30958"/>
    <w:rsid w:val="00D31188"/>
    <w:rsid w:val="00D378EE"/>
    <w:rsid w:val="00D43BAD"/>
    <w:rsid w:val="00D476FF"/>
    <w:rsid w:val="00D524E0"/>
    <w:rsid w:val="00D526E2"/>
    <w:rsid w:val="00D57FAE"/>
    <w:rsid w:val="00D6784D"/>
    <w:rsid w:val="00D7785D"/>
    <w:rsid w:val="00D77DF6"/>
    <w:rsid w:val="00D84CBA"/>
    <w:rsid w:val="00D86860"/>
    <w:rsid w:val="00D93BC4"/>
    <w:rsid w:val="00D94BD1"/>
    <w:rsid w:val="00D96332"/>
    <w:rsid w:val="00D976B0"/>
    <w:rsid w:val="00DA28FF"/>
    <w:rsid w:val="00DA338A"/>
    <w:rsid w:val="00DB4020"/>
    <w:rsid w:val="00DD043A"/>
    <w:rsid w:val="00DE703C"/>
    <w:rsid w:val="00DF1EB8"/>
    <w:rsid w:val="00E01169"/>
    <w:rsid w:val="00E011EE"/>
    <w:rsid w:val="00E04599"/>
    <w:rsid w:val="00E04F05"/>
    <w:rsid w:val="00E10B9F"/>
    <w:rsid w:val="00E16BAF"/>
    <w:rsid w:val="00E1734B"/>
    <w:rsid w:val="00E218C9"/>
    <w:rsid w:val="00E319A7"/>
    <w:rsid w:val="00E42827"/>
    <w:rsid w:val="00E57F8B"/>
    <w:rsid w:val="00E6320A"/>
    <w:rsid w:val="00E702C7"/>
    <w:rsid w:val="00E715C3"/>
    <w:rsid w:val="00E73E1C"/>
    <w:rsid w:val="00E74401"/>
    <w:rsid w:val="00E84030"/>
    <w:rsid w:val="00E84234"/>
    <w:rsid w:val="00E93767"/>
    <w:rsid w:val="00EA1436"/>
    <w:rsid w:val="00EA6600"/>
    <w:rsid w:val="00EC05A9"/>
    <w:rsid w:val="00EC160C"/>
    <w:rsid w:val="00EC4BCF"/>
    <w:rsid w:val="00EE1BC3"/>
    <w:rsid w:val="00EE4ED4"/>
    <w:rsid w:val="00EF6F37"/>
    <w:rsid w:val="00F05583"/>
    <w:rsid w:val="00F07356"/>
    <w:rsid w:val="00F10056"/>
    <w:rsid w:val="00F130DD"/>
    <w:rsid w:val="00F1517A"/>
    <w:rsid w:val="00F201CD"/>
    <w:rsid w:val="00F22F72"/>
    <w:rsid w:val="00F3107C"/>
    <w:rsid w:val="00F376C7"/>
    <w:rsid w:val="00F440EE"/>
    <w:rsid w:val="00F513CA"/>
    <w:rsid w:val="00F63846"/>
    <w:rsid w:val="00F8035B"/>
    <w:rsid w:val="00F951FB"/>
    <w:rsid w:val="00FA285B"/>
    <w:rsid w:val="00FA64F6"/>
    <w:rsid w:val="00FB133C"/>
    <w:rsid w:val="00FB5B2E"/>
    <w:rsid w:val="00FC69B0"/>
    <w:rsid w:val="00FD4EB8"/>
    <w:rsid w:val="00FE61F0"/>
    <w:rsid w:val="00FF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15:docId w15:val="{28860833-4B14-44E4-9906-98208D0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paragraph" w:styleId="Heading1">
    <w:name w:val="heading 1"/>
    <w:basedOn w:val="Normal"/>
    <w:next w:val="Normal"/>
    <w:qFormat/>
    <w:rsid w:val="00AA4EAB"/>
    <w:pPr>
      <w:keepNext/>
      <w:jc w:val="center"/>
      <w:outlineLvl w:val="0"/>
    </w:pPr>
    <w:rPr>
      <w:b/>
      <w:bCs/>
      <w:i/>
      <w:iCs/>
      <w:sz w:val="32"/>
      <w:lang w:eastAsia="en-US"/>
    </w:rPr>
  </w:style>
  <w:style w:type="paragraph" w:styleId="Heading2">
    <w:name w:val="heading 2"/>
    <w:basedOn w:val="Normal"/>
    <w:next w:val="Normal"/>
    <w:qFormat/>
    <w:rsid w:val="00AA4EA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07475"/>
    <w:pPr>
      <w:keepNext/>
      <w:spacing w:before="240" w:after="60"/>
      <w:outlineLvl w:val="3"/>
    </w:pPr>
    <w:rPr>
      <w:b/>
      <w:bCs/>
      <w:sz w:val="28"/>
      <w:szCs w:val="28"/>
    </w:rPr>
  </w:style>
  <w:style w:type="paragraph" w:styleId="Heading6">
    <w:name w:val="heading 6"/>
    <w:basedOn w:val="Normal"/>
    <w:next w:val="Normal"/>
    <w:qFormat/>
    <w:rsid w:val="00AA4EA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A4EAB"/>
    <w:pPr>
      <w:ind w:right="-270"/>
    </w:pPr>
    <w:rPr>
      <w:rFonts w:ascii="Arial" w:hAnsi="Arial" w:cs="Arial"/>
      <w:b/>
      <w:bCs/>
      <w:lang w:eastAsia="en-US"/>
    </w:rPr>
  </w:style>
  <w:style w:type="paragraph" w:styleId="BalloonText">
    <w:name w:val="Balloon Text"/>
    <w:basedOn w:val="Normal"/>
    <w:semiHidden/>
    <w:rsid w:val="00AA4EAB"/>
    <w:rPr>
      <w:rFonts w:ascii="Tahoma" w:hAnsi="Tahoma" w:cs="Tahoma"/>
      <w:sz w:val="16"/>
      <w:szCs w:val="16"/>
      <w:lang w:eastAsia="en-US"/>
    </w:rPr>
  </w:style>
  <w:style w:type="paragraph" w:styleId="BodyText3">
    <w:name w:val="Body Text 3"/>
    <w:basedOn w:val="Normal"/>
    <w:rsid w:val="00307475"/>
    <w:pPr>
      <w:spacing w:after="120"/>
    </w:pPr>
    <w:rPr>
      <w:sz w:val="16"/>
      <w:szCs w:val="16"/>
    </w:rPr>
  </w:style>
  <w:style w:type="paragraph" w:styleId="Subtitle">
    <w:name w:val="Subtitle"/>
    <w:basedOn w:val="Normal"/>
    <w:qFormat/>
    <w:rsid w:val="00307475"/>
    <w:rPr>
      <w:b/>
      <w:bCs/>
      <w:u w:val="single"/>
      <w:lang w:eastAsia="en-US"/>
    </w:rPr>
  </w:style>
  <w:style w:type="paragraph" w:styleId="Header">
    <w:name w:val="header"/>
    <w:basedOn w:val="Normal"/>
    <w:rsid w:val="004470FD"/>
    <w:pPr>
      <w:tabs>
        <w:tab w:val="center" w:pos="4153"/>
        <w:tab w:val="right" w:pos="8306"/>
      </w:tabs>
    </w:pPr>
  </w:style>
  <w:style w:type="paragraph" w:styleId="Footer">
    <w:name w:val="footer"/>
    <w:basedOn w:val="Normal"/>
    <w:rsid w:val="004470FD"/>
    <w:pPr>
      <w:tabs>
        <w:tab w:val="center" w:pos="4153"/>
        <w:tab w:val="right" w:pos="8306"/>
      </w:tabs>
    </w:pPr>
  </w:style>
  <w:style w:type="character" w:styleId="CommentReference">
    <w:name w:val="annotation reference"/>
    <w:semiHidden/>
    <w:rsid w:val="00AF556A"/>
    <w:rPr>
      <w:sz w:val="16"/>
      <w:szCs w:val="16"/>
    </w:rPr>
  </w:style>
  <w:style w:type="paragraph" w:styleId="CommentText">
    <w:name w:val="annotation text"/>
    <w:basedOn w:val="Normal"/>
    <w:semiHidden/>
    <w:rsid w:val="00AF556A"/>
    <w:rPr>
      <w:sz w:val="20"/>
      <w:szCs w:val="20"/>
    </w:rPr>
  </w:style>
  <w:style w:type="paragraph" w:styleId="CommentSubject">
    <w:name w:val="annotation subject"/>
    <w:basedOn w:val="CommentText"/>
    <w:next w:val="CommentText"/>
    <w:semiHidden/>
    <w:rsid w:val="00AF556A"/>
    <w:rPr>
      <w:b/>
      <w:bCs/>
    </w:rPr>
  </w:style>
  <w:style w:type="paragraph" w:styleId="BodyText">
    <w:name w:val="Body Text"/>
    <w:basedOn w:val="Normal"/>
    <w:rsid w:val="007F1550"/>
    <w:pPr>
      <w:spacing w:after="120"/>
    </w:pPr>
  </w:style>
  <w:style w:type="character" w:styleId="Hyperlink">
    <w:name w:val="Hyperlink"/>
    <w:rsid w:val="00B657ED"/>
    <w:rPr>
      <w:color w:val="0000FF"/>
      <w:u w:val="single"/>
    </w:rPr>
  </w:style>
  <w:style w:type="paragraph" w:styleId="Revision">
    <w:name w:val="Revision"/>
    <w:hidden/>
    <w:uiPriority w:val="99"/>
    <w:semiHidden/>
    <w:rsid w:val="00FA285B"/>
    <w:rPr>
      <w:sz w:val="24"/>
      <w:szCs w:val="24"/>
    </w:rPr>
  </w:style>
  <w:style w:type="paragraph" w:styleId="BodyTextIndent">
    <w:name w:val="Body Text Indent"/>
    <w:basedOn w:val="Normal"/>
    <w:link w:val="BodyTextIndentChar"/>
    <w:rsid w:val="00B800DF"/>
    <w:pPr>
      <w:spacing w:after="120"/>
      <w:ind w:left="283"/>
    </w:pPr>
  </w:style>
  <w:style w:type="character" w:customStyle="1" w:styleId="BodyTextIndentChar">
    <w:name w:val="Body Text Indent Char"/>
    <w:link w:val="BodyTextIndent"/>
    <w:rsid w:val="00B800DF"/>
    <w:rPr>
      <w:sz w:val="24"/>
      <w:szCs w:val="24"/>
    </w:rPr>
  </w:style>
  <w:style w:type="paragraph" w:styleId="BodyTextIndent2">
    <w:name w:val="Body Text Indent 2"/>
    <w:basedOn w:val="Normal"/>
    <w:link w:val="BodyTextIndent2Char"/>
    <w:rsid w:val="00D476FF"/>
    <w:pPr>
      <w:spacing w:after="120" w:line="480" w:lineRule="auto"/>
      <w:ind w:left="283"/>
    </w:pPr>
  </w:style>
  <w:style w:type="character" w:customStyle="1" w:styleId="BodyTextIndent2Char">
    <w:name w:val="Body Text Indent 2 Char"/>
    <w:link w:val="BodyTextIndent2"/>
    <w:rsid w:val="00D476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48275">
      <w:bodyDiv w:val="1"/>
      <w:marLeft w:val="0"/>
      <w:marRight w:val="0"/>
      <w:marTop w:val="0"/>
      <w:marBottom w:val="0"/>
      <w:divBdr>
        <w:top w:val="none" w:sz="0" w:space="0" w:color="auto"/>
        <w:left w:val="none" w:sz="0" w:space="0" w:color="auto"/>
        <w:bottom w:val="none" w:sz="0" w:space="0" w:color="auto"/>
        <w:right w:val="none" w:sz="0" w:space="0" w:color="auto"/>
      </w:divBdr>
    </w:div>
    <w:div w:id="1554151017">
      <w:bodyDiv w:val="1"/>
      <w:marLeft w:val="0"/>
      <w:marRight w:val="0"/>
      <w:marTop w:val="0"/>
      <w:marBottom w:val="0"/>
      <w:divBdr>
        <w:top w:val="none" w:sz="0" w:space="0" w:color="auto"/>
        <w:left w:val="none" w:sz="0" w:space="0" w:color="auto"/>
        <w:bottom w:val="none" w:sz="0" w:space="0" w:color="auto"/>
        <w:right w:val="none" w:sz="0" w:space="0" w:color="auto"/>
      </w:divBdr>
    </w:div>
    <w:div w:id="203052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2537</Words>
  <Characters>14466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Mcdonald, Marion</cp:lastModifiedBy>
  <cp:revision>2</cp:revision>
  <cp:lastPrinted>2018-10-25T17:49:00Z</cp:lastPrinted>
  <dcterms:created xsi:type="dcterms:W3CDTF">2021-10-06T15:07:00Z</dcterms:created>
  <dcterms:modified xsi:type="dcterms:W3CDTF">2021-10-06T15:07:00Z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RepairView">
    <vt:lpwstr/>
  </property>
  <property fmtid="{D5CDD505-2E9C-101B-9397-08002B2CF9AE}" pid="3" name="TemplateUrl">
    <vt:lpwstr/>
  </property>
  <property fmtid="{D5CDD505-2E9C-101B-9397-08002B2CF9AE}" pid="4" name="xd_ProgID">
    <vt:lpwstr/>
  </property>
</Properties>
</file>