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5124D" w14:textId="4FC2B208" w:rsidR="00C90445" w:rsidRDefault="00191EA4" w:rsidP="00C9044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Arran</w:t>
      </w:r>
      <w:r w:rsidR="00C90445">
        <w:rPr>
          <w:rFonts w:ascii="Arial" w:hAnsi="Arial" w:cs="Arial"/>
          <w:b/>
          <w:sz w:val="24"/>
          <w:szCs w:val="24"/>
        </w:rPr>
        <w:t xml:space="preserve"> Band </w:t>
      </w:r>
      <w:r w:rsidR="00117A19">
        <w:rPr>
          <w:rFonts w:ascii="Arial" w:hAnsi="Arial" w:cs="Arial"/>
          <w:b/>
          <w:sz w:val="24"/>
          <w:szCs w:val="24"/>
        </w:rPr>
        <w:t xml:space="preserve">Team Lead </w:t>
      </w:r>
      <w:r w:rsidR="00C90445">
        <w:rPr>
          <w:rFonts w:ascii="Arial" w:hAnsi="Arial" w:cs="Arial"/>
          <w:b/>
          <w:sz w:val="24"/>
          <w:szCs w:val="24"/>
        </w:rPr>
        <w:t xml:space="preserve">7 </w:t>
      </w:r>
      <w:r w:rsidR="00C90445" w:rsidRPr="00FA5184">
        <w:rPr>
          <w:rFonts w:ascii="Arial" w:hAnsi="Arial" w:cs="Arial"/>
          <w:b/>
          <w:sz w:val="24"/>
          <w:szCs w:val="24"/>
        </w:rPr>
        <w:t xml:space="preserve">Person Specification: </w:t>
      </w:r>
    </w:p>
    <w:p w14:paraId="7FB6F1C5" w14:textId="77777777" w:rsidR="00B30BF1" w:rsidRPr="00FA5184" w:rsidRDefault="00B30BF1" w:rsidP="00C9044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0445" w:rsidRPr="00FA5184" w14:paraId="3265124F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4E" w14:textId="77777777" w:rsidR="00C90445" w:rsidRPr="00FA5184" w:rsidRDefault="00C90445" w:rsidP="00F529C0">
            <w:pPr>
              <w:pStyle w:val="Heading3"/>
              <w:spacing w:before="120" w:after="120"/>
              <w:rPr>
                <w:rFonts w:cs="Arial"/>
                <w:szCs w:val="24"/>
              </w:rPr>
            </w:pPr>
            <w:r w:rsidRPr="00FA5184">
              <w:rPr>
                <w:rFonts w:cs="Arial"/>
                <w:szCs w:val="24"/>
              </w:rPr>
              <w:t>Qualifications &amp; Training – Essential Criteria</w:t>
            </w:r>
          </w:p>
        </w:tc>
      </w:tr>
      <w:tr w:rsidR="00C90445" w:rsidRPr="00FA5184" w14:paraId="32651253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50" w14:textId="77777777" w:rsidR="00C90445" w:rsidRDefault="00C90445" w:rsidP="00F529C0">
            <w:pPr>
              <w:rPr>
                <w:rFonts w:ascii="Arial" w:hAnsi="Arial" w:cs="Arial"/>
                <w:sz w:val="24"/>
                <w:szCs w:val="24"/>
              </w:rPr>
            </w:pPr>
            <w:r w:rsidRPr="00FA5184">
              <w:rPr>
                <w:rFonts w:ascii="Arial" w:hAnsi="Arial" w:cs="Arial"/>
                <w:sz w:val="24"/>
                <w:szCs w:val="24"/>
              </w:rPr>
              <w:t>Diploma/Degree in Physiotherapy or CSP accredited masters</w:t>
            </w:r>
          </w:p>
          <w:p w14:paraId="32651251" w14:textId="77777777" w:rsidR="00C90445" w:rsidRPr="00FA5184" w:rsidRDefault="00C90445" w:rsidP="00F529C0">
            <w:pPr>
              <w:rPr>
                <w:rFonts w:ascii="Arial" w:hAnsi="Arial" w:cs="Arial"/>
                <w:sz w:val="24"/>
                <w:szCs w:val="24"/>
              </w:rPr>
            </w:pPr>
            <w:r w:rsidRPr="00FA5184">
              <w:rPr>
                <w:rFonts w:ascii="Arial" w:hAnsi="Arial" w:cs="Arial"/>
                <w:sz w:val="24"/>
                <w:szCs w:val="24"/>
              </w:rPr>
              <w:t>Registration with HCPC</w:t>
            </w:r>
          </w:p>
          <w:p w14:paraId="2866141F" w14:textId="77777777" w:rsidR="00C90445" w:rsidRDefault="00C90445" w:rsidP="00F529C0">
            <w:pPr>
              <w:rPr>
                <w:rFonts w:ascii="Arial" w:hAnsi="Arial" w:cs="Arial"/>
                <w:sz w:val="24"/>
                <w:szCs w:val="24"/>
              </w:rPr>
            </w:pPr>
            <w:r w:rsidRPr="00FA5184">
              <w:rPr>
                <w:rFonts w:ascii="Arial" w:hAnsi="Arial" w:cs="Arial"/>
                <w:sz w:val="24"/>
                <w:szCs w:val="24"/>
              </w:rPr>
              <w:t>Up to date mandatory training</w:t>
            </w:r>
          </w:p>
          <w:p w14:paraId="32651252" w14:textId="77777777" w:rsidR="00B30BF1" w:rsidRPr="00FA5184" w:rsidRDefault="00B30BF1" w:rsidP="00F529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445" w:rsidRPr="00FA5184" w14:paraId="32651255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54" w14:textId="77777777" w:rsidR="00C90445" w:rsidRPr="00FA5184" w:rsidRDefault="00C90445" w:rsidP="00F529C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A5184">
              <w:rPr>
                <w:rFonts w:ascii="Arial" w:hAnsi="Arial" w:cs="Arial"/>
                <w:b/>
                <w:sz w:val="24"/>
                <w:szCs w:val="24"/>
              </w:rPr>
              <w:t>Qualifications &amp; Training – Desirable Criteria</w:t>
            </w:r>
          </w:p>
        </w:tc>
      </w:tr>
      <w:tr w:rsidR="00C90445" w:rsidRPr="00FA5184" w14:paraId="3265125A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56" w14:textId="77777777" w:rsidR="002C52A0" w:rsidRPr="00FA5184" w:rsidRDefault="002C52A0" w:rsidP="002C52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graduate training to masters level, or equivalent training and experience in relevant specialisms</w:t>
            </w:r>
          </w:p>
          <w:p w14:paraId="32651257" w14:textId="77777777" w:rsidR="00C90445" w:rsidRDefault="00C90445" w:rsidP="00191E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Membership of the CSP</w:t>
            </w:r>
          </w:p>
          <w:p w14:paraId="6F1E9EFC" w14:textId="77777777" w:rsidR="002C52A0" w:rsidRDefault="002C52A0" w:rsidP="002C52A0">
            <w:pPr>
              <w:rPr>
                <w:rFonts w:ascii="Arial" w:hAnsi="Arial" w:cs="Arial"/>
                <w:sz w:val="24"/>
                <w:szCs w:val="24"/>
              </w:rPr>
            </w:pPr>
            <w:r w:rsidRPr="00730967">
              <w:rPr>
                <w:rFonts w:ascii="Arial" w:hAnsi="Arial" w:cs="Arial"/>
                <w:sz w:val="24"/>
                <w:szCs w:val="24"/>
              </w:rPr>
              <w:t>Recognised additional postgraduate qualifications relevant to post</w:t>
            </w:r>
          </w:p>
          <w:p w14:paraId="32651259" w14:textId="77777777" w:rsidR="00B30BF1" w:rsidRPr="00FA5184" w:rsidRDefault="00B30BF1" w:rsidP="002C52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445" w:rsidRPr="00FA5184" w14:paraId="3265125C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5B" w14:textId="77777777" w:rsidR="00C90445" w:rsidRPr="00FA5184" w:rsidRDefault="00C90445" w:rsidP="00F529C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A5184">
              <w:rPr>
                <w:rFonts w:ascii="Arial" w:hAnsi="Arial" w:cs="Arial"/>
                <w:b/>
                <w:sz w:val="24"/>
                <w:szCs w:val="24"/>
              </w:rPr>
              <w:t>Experience – Essential Criteria</w:t>
            </w:r>
          </w:p>
        </w:tc>
      </w:tr>
      <w:tr w:rsidR="00C90445" w:rsidRPr="00FA5184" w14:paraId="32651262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5D" w14:textId="77777777" w:rsidR="00C90445" w:rsidRDefault="00C90445" w:rsidP="00F529C0">
            <w:pPr>
              <w:rPr>
                <w:rFonts w:ascii="Arial" w:hAnsi="Arial" w:cs="Arial"/>
                <w:sz w:val="24"/>
                <w:szCs w:val="24"/>
              </w:rPr>
            </w:pPr>
            <w:r w:rsidRPr="00FA5184">
              <w:rPr>
                <w:rFonts w:ascii="Arial" w:hAnsi="Arial" w:cs="Arial"/>
                <w:sz w:val="24"/>
                <w:szCs w:val="24"/>
              </w:rPr>
              <w:t>Extensive post graduate experience (wide range)</w:t>
            </w:r>
            <w:r>
              <w:rPr>
                <w:rFonts w:ascii="Arial" w:hAnsi="Arial" w:cs="Arial"/>
                <w:sz w:val="24"/>
                <w:szCs w:val="24"/>
              </w:rPr>
              <w:t xml:space="preserve"> to masters level or equivalent e</w:t>
            </w:r>
            <w:r w:rsidRPr="00FA5184">
              <w:rPr>
                <w:rFonts w:ascii="Arial" w:hAnsi="Arial" w:cs="Arial"/>
                <w:sz w:val="24"/>
                <w:szCs w:val="24"/>
              </w:rPr>
              <w:t>xperience</w:t>
            </w:r>
          </w:p>
          <w:p w14:paraId="3265125E" w14:textId="77777777" w:rsidR="00C90445" w:rsidRDefault="00C90445" w:rsidP="00F529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  <w:r w:rsidRPr="00FA5184">
              <w:rPr>
                <w:rFonts w:ascii="Arial" w:hAnsi="Arial" w:cs="Arial"/>
                <w:sz w:val="24"/>
                <w:szCs w:val="24"/>
              </w:rPr>
              <w:t xml:space="preserve"> in a related specialty, e.g.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1EA4">
              <w:rPr>
                <w:rFonts w:ascii="Arial" w:hAnsi="Arial" w:cs="Arial"/>
                <w:sz w:val="24"/>
                <w:szCs w:val="24"/>
              </w:rPr>
              <w:t>MSK</w:t>
            </w:r>
            <w:r w:rsidRPr="00FA518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91EA4">
              <w:rPr>
                <w:rFonts w:ascii="Arial" w:hAnsi="Arial" w:cs="Arial"/>
                <w:sz w:val="24"/>
                <w:szCs w:val="24"/>
              </w:rPr>
              <w:t>orthopaedics, frail elderly</w:t>
            </w:r>
            <w:r w:rsidR="002C52A0">
              <w:rPr>
                <w:rFonts w:ascii="Arial" w:hAnsi="Arial" w:cs="Arial"/>
                <w:sz w:val="24"/>
                <w:szCs w:val="24"/>
              </w:rPr>
              <w:t>, community rehabilitation</w:t>
            </w:r>
          </w:p>
          <w:p w14:paraId="3265125F" w14:textId="77777777" w:rsidR="002C52A0" w:rsidRDefault="002C52A0" w:rsidP="002C52A0">
            <w:pPr>
              <w:spacing w:before="20" w:after="60"/>
              <w:rPr>
                <w:rFonts w:ascii="Arial" w:hAnsi="Arial" w:cs="Arial"/>
                <w:sz w:val="24"/>
                <w:szCs w:val="24"/>
              </w:rPr>
            </w:pPr>
            <w:r w:rsidRPr="0073096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upervisory and staff appraisal</w:t>
            </w:r>
          </w:p>
          <w:p w14:paraId="32651260" w14:textId="77777777" w:rsidR="00C90445" w:rsidRDefault="00C90445" w:rsidP="00F529C0">
            <w:pPr>
              <w:rPr>
                <w:rFonts w:ascii="Arial" w:hAnsi="Arial" w:cs="Arial"/>
                <w:sz w:val="24"/>
                <w:szCs w:val="24"/>
              </w:rPr>
            </w:pPr>
            <w:r w:rsidRPr="00C90695">
              <w:rPr>
                <w:rFonts w:ascii="Arial" w:hAnsi="Arial" w:cs="Arial"/>
                <w:sz w:val="24"/>
                <w:szCs w:val="24"/>
              </w:rPr>
              <w:t>Inv</w:t>
            </w:r>
            <w:r w:rsidR="008E5153">
              <w:rPr>
                <w:rFonts w:ascii="Arial" w:hAnsi="Arial" w:cs="Arial"/>
                <w:sz w:val="24"/>
                <w:szCs w:val="24"/>
              </w:rPr>
              <w:t xml:space="preserve">olvement in Clinical Governance, Quality Improvement </w:t>
            </w:r>
            <w:r w:rsidRPr="00C90695">
              <w:rPr>
                <w:rFonts w:ascii="Arial" w:hAnsi="Arial" w:cs="Arial"/>
                <w:sz w:val="24"/>
                <w:szCs w:val="24"/>
              </w:rPr>
              <w:t>and Audit</w:t>
            </w:r>
          </w:p>
          <w:p w14:paraId="74005634" w14:textId="77777777" w:rsidR="002C52A0" w:rsidRDefault="002C52A0" w:rsidP="00F529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Leadership</w:t>
            </w:r>
          </w:p>
          <w:p w14:paraId="4BF8086B" w14:textId="77777777" w:rsidR="00363C85" w:rsidRDefault="00363C85" w:rsidP="00363C85">
            <w:pPr>
              <w:rPr>
                <w:rFonts w:ascii="Arial" w:hAnsi="Arial" w:cs="Arial"/>
                <w:sz w:val="24"/>
                <w:szCs w:val="24"/>
              </w:rPr>
            </w:pPr>
            <w:r w:rsidRPr="00FA5184">
              <w:rPr>
                <w:rFonts w:ascii="Arial" w:hAnsi="Arial" w:cs="Arial"/>
                <w:sz w:val="24"/>
                <w:szCs w:val="24"/>
              </w:rPr>
              <w:t>Experience of supervising/developing others</w:t>
            </w:r>
          </w:p>
          <w:p w14:paraId="04C60C75" w14:textId="77777777" w:rsidR="00363C85" w:rsidRDefault="00363C85" w:rsidP="00363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within a MDT</w:t>
            </w:r>
          </w:p>
          <w:p w14:paraId="32651261" w14:textId="0567D0B5" w:rsidR="00B30BF1" w:rsidRPr="00C90695" w:rsidRDefault="00B30BF1" w:rsidP="00363C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445" w:rsidRPr="00FA5184" w14:paraId="32651264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63" w14:textId="77777777" w:rsidR="00C90445" w:rsidRPr="00FA5184" w:rsidRDefault="00C90445" w:rsidP="00F529C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A5184">
              <w:rPr>
                <w:rFonts w:ascii="Arial" w:hAnsi="Arial" w:cs="Arial"/>
                <w:b/>
                <w:sz w:val="24"/>
                <w:szCs w:val="24"/>
              </w:rPr>
              <w:t>Experience – Desirable Criteria</w:t>
            </w:r>
          </w:p>
        </w:tc>
      </w:tr>
      <w:tr w:rsidR="00C90445" w:rsidRPr="00FA5184" w14:paraId="32651267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66" w14:textId="0546F86D" w:rsidR="00C90445" w:rsidRPr="00C90695" w:rsidRDefault="00C90445" w:rsidP="00F529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445" w:rsidRPr="00FA5184" w14:paraId="32651269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68" w14:textId="77777777" w:rsidR="00C90445" w:rsidRPr="00FA5184" w:rsidRDefault="00C90445" w:rsidP="00F529C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A5184">
              <w:rPr>
                <w:rFonts w:ascii="Arial" w:hAnsi="Arial" w:cs="Arial"/>
                <w:b/>
                <w:sz w:val="24"/>
                <w:szCs w:val="24"/>
              </w:rPr>
              <w:t>Knowledge – Essential Criteria</w:t>
            </w:r>
          </w:p>
        </w:tc>
      </w:tr>
      <w:tr w:rsidR="00C90445" w:rsidRPr="00FA5184" w14:paraId="32651271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6A" w14:textId="77777777" w:rsidR="002C52A0" w:rsidRDefault="002C52A0" w:rsidP="002C52A0">
            <w:pPr>
              <w:spacing w:before="60" w:after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 w:rsidRPr="009A59EE">
              <w:rPr>
                <w:rFonts w:ascii="Arial" w:hAnsi="Arial" w:cs="Arial"/>
                <w:sz w:val="24"/>
                <w:szCs w:val="24"/>
              </w:rPr>
              <w:t>evidence based pr</w:t>
            </w:r>
            <w:r>
              <w:rPr>
                <w:rFonts w:ascii="Arial" w:hAnsi="Arial" w:cs="Arial"/>
                <w:sz w:val="24"/>
                <w:szCs w:val="24"/>
              </w:rPr>
              <w:t>actice pertinent to clinical specialty</w:t>
            </w:r>
          </w:p>
          <w:p w14:paraId="3265126B" w14:textId="77777777" w:rsidR="002C52A0" w:rsidRDefault="002C52A0" w:rsidP="002C52A0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guidelines and standards relevant to clinical specialty</w:t>
            </w:r>
          </w:p>
          <w:p w14:paraId="3265126C" w14:textId="77777777" w:rsidR="00C90445" w:rsidRPr="00FA5184" w:rsidRDefault="00C90445" w:rsidP="00F529C0">
            <w:pPr>
              <w:rPr>
                <w:rFonts w:ascii="Arial" w:hAnsi="Arial" w:cs="Arial"/>
                <w:sz w:val="24"/>
                <w:szCs w:val="24"/>
              </w:rPr>
            </w:pPr>
            <w:r w:rsidRPr="00FA5184">
              <w:rPr>
                <w:rFonts w:ascii="Arial" w:hAnsi="Arial" w:cs="Arial"/>
                <w:sz w:val="24"/>
                <w:szCs w:val="24"/>
              </w:rPr>
              <w:t>Relevant post registration CPD</w:t>
            </w:r>
          </w:p>
          <w:p w14:paraId="3265126D" w14:textId="77777777" w:rsidR="002C52A0" w:rsidRDefault="00C90445" w:rsidP="002C52A0">
            <w:pPr>
              <w:rPr>
                <w:rFonts w:ascii="Arial" w:hAnsi="Arial" w:cs="Arial"/>
                <w:sz w:val="24"/>
                <w:szCs w:val="24"/>
              </w:rPr>
            </w:pPr>
            <w:r w:rsidRPr="00FA5184">
              <w:rPr>
                <w:rFonts w:ascii="Arial" w:hAnsi="Arial" w:cs="Arial"/>
                <w:sz w:val="24"/>
                <w:szCs w:val="24"/>
              </w:rPr>
              <w:t>Awareness of health and safety issues and policies</w:t>
            </w:r>
          </w:p>
          <w:p w14:paraId="3265126E" w14:textId="77777777" w:rsidR="002C52A0" w:rsidRDefault="002C52A0" w:rsidP="002C52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and national strategic direction</w:t>
            </w:r>
          </w:p>
          <w:p w14:paraId="3265126F" w14:textId="77777777" w:rsidR="002C52A0" w:rsidRPr="002C52A0" w:rsidRDefault="002C52A0" w:rsidP="002C52A0">
            <w:pPr>
              <w:rPr>
                <w:rFonts w:ascii="Arial" w:hAnsi="Arial" w:cs="Arial"/>
                <w:sz w:val="24"/>
                <w:szCs w:val="24"/>
              </w:rPr>
            </w:pPr>
            <w:r w:rsidRPr="002C52A0">
              <w:rPr>
                <w:rFonts w:ascii="Arial" w:hAnsi="Arial" w:cs="Arial"/>
                <w:sz w:val="24"/>
                <w:szCs w:val="24"/>
              </w:rPr>
              <w:t>Well-developed written and verbal communication skills</w:t>
            </w:r>
          </w:p>
          <w:p w14:paraId="2B24C1A4" w14:textId="77777777" w:rsidR="002C52A0" w:rsidRDefault="002C52A0" w:rsidP="002C52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literacy</w:t>
            </w:r>
          </w:p>
          <w:p w14:paraId="3C25882B" w14:textId="77777777" w:rsidR="00363C85" w:rsidRDefault="00363C85" w:rsidP="00363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clinical governance</w:t>
            </w:r>
          </w:p>
          <w:p w14:paraId="32651270" w14:textId="77777777" w:rsidR="00363C85" w:rsidRPr="00FA5184" w:rsidRDefault="00363C85" w:rsidP="002C52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445" w:rsidRPr="00FA5184" w14:paraId="32651273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72" w14:textId="77777777" w:rsidR="00C90445" w:rsidRPr="00FA5184" w:rsidRDefault="00C90445" w:rsidP="00F529C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A5184">
              <w:rPr>
                <w:rFonts w:ascii="Arial" w:hAnsi="Arial" w:cs="Arial"/>
                <w:b/>
                <w:sz w:val="24"/>
                <w:szCs w:val="24"/>
              </w:rPr>
              <w:t>Knowledge – Desirable Criteria</w:t>
            </w:r>
          </w:p>
        </w:tc>
      </w:tr>
      <w:tr w:rsidR="00C90445" w:rsidRPr="00FA5184" w14:paraId="32651276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EFD" w14:textId="77777777" w:rsidR="00C90445" w:rsidRDefault="002C52A0" w:rsidP="002C52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Quality improvement methodology</w:t>
            </w:r>
          </w:p>
          <w:p w14:paraId="32651275" w14:textId="77777777" w:rsidR="00B30BF1" w:rsidRPr="00FA5184" w:rsidRDefault="00B30BF1" w:rsidP="002C52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445" w:rsidRPr="00FA5184" w14:paraId="32651278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77" w14:textId="77777777" w:rsidR="00C90445" w:rsidRPr="00FA5184" w:rsidRDefault="00C90445" w:rsidP="00F529C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A5184">
              <w:rPr>
                <w:rFonts w:ascii="Arial" w:hAnsi="Arial" w:cs="Arial"/>
                <w:b/>
                <w:sz w:val="24"/>
                <w:szCs w:val="24"/>
              </w:rPr>
              <w:t>Competencies &amp; Skills – Essential Criteria</w:t>
            </w:r>
          </w:p>
        </w:tc>
      </w:tr>
      <w:tr w:rsidR="00C90445" w:rsidRPr="00FA5184" w14:paraId="32651281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79" w14:textId="77777777" w:rsidR="002C52A0" w:rsidRDefault="002C52A0" w:rsidP="002C52A0">
            <w:pPr>
              <w:pStyle w:val="BodyText"/>
              <w:spacing w:before="60" w:after="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Highly specialised assessment and treatment of complex presentations</w:t>
            </w:r>
          </w:p>
          <w:p w14:paraId="3265127A" w14:textId="77777777" w:rsidR="002C52A0" w:rsidRDefault="002C52A0" w:rsidP="002C52A0">
            <w:pPr>
              <w:pStyle w:val="BodyText"/>
              <w:spacing w:before="20" w:after="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Clinical risk assessment and decision-making</w:t>
            </w:r>
          </w:p>
          <w:p w14:paraId="3265127B" w14:textId="77777777" w:rsidR="002C52A0" w:rsidRPr="001A3407" w:rsidRDefault="002C52A0" w:rsidP="002C52A0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FA5184">
              <w:rPr>
                <w:rFonts w:ascii="Arial" w:hAnsi="Arial" w:cs="Arial"/>
                <w:sz w:val="24"/>
                <w:szCs w:val="24"/>
              </w:rPr>
              <w:t>Evidence of advanced treatment planning of  patients and effective man</w:t>
            </w:r>
            <w:r>
              <w:rPr>
                <w:rFonts w:ascii="Arial" w:hAnsi="Arial" w:cs="Arial"/>
                <w:sz w:val="24"/>
                <w:szCs w:val="24"/>
              </w:rPr>
              <w:t xml:space="preserve">agement of caseload </w:t>
            </w:r>
            <w:r w:rsidRPr="001A3407">
              <w:rPr>
                <w:rFonts w:ascii="Arial" w:hAnsi="Arial" w:cs="Arial"/>
                <w:sz w:val="24"/>
                <w:szCs w:val="24"/>
              </w:rPr>
              <w:t>Ability to work within high turnover/pressurised environment</w:t>
            </w:r>
          </w:p>
          <w:p w14:paraId="3265127C" w14:textId="77777777" w:rsidR="002C52A0" w:rsidRPr="009A59EE" w:rsidRDefault="002C52A0" w:rsidP="002C52A0">
            <w:pPr>
              <w:pStyle w:val="BodyText"/>
              <w:spacing w:before="20" w:after="20"/>
              <w:rPr>
                <w:rFonts w:cs="Arial"/>
                <w:sz w:val="24"/>
                <w:szCs w:val="24"/>
              </w:rPr>
            </w:pPr>
            <w:r w:rsidRPr="009A59EE">
              <w:rPr>
                <w:rFonts w:cs="Arial"/>
                <w:sz w:val="24"/>
                <w:szCs w:val="24"/>
              </w:rPr>
              <w:t xml:space="preserve">Excellent communication and </w:t>
            </w:r>
            <w:r w:rsidRPr="00845385">
              <w:rPr>
                <w:rFonts w:cs="Arial"/>
                <w:sz w:val="24"/>
                <w:szCs w:val="24"/>
              </w:rPr>
              <w:t>interpersonal skills</w:t>
            </w:r>
          </w:p>
          <w:p w14:paraId="3265127D" w14:textId="77777777" w:rsidR="002C52A0" w:rsidRDefault="002C52A0" w:rsidP="002C52A0">
            <w:pPr>
              <w:pStyle w:val="BodyText"/>
              <w:spacing w:before="20" w:after="60"/>
              <w:rPr>
                <w:rFonts w:cs="Arial"/>
                <w:sz w:val="24"/>
                <w:szCs w:val="24"/>
              </w:rPr>
            </w:pPr>
            <w:r w:rsidRPr="009A59EE">
              <w:rPr>
                <w:rFonts w:cs="Arial"/>
                <w:sz w:val="24"/>
                <w:szCs w:val="24"/>
              </w:rPr>
              <w:t xml:space="preserve">Ability to </w:t>
            </w:r>
            <w:r>
              <w:rPr>
                <w:rFonts w:cs="Arial"/>
                <w:sz w:val="24"/>
                <w:szCs w:val="24"/>
              </w:rPr>
              <w:t>lead</w:t>
            </w:r>
            <w:r w:rsidRPr="009A59EE">
              <w:rPr>
                <w:rFonts w:cs="Arial"/>
                <w:sz w:val="24"/>
                <w:szCs w:val="24"/>
              </w:rPr>
              <w:t xml:space="preserve"> a team</w:t>
            </w:r>
          </w:p>
          <w:p w14:paraId="3265127E" w14:textId="77777777" w:rsidR="00C90445" w:rsidRDefault="00191EA4" w:rsidP="00F529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C90445" w:rsidRPr="00FA5184">
              <w:rPr>
                <w:rFonts w:ascii="Arial" w:hAnsi="Arial" w:cs="Arial"/>
                <w:sz w:val="24"/>
                <w:szCs w:val="24"/>
              </w:rPr>
              <w:t>ar driver</w:t>
            </w:r>
          </w:p>
          <w:p w14:paraId="3265127F" w14:textId="77777777" w:rsidR="00C90445" w:rsidRPr="00C90695" w:rsidRDefault="00C90445" w:rsidP="00F529C0">
            <w:pPr>
              <w:rPr>
                <w:rFonts w:ascii="Arial" w:hAnsi="Arial" w:cs="Arial"/>
                <w:sz w:val="24"/>
                <w:szCs w:val="24"/>
              </w:rPr>
            </w:pPr>
            <w:r w:rsidRPr="00C90695">
              <w:rPr>
                <w:rFonts w:ascii="Arial" w:hAnsi="Arial" w:cs="Arial"/>
                <w:sz w:val="24"/>
                <w:szCs w:val="24"/>
              </w:rPr>
              <w:t>Flexible &amp; able to adapt to change/unpredictable circumstances</w:t>
            </w:r>
          </w:p>
          <w:p w14:paraId="79350CF6" w14:textId="77777777" w:rsidR="00363C85" w:rsidRDefault="00C90445" w:rsidP="00363C85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C90695">
              <w:rPr>
                <w:rFonts w:ascii="Arial" w:hAnsi="Arial" w:cs="Arial"/>
                <w:sz w:val="24"/>
                <w:szCs w:val="24"/>
              </w:rPr>
              <w:t>Problem solving approach with good decision-making skills</w:t>
            </w:r>
            <w:r w:rsidR="00363C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AFBAFC" w14:textId="033F409E" w:rsidR="00363C85" w:rsidRDefault="00363C85" w:rsidP="00363C85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Practice education and clinical development of others</w:t>
            </w:r>
          </w:p>
          <w:p w14:paraId="32651280" w14:textId="2EA548A3" w:rsidR="00C90445" w:rsidRPr="00FA5184" w:rsidRDefault="00363C85" w:rsidP="00363C85">
            <w:pPr>
              <w:rPr>
                <w:rFonts w:ascii="Arial" w:hAnsi="Arial" w:cs="Arial"/>
                <w:sz w:val="24"/>
                <w:szCs w:val="24"/>
              </w:rPr>
            </w:pPr>
            <w:r w:rsidRPr="00C90695">
              <w:rPr>
                <w:rFonts w:ascii="Arial" w:hAnsi="Arial" w:cs="Arial"/>
                <w:sz w:val="24"/>
                <w:szCs w:val="24"/>
              </w:rPr>
              <w:t>Ability to develop and maintain goo</w:t>
            </w:r>
            <w:r>
              <w:rPr>
                <w:rFonts w:ascii="Arial" w:hAnsi="Arial" w:cs="Arial"/>
                <w:sz w:val="24"/>
                <w:szCs w:val="24"/>
              </w:rPr>
              <w:t xml:space="preserve">d relationships with patients, colleagues &amp; </w:t>
            </w:r>
            <w:r w:rsidRPr="00C90695">
              <w:rPr>
                <w:rFonts w:ascii="Arial" w:hAnsi="Arial" w:cs="Arial"/>
                <w:sz w:val="24"/>
                <w:szCs w:val="24"/>
              </w:rPr>
              <w:t>wider community.</w:t>
            </w:r>
          </w:p>
        </w:tc>
      </w:tr>
      <w:tr w:rsidR="00C90445" w:rsidRPr="00FA5184" w14:paraId="32651283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82" w14:textId="77777777" w:rsidR="00C90445" w:rsidRPr="00FA5184" w:rsidRDefault="00C90445" w:rsidP="00F529C0">
            <w:pPr>
              <w:spacing w:before="120" w:after="120"/>
              <w:ind w:right="102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A5184">
              <w:rPr>
                <w:rFonts w:ascii="Arial" w:hAnsi="Arial" w:cs="Arial"/>
                <w:b/>
                <w:sz w:val="24"/>
                <w:szCs w:val="24"/>
              </w:rPr>
              <w:t>Competencies &amp; Skills – Desirable Criteria</w:t>
            </w:r>
          </w:p>
        </w:tc>
      </w:tr>
      <w:tr w:rsidR="00C90445" w:rsidRPr="00FA5184" w14:paraId="32651286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85" w14:textId="5AF25960" w:rsidR="00C90445" w:rsidRPr="00C90695" w:rsidRDefault="00C90445" w:rsidP="00F529C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0445" w:rsidRPr="00FA5184" w14:paraId="32651288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87" w14:textId="77777777" w:rsidR="00C90445" w:rsidRPr="00FA5184" w:rsidRDefault="00C90445" w:rsidP="00F529C0">
            <w:pPr>
              <w:spacing w:before="120" w:after="120"/>
              <w:ind w:right="102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A5184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Personal Characteristics and Other – Essential Criteria</w:t>
            </w:r>
          </w:p>
        </w:tc>
      </w:tr>
      <w:tr w:rsidR="00C90445" w:rsidRPr="00FA5184" w14:paraId="3265128C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89" w14:textId="77777777" w:rsidR="002C52A0" w:rsidRPr="009A59EE" w:rsidRDefault="002C52A0" w:rsidP="002C52A0">
            <w:pPr>
              <w:spacing w:before="60" w:after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Commitment to personal and professional development </w:t>
            </w:r>
          </w:p>
          <w:p w14:paraId="3265128A" w14:textId="77777777" w:rsidR="00C90445" w:rsidRDefault="002C52A0" w:rsidP="002C52A0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9A59EE">
              <w:rPr>
                <w:rFonts w:ascii="Arial" w:hAnsi="Arial" w:cs="Arial"/>
                <w:sz w:val="24"/>
                <w:szCs w:val="24"/>
              </w:rPr>
              <w:t>Flexible and responsive to change</w:t>
            </w:r>
          </w:p>
          <w:p w14:paraId="3265128B" w14:textId="77777777" w:rsidR="002C52A0" w:rsidRPr="00FA5184" w:rsidRDefault="002C52A0" w:rsidP="002C52A0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motivate others</w:t>
            </w:r>
          </w:p>
        </w:tc>
      </w:tr>
      <w:tr w:rsidR="00C90445" w:rsidRPr="00FA5184" w14:paraId="3265128E" w14:textId="77777777" w:rsidTr="00F529C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8D" w14:textId="77777777" w:rsidR="00C90445" w:rsidRPr="00FA5184" w:rsidRDefault="00C90445" w:rsidP="00F529C0">
            <w:pPr>
              <w:spacing w:before="120" w:after="120"/>
              <w:ind w:right="102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A5184">
              <w:rPr>
                <w:rFonts w:ascii="Arial" w:hAnsi="Arial" w:cs="Arial"/>
                <w:b/>
                <w:sz w:val="24"/>
                <w:szCs w:val="24"/>
                <w:lang w:eastAsia="en-GB"/>
              </w:rPr>
              <w:lastRenderedPageBreak/>
              <w:t>Personal Characteristics and Other – Desirable Criteria</w:t>
            </w:r>
          </w:p>
        </w:tc>
      </w:tr>
      <w:tr w:rsidR="00C90445" w:rsidRPr="00FA5184" w14:paraId="32651293" w14:textId="77777777" w:rsidTr="00F529C0">
        <w:trPr>
          <w:trHeight w:val="31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28F" w14:textId="77777777" w:rsidR="00C90445" w:rsidRDefault="00C90445" w:rsidP="00F529C0">
            <w:pPr>
              <w:rPr>
                <w:rFonts w:ascii="Arial" w:hAnsi="Arial" w:cs="Arial"/>
                <w:sz w:val="24"/>
                <w:szCs w:val="24"/>
              </w:rPr>
            </w:pPr>
            <w:r w:rsidRPr="00FA5184">
              <w:rPr>
                <w:rFonts w:ascii="Arial" w:hAnsi="Arial" w:cs="Arial"/>
                <w:sz w:val="24"/>
                <w:szCs w:val="24"/>
              </w:rPr>
              <w:t>Able to function effectively in difficult circumstances</w:t>
            </w:r>
          </w:p>
          <w:p w14:paraId="32651290" w14:textId="77777777" w:rsidR="002C52A0" w:rsidRDefault="002C52A0" w:rsidP="00F529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Compassionate</w:t>
            </w:r>
          </w:p>
          <w:p w14:paraId="32651291" w14:textId="77777777" w:rsidR="002C52A0" w:rsidRDefault="002C52A0" w:rsidP="00F529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Shows initiative</w:t>
            </w:r>
          </w:p>
          <w:p w14:paraId="32651292" w14:textId="77777777" w:rsidR="002C52A0" w:rsidRPr="00FA5184" w:rsidRDefault="002C52A0" w:rsidP="002C52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  <w:r w:rsidRPr="00FA5184">
              <w:rPr>
                <w:rFonts w:ascii="Arial" w:hAnsi="Arial" w:cs="Arial"/>
                <w:sz w:val="24"/>
                <w:szCs w:val="24"/>
              </w:rPr>
              <w:t xml:space="preserve"> of Special</w:t>
            </w:r>
            <w:r>
              <w:rPr>
                <w:rFonts w:ascii="Arial" w:hAnsi="Arial" w:cs="Arial"/>
                <w:sz w:val="24"/>
                <w:szCs w:val="24"/>
              </w:rPr>
              <w:t>ist</w:t>
            </w:r>
            <w:r w:rsidRPr="00FA51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interest group/</w:t>
            </w:r>
            <w:r w:rsidRPr="00FA5184">
              <w:rPr>
                <w:rFonts w:ascii="Arial" w:hAnsi="Arial" w:cs="Arial"/>
                <w:sz w:val="24"/>
                <w:szCs w:val="24"/>
              </w:rPr>
              <w:t>related agencies/disciplines</w:t>
            </w:r>
          </w:p>
        </w:tc>
      </w:tr>
    </w:tbl>
    <w:p w14:paraId="32651294" w14:textId="77777777" w:rsidR="00961539" w:rsidRDefault="00B30BF1"/>
    <w:sectPr w:rsidR="00961539" w:rsidSect="00C904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45"/>
    <w:rsid w:val="00117A19"/>
    <w:rsid w:val="00191EA4"/>
    <w:rsid w:val="002C52A0"/>
    <w:rsid w:val="00363C85"/>
    <w:rsid w:val="005D2301"/>
    <w:rsid w:val="006508D0"/>
    <w:rsid w:val="00724FE3"/>
    <w:rsid w:val="008E5153"/>
    <w:rsid w:val="009D7C16"/>
    <w:rsid w:val="00B30BF1"/>
    <w:rsid w:val="00C90445"/>
    <w:rsid w:val="00D84DA9"/>
    <w:rsid w:val="00E80B38"/>
    <w:rsid w:val="00E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124D"/>
  <w15:chartTrackingRefBased/>
  <w15:docId w15:val="{935F39A5-BAB1-4620-94BA-ED9E9EAE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90445"/>
    <w:pPr>
      <w:keepNext/>
      <w:jc w:val="both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0445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C904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C904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2C52A0"/>
    <w:pPr>
      <w:jc w:val="both"/>
    </w:pPr>
    <w:rPr>
      <w:rFonts w:ascii="Arial" w:eastAsia="Calibri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2C52A0"/>
    <w:rPr>
      <w:rFonts w:ascii="Arial" w:eastAsia="Calibri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Claire</dc:creator>
  <cp:keywords/>
  <dc:description/>
  <cp:lastModifiedBy>Leona Johnston (NHS Ayrshire &amp; Arran)</cp:lastModifiedBy>
  <cp:revision>2</cp:revision>
  <dcterms:created xsi:type="dcterms:W3CDTF">2022-02-22T14:45:00Z</dcterms:created>
  <dcterms:modified xsi:type="dcterms:W3CDTF">2022-02-22T14:45:00Z</dcterms:modified>
</cp:coreProperties>
</file>