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41" w:rsidRDefault="004B1941">
      <w:pPr>
        <w:ind w:right="-360"/>
        <w:rPr>
          <w:b/>
        </w:rPr>
      </w:pPr>
      <w:r>
        <w:rPr>
          <w:b/>
        </w:rPr>
        <w:t>NHS GRAMPIAN</w:t>
      </w:r>
    </w:p>
    <w:p w:rsidR="004B1941" w:rsidRDefault="004B1941">
      <w:pPr>
        <w:ind w:right="-360"/>
        <w:jc w:val="center"/>
        <w:rPr>
          <w:b/>
        </w:rPr>
      </w:pPr>
    </w:p>
    <w:p w:rsidR="004B1941" w:rsidRDefault="004B1941">
      <w:pPr>
        <w:pStyle w:val="Heading1"/>
      </w:pPr>
      <w:r>
        <w:t>JOB DESCRIPTION</w:t>
      </w:r>
    </w:p>
    <w:p w:rsidR="004B1941" w:rsidRDefault="004B1941"/>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4B1941" w:rsidTr="00CD74EB">
        <w:tc>
          <w:tcPr>
            <w:tcW w:w="10774" w:type="dxa"/>
          </w:tcPr>
          <w:p w:rsidR="004B1941" w:rsidRDefault="004B1941">
            <w:pPr>
              <w:rPr>
                <w:b/>
              </w:rPr>
            </w:pPr>
          </w:p>
          <w:p w:rsidR="004B1941" w:rsidRDefault="004B1941">
            <w:pPr>
              <w:numPr>
                <w:ilvl w:val="0"/>
                <w:numId w:val="1"/>
              </w:numPr>
              <w:rPr>
                <w:b/>
              </w:rPr>
            </w:pPr>
            <w:r>
              <w:rPr>
                <w:b/>
              </w:rPr>
              <w:t>JOB IDENTIFICATION</w:t>
            </w:r>
          </w:p>
          <w:p w:rsidR="004B1941" w:rsidRDefault="004B1941">
            <w:pPr>
              <w:rPr>
                <w:b/>
              </w:rPr>
            </w:pPr>
          </w:p>
          <w:p w:rsidR="004B1941" w:rsidRDefault="004B1941">
            <w:pPr>
              <w:pStyle w:val="BodyText"/>
            </w:pPr>
          </w:p>
          <w:p w:rsidR="004B1941" w:rsidRDefault="004B1941">
            <w:pPr>
              <w:pStyle w:val="BodyText"/>
              <w:rPr>
                <w:b/>
              </w:rPr>
            </w:pPr>
          </w:p>
          <w:p w:rsidR="004B1941" w:rsidRDefault="004B1941">
            <w:pPr>
              <w:ind w:left="318"/>
              <w:rPr>
                <w:b/>
              </w:rPr>
            </w:pPr>
            <w:r>
              <w:rPr>
                <w:b/>
              </w:rPr>
              <w:t xml:space="preserve">Job Title:                                 </w:t>
            </w:r>
            <w:r w:rsidR="004A5B8E">
              <w:rPr>
                <w:b/>
              </w:rPr>
              <w:t>Team Secretary</w:t>
            </w:r>
          </w:p>
          <w:p w:rsidR="004B1941" w:rsidRDefault="004B1941">
            <w:pPr>
              <w:ind w:left="318"/>
              <w:rPr>
                <w:b/>
              </w:rPr>
            </w:pPr>
          </w:p>
          <w:p w:rsidR="00CD74EB" w:rsidRDefault="004B1941">
            <w:pPr>
              <w:ind w:left="318"/>
              <w:rPr>
                <w:b/>
              </w:rPr>
            </w:pPr>
            <w:r>
              <w:rPr>
                <w:b/>
              </w:rPr>
              <w:t xml:space="preserve">Department(s):           </w:t>
            </w:r>
            <w:r w:rsidR="00E00304">
              <w:rPr>
                <w:b/>
              </w:rPr>
              <w:t xml:space="preserve">            </w:t>
            </w:r>
            <w:r w:rsidR="00CD74EB">
              <w:rPr>
                <w:b/>
              </w:rPr>
              <w:t xml:space="preserve"> Combined Child Health</w:t>
            </w:r>
          </w:p>
          <w:p w:rsidR="00CD74EB" w:rsidRDefault="00CD74EB">
            <w:pPr>
              <w:ind w:left="318"/>
              <w:rPr>
                <w:b/>
              </w:rPr>
            </w:pPr>
            <w:r>
              <w:rPr>
                <w:b/>
              </w:rPr>
              <w:t xml:space="preserve"> </w:t>
            </w:r>
          </w:p>
          <w:p w:rsidR="004B1941" w:rsidRDefault="00CD74EB">
            <w:pPr>
              <w:ind w:left="318"/>
              <w:rPr>
                <w:b/>
              </w:rPr>
            </w:pPr>
            <w:r>
              <w:rPr>
                <w:b/>
              </w:rPr>
              <w:t xml:space="preserve">Location:                                  </w:t>
            </w:r>
            <w:r w:rsidR="002239FE">
              <w:rPr>
                <w:b/>
              </w:rPr>
              <w:t>Mile End School, Aberdeen</w:t>
            </w:r>
          </w:p>
          <w:p w:rsidR="00CD74EB" w:rsidRDefault="00CD74EB">
            <w:pPr>
              <w:ind w:left="318"/>
              <w:rPr>
                <w:b/>
              </w:rPr>
            </w:pPr>
          </w:p>
          <w:p w:rsidR="00CD74EB" w:rsidRDefault="00CD74EB">
            <w:pPr>
              <w:ind w:left="318"/>
              <w:rPr>
                <w:b/>
              </w:rPr>
            </w:pPr>
            <w:r>
              <w:rPr>
                <w:b/>
              </w:rPr>
              <w:t>Hours:                                      15 hours per week</w:t>
            </w:r>
          </w:p>
          <w:p w:rsidR="00CD74EB" w:rsidRDefault="00CD74EB">
            <w:pPr>
              <w:ind w:left="318"/>
              <w:rPr>
                <w:b/>
              </w:rPr>
            </w:pPr>
          </w:p>
          <w:p w:rsidR="00CD74EB" w:rsidRDefault="00CD74EB">
            <w:pPr>
              <w:ind w:left="318"/>
              <w:rPr>
                <w:b/>
              </w:rPr>
            </w:pPr>
            <w:r>
              <w:rPr>
                <w:b/>
              </w:rPr>
              <w:t>Grade:                                       Band 4</w:t>
            </w:r>
          </w:p>
          <w:p w:rsidR="00CD74EB" w:rsidRDefault="00CD74EB">
            <w:pPr>
              <w:ind w:left="318"/>
              <w:rPr>
                <w:b/>
              </w:rPr>
            </w:pPr>
          </w:p>
          <w:p w:rsidR="00CD74EB" w:rsidRDefault="00CD74EB">
            <w:pPr>
              <w:ind w:left="318"/>
              <w:rPr>
                <w:b/>
              </w:rPr>
            </w:pPr>
            <w:r>
              <w:rPr>
                <w:b/>
              </w:rPr>
              <w:t>Salary:                                      £23,709 - £25,982 per annum, pro rata</w:t>
            </w:r>
          </w:p>
          <w:p w:rsidR="00CD74EB" w:rsidRDefault="00CD74EB" w:rsidP="00CD74EB">
            <w:pPr>
              <w:ind w:left="318"/>
              <w:rPr>
                <w:b/>
              </w:rPr>
            </w:pPr>
          </w:p>
          <w:p w:rsidR="00CD74EB" w:rsidRDefault="00CD74EB" w:rsidP="00CD74EB">
            <w:pPr>
              <w:ind w:left="318"/>
              <w:rPr>
                <w:b/>
              </w:rPr>
            </w:pPr>
            <w:r>
              <w:rPr>
                <w:b/>
              </w:rPr>
              <w:t>Contract:                                  Permanent</w:t>
            </w:r>
          </w:p>
          <w:p w:rsidR="004B1941" w:rsidRDefault="004B1941">
            <w:pPr>
              <w:ind w:left="318"/>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p w:rsidR="004B1941" w:rsidRDefault="004B1941">
            <w:pPr>
              <w:rPr>
                <w:b/>
              </w:rPr>
            </w:pPr>
          </w:p>
        </w:tc>
      </w:tr>
    </w:tbl>
    <w:p w:rsidR="004B1941" w:rsidRDefault="004B1941">
      <w:r>
        <w:br w:type="page"/>
      </w:r>
    </w:p>
    <w:tbl>
      <w:tblPr>
        <w:tblW w:w="1088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7"/>
      </w:tblGrid>
      <w:tr w:rsidR="004B1941" w:rsidTr="00CD74EB">
        <w:tc>
          <w:tcPr>
            <w:tcW w:w="10887" w:type="dxa"/>
          </w:tcPr>
          <w:p w:rsidR="004B1941" w:rsidRDefault="004B1941">
            <w:pPr>
              <w:jc w:val="both"/>
              <w:rPr>
                <w:b/>
              </w:rPr>
            </w:pPr>
          </w:p>
          <w:p w:rsidR="004B1941" w:rsidRDefault="004B1941" w:rsidP="004B1941">
            <w:pPr>
              <w:numPr>
                <w:ilvl w:val="0"/>
                <w:numId w:val="1"/>
              </w:numPr>
              <w:tabs>
                <w:tab w:val="num" w:pos="360"/>
              </w:tabs>
              <w:ind w:hanging="648"/>
              <w:jc w:val="both"/>
              <w:rPr>
                <w:b/>
              </w:rPr>
            </w:pPr>
            <w:r>
              <w:rPr>
                <w:b/>
              </w:rPr>
              <w:t>JOB PURPOSE</w:t>
            </w:r>
          </w:p>
          <w:p w:rsidR="004B1941" w:rsidRDefault="004B1941">
            <w:pPr>
              <w:jc w:val="both"/>
              <w:rPr>
                <w:b/>
              </w:rPr>
            </w:pPr>
          </w:p>
          <w:p w:rsidR="004B1941" w:rsidRDefault="004B66D6" w:rsidP="00F34A24">
            <w:pPr>
              <w:jc w:val="both"/>
            </w:pPr>
            <w:r>
              <w:t>To provide an effective and comprehensive administration and secretarial service to all staff, associated with the Child Development Team ensuring the smooth running of the office at all times.</w:t>
            </w:r>
          </w:p>
          <w:p w:rsidR="00CD74EB" w:rsidRDefault="00CD74EB" w:rsidP="00F34A24">
            <w:pPr>
              <w:jc w:val="both"/>
            </w:pPr>
          </w:p>
        </w:tc>
      </w:tr>
      <w:tr w:rsidR="004B1941" w:rsidTr="00CD74EB">
        <w:tc>
          <w:tcPr>
            <w:tcW w:w="10887" w:type="dxa"/>
          </w:tcPr>
          <w:p w:rsidR="004B1941" w:rsidRDefault="004A5B8E">
            <w:r>
              <w:rPr>
                <w:noProof/>
              </w:rPr>
              <mc:AlternateContent>
                <mc:Choice Requires="wps">
                  <w:drawing>
                    <wp:anchor distT="0" distB="0" distL="114300" distR="114300" simplePos="0" relativeHeight="251657728" behindDoc="0" locked="0" layoutInCell="0" allowOverlap="1">
                      <wp:simplePos x="0" y="0"/>
                      <wp:positionH relativeFrom="column">
                        <wp:posOffset>3613785</wp:posOffset>
                      </wp:positionH>
                      <wp:positionV relativeFrom="paragraph">
                        <wp:posOffset>2565400</wp:posOffset>
                      </wp:positionV>
                      <wp:extent cx="457200" cy="365760"/>
                      <wp:effectExtent l="11430" t="53975" r="45720" b="889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6576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8B5DF" id="Line 2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202pt" to="320.5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" o:allowincell="f">
                      <v:stroke dashstyle="1 1" endarrow="block" endcap="round"/>
                    </v:line>
                  </w:pict>
                </mc:Fallback>
              </mc:AlternateContent>
            </w:r>
          </w:p>
          <w:p w:rsidR="004B1941" w:rsidRDefault="004B1941">
            <w:pPr>
              <w:rPr>
                <w:b/>
              </w:rPr>
            </w:pPr>
            <w:r>
              <w:rPr>
                <w:b/>
              </w:rPr>
              <w:t>3. ORGANISATIONAL POSITION</w:t>
            </w:r>
          </w:p>
          <w:p w:rsidR="004B1941" w:rsidRDefault="004B1941">
            <w:pPr>
              <w:rPr>
                <w:b/>
              </w:rPr>
            </w:pPr>
          </w:p>
          <w:p w:rsidR="004B1941" w:rsidRDefault="004B1941">
            <w:pPr>
              <w:jc w:val="both"/>
              <w:rPr>
                <w:b/>
              </w:rPr>
            </w:pPr>
          </w:p>
          <w:p w:rsidR="004B1941" w:rsidRDefault="004B1941">
            <w:pPr>
              <w:pStyle w:val="Heading3"/>
            </w:pPr>
            <w:r>
              <w:t>Medical Secretarial Services Manager</w:t>
            </w:r>
          </w:p>
          <w:p w:rsidR="004B1941" w:rsidRDefault="004B1941">
            <w:pPr>
              <w:jc w:val="both"/>
              <w:rPr>
                <w:b/>
              </w:rPr>
            </w:pPr>
          </w:p>
          <w:p w:rsidR="004B1941" w:rsidRDefault="004B1941">
            <w:pPr>
              <w:jc w:val="both"/>
              <w:rPr>
                <w:b/>
                <w:sz w:val="40"/>
              </w:rPr>
            </w:pPr>
            <w:r>
              <w:rPr>
                <w:b/>
              </w:rPr>
              <w:t xml:space="preserve">                                                                                 </w:t>
            </w:r>
            <w:r>
              <w:rPr>
                <w:sz w:val="40"/>
              </w:rPr>
              <w:t>↑</w:t>
            </w:r>
          </w:p>
          <w:p w:rsidR="004B1941" w:rsidRDefault="004B1941">
            <w:pPr>
              <w:jc w:val="center"/>
              <w:rPr>
                <w:b/>
              </w:rPr>
            </w:pPr>
          </w:p>
          <w:p w:rsidR="004B1941" w:rsidRDefault="004B1941">
            <w:pPr>
              <w:jc w:val="center"/>
              <w:rPr>
                <w:b/>
              </w:rPr>
            </w:pPr>
            <w:r>
              <w:rPr>
                <w:b/>
              </w:rPr>
              <w:t xml:space="preserve">Assistant Medical Secretarial                       </w:t>
            </w:r>
          </w:p>
          <w:p w:rsidR="004B1941" w:rsidRDefault="004B1941">
            <w:pPr>
              <w:pStyle w:val="Heading3"/>
            </w:pPr>
            <w:r>
              <w:t>Services Manager</w:t>
            </w:r>
          </w:p>
          <w:p w:rsidR="004B66D6" w:rsidRDefault="004B66D6" w:rsidP="004B66D6">
            <w:pPr>
              <w:pStyle w:val="Heading3"/>
              <w:rPr>
                <w:sz w:val="40"/>
              </w:rPr>
            </w:pPr>
            <w:r>
              <w:rPr>
                <w:sz w:val="40"/>
              </w:rPr>
              <w:t>↑</w:t>
            </w:r>
          </w:p>
          <w:p w:rsidR="004B66D6" w:rsidRPr="004B66D6" w:rsidRDefault="004B66D6" w:rsidP="004B66D6"/>
          <w:p w:rsidR="004B1941" w:rsidRDefault="004B66D6" w:rsidP="004B66D6">
            <w:pPr>
              <w:jc w:val="center"/>
              <w:rPr>
                <w:b/>
              </w:rPr>
            </w:pPr>
            <w:r>
              <w:rPr>
                <w:b/>
              </w:rPr>
              <w:t>Secretarial Supervisor</w:t>
            </w:r>
          </w:p>
          <w:p w:rsidR="004B1941" w:rsidRDefault="004B1941">
            <w:pPr>
              <w:jc w:val="both"/>
              <w:rPr>
                <w:b/>
              </w:rPr>
            </w:pPr>
          </w:p>
          <w:p w:rsidR="004B1941" w:rsidRDefault="004B1941">
            <w:pPr>
              <w:jc w:val="both"/>
              <w:rPr>
                <w:b/>
              </w:rPr>
            </w:pPr>
            <w:r>
              <w:rPr>
                <w:b/>
              </w:rPr>
              <w:t xml:space="preserve">                                                                                                             Consultant and Team</w:t>
            </w:r>
          </w:p>
          <w:p w:rsidR="004B1941" w:rsidRDefault="004B1941">
            <w:pPr>
              <w:pStyle w:val="Heading3"/>
              <w:rPr>
                <w:sz w:val="40"/>
              </w:rPr>
            </w:pPr>
            <w:r>
              <w:rPr>
                <w:sz w:val="40"/>
              </w:rPr>
              <w:t>↑</w:t>
            </w:r>
          </w:p>
          <w:p w:rsidR="004B1941" w:rsidRDefault="004B1941">
            <w:pPr>
              <w:jc w:val="right"/>
              <w:rPr>
                <w:b/>
              </w:rPr>
            </w:pPr>
            <w:r>
              <w:rPr>
                <w:b/>
              </w:rPr>
              <w:t xml:space="preserve">                                                                                    </w:t>
            </w:r>
          </w:p>
          <w:p w:rsidR="004B1941" w:rsidRDefault="004B1941">
            <w:pPr>
              <w:jc w:val="both"/>
              <w:rPr>
                <w:b/>
              </w:rPr>
            </w:pPr>
            <w:r>
              <w:rPr>
                <w:b/>
              </w:rPr>
              <w:t xml:space="preserve">                                                                                            </w:t>
            </w:r>
          </w:p>
          <w:p w:rsidR="004B1941" w:rsidRDefault="004B66D6">
            <w:pPr>
              <w:pStyle w:val="Heading3"/>
            </w:pPr>
            <w:r>
              <w:t>Team Secretaries (Aberdeen City &amp; Aberdeenshire)</w:t>
            </w:r>
            <w:r w:rsidR="004B1941">
              <w:t xml:space="preserve">                   </w:t>
            </w:r>
          </w:p>
          <w:p w:rsidR="004B1941" w:rsidRDefault="004B1941">
            <w:pPr>
              <w:jc w:val="center"/>
              <w:rPr>
                <w:b/>
              </w:rPr>
            </w:pPr>
          </w:p>
          <w:p w:rsidR="004B1941" w:rsidRDefault="004B1941">
            <w:pPr>
              <w:jc w:val="both"/>
            </w:pPr>
            <w:r>
              <w:t xml:space="preserve"> </w:t>
            </w:r>
          </w:p>
        </w:tc>
      </w:tr>
    </w:tbl>
    <w:p w:rsidR="004B1941" w:rsidRDefault="004B1941"/>
    <w:tbl>
      <w:tblPr>
        <w:tblW w:w="1088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7"/>
      </w:tblGrid>
      <w:tr w:rsidR="004B1941" w:rsidTr="00CD74EB">
        <w:tc>
          <w:tcPr>
            <w:tcW w:w="10887" w:type="dxa"/>
          </w:tcPr>
          <w:p w:rsidR="004B1941" w:rsidRDefault="004B1941">
            <w:pPr>
              <w:rPr>
                <w:b/>
              </w:rPr>
            </w:pPr>
          </w:p>
          <w:p w:rsidR="004B1941" w:rsidRDefault="004B1941">
            <w:r>
              <w:rPr>
                <w:b/>
              </w:rPr>
              <w:t>4. SCOPE AND RANGE</w:t>
            </w:r>
          </w:p>
          <w:p w:rsidR="004B1941" w:rsidRDefault="004B1941"/>
          <w:p w:rsidR="004B1941" w:rsidRDefault="004B1941" w:rsidP="004B66D6">
            <w:r>
              <w:t>Provide a compre</w:t>
            </w:r>
            <w:r w:rsidR="00844FBA">
              <w:t xml:space="preserve">hensive </w:t>
            </w:r>
            <w:r w:rsidR="004B66D6">
              <w:t>administrative and secretarial service to the Team.</w:t>
            </w:r>
          </w:p>
          <w:p w:rsidR="004B1941" w:rsidRDefault="004B1941"/>
          <w:p w:rsidR="004B1941" w:rsidRDefault="004B1941" w:rsidP="004261A6"/>
        </w:tc>
      </w:tr>
    </w:tbl>
    <w:p w:rsidR="004B1941" w:rsidRDefault="004B1941">
      <w:r>
        <w:br w:type="page"/>
      </w:r>
    </w:p>
    <w:p w:rsidR="004B1941" w:rsidRDefault="004B1941"/>
    <w:p w:rsidR="004B1941" w:rsidRDefault="004B1941"/>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4B1941" w:rsidTr="00CD74EB">
        <w:tc>
          <w:tcPr>
            <w:tcW w:w="10774" w:type="dxa"/>
          </w:tcPr>
          <w:p w:rsidR="004B1941" w:rsidRDefault="004B1941">
            <w:pPr>
              <w:ind w:right="-270"/>
              <w:rPr>
                <w:b/>
              </w:rPr>
            </w:pPr>
          </w:p>
          <w:p w:rsidR="004B1941" w:rsidRDefault="004B1941">
            <w:pPr>
              <w:ind w:right="-270"/>
              <w:rPr>
                <w:b/>
              </w:rPr>
            </w:pPr>
            <w:r>
              <w:rPr>
                <w:b/>
              </w:rPr>
              <w:t>5. MAIN DUTIES/RESPONSIBILITIES</w:t>
            </w:r>
          </w:p>
          <w:p w:rsidR="007F40F8" w:rsidRDefault="007F40F8">
            <w:pPr>
              <w:ind w:right="-270"/>
              <w:rPr>
                <w:b/>
              </w:rPr>
            </w:pPr>
          </w:p>
          <w:p w:rsidR="007F40F8" w:rsidRDefault="007F40F8" w:rsidP="007F40F8">
            <w:pPr>
              <w:pStyle w:val="ListParagraph"/>
              <w:numPr>
                <w:ilvl w:val="0"/>
                <w:numId w:val="25"/>
              </w:numPr>
              <w:ind w:right="-270"/>
              <w:rPr>
                <w:b/>
              </w:rPr>
            </w:pPr>
            <w:r w:rsidRPr="007F40F8">
              <w:t>Typing reports / discharges / assessments for CDT therapists</w:t>
            </w:r>
            <w:r>
              <w:rPr>
                <w:b/>
              </w:rPr>
              <w:t xml:space="preserve">.  </w:t>
            </w:r>
          </w:p>
          <w:p w:rsidR="007F40F8" w:rsidRDefault="007F40F8" w:rsidP="007F40F8">
            <w:pPr>
              <w:pStyle w:val="ListParagraph"/>
              <w:ind w:right="-270"/>
              <w:rPr>
                <w:b/>
              </w:rPr>
            </w:pPr>
          </w:p>
          <w:p w:rsidR="007F40F8" w:rsidRDefault="007F40F8" w:rsidP="007F40F8">
            <w:pPr>
              <w:pStyle w:val="ListParagraph"/>
              <w:numPr>
                <w:ilvl w:val="0"/>
                <w:numId w:val="25"/>
              </w:numPr>
              <w:ind w:right="-270"/>
            </w:pPr>
            <w:r w:rsidRPr="007F40F8">
              <w:t>Send out appointments and arrang</w:t>
            </w:r>
            <w:r>
              <w:t>e CDT medical clinics.</w:t>
            </w:r>
          </w:p>
          <w:p w:rsidR="007F40F8" w:rsidRDefault="007F40F8" w:rsidP="007F40F8">
            <w:pPr>
              <w:pStyle w:val="ListParagraph"/>
            </w:pPr>
          </w:p>
          <w:p w:rsidR="007F40F8" w:rsidRDefault="007F40F8" w:rsidP="007F40F8">
            <w:pPr>
              <w:pStyle w:val="ListParagraph"/>
              <w:numPr>
                <w:ilvl w:val="0"/>
                <w:numId w:val="25"/>
              </w:numPr>
              <w:ind w:right="-270"/>
            </w:pPr>
            <w:r>
              <w:t>Send out questionnaires and recording data on spreadsheet</w:t>
            </w:r>
          </w:p>
          <w:p w:rsidR="007F40F8" w:rsidRDefault="007F40F8" w:rsidP="007F40F8">
            <w:pPr>
              <w:pStyle w:val="ListParagraph"/>
            </w:pPr>
          </w:p>
          <w:p w:rsidR="007F40F8" w:rsidRPr="007F40F8" w:rsidRDefault="007F40F8" w:rsidP="007F40F8">
            <w:pPr>
              <w:pStyle w:val="ListParagraph"/>
              <w:numPr>
                <w:ilvl w:val="0"/>
                <w:numId w:val="25"/>
              </w:numPr>
              <w:ind w:right="-270"/>
            </w:pPr>
            <w:r>
              <w:t>Booking rooms for clinics</w:t>
            </w:r>
          </w:p>
          <w:p w:rsidR="004B1941" w:rsidRDefault="004B1941">
            <w:pPr>
              <w:ind w:right="-270"/>
            </w:pPr>
            <w:r>
              <w:t xml:space="preserve">   </w:t>
            </w:r>
          </w:p>
          <w:p w:rsidR="004B1941" w:rsidRDefault="00BE352F" w:rsidP="00BE352F">
            <w:pPr>
              <w:pStyle w:val="ListParagraph"/>
              <w:numPr>
                <w:ilvl w:val="0"/>
                <w:numId w:val="24"/>
              </w:numPr>
              <w:jc w:val="both"/>
            </w:pPr>
            <w:r>
              <w:t>Liaise with Children’s Hospitals, Child Development Teams, School, parents, educational psychologists, GP’s and Social Work Departments to arrange appointments and ensure reports sent to relevant bodies as required and within timescales</w:t>
            </w:r>
          </w:p>
          <w:p w:rsidR="00BE352F" w:rsidRDefault="00BE352F" w:rsidP="00BE352F">
            <w:pPr>
              <w:jc w:val="both"/>
            </w:pPr>
          </w:p>
          <w:p w:rsidR="00BE352F" w:rsidRDefault="007F40F8" w:rsidP="00BE352F">
            <w:pPr>
              <w:pStyle w:val="ListParagraph"/>
              <w:numPr>
                <w:ilvl w:val="0"/>
                <w:numId w:val="24"/>
              </w:numPr>
              <w:jc w:val="both"/>
            </w:pPr>
            <w:r>
              <w:t>Administer</w:t>
            </w:r>
            <w:r w:rsidR="00BE352F">
              <w:t xml:space="preserve"> and compile financial refund of </w:t>
            </w:r>
            <w:r>
              <w:t>petty</w:t>
            </w:r>
            <w:r w:rsidR="00BE352F">
              <w:t xml:space="preserve"> cash.  This involves ba</w:t>
            </w:r>
            <w:r>
              <w:t>lancing stamps used and paying out of petty cash for small items required by therapist.</w:t>
            </w:r>
          </w:p>
          <w:p w:rsidR="007F40F8" w:rsidRDefault="007F40F8" w:rsidP="007F40F8">
            <w:pPr>
              <w:pStyle w:val="ListParagraph"/>
            </w:pPr>
          </w:p>
          <w:p w:rsidR="007F40F8" w:rsidRDefault="007F40F8" w:rsidP="007F40F8">
            <w:pPr>
              <w:pStyle w:val="ListParagraph"/>
              <w:numPr>
                <w:ilvl w:val="0"/>
                <w:numId w:val="24"/>
              </w:numPr>
              <w:jc w:val="both"/>
            </w:pPr>
            <w:r>
              <w:t>Responsible for maintaining database of equipment ensuring equipment details are kept up to date for possible loaning of equipment to other teams/departments/families.</w:t>
            </w:r>
          </w:p>
          <w:p w:rsidR="007F40F8" w:rsidRDefault="007F40F8" w:rsidP="007F40F8">
            <w:pPr>
              <w:pStyle w:val="ListParagraph"/>
            </w:pPr>
          </w:p>
          <w:p w:rsidR="007F40F8" w:rsidRDefault="007F40F8" w:rsidP="007F40F8">
            <w:pPr>
              <w:pStyle w:val="ListParagraph"/>
              <w:numPr>
                <w:ilvl w:val="0"/>
                <w:numId w:val="24"/>
              </w:numPr>
              <w:jc w:val="both"/>
            </w:pPr>
            <w:r>
              <w:t>Set up and maintain systems to record and update caseload information</w:t>
            </w:r>
          </w:p>
          <w:p w:rsidR="007F40F8" w:rsidRDefault="007F40F8" w:rsidP="007F40F8">
            <w:pPr>
              <w:pStyle w:val="ListParagraph"/>
            </w:pPr>
          </w:p>
          <w:p w:rsidR="007F40F8" w:rsidRDefault="007F40F8" w:rsidP="007F40F8">
            <w:pPr>
              <w:pStyle w:val="ListParagraph"/>
              <w:numPr>
                <w:ilvl w:val="0"/>
                <w:numId w:val="24"/>
              </w:numPr>
              <w:jc w:val="both"/>
            </w:pPr>
            <w:r>
              <w:t>Ensure dictating equipment is kept in working order, notifying any repairs required to Med</w:t>
            </w:r>
          </w:p>
          <w:p w:rsidR="007F40F8" w:rsidRDefault="007F40F8" w:rsidP="007F40F8">
            <w:pPr>
              <w:pStyle w:val="ListParagraph"/>
            </w:pPr>
          </w:p>
          <w:p w:rsidR="007F40F8" w:rsidRDefault="007F40F8" w:rsidP="007F40F8">
            <w:pPr>
              <w:jc w:val="both"/>
            </w:pPr>
          </w:p>
          <w:p w:rsidR="004B1941" w:rsidRDefault="004B1941">
            <w:pPr>
              <w:pStyle w:val="Heading5"/>
            </w:pPr>
            <w:r>
              <w:t>Communication</w:t>
            </w:r>
          </w:p>
          <w:p w:rsidR="004B1941" w:rsidRDefault="004B1941">
            <w:pPr>
              <w:jc w:val="both"/>
            </w:pPr>
          </w:p>
          <w:p w:rsidR="004B1941" w:rsidRDefault="004B1941">
            <w:pPr>
              <w:numPr>
                <w:ilvl w:val="0"/>
                <w:numId w:val="22"/>
              </w:numPr>
              <w:jc w:val="both"/>
            </w:pPr>
            <w:r>
              <w:t>The post holder is the conduit between the Medical Team and the patients/GP’s/relatives and all clinical and non-clinical staff.</w:t>
            </w:r>
          </w:p>
          <w:p w:rsidR="004B1941" w:rsidRDefault="004B1941">
            <w:pPr>
              <w:jc w:val="both"/>
            </w:pPr>
          </w:p>
          <w:p w:rsidR="004B1941" w:rsidRDefault="004B1941">
            <w:pPr>
              <w:pStyle w:val="Heading5"/>
            </w:pPr>
            <w:r>
              <w:t>Teamwork</w:t>
            </w:r>
          </w:p>
          <w:p w:rsidR="004B1941" w:rsidRDefault="004B1941">
            <w:pPr>
              <w:jc w:val="both"/>
              <w:rPr>
                <w:b/>
                <w:u w:val="single"/>
              </w:rPr>
            </w:pPr>
          </w:p>
          <w:p w:rsidR="004B1941" w:rsidRDefault="004B1941">
            <w:pPr>
              <w:numPr>
                <w:ilvl w:val="0"/>
                <w:numId w:val="23"/>
              </w:numPr>
              <w:jc w:val="both"/>
              <w:rPr>
                <w:b/>
                <w:u w:val="single"/>
              </w:rPr>
            </w:pPr>
            <w:r>
              <w:t>Covering and liasing with other secretaries within department for annual leave and sick leave.</w:t>
            </w:r>
          </w:p>
          <w:p w:rsidR="004B1941" w:rsidRDefault="004B1941">
            <w:pPr>
              <w:pStyle w:val="Heading4"/>
              <w:rPr>
                <w:u w:val="single"/>
              </w:rPr>
            </w:pPr>
            <w:r>
              <w:rPr>
                <w:u w:val="single"/>
              </w:rPr>
              <w:t xml:space="preserve"> </w:t>
            </w:r>
          </w:p>
          <w:p w:rsidR="004B1941" w:rsidRDefault="004B1941">
            <w:pPr>
              <w:ind w:right="-270"/>
            </w:pPr>
          </w:p>
          <w:p w:rsidR="004B1941" w:rsidRDefault="004B1941">
            <w:pPr>
              <w:ind w:right="-270"/>
              <w:rPr>
                <w:b/>
              </w:rPr>
            </w:pPr>
          </w:p>
        </w:tc>
      </w:tr>
    </w:tbl>
    <w:p w:rsidR="004B1941" w:rsidRDefault="004B1941"/>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4B1941" w:rsidTr="00CD74EB">
        <w:tc>
          <w:tcPr>
            <w:tcW w:w="10774" w:type="dxa"/>
          </w:tcPr>
          <w:p w:rsidR="004B1941" w:rsidRDefault="004B1941">
            <w:pPr>
              <w:numPr>
                <w:ilvl w:val="0"/>
                <w:numId w:val="2"/>
              </w:numPr>
              <w:ind w:right="-270"/>
              <w:jc w:val="both"/>
              <w:rPr>
                <w:b/>
              </w:rPr>
            </w:pPr>
            <w:r>
              <w:rPr>
                <w:b/>
              </w:rPr>
              <w:t>SYSTEMS AND EQUIPMENT</w:t>
            </w:r>
          </w:p>
          <w:p w:rsidR="004B1941" w:rsidRDefault="004B1941">
            <w:pPr>
              <w:ind w:right="-270"/>
              <w:jc w:val="both"/>
              <w:rPr>
                <w:b/>
              </w:rPr>
            </w:pPr>
          </w:p>
          <w:p w:rsidR="004B1941" w:rsidRDefault="004B1941">
            <w:pPr>
              <w:numPr>
                <w:ilvl w:val="0"/>
                <w:numId w:val="18"/>
              </w:numPr>
              <w:ind w:right="-270"/>
            </w:pPr>
            <w:r>
              <w:t xml:space="preserve">Telephone </w:t>
            </w:r>
          </w:p>
          <w:p w:rsidR="004B1941" w:rsidRDefault="004B1941" w:rsidP="007F40F8">
            <w:pPr>
              <w:numPr>
                <w:ilvl w:val="0"/>
                <w:numId w:val="18"/>
              </w:numPr>
              <w:ind w:right="-270"/>
            </w:pPr>
            <w:r>
              <w:t>Audio Equipment</w:t>
            </w:r>
          </w:p>
          <w:p w:rsidR="004B1941" w:rsidRDefault="004B1941">
            <w:pPr>
              <w:numPr>
                <w:ilvl w:val="0"/>
                <w:numId w:val="18"/>
              </w:numPr>
              <w:ind w:right="-270"/>
            </w:pPr>
            <w:r>
              <w:t>Photocopier</w:t>
            </w:r>
          </w:p>
          <w:p w:rsidR="004B1941" w:rsidRDefault="007F40F8">
            <w:pPr>
              <w:numPr>
                <w:ilvl w:val="0"/>
                <w:numId w:val="18"/>
              </w:numPr>
              <w:ind w:right="-270"/>
            </w:pPr>
            <w:r>
              <w:t>Laminator</w:t>
            </w:r>
          </w:p>
          <w:p w:rsidR="004B1941" w:rsidRDefault="004B1941">
            <w:pPr>
              <w:numPr>
                <w:ilvl w:val="0"/>
                <w:numId w:val="18"/>
              </w:numPr>
              <w:ind w:right="-270"/>
            </w:pPr>
            <w:r>
              <w:t>Personal computer:</w:t>
            </w:r>
          </w:p>
          <w:p w:rsidR="004B1941" w:rsidRDefault="004B1941">
            <w:pPr>
              <w:ind w:right="-270"/>
            </w:pPr>
            <w:r>
              <w:t xml:space="preserve">                          Microsoft Word</w:t>
            </w:r>
          </w:p>
          <w:p w:rsidR="004B1941" w:rsidRDefault="00206B63">
            <w:pPr>
              <w:numPr>
                <w:ilvl w:val="0"/>
                <w:numId w:val="4"/>
              </w:numPr>
              <w:ind w:right="-270"/>
            </w:pPr>
            <w:r>
              <w:t>Typing of all correspondence</w:t>
            </w:r>
            <w:r w:rsidR="004B1941">
              <w:t xml:space="preserve">  </w:t>
            </w:r>
          </w:p>
          <w:p w:rsidR="004B1941" w:rsidRDefault="004B1941">
            <w:pPr>
              <w:ind w:right="-270"/>
            </w:pPr>
          </w:p>
          <w:p w:rsidR="004B1941" w:rsidRDefault="004B1941">
            <w:pPr>
              <w:ind w:right="-270"/>
            </w:pPr>
          </w:p>
          <w:p w:rsidR="004B1941" w:rsidRDefault="004B1941">
            <w:pPr>
              <w:ind w:right="-270"/>
            </w:pPr>
            <w:r>
              <w:t xml:space="preserve">                           Patient</w:t>
            </w:r>
            <w:r w:rsidR="00206B63">
              <w:t xml:space="preserve"> Management System</w:t>
            </w:r>
            <w:r>
              <w:t xml:space="preserve"> </w:t>
            </w:r>
            <w:r w:rsidR="00944FF2">
              <w:t>(TrakCare)</w:t>
            </w:r>
          </w:p>
          <w:p w:rsidR="004B1941" w:rsidRDefault="004B1941">
            <w:pPr>
              <w:numPr>
                <w:ilvl w:val="0"/>
                <w:numId w:val="3"/>
              </w:numPr>
              <w:ind w:right="-270"/>
            </w:pPr>
            <w:r>
              <w:t>To locate, track and request case notes</w:t>
            </w:r>
          </w:p>
          <w:p w:rsidR="004B1941" w:rsidRDefault="004B1941">
            <w:pPr>
              <w:numPr>
                <w:ilvl w:val="0"/>
                <w:numId w:val="3"/>
              </w:numPr>
              <w:ind w:right="-270"/>
            </w:pPr>
            <w:r>
              <w:t>To place patient’s names on the waiting list</w:t>
            </w:r>
          </w:p>
          <w:p w:rsidR="004B1941" w:rsidRDefault="004B1941">
            <w:pPr>
              <w:numPr>
                <w:ilvl w:val="0"/>
                <w:numId w:val="3"/>
              </w:numPr>
              <w:ind w:right="-270"/>
            </w:pPr>
            <w:r>
              <w:t>To run off WL reports</w:t>
            </w:r>
          </w:p>
          <w:p w:rsidR="004B1941" w:rsidRDefault="004B1941">
            <w:pPr>
              <w:numPr>
                <w:ilvl w:val="0"/>
                <w:numId w:val="3"/>
              </w:numPr>
              <w:ind w:right="-270"/>
            </w:pPr>
            <w:r>
              <w:t>To check for clinic appointments</w:t>
            </w:r>
          </w:p>
          <w:p w:rsidR="004B1941" w:rsidRDefault="004B1941">
            <w:pPr>
              <w:numPr>
                <w:ilvl w:val="0"/>
                <w:numId w:val="3"/>
              </w:numPr>
              <w:ind w:right="-270"/>
            </w:pPr>
            <w:r>
              <w:t>To obtain patient demographic details</w:t>
            </w:r>
          </w:p>
          <w:p w:rsidR="004B1941" w:rsidRDefault="004B1941">
            <w:pPr>
              <w:numPr>
                <w:ilvl w:val="0"/>
                <w:numId w:val="3"/>
              </w:numPr>
              <w:ind w:right="-270"/>
            </w:pPr>
            <w:r>
              <w:t>To print labels</w:t>
            </w:r>
          </w:p>
          <w:p w:rsidR="004B1941" w:rsidRDefault="004B1941">
            <w:pPr>
              <w:ind w:right="-270"/>
            </w:pPr>
          </w:p>
          <w:p w:rsidR="004B1941" w:rsidRDefault="004B1941">
            <w:pPr>
              <w:ind w:right="-270"/>
            </w:pPr>
            <w:r>
              <w:t xml:space="preserve">                            </w:t>
            </w:r>
          </w:p>
          <w:p w:rsidR="004B1941" w:rsidRDefault="004B1941">
            <w:pPr>
              <w:ind w:right="-270"/>
            </w:pPr>
            <w:r>
              <w:t xml:space="preserve">                            Internet Explorer</w:t>
            </w:r>
          </w:p>
          <w:p w:rsidR="004B1941" w:rsidRDefault="004B1941">
            <w:pPr>
              <w:numPr>
                <w:ilvl w:val="0"/>
                <w:numId w:val="3"/>
              </w:numPr>
              <w:ind w:right="-270"/>
            </w:pPr>
            <w:r>
              <w:t>For use as medical dictionary</w:t>
            </w:r>
          </w:p>
          <w:p w:rsidR="004B1941" w:rsidRDefault="004B1941">
            <w:pPr>
              <w:ind w:right="-270"/>
            </w:pPr>
          </w:p>
          <w:p w:rsidR="004B1941" w:rsidRDefault="004B1941">
            <w:pPr>
              <w:ind w:right="-270"/>
            </w:pPr>
            <w:r>
              <w:t xml:space="preserve">                            Microsoft Outlook</w:t>
            </w:r>
          </w:p>
          <w:p w:rsidR="004B1941" w:rsidRDefault="004B1941">
            <w:pPr>
              <w:numPr>
                <w:ilvl w:val="0"/>
                <w:numId w:val="3"/>
              </w:numPr>
              <w:ind w:right="-270"/>
            </w:pPr>
            <w:r>
              <w:t>To send and receive e-mails.</w:t>
            </w:r>
          </w:p>
          <w:p w:rsidR="007F40F8" w:rsidRDefault="007F40F8">
            <w:pPr>
              <w:numPr>
                <w:ilvl w:val="0"/>
                <w:numId w:val="3"/>
              </w:numPr>
              <w:ind w:right="-270"/>
            </w:pPr>
            <w:r>
              <w:t>Teams</w:t>
            </w:r>
          </w:p>
          <w:p w:rsidR="007F40F8" w:rsidRDefault="007F40F8" w:rsidP="007F40F8">
            <w:pPr>
              <w:ind w:left="2655" w:right="-270"/>
            </w:pPr>
          </w:p>
          <w:p w:rsidR="007F40F8" w:rsidRDefault="007F40F8" w:rsidP="007F40F8">
            <w:pPr>
              <w:ind w:right="-270"/>
            </w:pPr>
            <w:r>
              <w:t xml:space="preserve">                             EPR document uploader </w:t>
            </w:r>
          </w:p>
          <w:p w:rsidR="004B1941" w:rsidRDefault="007F40F8" w:rsidP="00B0490B">
            <w:pPr>
              <w:pStyle w:val="ListParagraph"/>
              <w:numPr>
                <w:ilvl w:val="0"/>
                <w:numId w:val="3"/>
              </w:numPr>
              <w:ind w:right="-270"/>
            </w:pPr>
            <w:r>
              <w:t>Scan/upload information on to TrakCare system</w:t>
            </w:r>
          </w:p>
          <w:p w:rsidR="004B1941" w:rsidRDefault="004B1941">
            <w:pPr>
              <w:ind w:right="-270"/>
            </w:pPr>
          </w:p>
          <w:p w:rsidR="004B1941" w:rsidRDefault="004B1941">
            <w:pPr>
              <w:ind w:right="-270"/>
              <w:rPr>
                <w:b/>
              </w:rPr>
            </w:pPr>
          </w:p>
        </w:tc>
      </w:tr>
      <w:tr w:rsidR="004B1941" w:rsidTr="00CD74EB">
        <w:tc>
          <w:tcPr>
            <w:tcW w:w="10774" w:type="dxa"/>
          </w:tcPr>
          <w:p w:rsidR="004B1941" w:rsidRDefault="004B1941">
            <w:pPr>
              <w:ind w:right="-270"/>
              <w:jc w:val="both"/>
              <w:rPr>
                <w:b/>
              </w:rPr>
            </w:pPr>
          </w:p>
          <w:p w:rsidR="004B1941" w:rsidRDefault="004B1941">
            <w:pPr>
              <w:rPr>
                <w:b/>
              </w:rPr>
            </w:pPr>
          </w:p>
          <w:p w:rsidR="004B1941" w:rsidRDefault="004B1941" w:rsidP="00944FF2">
            <w:pPr>
              <w:pStyle w:val="ListParagraph"/>
              <w:numPr>
                <w:ilvl w:val="0"/>
                <w:numId w:val="2"/>
              </w:numPr>
              <w:rPr>
                <w:b/>
              </w:rPr>
            </w:pPr>
            <w:r w:rsidRPr="00944FF2">
              <w:rPr>
                <w:b/>
              </w:rPr>
              <w:t>DECISIONS AND JUDGEMENTS</w:t>
            </w:r>
          </w:p>
          <w:p w:rsidR="00A10205" w:rsidRPr="00944FF2" w:rsidRDefault="00A10205" w:rsidP="00A10205">
            <w:pPr>
              <w:pStyle w:val="ListParagraph"/>
              <w:ind w:left="360"/>
              <w:rPr>
                <w:b/>
              </w:rPr>
            </w:pPr>
          </w:p>
          <w:p w:rsidR="00944FF2" w:rsidRPr="00A10205" w:rsidRDefault="00944FF2" w:rsidP="00944FF2">
            <w:pPr>
              <w:pStyle w:val="ListParagraph"/>
              <w:numPr>
                <w:ilvl w:val="0"/>
                <w:numId w:val="27"/>
              </w:numPr>
            </w:pPr>
            <w:r w:rsidRPr="00A10205">
              <w:t>Required to prioritise work provided.  Work on own initiative with discretion.</w:t>
            </w:r>
          </w:p>
          <w:p w:rsidR="00944FF2" w:rsidRPr="00A10205" w:rsidRDefault="00944FF2" w:rsidP="00944FF2">
            <w:pPr>
              <w:pStyle w:val="ListParagraph"/>
              <w:numPr>
                <w:ilvl w:val="0"/>
                <w:numId w:val="27"/>
              </w:numPr>
            </w:pPr>
            <w:r w:rsidRPr="00A10205">
              <w:t>Devise appropriate systems to ensure smooth running of the office</w:t>
            </w:r>
          </w:p>
          <w:p w:rsidR="00A10205" w:rsidRPr="00A10205" w:rsidRDefault="00944FF2" w:rsidP="00A10205">
            <w:pPr>
              <w:pStyle w:val="ListParagraph"/>
              <w:numPr>
                <w:ilvl w:val="0"/>
                <w:numId w:val="27"/>
              </w:numPr>
            </w:pPr>
            <w:r w:rsidRPr="00A10205">
              <w:t>Schedule and send out clinic appointments for clinics</w:t>
            </w:r>
          </w:p>
          <w:p w:rsidR="00A10205" w:rsidRPr="00A10205" w:rsidRDefault="00944FF2" w:rsidP="00A10205">
            <w:pPr>
              <w:pStyle w:val="ListParagraph"/>
              <w:numPr>
                <w:ilvl w:val="0"/>
                <w:numId w:val="27"/>
              </w:numPr>
            </w:pPr>
            <w:r w:rsidRPr="00A10205">
              <w:t>Organise and send out appointments for team reviews and appointments at hospital, special schools and health clinics.</w:t>
            </w:r>
          </w:p>
          <w:p w:rsidR="00A10205" w:rsidRPr="00A10205" w:rsidRDefault="00944FF2" w:rsidP="00A10205">
            <w:pPr>
              <w:pStyle w:val="ListParagraph"/>
              <w:numPr>
                <w:ilvl w:val="0"/>
                <w:numId w:val="27"/>
              </w:numPr>
            </w:pPr>
            <w:r w:rsidRPr="00A10205">
              <w:t>Act as first point of contact for parents providing information diplomatically and confidentially.</w:t>
            </w:r>
          </w:p>
          <w:p w:rsidR="00A10205" w:rsidRPr="00A10205" w:rsidRDefault="00944FF2" w:rsidP="00A10205">
            <w:pPr>
              <w:pStyle w:val="ListParagraph"/>
              <w:numPr>
                <w:ilvl w:val="0"/>
                <w:numId w:val="27"/>
              </w:numPr>
            </w:pPr>
            <w:r w:rsidRPr="00A10205">
              <w:t>Order stationary and equipment ensuring adequate supplies available and checking deliveries made within reasonable timescales</w:t>
            </w:r>
          </w:p>
          <w:p w:rsidR="00A10205" w:rsidRPr="00A10205" w:rsidRDefault="00944FF2" w:rsidP="00A10205">
            <w:pPr>
              <w:pStyle w:val="ListParagraph"/>
              <w:numPr>
                <w:ilvl w:val="0"/>
                <w:numId w:val="27"/>
              </w:numPr>
            </w:pPr>
            <w:r w:rsidRPr="00A10205">
              <w:t>Deal with telephone enquiries, acknowledge referrals and general correspondence</w:t>
            </w:r>
          </w:p>
          <w:p w:rsidR="00A10205" w:rsidRPr="00A10205" w:rsidRDefault="00944FF2" w:rsidP="00A10205">
            <w:pPr>
              <w:pStyle w:val="ListParagraph"/>
              <w:numPr>
                <w:ilvl w:val="0"/>
                <w:numId w:val="27"/>
              </w:numPr>
            </w:pPr>
            <w:r w:rsidRPr="00A10205">
              <w:t>Devise appropriate systems for filing confidential reports / correspondence, diary and reminder systems and patient caseload register</w:t>
            </w:r>
          </w:p>
          <w:p w:rsidR="00944FF2" w:rsidRPr="00A10205" w:rsidRDefault="00944FF2" w:rsidP="00944FF2">
            <w:pPr>
              <w:pStyle w:val="ListParagraph"/>
              <w:numPr>
                <w:ilvl w:val="0"/>
                <w:numId w:val="27"/>
              </w:numPr>
              <w:rPr>
                <w:b/>
              </w:rPr>
            </w:pPr>
            <w:r w:rsidRPr="00A10205">
              <w:t>Provide suitable storage systems for literature and catalogues from external agencies.</w:t>
            </w:r>
          </w:p>
          <w:p w:rsidR="00A10205" w:rsidRPr="00A10205" w:rsidRDefault="00A10205" w:rsidP="00A10205">
            <w:pPr>
              <w:rPr>
                <w:b/>
              </w:rPr>
            </w:pPr>
          </w:p>
        </w:tc>
      </w:tr>
      <w:tr w:rsidR="004B1941" w:rsidTr="00CD74EB">
        <w:tc>
          <w:tcPr>
            <w:tcW w:w="10774" w:type="dxa"/>
          </w:tcPr>
          <w:p w:rsidR="004B1941" w:rsidRDefault="004B1941">
            <w:pPr>
              <w:ind w:right="-270"/>
              <w:jc w:val="both"/>
              <w:rPr>
                <w:b/>
              </w:rPr>
            </w:pPr>
          </w:p>
          <w:p w:rsidR="004B1941" w:rsidRDefault="004B1941">
            <w:pPr>
              <w:ind w:right="-270"/>
              <w:jc w:val="both"/>
              <w:rPr>
                <w:b/>
              </w:rPr>
            </w:pPr>
            <w:r>
              <w:rPr>
                <w:b/>
              </w:rPr>
              <w:t>8. COMMUNICATIONS AND RELATIONSHIPS</w:t>
            </w:r>
          </w:p>
          <w:p w:rsidR="004B1941" w:rsidRDefault="004B1941">
            <w:pPr>
              <w:ind w:right="-270"/>
              <w:jc w:val="both"/>
              <w:rPr>
                <w:b/>
              </w:rPr>
            </w:pPr>
          </w:p>
          <w:p w:rsidR="004B1941" w:rsidRDefault="004B1941">
            <w:pPr>
              <w:numPr>
                <w:ilvl w:val="0"/>
                <w:numId w:val="13"/>
              </w:numPr>
              <w:rPr>
                <w:b/>
              </w:rPr>
            </w:pPr>
            <w:r>
              <w:t>Post holder is required to show an ability to communicate effectively with all levels.  Communication is undertaken at all times to ensuring patient confidentiality.</w:t>
            </w:r>
          </w:p>
          <w:p w:rsidR="004B1941" w:rsidRDefault="004B1941">
            <w:pPr>
              <w:numPr>
                <w:ilvl w:val="0"/>
                <w:numId w:val="13"/>
              </w:numPr>
            </w:pPr>
            <w:r>
              <w:t>Multidisciplinary staff within hospital.  To discuss all aspects of patient care.</w:t>
            </w:r>
          </w:p>
          <w:p w:rsidR="004B1941" w:rsidRDefault="004B1941">
            <w:pPr>
              <w:numPr>
                <w:ilvl w:val="0"/>
                <w:numId w:val="13"/>
              </w:numPr>
            </w:pPr>
            <w:r>
              <w:t>Patients</w:t>
            </w:r>
            <w:r w:rsidR="00F955DC">
              <w:t>/Parents/Carers</w:t>
            </w:r>
            <w:r>
              <w:t xml:space="preserve"> – Answer queries over the telephone</w:t>
            </w:r>
            <w:r w:rsidR="00F955DC">
              <w:t>, email and sometimes face to face</w:t>
            </w:r>
            <w:r>
              <w:t xml:space="preserve"> </w:t>
            </w:r>
          </w:p>
          <w:p w:rsidR="004B1941" w:rsidRDefault="004B1941" w:rsidP="00F955DC">
            <w:pPr>
              <w:numPr>
                <w:ilvl w:val="0"/>
                <w:numId w:val="13"/>
              </w:numPr>
            </w:pPr>
            <w:r>
              <w:t xml:space="preserve">General Practitioners, their receptionists and secretaries.  By telephone to discuss patient care.  By </w:t>
            </w:r>
            <w:r w:rsidR="00F955DC">
              <w:t>email</w:t>
            </w:r>
            <w:r>
              <w:t xml:space="preserve"> to forward urgent correspondence.  </w:t>
            </w:r>
          </w:p>
          <w:p w:rsidR="004B1941" w:rsidRDefault="004B1941">
            <w:pPr>
              <w:numPr>
                <w:ilvl w:val="0"/>
                <w:numId w:val="13"/>
              </w:numPr>
            </w:pPr>
            <w:r>
              <w:t>Medical Records Department.  By telephone to request notes and deal with requests for notes.</w:t>
            </w:r>
          </w:p>
          <w:p w:rsidR="004B1941" w:rsidRDefault="004B1941">
            <w:pPr>
              <w:numPr>
                <w:ilvl w:val="0"/>
                <w:numId w:val="13"/>
              </w:numPr>
            </w:pPr>
            <w:r>
              <w:t>Doctors and medical secretaries in hospitals nationally.  By telephone to discuss patients being referred to or from this hospital</w:t>
            </w:r>
            <w:r w:rsidR="00F955DC">
              <w:t>/service</w:t>
            </w:r>
            <w:r>
              <w:t>.</w:t>
            </w:r>
          </w:p>
          <w:p w:rsidR="00F955DC" w:rsidRDefault="00F955DC">
            <w:pPr>
              <w:numPr>
                <w:ilvl w:val="0"/>
                <w:numId w:val="13"/>
              </w:numPr>
            </w:pPr>
            <w:r>
              <w:t>Educational Psychologists / Social Work Departments / Schools / Special Needs Schools – by telephone, email</w:t>
            </w:r>
          </w:p>
          <w:p w:rsidR="00F955DC" w:rsidRDefault="00F955DC">
            <w:pPr>
              <w:numPr>
                <w:ilvl w:val="0"/>
                <w:numId w:val="13"/>
              </w:numPr>
            </w:pPr>
            <w:r>
              <w:t>Equipment Reps – telephone / letter / email</w:t>
            </w:r>
          </w:p>
          <w:p w:rsidR="004B1941" w:rsidRDefault="004B1941" w:rsidP="00F955DC">
            <w:pPr>
              <w:rPr>
                <w:b/>
              </w:rPr>
            </w:pPr>
          </w:p>
        </w:tc>
      </w:tr>
      <w:tr w:rsidR="004B1941" w:rsidTr="00CD74EB">
        <w:trPr>
          <w:trHeight w:val="699"/>
        </w:trPr>
        <w:tc>
          <w:tcPr>
            <w:tcW w:w="10774" w:type="dxa"/>
          </w:tcPr>
          <w:p w:rsidR="004B1941" w:rsidRDefault="004B1941">
            <w:pPr>
              <w:ind w:right="-270"/>
              <w:jc w:val="both"/>
              <w:rPr>
                <w:b/>
              </w:rPr>
            </w:pPr>
          </w:p>
          <w:p w:rsidR="004B1941" w:rsidRDefault="004B1941">
            <w:pPr>
              <w:ind w:right="-270"/>
              <w:jc w:val="both"/>
              <w:rPr>
                <w:b/>
              </w:rPr>
            </w:pPr>
            <w:r>
              <w:rPr>
                <w:b/>
              </w:rPr>
              <w:t>9. PHYSICAL DEMANDS OF THE JOB</w:t>
            </w:r>
          </w:p>
          <w:p w:rsidR="004B1941" w:rsidRDefault="004B1941">
            <w:pPr>
              <w:ind w:right="-270"/>
              <w:jc w:val="both"/>
              <w:rPr>
                <w:b/>
              </w:rPr>
            </w:pPr>
          </w:p>
          <w:p w:rsidR="004B1941" w:rsidRDefault="004B1941">
            <w:pPr>
              <w:pStyle w:val="BodyText2"/>
              <w:numPr>
                <w:ilvl w:val="0"/>
                <w:numId w:val="14"/>
              </w:numPr>
            </w:pPr>
            <w:r>
              <w:t>Sitting at a desk for prolonged periods of time.</w:t>
            </w:r>
          </w:p>
          <w:p w:rsidR="004B1941" w:rsidRDefault="004B1941">
            <w:pPr>
              <w:numPr>
                <w:ilvl w:val="0"/>
                <w:numId w:val="14"/>
              </w:numPr>
              <w:ind w:right="-270"/>
              <w:jc w:val="both"/>
            </w:pPr>
            <w:r>
              <w:t xml:space="preserve">Ability to work well under pressure dealing with constant interruptions and demands from other </w:t>
            </w:r>
          </w:p>
          <w:p w:rsidR="004B1941" w:rsidRDefault="004B1941">
            <w:pPr>
              <w:ind w:right="-270"/>
              <w:jc w:val="both"/>
            </w:pPr>
            <w:r>
              <w:t xml:space="preserve">      members of staff.</w:t>
            </w:r>
          </w:p>
          <w:p w:rsidR="004B1941" w:rsidRDefault="004B1941">
            <w:pPr>
              <w:numPr>
                <w:ilvl w:val="0"/>
                <w:numId w:val="14"/>
              </w:numPr>
              <w:ind w:right="-270"/>
              <w:jc w:val="both"/>
            </w:pPr>
            <w:r>
              <w:t>Manual handling of medical notes and stationery supplies.</w:t>
            </w:r>
          </w:p>
          <w:p w:rsidR="004B1941" w:rsidRDefault="004B1941">
            <w:pPr>
              <w:numPr>
                <w:ilvl w:val="0"/>
                <w:numId w:val="14"/>
              </w:numPr>
              <w:ind w:right="-270"/>
              <w:jc w:val="both"/>
            </w:pPr>
            <w:r>
              <w:t>Speed and accuracy when typing</w:t>
            </w:r>
          </w:p>
          <w:p w:rsidR="004B1941" w:rsidRDefault="004B1941">
            <w:pPr>
              <w:numPr>
                <w:ilvl w:val="0"/>
                <w:numId w:val="20"/>
              </w:numPr>
              <w:ind w:right="-270"/>
              <w:jc w:val="both"/>
            </w:pPr>
            <w:r>
              <w:t>Long periods of concentration when typing</w:t>
            </w:r>
          </w:p>
          <w:p w:rsidR="004B1941" w:rsidRDefault="004B1941">
            <w:pPr>
              <w:numPr>
                <w:ilvl w:val="0"/>
                <w:numId w:val="20"/>
              </w:numPr>
              <w:ind w:right="-270"/>
              <w:jc w:val="both"/>
              <w:rPr>
                <w:b/>
              </w:rPr>
            </w:pPr>
            <w:r>
              <w:t>Advanced keyboard skills</w:t>
            </w:r>
          </w:p>
          <w:p w:rsidR="004B1941" w:rsidRPr="00F955DC" w:rsidRDefault="00F955DC" w:rsidP="00F955DC">
            <w:pPr>
              <w:numPr>
                <w:ilvl w:val="0"/>
                <w:numId w:val="15"/>
              </w:numPr>
              <w:ind w:right="-270"/>
            </w:pPr>
            <w:r w:rsidRPr="00F955DC">
              <w:t>Physical effort required for collecting and returning record boxes with medical notes</w:t>
            </w:r>
          </w:p>
        </w:tc>
      </w:tr>
    </w:tbl>
    <w:p w:rsidR="00CD74EB" w:rsidRDefault="00CD74EB">
      <w:r>
        <w:br w:type="page"/>
      </w: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4B1941" w:rsidTr="00CD74EB">
        <w:tc>
          <w:tcPr>
            <w:tcW w:w="10774" w:type="dxa"/>
          </w:tcPr>
          <w:p w:rsidR="00514277" w:rsidRDefault="00514277">
            <w:pPr>
              <w:ind w:right="-270"/>
              <w:jc w:val="both"/>
              <w:rPr>
                <w:b/>
              </w:rPr>
            </w:pPr>
          </w:p>
          <w:p w:rsidR="00F955DC" w:rsidRDefault="00F955DC">
            <w:pPr>
              <w:ind w:right="-270"/>
              <w:jc w:val="both"/>
              <w:rPr>
                <w:b/>
              </w:rPr>
            </w:pPr>
          </w:p>
          <w:p w:rsidR="004B1941" w:rsidRDefault="004B1941">
            <w:pPr>
              <w:ind w:right="-270"/>
              <w:jc w:val="both"/>
              <w:rPr>
                <w:b/>
              </w:rPr>
            </w:pPr>
            <w:r>
              <w:rPr>
                <w:b/>
              </w:rPr>
              <w:t>10. MOST CHALLENGING/DIFFICULT PARTS OF THE JOB</w:t>
            </w:r>
          </w:p>
          <w:p w:rsidR="004B1941" w:rsidRDefault="004B1941">
            <w:pPr>
              <w:ind w:right="-270"/>
              <w:jc w:val="both"/>
              <w:rPr>
                <w:b/>
              </w:rPr>
            </w:pPr>
          </w:p>
          <w:p w:rsidR="00F955DC" w:rsidRDefault="00F955DC">
            <w:pPr>
              <w:numPr>
                <w:ilvl w:val="0"/>
                <w:numId w:val="21"/>
              </w:numPr>
              <w:ind w:right="-270"/>
              <w:jc w:val="both"/>
            </w:pPr>
            <w:r>
              <w:t xml:space="preserve">Increased concentration required to transcribe tapes/dictation and hear telephone conversations </w:t>
            </w:r>
          </w:p>
          <w:p w:rsidR="00F955DC" w:rsidRDefault="00F955DC" w:rsidP="00F955DC">
            <w:pPr>
              <w:ind w:left="360" w:right="-270"/>
              <w:jc w:val="both"/>
            </w:pPr>
            <w:r>
              <w:t xml:space="preserve">whilst working in a noisy office. Copy typing complicated medical documents whilst deciphering </w:t>
            </w:r>
          </w:p>
          <w:p w:rsidR="004B1941" w:rsidRDefault="00F955DC" w:rsidP="00F955DC">
            <w:pPr>
              <w:ind w:left="360" w:right="-270"/>
              <w:jc w:val="both"/>
            </w:pPr>
            <w:r>
              <w:t>illegible handwriting</w:t>
            </w:r>
          </w:p>
          <w:p w:rsidR="004B1941" w:rsidRDefault="00E52E5F">
            <w:pPr>
              <w:numPr>
                <w:ilvl w:val="0"/>
                <w:numId w:val="15"/>
              </w:numPr>
              <w:ind w:right="-270"/>
            </w:pPr>
            <w:r>
              <w:t>Coping with distressed and emotional parents/carers in calm and sensitive manner</w:t>
            </w:r>
            <w:r w:rsidR="004B1941">
              <w:t>.</w:t>
            </w:r>
          </w:p>
          <w:p w:rsidR="004B1941" w:rsidRDefault="00514277">
            <w:pPr>
              <w:numPr>
                <w:ilvl w:val="0"/>
                <w:numId w:val="15"/>
              </w:numPr>
              <w:ind w:right="-270"/>
            </w:pPr>
            <w:r>
              <w:t>Autonomous working</w:t>
            </w:r>
          </w:p>
          <w:p w:rsidR="004B1941" w:rsidRDefault="00E52E5F">
            <w:pPr>
              <w:numPr>
                <w:ilvl w:val="0"/>
                <w:numId w:val="15"/>
              </w:numPr>
              <w:ind w:right="-270"/>
            </w:pPr>
            <w:r>
              <w:t>Prioritise workload, working on own initiative, ensuring all work completed within agreed timescale.</w:t>
            </w:r>
          </w:p>
          <w:p w:rsidR="004B1941" w:rsidRDefault="00E52E5F">
            <w:pPr>
              <w:numPr>
                <w:ilvl w:val="0"/>
                <w:numId w:val="15"/>
              </w:numPr>
              <w:ind w:right="-270"/>
            </w:pPr>
            <w:r>
              <w:t>Scheduling clinic appointments, arranging urgent appointments</w:t>
            </w:r>
          </w:p>
          <w:p w:rsidR="004B1941" w:rsidRDefault="004B1941">
            <w:pPr>
              <w:numPr>
                <w:ilvl w:val="0"/>
                <w:numId w:val="16"/>
              </w:numPr>
              <w:ind w:right="-270"/>
            </w:pPr>
            <w:r>
              <w:t>Post holder required to display confidentiality, empathy, diplomacy and tact at all times.</w:t>
            </w:r>
          </w:p>
          <w:p w:rsidR="004B1941" w:rsidRDefault="004B1941">
            <w:pPr>
              <w:numPr>
                <w:ilvl w:val="0"/>
                <w:numId w:val="16"/>
              </w:numPr>
              <w:ind w:right="-270"/>
            </w:pPr>
            <w:r>
              <w:t>Covering for colleagues on annual/sick leave.</w:t>
            </w:r>
          </w:p>
          <w:p w:rsidR="004B1941" w:rsidRDefault="004B1941">
            <w:pPr>
              <w:ind w:right="-270"/>
              <w:jc w:val="both"/>
              <w:rPr>
                <w:b/>
              </w:rPr>
            </w:pPr>
          </w:p>
        </w:tc>
      </w:tr>
      <w:tr w:rsidR="004B1941" w:rsidTr="00CD74EB">
        <w:tc>
          <w:tcPr>
            <w:tcW w:w="10774" w:type="dxa"/>
          </w:tcPr>
          <w:p w:rsidR="004B1941" w:rsidRDefault="004B1941">
            <w:pPr>
              <w:ind w:right="-270"/>
              <w:jc w:val="both"/>
              <w:rPr>
                <w:b/>
              </w:rPr>
            </w:pPr>
          </w:p>
          <w:p w:rsidR="004B1941" w:rsidRDefault="004B1941">
            <w:pPr>
              <w:ind w:right="-270"/>
              <w:jc w:val="both"/>
              <w:rPr>
                <w:b/>
              </w:rPr>
            </w:pPr>
            <w:r>
              <w:rPr>
                <w:b/>
              </w:rPr>
              <w:t>11. KNOWLEDGE, TRAINING AND EXPERIENCE REQUIRED TO DO THE JOB</w:t>
            </w:r>
          </w:p>
          <w:p w:rsidR="004B1941" w:rsidRDefault="004B1941">
            <w:pPr>
              <w:jc w:val="both"/>
            </w:pPr>
          </w:p>
          <w:p w:rsidR="004B1941" w:rsidRDefault="004B1941">
            <w:pPr>
              <w:numPr>
                <w:ilvl w:val="0"/>
                <w:numId w:val="17"/>
              </w:numPr>
              <w:jc w:val="both"/>
            </w:pPr>
            <w:r>
              <w:t>Good general education, including English and Secretarial Studies.</w:t>
            </w:r>
          </w:p>
          <w:p w:rsidR="004B1941" w:rsidRDefault="004B1941">
            <w:pPr>
              <w:numPr>
                <w:ilvl w:val="0"/>
                <w:numId w:val="17"/>
              </w:numPr>
              <w:jc w:val="both"/>
            </w:pPr>
            <w:r>
              <w:t>Medical terminology.</w:t>
            </w:r>
          </w:p>
          <w:p w:rsidR="004B1941" w:rsidRDefault="004B1941">
            <w:pPr>
              <w:numPr>
                <w:ilvl w:val="0"/>
                <w:numId w:val="17"/>
              </w:numPr>
              <w:jc w:val="both"/>
            </w:pPr>
            <w:r>
              <w:t>Good organisational skills.</w:t>
            </w:r>
          </w:p>
          <w:p w:rsidR="004B1941" w:rsidRDefault="004B1941">
            <w:pPr>
              <w:numPr>
                <w:ilvl w:val="0"/>
                <w:numId w:val="17"/>
              </w:numPr>
              <w:jc w:val="both"/>
            </w:pPr>
            <w:r>
              <w:t>Quick and accurate advanced audio typing and keyboard skills.</w:t>
            </w:r>
          </w:p>
          <w:p w:rsidR="004B1941" w:rsidRDefault="004B1941">
            <w:pPr>
              <w:numPr>
                <w:ilvl w:val="0"/>
                <w:numId w:val="17"/>
              </w:numPr>
              <w:jc w:val="both"/>
            </w:pPr>
            <w:r>
              <w:t>Knowledge of hospital computer systems – training given.</w:t>
            </w:r>
          </w:p>
          <w:p w:rsidR="004B1941" w:rsidRDefault="004B1941">
            <w:pPr>
              <w:numPr>
                <w:ilvl w:val="0"/>
                <w:numId w:val="17"/>
              </w:numPr>
              <w:jc w:val="both"/>
            </w:pPr>
            <w:r>
              <w:t>Knowledge of Microsoft word.</w:t>
            </w:r>
          </w:p>
          <w:p w:rsidR="004B1941" w:rsidRDefault="004B1941">
            <w:pPr>
              <w:numPr>
                <w:ilvl w:val="0"/>
                <w:numId w:val="17"/>
              </w:numPr>
              <w:jc w:val="both"/>
            </w:pPr>
            <w:r>
              <w:t>Use initiative.</w:t>
            </w:r>
          </w:p>
          <w:p w:rsidR="004B1941" w:rsidRDefault="004B1941">
            <w:pPr>
              <w:numPr>
                <w:ilvl w:val="0"/>
                <w:numId w:val="17"/>
              </w:numPr>
              <w:jc w:val="both"/>
            </w:pPr>
            <w:r>
              <w:t xml:space="preserve">Show empathy and tact when dealing with </w:t>
            </w:r>
            <w:r w:rsidR="002340C8">
              <w:t>parents &amp; carers</w:t>
            </w:r>
            <w:r>
              <w:t>.</w:t>
            </w:r>
          </w:p>
          <w:p w:rsidR="004B1941" w:rsidRDefault="004B1941">
            <w:pPr>
              <w:numPr>
                <w:ilvl w:val="0"/>
                <w:numId w:val="17"/>
              </w:numPr>
              <w:jc w:val="both"/>
            </w:pPr>
            <w:r>
              <w:t>Abl</w:t>
            </w:r>
            <w:r w:rsidR="00E00304">
              <w:t xml:space="preserve">e to communicate well with all </w:t>
            </w:r>
            <w:r>
              <w:t>disciplines of staff.</w:t>
            </w:r>
          </w:p>
          <w:p w:rsidR="004B1941" w:rsidRDefault="004B1941">
            <w:pPr>
              <w:ind w:right="-270"/>
              <w:jc w:val="both"/>
              <w:rPr>
                <w:b/>
              </w:rPr>
            </w:pPr>
          </w:p>
        </w:tc>
      </w:tr>
    </w:tbl>
    <w:p w:rsidR="004B1941" w:rsidRDefault="004B1941">
      <w:r>
        <w:br w:type="page"/>
      </w:r>
    </w:p>
    <w:tbl>
      <w:tblPr>
        <w:tblW w:w="0" w:type="auto"/>
        <w:tblLayout w:type="fixed"/>
        <w:tblLook w:val="0000" w:firstRow="0" w:lastRow="0" w:firstColumn="0" w:lastColumn="0" w:noHBand="0" w:noVBand="0"/>
      </w:tblPr>
      <w:tblGrid>
        <w:gridCol w:w="250"/>
        <w:gridCol w:w="10170"/>
      </w:tblGrid>
      <w:tr w:rsidR="00CD74EB" w:rsidTr="00AE2B3E">
        <w:trPr>
          <w:trHeight w:val="1719"/>
        </w:trPr>
        <w:tc>
          <w:tcPr>
            <w:tcW w:w="250" w:type="dxa"/>
          </w:tcPr>
          <w:p w:rsidR="00CD74EB" w:rsidRDefault="00CD74EB" w:rsidP="00AE2B3E">
            <w:pPr>
              <w:pStyle w:val="Header"/>
              <w:tabs>
                <w:tab w:val="clear" w:pos="4153"/>
                <w:tab w:val="clear" w:pos="8306"/>
              </w:tabs>
            </w:pPr>
          </w:p>
          <w:p w:rsidR="00CD74EB" w:rsidRDefault="00CD74EB" w:rsidP="00AE2B3E">
            <w:pPr>
              <w:jc w:val="center"/>
            </w:pPr>
          </w:p>
        </w:tc>
        <w:tc>
          <w:tcPr>
            <w:tcW w:w="10170" w:type="dxa"/>
          </w:tcPr>
          <w:p w:rsidR="00CD74EB" w:rsidRDefault="00CD74EB" w:rsidP="00AE2B3E">
            <w:pPr>
              <w:jc w:val="center"/>
              <w:rPr>
                <w:b/>
                <w:sz w:val="32"/>
              </w:rPr>
            </w:pPr>
            <w:r>
              <w:rPr>
                <w:b/>
                <w:sz w:val="32"/>
              </w:rPr>
              <w:t>NHS GRAMPIAN</w:t>
            </w:r>
          </w:p>
          <w:p w:rsidR="00CD74EB" w:rsidRDefault="00CD74EB" w:rsidP="00AE2B3E">
            <w:pPr>
              <w:jc w:val="center"/>
              <w:rPr>
                <w:b/>
                <w:sz w:val="32"/>
              </w:rPr>
            </w:pPr>
          </w:p>
          <w:p w:rsidR="00CD74EB" w:rsidRDefault="00CD74EB" w:rsidP="00AE2B3E">
            <w:pPr>
              <w:jc w:val="center"/>
              <w:rPr>
                <w:b/>
                <w:sz w:val="32"/>
              </w:rPr>
            </w:pPr>
            <w:r>
              <w:rPr>
                <w:b/>
                <w:sz w:val="32"/>
              </w:rPr>
              <w:t>PERSON SPECIFICATION</w:t>
            </w:r>
          </w:p>
        </w:tc>
      </w:tr>
    </w:tbl>
    <w:p w:rsidR="00CD74EB" w:rsidRDefault="00CD74EB" w:rsidP="00CD74EB">
      <w:pPr>
        <w:jc w:val="center"/>
      </w:pPr>
    </w:p>
    <w:tbl>
      <w:tblPr>
        <w:tblW w:w="10089" w:type="dxa"/>
        <w:tblInd w:w="-92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89"/>
      </w:tblGrid>
      <w:tr w:rsidR="00CD74EB" w:rsidTr="00CD74EB">
        <w:trPr>
          <w:trHeight w:val="1397"/>
        </w:trPr>
        <w:tc>
          <w:tcPr>
            <w:tcW w:w="10089" w:type="dxa"/>
          </w:tcPr>
          <w:p w:rsidR="00CD74EB" w:rsidRDefault="00CD74EB" w:rsidP="00AE2B3E">
            <w:pPr>
              <w:jc w:val="both"/>
            </w:pPr>
            <w:r>
              <w:rPr>
                <w:sz w:val="24"/>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Pr>
                <w:b/>
                <w:sz w:val="24"/>
                <w:u w:val="single"/>
              </w:rPr>
              <w:t>MUST</w:t>
            </w:r>
            <w:r>
              <w:rPr>
                <w:sz w:val="24"/>
              </w:rPr>
              <w:t xml:space="preserve"> possess all the essential components as detailed below.</w:t>
            </w:r>
          </w:p>
        </w:tc>
      </w:tr>
    </w:tbl>
    <w:p w:rsidR="00CD74EB" w:rsidRDefault="00CD74EB" w:rsidP="00CD74EB">
      <w:pPr>
        <w:jc w:val="center"/>
      </w:pPr>
    </w:p>
    <w:p w:rsidR="00CD74EB" w:rsidRDefault="00CD74EB" w:rsidP="00CD74EB">
      <w:pPr>
        <w:rPr>
          <w:sz w:val="24"/>
        </w:rPr>
      </w:pPr>
      <w:r>
        <w:rPr>
          <w:sz w:val="24"/>
        </w:rPr>
        <w:t xml:space="preserve">POST/GRADE </w:t>
      </w:r>
      <w:r>
        <w:rPr>
          <w:sz w:val="24"/>
        </w:rPr>
        <w:tab/>
      </w:r>
      <w:r>
        <w:rPr>
          <w:sz w:val="24"/>
        </w:rPr>
        <w:tab/>
        <w:t xml:space="preserve"> </w:t>
      </w:r>
      <w:r>
        <w:rPr>
          <w:sz w:val="24"/>
        </w:rPr>
        <w:tab/>
        <w:t>Team Secretary (Band 3)</w:t>
      </w:r>
    </w:p>
    <w:p w:rsidR="00CD74EB" w:rsidRDefault="00CD74EB" w:rsidP="00CD74EB">
      <w:pPr>
        <w:rPr>
          <w:sz w:val="24"/>
        </w:rPr>
      </w:pPr>
    </w:p>
    <w:p w:rsidR="00CD74EB" w:rsidRDefault="00CD74EB" w:rsidP="00CD74EB">
      <w:pPr>
        <w:rPr>
          <w:sz w:val="24"/>
        </w:rPr>
      </w:pPr>
      <w:r>
        <w:rPr>
          <w:sz w:val="24"/>
        </w:rPr>
        <w:t xml:space="preserve">LOCATION/HOSPITALS </w:t>
      </w:r>
      <w:r>
        <w:rPr>
          <w:sz w:val="24"/>
        </w:rPr>
        <w:tab/>
      </w:r>
      <w:r>
        <w:rPr>
          <w:sz w:val="24"/>
        </w:rPr>
        <w:tab/>
        <w:t>Various locations (Aberdeen City and Aberdeenshire)</w:t>
      </w:r>
    </w:p>
    <w:p w:rsidR="00CD74EB" w:rsidRDefault="00CD74EB" w:rsidP="00CD74EB">
      <w:pPr>
        <w:rPr>
          <w:sz w:val="24"/>
        </w:rPr>
      </w:pPr>
    </w:p>
    <w:p w:rsidR="00CD74EB" w:rsidRDefault="00CD74EB" w:rsidP="00CD74EB">
      <w:pPr>
        <w:rPr>
          <w:sz w:val="24"/>
        </w:rPr>
      </w:pPr>
      <w:r>
        <w:rPr>
          <w:sz w:val="24"/>
        </w:rPr>
        <w:t xml:space="preserve">WARD/DEPARTMENT </w:t>
      </w:r>
      <w:r>
        <w:rPr>
          <w:sz w:val="24"/>
        </w:rPr>
        <w:tab/>
      </w:r>
      <w:r>
        <w:rPr>
          <w:sz w:val="24"/>
        </w:rPr>
        <w:tab/>
        <w:t>Child Development Team</w:t>
      </w:r>
      <w:r>
        <w:rPr>
          <w:sz w:val="24"/>
        </w:rPr>
        <w:tab/>
      </w:r>
    </w:p>
    <w:p w:rsidR="00CD74EB" w:rsidRDefault="00CD74EB" w:rsidP="00CD74EB">
      <w:pPr>
        <w:rPr>
          <w:sz w:val="24"/>
        </w:rPr>
      </w:pPr>
      <w:r>
        <w:rPr>
          <w:sz w:val="24"/>
        </w:rPr>
        <w:tab/>
      </w:r>
      <w:r>
        <w:rPr>
          <w:sz w:val="24"/>
        </w:rPr>
        <w:tab/>
      </w:r>
    </w:p>
    <w:tbl>
      <w:tblPr>
        <w:tblW w:w="10632" w:type="dxa"/>
        <w:tblInd w:w="-11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61"/>
        <w:gridCol w:w="4577"/>
        <w:gridCol w:w="2794"/>
      </w:tblGrid>
      <w:tr w:rsidR="00CD74EB" w:rsidTr="00CD74EB">
        <w:tc>
          <w:tcPr>
            <w:tcW w:w="3261" w:type="dxa"/>
          </w:tcPr>
          <w:p w:rsidR="00CD74EB" w:rsidRDefault="00CD74EB" w:rsidP="00AE2B3E">
            <w:pPr>
              <w:jc w:val="center"/>
              <w:rPr>
                <w:b/>
                <w:sz w:val="28"/>
              </w:rPr>
            </w:pPr>
            <w:r>
              <w:rPr>
                <w:b/>
                <w:sz w:val="28"/>
              </w:rPr>
              <w:t>ATTRIBUTES</w:t>
            </w:r>
          </w:p>
        </w:tc>
        <w:tc>
          <w:tcPr>
            <w:tcW w:w="4577" w:type="dxa"/>
          </w:tcPr>
          <w:p w:rsidR="00CD74EB" w:rsidRDefault="00CD74EB" w:rsidP="00AE2B3E">
            <w:pPr>
              <w:jc w:val="center"/>
              <w:rPr>
                <w:b/>
                <w:sz w:val="28"/>
              </w:rPr>
            </w:pPr>
            <w:r>
              <w:rPr>
                <w:b/>
                <w:sz w:val="28"/>
              </w:rPr>
              <w:t>ESSENTIAL</w:t>
            </w:r>
          </w:p>
        </w:tc>
        <w:tc>
          <w:tcPr>
            <w:tcW w:w="2794" w:type="dxa"/>
          </w:tcPr>
          <w:p w:rsidR="00CD74EB" w:rsidRDefault="00CD74EB" w:rsidP="00AE2B3E">
            <w:pPr>
              <w:jc w:val="center"/>
              <w:rPr>
                <w:b/>
                <w:sz w:val="28"/>
              </w:rPr>
            </w:pPr>
            <w:r>
              <w:rPr>
                <w:b/>
                <w:sz w:val="28"/>
              </w:rPr>
              <w:t>DESIRABLE</w:t>
            </w:r>
          </w:p>
        </w:tc>
      </w:tr>
      <w:tr w:rsidR="00CD74EB" w:rsidTr="00CD74EB">
        <w:tc>
          <w:tcPr>
            <w:tcW w:w="3261" w:type="dxa"/>
            <w:tcBorders>
              <w:top w:val="nil"/>
            </w:tcBorders>
          </w:tcPr>
          <w:p w:rsidR="00CD74EB" w:rsidRDefault="00CD74EB" w:rsidP="00AE2B3E">
            <w:pPr>
              <w:pStyle w:val="Heading1"/>
            </w:pPr>
            <w:r>
              <w:t>Qualifications</w:t>
            </w:r>
          </w:p>
          <w:p w:rsidR="00CD74EB" w:rsidRDefault="00CD74EB" w:rsidP="00AE2B3E">
            <w:pPr>
              <w:rPr>
                <w:sz w:val="24"/>
              </w:rPr>
            </w:pPr>
          </w:p>
        </w:tc>
        <w:tc>
          <w:tcPr>
            <w:tcW w:w="4577" w:type="dxa"/>
            <w:tcBorders>
              <w:top w:val="nil"/>
            </w:tcBorders>
          </w:tcPr>
          <w:p w:rsidR="00CD74EB" w:rsidRDefault="00CD74EB" w:rsidP="00AE2B3E">
            <w:pPr>
              <w:rPr>
                <w:sz w:val="24"/>
              </w:rPr>
            </w:pPr>
            <w:r>
              <w:rPr>
                <w:sz w:val="24"/>
              </w:rPr>
              <w:t xml:space="preserve">Minimum of 5 Standard Grades or equivalent including English </w:t>
            </w:r>
          </w:p>
          <w:p w:rsidR="00CD74EB" w:rsidRDefault="00CD74EB" w:rsidP="00AE2B3E">
            <w:pPr>
              <w:rPr>
                <w:sz w:val="24"/>
              </w:rPr>
            </w:pPr>
          </w:p>
        </w:tc>
        <w:tc>
          <w:tcPr>
            <w:tcW w:w="2794" w:type="dxa"/>
            <w:tcBorders>
              <w:top w:val="nil"/>
            </w:tcBorders>
          </w:tcPr>
          <w:p w:rsidR="00CD74EB" w:rsidRDefault="00CD74EB" w:rsidP="00AE2B3E">
            <w:pPr>
              <w:rPr>
                <w:sz w:val="24"/>
              </w:rPr>
            </w:pPr>
            <w:r>
              <w:rPr>
                <w:sz w:val="24"/>
              </w:rPr>
              <w:t>IT qualifications</w:t>
            </w:r>
          </w:p>
          <w:p w:rsidR="00CD74EB" w:rsidRDefault="00CD74EB" w:rsidP="00AE2B3E">
            <w:pPr>
              <w:rPr>
                <w:sz w:val="24"/>
              </w:rPr>
            </w:pPr>
          </w:p>
        </w:tc>
      </w:tr>
      <w:tr w:rsidR="00CD74EB" w:rsidTr="00CD74EB">
        <w:tc>
          <w:tcPr>
            <w:tcW w:w="3261" w:type="dxa"/>
          </w:tcPr>
          <w:p w:rsidR="00CD74EB" w:rsidRDefault="00CD74EB" w:rsidP="00AE2B3E">
            <w:pPr>
              <w:pStyle w:val="Heading1"/>
            </w:pPr>
            <w:r>
              <w:t>Experience</w:t>
            </w:r>
          </w:p>
          <w:p w:rsidR="00CD74EB" w:rsidRDefault="00CD74EB" w:rsidP="00AE2B3E">
            <w:pPr>
              <w:rPr>
                <w:b/>
                <w:sz w:val="24"/>
              </w:rPr>
            </w:pPr>
          </w:p>
          <w:p w:rsidR="00CD74EB" w:rsidRDefault="00CD74EB" w:rsidP="00AE2B3E">
            <w:pPr>
              <w:rPr>
                <w:b/>
                <w:sz w:val="24"/>
              </w:rPr>
            </w:pPr>
          </w:p>
          <w:p w:rsidR="00CD74EB" w:rsidRDefault="00CD74EB" w:rsidP="00AE2B3E">
            <w:pPr>
              <w:rPr>
                <w:sz w:val="24"/>
              </w:rPr>
            </w:pPr>
          </w:p>
        </w:tc>
        <w:tc>
          <w:tcPr>
            <w:tcW w:w="4577" w:type="dxa"/>
          </w:tcPr>
          <w:p w:rsidR="00CD74EB" w:rsidRDefault="00CD74EB" w:rsidP="00AE2B3E">
            <w:pPr>
              <w:rPr>
                <w:sz w:val="24"/>
              </w:rPr>
            </w:pPr>
            <w:r>
              <w:rPr>
                <w:sz w:val="24"/>
              </w:rPr>
              <w:t>Secretarial/Admin qualification or experience.</w:t>
            </w:r>
          </w:p>
          <w:p w:rsidR="00CD74EB" w:rsidRDefault="00CD74EB" w:rsidP="00AE2B3E">
            <w:pPr>
              <w:rPr>
                <w:sz w:val="24"/>
              </w:rPr>
            </w:pPr>
            <w:r>
              <w:rPr>
                <w:sz w:val="24"/>
              </w:rPr>
              <w:t>Previous NHS experience</w:t>
            </w:r>
          </w:p>
          <w:p w:rsidR="00CD74EB" w:rsidRDefault="00CD74EB" w:rsidP="00AE2B3E">
            <w:pPr>
              <w:rPr>
                <w:sz w:val="24"/>
              </w:rPr>
            </w:pPr>
            <w:r>
              <w:rPr>
                <w:sz w:val="24"/>
              </w:rPr>
              <w:t>Microsoft Office experience</w:t>
            </w:r>
          </w:p>
          <w:p w:rsidR="00CD74EB" w:rsidRDefault="00CD74EB" w:rsidP="00AE2B3E">
            <w:pPr>
              <w:rPr>
                <w:sz w:val="24"/>
              </w:rPr>
            </w:pPr>
            <w:r>
              <w:rPr>
                <w:sz w:val="24"/>
              </w:rPr>
              <w:t>Knowledge of medical terminology</w:t>
            </w:r>
          </w:p>
          <w:p w:rsidR="00CD74EB" w:rsidRDefault="00CD74EB" w:rsidP="00AE2B3E">
            <w:pPr>
              <w:rPr>
                <w:sz w:val="24"/>
              </w:rPr>
            </w:pPr>
            <w:r>
              <w:rPr>
                <w:sz w:val="24"/>
              </w:rPr>
              <w:t>Audio-typing skills</w:t>
            </w:r>
          </w:p>
          <w:p w:rsidR="00CD74EB" w:rsidRDefault="00CD74EB" w:rsidP="00AE2B3E">
            <w:pPr>
              <w:rPr>
                <w:sz w:val="24"/>
              </w:rPr>
            </w:pPr>
          </w:p>
          <w:p w:rsidR="00CD74EB" w:rsidRDefault="00CD74EB" w:rsidP="00AE2B3E">
            <w:pPr>
              <w:rPr>
                <w:sz w:val="24"/>
              </w:rPr>
            </w:pPr>
          </w:p>
        </w:tc>
        <w:tc>
          <w:tcPr>
            <w:tcW w:w="2794" w:type="dxa"/>
          </w:tcPr>
          <w:p w:rsidR="00CD74EB" w:rsidRDefault="00CD74EB" w:rsidP="00AE2B3E">
            <w:pPr>
              <w:rPr>
                <w:sz w:val="24"/>
              </w:rPr>
            </w:pPr>
            <w:r>
              <w:rPr>
                <w:sz w:val="24"/>
              </w:rPr>
              <w:t>Email</w:t>
            </w:r>
          </w:p>
          <w:p w:rsidR="00CD74EB" w:rsidRDefault="00CD74EB" w:rsidP="00AE2B3E">
            <w:pPr>
              <w:rPr>
                <w:sz w:val="24"/>
              </w:rPr>
            </w:pPr>
            <w:r>
              <w:rPr>
                <w:sz w:val="24"/>
              </w:rPr>
              <w:t>Internet</w:t>
            </w:r>
          </w:p>
          <w:p w:rsidR="00CD74EB" w:rsidRDefault="00CD74EB" w:rsidP="00AE2B3E">
            <w:pPr>
              <w:rPr>
                <w:sz w:val="24"/>
              </w:rPr>
            </w:pPr>
            <w:r>
              <w:rPr>
                <w:sz w:val="24"/>
              </w:rPr>
              <w:t>TrakCare experience</w:t>
            </w:r>
          </w:p>
          <w:p w:rsidR="00CD74EB" w:rsidRDefault="00CD74EB" w:rsidP="00AE2B3E">
            <w:pPr>
              <w:rPr>
                <w:sz w:val="24"/>
              </w:rPr>
            </w:pPr>
            <w:r>
              <w:rPr>
                <w:sz w:val="24"/>
              </w:rPr>
              <w:t>Minute taking</w:t>
            </w:r>
          </w:p>
        </w:tc>
      </w:tr>
      <w:tr w:rsidR="00CD74EB" w:rsidTr="00CD74EB">
        <w:tc>
          <w:tcPr>
            <w:tcW w:w="3261" w:type="dxa"/>
          </w:tcPr>
          <w:p w:rsidR="00CD74EB" w:rsidRDefault="00CD74EB" w:rsidP="00AE2B3E">
            <w:pPr>
              <w:rPr>
                <w:b/>
                <w:sz w:val="24"/>
              </w:rPr>
            </w:pPr>
            <w:r>
              <w:rPr>
                <w:b/>
                <w:sz w:val="24"/>
              </w:rPr>
              <w:t xml:space="preserve">Special Aptitudes / </w:t>
            </w:r>
          </w:p>
          <w:p w:rsidR="00CD74EB" w:rsidRDefault="00CD74EB" w:rsidP="00AE2B3E">
            <w:pPr>
              <w:rPr>
                <w:b/>
                <w:sz w:val="24"/>
              </w:rPr>
            </w:pPr>
            <w:r>
              <w:rPr>
                <w:b/>
                <w:sz w:val="24"/>
              </w:rPr>
              <w:t>Abilities</w:t>
            </w:r>
          </w:p>
          <w:p w:rsidR="00CD74EB" w:rsidRDefault="00CD74EB" w:rsidP="00AE2B3E">
            <w:pPr>
              <w:rPr>
                <w:sz w:val="24"/>
              </w:rPr>
            </w:pPr>
          </w:p>
          <w:p w:rsidR="00CD74EB" w:rsidRDefault="00CD74EB" w:rsidP="00AE2B3E">
            <w:pPr>
              <w:rPr>
                <w:sz w:val="24"/>
              </w:rPr>
            </w:pPr>
          </w:p>
        </w:tc>
        <w:tc>
          <w:tcPr>
            <w:tcW w:w="4577" w:type="dxa"/>
          </w:tcPr>
          <w:p w:rsidR="00CD74EB" w:rsidRDefault="00CD74EB" w:rsidP="00AE2B3E">
            <w:pPr>
              <w:rPr>
                <w:sz w:val="24"/>
              </w:rPr>
            </w:pPr>
            <w:r>
              <w:rPr>
                <w:sz w:val="24"/>
              </w:rPr>
              <w:t>Good communication skills</w:t>
            </w:r>
          </w:p>
          <w:p w:rsidR="00CD74EB" w:rsidRDefault="00CD74EB" w:rsidP="00AE2B3E">
            <w:pPr>
              <w:rPr>
                <w:sz w:val="24"/>
              </w:rPr>
            </w:pPr>
            <w:r>
              <w:rPr>
                <w:sz w:val="24"/>
              </w:rPr>
              <w:t>Ability to work on own initiative and to work to tight deadlines</w:t>
            </w:r>
          </w:p>
          <w:p w:rsidR="00CD74EB" w:rsidRDefault="00CD74EB" w:rsidP="00AE2B3E">
            <w:pPr>
              <w:rPr>
                <w:sz w:val="24"/>
              </w:rPr>
            </w:pPr>
            <w:r>
              <w:rPr>
                <w:sz w:val="24"/>
              </w:rPr>
              <w:t>Ability to prioritise workload</w:t>
            </w:r>
          </w:p>
        </w:tc>
        <w:tc>
          <w:tcPr>
            <w:tcW w:w="2794" w:type="dxa"/>
          </w:tcPr>
          <w:p w:rsidR="00CD74EB" w:rsidRDefault="00CD74EB" w:rsidP="00AE2B3E">
            <w:pPr>
              <w:rPr>
                <w:sz w:val="24"/>
              </w:rPr>
            </w:pPr>
          </w:p>
        </w:tc>
      </w:tr>
      <w:tr w:rsidR="00CD74EB" w:rsidTr="00CD74EB">
        <w:tc>
          <w:tcPr>
            <w:tcW w:w="3261" w:type="dxa"/>
          </w:tcPr>
          <w:p w:rsidR="00CD74EB" w:rsidRDefault="00CD74EB" w:rsidP="00AE2B3E">
            <w:pPr>
              <w:rPr>
                <w:b/>
                <w:sz w:val="24"/>
              </w:rPr>
            </w:pPr>
            <w:r>
              <w:rPr>
                <w:b/>
                <w:sz w:val="24"/>
              </w:rPr>
              <w:t>Disposition</w:t>
            </w:r>
          </w:p>
          <w:p w:rsidR="00CD74EB" w:rsidRDefault="00CD74EB" w:rsidP="00AE2B3E">
            <w:pPr>
              <w:rPr>
                <w:b/>
                <w:sz w:val="24"/>
              </w:rPr>
            </w:pPr>
          </w:p>
          <w:p w:rsidR="00CD74EB" w:rsidRDefault="00CD74EB" w:rsidP="00AE2B3E">
            <w:pPr>
              <w:rPr>
                <w:b/>
                <w:sz w:val="24"/>
              </w:rPr>
            </w:pPr>
          </w:p>
          <w:p w:rsidR="00CD74EB" w:rsidRDefault="00CD74EB" w:rsidP="00AE2B3E">
            <w:pPr>
              <w:rPr>
                <w:b/>
                <w:sz w:val="24"/>
              </w:rPr>
            </w:pPr>
          </w:p>
          <w:p w:rsidR="00CD74EB" w:rsidRDefault="00CD74EB" w:rsidP="00AE2B3E">
            <w:pPr>
              <w:rPr>
                <w:sz w:val="24"/>
              </w:rPr>
            </w:pPr>
          </w:p>
        </w:tc>
        <w:tc>
          <w:tcPr>
            <w:tcW w:w="4577" w:type="dxa"/>
          </w:tcPr>
          <w:p w:rsidR="00CD74EB" w:rsidRDefault="00CD74EB" w:rsidP="00AE2B3E">
            <w:pPr>
              <w:rPr>
                <w:sz w:val="24"/>
              </w:rPr>
            </w:pPr>
            <w:r>
              <w:rPr>
                <w:sz w:val="24"/>
              </w:rPr>
              <w:t>Good team worker</w:t>
            </w:r>
          </w:p>
          <w:p w:rsidR="00CD74EB" w:rsidRDefault="00CD74EB" w:rsidP="00AE2B3E">
            <w:pPr>
              <w:rPr>
                <w:sz w:val="24"/>
              </w:rPr>
            </w:pPr>
            <w:r>
              <w:rPr>
                <w:sz w:val="24"/>
              </w:rPr>
              <w:t>Adaptable</w:t>
            </w:r>
          </w:p>
          <w:p w:rsidR="00CD74EB" w:rsidRDefault="00CD74EB" w:rsidP="00AE2B3E">
            <w:pPr>
              <w:rPr>
                <w:sz w:val="24"/>
              </w:rPr>
            </w:pPr>
            <w:r>
              <w:rPr>
                <w:sz w:val="24"/>
              </w:rPr>
              <w:t>Hard-working</w:t>
            </w:r>
          </w:p>
          <w:p w:rsidR="00CD74EB" w:rsidRDefault="00CD74EB" w:rsidP="00AE2B3E">
            <w:pPr>
              <w:rPr>
                <w:sz w:val="24"/>
              </w:rPr>
            </w:pPr>
            <w:r>
              <w:rPr>
                <w:sz w:val="24"/>
              </w:rPr>
              <w:t>Ability to cope well under stress</w:t>
            </w:r>
          </w:p>
          <w:p w:rsidR="00CD74EB" w:rsidRDefault="00CD74EB" w:rsidP="00AE2B3E">
            <w:pPr>
              <w:rPr>
                <w:sz w:val="24"/>
              </w:rPr>
            </w:pPr>
          </w:p>
        </w:tc>
        <w:tc>
          <w:tcPr>
            <w:tcW w:w="2794" w:type="dxa"/>
          </w:tcPr>
          <w:p w:rsidR="00CD74EB" w:rsidRDefault="00CD74EB" w:rsidP="00AE2B3E">
            <w:pPr>
              <w:rPr>
                <w:sz w:val="24"/>
              </w:rPr>
            </w:pPr>
          </w:p>
        </w:tc>
      </w:tr>
      <w:tr w:rsidR="00CD74EB" w:rsidTr="00CD74EB">
        <w:tc>
          <w:tcPr>
            <w:tcW w:w="3261" w:type="dxa"/>
          </w:tcPr>
          <w:p w:rsidR="00CD74EB" w:rsidRDefault="00CD74EB" w:rsidP="00AE2B3E">
            <w:pPr>
              <w:rPr>
                <w:b/>
                <w:sz w:val="24"/>
              </w:rPr>
            </w:pPr>
            <w:r>
              <w:rPr>
                <w:b/>
                <w:sz w:val="24"/>
              </w:rPr>
              <w:t>Physical Requirements</w:t>
            </w:r>
          </w:p>
          <w:p w:rsidR="00CD74EB" w:rsidRDefault="00CD74EB" w:rsidP="00AE2B3E">
            <w:pPr>
              <w:rPr>
                <w:sz w:val="24"/>
              </w:rPr>
            </w:pPr>
          </w:p>
        </w:tc>
        <w:tc>
          <w:tcPr>
            <w:tcW w:w="4577" w:type="dxa"/>
          </w:tcPr>
          <w:p w:rsidR="00CD74EB" w:rsidRDefault="00CD74EB" w:rsidP="00AE2B3E">
            <w:pPr>
              <w:rPr>
                <w:sz w:val="24"/>
              </w:rPr>
            </w:pPr>
            <w:r>
              <w:rPr>
                <w:sz w:val="24"/>
              </w:rPr>
              <w:t>Good attendance record</w:t>
            </w:r>
          </w:p>
          <w:p w:rsidR="00CD74EB" w:rsidRDefault="00CD74EB" w:rsidP="00AE2B3E">
            <w:pPr>
              <w:rPr>
                <w:sz w:val="24"/>
              </w:rPr>
            </w:pPr>
            <w:r>
              <w:rPr>
                <w:sz w:val="24"/>
              </w:rPr>
              <w:t>Good general health</w:t>
            </w:r>
          </w:p>
          <w:p w:rsidR="00CD74EB" w:rsidRDefault="00CD74EB" w:rsidP="00AE2B3E">
            <w:pPr>
              <w:rPr>
                <w:sz w:val="24"/>
              </w:rPr>
            </w:pPr>
          </w:p>
        </w:tc>
        <w:tc>
          <w:tcPr>
            <w:tcW w:w="2794" w:type="dxa"/>
          </w:tcPr>
          <w:p w:rsidR="00CD74EB" w:rsidRDefault="00CD74EB" w:rsidP="00AE2B3E">
            <w:pPr>
              <w:rPr>
                <w:sz w:val="24"/>
              </w:rPr>
            </w:pPr>
          </w:p>
        </w:tc>
      </w:tr>
      <w:tr w:rsidR="00CD74EB" w:rsidTr="00CD74EB">
        <w:trPr>
          <w:trHeight w:val="1524"/>
        </w:trPr>
        <w:tc>
          <w:tcPr>
            <w:tcW w:w="3261" w:type="dxa"/>
          </w:tcPr>
          <w:p w:rsidR="00CD74EB" w:rsidRDefault="00CD74EB" w:rsidP="00AE2B3E">
            <w:pPr>
              <w:rPr>
                <w:sz w:val="24"/>
              </w:rPr>
            </w:pPr>
            <w:r>
              <w:rPr>
                <w:b/>
                <w:sz w:val="24"/>
              </w:rPr>
              <w:t>Particular Requirements of the Post</w:t>
            </w:r>
          </w:p>
        </w:tc>
        <w:tc>
          <w:tcPr>
            <w:tcW w:w="4577" w:type="dxa"/>
          </w:tcPr>
          <w:p w:rsidR="00CD74EB" w:rsidRDefault="00CD74EB" w:rsidP="00AE2B3E">
            <w:pPr>
              <w:rPr>
                <w:sz w:val="24"/>
              </w:rPr>
            </w:pPr>
            <w:r>
              <w:rPr>
                <w:sz w:val="24"/>
              </w:rPr>
              <w:t>Confidentiality.</w:t>
            </w:r>
          </w:p>
          <w:p w:rsidR="00CD74EB" w:rsidRDefault="00CD74EB" w:rsidP="00AE2B3E">
            <w:pPr>
              <w:rPr>
                <w:sz w:val="24"/>
              </w:rPr>
            </w:pPr>
            <w:r>
              <w:rPr>
                <w:sz w:val="24"/>
              </w:rPr>
              <w:t>Ability to handle sensitive situations with tact and diplomacy</w:t>
            </w:r>
          </w:p>
          <w:p w:rsidR="00CD74EB" w:rsidRDefault="00CD74EB" w:rsidP="00AE2B3E">
            <w:pPr>
              <w:rPr>
                <w:sz w:val="24"/>
              </w:rPr>
            </w:pPr>
            <w:r>
              <w:rPr>
                <w:sz w:val="24"/>
              </w:rPr>
              <w:t>Ability to act as co-ordinating link between different staff groups and between GPs and hospital</w:t>
            </w:r>
          </w:p>
          <w:p w:rsidR="00CD74EB" w:rsidRDefault="00CD74EB" w:rsidP="00AE2B3E">
            <w:pPr>
              <w:rPr>
                <w:sz w:val="24"/>
              </w:rPr>
            </w:pPr>
            <w:bookmarkStart w:id="0" w:name="_GoBack"/>
            <w:bookmarkEnd w:id="0"/>
          </w:p>
        </w:tc>
        <w:tc>
          <w:tcPr>
            <w:tcW w:w="2794" w:type="dxa"/>
          </w:tcPr>
          <w:p w:rsidR="00CD74EB" w:rsidRDefault="00CD74EB" w:rsidP="00AE2B3E">
            <w:pPr>
              <w:rPr>
                <w:sz w:val="24"/>
              </w:rPr>
            </w:pPr>
          </w:p>
        </w:tc>
      </w:tr>
      <w:tr w:rsidR="00CD74EB" w:rsidTr="00CD7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3"/>
            <w:tcBorders>
              <w:top w:val="single" w:sz="4" w:space="0" w:color="auto"/>
              <w:left w:val="double" w:sz="4" w:space="0" w:color="auto"/>
              <w:bottom w:val="single" w:sz="4" w:space="0" w:color="auto"/>
              <w:right w:val="double" w:sz="4" w:space="0" w:color="auto"/>
            </w:tcBorders>
          </w:tcPr>
          <w:p w:rsidR="00CD74EB" w:rsidRDefault="00CD74EB" w:rsidP="00AE2B3E">
            <w:pPr>
              <w:pStyle w:val="Heading6"/>
              <w:rPr>
                <w:sz w:val="22"/>
              </w:rPr>
            </w:pPr>
            <w:r>
              <w:rPr>
                <w:sz w:val="22"/>
                <w:highlight w:val="darkGray"/>
              </w:rPr>
              <w:t>MAJOR RISKS IN DOING THIS JOB</w:t>
            </w:r>
          </w:p>
        </w:tc>
      </w:tr>
      <w:tr w:rsidR="00CD74EB" w:rsidTr="00CD7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3"/>
            <w:tcBorders>
              <w:top w:val="single" w:sz="4" w:space="0" w:color="auto"/>
              <w:left w:val="double" w:sz="4" w:space="0" w:color="auto"/>
              <w:bottom w:val="double" w:sz="4" w:space="0" w:color="auto"/>
              <w:right w:val="double" w:sz="4" w:space="0" w:color="auto"/>
            </w:tcBorders>
          </w:tcPr>
          <w:p w:rsidR="00CD74EB" w:rsidRDefault="00CD74EB" w:rsidP="00AE2B3E">
            <w:pPr>
              <w:rPr>
                <w:sz w:val="22"/>
              </w:rPr>
            </w:pPr>
            <w:r>
              <w:rPr>
                <w:sz w:val="22"/>
              </w:rPr>
              <w:t>Please indicate the major risks the job holder could face in doing this job e.g. lifting patients/objects, working with hazardous substances, dealing with violence and aggression.</w:t>
            </w:r>
          </w:p>
          <w:p w:rsidR="00CD74EB" w:rsidRDefault="00CD74EB" w:rsidP="00AE2B3E">
            <w:pPr>
              <w:rPr>
                <w:sz w:val="22"/>
              </w:rPr>
            </w:pPr>
          </w:p>
          <w:p w:rsidR="00CD74EB" w:rsidRDefault="00CD74EB" w:rsidP="00AE2B3E">
            <w:pPr>
              <w:rPr>
                <w:sz w:val="22"/>
              </w:rPr>
            </w:pPr>
            <w:r>
              <w:rPr>
                <w:sz w:val="22"/>
              </w:rPr>
              <w:t xml:space="preserve">If there are no major risks for the job holder please tick this box.        </w:t>
            </w:r>
            <w:r>
              <w:rPr>
                <w:sz w:val="22"/>
              </w:rPr>
              <w:sym w:font="Wingdings" w:char="F06F"/>
            </w:r>
          </w:p>
        </w:tc>
      </w:tr>
    </w:tbl>
    <w:p w:rsidR="004B1941" w:rsidRDefault="004B1941"/>
    <w:sectPr w:rsidR="004B1941" w:rsidSect="005E7D0C">
      <w:pgSz w:w="11907" w:h="16840" w:code="9"/>
      <w:pgMar w:top="1440" w:right="1797" w:bottom="1440" w:left="1797"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5B" w:rsidRDefault="0095785B">
      <w:r>
        <w:separator/>
      </w:r>
    </w:p>
  </w:endnote>
  <w:endnote w:type="continuationSeparator" w:id="0">
    <w:p w:rsidR="0095785B" w:rsidRDefault="0095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5B" w:rsidRDefault="0095785B">
      <w:r>
        <w:separator/>
      </w:r>
    </w:p>
  </w:footnote>
  <w:footnote w:type="continuationSeparator" w:id="0">
    <w:p w:rsidR="0095785B" w:rsidRDefault="00957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31D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820E2"/>
    <w:multiLevelType w:val="singleLevel"/>
    <w:tmpl w:val="820201BE"/>
    <w:lvl w:ilvl="0">
      <w:start w:val="5"/>
      <w:numFmt w:val="bullet"/>
      <w:lvlText w:val="-"/>
      <w:lvlJc w:val="left"/>
      <w:pPr>
        <w:tabs>
          <w:tab w:val="num" w:pos="2715"/>
        </w:tabs>
        <w:ind w:left="2715" w:hanging="360"/>
      </w:pPr>
      <w:rPr>
        <w:rFonts w:ascii="Times New Roman" w:hAnsi="Times New Roman" w:hint="default"/>
      </w:rPr>
    </w:lvl>
  </w:abstractNum>
  <w:abstractNum w:abstractNumId="3" w15:restartNumberingAfterBreak="0">
    <w:nsid w:val="0A337A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F16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FF49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896B86"/>
    <w:multiLevelType w:val="multilevel"/>
    <w:tmpl w:val="06D44F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BE36C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A456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DC3B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A01D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CE13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0A19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A73EDE"/>
    <w:multiLevelType w:val="hybridMultilevel"/>
    <w:tmpl w:val="F87C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14D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6858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EF2F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F360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DD51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511C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1A3C32"/>
    <w:multiLevelType w:val="hybridMultilevel"/>
    <w:tmpl w:val="EDC4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946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A206BB"/>
    <w:multiLevelType w:val="hybridMultilevel"/>
    <w:tmpl w:val="BEC4D646"/>
    <w:lvl w:ilvl="0" w:tplc="08090001">
      <w:start w:val="1"/>
      <w:numFmt w:val="bullet"/>
      <w:lvlText w:val=""/>
      <w:lvlJc w:val="left"/>
      <w:pPr>
        <w:ind w:left="3375" w:hanging="360"/>
      </w:pPr>
      <w:rPr>
        <w:rFonts w:ascii="Symbol" w:hAnsi="Symbol"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23" w15:restartNumberingAfterBreak="0">
    <w:nsid w:val="70AE0C1D"/>
    <w:multiLevelType w:val="singleLevel"/>
    <w:tmpl w:val="E0325AA4"/>
    <w:lvl w:ilvl="0">
      <w:start w:val="5"/>
      <w:numFmt w:val="bullet"/>
      <w:lvlText w:val="-"/>
      <w:lvlJc w:val="left"/>
      <w:pPr>
        <w:tabs>
          <w:tab w:val="num" w:pos="2655"/>
        </w:tabs>
        <w:ind w:left="2655" w:hanging="360"/>
      </w:pPr>
      <w:rPr>
        <w:rFonts w:ascii="Times New Roman" w:hAnsi="Times New Roman" w:hint="default"/>
      </w:rPr>
    </w:lvl>
  </w:abstractNum>
  <w:abstractNum w:abstractNumId="24" w15:restartNumberingAfterBreak="0">
    <w:nsid w:val="70E71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A9B4DEF"/>
    <w:multiLevelType w:val="hybridMultilevel"/>
    <w:tmpl w:val="191C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3"/>
  </w:num>
  <w:num w:numId="4">
    <w:abstractNumId w:val="2"/>
  </w:num>
  <w:num w:numId="5">
    <w:abstractNumId w:val="21"/>
  </w:num>
  <w:num w:numId="6">
    <w:abstractNumId w:val="18"/>
  </w:num>
  <w:num w:numId="7">
    <w:abstractNumId w:val="1"/>
  </w:num>
  <w:num w:numId="8">
    <w:abstractNumId w:val="17"/>
  </w:num>
  <w:num w:numId="9">
    <w:abstractNumId w:val="4"/>
  </w:num>
  <w:num w:numId="10">
    <w:abstractNumId w:val="5"/>
  </w:num>
  <w:num w:numId="11">
    <w:abstractNumId w:val="11"/>
  </w:num>
  <w:num w:numId="12">
    <w:abstractNumId w:val="0"/>
  </w:num>
  <w:num w:numId="13">
    <w:abstractNumId w:val="15"/>
  </w:num>
  <w:num w:numId="14">
    <w:abstractNumId w:val="19"/>
  </w:num>
  <w:num w:numId="15">
    <w:abstractNumId w:val="24"/>
  </w:num>
  <w:num w:numId="16">
    <w:abstractNumId w:val="14"/>
  </w:num>
  <w:num w:numId="17">
    <w:abstractNumId w:val="10"/>
  </w:num>
  <w:num w:numId="18">
    <w:abstractNumId w:val="9"/>
  </w:num>
  <w:num w:numId="19">
    <w:abstractNumId w:val="12"/>
  </w:num>
  <w:num w:numId="20">
    <w:abstractNumId w:val="3"/>
  </w:num>
  <w:num w:numId="21">
    <w:abstractNumId w:val="7"/>
  </w:num>
  <w:num w:numId="22">
    <w:abstractNumId w:val="16"/>
  </w:num>
  <w:num w:numId="23">
    <w:abstractNumId w:val="8"/>
  </w:num>
  <w:num w:numId="24">
    <w:abstractNumId w:val="26"/>
  </w:num>
  <w:num w:numId="25">
    <w:abstractNumId w:val="13"/>
  </w:num>
  <w:num w:numId="26">
    <w:abstractNumId w:val="22"/>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63"/>
    <w:rsid w:val="00034410"/>
    <w:rsid w:val="00206B63"/>
    <w:rsid w:val="002239FE"/>
    <w:rsid w:val="002340C8"/>
    <w:rsid w:val="002941BD"/>
    <w:rsid w:val="002F65B3"/>
    <w:rsid w:val="00333245"/>
    <w:rsid w:val="00403DD6"/>
    <w:rsid w:val="004261A6"/>
    <w:rsid w:val="004A5B8E"/>
    <w:rsid w:val="004B1941"/>
    <w:rsid w:val="004B66D6"/>
    <w:rsid w:val="00514277"/>
    <w:rsid w:val="005E7D0C"/>
    <w:rsid w:val="007F40F8"/>
    <w:rsid w:val="007F4ADB"/>
    <w:rsid w:val="00844FBA"/>
    <w:rsid w:val="008A6323"/>
    <w:rsid w:val="00916B74"/>
    <w:rsid w:val="0093743B"/>
    <w:rsid w:val="00944FF2"/>
    <w:rsid w:val="0095785B"/>
    <w:rsid w:val="00A10205"/>
    <w:rsid w:val="00AB7618"/>
    <w:rsid w:val="00AC3FD7"/>
    <w:rsid w:val="00B0490B"/>
    <w:rsid w:val="00B4524E"/>
    <w:rsid w:val="00BE352F"/>
    <w:rsid w:val="00CD74EB"/>
    <w:rsid w:val="00E00304"/>
    <w:rsid w:val="00E52E5F"/>
    <w:rsid w:val="00EE5650"/>
    <w:rsid w:val="00F34A24"/>
    <w:rsid w:val="00F9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6D0243-292B-438F-9F1A-C7CC04AF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D0C"/>
    <w:rPr>
      <w:rFonts w:ascii="Arial" w:hAnsi="Arial"/>
    </w:rPr>
  </w:style>
  <w:style w:type="paragraph" w:styleId="Heading1">
    <w:name w:val="heading 1"/>
    <w:basedOn w:val="Normal"/>
    <w:next w:val="Normal"/>
    <w:qFormat/>
    <w:rsid w:val="005E7D0C"/>
    <w:pPr>
      <w:keepNext/>
      <w:outlineLvl w:val="0"/>
    </w:pPr>
    <w:rPr>
      <w:b/>
    </w:rPr>
  </w:style>
  <w:style w:type="paragraph" w:styleId="Heading2">
    <w:name w:val="heading 2"/>
    <w:basedOn w:val="Normal"/>
    <w:next w:val="Normal"/>
    <w:qFormat/>
    <w:rsid w:val="005E7D0C"/>
    <w:pPr>
      <w:keepNext/>
      <w:jc w:val="right"/>
      <w:outlineLvl w:val="1"/>
    </w:pPr>
    <w:rPr>
      <w:b/>
      <w:sz w:val="24"/>
    </w:rPr>
  </w:style>
  <w:style w:type="paragraph" w:styleId="Heading3">
    <w:name w:val="heading 3"/>
    <w:basedOn w:val="Normal"/>
    <w:next w:val="Normal"/>
    <w:qFormat/>
    <w:rsid w:val="005E7D0C"/>
    <w:pPr>
      <w:keepNext/>
      <w:jc w:val="center"/>
      <w:outlineLvl w:val="2"/>
    </w:pPr>
    <w:rPr>
      <w:b/>
    </w:rPr>
  </w:style>
  <w:style w:type="paragraph" w:styleId="Heading4">
    <w:name w:val="heading 4"/>
    <w:basedOn w:val="Normal"/>
    <w:next w:val="Normal"/>
    <w:qFormat/>
    <w:rsid w:val="005E7D0C"/>
    <w:pPr>
      <w:keepNext/>
      <w:jc w:val="both"/>
      <w:outlineLvl w:val="3"/>
    </w:pPr>
    <w:rPr>
      <w:b/>
    </w:rPr>
  </w:style>
  <w:style w:type="paragraph" w:styleId="Heading5">
    <w:name w:val="heading 5"/>
    <w:basedOn w:val="Normal"/>
    <w:next w:val="Normal"/>
    <w:qFormat/>
    <w:rsid w:val="005E7D0C"/>
    <w:pPr>
      <w:keepNext/>
      <w:jc w:val="both"/>
      <w:outlineLvl w:val="4"/>
    </w:pPr>
    <w:rPr>
      <w:b/>
      <w:u w:val="single"/>
    </w:rPr>
  </w:style>
  <w:style w:type="paragraph" w:styleId="Heading6">
    <w:name w:val="heading 6"/>
    <w:basedOn w:val="Normal"/>
    <w:next w:val="Normal"/>
    <w:link w:val="Heading6Char"/>
    <w:semiHidden/>
    <w:unhideWhenUsed/>
    <w:qFormat/>
    <w:rsid w:val="00CD74E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7D0C"/>
    <w:pPr>
      <w:jc w:val="center"/>
    </w:pPr>
  </w:style>
  <w:style w:type="paragraph" w:styleId="BodyText2">
    <w:name w:val="Body Text 2"/>
    <w:basedOn w:val="Normal"/>
    <w:rsid w:val="005E7D0C"/>
    <w:pPr>
      <w:ind w:right="-270"/>
      <w:jc w:val="both"/>
    </w:pPr>
  </w:style>
  <w:style w:type="paragraph" w:styleId="BodyText3">
    <w:name w:val="Body Text 3"/>
    <w:basedOn w:val="Normal"/>
    <w:rsid w:val="005E7D0C"/>
    <w:pPr>
      <w:ind w:right="-270"/>
    </w:pPr>
  </w:style>
  <w:style w:type="character" w:styleId="Hyperlink">
    <w:name w:val="Hyperlink"/>
    <w:basedOn w:val="DefaultParagraphFont"/>
    <w:rsid w:val="005E7D0C"/>
    <w:rPr>
      <w:color w:val="0000FF"/>
      <w:u w:val="single"/>
    </w:rPr>
  </w:style>
  <w:style w:type="paragraph" w:styleId="Header">
    <w:name w:val="header"/>
    <w:basedOn w:val="Normal"/>
    <w:rsid w:val="005E7D0C"/>
    <w:pPr>
      <w:tabs>
        <w:tab w:val="center" w:pos="4153"/>
        <w:tab w:val="right" w:pos="8306"/>
      </w:tabs>
    </w:pPr>
  </w:style>
  <w:style w:type="paragraph" w:styleId="Footer">
    <w:name w:val="footer"/>
    <w:basedOn w:val="Normal"/>
    <w:rsid w:val="005E7D0C"/>
    <w:pPr>
      <w:tabs>
        <w:tab w:val="center" w:pos="4153"/>
        <w:tab w:val="right" w:pos="8306"/>
      </w:tabs>
    </w:pPr>
  </w:style>
  <w:style w:type="paragraph" w:styleId="ListParagraph">
    <w:name w:val="List Paragraph"/>
    <w:basedOn w:val="Normal"/>
    <w:uiPriority w:val="34"/>
    <w:qFormat/>
    <w:rsid w:val="00BE352F"/>
    <w:pPr>
      <w:ind w:left="720"/>
      <w:contextualSpacing/>
    </w:pPr>
  </w:style>
  <w:style w:type="character" w:customStyle="1" w:styleId="Heading6Char">
    <w:name w:val="Heading 6 Char"/>
    <w:basedOn w:val="DefaultParagraphFont"/>
    <w:link w:val="Heading6"/>
    <w:semiHidden/>
    <w:rsid w:val="00CD74E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1066</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LSMITH3</dc:creator>
  <cp:lastModifiedBy>Bronwen Colquhoun (NHS Grampian)</cp:lastModifiedBy>
  <cp:revision>2</cp:revision>
  <cp:lastPrinted>2004-09-13T14:46:00Z</cp:lastPrinted>
  <dcterms:created xsi:type="dcterms:W3CDTF">2022-03-08T12:01:00Z</dcterms:created>
  <dcterms:modified xsi:type="dcterms:W3CDTF">2022-03-08T12:01:00Z</dcterms:modified>
</cp:coreProperties>
</file>