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9B" w:rsidRPr="00DB461C" w:rsidRDefault="00A2479B" w:rsidP="00A2479B">
      <w:pPr>
        <w:pStyle w:val="Heading4"/>
        <w:ind w:left="2880" w:firstLine="720"/>
        <w:jc w:val="both"/>
        <w:rPr>
          <w:rFonts w:ascii="Arial" w:hAnsi="Arial" w:cs="Arial"/>
          <w:b/>
          <w:bCs/>
          <w:sz w:val="24"/>
          <w:szCs w:val="24"/>
        </w:rPr>
      </w:pPr>
      <w:r w:rsidRPr="00DB461C">
        <w:rPr>
          <w:rFonts w:ascii="Arial" w:hAnsi="Arial" w:cs="Arial"/>
          <w:b/>
          <w:bCs/>
          <w:sz w:val="24"/>
          <w:szCs w:val="24"/>
        </w:rPr>
        <w:t xml:space="preserve">JOB DESCRIPTION </w:t>
      </w:r>
    </w:p>
    <w:p w:rsidR="00A2479B" w:rsidRPr="00DB461C" w:rsidRDefault="00A2479B" w:rsidP="00A2479B">
      <w:pPr>
        <w:jc w:val="both"/>
        <w:rPr>
          <w:rFonts w:ascii="Arial" w:hAnsi="Arial" w:cs="Arial"/>
        </w:rPr>
      </w:pPr>
    </w:p>
    <w:tbl>
      <w:tblPr>
        <w:tblW w:w="0" w:type="auto"/>
        <w:tblInd w:w="-106" w:type="dxa"/>
        <w:tblBorders>
          <w:top w:val="single" w:sz="4" w:space="0" w:color="auto"/>
          <w:left w:val="single" w:sz="4" w:space="0" w:color="auto"/>
          <w:bottom w:val="single" w:sz="6" w:space="0" w:color="auto"/>
          <w:right w:val="single" w:sz="4" w:space="0" w:color="auto"/>
          <w:insideH w:val="single" w:sz="6" w:space="0" w:color="auto"/>
        </w:tblBorders>
        <w:tblLayout w:type="fixed"/>
        <w:tblLook w:val="0000"/>
      </w:tblPr>
      <w:tblGrid>
        <w:gridCol w:w="3195"/>
        <w:gridCol w:w="7245"/>
      </w:tblGrid>
      <w:tr w:rsidR="00A2479B" w:rsidRPr="00DB461C" w:rsidTr="000752B8">
        <w:tc>
          <w:tcPr>
            <w:tcW w:w="10440" w:type="dxa"/>
            <w:gridSpan w:val="2"/>
          </w:tcPr>
          <w:p w:rsidR="00A2479B" w:rsidRPr="00DB461C" w:rsidRDefault="00A2479B" w:rsidP="000752B8">
            <w:pPr>
              <w:pStyle w:val="Heading3"/>
              <w:numPr>
                <w:ilvl w:val="0"/>
                <w:numId w:val="1"/>
              </w:numPr>
              <w:spacing w:before="120" w:after="120"/>
            </w:pPr>
            <w:r w:rsidRPr="00DB461C">
              <w:t>JOB IDENTIFICATION</w:t>
            </w:r>
          </w:p>
        </w:tc>
      </w:tr>
      <w:tr w:rsidR="00A2479B" w:rsidRPr="00DB461C" w:rsidTr="000752B8">
        <w:tc>
          <w:tcPr>
            <w:tcW w:w="3195" w:type="dxa"/>
          </w:tcPr>
          <w:p w:rsidR="00A2479B" w:rsidRPr="00DB461C" w:rsidRDefault="00A2479B" w:rsidP="000752B8">
            <w:pPr>
              <w:pStyle w:val="BodyText"/>
              <w:rPr>
                <w:sz w:val="24"/>
                <w:szCs w:val="24"/>
              </w:rPr>
            </w:pPr>
            <w:r w:rsidRPr="00DB461C">
              <w:rPr>
                <w:sz w:val="24"/>
                <w:szCs w:val="24"/>
              </w:rPr>
              <w:t xml:space="preserve"> </w:t>
            </w:r>
          </w:p>
          <w:p w:rsidR="00A2479B" w:rsidRPr="00DB461C" w:rsidRDefault="00A2479B" w:rsidP="000752B8">
            <w:pPr>
              <w:jc w:val="both"/>
              <w:rPr>
                <w:rFonts w:ascii="Arial" w:hAnsi="Arial" w:cs="Arial"/>
              </w:rPr>
            </w:pPr>
            <w:r w:rsidRPr="00DB461C">
              <w:rPr>
                <w:rFonts w:ascii="Arial" w:hAnsi="Arial" w:cs="Arial"/>
              </w:rPr>
              <w:t xml:space="preserve">Job Title: </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Responsible to: </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Department: </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Directorate:        </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Operating Division: </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Job Reference:</w:t>
            </w:r>
          </w:p>
          <w:p w:rsidR="00A2479B" w:rsidRPr="00DB461C" w:rsidRDefault="00A2479B" w:rsidP="000752B8">
            <w:pPr>
              <w:jc w:val="both"/>
              <w:rPr>
                <w:rFonts w:ascii="Arial" w:hAnsi="Arial" w:cs="Arial"/>
              </w:rPr>
            </w:pPr>
          </w:p>
          <w:p w:rsidR="00A2479B" w:rsidRDefault="00A2479B" w:rsidP="000752B8">
            <w:pPr>
              <w:pStyle w:val="BodyText"/>
              <w:rPr>
                <w:sz w:val="24"/>
                <w:szCs w:val="24"/>
              </w:rPr>
            </w:pPr>
            <w:r w:rsidRPr="00DB461C">
              <w:rPr>
                <w:sz w:val="24"/>
                <w:szCs w:val="24"/>
              </w:rPr>
              <w:t xml:space="preserve">Last Update:                </w:t>
            </w:r>
          </w:p>
          <w:p w:rsidR="00A2479B" w:rsidRPr="00DB461C" w:rsidRDefault="00A2479B" w:rsidP="000752B8">
            <w:pPr>
              <w:pStyle w:val="BodyText"/>
              <w:rPr>
                <w:sz w:val="24"/>
                <w:szCs w:val="24"/>
              </w:rPr>
            </w:pPr>
            <w:r w:rsidRPr="00DB461C">
              <w:rPr>
                <w:sz w:val="24"/>
                <w:szCs w:val="24"/>
              </w:rPr>
              <w:t xml:space="preserve">                    </w:t>
            </w:r>
          </w:p>
        </w:tc>
        <w:tc>
          <w:tcPr>
            <w:tcW w:w="7245" w:type="dxa"/>
          </w:tcPr>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Mental Health</w:t>
            </w:r>
            <w:r>
              <w:rPr>
                <w:rFonts w:ascii="Arial" w:hAnsi="Arial" w:cs="Arial"/>
              </w:rPr>
              <w:t>/Addictions</w:t>
            </w:r>
            <w:r w:rsidRPr="00DB461C">
              <w:rPr>
                <w:rFonts w:ascii="Arial" w:hAnsi="Arial" w:cs="Arial"/>
              </w:rPr>
              <w:t xml:space="preserve"> Nurse Practitioner</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Health Centre Manager/Clinical Manager in Charge/Clinical Manager </w:t>
            </w:r>
          </w:p>
          <w:p w:rsidR="00A2479B" w:rsidRPr="00DB461C" w:rsidRDefault="00A2479B" w:rsidP="000752B8">
            <w:pPr>
              <w:jc w:val="both"/>
              <w:rPr>
                <w:rFonts w:ascii="Arial" w:hAnsi="Arial" w:cs="Arial"/>
              </w:rPr>
            </w:pPr>
            <w:r>
              <w:rPr>
                <w:rFonts w:ascii="Arial" w:hAnsi="Arial" w:cs="Arial"/>
              </w:rPr>
              <w:t xml:space="preserve">Prison </w:t>
            </w:r>
          </w:p>
          <w:p w:rsidR="00A2479B" w:rsidRPr="00DB461C" w:rsidRDefault="00A2479B" w:rsidP="000752B8">
            <w:pPr>
              <w:jc w:val="both"/>
              <w:rPr>
                <w:rFonts w:ascii="Arial" w:hAnsi="Arial" w:cs="Arial"/>
              </w:rPr>
            </w:pPr>
          </w:p>
          <w:p w:rsidR="00A2479B" w:rsidRDefault="00A2479B" w:rsidP="000752B8">
            <w:pPr>
              <w:jc w:val="both"/>
              <w:rPr>
                <w:rFonts w:ascii="Arial" w:hAnsi="Arial" w:cs="Arial"/>
              </w:rPr>
            </w:pPr>
            <w:r>
              <w:rPr>
                <w:rFonts w:ascii="Arial" w:hAnsi="Arial" w:cs="Arial"/>
              </w:rPr>
              <w:t>CSD</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Pr>
                <w:rFonts w:ascii="Arial" w:hAnsi="Arial" w:cs="Arial"/>
              </w:rPr>
              <w:t xml:space="preserve">Prison </w:t>
            </w:r>
            <w:r w:rsidRPr="00DB461C">
              <w:rPr>
                <w:rFonts w:ascii="Arial" w:hAnsi="Arial" w:cs="Arial"/>
              </w:rPr>
              <w:t>Health Centre</w:t>
            </w:r>
            <w:r>
              <w:rPr>
                <w:rFonts w:ascii="Arial" w:hAnsi="Arial" w:cs="Arial"/>
              </w:rPr>
              <w:t>, NHS FV</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PRISON-008</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p>
        </w:tc>
      </w:tr>
    </w:tbl>
    <w:p w:rsidR="00A2479B" w:rsidRPr="00DB461C" w:rsidRDefault="00A2479B" w:rsidP="00A2479B">
      <w:pPr>
        <w:ind w:left="-360" w:firstLine="360"/>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A2479B" w:rsidRPr="00DB461C" w:rsidTr="000752B8">
        <w:tc>
          <w:tcPr>
            <w:tcW w:w="10440" w:type="dxa"/>
          </w:tcPr>
          <w:p w:rsidR="00A2479B" w:rsidRPr="00DB461C" w:rsidRDefault="00A2479B" w:rsidP="000752B8">
            <w:pPr>
              <w:pStyle w:val="Heading3"/>
              <w:spacing w:before="120" w:after="120"/>
            </w:pPr>
            <w:r w:rsidRPr="00DB461C">
              <w:t>2.  JOB PURPOSE</w:t>
            </w:r>
          </w:p>
        </w:tc>
      </w:tr>
      <w:tr w:rsidR="00A2479B" w:rsidRPr="00DB461C" w:rsidTr="000752B8">
        <w:trPr>
          <w:trHeight w:val="1311"/>
        </w:trPr>
        <w:tc>
          <w:tcPr>
            <w:tcW w:w="10440" w:type="dxa"/>
          </w:tcPr>
          <w:p w:rsidR="00A2479B" w:rsidRDefault="00A2479B" w:rsidP="000752B8">
            <w:pPr>
              <w:pStyle w:val="ListParagraph"/>
              <w:ind w:left="360"/>
              <w:jc w:val="both"/>
              <w:rPr>
                <w:rFonts w:ascii="Arial" w:hAnsi="Arial" w:cs="Arial"/>
              </w:rPr>
            </w:pPr>
          </w:p>
          <w:p w:rsidR="00A2479B" w:rsidRPr="00DB461C" w:rsidRDefault="00A2479B" w:rsidP="00A2479B">
            <w:pPr>
              <w:pStyle w:val="ListParagraph"/>
              <w:numPr>
                <w:ilvl w:val="0"/>
                <w:numId w:val="9"/>
              </w:numPr>
              <w:jc w:val="both"/>
              <w:rPr>
                <w:rFonts w:ascii="Arial" w:hAnsi="Arial" w:cs="Arial"/>
              </w:rPr>
            </w:pPr>
            <w:r w:rsidRPr="00DB461C">
              <w:rPr>
                <w:rFonts w:ascii="Arial" w:hAnsi="Arial" w:cs="Arial"/>
              </w:rPr>
              <w:t xml:space="preserve">In conjunction with the Clinical Manager deliver modern Mental Health Services, in partnership with Primary Care and Addiction Practitioner, as part of an extensive multi disciplinary team within the unique setting of a prison environment. </w:t>
            </w:r>
          </w:p>
          <w:p w:rsidR="00A2479B" w:rsidRPr="00DB461C" w:rsidRDefault="00A2479B" w:rsidP="000752B8">
            <w:pPr>
              <w:pStyle w:val="ListParagraph"/>
              <w:jc w:val="both"/>
              <w:rPr>
                <w:rFonts w:ascii="Arial" w:hAnsi="Arial" w:cs="Arial"/>
              </w:rPr>
            </w:pPr>
          </w:p>
          <w:p w:rsidR="00A2479B" w:rsidRPr="00DB461C" w:rsidRDefault="00A2479B" w:rsidP="00A2479B">
            <w:pPr>
              <w:pStyle w:val="ListParagraph"/>
              <w:numPr>
                <w:ilvl w:val="0"/>
                <w:numId w:val="9"/>
              </w:numPr>
              <w:jc w:val="both"/>
              <w:rPr>
                <w:rFonts w:ascii="Arial" w:hAnsi="Arial" w:cs="Arial"/>
              </w:rPr>
            </w:pPr>
            <w:r w:rsidRPr="00DB461C">
              <w:rPr>
                <w:rFonts w:ascii="Arial" w:hAnsi="Arial" w:cs="Arial"/>
              </w:rPr>
              <w:t>To operate as a Mental Health Nurse in accordance with the Nursing &amp; Midwifery Council (NMC) Code of Professional Conduct and demonstrate leadership skills and accountability in a nurse-led service who will manage own caseload within a multidisciplinary custodial setting.</w:t>
            </w:r>
          </w:p>
          <w:p w:rsidR="00A2479B" w:rsidRPr="00DB461C" w:rsidRDefault="00A2479B" w:rsidP="000752B8">
            <w:pPr>
              <w:pStyle w:val="ListParagraph"/>
              <w:rPr>
                <w:rFonts w:ascii="Arial" w:hAnsi="Arial" w:cs="Arial"/>
              </w:rPr>
            </w:pPr>
          </w:p>
          <w:p w:rsidR="00A2479B" w:rsidRPr="00DB461C" w:rsidRDefault="00A2479B" w:rsidP="00A2479B">
            <w:pPr>
              <w:pStyle w:val="ListParagraph"/>
              <w:numPr>
                <w:ilvl w:val="0"/>
                <w:numId w:val="9"/>
              </w:numPr>
              <w:jc w:val="both"/>
              <w:rPr>
                <w:rFonts w:ascii="Arial" w:hAnsi="Arial" w:cs="Arial"/>
              </w:rPr>
            </w:pPr>
            <w:r w:rsidRPr="00DB461C">
              <w:rPr>
                <w:rFonts w:ascii="Arial" w:hAnsi="Arial" w:cs="Arial"/>
              </w:rPr>
              <w:t xml:space="preserve">To provide a comprehensive assessment, consultation and treatment to Mentally Disordered Offender’s (MDO’s), including mental health risk assessment and management, and give an advice service to a range of referrers. </w:t>
            </w:r>
          </w:p>
          <w:p w:rsidR="00A2479B" w:rsidRPr="00DB461C" w:rsidRDefault="00A2479B" w:rsidP="000752B8">
            <w:pPr>
              <w:pStyle w:val="BodyText"/>
              <w:ind w:left="780"/>
              <w:rPr>
                <w:sz w:val="24"/>
                <w:szCs w:val="24"/>
              </w:rPr>
            </w:pPr>
          </w:p>
          <w:p w:rsidR="00A2479B" w:rsidRPr="00DB461C" w:rsidRDefault="00A2479B" w:rsidP="00A2479B">
            <w:pPr>
              <w:pStyle w:val="ListParagraph"/>
              <w:numPr>
                <w:ilvl w:val="0"/>
                <w:numId w:val="9"/>
              </w:numPr>
              <w:jc w:val="both"/>
              <w:rPr>
                <w:rFonts w:ascii="Arial" w:hAnsi="Arial" w:cs="Arial"/>
              </w:rPr>
            </w:pPr>
            <w:r w:rsidRPr="00DB461C">
              <w:rPr>
                <w:rFonts w:ascii="Arial" w:hAnsi="Arial" w:cs="Arial"/>
              </w:rPr>
              <w:t xml:space="preserve">To promote mental wellbeing and provide support, education and deliver a range of interventions to prisoner with mental health problems </w:t>
            </w:r>
          </w:p>
          <w:p w:rsidR="00A2479B" w:rsidRPr="00DB461C" w:rsidRDefault="00A2479B" w:rsidP="000752B8">
            <w:pPr>
              <w:pStyle w:val="ListParagraph"/>
              <w:rPr>
                <w:rFonts w:ascii="Arial" w:hAnsi="Arial" w:cs="Arial"/>
              </w:rPr>
            </w:pPr>
          </w:p>
          <w:p w:rsidR="00A2479B" w:rsidRPr="00DB461C" w:rsidRDefault="00A2479B" w:rsidP="00A2479B">
            <w:pPr>
              <w:pStyle w:val="ListParagraph"/>
              <w:numPr>
                <w:ilvl w:val="0"/>
                <w:numId w:val="9"/>
              </w:numPr>
              <w:jc w:val="both"/>
              <w:rPr>
                <w:rFonts w:ascii="Arial" w:hAnsi="Arial" w:cs="Arial"/>
              </w:rPr>
            </w:pPr>
            <w:r w:rsidRPr="00DB461C">
              <w:rPr>
                <w:rFonts w:ascii="Arial" w:hAnsi="Arial" w:cs="Arial"/>
              </w:rPr>
              <w:t xml:space="preserve">To operate as part of an extensive multi disciplinary team, the role of the Mental Health Nurse is to provide assessment, evaluation and delivery </w:t>
            </w:r>
            <w:proofErr w:type="gramStart"/>
            <w:r w:rsidRPr="00DB461C">
              <w:rPr>
                <w:rFonts w:ascii="Arial" w:hAnsi="Arial" w:cs="Arial"/>
              </w:rPr>
              <w:t>of  a</w:t>
            </w:r>
            <w:proofErr w:type="gramEnd"/>
            <w:r w:rsidRPr="00DB461C">
              <w:rPr>
                <w:rFonts w:ascii="Arial" w:hAnsi="Arial" w:cs="Arial"/>
              </w:rPr>
              <w:t xml:space="preserve"> range of interventions that best manage prisoner healthcare needs (i.e. providing emergency and anticipatory care, promoting wellbeing, and addressing health inequalities) and to contribute to the continuous development of Healthcare Services.</w:t>
            </w:r>
          </w:p>
          <w:p w:rsidR="00A2479B" w:rsidRPr="00DB461C" w:rsidRDefault="00A2479B" w:rsidP="000752B8">
            <w:pPr>
              <w:pStyle w:val="BodyText"/>
              <w:rPr>
                <w:sz w:val="24"/>
                <w:szCs w:val="24"/>
              </w:rPr>
            </w:pPr>
          </w:p>
        </w:tc>
      </w:tr>
    </w:tbl>
    <w:p w:rsidR="00A2479B" w:rsidRPr="00DB461C" w:rsidRDefault="00A2479B" w:rsidP="00A2479B">
      <w:pPr>
        <w:jc w:val="both"/>
        <w:rPr>
          <w:rFonts w:ascii="Arial" w:hAnsi="Arial" w:cs="Arial"/>
        </w:rPr>
      </w:pPr>
    </w:p>
    <w:p w:rsidR="00A2479B" w:rsidRPr="00DB461C" w:rsidRDefault="00A2479B" w:rsidP="00A2479B">
      <w:pPr>
        <w:jc w:val="both"/>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A2479B" w:rsidRPr="00DB461C" w:rsidTr="000752B8">
        <w:tc>
          <w:tcPr>
            <w:tcW w:w="10440" w:type="dxa"/>
          </w:tcPr>
          <w:p w:rsidR="00A2479B" w:rsidRPr="00DB461C" w:rsidRDefault="00A2479B" w:rsidP="000752B8">
            <w:pPr>
              <w:spacing w:before="120" w:after="120"/>
              <w:jc w:val="both"/>
              <w:rPr>
                <w:rFonts w:ascii="Arial" w:hAnsi="Arial" w:cs="Arial"/>
                <w:b/>
                <w:bCs/>
              </w:rPr>
            </w:pPr>
            <w:r w:rsidRPr="00DB461C">
              <w:rPr>
                <w:rFonts w:ascii="Arial" w:hAnsi="Arial" w:cs="Arial"/>
                <w:b/>
                <w:bCs/>
              </w:rPr>
              <w:t>3. DIMENSIONS</w:t>
            </w:r>
          </w:p>
        </w:tc>
      </w:tr>
      <w:tr w:rsidR="00A2479B" w:rsidRPr="00DB461C" w:rsidTr="000752B8">
        <w:trPr>
          <w:trHeight w:val="1048"/>
        </w:trPr>
        <w:tc>
          <w:tcPr>
            <w:tcW w:w="10440" w:type="dxa"/>
          </w:tcPr>
          <w:p w:rsidR="00A2479B" w:rsidRPr="00DB461C" w:rsidRDefault="00A2479B" w:rsidP="000752B8">
            <w:pPr>
              <w:numPr>
                <w:ilvl w:val="12"/>
                <w:numId w:val="0"/>
              </w:numPr>
              <w:jc w:val="both"/>
              <w:rPr>
                <w:rFonts w:ascii="Arial" w:hAnsi="Arial" w:cs="Arial"/>
              </w:rPr>
            </w:pPr>
          </w:p>
          <w:p w:rsidR="00A2479B" w:rsidRPr="00DB461C" w:rsidRDefault="00A2479B" w:rsidP="000752B8">
            <w:pPr>
              <w:spacing w:before="120"/>
              <w:ind w:left="360"/>
              <w:jc w:val="both"/>
              <w:rPr>
                <w:rFonts w:ascii="Arial" w:hAnsi="Arial" w:cs="Arial"/>
              </w:rPr>
            </w:pPr>
            <w:r w:rsidRPr="00DB461C">
              <w:rPr>
                <w:rFonts w:ascii="Arial" w:hAnsi="Arial" w:cs="Arial"/>
              </w:rPr>
              <w:t>The post-holder will deliver mental health nursing care to prisoners within SPS.</w:t>
            </w:r>
          </w:p>
          <w:p w:rsidR="00A2479B" w:rsidRPr="00DB461C" w:rsidRDefault="00A2479B" w:rsidP="000752B8">
            <w:pPr>
              <w:jc w:val="both"/>
              <w:rPr>
                <w:rFonts w:ascii="Arial" w:hAnsi="Arial" w:cs="Arial"/>
              </w:rPr>
            </w:pPr>
          </w:p>
          <w:p w:rsidR="00A2479B" w:rsidRPr="00DB461C" w:rsidRDefault="00A2479B" w:rsidP="000752B8">
            <w:pPr>
              <w:ind w:left="360"/>
              <w:jc w:val="both"/>
              <w:rPr>
                <w:rFonts w:ascii="Arial" w:hAnsi="Arial" w:cs="Arial"/>
              </w:rPr>
            </w:pPr>
            <w:r w:rsidRPr="00DB461C">
              <w:rPr>
                <w:rFonts w:ascii="Arial" w:hAnsi="Arial" w:cs="Arial"/>
              </w:rPr>
              <w:t xml:space="preserve">This is a diverse role which involves the day to day delivery of autonomous nurse-led care, to a population who have a comprehensive range of mental health, physical, psychological, substance misuse and social problems whilst maintaining a high level of awareness of and compliance with security procedures within the prison setting. </w:t>
            </w:r>
          </w:p>
          <w:p w:rsidR="00A2479B" w:rsidRPr="00DB461C" w:rsidRDefault="00A2479B" w:rsidP="000752B8">
            <w:pPr>
              <w:jc w:val="both"/>
              <w:rPr>
                <w:rFonts w:ascii="Arial" w:hAnsi="Arial" w:cs="Arial"/>
              </w:rPr>
            </w:pPr>
          </w:p>
          <w:p w:rsidR="00A2479B" w:rsidRPr="00DB461C" w:rsidRDefault="00A2479B" w:rsidP="000752B8">
            <w:pPr>
              <w:ind w:left="360"/>
              <w:jc w:val="both"/>
              <w:rPr>
                <w:rFonts w:ascii="Arial" w:hAnsi="Arial" w:cs="Arial"/>
              </w:rPr>
            </w:pPr>
            <w:r w:rsidRPr="00DB461C">
              <w:rPr>
                <w:rFonts w:ascii="Arial" w:hAnsi="Arial" w:cs="Arial"/>
              </w:rPr>
              <w:t>It involves mentorship, supervision and direction of newly appointed nursing staff, health care assistants, nursing and medical students, junior doctors, training of prison staff with regard to health care issues.</w:t>
            </w:r>
          </w:p>
          <w:p w:rsidR="00A2479B" w:rsidRPr="00375E81" w:rsidRDefault="00A2479B" w:rsidP="000752B8">
            <w:pPr>
              <w:jc w:val="both"/>
              <w:rPr>
                <w:rFonts w:ascii="Arial" w:hAnsi="Arial" w:cs="Arial"/>
              </w:rPr>
            </w:pPr>
          </w:p>
        </w:tc>
      </w:tr>
    </w:tbl>
    <w:p w:rsidR="00A2479B" w:rsidRPr="00DB461C" w:rsidRDefault="00A2479B" w:rsidP="00A2479B">
      <w:pPr>
        <w:jc w:val="both"/>
        <w:rPr>
          <w:rFonts w:ascii="Arial" w:hAnsi="Arial" w:cs="Arial"/>
        </w:rPr>
      </w:pPr>
    </w:p>
    <w:tbl>
      <w:tblPr>
        <w:tblpPr w:leftFromText="180" w:rightFromText="180" w:vertAnchor="text" w:horzAnchor="margin" w:tblpY="169"/>
        <w:tblW w:w="10440" w:type="dxa"/>
        <w:tblBorders>
          <w:insideV w:val="single" w:sz="4" w:space="0" w:color="auto"/>
        </w:tblBorders>
        <w:tblLayout w:type="fixed"/>
        <w:tblLook w:val="0000"/>
      </w:tblPr>
      <w:tblGrid>
        <w:gridCol w:w="10440"/>
      </w:tblGrid>
      <w:tr w:rsidR="00A2479B" w:rsidRPr="00DB461C" w:rsidTr="000752B8">
        <w:tc>
          <w:tcPr>
            <w:tcW w:w="10440" w:type="dxa"/>
            <w:tcBorders>
              <w:top w:val="single" w:sz="6" w:space="0" w:color="auto"/>
              <w:left w:val="single" w:sz="4" w:space="0" w:color="auto"/>
              <w:bottom w:val="single" w:sz="6" w:space="0" w:color="auto"/>
              <w:right w:val="single" w:sz="4" w:space="0" w:color="auto"/>
            </w:tcBorders>
          </w:tcPr>
          <w:p w:rsidR="00A2479B" w:rsidRPr="00DB461C" w:rsidRDefault="00A2479B" w:rsidP="000752B8">
            <w:pPr>
              <w:pStyle w:val="Heading3"/>
              <w:spacing w:before="120" w:after="120"/>
            </w:pPr>
            <w:r w:rsidRPr="00DB461C">
              <w:t>4. ROLE OF DEPARTMENT</w:t>
            </w:r>
          </w:p>
        </w:tc>
      </w:tr>
      <w:tr w:rsidR="00A2479B" w:rsidRPr="00DB461C" w:rsidTr="000752B8">
        <w:tc>
          <w:tcPr>
            <w:tcW w:w="10440" w:type="dxa"/>
            <w:tcBorders>
              <w:top w:val="single" w:sz="6" w:space="0" w:color="auto"/>
              <w:left w:val="single" w:sz="4" w:space="0" w:color="auto"/>
              <w:bottom w:val="single" w:sz="6" w:space="0" w:color="auto"/>
              <w:right w:val="single" w:sz="4" w:space="0" w:color="auto"/>
            </w:tcBorders>
          </w:tcPr>
          <w:p w:rsidR="00A2479B" w:rsidRPr="00DB461C" w:rsidRDefault="00A2479B" w:rsidP="000752B8">
            <w:pPr>
              <w:ind w:left="720"/>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The role</w:t>
            </w:r>
            <w:r>
              <w:rPr>
                <w:rFonts w:ascii="Arial" w:hAnsi="Arial" w:cs="Arial"/>
              </w:rPr>
              <w:t xml:space="preserve"> of the NHS FV Healthcare Team</w:t>
            </w:r>
            <w:r w:rsidRPr="00DB461C">
              <w:rPr>
                <w:rFonts w:ascii="Arial" w:hAnsi="Arial" w:cs="Arial"/>
              </w:rPr>
              <w:t xml:space="preserve"> is to provide a range of cost effective and efficient clinical services and interventions that meet prisoner healthcare needs during their stay in Prison and on their release, which compliment and integrate with other services and agencies within the establishment and the community. </w:t>
            </w:r>
          </w:p>
          <w:p w:rsidR="00A2479B" w:rsidRPr="00DB461C" w:rsidRDefault="00A2479B" w:rsidP="000752B8">
            <w:pPr>
              <w:jc w:val="both"/>
              <w:rPr>
                <w:rFonts w:ascii="Arial" w:hAnsi="Arial" w:cs="Arial"/>
              </w:rPr>
            </w:pPr>
          </w:p>
          <w:p w:rsidR="00A2479B" w:rsidRDefault="00A2479B" w:rsidP="000752B8">
            <w:pPr>
              <w:pStyle w:val="ListParagraph"/>
              <w:ind w:left="0"/>
              <w:jc w:val="both"/>
              <w:rPr>
                <w:rFonts w:ascii="Arial" w:hAnsi="Arial" w:cs="Arial"/>
              </w:rPr>
            </w:pPr>
            <w:r w:rsidRPr="00DB461C">
              <w:rPr>
                <w:rFonts w:ascii="Arial" w:hAnsi="Arial" w:cs="Arial"/>
              </w:rPr>
              <w:t>The overall aim of the service is to improve the physical and mental health&amp; wellbeing of prisoners, to support rehabilitation and to contribute to the offender outcome strategy.</w:t>
            </w:r>
          </w:p>
          <w:p w:rsidR="00A2479B" w:rsidRPr="00DB461C" w:rsidRDefault="00A2479B" w:rsidP="000752B8">
            <w:pPr>
              <w:pStyle w:val="ListParagraph"/>
              <w:ind w:left="0"/>
              <w:jc w:val="both"/>
              <w:rPr>
                <w:rFonts w:ascii="Arial" w:hAnsi="Arial" w:cs="Arial"/>
              </w:rPr>
            </w:pPr>
          </w:p>
        </w:tc>
      </w:tr>
    </w:tbl>
    <w:p w:rsidR="00A2479B" w:rsidRPr="00DB461C" w:rsidRDefault="00A2479B" w:rsidP="00A2479B">
      <w:pPr>
        <w:rPr>
          <w:rFonts w:ascii="Arial" w:hAnsi="Arial" w:cs="Arial"/>
        </w:rPr>
      </w:pPr>
    </w:p>
    <w:tbl>
      <w:tblPr>
        <w:tblpPr w:leftFromText="180" w:rightFromText="180" w:vertAnchor="text" w:horzAnchor="margin" w:tblpY="169"/>
        <w:tblW w:w="10440" w:type="dxa"/>
        <w:tblBorders>
          <w:insideV w:val="single" w:sz="4" w:space="0" w:color="auto"/>
        </w:tblBorders>
        <w:tblLayout w:type="fixed"/>
        <w:tblLook w:val="0000"/>
      </w:tblPr>
      <w:tblGrid>
        <w:gridCol w:w="10440"/>
      </w:tblGrid>
      <w:tr w:rsidR="00A2479B" w:rsidRPr="00DB461C" w:rsidTr="000752B8">
        <w:tc>
          <w:tcPr>
            <w:tcW w:w="10440" w:type="dxa"/>
            <w:tcBorders>
              <w:top w:val="single" w:sz="6" w:space="0" w:color="auto"/>
              <w:left w:val="single" w:sz="4" w:space="0" w:color="auto"/>
              <w:bottom w:val="single" w:sz="6" w:space="0" w:color="auto"/>
              <w:right w:val="single" w:sz="4" w:space="0" w:color="auto"/>
            </w:tcBorders>
          </w:tcPr>
          <w:p w:rsidR="00A2479B" w:rsidRPr="00DB461C" w:rsidRDefault="00A2479B" w:rsidP="000752B8">
            <w:pPr>
              <w:pStyle w:val="Heading3"/>
              <w:spacing w:before="120" w:after="120"/>
              <w:rPr>
                <w:b w:val="0"/>
                <w:bCs w:val="0"/>
              </w:rPr>
            </w:pPr>
            <w:r w:rsidRPr="00DB461C">
              <w:t>5.  KEY RESULT AREAS</w:t>
            </w:r>
          </w:p>
        </w:tc>
      </w:tr>
      <w:tr w:rsidR="00A2479B" w:rsidRPr="00DB461C" w:rsidTr="000752B8">
        <w:trPr>
          <w:trHeight w:val="1403"/>
        </w:trPr>
        <w:tc>
          <w:tcPr>
            <w:tcW w:w="10440" w:type="dxa"/>
            <w:tcBorders>
              <w:top w:val="single" w:sz="6" w:space="0" w:color="auto"/>
              <w:left w:val="single" w:sz="4" w:space="0" w:color="auto"/>
              <w:bottom w:val="single" w:sz="6" w:space="0" w:color="auto"/>
              <w:right w:val="single" w:sz="4" w:space="0" w:color="auto"/>
            </w:tcBorders>
          </w:tcPr>
          <w:p w:rsidR="00A2479B" w:rsidRPr="00DB461C" w:rsidRDefault="00A2479B" w:rsidP="000752B8">
            <w:pPr>
              <w:pStyle w:val="H1"/>
              <w:ind w:left="432" w:hanging="432"/>
              <w:jc w:val="both"/>
              <w:rPr>
                <w:rFonts w:ascii="Arial" w:hAnsi="Arial" w:cs="Arial"/>
                <w:b w:val="0"/>
                <w:bCs w:val="0"/>
                <w:sz w:val="24"/>
                <w:szCs w:val="24"/>
              </w:rPr>
            </w:pPr>
            <w:r w:rsidRPr="00DB461C">
              <w:rPr>
                <w:rFonts w:ascii="Arial" w:hAnsi="Arial" w:cs="Arial"/>
                <w:sz w:val="24"/>
                <w:szCs w:val="24"/>
              </w:rPr>
              <w:t>Clinical</w:t>
            </w:r>
          </w:p>
          <w:p w:rsidR="00A2479B" w:rsidRPr="00DB461C" w:rsidRDefault="00A2479B" w:rsidP="000752B8">
            <w:pPr>
              <w:numPr>
                <w:ilvl w:val="0"/>
                <w:numId w:val="2"/>
              </w:numPr>
              <w:ind w:left="432" w:hanging="432"/>
              <w:jc w:val="both"/>
              <w:rPr>
                <w:rFonts w:ascii="Arial" w:hAnsi="Arial" w:cs="Arial"/>
              </w:rPr>
            </w:pPr>
            <w:r w:rsidRPr="00DB461C">
              <w:rPr>
                <w:rFonts w:ascii="Arial" w:hAnsi="Arial" w:cs="Arial"/>
              </w:rPr>
              <w:t>Provide clinical input to the multidisciplinary referral allocation, assessment and post assessment decision making to ensure accurate, effective and sensitive feedback to all referring agencies.</w:t>
            </w:r>
          </w:p>
          <w:p w:rsidR="00A2479B" w:rsidRPr="00DB461C" w:rsidRDefault="00A2479B" w:rsidP="000752B8">
            <w:pPr>
              <w:ind w:left="432"/>
              <w:jc w:val="both"/>
              <w:rPr>
                <w:rFonts w:ascii="Arial" w:hAnsi="Arial" w:cs="Arial"/>
              </w:rPr>
            </w:pPr>
          </w:p>
          <w:p w:rsidR="00A2479B" w:rsidRPr="00DB461C" w:rsidRDefault="00A2479B" w:rsidP="00A2479B">
            <w:pPr>
              <w:numPr>
                <w:ilvl w:val="0"/>
                <w:numId w:val="20"/>
              </w:numPr>
              <w:jc w:val="both"/>
              <w:rPr>
                <w:rFonts w:ascii="Arial" w:hAnsi="Arial" w:cs="Arial"/>
              </w:rPr>
            </w:pPr>
            <w:r w:rsidRPr="00DB461C">
              <w:rPr>
                <w:rFonts w:ascii="Arial" w:hAnsi="Arial" w:cs="Arial"/>
              </w:rPr>
              <w:t xml:space="preserve"> Responsible for the assessment, planning, implementation and evaluation of evidence based      programmes of care and through care needs of the prisoner with complex health needs. This </w:t>
            </w:r>
            <w:proofErr w:type="gramStart"/>
            <w:r w:rsidRPr="00DB461C">
              <w:rPr>
                <w:rFonts w:ascii="Arial" w:hAnsi="Arial" w:cs="Arial"/>
              </w:rPr>
              <w:t>is  achieved</w:t>
            </w:r>
            <w:proofErr w:type="gramEnd"/>
            <w:r w:rsidRPr="00DB461C">
              <w:rPr>
                <w:rFonts w:ascii="Arial" w:hAnsi="Arial" w:cs="Arial"/>
              </w:rPr>
              <w:t xml:space="preserve"> by the use of risk assessment, care plans, effective clinical judgement and decision making  skills.</w:t>
            </w:r>
          </w:p>
          <w:p w:rsidR="00A2479B" w:rsidRPr="00DB461C" w:rsidRDefault="00A2479B" w:rsidP="000752B8">
            <w:pPr>
              <w:jc w:val="both"/>
              <w:rPr>
                <w:rFonts w:ascii="Arial" w:hAnsi="Arial" w:cs="Arial"/>
              </w:rPr>
            </w:pPr>
          </w:p>
          <w:p w:rsidR="00A2479B" w:rsidRPr="00DB461C" w:rsidRDefault="00A2479B" w:rsidP="00A2479B">
            <w:pPr>
              <w:pStyle w:val="ListParagraph"/>
              <w:numPr>
                <w:ilvl w:val="0"/>
                <w:numId w:val="20"/>
              </w:numPr>
              <w:jc w:val="both"/>
              <w:rPr>
                <w:rFonts w:ascii="Arial" w:hAnsi="Arial" w:cs="Arial"/>
              </w:rPr>
            </w:pPr>
            <w:r w:rsidRPr="00DB461C">
              <w:rPr>
                <w:rFonts w:ascii="Arial" w:hAnsi="Arial" w:cs="Arial"/>
              </w:rPr>
              <w:t>Responsible for running nurse led clinics, eg asthma, diabetic, BBV, tissue viability, well woman, sexual health etc.</w:t>
            </w:r>
          </w:p>
          <w:p w:rsidR="00A2479B" w:rsidRPr="00DB461C" w:rsidRDefault="00A2479B" w:rsidP="000752B8">
            <w:pPr>
              <w:jc w:val="both"/>
              <w:rPr>
                <w:rFonts w:ascii="Arial" w:hAnsi="Arial" w:cs="Arial"/>
              </w:rPr>
            </w:pPr>
          </w:p>
          <w:p w:rsidR="00A2479B" w:rsidRPr="00DB461C" w:rsidRDefault="00A2479B" w:rsidP="00A2479B">
            <w:pPr>
              <w:pStyle w:val="ListParagraph"/>
              <w:numPr>
                <w:ilvl w:val="0"/>
                <w:numId w:val="20"/>
              </w:numPr>
              <w:jc w:val="both"/>
              <w:rPr>
                <w:rFonts w:ascii="Arial" w:hAnsi="Arial" w:cs="Arial"/>
              </w:rPr>
            </w:pPr>
            <w:r w:rsidRPr="00DB461C">
              <w:rPr>
                <w:rFonts w:ascii="Arial" w:hAnsi="Arial" w:cs="Arial"/>
              </w:rPr>
              <w:t xml:space="preserve">In the absence of other health care professions, ie addictions, primary </w:t>
            </w:r>
            <w:proofErr w:type="gramStart"/>
            <w:r w:rsidRPr="00DB461C">
              <w:rPr>
                <w:rFonts w:ascii="Arial" w:hAnsi="Arial" w:cs="Arial"/>
              </w:rPr>
              <w:t>care  and</w:t>
            </w:r>
            <w:proofErr w:type="gramEnd"/>
            <w:r w:rsidRPr="00DB461C">
              <w:rPr>
                <w:rFonts w:ascii="Arial" w:hAnsi="Arial" w:cs="Arial"/>
              </w:rPr>
              <w:t xml:space="preserve"> sexual </w:t>
            </w:r>
            <w:r w:rsidRPr="00DB461C">
              <w:rPr>
                <w:rFonts w:ascii="Arial" w:hAnsi="Arial" w:cs="Arial"/>
              </w:rPr>
              <w:lastRenderedPageBreak/>
              <w:t>health practitioners, the post holder will undertake the necessary care programmes for prisoners.</w:t>
            </w:r>
          </w:p>
          <w:p w:rsidR="00A2479B" w:rsidRPr="00DB461C" w:rsidRDefault="00A2479B" w:rsidP="000752B8">
            <w:pPr>
              <w:rPr>
                <w:rFonts w:ascii="Arial" w:hAnsi="Arial" w:cs="Arial"/>
              </w:rPr>
            </w:pPr>
          </w:p>
          <w:p w:rsidR="00A2479B" w:rsidRPr="00DB461C" w:rsidRDefault="00A2479B" w:rsidP="00A2479B">
            <w:pPr>
              <w:pStyle w:val="ListParagraph"/>
              <w:numPr>
                <w:ilvl w:val="0"/>
                <w:numId w:val="20"/>
              </w:numPr>
              <w:jc w:val="both"/>
              <w:rPr>
                <w:rFonts w:ascii="Arial" w:hAnsi="Arial" w:cs="Arial"/>
              </w:rPr>
            </w:pPr>
            <w:r w:rsidRPr="00DB461C">
              <w:rPr>
                <w:rFonts w:ascii="Arial" w:hAnsi="Arial" w:cs="Arial"/>
              </w:rPr>
              <w:t>To demonstrate compliance against Health Care standards by participating in data collection and Clinical Audit and assist in the development of healthcare services with the aim of improving prisoner health and wellbeing.</w:t>
            </w:r>
          </w:p>
          <w:p w:rsidR="00A2479B" w:rsidRPr="00DB461C" w:rsidRDefault="00A2479B" w:rsidP="000752B8">
            <w:pPr>
              <w:jc w:val="both"/>
              <w:rPr>
                <w:rFonts w:ascii="Arial" w:hAnsi="Arial" w:cs="Arial"/>
              </w:rPr>
            </w:pPr>
          </w:p>
          <w:p w:rsidR="00A2479B" w:rsidRPr="00DB461C" w:rsidRDefault="00A2479B" w:rsidP="00A2479B">
            <w:pPr>
              <w:pStyle w:val="ListParagraph"/>
              <w:numPr>
                <w:ilvl w:val="0"/>
                <w:numId w:val="20"/>
              </w:numPr>
              <w:jc w:val="both"/>
              <w:rPr>
                <w:rFonts w:ascii="Arial" w:hAnsi="Arial" w:cs="Arial"/>
              </w:rPr>
            </w:pPr>
            <w:r w:rsidRPr="00DB461C">
              <w:rPr>
                <w:rFonts w:ascii="Arial" w:hAnsi="Arial" w:cs="Arial"/>
              </w:rPr>
              <w:t>To support health governance arrangements by undertaking a range of clinical interventions that enable compliance with Health Care Standards.</w:t>
            </w:r>
          </w:p>
          <w:p w:rsidR="00A2479B" w:rsidRPr="00DB461C" w:rsidRDefault="00A2479B" w:rsidP="000752B8">
            <w:pPr>
              <w:jc w:val="both"/>
              <w:rPr>
                <w:rFonts w:ascii="Arial" w:hAnsi="Arial" w:cs="Arial"/>
              </w:rPr>
            </w:pPr>
          </w:p>
          <w:p w:rsidR="00A2479B" w:rsidRPr="00DB461C" w:rsidRDefault="00A2479B" w:rsidP="00A2479B">
            <w:pPr>
              <w:numPr>
                <w:ilvl w:val="0"/>
                <w:numId w:val="20"/>
              </w:numPr>
              <w:jc w:val="both"/>
              <w:rPr>
                <w:rFonts w:ascii="Arial" w:hAnsi="Arial" w:cs="Arial"/>
              </w:rPr>
            </w:pPr>
            <w:r w:rsidRPr="00DB461C">
              <w:rPr>
                <w:rFonts w:ascii="Arial" w:hAnsi="Arial" w:cs="Arial"/>
              </w:rPr>
              <w:t xml:space="preserve">As </w:t>
            </w:r>
            <w:proofErr w:type="gramStart"/>
            <w:r w:rsidRPr="00DB461C">
              <w:rPr>
                <w:rFonts w:ascii="Arial" w:hAnsi="Arial" w:cs="Arial"/>
              </w:rPr>
              <w:t>a first responder manage</w:t>
            </w:r>
            <w:proofErr w:type="gramEnd"/>
            <w:r w:rsidRPr="00DB461C">
              <w:rPr>
                <w:rFonts w:ascii="Arial" w:hAnsi="Arial" w:cs="Arial"/>
              </w:rPr>
              <w:t xml:space="preserve"> emergency situations where there is high risk to the wellbeing of prisoners and staff.</w:t>
            </w:r>
          </w:p>
          <w:p w:rsidR="00A2479B" w:rsidRPr="00DB461C" w:rsidRDefault="00A2479B" w:rsidP="000752B8">
            <w:pPr>
              <w:pStyle w:val="ListParagraph"/>
              <w:jc w:val="both"/>
              <w:rPr>
                <w:rFonts w:ascii="Arial" w:hAnsi="Arial" w:cs="Arial"/>
              </w:rPr>
            </w:pPr>
          </w:p>
          <w:p w:rsidR="00A2479B" w:rsidRPr="00DB461C" w:rsidRDefault="00A2479B" w:rsidP="000752B8">
            <w:pPr>
              <w:numPr>
                <w:ilvl w:val="0"/>
                <w:numId w:val="2"/>
              </w:numPr>
              <w:ind w:left="432" w:hanging="432"/>
              <w:jc w:val="both"/>
              <w:rPr>
                <w:rFonts w:ascii="Arial" w:hAnsi="Arial" w:cs="Arial"/>
              </w:rPr>
            </w:pPr>
            <w:r w:rsidRPr="00DB461C">
              <w:rPr>
                <w:rFonts w:ascii="Arial" w:hAnsi="Arial" w:cs="Arial"/>
              </w:rPr>
              <w:t xml:space="preserve">Direct the management of own caseload by admitting and discharging as appropriate in      accordance with operational and service policies. </w:t>
            </w:r>
          </w:p>
          <w:p w:rsidR="00A2479B" w:rsidRPr="00DB461C" w:rsidRDefault="00A2479B" w:rsidP="000752B8">
            <w:pPr>
              <w:pStyle w:val="ListParagraph"/>
              <w:jc w:val="both"/>
              <w:rPr>
                <w:rFonts w:ascii="Arial" w:hAnsi="Arial" w:cs="Arial"/>
              </w:rPr>
            </w:pPr>
          </w:p>
          <w:p w:rsidR="00A2479B" w:rsidRPr="00DB461C" w:rsidRDefault="00A2479B" w:rsidP="000752B8">
            <w:pPr>
              <w:numPr>
                <w:ilvl w:val="0"/>
                <w:numId w:val="2"/>
              </w:numPr>
              <w:ind w:left="432" w:hanging="432"/>
              <w:jc w:val="both"/>
              <w:rPr>
                <w:rFonts w:ascii="Arial" w:hAnsi="Arial" w:cs="Arial"/>
              </w:rPr>
            </w:pPr>
            <w:r w:rsidRPr="00DB461C">
              <w:rPr>
                <w:rFonts w:ascii="Arial" w:hAnsi="Arial" w:cs="Arial"/>
              </w:rPr>
              <w:t>Conduct initial screening, identifying, assessment and treatment requirements and through care needs of individuals including risk assessment and care planning.</w:t>
            </w:r>
          </w:p>
          <w:p w:rsidR="00A2479B" w:rsidRPr="00DB461C" w:rsidRDefault="00A2479B" w:rsidP="000752B8">
            <w:pPr>
              <w:pStyle w:val="ListParagraph"/>
              <w:jc w:val="both"/>
              <w:rPr>
                <w:rFonts w:ascii="Arial" w:hAnsi="Arial" w:cs="Arial"/>
              </w:rPr>
            </w:pPr>
          </w:p>
          <w:p w:rsidR="00A2479B" w:rsidRPr="00DB461C" w:rsidRDefault="00A2479B" w:rsidP="000752B8">
            <w:pPr>
              <w:numPr>
                <w:ilvl w:val="0"/>
                <w:numId w:val="2"/>
              </w:numPr>
              <w:ind w:left="432" w:hanging="432"/>
              <w:jc w:val="both"/>
              <w:rPr>
                <w:rFonts w:ascii="Arial" w:hAnsi="Arial" w:cs="Arial"/>
              </w:rPr>
            </w:pPr>
            <w:r w:rsidRPr="00DB461C">
              <w:rPr>
                <w:rFonts w:ascii="Arial" w:hAnsi="Arial" w:cs="Arial"/>
              </w:rPr>
              <w:t xml:space="preserve">Conduct clinical urine screening and act on findings. </w:t>
            </w:r>
          </w:p>
          <w:p w:rsidR="00A2479B" w:rsidRPr="00DB461C" w:rsidRDefault="00A2479B" w:rsidP="000752B8">
            <w:pPr>
              <w:ind w:left="432"/>
              <w:jc w:val="both"/>
              <w:rPr>
                <w:rFonts w:ascii="Arial" w:hAnsi="Arial" w:cs="Arial"/>
              </w:rPr>
            </w:pPr>
          </w:p>
          <w:p w:rsidR="00A2479B" w:rsidRPr="00DB461C" w:rsidRDefault="00A2479B" w:rsidP="000752B8">
            <w:pPr>
              <w:numPr>
                <w:ilvl w:val="0"/>
                <w:numId w:val="2"/>
              </w:numPr>
              <w:ind w:left="432" w:hanging="432"/>
              <w:jc w:val="both"/>
              <w:rPr>
                <w:rFonts w:ascii="Arial" w:hAnsi="Arial" w:cs="Arial"/>
              </w:rPr>
            </w:pPr>
            <w:r w:rsidRPr="00DB461C">
              <w:rPr>
                <w:rFonts w:ascii="Arial" w:hAnsi="Arial" w:cs="Arial"/>
              </w:rPr>
              <w:t>Conduct evidence based mental health risk assessment and risk management planning.</w:t>
            </w:r>
          </w:p>
          <w:p w:rsidR="00A2479B" w:rsidRPr="00DB461C" w:rsidRDefault="00A2479B" w:rsidP="000752B8">
            <w:pPr>
              <w:pStyle w:val="ListParagraph"/>
              <w:jc w:val="both"/>
              <w:rPr>
                <w:rFonts w:ascii="Arial" w:hAnsi="Arial" w:cs="Arial"/>
              </w:rPr>
            </w:pPr>
          </w:p>
          <w:p w:rsidR="00A2479B" w:rsidRPr="00DB461C" w:rsidRDefault="00A2479B" w:rsidP="000752B8">
            <w:pPr>
              <w:numPr>
                <w:ilvl w:val="0"/>
                <w:numId w:val="2"/>
              </w:numPr>
              <w:ind w:left="432" w:hanging="432"/>
              <w:jc w:val="both"/>
              <w:rPr>
                <w:rFonts w:ascii="Arial" w:hAnsi="Arial" w:cs="Arial"/>
              </w:rPr>
            </w:pPr>
            <w:r w:rsidRPr="00DB461C">
              <w:rPr>
                <w:rFonts w:ascii="Arial" w:hAnsi="Arial" w:cs="Arial"/>
              </w:rPr>
              <w:t>Act as Care Co-ordinator for Enhanced CPA, organise and implement Discharge Integrated Care Pathway.</w:t>
            </w:r>
          </w:p>
          <w:p w:rsidR="00A2479B" w:rsidRPr="00DB461C" w:rsidRDefault="00A2479B" w:rsidP="000752B8">
            <w:pPr>
              <w:pStyle w:val="ListParagraph"/>
              <w:jc w:val="both"/>
              <w:rPr>
                <w:rFonts w:ascii="Arial" w:hAnsi="Arial" w:cs="Arial"/>
              </w:rPr>
            </w:pPr>
          </w:p>
          <w:p w:rsidR="00A2479B" w:rsidRPr="00DB461C" w:rsidRDefault="00A2479B" w:rsidP="000752B8">
            <w:pPr>
              <w:widowControl w:val="0"/>
              <w:numPr>
                <w:ilvl w:val="0"/>
                <w:numId w:val="2"/>
              </w:numPr>
              <w:tabs>
                <w:tab w:val="left" w:pos="360"/>
              </w:tabs>
              <w:autoSpaceDE w:val="0"/>
              <w:autoSpaceDN w:val="0"/>
              <w:adjustRightInd w:val="0"/>
              <w:ind w:left="432" w:hanging="432"/>
              <w:jc w:val="both"/>
              <w:rPr>
                <w:rFonts w:ascii="Arial" w:hAnsi="Arial" w:cs="Arial"/>
              </w:rPr>
            </w:pPr>
            <w:r w:rsidRPr="00DB461C">
              <w:rPr>
                <w:rFonts w:ascii="Arial" w:hAnsi="Arial" w:cs="Arial"/>
              </w:rPr>
              <w:t>Engage in Care Planning Approach (CPA) processes.</w:t>
            </w:r>
          </w:p>
          <w:p w:rsidR="00A2479B" w:rsidRPr="00DB461C" w:rsidRDefault="00A2479B" w:rsidP="000752B8">
            <w:pPr>
              <w:pStyle w:val="ListParagraph"/>
              <w:jc w:val="both"/>
              <w:rPr>
                <w:rFonts w:ascii="Arial" w:hAnsi="Arial" w:cs="Arial"/>
              </w:rPr>
            </w:pPr>
          </w:p>
          <w:p w:rsidR="00A2479B" w:rsidRPr="00DB461C" w:rsidRDefault="00A2479B" w:rsidP="000752B8">
            <w:pPr>
              <w:widowControl w:val="0"/>
              <w:numPr>
                <w:ilvl w:val="0"/>
                <w:numId w:val="2"/>
              </w:numPr>
              <w:tabs>
                <w:tab w:val="left" w:pos="360"/>
              </w:tabs>
              <w:autoSpaceDE w:val="0"/>
              <w:autoSpaceDN w:val="0"/>
              <w:adjustRightInd w:val="0"/>
              <w:ind w:left="432" w:hanging="432"/>
              <w:jc w:val="both"/>
              <w:rPr>
                <w:rFonts w:ascii="Arial" w:hAnsi="Arial" w:cs="Arial"/>
              </w:rPr>
            </w:pPr>
            <w:r w:rsidRPr="00DB461C">
              <w:rPr>
                <w:rFonts w:ascii="Arial" w:hAnsi="Arial" w:cs="Arial"/>
              </w:rPr>
              <w:t xml:space="preserve">Empower patients to take on responsibility for their health, wellbeing, recovery and future lifestyle. </w:t>
            </w:r>
          </w:p>
          <w:p w:rsidR="00A2479B" w:rsidRPr="00DB461C" w:rsidRDefault="00A2479B" w:rsidP="000752B8">
            <w:pPr>
              <w:widowControl w:val="0"/>
              <w:tabs>
                <w:tab w:val="left" w:pos="360"/>
              </w:tabs>
              <w:autoSpaceDE w:val="0"/>
              <w:autoSpaceDN w:val="0"/>
              <w:adjustRightInd w:val="0"/>
              <w:ind w:left="432"/>
              <w:jc w:val="both"/>
              <w:rPr>
                <w:rFonts w:ascii="Arial" w:hAnsi="Arial" w:cs="Arial"/>
              </w:rPr>
            </w:pPr>
          </w:p>
          <w:p w:rsidR="00A2479B" w:rsidRPr="00DB461C" w:rsidRDefault="00A2479B" w:rsidP="000752B8">
            <w:pPr>
              <w:widowControl w:val="0"/>
              <w:numPr>
                <w:ilvl w:val="0"/>
                <w:numId w:val="2"/>
              </w:numPr>
              <w:tabs>
                <w:tab w:val="left" w:pos="360"/>
              </w:tabs>
              <w:autoSpaceDE w:val="0"/>
              <w:autoSpaceDN w:val="0"/>
              <w:adjustRightInd w:val="0"/>
              <w:ind w:left="432" w:hanging="432"/>
              <w:jc w:val="both"/>
              <w:rPr>
                <w:rFonts w:ascii="Arial" w:hAnsi="Arial" w:cs="Arial"/>
              </w:rPr>
            </w:pPr>
            <w:r w:rsidRPr="00DB461C">
              <w:rPr>
                <w:rFonts w:ascii="Arial" w:hAnsi="Arial" w:cs="Arial"/>
              </w:rPr>
              <w:t>Participate in clinical incident reviews.</w:t>
            </w:r>
          </w:p>
          <w:p w:rsidR="00A2479B" w:rsidRPr="00DB461C" w:rsidRDefault="00A2479B" w:rsidP="000752B8">
            <w:pPr>
              <w:widowControl w:val="0"/>
              <w:tabs>
                <w:tab w:val="left" w:pos="360"/>
              </w:tabs>
              <w:autoSpaceDE w:val="0"/>
              <w:autoSpaceDN w:val="0"/>
              <w:adjustRightInd w:val="0"/>
              <w:ind w:left="432"/>
              <w:jc w:val="both"/>
              <w:rPr>
                <w:rFonts w:ascii="Arial" w:hAnsi="Arial" w:cs="Arial"/>
              </w:rPr>
            </w:pPr>
          </w:p>
          <w:p w:rsidR="00A2479B" w:rsidRPr="00DB461C" w:rsidRDefault="00A2479B" w:rsidP="000752B8">
            <w:pPr>
              <w:numPr>
                <w:ilvl w:val="0"/>
                <w:numId w:val="2"/>
              </w:numPr>
              <w:ind w:left="432" w:hanging="432"/>
              <w:jc w:val="both"/>
              <w:rPr>
                <w:rFonts w:ascii="Arial" w:hAnsi="Arial" w:cs="Arial"/>
              </w:rPr>
            </w:pPr>
            <w:r w:rsidRPr="00DB461C">
              <w:rPr>
                <w:rFonts w:ascii="Arial" w:hAnsi="Arial" w:cs="Arial"/>
              </w:rPr>
              <w:t>Administration and monitoring of medicines including controlled drugs.</w:t>
            </w:r>
          </w:p>
          <w:p w:rsidR="00A2479B" w:rsidRPr="00DB461C" w:rsidRDefault="00A2479B" w:rsidP="000752B8">
            <w:pPr>
              <w:pStyle w:val="ListParagraph"/>
              <w:jc w:val="both"/>
              <w:rPr>
                <w:rFonts w:ascii="Arial" w:hAnsi="Arial" w:cs="Arial"/>
              </w:rPr>
            </w:pPr>
          </w:p>
          <w:p w:rsidR="00A2479B" w:rsidRPr="00DB461C" w:rsidRDefault="00A2479B" w:rsidP="000752B8">
            <w:pPr>
              <w:widowControl w:val="0"/>
              <w:numPr>
                <w:ilvl w:val="0"/>
                <w:numId w:val="2"/>
              </w:numPr>
              <w:tabs>
                <w:tab w:val="left" w:pos="360"/>
              </w:tabs>
              <w:autoSpaceDE w:val="0"/>
              <w:autoSpaceDN w:val="0"/>
              <w:adjustRightInd w:val="0"/>
              <w:ind w:left="360" w:hanging="360"/>
              <w:jc w:val="both"/>
              <w:rPr>
                <w:rFonts w:ascii="Arial" w:hAnsi="Arial" w:cs="Arial"/>
              </w:rPr>
            </w:pPr>
            <w:r w:rsidRPr="00DB461C">
              <w:rPr>
                <w:rFonts w:ascii="Arial" w:hAnsi="Arial" w:cs="Arial"/>
              </w:rPr>
              <w:t xml:space="preserve">Provide crisis intervention and management along with conflict management. </w:t>
            </w:r>
          </w:p>
          <w:p w:rsidR="00A2479B" w:rsidRPr="00DB461C" w:rsidRDefault="00A2479B" w:rsidP="000752B8">
            <w:pPr>
              <w:ind w:left="432"/>
              <w:jc w:val="both"/>
              <w:rPr>
                <w:rFonts w:ascii="Arial" w:hAnsi="Arial" w:cs="Arial"/>
              </w:rPr>
            </w:pPr>
          </w:p>
          <w:p w:rsidR="00A2479B" w:rsidRPr="00DB461C" w:rsidRDefault="00A2479B" w:rsidP="000752B8">
            <w:pPr>
              <w:numPr>
                <w:ilvl w:val="0"/>
                <w:numId w:val="2"/>
              </w:numPr>
              <w:ind w:left="432" w:hanging="432"/>
              <w:jc w:val="both"/>
              <w:rPr>
                <w:rFonts w:ascii="Arial" w:hAnsi="Arial" w:cs="Arial"/>
              </w:rPr>
            </w:pPr>
            <w:r w:rsidRPr="00DB461C">
              <w:rPr>
                <w:rFonts w:ascii="Arial" w:hAnsi="Arial" w:cs="Arial"/>
              </w:rPr>
              <w:t>Responsibility to consult and advise with colleagues with regard to detention under the Mental Health Act, Adults with Incapacity Act, Child protection, Domestic violence, abuse, etc.</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b/>
                <w:bCs/>
              </w:rPr>
            </w:pPr>
            <w:r w:rsidRPr="00DB461C">
              <w:rPr>
                <w:rFonts w:ascii="Arial" w:hAnsi="Arial" w:cs="Arial"/>
                <w:b/>
                <w:bCs/>
              </w:rPr>
              <w:t>Professional</w:t>
            </w:r>
          </w:p>
          <w:p w:rsidR="00A2479B" w:rsidRPr="00DB461C" w:rsidRDefault="00A2479B" w:rsidP="00A2479B">
            <w:pPr>
              <w:numPr>
                <w:ilvl w:val="0"/>
                <w:numId w:val="24"/>
              </w:numPr>
              <w:jc w:val="both"/>
              <w:rPr>
                <w:rFonts w:ascii="Arial" w:hAnsi="Arial" w:cs="Arial"/>
              </w:rPr>
            </w:pPr>
            <w:r w:rsidRPr="00DB461C">
              <w:rPr>
                <w:rFonts w:ascii="Arial" w:hAnsi="Arial" w:cs="Arial"/>
              </w:rPr>
              <w:t>Maintain clear, concise and accurate records in accordance with SPS and NHS policies and procedures.</w:t>
            </w:r>
          </w:p>
          <w:p w:rsidR="00A2479B" w:rsidRPr="00DB461C" w:rsidRDefault="00A2479B" w:rsidP="000752B8">
            <w:pPr>
              <w:ind w:left="432"/>
              <w:jc w:val="both"/>
              <w:rPr>
                <w:rFonts w:ascii="Arial" w:hAnsi="Arial" w:cs="Arial"/>
              </w:rPr>
            </w:pPr>
          </w:p>
          <w:p w:rsidR="00A2479B" w:rsidRPr="00DB461C" w:rsidRDefault="00A2479B" w:rsidP="00A2479B">
            <w:pPr>
              <w:numPr>
                <w:ilvl w:val="0"/>
                <w:numId w:val="24"/>
              </w:numPr>
              <w:jc w:val="both"/>
              <w:rPr>
                <w:rFonts w:ascii="Arial" w:hAnsi="Arial" w:cs="Arial"/>
              </w:rPr>
            </w:pPr>
            <w:r w:rsidRPr="00DB461C">
              <w:rPr>
                <w:rFonts w:ascii="Arial" w:hAnsi="Arial" w:cs="Arial"/>
              </w:rPr>
              <w:lastRenderedPageBreak/>
              <w:t>Providing accurate and timely assessment/discharge summaries to referring agent.</w:t>
            </w:r>
          </w:p>
          <w:p w:rsidR="00A2479B" w:rsidRPr="00DB461C" w:rsidRDefault="00A2479B" w:rsidP="000752B8">
            <w:pPr>
              <w:pStyle w:val="ListParagraph"/>
              <w:jc w:val="both"/>
              <w:rPr>
                <w:rFonts w:ascii="Arial" w:hAnsi="Arial" w:cs="Arial"/>
              </w:rPr>
            </w:pPr>
          </w:p>
          <w:p w:rsidR="00A2479B" w:rsidRPr="00DB461C" w:rsidRDefault="00A2479B" w:rsidP="00A2479B">
            <w:pPr>
              <w:widowControl w:val="0"/>
              <w:numPr>
                <w:ilvl w:val="0"/>
                <w:numId w:val="24"/>
              </w:numPr>
              <w:tabs>
                <w:tab w:val="left" w:pos="360"/>
              </w:tabs>
              <w:autoSpaceDE w:val="0"/>
              <w:autoSpaceDN w:val="0"/>
              <w:adjustRightInd w:val="0"/>
              <w:jc w:val="both"/>
              <w:rPr>
                <w:rFonts w:ascii="Arial" w:hAnsi="Arial" w:cs="Arial"/>
              </w:rPr>
            </w:pPr>
            <w:r w:rsidRPr="00DB461C">
              <w:rPr>
                <w:rFonts w:ascii="Arial" w:hAnsi="Arial" w:cs="Arial"/>
              </w:rPr>
              <w:t>Maintain professional standards working within the parameters of both local and national policies and professional code of conduct and guidelines.</w:t>
            </w:r>
          </w:p>
          <w:p w:rsidR="00A2479B" w:rsidRPr="00DB461C" w:rsidRDefault="00A2479B" w:rsidP="000752B8">
            <w:pPr>
              <w:widowControl w:val="0"/>
              <w:tabs>
                <w:tab w:val="left" w:pos="360"/>
              </w:tabs>
              <w:autoSpaceDE w:val="0"/>
              <w:autoSpaceDN w:val="0"/>
              <w:adjustRightInd w:val="0"/>
              <w:ind w:left="432"/>
              <w:jc w:val="both"/>
              <w:rPr>
                <w:rFonts w:ascii="Arial" w:hAnsi="Arial" w:cs="Arial"/>
              </w:rPr>
            </w:pPr>
          </w:p>
          <w:p w:rsidR="00A2479B" w:rsidRPr="00DB461C" w:rsidRDefault="00A2479B" w:rsidP="00A2479B">
            <w:pPr>
              <w:numPr>
                <w:ilvl w:val="0"/>
                <w:numId w:val="24"/>
              </w:numPr>
              <w:jc w:val="both"/>
              <w:rPr>
                <w:rFonts w:ascii="Arial" w:hAnsi="Arial" w:cs="Arial"/>
              </w:rPr>
            </w:pPr>
            <w:r w:rsidRPr="00DB461C">
              <w:rPr>
                <w:rFonts w:ascii="Arial" w:hAnsi="Arial" w:cs="Arial"/>
              </w:rPr>
              <w:t>Responsibility for own personal development and meeting training needs, pa</w:t>
            </w:r>
            <w:r>
              <w:rPr>
                <w:rFonts w:ascii="Arial" w:hAnsi="Arial" w:cs="Arial"/>
              </w:rPr>
              <w:t xml:space="preserve">rticipating in Personal </w:t>
            </w:r>
            <w:r w:rsidRPr="00DB461C">
              <w:rPr>
                <w:rFonts w:ascii="Arial" w:hAnsi="Arial" w:cs="Arial"/>
              </w:rPr>
              <w:t>Development Planning and Appraisal processes.</w:t>
            </w:r>
          </w:p>
          <w:p w:rsidR="00A2479B" w:rsidRPr="00DB461C" w:rsidRDefault="00A2479B" w:rsidP="000752B8">
            <w:pPr>
              <w:pStyle w:val="ListParagraph"/>
              <w:jc w:val="both"/>
              <w:rPr>
                <w:rFonts w:ascii="Arial" w:hAnsi="Arial" w:cs="Arial"/>
              </w:rPr>
            </w:pPr>
          </w:p>
          <w:p w:rsidR="00A2479B" w:rsidRPr="00DB461C" w:rsidRDefault="00A2479B" w:rsidP="00A2479B">
            <w:pPr>
              <w:pStyle w:val="ListParagraph"/>
              <w:widowControl w:val="0"/>
              <w:numPr>
                <w:ilvl w:val="0"/>
                <w:numId w:val="24"/>
              </w:numPr>
              <w:tabs>
                <w:tab w:val="left" w:pos="360"/>
              </w:tabs>
              <w:autoSpaceDE w:val="0"/>
              <w:autoSpaceDN w:val="0"/>
              <w:adjustRightInd w:val="0"/>
              <w:jc w:val="both"/>
              <w:rPr>
                <w:rFonts w:ascii="Arial" w:hAnsi="Arial" w:cs="Arial"/>
                <w:b/>
                <w:bCs/>
                <w:u w:val="single"/>
              </w:rPr>
            </w:pPr>
            <w:r w:rsidRPr="00DB461C">
              <w:rPr>
                <w:rFonts w:ascii="Arial" w:hAnsi="Arial" w:cs="Arial"/>
              </w:rPr>
              <w:t xml:space="preserve">Contribute and participate in audit programmes. </w:t>
            </w:r>
          </w:p>
          <w:p w:rsidR="00A2479B" w:rsidRPr="00DB461C" w:rsidRDefault="00A2479B" w:rsidP="000752B8">
            <w:pPr>
              <w:widowControl w:val="0"/>
              <w:tabs>
                <w:tab w:val="left" w:pos="360"/>
              </w:tabs>
              <w:autoSpaceDE w:val="0"/>
              <w:autoSpaceDN w:val="0"/>
              <w:adjustRightInd w:val="0"/>
              <w:ind w:left="432"/>
              <w:jc w:val="both"/>
              <w:rPr>
                <w:rFonts w:ascii="Arial" w:hAnsi="Arial" w:cs="Arial"/>
                <w:b/>
                <w:bCs/>
                <w:u w:val="single"/>
              </w:rPr>
            </w:pPr>
          </w:p>
          <w:p w:rsidR="00A2479B" w:rsidRPr="00DB461C" w:rsidRDefault="00A2479B" w:rsidP="00A2479B">
            <w:pPr>
              <w:pStyle w:val="ListParagraph"/>
              <w:numPr>
                <w:ilvl w:val="0"/>
                <w:numId w:val="24"/>
              </w:numPr>
              <w:jc w:val="both"/>
              <w:rPr>
                <w:rFonts w:ascii="Arial" w:hAnsi="Arial" w:cs="Arial"/>
              </w:rPr>
            </w:pPr>
            <w:r w:rsidRPr="00DB461C">
              <w:rPr>
                <w:rFonts w:ascii="Arial" w:hAnsi="Arial" w:cs="Arial"/>
              </w:rPr>
              <w:t xml:space="preserve">Knowledge and application of to local policies, Scottish Government, NMC and other national guidance, legal requirements. </w:t>
            </w:r>
          </w:p>
          <w:p w:rsidR="00A2479B" w:rsidRPr="00DB461C" w:rsidRDefault="00A2479B" w:rsidP="000752B8">
            <w:pPr>
              <w:jc w:val="both"/>
              <w:rPr>
                <w:rFonts w:ascii="Arial" w:hAnsi="Arial" w:cs="Arial"/>
              </w:rPr>
            </w:pPr>
          </w:p>
          <w:p w:rsidR="00A2479B" w:rsidRPr="00DB461C" w:rsidRDefault="00A2479B" w:rsidP="00A2479B">
            <w:pPr>
              <w:pStyle w:val="ListParagraph"/>
              <w:numPr>
                <w:ilvl w:val="0"/>
                <w:numId w:val="24"/>
              </w:numPr>
              <w:jc w:val="both"/>
              <w:rPr>
                <w:rFonts w:ascii="Arial" w:hAnsi="Arial" w:cs="Arial"/>
              </w:rPr>
            </w:pPr>
            <w:r w:rsidRPr="00DB461C">
              <w:rPr>
                <w:rFonts w:ascii="Arial" w:hAnsi="Arial" w:cs="Arial"/>
              </w:rPr>
              <w:t>Participation in and contribution to working groups, in relation to operational, strategic and policy issues both in relation to healthcare and the wider offender environment. e.g. Health Protection and ACT2 Care</w:t>
            </w:r>
          </w:p>
          <w:p w:rsidR="00A2479B" w:rsidRDefault="00A2479B" w:rsidP="000752B8">
            <w:pPr>
              <w:pStyle w:val="H1"/>
              <w:jc w:val="both"/>
              <w:rPr>
                <w:rFonts w:ascii="Arial" w:hAnsi="Arial" w:cs="Arial"/>
                <w:kern w:val="0"/>
                <w:sz w:val="24"/>
                <w:szCs w:val="24"/>
                <w:u w:val="single"/>
              </w:rPr>
            </w:pPr>
          </w:p>
          <w:p w:rsidR="00A2479B" w:rsidRPr="00DB461C" w:rsidRDefault="00A2479B" w:rsidP="000752B8">
            <w:pPr>
              <w:pStyle w:val="H1"/>
              <w:jc w:val="both"/>
              <w:rPr>
                <w:rFonts w:ascii="Arial" w:hAnsi="Arial" w:cs="Arial"/>
                <w:sz w:val="24"/>
                <w:szCs w:val="24"/>
              </w:rPr>
            </w:pPr>
            <w:r w:rsidRPr="00DB461C">
              <w:rPr>
                <w:rFonts w:ascii="Arial" w:hAnsi="Arial" w:cs="Arial"/>
                <w:sz w:val="24"/>
                <w:szCs w:val="24"/>
              </w:rPr>
              <w:t>Managerial</w:t>
            </w:r>
          </w:p>
          <w:p w:rsidR="00A2479B" w:rsidRPr="00DB461C" w:rsidRDefault="00A2479B" w:rsidP="00A2479B">
            <w:pPr>
              <w:numPr>
                <w:ilvl w:val="0"/>
                <w:numId w:val="8"/>
              </w:numPr>
              <w:ind w:left="432" w:hanging="432"/>
              <w:jc w:val="both"/>
              <w:rPr>
                <w:rFonts w:ascii="Arial" w:hAnsi="Arial" w:cs="Arial"/>
              </w:rPr>
            </w:pPr>
            <w:r w:rsidRPr="00DB461C">
              <w:rPr>
                <w:rFonts w:ascii="Arial" w:hAnsi="Arial" w:cs="Arial"/>
              </w:rPr>
              <w:t>Organise, manage and deliver Mental Health Clinics within a prison setting.</w:t>
            </w:r>
          </w:p>
          <w:p w:rsidR="00A2479B" w:rsidRPr="00DB461C" w:rsidRDefault="00A2479B" w:rsidP="000752B8">
            <w:pPr>
              <w:widowControl w:val="0"/>
              <w:tabs>
                <w:tab w:val="left" w:pos="360"/>
              </w:tabs>
              <w:autoSpaceDE w:val="0"/>
              <w:autoSpaceDN w:val="0"/>
              <w:adjustRightInd w:val="0"/>
              <w:ind w:left="360"/>
              <w:jc w:val="both"/>
              <w:rPr>
                <w:rFonts w:ascii="Arial" w:hAnsi="Arial" w:cs="Arial"/>
              </w:rPr>
            </w:pPr>
          </w:p>
          <w:p w:rsidR="00A2479B" w:rsidRPr="00DB461C" w:rsidRDefault="00A2479B" w:rsidP="00A2479B">
            <w:pPr>
              <w:widowControl w:val="0"/>
              <w:numPr>
                <w:ilvl w:val="0"/>
                <w:numId w:val="4"/>
              </w:numPr>
              <w:tabs>
                <w:tab w:val="left" w:pos="360"/>
              </w:tabs>
              <w:autoSpaceDE w:val="0"/>
              <w:autoSpaceDN w:val="0"/>
              <w:adjustRightInd w:val="0"/>
              <w:ind w:left="360" w:hanging="360"/>
              <w:jc w:val="both"/>
              <w:rPr>
                <w:rFonts w:ascii="Arial" w:hAnsi="Arial" w:cs="Arial"/>
              </w:rPr>
            </w:pPr>
            <w:r w:rsidRPr="00DB461C">
              <w:rPr>
                <w:rFonts w:ascii="Arial" w:hAnsi="Arial" w:cs="Arial"/>
              </w:rPr>
              <w:t xml:space="preserve"> Participate in departmental clinical meetings, team meetings, managerial and developmental meetings.</w:t>
            </w:r>
          </w:p>
          <w:p w:rsidR="00A2479B" w:rsidRPr="00DB461C" w:rsidRDefault="00A2479B" w:rsidP="000752B8">
            <w:pPr>
              <w:widowControl w:val="0"/>
              <w:tabs>
                <w:tab w:val="left" w:pos="360"/>
              </w:tabs>
              <w:autoSpaceDE w:val="0"/>
              <w:autoSpaceDN w:val="0"/>
              <w:adjustRightInd w:val="0"/>
              <w:ind w:left="360"/>
              <w:jc w:val="both"/>
              <w:rPr>
                <w:rFonts w:ascii="Arial" w:hAnsi="Arial" w:cs="Arial"/>
              </w:rPr>
            </w:pPr>
          </w:p>
          <w:p w:rsidR="00A2479B" w:rsidRPr="00DB461C" w:rsidRDefault="00A2479B" w:rsidP="00A2479B">
            <w:pPr>
              <w:pStyle w:val="ListParagraph"/>
              <w:numPr>
                <w:ilvl w:val="0"/>
                <w:numId w:val="19"/>
              </w:numPr>
              <w:jc w:val="both"/>
              <w:rPr>
                <w:rFonts w:ascii="Arial" w:hAnsi="Arial" w:cs="Arial"/>
              </w:rPr>
            </w:pPr>
            <w:r w:rsidRPr="00DB461C">
              <w:rPr>
                <w:rFonts w:ascii="Arial" w:hAnsi="Arial" w:cs="Arial"/>
              </w:rPr>
              <w:t>Assume care co-ordinator role for patients registered on Care Programme Approach.</w:t>
            </w:r>
          </w:p>
          <w:p w:rsidR="00A2479B" w:rsidRPr="00DB461C" w:rsidRDefault="00A2479B" w:rsidP="000752B8">
            <w:pPr>
              <w:pStyle w:val="ListParagraph"/>
              <w:jc w:val="both"/>
              <w:rPr>
                <w:rFonts w:ascii="Arial" w:hAnsi="Arial" w:cs="Arial"/>
              </w:rPr>
            </w:pPr>
          </w:p>
          <w:p w:rsidR="00A2479B" w:rsidRPr="00DB461C" w:rsidRDefault="00A2479B" w:rsidP="00A2479B">
            <w:pPr>
              <w:widowControl w:val="0"/>
              <w:numPr>
                <w:ilvl w:val="0"/>
                <w:numId w:val="4"/>
              </w:numPr>
              <w:tabs>
                <w:tab w:val="left" w:pos="360"/>
              </w:tabs>
              <w:autoSpaceDE w:val="0"/>
              <w:autoSpaceDN w:val="0"/>
              <w:adjustRightInd w:val="0"/>
              <w:ind w:left="360" w:hanging="360"/>
              <w:jc w:val="both"/>
              <w:rPr>
                <w:rFonts w:ascii="Arial" w:hAnsi="Arial" w:cs="Arial"/>
              </w:rPr>
            </w:pPr>
            <w:r w:rsidRPr="00DB461C">
              <w:rPr>
                <w:rFonts w:ascii="Arial" w:hAnsi="Arial" w:cs="Arial"/>
              </w:rPr>
              <w:t xml:space="preserve">Responsible for the ordering, storage and safe management disposal of materials necessary for the safe administration of depot injection other medications. </w:t>
            </w:r>
          </w:p>
          <w:p w:rsidR="00A2479B" w:rsidRPr="00DB461C" w:rsidRDefault="00A2479B" w:rsidP="000752B8">
            <w:pPr>
              <w:widowControl w:val="0"/>
              <w:tabs>
                <w:tab w:val="left" w:pos="360"/>
              </w:tabs>
              <w:autoSpaceDE w:val="0"/>
              <w:autoSpaceDN w:val="0"/>
              <w:adjustRightInd w:val="0"/>
              <w:ind w:left="360"/>
              <w:jc w:val="both"/>
              <w:rPr>
                <w:rFonts w:ascii="Arial" w:hAnsi="Arial" w:cs="Arial"/>
              </w:rPr>
            </w:pPr>
          </w:p>
          <w:p w:rsidR="00A2479B" w:rsidRPr="00DB461C" w:rsidRDefault="00A2479B" w:rsidP="00A2479B">
            <w:pPr>
              <w:widowControl w:val="0"/>
              <w:numPr>
                <w:ilvl w:val="0"/>
                <w:numId w:val="4"/>
              </w:numPr>
              <w:tabs>
                <w:tab w:val="left" w:pos="360"/>
              </w:tabs>
              <w:autoSpaceDE w:val="0"/>
              <w:autoSpaceDN w:val="0"/>
              <w:adjustRightInd w:val="0"/>
              <w:ind w:left="360" w:hanging="360"/>
              <w:jc w:val="both"/>
              <w:rPr>
                <w:rFonts w:ascii="Arial" w:hAnsi="Arial" w:cs="Arial"/>
              </w:rPr>
            </w:pPr>
            <w:r w:rsidRPr="00DB461C">
              <w:rPr>
                <w:rFonts w:ascii="Arial" w:hAnsi="Arial" w:cs="Arial"/>
              </w:rPr>
              <w:t>Be involved in clinical governance and clinical effectiveness initiatives within the service.</w:t>
            </w:r>
          </w:p>
          <w:p w:rsidR="00A2479B" w:rsidRPr="00DB461C" w:rsidRDefault="00A2479B" w:rsidP="000752B8">
            <w:pPr>
              <w:widowControl w:val="0"/>
              <w:tabs>
                <w:tab w:val="left" w:pos="360"/>
              </w:tabs>
              <w:autoSpaceDE w:val="0"/>
              <w:autoSpaceDN w:val="0"/>
              <w:adjustRightInd w:val="0"/>
              <w:ind w:left="360"/>
              <w:jc w:val="both"/>
              <w:rPr>
                <w:rFonts w:ascii="Arial" w:hAnsi="Arial" w:cs="Arial"/>
                <w:b/>
                <w:bCs/>
                <w:u w:val="single"/>
              </w:rPr>
            </w:pPr>
          </w:p>
          <w:p w:rsidR="00A2479B" w:rsidRPr="00DB461C" w:rsidRDefault="00A2479B" w:rsidP="00A2479B">
            <w:pPr>
              <w:widowControl w:val="0"/>
              <w:numPr>
                <w:ilvl w:val="0"/>
                <w:numId w:val="4"/>
              </w:numPr>
              <w:tabs>
                <w:tab w:val="left" w:pos="360"/>
              </w:tabs>
              <w:autoSpaceDE w:val="0"/>
              <w:autoSpaceDN w:val="0"/>
              <w:adjustRightInd w:val="0"/>
              <w:ind w:left="360" w:hanging="360"/>
              <w:jc w:val="both"/>
              <w:rPr>
                <w:rFonts w:ascii="Arial" w:hAnsi="Arial" w:cs="Arial"/>
                <w:b/>
                <w:bCs/>
                <w:u w:val="single"/>
              </w:rPr>
            </w:pPr>
            <w:r w:rsidRPr="00DB461C">
              <w:rPr>
                <w:rFonts w:ascii="Arial" w:hAnsi="Arial" w:cs="Arial"/>
              </w:rPr>
              <w:t>Provide mentorship of mental health students allocated to the prison service.</w:t>
            </w:r>
          </w:p>
          <w:p w:rsidR="00A2479B" w:rsidRPr="00DB461C" w:rsidRDefault="00A2479B" w:rsidP="000752B8">
            <w:pPr>
              <w:jc w:val="both"/>
              <w:rPr>
                <w:rFonts w:ascii="Arial" w:hAnsi="Arial" w:cs="Arial"/>
              </w:rPr>
            </w:pPr>
          </w:p>
          <w:p w:rsidR="00A2479B" w:rsidRPr="00DB461C" w:rsidRDefault="00A2479B" w:rsidP="00A2479B">
            <w:pPr>
              <w:numPr>
                <w:ilvl w:val="0"/>
                <w:numId w:val="19"/>
              </w:numPr>
              <w:jc w:val="both"/>
              <w:rPr>
                <w:rFonts w:ascii="Arial" w:hAnsi="Arial" w:cs="Arial"/>
              </w:rPr>
            </w:pPr>
            <w:r w:rsidRPr="00DB461C">
              <w:rPr>
                <w:rFonts w:ascii="Arial" w:hAnsi="Arial" w:cs="Arial"/>
              </w:rPr>
              <w:t>In the absence of other health care professions, ie addictions, mental health and sexual practitioners, the post holder will undertake the necessary care programmes for prisoners.</w:t>
            </w:r>
          </w:p>
          <w:p w:rsidR="00A2479B" w:rsidRPr="00DB461C" w:rsidRDefault="00A2479B" w:rsidP="000752B8">
            <w:pPr>
              <w:jc w:val="both"/>
              <w:rPr>
                <w:rFonts w:ascii="Arial" w:hAnsi="Arial" w:cs="Arial"/>
                <w:b/>
                <w:bCs/>
              </w:rPr>
            </w:pPr>
          </w:p>
          <w:p w:rsidR="00A2479B" w:rsidRPr="00DB461C" w:rsidRDefault="00A2479B" w:rsidP="000752B8">
            <w:pPr>
              <w:rPr>
                <w:rFonts w:ascii="Arial" w:hAnsi="Arial" w:cs="Arial"/>
                <w:b/>
                <w:bCs/>
              </w:rPr>
            </w:pPr>
            <w:r w:rsidRPr="00DB461C">
              <w:rPr>
                <w:rFonts w:ascii="Arial" w:hAnsi="Arial" w:cs="Arial"/>
                <w:b/>
                <w:bCs/>
              </w:rPr>
              <w:t>Leadership</w:t>
            </w:r>
          </w:p>
          <w:p w:rsidR="00A2479B" w:rsidRPr="00DB461C" w:rsidRDefault="00A2479B" w:rsidP="000752B8">
            <w:pPr>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Prioritisation of own workload and that of less experienced staff members. </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In the absence of senior health care staff, the post holder will be required to prioritise workload of </w:t>
            </w:r>
            <w:proofErr w:type="gramStart"/>
            <w:r w:rsidRPr="00DB461C">
              <w:rPr>
                <w:rFonts w:ascii="Arial" w:hAnsi="Arial" w:cs="Arial"/>
              </w:rPr>
              <w:t>staff  to</w:t>
            </w:r>
            <w:proofErr w:type="gramEnd"/>
            <w:r w:rsidRPr="00DB461C">
              <w:rPr>
                <w:rFonts w:ascii="Arial" w:hAnsi="Arial" w:cs="Arial"/>
              </w:rPr>
              <w:t xml:space="preserve"> deliver  health care as appropriate.</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As </w:t>
            </w:r>
            <w:proofErr w:type="gramStart"/>
            <w:r w:rsidRPr="00DB461C">
              <w:rPr>
                <w:rFonts w:ascii="Arial" w:hAnsi="Arial" w:cs="Arial"/>
              </w:rPr>
              <w:t>a first responder manage</w:t>
            </w:r>
            <w:proofErr w:type="gramEnd"/>
            <w:r w:rsidRPr="00DB461C">
              <w:rPr>
                <w:rFonts w:ascii="Arial" w:hAnsi="Arial" w:cs="Arial"/>
              </w:rPr>
              <w:t xml:space="preserve"> emergency situations where there is high risk to the wellbeing of prisoners and staff.</w:t>
            </w:r>
          </w:p>
          <w:p w:rsidR="00A2479B" w:rsidRPr="00DB461C" w:rsidRDefault="00A2479B" w:rsidP="000752B8">
            <w:pPr>
              <w:jc w:val="both"/>
              <w:rPr>
                <w:rFonts w:ascii="Arial" w:hAnsi="Arial" w:cs="Arial"/>
              </w:rPr>
            </w:pPr>
          </w:p>
          <w:p w:rsidR="00A2479B" w:rsidRPr="00375E81" w:rsidRDefault="00A2479B" w:rsidP="000752B8">
            <w:pPr>
              <w:jc w:val="both"/>
              <w:rPr>
                <w:rFonts w:ascii="Arial" w:hAnsi="Arial" w:cs="Arial"/>
              </w:rPr>
            </w:pPr>
            <w:r w:rsidRPr="00DB461C">
              <w:rPr>
                <w:rFonts w:ascii="Arial" w:hAnsi="Arial" w:cs="Arial"/>
              </w:rPr>
              <w:lastRenderedPageBreak/>
              <w:t xml:space="preserve">Mentorship, leadership and support of nursing colleagues during induction and delegated responsibility for ensuring </w:t>
            </w:r>
            <w:proofErr w:type="gramStart"/>
            <w:r w:rsidRPr="00DB461C">
              <w:rPr>
                <w:rFonts w:ascii="Arial" w:hAnsi="Arial" w:cs="Arial"/>
              </w:rPr>
              <w:t>their  induction</w:t>
            </w:r>
            <w:proofErr w:type="gramEnd"/>
            <w:r w:rsidRPr="00DB461C">
              <w:rPr>
                <w:rFonts w:ascii="Arial" w:hAnsi="Arial" w:cs="Arial"/>
              </w:rPr>
              <w:t xml:space="preserve"> programme is completed. Supervision and support of pre registration nursing students on placement and completion of student assessment documentatio</w:t>
            </w:r>
            <w:r>
              <w:rPr>
                <w:rFonts w:ascii="Arial" w:hAnsi="Arial" w:cs="Arial"/>
              </w:rPr>
              <w:t>n</w:t>
            </w:r>
          </w:p>
        </w:tc>
      </w:tr>
    </w:tbl>
    <w:p w:rsidR="00A2479B" w:rsidRPr="00DB461C" w:rsidRDefault="00A2479B" w:rsidP="00A2479B">
      <w:pPr>
        <w:ind w:right="-270"/>
        <w:jc w:val="both"/>
        <w:rPr>
          <w:rFonts w:ascii="Arial" w:hAnsi="Arial" w:cs="Arial"/>
        </w:rPr>
      </w:pPr>
    </w:p>
    <w:tbl>
      <w:tblPr>
        <w:tblW w:w="0" w:type="auto"/>
        <w:tblInd w:w="-106" w:type="dxa"/>
        <w:tblBorders>
          <w:insideV w:val="single" w:sz="4" w:space="0" w:color="auto"/>
        </w:tblBorders>
        <w:tblLayout w:type="fixed"/>
        <w:tblLook w:val="0000"/>
      </w:tblPr>
      <w:tblGrid>
        <w:gridCol w:w="10440"/>
      </w:tblGrid>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pStyle w:val="Heading3"/>
              <w:spacing w:before="120" w:after="120"/>
            </w:pPr>
            <w:r w:rsidRPr="00DB461C">
              <w:t>6a. EQUIPMENT AND MACHINERY</w:t>
            </w:r>
          </w:p>
        </w:tc>
      </w:tr>
      <w:tr w:rsidR="00A2479B" w:rsidRPr="00DB461C" w:rsidTr="000752B8">
        <w:trPr>
          <w:trHeight w:val="1655"/>
        </w:trPr>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spacing w:before="120"/>
              <w:ind w:right="72"/>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 xml:space="preserve">The job requires the post holder to become fully conversant with the use and calibration of range of health care equipment including:- </w:t>
            </w:r>
          </w:p>
          <w:p w:rsidR="00A2479B" w:rsidRPr="00DB461C" w:rsidRDefault="00A2479B" w:rsidP="00A2479B">
            <w:pPr>
              <w:numPr>
                <w:ilvl w:val="0"/>
                <w:numId w:val="10"/>
              </w:numPr>
              <w:jc w:val="both"/>
              <w:rPr>
                <w:rFonts w:ascii="Arial" w:hAnsi="Arial" w:cs="Arial"/>
              </w:rPr>
            </w:pPr>
            <w:r w:rsidRPr="00DB461C">
              <w:rPr>
                <w:rFonts w:ascii="Arial" w:hAnsi="Arial" w:cs="Arial"/>
              </w:rPr>
              <w:t>Basic Life Support Equipment e.g. semi automatic defibrillator, pulse oximeter,  auto dose injector pen</w:t>
            </w:r>
          </w:p>
          <w:p w:rsidR="00A2479B" w:rsidRPr="00DB461C" w:rsidRDefault="00A2479B" w:rsidP="00A2479B">
            <w:pPr>
              <w:numPr>
                <w:ilvl w:val="0"/>
                <w:numId w:val="10"/>
              </w:numPr>
              <w:jc w:val="both"/>
              <w:rPr>
                <w:rFonts w:ascii="Arial" w:hAnsi="Arial" w:cs="Arial"/>
              </w:rPr>
            </w:pPr>
            <w:r w:rsidRPr="00DB461C">
              <w:rPr>
                <w:rFonts w:ascii="Arial" w:hAnsi="Arial" w:cs="Arial"/>
              </w:rPr>
              <w:t>Nebuliser and Oxygen Equipment, Spirometer, Peak flow meter, Volumatic device</w:t>
            </w:r>
          </w:p>
          <w:p w:rsidR="00A2479B" w:rsidRPr="00DB461C" w:rsidRDefault="00A2479B" w:rsidP="00A2479B">
            <w:pPr>
              <w:numPr>
                <w:ilvl w:val="0"/>
                <w:numId w:val="10"/>
              </w:numPr>
              <w:jc w:val="both"/>
              <w:rPr>
                <w:rFonts w:ascii="Arial" w:hAnsi="Arial" w:cs="Arial"/>
              </w:rPr>
            </w:pPr>
            <w:r w:rsidRPr="00DB461C">
              <w:rPr>
                <w:rFonts w:ascii="Arial" w:hAnsi="Arial" w:cs="Arial"/>
              </w:rPr>
              <w:t>Glucometer</w:t>
            </w:r>
          </w:p>
          <w:p w:rsidR="00A2479B" w:rsidRPr="00DB461C" w:rsidRDefault="00A2479B" w:rsidP="00A2479B">
            <w:pPr>
              <w:numPr>
                <w:ilvl w:val="0"/>
                <w:numId w:val="10"/>
              </w:numPr>
              <w:jc w:val="both"/>
              <w:rPr>
                <w:rFonts w:ascii="Arial" w:hAnsi="Arial" w:cs="Arial"/>
              </w:rPr>
            </w:pPr>
            <w:r w:rsidRPr="00DB461C">
              <w:rPr>
                <w:rFonts w:ascii="Arial" w:hAnsi="Arial" w:cs="Arial"/>
              </w:rPr>
              <w:t>Urine/pregnancy testing</w:t>
            </w:r>
          </w:p>
          <w:p w:rsidR="00A2479B" w:rsidRPr="00DB461C" w:rsidRDefault="00A2479B" w:rsidP="00A2479B">
            <w:pPr>
              <w:numPr>
                <w:ilvl w:val="0"/>
                <w:numId w:val="10"/>
              </w:numPr>
              <w:jc w:val="both"/>
              <w:rPr>
                <w:rFonts w:ascii="Arial" w:hAnsi="Arial" w:cs="Arial"/>
              </w:rPr>
            </w:pPr>
            <w:r w:rsidRPr="00DB461C">
              <w:rPr>
                <w:rFonts w:ascii="Arial" w:hAnsi="Arial" w:cs="Arial"/>
              </w:rPr>
              <w:t xml:space="preserve">Blood Pressure Monitor, thermometer, scales, height measure, </w:t>
            </w:r>
          </w:p>
          <w:p w:rsidR="00A2479B" w:rsidRPr="00DB461C" w:rsidRDefault="00A2479B" w:rsidP="00A2479B">
            <w:pPr>
              <w:numPr>
                <w:ilvl w:val="0"/>
                <w:numId w:val="10"/>
              </w:numPr>
              <w:jc w:val="both"/>
              <w:rPr>
                <w:rFonts w:ascii="Arial" w:hAnsi="Arial" w:cs="Arial"/>
              </w:rPr>
            </w:pPr>
            <w:r w:rsidRPr="00DB461C">
              <w:rPr>
                <w:rFonts w:ascii="Arial" w:hAnsi="Arial" w:cs="Arial"/>
              </w:rPr>
              <w:t>Methadone dispensing pump and glass conical measures</w:t>
            </w:r>
          </w:p>
          <w:p w:rsidR="00A2479B" w:rsidRPr="00DB461C" w:rsidRDefault="00A2479B" w:rsidP="00A2479B">
            <w:pPr>
              <w:numPr>
                <w:ilvl w:val="0"/>
                <w:numId w:val="10"/>
              </w:numPr>
              <w:jc w:val="both"/>
              <w:rPr>
                <w:rFonts w:ascii="Arial" w:hAnsi="Arial" w:cs="Arial"/>
              </w:rPr>
            </w:pPr>
            <w:r w:rsidRPr="00DB461C">
              <w:rPr>
                <w:rFonts w:ascii="Arial" w:hAnsi="Arial" w:cs="Arial"/>
              </w:rPr>
              <w:t>Blood Collection System including sharps and sharp boxes</w:t>
            </w:r>
          </w:p>
          <w:p w:rsidR="00A2479B" w:rsidRPr="00DB461C" w:rsidRDefault="00A2479B" w:rsidP="00A2479B">
            <w:pPr>
              <w:numPr>
                <w:ilvl w:val="0"/>
                <w:numId w:val="10"/>
              </w:numPr>
              <w:jc w:val="both"/>
              <w:rPr>
                <w:rFonts w:ascii="Arial" w:hAnsi="Arial" w:cs="Arial"/>
              </w:rPr>
            </w:pPr>
            <w:r w:rsidRPr="00DB461C">
              <w:rPr>
                <w:rFonts w:ascii="Arial" w:hAnsi="Arial" w:cs="Arial"/>
              </w:rPr>
              <w:t xml:space="preserve">Vaccine Fridge including temperature monitoring </w:t>
            </w:r>
          </w:p>
          <w:p w:rsidR="00A2479B" w:rsidRPr="00DB461C" w:rsidRDefault="00A2479B" w:rsidP="00A2479B">
            <w:pPr>
              <w:numPr>
                <w:ilvl w:val="0"/>
                <w:numId w:val="10"/>
              </w:numPr>
              <w:jc w:val="both"/>
              <w:rPr>
                <w:rFonts w:ascii="Arial" w:hAnsi="Arial" w:cs="Arial"/>
              </w:rPr>
            </w:pPr>
            <w:r w:rsidRPr="00DB461C">
              <w:rPr>
                <w:rFonts w:ascii="Arial" w:hAnsi="Arial" w:cs="Arial"/>
              </w:rPr>
              <w:t>ECG machine</w:t>
            </w:r>
          </w:p>
          <w:p w:rsidR="00A2479B" w:rsidRPr="00DB461C" w:rsidRDefault="00A2479B" w:rsidP="00A2479B">
            <w:pPr>
              <w:numPr>
                <w:ilvl w:val="0"/>
                <w:numId w:val="10"/>
              </w:numPr>
              <w:jc w:val="both"/>
              <w:rPr>
                <w:rFonts w:ascii="Arial" w:hAnsi="Arial" w:cs="Arial"/>
              </w:rPr>
            </w:pPr>
            <w:r w:rsidRPr="00DB461C">
              <w:rPr>
                <w:rFonts w:ascii="Arial" w:hAnsi="Arial" w:cs="Arial"/>
              </w:rPr>
              <w:t>INR monitor</w:t>
            </w:r>
          </w:p>
          <w:p w:rsidR="00A2479B" w:rsidRPr="00DB461C" w:rsidRDefault="00A2479B" w:rsidP="00A2479B">
            <w:pPr>
              <w:numPr>
                <w:ilvl w:val="0"/>
                <w:numId w:val="10"/>
              </w:numPr>
              <w:jc w:val="both"/>
              <w:rPr>
                <w:rFonts w:ascii="Arial" w:hAnsi="Arial" w:cs="Arial"/>
              </w:rPr>
            </w:pPr>
            <w:r w:rsidRPr="00DB461C">
              <w:rPr>
                <w:rFonts w:ascii="Arial" w:hAnsi="Arial" w:cs="Arial"/>
              </w:rPr>
              <w:t>Telemed</w:t>
            </w:r>
          </w:p>
          <w:p w:rsidR="00A2479B" w:rsidRPr="00DB461C" w:rsidRDefault="00A2479B" w:rsidP="00A2479B">
            <w:pPr>
              <w:numPr>
                <w:ilvl w:val="0"/>
                <w:numId w:val="10"/>
              </w:numPr>
              <w:jc w:val="both"/>
              <w:rPr>
                <w:rFonts w:ascii="Arial" w:hAnsi="Arial" w:cs="Arial"/>
              </w:rPr>
            </w:pPr>
            <w:r w:rsidRPr="00DB461C">
              <w:rPr>
                <w:rFonts w:ascii="Arial" w:hAnsi="Arial" w:cs="Arial"/>
              </w:rPr>
              <w:t xml:space="preserve">Security keys, personal alarm and 2 way radio </w:t>
            </w:r>
          </w:p>
          <w:p w:rsidR="00A2479B" w:rsidRPr="00DB461C" w:rsidRDefault="00A2479B" w:rsidP="000752B8">
            <w:pPr>
              <w:jc w:val="both"/>
              <w:rPr>
                <w:rFonts w:ascii="Arial" w:hAnsi="Arial" w:cs="Arial"/>
              </w:rPr>
            </w:pPr>
          </w:p>
        </w:tc>
      </w:tr>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spacing w:before="120" w:after="120"/>
              <w:ind w:right="72"/>
              <w:jc w:val="both"/>
              <w:rPr>
                <w:rFonts w:ascii="Arial" w:hAnsi="Arial" w:cs="Arial"/>
                <w:b/>
                <w:bCs/>
              </w:rPr>
            </w:pPr>
            <w:r w:rsidRPr="00DB461C">
              <w:rPr>
                <w:rFonts w:ascii="Arial" w:hAnsi="Arial" w:cs="Arial"/>
                <w:b/>
                <w:bCs/>
              </w:rPr>
              <w:t>6b.  SYSTEMS</w:t>
            </w:r>
          </w:p>
          <w:p w:rsidR="00A2479B" w:rsidRPr="00DB461C" w:rsidRDefault="00A2479B" w:rsidP="000752B8">
            <w:pPr>
              <w:jc w:val="both"/>
              <w:rPr>
                <w:rFonts w:ascii="Arial" w:hAnsi="Arial" w:cs="Arial"/>
              </w:rPr>
            </w:pPr>
            <w:r w:rsidRPr="00DB461C">
              <w:rPr>
                <w:rFonts w:ascii="Arial" w:hAnsi="Arial" w:cs="Arial"/>
              </w:rPr>
              <w:t>Frequent daily use of a computer, visual display unit (VDU) and keyboard for data entry, e mail communications internally and externally and administration equipment e.g. photocopier, fax machine, telephone.</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The post holder will use the following systems frequently throughout the course of each day:</w:t>
            </w:r>
          </w:p>
          <w:p w:rsidR="00A2479B" w:rsidRPr="00DB461C" w:rsidRDefault="00A2479B" w:rsidP="000752B8">
            <w:pPr>
              <w:jc w:val="both"/>
              <w:rPr>
                <w:rFonts w:ascii="Arial" w:hAnsi="Arial" w:cs="Arial"/>
              </w:rPr>
            </w:pPr>
          </w:p>
          <w:p w:rsidR="00A2479B" w:rsidRPr="00DB461C" w:rsidRDefault="00A2479B" w:rsidP="00A2479B">
            <w:pPr>
              <w:numPr>
                <w:ilvl w:val="0"/>
                <w:numId w:val="11"/>
              </w:numPr>
              <w:jc w:val="both"/>
              <w:rPr>
                <w:rFonts w:ascii="Arial" w:hAnsi="Arial" w:cs="Arial"/>
              </w:rPr>
            </w:pPr>
            <w:r w:rsidRPr="00DB461C">
              <w:rPr>
                <w:rFonts w:ascii="Arial" w:hAnsi="Arial" w:cs="Arial"/>
              </w:rPr>
              <w:t>Microsoft Word/Outlook</w:t>
            </w:r>
          </w:p>
          <w:p w:rsidR="00A2479B" w:rsidRPr="00DB461C" w:rsidRDefault="00A2479B" w:rsidP="00A2479B">
            <w:pPr>
              <w:numPr>
                <w:ilvl w:val="0"/>
                <w:numId w:val="11"/>
              </w:numPr>
              <w:jc w:val="both"/>
              <w:rPr>
                <w:rFonts w:ascii="Arial" w:hAnsi="Arial" w:cs="Arial"/>
              </w:rPr>
            </w:pPr>
            <w:r w:rsidRPr="00DB461C">
              <w:rPr>
                <w:rFonts w:ascii="Arial" w:hAnsi="Arial" w:cs="Arial"/>
              </w:rPr>
              <w:t>Computerised Health Care Records</w:t>
            </w:r>
          </w:p>
          <w:p w:rsidR="00A2479B" w:rsidRPr="00DB461C" w:rsidRDefault="00A2479B" w:rsidP="00A2479B">
            <w:pPr>
              <w:numPr>
                <w:ilvl w:val="0"/>
                <w:numId w:val="11"/>
              </w:numPr>
              <w:jc w:val="both"/>
              <w:rPr>
                <w:rFonts w:ascii="Arial" w:hAnsi="Arial" w:cs="Arial"/>
              </w:rPr>
            </w:pPr>
            <w:r w:rsidRPr="00DB461C">
              <w:rPr>
                <w:rFonts w:ascii="Arial" w:hAnsi="Arial" w:cs="Arial"/>
              </w:rPr>
              <w:t>Manual Health Care Records System</w:t>
            </w:r>
          </w:p>
          <w:p w:rsidR="00A2479B" w:rsidRPr="00DB461C" w:rsidRDefault="00A2479B" w:rsidP="00A2479B">
            <w:pPr>
              <w:numPr>
                <w:ilvl w:val="0"/>
                <w:numId w:val="11"/>
              </w:numPr>
              <w:jc w:val="both"/>
              <w:rPr>
                <w:rFonts w:ascii="Arial" w:hAnsi="Arial" w:cs="Arial"/>
              </w:rPr>
            </w:pPr>
            <w:r w:rsidRPr="00DB461C">
              <w:rPr>
                <w:rFonts w:ascii="Arial" w:hAnsi="Arial" w:cs="Arial"/>
              </w:rPr>
              <w:t>Prisoner Records System (PR2)</w:t>
            </w:r>
          </w:p>
          <w:p w:rsidR="00A2479B" w:rsidRPr="00DB461C" w:rsidRDefault="00A2479B" w:rsidP="00A2479B">
            <w:pPr>
              <w:numPr>
                <w:ilvl w:val="0"/>
                <w:numId w:val="11"/>
              </w:numPr>
              <w:jc w:val="both"/>
              <w:rPr>
                <w:rFonts w:ascii="Arial" w:hAnsi="Arial" w:cs="Arial"/>
              </w:rPr>
            </w:pPr>
            <w:r w:rsidRPr="00DB461C">
              <w:rPr>
                <w:rFonts w:ascii="Arial" w:hAnsi="Arial" w:cs="Arial"/>
              </w:rPr>
              <w:t>Healthcare Marker System</w:t>
            </w:r>
          </w:p>
          <w:p w:rsidR="00A2479B" w:rsidRPr="00DB461C" w:rsidRDefault="00A2479B" w:rsidP="00A2479B">
            <w:pPr>
              <w:numPr>
                <w:ilvl w:val="0"/>
                <w:numId w:val="11"/>
              </w:numPr>
              <w:jc w:val="both"/>
              <w:rPr>
                <w:rFonts w:ascii="Arial" w:hAnsi="Arial" w:cs="Arial"/>
              </w:rPr>
            </w:pPr>
            <w:r w:rsidRPr="00DB461C">
              <w:rPr>
                <w:rFonts w:ascii="Arial" w:hAnsi="Arial" w:cs="Arial"/>
              </w:rPr>
              <w:t>SPS Suicide Risk Management System</w:t>
            </w:r>
          </w:p>
          <w:p w:rsidR="00A2479B" w:rsidRPr="00DB461C" w:rsidRDefault="00A2479B" w:rsidP="00A2479B">
            <w:pPr>
              <w:numPr>
                <w:ilvl w:val="0"/>
                <w:numId w:val="11"/>
              </w:numPr>
              <w:jc w:val="both"/>
              <w:rPr>
                <w:rFonts w:ascii="Arial" w:hAnsi="Arial" w:cs="Arial"/>
              </w:rPr>
            </w:pPr>
            <w:r w:rsidRPr="00DB461C">
              <w:rPr>
                <w:rFonts w:ascii="Arial" w:hAnsi="Arial" w:cs="Arial"/>
              </w:rPr>
              <w:t>Databases</w:t>
            </w:r>
          </w:p>
          <w:p w:rsidR="00A2479B" w:rsidRPr="00DB461C" w:rsidRDefault="00A2479B" w:rsidP="00A2479B">
            <w:pPr>
              <w:numPr>
                <w:ilvl w:val="0"/>
                <w:numId w:val="11"/>
              </w:numPr>
              <w:jc w:val="both"/>
              <w:rPr>
                <w:rFonts w:ascii="Arial" w:hAnsi="Arial" w:cs="Arial"/>
              </w:rPr>
            </w:pPr>
            <w:r w:rsidRPr="00DB461C">
              <w:rPr>
                <w:rFonts w:ascii="Arial" w:hAnsi="Arial" w:cs="Arial"/>
              </w:rPr>
              <w:t>Electronic patient health care records and care plans</w:t>
            </w:r>
          </w:p>
          <w:p w:rsidR="00A2479B" w:rsidRPr="00DB461C" w:rsidRDefault="00A2479B" w:rsidP="00A2479B">
            <w:pPr>
              <w:numPr>
                <w:ilvl w:val="0"/>
                <w:numId w:val="11"/>
              </w:numPr>
              <w:jc w:val="both"/>
              <w:rPr>
                <w:rFonts w:ascii="Arial" w:hAnsi="Arial" w:cs="Arial"/>
              </w:rPr>
            </w:pPr>
            <w:r w:rsidRPr="00DB461C">
              <w:rPr>
                <w:rFonts w:ascii="Arial" w:hAnsi="Arial" w:cs="Arial"/>
              </w:rPr>
              <w:t>Drug prescription and recording systems and registers</w:t>
            </w:r>
          </w:p>
          <w:p w:rsidR="00A2479B" w:rsidRPr="00DB461C" w:rsidRDefault="00A2479B" w:rsidP="00A2479B">
            <w:pPr>
              <w:numPr>
                <w:ilvl w:val="0"/>
                <w:numId w:val="11"/>
              </w:numPr>
              <w:jc w:val="both"/>
              <w:rPr>
                <w:rFonts w:ascii="Arial" w:hAnsi="Arial" w:cs="Arial"/>
              </w:rPr>
            </w:pPr>
            <w:r w:rsidRPr="00DB461C">
              <w:rPr>
                <w:rFonts w:ascii="Arial" w:hAnsi="Arial" w:cs="Arial"/>
              </w:rPr>
              <w:t>Clinical Rating Scales e.g. opiate and alcohol withdrawal assessment tools</w:t>
            </w:r>
          </w:p>
          <w:p w:rsidR="00A2479B" w:rsidRPr="00DB461C" w:rsidRDefault="00A2479B" w:rsidP="00A2479B">
            <w:pPr>
              <w:numPr>
                <w:ilvl w:val="0"/>
                <w:numId w:val="11"/>
              </w:numPr>
              <w:jc w:val="both"/>
              <w:rPr>
                <w:rFonts w:ascii="Arial" w:hAnsi="Arial" w:cs="Arial"/>
              </w:rPr>
            </w:pPr>
            <w:r w:rsidRPr="00DB461C">
              <w:rPr>
                <w:rFonts w:ascii="Arial" w:hAnsi="Arial" w:cs="Arial"/>
              </w:rPr>
              <w:t>Personal Alarm System</w:t>
            </w:r>
          </w:p>
          <w:p w:rsidR="00A2479B" w:rsidRPr="00DB461C" w:rsidRDefault="00A2479B" w:rsidP="00A2479B">
            <w:pPr>
              <w:numPr>
                <w:ilvl w:val="0"/>
                <w:numId w:val="11"/>
              </w:numPr>
              <w:jc w:val="both"/>
              <w:rPr>
                <w:rFonts w:ascii="Arial" w:hAnsi="Arial" w:cs="Arial"/>
              </w:rPr>
            </w:pPr>
            <w:r w:rsidRPr="00DB461C">
              <w:rPr>
                <w:rFonts w:ascii="Arial" w:hAnsi="Arial" w:cs="Arial"/>
              </w:rPr>
              <w:t>Personal Communication Device (radio carried continually throughout the shift)</w:t>
            </w:r>
          </w:p>
          <w:p w:rsidR="00A2479B" w:rsidRPr="00DB461C" w:rsidRDefault="00A2479B" w:rsidP="00A2479B">
            <w:pPr>
              <w:numPr>
                <w:ilvl w:val="0"/>
                <w:numId w:val="11"/>
              </w:numPr>
              <w:rPr>
                <w:rFonts w:ascii="Arial" w:hAnsi="Arial" w:cs="Arial"/>
              </w:rPr>
            </w:pPr>
            <w:r w:rsidRPr="00DB461C">
              <w:rPr>
                <w:rFonts w:ascii="Arial" w:hAnsi="Arial" w:cs="Arial"/>
              </w:rPr>
              <w:lastRenderedPageBreak/>
              <w:t>Personal Per</w:t>
            </w:r>
            <w:r>
              <w:rPr>
                <w:rFonts w:ascii="Arial" w:hAnsi="Arial" w:cs="Arial"/>
              </w:rPr>
              <w:t>formance Appraisal System, eKSF</w:t>
            </w:r>
          </w:p>
          <w:p w:rsidR="00A2479B" w:rsidRDefault="00A2479B" w:rsidP="00A2479B">
            <w:pPr>
              <w:numPr>
                <w:ilvl w:val="0"/>
                <w:numId w:val="11"/>
              </w:numPr>
              <w:rPr>
                <w:rFonts w:ascii="Arial" w:hAnsi="Arial" w:cs="Arial"/>
              </w:rPr>
            </w:pPr>
            <w:r w:rsidRPr="00DB461C">
              <w:rPr>
                <w:rFonts w:ascii="Arial" w:hAnsi="Arial" w:cs="Arial"/>
              </w:rPr>
              <w:t>E Learning to complete mandatory training</w:t>
            </w:r>
          </w:p>
          <w:p w:rsidR="00A2479B" w:rsidRPr="00DB461C" w:rsidRDefault="00A2479B" w:rsidP="000752B8">
            <w:pPr>
              <w:ind w:left="720"/>
              <w:rPr>
                <w:rFonts w:ascii="Arial" w:hAnsi="Arial" w:cs="Arial"/>
              </w:rPr>
            </w:pPr>
          </w:p>
        </w:tc>
      </w:tr>
    </w:tbl>
    <w:p w:rsidR="00A2479B" w:rsidRPr="00DB461C" w:rsidRDefault="00A2479B" w:rsidP="00A2479B">
      <w:pPr>
        <w:jc w:val="both"/>
        <w:rPr>
          <w:rFonts w:ascii="Arial" w:hAnsi="Arial" w:cs="Arial"/>
        </w:rPr>
      </w:pPr>
    </w:p>
    <w:tbl>
      <w:tblPr>
        <w:tblW w:w="10440" w:type="dxa"/>
        <w:tblInd w:w="-106" w:type="dxa"/>
        <w:tblBorders>
          <w:insideV w:val="single" w:sz="4" w:space="0" w:color="auto"/>
        </w:tblBorders>
        <w:tblLayout w:type="fixed"/>
        <w:tblLook w:val="0000"/>
      </w:tblPr>
      <w:tblGrid>
        <w:gridCol w:w="10440"/>
      </w:tblGrid>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pStyle w:val="Heading3"/>
              <w:spacing w:before="120" w:after="120"/>
            </w:pPr>
            <w:r>
              <w:br w:type="page"/>
            </w:r>
            <w:r w:rsidRPr="00DB461C">
              <w:t>7. ASSIGNMENT AND REVIEW OF WORK</w:t>
            </w:r>
          </w:p>
        </w:tc>
      </w:tr>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A2479B">
            <w:pPr>
              <w:widowControl w:val="0"/>
              <w:numPr>
                <w:ilvl w:val="0"/>
                <w:numId w:val="5"/>
              </w:numPr>
              <w:tabs>
                <w:tab w:val="left" w:pos="360"/>
              </w:tabs>
              <w:autoSpaceDE w:val="0"/>
              <w:autoSpaceDN w:val="0"/>
              <w:adjustRightInd w:val="0"/>
              <w:ind w:left="360" w:hanging="360"/>
              <w:jc w:val="both"/>
              <w:rPr>
                <w:rFonts w:ascii="Arial" w:hAnsi="Arial" w:cs="Arial"/>
              </w:rPr>
            </w:pPr>
            <w:r w:rsidRPr="00DB461C">
              <w:rPr>
                <w:rFonts w:ascii="Arial" w:hAnsi="Arial" w:cs="Arial"/>
              </w:rPr>
              <w:t xml:space="preserve">Duties are largely generated by </w:t>
            </w:r>
            <w:proofErr w:type="gramStart"/>
            <w:r w:rsidRPr="00DB461C">
              <w:rPr>
                <w:rFonts w:ascii="Arial" w:hAnsi="Arial" w:cs="Arial"/>
              </w:rPr>
              <w:t>prisoners</w:t>
            </w:r>
            <w:proofErr w:type="gramEnd"/>
            <w:r w:rsidRPr="00DB461C">
              <w:rPr>
                <w:rFonts w:ascii="Arial" w:hAnsi="Arial" w:cs="Arial"/>
              </w:rPr>
              <w:t xml:space="preserve"> health care needs and the HCM/CM except when prison management ask for specific tasks to be performed.  The post holder has discretion to work autonomously within the defined parameters </w:t>
            </w:r>
            <w:proofErr w:type="gramStart"/>
            <w:r w:rsidRPr="00DB461C">
              <w:rPr>
                <w:rFonts w:ascii="Arial" w:hAnsi="Arial" w:cs="Arial"/>
              </w:rPr>
              <w:t>of  nursing</w:t>
            </w:r>
            <w:proofErr w:type="gramEnd"/>
            <w:r w:rsidRPr="00DB461C">
              <w:rPr>
                <w:rFonts w:ascii="Arial" w:hAnsi="Arial" w:cs="Arial"/>
              </w:rPr>
              <w:t xml:space="preserve"> guidelines and Health Care Standards which are specific to the Scottish Prison Service (SPS).</w:t>
            </w:r>
          </w:p>
          <w:p w:rsidR="00A2479B" w:rsidRPr="00DB461C" w:rsidRDefault="00A2479B" w:rsidP="000752B8">
            <w:pPr>
              <w:widowControl w:val="0"/>
              <w:tabs>
                <w:tab w:val="left" w:pos="360"/>
              </w:tabs>
              <w:autoSpaceDE w:val="0"/>
              <w:autoSpaceDN w:val="0"/>
              <w:adjustRightInd w:val="0"/>
              <w:ind w:left="360"/>
              <w:jc w:val="both"/>
              <w:rPr>
                <w:rFonts w:ascii="Arial" w:hAnsi="Arial" w:cs="Arial"/>
              </w:rPr>
            </w:pPr>
          </w:p>
          <w:p w:rsidR="00A2479B" w:rsidRPr="00DB461C" w:rsidRDefault="00A2479B" w:rsidP="00A2479B">
            <w:pPr>
              <w:widowControl w:val="0"/>
              <w:numPr>
                <w:ilvl w:val="0"/>
                <w:numId w:val="5"/>
              </w:numPr>
              <w:tabs>
                <w:tab w:val="left" w:pos="360"/>
              </w:tabs>
              <w:autoSpaceDE w:val="0"/>
              <w:autoSpaceDN w:val="0"/>
              <w:adjustRightInd w:val="0"/>
              <w:ind w:left="360" w:hanging="360"/>
              <w:jc w:val="both"/>
              <w:rPr>
                <w:rFonts w:ascii="Arial" w:hAnsi="Arial" w:cs="Arial"/>
              </w:rPr>
            </w:pPr>
            <w:r w:rsidRPr="00DB461C">
              <w:rPr>
                <w:rFonts w:ascii="Arial" w:hAnsi="Arial" w:cs="Arial"/>
              </w:rPr>
              <w:t xml:space="preserve">Engage in caseload clinical review and allocation involving multidisciplinary colleagues. </w:t>
            </w:r>
          </w:p>
          <w:p w:rsidR="00A2479B" w:rsidRPr="00DB461C" w:rsidRDefault="00A2479B" w:rsidP="000752B8">
            <w:pPr>
              <w:widowControl w:val="0"/>
              <w:tabs>
                <w:tab w:val="left" w:pos="360"/>
              </w:tabs>
              <w:autoSpaceDE w:val="0"/>
              <w:autoSpaceDN w:val="0"/>
              <w:adjustRightInd w:val="0"/>
              <w:ind w:left="360"/>
              <w:jc w:val="both"/>
              <w:rPr>
                <w:rFonts w:ascii="Arial" w:hAnsi="Arial" w:cs="Arial"/>
              </w:rPr>
            </w:pPr>
          </w:p>
          <w:p w:rsidR="00A2479B" w:rsidRPr="00DB461C" w:rsidRDefault="00A2479B" w:rsidP="00A2479B">
            <w:pPr>
              <w:numPr>
                <w:ilvl w:val="0"/>
                <w:numId w:val="5"/>
              </w:numPr>
              <w:ind w:left="432" w:hanging="432"/>
              <w:jc w:val="both"/>
              <w:rPr>
                <w:rFonts w:ascii="Arial" w:hAnsi="Arial" w:cs="Arial"/>
              </w:rPr>
            </w:pPr>
            <w:r w:rsidRPr="00DB461C">
              <w:rPr>
                <w:rFonts w:ascii="Arial" w:hAnsi="Arial" w:cs="Arial"/>
              </w:rPr>
              <w:t xml:space="preserve">The post holder will at times work with no direct </w:t>
            </w:r>
            <w:proofErr w:type="gramStart"/>
            <w:r w:rsidRPr="00DB461C">
              <w:rPr>
                <w:rFonts w:ascii="Arial" w:hAnsi="Arial" w:cs="Arial"/>
              </w:rPr>
              <w:t>supervision,</w:t>
            </w:r>
            <w:proofErr w:type="gramEnd"/>
            <w:r w:rsidRPr="00DB461C">
              <w:rPr>
                <w:rFonts w:ascii="Arial" w:hAnsi="Arial" w:cs="Arial"/>
              </w:rPr>
              <w:t xml:space="preserve"> or with advice available on-site.</w:t>
            </w:r>
          </w:p>
          <w:p w:rsidR="00A2479B" w:rsidRPr="00DB461C" w:rsidRDefault="00A2479B" w:rsidP="000752B8">
            <w:pPr>
              <w:ind w:left="432"/>
              <w:jc w:val="both"/>
              <w:rPr>
                <w:rFonts w:ascii="Arial" w:hAnsi="Arial" w:cs="Arial"/>
              </w:rPr>
            </w:pPr>
          </w:p>
          <w:p w:rsidR="00A2479B" w:rsidRPr="00DB461C" w:rsidRDefault="00A2479B" w:rsidP="00A2479B">
            <w:pPr>
              <w:numPr>
                <w:ilvl w:val="0"/>
                <w:numId w:val="5"/>
              </w:numPr>
              <w:jc w:val="both"/>
              <w:rPr>
                <w:rFonts w:ascii="Arial" w:hAnsi="Arial" w:cs="Arial"/>
              </w:rPr>
            </w:pPr>
            <w:r w:rsidRPr="00DB461C">
              <w:rPr>
                <w:rFonts w:ascii="Arial" w:hAnsi="Arial" w:cs="Arial"/>
              </w:rPr>
              <w:t xml:space="preserve">The post holder will participate in clinical supervision and personal development planning. </w:t>
            </w:r>
          </w:p>
          <w:p w:rsidR="00A2479B" w:rsidRPr="00DB461C" w:rsidRDefault="00A2479B" w:rsidP="000752B8">
            <w:pPr>
              <w:pStyle w:val="ListParagraph"/>
              <w:jc w:val="both"/>
              <w:rPr>
                <w:rFonts w:ascii="Arial" w:hAnsi="Arial" w:cs="Arial"/>
              </w:rPr>
            </w:pPr>
          </w:p>
          <w:p w:rsidR="00A2479B" w:rsidRDefault="00A2479B" w:rsidP="00A2479B">
            <w:pPr>
              <w:numPr>
                <w:ilvl w:val="0"/>
                <w:numId w:val="5"/>
              </w:numPr>
              <w:jc w:val="both"/>
              <w:rPr>
                <w:rFonts w:ascii="Arial" w:hAnsi="Arial" w:cs="Arial"/>
              </w:rPr>
            </w:pPr>
            <w:r w:rsidRPr="00DB461C">
              <w:rPr>
                <w:rFonts w:ascii="Arial" w:hAnsi="Arial" w:cs="Arial"/>
              </w:rPr>
              <w:t xml:space="preserve">The post holder will work in conjunction with their line manager to identify ongoing </w:t>
            </w:r>
          </w:p>
          <w:p w:rsidR="00A2479B" w:rsidRPr="00DB461C" w:rsidRDefault="00A2479B" w:rsidP="000752B8">
            <w:pPr>
              <w:jc w:val="both"/>
              <w:rPr>
                <w:rFonts w:ascii="Arial" w:hAnsi="Arial" w:cs="Arial"/>
              </w:rPr>
            </w:pPr>
            <w:r>
              <w:rPr>
                <w:rFonts w:ascii="Arial" w:hAnsi="Arial" w:cs="Arial"/>
              </w:rPr>
              <w:t xml:space="preserve">      </w:t>
            </w:r>
            <w:proofErr w:type="gramStart"/>
            <w:r w:rsidRPr="00DB461C">
              <w:rPr>
                <w:rFonts w:ascii="Arial" w:hAnsi="Arial" w:cs="Arial"/>
              </w:rPr>
              <w:t>objectives</w:t>
            </w:r>
            <w:proofErr w:type="gramEnd"/>
            <w:r w:rsidRPr="00DB461C">
              <w:rPr>
                <w:rFonts w:ascii="Arial" w:hAnsi="Arial" w:cs="Arial"/>
              </w:rPr>
              <w:t>.</w:t>
            </w:r>
          </w:p>
          <w:p w:rsidR="00A2479B" w:rsidRPr="00DB461C" w:rsidRDefault="00A2479B" w:rsidP="000752B8">
            <w:pPr>
              <w:pStyle w:val="ListParagraph"/>
              <w:jc w:val="both"/>
              <w:rPr>
                <w:rFonts w:ascii="Arial" w:hAnsi="Arial" w:cs="Arial"/>
              </w:rPr>
            </w:pPr>
          </w:p>
          <w:p w:rsidR="00A2479B" w:rsidRPr="00DB461C" w:rsidRDefault="00A2479B" w:rsidP="00A2479B">
            <w:pPr>
              <w:numPr>
                <w:ilvl w:val="0"/>
                <w:numId w:val="5"/>
              </w:numPr>
              <w:jc w:val="both"/>
              <w:rPr>
                <w:rFonts w:ascii="Arial" w:hAnsi="Arial" w:cs="Arial"/>
              </w:rPr>
            </w:pPr>
            <w:r w:rsidRPr="00DB461C">
              <w:rPr>
                <w:rFonts w:ascii="Arial" w:hAnsi="Arial" w:cs="Arial"/>
              </w:rPr>
              <w:t>This job requires the post holder to work using their own initiative.</w:t>
            </w:r>
          </w:p>
          <w:p w:rsidR="00A2479B" w:rsidRPr="00DB461C" w:rsidRDefault="00A2479B" w:rsidP="000752B8">
            <w:pPr>
              <w:widowControl w:val="0"/>
              <w:tabs>
                <w:tab w:val="left" w:pos="360"/>
              </w:tabs>
              <w:autoSpaceDE w:val="0"/>
              <w:autoSpaceDN w:val="0"/>
              <w:adjustRightInd w:val="0"/>
              <w:jc w:val="both"/>
              <w:rPr>
                <w:rFonts w:ascii="Arial" w:hAnsi="Arial" w:cs="Arial"/>
              </w:rPr>
            </w:pPr>
          </w:p>
        </w:tc>
      </w:tr>
    </w:tbl>
    <w:p w:rsidR="00A2479B" w:rsidRPr="00DB461C" w:rsidRDefault="00A2479B" w:rsidP="00A2479B">
      <w:pPr>
        <w:jc w:val="both"/>
        <w:rPr>
          <w:rFonts w:ascii="Arial" w:hAnsi="Arial" w:cs="Arial"/>
        </w:rPr>
      </w:pPr>
    </w:p>
    <w:tbl>
      <w:tblPr>
        <w:tblW w:w="10440" w:type="dxa"/>
        <w:tblInd w:w="-106" w:type="dxa"/>
        <w:tblBorders>
          <w:insideV w:val="single" w:sz="4" w:space="0" w:color="auto"/>
        </w:tblBorders>
        <w:tblLayout w:type="fixed"/>
        <w:tblLook w:val="0000"/>
      </w:tblPr>
      <w:tblGrid>
        <w:gridCol w:w="10440"/>
      </w:tblGrid>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spacing w:before="120" w:after="120"/>
              <w:ind w:right="-274"/>
              <w:jc w:val="both"/>
              <w:rPr>
                <w:rFonts w:ascii="Arial" w:hAnsi="Arial" w:cs="Arial"/>
                <w:b/>
                <w:bCs/>
              </w:rPr>
            </w:pPr>
            <w:r w:rsidRPr="00DB461C">
              <w:rPr>
                <w:rFonts w:ascii="Arial" w:hAnsi="Arial" w:cs="Arial"/>
                <w:b/>
                <w:bCs/>
              </w:rPr>
              <w:t>8.  DECISIONS AND JUDGEMENTS</w:t>
            </w:r>
          </w:p>
        </w:tc>
      </w:tr>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A2479B">
            <w:pPr>
              <w:numPr>
                <w:ilvl w:val="0"/>
                <w:numId w:val="12"/>
              </w:numPr>
              <w:tabs>
                <w:tab w:val="num" w:pos="360"/>
              </w:tabs>
              <w:jc w:val="both"/>
              <w:rPr>
                <w:rFonts w:ascii="Arial" w:hAnsi="Arial" w:cs="Arial"/>
              </w:rPr>
            </w:pPr>
            <w:r w:rsidRPr="00DB461C">
              <w:rPr>
                <w:rFonts w:ascii="Arial" w:hAnsi="Arial" w:cs="Arial"/>
              </w:rPr>
              <w:t>Key involvement in risk assessment and management on a daily basis within the multi-disciplinary approach.</w:t>
            </w:r>
          </w:p>
          <w:p w:rsidR="00A2479B" w:rsidRPr="00DB461C" w:rsidRDefault="00A2479B" w:rsidP="000752B8">
            <w:pPr>
              <w:widowControl w:val="0"/>
              <w:tabs>
                <w:tab w:val="left" w:pos="360"/>
              </w:tabs>
              <w:autoSpaceDE w:val="0"/>
              <w:autoSpaceDN w:val="0"/>
              <w:adjustRightInd w:val="0"/>
              <w:ind w:left="360"/>
              <w:jc w:val="both"/>
              <w:rPr>
                <w:rFonts w:ascii="Arial" w:hAnsi="Arial" w:cs="Arial"/>
              </w:rPr>
            </w:pPr>
          </w:p>
          <w:p w:rsidR="00A2479B" w:rsidRPr="00DB461C" w:rsidRDefault="00A2479B" w:rsidP="00A2479B">
            <w:pPr>
              <w:numPr>
                <w:ilvl w:val="0"/>
                <w:numId w:val="12"/>
              </w:numPr>
              <w:tabs>
                <w:tab w:val="num" w:pos="360"/>
              </w:tabs>
              <w:jc w:val="both"/>
              <w:rPr>
                <w:rFonts w:ascii="Arial" w:hAnsi="Arial" w:cs="Arial"/>
              </w:rPr>
            </w:pPr>
            <w:r w:rsidRPr="00DB461C">
              <w:rPr>
                <w:rFonts w:ascii="Arial" w:hAnsi="Arial" w:cs="Arial"/>
              </w:rPr>
              <w:t>Requires analysis when prisoner clinical presentation does not match verbal information provided by the patient or others (prison officers, other prisoners).  The postholder holds accountability for this.  Dealing with competing priorities within the day to day provision of the service and/or in the absence of the Clinical Manager i.e. prioritising multiple incidents, regarding clinical assessments deciding whether prisoner needs transferred to hospital</w:t>
            </w:r>
          </w:p>
          <w:p w:rsidR="00A2479B" w:rsidRPr="00DB461C" w:rsidRDefault="00A2479B" w:rsidP="000752B8">
            <w:pPr>
              <w:widowControl w:val="0"/>
              <w:tabs>
                <w:tab w:val="left" w:pos="360"/>
              </w:tabs>
              <w:autoSpaceDE w:val="0"/>
              <w:autoSpaceDN w:val="0"/>
              <w:adjustRightInd w:val="0"/>
              <w:ind w:left="360"/>
              <w:jc w:val="both"/>
              <w:rPr>
                <w:rFonts w:ascii="Arial" w:hAnsi="Arial" w:cs="Arial"/>
              </w:rPr>
            </w:pPr>
          </w:p>
          <w:p w:rsidR="00A2479B" w:rsidRPr="00DB461C" w:rsidRDefault="00A2479B" w:rsidP="00A2479B">
            <w:pPr>
              <w:widowControl w:val="0"/>
              <w:numPr>
                <w:ilvl w:val="0"/>
                <w:numId w:val="12"/>
              </w:numPr>
              <w:tabs>
                <w:tab w:val="left" w:pos="360"/>
              </w:tabs>
              <w:autoSpaceDE w:val="0"/>
              <w:autoSpaceDN w:val="0"/>
              <w:adjustRightInd w:val="0"/>
              <w:jc w:val="both"/>
              <w:rPr>
                <w:rFonts w:ascii="Arial" w:hAnsi="Arial" w:cs="Arial"/>
              </w:rPr>
            </w:pPr>
            <w:r w:rsidRPr="00DB461C">
              <w:rPr>
                <w:rFonts w:ascii="Arial" w:hAnsi="Arial" w:cs="Arial"/>
              </w:rPr>
              <w:t xml:space="preserve">Work as an autonomous practitioner and make decisions without direct supervision on a daily basis; </w:t>
            </w:r>
          </w:p>
          <w:p w:rsidR="00A2479B" w:rsidRPr="00DB461C" w:rsidRDefault="00A2479B" w:rsidP="000752B8">
            <w:pPr>
              <w:widowControl w:val="0"/>
              <w:tabs>
                <w:tab w:val="left" w:pos="360"/>
              </w:tabs>
              <w:autoSpaceDE w:val="0"/>
              <w:autoSpaceDN w:val="0"/>
              <w:adjustRightInd w:val="0"/>
              <w:jc w:val="both"/>
              <w:rPr>
                <w:rFonts w:ascii="Arial" w:hAnsi="Arial" w:cs="Arial"/>
              </w:rPr>
            </w:pPr>
          </w:p>
          <w:p w:rsidR="00A2479B" w:rsidRPr="00DB461C" w:rsidRDefault="00A2479B" w:rsidP="00A2479B">
            <w:pPr>
              <w:widowControl w:val="0"/>
              <w:numPr>
                <w:ilvl w:val="0"/>
                <w:numId w:val="12"/>
              </w:numPr>
              <w:tabs>
                <w:tab w:val="left" w:pos="360"/>
              </w:tabs>
              <w:autoSpaceDE w:val="0"/>
              <w:autoSpaceDN w:val="0"/>
              <w:adjustRightInd w:val="0"/>
              <w:jc w:val="both"/>
              <w:rPr>
                <w:rFonts w:ascii="Arial" w:hAnsi="Arial" w:cs="Arial"/>
              </w:rPr>
            </w:pPr>
            <w:r w:rsidRPr="00DB461C">
              <w:rPr>
                <w:rFonts w:ascii="Arial" w:hAnsi="Arial" w:cs="Arial"/>
              </w:rPr>
              <w:t>The postholder is required to make decisions and judgements regarding the level of safety of patients, family, carers, potential victims, neighbours and the public generally.</w:t>
            </w:r>
          </w:p>
          <w:p w:rsidR="00A2479B" w:rsidRPr="00DB461C" w:rsidRDefault="00A2479B" w:rsidP="000752B8">
            <w:pPr>
              <w:widowControl w:val="0"/>
              <w:tabs>
                <w:tab w:val="left" w:pos="360"/>
              </w:tabs>
              <w:autoSpaceDE w:val="0"/>
              <w:autoSpaceDN w:val="0"/>
              <w:adjustRightInd w:val="0"/>
              <w:jc w:val="both"/>
              <w:rPr>
                <w:rFonts w:ascii="Arial" w:hAnsi="Arial" w:cs="Arial"/>
              </w:rPr>
            </w:pPr>
          </w:p>
          <w:p w:rsidR="00A2479B" w:rsidRPr="00DB461C" w:rsidRDefault="00A2479B" w:rsidP="00A2479B">
            <w:pPr>
              <w:numPr>
                <w:ilvl w:val="0"/>
                <w:numId w:val="12"/>
              </w:numPr>
              <w:tabs>
                <w:tab w:val="num" w:pos="360"/>
              </w:tabs>
              <w:jc w:val="both"/>
              <w:rPr>
                <w:rFonts w:ascii="Arial" w:hAnsi="Arial" w:cs="Arial"/>
              </w:rPr>
            </w:pPr>
            <w:r w:rsidRPr="00DB461C">
              <w:rPr>
                <w:rFonts w:ascii="Arial" w:hAnsi="Arial" w:cs="Arial"/>
              </w:rPr>
              <w:t>On a daily basis uses their own judgement to disseminate relevant information regarding risk posed by the prisoner.</w:t>
            </w:r>
          </w:p>
          <w:p w:rsidR="00A2479B" w:rsidRPr="00DB461C" w:rsidRDefault="00A2479B" w:rsidP="000752B8">
            <w:pPr>
              <w:ind w:left="360"/>
              <w:jc w:val="both"/>
              <w:rPr>
                <w:rFonts w:ascii="Arial" w:hAnsi="Arial" w:cs="Arial"/>
              </w:rPr>
            </w:pPr>
          </w:p>
          <w:p w:rsidR="00A2479B" w:rsidRPr="00DB461C" w:rsidRDefault="00A2479B" w:rsidP="00A2479B">
            <w:pPr>
              <w:numPr>
                <w:ilvl w:val="0"/>
                <w:numId w:val="12"/>
              </w:numPr>
              <w:tabs>
                <w:tab w:val="num" w:pos="360"/>
              </w:tabs>
              <w:jc w:val="both"/>
              <w:rPr>
                <w:rFonts w:ascii="Arial" w:hAnsi="Arial" w:cs="Arial"/>
              </w:rPr>
            </w:pPr>
            <w:r w:rsidRPr="00DB461C">
              <w:rPr>
                <w:rFonts w:ascii="Arial" w:hAnsi="Arial" w:cs="Arial"/>
              </w:rPr>
              <w:t>Can manage competing priorities and react to unforeseen circumstances, incidents and emergency situations.</w:t>
            </w:r>
          </w:p>
          <w:p w:rsidR="00A2479B" w:rsidRPr="00DB461C" w:rsidRDefault="00A2479B" w:rsidP="000752B8">
            <w:pPr>
              <w:widowControl w:val="0"/>
              <w:tabs>
                <w:tab w:val="left" w:pos="360"/>
              </w:tabs>
              <w:autoSpaceDE w:val="0"/>
              <w:autoSpaceDN w:val="0"/>
              <w:adjustRightInd w:val="0"/>
              <w:jc w:val="both"/>
              <w:rPr>
                <w:rFonts w:ascii="Arial" w:hAnsi="Arial" w:cs="Arial"/>
              </w:rPr>
            </w:pPr>
          </w:p>
        </w:tc>
      </w:tr>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pStyle w:val="Heading3"/>
              <w:spacing w:before="120" w:after="120"/>
            </w:pPr>
            <w:r w:rsidRPr="00DB461C">
              <w:lastRenderedPageBreak/>
              <w:t>9.  MOST CHALLENGING/DIFFICULT PARTS OF THE JOB</w:t>
            </w:r>
          </w:p>
        </w:tc>
      </w:tr>
      <w:tr w:rsidR="00A2479B" w:rsidRPr="00DB461C" w:rsidTr="000752B8">
        <w:trPr>
          <w:trHeight w:val="5015"/>
        </w:trPr>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A2479B">
            <w:pPr>
              <w:numPr>
                <w:ilvl w:val="0"/>
                <w:numId w:val="16"/>
              </w:numPr>
              <w:jc w:val="both"/>
              <w:rPr>
                <w:rFonts w:ascii="Arial" w:hAnsi="Arial" w:cs="Arial"/>
              </w:rPr>
            </w:pPr>
            <w:r w:rsidRPr="00DB461C">
              <w:rPr>
                <w:rFonts w:ascii="Arial" w:hAnsi="Arial" w:cs="Arial"/>
              </w:rPr>
              <w:t>To deliver Healthcare from within a prison setting.</w:t>
            </w:r>
          </w:p>
          <w:p w:rsidR="00A2479B" w:rsidRPr="00DB461C" w:rsidRDefault="00A2479B" w:rsidP="000752B8">
            <w:pPr>
              <w:ind w:left="720"/>
              <w:jc w:val="both"/>
              <w:rPr>
                <w:rFonts w:ascii="Arial" w:hAnsi="Arial" w:cs="Arial"/>
              </w:rPr>
            </w:pPr>
            <w:r w:rsidRPr="00DB461C">
              <w:rPr>
                <w:rFonts w:ascii="Arial" w:hAnsi="Arial" w:cs="Arial"/>
              </w:rPr>
              <w:t xml:space="preserve"> </w:t>
            </w:r>
          </w:p>
          <w:p w:rsidR="00A2479B" w:rsidRPr="00DB461C" w:rsidRDefault="00A2479B" w:rsidP="00A2479B">
            <w:pPr>
              <w:numPr>
                <w:ilvl w:val="0"/>
                <w:numId w:val="16"/>
              </w:numPr>
              <w:jc w:val="both"/>
              <w:rPr>
                <w:rFonts w:ascii="Arial" w:hAnsi="Arial" w:cs="Arial"/>
              </w:rPr>
            </w:pPr>
            <w:r w:rsidRPr="00DB461C">
              <w:rPr>
                <w:rFonts w:ascii="Arial" w:hAnsi="Arial" w:cs="Arial"/>
              </w:rPr>
              <w:t>At times being the only clinical worker on site.</w:t>
            </w:r>
          </w:p>
          <w:p w:rsidR="00A2479B" w:rsidRPr="00DB461C" w:rsidRDefault="00A2479B" w:rsidP="000752B8">
            <w:pPr>
              <w:pStyle w:val="ListParagraph"/>
              <w:jc w:val="both"/>
              <w:rPr>
                <w:rFonts w:ascii="Arial" w:hAnsi="Arial" w:cs="Arial"/>
              </w:rPr>
            </w:pPr>
          </w:p>
          <w:p w:rsidR="00A2479B" w:rsidRPr="00DB461C" w:rsidRDefault="00A2479B" w:rsidP="00A2479B">
            <w:pPr>
              <w:widowControl w:val="0"/>
              <w:numPr>
                <w:ilvl w:val="0"/>
                <w:numId w:val="16"/>
              </w:numPr>
              <w:tabs>
                <w:tab w:val="left" w:pos="360"/>
              </w:tabs>
              <w:autoSpaceDE w:val="0"/>
              <w:autoSpaceDN w:val="0"/>
              <w:adjustRightInd w:val="0"/>
              <w:jc w:val="both"/>
              <w:rPr>
                <w:rFonts w:ascii="Arial" w:hAnsi="Arial" w:cs="Arial"/>
              </w:rPr>
            </w:pPr>
            <w:r w:rsidRPr="00DB461C">
              <w:rPr>
                <w:rFonts w:ascii="Arial" w:hAnsi="Arial" w:cs="Arial"/>
              </w:rPr>
              <w:t xml:space="preserve">Balancing issues of role conflict i.e. managing individual patient care ensuring duty of care aspects and at times acting as advocate for individuals whilst requiring </w:t>
            </w:r>
            <w:proofErr w:type="gramStart"/>
            <w:r w:rsidRPr="00DB461C">
              <w:rPr>
                <w:rFonts w:ascii="Arial" w:hAnsi="Arial" w:cs="Arial"/>
              </w:rPr>
              <w:t>to be</w:t>
            </w:r>
            <w:proofErr w:type="gramEnd"/>
            <w:r w:rsidRPr="00DB461C">
              <w:rPr>
                <w:rFonts w:ascii="Arial" w:hAnsi="Arial" w:cs="Arial"/>
              </w:rPr>
              <w:t xml:space="preserve"> aware of ‘risk’ and public safety issues along with issues of maintaining confidentiality. </w:t>
            </w:r>
          </w:p>
          <w:p w:rsidR="00A2479B" w:rsidRPr="00DB461C" w:rsidRDefault="00A2479B" w:rsidP="000752B8">
            <w:pPr>
              <w:widowControl w:val="0"/>
              <w:tabs>
                <w:tab w:val="left" w:pos="360"/>
              </w:tabs>
              <w:autoSpaceDE w:val="0"/>
              <w:autoSpaceDN w:val="0"/>
              <w:adjustRightInd w:val="0"/>
              <w:ind w:left="720"/>
              <w:jc w:val="both"/>
              <w:rPr>
                <w:rFonts w:ascii="Arial" w:hAnsi="Arial" w:cs="Arial"/>
              </w:rPr>
            </w:pPr>
          </w:p>
          <w:p w:rsidR="00A2479B" w:rsidRPr="00DB461C" w:rsidRDefault="00A2479B" w:rsidP="00A2479B">
            <w:pPr>
              <w:numPr>
                <w:ilvl w:val="0"/>
                <w:numId w:val="14"/>
              </w:numPr>
              <w:jc w:val="both"/>
              <w:rPr>
                <w:rFonts w:ascii="Arial" w:hAnsi="Arial" w:cs="Arial"/>
              </w:rPr>
            </w:pPr>
            <w:r w:rsidRPr="00DB461C">
              <w:rPr>
                <w:rFonts w:ascii="Arial" w:hAnsi="Arial" w:cs="Arial"/>
              </w:rPr>
              <w:t xml:space="preserve">Dealing with untoward incidents such as completed suicide, or other acts of violence or aggression </w:t>
            </w:r>
          </w:p>
          <w:p w:rsidR="00A2479B" w:rsidRPr="00DB461C" w:rsidRDefault="00A2479B" w:rsidP="000752B8">
            <w:pPr>
              <w:jc w:val="both"/>
              <w:rPr>
                <w:rFonts w:ascii="Arial" w:hAnsi="Arial" w:cs="Arial"/>
              </w:rPr>
            </w:pPr>
          </w:p>
          <w:p w:rsidR="00A2479B" w:rsidRPr="00DB461C" w:rsidRDefault="00A2479B" w:rsidP="00A2479B">
            <w:pPr>
              <w:pStyle w:val="ListParagraph"/>
              <w:numPr>
                <w:ilvl w:val="0"/>
                <w:numId w:val="14"/>
              </w:numPr>
              <w:jc w:val="both"/>
              <w:rPr>
                <w:rFonts w:ascii="Arial" w:hAnsi="Arial" w:cs="Arial"/>
              </w:rPr>
            </w:pPr>
            <w:r w:rsidRPr="00DB461C">
              <w:rPr>
                <w:rFonts w:ascii="Arial" w:hAnsi="Arial" w:cs="Arial"/>
              </w:rPr>
              <w:t xml:space="preserve">Managing complex and competing demands when addressing priority needs. </w:t>
            </w:r>
          </w:p>
          <w:p w:rsidR="00A2479B" w:rsidRPr="00DB461C" w:rsidRDefault="00A2479B" w:rsidP="000752B8">
            <w:pPr>
              <w:jc w:val="both"/>
              <w:rPr>
                <w:rFonts w:ascii="Arial" w:hAnsi="Arial" w:cs="Arial"/>
              </w:rPr>
            </w:pPr>
          </w:p>
          <w:p w:rsidR="00A2479B" w:rsidRDefault="00A2479B" w:rsidP="00A2479B">
            <w:pPr>
              <w:pStyle w:val="ListParagraph"/>
              <w:numPr>
                <w:ilvl w:val="0"/>
                <w:numId w:val="14"/>
              </w:numPr>
              <w:jc w:val="both"/>
              <w:rPr>
                <w:rFonts w:ascii="Arial" w:hAnsi="Arial" w:cs="Arial"/>
              </w:rPr>
            </w:pPr>
            <w:r w:rsidRPr="00DB461C">
              <w:rPr>
                <w:rFonts w:ascii="Arial" w:hAnsi="Arial" w:cs="Arial"/>
              </w:rPr>
              <w:t>Responsibility for the serious implications of carrying security keys which would cause a significant security breach if mishandled, misplaced or misused by compromising prison operational security</w:t>
            </w:r>
          </w:p>
          <w:p w:rsidR="00A2479B" w:rsidRPr="00DB461C" w:rsidRDefault="00A2479B" w:rsidP="000752B8">
            <w:pPr>
              <w:pStyle w:val="ListParagraph"/>
              <w:jc w:val="both"/>
              <w:rPr>
                <w:rFonts w:ascii="Arial" w:hAnsi="Arial" w:cs="Arial"/>
              </w:rPr>
            </w:pPr>
          </w:p>
          <w:p w:rsidR="00A2479B" w:rsidRDefault="00A2479B" w:rsidP="00A2479B">
            <w:pPr>
              <w:pStyle w:val="ListParagraph"/>
              <w:numPr>
                <w:ilvl w:val="0"/>
                <w:numId w:val="14"/>
              </w:numPr>
              <w:jc w:val="both"/>
              <w:rPr>
                <w:rFonts w:ascii="Arial" w:hAnsi="Arial" w:cs="Arial"/>
              </w:rPr>
            </w:pPr>
            <w:r w:rsidRPr="00DB461C">
              <w:rPr>
                <w:rFonts w:ascii="Arial" w:hAnsi="Arial" w:cs="Arial"/>
              </w:rPr>
              <w:t>The unsocial working hours are compounded by the frequent requirement to remain in the prison after the end of a shift to deliver health care for emergency or operational reasons.  This may result in occasional lone working.</w:t>
            </w:r>
          </w:p>
          <w:p w:rsidR="00A2479B" w:rsidRPr="00DB461C" w:rsidRDefault="00A2479B" w:rsidP="000752B8">
            <w:pPr>
              <w:pStyle w:val="ListParagraph"/>
              <w:jc w:val="both"/>
              <w:rPr>
                <w:rFonts w:ascii="Arial" w:hAnsi="Arial" w:cs="Arial"/>
              </w:rPr>
            </w:pPr>
          </w:p>
          <w:p w:rsidR="00A2479B" w:rsidRPr="00DB461C" w:rsidRDefault="00A2479B" w:rsidP="00A2479B">
            <w:pPr>
              <w:pStyle w:val="ListParagraph"/>
              <w:numPr>
                <w:ilvl w:val="0"/>
                <w:numId w:val="14"/>
              </w:numPr>
              <w:jc w:val="both"/>
              <w:rPr>
                <w:rFonts w:ascii="Arial" w:hAnsi="Arial" w:cs="Arial"/>
              </w:rPr>
            </w:pPr>
            <w:r w:rsidRPr="00DB461C">
              <w:rPr>
                <w:rFonts w:ascii="Arial" w:hAnsi="Arial" w:cs="Arial"/>
              </w:rPr>
              <w:t>A requirement to represent the SPS at court as a competent professional witness e.g. at a fatal accident inquiry.</w:t>
            </w:r>
          </w:p>
          <w:p w:rsidR="00A2479B" w:rsidRPr="00DB461C" w:rsidRDefault="00A2479B" w:rsidP="000752B8">
            <w:pPr>
              <w:pStyle w:val="ListParagraph"/>
              <w:ind w:left="0"/>
              <w:jc w:val="both"/>
              <w:rPr>
                <w:rFonts w:ascii="Arial" w:hAnsi="Arial" w:cs="Arial"/>
              </w:rPr>
            </w:pPr>
          </w:p>
        </w:tc>
      </w:tr>
      <w:tr w:rsidR="00A2479B" w:rsidRPr="00DB461C" w:rsidTr="000752B8">
        <w:trPr>
          <w:trHeight w:val="70"/>
        </w:trPr>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spacing w:before="120" w:after="120"/>
              <w:ind w:right="-274"/>
              <w:jc w:val="both"/>
              <w:rPr>
                <w:rFonts w:ascii="Arial" w:hAnsi="Arial" w:cs="Arial"/>
                <w:b/>
                <w:bCs/>
              </w:rPr>
            </w:pPr>
            <w:r w:rsidRPr="00DB461C">
              <w:rPr>
                <w:rFonts w:ascii="Arial" w:hAnsi="Arial" w:cs="Arial"/>
                <w:b/>
                <w:bCs/>
              </w:rPr>
              <w:t>10.  COMMUNICATIONS AND RELATIONSHIPS</w:t>
            </w:r>
          </w:p>
        </w:tc>
      </w:tr>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Default="00A2479B" w:rsidP="000752B8">
            <w:pPr>
              <w:ind w:left="432"/>
              <w:jc w:val="both"/>
              <w:rPr>
                <w:rFonts w:ascii="Arial" w:hAnsi="Arial" w:cs="Arial"/>
              </w:rPr>
            </w:pPr>
          </w:p>
          <w:p w:rsidR="00A2479B" w:rsidRPr="00DB461C" w:rsidRDefault="00A2479B" w:rsidP="00A2479B">
            <w:pPr>
              <w:numPr>
                <w:ilvl w:val="0"/>
                <w:numId w:val="6"/>
              </w:numPr>
              <w:ind w:left="432" w:hanging="432"/>
              <w:jc w:val="both"/>
              <w:rPr>
                <w:rFonts w:ascii="Arial" w:hAnsi="Arial" w:cs="Arial"/>
              </w:rPr>
            </w:pPr>
            <w:r w:rsidRPr="00DB461C">
              <w:rPr>
                <w:rFonts w:ascii="Arial" w:hAnsi="Arial" w:cs="Arial"/>
              </w:rPr>
              <w:t>Develop and maintain excellent communication and working relationships with clients, carers, relatives, multidisciplinary colleagues and other health professional, criminal justice services, local authority and voluntary agencies.</w:t>
            </w:r>
          </w:p>
          <w:p w:rsidR="00A2479B" w:rsidRPr="00DB461C" w:rsidRDefault="00A2479B" w:rsidP="000752B8">
            <w:pPr>
              <w:ind w:left="432"/>
              <w:jc w:val="both"/>
              <w:rPr>
                <w:rFonts w:ascii="Arial" w:hAnsi="Arial" w:cs="Arial"/>
              </w:rPr>
            </w:pPr>
          </w:p>
          <w:p w:rsidR="00A2479B" w:rsidRPr="00DB461C" w:rsidRDefault="00A2479B" w:rsidP="00A2479B">
            <w:pPr>
              <w:numPr>
                <w:ilvl w:val="0"/>
                <w:numId w:val="6"/>
              </w:numPr>
              <w:ind w:left="432" w:hanging="432"/>
              <w:jc w:val="both"/>
              <w:rPr>
                <w:rFonts w:ascii="Arial" w:hAnsi="Arial" w:cs="Arial"/>
              </w:rPr>
            </w:pPr>
            <w:r w:rsidRPr="00DB461C">
              <w:rPr>
                <w:rFonts w:ascii="Arial" w:hAnsi="Arial" w:cs="Arial"/>
              </w:rPr>
              <w:t>Provide accurate, timely reports, records and summaries for GPs, Criminal Justice Services, Social Services or other referring and partner agencies.</w:t>
            </w:r>
          </w:p>
          <w:p w:rsidR="00A2479B" w:rsidRPr="00DB461C" w:rsidRDefault="00A2479B" w:rsidP="000752B8">
            <w:pPr>
              <w:pStyle w:val="ListParagraph"/>
              <w:jc w:val="both"/>
              <w:rPr>
                <w:rFonts w:ascii="Arial" w:hAnsi="Arial" w:cs="Arial"/>
              </w:rPr>
            </w:pPr>
          </w:p>
          <w:p w:rsidR="00A2479B" w:rsidRPr="00DB461C" w:rsidRDefault="00A2479B" w:rsidP="00A2479B">
            <w:pPr>
              <w:numPr>
                <w:ilvl w:val="0"/>
                <w:numId w:val="6"/>
              </w:numPr>
              <w:ind w:left="432" w:hanging="432"/>
              <w:jc w:val="both"/>
              <w:rPr>
                <w:rFonts w:ascii="Arial" w:hAnsi="Arial" w:cs="Arial"/>
              </w:rPr>
            </w:pPr>
            <w:r w:rsidRPr="00DB461C">
              <w:rPr>
                <w:rFonts w:ascii="Arial" w:hAnsi="Arial" w:cs="Arial"/>
              </w:rPr>
              <w:t>Communicate effectively and have the ability to interpret diagnoses, educate using verbal and written information, being sensitive to the individuals’ needs of clients and carers.</w:t>
            </w:r>
          </w:p>
          <w:p w:rsidR="00A2479B" w:rsidRPr="00DB461C" w:rsidRDefault="00A2479B" w:rsidP="000752B8">
            <w:pPr>
              <w:ind w:left="432"/>
              <w:jc w:val="both"/>
              <w:rPr>
                <w:rFonts w:ascii="Arial" w:hAnsi="Arial" w:cs="Arial"/>
              </w:rPr>
            </w:pPr>
          </w:p>
          <w:p w:rsidR="00A2479B" w:rsidRPr="00DB461C" w:rsidRDefault="00A2479B" w:rsidP="00A2479B">
            <w:pPr>
              <w:widowControl w:val="0"/>
              <w:numPr>
                <w:ilvl w:val="0"/>
                <w:numId w:val="3"/>
              </w:numPr>
              <w:tabs>
                <w:tab w:val="left" w:pos="360"/>
              </w:tabs>
              <w:autoSpaceDE w:val="0"/>
              <w:autoSpaceDN w:val="0"/>
              <w:adjustRightInd w:val="0"/>
              <w:ind w:left="432" w:hanging="432"/>
              <w:jc w:val="both"/>
              <w:rPr>
                <w:rFonts w:ascii="Arial" w:hAnsi="Arial" w:cs="Arial"/>
              </w:rPr>
            </w:pPr>
            <w:r w:rsidRPr="00DB461C">
              <w:rPr>
                <w:rFonts w:ascii="Arial" w:hAnsi="Arial" w:cs="Arial"/>
              </w:rPr>
              <w:t>Responsible for liaising directly with all referrers including Procurator Fiscal, Prisons, Courts, Consultant Psychiatrists, Multi-disciplinary Teams, assessing individuals and preparing standardised documentation for appropriate agencies, demonstrating effective partnership working.</w:t>
            </w:r>
          </w:p>
          <w:p w:rsidR="00A2479B" w:rsidRPr="00DB461C" w:rsidRDefault="00A2479B" w:rsidP="000752B8">
            <w:pPr>
              <w:widowControl w:val="0"/>
              <w:tabs>
                <w:tab w:val="left" w:pos="360"/>
              </w:tabs>
              <w:autoSpaceDE w:val="0"/>
              <w:autoSpaceDN w:val="0"/>
              <w:adjustRightInd w:val="0"/>
              <w:ind w:left="432"/>
              <w:jc w:val="both"/>
              <w:rPr>
                <w:rFonts w:ascii="Arial" w:hAnsi="Arial" w:cs="Arial"/>
              </w:rPr>
            </w:pPr>
          </w:p>
          <w:p w:rsidR="00A2479B" w:rsidRPr="00DA1C8B" w:rsidRDefault="00A2479B" w:rsidP="00A2479B">
            <w:pPr>
              <w:widowControl w:val="0"/>
              <w:numPr>
                <w:ilvl w:val="0"/>
                <w:numId w:val="3"/>
              </w:numPr>
              <w:tabs>
                <w:tab w:val="left" w:pos="360"/>
              </w:tabs>
              <w:autoSpaceDE w:val="0"/>
              <w:autoSpaceDN w:val="0"/>
              <w:adjustRightInd w:val="0"/>
              <w:ind w:left="360" w:hanging="360"/>
              <w:jc w:val="both"/>
              <w:rPr>
                <w:rFonts w:ascii="Arial" w:hAnsi="Arial" w:cs="Arial"/>
              </w:rPr>
            </w:pPr>
            <w:r w:rsidRPr="00DB461C">
              <w:rPr>
                <w:rFonts w:ascii="Arial" w:hAnsi="Arial" w:cs="Arial"/>
              </w:rPr>
              <w:t>Communicate effectively verbally and in writing risk assessment and risk management plans.</w:t>
            </w:r>
          </w:p>
          <w:p w:rsidR="00A2479B" w:rsidRPr="00DB461C" w:rsidRDefault="00A2479B" w:rsidP="000752B8">
            <w:pPr>
              <w:widowControl w:val="0"/>
              <w:autoSpaceDE w:val="0"/>
              <w:autoSpaceDN w:val="0"/>
              <w:adjustRightInd w:val="0"/>
              <w:ind w:left="360"/>
              <w:jc w:val="both"/>
              <w:rPr>
                <w:rFonts w:ascii="Arial" w:hAnsi="Arial" w:cs="Arial"/>
              </w:rPr>
            </w:pPr>
          </w:p>
          <w:p w:rsidR="00A2479B" w:rsidRPr="00DB461C" w:rsidRDefault="00A2479B" w:rsidP="00A2479B">
            <w:pPr>
              <w:widowControl w:val="0"/>
              <w:numPr>
                <w:ilvl w:val="0"/>
                <w:numId w:val="3"/>
              </w:numPr>
              <w:autoSpaceDE w:val="0"/>
              <w:autoSpaceDN w:val="0"/>
              <w:adjustRightInd w:val="0"/>
              <w:ind w:left="360" w:hanging="360"/>
              <w:jc w:val="both"/>
              <w:rPr>
                <w:rFonts w:ascii="Arial" w:hAnsi="Arial" w:cs="Arial"/>
              </w:rPr>
            </w:pPr>
            <w:r w:rsidRPr="00DB461C">
              <w:rPr>
                <w:rFonts w:ascii="Arial" w:hAnsi="Arial" w:cs="Arial"/>
              </w:rPr>
              <w:lastRenderedPageBreak/>
              <w:t>The postholder has to manage conflict situations involving patients, families and other professional staff.</w:t>
            </w:r>
          </w:p>
          <w:p w:rsidR="00A2479B" w:rsidRPr="00DB461C" w:rsidRDefault="00A2479B" w:rsidP="000752B8">
            <w:pPr>
              <w:widowControl w:val="0"/>
              <w:autoSpaceDE w:val="0"/>
              <w:autoSpaceDN w:val="0"/>
              <w:adjustRightInd w:val="0"/>
              <w:jc w:val="both"/>
              <w:rPr>
                <w:rFonts w:ascii="Arial" w:hAnsi="Arial" w:cs="Arial"/>
              </w:rPr>
            </w:pPr>
          </w:p>
          <w:p w:rsidR="00A2479B" w:rsidRPr="00DB461C" w:rsidRDefault="00A2479B" w:rsidP="00A2479B">
            <w:pPr>
              <w:widowControl w:val="0"/>
              <w:numPr>
                <w:ilvl w:val="0"/>
                <w:numId w:val="3"/>
              </w:numPr>
              <w:autoSpaceDE w:val="0"/>
              <w:autoSpaceDN w:val="0"/>
              <w:adjustRightInd w:val="0"/>
              <w:ind w:left="360" w:hanging="360"/>
              <w:jc w:val="both"/>
              <w:rPr>
                <w:rFonts w:ascii="Arial" w:hAnsi="Arial" w:cs="Arial"/>
              </w:rPr>
            </w:pPr>
            <w:r w:rsidRPr="00DB461C">
              <w:rPr>
                <w:rFonts w:ascii="Arial" w:hAnsi="Arial" w:cs="Arial"/>
              </w:rPr>
              <w:t>Provides and receives highly complex and sensitive information where there are barriers to understanding e.g. learning disability, acute mental illness, behavioural/cognitive difficulties</w:t>
            </w:r>
          </w:p>
          <w:p w:rsidR="00A2479B" w:rsidRPr="00DB461C" w:rsidRDefault="00A2479B" w:rsidP="000752B8">
            <w:pPr>
              <w:widowControl w:val="0"/>
              <w:autoSpaceDE w:val="0"/>
              <w:autoSpaceDN w:val="0"/>
              <w:adjustRightInd w:val="0"/>
              <w:ind w:left="360"/>
              <w:jc w:val="both"/>
              <w:rPr>
                <w:rFonts w:ascii="Arial" w:hAnsi="Arial" w:cs="Arial"/>
              </w:rPr>
            </w:pPr>
          </w:p>
          <w:p w:rsidR="00A2479B" w:rsidRPr="00DB461C" w:rsidRDefault="00A2479B" w:rsidP="00A2479B">
            <w:pPr>
              <w:widowControl w:val="0"/>
              <w:numPr>
                <w:ilvl w:val="0"/>
                <w:numId w:val="3"/>
              </w:numPr>
              <w:autoSpaceDE w:val="0"/>
              <w:autoSpaceDN w:val="0"/>
              <w:adjustRightInd w:val="0"/>
              <w:ind w:left="360" w:hanging="360"/>
              <w:jc w:val="both"/>
              <w:rPr>
                <w:rFonts w:ascii="Arial" w:hAnsi="Arial" w:cs="Arial"/>
              </w:rPr>
            </w:pPr>
            <w:r w:rsidRPr="00DB461C">
              <w:rPr>
                <w:rFonts w:ascii="Arial" w:hAnsi="Arial" w:cs="Arial"/>
              </w:rPr>
              <w:t>Communicates very sensitive, complex information relating to prisoners health conditions, e.g. sensitivity discussing prisoners health care needs with family members whilst operating within the bounds of confidentiality (positive STI or HIV status)</w:t>
            </w:r>
          </w:p>
          <w:p w:rsidR="00A2479B" w:rsidRPr="00DB461C" w:rsidRDefault="00A2479B" w:rsidP="000752B8">
            <w:pPr>
              <w:widowControl w:val="0"/>
              <w:autoSpaceDE w:val="0"/>
              <w:autoSpaceDN w:val="0"/>
              <w:adjustRightInd w:val="0"/>
              <w:ind w:left="360"/>
              <w:jc w:val="both"/>
              <w:rPr>
                <w:rFonts w:ascii="Arial" w:hAnsi="Arial" w:cs="Arial"/>
              </w:rPr>
            </w:pPr>
          </w:p>
          <w:p w:rsidR="00A2479B" w:rsidRPr="00DB461C" w:rsidRDefault="00A2479B" w:rsidP="00A2479B">
            <w:pPr>
              <w:widowControl w:val="0"/>
              <w:numPr>
                <w:ilvl w:val="0"/>
                <w:numId w:val="3"/>
              </w:numPr>
              <w:autoSpaceDE w:val="0"/>
              <w:autoSpaceDN w:val="0"/>
              <w:adjustRightInd w:val="0"/>
              <w:ind w:left="360" w:hanging="360"/>
              <w:jc w:val="both"/>
              <w:rPr>
                <w:rFonts w:ascii="Arial" w:hAnsi="Arial" w:cs="Arial"/>
              </w:rPr>
            </w:pPr>
            <w:r w:rsidRPr="00DB461C">
              <w:rPr>
                <w:rFonts w:ascii="Arial" w:hAnsi="Arial" w:cs="Arial"/>
              </w:rPr>
              <w:t>Communicating in a situation where there are highly sensitive/complex psychosocial events e.g. trauma, life limiting diagnosis, separation issues.</w:t>
            </w:r>
          </w:p>
          <w:p w:rsidR="00A2479B" w:rsidRPr="00DB461C" w:rsidRDefault="00A2479B" w:rsidP="000752B8">
            <w:pPr>
              <w:widowControl w:val="0"/>
              <w:autoSpaceDE w:val="0"/>
              <w:autoSpaceDN w:val="0"/>
              <w:adjustRightInd w:val="0"/>
              <w:ind w:left="360"/>
              <w:jc w:val="both"/>
              <w:rPr>
                <w:rFonts w:ascii="Arial" w:hAnsi="Arial" w:cs="Arial"/>
              </w:rPr>
            </w:pPr>
          </w:p>
          <w:p w:rsidR="00A2479B" w:rsidRPr="00DB461C" w:rsidRDefault="00A2479B" w:rsidP="00A2479B">
            <w:pPr>
              <w:widowControl w:val="0"/>
              <w:numPr>
                <w:ilvl w:val="0"/>
                <w:numId w:val="3"/>
              </w:numPr>
              <w:autoSpaceDE w:val="0"/>
              <w:autoSpaceDN w:val="0"/>
              <w:adjustRightInd w:val="0"/>
              <w:ind w:left="360" w:hanging="360"/>
              <w:jc w:val="both"/>
              <w:rPr>
                <w:rFonts w:ascii="Arial" w:hAnsi="Arial" w:cs="Arial"/>
              </w:rPr>
            </w:pPr>
            <w:r w:rsidRPr="00DB461C">
              <w:rPr>
                <w:rFonts w:ascii="Arial" w:hAnsi="Arial" w:cs="Arial"/>
              </w:rPr>
              <w:t>Communicates with legal advisers, external health professionals e.g. sensitive health care information which may affect sentencing</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Effectively communicates with;</w:t>
            </w:r>
          </w:p>
          <w:p w:rsidR="00A2479B" w:rsidRPr="00DB461C" w:rsidRDefault="00A2479B" w:rsidP="000752B8">
            <w:pPr>
              <w:jc w:val="both"/>
              <w:rPr>
                <w:rFonts w:ascii="Arial" w:hAnsi="Arial" w:cs="Arial"/>
                <w:b/>
                <w:bCs/>
                <w:u w:val="single"/>
              </w:rPr>
            </w:pPr>
            <w:r w:rsidRPr="00DB461C">
              <w:rPr>
                <w:rFonts w:ascii="Arial" w:hAnsi="Arial" w:cs="Arial"/>
                <w:b/>
                <w:bCs/>
                <w:u w:val="single"/>
              </w:rPr>
              <w:t xml:space="preserve">Internal  </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Health Care Team</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Prison staff and management</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Social workers</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Addiction Services</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Chaplains</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Parole Staff</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Psychology and psychiatric services</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 xml:space="preserve">Prisoners </w:t>
            </w:r>
          </w:p>
          <w:p w:rsidR="00A2479B" w:rsidRPr="00DB461C" w:rsidRDefault="00A2479B" w:rsidP="00A2479B">
            <w:pPr>
              <w:pStyle w:val="ListParagraph"/>
              <w:numPr>
                <w:ilvl w:val="0"/>
                <w:numId w:val="22"/>
              </w:numPr>
              <w:jc w:val="both"/>
              <w:rPr>
                <w:rFonts w:ascii="Arial" w:hAnsi="Arial" w:cs="Arial"/>
              </w:rPr>
            </w:pPr>
            <w:r w:rsidRPr="00DB461C">
              <w:rPr>
                <w:rFonts w:ascii="Arial" w:hAnsi="Arial" w:cs="Arial"/>
              </w:rPr>
              <w:t>Family and carers</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b/>
                <w:bCs/>
                <w:u w:val="single"/>
              </w:rPr>
            </w:pPr>
            <w:r w:rsidRPr="00DB461C">
              <w:rPr>
                <w:rFonts w:ascii="Arial" w:hAnsi="Arial" w:cs="Arial"/>
                <w:b/>
                <w:bCs/>
                <w:u w:val="single"/>
              </w:rPr>
              <w:t>External</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Pharmaceutical Supplies Provider and out of hours pharmacy telephone advice service</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GP and Community Nurses</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NHS services/hospitals</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Addiction Services</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Social workers and Local Authorities</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Criminal Justice Service</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Members of the public e.g. prisoners relatives</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Translation Services</w:t>
            </w:r>
          </w:p>
          <w:p w:rsidR="00A2479B" w:rsidRPr="00DB461C" w:rsidRDefault="00A2479B" w:rsidP="00A2479B">
            <w:pPr>
              <w:pStyle w:val="ListParagraph"/>
              <w:numPr>
                <w:ilvl w:val="0"/>
                <w:numId w:val="23"/>
              </w:numPr>
              <w:jc w:val="both"/>
              <w:rPr>
                <w:rFonts w:ascii="Arial" w:hAnsi="Arial" w:cs="Arial"/>
              </w:rPr>
            </w:pPr>
            <w:r w:rsidRPr="00DB461C">
              <w:rPr>
                <w:rFonts w:ascii="Arial" w:hAnsi="Arial" w:cs="Arial"/>
              </w:rPr>
              <w:t>Voluntary Agencies e.g. Samaritans</w:t>
            </w:r>
          </w:p>
          <w:p w:rsidR="00A2479B" w:rsidRDefault="00A2479B" w:rsidP="000752B8">
            <w:pPr>
              <w:ind w:left="360"/>
              <w:jc w:val="both"/>
              <w:rPr>
                <w:rFonts w:ascii="Arial" w:hAnsi="Arial" w:cs="Arial"/>
              </w:rPr>
            </w:pPr>
          </w:p>
          <w:p w:rsidR="00A2479B" w:rsidRPr="00DB461C" w:rsidRDefault="00A2479B" w:rsidP="000752B8">
            <w:pPr>
              <w:ind w:left="360"/>
              <w:jc w:val="both"/>
              <w:rPr>
                <w:rFonts w:ascii="Arial" w:hAnsi="Arial" w:cs="Arial"/>
              </w:rPr>
            </w:pPr>
            <w:r w:rsidRPr="00DB461C">
              <w:rPr>
                <w:rFonts w:ascii="Arial" w:hAnsi="Arial" w:cs="Arial"/>
              </w:rPr>
              <w:t>The post holder is regularly required to communicate sensitive information, utilise negotiating, influencing and persuading skills when dealing with prisoners in order to agree care plans and assist with the implementation of the plan to ensure a successful outcome.  There can also be barriers to understanding due to the client group e.g. frequently prisoners are under the influence of unknown illicit substances, prisoners with learning disabilities or sensory impairment and non English speaking prisoners.</w:t>
            </w:r>
          </w:p>
        </w:tc>
      </w:tr>
    </w:tbl>
    <w:p w:rsidR="00A2479B" w:rsidRPr="00DB461C" w:rsidRDefault="00A2479B" w:rsidP="00A2479B">
      <w:pPr>
        <w:jc w:val="both"/>
        <w:rPr>
          <w:rFonts w:ascii="Arial" w:hAnsi="Arial" w:cs="Arial"/>
        </w:rPr>
      </w:pPr>
    </w:p>
    <w:tbl>
      <w:tblPr>
        <w:tblW w:w="10440" w:type="dxa"/>
        <w:tblInd w:w="-106" w:type="dxa"/>
        <w:tblBorders>
          <w:insideV w:val="single" w:sz="4" w:space="0" w:color="auto"/>
        </w:tblBorders>
        <w:tblLayout w:type="fixed"/>
        <w:tblLook w:val="0000"/>
      </w:tblPr>
      <w:tblGrid>
        <w:gridCol w:w="10440"/>
      </w:tblGrid>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spacing w:before="120" w:after="120"/>
              <w:ind w:right="-274"/>
              <w:jc w:val="both"/>
              <w:rPr>
                <w:rFonts w:ascii="Arial" w:hAnsi="Arial" w:cs="Arial"/>
                <w:b/>
                <w:bCs/>
              </w:rPr>
            </w:pPr>
            <w:r w:rsidRPr="00DB461C">
              <w:rPr>
                <w:rFonts w:ascii="Arial" w:hAnsi="Arial" w:cs="Arial"/>
                <w:b/>
                <w:bCs/>
              </w:rPr>
              <w:t>11. PHYSICAL, MENTAL, EMOTIONAL AND ENVIRONMENTAL DEMANDS OF THE JOB</w:t>
            </w:r>
          </w:p>
        </w:tc>
      </w:tr>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jc w:val="both"/>
              <w:rPr>
                <w:rFonts w:ascii="Arial" w:hAnsi="Arial" w:cs="Arial"/>
                <w:b/>
                <w:bCs/>
              </w:rPr>
            </w:pPr>
          </w:p>
          <w:p w:rsidR="00A2479B" w:rsidRPr="00DB461C" w:rsidRDefault="00A2479B" w:rsidP="000752B8">
            <w:pPr>
              <w:jc w:val="both"/>
              <w:rPr>
                <w:rFonts w:ascii="Arial" w:hAnsi="Arial" w:cs="Arial"/>
                <w:b/>
                <w:bCs/>
              </w:rPr>
            </w:pPr>
            <w:r w:rsidRPr="00DB461C">
              <w:rPr>
                <w:rFonts w:ascii="Arial" w:hAnsi="Arial" w:cs="Arial"/>
                <w:b/>
                <w:bCs/>
              </w:rPr>
              <w:t>Physical/Environmental</w:t>
            </w:r>
          </w:p>
          <w:p w:rsidR="00A2479B" w:rsidRPr="00DB461C" w:rsidRDefault="00A2479B" w:rsidP="00A2479B">
            <w:pPr>
              <w:pStyle w:val="ListParagraph"/>
              <w:numPr>
                <w:ilvl w:val="0"/>
                <w:numId w:val="25"/>
              </w:numPr>
              <w:rPr>
                <w:rFonts w:ascii="Arial" w:hAnsi="Arial" w:cs="Arial"/>
              </w:rPr>
            </w:pPr>
            <w:r w:rsidRPr="00DB461C">
              <w:rPr>
                <w:rFonts w:ascii="Arial" w:hAnsi="Arial" w:cs="Arial"/>
              </w:rPr>
              <w:t>This role covers the entire area of a prison, which can be a substantial geographical area; including reception, residential, health care, visits and activities areas. Daily and frequent walking between these areas involves frequent use of stairs, is often outside and sometimes at speed as first responder to incidents, carrying emergency equipment in excess of 15kg. E.g. defibrillator, oxygen bottles, intubation equipment.</w:t>
            </w:r>
          </w:p>
          <w:p w:rsidR="00A2479B" w:rsidRPr="00DB461C" w:rsidRDefault="00A2479B" w:rsidP="000752B8">
            <w:pPr>
              <w:ind w:left="360"/>
              <w:rPr>
                <w:rFonts w:ascii="Arial" w:hAnsi="Arial" w:cs="Arial"/>
              </w:rPr>
            </w:pPr>
          </w:p>
          <w:p w:rsidR="00A2479B" w:rsidRPr="00DB461C" w:rsidRDefault="00A2479B" w:rsidP="00A2479B">
            <w:pPr>
              <w:pStyle w:val="ListParagraph"/>
              <w:numPr>
                <w:ilvl w:val="0"/>
                <w:numId w:val="15"/>
              </w:numPr>
              <w:rPr>
                <w:rFonts w:ascii="Arial" w:hAnsi="Arial" w:cs="Arial"/>
              </w:rPr>
            </w:pPr>
            <w:r w:rsidRPr="00DB461C">
              <w:rPr>
                <w:rFonts w:ascii="Arial" w:hAnsi="Arial" w:cs="Arial"/>
              </w:rPr>
              <w:t xml:space="preserve">Frequent  moving of drug storage/administration equipment (weight &gt;10kg) to residential areas which involves going outside and up flights of stairs and  where administration areas can involve standing for long periods of time in a cramped space. </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7"/>
              </w:numPr>
              <w:jc w:val="both"/>
              <w:rPr>
                <w:rFonts w:ascii="Arial" w:hAnsi="Arial" w:cs="Arial"/>
              </w:rPr>
            </w:pPr>
            <w:r w:rsidRPr="00DB461C">
              <w:rPr>
                <w:rFonts w:ascii="Arial" w:hAnsi="Arial" w:cs="Arial"/>
              </w:rPr>
              <w:t xml:space="preserve">Daily walking between prison areas, involving use of stairs, is often outside and sometimes at speed as first responder to incidents, carrying emergency equipment </w:t>
            </w:r>
          </w:p>
          <w:p w:rsidR="00A2479B" w:rsidRPr="00DB461C" w:rsidRDefault="00A2479B" w:rsidP="000752B8">
            <w:pPr>
              <w:jc w:val="both"/>
              <w:rPr>
                <w:rFonts w:ascii="Arial" w:hAnsi="Arial" w:cs="Arial"/>
              </w:rPr>
            </w:pPr>
          </w:p>
          <w:p w:rsidR="00A2479B" w:rsidRPr="00DB461C" w:rsidRDefault="00A2479B" w:rsidP="00A2479B">
            <w:pPr>
              <w:numPr>
                <w:ilvl w:val="0"/>
                <w:numId w:val="17"/>
              </w:numPr>
              <w:jc w:val="both"/>
              <w:rPr>
                <w:rFonts w:ascii="Arial" w:hAnsi="Arial" w:cs="Arial"/>
              </w:rPr>
            </w:pPr>
            <w:r w:rsidRPr="00DB461C">
              <w:rPr>
                <w:rFonts w:ascii="Arial" w:hAnsi="Arial" w:cs="Arial"/>
              </w:rPr>
              <w:t xml:space="preserve">Frequent (at least twice daily) moving of drug storage/administration equipment (weight &gt;10kg) to residential areas which involves going outside and up flights of stairs and key holder responsibility for the security of the drugs, which can include controlled drugs e.g. Methadone, contained within them. </w:t>
            </w:r>
          </w:p>
          <w:p w:rsidR="00A2479B" w:rsidRPr="00DB461C" w:rsidRDefault="00A2479B" w:rsidP="000752B8">
            <w:pPr>
              <w:jc w:val="both"/>
              <w:rPr>
                <w:rFonts w:ascii="Arial" w:hAnsi="Arial" w:cs="Arial"/>
              </w:rPr>
            </w:pPr>
          </w:p>
          <w:p w:rsidR="00A2479B" w:rsidRPr="00DB461C" w:rsidRDefault="00A2479B" w:rsidP="00A2479B">
            <w:pPr>
              <w:numPr>
                <w:ilvl w:val="0"/>
                <w:numId w:val="17"/>
              </w:numPr>
              <w:jc w:val="both"/>
              <w:rPr>
                <w:rFonts w:ascii="Arial" w:hAnsi="Arial" w:cs="Arial"/>
              </w:rPr>
            </w:pPr>
            <w:r w:rsidRPr="00DB461C">
              <w:rPr>
                <w:rFonts w:ascii="Arial" w:hAnsi="Arial" w:cs="Arial"/>
              </w:rPr>
              <w:t>Occasional moving and handling of prisoners e.g. for emergency aid and in self defence.</w:t>
            </w:r>
          </w:p>
          <w:p w:rsidR="00A2479B" w:rsidRPr="00DB461C" w:rsidRDefault="00A2479B" w:rsidP="000752B8">
            <w:pPr>
              <w:jc w:val="both"/>
              <w:rPr>
                <w:rFonts w:ascii="Arial" w:hAnsi="Arial" w:cs="Arial"/>
              </w:rPr>
            </w:pPr>
          </w:p>
          <w:p w:rsidR="00A2479B" w:rsidRPr="00DB461C" w:rsidRDefault="00A2479B" w:rsidP="00A2479B">
            <w:pPr>
              <w:numPr>
                <w:ilvl w:val="0"/>
                <w:numId w:val="17"/>
              </w:numPr>
              <w:jc w:val="both"/>
              <w:rPr>
                <w:rFonts w:ascii="Arial" w:hAnsi="Arial" w:cs="Arial"/>
              </w:rPr>
            </w:pPr>
            <w:r w:rsidRPr="00DB461C">
              <w:rPr>
                <w:rFonts w:ascii="Arial" w:hAnsi="Arial" w:cs="Arial"/>
              </w:rPr>
              <w:t xml:space="preserve">Daily contact with body fluids, including blood, which may be potentially infectious. Coping with the potential exposure for blood borne viruses, infestations e.g. scabies/body lice and infections e.g. TB </w:t>
            </w:r>
          </w:p>
          <w:p w:rsidR="00A2479B" w:rsidRPr="00DB461C" w:rsidRDefault="00A2479B" w:rsidP="000752B8">
            <w:pPr>
              <w:jc w:val="both"/>
              <w:rPr>
                <w:rFonts w:ascii="Arial" w:hAnsi="Arial" w:cs="Arial"/>
              </w:rPr>
            </w:pPr>
          </w:p>
          <w:p w:rsidR="00A2479B" w:rsidRPr="00DB461C" w:rsidRDefault="00A2479B" w:rsidP="00A2479B">
            <w:pPr>
              <w:numPr>
                <w:ilvl w:val="0"/>
                <w:numId w:val="14"/>
              </w:numPr>
              <w:jc w:val="both"/>
              <w:rPr>
                <w:rFonts w:ascii="Arial" w:hAnsi="Arial" w:cs="Arial"/>
              </w:rPr>
            </w:pPr>
            <w:r w:rsidRPr="00DB461C">
              <w:rPr>
                <w:rFonts w:ascii="Arial" w:hAnsi="Arial" w:cs="Arial"/>
              </w:rPr>
              <w:t>The prison work environment is extremely challenging and prisoners display challenging behaviours on a daily basis hence the role will place a high level of mental and emotional demand on the post holder</w:t>
            </w:r>
          </w:p>
          <w:p w:rsidR="00A2479B" w:rsidRPr="00DB461C" w:rsidRDefault="00A2479B" w:rsidP="000752B8">
            <w:pPr>
              <w:jc w:val="both"/>
              <w:rPr>
                <w:rFonts w:ascii="Arial" w:hAnsi="Arial" w:cs="Arial"/>
              </w:rPr>
            </w:pPr>
          </w:p>
          <w:p w:rsidR="00A2479B" w:rsidRPr="00DB461C" w:rsidRDefault="00A2479B" w:rsidP="00A2479B">
            <w:pPr>
              <w:numPr>
                <w:ilvl w:val="0"/>
                <w:numId w:val="14"/>
              </w:numPr>
              <w:jc w:val="both"/>
              <w:rPr>
                <w:rFonts w:ascii="Arial" w:hAnsi="Arial" w:cs="Arial"/>
              </w:rPr>
            </w:pPr>
            <w:r w:rsidRPr="00DB461C">
              <w:rPr>
                <w:rFonts w:ascii="Arial" w:hAnsi="Arial" w:cs="Arial"/>
              </w:rPr>
              <w:t>You must be responsible for the operation and security of a radio and to continually listen, via an ear piece, to radio traffic responding appropriately using SPS approved Radio Procedure when required</w:t>
            </w:r>
          </w:p>
          <w:p w:rsidR="00A2479B" w:rsidRPr="00DB461C" w:rsidRDefault="00A2479B" w:rsidP="000752B8">
            <w:pPr>
              <w:jc w:val="both"/>
              <w:rPr>
                <w:rFonts w:ascii="Arial" w:hAnsi="Arial" w:cs="Arial"/>
              </w:rPr>
            </w:pPr>
          </w:p>
          <w:p w:rsidR="00A2479B" w:rsidRPr="00DB461C" w:rsidRDefault="00A2479B" w:rsidP="00A2479B">
            <w:pPr>
              <w:numPr>
                <w:ilvl w:val="0"/>
                <w:numId w:val="3"/>
              </w:numPr>
              <w:ind w:left="819" w:hanging="425"/>
              <w:jc w:val="both"/>
              <w:rPr>
                <w:rFonts w:ascii="Arial" w:hAnsi="Arial" w:cs="Arial"/>
              </w:rPr>
            </w:pPr>
            <w:r w:rsidRPr="00DB461C">
              <w:rPr>
                <w:rFonts w:ascii="Arial" w:hAnsi="Arial" w:cs="Arial"/>
              </w:rPr>
              <w:t>Responsibility for  the serious implications of carrying security keys which would cause a significant security breach if mishandled, misplaced or misused by compromising prison operational security</w:t>
            </w:r>
          </w:p>
          <w:p w:rsidR="00A2479B" w:rsidRPr="00DB461C" w:rsidRDefault="00A2479B" w:rsidP="000752B8">
            <w:pPr>
              <w:jc w:val="both"/>
              <w:rPr>
                <w:rFonts w:ascii="Arial" w:hAnsi="Arial" w:cs="Arial"/>
              </w:rPr>
            </w:pPr>
          </w:p>
          <w:p w:rsidR="00A2479B" w:rsidRPr="00DB461C" w:rsidRDefault="00A2479B" w:rsidP="00A2479B">
            <w:pPr>
              <w:numPr>
                <w:ilvl w:val="0"/>
                <w:numId w:val="3"/>
              </w:numPr>
              <w:ind w:left="819" w:hanging="425"/>
              <w:jc w:val="both"/>
              <w:rPr>
                <w:rFonts w:ascii="Arial" w:hAnsi="Arial" w:cs="Arial"/>
              </w:rPr>
            </w:pPr>
            <w:r w:rsidRPr="00DB461C">
              <w:rPr>
                <w:rFonts w:ascii="Arial" w:hAnsi="Arial" w:cs="Arial"/>
              </w:rPr>
              <w:t>The requirement to attend meetings anywhere throughout the SPS estate which may involve long periods of driving, travel on public transport and overnight stays</w:t>
            </w:r>
          </w:p>
          <w:p w:rsidR="00A2479B" w:rsidRPr="00DB461C" w:rsidRDefault="00A2479B" w:rsidP="000752B8">
            <w:pPr>
              <w:jc w:val="both"/>
              <w:rPr>
                <w:rFonts w:ascii="Arial" w:hAnsi="Arial" w:cs="Arial"/>
              </w:rPr>
            </w:pPr>
          </w:p>
          <w:p w:rsidR="00A2479B" w:rsidRPr="00DB461C" w:rsidRDefault="00A2479B" w:rsidP="00A2479B">
            <w:pPr>
              <w:numPr>
                <w:ilvl w:val="0"/>
                <w:numId w:val="3"/>
              </w:numPr>
              <w:ind w:left="819" w:hanging="425"/>
              <w:jc w:val="both"/>
              <w:rPr>
                <w:rFonts w:ascii="Arial" w:hAnsi="Arial" w:cs="Arial"/>
              </w:rPr>
            </w:pPr>
            <w:r w:rsidRPr="00DB461C">
              <w:rPr>
                <w:rFonts w:ascii="Arial" w:hAnsi="Arial" w:cs="Arial"/>
              </w:rPr>
              <w:t>The responsibility of continually carrying high security keys via a key chain and belt and the requirement of wearing a personal alarm due to the high security prison environment</w:t>
            </w:r>
          </w:p>
          <w:p w:rsidR="00A2479B" w:rsidRPr="00DB461C" w:rsidRDefault="00A2479B" w:rsidP="000752B8">
            <w:pPr>
              <w:jc w:val="both"/>
              <w:rPr>
                <w:rFonts w:ascii="Arial" w:hAnsi="Arial" w:cs="Arial"/>
                <w:b/>
                <w:bCs/>
              </w:rPr>
            </w:pPr>
          </w:p>
          <w:p w:rsidR="00A2479B" w:rsidRPr="00DB461C" w:rsidRDefault="00A2479B" w:rsidP="000752B8">
            <w:pPr>
              <w:jc w:val="both"/>
              <w:rPr>
                <w:rFonts w:ascii="Arial" w:hAnsi="Arial" w:cs="Arial"/>
              </w:rPr>
            </w:pPr>
            <w:r w:rsidRPr="00DB461C">
              <w:rPr>
                <w:rFonts w:ascii="Arial" w:hAnsi="Arial" w:cs="Arial"/>
                <w:b/>
                <w:bCs/>
              </w:rPr>
              <w:t xml:space="preserve">     Emotional/Mental</w:t>
            </w:r>
          </w:p>
          <w:p w:rsidR="00A2479B" w:rsidRPr="00DB461C" w:rsidRDefault="00A2479B" w:rsidP="000752B8">
            <w:pPr>
              <w:jc w:val="both"/>
              <w:rPr>
                <w:rFonts w:ascii="Arial" w:hAnsi="Arial" w:cs="Arial"/>
              </w:rPr>
            </w:pPr>
          </w:p>
          <w:p w:rsidR="00A2479B" w:rsidRPr="00DB461C" w:rsidRDefault="00A2479B" w:rsidP="00A2479B">
            <w:pPr>
              <w:pStyle w:val="ListParagraph"/>
              <w:numPr>
                <w:ilvl w:val="0"/>
                <w:numId w:val="21"/>
              </w:numPr>
              <w:rPr>
                <w:rFonts w:ascii="Arial" w:hAnsi="Arial" w:cs="Arial"/>
              </w:rPr>
            </w:pPr>
            <w:r w:rsidRPr="00DB461C">
              <w:rPr>
                <w:rFonts w:ascii="Arial" w:hAnsi="Arial" w:cs="Arial"/>
              </w:rPr>
              <w:t>Responsibility for suicide risk assessments and case conferences for prisoners managed under the ACT2Care strategy particularly on receipt into custody and after any significant events during custody e.g. an episode of deliberate self harm, attempted suicide or getting an unexpected or lengthy sentence</w:t>
            </w:r>
          </w:p>
          <w:p w:rsidR="00A2479B" w:rsidRPr="00DB461C" w:rsidRDefault="00A2479B" w:rsidP="000752B8">
            <w:pPr>
              <w:pStyle w:val="ListParagraph"/>
              <w:rPr>
                <w:rFonts w:ascii="Arial" w:hAnsi="Arial" w:cs="Arial"/>
              </w:rPr>
            </w:pPr>
          </w:p>
          <w:p w:rsidR="00A2479B" w:rsidRPr="00DB461C" w:rsidRDefault="00A2479B" w:rsidP="00A2479B">
            <w:pPr>
              <w:numPr>
                <w:ilvl w:val="0"/>
                <w:numId w:val="27"/>
              </w:numPr>
              <w:rPr>
                <w:rFonts w:ascii="Arial" w:hAnsi="Arial" w:cs="Arial"/>
              </w:rPr>
            </w:pPr>
            <w:r w:rsidRPr="00DB461C">
              <w:rPr>
                <w:rFonts w:ascii="Arial" w:hAnsi="Arial" w:cs="Arial"/>
              </w:rPr>
              <w:t>Daily exposure to physical and verbal aggression, foul and abusive language and complex challenging behaviour</w:t>
            </w:r>
          </w:p>
          <w:p w:rsidR="00A2479B" w:rsidRPr="00DB461C" w:rsidRDefault="00A2479B" w:rsidP="000752B8">
            <w:pPr>
              <w:rPr>
                <w:rFonts w:ascii="Arial" w:hAnsi="Arial" w:cs="Arial"/>
              </w:rPr>
            </w:pPr>
          </w:p>
          <w:p w:rsidR="00A2479B" w:rsidRPr="00DB461C" w:rsidRDefault="00A2479B" w:rsidP="00A2479B">
            <w:pPr>
              <w:numPr>
                <w:ilvl w:val="0"/>
                <w:numId w:val="27"/>
              </w:numPr>
              <w:rPr>
                <w:rFonts w:ascii="Arial" w:hAnsi="Arial" w:cs="Arial"/>
              </w:rPr>
            </w:pPr>
            <w:r w:rsidRPr="00DB461C">
              <w:rPr>
                <w:rFonts w:ascii="Arial" w:hAnsi="Arial" w:cs="Arial"/>
              </w:rPr>
              <w:t>Considerable exposure to risks and hazards on a daily basis especially body fluids following high risk incidents, needle stick injury</w:t>
            </w:r>
          </w:p>
          <w:p w:rsidR="00A2479B" w:rsidRPr="00DB461C" w:rsidRDefault="00A2479B" w:rsidP="000752B8">
            <w:pPr>
              <w:jc w:val="both"/>
              <w:rPr>
                <w:rFonts w:ascii="Arial" w:hAnsi="Arial" w:cs="Arial"/>
              </w:rPr>
            </w:pPr>
          </w:p>
          <w:p w:rsidR="00A2479B" w:rsidRPr="00DB461C" w:rsidRDefault="00A2479B" w:rsidP="00A2479B">
            <w:pPr>
              <w:numPr>
                <w:ilvl w:val="0"/>
                <w:numId w:val="18"/>
              </w:numPr>
              <w:ind w:left="819" w:hanging="425"/>
              <w:jc w:val="both"/>
              <w:rPr>
                <w:rFonts w:ascii="Arial" w:hAnsi="Arial" w:cs="Arial"/>
              </w:rPr>
            </w:pPr>
            <w:r w:rsidRPr="00DB461C">
              <w:rPr>
                <w:rFonts w:ascii="Arial" w:hAnsi="Arial" w:cs="Arial"/>
              </w:rPr>
              <w:t>Dealing with patients with challenging behaviour. Required to meet the emotional demands of caring for patients, others and manage the emotional outcome for patients and staff following stressful incidents.</w:t>
            </w:r>
          </w:p>
          <w:p w:rsidR="00A2479B" w:rsidRPr="00DB461C" w:rsidRDefault="00A2479B" w:rsidP="000752B8">
            <w:pPr>
              <w:jc w:val="both"/>
              <w:rPr>
                <w:rFonts w:ascii="Arial" w:hAnsi="Arial" w:cs="Arial"/>
              </w:rPr>
            </w:pPr>
          </w:p>
          <w:p w:rsidR="00A2479B" w:rsidRPr="00DB461C" w:rsidRDefault="00A2479B" w:rsidP="00A2479B">
            <w:pPr>
              <w:numPr>
                <w:ilvl w:val="0"/>
                <w:numId w:val="18"/>
              </w:numPr>
              <w:ind w:left="819" w:hanging="425"/>
              <w:jc w:val="both"/>
              <w:rPr>
                <w:rFonts w:ascii="Arial" w:hAnsi="Arial" w:cs="Arial"/>
              </w:rPr>
            </w:pPr>
            <w:r w:rsidRPr="00DB461C">
              <w:rPr>
                <w:rFonts w:ascii="Arial" w:hAnsi="Arial" w:cs="Arial"/>
              </w:rPr>
              <w:t xml:space="preserve">Patients, carers and staff can disclose highly sensitive information e.g. regarding threats to others (potential to kill others), sexual or domestic abuse (to or by the patient) which requires a calm, respectful, empathetic, professional and non-judgemental approach and reaction from the postholder. </w:t>
            </w:r>
          </w:p>
          <w:p w:rsidR="00A2479B" w:rsidRPr="00DB461C" w:rsidRDefault="00A2479B" w:rsidP="000752B8">
            <w:pPr>
              <w:widowControl w:val="0"/>
              <w:tabs>
                <w:tab w:val="left" w:pos="360"/>
              </w:tabs>
              <w:autoSpaceDE w:val="0"/>
              <w:autoSpaceDN w:val="0"/>
              <w:adjustRightInd w:val="0"/>
              <w:jc w:val="both"/>
              <w:rPr>
                <w:rFonts w:ascii="Arial" w:hAnsi="Arial" w:cs="Arial"/>
              </w:rPr>
            </w:pPr>
          </w:p>
          <w:p w:rsidR="00A2479B" w:rsidRPr="00DB461C" w:rsidRDefault="00A2479B" w:rsidP="00A2479B">
            <w:pPr>
              <w:widowControl w:val="0"/>
              <w:numPr>
                <w:ilvl w:val="0"/>
                <w:numId w:val="18"/>
              </w:numPr>
              <w:tabs>
                <w:tab w:val="left" w:pos="819"/>
              </w:tabs>
              <w:autoSpaceDE w:val="0"/>
              <w:autoSpaceDN w:val="0"/>
              <w:adjustRightInd w:val="0"/>
              <w:ind w:left="819" w:hanging="425"/>
              <w:jc w:val="both"/>
              <w:rPr>
                <w:rFonts w:ascii="Arial" w:hAnsi="Arial" w:cs="Arial"/>
              </w:rPr>
            </w:pPr>
            <w:r w:rsidRPr="00DB461C">
              <w:rPr>
                <w:rFonts w:ascii="Arial" w:hAnsi="Arial" w:cs="Arial"/>
              </w:rPr>
              <w:t>The postholder is occasionally exposed to crisis situations, severely challenging and unpredictable behaviour, demanding/ conflict situations, verbal/ physical threats, attempts to assault, possession of weapons and at times stalking which are extremely demanding and stressful.</w:t>
            </w:r>
          </w:p>
          <w:p w:rsidR="00A2479B" w:rsidRPr="00DB461C" w:rsidRDefault="00A2479B" w:rsidP="000752B8">
            <w:pPr>
              <w:tabs>
                <w:tab w:val="left" w:pos="819"/>
              </w:tabs>
              <w:ind w:left="819" w:hanging="283"/>
              <w:jc w:val="both"/>
              <w:rPr>
                <w:rFonts w:ascii="Arial" w:hAnsi="Arial" w:cs="Arial"/>
              </w:rPr>
            </w:pPr>
          </w:p>
          <w:p w:rsidR="00A2479B" w:rsidRPr="00DB461C" w:rsidRDefault="00A2479B" w:rsidP="00A2479B">
            <w:pPr>
              <w:numPr>
                <w:ilvl w:val="0"/>
                <w:numId w:val="18"/>
              </w:numPr>
              <w:tabs>
                <w:tab w:val="left" w:pos="819"/>
              </w:tabs>
              <w:ind w:left="819" w:hanging="283"/>
              <w:jc w:val="both"/>
              <w:rPr>
                <w:rFonts w:ascii="Arial" w:hAnsi="Arial" w:cs="Arial"/>
              </w:rPr>
            </w:pPr>
            <w:r w:rsidRPr="00DB461C">
              <w:rPr>
                <w:rFonts w:ascii="Arial" w:hAnsi="Arial" w:cs="Arial"/>
              </w:rPr>
              <w:t>Daily working with individuals who are distressed, depressed, anxious, challenging, thought disordered or memory impaired.</w:t>
            </w:r>
          </w:p>
          <w:p w:rsidR="00A2479B" w:rsidRPr="00DB461C" w:rsidRDefault="00A2479B" w:rsidP="000752B8">
            <w:pPr>
              <w:tabs>
                <w:tab w:val="left" w:pos="819"/>
              </w:tabs>
              <w:ind w:left="819" w:hanging="283"/>
              <w:jc w:val="both"/>
              <w:rPr>
                <w:rFonts w:ascii="Arial" w:hAnsi="Arial" w:cs="Arial"/>
              </w:rPr>
            </w:pPr>
          </w:p>
          <w:p w:rsidR="00A2479B" w:rsidRPr="00DB461C" w:rsidRDefault="00A2479B" w:rsidP="00A2479B">
            <w:pPr>
              <w:numPr>
                <w:ilvl w:val="0"/>
                <w:numId w:val="18"/>
              </w:numPr>
              <w:tabs>
                <w:tab w:val="left" w:pos="819"/>
              </w:tabs>
              <w:ind w:left="819" w:hanging="283"/>
              <w:jc w:val="both"/>
              <w:rPr>
                <w:rFonts w:ascii="Arial" w:hAnsi="Arial" w:cs="Arial"/>
              </w:rPr>
            </w:pPr>
            <w:r w:rsidRPr="00DB461C">
              <w:rPr>
                <w:rFonts w:ascii="Arial" w:hAnsi="Arial" w:cs="Arial"/>
              </w:rPr>
              <w:t xml:space="preserve">Frequent concentration when engaged in group or individual sessions. </w:t>
            </w:r>
          </w:p>
          <w:p w:rsidR="00A2479B" w:rsidRPr="00DB461C" w:rsidRDefault="00A2479B" w:rsidP="000752B8">
            <w:pPr>
              <w:pStyle w:val="ListParagraph"/>
              <w:tabs>
                <w:tab w:val="left" w:pos="819"/>
              </w:tabs>
              <w:ind w:left="819" w:hanging="283"/>
              <w:jc w:val="both"/>
              <w:rPr>
                <w:rFonts w:ascii="Arial" w:hAnsi="Arial" w:cs="Arial"/>
              </w:rPr>
            </w:pPr>
          </w:p>
          <w:p w:rsidR="00A2479B" w:rsidRPr="00DB461C" w:rsidRDefault="00A2479B" w:rsidP="00A2479B">
            <w:pPr>
              <w:numPr>
                <w:ilvl w:val="0"/>
                <w:numId w:val="7"/>
              </w:numPr>
              <w:tabs>
                <w:tab w:val="left" w:pos="819"/>
              </w:tabs>
              <w:ind w:left="819" w:hanging="283"/>
              <w:jc w:val="both"/>
              <w:rPr>
                <w:rFonts w:ascii="Arial" w:hAnsi="Arial" w:cs="Arial"/>
              </w:rPr>
            </w:pPr>
            <w:r w:rsidRPr="00DB461C">
              <w:rPr>
                <w:rFonts w:ascii="Arial" w:hAnsi="Arial" w:cs="Arial"/>
              </w:rPr>
              <w:t>Using all skills to complete mental health assessment and risk assessment. Collating all available information.</w:t>
            </w:r>
          </w:p>
          <w:p w:rsidR="00A2479B" w:rsidRPr="00DB461C" w:rsidRDefault="00A2479B" w:rsidP="000752B8">
            <w:pPr>
              <w:ind w:left="432"/>
              <w:jc w:val="both"/>
              <w:rPr>
                <w:rFonts w:ascii="Arial" w:hAnsi="Arial" w:cs="Arial"/>
              </w:rPr>
            </w:pPr>
          </w:p>
          <w:p w:rsidR="00A2479B" w:rsidRPr="00DB461C" w:rsidRDefault="00A2479B" w:rsidP="00A2479B">
            <w:pPr>
              <w:numPr>
                <w:ilvl w:val="0"/>
                <w:numId w:val="7"/>
              </w:numPr>
              <w:ind w:left="961" w:hanging="425"/>
              <w:jc w:val="both"/>
              <w:rPr>
                <w:rFonts w:ascii="Arial" w:hAnsi="Arial" w:cs="Arial"/>
              </w:rPr>
            </w:pPr>
            <w:r w:rsidRPr="00DB461C">
              <w:rPr>
                <w:rFonts w:ascii="Arial" w:hAnsi="Arial" w:cs="Arial"/>
              </w:rPr>
              <w:t>Calculating drug dosages.</w:t>
            </w:r>
          </w:p>
          <w:p w:rsidR="00A2479B" w:rsidRPr="00DB461C" w:rsidRDefault="00A2479B" w:rsidP="000752B8">
            <w:pPr>
              <w:ind w:left="961" w:hanging="425"/>
              <w:jc w:val="both"/>
              <w:rPr>
                <w:rFonts w:ascii="Arial" w:hAnsi="Arial" w:cs="Arial"/>
              </w:rPr>
            </w:pPr>
          </w:p>
          <w:p w:rsidR="00A2479B" w:rsidRPr="00DB461C" w:rsidRDefault="00A2479B" w:rsidP="00A2479B">
            <w:pPr>
              <w:widowControl w:val="0"/>
              <w:numPr>
                <w:ilvl w:val="0"/>
                <w:numId w:val="3"/>
              </w:numPr>
              <w:autoSpaceDE w:val="0"/>
              <w:autoSpaceDN w:val="0"/>
              <w:adjustRightInd w:val="0"/>
              <w:ind w:left="961" w:hanging="425"/>
              <w:jc w:val="both"/>
              <w:rPr>
                <w:rFonts w:ascii="Arial" w:hAnsi="Arial" w:cs="Arial"/>
              </w:rPr>
            </w:pPr>
            <w:r w:rsidRPr="00DB461C">
              <w:rPr>
                <w:rFonts w:ascii="Arial" w:hAnsi="Arial" w:cs="Arial"/>
              </w:rPr>
              <w:t>Subject to interruptions, for example attending medical emergencies approximately two to three times per week</w:t>
            </w:r>
          </w:p>
          <w:p w:rsidR="00A2479B" w:rsidRPr="00DB461C" w:rsidRDefault="00A2479B" w:rsidP="000752B8">
            <w:pPr>
              <w:widowControl w:val="0"/>
              <w:autoSpaceDE w:val="0"/>
              <w:autoSpaceDN w:val="0"/>
              <w:adjustRightInd w:val="0"/>
              <w:ind w:left="961" w:hanging="425"/>
              <w:jc w:val="both"/>
              <w:rPr>
                <w:rFonts w:ascii="Arial" w:hAnsi="Arial" w:cs="Arial"/>
              </w:rPr>
            </w:pPr>
            <w:r w:rsidRPr="00DB461C">
              <w:rPr>
                <w:rFonts w:ascii="Arial" w:hAnsi="Arial" w:cs="Arial"/>
              </w:rPr>
              <w:t xml:space="preserve"> </w:t>
            </w:r>
          </w:p>
          <w:p w:rsidR="00A2479B" w:rsidRPr="00DB461C" w:rsidRDefault="00A2479B" w:rsidP="00A2479B">
            <w:pPr>
              <w:widowControl w:val="0"/>
              <w:numPr>
                <w:ilvl w:val="0"/>
                <w:numId w:val="3"/>
              </w:numPr>
              <w:autoSpaceDE w:val="0"/>
              <w:autoSpaceDN w:val="0"/>
              <w:adjustRightInd w:val="0"/>
              <w:ind w:left="961" w:hanging="425"/>
              <w:jc w:val="both"/>
              <w:rPr>
                <w:rFonts w:ascii="Arial" w:hAnsi="Arial" w:cs="Arial"/>
              </w:rPr>
            </w:pPr>
            <w:r w:rsidRPr="00DB461C">
              <w:rPr>
                <w:rFonts w:ascii="Arial" w:hAnsi="Arial" w:cs="Arial"/>
              </w:rPr>
              <w:t>Ability to manage conflict in relation to patient care and within professional relationships.</w:t>
            </w:r>
          </w:p>
          <w:p w:rsidR="00A2479B" w:rsidRPr="00DB461C" w:rsidRDefault="00A2479B" w:rsidP="000752B8">
            <w:pPr>
              <w:widowControl w:val="0"/>
              <w:autoSpaceDE w:val="0"/>
              <w:autoSpaceDN w:val="0"/>
              <w:adjustRightInd w:val="0"/>
              <w:ind w:left="961" w:hanging="425"/>
              <w:jc w:val="both"/>
              <w:rPr>
                <w:rFonts w:ascii="Arial" w:hAnsi="Arial" w:cs="Arial"/>
              </w:rPr>
            </w:pPr>
          </w:p>
          <w:p w:rsidR="00A2479B" w:rsidRPr="00DB461C" w:rsidRDefault="00A2479B" w:rsidP="00A2479B">
            <w:pPr>
              <w:widowControl w:val="0"/>
              <w:numPr>
                <w:ilvl w:val="0"/>
                <w:numId w:val="3"/>
              </w:numPr>
              <w:autoSpaceDE w:val="0"/>
              <w:autoSpaceDN w:val="0"/>
              <w:adjustRightInd w:val="0"/>
              <w:ind w:left="961" w:hanging="425"/>
              <w:jc w:val="both"/>
              <w:rPr>
                <w:rFonts w:ascii="Arial" w:hAnsi="Arial" w:cs="Arial"/>
              </w:rPr>
            </w:pPr>
            <w:r w:rsidRPr="00DB461C">
              <w:rPr>
                <w:rFonts w:ascii="Arial" w:hAnsi="Arial" w:cs="Arial"/>
              </w:rPr>
              <w:t xml:space="preserve">Exposed </w:t>
            </w:r>
            <w:proofErr w:type="gramStart"/>
            <w:r w:rsidRPr="00DB461C">
              <w:rPr>
                <w:rFonts w:ascii="Arial" w:hAnsi="Arial" w:cs="Arial"/>
              </w:rPr>
              <w:t>to  physical</w:t>
            </w:r>
            <w:proofErr w:type="gramEnd"/>
            <w:r w:rsidRPr="00DB461C">
              <w:rPr>
                <w:rFonts w:ascii="Arial" w:hAnsi="Arial" w:cs="Arial"/>
              </w:rPr>
              <w:t xml:space="preserve"> threats and physical aggression from patients, carers and others.</w:t>
            </w:r>
          </w:p>
          <w:p w:rsidR="00A2479B" w:rsidRPr="00DB461C" w:rsidRDefault="00A2479B" w:rsidP="000752B8">
            <w:pPr>
              <w:jc w:val="both"/>
              <w:rPr>
                <w:rFonts w:ascii="Arial" w:hAnsi="Arial" w:cs="Arial"/>
              </w:rPr>
            </w:pPr>
          </w:p>
          <w:p w:rsidR="00A2479B" w:rsidRPr="00DB461C" w:rsidRDefault="00A2479B" w:rsidP="00A2479B">
            <w:pPr>
              <w:numPr>
                <w:ilvl w:val="0"/>
                <w:numId w:val="3"/>
              </w:numPr>
              <w:ind w:left="961" w:hanging="425"/>
              <w:jc w:val="both"/>
              <w:rPr>
                <w:rFonts w:ascii="Arial" w:hAnsi="Arial" w:cs="Arial"/>
              </w:rPr>
            </w:pPr>
            <w:r w:rsidRPr="00DB461C">
              <w:rPr>
                <w:rFonts w:ascii="Arial" w:hAnsi="Arial" w:cs="Arial"/>
              </w:rPr>
              <w:lastRenderedPageBreak/>
              <w:t>Witnessing and responding to critical incidents and traumatic events as first responder.</w:t>
            </w:r>
          </w:p>
          <w:p w:rsidR="00A2479B" w:rsidRPr="00DB461C" w:rsidRDefault="00A2479B" w:rsidP="000752B8">
            <w:pPr>
              <w:ind w:left="961" w:hanging="425"/>
              <w:jc w:val="both"/>
              <w:rPr>
                <w:rFonts w:ascii="Arial" w:hAnsi="Arial" w:cs="Arial"/>
              </w:rPr>
            </w:pPr>
          </w:p>
          <w:p w:rsidR="00A2479B" w:rsidRPr="00DB461C" w:rsidRDefault="00A2479B" w:rsidP="00A2479B">
            <w:pPr>
              <w:numPr>
                <w:ilvl w:val="0"/>
                <w:numId w:val="3"/>
              </w:numPr>
              <w:ind w:left="961" w:hanging="425"/>
              <w:jc w:val="both"/>
              <w:rPr>
                <w:rFonts w:ascii="Arial" w:hAnsi="Arial" w:cs="Arial"/>
              </w:rPr>
            </w:pPr>
            <w:r w:rsidRPr="00DB461C">
              <w:rPr>
                <w:rFonts w:ascii="Arial" w:hAnsi="Arial" w:cs="Arial"/>
              </w:rPr>
              <w:t>The threat of prisoner inflicted injury and being taken hostage</w:t>
            </w:r>
          </w:p>
          <w:p w:rsidR="00A2479B" w:rsidRPr="00DB461C" w:rsidRDefault="00A2479B" w:rsidP="000752B8">
            <w:pPr>
              <w:ind w:left="961" w:hanging="425"/>
              <w:jc w:val="both"/>
              <w:rPr>
                <w:rFonts w:ascii="Arial" w:hAnsi="Arial" w:cs="Arial"/>
              </w:rPr>
            </w:pPr>
          </w:p>
          <w:p w:rsidR="00A2479B" w:rsidRPr="00DB461C" w:rsidRDefault="00A2479B" w:rsidP="00A2479B">
            <w:pPr>
              <w:numPr>
                <w:ilvl w:val="0"/>
                <w:numId w:val="3"/>
              </w:numPr>
              <w:ind w:left="961" w:hanging="425"/>
              <w:jc w:val="both"/>
              <w:rPr>
                <w:rFonts w:ascii="Arial" w:hAnsi="Arial" w:cs="Arial"/>
              </w:rPr>
            </w:pPr>
            <w:r w:rsidRPr="00DB461C">
              <w:rPr>
                <w:rFonts w:ascii="Arial" w:hAnsi="Arial" w:cs="Arial"/>
              </w:rPr>
              <w:t>Considerable exposure to risks and hazards on a frequent basis especially body fluids following high risk incidents, needle stick injury</w:t>
            </w:r>
          </w:p>
          <w:p w:rsidR="00A2479B" w:rsidRPr="00DB461C" w:rsidRDefault="00A2479B" w:rsidP="000752B8">
            <w:pPr>
              <w:jc w:val="both"/>
              <w:rPr>
                <w:rFonts w:ascii="Arial" w:hAnsi="Arial" w:cs="Arial"/>
              </w:rPr>
            </w:pPr>
          </w:p>
          <w:p w:rsidR="00A2479B" w:rsidRPr="00DB461C" w:rsidRDefault="00A2479B" w:rsidP="00A2479B">
            <w:pPr>
              <w:numPr>
                <w:ilvl w:val="0"/>
                <w:numId w:val="3"/>
              </w:numPr>
              <w:ind w:left="961" w:hanging="425"/>
              <w:jc w:val="both"/>
              <w:rPr>
                <w:rFonts w:ascii="Arial" w:hAnsi="Arial" w:cs="Arial"/>
              </w:rPr>
            </w:pPr>
            <w:r w:rsidRPr="00DB461C">
              <w:rPr>
                <w:rFonts w:ascii="Arial" w:hAnsi="Arial" w:cs="Arial"/>
              </w:rPr>
              <w:t>Giving witness statements to police, interviews by solicitors and court appearances representing the SPS</w:t>
            </w:r>
          </w:p>
          <w:p w:rsidR="00A2479B" w:rsidRPr="00DB461C" w:rsidRDefault="00A2479B" w:rsidP="000752B8">
            <w:pPr>
              <w:jc w:val="both"/>
              <w:rPr>
                <w:rFonts w:ascii="Arial" w:hAnsi="Arial" w:cs="Arial"/>
              </w:rPr>
            </w:pPr>
          </w:p>
          <w:p w:rsidR="00A2479B" w:rsidRPr="00DB461C" w:rsidRDefault="00A2479B" w:rsidP="00A2479B">
            <w:pPr>
              <w:pStyle w:val="ListParagraph"/>
              <w:numPr>
                <w:ilvl w:val="0"/>
                <w:numId w:val="21"/>
              </w:numPr>
              <w:rPr>
                <w:rFonts w:ascii="Arial" w:hAnsi="Arial" w:cs="Arial"/>
              </w:rPr>
            </w:pPr>
            <w:r w:rsidRPr="00DB461C">
              <w:rPr>
                <w:rFonts w:ascii="Arial" w:hAnsi="Arial" w:cs="Arial"/>
              </w:rPr>
              <w:t xml:space="preserve">The insidious level of stress, use of foul and abrasive language and the risk of potentially life threatening situations e.g. hostage taking. </w:t>
            </w:r>
          </w:p>
          <w:p w:rsidR="00A2479B" w:rsidRPr="00DB461C" w:rsidRDefault="00A2479B" w:rsidP="000752B8">
            <w:pPr>
              <w:rPr>
                <w:rFonts w:ascii="Arial" w:hAnsi="Arial" w:cs="Arial"/>
              </w:rPr>
            </w:pPr>
          </w:p>
          <w:p w:rsidR="00A2479B" w:rsidRPr="00DB461C" w:rsidRDefault="00A2479B" w:rsidP="00A2479B">
            <w:pPr>
              <w:pStyle w:val="ListParagraph"/>
              <w:numPr>
                <w:ilvl w:val="0"/>
                <w:numId w:val="21"/>
              </w:numPr>
              <w:rPr>
                <w:rFonts w:ascii="Arial" w:hAnsi="Arial" w:cs="Arial"/>
              </w:rPr>
            </w:pPr>
            <w:r w:rsidRPr="00DB461C">
              <w:rPr>
                <w:rFonts w:ascii="Arial" w:hAnsi="Arial" w:cs="Arial"/>
              </w:rPr>
              <w:t>Daily X rays of belongings and metal detector tests and being subject to random staff searches of belongings and personal rub down searches heighten the emotional demands of the post</w:t>
            </w:r>
          </w:p>
          <w:p w:rsidR="00A2479B" w:rsidRPr="00DB461C" w:rsidRDefault="00A2479B" w:rsidP="000752B8">
            <w:pPr>
              <w:rPr>
                <w:rFonts w:ascii="Arial" w:hAnsi="Arial" w:cs="Arial"/>
              </w:rPr>
            </w:pPr>
          </w:p>
          <w:p w:rsidR="00A2479B" w:rsidRPr="00DB461C" w:rsidRDefault="00A2479B" w:rsidP="00A2479B">
            <w:pPr>
              <w:pStyle w:val="ListParagraph"/>
              <w:numPr>
                <w:ilvl w:val="0"/>
                <w:numId w:val="21"/>
              </w:numPr>
              <w:rPr>
                <w:rFonts w:ascii="Arial" w:hAnsi="Arial" w:cs="Arial"/>
              </w:rPr>
            </w:pPr>
            <w:r w:rsidRPr="00DB461C">
              <w:rPr>
                <w:rFonts w:ascii="Arial" w:hAnsi="Arial" w:cs="Arial"/>
              </w:rPr>
              <w:t>Dealing with the effects of the negative image of prisons portrayed in the media and the potential for media intrusion</w:t>
            </w:r>
          </w:p>
          <w:p w:rsidR="00A2479B" w:rsidRPr="00DB461C" w:rsidRDefault="00A2479B" w:rsidP="000752B8">
            <w:pPr>
              <w:jc w:val="both"/>
              <w:rPr>
                <w:rFonts w:ascii="Arial" w:hAnsi="Arial" w:cs="Arial"/>
              </w:rPr>
            </w:pPr>
          </w:p>
          <w:p w:rsidR="00A2479B" w:rsidRPr="00DB461C" w:rsidRDefault="00A2479B" w:rsidP="000752B8">
            <w:pPr>
              <w:pStyle w:val="BodyText"/>
              <w:rPr>
                <w:sz w:val="24"/>
                <w:szCs w:val="24"/>
              </w:rPr>
            </w:pPr>
          </w:p>
        </w:tc>
      </w:tr>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pStyle w:val="Heading3"/>
              <w:spacing w:before="120" w:after="120"/>
            </w:pPr>
            <w:r w:rsidRPr="00DB461C">
              <w:lastRenderedPageBreak/>
              <w:t>12.  KNOWLEDGE, TRAINING AND EXPERIENCE REQUIRED TO DO THE JOB</w:t>
            </w:r>
          </w:p>
        </w:tc>
      </w:tr>
      <w:tr w:rsidR="00A2479B" w:rsidRPr="00DB461C" w:rsidTr="000752B8">
        <w:tc>
          <w:tcPr>
            <w:tcW w:w="10440" w:type="dxa"/>
            <w:tcBorders>
              <w:top w:val="single" w:sz="4" w:space="0" w:color="auto"/>
              <w:left w:val="single" w:sz="4" w:space="0" w:color="auto"/>
              <w:bottom w:val="single" w:sz="4" w:space="0" w:color="auto"/>
              <w:right w:val="single" w:sz="4" w:space="0" w:color="auto"/>
            </w:tcBorders>
          </w:tcPr>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Minimum required undertaking the role.</w:t>
            </w:r>
          </w:p>
          <w:p w:rsidR="00A2479B" w:rsidRPr="00DB461C" w:rsidRDefault="00A2479B" w:rsidP="000752B8">
            <w:pPr>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Registered Nurse - Mental Health/ Learning Disability, currently registered with the NMC.</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3"/>
              </w:numPr>
              <w:rPr>
                <w:rFonts w:ascii="Arial" w:hAnsi="Arial" w:cs="Arial"/>
              </w:rPr>
            </w:pPr>
            <w:r w:rsidRPr="00DB461C">
              <w:rPr>
                <w:rFonts w:ascii="Arial" w:hAnsi="Arial" w:cs="Arial"/>
              </w:rPr>
              <w:t>Previous experience of 2 years in a relevant clinical setting is desirable eg. working in the field of Mental Health or working in a secure environment</w:t>
            </w:r>
          </w:p>
          <w:p w:rsidR="00A2479B" w:rsidRPr="00DB461C" w:rsidRDefault="00A2479B" w:rsidP="000752B8">
            <w:pPr>
              <w:pStyle w:val="ListParagrap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To demonstrate knowledge to allow working as an autonomous practitioner in a mental health environment.</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 xml:space="preserve">Evidence of continuing professional development </w:t>
            </w:r>
          </w:p>
          <w:p w:rsidR="00A2479B" w:rsidRPr="00DB461C" w:rsidRDefault="00A2479B" w:rsidP="000752B8">
            <w:pPr>
              <w:pStyle w:val="ListParagraph"/>
              <w:jc w:val="both"/>
              <w:rPr>
                <w:rFonts w:ascii="Arial" w:hAnsi="Arial" w:cs="Arial"/>
              </w:rPr>
            </w:pPr>
          </w:p>
          <w:p w:rsidR="00A2479B" w:rsidRPr="00DB461C" w:rsidRDefault="00A2479B" w:rsidP="00A2479B">
            <w:pPr>
              <w:pStyle w:val="ListParagraph"/>
              <w:widowControl w:val="0"/>
              <w:numPr>
                <w:ilvl w:val="0"/>
                <w:numId w:val="12"/>
              </w:numPr>
              <w:tabs>
                <w:tab w:val="num" w:pos="360"/>
                <w:tab w:val="left" w:pos="678"/>
              </w:tabs>
              <w:autoSpaceDE w:val="0"/>
              <w:autoSpaceDN w:val="0"/>
              <w:adjustRightInd w:val="0"/>
              <w:ind w:left="678" w:hanging="284"/>
              <w:jc w:val="both"/>
              <w:rPr>
                <w:rFonts w:ascii="Arial" w:hAnsi="Arial" w:cs="Arial"/>
              </w:rPr>
            </w:pPr>
            <w:r w:rsidRPr="00DB461C">
              <w:rPr>
                <w:rFonts w:ascii="Arial" w:hAnsi="Arial" w:cs="Arial"/>
              </w:rPr>
              <w:t>Awareness of professional and clinical accountability, legal issues, role limitations and boundaries and balancing duty of care and public safety issues.</w:t>
            </w:r>
          </w:p>
          <w:p w:rsidR="00A2479B" w:rsidRPr="00DB461C" w:rsidRDefault="00A2479B" w:rsidP="000752B8">
            <w:pPr>
              <w:widowControl w:val="0"/>
              <w:tabs>
                <w:tab w:val="left" w:pos="360"/>
              </w:tabs>
              <w:autoSpaceDE w:val="0"/>
              <w:autoSpaceDN w:val="0"/>
              <w:adjustRightInd w:val="0"/>
              <w:jc w:val="both"/>
              <w:rPr>
                <w:rFonts w:ascii="Arial" w:hAnsi="Arial" w:cs="Arial"/>
              </w:rPr>
            </w:pPr>
          </w:p>
          <w:p w:rsidR="00A2479B" w:rsidRPr="00DB461C" w:rsidRDefault="00A2479B" w:rsidP="00A2479B">
            <w:pPr>
              <w:numPr>
                <w:ilvl w:val="0"/>
                <w:numId w:val="12"/>
              </w:numPr>
              <w:tabs>
                <w:tab w:val="num" w:pos="360"/>
              </w:tabs>
              <w:ind w:left="678" w:hanging="284"/>
              <w:jc w:val="both"/>
              <w:rPr>
                <w:rFonts w:ascii="Arial" w:hAnsi="Arial" w:cs="Arial"/>
              </w:rPr>
            </w:pPr>
            <w:r w:rsidRPr="00DB461C">
              <w:rPr>
                <w:rFonts w:ascii="Arial" w:hAnsi="Arial" w:cs="Arial"/>
              </w:rPr>
              <w:t>Awareness of Child Protection/Vulnerable Adult policies and issues and the responsibility to refer  concerns on appropriately</w:t>
            </w:r>
          </w:p>
          <w:p w:rsidR="00A2479B" w:rsidRPr="00DB461C" w:rsidRDefault="00A2479B" w:rsidP="000752B8">
            <w:pPr>
              <w:pStyle w:val="ListParagraph"/>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Post holder must be have experience of teaching, supervising and  mentoring  nursing students and maintain strong links with their educational establishments</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 xml:space="preserve">You have an understanding of the application of the Mental Health (Care and Treatment) </w:t>
            </w:r>
            <w:r w:rsidRPr="00DB461C">
              <w:rPr>
                <w:rFonts w:ascii="Arial" w:hAnsi="Arial" w:cs="Arial"/>
              </w:rPr>
              <w:lastRenderedPageBreak/>
              <w:t>(Scotland) Act 2003</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Extensive knowledge of medication prescribing guidelines, including the prescribing of controlled drugs</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Ability to monitor the effectiveness</w:t>
            </w:r>
            <w:r w:rsidRPr="00DB461C">
              <w:rPr>
                <w:rFonts w:ascii="Arial" w:hAnsi="Arial" w:cs="Arial"/>
              </w:rPr>
              <w:br w:type="page"/>
              <w:t xml:space="preserve"> of their own clinical practice through quality assurance  strategies such as audit and peer review</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Ability to identify and manage nursing care risks on a continuing basis involving other members of the health care team or services out with the health centre as appropriate</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Understanding of the implications of confidentiality in accordance with NMC guidelines and DATA protection.</w:t>
            </w:r>
          </w:p>
          <w:p w:rsidR="00A2479B" w:rsidRPr="00DB461C" w:rsidRDefault="00A2479B" w:rsidP="000752B8">
            <w:pPr>
              <w:ind w:left="720"/>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Good organising and prioritising skills</w:t>
            </w:r>
          </w:p>
          <w:p w:rsidR="00A2479B" w:rsidRPr="00DB461C" w:rsidRDefault="00A2479B" w:rsidP="000752B8">
            <w:pPr>
              <w:pStyle w:val="ListParagraph"/>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IT skills</w:t>
            </w:r>
          </w:p>
          <w:p w:rsidR="00A2479B" w:rsidRPr="00DB461C" w:rsidRDefault="00A2479B" w:rsidP="000752B8">
            <w:pPr>
              <w:ind w:left="360"/>
              <w:jc w:val="bot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During induction the postholder must undergo necessary mandatory health care training in anaphylaxis, resuscitation, manual handling and lifting and must complete prison related training covering areas such as ACT2 Care suicide strategy, radio and key handing, breakaway self defence techniques, Multi Agency Public Protection Arrangements (MAPPA), conditioning, intelligence and human rights</w:t>
            </w:r>
          </w:p>
          <w:p w:rsidR="00A2479B" w:rsidRPr="00DB461C" w:rsidRDefault="00A2479B" w:rsidP="000752B8">
            <w:pPr>
              <w:pStyle w:val="ListParagraph"/>
              <w:rPr>
                <w:rFonts w:ascii="Arial" w:hAnsi="Arial" w:cs="Arial"/>
              </w:rPr>
            </w:pPr>
          </w:p>
          <w:p w:rsidR="00A2479B" w:rsidRPr="00DB461C" w:rsidRDefault="00A2479B" w:rsidP="00A2479B">
            <w:pPr>
              <w:numPr>
                <w:ilvl w:val="0"/>
                <w:numId w:val="13"/>
              </w:numPr>
              <w:jc w:val="both"/>
              <w:rPr>
                <w:rFonts w:ascii="Arial" w:hAnsi="Arial" w:cs="Arial"/>
              </w:rPr>
            </w:pPr>
            <w:r w:rsidRPr="00DB461C">
              <w:rPr>
                <w:rFonts w:ascii="Arial" w:hAnsi="Arial" w:cs="Arial"/>
              </w:rPr>
              <w:t>During induction the post holder must undertake the Certificate in Management of Drug Misuse in Primary Care.</w:t>
            </w:r>
          </w:p>
          <w:p w:rsidR="00A2479B" w:rsidRPr="00DB461C" w:rsidRDefault="00A2479B" w:rsidP="000752B8">
            <w:pPr>
              <w:ind w:left="360"/>
              <w:jc w:val="both"/>
              <w:rPr>
                <w:rFonts w:ascii="Arial" w:hAnsi="Arial" w:cs="Arial"/>
              </w:rPr>
            </w:pPr>
          </w:p>
          <w:p w:rsidR="00A2479B" w:rsidRPr="00DB461C" w:rsidRDefault="00A2479B" w:rsidP="000752B8">
            <w:pPr>
              <w:ind w:left="360"/>
              <w:jc w:val="both"/>
              <w:rPr>
                <w:rFonts w:ascii="Arial" w:hAnsi="Arial" w:cs="Arial"/>
              </w:rPr>
            </w:pPr>
          </w:p>
        </w:tc>
      </w:tr>
    </w:tbl>
    <w:p w:rsidR="00A2479B" w:rsidRPr="00DB461C" w:rsidRDefault="00A2479B" w:rsidP="00A2479B">
      <w:pPr>
        <w:jc w:val="both"/>
        <w:rPr>
          <w:rFonts w:ascii="Arial" w:hAnsi="Arial" w:cs="Arial"/>
        </w:rPr>
      </w:pPr>
    </w:p>
    <w:p w:rsidR="00A2479B" w:rsidRPr="00DB461C" w:rsidRDefault="00A2479B" w:rsidP="00A2479B">
      <w:pPr>
        <w:jc w:val="both"/>
        <w:rPr>
          <w:rFonts w:ascii="Arial" w:hAnsi="Arial" w:cs="Arial"/>
        </w:rPr>
      </w:pPr>
    </w:p>
    <w:p w:rsidR="00A2479B" w:rsidRPr="00DB461C" w:rsidRDefault="00A2479B" w:rsidP="00A2479B">
      <w:pPr>
        <w:jc w:val="both"/>
        <w:rPr>
          <w:rFonts w:ascii="Arial" w:hAnsi="Arial" w:cs="Arial"/>
        </w:rPr>
      </w:pPr>
    </w:p>
    <w:p w:rsidR="00A2479B" w:rsidRPr="00DB461C" w:rsidRDefault="00A2479B" w:rsidP="00A2479B">
      <w:pPr>
        <w:jc w:val="both"/>
        <w:rPr>
          <w:rFonts w:ascii="Arial" w:hAnsi="Arial" w:cs="Arial"/>
        </w:rPr>
      </w:pPr>
    </w:p>
    <w:tbl>
      <w:tblPr>
        <w:tblW w:w="0" w:type="auto"/>
        <w:tblInd w:w="-106" w:type="dxa"/>
        <w:tblBorders>
          <w:insideV w:val="single" w:sz="4" w:space="0" w:color="auto"/>
        </w:tblBorders>
        <w:tblLayout w:type="fixed"/>
        <w:tblLook w:val="0000"/>
      </w:tblPr>
      <w:tblGrid>
        <w:gridCol w:w="8100"/>
        <w:gridCol w:w="2340"/>
      </w:tblGrid>
      <w:tr w:rsidR="00A2479B" w:rsidRPr="00DB461C" w:rsidTr="000752B8">
        <w:tc>
          <w:tcPr>
            <w:tcW w:w="10440" w:type="dxa"/>
            <w:gridSpan w:val="2"/>
            <w:tcBorders>
              <w:top w:val="single" w:sz="4" w:space="0" w:color="auto"/>
              <w:left w:val="single" w:sz="4" w:space="0" w:color="auto"/>
              <w:bottom w:val="single" w:sz="4" w:space="0" w:color="auto"/>
              <w:right w:val="single" w:sz="4" w:space="0" w:color="auto"/>
            </w:tcBorders>
          </w:tcPr>
          <w:p w:rsidR="00A2479B" w:rsidRPr="00DB461C" w:rsidRDefault="00A2479B" w:rsidP="000752B8">
            <w:pPr>
              <w:spacing w:before="120" w:after="120"/>
              <w:jc w:val="both"/>
              <w:rPr>
                <w:rFonts w:ascii="Arial" w:hAnsi="Arial" w:cs="Arial"/>
                <w:b/>
                <w:bCs/>
              </w:rPr>
            </w:pPr>
            <w:r w:rsidRPr="00DB461C">
              <w:rPr>
                <w:rFonts w:ascii="Arial" w:hAnsi="Arial" w:cs="Arial"/>
                <w:b/>
                <w:bCs/>
              </w:rPr>
              <w:t>13.  JOB DESCRIPTION AGREEMENT</w:t>
            </w:r>
          </w:p>
        </w:tc>
      </w:tr>
      <w:tr w:rsidR="00A2479B" w:rsidRPr="00DB461C" w:rsidTr="000752B8">
        <w:trPr>
          <w:trHeight w:val="1412"/>
        </w:trPr>
        <w:tc>
          <w:tcPr>
            <w:tcW w:w="8100" w:type="dxa"/>
            <w:tcBorders>
              <w:top w:val="single" w:sz="4" w:space="0" w:color="auto"/>
              <w:left w:val="single" w:sz="4" w:space="0" w:color="auto"/>
              <w:bottom w:val="single" w:sz="4" w:space="0" w:color="auto"/>
            </w:tcBorders>
          </w:tcPr>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Job Holder’s Signature:</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Print Name:</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Line Managers Signature:</w:t>
            </w:r>
          </w:p>
        </w:tc>
        <w:tc>
          <w:tcPr>
            <w:tcW w:w="2340" w:type="dxa"/>
            <w:tcBorders>
              <w:top w:val="single" w:sz="4" w:space="0" w:color="auto"/>
              <w:bottom w:val="single" w:sz="4" w:space="0" w:color="auto"/>
              <w:right w:val="single" w:sz="4" w:space="0" w:color="auto"/>
            </w:tcBorders>
          </w:tcPr>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Date:</w:t>
            </w: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p>
          <w:p w:rsidR="00A2479B" w:rsidRPr="00DB461C" w:rsidRDefault="00A2479B" w:rsidP="000752B8">
            <w:pPr>
              <w:jc w:val="both"/>
              <w:rPr>
                <w:rFonts w:ascii="Arial" w:hAnsi="Arial" w:cs="Arial"/>
              </w:rPr>
            </w:pPr>
            <w:r w:rsidRPr="00DB461C">
              <w:rPr>
                <w:rFonts w:ascii="Arial" w:hAnsi="Arial" w:cs="Arial"/>
              </w:rPr>
              <w:t>Date:</w:t>
            </w:r>
          </w:p>
          <w:p w:rsidR="00A2479B" w:rsidRPr="00DB461C" w:rsidRDefault="00A2479B" w:rsidP="000752B8">
            <w:pPr>
              <w:jc w:val="both"/>
              <w:rPr>
                <w:rFonts w:ascii="Arial" w:hAnsi="Arial" w:cs="Arial"/>
              </w:rPr>
            </w:pPr>
          </w:p>
        </w:tc>
      </w:tr>
    </w:tbl>
    <w:p w:rsidR="00A2479B" w:rsidRDefault="00A2479B" w:rsidP="00A2479B">
      <w:pPr>
        <w:jc w:val="both"/>
        <w:rPr>
          <w:rFonts w:ascii="Arial" w:hAnsi="Arial" w:cs="Arial"/>
        </w:rPr>
      </w:pPr>
    </w:p>
    <w:p w:rsidR="00A2479B" w:rsidRDefault="00A2479B" w:rsidP="00A2479B">
      <w:pPr>
        <w:pStyle w:val="Title"/>
        <w:rPr>
          <w:rFonts w:ascii="Arial" w:hAnsi="Arial"/>
          <w:sz w:val="24"/>
          <w:szCs w:val="24"/>
        </w:rPr>
      </w:pPr>
    </w:p>
    <w:p w:rsidR="00A2479B" w:rsidRDefault="00A2479B" w:rsidP="00A2479B">
      <w:pPr>
        <w:pStyle w:val="Title"/>
        <w:rPr>
          <w:rFonts w:ascii="Arial" w:hAnsi="Arial"/>
          <w:sz w:val="24"/>
          <w:szCs w:val="24"/>
        </w:rPr>
      </w:pPr>
    </w:p>
    <w:p w:rsidR="00A2479B" w:rsidRDefault="00A2479B" w:rsidP="00A2479B">
      <w:pPr>
        <w:pStyle w:val="Title"/>
        <w:rPr>
          <w:rFonts w:ascii="Arial" w:hAnsi="Arial"/>
          <w:sz w:val="24"/>
          <w:szCs w:val="24"/>
        </w:rPr>
      </w:pPr>
    </w:p>
    <w:p w:rsidR="00A2479B" w:rsidRDefault="00A2479B" w:rsidP="00A2479B">
      <w:pPr>
        <w:pStyle w:val="Title"/>
        <w:rPr>
          <w:rFonts w:ascii="Arial" w:hAnsi="Arial"/>
          <w:sz w:val="24"/>
          <w:szCs w:val="24"/>
        </w:rPr>
      </w:pPr>
    </w:p>
    <w:p w:rsidR="00A2479B" w:rsidRPr="00A45018" w:rsidRDefault="00A2479B" w:rsidP="00A2479B">
      <w:pPr>
        <w:pStyle w:val="Title"/>
        <w:rPr>
          <w:rFonts w:ascii="Arial" w:hAnsi="Arial"/>
          <w:sz w:val="24"/>
          <w:szCs w:val="24"/>
        </w:rPr>
      </w:pPr>
      <w:r>
        <w:rPr>
          <w:rFonts w:ascii="Arial" w:hAnsi="Arial"/>
          <w:sz w:val="24"/>
          <w:szCs w:val="24"/>
        </w:rPr>
        <w:lastRenderedPageBreak/>
        <w:t>NHS FORTH VALLEY</w:t>
      </w:r>
    </w:p>
    <w:p w:rsidR="00A2479B" w:rsidRPr="00A45018" w:rsidRDefault="00A2479B" w:rsidP="00A2479B">
      <w:pPr>
        <w:pStyle w:val="Subtitle"/>
        <w:spacing w:before="120"/>
        <w:rPr>
          <w:rFonts w:ascii="Arial" w:hAnsi="Arial"/>
          <w:i w:val="0"/>
          <w:sz w:val="24"/>
          <w:szCs w:val="24"/>
        </w:rPr>
      </w:pPr>
      <w:r>
        <w:rPr>
          <w:rFonts w:ascii="Arial" w:hAnsi="Arial"/>
          <w:i w:val="0"/>
          <w:noProof/>
          <w:snapToGrid w:val="0"/>
          <w:sz w:val="24"/>
          <w:szCs w:val="24"/>
        </w:rPr>
        <w:t xml:space="preserve">Mental </w:t>
      </w:r>
      <w:r w:rsidRPr="00A45018">
        <w:rPr>
          <w:rFonts w:ascii="Arial" w:hAnsi="Arial"/>
          <w:i w:val="0"/>
          <w:noProof/>
          <w:snapToGrid w:val="0"/>
          <w:sz w:val="24"/>
          <w:szCs w:val="24"/>
        </w:rPr>
        <w:t>Health</w:t>
      </w:r>
      <w:r>
        <w:rPr>
          <w:rFonts w:ascii="Arial" w:hAnsi="Arial"/>
          <w:i w:val="0"/>
          <w:noProof/>
          <w:snapToGrid w:val="0"/>
          <w:sz w:val="24"/>
          <w:szCs w:val="24"/>
        </w:rPr>
        <w:t>/Addictions Nurse – Band 5</w:t>
      </w:r>
    </w:p>
    <w:p w:rsidR="00A2479B" w:rsidRPr="00A45018" w:rsidRDefault="00A2479B" w:rsidP="00A2479B">
      <w:pPr>
        <w:pStyle w:val="Heading1"/>
        <w:jc w:val="center"/>
        <w:rPr>
          <w:sz w:val="24"/>
          <w:szCs w:val="24"/>
        </w:rPr>
      </w:pPr>
      <w:r w:rsidRPr="00A45018">
        <w:rPr>
          <w:sz w:val="24"/>
          <w:szCs w:val="24"/>
        </w:rPr>
        <w:t>PERSON SPECIFICATION</w:t>
      </w:r>
    </w:p>
    <w:p w:rsidR="00A2479B" w:rsidRDefault="00A2479B" w:rsidP="00A2479B">
      <w:pPr>
        <w:jc w:val="center"/>
        <w:rPr>
          <w:rFonts w:ascii="Arial" w:hAnsi="Arial"/>
        </w:rPr>
      </w:pPr>
    </w:p>
    <w:tbl>
      <w:tblPr>
        <w:tblW w:w="1028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0"/>
        <w:gridCol w:w="4617"/>
      </w:tblGrid>
      <w:tr w:rsidR="00A2479B" w:rsidTr="000752B8">
        <w:tc>
          <w:tcPr>
            <w:tcW w:w="5670" w:type="dxa"/>
          </w:tcPr>
          <w:p w:rsidR="00A2479B" w:rsidRDefault="00A2479B" w:rsidP="000752B8">
            <w:pPr>
              <w:spacing w:before="120" w:after="120"/>
              <w:rPr>
                <w:rFonts w:ascii="Arial" w:hAnsi="Arial"/>
              </w:rPr>
            </w:pPr>
            <w:r>
              <w:rPr>
                <w:rFonts w:ascii="Arial" w:hAnsi="Arial"/>
                <w:b/>
              </w:rPr>
              <w:t>ESSENTIAL</w:t>
            </w:r>
          </w:p>
        </w:tc>
        <w:tc>
          <w:tcPr>
            <w:tcW w:w="4617" w:type="dxa"/>
          </w:tcPr>
          <w:p w:rsidR="00A2479B" w:rsidRDefault="00A2479B" w:rsidP="000752B8">
            <w:pPr>
              <w:pStyle w:val="Heading3"/>
              <w:spacing w:before="120" w:after="120"/>
            </w:pPr>
            <w:r>
              <w:t>DESIRABLE</w:t>
            </w:r>
          </w:p>
        </w:tc>
      </w:tr>
    </w:tbl>
    <w:p w:rsidR="00A2479B" w:rsidRPr="00A45018" w:rsidRDefault="00A2479B" w:rsidP="00A2479B">
      <w:pPr>
        <w:pStyle w:val="Heading6"/>
        <w:spacing w:before="60"/>
        <w:rPr>
          <w:rFonts w:ascii="Arial" w:hAnsi="Arial" w:cs="Arial"/>
        </w:rPr>
      </w:pPr>
      <w:r w:rsidRPr="00A45018">
        <w:rPr>
          <w:rFonts w:ascii="Arial" w:hAnsi="Arial" w:cs="Arial"/>
        </w:rPr>
        <w:t>QUALIFICATIONS</w:t>
      </w:r>
    </w:p>
    <w:tbl>
      <w:tblPr>
        <w:tblW w:w="1028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0"/>
        <w:gridCol w:w="4617"/>
      </w:tblGrid>
      <w:tr w:rsidR="00A2479B" w:rsidTr="000752B8">
        <w:tc>
          <w:tcPr>
            <w:tcW w:w="5670" w:type="dxa"/>
          </w:tcPr>
          <w:p w:rsidR="00A2479B" w:rsidRDefault="00A2479B" w:rsidP="000752B8">
            <w:pPr>
              <w:pStyle w:val="Header"/>
              <w:spacing w:before="120"/>
              <w:rPr>
                <w:rFonts w:ascii="Arial" w:hAnsi="Arial"/>
                <w:sz w:val="22"/>
              </w:rPr>
            </w:pPr>
            <w:r>
              <w:rPr>
                <w:rFonts w:ascii="Arial" w:hAnsi="Arial"/>
                <w:sz w:val="22"/>
              </w:rPr>
              <w:t>1</w:t>
            </w:r>
            <w:r w:rsidRPr="00501D22">
              <w:rPr>
                <w:rFonts w:ascii="Arial" w:hAnsi="Arial"/>
                <w:sz w:val="22"/>
                <w:vertAlign w:val="superscript"/>
              </w:rPr>
              <w:t>ST</w:t>
            </w:r>
            <w:r>
              <w:rPr>
                <w:rFonts w:ascii="Arial" w:hAnsi="Arial"/>
                <w:sz w:val="22"/>
              </w:rPr>
              <w:t xml:space="preserve"> Level Registered Mental Health Nurse</w:t>
            </w:r>
          </w:p>
          <w:p w:rsidR="00A2479B" w:rsidRDefault="00A2479B" w:rsidP="000752B8">
            <w:pPr>
              <w:pStyle w:val="Header"/>
              <w:spacing w:before="120"/>
              <w:rPr>
                <w:rFonts w:ascii="Arial" w:hAnsi="Arial"/>
                <w:sz w:val="22"/>
              </w:rPr>
            </w:pPr>
          </w:p>
          <w:p w:rsidR="00A2479B" w:rsidRDefault="00A2479B" w:rsidP="000752B8">
            <w:pPr>
              <w:spacing w:before="60" w:after="60"/>
              <w:rPr>
                <w:rFonts w:ascii="Arial" w:hAnsi="Arial"/>
                <w:sz w:val="22"/>
              </w:rPr>
            </w:pPr>
          </w:p>
        </w:tc>
        <w:tc>
          <w:tcPr>
            <w:tcW w:w="4617" w:type="dxa"/>
          </w:tcPr>
          <w:p w:rsidR="00A2479B" w:rsidRDefault="00A2479B" w:rsidP="000752B8">
            <w:pPr>
              <w:spacing w:before="120" w:after="120"/>
              <w:rPr>
                <w:rFonts w:ascii="Arial" w:hAnsi="Arial"/>
                <w:sz w:val="22"/>
              </w:rPr>
            </w:pPr>
            <w:r>
              <w:rPr>
                <w:rFonts w:ascii="Arial" w:hAnsi="Arial"/>
                <w:sz w:val="22"/>
              </w:rPr>
              <w:t>Non Medical Prescriber</w:t>
            </w:r>
          </w:p>
          <w:p w:rsidR="00A2479B" w:rsidRDefault="00A2479B" w:rsidP="000752B8">
            <w:pPr>
              <w:spacing w:before="120" w:after="120"/>
              <w:rPr>
                <w:rFonts w:ascii="Arial" w:hAnsi="Arial"/>
                <w:sz w:val="22"/>
              </w:rPr>
            </w:pPr>
            <w:r>
              <w:rPr>
                <w:rFonts w:ascii="Arial" w:hAnsi="Arial"/>
                <w:sz w:val="22"/>
              </w:rPr>
              <w:t>RCGP Part 2</w:t>
            </w:r>
          </w:p>
          <w:p w:rsidR="00A2479B" w:rsidRDefault="00A2479B" w:rsidP="000752B8">
            <w:pPr>
              <w:spacing w:before="120" w:after="120"/>
              <w:rPr>
                <w:rFonts w:ascii="Arial" w:hAnsi="Arial"/>
                <w:sz w:val="22"/>
              </w:rPr>
            </w:pPr>
            <w:r>
              <w:rPr>
                <w:rFonts w:ascii="Arial" w:hAnsi="Arial"/>
                <w:sz w:val="22"/>
              </w:rPr>
              <w:t>Qualifications in substance misuse/ORT</w:t>
            </w:r>
          </w:p>
        </w:tc>
      </w:tr>
    </w:tbl>
    <w:p w:rsidR="00A2479B" w:rsidRDefault="00A2479B" w:rsidP="00A2479B">
      <w:pPr>
        <w:pStyle w:val="Caption"/>
        <w:spacing w:before="60" w:after="60"/>
      </w:pPr>
      <w:r>
        <w:t>SKILLS</w:t>
      </w:r>
    </w:p>
    <w:tbl>
      <w:tblPr>
        <w:tblW w:w="1028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0"/>
        <w:gridCol w:w="4617"/>
      </w:tblGrid>
      <w:tr w:rsidR="00A2479B" w:rsidTr="000752B8">
        <w:tc>
          <w:tcPr>
            <w:tcW w:w="5670" w:type="dxa"/>
          </w:tcPr>
          <w:p w:rsidR="00A2479B" w:rsidRDefault="00A2479B" w:rsidP="000752B8">
            <w:pPr>
              <w:spacing w:before="120"/>
              <w:rPr>
                <w:rFonts w:ascii="Arial" w:hAnsi="Arial"/>
                <w:sz w:val="22"/>
              </w:rPr>
            </w:pPr>
            <w:r>
              <w:rPr>
                <w:rFonts w:ascii="Arial" w:hAnsi="Arial"/>
                <w:sz w:val="22"/>
              </w:rPr>
              <w:t>Excellent communication skills</w:t>
            </w:r>
          </w:p>
          <w:p w:rsidR="00A2479B" w:rsidRDefault="00A2479B" w:rsidP="000752B8">
            <w:pPr>
              <w:spacing w:before="120"/>
              <w:rPr>
                <w:rFonts w:ascii="Arial" w:hAnsi="Arial"/>
                <w:sz w:val="22"/>
              </w:rPr>
            </w:pPr>
            <w:r>
              <w:rPr>
                <w:rFonts w:ascii="Arial" w:hAnsi="Arial"/>
                <w:sz w:val="22"/>
              </w:rPr>
              <w:t>Demonstrable leadership skills</w:t>
            </w:r>
          </w:p>
          <w:p w:rsidR="00A2479B" w:rsidRDefault="00A2479B" w:rsidP="000752B8">
            <w:pPr>
              <w:spacing w:before="120"/>
              <w:rPr>
                <w:rFonts w:ascii="Arial" w:hAnsi="Arial"/>
                <w:sz w:val="22"/>
              </w:rPr>
            </w:pPr>
            <w:r>
              <w:rPr>
                <w:rFonts w:ascii="Arial" w:hAnsi="Arial"/>
                <w:sz w:val="22"/>
              </w:rPr>
              <w:t xml:space="preserve">IT Skills </w:t>
            </w:r>
            <w:r>
              <w:rPr>
                <w:rFonts w:ascii="Arial" w:hAnsi="Arial"/>
              </w:rPr>
              <w:t>(including word processing, email, internet)</w:t>
            </w:r>
          </w:p>
          <w:p w:rsidR="00A2479B" w:rsidRDefault="00A2479B" w:rsidP="000752B8">
            <w:pPr>
              <w:pStyle w:val="Header"/>
              <w:spacing w:before="120"/>
              <w:rPr>
                <w:rFonts w:ascii="Arial" w:hAnsi="Arial"/>
                <w:sz w:val="22"/>
              </w:rPr>
            </w:pPr>
            <w:r>
              <w:rPr>
                <w:rFonts w:ascii="Arial" w:hAnsi="Arial"/>
                <w:sz w:val="22"/>
              </w:rPr>
              <w:t>Ability to work on own initiative and within a team</w:t>
            </w:r>
          </w:p>
          <w:p w:rsidR="00A2479B" w:rsidRDefault="00A2479B" w:rsidP="000752B8">
            <w:pPr>
              <w:pStyle w:val="Header"/>
              <w:spacing w:before="120"/>
              <w:rPr>
                <w:rFonts w:ascii="Arial" w:hAnsi="Arial"/>
                <w:sz w:val="22"/>
              </w:rPr>
            </w:pPr>
          </w:p>
        </w:tc>
        <w:tc>
          <w:tcPr>
            <w:tcW w:w="4617" w:type="dxa"/>
          </w:tcPr>
          <w:p w:rsidR="00A2479B" w:rsidRDefault="00A2479B" w:rsidP="000752B8">
            <w:pPr>
              <w:spacing w:before="60"/>
              <w:rPr>
                <w:rFonts w:ascii="Arial" w:hAnsi="Arial"/>
                <w:sz w:val="22"/>
              </w:rPr>
            </w:pPr>
            <w:r>
              <w:rPr>
                <w:rFonts w:ascii="Arial" w:hAnsi="Arial"/>
                <w:sz w:val="22"/>
              </w:rPr>
              <w:t>Phlebotomy</w:t>
            </w:r>
          </w:p>
          <w:p w:rsidR="00A2479B" w:rsidRDefault="00A2479B" w:rsidP="000752B8">
            <w:pPr>
              <w:spacing w:before="60"/>
              <w:rPr>
                <w:rFonts w:ascii="Arial" w:hAnsi="Arial"/>
                <w:sz w:val="22"/>
              </w:rPr>
            </w:pPr>
          </w:p>
          <w:p w:rsidR="00A2479B" w:rsidRDefault="00A2479B" w:rsidP="000752B8">
            <w:pPr>
              <w:spacing w:before="60"/>
              <w:rPr>
                <w:rFonts w:ascii="Arial" w:hAnsi="Arial"/>
                <w:sz w:val="22"/>
              </w:rPr>
            </w:pPr>
          </w:p>
          <w:p w:rsidR="00A2479B" w:rsidRDefault="00A2479B" w:rsidP="000752B8">
            <w:pPr>
              <w:spacing w:before="60"/>
              <w:rPr>
                <w:rFonts w:ascii="Arial" w:hAnsi="Arial"/>
                <w:sz w:val="22"/>
              </w:rPr>
            </w:pPr>
          </w:p>
          <w:p w:rsidR="00A2479B" w:rsidRDefault="00A2479B" w:rsidP="000752B8">
            <w:pPr>
              <w:spacing w:before="60"/>
              <w:rPr>
                <w:rFonts w:ascii="Arial" w:hAnsi="Arial"/>
                <w:sz w:val="22"/>
              </w:rPr>
            </w:pPr>
          </w:p>
          <w:p w:rsidR="00A2479B" w:rsidRDefault="00A2479B" w:rsidP="000752B8">
            <w:pPr>
              <w:spacing w:before="60"/>
              <w:rPr>
                <w:rFonts w:ascii="Arial" w:hAnsi="Arial"/>
                <w:sz w:val="22"/>
              </w:rPr>
            </w:pPr>
          </w:p>
        </w:tc>
      </w:tr>
    </w:tbl>
    <w:p w:rsidR="00A2479B" w:rsidRPr="00A45018" w:rsidRDefault="00A2479B" w:rsidP="00A2479B">
      <w:pPr>
        <w:pStyle w:val="Heading6"/>
        <w:spacing w:before="60"/>
        <w:rPr>
          <w:rFonts w:ascii="Arial" w:hAnsi="Arial" w:cs="Arial"/>
        </w:rPr>
      </w:pPr>
      <w:r w:rsidRPr="00A45018">
        <w:rPr>
          <w:rFonts w:ascii="Arial" w:hAnsi="Arial" w:cs="Arial"/>
        </w:rPr>
        <w:t>EXPERIENCE</w:t>
      </w:r>
    </w:p>
    <w:tbl>
      <w:tblPr>
        <w:tblW w:w="1028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0"/>
        <w:gridCol w:w="4617"/>
      </w:tblGrid>
      <w:tr w:rsidR="00A2479B" w:rsidTr="000752B8">
        <w:tc>
          <w:tcPr>
            <w:tcW w:w="5670" w:type="dxa"/>
          </w:tcPr>
          <w:p w:rsidR="00A2479B" w:rsidRDefault="00A2479B" w:rsidP="000752B8">
            <w:pPr>
              <w:spacing w:before="120"/>
              <w:rPr>
                <w:rFonts w:ascii="Arial" w:hAnsi="Arial"/>
                <w:sz w:val="22"/>
              </w:rPr>
            </w:pPr>
            <w:r>
              <w:rPr>
                <w:rFonts w:ascii="Arial" w:hAnsi="Arial"/>
                <w:sz w:val="22"/>
              </w:rPr>
              <w:t>2 years post-registration</w:t>
            </w:r>
          </w:p>
          <w:p w:rsidR="00A2479B" w:rsidRDefault="00A2479B" w:rsidP="000752B8">
            <w:pPr>
              <w:pStyle w:val="BodyText"/>
              <w:spacing w:before="120"/>
            </w:pPr>
            <w:r>
              <w:t>Experience in addictions field.</w:t>
            </w:r>
          </w:p>
          <w:p w:rsidR="00A2479B" w:rsidRDefault="00A2479B" w:rsidP="000752B8">
            <w:pPr>
              <w:pStyle w:val="BodyText"/>
              <w:spacing w:before="120"/>
            </w:pPr>
          </w:p>
        </w:tc>
        <w:tc>
          <w:tcPr>
            <w:tcW w:w="4617" w:type="dxa"/>
          </w:tcPr>
          <w:p w:rsidR="00A2479B" w:rsidRDefault="00A2479B" w:rsidP="000752B8">
            <w:pPr>
              <w:spacing w:before="120"/>
              <w:rPr>
                <w:rFonts w:ascii="Arial" w:hAnsi="Arial"/>
                <w:sz w:val="22"/>
              </w:rPr>
            </w:pPr>
            <w:r>
              <w:rPr>
                <w:rFonts w:ascii="Arial" w:hAnsi="Arial"/>
                <w:sz w:val="22"/>
              </w:rPr>
              <w:t>Working within a relevant clinical setting i.e. Community Addictions, secure or custodial setting.</w:t>
            </w:r>
          </w:p>
          <w:p w:rsidR="00A2479B" w:rsidRDefault="00A2479B" w:rsidP="000752B8">
            <w:pPr>
              <w:spacing w:before="120"/>
              <w:rPr>
                <w:rFonts w:ascii="Arial" w:hAnsi="Arial"/>
                <w:sz w:val="22"/>
              </w:rPr>
            </w:pPr>
            <w:r>
              <w:rPr>
                <w:rFonts w:ascii="Arial" w:hAnsi="Arial"/>
                <w:sz w:val="22"/>
              </w:rPr>
              <w:t>Working within a mental health setting in the community or secure units.</w:t>
            </w:r>
          </w:p>
          <w:p w:rsidR="00A2479B" w:rsidRDefault="00A2479B" w:rsidP="000752B8">
            <w:pPr>
              <w:spacing w:before="120"/>
            </w:pPr>
            <w:r>
              <w:rPr>
                <w:rFonts w:ascii="Arial" w:hAnsi="Arial"/>
                <w:sz w:val="22"/>
              </w:rPr>
              <w:t>Experience of training/mentoring staff.</w:t>
            </w:r>
          </w:p>
        </w:tc>
      </w:tr>
    </w:tbl>
    <w:p w:rsidR="00A2479B" w:rsidRPr="00A45018" w:rsidRDefault="00A2479B" w:rsidP="00A2479B">
      <w:pPr>
        <w:pStyle w:val="Heading6"/>
        <w:spacing w:before="60"/>
        <w:rPr>
          <w:rFonts w:ascii="Arial" w:hAnsi="Arial" w:cs="Arial"/>
        </w:rPr>
      </w:pPr>
      <w:r w:rsidRPr="00A45018">
        <w:rPr>
          <w:rFonts w:ascii="Arial" w:hAnsi="Arial" w:cs="Arial"/>
        </w:rPr>
        <w:t>KNOWLEDGE</w:t>
      </w:r>
    </w:p>
    <w:tbl>
      <w:tblPr>
        <w:tblW w:w="1028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0"/>
        <w:gridCol w:w="4617"/>
      </w:tblGrid>
      <w:tr w:rsidR="00A2479B" w:rsidTr="000752B8">
        <w:tc>
          <w:tcPr>
            <w:tcW w:w="5670" w:type="dxa"/>
          </w:tcPr>
          <w:p w:rsidR="00A2479B" w:rsidRDefault="00A2479B" w:rsidP="000752B8">
            <w:pPr>
              <w:spacing w:before="120"/>
              <w:rPr>
                <w:rFonts w:ascii="Arial" w:hAnsi="Arial"/>
                <w:sz w:val="22"/>
              </w:rPr>
            </w:pPr>
            <w:r>
              <w:rPr>
                <w:rFonts w:ascii="Arial" w:hAnsi="Arial"/>
                <w:sz w:val="22"/>
              </w:rPr>
              <w:t>Mental health</w:t>
            </w:r>
          </w:p>
          <w:p w:rsidR="00A2479B" w:rsidRDefault="00A2479B" w:rsidP="000752B8">
            <w:pPr>
              <w:spacing w:before="120"/>
              <w:rPr>
                <w:rFonts w:ascii="Arial" w:hAnsi="Arial"/>
                <w:sz w:val="22"/>
              </w:rPr>
            </w:pPr>
            <w:r>
              <w:rPr>
                <w:rFonts w:ascii="Arial" w:hAnsi="Arial"/>
                <w:sz w:val="22"/>
              </w:rPr>
              <w:t>Child Protection</w:t>
            </w:r>
          </w:p>
          <w:p w:rsidR="00A2479B" w:rsidRDefault="00A2479B" w:rsidP="000752B8">
            <w:pPr>
              <w:spacing w:before="120"/>
              <w:rPr>
                <w:rFonts w:ascii="Arial" w:hAnsi="Arial"/>
                <w:sz w:val="22"/>
              </w:rPr>
            </w:pPr>
            <w:r>
              <w:rPr>
                <w:rFonts w:ascii="Arial" w:hAnsi="Arial"/>
                <w:sz w:val="22"/>
              </w:rPr>
              <w:t>Addictions/ORT</w:t>
            </w:r>
          </w:p>
          <w:p w:rsidR="00A2479B" w:rsidRDefault="00A2479B" w:rsidP="000752B8">
            <w:pPr>
              <w:spacing w:before="120" w:after="120"/>
              <w:rPr>
                <w:rFonts w:ascii="Arial" w:hAnsi="Arial"/>
                <w:sz w:val="22"/>
              </w:rPr>
            </w:pPr>
            <w:r>
              <w:rPr>
                <w:rFonts w:ascii="Arial" w:hAnsi="Arial"/>
                <w:sz w:val="22"/>
              </w:rPr>
              <w:t>Evidence of continuing professional development</w:t>
            </w:r>
          </w:p>
        </w:tc>
        <w:tc>
          <w:tcPr>
            <w:tcW w:w="4617" w:type="dxa"/>
          </w:tcPr>
          <w:p w:rsidR="00A2479B" w:rsidRDefault="00A2479B" w:rsidP="000752B8">
            <w:pPr>
              <w:pStyle w:val="Header"/>
              <w:spacing w:before="60"/>
              <w:rPr>
                <w:rFonts w:ascii="Arial" w:hAnsi="Arial"/>
                <w:sz w:val="22"/>
              </w:rPr>
            </w:pPr>
            <w:r>
              <w:rPr>
                <w:rFonts w:ascii="Arial" w:hAnsi="Arial"/>
                <w:sz w:val="22"/>
              </w:rPr>
              <w:t>Audit</w:t>
            </w:r>
          </w:p>
          <w:p w:rsidR="00A2479B" w:rsidRDefault="00A2479B" w:rsidP="000752B8">
            <w:pPr>
              <w:pStyle w:val="Header"/>
              <w:spacing w:before="60"/>
              <w:rPr>
                <w:rFonts w:ascii="Arial" w:hAnsi="Arial"/>
                <w:sz w:val="22"/>
              </w:rPr>
            </w:pPr>
          </w:p>
          <w:p w:rsidR="00A2479B" w:rsidRDefault="00A2479B" w:rsidP="000752B8">
            <w:pPr>
              <w:pStyle w:val="Header"/>
              <w:spacing w:before="60"/>
              <w:rPr>
                <w:rFonts w:ascii="Arial" w:hAnsi="Arial"/>
                <w:sz w:val="22"/>
              </w:rPr>
            </w:pPr>
          </w:p>
        </w:tc>
      </w:tr>
    </w:tbl>
    <w:p w:rsidR="00A2479B" w:rsidRPr="00A45018" w:rsidRDefault="00A2479B" w:rsidP="00A2479B">
      <w:pPr>
        <w:pStyle w:val="Heading6"/>
        <w:spacing w:before="60"/>
        <w:rPr>
          <w:rFonts w:ascii="Arial" w:hAnsi="Arial" w:cs="Arial"/>
        </w:rPr>
      </w:pPr>
      <w:r w:rsidRPr="00A45018">
        <w:rPr>
          <w:rFonts w:ascii="Arial" w:hAnsi="Arial" w:cs="Arial"/>
        </w:rPr>
        <w:t>PERSONAL CHARACTERISTICS</w:t>
      </w:r>
    </w:p>
    <w:tbl>
      <w:tblPr>
        <w:tblW w:w="1028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0"/>
        <w:gridCol w:w="4617"/>
      </w:tblGrid>
      <w:tr w:rsidR="00A2479B" w:rsidTr="000752B8">
        <w:tc>
          <w:tcPr>
            <w:tcW w:w="5670" w:type="dxa"/>
          </w:tcPr>
          <w:p w:rsidR="00A2479B" w:rsidRPr="001563CE" w:rsidRDefault="00A2479B" w:rsidP="000752B8">
            <w:pPr>
              <w:spacing w:before="120"/>
              <w:rPr>
                <w:rFonts w:ascii="Arial" w:hAnsi="Arial" w:cs="Arial"/>
                <w:sz w:val="22"/>
                <w:szCs w:val="22"/>
              </w:rPr>
            </w:pPr>
            <w:r w:rsidRPr="001563CE">
              <w:rPr>
                <w:rFonts w:ascii="Arial" w:hAnsi="Arial" w:cs="Arial"/>
                <w:sz w:val="22"/>
                <w:szCs w:val="22"/>
              </w:rPr>
              <w:t>Ability to deal with stress/convey</w:t>
            </w:r>
            <w:r>
              <w:rPr>
                <w:rFonts w:ascii="Arial" w:hAnsi="Arial" w:cs="Arial"/>
                <w:sz w:val="22"/>
                <w:szCs w:val="22"/>
              </w:rPr>
              <w:t xml:space="preserve"> &amp; receive</w:t>
            </w:r>
            <w:r w:rsidRPr="001563CE">
              <w:rPr>
                <w:rFonts w:ascii="Arial" w:hAnsi="Arial" w:cs="Arial"/>
                <w:sz w:val="22"/>
                <w:szCs w:val="22"/>
              </w:rPr>
              <w:t xml:space="preserve"> complex and sensitive</w:t>
            </w:r>
            <w:r w:rsidRPr="001563CE">
              <w:rPr>
                <w:rFonts w:ascii="Arial" w:hAnsi="Arial" w:cs="Arial"/>
                <w:sz w:val="22"/>
                <w:szCs w:val="22"/>
                <w:bdr w:val="inset" w:sz="6" w:space="0" w:color="F1F1FA" w:frame="1"/>
                <w:shd w:val="clear" w:color="auto" w:fill="EDF3FE"/>
              </w:rPr>
              <w:t xml:space="preserve"> information</w:t>
            </w:r>
          </w:p>
          <w:p w:rsidR="00A2479B" w:rsidRPr="001563CE" w:rsidRDefault="00A2479B" w:rsidP="000752B8">
            <w:pPr>
              <w:spacing w:before="120"/>
              <w:rPr>
                <w:rFonts w:ascii="Arial" w:hAnsi="Arial" w:cs="Arial"/>
                <w:sz w:val="22"/>
                <w:szCs w:val="22"/>
              </w:rPr>
            </w:pPr>
            <w:r w:rsidRPr="001563CE">
              <w:rPr>
                <w:rFonts w:ascii="Arial" w:hAnsi="Arial" w:cs="Arial"/>
                <w:sz w:val="22"/>
                <w:szCs w:val="22"/>
              </w:rPr>
              <w:t>Reliability</w:t>
            </w:r>
          </w:p>
          <w:p w:rsidR="00A2479B" w:rsidRPr="001563CE" w:rsidRDefault="00A2479B" w:rsidP="000752B8">
            <w:pPr>
              <w:spacing w:before="120"/>
              <w:rPr>
                <w:rFonts w:ascii="Arial" w:hAnsi="Arial" w:cs="Arial"/>
                <w:sz w:val="22"/>
                <w:szCs w:val="22"/>
              </w:rPr>
            </w:pPr>
            <w:r w:rsidRPr="001563CE">
              <w:rPr>
                <w:rFonts w:ascii="Arial" w:hAnsi="Arial" w:cs="Arial"/>
                <w:sz w:val="22"/>
                <w:szCs w:val="22"/>
              </w:rPr>
              <w:t>Non judgmental</w:t>
            </w:r>
          </w:p>
          <w:p w:rsidR="00A2479B" w:rsidRPr="001563CE" w:rsidRDefault="00A2479B" w:rsidP="000752B8">
            <w:pPr>
              <w:spacing w:before="120" w:after="120"/>
              <w:rPr>
                <w:rFonts w:ascii="Arial" w:hAnsi="Arial" w:cs="Arial"/>
                <w:sz w:val="22"/>
                <w:szCs w:val="22"/>
              </w:rPr>
            </w:pPr>
            <w:r w:rsidRPr="001563CE">
              <w:rPr>
                <w:rFonts w:ascii="Arial" w:hAnsi="Arial" w:cs="Arial"/>
                <w:sz w:val="22"/>
                <w:szCs w:val="22"/>
              </w:rPr>
              <w:t>Vision for improvement</w:t>
            </w:r>
          </w:p>
        </w:tc>
        <w:tc>
          <w:tcPr>
            <w:tcW w:w="4617" w:type="dxa"/>
          </w:tcPr>
          <w:p w:rsidR="00A2479B" w:rsidRDefault="00A2479B" w:rsidP="000752B8">
            <w:pPr>
              <w:spacing w:before="120"/>
              <w:rPr>
                <w:rFonts w:ascii="Arial" w:hAnsi="Arial"/>
                <w:sz w:val="22"/>
              </w:rPr>
            </w:pPr>
          </w:p>
        </w:tc>
      </w:tr>
    </w:tbl>
    <w:p w:rsidR="00A2479B" w:rsidRPr="00DB3610" w:rsidRDefault="00A2479B" w:rsidP="00A2479B">
      <w:pPr>
        <w:pStyle w:val="ListBullet3"/>
        <w:numPr>
          <w:ilvl w:val="0"/>
          <w:numId w:val="0"/>
        </w:numPr>
        <w:ind w:left="566"/>
        <w:jc w:val="center"/>
        <w:rPr>
          <w:rFonts w:ascii="Arial" w:hAnsi="Arial" w:cs="Arial"/>
          <w:u w:val="single"/>
          <w:lang w:val="en-US"/>
        </w:rPr>
      </w:pPr>
      <w:r>
        <w:rPr>
          <w:rFonts w:ascii="Arial" w:hAnsi="Arial" w:cs="Arial"/>
        </w:rPr>
        <w:br w:type="page"/>
      </w:r>
    </w:p>
    <w:p w:rsidR="00F42DFC" w:rsidRDefault="00F42DFC"/>
    <w:sectPr w:rsidR="00F42DFC" w:rsidSect="00B92561">
      <w:headerReference w:type="default" r:id="rId5"/>
      <w:pgSz w:w="12240" w:h="15840"/>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BE" w:rsidRPr="002A3BAC" w:rsidRDefault="00A2479B">
    <w:pPr>
      <w:pStyle w:val="Header"/>
      <w:rPr>
        <w:b/>
      </w:rPr>
    </w:pPr>
  </w:p>
  <w:p w:rsidR="001900BE" w:rsidRDefault="00A247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392FB2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FE"/>
    <w:multiLevelType w:val="singleLevel"/>
    <w:tmpl w:val="31C245AC"/>
    <w:lvl w:ilvl="0">
      <w:numFmt w:val="bullet"/>
      <w:lvlText w:val="*"/>
      <w:lvlJc w:val="left"/>
    </w:lvl>
  </w:abstractNum>
  <w:abstractNum w:abstractNumId="2">
    <w:nsid w:val="00A204D0"/>
    <w:multiLevelType w:val="hybridMultilevel"/>
    <w:tmpl w:val="04688902"/>
    <w:lvl w:ilvl="0" w:tplc="31C245AC">
      <w:numFmt w:val="bullet"/>
      <w:lvlText w:val=""/>
      <w:legacy w:legacy="1" w:legacySpace="0" w:legacyIndent="360"/>
      <w:lvlJc w:val="left"/>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040F63B8"/>
    <w:multiLevelType w:val="hybridMultilevel"/>
    <w:tmpl w:val="E7D2F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6701A92"/>
    <w:multiLevelType w:val="hybridMultilevel"/>
    <w:tmpl w:val="C34E2BB2"/>
    <w:lvl w:ilvl="0" w:tplc="31C245AC">
      <w:numFmt w:val="bullet"/>
      <w:lvlText w:val=""/>
      <w:legacy w:legacy="1" w:legacySpace="0" w:legacyIndent="360"/>
      <w:lvlJc w:val="left"/>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08F1369E"/>
    <w:multiLevelType w:val="hybridMultilevel"/>
    <w:tmpl w:val="6BEE202E"/>
    <w:lvl w:ilvl="0" w:tplc="1C9E52D0">
      <w:start w:val="1"/>
      <w:numFmt w:val="decimal"/>
      <w:lvlText w:val="%1."/>
      <w:lvlJc w:val="left"/>
      <w:pPr>
        <w:tabs>
          <w:tab w:val="num" w:pos="360"/>
        </w:tabs>
        <w:ind w:left="360" w:hanging="360"/>
      </w:pPr>
    </w:lvl>
    <w:lvl w:ilvl="1" w:tplc="8A0C5950">
      <w:start w:val="1"/>
      <w:numFmt w:val="lowerLetter"/>
      <w:lvlText w:val="%2."/>
      <w:lvlJc w:val="left"/>
      <w:pPr>
        <w:tabs>
          <w:tab w:val="num" w:pos="1080"/>
        </w:tabs>
        <w:ind w:left="1080" w:hanging="360"/>
      </w:pPr>
    </w:lvl>
    <w:lvl w:ilvl="2" w:tplc="E2429BDA">
      <w:start w:val="1"/>
      <w:numFmt w:val="lowerRoman"/>
      <w:lvlText w:val="%3."/>
      <w:lvlJc w:val="right"/>
      <w:pPr>
        <w:tabs>
          <w:tab w:val="num" w:pos="1800"/>
        </w:tabs>
        <w:ind w:left="1800" w:hanging="180"/>
      </w:pPr>
    </w:lvl>
    <w:lvl w:ilvl="3" w:tplc="97E4765C">
      <w:start w:val="1"/>
      <w:numFmt w:val="decimal"/>
      <w:lvlText w:val="%4."/>
      <w:lvlJc w:val="left"/>
      <w:pPr>
        <w:tabs>
          <w:tab w:val="num" w:pos="2520"/>
        </w:tabs>
        <w:ind w:left="2520" w:hanging="360"/>
      </w:pPr>
    </w:lvl>
    <w:lvl w:ilvl="4" w:tplc="0B982156">
      <w:start w:val="1"/>
      <w:numFmt w:val="lowerLetter"/>
      <w:lvlText w:val="%5."/>
      <w:lvlJc w:val="left"/>
      <w:pPr>
        <w:tabs>
          <w:tab w:val="num" w:pos="3240"/>
        </w:tabs>
        <w:ind w:left="3240" w:hanging="360"/>
      </w:pPr>
    </w:lvl>
    <w:lvl w:ilvl="5" w:tplc="301ABCD6">
      <w:start w:val="1"/>
      <w:numFmt w:val="lowerRoman"/>
      <w:lvlText w:val="%6."/>
      <w:lvlJc w:val="right"/>
      <w:pPr>
        <w:tabs>
          <w:tab w:val="num" w:pos="3960"/>
        </w:tabs>
        <w:ind w:left="3960" w:hanging="180"/>
      </w:pPr>
    </w:lvl>
    <w:lvl w:ilvl="6" w:tplc="FF0CF3D8">
      <w:start w:val="1"/>
      <w:numFmt w:val="decimal"/>
      <w:lvlText w:val="%7."/>
      <w:lvlJc w:val="left"/>
      <w:pPr>
        <w:tabs>
          <w:tab w:val="num" w:pos="4680"/>
        </w:tabs>
        <w:ind w:left="4680" w:hanging="360"/>
      </w:pPr>
    </w:lvl>
    <w:lvl w:ilvl="7" w:tplc="27A8D080">
      <w:start w:val="1"/>
      <w:numFmt w:val="lowerLetter"/>
      <w:lvlText w:val="%8."/>
      <w:lvlJc w:val="left"/>
      <w:pPr>
        <w:tabs>
          <w:tab w:val="num" w:pos="5400"/>
        </w:tabs>
        <w:ind w:left="5400" w:hanging="360"/>
      </w:pPr>
    </w:lvl>
    <w:lvl w:ilvl="8" w:tplc="735041AC">
      <w:start w:val="1"/>
      <w:numFmt w:val="lowerRoman"/>
      <w:lvlText w:val="%9."/>
      <w:lvlJc w:val="right"/>
      <w:pPr>
        <w:tabs>
          <w:tab w:val="num" w:pos="6120"/>
        </w:tabs>
        <w:ind w:left="6120" w:hanging="180"/>
      </w:pPr>
    </w:lvl>
  </w:abstractNum>
  <w:abstractNum w:abstractNumId="6">
    <w:nsid w:val="10385824"/>
    <w:multiLevelType w:val="hybridMultilevel"/>
    <w:tmpl w:val="0B5AF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1A2D55DD"/>
    <w:multiLevelType w:val="hybridMultilevel"/>
    <w:tmpl w:val="5AAA9A34"/>
    <w:lvl w:ilvl="0" w:tplc="31C245AC">
      <w:numFmt w:val="bullet"/>
      <w:lvlText w:val=""/>
      <w:legacy w:legacy="1" w:legacySpace="0" w:legacyIndent="360"/>
      <w:lvlJc w:val="left"/>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2C87697C"/>
    <w:multiLevelType w:val="hybridMultilevel"/>
    <w:tmpl w:val="6648774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nsid w:val="33F32D4E"/>
    <w:multiLevelType w:val="hybridMultilevel"/>
    <w:tmpl w:val="9418CE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3FB84967"/>
    <w:multiLevelType w:val="hybridMultilevel"/>
    <w:tmpl w:val="75E2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ED1B99"/>
    <w:multiLevelType w:val="hybridMultilevel"/>
    <w:tmpl w:val="61FEBF3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nsid w:val="43ED1EB1"/>
    <w:multiLevelType w:val="hybridMultilevel"/>
    <w:tmpl w:val="7BB08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470C4FAC"/>
    <w:multiLevelType w:val="hybridMultilevel"/>
    <w:tmpl w:val="63649286"/>
    <w:lvl w:ilvl="0" w:tplc="31C245AC">
      <w:numFmt w:val="bullet"/>
      <w:lvlText w:val=""/>
      <w:legacy w:legacy="1" w:legacySpace="0" w:legacyIndent="360"/>
      <w:lvlJc w:val="left"/>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nsid w:val="4966253E"/>
    <w:multiLevelType w:val="hybridMultilevel"/>
    <w:tmpl w:val="0374DD26"/>
    <w:lvl w:ilvl="0" w:tplc="31C245AC">
      <w:numFmt w:val="bullet"/>
      <w:lvlText w:val=""/>
      <w:legacy w:legacy="1" w:legacySpace="0" w:legacyIndent="360"/>
      <w:lvlJc w:val="left"/>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nsid w:val="4B4A19F9"/>
    <w:multiLevelType w:val="hybridMultilevel"/>
    <w:tmpl w:val="5C9AD2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4BA654D8"/>
    <w:multiLevelType w:val="hybridMultilevel"/>
    <w:tmpl w:val="AE06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CC1D14"/>
    <w:multiLevelType w:val="hybridMultilevel"/>
    <w:tmpl w:val="AFDCFF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8">
    <w:nsid w:val="51F84D0E"/>
    <w:multiLevelType w:val="hybridMultilevel"/>
    <w:tmpl w:val="B4DA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51324C"/>
    <w:multiLevelType w:val="hybridMultilevel"/>
    <w:tmpl w:val="7868C43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598A4981"/>
    <w:multiLevelType w:val="hybridMultilevel"/>
    <w:tmpl w:val="19D0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C8342D"/>
    <w:multiLevelType w:val="hybridMultilevel"/>
    <w:tmpl w:val="1A5CAF3C"/>
    <w:lvl w:ilvl="0" w:tplc="31C245AC">
      <w:numFmt w:val="bullet"/>
      <w:lvlText w:val=""/>
      <w:legacy w:legacy="1" w:legacySpace="0" w:legacyIndent="360"/>
      <w:lvlJc w:val="left"/>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nsid w:val="72976A8E"/>
    <w:multiLevelType w:val="hybridMultilevel"/>
    <w:tmpl w:val="9A4487C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nsid w:val="72BA1022"/>
    <w:multiLevelType w:val="hybridMultilevel"/>
    <w:tmpl w:val="286293B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nsid w:val="778D23AD"/>
    <w:multiLevelType w:val="hybridMultilevel"/>
    <w:tmpl w:val="7B1C5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nsid w:val="779969FB"/>
    <w:multiLevelType w:val="hybridMultilevel"/>
    <w:tmpl w:val="42CC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B0B15A0"/>
    <w:multiLevelType w:val="hybridMultilevel"/>
    <w:tmpl w:val="A4D4F05C"/>
    <w:lvl w:ilvl="0" w:tplc="31C245AC">
      <w:numFmt w:val="bullet"/>
      <w:lvlText w:val=""/>
      <w:legacy w:legacy="1" w:legacySpace="0" w:legacyIndent="360"/>
      <w:lvlJc w:val="left"/>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
    <w:lvlOverride w:ilvl="0">
      <w:lvl w:ilvl="0">
        <w:numFmt w:val="bullet"/>
        <w:lvlText w:val=""/>
        <w:legacy w:legacy="1" w:legacySpace="0" w:legacyIndent="360"/>
        <w:lvlJc w:val="left"/>
        <w:rPr>
          <w:rFonts w:ascii="Symbol" w:hAnsi="Symbol" w:cs="Symbol" w:hint="default"/>
        </w:rPr>
      </w:lvl>
    </w:lvlOverride>
  </w:num>
  <w:num w:numId="3">
    <w:abstractNumId w:val="7"/>
  </w:num>
  <w:num w:numId="4">
    <w:abstractNumId w:val="13"/>
  </w:num>
  <w:num w:numId="5">
    <w:abstractNumId w:val="21"/>
  </w:num>
  <w:num w:numId="6">
    <w:abstractNumId w:val="2"/>
  </w:num>
  <w:num w:numId="7">
    <w:abstractNumId w:val="4"/>
  </w:num>
  <w:num w:numId="8">
    <w:abstractNumId w:val="26"/>
  </w:num>
  <w:num w:numId="9">
    <w:abstractNumId w:val="24"/>
  </w:num>
  <w:num w:numId="10">
    <w:abstractNumId w:val="8"/>
  </w:num>
  <w:num w:numId="11">
    <w:abstractNumId w:val="23"/>
  </w:num>
  <w:num w:numId="12">
    <w:abstractNumId w:val="11"/>
  </w:num>
  <w:num w:numId="13">
    <w:abstractNumId w:val="9"/>
  </w:num>
  <w:num w:numId="14">
    <w:abstractNumId w:val="6"/>
  </w:num>
  <w:num w:numId="15">
    <w:abstractNumId w:val="12"/>
  </w:num>
  <w:num w:numId="16">
    <w:abstractNumId w:val="15"/>
  </w:num>
  <w:num w:numId="17">
    <w:abstractNumId w:val="19"/>
  </w:num>
  <w:num w:numId="18">
    <w:abstractNumId w:val="14"/>
  </w:num>
  <w:num w:numId="19">
    <w:abstractNumId w:val="22"/>
  </w:num>
  <w:num w:numId="20">
    <w:abstractNumId w:val="17"/>
  </w:num>
  <w:num w:numId="21">
    <w:abstractNumId w:val="16"/>
  </w:num>
  <w:num w:numId="22">
    <w:abstractNumId w:val="20"/>
  </w:num>
  <w:num w:numId="23">
    <w:abstractNumId w:val="25"/>
  </w:num>
  <w:num w:numId="24">
    <w:abstractNumId w:val="18"/>
  </w:num>
  <w:num w:numId="25">
    <w:abstractNumId w:val="10"/>
  </w:num>
  <w:num w:numId="26">
    <w:abstractNumId w:val="0"/>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2479B"/>
    <w:rsid w:val="00A2479B"/>
    <w:rsid w:val="00BB0872"/>
    <w:rsid w:val="00F4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47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A2479B"/>
    <w:pPr>
      <w:keepNext/>
      <w:jc w:val="both"/>
      <w:outlineLvl w:val="2"/>
    </w:pPr>
    <w:rPr>
      <w:rFonts w:ascii="Arial" w:hAnsi="Arial" w:cs="Arial"/>
      <w:b/>
      <w:bCs/>
    </w:rPr>
  </w:style>
  <w:style w:type="paragraph" w:styleId="Heading4">
    <w:name w:val="heading 4"/>
    <w:basedOn w:val="Normal"/>
    <w:next w:val="Normal"/>
    <w:link w:val="Heading4Char"/>
    <w:uiPriority w:val="99"/>
    <w:qFormat/>
    <w:rsid w:val="00A2479B"/>
    <w:pPr>
      <w:keepNext/>
      <w:outlineLvl w:val="3"/>
    </w:pPr>
    <w:rPr>
      <w:sz w:val="32"/>
      <w:szCs w:val="32"/>
    </w:rPr>
  </w:style>
  <w:style w:type="paragraph" w:styleId="Heading6">
    <w:name w:val="heading 6"/>
    <w:basedOn w:val="Normal"/>
    <w:next w:val="Normal"/>
    <w:link w:val="Heading6Char"/>
    <w:semiHidden/>
    <w:unhideWhenUsed/>
    <w:qFormat/>
    <w:rsid w:val="00A247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79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A2479B"/>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A2479B"/>
    <w:rPr>
      <w:rFonts w:ascii="Times New Roman" w:eastAsia="Times New Roman" w:hAnsi="Times New Roman" w:cs="Times New Roman"/>
      <w:sz w:val="32"/>
      <w:szCs w:val="32"/>
    </w:rPr>
  </w:style>
  <w:style w:type="character" w:customStyle="1" w:styleId="Heading6Char">
    <w:name w:val="Heading 6 Char"/>
    <w:basedOn w:val="DefaultParagraphFont"/>
    <w:link w:val="Heading6"/>
    <w:semiHidden/>
    <w:rsid w:val="00A2479B"/>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rsid w:val="00A2479B"/>
    <w:pPr>
      <w:jc w:val="both"/>
    </w:pPr>
    <w:rPr>
      <w:rFonts w:ascii="Arial" w:hAnsi="Arial" w:cs="Arial"/>
      <w:sz w:val="22"/>
      <w:szCs w:val="22"/>
    </w:rPr>
  </w:style>
  <w:style w:type="character" w:customStyle="1" w:styleId="BodyTextChar">
    <w:name w:val="Body Text Char"/>
    <w:basedOn w:val="DefaultParagraphFont"/>
    <w:link w:val="BodyText"/>
    <w:uiPriority w:val="99"/>
    <w:rsid w:val="00A2479B"/>
    <w:rPr>
      <w:rFonts w:ascii="Arial" w:eastAsia="Times New Roman" w:hAnsi="Arial" w:cs="Arial"/>
    </w:rPr>
  </w:style>
  <w:style w:type="paragraph" w:customStyle="1" w:styleId="H1">
    <w:name w:val="H1"/>
    <w:basedOn w:val="Normal"/>
    <w:next w:val="Normal"/>
    <w:uiPriority w:val="99"/>
    <w:rsid w:val="00A2479B"/>
    <w:pPr>
      <w:keepNext/>
      <w:spacing w:before="100" w:after="100"/>
      <w:outlineLvl w:val="1"/>
    </w:pPr>
    <w:rPr>
      <w:b/>
      <w:bCs/>
      <w:kern w:val="36"/>
      <w:sz w:val="48"/>
      <w:szCs w:val="48"/>
    </w:rPr>
  </w:style>
  <w:style w:type="paragraph" w:styleId="ListParagraph">
    <w:name w:val="List Paragraph"/>
    <w:basedOn w:val="Normal"/>
    <w:uiPriority w:val="99"/>
    <w:qFormat/>
    <w:rsid w:val="00A2479B"/>
    <w:pPr>
      <w:ind w:left="720"/>
    </w:pPr>
  </w:style>
  <w:style w:type="paragraph" w:styleId="Header">
    <w:name w:val="header"/>
    <w:basedOn w:val="Normal"/>
    <w:link w:val="HeaderChar"/>
    <w:unhideWhenUsed/>
    <w:rsid w:val="00A2479B"/>
    <w:pPr>
      <w:tabs>
        <w:tab w:val="center" w:pos="4513"/>
        <w:tab w:val="right" w:pos="9026"/>
      </w:tabs>
    </w:pPr>
  </w:style>
  <w:style w:type="character" w:customStyle="1" w:styleId="HeaderChar">
    <w:name w:val="Header Char"/>
    <w:basedOn w:val="DefaultParagraphFont"/>
    <w:link w:val="Header"/>
    <w:rsid w:val="00A2479B"/>
    <w:rPr>
      <w:rFonts w:ascii="Times New Roman" w:eastAsia="Times New Roman" w:hAnsi="Times New Roman" w:cs="Times New Roman"/>
      <w:sz w:val="24"/>
      <w:szCs w:val="24"/>
    </w:rPr>
  </w:style>
  <w:style w:type="paragraph" w:styleId="ListBullet3">
    <w:name w:val="List Bullet 3"/>
    <w:basedOn w:val="Normal"/>
    <w:uiPriority w:val="99"/>
    <w:unhideWhenUsed/>
    <w:rsid w:val="00A2479B"/>
    <w:pPr>
      <w:numPr>
        <w:numId w:val="26"/>
      </w:numPr>
      <w:contextualSpacing/>
    </w:pPr>
  </w:style>
  <w:style w:type="paragraph" w:styleId="Title">
    <w:name w:val="Title"/>
    <w:basedOn w:val="Normal"/>
    <w:link w:val="TitleChar"/>
    <w:qFormat/>
    <w:rsid w:val="00A2479B"/>
    <w:pPr>
      <w:jc w:val="center"/>
    </w:pPr>
    <w:rPr>
      <w:b/>
      <w:sz w:val="28"/>
      <w:szCs w:val="20"/>
    </w:rPr>
  </w:style>
  <w:style w:type="character" w:customStyle="1" w:styleId="TitleChar">
    <w:name w:val="Title Char"/>
    <w:basedOn w:val="DefaultParagraphFont"/>
    <w:link w:val="Title"/>
    <w:rsid w:val="00A2479B"/>
    <w:rPr>
      <w:rFonts w:ascii="Times New Roman" w:eastAsia="Times New Roman" w:hAnsi="Times New Roman" w:cs="Times New Roman"/>
      <w:b/>
      <w:sz w:val="28"/>
      <w:szCs w:val="20"/>
    </w:rPr>
  </w:style>
  <w:style w:type="paragraph" w:styleId="Subtitle">
    <w:name w:val="Subtitle"/>
    <w:basedOn w:val="Normal"/>
    <w:link w:val="SubtitleChar"/>
    <w:qFormat/>
    <w:rsid w:val="00A2479B"/>
    <w:pPr>
      <w:jc w:val="center"/>
    </w:pPr>
    <w:rPr>
      <w:b/>
      <w:i/>
      <w:sz w:val="28"/>
      <w:szCs w:val="20"/>
    </w:rPr>
  </w:style>
  <w:style w:type="character" w:customStyle="1" w:styleId="SubtitleChar">
    <w:name w:val="Subtitle Char"/>
    <w:basedOn w:val="DefaultParagraphFont"/>
    <w:link w:val="Subtitle"/>
    <w:rsid w:val="00A2479B"/>
    <w:rPr>
      <w:rFonts w:ascii="Times New Roman" w:eastAsia="Times New Roman" w:hAnsi="Times New Roman" w:cs="Times New Roman"/>
      <w:b/>
      <w:i/>
      <w:sz w:val="28"/>
      <w:szCs w:val="20"/>
    </w:rPr>
  </w:style>
  <w:style w:type="paragraph" w:styleId="Caption">
    <w:name w:val="caption"/>
    <w:basedOn w:val="Normal"/>
    <w:next w:val="Normal"/>
    <w:qFormat/>
    <w:rsid w:val="00A2479B"/>
    <w:rPr>
      <w:rFonts w:ascii="Arial" w:hAnsi="Arial"/>
      <w:b/>
      <w:sz w:val="22"/>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eader" Target="header1.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3522</Words>
  <Characters>20082</Characters>
  <Application>Microsoft Office Word</Application>
  <DocSecurity>0</DocSecurity>
  <Lines>167</Lines>
  <Paragraphs>47</Paragraphs>
  <ScaleCrop>false</ScaleCrop>
  <Company/>
  <LinksUpToDate>false</LinksUpToDate>
  <CharactersWithSpaces>23557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gayle.walsh</dc:creator>
  <cp:lastModifiedBy>gayle.walsh</cp:lastModifiedBy>
  <cp:revision>1</cp:revision>
  <dcterms:created xsi:type="dcterms:W3CDTF">2019-10-15T10:11:00Z</dcterms:created>
  <dcterms:modified xsi:type="dcterms:W3CDTF">2019-10-15T10:12:00Z</dcterms:modified>
</cp:coreProperties>
</file>