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F8DA3" w14:textId="77777777" w:rsidR="00C22B46" w:rsidRDefault="00C22B46">
      <w:pPr>
        <w:pStyle w:val="Heading4"/>
        <w:jc w:val="center"/>
        <w:rPr>
          <w:rFonts w:ascii="Arial" w:hAnsi="Arial" w:cs="Arial"/>
          <w:bCs/>
          <w:color w:val="000000"/>
          <w:sz w:val="22"/>
        </w:rPr>
      </w:pPr>
      <w:r>
        <w:rPr>
          <w:rFonts w:ascii="Arial" w:hAnsi="Arial" w:cs="Arial"/>
          <w:bCs/>
          <w:color w:val="000000"/>
          <w:sz w:val="22"/>
        </w:rPr>
        <w:t>JOB DESCRIPTION.</w:t>
      </w:r>
    </w:p>
    <w:p w14:paraId="46096D8C" w14:textId="77777777" w:rsidR="00C22B46" w:rsidRDefault="00C22B46">
      <w:pPr>
        <w:pStyle w:val="Heading4"/>
        <w:jc w:val="center"/>
        <w:rPr>
          <w:rFonts w:ascii="Arial" w:hAnsi="Arial" w:cs="Arial"/>
          <w:bCs/>
          <w:sz w:val="22"/>
        </w:rPr>
      </w:pPr>
    </w:p>
    <w:p w14:paraId="255049F1" w14:textId="77777777" w:rsidR="00C22B46" w:rsidRDefault="00C22B46">
      <w:pPr>
        <w:jc w:val="both"/>
        <w:rPr>
          <w:rFonts w:ascii="Arial" w:hAnsi="Arial" w:cs="Arial"/>
          <w:bCs/>
          <w:sz w:val="22"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440"/>
      </w:tblGrid>
      <w:tr w:rsidR="00C22B46" w14:paraId="47980FDB" w14:textId="77777777" w:rsidTr="00102162">
        <w:tc>
          <w:tcPr>
            <w:tcW w:w="1044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4316FBB" w14:textId="77777777" w:rsidR="00C22B46" w:rsidRDefault="00C22B46">
            <w:pPr>
              <w:pStyle w:val="Heading3"/>
              <w:numPr>
                <w:ilvl w:val="0"/>
                <w:numId w:val="27"/>
              </w:numPr>
              <w:spacing w:before="120" w:after="12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JOB IDENTIFICATION</w:t>
            </w:r>
          </w:p>
        </w:tc>
      </w:tr>
      <w:tr w:rsidR="00C22B46" w14:paraId="03B63D9A" w14:textId="77777777" w:rsidTr="00C92203">
        <w:tc>
          <w:tcPr>
            <w:tcW w:w="10440" w:type="dxa"/>
          </w:tcPr>
          <w:p w14:paraId="2FA523DE" w14:textId="77777777" w:rsidR="00C22B46" w:rsidRDefault="00C22B46">
            <w:pPr>
              <w:pStyle w:val="BodyTex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 </w:t>
            </w:r>
          </w:p>
          <w:p w14:paraId="6D5DD749" w14:textId="46B8D6CF" w:rsidR="00C22B46" w:rsidRDefault="00C22B46">
            <w:pPr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Job Title:                            Telecoms Operator </w:t>
            </w:r>
          </w:p>
          <w:p w14:paraId="3C15A97A" w14:textId="77777777" w:rsidR="00A1170F" w:rsidRDefault="00A1170F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  <w:p w14:paraId="4418EAFA" w14:textId="4D205504" w:rsidR="00C22B46" w:rsidRDefault="00C22B46">
            <w:pPr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Responsible to:                  Telecoms Supervisor/Manager      </w:t>
            </w:r>
          </w:p>
          <w:p w14:paraId="0AFB628C" w14:textId="77777777" w:rsidR="00C22B46" w:rsidRDefault="00C22B46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  <w:p w14:paraId="690053A6" w14:textId="77777777" w:rsidR="00C22B46" w:rsidRDefault="00C22B46">
            <w:pPr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Department(s):                   Telecoms</w:t>
            </w:r>
          </w:p>
          <w:p w14:paraId="4C95E963" w14:textId="77777777" w:rsidR="00C22B46" w:rsidRDefault="00C22B46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  <w:p w14:paraId="2E274BE4" w14:textId="47B84182" w:rsidR="00C22B46" w:rsidRDefault="00C22B46">
            <w:pPr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Directorate:                        </w:t>
            </w:r>
            <w:r w:rsidR="0042224D">
              <w:rPr>
                <w:rFonts w:ascii="Arial" w:hAnsi="Arial" w:cs="Arial"/>
                <w:bCs/>
                <w:sz w:val="22"/>
              </w:rPr>
              <w:t>Digital</w:t>
            </w:r>
          </w:p>
          <w:p w14:paraId="349723E6" w14:textId="77777777" w:rsidR="00C22B46" w:rsidRDefault="00C22B46">
            <w:pPr>
              <w:pStyle w:val="Heading4"/>
              <w:rPr>
                <w:rFonts w:ascii="Arial" w:hAnsi="Arial" w:cs="Arial"/>
                <w:bCs/>
                <w:sz w:val="22"/>
              </w:rPr>
            </w:pPr>
          </w:p>
          <w:p w14:paraId="2548FFA1" w14:textId="02B5F73D" w:rsidR="00C22B46" w:rsidRDefault="00C22B46">
            <w:pPr>
              <w:pStyle w:val="Heading4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Operating Division:           </w:t>
            </w:r>
            <w:r w:rsidR="0042224D">
              <w:rPr>
                <w:rFonts w:ascii="Arial" w:hAnsi="Arial" w:cs="Arial"/>
                <w:bCs/>
                <w:sz w:val="22"/>
              </w:rPr>
              <w:t xml:space="preserve"> Corporate</w:t>
            </w:r>
          </w:p>
          <w:p w14:paraId="7C838B7E" w14:textId="77777777" w:rsidR="00C22B46" w:rsidRDefault="00C22B46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  <w:p w14:paraId="5D8B4FF7" w14:textId="77777777" w:rsidR="00C22B46" w:rsidRDefault="00C22B46">
            <w:pPr>
              <w:pStyle w:val="BodyTex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Job Reference:</w:t>
            </w:r>
            <w:r w:rsidR="00C92203">
              <w:rPr>
                <w:rFonts w:cs="Arial"/>
                <w:bCs/>
                <w:szCs w:val="24"/>
              </w:rPr>
              <w:t xml:space="preserve">                 U-NC-PHN-ALL-TOP</w:t>
            </w:r>
          </w:p>
          <w:p w14:paraId="4487A5D9" w14:textId="77777777" w:rsidR="00C22B46" w:rsidRDefault="00C22B46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  <w:p w14:paraId="22F25DFC" w14:textId="77777777" w:rsidR="00C22B46" w:rsidRDefault="00C22B46">
            <w:pPr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No of Job Holders:              30</w:t>
            </w:r>
          </w:p>
          <w:p w14:paraId="470C5274" w14:textId="77777777" w:rsidR="00C22B46" w:rsidRDefault="00C22B46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  <w:p w14:paraId="3EC4180A" w14:textId="77777777" w:rsidR="00C22B46" w:rsidRDefault="00C22B46">
            <w:pPr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Last Update:                      10/06/05</w:t>
            </w:r>
          </w:p>
          <w:p w14:paraId="03DB00B1" w14:textId="77777777" w:rsidR="00C22B46" w:rsidRDefault="00C22B46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  <w:tr w:rsidR="00C22B46" w14:paraId="59D6B6AD" w14:textId="77777777" w:rsidTr="0010216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440" w:type="dxa"/>
            <w:shd w:val="clear" w:color="auto" w:fill="D9D9D9" w:themeFill="background1" w:themeFillShade="D9"/>
          </w:tcPr>
          <w:p w14:paraId="0FC37E73" w14:textId="77777777" w:rsidR="00C22B46" w:rsidRDefault="00C22B46">
            <w:pPr>
              <w:pStyle w:val="Heading3"/>
              <w:spacing w:before="120" w:after="12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2.  JOB PURPOSE</w:t>
            </w:r>
          </w:p>
        </w:tc>
      </w:tr>
      <w:tr w:rsidR="00C22B46" w14:paraId="49027567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3"/>
        </w:trPr>
        <w:tc>
          <w:tcPr>
            <w:tcW w:w="10440" w:type="dxa"/>
          </w:tcPr>
          <w:p w14:paraId="1D2AEDD5" w14:textId="77777777" w:rsidR="00C22B46" w:rsidRPr="00102162" w:rsidRDefault="00C22B46" w:rsidP="00102162">
            <w:pPr>
              <w:numPr>
                <w:ilvl w:val="12"/>
                <w:numId w:val="0"/>
              </w:numPr>
              <w:rPr>
                <w:rFonts w:ascii="Arial" w:hAnsi="Arial" w:cs="Arial"/>
                <w:bCs/>
                <w:sz w:val="22"/>
              </w:rPr>
            </w:pPr>
          </w:p>
          <w:p w14:paraId="0E02895E" w14:textId="2628F0A6" w:rsidR="00102162" w:rsidRDefault="00C22B46" w:rsidP="00102162">
            <w:pPr>
              <w:numPr>
                <w:ilvl w:val="12"/>
                <w:numId w:val="0"/>
              </w:numPr>
              <w:rPr>
                <w:rFonts w:ascii="Arial" w:hAnsi="Arial"/>
                <w:sz w:val="22"/>
                <w:szCs w:val="22"/>
              </w:rPr>
            </w:pPr>
            <w:r w:rsidRPr="00102162">
              <w:rPr>
                <w:rFonts w:ascii="Arial" w:hAnsi="Arial" w:cs="Arial"/>
                <w:sz w:val="22"/>
              </w:rPr>
              <w:t xml:space="preserve">To work as part of a team of Telecoms Operators </w:t>
            </w:r>
            <w:r w:rsidR="00102162">
              <w:rPr>
                <w:rFonts w:ascii="Arial" w:hAnsi="Arial"/>
                <w:sz w:val="22"/>
                <w:szCs w:val="22"/>
              </w:rPr>
              <w:t>handling</w:t>
            </w:r>
            <w:r w:rsidR="00102162" w:rsidRPr="00102162">
              <w:rPr>
                <w:rFonts w:ascii="Arial" w:hAnsi="Arial"/>
                <w:sz w:val="22"/>
                <w:szCs w:val="22"/>
              </w:rPr>
              <w:t xml:space="preserve"> a variety of incoming and outgoing call</w:t>
            </w:r>
            <w:r w:rsidR="00102162">
              <w:rPr>
                <w:rFonts w:ascii="Arial" w:hAnsi="Arial"/>
                <w:sz w:val="22"/>
                <w:szCs w:val="22"/>
              </w:rPr>
              <w:t xml:space="preserve">s, </w:t>
            </w:r>
            <w:r w:rsidR="00102162" w:rsidRPr="00102162">
              <w:rPr>
                <w:rFonts w:ascii="Arial" w:hAnsi="Arial"/>
                <w:sz w:val="22"/>
                <w:szCs w:val="22"/>
              </w:rPr>
              <w:t xml:space="preserve">collecting </w:t>
            </w:r>
            <w:r w:rsidR="00102162">
              <w:rPr>
                <w:rFonts w:ascii="Arial" w:hAnsi="Arial"/>
                <w:sz w:val="22"/>
                <w:szCs w:val="22"/>
              </w:rPr>
              <w:t xml:space="preserve">appropriate </w:t>
            </w:r>
            <w:r w:rsidR="00102162" w:rsidRPr="00102162">
              <w:rPr>
                <w:rFonts w:ascii="Arial" w:hAnsi="Arial"/>
                <w:sz w:val="22"/>
                <w:szCs w:val="22"/>
              </w:rPr>
              <w:t>information</w:t>
            </w:r>
            <w:r w:rsidR="00102162">
              <w:rPr>
                <w:rFonts w:ascii="Arial" w:hAnsi="Arial"/>
                <w:sz w:val="22"/>
                <w:szCs w:val="22"/>
              </w:rPr>
              <w:t xml:space="preserve"> to </w:t>
            </w:r>
            <w:r w:rsidR="00102162" w:rsidRPr="00102162">
              <w:rPr>
                <w:rFonts w:ascii="Arial" w:hAnsi="Arial"/>
                <w:sz w:val="22"/>
                <w:szCs w:val="22"/>
              </w:rPr>
              <w:t>help identify the needs of the caller and assist</w:t>
            </w:r>
            <w:r w:rsidR="00102162">
              <w:rPr>
                <w:rFonts w:ascii="Arial" w:hAnsi="Arial"/>
                <w:sz w:val="22"/>
                <w:szCs w:val="22"/>
              </w:rPr>
              <w:t>ing</w:t>
            </w:r>
            <w:r w:rsidR="00102162" w:rsidRPr="00102162">
              <w:rPr>
                <w:rFonts w:ascii="Arial" w:hAnsi="Arial"/>
                <w:sz w:val="22"/>
                <w:szCs w:val="22"/>
              </w:rPr>
              <w:t xml:space="preserve"> in directing them onwards to the most appropriate and safe place of care</w:t>
            </w:r>
            <w:r w:rsidR="00102162">
              <w:rPr>
                <w:rFonts w:ascii="Arial" w:hAnsi="Arial"/>
                <w:sz w:val="22"/>
                <w:szCs w:val="22"/>
              </w:rPr>
              <w:t xml:space="preserve"> in a timely manner</w:t>
            </w:r>
            <w:r w:rsidR="00102162" w:rsidRPr="00102162">
              <w:rPr>
                <w:rFonts w:ascii="Arial" w:hAnsi="Arial"/>
                <w:sz w:val="22"/>
                <w:szCs w:val="22"/>
              </w:rPr>
              <w:t xml:space="preserve">. </w:t>
            </w:r>
          </w:p>
          <w:p w14:paraId="31A6B28B" w14:textId="77777777" w:rsidR="00102162" w:rsidRDefault="00102162" w:rsidP="00102162">
            <w:pPr>
              <w:numPr>
                <w:ilvl w:val="12"/>
                <w:numId w:val="0"/>
              </w:numPr>
              <w:rPr>
                <w:rFonts w:ascii="Arial" w:hAnsi="Arial" w:cs="Arial"/>
                <w:bCs/>
                <w:sz w:val="22"/>
              </w:rPr>
            </w:pPr>
          </w:p>
          <w:p w14:paraId="3C235664" w14:textId="6C5AF39B" w:rsidR="00C22B46" w:rsidRDefault="00C22B46" w:rsidP="00102162">
            <w:pPr>
              <w:numPr>
                <w:ilvl w:val="12"/>
                <w:numId w:val="0"/>
              </w:num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To provide an effective</w:t>
            </w:r>
            <w:r w:rsidR="00102162">
              <w:rPr>
                <w:rFonts w:ascii="Arial" w:hAnsi="Arial" w:cs="Arial"/>
                <w:bCs/>
                <w:sz w:val="22"/>
              </w:rPr>
              <w:t xml:space="preserve"> and </w:t>
            </w:r>
            <w:r>
              <w:rPr>
                <w:rFonts w:ascii="Arial" w:hAnsi="Arial" w:cs="Arial"/>
                <w:bCs/>
                <w:sz w:val="22"/>
              </w:rPr>
              <w:t xml:space="preserve">efficient operator service on behalf of </w:t>
            </w:r>
            <w:r w:rsidR="00102162">
              <w:rPr>
                <w:rFonts w:ascii="Arial" w:hAnsi="Arial" w:cs="Arial"/>
                <w:bCs/>
                <w:sz w:val="22"/>
              </w:rPr>
              <w:t>NHS Lothian</w:t>
            </w:r>
            <w:r>
              <w:rPr>
                <w:rFonts w:ascii="Arial" w:hAnsi="Arial" w:cs="Arial"/>
                <w:bCs/>
                <w:sz w:val="22"/>
              </w:rPr>
              <w:t>.</w:t>
            </w:r>
          </w:p>
          <w:p w14:paraId="3A1B6BC7" w14:textId="093472C3" w:rsidR="00102162" w:rsidRDefault="00102162" w:rsidP="00102162">
            <w:pPr>
              <w:numPr>
                <w:ilvl w:val="12"/>
                <w:numId w:val="0"/>
              </w:numPr>
              <w:rPr>
                <w:rFonts w:ascii="Arial" w:hAnsi="Arial" w:cs="Arial"/>
                <w:bCs/>
                <w:sz w:val="22"/>
              </w:rPr>
            </w:pPr>
          </w:p>
        </w:tc>
      </w:tr>
      <w:tr w:rsidR="00C22B46" w14:paraId="487FA889" w14:textId="77777777" w:rsidTr="0010216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440" w:type="dxa"/>
            <w:shd w:val="clear" w:color="auto" w:fill="D9D9D9" w:themeFill="background1" w:themeFillShade="D9"/>
          </w:tcPr>
          <w:p w14:paraId="1625F048" w14:textId="77777777" w:rsidR="00C22B46" w:rsidRDefault="00C22B46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3. DIMENSIONS</w:t>
            </w:r>
          </w:p>
        </w:tc>
      </w:tr>
      <w:tr w:rsidR="00C22B46" w14:paraId="1EA1FC74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25"/>
        </w:trPr>
        <w:tc>
          <w:tcPr>
            <w:tcW w:w="10440" w:type="dxa"/>
          </w:tcPr>
          <w:p w14:paraId="64717A51" w14:textId="77777777" w:rsidR="00C22B46" w:rsidRDefault="00C22B46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bCs/>
                <w:sz w:val="22"/>
              </w:rPr>
            </w:pPr>
          </w:p>
          <w:p w14:paraId="2F57AD4D" w14:textId="77777777" w:rsidR="00BD3BE5" w:rsidRPr="00BD3BE5" w:rsidRDefault="00BD3BE5" w:rsidP="00BD3BE5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b/>
                <w:sz w:val="22"/>
              </w:rPr>
            </w:pPr>
            <w:r w:rsidRPr="00BD3BE5">
              <w:rPr>
                <w:rFonts w:ascii="Arial" w:hAnsi="Arial" w:cs="Arial"/>
                <w:b/>
                <w:sz w:val="22"/>
              </w:rPr>
              <w:t>General</w:t>
            </w:r>
          </w:p>
          <w:p w14:paraId="51A034A5" w14:textId="77777777" w:rsidR="00BD3BE5" w:rsidRPr="00BD3BE5" w:rsidRDefault="00BD3BE5" w:rsidP="00BD3BE5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bCs/>
                <w:sz w:val="22"/>
              </w:rPr>
            </w:pPr>
            <w:r w:rsidRPr="00BD3BE5">
              <w:rPr>
                <w:rFonts w:ascii="Arial" w:hAnsi="Arial" w:cs="Arial"/>
                <w:bCs/>
                <w:sz w:val="22"/>
              </w:rPr>
              <w:t>Locations: All sites Lothian Wide (approx. 297), including hospitals, Health &amp; Social Care Partnerships &amp; GP practices.</w:t>
            </w:r>
          </w:p>
          <w:p w14:paraId="0A107756" w14:textId="77777777" w:rsidR="00BD3BE5" w:rsidRPr="00BD3BE5" w:rsidRDefault="00BD3BE5" w:rsidP="00BD3BE5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bCs/>
                <w:sz w:val="22"/>
              </w:rPr>
            </w:pPr>
            <w:r w:rsidRPr="00BD3BE5">
              <w:rPr>
                <w:rFonts w:ascii="Arial" w:hAnsi="Arial" w:cs="Arial"/>
                <w:bCs/>
                <w:sz w:val="22"/>
              </w:rPr>
              <w:t>Users:</w:t>
            </w:r>
            <w:r w:rsidRPr="00BD3BE5">
              <w:rPr>
                <w:rFonts w:ascii="Arial" w:hAnsi="Arial" w:cs="Arial"/>
                <w:bCs/>
                <w:sz w:val="22"/>
              </w:rPr>
              <w:tab/>
              <w:t xml:space="preserve"> Circa 35,000 +</w:t>
            </w:r>
          </w:p>
          <w:p w14:paraId="34BEC61B" w14:textId="77777777" w:rsidR="00BD3BE5" w:rsidRPr="00BD3BE5" w:rsidRDefault="00BD3BE5" w:rsidP="00BD3BE5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bCs/>
                <w:sz w:val="22"/>
              </w:rPr>
            </w:pPr>
            <w:r w:rsidRPr="00BD3BE5">
              <w:rPr>
                <w:rFonts w:ascii="Arial" w:hAnsi="Arial" w:cs="Arial"/>
                <w:bCs/>
                <w:sz w:val="22"/>
              </w:rPr>
              <w:t>Equipment:</w:t>
            </w:r>
            <w:r w:rsidRPr="00BD3BE5">
              <w:rPr>
                <w:rFonts w:ascii="Arial" w:hAnsi="Arial" w:cs="Arial"/>
                <w:bCs/>
                <w:sz w:val="22"/>
              </w:rPr>
              <w:tab/>
              <w:t>15,000+ devices (Android &amp; iOS Smart devices, mobiles, SIMs, etc.) This number will increase over time as smart phone technology advances.</w:t>
            </w:r>
          </w:p>
          <w:p w14:paraId="15C2C590" w14:textId="77777777" w:rsidR="00BD3BE5" w:rsidRPr="00BD3BE5" w:rsidRDefault="00BD3BE5" w:rsidP="00BD3BE5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bCs/>
                <w:sz w:val="22"/>
              </w:rPr>
            </w:pPr>
          </w:p>
          <w:p w14:paraId="6C21F14A" w14:textId="19AA481C" w:rsidR="00BD3BE5" w:rsidRDefault="00BD3BE5" w:rsidP="00BD3BE5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b/>
                <w:sz w:val="22"/>
              </w:rPr>
            </w:pPr>
            <w:r w:rsidRPr="00BD3BE5">
              <w:rPr>
                <w:rFonts w:ascii="Arial" w:hAnsi="Arial" w:cs="Arial"/>
                <w:b/>
                <w:sz w:val="22"/>
              </w:rPr>
              <w:t>Specific:</w:t>
            </w:r>
          </w:p>
          <w:p w14:paraId="0971BBD9" w14:textId="77777777" w:rsidR="00BD3BE5" w:rsidRDefault="00BD3BE5" w:rsidP="00BD3BE5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Call handling in NHS Lothian is in the region of 12,000 to 13,000 calls per normal working day.</w:t>
            </w:r>
          </w:p>
          <w:p w14:paraId="6D3284C3" w14:textId="5A2BF509" w:rsidR="00BD3BE5" w:rsidRPr="00BD3BE5" w:rsidRDefault="00BD3BE5" w:rsidP="00BD3BE5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bCs/>
                <w:sz w:val="22"/>
              </w:rPr>
            </w:pPr>
            <w:r w:rsidRPr="00BD3BE5">
              <w:rPr>
                <w:rFonts w:ascii="Arial" w:hAnsi="Arial" w:cs="Arial"/>
                <w:bCs/>
                <w:sz w:val="22"/>
              </w:rPr>
              <w:t>Assisting other members of the team with daily duties as and when required.</w:t>
            </w:r>
          </w:p>
          <w:p w14:paraId="461C27CC" w14:textId="77777777" w:rsidR="00BD3BE5" w:rsidRPr="00BD3BE5" w:rsidRDefault="00BD3BE5" w:rsidP="00BD3BE5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bCs/>
                <w:sz w:val="22"/>
              </w:rPr>
            </w:pPr>
          </w:p>
          <w:p w14:paraId="437C9D0E" w14:textId="412F99CC" w:rsidR="00C22B46" w:rsidRDefault="00BD3BE5" w:rsidP="00BD3BE5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bCs/>
                <w:sz w:val="22"/>
              </w:rPr>
            </w:pPr>
            <w:r w:rsidRPr="00BD3BE5">
              <w:rPr>
                <w:rFonts w:ascii="Arial" w:hAnsi="Arial" w:cs="Arial"/>
                <w:b/>
                <w:sz w:val="22"/>
              </w:rPr>
              <w:t>Note:</w:t>
            </w:r>
            <w:r w:rsidRPr="00BD3BE5">
              <w:rPr>
                <w:rFonts w:ascii="Arial" w:hAnsi="Arial" w:cs="Arial"/>
                <w:bCs/>
                <w:sz w:val="22"/>
              </w:rPr>
              <w:t xml:space="preserve"> </w:t>
            </w:r>
            <w:r w:rsidRPr="00BD3BE5">
              <w:rPr>
                <w:rFonts w:ascii="Arial" w:hAnsi="Arial" w:cs="Arial"/>
                <w:bCs/>
                <w:i/>
                <w:iCs/>
                <w:sz w:val="22"/>
              </w:rPr>
              <w:t>The post is employed within NHS Lothian and there may be a requirement to work flexibly across Lothian to meet service demands.</w:t>
            </w:r>
            <w:r w:rsidRPr="00BD3BE5">
              <w:rPr>
                <w:rFonts w:ascii="Arial" w:hAnsi="Arial" w:cs="Arial"/>
                <w:bCs/>
                <w:i/>
                <w:iCs/>
                <w:sz w:val="22"/>
              </w:rPr>
              <w:tab/>
            </w:r>
          </w:p>
        </w:tc>
      </w:tr>
    </w:tbl>
    <w:p w14:paraId="475EA3DD" w14:textId="77777777" w:rsidR="00C22B46" w:rsidRDefault="00C22B46">
      <w:pPr>
        <w:jc w:val="both"/>
        <w:rPr>
          <w:rFonts w:ascii="Arial" w:hAnsi="Arial" w:cs="Arial"/>
          <w:bCs/>
          <w:sz w:val="22"/>
        </w:rPr>
      </w:pPr>
    </w:p>
    <w:p w14:paraId="14C13832" w14:textId="77777777" w:rsidR="00C22B46" w:rsidRDefault="00C22B46">
      <w:pPr>
        <w:jc w:val="both"/>
        <w:rPr>
          <w:rFonts w:ascii="Arial" w:hAnsi="Arial" w:cs="Arial"/>
          <w:bCs/>
          <w:sz w:val="22"/>
        </w:rPr>
      </w:pPr>
    </w:p>
    <w:p w14:paraId="539580A6" w14:textId="77777777" w:rsidR="00C22B46" w:rsidRDefault="00C22B46">
      <w:pPr>
        <w:jc w:val="both"/>
        <w:rPr>
          <w:rFonts w:ascii="Arial" w:hAnsi="Arial" w:cs="Arial"/>
          <w:bCs/>
          <w:sz w:val="22"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40"/>
      </w:tblGrid>
      <w:tr w:rsidR="00C22B46" w14:paraId="11360FC3" w14:textId="77777777" w:rsidTr="00940C22">
        <w:trPr>
          <w:trHeight w:val="161"/>
        </w:trPr>
        <w:tc>
          <w:tcPr>
            <w:tcW w:w="10440" w:type="dxa"/>
            <w:shd w:val="clear" w:color="auto" w:fill="D9D9D9" w:themeFill="background1" w:themeFillShade="D9"/>
          </w:tcPr>
          <w:p w14:paraId="297539C5" w14:textId="77777777" w:rsidR="00C22B46" w:rsidRDefault="00C22B46">
            <w:pPr>
              <w:pStyle w:val="Heading3"/>
              <w:spacing w:before="120" w:after="12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lastRenderedPageBreak/>
              <w:t>4.  ORGANISATIONAL POSITION</w:t>
            </w:r>
          </w:p>
        </w:tc>
      </w:tr>
      <w:tr w:rsidR="00C22B46" w14:paraId="421D5D0A" w14:textId="77777777">
        <w:trPr>
          <w:trHeight w:val="5056"/>
        </w:trPr>
        <w:tc>
          <w:tcPr>
            <w:tcW w:w="10440" w:type="dxa"/>
          </w:tcPr>
          <w:p w14:paraId="62077378" w14:textId="226CA206" w:rsidR="00C22B46" w:rsidRDefault="00944848">
            <w:pPr>
              <w:pStyle w:val="BodyText"/>
              <w:tabs>
                <w:tab w:val="left" w:pos="0"/>
              </w:tabs>
              <w:rPr>
                <w:rFonts w:cs="Arial"/>
                <w:bCs/>
                <w:szCs w:val="24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A8AA8CA" wp14:editId="1CCAE865">
                      <wp:simplePos x="0" y="0"/>
                      <wp:positionH relativeFrom="column">
                        <wp:posOffset>2134235</wp:posOffset>
                      </wp:positionH>
                      <wp:positionV relativeFrom="paragraph">
                        <wp:posOffset>127635</wp:posOffset>
                      </wp:positionV>
                      <wp:extent cx="2435225" cy="480060"/>
                      <wp:effectExtent l="0" t="0" r="22225" b="15240"/>
                      <wp:wrapNone/>
                      <wp:docPr id="1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5225" cy="4800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A7FEBA" w14:textId="2F422B3E" w:rsidR="00C22B46" w:rsidRPr="00BD3BE5" w:rsidRDefault="00944848">
                                  <w:pPr>
                                    <w:jc w:val="center"/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 xml:space="preserve">Telecommunications Service </w:t>
                                  </w:r>
                                  <w:r w:rsidR="00C22B46" w:rsidRPr="00BD3BE5">
                                    <w:rPr>
                                      <w:rFonts w:ascii="Arial" w:hAnsi="Arial"/>
                                    </w:rPr>
                                    <w:t>Manager</w:t>
                                  </w:r>
                                </w:p>
                                <w:p w14:paraId="4EE3EA34" w14:textId="77777777" w:rsidR="00C22B46" w:rsidRPr="00BD3BE5" w:rsidRDefault="00C22B46">
                                  <w:pPr>
                                    <w:jc w:val="center"/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  <w:p w14:paraId="189CB56B" w14:textId="77777777" w:rsidR="00C22B46" w:rsidRPr="00BD3BE5" w:rsidRDefault="00C22B46">
                                  <w:pPr>
                                    <w:jc w:val="center"/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  <w:p w14:paraId="4EE88C42" w14:textId="77777777" w:rsidR="00C22B46" w:rsidRPr="00BD3BE5" w:rsidRDefault="00C22B46">
                                  <w:pPr>
                                    <w:jc w:val="center"/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  <w:p w14:paraId="4A599745" w14:textId="77777777" w:rsidR="00C22B46" w:rsidRPr="00BD3BE5" w:rsidRDefault="00C22B46">
                                  <w:pPr>
                                    <w:jc w:val="center"/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8AA8CA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2" o:spid="_x0000_s1026" type="#_x0000_t109" style="position:absolute;left:0;text-align:left;margin-left:168.05pt;margin-top:10.05pt;width:191.75pt;height:37.8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">
                      <v:textbox>
                        <w:txbxContent>
                          <w:p w14:paraId="33A7FEBA" w14:textId="2F422B3E" w:rsidR="00C22B46" w:rsidRPr="00BD3BE5" w:rsidRDefault="00944848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Telecommunications Service </w:t>
                            </w:r>
                            <w:r w:rsidR="00C22B46" w:rsidRPr="00BD3BE5">
                              <w:rPr>
                                <w:rFonts w:ascii="Arial" w:hAnsi="Arial"/>
                              </w:rPr>
                              <w:t>Manager</w:t>
                            </w:r>
                          </w:p>
                          <w:p w14:paraId="4EE3EA34" w14:textId="77777777" w:rsidR="00C22B46" w:rsidRPr="00BD3BE5" w:rsidRDefault="00C22B46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  <w:p w14:paraId="189CB56B" w14:textId="77777777" w:rsidR="00C22B46" w:rsidRPr="00BD3BE5" w:rsidRDefault="00C22B46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  <w:p w14:paraId="4EE88C42" w14:textId="77777777" w:rsidR="00C22B46" w:rsidRPr="00BD3BE5" w:rsidRDefault="00C22B46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  <w:p w14:paraId="4A599745" w14:textId="77777777" w:rsidR="00C22B46" w:rsidRPr="00BD3BE5" w:rsidRDefault="00C22B46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E5B54F" w14:textId="0C473DAA" w:rsidR="00C22B46" w:rsidRDefault="00C22B46">
            <w:pPr>
              <w:pStyle w:val="PlainText"/>
              <w:jc w:val="both"/>
              <w:rPr>
                <w:rFonts w:ascii="Times New Roman" w:hAnsi="Times New Roman"/>
                <w:b/>
              </w:rPr>
            </w:pPr>
          </w:p>
          <w:p w14:paraId="5169750F" w14:textId="3C907DEC" w:rsidR="00C22B46" w:rsidRDefault="00944848">
            <w:pPr>
              <w:pStyle w:val="PlainText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3856416" wp14:editId="06F035B9">
                      <wp:simplePos x="0" y="0"/>
                      <wp:positionH relativeFrom="column">
                        <wp:posOffset>3307715</wp:posOffset>
                      </wp:positionH>
                      <wp:positionV relativeFrom="paragraph">
                        <wp:posOffset>80010</wp:posOffset>
                      </wp:positionV>
                      <wp:extent cx="15240" cy="1821180"/>
                      <wp:effectExtent l="0" t="0" r="22860" b="26670"/>
                      <wp:wrapNone/>
                      <wp:docPr id="9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" cy="1821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8DD97E" id="Line 4" o:spid="_x0000_s1026" style="position:absolute;z-index:2516546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45pt,6.3pt" to="261.65pt,1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"/>
                  </w:pict>
                </mc:Fallback>
              </mc:AlternateContent>
            </w:r>
          </w:p>
          <w:p w14:paraId="55BCA6BA" w14:textId="6F2F865C" w:rsidR="00C22B46" w:rsidRDefault="00C22B46">
            <w:pPr>
              <w:pStyle w:val="PlainText"/>
              <w:jc w:val="both"/>
              <w:rPr>
                <w:rFonts w:ascii="Times New Roman" w:hAnsi="Times New Roman"/>
              </w:rPr>
            </w:pPr>
          </w:p>
          <w:p w14:paraId="41550516" w14:textId="1AA38B95" w:rsidR="00C22B46" w:rsidRDefault="00C22B46">
            <w:pPr>
              <w:pStyle w:val="PlainText"/>
              <w:jc w:val="both"/>
              <w:rPr>
                <w:rFonts w:ascii="Times New Roman" w:hAnsi="Times New Roman"/>
              </w:rPr>
            </w:pPr>
          </w:p>
          <w:p w14:paraId="75B0FCD3" w14:textId="066513C1" w:rsidR="00C22B46" w:rsidRDefault="00C22B46">
            <w:pPr>
              <w:pStyle w:val="PlainTex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  <w:p w14:paraId="21E010B5" w14:textId="6EB39606" w:rsidR="00C22B46" w:rsidRDefault="0094484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20A649D" wp14:editId="57A19D7C">
                      <wp:simplePos x="0" y="0"/>
                      <wp:positionH relativeFrom="column">
                        <wp:posOffset>2073275</wp:posOffset>
                      </wp:positionH>
                      <wp:positionV relativeFrom="paragraph">
                        <wp:posOffset>13970</wp:posOffset>
                      </wp:positionV>
                      <wp:extent cx="2496185" cy="297180"/>
                      <wp:effectExtent l="0" t="0" r="18415" b="26670"/>
                      <wp:wrapNone/>
                      <wp:docPr id="8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6185" cy="29718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A0062B" w14:textId="1CB372A2" w:rsidR="00944848" w:rsidRPr="00BD3BE5" w:rsidRDefault="00944848" w:rsidP="00944848">
                                  <w:pPr>
                                    <w:jc w:val="center"/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>Switchboard</w:t>
                                  </w:r>
                                  <w:r w:rsidR="00B01AB0" w:rsidRPr="00BD3BE5">
                                    <w:rPr>
                                      <w:rFonts w:ascii="Arial" w:hAnsi="Arial"/>
                                    </w:rPr>
                                    <w:t xml:space="preserve"> </w:t>
                                  </w:r>
                                  <w:r w:rsidR="00C22B46" w:rsidRPr="00BD3BE5">
                                    <w:rPr>
                                      <w:rFonts w:ascii="Arial" w:hAnsi="Arial"/>
                                    </w:rPr>
                                    <w:t>Manager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0A649D" id="AutoShape 5" o:spid="_x0000_s1027" type="#_x0000_t109" style="position:absolute;left:0;text-align:left;margin-left:163.25pt;margin-top:1.1pt;width:196.55pt;height:23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">
                      <v:textbox>
                        <w:txbxContent>
                          <w:p w14:paraId="5BA0062B" w14:textId="1CB372A2" w:rsidR="00944848" w:rsidRPr="00BD3BE5" w:rsidRDefault="00944848" w:rsidP="00944848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Switchboard</w:t>
                            </w:r>
                            <w:r w:rsidR="00B01AB0" w:rsidRPr="00BD3BE5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="00C22B46" w:rsidRPr="00BD3BE5">
                              <w:rPr>
                                <w:rFonts w:ascii="Arial" w:hAnsi="Arial"/>
                              </w:rPr>
                              <w:t>Manager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BEDB284" w14:textId="6B10B592" w:rsidR="00C22B46" w:rsidRDefault="00C22B46"/>
          <w:p w14:paraId="58E645B9" w14:textId="62DDE74C" w:rsidR="00C22B46" w:rsidRDefault="00C22B46">
            <w:pPr>
              <w:pStyle w:val="PlainText"/>
              <w:jc w:val="both"/>
              <w:rPr>
                <w:rFonts w:ascii="Times New Roman" w:hAnsi="Times New Roman"/>
              </w:rPr>
            </w:pPr>
          </w:p>
          <w:p w14:paraId="150DA6E5" w14:textId="5C6B3FF4" w:rsidR="00C22B46" w:rsidRDefault="00944848">
            <w:pPr>
              <w:pStyle w:val="PlainTex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C88832B" wp14:editId="659D480C">
                      <wp:simplePos x="0" y="0"/>
                      <wp:positionH relativeFrom="column">
                        <wp:posOffset>2164715</wp:posOffset>
                      </wp:positionH>
                      <wp:positionV relativeFrom="paragraph">
                        <wp:posOffset>127000</wp:posOffset>
                      </wp:positionV>
                      <wp:extent cx="2343785" cy="533400"/>
                      <wp:effectExtent l="0" t="0" r="18415" b="19050"/>
                      <wp:wrapNone/>
                      <wp:docPr id="10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3785" cy="5334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528EB1" w14:textId="5DE1D8E9" w:rsidR="00C22B46" w:rsidRDefault="00C22B46">
                                  <w:pPr>
                                    <w:jc w:val="center"/>
                                    <w:rPr>
                                      <w:rFonts w:ascii="Arial" w:hAnsi="Arial"/>
                                    </w:rPr>
                                  </w:pPr>
                                  <w:r w:rsidRPr="00BD3BE5">
                                    <w:rPr>
                                      <w:rFonts w:ascii="Arial" w:hAnsi="Arial"/>
                                    </w:rPr>
                                    <w:t>Telecoms Supervisor</w:t>
                                  </w:r>
                                  <w:r w:rsidR="00944848">
                                    <w:rPr>
                                      <w:rFonts w:ascii="Arial" w:hAnsi="Arial"/>
                                    </w:rPr>
                                    <w:t>s</w:t>
                                  </w:r>
                                </w:p>
                                <w:p w14:paraId="3C4B59B5" w14:textId="7E6F12E3" w:rsidR="00944848" w:rsidRPr="00BD3BE5" w:rsidRDefault="00944848">
                                  <w:pPr>
                                    <w:jc w:val="center"/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>(x 2WTE)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88832B" id="AutoShape 3" o:spid="_x0000_s1028" type="#_x0000_t109" style="position:absolute;left:0;text-align:left;margin-left:170.45pt;margin-top:10pt;width:184.55pt;height:42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">
                      <v:textbox>
                        <w:txbxContent>
                          <w:p w14:paraId="0F528EB1" w14:textId="5DE1D8E9" w:rsidR="00C22B46" w:rsidRDefault="00C22B46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BD3BE5">
                              <w:rPr>
                                <w:rFonts w:ascii="Arial" w:hAnsi="Arial"/>
                              </w:rPr>
                              <w:t>Telecoms Supervisor</w:t>
                            </w:r>
                            <w:r w:rsidR="00944848">
                              <w:rPr>
                                <w:rFonts w:ascii="Arial" w:hAnsi="Arial"/>
                              </w:rPr>
                              <w:t>s</w:t>
                            </w:r>
                          </w:p>
                          <w:p w14:paraId="3C4B59B5" w14:textId="7E6F12E3" w:rsidR="00944848" w:rsidRPr="00BD3BE5" w:rsidRDefault="00944848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(x 2WTE)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7C86D1E" w14:textId="404F24D6" w:rsidR="00C22B46" w:rsidRDefault="00C22B46">
            <w:pPr>
              <w:pStyle w:val="PlainText"/>
              <w:jc w:val="both"/>
              <w:rPr>
                <w:rFonts w:ascii="Times New Roman" w:hAnsi="Times New Roman"/>
              </w:rPr>
            </w:pPr>
          </w:p>
          <w:p w14:paraId="6F0EEE23" w14:textId="5C9B02D3" w:rsidR="00C22B46" w:rsidRDefault="00C22B46">
            <w:pPr>
              <w:pStyle w:val="PlainText"/>
              <w:jc w:val="both"/>
              <w:rPr>
                <w:rFonts w:ascii="Times New Roman" w:hAnsi="Times New Roman"/>
              </w:rPr>
            </w:pPr>
          </w:p>
          <w:p w14:paraId="2AD2B78B" w14:textId="4669976B" w:rsidR="00C22B46" w:rsidRDefault="00C22B46">
            <w:pPr>
              <w:pStyle w:val="PlainText"/>
              <w:tabs>
                <w:tab w:val="left" w:pos="85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</w:p>
          <w:p w14:paraId="70D808AA" w14:textId="6B360A9B" w:rsidR="00C22B46" w:rsidRDefault="00C22B46">
            <w:pPr>
              <w:jc w:val="both"/>
              <w:rPr>
                <w:sz w:val="19"/>
              </w:rPr>
            </w:pPr>
          </w:p>
          <w:p w14:paraId="2AD1524D" w14:textId="1CAA17C3" w:rsidR="00C22B46" w:rsidRDefault="00944848">
            <w:pPr>
              <w:jc w:val="both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5230FDB" wp14:editId="3846D02D">
                      <wp:simplePos x="0" y="0"/>
                      <wp:positionH relativeFrom="column">
                        <wp:posOffset>2227580</wp:posOffset>
                      </wp:positionH>
                      <wp:positionV relativeFrom="paragraph">
                        <wp:posOffset>91440</wp:posOffset>
                      </wp:positionV>
                      <wp:extent cx="2194560" cy="458470"/>
                      <wp:effectExtent l="0" t="0" r="15240" b="17780"/>
                      <wp:wrapNone/>
                      <wp:docPr id="4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4560" cy="45847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CBA3F1" w14:textId="74FA7EB0" w:rsidR="00C22B46" w:rsidRPr="00BD3BE5" w:rsidRDefault="00C22B46">
                                  <w:pPr>
                                    <w:pStyle w:val="Heading6"/>
                                    <w:rPr>
                                      <w:rFonts w:ascii="Arial" w:hAnsi="Arial"/>
                                    </w:rPr>
                                  </w:pPr>
                                  <w:r w:rsidRPr="00BD3BE5">
                                    <w:rPr>
                                      <w:rFonts w:ascii="Arial" w:hAnsi="Arial"/>
                                    </w:rPr>
                                    <w:t>Telecoms Operator</w:t>
                                  </w:r>
                                </w:p>
                                <w:p w14:paraId="48DB1C06" w14:textId="6EADB930" w:rsidR="00B01AB0" w:rsidRPr="00BD3BE5" w:rsidRDefault="00B01AB0" w:rsidP="00B01AB0">
                                  <w:pPr>
                                    <w:jc w:val="center"/>
                                    <w:rPr>
                                      <w:rFonts w:ascii="Arial" w:hAnsi="Arial"/>
                                    </w:rPr>
                                  </w:pPr>
                                  <w:r w:rsidRPr="00BD3BE5">
                                    <w:rPr>
                                      <w:rFonts w:ascii="Arial" w:hAnsi="Arial"/>
                                    </w:rPr>
                                    <w:t>(THIS POST)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230FDB" id="AutoShape 9" o:spid="_x0000_s1029" type="#_x0000_t109" style="position:absolute;left:0;text-align:left;margin-left:175.4pt;margin-top:7.2pt;width:172.8pt;height:36.1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">
                      <v:textbox>
                        <w:txbxContent>
                          <w:p w14:paraId="59CBA3F1" w14:textId="74FA7EB0" w:rsidR="00C22B46" w:rsidRPr="00BD3BE5" w:rsidRDefault="00C22B46">
                            <w:pPr>
                              <w:pStyle w:val="Heading6"/>
                              <w:rPr>
                                <w:rFonts w:ascii="Arial" w:hAnsi="Arial"/>
                              </w:rPr>
                            </w:pPr>
                            <w:r w:rsidRPr="00BD3BE5">
                              <w:rPr>
                                <w:rFonts w:ascii="Arial" w:hAnsi="Arial"/>
                              </w:rPr>
                              <w:t>Telecoms Operator</w:t>
                            </w:r>
                          </w:p>
                          <w:p w14:paraId="48DB1C06" w14:textId="6EADB930" w:rsidR="00B01AB0" w:rsidRPr="00BD3BE5" w:rsidRDefault="00B01AB0" w:rsidP="00B01AB0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BD3BE5">
                              <w:rPr>
                                <w:rFonts w:ascii="Arial" w:hAnsi="Arial"/>
                              </w:rPr>
                              <w:t>(THIS POST)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B4F2738" w14:textId="3CE3ACA9" w:rsidR="00C22B46" w:rsidRDefault="00C22B46">
            <w:pPr>
              <w:jc w:val="both"/>
              <w:rPr>
                <w:b/>
              </w:rPr>
            </w:pPr>
          </w:p>
          <w:p w14:paraId="66A0619D" w14:textId="6ECFBA08" w:rsidR="00C22B46" w:rsidRDefault="00C22B46">
            <w:pPr>
              <w:jc w:val="both"/>
              <w:rPr>
                <w:b/>
              </w:rPr>
            </w:pPr>
          </w:p>
          <w:p w14:paraId="31CDAECF" w14:textId="71812173" w:rsidR="00C22B46" w:rsidRDefault="00C22B46">
            <w:pPr>
              <w:jc w:val="both"/>
              <w:rPr>
                <w:b/>
              </w:rPr>
            </w:pPr>
          </w:p>
          <w:p w14:paraId="3AB80ED2" w14:textId="2999B417" w:rsidR="00C22B46" w:rsidRDefault="00C22B46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  <w:tr w:rsidR="00C22B46" w14:paraId="112EAE50" w14:textId="77777777" w:rsidTr="001021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10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B573F8" w14:textId="77777777" w:rsidR="00C22B46" w:rsidRDefault="00C22B46">
            <w:pPr>
              <w:pStyle w:val="Heading3"/>
              <w:spacing w:before="120" w:after="12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5.   ROLE OF DEPARTMENT</w:t>
            </w:r>
          </w:p>
        </w:tc>
      </w:tr>
      <w:tr w:rsidR="00C22B46" w14:paraId="177B4E9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10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E1F5E6" w14:textId="77777777" w:rsidR="00C22B46" w:rsidRDefault="00C22B46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bCs/>
                <w:sz w:val="22"/>
              </w:rPr>
            </w:pPr>
          </w:p>
          <w:p w14:paraId="1EF487C0" w14:textId="5E73DDD6" w:rsidR="00940C22" w:rsidRDefault="00940C22" w:rsidP="00940C22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NHS Lothian Switch Board provides comprehensive, high-quality telecommunications services to all areas and sites within the division.</w:t>
            </w:r>
          </w:p>
          <w:p w14:paraId="31CDBF56" w14:textId="77777777" w:rsidR="00940C22" w:rsidRDefault="00940C22" w:rsidP="00940C22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bCs/>
                <w:sz w:val="22"/>
              </w:rPr>
            </w:pPr>
          </w:p>
          <w:p w14:paraId="2F509906" w14:textId="52BE3D7E" w:rsidR="00106D9E" w:rsidRDefault="00106D9E" w:rsidP="00106D9E">
            <w:pPr>
              <w:rPr>
                <w:rFonts w:ascii="Arial" w:hAnsi="Arial" w:cs="Arial"/>
                <w:sz w:val="22"/>
              </w:rPr>
            </w:pPr>
            <w:r w:rsidRPr="00106D9E">
              <w:rPr>
                <w:rFonts w:ascii="Arial" w:hAnsi="Arial" w:cs="Arial"/>
                <w:sz w:val="22"/>
              </w:rPr>
              <w:t xml:space="preserve">The </w:t>
            </w:r>
            <w:r>
              <w:rPr>
                <w:rFonts w:ascii="Arial" w:hAnsi="Arial" w:cs="Arial"/>
                <w:sz w:val="22"/>
              </w:rPr>
              <w:t xml:space="preserve">Switchboard </w:t>
            </w:r>
            <w:r w:rsidRPr="00106D9E">
              <w:rPr>
                <w:rFonts w:ascii="Arial" w:hAnsi="Arial" w:cs="Arial"/>
                <w:sz w:val="22"/>
              </w:rPr>
              <w:t xml:space="preserve">is the first point of contact for </w:t>
            </w:r>
            <w:r>
              <w:rPr>
                <w:rFonts w:ascii="Arial" w:hAnsi="Arial" w:cs="Arial"/>
                <w:sz w:val="22"/>
              </w:rPr>
              <w:t xml:space="preserve">anyone calling into NHS Lothian and acts as a gateway for </w:t>
            </w:r>
            <w:r w:rsidRPr="00106D9E">
              <w:rPr>
                <w:rFonts w:ascii="Arial" w:hAnsi="Arial" w:cs="Arial"/>
                <w:sz w:val="22"/>
              </w:rPr>
              <w:t xml:space="preserve">patients </w:t>
            </w:r>
            <w:r>
              <w:rPr>
                <w:rFonts w:ascii="Arial" w:hAnsi="Arial" w:cs="Arial"/>
                <w:sz w:val="22"/>
              </w:rPr>
              <w:t xml:space="preserve">and members of the public looking to </w:t>
            </w:r>
            <w:proofErr w:type="gramStart"/>
            <w:r>
              <w:rPr>
                <w:rFonts w:ascii="Arial" w:hAnsi="Arial" w:cs="Arial"/>
                <w:sz w:val="22"/>
              </w:rPr>
              <w:t>be connected with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services</w:t>
            </w:r>
            <w:r w:rsidR="00944848">
              <w:rPr>
                <w:rFonts w:ascii="Arial" w:hAnsi="Arial" w:cs="Arial"/>
                <w:sz w:val="22"/>
              </w:rPr>
              <w:t>,</w:t>
            </w:r>
            <w:r w:rsidR="00940C22">
              <w:rPr>
                <w:rFonts w:ascii="Arial" w:hAnsi="Arial" w:cs="Arial"/>
                <w:sz w:val="22"/>
              </w:rPr>
              <w:t xml:space="preserve"> departments </w:t>
            </w:r>
            <w:r w:rsidR="00944848">
              <w:rPr>
                <w:rFonts w:ascii="Arial" w:hAnsi="Arial" w:cs="Arial"/>
                <w:sz w:val="22"/>
              </w:rPr>
              <w:t xml:space="preserve">or individuals </w:t>
            </w:r>
            <w:r w:rsidR="00940C22">
              <w:rPr>
                <w:rFonts w:ascii="Arial" w:hAnsi="Arial" w:cs="Arial"/>
                <w:sz w:val="22"/>
              </w:rPr>
              <w:t>across NHS Lothian</w:t>
            </w:r>
            <w:r>
              <w:rPr>
                <w:rFonts w:ascii="Arial" w:hAnsi="Arial" w:cs="Arial"/>
                <w:sz w:val="22"/>
              </w:rPr>
              <w:t xml:space="preserve">. </w:t>
            </w:r>
          </w:p>
          <w:p w14:paraId="1E401590" w14:textId="77777777" w:rsidR="00106D9E" w:rsidRDefault="00106D9E" w:rsidP="00106D9E">
            <w:pPr>
              <w:rPr>
                <w:rFonts w:ascii="Arial" w:hAnsi="Arial" w:cs="Arial"/>
                <w:sz w:val="22"/>
              </w:rPr>
            </w:pPr>
          </w:p>
          <w:p w14:paraId="432C07A4" w14:textId="6B1D6FA9" w:rsidR="00106D9E" w:rsidRDefault="00940C22" w:rsidP="00106D9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The Switchboard deals</w:t>
            </w:r>
            <w:r w:rsidR="00106D9E" w:rsidRPr="00106D9E">
              <w:rPr>
                <w:rFonts w:ascii="Arial" w:hAnsi="Arial" w:cs="Arial"/>
                <w:sz w:val="22"/>
              </w:rPr>
              <w:t xml:space="preserve"> with a wide range of call types and the </w:t>
            </w:r>
            <w:r w:rsidR="00106D9E">
              <w:rPr>
                <w:rFonts w:ascii="Arial" w:hAnsi="Arial" w:cs="Arial"/>
                <w:sz w:val="22"/>
              </w:rPr>
              <w:t xml:space="preserve">Switchboard Operators </w:t>
            </w:r>
            <w:r>
              <w:rPr>
                <w:rFonts w:ascii="Arial" w:hAnsi="Arial" w:cs="Arial"/>
                <w:sz w:val="22"/>
              </w:rPr>
              <w:t>are expected to</w:t>
            </w:r>
            <w:r w:rsidR="00106D9E">
              <w:rPr>
                <w:rFonts w:ascii="Arial" w:hAnsi="Arial" w:cs="Arial"/>
                <w:sz w:val="22"/>
              </w:rPr>
              <w:t xml:space="preserve"> </w:t>
            </w:r>
            <w:r w:rsidR="00106D9E" w:rsidRPr="00106D9E">
              <w:rPr>
                <w:rFonts w:ascii="Arial" w:hAnsi="Arial" w:cs="Arial"/>
                <w:sz w:val="22"/>
              </w:rPr>
              <w:t xml:space="preserve">maintain a calm, confident but empathetic approach reflective of the NHS </w:t>
            </w:r>
            <w:r w:rsidR="00106D9E">
              <w:rPr>
                <w:rFonts w:ascii="Arial" w:hAnsi="Arial" w:cs="Arial"/>
                <w:sz w:val="22"/>
              </w:rPr>
              <w:t xml:space="preserve">Lothians </w:t>
            </w:r>
            <w:r w:rsidR="00106D9E" w:rsidRPr="00106D9E">
              <w:rPr>
                <w:rFonts w:ascii="Arial" w:hAnsi="Arial" w:cs="Arial"/>
                <w:sz w:val="22"/>
              </w:rPr>
              <w:t xml:space="preserve">values, </w:t>
            </w:r>
            <w:proofErr w:type="gramStart"/>
            <w:r w:rsidR="00106D9E" w:rsidRPr="00106D9E">
              <w:rPr>
                <w:rFonts w:ascii="Arial" w:hAnsi="Arial" w:cs="Arial"/>
                <w:sz w:val="22"/>
              </w:rPr>
              <w:t>at all times</w:t>
            </w:r>
            <w:proofErr w:type="gramEnd"/>
            <w:r>
              <w:rPr>
                <w:rFonts w:ascii="Arial" w:hAnsi="Arial" w:cs="Arial"/>
                <w:sz w:val="22"/>
              </w:rPr>
              <w:t>.</w:t>
            </w:r>
          </w:p>
          <w:p w14:paraId="623DB669" w14:textId="77777777" w:rsidR="00106D9E" w:rsidRPr="00106D9E" w:rsidRDefault="00106D9E" w:rsidP="00106D9E">
            <w:pPr>
              <w:rPr>
                <w:rFonts w:ascii="Arial" w:hAnsi="Arial" w:cs="Arial"/>
                <w:sz w:val="22"/>
              </w:rPr>
            </w:pPr>
          </w:p>
          <w:p w14:paraId="66E40EA1" w14:textId="77777777" w:rsidR="00944848" w:rsidRDefault="00106D9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The Switchboard acts as a first line for</w:t>
            </w:r>
            <w:r w:rsidR="00C22B46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emergency calls</w:t>
            </w:r>
            <w:r w:rsidR="00940C22">
              <w:rPr>
                <w:rFonts w:ascii="Arial" w:hAnsi="Arial" w:cs="Arial"/>
                <w:sz w:val="22"/>
              </w:rPr>
              <w:t xml:space="preserve"> such as </w:t>
            </w:r>
            <w:r w:rsidR="00C22B46">
              <w:rPr>
                <w:rFonts w:ascii="Arial" w:hAnsi="Arial" w:cs="Arial"/>
                <w:sz w:val="22"/>
              </w:rPr>
              <w:t>cardiac arrest calls</w:t>
            </w:r>
            <w:r w:rsidR="00940C22">
              <w:rPr>
                <w:rFonts w:ascii="Arial" w:hAnsi="Arial" w:cs="Arial"/>
                <w:sz w:val="22"/>
              </w:rPr>
              <w:t xml:space="preserve"> and putting out </w:t>
            </w:r>
            <w:r w:rsidR="00944848">
              <w:rPr>
                <w:rFonts w:ascii="Arial" w:hAnsi="Arial" w:cs="Arial"/>
                <w:sz w:val="22"/>
              </w:rPr>
              <w:t xml:space="preserve">the </w:t>
            </w:r>
            <w:r w:rsidR="00940C22">
              <w:rPr>
                <w:rFonts w:ascii="Arial" w:hAnsi="Arial" w:cs="Arial"/>
                <w:sz w:val="22"/>
              </w:rPr>
              <w:t>emergency team bleeps/pages</w:t>
            </w:r>
            <w:r w:rsidR="00944848">
              <w:rPr>
                <w:rFonts w:ascii="Arial" w:hAnsi="Arial" w:cs="Arial"/>
                <w:sz w:val="22"/>
              </w:rPr>
              <w:t xml:space="preserve"> in line with the correct clinical protocols</w:t>
            </w:r>
          </w:p>
          <w:p w14:paraId="1270057F" w14:textId="77777777" w:rsidR="00944848" w:rsidRDefault="00944848">
            <w:pPr>
              <w:rPr>
                <w:rFonts w:ascii="Arial" w:hAnsi="Arial" w:cs="Arial"/>
                <w:sz w:val="22"/>
              </w:rPr>
            </w:pPr>
          </w:p>
          <w:p w14:paraId="45BF3CD0" w14:textId="60D8D66E" w:rsidR="00C22B46" w:rsidRDefault="0094484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NHS Lothian Switchboard also </w:t>
            </w:r>
            <w:r w:rsidR="00940C22">
              <w:rPr>
                <w:rFonts w:ascii="Arial" w:hAnsi="Arial" w:cs="Arial"/>
                <w:sz w:val="22"/>
              </w:rPr>
              <w:t>monitors</w:t>
            </w:r>
            <w:r>
              <w:rPr>
                <w:rFonts w:ascii="Arial" w:hAnsi="Arial" w:cs="Arial"/>
                <w:sz w:val="22"/>
              </w:rPr>
              <w:t xml:space="preserve"> various estates alarms such as</w:t>
            </w:r>
            <w:r w:rsidR="00C22B46">
              <w:rPr>
                <w:rFonts w:ascii="Arial" w:hAnsi="Arial" w:cs="Arial"/>
                <w:sz w:val="22"/>
              </w:rPr>
              <w:t xml:space="preserve"> fire and medical gas alarms</w:t>
            </w:r>
            <w:r w:rsidR="00940C22">
              <w:rPr>
                <w:rFonts w:ascii="Arial" w:hAnsi="Arial" w:cs="Arial"/>
                <w:sz w:val="22"/>
              </w:rPr>
              <w:t xml:space="preserve"> escalating as and where necessary</w:t>
            </w:r>
            <w:r w:rsidR="00C22B46">
              <w:rPr>
                <w:rFonts w:ascii="Arial" w:hAnsi="Arial" w:cs="Arial"/>
                <w:sz w:val="22"/>
              </w:rPr>
              <w:t>.</w:t>
            </w:r>
          </w:p>
          <w:p w14:paraId="378F8202" w14:textId="77777777" w:rsidR="00C22B46" w:rsidRDefault="00C22B46" w:rsidP="00940C22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  <w:tr w:rsidR="00C22B46" w14:paraId="7AFF35D7" w14:textId="77777777" w:rsidTr="001021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10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2A25F6" w14:textId="77777777" w:rsidR="00C22B46" w:rsidRDefault="00C22B46">
            <w:pPr>
              <w:pStyle w:val="Heading3"/>
              <w:spacing w:before="120" w:after="12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6.  KEY RESULT AREAS</w:t>
            </w:r>
          </w:p>
        </w:tc>
      </w:tr>
      <w:tr w:rsidR="00C22B46" w:rsidRPr="00940C22" w14:paraId="03A6BB4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1781"/>
        </w:trPr>
        <w:tc>
          <w:tcPr>
            <w:tcW w:w="10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8797" w14:textId="5CE92C33" w:rsidR="00C22B46" w:rsidRPr="00940C22" w:rsidRDefault="00C22B46" w:rsidP="00723235">
            <w:pPr>
              <w:spacing w:after="120"/>
              <w:ind w:left="454" w:right="227"/>
              <w:rPr>
                <w:rFonts w:ascii="Arial" w:hAnsi="Arial"/>
                <w:sz w:val="22"/>
                <w:szCs w:val="22"/>
              </w:rPr>
            </w:pPr>
            <w:r w:rsidRPr="00940C22">
              <w:rPr>
                <w:rFonts w:ascii="Arial" w:hAnsi="Arial"/>
                <w:sz w:val="22"/>
                <w:szCs w:val="22"/>
              </w:rPr>
              <w:t xml:space="preserve">To operate the </w:t>
            </w:r>
            <w:proofErr w:type="gramStart"/>
            <w:r w:rsidR="00723235">
              <w:rPr>
                <w:rFonts w:ascii="Arial" w:hAnsi="Arial"/>
                <w:sz w:val="22"/>
                <w:szCs w:val="22"/>
              </w:rPr>
              <w:t>computer based</w:t>
            </w:r>
            <w:proofErr w:type="gramEnd"/>
            <w:r w:rsidRPr="00940C22">
              <w:rPr>
                <w:rFonts w:ascii="Arial" w:hAnsi="Arial"/>
                <w:sz w:val="22"/>
                <w:szCs w:val="22"/>
              </w:rPr>
              <w:t xml:space="preserve"> Switchboard Console in accordance with departmental policy.</w:t>
            </w:r>
          </w:p>
          <w:p w14:paraId="034A9221" w14:textId="29E78A33" w:rsidR="00C22B46" w:rsidRPr="00940C22" w:rsidRDefault="00C22B46" w:rsidP="00723235">
            <w:pPr>
              <w:spacing w:after="120"/>
              <w:ind w:left="454" w:right="227"/>
              <w:rPr>
                <w:rFonts w:ascii="Arial" w:hAnsi="Arial"/>
                <w:sz w:val="22"/>
                <w:szCs w:val="22"/>
              </w:rPr>
            </w:pPr>
            <w:r w:rsidRPr="00940C22">
              <w:rPr>
                <w:rFonts w:ascii="Arial" w:hAnsi="Arial"/>
                <w:sz w:val="22"/>
                <w:szCs w:val="22"/>
              </w:rPr>
              <w:t xml:space="preserve">To </w:t>
            </w:r>
            <w:r w:rsidR="00331BD0">
              <w:rPr>
                <w:rFonts w:ascii="Arial" w:hAnsi="Arial"/>
                <w:sz w:val="22"/>
                <w:szCs w:val="22"/>
              </w:rPr>
              <w:t xml:space="preserve">keep the </w:t>
            </w:r>
            <w:r w:rsidRPr="00940C22">
              <w:rPr>
                <w:rFonts w:ascii="Arial" w:hAnsi="Arial"/>
                <w:sz w:val="22"/>
                <w:szCs w:val="22"/>
              </w:rPr>
              <w:t>directory accurate and up to date.</w:t>
            </w:r>
          </w:p>
          <w:p w14:paraId="1FB2A18A" w14:textId="5A0D204E" w:rsidR="00C22B46" w:rsidRPr="00940C22" w:rsidRDefault="00C22B46" w:rsidP="00723235">
            <w:pPr>
              <w:spacing w:after="120"/>
              <w:ind w:left="454" w:right="227"/>
              <w:rPr>
                <w:rFonts w:ascii="Arial" w:hAnsi="Arial"/>
                <w:sz w:val="22"/>
                <w:szCs w:val="22"/>
              </w:rPr>
            </w:pPr>
            <w:r w:rsidRPr="00940C22">
              <w:rPr>
                <w:rFonts w:ascii="Arial" w:hAnsi="Arial"/>
                <w:sz w:val="22"/>
                <w:szCs w:val="22"/>
              </w:rPr>
              <w:t>To operate the internal and external wide area paging systems in accordance with departmental policy.</w:t>
            </w:r>
          </w:p>
          <w:p w14:paraId="4D5A9D42" w14:textId="32EA1AA6" w:rsidR="00C22B46" w:rsidRPr="00940C22" w:rsidRDefault="00C22B46" w:rsidP="00723235">
            <w:pPr>
              <w:spacing w:after="120"/>
              <w:ind w:left="454" w:right="227"/>
              <w:rPr>
                <w:rFonts w:ascii="Arial" w:hAnsi="Arial"/>
                <w:sz w:val="22"/>
                <w:szCs w:val="22"/>
              </w:rPr>
            </w:pPr>
            <w:r w:rsidRPr="00940C22">
              <w:rPr>
                <w:rFonts w:ascii="Arial" w:hAnsi="Arial"/>
                <w:sz w:val="22"/>
                <w:szCs w:val="22"/>
              </w:rPr>
              <w:t>To be familiar with all emergency procedures within the division’s hospitals and efficiently carry them out (</w:t>
            </w:r>
            <w:proofErr w:type="gramStart"/>
            <w:r w:rsidRPr="00940C22">
              <w:rPr>
                <w:rFonts w:ascii="Arial" w:hAnsi="Arial"/>
                <w:sz w:val="22"/>
                <w:szCs w:val="22"/>
              </w:rPr>
              <w:t>e.g.</w:t>
            </w:r>
            <w:proofErr w:type="gramEnd"/>
            <w:r w:rsidRPr="00940C22">
              <w:rPr>
                <w:rFonts w:ascii="Arial" w:hAnsi="Arial"/>
                <w:sz w:val="22"/>
                <w:szCs w:val="22"/>
              </w:rPr>
              <w:t xml:space="preserve"> Fire Alarm, Cardiac Arrest, Medical Gases).</w:t>
            </w:r>
          </w:p>
          <w:p w14:paraId="140DACFC" w14:textId="2F999B5D" w:rsidR="00C22B46" w:rsidRPr="00940C22" w:rsidRDefault="00C22B46" w:rsidP="00723235">
            <w:pPr>
              <w:spacing w:after="120"/>
              <w:ind w:left="454" w:right="227"/>
              <w:rPr>
                <w:rFonts w:ascii="Arial" w:hAnsi="Arial"/>
                <w:sz w:val="22"/>
                <w:szCs w:val="22"/>
              </w:rPr>
            </w:pPr>
            <w:r w:rsidRPr="00940C22">
              <w:rPr>
                <w:rFonts w:ascii="Arial" w:hAnsi="Arial"/>
                <w:sz w:val="22"/>
                <w:szCs w:val="22"/>
              </w:rPr>
              <w:t>To prioritise emergency calls while ensuring normal operations carry on during Major Incident</w:t>
            </w:r>
            <w:r w:rsidR="00723235">
              <w:rPr>
                <w:rFonts w:ascii="Arial" w:hAnsi="Arial"/>
                <w:sz w:val="22"/>
                <w:szCs w:val="22"/>
              </w:rPr>
              <w:t>s</w:t>
            </w:r>
          </w:p>
          <w:p w14:paraId="26A7E920" w14:textId="64D3E233" w:rsidR="00C22B46" w:rsidRPr="00940C22" w:rsidRDefault="00C22B46" w:rsidP="00723235">
            <w:pPr>
              <w:spacing w:after="120"/>
              <w:ind w:left="454" w:right="227"/>
              <w:rPr>
                <w:rFonts w:ascii="Arial" w:hAnsi="Arial"/>
                <w:sz w:val="22"/>
                <w:szCs w:val="22"/>
              </w:rPr>
            </w:pPr>
            <w:r w:rsidRPr="00940C22">
              <w:rPr>
                <w:rFonts w:ascii="Arial" w:hAnsi="Arial"/>
                <w:sz w:val="22"/>
                <w:szCs w:val="22"/>
              </w:rPr>
              <w:lastRenderedPageBreak/>
              <w:t xml:space="preserve">To </w:t>
            </w:r>
            <w:r w:rsidR="00723235">
              <w:rPr>
                <w:rFonts w:ascii="Arial" w:hAnsi="Arial"/>
                <w:sz w:val="22"/>
                <w:szCs w:val="22"/>
              </w:rPr>
              <w:t>h</w:t>
            </w:r>
            <w:r w:rsidRPr="00940C22">
              <w:rPr>
                <w:rFonts w:ascii="Arial" w:hAnsi="Arial"/>
                <w:sz w:val="22"/>
                <w:szCs w:val="22"/>
              </w:rPr>
              <w:t xml:space="preserve">ave a wide knowledge of departments, staff functions, procedures and terminology. </w:t>
            </w:r>
          </w:p>
          <w:p w14:paraId="36900C86" w14:textId="43EED628" w:rsidR="00C22B46" w:rsidRPr="00940C22" w:rsidRDefault="00C22B46" w:rsidP="00723235">
            <w:pPr>
              <w:spacing w:after="120"/>
              <w:ind w:left="454" w:right="227"/>
              <w:rPr>
                <w:rFonts w:ascii="Arial" w:hAnsi="Arial"/>
                <w:sz w:val="22"/>
                <w:szCs w:val="22"/>
              </w:rPr>
            </w:pPr>
            <w:r w:rsidRPr="00940C22">
              <w:rPr>
                <w:rFonts w:ascii="Arial" w:hAnsi="Arial"/>
                <w:sz w:val="22"/>
                <w:szCs w:val="22"/>
              </w:rPr>
              <w:t>To contact staff as required, in accordance with procedures.</w:t>
            </w:r>
          </w:p>
          <w:p w14:paraId="7D5AE23E" w14:textId="1188B0AF" w:rsidR="00C22B46" w:rsidRPr="00940C22" w:rsidRDefault="00C22B46" w:rsidP="00723235">
            <w:pPr>
              <w:spacing w:after="120"/>
              <w:ind w:left="454" w:right="227"/>
              <w:rPr>
                <w:rFonts w:ascii="Arial" w:hAnsi="Arial"/>
                <w:sz w:val="22"/>
                <w:szCs w:val="22"/>
              </w:rPr>
            </w:pPr>
            <w:r w:rsidRPr="00940C22">
              <w:rPr>
                <w:rFonts w:ascii="Arial" w:hAnsi="Arial"/>
                <w:sz w:val="22"/>
                <w:szCs w:val="22"/>
              </w:rPr>
              <w:t xml:space="preserve">To provide mutual cover within Telecoms Services at any site </w:t>
            </w:r>
            <w:r w:rsidR="00723235">
              <w:rPr>
                <w:rFonts w:ascii="Arial" w:hAnsi="Arial"/>
                <w:sz w:val="22"/>
                <w:szCs w:val="22"/>
              </w:rPr>
              <w:t xml:space="preserve">across NHS Lothian </w:t>
            </w:r>
            <w:r w:rsidRPr="00940C22">
              <w:rPr>
                <w:rFonts w:ascii="Arial" w:hAnsi="Arial"/>
                <w:sz w:val="22"/>
                <w:szCs w:val="22"/>
              </w:rPr>
              <w:t>when required.</w:t>
            </w:r>
          </w:p>
          <w:p w14:paraId="659DF7DD" w14:textId="2ABC36A2" w:rsidR="00C22B46" w:rsidRPr="00940C22" w:rsidRDefault="00C22B46" w:rsidP="00723235">
            <w:pPr>
              <w:spacing w:after="120"/>
              <w:ind w:left="454" w:right="227"/>
              <w:rPr>
                <w:rFonts w:ascii="Arial" w:hAnsi="Arial"/>
                <w:sz w:val="22"/>
                <w:szCs w:val="22"/>
              </w:rPr>
            </w:pPr>
            <w:r w:rsidRPr="00940C22">
              <w:rPr>
                <w:rFonts w:ascii="Arial" w:hAnsi="Arial"/>
                <w:sz w:val="22"/>
                <w:szCs w:val="22"/>
              </w:rPr>
              <w:t>Deal</w:t>
            </w:r>
            <w:r w:rsidR="00723235">
              <w:rPr>
                <w:rFonts w:ascii="Arial" w:hAnsi="Arial"/>
                <w:sz w:val="22"/>
                <w:szCs w:val="22"/>
              </w:rPr>
              <w:t xml:space="preserve"> effectively, </w:t>
            </w:r>
            <w:proofErr w:type="gramStart"/>
            <w:r w:rsidR="00723235">
              <w:rPr>
                <w:rFonts w:ascii="Arial" w:hAnsi="Arial"/>
                <w:sz w:val="22"/>
                <w:szCs w:val="22"/>
              </w:rPr>
              <w:t>efficiently</w:t>
            </w:r>
            <w:proofErr w:type="gramEnd"/>
            <w:r w:rsidR="00723235">
              <w:rPr>
                <w:rFonts w:ascii="Arial" w:hAnsi="Arial"/>
                <w:sz w:val="22"/>
                <w:szCs w:val="22"/>
              </w:rPr>
              <w:t xml:space="preserve"> and politely</w:t>
            </w:r>
            <w:r w:rsidRPr="00940C22">
              <w:rPr>
                <w:rFonts w:ascii="Arial" w:hAnsi="Arial"/>
                <w:sz w:val="22"/>
                <w:szCs w:val="22"/>
              </w:rPr>
              <w:t xml:space="preserve"> with all enquiries, advice and provid</w:t>
            </w:r>
            <w:r w:rsidR="00723235">
              <w:rPr>
                <w:rFonts w:ascii="Arial" w:hAnsi="Arial"/>
                <w:sz w:val="22"/>
                <w:szCs w:val="22"/>
              </w:rPr>
              <w:t>e</w:t>
            </w:r>
            <w:r w:rsidRPr="00940C22">
              <w:rPr>
                <w:rFonts w:ascii="Arial" w:hAnsi="Arial"/>
                <w:sz w:val="22"/>
                <w:szCs w:val="22"/>
              </w:rPr>
              <w:t xml:space="preserve"> assistance </w:t>
            </w:r>
            <w:r w:rsidR="00723235">
              <w:rPr>
                <w:rFonts w:ascii="Arial" w:hAnsi="Arial"/>
                <w:sz w:val="22"/>
                <w:szCs w:val="22"/>
              </w:rPr>
              <w:t>to both internal and external callers</w:t>
            </w:r>
            <w:r w:rsidRPr="00940C22">
              <w:rPr>
                <w:rFonts w:ascii="Arial" w:hAnsi="Arial"/>
                <w:sz w:val="22"/>
                <w:szCs w:val="22"/>
              </w:rPr>
              <w:t>.</w:t>
            </w:r>
          </w:p>
          <w:p w14:paraId="04B38237" w14:textId="0E92A478" w:rsidR="00C22B46" w:rsidRPr="00940C22" w:rsidRDefault="00C22B46" w:rsidP="00723235">
            <w:pPr>
              <w:spacing w:after="120"/>
              <w:ind w:left="454" w:right="227"/>
              <w:rPr>
                <w:rFonts w:ascii="Arial" w:hAnsi="Arial"/>
                <w:sz w:val="22"/>
                <w:szCs w:val="22"/>
              </w:rPr>
            </w:pPr>
            <w:r w:rsidRPr="00940C22">
              <w:rPr>
                <w:rFonts w:ascii="Arial" w:hAnsi="Arial"/>
                <w:sz w:val="22"/>
                <w:szCs w:val="22"/>
              </w:rPr>
              <w:t>To book Taxis</w:t>
            </w:r>
            <w:r w:rsidR="00723235">
              <w:rPr>
                <w:rFonts w:ascii="Arial" w:hAnsi="Arial"/>
                <w:sz w:val="22"/>
                <w:szCs w:val="22"/>
              </w:rPr>
              <w:t xml:space="preserve"> /</w:t>
            </w:r>
            <w:r w:rsidRPr="00940C22">
              <w:rPr>
                <w:rFonts w:ascii="Arial" w:hAnsi="Arial"/>
                <w:sz w:val="22"/>
                <w:szCs w:val="22"/>
              </w:rPr>
              <w:t xml:space="preserve"> Couriers and co-ordinate fleet transport requests from internal and external sources</w:t>
            </w:r>
            <w:r w:rsidR="00723235">
              <w:rPr>
                <w:rFonts w:ascii="Arial" w:hAnsi="Arial"/>
                <w:sz w:val="22"/>
                <w:szCs w:val="22"/>
              </w:rPr>
              <w:t xml:space="preserve"> in line with policy</w:t>
            </w:r>
          </w:p>
          <w:p w14:paraId="39FA85D2" w14:textId="3D4A93CC" w:rsidR="00723235" w:rsidRPr="00723235" w:rsidRDefault="00723235" w:rsidP="00723235">
            <w:pPr>
              <w:spacing w:after="120"/>
              <w:ind w:left="454" w:right="227"/>
              <w:rPr>
                <w:rFonts w:ascii="Arial" w:hAnsi="Arial"/>
                <w:sz w:val="22"/>
                <w:szCs w:val="22"/>
              </w:rPr>
            </w:pPr>
            <w:r w:rsidRPr="00723235">
              <w:rPr>
                <w:rFonts w:ascii="Arial" w:hAnsi="Arial"/>
                <w:sz w:val="22"/>
                <w:szCs w:val="22"/>
              </w:rPr>
              <w:t>Provide flexible cover and backup support for other members of the team as required.</w:t>
            </w:r>
          </w:p>
          <w:p w14:paraId="5AEC9EEE" w14:textId="709BD92A" w:rsidR="00723235" w:rsidRPr="00723235" w:rsidRDefault="00723235" w:rsidP="00723235">
            <w:pPr>
              <w:spacing w:after="120"/>
              <w:ind w:left="454" w:right="227"/>
              <w:rPr>
                <w:rFonts w:ascii="Arial" w:hAnsi="Arial"/>
                <w:sz w:val="22"/>
                <w:szCs w:val="22"/>
              </w:rPr>
            </w:pPr>
            <w:r w:rsidRPr="00723235">
              <w:rPr>
                <w:rFonts w:ascii="Arial" w:hAnsi="Arial"/>
                <w:sz w:val="22"/>
                <w:szCs w:val="22"/>
              </w:rPr>
              <w:t>To undertake any other work as directed by line manager or senior members of the Management Team to ensure the smooth running of business</w:t>
            </w:r>
          </w:p>
          <w:p w14:paraId="43FAB2B6" w14:textId="1F01B41E" w:rsidR="00C22B46" w:rsidRPr="00940C22" w:rsidRDefault="00723235" w:rsidP="00723235">
            <w:pPr>
              <w:spacing w:after="120"/>
              <w:ind w:left="454" w:right="227"/>
              <w:rPr>
                <w:rFonts w:ascii="Arial" w:hAnsi="Arial"/>
                <w:b/>
                <w:sz w:val="22"/>
                <w:szCs w:val="22"/>
              </w:rPr>
            </w:pPr>
            <w:r w:rsidRPr="00723235">
              <w:rPr>
                <w:rFonts w:ascii="Arial" w:hAnsi="Arial"/>
                <w:sz w:val="22"/>
                <w:szCs w:val="22"/>
              </w:rPr>
              <w:t>To support NHS Lothian’s values of quality, teamwork, care and compassion, dignity and respect, and openness, honesty and responsibility through the application of appropriate behaviours and attitudes.</w:t>
            </w:r>
          </w:p>
        </w:tc>
      </w:tr>
      <w:tr w:rsidR="00C22B46" w:rsidRPr="00940C22" w14:paraId="20B82DA5" w14:textId="77777777" w:rsidTr="00940C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C4ECAA" w14:textId="77777777" w:rsidR="00C22B46" w:rsidRPr="00940C22" w:rsidRDefault="00C22B46">
            <w:pPr>
              <w:pStyle w:val="Heading3"/>
              <w:spacing w:before="120" w:after="120"/>
              <w:rPr>
                <w:b w:val="0"/>
                <w:sz w:val="22"/>
                <w:szCs w:val="22"/>
              </w:rPr>
            </w:pPr>
            <w:r w:rsidRPr="00940C22">
              <w:rPr>
                <w:b w:val="0"/>
                <w:sz w:val="22"/>
                <w:szCs w:val="22"/>
              </w:rPr>
              <w:lastRenderedPageBreak/>
              <w:t>7a. EQUIPMENT AND MACHINERY</w:t>
            </w:r>
          </w:p>
        </w:tc>
      </w:tr>
      <w:tr w:rsidR="00C22B46" w:rsidRPr="00940C22" w14:paraId="36E78A1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DE65" w14:textId="1DFFD50F" w:rsidR="00C22B46" w:rsidRPr="00940C22" w:rsidRDefault="00B01AB0">
            <w:pPr>
              <w:tabs>
                <w:tab w:val="left" w:pos="612"/>
              </w:tabs>
              <w:spacing w:before="120"/>
              <w:ind w:left="340"/>
              <w:jc w:val="both"/>
              <w:rPr>
                <w:rFonts w:ascii="Arial" w:hAnsi="Arial"/>
                <w:sz w:val="22"/>
                <w:szCs w:val="22"/>
              </w:rPr>
            </w:pPr>
            <w:r w:rsidRPr="00940C22">
              <w:rPr>
                <w:rFonts w:ascii="Arial" w:hAnsi="Arial"/>
                <w:sz w:val="22"/>
                <w:szCs w:val="22"/>
              </w:rPr>
              <w:t xml:space="preserve"> Computer</w:t>
            </w:r>
            <w:r w:rsidR="00C22B46" w:rsidRPr="00940C22">
              <w:rPr>
                <w:rFonts w:ascii="Arial" w:hAnsi="Arial"/>
                <w:sz w:val="22"/>
                <w:szCs w:val="22"/>
              </w:rPr>
              <w:t xml:space="preserve"> Based</w:t>
            </w:r>
            <w:r w:rsidRPr="00940C22">
              <w:rPr>
                <w:rFonts w:ascii="Arial" w:hAnsi="Arial"/>
                <w:sz w:val="22"/>
                <w:szCs w:val="22"/>
              </w:rPr>
              <w:t xml:space="preserve"> Switchboard</w:t>
            </w:r>
            <w:r w:rsidR="00C22B46" w:rsidRPr="00940C22">
              <w:rPr>
                <w:rFonts w:ascii="Arial" w:hAnsi="Arial"/>
                <w:sz w:val="22"/>
                <w:szCs w:val="22"/>
              </w:rPr>
              <w:t xml:space="preserve"> Consol</w:t>
            </w:r>
            <w:r w:rsidRPr="00940C22">
              <w:rPr>
                <w:rFonts w:ascii="Arial" w:hAnsi="Arial"/>
                <w:sz w:val="22"/>
                <w:szCs w:val="22"/>
              </w:rPr>
              <w:t>e</w:t>
            </w:r>
          </w:p>
          <w:p w14:paraId="464F9F29" w14:textId="33E918D9" w:rsidR="00C22B46" w:rsidRPr="00940C22" w:rsidRDefault="00C22B46">
            <w:pPr>
              <w:tabs>
                <w:tab w:val="left" w:pos="612"/>
              </w:tabs>
              <w:spacing w:before="120"/>
              <w:ind w:left="340"/>
              <w:jc w:val="both"/>
              <w:rPr>
                <w:rFonts w:ascii="Arial" w:hAnsi="Arial"/>
                <w:sz w:val="22"/>
                <w:szCs w:val="22"/>
              </w:rPr>
            </w:pPr>
            <w:r w:rsidRPr="00940C22">
              <w:rPr>
                <w:rFonts w:ascii="Arial" w:hAnsi="Arial"/>
                <w:sz w:val="22"/>
                <w:szCs w:val="22"/>
              </w:rPr>
              <w:t xml:space="preserve"> Internal Paging System (Staff Location System via </w:t>
            </w:r>
            <w:proofErr w:type="spellStart"/>
            <w:r w:rsidRPr="00940C22">
              <w:rPr>
                <w:rFonts w:ascii="Arial" w:hAnsi="Arial"/>
                <w:sz w:val="22"/>
                <w:szCs w:val="22"/>
              </w:rPr>
              <w:t>Consol</w:t>
            </w:r>
            <w:proofErr w:type="spellEnd"/>
            <w:r w:rsidRPr="00940C22">
              <w:rPr>
                <w:rFonts w:ascii="Arial" w:hAnsi="Arial"/>
                <w:sz w:val="22"/>
                <w:szCs w:val="22"/>
              </w:rPr>
              <w:t xml:space="preserve"> and LCU)</w:t>
            </w:r>
          </w:p>
          <w:p w14:paraId="7799B2E5" w14:textId="7A9D62AF" w:rsidR="00C22B46" w:rsidRPr="00940C22" w:rsidRDefault="00C22B46">
            <w:pPr>
              <w:tabs>
                <w:tab w:val="left" w:pos="612"/>
              </w:tabs>
              <w:spacing w:before="120"/>
              <w:ind w:left="340"/>
              <w:jc w:val="both"/>
              <w:rPr>
                <w:rFonts w:ascii="Arial" w:hAnsi="Arial"/>
                <w:sz w:val="22"/>
                <w:szCs w:val="22"/>
              </w:rPr>
            </w:pPr>
            <w:r w:rsidRPr="00940C22">
              <w:rPr>
                <w:rFonts w:ascii="Arial" w:hAnsi="Arial"/>
                <w:sz w:val="22"/>
                <w:szCs w:val="22"/>
              </w:rPr>
              <w:t xml:space="preserve"> On-Line Telephone Directory  </w:t>
            </w:r>
          </w:p>
          <w:p w14:paraId="5E70F493" w14:textId="77777777" w:rsidR="00C22B46" w:rsidRPr="00940C22" w:rsidRDefault="00C22B46">
            <w:pPr>
              <w:tabs>
                <w:tab w:val="left" w:pos="612"/>
              </w:tabs>
              <w:spacing w:before="120"/>
              <w:ind w:left="340"/>
              <w:jc w:val="both"/>
              <w:rPr>
                <w:rFonts w:ascii="Arial" w:hAnsi="Arial"/>
                <w:sz w:val="22"/>
                <w:szCs w:val="22"/>
              </w:rPr>
            </w:pPr>
            <w:r w:rsidRPr="00940C22">
              <w:rPr>
                <w:rFonts w:ascii="Arial" w:hAnsi="Arial"/>
                <w:sz w:val="22"/>
                <w:szCs w:val="22"/>
              </w:rPr>
              <w:t xml:space="preserve"> Siemens 16E Multiline </w:t>
            </w:r>
          </w:p>
          <w:p w14:paraId="2E638F22" w14:textId="75A71C6D" w:rsidR="00C22B46" w:rsidRDefault="00C22B46" w:rsidP="00723235">
            <w:pPr>
              <w:tabs>
                <w:tab w:val="left" w:pos="612"/>
              </w:tabs>
              <w:spacing w:before="120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3C76DC20" w14:textId="47D2EDEB" w:rsidR="00C22B46" w:rsidRPr="00940C22" w:rsidRDefault="00723235" w:rsidP="00723235">
            <w:pPr>
              <w:tabs>
                <w:tab w:val="left" w:pos="612"/>
              </w:tabs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E1B98">
              <w:rPr>
                <w:rFonts w:ascii="Arial" w:hAnsi="Arial" w:cs="Arial"/>
                <w:b/>
                <w:sz w:val="22"/>
                <w:szCs w:val="22"/>
              </w:rPr>
              <w:t xml:space="preserve">Note: </w:t>
            </w:r>
            <w:r w:rsidRPr="007E1B98">
              <w:rPr>
                <w:rFonts w:ascii="Arial" w:hAnsi="Arial" w:cs="Arial"/>
                <w:sz w:val="22"/>
                <w:szCs w:val="22"/>
              </w:rPr>
              <w:t xml:space="preserve">New equipment </w:t>
            </w:r>
            <w:r>
              <w:rPr>
                <w:rFonts w:ascii="Arial" w:hAnsi="Arial" w:cs="Arial"/>
                <w:sz w:val="22"/>
                <w:szCs w:val="22"/>
              </w:rPr>
              <w:t>will</w:t>
            </w:r>
            <w:r w:rsidRPr="007E1B98">
              <w:rPr>
                <w:rFonts w:ascii="Arial" w:hAnsi="Arial" w:cs="Arial"/>
                <w:sz w:val="22"/>
                <w:szCs w:val="22"/>
              </w:rPr>
              <w:t xml:space="preserve"> be introduced as the organisation and technology develops, however training will be provided.</w:t>
            </w:r>
          </w:p>
        </w:tc>
      </w:tr>
      <w:tr w:rsidR="00C22B46" w:rsidRPr="00940C22" w14:paraId="0BDF1507" w14:textId="77777777" w:rsidTr="00940C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AAA093" w14:textId="77777777" w:rsidR="00C22B46" w:rsidRPr="00940C22" w:rsidRDefault="00C22B46">
            <w:pPr>
              <w:spacing w:before="120" w:after="120"/>
              <w:ind w:left="3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40C22">
              <w:rPr>
                <w:rFonts w:ascii="Arial" w:hAnsi="Arial" w:cs="Arial"/>
                <w:bCs/>
                <w:sz w:val="22"/>
                <w:szCs w:val="22"/>
              </w:rPr>
              <w:t>7b.  SYSTEMS</w:t>
            </w:r>
          </w:p>
        </w:tc>
      </w:tr>
      <w:tr w:rsidR="00C22B46" w:rsidRPr="00940C22" w14:paraId="65F37A1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5722" w14:textId="77777777" w:rsidR="00C22B46" w:rsidRPr="00940C22" w:rsidRDefault="00C22B46">
            <w:pPr>
              <w:spacing w:before="120"/>
              <w:ind w:left="340"/>
              <w:jc w:val="both"/>
              <w:rPr>
                <w:rFonts w:ascii="Arial" w:hAnsi="Arial"/>
                <w:sz w:val="22"/>
                <w:szCs w:val="22"/>
              </w:rPr>
            </w:pPr>
            <w:r w:rsidRPr="00940C22">
              <w:rPr>
                <w:rFonts w:ascii="Arial" w:hAnsi="Arial"/>
                <w:sz w:val="22"/>
                <w:szCs w:val="22"/>
              </w:rPr>
              <w:t>Cable and Wireless ISDX – Telephone System</w:t>
            </w:r>
          </w:p>
          <w:p w14:paraId="27B95F90" w14:textId="77777777" w:rsidR="00C22B46" w:rsidRPr="00940C22" w:rsidRDefault="00C22B46">
            <w:pPr>
              <w:spacing w:before="120"/>
              <w:ind w:left="340"/>
              <w:jc w:val="both"/>
              <w:rPr>
                <w:rFonts w:ascii="Arial" w:hAnsi="Arial"/>
                <w:sz w:val="22"/>
                <w:szCs w:val="22"/>
              </w:rPr>
            </w:pPr>
            <w:r w:rsidRPr="00940C22">
              <w:rPr>
                <w:rFonts w:ascii="Arial" w:hAnsi="Arial"/>
                <w:sz w:val="22"/>
                <w:szCs w:val="22"/>
              </w:rPr>
              <w:t xml:space="preserve">Multitone Electronics - Staff Location System </w:t>
            </w:r>
          </w:p>
          <w:p w14:paraId="0D93D13C" w14:textId="77777777" w:rsidR="00C22B46" w:rsidRPr="00940C22" w:rsidRDefault="00C22B46">
            <w:pPr>
              <w:spacing w:before="120"/>
              <w:ind w:left="340"/>
              <w:jc w:val="both"/>
              <w:rPr>
                <w:rFonts w:ascii="Arial" w:hAnsi="Arial"/>
                <w:sz w:val="22"/>
                <w:szCs w:val="22"/>
              </w:rPr>
            </w:pPr>
            <w:proofErr w:type="spellStart"/>
            <w:r w:rsidRPr="00940C22">
              <w:rPr>
                <w:rFonts w:ascii="Arial" w:hAnsi="Arial"/>
                <w:sz w:val="22"/>
                <w:szCs w:val="22"/>
              </w:rPr>
              <w:t>DSWin</w:t>
            </w:r>
            <w:proofErr w:type="spellEnd"/>
            <w:r w:rsidRPr="00940C22">
              <w:rPr>
                <w:rFonts w:ascii="Arial" w:hAnsi="Arial"/>
                <w:sz w:val="22"/>
                <w:szCs w:val="22"/>
              </w:rPr>
              <w:t xml:space="preserve"> – On-Line Telephone Directory</w:t>
            </w:r>
          </w:p>
          <w:p w14:paraId="4E151177" w14:textId="77777777" w:rsidR="00C22B46" w:rsidRDefault="00C22B46">
            <w:pPr>
              <w:spacing w:before="120"/>
              <w:ind w:left="3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ACEADEE" w14:textId="40D1DE16" w:rsidR="00940C22" w:rsidRPr="00940C22" w:rsidRDefault="00723235" w:rsidP="0072323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E1B98">
              <w:rPr>
                <w:rFonts w:ascii="Arial" w:hAnsi="Arial" w:cs="Arial"/>
                <w:b/>
                <w:sz w:val="22"/>
                <w:szCs w:val="22"/>
              </w:rPr>
              <w:t xml:space="preserve">Note: </w:t>
            </w:r>
            <w:r w:rsidRPr="003A2575">
              <w:rPr>
                <w:rFonts w:ascii="Arial" w:hAnsi="Arial" w:cs="Arial"/>
                <w:bCs/>
                <w:sz w:val="22"/>
                <w:szCs w:val="22"/>
              </w:rPr>
              <w:t>This list reflects the types of systems in use and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is</w:t>
            </w:r>
            <w:r w:rsidRPr="003A2575">
              <w:rPr>
                <w:rFonts w:ascii="Arial" w:hAnsi="Arial" w:cs="Arial"/>
                <w:bCs/>
                <w:sz w:val="22"/>
                <w:szCs w:val="22"/>
              </w:rPr>
              <w:t xml:space="preserve"> not a comprehensive list of what the post holder will be required to use. New systems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will </w:t>
            </w:r>
            <w:r w:rsidRPr="003A2575">
              <w:rPr>
                <w:rFonts w:ascii="Arial" w:hAnsi="Arial" w:cs="Arial"/>
                <w:bCs/>
                <w:sz w:val="22"/>
                <w:szCs w:val="22"/>
              </w:rPr>
              <w:t xml:space="preserve">be introduced as the organisation and technology </w:t>
            </w:r>
            <w:proofErr w:type="gramStart"/>
            <w:r w:rsidRPr="003A2575">
              <w:rPr>
                <w:rFonts w:ascii="Arial" w:hAnsi="Arial" w:cs="Arial"/>
                <w:bCs/>
                <w:sz w:val="22"/>
                <w:szCs w:val="22"/>
              </w:rPr>
              <w:t>develops,</w:t>
            </w:r>
            <w:proofErr w:type="gramEnd"/>
            <w:r w:rsidRPr="003A2575">
              <w:rPr>
                <w:rFonts w:ascii="Arial" w:hAnsi="Arial" w:cs="Arial"/>
                <w:bCs/>
                <w:sz w:val="22"/>
                <w:szCs w:val="22"/>
              </w:rPr>
              <w:t xml:space="preserve"> however training will be provided.</w:t>
            </w:r>
          </w:p>
        </w:tc>
      </w:tr>
      <w:tr w:rsidR="00C22B46" w:rsidRPr="00940C22" w14:paraId="5807EDDB" w14:textId="77777777" w:rsidTr="00940C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DF5D38" w14:textId="77777777" w:rsidR="00C22B46" w:rsidRPr="00940C22" w:rsidRDefault="00C22B46">
            <w:pPr>
              <w:pStyle w:val="Heading3"/>
              <w:spacing w:before="120" w:after="120"/>
              <w:rPr>
                <w:b w:val="0"/>
                <w:sz w:val="22"/>
                <w:szCs w:val="22"/>
              </w:rPr>
            </w:pPr>
            <w:r w:rsidRPr="00940C22">
              <w:rPr>
                <w:b w:val="0"/>
                <w:sz w:val="22"/>
                <w:szCs w:val="22"/>
              </w:rPr>
              <w:t>8. ASSIGNMENT AND REVIEW OF WORK</w:t>
            </w:r>
          </w:p>
        </w:tc>
      </w:tr>
      <w:tr w:rsidR="00C22B46" w:rsidRPr="00940C22" w14:paraId="76CAB47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D375" w14:textId="77777777" w:rsidR="00C22B46" w:rsidRPr="00940C22" w:rsidRDefault="00C22B46" w:rsidP="00940C22">
            <w:pPr>
              <w:numPr>
                <w:ilvl w:val="12"/>
                <w:numId w:val="0"/>
              </w:num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F8914BC" w14:textId="7E8D2A1F" w:rsidR="00C22B46" w:rsidRPr="00940C22" w:rsidRDefault="00C22B46" w:rsidP="00940C22">
            <w:pPr>
              <w:pStyle w:val="BodyTextIndent2"/>
              <w:rPr>
                <w:rFonts w:cs="Arial"/>
                <w:sz w:val="22"/>
                <w:szCs w:val="22"/>
              </w:rPr>
            </w:pPr>
            <w:r w:rsidRPr="00940C22">
              <w:rPr>
                <w:sz w:val="22"/>
                <w:szCs w:val="22"/>
              </w:rPr>
              <w:t xml:space="preserve">T   </w:t>
            </w:r>
            <w:r w:rsidRPr="00940C22">
              <w:rPr>
                <w:rFonts w:cs="Arial"/>
                <w:sz w:val="22"/>
                <w:szCs w:val="22"/>
              </w:rPr>
              <w:t>The postholder will have regular meetings with the Telecoms Supervisor</w:t>
            </w:r>
            <w:r w:rsidR="00B01AB0" w:rsidRPr="00940C22">
              <w:rPr>
                <w:rFonts w:cs="Arial"/>
                <w:sz w:val="22"/>
                <w:szCs w:val="22"/>
              </w:rPr>
              <w:t>/Manager</w:t>
            </w:r>
            <w:r w:rsidRPr="00940C22">
              <w:rPr>
                <w:rFonts w:cs="Arial"/>
                <w:sz w:val="22"/>
                <w:szCs w:val="22"/>
              </w:rPr>
              <w:t xml:space="preserve"> to discuss objectives, problem </w:t>
            </w:r>
            <w:proofErr w:type="gramStart"/>
            <w:r w:rsidRPr="00940C22">
              <w:rPr>
                <w:rFonts w:cs="Arial"/>
                <w:sz w:val="22"/>
                <w:szCs w:val="22"/>
              </w:rPr>
              <w:t>solving</w:t>
            </w:r>
            <w:proofErr w:type="gramEnd"/>
            <w:r w:rsidRPr="00940C22">
              <w:rPr>
                <w:rFonts w:cs="Arial"/>
                <w:sz w:val="22"/>
                <w:szCs w:val="22"/>
              </w:rPr>
              <w:t xml:space="preserve"> and continuation training as required</w:t>
            </w:r>
          </w:p>
          <w:p w14:paraId="18ED32FC" w14:textId="77777777" w:rsidR="00C22B46" w:rsidRPr="00940C22" w:rsidRDefault="00C22B46" w:rsidP="00940C22">
            <w:pPr>
              <w:numPr>
                <w:ilvl w:val="12"/>
                <w:numId w:val="0"/>
              </w:numPr>
              <w:ind w:left="283" w:hanging="283"/>
              <w:rPr>
                <w:rFonts w:ascii="Arial" w:hAnsi="Arial" w:cs="Arial"/>
                <w:sz w:val="22"/>
                <w:szCs w:val="22"/>
              </w:rPr>
            </w:pPr>
            <w:r w:rsidRPr="00940C22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  <w:p w14:paraId="5EC9BA59" w14:textId="77777777" w:rsidR="00C22B46" w:rsidRPr="00940C22" w:rsidRDefault="00C22B46" w:rsidP="00940C22">
            <w:pPr>
              <w:numPr>
                <w:ilvl w:val="12"/>
                <w:numId w:val="0"/>
              </w:numPr>
              <w:ind w:left="41" w:hanging="283"/>
              <w:rPr>
                <w:rFonts w:ascii="Arial" w:hAnsi="Arial" w:cs="Arial"/>
                <w:sz w:val="22"/>
                <w:szCs w:val="22"/>
              </w:rPr>
            </w:pPr>
            <w:r w:rsidRPr="00940C22">
              <w:rPr>
                <w:rFonts w:ascii="Arial" w:hAnsi="Arial" w:cs="Arial"/>
                <w:sz w:val="22"/>
                <w:szCs w:val="22"/>
              </w:rPr>
              <w:t xml:space="preserve">     Work will be generated from several </w:t>
            </w:r>
            <w:proofErr w:type="gramStart"/>
            <w:r w:rsidRPr="00940C22">
              <w:rPr>
                <w:rFonts w:ascii="Arial" w:hAnsi="Arial" w:cs="Arial"/>
                <w:sz w:val="22"/>
                <w:szCs w:val="22"/>
              </w:rPr>
              <w:t>sources:-</w:t>
            </w:r>
            <w:proofErr w:type="gramEnd"/>
          </w:p>
          <w:p w14:paraId="7BFEC923" w14:textId="77777777" w:rsidR="00C22B46" w:rsidRPr="00940C22" w:rsidRDefault="00C22B46" w:rsidP="00940C22">
            <w:pPr>
              <w:numPr>
                <w:ilvl w:val="0"/>
                <w:numId w:val="41"/>
              </w:numPr>
              <w:tabs>
                <w:tab w:val="num" w:pos="1800"/>
              </w:tabs>
              <w:ind w:left="643"/>
              <w:rPr>
                <w:rFonts w:ascii="Arial" w:hAnsi="Arial" w:cs="Arial"/>
                <w:sz w:val="22"/>
                <w:szCs w:val="22"/>
              </w:rPr>
            </w:pPr>
            <w:r w:rsidRPr="00940C22">
              <w:rPr>
                <w:rFonts w:ascii="Arial" w:hAnsi="Arial" w:cs="Arial"/>
                <w:sz w:val="22"/>
                <w:szCs w:val="22"/>
              </w:rPr>
              <w:t>Initiatives generated by the postholder</w:t>
            </w:r>
          </w:p>
          <w:p w14:paraId="787737A0" w14:textId="3B96A9E2" w:rsidR="00C22B46" w:rsidRPr="00940C22" w:rsidRDefault="00C22B46" w:rsidP="00940C22">
            <w:pPr>
              <w:numPr>
                <w:ilvl w:val="0"/>
                <w:numId w:val="42"/>
              </w:numPr>
              <w:tabs>
                <w:tab w:val="num" w:pos="720"/>
              </w:tabs>
              <w:ind w:left="643"/>
              <w:rPr>
                <w:rFonts w:ascii="Arial" w:hAnsi="Arial" w:cs="Arial"/>
                <w:sz w:val="22"/>
                <w:szCs w:val="22"/>
              </w:rPr>
            </w:pPr>
            <w:r w:rsidRPr="00940C22">
              <w:rPr>
                <w:rFonts w:ascii="Arial" w:hAnsi="Arial" w:cs="Arial"/>
                <w:sz w:val="22"/>
                <w:szCs w:val="22"/>
              </w:rPr>
              <w:t>As directed by the Telecoms Supervisor</w:t>
            </w:r>
            <w:r w:rsidR="00B01AB0" w:rsidRPr="00940C22">
              <w:rPr>
                <w:rFonts w:ascii="Arial" w:hAnsi="Arial" w:cs="Arial"/>
                <w:sz w:val="22"/>
                <w:szCs w:val="22"/>
              </w:rPr>
              <w:t>/Manager</w:t>
            </w:r>
          </w:p>
          <w:p w14:paraId="109DF555" w14:textId="1F4B47BA" w:rsidR="00C22B46" w:rsidRPr="00940C22" w:rsidRDefault="00C22B46" w:rsidP="00940C22">
            <w:pPr>
              <w:numPr>
                <w:ilvl w:val="0"/>
                <w:numId w:val="43"/>
              </w:numPr>
              <w:tabs>
                <w:tab w:val="num" w:pos="720"/>
              </w:tabs>
              <w:ind w:left="643"/>
              <w:rPr>
                <w:rFonts w:ascii="Arial" w:hAnsi="Arial" w:cs="Arial"/>
                <w:sz w:val="22"/>
                <w:szCs w:val="22"/>
              </w:rPr>
            </w:pPr>
            <w:r w:rsidRPr="00940C22">
              <w:rPr>
                <w:rFonts w:ascii="Arial" w:hAnsi="Arial" w:cs="Arial"/>
                <w:sz w:val="22"/>
                <w:szCs w:val="22"/>
              </w:rPr>
              <w:t>Needs of the user departments/public calling the division.</w:t>
            </w:r>
          </w:p>
          <w:p w14:paraId="16D96944" w14:textId="77777777" w:rsidR="00C22B46" w:rsidRPr="00940C22" w:rsidRDefault="00C22B46" w:rsidP="00940C22">
            <w:pPr>
              <w:ind w:left="283"/>
              <w:rPr>
                <w:rFonts w:ascii="Arial" w:hAnsi="Arial" w:cs="Arial"/>
                <w:sz w:val="22"/>
                <w:szCs w:val="22"/>
              </w:rPr>
            </w:pPr>
          </w:p>
          <w:p w14:paraId="236F1022" w14:textId="4E41CF5A" w:rsidR="00C22B46" w:rsidRPr="00940C22" w:rsidRDefault="00C22B46" w:rsidP="00723235">
            <w:pPr>
              <w:numPr>
                <w:ilvl w:val="12"/>
                <w:numId w:val="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940C22">
              <w:rPr>
                <w:rFonts w:ascii="Arial" w:hAnsi="Arial" w:cs="Arial"/>
                <w:sz w:val="22"/>
                <w:szCs w:val="22"/>
              </w:rPr>
              <w:t>The Telecoms Supervisor</w:t>
            </w:r>
            <w:r w:rsidR="00B01AB0" w:rsidRPr="00940C22">
              <w:rPr>
                <w:rFonts w:ascii="Arial" w:hAnsi="Arial" w:cs="Arial"/>
                <w:sz w:val="22"/>
                <w:szCs w:val="22"/>
              </w:rPr>
              <w:t>/Manager</w:t>
            </w:r>
            <w:r w:rsidRPr="00940C22">
              <w:rPr>
                <w:rFonts w:ascii="Arial" w:hAnsi="Arial" w:cs="Arial"/>
                <w:sz w:val="22"/>
                <w:szCs w:val="22"/>
              </w:rPr>
              <w:t xml:space="preserve"> will review the postholder’s work for quality, quantity and the achievement of objectives within timescales as part of the formal appraisal scheme</w:t>
            </w:r>
          </w:p>
        </w:tc>
      </w:tr>
    </w:tbl>
    <w:p w14:paraId="1F8248BF" w14:textId="4DBC95F9" w:rsidR="00940C22" w:rsidRPr="00723235" w:rsidRDefault="00940C22">
      <w:pPr>
        <w:rPr>
          <w:sz w:val="4"/>
          <w:szCs w:val="4"/>
        </w:rPr>
      </w:pPr>
    </w:p>
    <w:tbl>
      <w:tblPr>
        <w:tblW w:w="10440" w:type="dxa"/>
        <w:tblInd w:w="-252" w:type="dxa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00"/>
        <w:gridCol w:w="2340"/>
      </w:tblGrid>
      <w:tr w:rsidR="00C22B46" w:rsidRPr="00940C22" w14:paraId="0EB1D953" w14:textId="77777777" w:rsidTr="00940C22"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9E806E" w14:textId="260B6DDC" w:rsidR="00C22B46" w:rsidRPr="00940C22" w:rsidRDefault="00C22B46">
            <w:pPr>
              <w:spacing w:before="120" w:after="120"/>
              <w:ind w:right="-27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40C22">
              <w:rPr>
                <w:rFonts w:ascii="Arial" w:hAnsi="Arial" w:cs="Arial"/>
                <w:bCs/>
                <w:sz w:val="22"/>
                <w:szCs w:val="22"/>
              </w:rPr>
              <w:lastRenderedPageBreak/>
              <w:t>9.  DECISIONS AND JUDGEMENTS</w:t>
            </w:r>
          </w:p>
        </w:tc>
      </w:tr>
      <w:tr w:rsidR="00C22B46" w:rsidRPr="00940C22" w14:paraId="3A209857" w14:textId="77777777"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3536" w14:textId="77777777" w:rsidR="00940C22" w:rsidRDefault="00C22B46" w:rsidP="003A3DDD">
            <w:pPr>
              <w:pStyle w:val="ListParagraph"/>
              <w:numPr>
                <w:ilvl w:val="0"/>
                <w:numId w:val="43"/>
              </w:numPr>
              <w:spacing w:after="120"/>
              <w:ind w:right="299"/>
              <w:contextualSpacing w:val="0"/>
              <w:jc w:val="both"/>
              <w:rPr>
                <w:rFonts w:ascii="Arial" w:hAnsi="Arial"/>
                <w:sz w:val="22"/>
                <w:szCs w:val="22"/>
              </w:rPr>
            </w:pPr>
            <w:r w:rsidRPr="00940C22">
              <w:rPr>
                <w:rFonts w:ascii="Arial" w:hAnsi="Arial"/>
                <w:sz w:val="22"/>
                <w:szCs w:val="22"/>
              </w:rPr>
              <w:t>In the absence of the Deputy Manager/Supervisor</w:t>
            </w:r>
            <w:r w:rsidR="00940C22">
              <w:rPr>
                <w:rFonts w:ascii="Arial" w:hAnsi="Arial"/>
                <w:sz w:val="22"/>
                <w:szCs w:val="22"/>
              </w:rPr>
              <w:t xml:space="preserve"> Switchboard Operators are expected </w:t>
            </w:r>
            <w:proofErr w:type="gramStart"/>
            <w:r w:rsidR="00940C22">
              <w:rPr>
                <w:rFonts w:ascii="Arial" w:hAnsi="Arial"/>
                <w:sz w:val="22"/>
                <w:szCs w:val="22"/>
              </w:rPr>
              <w:t xml:space="preserve">to </w:t>
            </w:r>
            <w:r w:rsidRPr="00940C22">
              <w:rPr>
                <w:rFonts w:ascii="Arial" w:hAnsi="Arial"/>
                <w:sz w:val="22"/>
                <w:szCs w:val="22"/>
              </w:rPr>
              <w:t xml:space="preserve"> arrange</w:t>
            </w:r>
            <w:proofErr w:type="gramEnd"/>
            <w:r w:rsidRPr="00940C22">
              <w:rPr>
                <w:rFonts w:ascii="Arial" w:hAnsi="Arial"/>
                <w:sz w:val="22"/>
                <w:szCs w:val="22"/>
              </w:rPr>
              <w:t xml:space="preserve"> shift cover </w:t>
            </w:r>
            <w:r w:rsidR="00B01AB0" w:rsidRPr="00940C22">
              <w:rPr>
                <w:rFonts w:ascii="Arial" w:hAnsi="Arial"/>
                <w:sz w:val="22"/>
                <w:szCs w:val="22"/>
              </w:rPr>
              <w:t xml:space="preserve">with colleagues </w:t>
            </w:r>
            <w:r w:rsidRPr="00940C22">
              <w:rPr>
                <w:rFonts w:ascii="Arial" w:hAnsi="Arial"/>
                <w:sz w:val="22"/>
                <w:szCs w:val="22"/>
              </w:rPr>
              <w:t>for sickness</w:t>
            </w:r>
            <w:r w:rsidR="00940C22">
              <w:rPr>
                <w:rFonts w:ascii="Arial" w:hAnsi="Arial"/>
                <w:sz w:val="22"/>
                <w:szCs w:val="22"/>
              </w:rPr>
              <w:t xml:space="preserve"> etc.</w:t>
            </w:r>
          </w:p>
          <w:p w14:paraId="3C30E07B" w14:textId="629D6043" w:rsidR="00C22B46" w:rsidRPr="00723235" w:rsidRDefault="00C22B46" w:rsidP="003A3DDD">
            <w:pPr>
              <w:pStyle w:val="ListParagraph"/>
              <w:numPr>
                <w:ilvl w:val="0"/>
                <w:numId w:val="43"/>
              </w:numPr>
              <w:spacing w:after="120"/>
              <w:ind w:right="-270"/>
              <w:contextualSpacing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40C2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Prioritisation of emergency calls in life critical situations</w:t>
            </w:r>
          </w:p>
        </w:tc>
      </w:tr>
      <w:tr w:rsidR="00C22B46" w14:paraId="04D61666" w14:textId="77777777" w:rsidTr="00940C22"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878A6B" w14:textId="77777777" w:rsidR="00C22B46" w:rsidRDefault="00C22B46">
            <w:pPr>
              <w:pStyle w:val="Heading3"/>
              <w:spacing w:before="120" w:after="12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10.  MOST CHALLENGING/DIFFICULT PARTS OF THE JOB</w:t>
            </w:r>
          </w:p>
        </w:tc>
      </w:tr>
      <w:tr w:rsidR="00C22B46" w14:paraId="6E5D31D0" w14:textId="77777777"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ED45" w14:textId="15536217" w:rsidR="00C22B46" w:rsidRDefault="00C22B46" w:rsidP="003A3DDD">
            <w:pPr>
              <w:spacing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Operation of the emergency paging service for Cardiac Arrest Calls</w:t>
            </w:r>
            <w:r w:rsidR="00B01AB0">
              <w:rPr>
                <w:rFonts w:ascii="Arial" w:hAnsi="Arial" w:cs="Arial"/>
                <w:sz w:val="22"/>
              </w:rPr>
              <w:t xml:space="preserve"> and </w:t>
            </w:r>
            <w:proofErr w:type="gramStart"/>
            <w:r w:rsidR="00B01AB0">
              <w:rPr>
                <w:rFonts w:ascii="Arial" w:hAnsi="Arial" w:cs="Arial"/>
                <w:sz w:val="22"/>
              </w:rPr>
              <w:t>life threatening</w:t>
            </w:r>
            <w:proofErr w:type="gramEnd"/>
            <w:r w:rsidR="00B01AB0">
              <w:rPr>
                <w:rFonts w:ascii="Arial" w:hAnsi="Arial" w:cs="Arial"/>
                <w:sz w:val="22"/>
              </w:rPr>
              <w:t xml:space="preserve"> emergency calls</w:t>
            </w:r>
            <w:r>
              <w:rPr>
                <w:rFonts w:ascii="Arial" w:hAnsi="Arial" w:cs="Arial"/>
                <w:sz w:val="22"/>
              </w:rPr>
              <w:t>.</w:t>
            </w:r>
          </w:p>
          <w:p w14:paraId="16657303" w14:textId="3F328214" w:rsidR="00C22B46" w:rsidRDefault="00C22B46" w:rsidP="003A3DDD">
            <w:pPr>
              <w:spacing w:after="120"/>
            </w:pPr>
            <w:r>
              <w:rPr>
                <w:rFonts w:ascii="Arial" w:hAnsi="Arial" w:cs="Arial"/>
                <w:sz w:val="22"/>
              </w:rPr>
              <w:t>Answer high volume of calls</w:t>
            </w:r>
            <w:r w:rsidR="00B01AB0">
              <w:rPr>
                <w:rFonts w:ascii="Arial" w:hAnsi="Arial" w:cs="Arial"/>
                <w:sz w:val="22"/>
              </w:rPr>
              <w:t xml:space="preserve"> in a calm collected manner</w:t>
            </w:r>
            <w:r>
              <w:t>.</w:t>
            </w:r>
          </w:p>
          <w:p w14:paraId="2AEDA76B" w14:textId="77777777" w:rsidR="00C22B46" w:rsidRDefault="00C22B46" w:rsidP="003A3DDD">
            <w:pPr>
              <w:spacing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To work under pressure</w:t>
            </w:r>
          </w:p>
          <w:p w14:paraId="2F87232D" w14:textId="4A82DDE1" w:rsidR="00C22B46" w:rsidRPr="00723235" w:rsidRDefault="00C22B46" w:rsidP="00723235">
            <w:pPr>
              <w:spacing w:after="120"/>
            </w:pPr>
            <w:r>
              <w:rPr>
                <w:rFonts w:ascii="Arial" w:hAnsi="Arial" w:cs="Arial"/>
                <w:sz w:val="22"/>
              </w:rPr>
              <w:t xml:space="preserve">Monitor </w:t>
            </w:r>
            <w:r w:rsidR="00B01AB0">
              <w:rPr>
                <w:rFonts w:ascii="Arial" w:hAnsi="Arial" w:cs="Arial"/>
                <w:sz w:val="22"/>
              </w:rPr>
              <w:t xml:space="preserve">a variety of alarms for the NHS Lothian estate </w:t>
            </w:r>
            <w:r>
              <w:rPr>
                <w:rFonts w:ascii="Arial" w:hAnsi="Arial" w:cs="Arial"/>
                <w:sz w:val="22"/>
              </w:rPr>
              <w:t>and act accordingly using correct procedures</w:t>
            </w:r>
          </w:p>
        </w:tc>
      </w:tr>
      <w:tr w:rsidR="00C22B46" w14:paraId="5B9837CB" w14:textId="77777777" w:rsidTr="00940C22"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8C0493" w14:textId="77777777" w:rsidR="00C22B46" w:rsidRPr="00102162" w:rsidRDefault="00C22B46">
            <w:pPr>
              <w:spacing w:before="120" w:after="120"/>
              <w:ind w:right="-27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02162">
              <w:rPr>
                <w:rFonts w:ascii="Arial" w:hAnsi="Arial" w:cs="Arial"/>
                <w:bCs/>
                <w:sz w:val="22"/>
                <w:szCs w:val="22"/>
              </w:rPr>
              <w:t>11.  COMMUNICATIONS AND RELATIONSHIPS</w:t>
            </w:r>
          </w:p>
        </w:tc>
      </w:tr>
      <w:tr w:rsidR="00C22B46" w14:paraId="33D9DD1D" w14:textId="77777777"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1ADE" w14:textId="77777777" w:rsidR="00102162" w:rsidRPr="00102162" w:rsidRDefault="00102162" w:rsidP="003A3DDD">
            <w:pPr>
              <w:pStyle w:val="BodyText"/>
              <w:spacing w:after="120" w:line="264" w:lineRule="auto"/>
              <w:rPr>
                <w:rFonts w:cs="Arial"/>
                <w:bCs/>
                <w:szCs w:val="22"/>
              </w:rPr>
            </w:pPr>
            <w:r w:rsidRPr="00102162">
              <w:rPr>
                <w:rFonts w:cs="Arial"/>
                <w:bCs/>
                <w:szCs w:val="22"/>
              </w:rPr>
              <w:t xml:space="preserve">A polite telephone manner is </w:t>
            </w:r>
            <w:proofErr w:type="gramStart"/>
            <w:r w:rsidRPr="00102162">
              <w:rPr>
                <w:rFonts w:cs="Arial"/>
                <w:bCs/>
                <w:szCs w:val="22"/>
              </w:rPr>
              <w:t>required at all times</w:t>
            </w:r>
            <w:proofErr w:type="gramEnd"/>
            <w:r w:rsidRPr="00102162">
              <w:rPr>
                <w:rFonts w:cs="Arial"/>
                <w:bCs/>
                <w:szCs w:val="22"/>
              </w:rPr>
              <w:t xml:space="preserve"> </w:t>
            </w:r>
          </w:p>
          <w:p w14:paraId="5605992F" w14:textId="7B50D364" w:rsidR="00102162" w:rsidRPr="00102162" w:rsidRDefault="00B01AB0" w:rsidP="003A3DDD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02162">
              <w:rPr>
                <w:rFonts w:ascii="Arial" w:hAnsi="Arial" w:cs="Arial"/>
                <w:bCs/>
                <w:sz w:val="22"/>
                <w:szCs w:val="22"/>
              </w:rPr>
              <w:t xml:space="preserve">Close attention to detail is required and ability to liaise with people at all levels of the </w:t>
            </w:r>
            <w:r w:rsidR="003A3DDD" w:rsidRPr="00102162">
              <w:rPr>
                <w:rFonts w:ascii="Arial" w:hAnsi="Arial" w:cs="Arial"/>
                <w:bCs/>
                <w:sz w:val="22"/>
                <w:szCs w:val="22"/>
              </w:rPr>
              <w:t>organisation</w:t>
            </w:r>
            <w:r w:rsidR="00102162" w:rsidRPr="0010216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438B8F9C" w14:textId="206822A3" w:rsidR="00102162" w:rsidRPr="00102162" w:rsidRDefault="00102162" w:rsidP="003A3DDD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102162">
              <w:rPr>
                <w:rFonts w:ascii="Arial" w:hAnsi="Arial" w:cs="Arial"/>
                <w:bCs/>
                <w:sz w:val="22"/>
                <w:szCs w:val="22"/>
              </w:rPr>
              <w:t>Particular ability</w:t>
            </w:r>
            <w:proofErr w:type="gramEnd"/>
            <w:r w:rsidRPr="00102162">
              <w:rPr>
                <w:rFonts w:ascii="Arial" w:hAnsi="Arial" w:cs="Arial"/>
                <w:bCs/>
                <w:sz w:val="22"/>
                <w:szCs w:val="22"/>
              </w:rPr>
              <w:t xml:space="preserve"> to get the right information from people is required to ensure they are put through to the right service. </w:t>
            </w:r>
          </w:p>
          <w:p w14:paraId="79A15004" w14:textId="625F9C11" w:rsidR="00C22B46" w:rsidRDefault="003A3DDD" w:rsidP="003A3DDD">
            <w:pPr>
              <w:pStyle w:val="BodyText"/>
              <w:spacing w:after="120" w:line="264" w:lineRule="auto"/>
              <w:rPr>
                <w:rFonts w:cs="Arial"/>
                <w:bCs/>
                <w:szCs w:val="22"/>
              </w:rPr>
            </w:pPr>
            <w:r w:rsidRPr="003A3DDD">
              <w:rPr>
                <w:rFonts w:cs="Arial"/>
                <w:bCs/>
                <w:szCs w:val="22"/>
              </w:rPr>
              <w:t>The post holder must use questioning skills, employing empathy and understanding.</w:t>
            </w:r>
          </w:p>
          <w:p w14:paraId="3819030B" w14:textId="1420DBA9" w:rsidR="003A3DDD" w:rsidRDefault="003A3DDD" w:rsidP="003A3DDD">
            <w:pPr>
              <w:pStyle w:val="Default"/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post holder must also be a good listener able to extract the relevant information from the initial telephone call. </w:t>
            </w:r>
          </w:p>
          <w:p w14:paraId="3C87B186" w14:textId="77777777" w:rsidR="00C22B46" w:rsidRPr="00102162" w:rsidRDefault="00C22B46">
            <w:pPr>
              <w:numPr>
                <w:ilvl w:val="12"/>
                <w:numId w:val="0"/>
              </w:numPr>
              <w:ind w:left="3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02162">
              <w:rPr>
                <w:rFonts w:ascii="Arial" w:hAnsi="Arial" w:cs="Arial"/>
                <w:b/>
                <w:sz w:val="22"/>
                <w:szCs w:val="22"/>
              </w:rPr>
              <w:t xml:space="preserve">Internal: </w:t>
            </w:r>
          </w:p>
          <w:p w14:paraId="3CB23620" w14:textId="7A0275AE" w:rsidR="00C22B46" w:rsidRPr="00102162" w:rsidRDefault="00C22B46" w:rsidP="00B01AB0">
            <w:pPr>
              <w:pStyle w:val="ListParagraph"/>
              <w:numPr>
                <w:ilvl w:val="0"/>
                <w:numId w:val="45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02162">
              <w:rPr>
                <w:rFonts w:ascii="Arial" w:hAnsi="Arial" w:cs="Arial"/>
                <w:bCs/>
                <w:sz w:val="22"/>
                <w:szCs w:val="22"/>
              </w:rPr>
              <w:t>Colleagues on shift re passing information regarding on-call rota’s and calls that may involve other members of the Telecom Staff.</w:t>
            </w:r>
          </w:p>
          <w:p w14:paraId="37CF2248" w14:textId="77777777" w:rsidR="003A3DDD" w:rsidRDefault="00B01AB0" w:rsidP="00B01AB0">
            <w:pPr>
              <w:pStyle w:val="ListParagraph"/>
              <w:numPr>
                <w:ilvl w:val="0"/>
                <w:numId w:val="45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02162">
              <w:rPr>
                <w:rFonts w:ascii="Arial" w:hAnsi="Arial" w:cs="Arial"/>
                <w:bCs/>
                <w:sz w:val="22"/>
                <w:szCs w:val="22"/>
              </w:rPr>
              <w:t>Members of NHS L</w:t>
            </w:r>
            <w:r w:rsidR="003A3DDD">
              <w:rPr>
                <w:rFonts w:ascii="Arial" w:hAnsi="Arial" w:cs="Arial"/>
                <w:bCs/>
                <w:sz w:val="22"/>
                <w:szCs w:val="22"/>
              </w:rPr>
              <w:t>othian</w:t>
            </w:r>
            <w:r w:rsidRPr="00102162">
              <w:rPr>
                <w:rFonts w:ascii="Arial" w:hAnsi="Arial" w:cs="Arial"/>
                <w:bCs/>
                <w:sz w:val="22"/>
                <w:szCs w:val="22"/>
              </w:rPr>
              <w:t xml:space="preserve"> Staff at all levels </w:t>
            </w:r>
          </w:p>
          <w:p w14:paraId="4B6980A2" w14:textId="35E01B0A" w:rsidR="00B01AB0" w:rsidRPr="00102162" w:rsidRDefault="003A3DDD" w:rsidP="00B01AB0">
            <w:pPr>
              <w:pStyle w:val="ListParagraph"/>
              <w:numPr>
                <w:ilvl w:val="0"/>
                <w:numId w:val="45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Emergency </w:t>
            </w:r>
            <w:r w:rsidR="00B01AB0" w:rsidRPr="00102162">
              <w:rPr>
                <w:rFonts w:ascii="Arial" w:hAnsi="Arial" w:cs="Arial"/>
                <w:bCs/>
                <w:sz w:val="22"/>
                <w:szCs w:val="22"/>
              </w:rPr>
              <w:t>paging/bleeps and transferring calls to the right people/department/services</w:t>
            </w:r>
          </w:p>
          <w:p w14:paraId="722DE0E4" w14:textId="10046D35" w:rsidR="00B01AB0" w:rsidRDefault="00B01AB0" w:rsidP="0010216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69A2E09" w14:textId="63E4D1CE" w:rsidR="003A3DDD" w:rsidRPr="003A3DDD" w:rsidRDefault="00C22B46" w:rsidP="003A3DDD">
            <w:pPr>
              <w:numPr>
                <w:ilvl w:val="12"/>
                <w:numId w:val="0"/>
              </w:numPr>
              <w:ind w:left="3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02162">
              <w:rPr>
                <w:rFonts w:ascii="Arial" w:hAnsi="Arial" w:cs="Arial"/>
                <w:b/>
                <w:sz w:val="22"/>
                <w:szCs w:val="22"/>
              </w:rPr>
              <w:t>External:</w:t>
            </w:r>
          </w:p>
          <w:p w14:paraId="6105258E" w14:textId="77777777" w:rsidR="003A3DDD" w:rsidRPr="003A3DDD" w:rsidRDefault="00C22B46" w:rsidP="003A3DDD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A3DDD">
              <w:rPr>
                <w:rFonts w:ascii="Arial" w:hAnsi="Arial" w:cs="Arial"/>
                <w:bCs/>
                <w:sz w:val="22"/>
                <w:szCs w:val="22"/>
              </w:rPr>
              <w:t>All enquiries via switchboard from patients, clients etc.</w:t>
            </w:r>
          </w:p>
          <w:p w14:paraId="45029BDD" w14:textId="6AD4FB72" w:rsidR="003A3DDD" w:rsidRPr="003A3DDD" w:rsidRDefault="003A3DDD" w:rsidP="003A3DDD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</w:t>
            </w:r>
            <w:r w:rsidRPr="003A3DDD">
              <w:rPr>
                <w:rFonts w:ascii="Arial" w:hAnsi="Arial"/>
                <w:sz w:val="22"/>
                <w:szCs w:val="22"/>
              </w:rPr>
              <w:t xml:space="preserve">irst point of contact for the patient or their carer/relative or other professionals. </w:t>
            </w:r>
          </w:p>
          <w:p w14:paraId="7E9ACFBF" w14:textId="77777777" w:rsidR="00C22B46" w:rsidRDefault="003A3DDD" w:rsidP="003A3DDD">
            <w:pPr>
              <w:pStyle w:val="BodyText"/>
              <w:numPr>
                <w:ilvl w:val="0"/>
                <w:numId w:val="44"/>
              </w:numPr>
              <w:spacing w:line="264" w:lineRule="auto"/>
              <w:rPr>
                <w:rFonts w:cs="Arial"/>
                <w:bCs/>
                <w:szCs w:val="22"/>
              </w:rPr>
            </w:pPr>
            <w:r w:rsidRPr="003A3DDD">
              <w:rPr>
                <w:rFonts w:cs="Arial"/>
                <w:bCs/>
                <w:szCs w:val="22"/>
              </w:rPr>
              <w:t xml:space="preserve">From the initial phone call the post holder is required to extract sufficient information, using good communication skills, to ensure that the appropriate service is accessed. </w:t>
            </w:r>
          </w:p>
          <w:p w14:paraId="4EB5E9DF" w14:textId="189DF3B3" w:rsidR="003A3DDD" w:rsidRPr="00102162" w:rsidRDefault="003A3DDD" w:rsidP="003A3DDD">
            <w:pPr>
              <w:pStyle w:val="BodyText"/>
              <w:numPr>
                <w:ilvl w:val="0"/>
                <w:numId w:val="44"/>
              </w:numPr>
              <w:spacing w:line="264" w:lineRule="auto"/>
              <w:rPr>
                <w:rFonts w:cs="Arial"/>
                <w:bCs/>
                <w:szCs w:val="22"/>
              </w:rPr>
            </w:pPr>
          </w:p>
        </w:tc>
      </w:tr>
      <w:tr w:rsidR="00C22B46" w14:paraId="5E21DA63" w14:textId="77777777" w:rsidTr="00940C22"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76C99F" w14:textId="0B406BB4" w:rsidR="00C22B46" w:rsidRDefault="00C22B46">
            <w:pPr>
              <w:spacing w:before="120" w:after="120"/>
              <w:ind w:right="-274"/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12. PHYSICAL, MENTAL, EMOTIONAL AND ENVIRONMENTAL DEMANDS OF THE JOB</w:t>
            </w:r>
          </w:p>
        </w:tc>
      </w:tr>
      <w:tr w:rsidR="00C22B46" w14:paraId="515E1443" w14:textId="77777777"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DD79" w14:textId="77777777" w:rsidR="00C22B46" w:rsidRDefault="00C22B46" w:rsidP="003A3DDD">
            <w:pPr>
              <w:pStyle w:val="BodyText"/>
              <w:spacing w:after="120"/>
              <w:ind w:left="340"/>
              <w:rPr>
                <w:b/>
              </w:rPr>
            </w:pPr>
            <w:r>
              <w:rPr>
                <w:b/>
              </w:rPr>
              <w:t xml:space="preserve">Physical Skills: </w:t>
            </w:r>
          </w:p>
          <w:p w14:paraId="2123380F" w14:textId="77777777" w:rsidR="00C22B46" w:rsidRDefault="00C22B46" w:rsidP="003A3DDD">
            <w:pPr>
              <w:pStyle w:val="BodyText"/>
              <w:spacing w:after="120"/>
              <w:ind w:left="340"/>
            </w:pPr>
            <w:r>
              <w:t>Keyboard skills, PC literacy, A patient and calm attitude.</w:t>
            </w:r>
          </w:p>
          <w:p w14:paraId="5F2A6DC4" w14:textId="77777777" w:rsidR="00C22B46" w:rsidRDefault="00C22B46" w:rsidP="003A3DDD">
            <w:pPr>
              <w:pStyle w:val="BodyText"/>
              <w:spacing w:after="120"/>
              <w:ind w:left="340"/>
            </w:pPr>
          </w:p>
          <w:p w14:paraId="79C1DBA1" w14:textId="77777777" w:rsidR="00C22B46" w:rsidRDefault="00C22B46" w:rsidP="003A3DDD">
            <w:pPr>
              <w:pStyle w:val="BodyText"/>
              <w:spacing w:after="120"/>
              <w:ind w:left="340"/>
            </w:pPr>
            <w:r>
              <w:rPr>
                <w:b/>
              </w:rPr>
              <w:t>Physical Demands:</w:t>
            </w:r>
          </w:p>
          <w:p w14:paraId="177E88AB" w14:textId="67AD6436" w:rsidR="00C22B46" w:rsidRDefault="003A3DDD" w:rsidP="003A3DDD">
            <w:pPr>
              <w:pStyle w:val="BodyText"/>
              <w:spacing w:after="120"/>
              <w:ind w:left="340"/>
              <w:rPr>
                <w:b/>
                <w:color w:val="000000"/>
              </w:rPr>
            </w:pPr>
            <w:r w:rsidRPr="003A3DDD">
              <w:t>The post holder is required to sit at a workstation</w:t>
            </w:r>
            <w:r>
              <w:t xml:space="preserve"> using a VDU screen</w:t>
            </w:r>
            <w:r w:rsidRPr="003A3DDD">
              <w:t xml:space="preserve"> for </w:t>
            </w:r>
            <w:proofErr w:type="gramStart"/>
            <w:r w:rsidRPr="003A3DDD">
              <w:t>the majority of</w:t>
            </w:r>
            <w:proofErr w:type="gramEnd"/>
            <w:r w:rsidRPr="003A3DDD">
              <w:t xml:space="preserve"> their shift, requiring periods of intense concentration. The post holder will be required to wear a telephone headset for </w:t>
            </w:r>
            <w:proofErr w:type="gramStart"/>
            <w:r w:rsidRPr="003A3DDD">
              <w:t>the majority of</w:t>
            </w:r>
            <w:proofErr w:type="gramEnd"/>
            <w:r w:rsidRPr="003A3DDD">
              <w:t xml:space="preserve"> their shift.</w:t>
            </w:r>
          </w:p>
          <w:p w14:paraId="2F859204" w14:textId="77777777" w:rsidR="003A3DDD" w:rsidRDefault="003A3DDD" w:rsidP="003A3DDD">
            <w:pPr>
              <w:pStyle w:val="BodyText"/>
              <w:spacing w:after="120"/>
              <w:ind w:left="340"/>
              <w:rPr>
                <w:b/>
                <w:color w:val="000000"/>
              </w:rPr>
            </w:pPr>
          </w:p>
          <w:p w14:paraId="6DF7E10D" w14:textId="77777777" w:rsidR="00723235" w:rsidRDefault="00723235" w:rsidP="003A3DDD">
            <w:pPr>
              <w:pStyle w:val="BodyText"/>
              <w:spacing w:after="120"/>
              <w:ind w:left="340"/>
              <w:rPr>
                <w:b/>
                <w:color w:val="000000"/>
              </w:rPr>
            </w:pPr>
          </w:p>
          <w:p w14:paraId="6C4DC782" w14:textId="5981B0BF" w:rsidR="00C22B46" w:rsidRDefault="00C22B46" w:rsidP="00723235">
            <w:pPr>
              <w:pStyle w:val="BodyText"/>
              <w:spacing w:after="120"/>
              <w:ind w:firstLine="28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Mental Demands:</w:t>
            </w:r>
          </w:p>
          <w:p w14:paraId="7EEBB9B0" w14:textId="77777777" w:rsidR="00C22B46" w:rsidRDefault="00C22B46" w:rsidP="003A3DDD">
            <w:pPr>
              <w:pStyle w:val="BodyText"/>
              <w:spacing w:after="120"/>
              <w:ind w:left="340"/>
              <w:rPr>
                <w:bCs/>
                <w:color w:val="000000"/>
              </w:rPr>
            </w:pPr>
            <w:r>
              <w:t>Concentration while inputting phone numbers, paging staff and dealing with enquiries</w:t>
            </w:r>
            <w:r>
              <w:rPr>
                <w:bCs/>
              </w:rPr>
              <w:t xml:space="preserve"> extremely challenging when busy and working alone</w:t>
            </w:r>
            <w:r>
              <w:rPr>
                <w:bCs/>
                <w:color w:val="000000"/>
              </w:rPr>
              <w:t xml:space="preserve">.  </w:t>
            </w:r>
          </w:p>
          <w:p w14:paraId="343F91B2" w14:textId="443D2F04" w:rsidR="00C22B46" w:rsidRDefault="00C22B46" w:rsidP="003A3DDD">
            <w:pPr>
              <w:pStyle w:val="BodyText"/>
              <w:spacing w:after="120"/>
              <w:ind w:left="340"/>
              <w:rPr>
                <w:b/>
                <w:color w:val="000000"/>
              </w:rPr>
            </w:pPr>
            <w:r>
              <w:rPr>
                <w:color w:val="000000"/>
              </w:rPr>
              <w:t>Working in a busy</w:t>
            </w:r>
            <w:r w:rsidR="00723235">
              <w:rPr>
                <w:color w:val="000000"/>
              </w:rPr>
              <w:t xml:space="preserve"> and sometimes noisy</w:t>
            </w:r>
            <w:r>
              <w:rPr>
                <w:color w:val="000000"/>
              </w:rPr>
              <w:t xml:space="preserve"> environment</w:t>
            </w:r>
            <w:r>
              <w:rPr>
                <w:b/>
                <w:color w:val="000000"/>
              </w:rPr>
              <w:t>.</w:t>
            </w:r>
          </w:p>
          <w:p w14:paraId="2DACA3EB" w14:textId="77777777" w:rsidR="00723235" w:rsidRDefault="00723235" w:rsidP="003A3DDD">
            <w:pPr>
              <w:pStyle w:val="BodyText"/>
              <w:spacing w:after="120"/>
              <w:ind w:left="340"/>
              <w:rPr>
                <w:b/>
                <w:color w:val="000000"/>
              </w:rPr>
            </w:pPr>
          </w:p>
          <w:p w14:paraId="76141309" w14:textId="77777777" w:rsidR="00C22B46" w:rsidRDefault="00C22B46" w:rsidP="003A3DDD">
            <w:pPr>
              <w:pStyle w:val="BodyText"/>
              <w:spacing w:after="120"/>
              <w:ind w:left="340"/>
              <w:rPr>
                <w:bCs/>
              </w:rPr>
            </w:pPr>
            <w:r>
              <w:rPr>
                <w:b/>
              </w:rPr>
              <w:t>Emotional Demands</w:t>
            </w:r>
          </w:p>
          <w:p w14:paraId="7B2B45DD" w14:textId="77777777" w:rsidR="00C22B46" w:rsidRDefault="00C22B46" w:rsidP="003A3DDD">
            <w:pPr>
              <w:pStyle w:val="BodyText"/>
              <w:spacing w:after="120"/>
              <w:ind w:left="34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Dealing with emergency calls, distressed relatives and difficult/abusive callers both internally and externally.</w:t>
            </w:r>
          </w:p>
          <w:p w14:paraId="0EAFBEB6" w14:textId="77777777" w:rsidR="003A3DDD" w:rsidRPr="003A3DDD" w:rsidRDefault="003A3DDD" w:rsidP="003A3DDD">
            <w:pPr>
              <w:pStyle w:val="BodyText"/>
              <w:spacing w:after="120"/>
              <w:ind w:left="340"/>
              <w:rPr>
                <w:bCs/>
                <w:color w:val="000000"/>
              </w:rPr>
            </w:pPr>
            <w:r w:rsidRPr="003A3DDD">
              <w:rPr>
                <w:bCs/>
                <w:color w:val="000000"/>
              </w:rPr>
              <w:t>Using appropriate questioning skills to extract accurate information from patients/ carers who may be in a very agitated or anxious state or have communication difficulties.</w:t>
            </w:r>
          </w:p>
          <w:p w14:paraId="0734030B" w14:textId="77777777" w:rsidR="003A3DDD" w:rsidRPr="003A3DDD" w:rsidRDefault="003A3DDD" w:rsidP="003A3DDD">
            <w:pPr>
              <w:pStyle w:val="BodyText"/>
              <w:spacing w:after="120"/>
              <w:ind w:left="340"/>
              <w:rPr>
                <w:bCs/>
                <w:color w:val="000000"/>
              </w:rPr>
            </w:pPr>
            <w:r w:rsidRPr="003A3DDD">
              <w:rPr>
                <w:bCs/>
                <w:color w:val="000000"/>
              </w:rPr>
              <w:t>Frequently dealing with callers who may be aggressive and/or abusive, especially during busy times when the caller has had an extended wait.</w:t>
            </w:r>
          </w:p>
          <w:p w14:paraId="716575F0" w14:textId="77777777" w:rsidR="003A3DDD" w:rsidRPr="003A3DDD" w:rsidRDefault="003A3DDD" w:rsidP="003A3DDD">
            <w:pPr>
              <w:pStyle w:val="BodyText"/>
              <w:spacing w:after="120"/>
              <w:ind w:left="340"/>
              <w:rPr>
                <w:bCs/>
                <w:color w:val="000000"/>
              </w:rPr>
            </w:pPr>
            <w:r w:rsidRPr="003A3DDD">
              <w:rPr>
                <w:bCs/>
                <w:color w:val="000000"/>
              </w:rPr>
              <w:t>Trying to obtain the appropriate service for the patient especially in life threatening situations.</w:t>
            </w:r>
          </w:p>
          <w:p w14:paraId="0BB59D3E" w14:textId="3BDF0998" w:rsidR="00C22B46" w:rsidRPr="003A3DDD" w:rsidRDefault="003A3DDD" w:rsidP="003A3DDD">
            <w:pPr>
              <w:pStyle w:val="BodyText"/>
              <w:spacing w:after="120"/>
              <w:ind w:left="340"/>
              <w:rPr>
                <w:bCs/>
                <w:color w:val="000000"/>
              </w:rPr>
            </w:pPr>
            <w:r w:rsidRPr="003A3DDD">
              <w:rPr>
                <w:bCs/>
                <w:color w:val="000000"/>
              </w:rPr>
              <w:t xml:space="preserve">Occasionally dealing with emotionally demanding calls </w:t>
            </w:r>
            <w:proofErr w:type="gramStart"/>
            <w:r w:rsidRPr="003A3DDD">
              <w:rPr>
                <w:bCs/>
                <w:color w:val="000000"/>
              </w:rPr>
              <w:t>e.g.</w:t>
            </w:r>
            <w:proofErr w:type="gramEnd"/>
            <w:r w:rsidRPr="003A3DDD">
              <w:rPr>
                <w:bCs/>
                <w:color w:val="000000"/>
              </w:rPr>
              <w:t xml:space="preserve"> </w:t>
            </w:r>
            <w:r w:rsidR="00723235">
              <w:rPr>
                <w:bCs/>
                <w:color w:val="000000"/>
              </w:rPr>
              <w:t>upset</w:t>
            </w:r>
            <w:r w:rsidRPr="003A3DDD">
              <w:rPr>
                <w:bCs/>
                <w:color w:val="000000"/>
              </w:rPr>
              <w:t xml:space="preserve"> relatives</w:t>
            </w:r>
          </w:p>
        </w:tc>
      </w:tr>
      <w:tr w:rsidR="00C22B46" w14:paraId="70A64FCB" w14:textId="77777777" w:rsidTr="00723235">
        <w:trPr>
          <w:trHeight w:val="495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0A9296" w14:textId="77777777" w:rsidR="00C22B46" w:rsidRPr="00723235" w:rsidRDefault="00C22B46" w:rsidP="00723235">
            <w:pPr>
              <w:pStyle w:val="Heading3"/>
              <w:spacing w:before="120" w:after="120"/>
              <w:contextualSpacing/>
              <w:rPr>
                <w:b w:val="0"/>
                <w:sz w:val="22"/>
                <w:szCs w:val="22"/>
              </w:rPr>
            </w:pPr>
            <w:r w:rsidRPr="00723235">
              <w:rPr>
                <w:b w:val="0"/>
                <w:sz w:val="22"/>
                <w:szCs w:val="22"/>
              </w:rPr>
              <w:lastRenderedPageBreak/>
              <w:t>13.  KNOWLEDGE, TRAINING AND EXPERIENCE REQUIRED TO DO THE JOB</w:t>
            </w:r>
          </w:p>
        </w:tc>
      </w:tr>
      <w:tr w:rsidR="00C22B46" w14:paraId="466AAB1A" w14:textId="77777777"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0DA4" w14:textId="0A106143" w:rsidR="00C22B46" w:rsidRPr="00723235" w:rsidRDefault="003A3DDD" w:rsidP="00723235">
            <w:pPr>
              <w:pStyle w:val="BodyText"/>
              <w:numPr>
                <w:ilvl w:val="12"/>
                <w:numId w:val="0"/>
              </w:numPr>
              <w:spacing w:after="120"/>
              <w:contextualSpacing/>
              <w:rPr>
                <w:rFonts w:cs="Arial"/>
                <w:bCs/>
                <w:szCs w:val="22"/>
              </w:rPr>
            </w:pPr>
            <w:r w:rsidRPr="00723235">
              <w:rPr>
                <w:rFonts w:cs="Arial"/>
                <w:bCs/>
                <w:szCs w:val="22"/>
              </w:rPr>
              <w:t>The post holder will -</w:t>
            </w:r>
          </w:p>
          <w:p w14:paraId="15281FD4" w14:textId="15D3A0B0" w:rsidR="00C22B46" w:rsidRPr="00723235" w:rsidRDefault="00BD3BE5" w:rsidP="00723235">
            <w:pPr>
              <w:numPr>
                <w:ilvl w:val="0"/>
                <w:numId w:val="37"/>
              </w:numPr>
              <w:spacing w:after="120"/>
              <w:ind w:left="714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23235">
              <w:rPr>
                <w:rFonts w:ascii="Arial" w:hAnsi="Arial" w:cs="Arial"/>
                <w:bCs/>
                <w:sz w:val="22"/>
                <w:szCs w:val="22"/>
              </w:rPr>
              <w:t xml:space="preserve">Have excellent </w:t>
            </w:r>
            <w:r w:rsidR="00C22B46" w:rsidRPr="00723235">
              <w:rPr>
                <w:rFonts w:ascii="Arial" w:hAnsi="Arial" w:cs="Arial"/>
                <w:bCs/>
                <w:sz w:val="22"/>
                <w:szCs w:val="22"/>
              </w:rPr>
              <w:t>communications skills.</w:t>
            </w:r>
          </w:p>
          <w:p w14:paraId="3F59B3ED" w14:textId="77777777" w:rsidR="00C22B46" w:rsidRPr="00723235" w:rsidRDefault="00C22B46" w:rsidP="00723235">
            <w:pPr>
              <w:numPr>
                <w:ilvl w:val="0"/>
                <w:numId w:val="37"/>
              </w:numPr>
              <w:spacing w:after="120"/>
              <w:ind w:left="714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23235">
              <w:rPr>
                <w:rFonts w:ascii="Arial" w:hAnsi="Arial" w:cs="Arial"/>
                <w:bCs/>
                <w:sz w:val="22"/>
                <w:szCs w:val="22"/>
              </w:rPr>
              <w:t>Be able to work under extreme pressure.</w:t>
            </w:r>
          </w:p>
          <w:p w14:paraId="6F584F81" w14:textId="1FF44199" w:rsidR="00C22B46" w:rsidRPr="00723235" w:rsidRDefault="00BD3BE5" w:rsidP="00723235">
            <w:pPr>
              <w:numPr>
                <w:ilvl w:val="0"/>
                <w:numId w:val="37"/>
              </w:numPr>
              <w:spacing w:after="120"/>
              <w:ind w:left="714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23235">
              <w:rPr>
                <w:rFonts w:ascii="Arial" w:hAnsi="Arial" w:cs="Arial"/>
                <w:bCs/>
                <w:sz w:val="22"/>
                <w:szCs w:val="22"/>
              </w:rPr>
              <w:t>Be f</w:t>
            </w:r>
            <w:r w:rsidR="00C22B46" w:rsidRPr="00723235">
              <w:rPr>
                <w:rFonts w:ascii="Arial" w:hAnsi="Arial" w:cs="Arial"/>
                <w:bCs/>
                <w:sz w:val="22"/>
                <w:szCs w:val="22"/>
              </w:rPr>
              <w:t>lexible in approach to shift working</w:t>
            </w:r>
          </w:p>
          <w:p w14:paraId="29EF01D9" w14:textId="5ACC2802" w:rsidR="00C22B46" w:rsidRPr="00723235" w:rsidRDefault="00BD3BE5" w:rsidP="00723235">
            <w:pPr>
              <w:numPr>
                <w:ilvl w:val="0"/>
                <w:numId w:val="37"/>
              </w:numPr>
              <w:spacing w:after="120"/>
              <w:ind w:left="714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23235">
              <w:rPr>
                <w:rFonts w:ascii="Arial" w:hAnsi="Arial" w:cs="Arial"/>
                <w:bCs/>
                <w:sz w:val="22"/>
                <w:szCs w:val="22"/>
              </w:rPr>
              <w:t>Have p</w:t>
            </w:r>
            <w:r w:rsidR="00C22B46" w:rsidRPr="00723235">
              <w:rPr>
                <w:rFonts w:ascii="Arial" w:hAnsi="Arial" w:cs="Arial"/>
                <w:bCs/>
                <w:sz w:val="22"/>
                <w:szCs w:val="22"/>
              </w:rPr>
              <w:t>revious experience of working in a similar role within a large organisation</w:t>
            </w:r>
          </w:p>
          <w:p w14:paraId="40776A4B" w14:textId="77777777" w:rsidR="00C22B46" w:rsidRPr="00723235" w:rsidRDefault="003A3DDD" w:rsidP="00723235">
            <w:pPr>
              <w:pStyle w:val="ListParagraph"/>
              <w:numPr>
                <w:ilvl w:val="0"/>
                <w:numId w:val="37"/>
              </w:numPr>
              <w:spacing w:after="120"/>
              <w:ind w:left="714" w:hanging="357"/>
              <w:contextualSpacing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23235">
              <w:rPr>
                <w:rFonts w:ascii="Arial" w:hAnsi="Arial" w:cs="Arial"/>
                <w:bCs/>
                <w:sz w:val="22"/>
                <w:szCs w:val="22"/>
              </w:rPr>
              <w:t>be expected to have good communication skills, be computer literate and have good basic keyboarding skills</w:t>
            </w:r>
          </w:p>
          <w:p w14:paraId="54511A4C" w14:textId="6527BC80" w:rsidR="00BD3BE5" w:rsidRPr="00723235" w:rsidRDefault="00BD3BE5" w:rsidP="00723235">
            <w:pPr>
              <w:pStyle w:val="ListParagraph"/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22B46" w14:paraId="4FD35516" w14:textId="77777777" w:rsidTr="00723235">
        <w:trPr>
          <w:trHeight w:val="841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0EE9C2" w14:textId="77777777" w:rsidR="00723235" w:rsidRDefault="00723235" w:rsidP="00723235">
            <w:pPr>
              <w:spacing w:after="12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CF93783" w14:textId="5113BB8D" w:rsidR="00C22B46" w:rsidRPr="00723235" w:rsidRDefault="00C22B46" w:rsidP="00723235">
            <w:pPr>
              <w:spacing w:after="12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23235">
              <w:rPr>
                <w:rFonts w:ascii="Arial" w:hAnsi="Arial" w:cs="Arial"/>
                <w:bCs/>
                <w:sz w:val="22"/>
                <w:szCs w:val="22"/>
              </w:rPr>
              <w:t>14.  JOB DESCRIPTION AGREEMENT</w:t>
            </w:r>
          </w:p>
        </w:tc>
      </w:tr>
      <w:tr w:rsidR="00C22B46" w14:paraId="105DEBB4" w14:textId="77777777">
        <w:trPr>
          <w:trHeight w:val="1787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74052E" w14:textId="77777777" w:rsidR="00C22B46" w:rsidRPr="00723235" w:rsidRDefault="00C22B46" w:rsidP="00723235">
            <w:pPr>
              <w:pStyle w:val="BodyText"/>
              <w:spacing w:after="120"/>
              <w:contextualSpacing/>
              <w:rPr>
                <w:rFonts w:cs="Arial"/>
                <w:bCs/>
                <w:szCs w:val="22"/>
              </w:rPr>
            </w:pPr>
            <w:r w:rsidRPr="00723235">
              <w:rPr>
                <w:rFonts w:cs="Arial"/>
                <w:bCs/>
                <w:szCs w:val="22"/>
              </w:rPr>
              <w:t>A separate job description will need to be signed off by each jobholder to whom the job description applies.</w:t>
            </w:r>
          </w:p>
          <w:p w14:paraId="72F7ADE5" w14:textId="77777777" w:rsidR="00C22B46" w:rsidRPr="00723235" w:rsidRDefault="00C22B46" w:rsidP="00723235">
            <w:pPr>
              <w:tabs>
                <w:tab w:val="left" w:pos="630"/>
              </w:tabs>
              <w:spacing w:after="120"/>
              <w:ind w:right="-27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2D71185" w14:textId="77777777" w:rsidR="00C22B46" w:rsidRPr="00723235" w:rsidRDefault="00C22B46" w:rsidP="00723235">
            <w:pPr>
              <w:spacing w:after="120"/>
              <w:ind w:right="-27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23235">
              <w:rPr>
                <w:rFonts w:ascii="Arial" w:hAnsi="Arial" w:cs="Arial"/>
                <w:bCs/>
                <w:sz w:val="22"/>
                <w:szCs w:val="22"/>
              </w:rPr>
              <w:t xml:space="preserve"> Job Holder’s Signature:</w:t>
            </w:r>
          </w:p>
          <w:p w14:paraId="2FC7E160" w14:textId="77777777" w:rsidR="00C22B46" w:rsidRPr="00723235" w:rsidRDefault="00C22B46" w:rsidP="00723235">
            <w:pPr>
              <w:spacing w:after="120"/>
              <w:ind w:right="-27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21DF359" w14:textId="77777777" w:rsidR="00C22B46" w:rsidRPr="00723235" w:rsidRDefault="00C22B46" w:rsidP="00723235">
            <w:pPr>
              <w:spacing w:after="120"/>
              <w:ind w:right="-27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23235">
              <w:rPr>
                <w:rFonts w:ascii="Arial" w:hAnsi="Arial" w:cs="Arial"/>
                <w:bCs/>
                <w:sz w:val="22"/>
                <w:szCs w:val="22"/>
              </w:rPr>
              <w:t xml:space="preserve"> Head of Department Signature:</w:t>
            </w:r>
          </w:p>
          <w:p w14:paraId="720D5E24" w14:textId="77777777" w:rsidR="00C22B46" w:rsidRPr="00723235" w:rsidRDefault="00C22B46" w:rsidP="00723235">
            <w:pPr>
              <w:spacing w:after="120"/>
              <w:ind w:right="-27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8FDB" w14:textId="77777777" w:rsidR="00C22B46" w:rsidRPr="00723235" w:rsidRDefault="00C22B46" w:rsidP="00723235">
            <w:pPr>
              <w:spacing w:after="120"/>
              <w:ind w:right="-27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95872F1" w14:textId="77777777" w:rsidR="00C22B46" w:rsidRPr="00723235" w:rsidRDefault="00C22B46" w:rsidP="00723235">
            <w:pPr>
              <w:spacing w:after="120"/>
              <w:ind w:right="-27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13E4BBD" w14:textId="77777777" w:rsidR="00C22B46" w:rsidRPr="00723235" w:rsidRDefault="00C22B46" w:rsidP="00723235">
            <w:pPr>
              <w:spacing w:after="120"/>
              <w:ind w:right="-27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DEC5061" w14:textId="77777777" w:rsidR="00C22B46" w:rsidRPr="00723235" w:rsidRDefault="00C22B46" w:rsidP="00723235">
            <w:pPr>
              <w:spacing w:after="120"/>
              <w:ind w:right="-27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23235">
              <w:rPr>
                <w:rFonts w:ascii="Arial" w:hAnsi="Arial" w:cs="Arial"/>
                <w:bCs/>
                <w:sz w:val="22"/>
                <w:szCs w:val="22"/>
              </w:rPr>
              <w:t>Date:</w:t>
            </w:r>
          </w:p>
          <w:p w14:paraId="0DD44DFE" w14:textId="77777777" w:rsidR="00C22B46" w:rsidRPr="00723235" w:rsidRDefault="00C22B46" w:rsidP="00723235">
            <w:pPr>
              <w:spacing w:after="120"/>
              <w:ind w:right="-27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4C0B7F5" w14:textId="77777777" w:rsidR="00C22B46" w:rsidRPr="00723235" w:rsidRDefault="00C22B46" w:rsidP="00723235">
            <w:pPr>
              <w:spacing w:after="120"/>
              <w:ind w:right="-27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23235">
              <w:rPr>
                <w:rFonts w:ascii="Arial" w:hAnsi="Arial" w:cs="Arial"/>
                <w:bCs/>
                <w:sz w:val="22"/>
                <w:szCs w:val="22"/>
              </w:rPr>
              <w:t>Date:</w:t>
            </w:r>
          </w:p>
        </w:tc>
      </w:tr>
    </w:tbl>
    <w:p w14:paraId="7E28069E" w14:textId="77777777" w:rsidR="00C22B46" w:rsidRDefault="00C22B46">
      <w:pPr>
        <w:jc w:val="both"/>
        <w:rPr>
          <w:rFonts w:ascii="Arial" w:hAnsi="Arial" w:cs="Arial"/>
          <w:bCs/>
          <w:sz w:val="22"/>
        </w:rPr>
      </w:pPr>
    </w:p>
    <w:sectPr w:rsidR="00C22B46" w:rsidSect="00C22B46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86E9D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FE0E7F"/>
    <w:multiLevelType w:val="hybridMultilevel"/>
    <w:tmpl w:val="AD680B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977C1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6B75B2E"/>
    <w:multiLevelType w:val="hybridMultilevel"/>
    <w:tmpl w:val="93583946"/>
    <w:lvl w:ilvl="0" w:tplc="F5FC7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765825"/>
    <w:multiLevelType w:val="hybridMultilevel"/>
    <w:tmpl w:val="92820608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08F1369E"/>
    <w:multiLevelType w:val="hybridMultilevel"/>
    <w:tmpl w:val="6BEE202E"/>
    <w:lvl w:ilvl="0" w:tplc="99B2ABD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BDB0BD9"/>
    <w:multiLevelType w:val="hybridMultilevel"/>
    <w:tmpl w:val="8446EB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F17ED9"/>
    <w:multiLevelType w:val="hybridMultilevel"/>
    <w:tmpl w:val="19CC04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2B5D33"/>
    <w:multiLevelType w:val="hybridMultilevel"/>
    <w:tmpl w:val="800827A0"/>
    <w:lvl w:ilvl="0" w:tplc="E6A25F3E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509230C"/>
    <w:multiLevelType w:val="hybridMultilevel"/>
    <w:tmpl w:val="59B849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25565B"/>
    <w:multiLevelType w:val="hybridMultilevel"/>
    <w:tmpl w:val="31DE83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0D64CC"/>
    <w:multiLevelType w:val="hybridMultilevel"/>
    <w:tmpl w:val="45F2E04C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 w15:restartNumberingAfterBreak="0">
    <w:nsid w:val="19C41BDA"/>
    <w:multiLevelType w:val="hybridMultilevel"/>
    <w:tmpl w:val="6C46365A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1C2A334E"/>
    <w:multiLevelType w:val="hybridMultilevel"/>
    <w:tmpl w:val="59B8494E"/>
    <w:lvl w:ilvl="0" w:tplc="F0FA2A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896B86"/>
    <w:multiLevelType w:val="hybridMultilevel"/>
    <w:tmpl w:val="06D44F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5666942"/>
    <w:multiLevelType w:val="hybridMultilevel"/>
    <w:tmpl w:val="A91E5E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164DF9"/>
    <w:multiLevelType w:val="hybridMultilevel"/>
    <w:tmpl w:val="1062BB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8B6E74"/>
    <w:multiLevelType w:val="hybridMultilevel"/>
    <w:tmpl w:val="CF40863C"/>
    <w:lvl w:ilvl="0" w:tplc="E6A25F3E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2DAE15C4"/>
    <w:multiLevelType w:val="hybridMultilevel"/>
    <w:tmpl w:val="620490F2"/>
    <w:lvl w:ilvl="0" w:tplc="35C66D52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FD06CB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0B3797D"/>
    <w:multiLevelType w:val="hybridMultilevel"/>
    <w:tmpl w:val="F7307042"/>
    <w:lvl w:ilvl="0" w:tplc="E6A25F3E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30502C9"/>
    <w:multiLevelType w:val="hybridMultilevel"/>
    <w:tmpl w:val="1ECE0FCC"/>
    <w:lvl w:ilvl="0" w:tplc="E6A25F3E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 w15:restartNumberingAfterBreak="0">
    <w:nsid w:val="332A0856"/>
    <w:multiLevelType w:val="hybridMultilevel"/>
    <w:tmpl w:val="780A7856"/>
    <w:lvl w:ilvl="0" w:tplc="4CCA5392">
      <w:start w:val="5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37A90D38"/>
    <w:multiLevelType w:val="hybridMultilevel"/>
    <w:tmpl w:val="9EDABD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550722"/>
    <w:multiLevelType w:val="hybridMultilevel"/>
    <w:tmpl w:val="A2AE56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E34DFC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C1A7A6B"/>
    <w:multiLevelType w:val="hybridMultilevel"/>
    <w:tmpl w:val="3F5614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885B14"/>
    <w:multiLevelType w:val="hybridMultilevel"/>
    <w:tmpl w:val="9A229A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4A7AEC"/>
    <w:multiLevelType w:val="hybridMultilevel"/>
    <w:tmpl w:val="FD2654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3A06FE"/>
    <w:multiLevelType w:val="hybridMultilevel"/>
    <w:tmpl w:val="7CEA961E"/>
    <w:lvl w:ilvl="0" w:tplc="AEC667EE">
      <w:start w:val="9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9" w15:restartNumberingAfterBreak="0">
    <w:nsid w:val="508B366A"/>
    <w:multiLevelType w:val="hybridMultilevel"/>
    <w:tmpl w:val="7D4062D6"/>
    <w:lvl w:ilvl="0" w:tplc="99B2ABD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9303F1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D205AE2"/>
    <w:multiLevelType w:val="hybridMultilevel"/>
    <w:tmpl w:val="A394D592"/>
    <w:lvl w:ilvl="0" w:tplc="93C09A38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51474C8"/>
    <w:multiLevelType w:val="hybridMultilevel"/>
    <w:tmpl w:val="C472FC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325F2C"/>
    <w:multiLevelType w:val="hybridMultilevel"/>
    <w:tmpl w:val="5C58388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C5957DF"/>
    <w:multiLevelType w:val="hybridMultilevel"/>
    <w:tmpl w:val="BB821B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415068"/>
    <w:multiLevelType w:val="hybridMultilevel"/>
    <w:tmpl w:val="4C5001E2"/>
    <w:lvl w:ilvl="0" w:tplc="C6E6E518">
      <w:start w:val="5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9115ACE"/>
    <w:multiLevelType w:val="hybridMultilevel"/>
    <w:tmpl w:val="D81C36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9DD6160"/>
    <w:multiLevelType w:val="hybridMultilevel"/>
    <w:tmpl w:val="15522B5A"/>
    <w:lvl w:ilvl="0" w:tplc="E6A25F3E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7D2C7C76">
      <w:start w:val="8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 w15:restartNumberingAfterBreak="0">
    <w:nsid w:val="7E247B4E"/>
    <w:multiLevelType w:val="hybridMultilevel"/>
    <w:tmpl w:val="79F079FE"/>
    <w:lvl w:ilvl="0" w:tplc="93C09A3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7EAB35B3"/>
    <w:multiLevelType w:val="hybridMultilevel"/>
    <w:tmpl w:val="C69242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4433D8"/>
    <w:multiLevelType w:val="hybridMultilevel"/>
    <w:tmpl w:val="C5CA816A"/>
    <w:lvl w:ilvl="0" w:tplc="0409000F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</w:num>
  <w:num w:numId="8">
    <w:abstractNumId w:val="14"/>
  </w:num>
  <w:num w:numId="9">
    <w:abstractNumId w:val="7"/>
  </w:num>
  <w:num w:numId="10">
    <w:abstractNumId w:val="31"/>
  </w:num>
  <w:num w:numId="11">
    <w:abstractNumId w:val="36"/>
  </w:num>
  <w:num w:numId="12">
    <w:abstractNumId w:val="9"/>
  </w:num>
  <w:num w:numId="13">
    <w:abstractNumId w:val="37"/>
  </w:num>
  <w:num w:numId="14">
    <w:abstractNumId w:val="15"/>
  </w:num>
  <w:num w:numId="15">
    <w:abstractNumId w:val="6"/>
  </w:num>
  <w:num w:numId="16">
    <w:abstractNumId w:val="39"/>
  </w:num>
  <w:num w:numId="17">
    <w:abstractNumId w:val="20"/>
  </w:num>
  <w:num w:numId="18">
    <w:abstractNumId w:val="8"/>
  </w:num>
  <w:num w:numId="19">
    <w:abstractNumId w:val="21"/>
  </w:num>
  <w:num w:numId="20">
    <w:abstractNumId w:val="17"/>
  </w:num>
  <w:num w:numId="21">
    <w:abstractNumId w:val="24"/>
  </w:num>
  <w:num w:numId="22">
    <w:abstractNumId w:val="16"/>
  </w:num>
  <w:num w:numId="23">
    <w:abstractNumId w:val="1"/>
  </w:num>
  <w:num w:numId="24">
    <w:abstractNumId w:val="22"/>
  </w:num>
  <w:num w:numId="25">
    <w:abstractNumId w:val="25"/>
  </w:num>
  <w:num w:numId="26">
    <w:abstractNumId w:val="12"/>
  </w:num>
  <w:num w:numId="27">
    <w:abstractNumId w:val="5"/>
  </w:num>
  <w:num w:numId="28">
    <w:abstractNumId w:val="28"/>
  </w:num>
  <w:num w:numId="29">
    <w:abstractNumId w:val="33"/>
  </w:num>
  <w:num w:numId="30">
    <w:abstractNumId w:val="34"/>
  </w:num>
  <w:num w:numId="31">
    <w:abstractNumId w:val="10"/>
  </w:num>
  <w:num w:numId="32">
    <w:abstractNumId w:val="18"/>
  </w:num>
  <w:num w:numId="33">
    <w:abstractNumId w:val="13"/>
  </w:num>
  <w:num w:numId="34">
    <w:abstractNumId w:val="23"/>
  </w:num>
  <w:num w:numId="35">
    <w:abstractNumId w:val="32"/>
  </w:num>
  <w:num w:numId="36">
    <w:abstractNumId w:val="26"/>
  </w:num>
  <w:num w:numId="37">
    <w:abstractNumId w:val="27"/>
  </w:num>
  <w:num w:numId="38">
    <w:abstractNumId w:val="3"/>
  </w:num>
  <w:num w:numId="39">
    <w:abstractNumId w:val="29"/>
  </w:num>
  <w:num w:numId="40">
    <w:abstractNumId w:val="0"/>
  </w:num>
  <w:num w:numId="41">
    <w:abstractNumId w:val="19"/>
  </w:num>
  <w:num w:numId="42">
    <w:abstractNumId w:val="30"/>
  </w:num>
  <w:num w:numId="43">
    <w:abstractNumId w:val="2"/>
  </w:num>
  <w:num w:numId="44">
    <w:abstractNumId w:val="4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09A"/>
    <w:rsid w:val="0008390D"/>
    <w:rsid w:val="00102162"/>
    <w:rsid w:val="00106D9E"/>
    <w:rsid w:val="00331BD0"/>
    <w:rsid w:val="00361E21"/>
    <w:rsid w:val="003A3DDD"/>
    <w:rsid w:val="0042224D"/>
    <w:rsid w:val="004D1C27"/>
    <w:rsid w:val="0053509A"/>
    <w:rsid w:val="00723235"/>
    <w:rsid w:val="00857533"/>
    <w:rsid w:val="00932008"/>
    <w:rsid w:val="00940C22"/>
    <w:rsid w:val="00944848"/>
    <w:rsid w:val="00A1170F"/>
    <w:rsid w:val="00B01AB0"/>
    <w:rsid w:val="00BD3BE5"/>
    <w:rsid w:val="00C22B46"/>
    <w:rsid w:val="00C92203"/>
    <w:rsid w:val="00DC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3A90AA"/>
  <w15:docId w15:val="{7D566623-EFB5-492D-993A-CF3817147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E2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1E21"/>
    <w:pPr>
      <w:keepNext/>
      <w:ind w:right="-360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rsid w:val="00361E21"/>
    <w:pPr>
      <w:keepNext/>
      <w:jc w:val="both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361E21"/>
    <w:pPr>
      <w:keepNext/>
      <w:jc w:val="both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361E21"/>
    <w:pPr>
      <w:keepNext/>
      <w:outlineLvl w:val="3"/>
    </w:pPr>
    <w:rPr>
      <w:sz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361E21"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"/>
    <w:qFormat/>
    <w:rsid w:val="00361E21"/>
    <w:pPr>
      <w:keepNext/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08BF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08BF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08BF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08BF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08BF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08BF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semiHidden/>
    <w:rsid w:val="00361E21"/>
    <w:pPr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A08BF"/>
    <w:rPr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semiHidden/>
    <w:rsid w:val="00361E21"/>
    <w:pPr>
      <w:jc w:val="both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A08BF"/>
    <w:rPr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semiHidden/>
    <w:rsid w:val="00361E21"/>
    <w:pPr>
      <w:ind w:right="-270"/>
      <w:jc w:val="both"/>
    </w:pPr>
    <w:rPr>
      <w:rFonts w:ascii="Arial" w:hAnsi="Arial" w:cs="Arial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A08BF"/>
    <w:rPr>
      <w:sz w:val="16"/>
      <w:szCs w:val="16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361E21"/>
    <w:pPr>
      <w:numPr>
        <w:ilvl w:val="12"/>
      </w:numPr>
      <w:tabs>
        <w:tab w:val="left" w:pos="612"/>
      </w:tabs>
      <w:ind w:left="252" w:firstLine="180"/>
    </w:pPr>
    <w:rPr>
      <w:rFonts w:ascii="Arial" w:hAnsi="Arial" w:cs="Arial"/>
      <w:bCs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A08BF"/>
    <w:rPr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semiHidden/>
    <w:rsid w:val="00361E21"/>
    <w:pPr>
      <w:widowControl w:val="0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A08BF"/>
    <w:rPr>
      <w:rFonts w:ascii="Courier New" w:hAnsi="Courier New" w:cs="Courier New"/>
      <w:lang w:eastAsia="en-US"/>
    </w:rPr>
  </w:style>
  <w:style w:type="paragraph" w:styleId="ListBullet">
    <w:name w:val="List Bullet"/>
    <w:basedOn w:val="Normal"/>
    <w:uiPriority w:val="99"/>
    <w:semiHidden/>
    <w:rsid w:val="00361E21"/>
    <w:pPr>
      <w:ind w:left="283" w:hanging="283"/>
    </w:pPr>
    <w:rPr>
      <w:rFonts w:ascii="Arial" w:hAnsi="Arial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361E21"/>
    <w:pPr>
      <w:numPr>
        <w:ilvl w:val="12"/>
      </w:numPr>
      <w:ind w:left="41" w:hanging="283"/>
    </w:pPr>
    <w:rPr>
      <w:rFonts w:ascii="Arial" w:hAnsi="Arial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A08BF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B01AB0"/>
    <w:pPr>
      <w:ind w:left="720"/>
      <w:contextualSpacing/>
    </w:pPr>
  </w:style>
  <w:style w:type="paragraph" w:customStyle="1" w:styleId="Default">
    <w:name w:val="Default"/>
    <w:rsid w:val="001021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1258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GOLDEN JUBILEE NATIONAL HOSPITAL</vt:lpstr>
    </vt:vector>
  </TitlesOfParts>
  <Company>NHS Highland</Company>
  <LinksUpToDate>false</LinksUpToDate>
  <CharactersWithSpaces>8672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GOLDEN JUBILEE NATIONAL HOSPITAL</dc:title>
  <dc:subject/>
  <dc:creator>hrja01</dc:creator>
  <cp:keywords/>
  <dc:description/>
  <cp:lastModifiedBy>Greig, Hayley</cp:lastModifiedBy>
  <cp:revision>3</cp:revision>
  <cp:lastPrinted>2006-08-17T10:56:00Z</cp:lastPrinted>
  <dcterms:created xsi:type="dcterms:W3CDTF">2022-05-12T16:15:00Z</dcterms:created>
  <dcterms:modified xsi:type="dcterms:W3CDTF">2022-05-13T08:06:00Z</dcterms:modified>
</cp:coreProperties>
</file>