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BA" w:rsidRPr="00951E57" w:rsidRDefault="005237BA">
      <w:pPr>
        <w:pStyle w:val="Heading6"/>
        <w:jc w:val="center"/>
        <w:rPr>
          <w:rFonts w:cs="Arial"/>
          <w:sz w:val="24"/>
        </w:rPr>
      </w:pPr>
      <w:bookmarkStart w:id="0" w:name="_GoBack"/>
      <w:bookmarkEnd w:id="0"/>
    </w:p>
    <w:p w:rsidR="005237BA" w:rsidRPr="00951E57" w:rsidRDefault="000671FC" w:rsidP="000671FC">
      <w:pPr>
        <w:pStyle w:val="Heading6"/>
        <w:jc w:val="center"/>
        <w:rPr>
          <w:rFonts w:cs="Arial"/>
          <w:sz w:val="24"/>
        </w:rPr>
      </w:pPr>
      <w:r w:rsidRPr="00951E57">
        <w:rPr>
          <w:rFonts w:cs="Arial"/>
          <w:sz w:val="24"/>
        </w:rPr>
        <w:t>JOB DESCRIPTION</w:t>
      </w:r>
    </w:p>
    <w:p w:rsidR="005237BA" w:rsidRPr="00951E57" w:rsidRDefault="005237BA">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237BA" w:rsidRPr="00951E57">
        <w:tc>
          <w:tcPr>
            <w:tcW w:w="10440" w:type="dxa"/>
          </w:tcPr>
          <w:p w:rsidR="005237BA" w:rsidRPr="00951E57" w:rsidRDefault="005237BA">
            <w:pPr>
              <w:pStyle w:val="Heading3"/>
              <w:numPr>
                <w:ilvl w:val="0"/>
                <w:numId w:val="1"/>
              </w:numPr>
              <w:spacing w:before="120" w:after="120"/>
            </w:pPr>
            <w:r w:rsidRPr="00951E57">
              <w:t>JOB IDENTIFICATION</w:t>
            </w:r>
          </w:p>
        </w:tc>
      </w:tr>
      <w:tr w:rsidR="005237BA" w:rsidRPr="00951E57">
        <w:tc>
          <w:tcPr>
            <w:tcW w:w="10440" w:type="dxa"/>
          </w:tcPr>
          <w:p w:rsidR="005237BA" w:rsidRPr="00951E57" w:rsidRDefault="005237BA">
            <w:pPr>
              <w:pStyle w:val="BodyText"/>
              <w:rPr>
                <w:rFonts w:cs="Arial"/>
                <w:sz w:val="24"/>
                <w:szCs w:val="24"/>
              </w:rPr>
            </w:pPr>
            <w:r w:rsidRPr="00951E57">
              <w:rPr>
                <w:rFonts w:cs="Arial"/>
                <w:sz w:val="24"/>
                <w:szCs w:val="24"/>
              </w:rPr>
              <w:t xml:space="preserve"> </w:t>
            </w:r>
          </w:p>
          <w:p w:rsidR="002F65B4" w:rsidRPr="00951E57" w:rsidRDefault="002F65B4" w:rsidP="002F65B4">
            <w:pPr>
              <w:jc w:val="both"/>
              <w:rPr>
                <w:rFonts w:ascii="Arial" w:hAnsi="Arial" w:cs="Arial"/>
              </w:rPr>
            </w:pPr>
            <w:r w:rsidRPr="00951E57">
              <w:rPr>
                <w:rFonts w:ascii="Arial" w:hAnsi="Arial" w:cs="Arial"/>
              </w:rPr>
              <w:t>Job Title:</w:t>
            </w:r>
            <w:r w:rsidRPr="00951E57">
              <w:rPr>
                <w:rFonts w:ascii="Arial" w:hAnsi="Arial" w:cs="Arial"/>
              </w:rPr>
              <w:tab/>
            </w:r>
            <w:r w:rsidRPr="00951E57">
              <w:rPr>
                <w:rFonts w:ascii="Arial" w:hAnsi="Arial" w:cs="Arial"/>
              </w:rPr>
              <w:tab/>
            </w:r>
            <w:r w:rsidR="00293AF0" w:rsidRPr="00951E57">
              <w:rPr>
                <w:rFonts w:ascii="Arial" w:hAnsi="Arial" w:cs="Arial"/>
                <w:b/>
              </w:rPr>
              <w:t>HCSW/</w:t>
            </w:r>
            <w:r w:rsidR="00E80FC2" w:rsidRPr="00951E57">
              <w:rPr>
                <w:rFonts w:ascii="Arial" w:hAnsi="Arial" w:cs="Arial"/>
                <w:b/>
              </w:rPr>
              <w:t>Assistant Practitioner</w:t>
            </w:r>
            <w:r w:rsidR="00E80FC2" w:rsidRPr="00951E57">
              <w:rPr>
                <w:rFonts w:ascii="Arial" w:hAnsi="Arial" w:cs="Arial"/>
              </w:rPr>
              <w:t xml:space="preserve"> </w:t>
            </w:r>
            <w:r w:rsidR="00970DDF" w:rsidRPr="00951E57">
              <w:rPr>
                <w:rFonts w:ascii="Arial" w:hAnsi="Arial" w:cs="Arial"/>
                <w:b/>
              </w:rPr>
              <w:t>( Band 4)</w:t>
            </w:r>
            <w:r w:rsidR="00DA62BF" w:rsidRPr="00951E57">
              <w:rPr>
                <w:rFonts w:ascii="Arial" w:hAnsi="Arial" w:cs="Arial"/>
                <w:b/>
              </w:rPr>
              <w:t xml:space="preserve"> </w:t>
            </w:r>
            <w:r w:rsidR="002E21EE" w:rsidRPr="00951E57">
              <w:rPr>
                <w:rFonts w:ascii="Arial" w:hAnsi="Arial" w:cs="Arial"/>
                <w:b/>
              </w:rPr>
              <w:t xml:space="preserve">Paediatric </w:t>
            </w:r>
            <w:r w:rsidR="00DA62BF" w:rsidRPr="00951E57">
              <w:rPr>
                <w:rFonts w:ascii="Arial" w:hAnsi="Arial" w:cs="Arial"/>
                <w:b/>
              </w:rPr>
              <w:t>Outreach Service</w:t>
            </w:r>
          </w:p>
          <w:p w:rsidR="002F65B4" w:rsidRPr="00951E57" w:rsidRDefault="002F65B4" w:rsidP="002F65B4">
            <w:pPr>
              <w:jc w:val="both"/>
              <w:rPr>
                <w:rFonts w:ascii="Arial" w:hAnsi="Arial" w:cs="Arial"/>
              </w:rPr>
            </w:pPr>
          </w:p>
          <w:p w:rsidR="002F65B4" w:rsidRPr="00951E57" w:rsidRDefault="002F65B4" w:rsidP="002F65B4">
            <w:pPr>
              <w:jc w:val="both"/>
              <w:rPr>
                <w:rFonts w:ascii="Arial" w:hAnsi="Arial" w:cs="Arial"/>
              </w:rPr>
            </w:pPr>
            <w:r w:rsidRPr="00951E57">
              <w:rPr>
                <w:rFonts w:ascii="Arial" w:hAnsi="Arial" w:cs="Arial"/>
              </w:rPr>
              <w:t>Responsible to:</w:t>
            </w:r>
            <w:r w:rsidRPr="00951E57">
              <w:rPr>
                <w:rFonts w:ascii="Arial" w:hAnsi="Arial" w:cs="Arial"/>
              </w:rPr>
              <w:tab/>
              <w:t xml:space="preserve"> </w:t>
            </w:r>
            <w:r w:rsidR="00607356" w:rsidRPr="00951E57">
              <w:rPr>
                <w:rFonts w:ascii="Arial" w:hAnsi="Arial" w:cs="Arial"/>
              </w:rPr>
              <w:t xml:space="preserve">Senior Charge Nurse </w:t>
            </w:r>
            <w:r w:rsidR="00C9221F" w:rsidRPr="00951E57">
              <w:rPr>
                <w:rFonts w:ascii="Arial" w:hAnsi="Arial" w:cs="Arial"/>
              </w:rPr>
              <w:t xml:space="preserve">/ Team Leader </w:t>
            </w:r>
          </w:p>
          <w:p w:rsidR="002F65B4" w:rsidRPr="00951E57" w:rsidRDefault="002F65B4" w:rsidP="002F65B4">
            <w:pPr>
              <w:jc w:val="both"/>
              <w:rPr>
                <w:rFonts w:ascii="Arial" w:hAnsi="Arial" w:cs="Arial"/>
              </w:rPr>
            </w:pPr>
          </w:p>
          <w:p w:rsidR="002F65B4" w:rsidRPr="00951E57" w:rsidRDefault="002F65B4" w:rsidP="002F65B4">
            <w:pPr>
              <w:jc w:val="both"/>
              <w:rPr>
                <w:rFonts w:ascii="Arial" w:hAnsi="Arial" w:cs="Arial"/>
              </w:rPr>
            </w:pPr>
            <w:r w:rsidRPr="00951E57">
              <w:rPr>
                <w:rFonts w:ascii="Arial" w:hAnsi="Arial" w:cs="Arial"/>
              </w:rPr>
              <w:t xml:space="preserve">Department(s):          </w:t>
            </w:r>
            <w:r w:rsidR="007B6817" w:rsidRPr="00951E57">
              <w:rPr>
                <w:rFonts w:ascii="Arial" w:hAnsi="Arial" w:cs="Arial"/>
              </w:rPr>
              <w:t>Community Nursing</w:t>
            </w:r>
          </w:p>
          <w:p w:rsidR="002F65B4" w:rsidRPr="00951E57" w:rsidRDefault="002F65B4" w:rsidP="002F65B4">
            <w:pPr>
              <w:jc w:val="both"/>
              <w:rPr>
                <w:rFonts w:ascii="Arial" w:hAnsi="Arial" w:cs="Arial"/>
              </w:rPr>
            </w:pPr>
          </w:p>
          <w:p w:rsidR="002F65B4" w:rsidRPr="00951E57" w:rsidRDefault="002F65B4" w:rsidP="002F65B4">
            <w:pPr>
              <w:jc w:val="both"/>
              <w:rPr>
                <w:rFonts w:ascii="Arial" w:hAnsi="Arial" w:cs="Arial"/>
              </w:rPr>
            </w:pPr>
            <w:r w:rsidRPr="00951E57">
              <w:rPr>
                <w:rFonts w:ascii="Arial" w:hAnsi="Arial" w:cs="Arial"/>
              </w:rPr>
              <w:t xml:space="preserve">Directorate:                Women &amp; </w:t>
            </w:r>
            <w:r w:rsidR="00B54841" w:rsidRPr="00951E57">
              <w:rPr>
                <w:rFonts w:ascii="Arial" w:hAnsi="Arial" w:cs="Arial"/>
              </w:rPr>
              <w:t>Children’s</w:t>
            </w:r>
          </w:p>
          <w:p w:rsidR="002F65B4" w:rsidRPr="00951E57" w:rsidRDefault="002F65B4" w:rsidP="002F65B4">
            <w:pPr>
              <w:jc w:val="both"/>
              <w:rPr>
                <w:rFonts w:ascii="Arial" w:hAnsi="Arial" w:cs="Arial"/>
              </w:rPr>
            </w:pPr>
          </w:p>
          <w:p w:rsidR="002F65B4" w:rsidRPr="00951E57" w:rsidRDefault="002F65B4" w:rsidP="002F65B4">
            <w:pPr>
              <w:jc w:val="both"/>
              <w:rPr>
                <w:rFonts w:ascii="Arial" w:hAnsi="Arial" w:cs="Arial"/>
              </w:rPr>
            </w:pPr>
            <w:r w:rsidRPr="00951E57">
              <w:rPr>
                <w:rFonts w:ascii="Arial" w:hAnsi="Arial" w:cs="Arial"/>
              </w:rPr>
              <w:t xml:space="preserve">Operating Division </w:t>
            </w:r>
            <w:r w:rsidR="00970DDF" w:rsidRPr="00951E57">
              <w:rPr>
                <w:rFonts w:ascii="Arial" w:hAnsi="Arial" w:cs="Arial"/>
              </w:rPr>
              <w:t xml:space="preserve">     </w:t>
            </w:r>
            <w:r w:rsidR="007B6817" w:rsidRPr="00951E57">
              <w:rPr>
                <w:rFonts w:ascii="Arial" w:hAnsi="Arial" w:cs="Arial"/>
              </w:rPr>
              <w:t xml:space="preserve">Acute </w:t>
            </w:r>
          </w:p>
          <w:p w:rsidR="002F65B4" w:rsidRPr="00951E57" w:rsidRDefault="002F65B4" w:rsidP="002F65B4">
            <w:pPr>
              <w:jc w:val="both"/>
              <w:rPr>
                <w:rFonts w:ascii="Arial" w:hAnsi="Arial" w:cs="Arial"/>
              </w:rPr>
            </w:pPr>
          </w:p>
          <w:p w:rsidR="002F65B4" w:rsidRPr="00951E57" w:rsidRDefault="008D28B3" w:rsidP="002F65B4">
            <w:pPr>
              <w:jc w:val="both"/>
              <w:rPr>
                <w:rFonts w:ascii="Arial" w:hAnsi="Arial" w:cs="Arial"/>
              </w:rPr>
            </w:pPr>
            <w:r w:rsidRPr="00951E57">
              <w:rPr>
                <w:rFonts w:ascii="Arial" w:hAnsi="Arial" w:cs="Arial"/>
              </w:rPr>
              <w:t>Job Reference:</w:t>
            </w:r>
            <w:r w:rsidRPr="00951E57">
              <w:rPr>
                <w:rFonts w:ascii="Arial" w:hAnsi="Arial" w:cs="Arial"/>
              </w:rPr>
              <w:tab/>
            </w:r>
            <w:r w:rsidR="00951E57" w:rsidRPr="00951E57">
              <w:rPr>
                <w:rFonts w:ascii="Arial" w:hAnsi="Arial" w:cs="Arial"/>
                <w:b/>
                <w:bCs/>
              </w:rPr>
              <w:t>115153</w:t>
            </w:r>
          </w:p>
          <w:p w:rsidR="002F65B4" w:rsidRPr="00951E57" w:rsidRDefault="002F65B4" w:rsidP="002F65B4">
            <w:pPr>
              <w:jc w:val="both"/>
              <w:rPr>
                <w:rFonts w:ascii="Arial" w:hAnsi="Arial" w:cs="Arial"/>
              </w:rPr>
            </w:pPr>
          </w:p>
          <w:p w:rsidR="0014661D" w:rsidRPr="00951E57" w:rsidRDefault="002F65B4" w:rsidP="002F65B4">
            <w:pPr>
              <w:jc w:val="both"/>
              <w:rPr>
                <w:rFonts w:ascii="Arial" w:hAnsi="Arial" w:cs="Arial"/>
              </w:rPr>
            </w:pPr>
            <w:r w:rsidRPr="00951E57">
              <w:rPr>
                <w:rFonts w:ascii="Arial" w:hAnsi="Arial" w:cs="Arial"/>
              </w:rPr>
              <w:t xml:space="preserve">No </w:t>
            </w:r>
            <w:r w:rsidR="0014661D" w:rsidRPr="00951E57">
              <w:rPr>
                <w:rFonts w:ascii="Arial" w:hAnsi="Arial" w:cs="Arial"/>
              </w:rPr>
              <w:t xml:space="preserve">of Job Holders:         </w:t>
            </w:r>
            <w:r w:rsidR="00970DDF" w:rsidRPr="00951E57">
              <w:rPr>
                <w:rFonts w:ascii="Arial" w:hAnsi="Arial" w:cs="Arial"/>
              </w:rPr>
              <w:t>40</w:t>
            </w:r>
            <w:r w:rsidR="0014661D" w:rsidRPr="00951E57">
              <w:rPr>
                <w:rFonts w:ascii="Arial" w:hAnsi="Arial" w:cs="Arial"/>
              </w:rPr>
              <w:t xml:space="preserve">                    </w:t>
            </w:r>
          </w:p>
          <w:p w:rsidR="0014661D" w:rsidRPr="00951E57" w:rsidRDefault="0014661D" w:rsidP="0014661D">
            <w:pPr>
              <w:jc w:val="both"/>
              <w:rPr>
                <w:rFonts w:ascii="Arial" w:hAnsi="Arial" w:cs="Arial"/>
              </w:rPr>
            </w:pPr>
          </w:p>
          <w:p w:rsidR="0014661D" w:rsidRPr="00951E57" w:rsidRDefault="0014661D" w:rsidP="0014661D">
            <w:pPr>
              <w:jc w:val="both"/>
              <w:rPr>
                <w:rFonts w:ascii="Arial" w:hAnsi="Arial" w:cs="Arial"/>
              </w:rPr>
            </w:pPr>
            <w:r w:rsidRPr="00951E57">
              <w:rPr>
                <w:rFonts w:ascii="Arial" w:hAnsi="Arial" w:cs="Arial"/>
              </w:rPr>
              <w:t xml:space="preserve">Last Update:          </w:t>
            </w:r>
            <w:r w:rsidR="00970DDF" w:rsidRPr="00951E57">
              <w:rPr>
                <w:rFonts w:ascii="Arial" w:hAnsi="Arial" w:cs="Arial"/>
              </w:rPr>
              <w:t>April 2019</w:t>
            </w:r>
          </w:p>
          <w:p w:rsidR="0014661D" w:rsidRPr="00951E57" w:rsidRDefault="0014661D" w:rsidP="0014661D">
            <w:pPr>
              <w:jc w:val="both"/>
              <w:rPr>
                <w:rFonts w:ascii="Arial" w:hAnsi="Arial" w:cs="Arial"/>
              </w:rPr>
            </w:pPr>
          </w:p>
        </w:tc>
      </w:tr>
    </w:tbl>
    <w:p w:rsidR="005B02A9" w:rsidRPr="00951E57" w:rsidRDefault="005B02A9">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37BA" w:rsidRPr="00951E57">
        <w:tc>
          <w:tcPr>
            <w:tcW w:w="10440" w:type="dxa"/>
          </w:tcPr>
          <w:p w:rsidR="005237BA" w:rsidRPr="00951E57" w:rsidRDefault="005237BA">
            <w:pPr>
              <w:pStyle w:val="Heading3"/>
              <w:spacing w:before="120" w:after="120"/>
            </w:pPr>
            <w:r w:rsidRPr="00951E57">
              <w:t>2.  JOB PURPOSE</w:t>
            </w:r>
          </w:p>
        </w:tc>
      </w:tr>
      <w:tr w:rsidR="005237BA" w:rsidRPr="00951E57">
        <w:trPr>
          <w:trHeight w:val="1813"/>
        </w:trPr>
        <w:tc>
          <w:tcPr>
            <w:tcW w:w="10440" w:type="dxa"/>
          </w:tcPr>
          <w:p w:rsidR="00E4109E" w:rsidRPr="00951E57" w:rsidRDefault="00E4109E" w:rsidP="0014661D">
            <w:pPr>
              <w:pStyle w:val="Header"/>
              <w:tabs>
                <w:tab w:val="clear" w:pos="4153"/>
                <w:tab w:val="clear" w:pos="8306"/>
              </w:tabs>
              <w:jc w:val="both"/>
              <w:rPr>
                <w:rFonts w:ascii="Arial" w:hAnsi="Arial" w:cs="Arial"/>
                <w:color w:val="FF0000"/>
              </w:rPr>
            </w:pPr>
          </w:p>
          <w:p w:rsidR="0014661D" w:rsidRPr="00951E57" w:rsidRDefault="007B6817" w:rsidP="0014661D">
            <w:pPr>
              <w:pStyle w:val="Header"/>
              <w:tabs>
                <w:tab w:val="clear" w:pos="4153"/>
                <w:tab w:val="clear" w:pos="8306"/>
              </w:tabs>
              <w:jc w:val="both"/>
              <w:rPr>
                <w:rFonts w:ascii="Arial" w:hAnsi="Arial" w:cs="Arial"/>
              </w:rPr>
            </w:pPr>
            <w:r w:rsidRPr="00951E57">
              <w:rPr>
                <w:rFonts w:ascii="Arial" w:hAnsi="Arial" w:cs="Arial"/>
              </w:rPr>
              <w:t>The post holder will, as part of a multidisciplinary team, provide clinical care to children with exceptional health care needs who have an agreed package of care.  They will also provide ongoing support for carers/parents. They will be required to work across the City of Edinburgh, East, Mid and West Lothian in a variety of community and acute settings</w:t>
            </w:r>
          </w:p>
          <w:p w:rsidR="0014661D" w:rsidRPr="00951E57" w:rsidRDefault="0014661D" w:rsidP="0014661D">
            <w:pPr>
              <w:pStyle w:val="BodyText"/>
              <w:rPr>
                <w:rFonts w:cs="Arial"/>
                <w:sz w:val="24"/>
                <w:szCs w:val="24"/>
              </w:rPr>
            </w:pPr>
          </w:p>
        </w:tc>
      </w:tr>
    </w:tbl>
    <w:p w:rsidR="005B02A9" w:rsidRPr="00951E57" w:rsidRDefault="005B02A9">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37BA" w:rsidRPr="00951E57">
        <w:tc>
          <w:tcPr>
            <w:tcW w:w="10440" w:type="dxa"/>
          </w:tcPr>
          <w:p w:rsidR="005237BA" w:rsidRPr="00951E57" w:rsidRDefault="005237BA">
            <w:pPr>
              <w:spacing w:before="120" w:after="120"/>
              <w:jc w:val="both"/>
              <w:rPr>
                <w:rFonts w:ascii="Arial" w:hAnsi="Arial" w:cs="Arial"/>
                <w:b/>
              </w:rPr>
            </w:pPr>
            <w:r w:rsidRPr="00951E57">
              <w:rPr>
                <w:rFonts w:ascii="Arial" w:hAnsi="Arial" w:cs="Arial"/>
                <w:b/>
              </w:rPr>
              <w:t>3.  DIMENSIONS</w:t>
            </w:r>
          </w:p>
        </w:tc>
      </w:tr>
      <w:tr w:rsidR="005237BA" w:rsidRPr="00951E57">
        <w:trPr>
          <w:trHeight w:val="762"/>
        </w:trPr>
        <w:tc>
          <w:tcPr>
            <w:tcW w:w="10440" w:type="dxa"/>
          </w:tcPr>
          <w:p w:rsidR="007B6817" w:rsidRPr="00951E57" w:rsidRDefault="007B6817" w:rsidP="007B6817">
            <w:pPr>
              <w:jc w:val="both"/>
              <w:rPr>
                <w:rFonts w:ascii="Arial" w:hAnsi="Arial" w:cs="Arial"/>
              </w:rPr>
            </w:pPr>
            <w:r w:rsidRPr="00951E57">
              <w:rPr>
                <w:rFonts w:ascii="Arial" w:hAnsi="Arial" w:cs="Arial"/>
              </w:rPr>
              <w:t>The RH</w:t>
            </w:r>
            <w:r w:rsidR="00EC2FC5" w:rsidRPr="00951E57">
              <w:rPr>
                <w:rFonts w:ascii="Arial" w:hAnsi="Arial" w:cs="Arial"/>
              </w:rPr>
              <w:t>CYP</w:t>
            </w:r>
            <w:r w:rsidRPr="00951E57">
              <w:rPr>
                <w:rFonts w:ascii="Arial" w:hAnsi="Arial" w:cs="Arial"/>
              </w:rPr>
              <w:t xml:space="preserve"> Outreach Service provides care for children with exceptional health care needs who have a package of care agreed through the Lothian Exceptional Needs Support group (LENS). </w:t>
            </w:r>
          </w:p>
          <w:p w:rsidR="007B6817" w:rsidRPr="00951E57" w:rsidRDefault="007B6817" w:rsidP="007B6817">
            <w:pPr>
              <w:jc w:val="both"/>
              <w:rPr>
                <w:rFonts w:ascii="Arial" w:hAnsi="Arial" w:cs="Arial"/>
              </w:rPr>
            </w:pPr>
            <w:r w:rsidRPr="00951E57">
              <w:rPr>
                <w:rFonts w:ascii="Arial" w:hAnsi="Arial" w:cs="Arial"/>
              </w:rPr>
              <w:br/>
              <w:t>The service is provided in a variety of community environments including home, school and respite settings. Working in the child’s home is predominately overnight.</w:t>
            </w:r>
          </w:p>
          <w:p w:rsidR="007B6817" w:rsidRPr="00951E57" w:rsidRDefault="007B6817" w:rsidP="007B6817">
            <w:pPr>
              <w:jc w:val="both"/>
              <w:rPr>
                <w:rFonts w:ascii="Arial" w:hAnsi="Arial" w:cs="Arial"/>
              </w:rPr>
            </w:pPr>
          </w:p>
          <w:p w:rsidR="007B6817" w:rsidRPr="00951E57" w:rsidRDefault="007B6817" w:rsidP="007B6817">
            <w:pPr>
              <w:jc w:val="both"/>
              <w:rPr>
                <w:rFonts w:ascii="Arial" w:hAnsi="Arial" w:cs="Arial"/>
              </w:rPr>
            </w:pPr>
            <w:r w:rsidRPr="00951E57">
              <w:rPr>
                <w:rFonts w:ascii="Arial" w:hAnsi="Arial" w:cs="Arial"/>
              </w:rPr>
              <w:t xml:space="preserve">The service supports 17 packages of care within the NHS Lothian Region, however numbers will vary depending on referrals for service  </w:t>
            </w:r>
          </w:p>
          <w:p w:rsidR="007B6817" w:rsidRPr="00951E57" w:rsidRDefault="007B6817" w:rsidP="007B6817">
            <w:pPr>
              <w:jc w:val="both"/>
              <w:rPr>
                <w:rFonts w:ascii="Arial" w:hAnsi="Arial" w:cs="Arial"/>
              </w:rPr>
            </w:pPr>
          </w:p>
          <w:p w:rsidR="007B6817" w:rsidRPr="00951E57" w:rsidRDefault="007B6817" w:rsidP="007B6817">
            <w:pPr>
              <w:jc w:val="both"/>
              <w:rPr>
                <w:rFonts w:ascii="Arial" w:hAnsi="Arial" w:cs="Arial"/>
              </w:rPr>
            </w:pPr>
            <w:r w:rsidRPr="00951E57">
              <w:rPr>
                <w:rFonts w:ascii="Arial" w:hAnsi="Arial" w:cs="Arial"/>
              </w:rPr>
              <w:t xml:space="preserve">Staff are required to deliver care to identified children and young people as directed within an individual care plan and as delegated by the Registered nurse </w:t>
            </w:r>
          </w:p>
          <w:p w:rsidR="007B6817" w:rsidRPr="00951E57" w:rsidRDefault="007B6817" w:rsidP="00D136D4">
            <w:pPr>
              <w:pStyle w:val="BodyText"/>
              <w:rPr>
                <w:rFonts w:cs="Arial"/>
                <w:sz w:val="24"/>
                <w:szCs w:val="24"/>
              </w:rPr>
            </w:pPr>
          </w:p>
          <w:p w:rsidR="00487C36" w:rsidRPr="00951E57" w:rsidRDefault="007B6817" w:rsidP="00D136D4">
            <w:pPr>
              <w:pStyle w:val="BodyText"/>
              <w:rPr>
                <w:rFonts w:cs="Arial"/>
                <w:sz w:val="24"/>
                <w:szCs w:val="24"/>
              </w:rPr>
            </w:pPr>
            <w:r w:rsidRPr="00951E57">
              <w:rPr>
                <w:rFonts w:cs="Arial"/>
                <w:sz w:val="24"/>
                <w:szCs w:val="24"/>
              </w:rPr>
              <w:t>The post holder is employed within NHS Lothian and there may be a requirement to work flexibly across Lothian to meet service demands.</w:t>
            </w:r>
          </w:p>
          <w:p w:rsidR="0014661D" w:rsidRPr="00951E57" w:rsidRDefault="0014661D">
            <w:pPr>
              <w:pStyle w:val="BodyText"/>
              <w:rPr>
                <w:rFonts w:cs="Arial"/>
                <w:sz w:val="24"/>
                <w:szCs w:val="24"/>
              </w:rPr>
            </w:pPr>
          </w:p>
        </w:tc>
      </w:tr>
    </w:tbl>
    <w:p w:rsidR="005237BA" w:rsidRPr="00951E57" w:rsidRDefault="005237BA">
      <w:pPr>
        <w:jc w:val="both"/>
        <w:rPr>
          <w:rFonts w:ascii="Arial" w:hAnsi="Arial" w:cs="Arial"/>
        </w:rPr>
      </w:pPr>
    </w:p>
    <w:p w:rsidR="00863B9F" w:rsidRPr="00951E57" w:rsidRDefault="00863B9F">
      <w:pPr>
        <w:jc w:val="both"/>
        <w:rPr>
          <w:rFonts w:ascii="Arial" w:hAnsi="Arial" w:cs="Arial"/>
        </w:rPr>
      </w:pPr>
    </w:p>
    <w:p w:rsidR="00863B9F" w:rsidRPr="00951E57" w:rsidRDefault="00863B9F">
      <w:pPr>
        <w:jc w:val="both"/>
        <w:rPr>
          <w:rFonts w:ascii="Arial" w:hAnsi="Arial" w:cs="Arial"/>
        </w:rPr>
      </w:pPr>
    </w:p>
    <w:p w:rsidR="00863B9F" w:rsidRPr="00951E57" w:rsidRDefault="00863B9F">
      <w:pPr>
        <w:jc w:val="both"/>
        <w:rPr>
          <w:rFonts w:ascii="Arial" w:hAnsi="Arial" w:cs="Arial"/>
        </w:rPr>
      </w:pPr>
    </w:p>
    <w:tbl>
      <w:tblPr>
        <w:tblW w:w="104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5"/>
      </w:tblGrid>
      <w:tr w:rsidR="005237BA" w:rsidRPr="00951E57" w:rsidTr="00121A1B">
        <w:trPr>
          <w:trHeight w:val="128"/>
        </w:trPr>
        <w:tc>
          <w:tcPr>
            <w:tcW w:w="10455" w:type="dxa"/>
          </w:tcPr>
          <w:p w:rsidR="005237BA" w:rsidRPr="00951E57" w:rsidRDefault="005237BA">
            <w:pPr>
              <w:pStyle w:val="Heading3"/>
              <w:spacing w:before="120" w:after="120"/>
            </w:pPr>
            <w:r w:rsidRPr="00951E57">
              <w:lastRenderedPageBreak/>
              <w:t>4.  ORGANISATIONAL POSITION</w:t>
            </w:r>
          </w:p>
        </w:tc>
      </w:tr>
      <w:tr w:rsidR="005237BA" w:rsidRPr="00951E57" w:rsidTr="005B574D">
        <w:trPr>
          <w:trHeight w:val="5333"/>
        </w:trPr>
        <w:tc>
          <w:tcPr>
            <w:tcW w:w="10455" w:type="dxa"/>
          </w:tcPr>
          <w:p w:rsidR="00882D87" w:rsidRPr="00951E57" w:rsidRDefault="00882D87" w:rsidP="00882D87">
            <w:pPr>
              <w:rPr>
                <w:rFonts w:ascii="Arial" w:hAnsi="Arial" w:cs="Arial"/>
              </w:rPr>
            </w:pPr>
            <w:r w:rsidRPr="00951E57">
              <w:rPr>
                <w:rFonts w:ascii="Arial" w:hAnsi="Arial" w:cs="Arial"/>
              </w:rPr>
              <w:t xml:space="preserve">                        </w:t>
            </w:r>
          </w:p>
          <w:p w:rsidR="00121A1B" w:rsidRPr="00951E57" w:rsidRDefault="00121A1B" w:rsidP="00121A1B">
            <w:pPr>
              <w:jc w:val="center"/>
              <w:rPr>
                <w:rFonts w:ascii="Arial" w:hAnsi="Arial" w:cs="Arial"/>
              </w:rPr>
            </w:pPr>
            <w:r w:rsidRPr="00951E57">
              <w:rPr>
                <w:rFonts w:ascii="Arial" w:hAnsi="Arial" w:cs="Arial"/>
              </w:rPr>
              <w:t>Associate Nurse Director</w:t>
            </w:r>
          </w:p>
          <w:p w:rsidR="00121A1B" w:rsidRPr="00951E57" w:rsidRDefault="00951E57" w:rsidP="00121A1B">
            <w:pPr>
              <w:jc w:val="center"/>
              <w:rPr>
                <w:rFonts w:ascii="Arial" w:hAnsi="Arial" w:cs="Arial"/>
              </w:rPr>
            </w:pPr>
            <w:r w:rsidRPr="00951E57">
              <w:rPr>
                <w:rFonts w:ascii="Arial" w:hAnsi="Arial" w:cs="Arial"/>
                <w:noProof/>
                <w:lang w:eastAsia="en-GB"/>
              </w:rPr>
              <w:pict>
                <v:shapetype id="_x0000_t32" coordsize="21600,21600" o:spt="32" o:oned="t" path="m,l21600,21600e" filled="f">
                  <v:path arrowok="t" fillok="f" o:connecttype="none"/>
                  <o:lock v:ext="edit" shapetype="t"/>
                </v:shapetype>
                <v:shape id="_x0000_s1038" type="#_x0000_t32" style="position:absolute;left:0;text-align:left;margin-left:252.9pt;margin-top:-.1pt;width:0;height:29.25pt;z-index:251654144" o:connectortype="straight"/>
              </w:pict>
            </w:r>
          </w:p>
          <w:p w:rsidR="00121A1B" w:rsidRPr="00951E57" w:rsidRDefault="00121A1B" w:rsidP="00121A1B">
            <w:pPr>
              <w:jc w:val="center"/>
              <w:rPr>
                <w:rFonts w:ascii="Arial" w:hAnsi="Arial" w:cs="Arial"/>
              </w:rPr>
            </w:pPr>
          </w:p>
          <w:p w:rsidR="00121A1B" w:rsidRPr="00951E57" w:rsidRDefault="00121A1B" w:rsidP="00121A1B">
            <w:pPr>
              <w:jc w:val="center"/>
              <w:rPr>
                <w:rFonts w:ascii="Arial" w:hAnsi="Arial" w:cs="Arial"/>
              </w:rPr>
            </w:pPr>
            <w:r w:rsidRPr="00951E57">
              <w:rPr>
                <w:rFonts w:ascii="Arial" w:hAnsi="Arial" w:cs="Arial"/>
              </w:rPr>
              <w:t>Clinical Nurse Manager</w:t>
            </w:r>
          </w:p>
          <w:p w:rsidR="00121A1B" w:rsidRPr="00951E57" w:rsidRDefault="00951E57" w:rsidP="00121A1B">
            <w:pPr>
              <w:jc w:val="center"/>
              <w:rPr>
                <w:rFonts w:ascii="Arial" w:hAnsi="Arial" w:cs="Arial"/>
              </w:rPr>
            </w:pPr>
            <w:r w:rsidRPr="00951E57">
              <w:rPr>
                <w:rFonts w:ascii="Arial" w:hAnsi="Arial" w:cs="Arial"/>
                <w:noProof/>
                <w:lang w:eastAsia="en-GB"/>
              </w:rPr>
              <w:pict>
                <v:shape id="_x0000_s1042" type="#_x0000_t32" style="position:absolute;left:0;text-align:left;margin-left:252.9pt;margin-top:6.5pt;width:0;height:29.25pt;z-index:251658240" o:connectortype="straight"/>
              </w:pict>
            </w:r>
          </w:p>
          <w:p w:rsidR="00121A1B" w:rsidRPr="00951E57" w:rsidRDefault="00121A1B" w:rsidP="00121A1B">
            <w:pPr>
              <w:jc w:val="center"/>
              <w:rPr>
                <w:rFonts w:ascii="Arial" w:hAnsi="Arial" w:cs="Arial"/>
              </w:rPr>
            </w:pPr>
          </w:p>
          <w:p w:rsidR="00121A1B" w:rsidRPr="00951E57" w:rsidRDefault="00121A1B" w:rsidP="00121A1B">
            <w:pPr>
              <w:jc w:val="center"/>
              <w:rPr>
                <w:rFonts w:ascii="Arial" w:hAnsi="Arial" w:cs="Arial"/>
              </w:rPr>
            </w:pPr>
          </w:p>
          <w:p w:rsidR="00121A1B" w:rsidRPr="00951E57" w:rsidRDefault="00951E57" w:rsidP="00121A1B">
            <w:pPr>
              <w:jc w:val="center"/>
              <w:rPr>
                <w:rFonts w:ascii="Arial" w:hAnsi="Arial" w:cs="Arial"/>
              </w:rPr>
            </w:pPr>
            <w:r w:rsidRPr="00951E57">
              <w:rPr>
                <w:rFonts w:ascii="Arial" w:hAnsi="Arial" w:cs="Arial"/>
                <w:noProof/>
                <w:lang w:eastAsia="en-GB"/>
              </w:rPr>
              <w:pict>
                <v:shape id="_x0000_s1045" type="#_x0000_t32" style="position:absolute;left:0;text-align:left;margin-left:78.15pt;margin-top:6.35pt;width:105.25pt;height:.05pt;flip:x;z-index:251661312" o:connectortype="straight"/>
              </w:pict>
            </w:r>
            <w:r w:rsidRPr="00951E57">
              <w:rPr>
                <w:rFonts w:ascii="Arial" w:hAnsi="Arial" w:cs="Arial"/>
                <w:noProof/>
                <w:lang w:eastAsia="en-GB"/>
              </w:rPr>
              <w:pict>
                <v:shape id="_x0000_s1039" type="#_x0000_t32" style="position:absolute;left:0;text-align:left;margin-left:323.65pt;margin-top:1.85pt;width:30.55pt;height:.05pt;z-index:251655168" o:connectortype="straight"/>
              </w:pict>
            </w:r>
            <w:r w:rsidRPr="00951E57">
              <w:rPr>
                <w:rFonts w:ascii="Arial" w:hAnsi="Arial" w:cs="Arial"/>
                <w:noProof/>
                <w:lang w:eastAsia="en-GB"/>
              </w:rPr>
              <w:pict>
                <v:shape id="_x0000_s1041" type="#_x0000_t32" style="position:absolute;left:0;text-align:left;margin-left:354.2pt;margin-top:1.85pt;width:0;height:73.05pt;z-index:251657216" o:connectortype="straight"/>
              </w:pict>
            </w:r>
            <w:r w:rsidRPr="00951E57">
              <w:rPr>
                <w:rFonts w:ascii="Arial" w:hAnsi="Arial" w:cs="Arial"/>
                <w:noProof/>
                <w:lang w:eastAsia="en-GB"/>
              </w:rPr>
              <w:pict>
                <v:shape id="_x0000_s1040" type="#_x0000_t32" style="position:absolute;left:0;text-align:left;margin-left:78.15pt;margin-top:6.35pt;width:.05pt;height:43.05pt;z-index:251656192" o:connectortype="straight"/>
              </w:pict>
            </w:r>
            <w:r w:rsidR="004D69EA" w:rsidRPr="00951E57">
              <w:rPr>
                <w:rFonts w:ascii="Arial" w:hAnsi="Arial" w:cs="Arial"/>
                <w:noProof/>
                <w:lang w:eastAsia="en-GB"/>
              </w:rPr>
              <w:t xml:space="preserve">Senior Charge Nurse </w:t>
            </w:r>
          </w:p>
          <w:p w:rsidR="00121A1B" w:rsidRPr="00951E57" w:rsidRDefault="00951E57" w:rsidP="00121A1B">
            <w:pPr>
              <w:jc w:val="center"/>
              <w:rPr>
                <w:rFonts w:ascii="Arial" w:hAnsi="Arial" w:cs="Arial"/>
              </w:rPr>
            </w:pPr>
            <w:r w:rsidRPr="00951E57">
              <w:rPr>
                <w:rFonts w:ascii="Arial" w:hAnsi="Arial" w:cs="Arial"/>
                <w:noProof/>
                <w:lang w:eastAsia="en-GB"/>
              </w:rPr>
              <w:pict>
                <v:shape id="_x0000_s1043" type="#_x0000_t32" style="position:absolute;left:0;text-align:left;margin-left:252.9pt;margin-top:6.35pt;width:0;height:29.25pt;z-index:251659264" o:connectortype="straight"/>
              </w:pict>
            </w:r>
          </w:p>
          <w:p w:rsidR="00121A1B" w:rsidRPr="00951E57" w:rsidRDefault="00121A1B" w:rsidP="00121A1B">
            <w:pPr>
              <w:jc w:val="center"/>
              <w:rPr>
                <w:rFonts w:ascii="Arial" w:hAnsi="Arial" w:cs="Arial"/>
              </w:rPr>
            </w:pPr>
          </w:p>
          <w:p w:rsidR="00121A1B" w:rsidRPr="00951E57" w:rsidRDefault="00121A1B" w:rsidP="00121A1B">
            <w:pPr>
              <w:jc w:val="center"/>
              <w:rPr>
                <w:rFonts w:ascii="Arial" w:hAnsi="Arial" w:cs="Arial"/>
              </w:rPr>
            </w:pPr>
          </w:p>
          <w:p w:rsidR="00121A1B" w:rsidRPr="00951E57" w:rsidRDefault="00121A1B" w:rsidP="00121A1B">
            <w:pPr>
              <w:rPr>
                <w:rFonts w:ascii="Arial" w:hAnsi="Arial" w:cs="Arial"/>
              </w:rPr>
            </w:pPr>
            <w:r w:rsidRPr="00951E57">
              <w:rPr>
                <w:rFonts w:ascii="Arial" w:hAnsi="Arial" w:cs="Arial"/>
              </w:rPr>
              <w:t xml:space="preserve">    Clinical Educator                                  Team Leader</w:t>
            </w:r>
          </w:p>
          <w:p w:rsidR="00121A1B" w:rsidRPr="00951E57" w:rsidRDefault="00951E57" w:rsidP="00121A1B">
            <w:pPr>
              <w:jc w:val="center"/>
              <w:rPr>
                <w:rFonts w:ascii="Arial" w:hAnsi="Arial" w:cs="Arial"/>
              </w:rPr>
            </w:pPr>
            <w:r w:rsidRPr="00951E57">
              <w:rPr>
                <w:rFonts w:ascii="Arial" w:hAnsi="Arial" w:cs="Arial"/>
                <w:noProof/>
                <w:lang w:eastAsia="en-GB"/>
              </w:rPr>
              <w:pict>
                <v:shape id="_x0000_s1044" type="#_x0000_t32" style="position:absolute;left:0;text-align:left;margin-left:252.9pt;margin-top:5.9pt;width:0;height:29.25pt;z-index:251660288" o:connectortype="straight"/>
              </w:pict>
            </w:r>
          </w:p>
          <w:p w:rsidR="00121A1B" w:rsidRPr="00951E57" w:rsidRDefault="00121A1B" w:rsidP="00121A1B">
            <w:pPr>
              <w:jc w:val="center"/>
              <w:rPr>
                <w:rFonts w:ascii="Arial" w:hAnsi="Arial" w:cs="Arial"/>
              </w:rPr>
            </w:pPr>
          </w:p>
          <w:p w:rsidR="005B574D" w:rsidRPr="00951E57" w:rsidRDefault="005B574D" w:rsidP="00121A1B">
            <w:pPr>
              <w:jc w:val="center"/>
              <w:rPr>
                <w:rFonts w:ascii="Arial" w:hAnsi="Arial" w:cs="Arial"/>
              </w:rPr>
            </w:pPr>
          </w:p>
          <w:p w:rsidR="00353B66" w:rsidRPr="00951E57" w:rsidRDefault="00121A1B" w:rsidP="00121A1B">
            <w:pPr>
              <w:jc w:val="center"/>
              <w:rPr>
                <w:rFonts w:ascii="Arial" w:hAnsi="Arial" w:cs="Arial"/>
                <w:color w:val="000000"/>
              </w:rPr>
            </w:pPr>
            <w:r w:rsidRPr="00951E57">
              <w:rPr>
                <w:rFonts w:ascii="Arial" w:hAnsi="Arial" w:cs="Arial"/>
              </w:rPr>
              <w:t xml:space="preserve">                            </w:t>
            </w:r>
            <w:r w:rsidR="005B574D" w:rsidRPr="00951E57">
              <w:rPr>
                <w:rFonts w:ascii="Arial" w:hAnsi="Arial" w:cs="Arial"/>
              </w:rPr>
              <w:t xml:space="preserve">   </w:t>
            </w:r>
            <w:r w:rsidRPr="00951E57">
              <w:rPr>
                <w:rFonts w:ascii="Arial" w:hAnsi="Arial" w:cs="Arial"/>
              </w:rPr>
              <w:t xml:space="preserve">       </w:t>
            </w:r>
            <w:r w:rsidR="004D69EA" w:rsidRPr="00951E57">
              <w:rPr>
                <w:rFonts w:ascii="Arial" w:hAnsi="Arial" w:cs="Arial"/>
              </w:rPr>
              <w:t>This Post</w:t>
            </w:r>
            <w:r w:rsidRPr="00951E57">
              <w:rPr>
                <w:rFonts w:ascii="Arial" w:hAnsi="Arial" w:cs="Arial"/>
              </w:rPr>
              <w:t xml:space="preserve">                 Admin Support</w:t>
            </w:r>
            <w:r w:rsidR="00353B66" w:rsidRPr="00951E57">
              <w:rPr>
                <w:rFonts w:ascii="Arial" w:hAnsi="Arial" w:cs="Arial"/>
                <w:color w:val="000000"/>
              </w:rPr>
              <w:t xml:space="preserve">            </w:t>
            </w:r>
          </w:p>
          <w:p w:rsidR="00D136D4" w:rsidRPr="00951E57" w:rsidRDefault="00D136D4" w:rsidP="00D136D4">
            <w:pPr>
              <w:pStyle w:val="BodyText"/>
              <w:tabs>
                <w:tab w:val="left" w:pos="0"/>
              </w:tabs>
              <w:jc w:val="center"/>
              <w:rPr>
                <w:rFonts w:cs="Arial"/>
                <w:color w:val="000000"/>
                <w:sz w:val="24"/>
                <w:szCs w:val="24"/>
              </w:rPr>
            </w:pPr>
          </w:p>
          <w:p w:rsidR="005B574D" w:rsidRPr="00951E57" w:rsidRDefault="00A2504B" w:rsidP="00D136D4">
            <w:pPr>
              <w:pStyle w:val="BodyText"/>
              <w:tabs>
                <w:tab w:val="left" w:pos="0"/>
              </w:tabs>
              <w:jc w:val="center"/>
              <w:rPr>
                <w:rFonts w:cs="Arial"/>
                <w:color w:val="000000"/>
                <w:sz w:val="24"/>
                <w:szCs w:val="24"/>
              </w:rPr>
            </w:pPr>
            <w:r w:rsidRPr="00951E57">
              <w:rPr>
                <w:rFonts w:cs="Arial"/>
                <w:color w:val="000000"/>
                <w:sz w:val="24"/>
                <w:szCs w:val="24"/>
              </w:rPr>
              <w:t xml:space="preserve">                                     </w:t>
            </w:r>
          </w:p>
          <w:p w:rsidR="00D136D4" w:rsidRPr="00951E57" w:rsidRDefault="00A2504B" w:rsidP="00D136D4">
            <w:pPr>
              <w:pStyle w:val="BodyText"/>
              <w:tabs>
                <w:tab w:val="left" w:pos="0"/>
              </w:tabs>
              <w:jc w:val="center"/>
              <w:rPr>
                <w:rFonts w:cs="Arial"/>
                <w:color w:val="000000"/>
                <w:sz w:val="24"/>
                <w:szCs w:val="24"/>
              </w:rPr>
            </w:pPr>
            <w:r w:rsidRPr="00951E57">
              <w:rPr>
                <w:rFonts w:cs="Arial"/>
                <w:color w:val="000000"/>
                <w:sz w:val="24"/>
                <w:szCs w:val="24"/>
              </w:rPr>
              <w:t xml:space="preserve">                            </w:t>
            </w:r>
            <w:r w:rsidR="00017DEB" w:rsidRPr="00951E57">
              <w:rPr>
                <w:rFonts w:cs="Arial"/>
                <w:color w:val="000000"/>
                <w:sz w:val="24"/>
                <w:szCs w:val="24"/>
              </w:rPr>
              <w:t xml:space="preserve"> </w:t>
            </w:r>
          </w:p>
          <w:p w:rsidR="00D136D4" w:rsidRPr="00951E57" w:rsidRDefault="00D136D4" w:rsidP="00D136D4">
            <w:pPr>
              <w:pStyle w:val="BodyText"/>
              <w:tabs>
                <w:tab w:val="left" w:pos="0"/>
              </w:tabs>
              <w:jc w:val="center"/>
              <w:rPr>
                <w:rFonts w:cs="Arial"/>
                <w:color w:val="000000"/>
                <w:sz w:val="24"/>
                <w:szCs w:val="24"/>
              </w:rPr>
            </w:pPr>
          </w:p>
          <w:p w:rsidR="00D136D4" w:rsidRPr="00951E57" w:rsidRDefault="00D136D4" w:rsidP="00D136D4">
            <w:pPr>
              <w:pStyle w:val="BodyText"/>
              <w:tabs>
                <w:tab w:val="left" w:pos="0"/>
              </w:tabs>
              <w:jc w:val="center"/>
              <w:rPr>
                <w:rFonts w:cs="Arial"/>
                <w:color w:val="000000"/>
                <w:sz w:val="24"/>
                <w:szCs w:val="24"/>
              </w:rPr>
            </w:pPr>
          </w:p>
          <w:p w:rsidR="0014661D" w:rsidRPr="00951E57" w:rsidRDefault="0014661D" w:rsidP="00B54841">
            <w:pPr>
              <w:pStyle w:val="BodyText"/>
              <w:tabs>
                <w:tab w:val="left" w:pos="0"/>
              </w:tabs>
              <w:jc w:val="center"/>
              <w:rPr>
                <w:rFonts w:cs="Arial"/>
                <w:sz w:val="24"/>
                <w:szCs w:val="24"/>
              </w:rPr>
            </w:pPr>
          </w:p>
        </w:tc>
      </w:tr>
    </w:tbl>
    <w:p w:rsidR="00863B9F" w:rsidRPr="00951E57" w:rsidRDefault="00863B9F">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237BA" w:rsidRPr="00951E57">
        <w:tc>
          <w:tcPr>
            <w:tcW w:w="10440" w:type="dxa"/>
            <w:tcBorders>
              <w:top w:val="single" w:sz="6" w:space="0" w:color="auto"/>
              <w:left w:val="single" w:sz="4" w:space="0" w:color="auto"/>
              <w:bottom w:val="single" w:sz="6" w:space="0" w:color="auto"/>
              <w:right w:val="single" w:sz="4" w:space="0" w:color="auto"/>
            </w:tcBorders>
          </w:tcPr>
          <w:p w:rsidR="005237BA" w:rsidRPr="00951E57" w:rsidRDefault="005237BA">
            <w:pPr>
              <w:pStyle w:val="Heading3"/>
              <w:spacing w:before="120" w:after="120"/>
            </w:pPr>
            <w:r w:rsidRPr="00951E57">
              <w:t>5.  ROLE OF DEPARTMENT</w:t>
            </w:r>
          </w:p>
        </w:tc>
      </w:tr>
      <w:tr w:rsidR="005237BA" w:rsidRPr="00951E57">
        <w:tc>
          <w:tcPr>
            <w:tcW w:w="10440" w:type="dxa"/>
            <w:tcBorders>
              <w:top w:val="single" w:sz="6" w:space="0" w:color="auto"/>
              <w:left w:val="single" w:sz="4" w:space="0" w:color="auto"/>
              <w:bottom w:val="single" w:sz="6" w:space="0" w:color="auto"/>
              <w:right w:val="single" w:sz="4" w:space="0" w:color="auto"/>
            </w:tcBorders>
          </w:tcPr>
          <w:p w:rsidR="00CC426C" w:rsidRPr="00951E57" w:rsidRDefault="00CC426C" w:rsidP="00CC426C">
            <w:pPr>
              <w:rPr>
                <w:rFonts w:ascii="Arial" w:hAnsi="Arial" w:cs="Arial"/>
              </w:rPr>
            </w:pPr>
            <w:permStart w:id="1020486330" w:edGrp="everyone"/>
            <w:r w:rsidRPr="00951E57">
              <w:rPr>
                <w:rFonts w:ascii="Arial" w:hAnsi="Arial" w:cs="Arial"/>
              </w:rPr>
              <w:t xml:space="preserve">The Community Children’s Nursing services department within RHCYP NHS Lothian provides a high quality, equitable service to children, young people and their families throughout the City of Edinburgh, East and Midlothian and where appropriate South East Scotland and Tayside. </w:t>
            </w:r>
          </w:p>
          <w:p w:rsidR="00CC426C" w:rsidRPr="00951E57" w:rsidRDefault="00CC426C" w:rsidP="00970DDF">
            <w:pPr>
              <w:pStyle w:val="BodyText"/>
              <w:rPr>
                <w:rFonts w:cs="Arial"/>
                <w:sz w:val="24"/>
                <w:szCs w:val="24"/>
              </w:rPr>
            </w:pPr>
          </w:p>
          <w:p w:rsidR="00970DDF" w:rsidRPr="00951E57" w:rsidRDefault="00970DDF" w:rsidP="00970DDF">
            <w:pPr>
              <w:pStyle w:val="BodyText"/>
              <w:rPr>
                <w:rFonts w:cs="Arial"/>
                <w:sz w:val="24"/>
                <w:szCs w:val="24"/>
              </w:rPr>
            </w:pPr>
            <w:r w:rsidRPr="00951E57">
              <w:rPr>
                <w:rFonts w:cs="Arial"/>
                <w:sz w:val="24"/>
                <w:szCs w:val="24"/>
              </w:rPr>
              <w:t xml:space="preserve">The Outreach Service, covers Edinburgh city, East, West and Midlothian, aims to support families with children who have Exceptional Health Care Needs.  The Team works in partnership with parents at home and other Care Giving Agencies, including Education Departments, Social Work Departments and  Respite facilities, providing up to 24 hour, 7 days a week care for these children and ultimately, support for parents/carers. </w:t>
            </w:r>
          </w:p>
          <w:p w:rsidR="00970DDF" w:rsidRPr="00951E57" w:rsidRDefault="00970DDF" w:rsidP="00970DDF">
            <w:pPr>
              <w:pStyle w:val="BodyText"/>
              <w:rPr>
                <w:rFonts w:cs="Arial"/>
                <w:sz w:val="24"/>
                <w:szCs w:val="24"/>
              </w:rPr>
            </w:pPr>
          </w:p>
          <w:p w:rsidR="00970DDF" w:rsidRPr="00951E57" w:rsidRDefault="00970DDF" w:rsidP="00970DDF">
            <w:pPr>
              <w:pStyle w:val="BodyText"/>
              <w:rPr>
                <w:rFonts w:cs="Arial"/>
                <w:sz w:val="24"/>
                <w:szCs w:val="24"/>
              </w:rPr>
            </w:pPr>
            <w:r w:rsidRPr="00951E57">
              <w:rPr>
                <w:rFonts w:cs="Arial"/>
                <w:sz w:val="24"/>
                <w:szCs w:val="24"/>
              </w:rPr>
              <w:t>These children have varied individual needs, many are technologically dependent; and have an individual package of care.  They are all chronically ill with high complex care needs and the aim is to provide high quality, consistent and continuous care and therefore help the family live as normal a life as possible.</w:t>
            </w:r>
          </w:p>
          <w:p w:rsidR="00970DDF" w:rsidRPr="00951E57" w:rsidRDefault="00970DDF" w:rsidP="00970DDF">
            <w:pPr>
              <w:jc w:val="both"/>
              <w:rPr>
                <w:rFonts w:ascii="Arial" w:hAnsi="Arial" w:cs="Arial"/>
              </w:rPr>
            </w:pPr>
          </w:p>
          <w:p w:rsidR="00970DDF" w:rsidRPr="00951E57" w:rsidRDefault="00970DDF" w:rsidP="00970DDF">
            <w:pPr>
              <w:jc w:val="both"/>
              <w:rPr>
                <w:rFonts w:ascii="Arial" w:hAnsi="Arial" w:cs="Arial"/>
              </w:rPr>
            </w:pPr>
            <w:r w:rsidRPr="00951E57">
              <w:rPr>
                <w:rFonts w:ascii="Arial" w:hAnsi="Arial" w:cs="Arial"/>
              </w:rPr>
              <w:t xml:space="preserve">The Senior Charge nurse role is to manage the staffing provision of care for children with Exceptional Health Care Needs, within their home environment, ensuring a high quality, safe and supportive service caring for children and families within a variety of environments while meeting the identified clinical, educational, recreational, physical and psycho-social needs. </w:t>
            </w:r>
          </w:p>
          <w:permEnd w:id="1020486330"/>
          <w:p w:rsidR="0014661D" w:rsidRPr="00951E57" w:rsidRDefault="0014661D" w:rsidP="00970DDF">
            <w:pPr>
              <w:pStyle w:val="BodyText"/>
              <w:rPr>
                <w:rFonts w:cs="Arial"/>
                <w:sz w:val="24"/>
                <w:szCs w:val="24"/>
              </w:rPr>
            </w:pPr>
          </w:p>
        </w:tc>
      </w:tr>
    </w:tbl>
    <w:p w:rsidR="005B02A9" w:rsidRPr="00951E57" w:rsidRDefault="005B02A9">
      <w:pPr>
        <w:jc w:val="both"/>
        <w:rPr>
          <w:rFonts w:ascii="Arial" w:hAnsi="Arial" w:cs="Arial"/>
        </w:rPr>
      </w:pPr>
    </w:p>
    <w:tbl>
      <w:tblPr>
        <w:tblW w:w="10376" w:type="dxa"/>
        <w:tblInd w:w="-176" w:type="dxa"/>
        <w:tblBorders>
          <w:insideV w:val="single" w:sz="4" w:space="0" w:color="auto"/>
        </w:tblBorders>
        <w:tblLayout w:type="fixed"/>
        <w:tblLook w:val="0000" w:firstRow="0" w:lastRow="0" w:firstColumn="0" w:lastColumn="0" w:noHBand="0" w:noVBand="0"/>
      </w:tblPr>
      <w:tblGrid>
        <w:gridCol w:w="10364"/>
        <w:gridCol w:w="12"/>
      </w:tblGrid>
      <w:tr w:rsidR="005237BA" w:rsidRPr="00951E57" w:rsidTr="002B66DB">
        <w:trPr>
          <w:gridAfter w:val="1"/>
          <w:wAfter w:w="12" w:type="dxa"/>
        </w:trPr>
        <w:tc>
          <w:tcPr>
            <w:tcW w:w="10364" w:type="dxa"/>
            <w:tcBorders>
              <w:top w:val="single" w:sz="6" w:space="0" w:color="auto"/>
              <w:left w:val="single" w:sz="4" w:space="0" w:color="auto"/>
              <w:bottom w:val="single" w:sz="6" w:space="0" w:color="auto"/>
              <w:right w:val="single" w:sz="4" w:space="0" w:color="auto"/>
            </w:tcBorders>
          </w:tcPr>
          <w:p w:rsidR="005237BA" w:rsidRPr="00951E57" w:rsidRDefault="005237BA">
            <w:pPr>
              <w:pStyle w:val="Heading3"/>
              <w:spacing w:before="120" w:after="120"/>
              <w:rPr>
                <w:b w:val="0"/>
              </w:rPr>
            </w:pPr>
            <w:r w:rsidRPr="00951E57">
              <w:t>6.  KEY RESULT AREAS</w:t>
            </w:r>
          </w:p>
        </w:tc>
      </w:tr>
      <w:tr w:rsidR="002B66DB" w:rsidRPr="00951E57" w:rsidTr="002B66DB">
        <w:trPr>
          <w:trHeight w:val="1318"/>
        </w:trPr>
        <w:tc>
          <w:tcPr>
            <w:tcW w:w="10376" w:type="dxa"/>
            <w:gridSpan w:val="2"/>
            <w:tcBorders>
              <w:top w:val="single" w:sz="6" w:space="0" w:color="auto"/>
              <w:left w:val="single" w:sz="4" w:space="0" w:color="auto"/>
              <w:bottom w:val="single" w:sz="4" w:space="0" w:color="auto"/>
              <w:right w:val="single" w:sz="4" w:space="0" w:color="auto"/>
            </w:tcBorders>
          </w:tcPr>
          <w:p w:rsidR="002B66DB" w:rsidRPr="00951E57" w:rsidRDefault="002B66DB" w:rsidP="002B66DB">
            <w:pPr>
              <w:numPr>
                <w:ilvl w:val="0"/>
                <w:numId w:val="14"/>
              </w:numPr>
              <w:rPr>
                <w:rFonts w:ascii="Arial" w:hAnsi="Arial" w:cs="Arial"/>
              </w:rPr>
            </w:pPr>
            <w:r w:rsidRPr="00951E57">
              <w:rPr>
                <w:rFonts w:ascii="Arial" w:hAnsi="Arial" w:cs="Arial"/>
              </w:rPr>
              <w:t>To provide  one to one care  to children with exceptional health care needs and chronic severe illness who have a need for sustained and ongoing support e.g. breathing or airway support , dependency on mechanical ventilation, intervention for  complex seizure disorders, TPN and enteral feeding requirements.</w:t>
            </w:r>
          </w:p>
          <w:p w:rsidR="00E55511" w:rsidRPr="00951E57" w:rsidRDefault="00E55511" w:rsidP="00E55511">
            <w:pPr>
              <w:ind w:left="360"/>
              <w:rPr>
                <w:rFonts w:ascii="Arial" w:hAnsi="Arial" w:cs="Arial"/>
              </w:rPr>
            </w:pPr>
          </w:p>
          <w:p w:rsidR="00E55511" w:rsidRPr="00951E57" w:rsidRDefault="00E55511" w:rsidP="00E55511">
            <w:pPr>
              <w:pStyle w:val="BodyTextIndent2"/>
              <w:numPr>
                <w:ilvl w:val="0"/>
                <w:numId w:val="14"/>
              </w:numPr>
              <w:spacing w:after="0" w:line="240" w:lineRule="auto"/>
              <w:jc w:val="both"/>
              <w:rPr>
                <w:rFonts w:cs="Arial"/>
              </w:rPr>
            </w:pPr>
            <w:r w:rsidRPr="00951E57">
              <w:rPr>
                <w:rFonts w:cs="Arial"/>
              </w:rPr>
              <w:t xml:space="preserve">To have a sound knowledge of the specific underlying conditions of the children and be competent and able to anticipate, recognise and perform technical and clinical interventions as required </w:t>
            </w:r>
          </w:p>
          <w:p w:rsidR="00E55511" w:rsidRPr="00951E57" w:rsidRDefault="00E55511" w:rsidP="00E55511">
            <w:pPr>
              <w:rPr>
                <w:rFonts w:ascii="Arial" w:hAnsi="Arial" w:cs="Arial"/>
              </w:rPr>
            </w:pPr>
          </w:p>
          <w:p w:rsidR="002B66DB" w:rsidRPr="00951E57" w:rsidRDefault="002B66DB" w:rsidP="002B66DB">
            <w:pPr>
              <w:pStyle w:val="BodyTextIndent2"/>
              <w:numPr>
                <w:ilvl w:val="0"/>
                <w:numId w:val="14"/>
              </w:numPr>
              <w:spacing w:after="0" w:line="240" w:lineRule="auto"/>
              <w:rPr>
                <w:rFonts w:cs="Arial"/>
              </w:rPr>
            </w:pPr>
            <w:r w:rsidRPr="00951E57">
              <w:rPr>
                <w:rFonts w:cs="Arial"/>
              </w:rPr>
              <w:t>To carry out a range of clinical duties without direct supervision as delegated and defined within the child’s individual care plan, including for example, blood pressure monitoring, oxygen saturation levels, body temperature, pulse rate and respiration rate, glucose monitoring, parenteral feeding, administration of prescribed routine medication</w:t>
            </w:r>
            <w:r w:rsidRPr="00951E57">
              <w:rPr>
                <w:rFonts w:cs="Arial"/>
                <w:color w:val="FF0000"/>
              </w:rPr>
              <w:t xml:space="preserve"> </w:t>
            </w:r>
            <w:r w:rsidRPr="00951E57">
              <w:rPr>
                <w:rFonts w:cs="Arial"/>
              </w:rPr>
              <w:t xml:space="preserve">     NB: this list is not exhaustive and will vary depending on area of work.</w:t>
            </w:r>
          </w:p>
          <w:p w:rsidR="002B66DB" w:rsidRPr="00951E57" w:rsidRDefault="002B66DB" w:rsidP="00607356">
            <w:pPr>
              <w:pStyle w:val="BodyTextIndent2"/>
              <w:spacing w:after="0" w:line="240" w:lineRule="auto"/>
              <w:ind w:left="360" w:firstLine="45"/>
              <w:rPr>
                <w:rFonts w:cs="Arial"/>
              </w:rPr>
            </w:pPr>
          </w:p>
          <w:p w:rsidR="002B66DB" w:rsidRPr="00951E57" w:rsidRDefault="002B66DB" w:rsidP="002B66DB">
            <w:pPr>
              <w:pStyle w:val="BodyTextIndent2"/>
              <w:numPr>
                <w:ilvl w:val="0"/>
                <w:numId w:val="14"/>
              </w:numPr>
              <w:spacing w:after="0" w:line="240" w:lineRule="auto"/>
              <w:rPr>
                <w:rFonts w:cs="Arial"/>
              </w:rPr>
            </w:pPr>
            <w:r w:rsidRPr="00951E57">
              <w:rPr>
                <w:rFonts w:cs="Arial"/>
              </w:rPr>
              <w:t>To respond to clinical emergency situations and carryout emergency procedures which may include , C</w:t>
            </w:r>
            <w:r w:rsidR="00E55511" w:rsidRPr="00951E57">
              <w:rPr>
                <w:rFonts w:cs="Arial"/>
              </w:rPr>
              <w:t xml:space="preserve">ardiac /Respiratory Resuscitation , </w:t>
            </w:r>
            <w:r w:rsidRPr="00951E57">
              <w:rPr>
                <w:rFonts w:cs="Arial"/>
              </w:rPr>
              <w:t xml:space="preserve"> </w:t>
            </w:r>
            <w:r w:rsidR="00E55511" w:rsidRPr="00951E57">
              <w:rPr>
                <w:rFonts w:cs="Arial"/>
              </w:rPr>
              <w:t xml:space="preserve">changing of tracheostomy tubes  and </w:t>
            </w:r>
            <w:r w:rsidRPr="00951E57">
              <w:rPr>
                <w:rFonts w:cs="Arial"/>
              </w:rPr>
              <w:t xml:space="preserve"> </w:t>
            </w:r>
            <w:r w:rsidR="00E55511" w:rsidRPr="00951E57">
              <w:rPr>
                <w:rFonts w:cs="Arial"/>
              </w:rPr>
              <w:t xml:space="preserve">the </w:t>
            </w:r>
            <w:r w:rsidRPr="00951E57">
              <w:rPr>
                <w:rFonts w:cs="Arial"/>
              </w:rPr>
              <w:t xml:space="preserve">administration </w:t>
            </w:r>
            <w:r w:rsidR="008371DA" w:rsidRPr="00951E57">
              <w:rPr>
                <w:rFonts w:cs="Arial"/>
              </w:rPr>
              <w:t xml:space="preserve">of emergency medication and to report </w:t>
            </w:r>
            <w:r w:rsidRPr="00951E57">
              <w:rPr>
                <w:rFonts w:cs="Arial"/>
              </w:rPr>
              <w:t xml:space="preserve">all adverse events as necessary to the Registered nurse </w:t>
            </w:r>
          </w:p>
          <w:p w:rsidR="002B66DB" w:rsidRPr="00951E57" w:rsidRDefault="002B66DB" w:rsidP="00607356">
            <w:pPr>
              <w:pStyle w:val="ListParagraph"/>
              <w:rPr>
                <w:rFonts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carry out / administers simple dressings using both sterile and non sterile techniques, as per Treatment Plan.</w:t>
            </w:r>
          </w:p>
          <w:p w:rsidR="002B66DB" w:rsidRPr="00951E57" w:rsidRDefault="002B66DB" w:rsidP="00607356">
            <w:pPr>
              <w:ind w:left="72"/>
              <w:jc w:val="both"/>
              <w:rPr>
                <w:rFonts w:ascii="Arial" w:hAnsi="Arial" w:cs="Arial"/>
                <w:color w:val="FF0000"/>
              </w:rPr>
            </w:pPr>
          </w:p>
          <w:p w:rsidR="002B66DB" w:rsidRPr="00951E57" w:rsidRDefault="002B66DB" w:rsidP="002B66DB">
            <w:pPr>
              <w:numPr>
                <w:ilvl w:val="0"/>
                <w:numId w:val="14"/>
              </w:numPr>
              <w:jc w:val="both"/>
              <w:rPr>
                <w:rFonts w:ascii="Arial" w:hAnsi="Arial" w:cs="Arial"/>
              </w:rPr>
            </w:pPr>
            <w:r w:rsidRPr="00951E57">
              <w:rPr>
                <w:rFonts w:ascii="Arial" w:hAnsi="Arial" w:cs="Arial"/>
              </w:rPr>
              <w:t>To co-operate with and maintain good working relationships with the Healthcare and Social Care professionals.  Have an empathetic approach to patients, carers and relatives, answering any queries, suggestions or concerns they may have where possible, referring them to the registered nurse where appropriate.</w:t>
            </w:r>
          </w:p>
          <w:p w:rsidR="002B66DB" w:rsidRPr="00951E57" w:rsidRDefault="002B66DB" w:rsidP="00607356">
            <w:pPr>
              <w:ind w:left="72"/>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 xml:space="preserve">To maintain up to date written and electronic records and reporting and escalating as required, informing the registered nurse of any changes or outcomes of clinical interventions undertaken including any observed change in the </w:t>
            </w:r>
            <w:proofErr w:type="gramStart"/>
            <w:r w:rsidRPr="00951E57">
              <w:rPr>
                <w:rFonts w:ascii="Arial" w:hAnsi="Arial" w:cs="Arial"/>
              </w:rPr>
              <w:t>patients</w:t>
            </w:r>
            <w:proofErr w:type="gramEnd"/>
            <w:r w:rsidRPr="00951E57">
              <w:rPr>
                <w:rFonts w:ascii="Arial" w:hAnsi="Arial" w:cs="Arial"/>
              </w:rPr>
              <w:t xml:space="preserve"> condition. Record any changes / treatments administered / action taken to comply with local, Professional and Health service standards.  Maintain patient confidentiality at all times.</w:t>
            </w:r>
          </w:p>
          <w:p w:rsidR="002B66DB" w:rsidRPr="00951E57" w:rsidRDefault="002B66DB" w:rsidP="00607356">
            <w:pPr>
              <w:ind w:left="72"/>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be responsible for undertaking and successfully completing the required competency skills training programme to meet the health care needs of the child safely and effectively and personal ongoing training as required, ensuring skills / competencies are maintained.</w:t>
            </w:r>
          </w:p>
          <w:p w:rsidR="002B66DB" w:rsidRPr="00951E57" w:rsidRDefault="002B66DB" w:rsidP="00607356">
            <w:pPr>
              <w:jc w:val="both"/>
              <w:rPr>
                <w:rFonts w:ascii="Arial" w:hAnsi="Arial" w:cs="Arial"/>
                <w:color w:val="FF0000"/>
              </w:rPr>
            </w:pPr>
          </w:p>
          <w:p w:rsidR="002B66DB" w:rsidRPr="00951E57" w:rsidRDefault="002B66DB" w:rsidP="002B66DB">
            <w:pPr>
              <w:numPr>
                <w:ilvl w:val="0"/>
                <w:numId w:val="14"/>
              </w:numPr>
              <w:jc w:val="both"/>
              <w:rPr>
                <w:rFonts w:ascii="Arial" w:hAnsi="Arial" w:cs="Arial"/>
              </w:rPr>
            </w:pPr>
            <w:r w:rsidRPr="00951E57">
              <w:rPr>
                <w:rFonts w:ascii="Arial" w:hAnsi="Arial" w:cs="Arial"/>
              </w:rPr>
              <w:t>Participate in a personal development plan to maintain current skills and develop personal growth through education and training.</w:t>
            </w:r>
          </w:p>
          <w:p w:rsidR="002B66DB" w:rsidRPr="00951E57" w:rsidRDefault="002B66DB" w:rsidP="00607356">
            <w:pPr>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 xml:space="preserve">To work within defined standards, protocols, policies and procedures for the RHSC Outreach Service and NHS Lothian to ensure delivery of the highest level of patient care at all times. </w:t>
            </w:r>
          </w:p>
          <w:p w:rsidR="002B66DB" w:rsidRPr="00951E57" w:rsidRDefault="002B66DB" w:rsidP="00607356">
            <w:pPr>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have an overall awareness of potential risks within the community area assessing these at all times to ensure the health and safety clients, visitors and staff and compliance with related legislation and guidelines.</w:t>
            </w:r>
          </w:p>
          <w:p w:rsidR="002B66DB" w:rsidRPr="00951E57" w:rsidRDefault="002B66DB" w:rsidP="00607356">
            <w:pPr>
              <w:ind w:left="72"/>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monitor stock levels of all supplies and carry out / delegate housekeeping duties, to support and maintain the running of the Outreach Team in order to promote the effective and efficient use of resources.</w:t>
            </w:r>
          </w:p>
          <w:p w:rsidR="002B66DB" w:rsidRPr="00951E57" w:rsidRDefault="002B66DB" w:rsidP="00607356">
            <w:pPr>
              <w:pStyle w:val="ListParagraph"/>
              <w:rPr>
                <w:rFonts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encourage children’s holistic development and stimulate carers awareness including provision of health education and advice and programmes of play in a variety of settings. This could be on a one to one basis or in a group setting</w:t>
            </w:r>
          </w:p>
          <w:p w:rsidR="002B66DB" w:rsidRPr="00951E57" w:rsidRDefault="002B66DB" w:rsidP="00607356">
            <w:pPr>
              <w:ind w:left="72"/>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participate in clinical audit of services provided to ensure evidence based practice is identified and implemented.</w:t>
            </w:r>
          </w:p>
          <w:p w:rsidR="002B66DB" w:rsidRPr="00951E57" w:rsidRDefault="002B66DB" w:rsidP="00607356">
            <w:pPr>
              <w:jc w:val="both"/>
              <w:rPr>
                <w:rFonts w:ascii="Arial" w:hAnsi="Arial" w:cs="Arial"/>
              </w:rPr>
            </w:pPr>
          </w:p>
          <w:p w:rsidR="002B66DB" w:rsidRPr="00951E57" w:rsidRDefault="002B66DB" w:rsidP="002B66DB">
            <w:pPr>
              <w:numPr>
                <w:ilvl w:val="0"/>
                <w:numId w:val="14"/>
              </w:numPr>
              <w:jc w:val="both"/>
              <w:rPr>
                <w:rFonts w:ascii="Arial" w:hAnsi="Arial" w:cs="Arial"/>
              </w:rPr>
            </w:pPr>
            <w:r w:rsidRPr="00951E57">
              <w:rPr>
                <w:rFonts w:ascii="Arial" w:hAnsi="Arial" w:cs="Arial"/>
              </w:rPr>
              <w:t>To have a working knowledge of the child protection guidelines to enable recognition of and reporting of any concerns on child protection issues to the registered nurse.</w:t>
            </w:r>
          </w:p>
          <w:p w:rsidR="002B66DB" w:rsidRPr="00951E57" w:rsidRDefault="002B66DB" w:rsidP="00607356">
            <w:pPr>
              <w:jc w:val="both"/>
              <w:rPr>
                <w:rFonts w:ascii="Arial" w:hAnsi="Arial" w:cs="Arial"/>
                <w:color w:val="FF0000"/>
              </w:rPr>
            </w:pPr>
          </w:p>
          <w:p w:rsidR="002B66DB" w:rsidRPr="00951E57" w:rsidRDefault="002B66DB" w:rsidP="002B66DB">
            <w:pPr>
              <w:numPr>
                <w:ilvl w:val="0"/>
                <w:numId w:val="14"/>
              </w:numPr>
              <w:jc w:val="both"/>
              <w:rPr>
                <w:rFonts w:ascii="Arial" w:hAnsi="Arial" w:cs="Arial"/>
              </w:rPr>
            </w:pPr>
            <w:r w:rsidRPr="00951E57">
              <w:rPr>
                <w:rFonts w:ascii="Arial" w:hAnsi="Arial" w:cs="Arial"/>
                <w:iCs/>
              </w:rPr>
              <w:t>To support NHS Lothian’s values of quality, teamwork, care and compassion, dignity and respect, and openness, honesty and responsibility through the application of appropriate behaviours and attitudes.</w:t>
            </w:r>
          </w:p>
          <w:p w:rsidR="002B66DB" w:rsidRPr="00951E57" w:rsidRDefault="002B66DB" w:rsidP="00607356">
            <w:pPr>
              <w:ind w:left="360"/>
              <w:jc w:val="both"/>
              <w:rPr>
                <w:rFonts w:ascii="Arial" w:hAnsi="Arial" w:cs="Arial"/>
              </w:rPr>
            </w:pPr>
          </w:p>
          <w:p w:rsidR="002B66DB" w:rsidRPr="00951E57" w:rsidRDefault="002B66DB" w:rsidP="00607356">
            <w:pPr>
              <w:jc w:val="both"/>
              <w:rPr>
                <w:rFonts w:ascii="Arial" w:hAnsi="Arial" w:cs="Arial"/>
              </w:rPr>
            </w:pPr>
          </w:p>
        </w:tc>
      </w:tr>
      <w:tr w:rsidR="005237BA" w:rsidRPr="00951E57" w:rsidTr="002B66DB">
        <w:trPr>
          <w:gridAfter w:val="1"/>
          <w:wAfter w:w="12" w:type="dxa"/>
        </w:trPr>
        <w:tc>
          <w:tcPr>
            <w:tcW w:w="10364" w:type="dxa"/>
            <w:tcBorders>
              <w:top w:val="single" w:sz="4" w:space="0" w:color="auto"/>
              <w:left w:val="single" w:sz="4" w:space="0" w:color="auto"/>
              <w:bottom w:val="single" w:sz="4" w:space="0" w:color="auto"/>
              <w:right w:val="single" w:sz="4" w:space="0" w:color="auto"/>
            </w:tcBorders>
          </w:tcPr>
          <w:p w:rsidR="005237BA" w:rsidRPr="00951E57" w:rsidRDefault="005237BA">
            <w:pPr>
              <w:pStyle w:val="Heading3"/>
              <w:spacing w:before="120" w:after="120"/>
            </w:pPr>
            <w:r w:rsidRPr="00951E57">
              <w:t>7a. EQUIPMENT AND MACHINERY</w:t>
            </w:r>
          </w:p>
        </w:tc>
      </w:tr>
      <w:tr w:rsidR="005237BA" w:rsidRPr="00951E57" w:rsidTr="002B66DB">
        <w:trPr>
          <w:gridAfter w:val="1"/>
          <w:wAfter w:w="12" w:type="dxa"/>
          <w:trHeight w:val="4979"/>
        </w:trPr>
        <w:tc>
          <w:tcPr>
            <w:tcW w:w="10364" w:type="dxa"/>
            <w:tcBorders>
              <w:top w:val="single" w:sz="4" w:space="0" w:color="auto"/>
              <w:left w:val="single" w:sz="4" w:space="0" w:color="auto"/>
              <w:bottom w:val="single" w:sz="4" w:space="0" w:color="auto"/>
              <w:right w:val="single" w:sz="4" w:space="0" w:color="auto"/>
            </w:tcBorders>
          </w:tcPr>
          <w:p w:rsidR="006B4DA2" w:rsidRPr="00951E57" w:rsidRDefault="006B4DA2" w:rsidP="006B4DA2">
            <w:pPr>
              <w:jc w:val="both"/>
              <w:rPr>
                <w:rFonts w:ascii="Arial" w:hAnsi="Arial" w:cs="Arial"/>
              </w:rPr>
            </w:pPr>
          </w:p>
          <w:p w:rsidR="008043F9" w:rsidRPr="00951E57" w:rsidRDefault="008043F9" w:rsidP="008043F9">
            <w:pPr>
              <w:jc w:val="both"/>
              <w:rPr>
                <w:rFonts w:ascii="Arial" w:hAnsi="Arial" w:cs="Arial"/>
              </w:rPr>
            </w:pPr>
            <w:r w:rsidRPr="00951E57">
              <w:rPr>
                <w:rFonts w:ascii="Arial" w:hAnsi="Arial" w:cs="Arial"/>
              </w:rPr>
              <w:t xml:space="preserve">The following are examples of equipment which will be used when undertaking the role: </w:t>
            </w:r>
          </w:p>
          <w:p w:rsidR="008043F9" w:rsidRPr="00951E57" w:rsidRDefault="008043F9" w:rsidP="008043F9">
            <w:pPr>
              <w:pStyle w:val="BodyText"/>
              <w:rPr>
                <w:rFonts w:cs="Arial"/>
                <w:color w:val="000000"/>
                <w:sz w:val="24"/>
                <w:szCs w:val="24"/>
              </w:rPr>
            </w:pPr>
          </w:p>
          <w:p w:rsidR="008043F9" w:rsidRPr="00951E57" w:rsidRDefault="008043F9" w:rsidP="008043F9">
            <w:pPr>
              <w:pStyle w:val="BodyText"/>
              <w:rPr>
                <w:rFonts w:cs="Arial"/>
                <w:color w:val="000000"/>
                <w:sz w:val="24"/>
                <w:szCs w:val="24"/>
              </w:rPr>
            </w:pPr>
            <w:r w:rsidRPr="00951E57">
              <w:rPr>
                <w:rFonts w:cs="Arial"/>
                <w:color w:val="000000"/>
                <w:sz w:val="24"/>
                <w:szCs w:val="24"/>
                <w:u w:val="single"/>
              </w:rPr>
              <w:t>Manual Handling equipment</w:t>
            </w:r>
            <w:r w:rsidRPr="00951E57">
              <w:rPr>
                <w:rFonts w:cs="Arial"/>
                <w:color w:val="000000"/>
                <w:sz w:val="24"/>
                <w:szCs w:val="24"/>
              </w:rPr>
              <w:t xml:space="preserve">: </w:t>
            </w:r>
          </w:p>
          <w:p w:rsidR="008043F9" w:rsidRPr="00951E57" w:rsidRDefault="008043F9" w:rsidP="008043F9">
            <w:pPr>
              <w:pStyle w:val="BodyText"/>
              <w:rPr>
                <w:rFonts w:cs="Arial"/>
                <w:color w:val="000000"/>
                <w:sz w:val="24"/>
                <w:szCs w:val="24"/>
              </w:rPr>
            </w:pPr>
            <w:r w:rsidRPr="00951E57">
              <w:rPr>
                <w:rFonts w:cs="Arial"/>
                <w:color w:val="000000"/>
                <w:sz w:val="24"/>
                <w:szCs w:val="24"/>
              </w:rPr>
              <w:t>Wheelchairs, Rucksacks, Stand-aid, full body hoist, bath hoist, glide sheets, pat slide.</w:t>
            </w:r>
          </w:p>
          <w:p w:rsidR="008043F9" w:rsidRPr="00951E57" w:rsidRDefault="008043F9" w:rsidP="008043F9">
            <w:pPr>
              <w:pStyle w:val="BodyText"/>
              <w:rPr>
                <w:rFonts w:cs="Arial"/>
                <w:color w:val="000000"/>
                <w:sz w:val="24"/>
                <w:szCs w:val="24"/>
              </w:rPr>
            </w:pPr>
          </w:p>
          <w:p w:rsidR="008043F9" w:rsidRPr="00951E57" w:rsidRDefault="008043F9" w:rsidP="008043F9">
            <w:pPr>
              <w:pStyle w:val="BodyText"/>
              <w:rPr>
                <w:rFonts w:cs="Arial"/>
                <w:color w:val="000000"/>
                <w:sz w:val="24"/>
                <w:szCs w:val="24"/>
                <w:u w:val="single"/>
              </w:rPr>
            </w:pPr>
            <w:r w:rsidRPr="00951E57">
              <w:rPr>
                <w:rFonts w:cs="Arial"/>
                <w:color w:val="000000"/>
                <w:sz w:val="24"/>
                <w:szCs w:val="24"/>
                <w:u w:val="single"/>
              </w:rPr>
              <w:t>Communication aids:</w:t>
            </w:r>
          </w:p>
          <w:p w:rsidR="008043F9" w:rsidRPr="00951E57" w:rsidRDefault="008043F9" w:rsidP="008043F9">
            <w:pPr>
              <w:pStyle w:val="BodyText"/>
              <w:rPr>
                <w:rFonts w:cs="Arial"/>
                <w:color w:val="000000"/>
                <w:sz w:val="24"/>
                <w:szCs w:val="24"/>
              </w:rPr>
            </w:pPr>
            <w:r w:rsidRPr="00951E57">
              <w:rPr>
                <w:rFonts w:cs="Arial"/>
                <w:color w:val="000000"/>
                <w:sz w:val="24"/>
                <w:szCs w:val="24"/>
              </w:rPr>
              <w:t>Telephone, computers.</w:t>
            </w:r>
          </w:p>
          <w:p w:rsidR="008043F9" w:rsidRPr="00951E57" w:rsidRDefault="008043F9" w:rsidP="008043F9">
            <w:pPr>
              <w:pStyle w:val="BodyText"/>
              <w:rPr>
                <w:rFonts w:cs="Arial"/>
                <w:color w:val="000000"/>
                <w:sz w:val="24"/>
                <w:szCs w:val="24"/>
              </w:rPr>
            </w:pPr>
          </w:p>
          <w:p w:rsidR="008043F9" w:rsidRPr="00951E57" w:rsidRDefault="008043F9" w:rsidP="008043F9">
            <w:pPr>
              <w:pStyle w:val="BodyText"/>
              <w:rPr>
                <w:rFonts w:cs="Arial"/>
                <w:color w:val="000000"/>
                <w:sz w:val="24"/>
                <w:szCs w:val="24"/>
              </w:rPr>
            </w:pPr>
            <w:r w:rsidRPr="00951E57">
              <w:rPr>
                <w:rFonts w:cs="Arial"/>
                <w:color w:val="000000"/>
                <w:sz w:val="24"/>
                <w:szCs w:val="24"/>
                <w:u w:val="single"/>
              </w:rPr>
              <w:t>Medical Equipment</w:t>
            </w:r>
            <w:r w:rsidRPr="00951E57">
              <w:rPr>
                <w:rFonts w:cs="Arial"/>
                <w:color w:val="000000"/>
                <w:sz w:val="24"/>
                <w:szCs w:val="24"/>
              </w:rPr>
              <w:t xml:space="preserve">: </w:t>
            </w:r>
          </w:p>
          <w:p w:rsidR="008043F9" w:rsidRPr="00951E57" w:rsidRDefault="008043F9" w:rsidP="008043F9">
            <w:pPr>
              <w:pStyle w:val="BodyText"/>
              <w:rPr>
                <w:rFonts w:cs="Arial"/>
                <w:color w:val="000000"/>
                <w:sz w:val="24"/>
                <w:szCs w:val="24"/>
              </w:rPr>
            </w:pPr>
            <w:r w:rsidRPr="00951E57">
              <w:rPr>
                <w:rFonts w:cs="Arial"/>
                <w:color w:val="000000"/>
                <w:sz w:val="24"/>
                <w:szCs w:val="24"/>
              </w:rPr>
              <w:t xml:space="preserve">Ventilator, Suction Machine, Cough assist machine, Glucometer, </w:t>
            </w:r>
            <w:r w:rsidR="00E674DE" w:rsidRPr="00951E57">
              <w:rPr>
                <w:rFonts w:cs="Arial"/>
                <w:color w:val="000000"/>
                <w:sz w:val="24"/>
                <w:szCs w:val="24"/>
              </w:rPr>
              <w:t xml:space="preserve">Enteral feed pumps, </w:t>
            </w:r>
            <w:r w:rsidRPr="00951E57">
              <w:rPr>
                <w:rFonts w:cs="Arial"/>
                <w:color w:val="000000"/>
                <w:sz w:val="24"/>
                <w:szCs w:val="24"/>
              </w:rPr>
              <w:t>Blood pressure and temperature monitoring system, blood collection systems, Saturation monitor, Apnoea monitor, TPN equipment</w:t>
            </w:r>
          </w:p>
          <w:p w:rsidR="008043F9" w:rsidRPr="00951E57" w:rsidRDefault="008043F9" w:rsidP="008043F9">
            <w:pPr>
              <w:pStyle w:val="BodyText"/>
              <w:rPr>
                <w:rFonts w:cs="Arial"/>
                <w:color w:val="000000"/>
                <w:sz w:val="24"/>
                <w:szCs w:val="24"/>
                <w:u w:val="single"/>
              </w:rPr>
            </w:pPr>
          </w:p>
          <w:p w:rsidR="008043F9" w:rsidRPr="00951E57" w:rsidRDefault="008043F9" w:rsidP="008043F9">
            <w:pPr>
              <w:pStyle w:val="BodyText"/>
              <w:rPr>
                <w:rFonts w:cs="Arial"/>
                <w:color w:val="000000"/>
                <w:sz w:val="24"/>
                <w:szCs w:val="24"/>
              </w:rPr>
            </w:pPr>
            <w:r w:rsidRPr="00951E57">
              <w:rPr>
                <w:rFonts w:cs="Arial"/>
                <w:color w:val="000000"/>
                <w:sz w:val="24"/>
                <w:szCs w:val="24"/>
                <w:u w:val="single"/>
              </w:rPr>
              <w:t>Other:</w:t>
            </w:r>
          </w:p>
          <w:p w:rsidR="008043F9" w:rsidRPr="00951E57" w:rsidRDefault="008043F9" w:rsidP="008043F9">
            <w:pPr>
              <w:pStyle w:val="BodyText"/>
              <w:rPr>
                <w:rFonts w:cs="Arial"/>
                <w:color w:val="000000"/>
                <w:sz w:val="24"/>
                <w:szCs w:val="24"/>
              </w:rPr>
            </w:pPr>
            <w:r w:rsidRPr="00951E57">
              <w:rPr>
                <w:rFonts w:cs="Arial"/>
                <w:color w:val="000000"/>
                <w:sz w:val="24"/>
                <w:szCs w:val="24"/>
              </w:rPr>
              <w:t>Various walking aids, raised toilet seats, wheelchairs, weighing scales, height measurement tool, specialist mattresses, specialist beds and seating.</w:t>
            </w:r>
          </w:p>
          <w:p w:rsidR="008043F9" w:rsidRPr="00951E57" w:rsidRDefault="008043F9" w:rsidP="008043F9">
            <w:pPr>
              <w:pStyle w:val="BodyText"/>
              <w:rPr>
                <w:rFonts w:cs="Arial"/>
                <w:color w:val="000000"/>
                <w:sz w:val="24"/>
                <w:szCs w:val="24"/>
              </w:rPr>
            </w:pPr>
          </w:p>
          <w:p w:rsidR="008043F9" w:rsidRPr="00951E57" w:rsidRDefault="008043F9" w:rsidP="008043F9">
            <w:pPr>
              <w:pStyle w:val="BodyText"/>
              <w:rPr>
                <w:rFonts w:cs="Arial"/>
                <w:color w:val="000000"/>
                <w:sz w:val="24"/>
                <w:szCs w:val="24"/>
              </w:rPr>
            </w:pPr>
            <w:r w:rsidRPr="00951E57">
              <w:rPr>
                <w:rFonts w:cs="Arial"/>
                <w:color w:val="000000"/>
                <w:sz w:val="24"/>
                <w:szCs w:val="24"/>
              </w:rPr>
              <w:t>This list is not exhaustive.</w:t>
            </w:r>
          </w:p>
          <w:p w:rsidR="008043F9" w:rsidRPr="00951E57" w:rsidRDefault="008043F9" w:rsidP="008043F9">
            <w:pPr>
              <w:pStyle w:val="BodyText"/>
              <w:rPr>
                <w:rFonts w:cs="Arial"/>
                <w:color w:val="000000"/>
                <w:sz w:val="24"/>
                <w:szCs w:val="24"/>
              </w:rPr>
            </w:pPr>
          </w:p>
          <w:p w:rsidR="008043F9" w:rsidRPr="00951E57" w:rsidRDefault="008043F9" w:rsidP="008043F9">
            <w:pPr>
              <w:ind w:right="74"/>
              <w:jc w:val="both"/>
              <w:rPr>
                <w:rFonts w:ascii="Arial" w:hAnsi="Arial" w:cs="Arial"/>
              </w:rPr>
            </w:pPr>
            <w:r w:rsidRPr="00951E57">
              <w:rPr>
                <w:rFonts w:ascii="Arial" w:hAnsi="Arial" w:cs="Arial"/>
                <w:b/>
              </w:rPr>
              <w:t xml:space="preserve">Note: </w:t>
            </w:r>
            <w:r w:rsidRPr="00951E57">
              <w:rPr>
                <w:rFonts w:ascii="Arial" w:hAnsi="Arial" w:cs="Arial"/>
              </w:rPr>
              <w:t>New equipment may be introduced as the organisation and technology develops, however training will be provided.</w:t>
            </w:r>
          </w:p>
          <w:p w:rsidR="00E04DF9" w:rsidRPr="00951E57" w:rsidRDefault="00E04DF9" w:rsidP="008043F9">
            <w:pPr>
              <w:spacing w:before="120"/>
              <w:ind w:right="72"/>
              <w:jc w:val="both"/>
              <w:rPr>
                <w:rFonts w:ascii="Arial" w:hAnsi="Arial" w:cs="Arial"/>
                <w:color w:val="000000"/>
              </w:rPr>
            </w:pPr>
          </w:p>
        </w:tc>
      </w:tr>
      <w:tr w:rsidR="005237BA" w:rsidRPr="00951E57" w:rsidTr="002B66DB">
        <w:trPr>
          <w:gridAfter w:val="1"/>
          <w:wAfter w:w="12" w:type="dxa"/>
        </w:trPr>
        <w:tc>
          <w:tcPr>
            <w:tcW w:w="10364" w:type="dxa"/>
            <w:tcBorders>
              <w:top w:val="single" w:sz="4" w:space="0" w:color="auto"/>
              <w:left w:val="single" w:sz="4" w:space="0" w:color="auto"/>
              <w:bottom w:val="single" w:sz="4" w:space="0" w:color="auto"/>
              <w:right w:val="single" w:sz="4" w:space="0" w:color="auto"/>
            </w:tcBorders>
          </w:tcPr>
          <w:p w:rsidR="005237BA" w:rsidRPr="00951E57" w:rsidRDefault="005237BA">
            <w:pPr>
              <w:spacing w:before="120" w:after="120"/>
              <w:ind w:right="72"/>
              <w:jc w:val="both"/>
              <w:rPr>
                <w:rFonts w:ascii="Arial" w:hAnsi="Arial" w:cs="Arial"/>
                <w:b/>
              </w:rPr>
            </w:pPr>
            <w:r w:rsidRPr="00951E57">
              <w:rPr>
                <w:rFonts w:ascii="Arial" w:hAnsi="Arial" w:cs="Arial"/>
                <w:b/>
              </w:rPr>
              <w:t>7b.  SYSTEMS</w:t>
            </w:r>
          </w:p>
        </w:tc>
      </w:tr>
      <w:tr w:rsidR="00E04DF9" w:rsidRPr="00951E57" w:rsidTr="002B66DB">
        <w:trPr>
          <w:gridAfter w:val="1"/>
          <w:wAfter w:w="12" w:type="dxa"/>
        </w:trPr>
        <w:tc>
          <w:tcPr>
            <w:tcW w:w="10364" w:type="dxa"/>
            <w:tcBorders>
              <w:top w:val="single" w:sz="4" w:space="0" w:color="auto"/>
              <w:left w:val="single" w:sz="4" w:space="0" w:color="auto"/>
              <w:bottom w:val="single" w:sz="4" w:space="0" w:color="auto"/>
              <w:right w:val="single" w:sz="4" w:space="0" w:color="auto"/>
            </w:tcBorders>
          </w:tcPr>
          <w:p w:rsidR="003B7A89" w:rsidRPr="00951E57" w:rsidRDefault="003B7A89" w:rsidP="003B7A89">
            <w:pPr>
              <w:jc w:val="both"/>
              <w:rPr>
                <w:rFonts w:ascii="Arial" w:hAnsi="Arial" w:cs="Arial"/>
              </w:rPr>
            </w:pPr>
            <w:r w:rsidRPr="00951E57">
              <w:rPr>
                <w:rFonts w:ascii="Arial" w:hAnsi="Arial" w:cs="Arial"/>
              </w:rPr>
              <w:t xml:space="preserve">The following are examples of systems which will be used when undertaking the role: </w:t>
            </w:r>
          </w:p>
          <w:p w:rsidR="003B7A89" w:rsidRPr="00951E57" w:rsidRDefault="003B7A89" w:rsidP="003B7A89">
            <w:pPr>
              <w:spacing w:before="120"/>
              <w:ind w:right="72"/>
              <w:jc w:val="both"/>
              <w:rPr>
                <w:rFonts w:ascii="Arial" w:hAnsi="Arial" w:cs="Arial"/>
              </w:rPr>
            </w:pPr>
            <w:r w:rsidRPr="00951E57">
              <w:rPr>
                <w:rFonts w:ascii="Arial" w:hAnsi="Arial" w:cs="Arial"/>
              </w:rPr>
              <w:t>Maintenance of patient records.</w:t>
            </w:r>
          </w:p>
          <w:p w:rsidR="003B7A89" w:rsidRPr="00951E57" w:rsidRDefault="003B7A89" w:rsidP="003B7A89">
            <w:pPr>
              <w:spacing w:before="120"/>
              <w:ind w:right="72"/>
              <w:jc w:val="both"/>
              <w:rPr>
                <w:rFonts w:ascii="Arial" w:hAnsi="Arial" w:cs="Arial"/>
              </w:rPr>
            </w:pPr>
            <w:r w:rsidRPr="00951E57">
              <w:rPr>
                <w:rFonts w:ascii="Arial" w:hAnsi="Arial" w:cs="Arial"/>
              </w:rPr>
              <w:t>Ordering stores and supplies.</w:t>
            </w:r>
          </w:p>
          <w:p w:rsidR="003B7A89" w:rsidRPr="00951E57" w:rsidRDefault="003B7A89" w:rsidP="00293AF0">
            <w:pPr>
              <w:spacing w:beforeLines="40" w:before="96" w:afterLines="40" w:after="96"/>
              <w:ind w:right="72"/>
              <w:jc w:val="both"/>
              <w:rPr>
                <w:rFonts w:ascii="Arial" w:hAnsi="Arial" w:cs="Arial"/>
              </w:rPr>
            </w:pPr>
            <w:r w:rsidRPr="00951E57">
              <w:rPr>
                <w:rFonts w:ascii="Arial" w:hAnsi="Arial" w:cs="Arial"/>
                <w:bCs/>
              </w:rPr>
              <w:t>Risk assessments.</w:t>
            </w:r>
          </w:p>
          <w:p w:rsidR="003B7A89" w:rsidRPr="00951E57" w:rsidRDefault="003B7A89" w:rsidP="003B7A89">
            <w:pPr>
              <w:spacing w:before="120"/>
              <w:ind w:right="72"/>
              <w:jc w:val="both"/>
              <w:rPr>
                <w:rFonts w:ascii="Arial" w:hAnsi="Arial" w:cs="Arial"/>
              </w:rPr>
            </w:pPr>
            <w:proofErr w:type="gramStart"/>
            <w:r w:rsidRPr="00951E57">
              <w:rPr>
                <w:rFonts w:ascii="Arial" w:hAnsi="Arial" w:cs="Arial"/>
              </w:rPr>
              <w:t>eLearning</w:t>
            </w:r>
            <w:proofErr w:type="gramEnd"/>
            <w:r w:rsidRPr="00951E57">
              <w:rPr>
                <w:rFonts w:ascii="Arial" w:hAnsi="Arial" w:cs="Arial"/>
              </w:rPr>
              <w:t xml:space="preserve"> modules – personal development.</w:t>
            </w:r>
          </w:p>
          <w:p w:rsidR="003B7A89" w:rsidRPr="00951E57" w:rsidRDefault="003B7A89" w:rsidP="003B7A89">
            <w:pPr>
              <w:spacing w:before="120"/>
              <w:ind w:right="72"/>
              <w:jc w:val="both"/>
              <w:rPr>
                <w:rFonts w:ascii="Arial" w:hAnsi="Arial" w:cs="Arial"/>
              </w:rPr>
            </w:pPr>
            <w:r w:rsidRPr="00951E57">
              <w:rPr>
                <w:rFonts w:ascii="Arial" w:hAnsi="Arial" w:cs="Arial"/>
              </w:rPr>
              <w:t>Intranet and internet – access to policies.</w:t>
            </w:r>
          </w:p>
          <w:p w:rsidR="003B7A89" w:rsidRPr="00951E57" w:rsidRDefault="003B7A89" w:rsidP="003B7A89">
            <w:pPr>
              <w:ind w:right="74"/>
              <w:jc w:val="both"/>
              <w:rPr>
                <w:rFonts w:ascii="Arial" w:hAnsi="Arial" w:cs="Arial"/>
                <w:b/>
              </w:rPr>
            </w:pPr>
          </w:p>
          <w:p w:rsidR="003B7A89" w:rsidRPr="00951E57" w:rsidRDefault="003B7A89" w:rsidP="003B7A89">
            <w:pPr>
              <w:ind w:right="74"/>
              <w:jc w:val="both"/>
              <w:rPr>
                <w:rFonts w:ascii="Arial" w:hAnsi="Arial" w:cs="Arial"/>
              </w:rPr>
            </w:pPr>
            <w:r w:rsidRPr="00951E57">
              <w:rPr>
                <w:rFonts w:ascii="Arial" w:hAnsi="Arial" w:cs="Arial"/>
                <w:b/>
              </w:rPr>
              <w:t xml:space="preserve">Note: </w:t>
            </w:r>
            <w:r w:rsidRPr="00951E57">
              <w:rPr>
                <w:rFonts w:ascii="Arial" w:hAnsi="Arial" w:cs="Arial"/>
              </w:rPr>
              <w:t>New systems may be introduced as the organisation and technology develops, however training will be provided.</w:t>
            </w:r>
          </w:p>
          <w:p w:rsidR="00E04DF9" w:rsidRPr="00951E57" w:rsidRDefault="00E04DF9" w:rsidP="003B7A89">
            <w:pPr>
              <w:spacing w:before="120"/>
              <w:ind w:right="72"/>
              <w:jc w:val="both"/>
              <w:rPr>
                <w:rFonts w:ascii="Arial" w:hAnsi="Arial" w:cs="Arial"/>
              </w:rPr>
            </w:pPr>
          </w:p>
        </w:tc>
      </w:tr>
    </w:tbl>
    <w:p w:rsidR="005237BA" w:rsidRPr="00951E57" w:rsidRDefault="005237BA">
      <w:pPr>
        <w:jc w:val="both"/>
        <w:rPr>
          <w:rFonts w:ascii="Arial" w:hAnsi="Arial" w:cs="Arial"/>
        </w:rPr>
      </w:pPr>
    </w:p>
    <w:p w:rsidR="00863B9F" w:rsidRPr="00951E57" w:rsidRDefault="00863B9F">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5237BA" w:rsidRPr="00951E57">
        <w:tc>
          <w:tcPr>
            <w:tcW w:w="10440" w:type="dxa"/>
            <w:tcBorders>
              <w:top w:val="single" w:sz="4" w:space="0" w:color="auto"/>
              <w:left w:val="single" w:sz="4" w:space="0" w:color="auto"/>
              <w:bottom w:val="single" w:sz="4" w:space="0" w:color="auto"/>
              <w:right w:val="single" w:sz="4" w:space="0" w:color="auto"/>
            </w:tcBorders>
          </w:tcPr>
          <w:p w:rsidR="005237BA" w:rsidRPr="00951E57" w:rsidRDefault="005237BA">
            <w:pPr>
              <w:pStyle w:val="Heading3"/>
              <w:spacing w:before="120" w:after="120"/>
            </w:pPr>
            <w:r w:rsidRPr="00951E57">
              <w:t>8.  ASSIGNMENT AND REVIEW OF WORK</w:t>
            </w:r>
          </w:p>
        </w:tc>
      </w:tr>
      <w:tr w:rsidR="005237BA" w:rsidRPr="00951E57">
        <w:tc>
          <w:tcPr>
            <w:tcW w:w="10440" w:type="dxa"/>
            <w:tcBorders>
              <w:top w:val="single" w:sz="4" w:space="0" w:color="auto"/>
              <w:left w:val="single" w:sz="4" w:space="0" w:color="auto"/>
              <w:bottom w:val="single" w:sz="4" w:space="0" w:color="auto"/>
              <w:right w:val="single" w:sz="4" w:space="0" w:color="auto"/>
            </w:tcBorders>
          </w:tcPr>
          <w:p w:rsidR="005B4F9F" w:rsidRPr="00951E57" w:rsidRDefault="005B4F9F" w:rsidP="005B4F9F">
            <w:pPr>
              <w:jc w:val="both"/>
              <w:rPr>
                <w:rFonts w:ascii="Arial" w:hAnsi="Arial" w:cs="Arial"/>
              </w:rPr>
            </w:pPr>
            <w:r w:rsidRPr="00951E57">
              <w:rPr>
                <w:rFonts w:ascii="Arial" w:hAnsi="Arial" w:cs="Arial"/>
              </w:rPr>
              <w:t>Workload is allocated by the Registered nurse and thereafter the member of staff is expected to be responsible for planning own workload with minimum / no supervision by the Registered nurse.</w:t>
            </w:r>
          </w:p>
          <w:p w:rsidR="005B4F9F" w:rsidRPr="00951E57" w:rsidRDefault="005B4F9F" w:rsidP="005B4F9F">
            <w:pPr>
              <w:jc w:val="both"/>
              <w:rPr>
                <w:rFonts w:ascii="Arial" w:hAnsi="Arial" w:cs="Arial"/>
              </w:rPr>
            </w:pPr>
          </w:p>
          <w:p w:rsidR="005B4F9F" w:rsidRPr="00951E57" w:rsidRDefault="005B4F9F" w:rsidP="005B4F9F">
            <w:pPr>
              <w:pStyle w:val="BodyTextIndent3"/>
              <w:ind w:left="0"/>
              <w:jc w:val="both"/>
              <w:rPr>
                <w:rFonts w:cs="Arial"/>
                <w:sz w:val="24"/>
                <w:szCs w:val="24"/>
              </w:rPr>
            </w:pPr>
            <w:r w:rsidRPr="00951E57">
              <w:rPr>
                <w:rFonts w:cs="Arial"/>
                <w:sz w:val="24"/>
                <w:szCs w:val="24"/>
              </w:rPr>
              <w:t xml:space="preserve">Work will be monitored and reviewed on an agreed basis by the Registered nurse. </w:t>
            </w:r>
          </w:p>
          <w:p w:rsidR="005B4F9F" w:rsidRPr="00951E57" w:rsidRDefault="005B4F9F" w:rsidP="005B4F9F">
            <w:pPr>
              <w:ind w:left="426"/>
              <w:jc w:val="both"/>
              <w:rPr>
                <w:rFonts w:ascii="Arial" w:hAnsi="Arial" w:cs="Arial"/>
              </w:rPr>
            </w:pPr>
          </w:p>
          <w:p w:rsidR="005B4F9F" w:rsidRPr="00951E57" w:rsidRDefault="005B4F9F" w:rsidP="005B4F9F">
            <w:pPr>
              <w:ind w:right="72"/>
              <w:jc w:val="both"/>
              <w:rPr>
                <w:rFonts w:ascii="Arial" w:hAnsi="Arial" w:cs="Arial"/>
              </w:rPr>
            </w:pPr>
            <w:r w:rsidRPr="00951E57">
              <w:rPr>
                <w:rFonts w:ascii="Arial" w:hAnsi="Arial" w:cs="Arial"/>
              </w:rPr>
              <w:t>An annual appraisal will be provided by the Registered nurse</w:t>
            </w:r>
          </w:p>
          <w:p w:rsidR="006B4DA2" w:rsidRPr="00951E57" w:rsidRDefault="006B4DA2" w:rsidP="00E04DF9">
            <w:pPr>
              <w:numPr>
                <w:ilvl w:val="12"/>
                <w:numId w:val="0"/>
              </w:numPr>
              <w:jc w:val="both"/>
              <w:rPr>
                <w:rFonts w:ascii="Arial" w:hAnsi="Arial" w:cs="Arial"/>
              </w:rPr>
            </w:pPr>
          </w:p>
        </w:tc>
      </w:tr>
    </w:tbl>
    <w:p w:rsidR="005B02A9" w:rsidRPr="00951E57" w:rsidRDefault="005B02A9">
      <w:pPr>
        <w:jc w:val="both"/>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5B02A9" w:rsidRPr="00951E57">
        <w:tc>
          <w:tcPr>
            <w:tcW w:w="10440" w:type="dxa"/>
            <w:tcBorders>
              <w:top w:val="single" w:sz="4" w:space="0" w:color="auto"/>
              <w:left w:val="single" w:sz="4" w:space="0" w:color="auto"/>
              <w:bottom w:val="single" w:sz="4" w:space="0" w:color="auto"/>
              <w:right w:val="single" w:sz="4" w:space="0" w:color="auto"/>
            </w:tcBorders>
          </w:tcPr>
          <w:p w:rsidR="005B02A9" w:rsidRPr="00951E57" w:rsidRDefault="005B02A9" w:rsidP="005B02A9">
            <w:pPr>
              <w:rPr>
                <w:rFonts w:ascii="Arial" w:hAnsi="Arial" w:cs="Arial"/>
                <w:b/>
              </w:rPr>
            </w:pPr>
            <w:r w:rsidRPr="00951E57">
              <w:rPr>
                <w:rFonts w:ascii="Arial" w:hAnsi="Arial" w:cs="Arial"/>
                <w:b/>
              </w:rPr>
              <w:t xml:space="preserve">9. DECISIONS </w:t>
            </w:r>
            <w:smartTag w:uri="urn:schemas-microsoft-com:office:smarttags" w:element="stockticker">
              <w:r w:rsidRPr="00951E57">
                <w:rPr>
                  <w:rFonts w:ascii="Arial" w:hAnsi="Arial" w:cs="Arial"/>
                  <w:b/>
                </w:rPr>
                <w:t>AND</w:t>
              </w:r>
            </w:smartTag>
            <w:r w:rsidRPr="00951E57">
              <w:rPr>
                <w:rFonts w:ascii="Arial" w:hAnsi="Arial" w:cs="Arial"/>
                <w:b/>
              </w:rPr>
              <w:t xml:space="preserve"> JUDGEMENTS</w:t>
            </w:r>
          </w:p>
          <w:p w:rsidR="005B02A9" w:rsidRPr="00951E57" w:rsidRDefault="005B02A9" w:rsidP="00622BA9">
            <w:pPr>
              <w:rPr>
                <w:rFonts w:ascii="Arial" w:hAnsi="Arial" w:cs="Arial"/>
                <w:b/>
              </w:rPr>
            </w:pPr>
          </w:p>
        </w:tc>
      </w:tr>
      <w:tr w:rsidR="005237BA" w:rsidRPr="00951E57">
        <w:tc>
          <w:tcPr>
            <w:tcW w:w="10440" w:type="dxa"/>
            <w:tcBorders>
              <w:top w:val="single" w:sz="4" w:space="0" w:color="auto"/>
              <w:left w:val="single" w:sz="4" w:space="0" w:color="auto"/>
              <w:bottom w:val="single" w:sz="4" w:space="0" w:color="auto"/>
              <w:right w:val="single" w:sz="4" w:space="0" w:color="auto"/>
            </w:tcBorders>
          </w:tcPr>
          <w:p w:rsidR="007D7F56" w:rsidRPr="00951E57" w:rsidRDefault="007D7F56" w:rsidP="000F3121">
            <w:pPr>
              <w:rPr>
                <w:rFonts w:ascii="Arial" w:hAnsi="Arial" w:cs="Arial"/>
              </w:rPr>
            </w:pPr>
          </w:p>
          <w:p w:rsidR="005B4F9F" w:rsidRPr="00951E57" w:rsidRDefault="005B4F9F" w:rsidP="005B4F9F">
            <w:pPr>
              <w:pStyle w:val="BodyText"/>
              <w:rPr>
                <w:rFonts w:cs="Arial"/>
                <w:sz w:val="24"/>
                <w:szCs w:val="24"/>
              </w:rPr>
            </w:pPr>
            <w:r w:rsidRPr="00951E57">
              <w:rPr>
                <w:rFonts w:cs="Arial"/>
                <w:sz w:val="24"/>
                <w:szCs w:val="24"/>
              </w:rPr>
              <w:t>Post holder will work unsupervised in a patient’s home and other community settings on a daily basis and have responsibility for a delegated caseload from the Registered Nurse</w:t>
            </w:r>
          </w:p>
          <w:p w:rsidR="005B4F9F" w:rsidRPr="00951E57" w:rsidRDefault="005B4F9F" w:rsidP="005B4F9F">
            <w:pPr>
              <w:pStyle w:val="BodyText"/>
              <w:rPr>
                <w:rFonts w:cs="Arial"/>
                <w:color w:val="FF0000"/>
                <w:sz w:val="24"/>
                <w:szCs w:val="24"/>
              </w:rPr>
            </w:pPr>
          </w:p>
          <w:p w:rsidR="005B4F9F" w:rsidRPr="00951E57" w:rsidRDefault="005B4F9F" w:rsidP="005B4F9F">
            <w:pPr>
              <w:pStyle w:val="BodyText"/>
              <w:tabs>
                <w:tab w:val="right" w:pos="10224"/>
              </w:tabs>
              <w:rPr>
                <w:rFonts w:cs="Arial"/>
                <w:sz w:val="24"/>
                <w:szCs w:val="24"/>
              </w:rPr>
            </w:pPr>
            <w:r w:rsidRPr="00951E57">
              <w:rPr>
                <w:rFonts w:cs="Arial"/>
                <w:sz w:val="24"/>
                <w:szCs w:val="24"/>
              </w:rPr>
              <w:t>Work is self-directed within the constraints of a care plan</w:t>
            </w:r>
            <w:r w:rsidRPr="00951E57">
              <w:rPr>
                <w:rFonts w:cs="Arial"/>
                <w:color w:val="FF0000"/>
                <w:sz w:val="24"/>
                <w:szCs w:val="24"/>
              </w:rPr>
              <w:t xml:space="preserve">.  </w:t>
            </w:r>
            <w:r w:rsidRPr="00951E57">
              <w:rPr>
                <w:rFonts w:cs="Arial"/>
                <w:sz w:val="24"/>
                <w:szCs w:val="24"/>
              </w:rPr>
              <w:t>Uses own initiative to assess patient condition, pertaining to both the emotional and physical needs, making recommendations to changes to the care plan to the Registered nurse to improve outcomes within the bounds of existing knowledge and skills.</w:t>
            </w:r>
          </w:p>
          <w:p w:rsidR="005B4F9F" w:rsidRPr="00951E57" w:rsidRDefault="005B4F9F" w:rsidP="005B4F9F">
            <w:pPr>
              <w:jc w:val="both"/>
              <w:rPr>
                <w:rFonts w:ascii="Arial" w:hAnsi="Arial" w:cs="Arial"/>
              </w:rPr>
            </w:pPr>
          </w:p>
          <w:p w:rsidR="005B4F9F" w:rsidRPr="00951E57" w:rsidRDefault="005B4F9F" w:rsidP="005B4F9F">
            <w:pPr>
              <w:jc w:val="both"/>
              <w:rPr>
                <w:rFonts w:ascii="Arial" w:hAnsi="Arial" w:cs="Arial"/>
              </w:rPr>
            </w:pPr>
            <w:r w:rsidRPr="00951E57">
              <w:rPr>
                <w:rFonts w:ascii="Arial" w:hAnsi="Arial" w:cs="Arial"/>
              </w:rPr>
              <w:t>Interpreting observations including [e.g. Change on child’s Oxygen levels ], recognising abnormal readings and changes in patient condition when undertaking clinical observations of patients and escalating these to the registered nurse / more senior staff for advice / action.</w:t>
            </w:r>
          </w:p>
          <w:p w:rsidR="005B4F9F" w:rsidRPr="00951E57" w:rsidRDefault="005B4F9F" w:rsidP="005B4F9F">
            <w:pPr>
              <w:jc w:val="both"/>
              <w:rPr>
                <w:rFonts w:ascii="Arial" w:hAnsi="Arial" w:cs="Arial"/>
              </w:rPr>
            </w:pPr>
          </w:p>
          <w:p w:rsidR="005B4F9F" w:rsidRPr="00951E57" w:rsidRDefault="005B4F9F" w:rsidP="005B4F9F">
            <w:pPr>
              <w:pStyle w:val="BodyText"/>
              <w:rPr>
                <w:rFonts w:cs="Arial"/>
                <w:sz w:val="24"/>
                <w:szCs w:val="24"/>
              </w:rPr>
            </w:pPr>
            <w:r w:rsidRPr="00951E57">
              <w:rPr>
                <w:rFonts w:cs="Arial"/>
                <w:sz w:val="24"/>
                <w:szCs w:val="24"/>
              </w:rPr>
              <w:t xml:space="preserve">The post holder will be expected to escalate changes and concerns to the Registered nurse. </w:t>
            </w:r>
          </w:p>
          <w:p w:rsidR="000F3121" w:rsidRPr="00951E57" w:rsidRDefault="000F3121" w:rsidP="005B4F9F">
            <w:pPr>
              <w:rPr>
                <w:rFonts w:ascii="Arial" w:hAnsi="Arial" w:cs="Arial"/>
              </w:rPr>
            </w:pPr>
          </w:p>
        </w:tc>
      </w:tr>
    </w:tbl>
    <w:p w:rsidR="000F3121" w:rsidRPr="00951E57" w:rsidRDefault="000F3121">
      <w:pPr>
        <w:jc w:val="both"/>
        <w:rPr>
          <w:rFonts w:ascii="Arial" w:hAnsi="Arial" w:cs="Arial"/>
        </w:rPr>
      </w:pPr>
    </w:p>
    <w:tbl>
      <w:tblPr>
        <w:tblW w:w="10620" w:type="dxa"/>
        <w:tblInd w:w="-252" w:type="dxa"/>
        <w:tblBorders>
          <w:insideV w:val="single" w:sz="4" w:space="0" w:color="auto"/>
        </w:tblBorders>
        <w:tblLayout w:type="fixed"/>
        <w:tblLook w:val="0000" w:firstRow="0" w:lastRow="0" w:firstColumn="0" w:lastColumn="0" w:noHBand="0" w:noVBand="0"/>
      </w:tblPr>
      <w:tblGrid>
        <w:gridCol w:w="10620"/>
      </w:tblGrid>
      <w:tr w:rsidR="005237BA" w:rsidRPr="00951E57">
        <w:tc>
          <w:tcPr>
            <w:tcW w:w="10620" w:type="dxa"/>
            <w:tcBorders>
              <w:top w:val="single" w:sz="4" w:space="0" w:color="auto"/>
              <w:left w:val="single" w:sz="4" w:space="0" w:color="auto"/>
              <w:bottom w:val="single" w:sz="4" w:space="0" w:color="auto"/>
              <w:right w:val="single" w:sz="4" w:space="0" w:color="auto"/>
            </w:tcBorders>
          </w:tcPr>
          <w:p w:rsidR="005237BA" w:rsidRPr="00951E57" w:rsidRDefault="005237BA">
            <w:pPr>
              <w:pStyle w:val="Heading3"/>
              <w:spacing w:before="120" w:after="120"/>
            </w:pPr>
            <w:r w:rsidRPr="00951E57">
              <w:t>10.  MOST CHALLENGING/DIFFICULT PARTS OF THE JOB</w:t>
            </w:r>
          </w:p>
        </w:tc>
      </w:tr>
      <w:tr w:rsidR="005237BA" w:rsidRPr="00951E57">
        <w:tc>
          <w:tcPr>
            <w:tcW w:w="10620" w:type="dxa"/>
            <w:tcBorders>
              <w:top w:val="single" w:sz="4" w:space="0" w:color="auto"/>
              <w:left w:val="single" w:sz="4" w:space="0" w:color="auto"/>
              <w:bottom w:val="single" w:sz="4" w:space="0" w:color="auto"/>
              <w:right w:val="single" w:sz="4" w:space="0" w:color="auto"/>
            </w:tcBorders>
          </w:tcPr>
          <w:p w:rsidR="005B4F9F" w:rsidRPr="00951E57" w:rsidRDefault="005B4F9F" w:rsidP="005B4F9F">
            <w:pPr>
              <w:ind w:right="72"/>
              <w:jc w:val="both"/>
              <w:rPr>
                <w:rFonts w:ascii="Arial" w:hAnsi="Arial" w:cs="Arial"/>
              </w:rPr>
            </w:pPr>
            <w:r w:rsidRPr="00951E57">
              <w:rPr>
                <w:rFonts w:ascii="Arial" w:hAnsi="Arial" w:cs="Arial"/>
              </w:rPr>
              <w:t xml:space="preserve">Working predominately at night in the patient’s home without direct supervision or in a non NHS controlled area requiring the postholder to manage and maintain professional boundaries in a dynamic family environment </w:t>
            </w:r>
          </w:p>
          <w:p w:rsidR="005B4F9F" w:rsidRPr="00951E57" w:rsidRDefault="005B4F9F" w:rsidP="005B4F9F">
            <w:pPr>
              <w:ind w:right="72"/>
              <w:jc w:val="both"/>
              <w:rPr>
                <w:rFonts w:ascii="Arial" w:hAnsi="Arial" w:cs="Arial"/>
              </w:rPr>
            </w:pPr>
          </w:p>
          <w:p w:rsidR="005B4F9F" w:rsidRPr="00951E57" w:rsidRDefault="005B4F9F" w:rsidP="005B4F9F">
            <w:pPr>
              <w:jc w:val="both"/>
              <w:rPr>
                <w:rFonts w:ascii="Arial" w:hAnsi="Arial" w:cs="Arial"/>
              </w:rPr>
            </w:pPr>
            <w:r w:rsidRPr="00951E57">
              <w:rPr>
                <w:rFonts w:ascii="Arial" w:hAnsi="Arial" w:cs="Arial"/>
              </w:rPr>
              <w:t>Working with patients with highly complex exceptional needs and life limiting conditions who may be distressed, anxious, or have cognitive impairment and communication problems.</w:t>
            </w:r>
          </w:p>
          <w:p w:rsidR="005B4F9F" w:rsidRPr="00951E57" w:rsidRDefault="005B4F9F" w:rsidP="005B4F9F">
            <w:pPr>
              <w:jc w:val="both"/>
              <w:rPr>
                <w:rFonts w:ascii="Arial" w:hAnsi="Arial" w:cs="Arial"/>
              </w:rPr>
            </w:pPr>
          </w:p>
          <w:p w:rsidR="005B4F9F" w:rsidRPr="00951E57" w:rsidRDefault="005B4F9F" w:rsidP="005B4F9F">
            <w:pPr>
              <w:jc w:val="both"/>
              <w:rPr>
                <w:rFonts w:ascii="Arial" w:hAnsi="Arial" w:cs="Arial"/>
              </w:rPr>
            </w:pPr>
            <w:r w:rsidRPr="00951E57">
              <w:rPr>
                <w:rFonts w:ascii="Arial" w:hAnsi="Arial" w:cs="Arial"/>
              </w:rPr>
              <w:t>Undertaking a physically, mentally and emotionally demanding job whilst at the same time taking care to safeguard their own health and safety as well as those of colleagues and patients.</w:t>
            </w:r>
          </w:p>
          <w:p w:rsidR="005B4F9F" w:rsidRPr="00951E57" w:rsidRDefault="005B4F9F" w:rsidP="005B4F9F">
            <w:pPr>
              <w:jc w:val="both"/>
              <w:rPr>
                <w:rFonts w:ascii="Arial" w:hAnsi="Arial" w:cs="Arial"/>
              </w:rPr>
            </w:pPr>
          </w:p>
          <w:p w:rsidR="005B4F9F" w:rsidRPr="00951E57" w:rsidRDefault="005B4F9F" w:rsidP="005B4F9F">
            <w:pPr>
              <w:jc w:val="both"/>
              <w:rPr>
                <w:rFonts w:ascii="Arial" w:hAnsi="Arial" w:cs="Arial"/>
              </w:rPr>
            </w:pPr>
            <w:r w:rsidRPr="00951E57">
              <w:rPr>
                <w:rFonts w:ascii="Arial" w:hAnsi="Arial" w:cs="Arial"/>
              </w:rPr>
              <w:t>Maintain high standards of patient care.</w:t>
            </w:r>
          </w:p>
          <w:p w:rsidR="005B4F9F" w:rsidRPr="00951E57" w:rsidRDefault="005B4F9F" w:rsidP="005B4F9F">
            <w:pPr>
              <w:jc w:val="both"/>
              <w:rPr>
                <w:rFonts w:ascii="Arial" w:hAnsi="Arial" w:cs="Arial"/>
              </w:rPr>
            </w:pPr>
          </w:p>
          <w:p w:rsidR="005B4F9F" w:rsidRPr="00951E57" w:rsidRDefault="005B4F9F" w:rsidP="005B4F9F">
            <w:pPr>
              <w:jc w:val="both"/>
              <w:rPr>
                <w:rFonts w:ascii="Arial" w:hAnsi="Arial" w:cs="Arial"/>
              </w:rPr>
            </w:pPr>
            <w:r w:rsidRPr="00951E57">
              <w:rPr>
                <w:rFonts w:ascii="Arial" w:hAnsi="Arial" w:cs="Arial"/>
              </w:rPr>
              <w:t>Maintaining skills and knowledge level in clinical competencies and core skills.</w:t>
            </w:r>
          </w:p>
          <w:p w:rsidR="005B4F9F" w:rsidRPr="00951E57" w:rsidRDefault="005B4F9F" w:rsidP="005B4F9F">
            <w:pPr>
              <w:jc w:val="both"/>
              <w:rPr>
                <w:rFonts w:ascii="Arial" w:hAnsi="Arial" w:cs="Arial"/>
              </w:rPr>
            </w:pPr>
          </w:p>
          <w:p w:rsidR="005B4F9F" w:rsidRPr="00951E57" w:rsidRDefault="005B4F9F" w:rsidP="005B4F9F">
            <w:pPr>
              <w:jc w:val="both"/>
              <w:rPr>
                <w:rFonts w:ascii="Arial" w:hAnsi="Arial" w:cs="Arial"/>
              </w:rPr>
            </w:pPr>
            <w:r w:rsidRPr="00951E57">
              <w:rPr>
                <w:rFonts w:ascii="Arial" w:hAnsi="Arial" w:cs="Arial"/>
              </w:rPr>
              <w:t>Lone working in unpredictable community settings.</w:t>
            </w:r>
          </w:p>
          <w:p w:rsidR="00823CC8" w:rsidRPr="00951E57" w:rsidRDefault="00823CC8" w:rsidP="00823CC8">
            <w:pPr>
              <w:rPr>
                <w:rFonts w:ascii="Arial" w:hAnsi="Arial" w:cs="Arial"/>
              </w:rPr>
            </w:pPr>
          </w:p>
          <w:p w:rsidR="00823CC8" w:rsidRPr="00951E57" w:rsidRDefault="000F3121" w:rsidP="00823CC8">
            <w:pPr>
              <w:rPr>
                <w:rFonts w:ascii="Arial" w:hAnsi="Arial" w:cs="Arial"/>
                <w:color w:val="000000"/>
              </w:rPr>
            </w:pPr>
            <w:r w:rsidRPr="00951E57">
              <w:rPr>
                <w:rFonts w:ascii="Arial" w:hAnsi="Arial" w:cs="Arial"/>
              </w:rPr>
              <w:t>The post holder is expected to manage competing demands on time in addition to being able to respond quickly and effectively in emergency situations.</w:t>
            </w:r>
          </w:p>
          <w:p w:rsidR="000F3121" w:rsidRPr="00951E57" w:rsidRDefault="000F3121">
            <w:pPr>
              <w:rPr>
                <w:rFonts w:ascii="Arial" w:hAnsi="Arial" w:cs="Arial"/>
                <w:color w:val="000000"/>
              </w:rPr>
            </w:pPr>
          </w:p>
        </w:tc>
      </w:tr>
    </w:tbl>
    <w:p w:rsidR="005237BA" w:rsidRPr="00951E57" w:rsidRDefault="005237BA">
      <w:pPr>
        <w:jc w:val="both"/>
        <w:rPr>
          <w:rFonts w:ascii="Arial" w:hAnsi="Arial" w:cs="Arial"/>
        </w:rPr>
      </w:pPr>
    </w:p>
    <w:tbl>
      <w:tblPr>
        <w:tblW w:w="10692" w:type="dxa"/>
        <w:tblInd w:w="-252" w:type="dxa"/>
        <w:tblBorders>
          <w:insideV w:val="single" w:sz="4" w:space="0" w:color="auto"/>
        </w:tblBorders>
        <w:tblLayout w:type="fixed"/>
        <w:tblLook w:val="0000" w:firstRow="0" w:lastRow="0" w:firstColumn="0" w:lastColumn="0" w:noHBand="0" w:noVBand="0"/>
      </w:tblPr>
      <w:tblGrid>
        <w:gridCol w:w="10440"/>
        <w:gridCol w:w="252"/>
      </w:tblGrid>
      <w:tr w:rsidR="005237BA" w:rsidRPr="00951E57" w:rsidTr="005B574D">
        <w:tc>
          <w:tcPr>
            <w:tcW w:w="10692" w:type="dxa"/>
            <w:gridSpan w:val="2"/>
            <w:tcBorders>
              <w:top w:val="single" w:sz="4" w:space="0" w:color="auto"/>
              <w:left w:val="single" w:sz="4" w:space="0" w:color="auto"/>
              <w:bottom w:val="single" w:sz="4" w:space="0" w:color="auto"/>
              <w:right w:val="single" w:sz="4" w:space="0" w:color="auto"/>
            </w:tcBorders>
          </w:tcPr>
          <w:p w:rsidR="005237BA" w:rsidRPr="00951E57" w:rsidRDefault="005237BA">
            <w:pPr>
              <w:spacing w:before="120" w:after="120"/>
              <w:ind w:right="-274"/>
              <w:jc w:val="both"/>
              <w:rPr>
                <w:rFonts w:ascii="Arial" w:hAnsi="Arial" w:cs="Arial"/>
                <w:b/>
              </w:rPr>
            </w:pPr>
            <w:r w:rsidRPr="00951E57">
              <w:rPr>
                <w:rFonts w:ascii="Arial" w:hAnsi="Arial" w:cs="Arial"/>
                <w:b/>
              </w:rPr>
              <w:t>11.  COMMUNICATIONS AND RELATIONSHIPS</w:t>
            </w:r>
          </w:p>
        </w:tc>
      </w:tr>
      <w:tr w:rsidR="005237BA" w:rsidRPr="00951E57" w:rsidTr="005B574D">
        <w:trPr>
          <w:trHeight w:val="2096"/>
        </w:trPr>
        <w:tc>
          <w:tcPr>
            <w:tcW w:w="10692" w:type="dxa"/>
            <w:gridSpan w:val="2"/>
            <w:tcBorders>
              <w:top w:val="single" w:sz="4" w:space="0" w:color="auto"/>
              <w:left w:val="single" w:sz="4" w:space="0" w:color="auto"/>
              <w:bottom w:val="single" w:sz="4" w:space="0" w:color="auto"/>
              <w:right w:val="single" w:sz="4" w:space="0" w:color="auto"/>
            </w:tcBorders>
          </w:tcPr>
          <w:p w:rsidR="00F80B36" w:rsidRPr="00951E57" w:rsidRDefault="00F80B36" w:rsidP="00F80B36">
            <w:pPr>
              <w:jc w:val="both"/>
              <w:rPr>
                <w:rFonts w:ascii="Arial" w:hAnsi="Arial" w:cs="Arial"/>
              </w:rPr>
            </w:pPr>
            <w:r w:rsidRPr="00951E57">
              <w:rPr>
                <w:rFonts w:ascii="Arial" w:hAnsi="Arial" w:cs="Arial"/>
              </w:rPr>
              <w:t xml:space="preserve">The post holder will communicate verbally and in writing on a regular basis with the patient, their relatives, the health and social care team, internal and external agencies involved with the provision of care </w:t>
            </w:r>
          </w:p>
          <w:p w:rsidR="00F80B36" w:rsidRPr="00951E57" w:rsidRDefault="00F80B36" w:rsidP="00F80B36">
            <w:pPr>
              <w:jc w:val="both"/>
              <w:rPr>
                <w:rFonts w:ascii="Arial" w:hAnsi="Arial" w:cs="Arial"/>
              </w:rPr>
            </w:pPr>
          </w:p>
          <w:p w:rsidR="00F80B36" w:rsidRPr="00951E57" w:rsidRDefault="00F80B36" w:rsidP="00F80B36">
            <w:pPr>
              <w:pStyle w:val="BodyText"/>
              <w:spacing w:line="264" w:lineRule="auto"/>
              <w:rPr>
                <w:rFonts w:cs="Arial"/>
                <w:sz w:val="24"/>
                <w:szCs w:val="24"/>
              </w:rPr>
            </w:pPr>
            <w:r w:rsidRPr="00951E57">
              <w:rPr>
                <w:rFonts w:cs="Arial"/>
                <w:sz w:val="24"/>
                <w:szCs w:val="24"/>
              </w:rPr>
              <w:t>Communicate with the Registered Nurse regarding any patient care concerns , workload</w:t>
            </w:r>
          </w:p>
          <w:p w:rsidR="005237BA" w:rsidRPr="00951E57" w:rsidRDefault="00F80B36" w:rsidP="00F80B36">
            <w:pPr>
              <w:pStyle w:val="BodyText"/>
              <w:spacing w:line="264" w:lineRule="auto"/>
              <w:rPr>
                <w:rFonts w:cs="Arial"/>
                <w:sz w:val="24"/>
                <w:szCs w:val="24"/>
              </w:rPr>
            </w:pPr>
            <w:proofErr w:type="gramStart"/>
            <w:r w:rsidRPr="00951E57">
              <w:rPr>
                <w:rFonts w:cs="Arial"/>
                <w:sz w:val="24"/>
                <w:szCs w:val="24"/>
              </w:rPr>
              <w:t>issues</w:t>
            </w:r>
            <w:proofErr w:type="gramEnd"/>
            <w:r w:rsidRPr="00951E57">
              <w:rPr>
                <w:rFonts w:cs="Arial"/>
                <w:sz w:val="24"/>
                <w:szCs w:val="24"/>
              </w:rPr>
              <w:t xml:space="preserve"> and their personal development needs.</w:t>
            </w:r>
          </w:p>
        </w:tc>
      </w:tr>
      <w:tr w:rsidR="005237BA" w:rsidRPr="00951E57" w:rsidTr="005B574D">
        <w:trPr>
          <w:gridAfter w:val="1"/>
          <w:wAfter w:w="252" w:type="dxa"/>
        </w:trPr>
        <w:tc>
          <w:tcPr>
            <w:tcW w:w="10440" w:type="dxa"/>
            <w:tcBorders>
              <w:top w:val="single" w:sz="4" w:space="0" w:color="auto"/>
              <w:left w:val="single" w:sz="4" w:space="0" w:color="auto"/>
              <w:bottom w:val="single" w:sz="4" w:space="0" w:color="auto"/>
              <w:right w:val="single" w:sz="4" w:space="0" w:color="auto"/>
            </w:tcBorders>
          </w:tcPr>
          <w:p w:rsidR="005237BA" w:rsidRPr="00951E57" w:rsidRDefault="005237BA">
            <w:pPr>
              <w:spacing w:before="120" w:after="120"/>
              <w:ind w:right="-274"/>
              <w:jc w:val="both"/>
              <w:rPr>
                <w:rFonts w:ascii="Arial" w:hAnsi="Arial" w:cs="Arial"/>
                <w:b/>
              </w:rPr>
            </w:pPr>
            <w:r w:rsidRPr="00951E57">
              <w:rPr>
                <w:rFonts w:ascii="Arial" w:hAnsi="Arial" w:cs="Arial"/>
                <w:b/>
              </w:rPr>
              <w:t>12. PHYSICAL, MENTAL, EMOTIONAL AND ENVIRONMENTAL DEMANDS OF THE JOB</w:t>
            </w:r>
          </w:p>
        </w:tc>
      </w:tr>
      <w:tr w:rsidR="000F3121" w:rsidRPr="00951E57" w:rsidTr="005B574D">
        <w:trPr>
          <w:gridAfter w:val="1"/>
          <w:wAfter w:w="252" w:type="dxa"/>
        </w:trPr>
        <w:tc>
          <w:tcPr>
            <w:tcW w:w="10440" w:type="dxa"/>
            <w:tcBorders>
              <w:top w:val="single" w:sz="4" w:space="0" w:color="auto"/>
              <w:left w:val="single" w:sz="4" w:space="0" w:color="auto"/>
              <w:bottom w:val="single" w:sz="4" w:space="0" w:color="auto"/>
              <w:right w:val="single" w:sz="4" w:space="0" w:color="auto"/>
            </w:tcBorders>
          </w:tcPr>
          <w:p w:rsidR="00A374CB" w:rsidRPr="00951E57" w:rsidRDefault="00A374CB" w:rsidP="00F80B36">
            <w:pPr>
              <w:pStyle w:val="BodyText"/>
              <w:spacing w:line="264" w:lineRule="auto"/>
              <w:rPr>
                <w:rFonts w:cs="Arial"/>
                <w:color w:val="000000"/>
                <w:sz w:val="24"/>
                <w:szCs w:val="24"/>
              </w:rPr>
            </w:pPr>
            <w:r w:rsidRPr="00951E57">
              <w:rPr>
                <w:rFonts w:cs="Arial"/>
                <w:color w:val="000000"/>
                <w:sz w:val="24"/>
                <w:szCs w:val="24"/>
              </w:rPr>
              <w:t xml:space="preserve">. </w:t>
            </w:r>
          </w:p>
          <w:p w:rsidR="00F80B36" w:rsidRPr="00951E57" w:rsidRDefault="00F80B36" w:rsidP="00F80B36">
            <w:pPr>
              <w:pStyle w:val="BodyText"/>
              <w:rPr>
                <w:rFonts w:cs="Arial"/>
                <w:b/>
                <w:color w:val="000000"/>
                <w:sz w:val="24"/>
                <w:szCs w:val="24"/>
                <w:u w:val="single"/>
              </w:rPr>
            </w:pPr>
            <w:r w:rsidRPr="00951E57">
              <w:rPr>
                <w:rFonts w:cs="Arial"/>
                <w:b/>
                <w:color w:val="000000"/>
                <w:sz w:val="24"/>
                <w:szCs w:val="24"/>
                <w:u w:val="single"/>
              </w:rPr>
              <w:t xml:space="preserve">Physical Skills </w:t>
            </w:r>
          </w:p>
          <w:p w:rsidR="00F80B36" w:rsidRPr="00951E57" w:rsidRDefault="00F80B36" w:rsidP="00F80B36">
            <w:pPr>
              <w:pStyle w:val="BodyText"/>
              <w:spacing w:line="264" w:lineRule="auto"/>
              <w:rPr>
                <w:rFonts w:cs="Arial"/>
                <w:sz w:val="24"/>
                <w:szCs w:val="24"/>
              </w:rPr>
            </w:pPr>
            <w:r w:rsidRPr="00951E57">
              <w:rPr>
                <w:rFonts w:cs="Arial"/>
                <w:sz w:val="24"/>
                <w:szCs w:val="24"/>
              </w:rPr>
              <w:t>Skills required to undertake clinical interventions e.g. delivering direct care to child.</w:t>
            </w:r>
          </w:p>
          <w:p w:rsidR="00F80B36" w:rsidRPr="00951E57" w:rsidRDefault="00F80B36" w:rsidP="00F80B36">
            <w:pPr>
              <w:pStyle w:val="BodyText"/>
              <w:rPr>
                <w:rFonts w:cs="Arial"/>
                <w:color w:val="000000"/>
                <w:sz w:val="24"/>
                <w:szCs w:val="24"/>
              </w:rPr>
            </w:pPr>
            <w:r w:rsidRPr="00951E57">
              <w:rPr>
                <w:rFonts w:cs="Arial"/>
                <w:color w:val="000000"/>
                <w:sz w:val="24"/>
                <w:szCs w:val="24"/>
              </w:rPr>
              <w:t>PC skills.</w:t>
            </w:r>
          </w:p>
          <w:p w:rsidR="00F80B36" w:rsidRPr="00951E57" w:rsidRDefault="00F80B36" w:rsidP="00F80B36">
            <w:pPr>
              <w:pStyle w:val="BodyText"/>
              <w:rPr>
                <w:rFonts w:cs="Arial"/>
                <w:color w:val="000000"/>
                <w:sz w:val="24"/>
                <w:szCs w:val="24"/>
              </w:rPr>
            </w:pPr>
            <w:r w:rsidRPr="00951E57">
              <w:rPr>
                <w:rFonts w:cs="Arial"/>
                <w:color w:val="000000"/>
                <w:sz w:val="24"/>
                <w:szCs w:val="24"/>
              </w:rPr>
              <w:t>Manual handling skills.</w:t>
            </w:r>
          </w:p>
          <w:p w:rsidR="00F80B36" w:rsidRPr="00951E57" w:rsidRDefault="00F80B36" w:rsidP="00F80B36">
            <w:pPr>
              <w:pStyle w:val="BodyText"/>
              <w:rPr>
                <w:rFonts w:cs="Arial"/>
                <w:b/>
                <w:color w:val="000000"/>
                <w:sz w:val="24"/>
                <w:szCs w:val="24"/>
                <w:u w:val="single"/>
              </w:rPr>
            </w:pPr>
          </w:p>
          <w:p w:rsidR="00F80B36" w:rsidRPr="00951E57" w:rsidRDefault="00F80B36" w:rsidP="00F80B36">
            <w:pPr>
              <w:pStyle w:val="BodyText"/>
              <w:rPr>
                <w:rFonts w:cs="Arial"/>
                <w:b/>
                <w:color w:val="000000"/>
                <w:sz w:val="24"/>
                <w:szCs w:val="24"/>
                <w:u w:val="single"/>
              </w:rPr>
            </w:pPr>
            <w:r w:rsidRPr="00951E57">
              <w:rPr>
                <w:rFonts w:cs="Arial"/>
                <w:b/>
                <w:color w:val="000000"/>
                <w:sz w:val="24"/>
                <w:szCs w:val="24"/>
                <w:u w:val="single"/>
              </w:rPr>
              <w:t>Physical Demands:</w:t>
            </w:r>
          </w:p>
          <w:p w:rsidR="00F80B36" w:rsidRPr="00951E57" w:rsidRDefault="00F80B36" w:rsidP="00F80B36">
            <w:pPr>
              <w:pStyle w:val="BodyText"/>
              <w:rPr>
                <w:rFonts w:cs="Arial"/>
                <w:color w:val="000000"/>
                <w:sz w:val="24"/>
                <w:szCs w:val="24"/>
              </w:rPr>
            </w:pPr>
            <w:r w:rsidRPr="00951E57">
              <w:rPr>
                <w:rFonts w:cs="Arial"/>
                <w:color w:val="000000"/>
                <w:sz w:val="24"/>
                <w:szCs w:val="24"/>
              </w:rPr>
              <w:t>Manual handling on a daily basis including e.g. safely manoeuvre patients who are highly dependent, manoeuvring wheelchairs, hoists, moving clinical equipment.</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rPr>
                <w:rFonts w:cs="Arial"/>
                <w:sz w:val="24"/>
                <w:szCs w:val="24"/>
              </w:rPr>
            </w:pPr>
            <w:r w:rsidRPr="00951E57">
              <w:rPr>
                <w:rFonts w:cs="Arial"/>
                <w:color w:val="000000"/>
                <w:sz w:val="24"/>
                <w:szCs w:val="24"/>
              </w:rPr>
              <w:t>Activities include repeated bending, crouching, and kneeling in restricted areas as well as standing</w:t>
            </w:r>
            <w:r w:rsidRPr="00951E57">
              <w:rPr>
                <w:rFonts w:cs="Arial"/>
                <w:sz w:val="24"/>
                <w:szCs w:val="24"/>
              </w:rPr>
              <w:t>/sitting for long periods during the shift.</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spacing w:line="264" w:lineRule="auto"/>
              <w:rPr>
                <w:rFonts w:cs="Arial"/>
                <w:sz w:val="24"/>
                <w:szCs w:val="24"/>
              </w:rPr>
            </w:pPr>
            <w:r w:rsidRPr="00951E57">
              <w:rPr>
                <w:rFonts w:cs="Arial"/>
                <w:sz w:val="24"/>
                <w:szCs w:val="24"/>
              </w:rPr>
              <w:t>Regularly working in cramped and restricted conditions.</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rPr>
                <w:rFonts w:cs="Arial"/>
                <w:b/>
                <w:color w:val="000000"/>
                <w:sz w:val="24"/>
                <w:szCs w:val="24"/>
              </w:rPr>
            </w:pPr>
            <w:r w:rsidRPr="00951E57">
              <w:rPr>
                <w:rFonts w:cs="Arial"/>
                <w:b/>
                <w:color w:val="000000"/>
                <w:sz w:val="24"/>
                <w:szCs w:val="24"/>
                <w:u w:val="single"/>
              </w:rPr>
              <w:t>Mental Demands:</w:t>
            </w:r>
          </w:p>
          <w:p w:rsidR="00F80B36" w:rsidRPr="00951E57" w:rsidRDefault="00F80B36" w:rsidP="00F80B36">
            <w:pPr>
              <w:pStyle w:val="BodyText"/>
              <w:rPr>
                <w:rFonts w:cs="Arial"/>
                <w:color w:val="FF0000"/>
                <w:sz w:val="24"/>
                <w:szCs w:val="24"/>
              </w:rPr>
            </w:pPr>
            <w:r w:rsidRPr="00951E57">
              <w:rPr>
                <w:rFonts w:cs="Arial"/>
                <w:sz w:val="24"/>
                <w:szCs w:val="24"/>
              </w:rPr>
              <w:t xml:space="preserve">Frequent concentration required whilst undertaking clinical aspects of role which may be unpredictable and complex </w:t>
            </w:r>
            <w:r w:rsidR="00494FB3" w:rsidRPr="00951E57">
              <w:rPr>
                <w:rFonts w:cs="Arial"/>
                <w:sz w:val="24"/>
                <w:szCs w:val="24"/>
              </w:rPr>
              <w:t>[</w:t>
            </w:r>
            <w:r w:rsidR="00113F9B" w:rsidRPr="00951E57">
              <w:rPr>
                <w:rFonts w:cs="Arial"/>
                <w:sz w:val="24"/>
                <w:szCs w:val="24"/>
              </w:rPr>
              <w:t>e.g</w:t>
            </w:r>
            <w:r w:rsidR="00113F9B" w:rsidRPr="00951E57">
              <w:rPr>
                <w:rFonts w:cs="Arial"/>
                <w:color w:val="FF0000"/>
                <w:sz w:val="24"/>
                <w:szCs w:val="24"/>
              </w:rPr>
              <w:t xml:space="preserve">. </w:t>
            </w:r>
            <w:r w:rsidR="00494FB3" w:rsidRPr="00951E57">
              <w:rPr>
                <w:rFonts w:cs="Arial"/>
                <w:sz w:val="24"/>
                <w:szCs w:val="24"/>
              </w:rPr>
              <w:t>carrying out clinical care while responding to frequent and various alarms].</w:t>
            </w:r>
          </w:p>
          <w:p w:rsidR="00F80B36" w:rsidRPr="00951E57" w:rsidRDefault="00F80B36" w:rsidP="00F80B36">
            <w:pPr>
              <w:pStyle w:val="BodyText"/>
              <w:rPr>
                <w:rFonts w:cs="Arial"/>
                <w:color w:val="FF0000"/>
                <w:sz w:val="24"/>
                <w:szCs w:val="24"/>
              </w:rPr>
            </w:pPr>
          </w:p>
          <w:p w:rsidR="00F80B36" w:rsidRPr="00951E57" w:rsidRDefault="00F80B36" w:rsidP="00F80B36">
            <w:pPr>
              <w:pStyle w:val="BodyText"/>
              <w:rPr>
                <w:rFonts w:cs="Arial"/>
                <w:sz w:val="24"/>
                <w:szCs w:val="24"/>
              </w:rPr>
            </w:pPr>
            <w:r w:rsidRPr="00951E57">
              <w:rPr>
                <w:rFonts w:cs="Arial"/>
                <w:sz w:val="24"/>
                <w:szCs w:val="24"/>
              </w:rPr>
              <w:t>The ability to act expediently and appropriately when responding to crisis situations [</w:t>
            </w:r>
            <w:proofErr w:type="spellStart"/>
            <w:r w:rsidR="007A5179" w:rsidRPr="00951E57">
              <w:rPr>
                <w:rFonts w:cs="Arial"/>
                <w:sz w:val="24"/>
                <w:szCs w:val="24"/>
              </w:rPr>
              <w:t>e.g</w:t>
            </w:r>
            <w:proofErr w:type="spellEnd"/>
            <w:r w:rsidR="007A5179" w:rsidRPr="00951E57">
              <w:rPr>
                <w:rFonts w:cs="Arial"/>
                <w:sz w:val="24"/>
                <w:szCs w:val="24"/>
              </w:rPr>
              <w:t xml:space="preserve"> </w:t>
            </w:r>
            <w:r w:rsidRPr="00951E57">
              <w:rPr>
                <w:rFonts w:cs="Arial"/>
                <w:sz w:val="24"/>
                <w:szCs w:val="24"/>
              </w:rPr>
              <w:t>Emergency</w:t>
            </w:r>
            <w:r w:rsidR="0063233C" w:rsidRPr="00951E57">
              <w:rPr>
                <w:rFonts w:cs="Arial"/>
                <w:sz w:val="24"/>
                <w:szCs w:val="24"/>
              </w:rPr>
              <w:t xml:space="preserve"> </w:t>
            </w:r>
            <w:r w:rsidRPr="00951E57">
              <w:rPr>
                <w:rFonts w:cs="Arial"/>
                <w:sz w:val="24"/>
                <w:szCs w:val="24"/>
              </w:rPr>
              <w:t xml:space="preserve">Tracheostomy </w:t>
            </w:r>
            <w:proofErr w:type="gramStart"/>
            <w:r w:rsidRPr="00951E57">
              <w:rPr>
                <w:rFonts w:cs="Arial"/>
                <w:sz w:val="24"/>
                <w:szCs w:val="24"/>
              </w:rPr>
              <w:t>change</w:t>
            </w:r>
            <w:r w:rsidR="007A5179" w:rsidRPr="00951E57">
              <w:rPr>
                <w:rFonts w:cs="Arial"/>
                <w:sz w:val="24"/>
                <w:szCs w:val="24"/>
              </w:rPr>
              <w:t>s</w:t>
            </w:r>
            <w:r w:rsidRPr="00951E57">
              <w:rPr>
                <w:rFonts w:cs="Arial"/>
                <w:sz w:val="24"/>
                <w:szCs w:val="24"/>
              </w:rPr>
              <w:t xml:space="preserve"> ]</w:t>
            </w:r>
            <w:proofErr w:type="gramEnd"/>
            <w:r w:rsidRPr="00951E57" w:rsidDel="00AE39AF">
              <w:rPr>
                <w:rFonts w:cs="Arial"/>
                <w:sz w:val="24"/>
                <w:szCs w:val="24"/>
              </w:rPr>
              <w:t xml:space="preserve"> </w:t>
            </w:r>
            <w:r w:rsidRPr="00951E57">
              <w:rPr>
                <w:rFonts w:cs="Arial"/>
                <w:sz w:val="24"/>
                <w:szCs w:val="24"/>
              </w:rPr>
              <w:t xml:space="preserve"> and adapt to complex clinical situations when they arise, often without immediate medical support.</w:t>
            </w:r>
          </w:p>
          <w:p w:rsidR="00F80B36" w:rsidRPr="00951E57" w:rsidRDefault="00F80B36" w:rsidP="00F80B36">
            <w:pPr>
              <w:pStyle w:val="BodyText"/>
              <w:rPr>
                <w:rFonts w:cs="Arial"/>
                <w:color w:val="FF0000"/>
                <w:sz w:val="24"/>
                <w:szCs w:val="24"/>
              </w:rPr>
            </w:pPr>
          </w:p>
          <w:p w:rsidR="00F80B36" w:rsidRPr="00951E57" w:rsidRDefault="00F80B36" w:rsidP="00F80B36">
            <w:pPr>
              <w:pStyle w:val="BodyText"/>
              <w:rPr>
                <w:rFonts w:cs="Arial"/>
                <w:color w:val="000000"/>
                <w:sz w:val="24"/>
                <w:szCs w:val="24"/>
              </w:rPr>
            </w:pPr>
            <w:r w:rsidRPr="00951E57">
              <w:rPr>
                <w:rFonts w:cs="Arial"/>
                <w:color w:val="000000"/>
                <w:sz w:val="24"/>
                <w:szCs w:val="24"/>
              </w:rPr>
              <w:t>Maintaining high levels of patient interaction on a daily basis and concentration required when observing patients conditions and undertaking clinical duties.</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rPr>
                <w:rFonts w:cs="Arial"/>
                <w:color w:val="000000"/>
                <w:sz w:val="24"/>
                <w:szCs w:val="24"/>
              </w:rPr>
            </w:pPr>
            <w:r w:rsidRPr="00951E57">
              <w:rPr>
                <w:rFonts w:cs="Arial"/>
                <w:color w:val="000000"/>
                <w:sz w:val="24"/>
                <w:szCs w:val="24"/>
              </w:rPr>
              <w:t>Maintaining high levels of concentration on a daily basis when checking documents / case notes and documentary observation whilst subject to frequent interruptions from patients / relatives / team members.</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rPr>
                <w:rFonts w:cs="Arial"/>
                <w:color w:val="000000"/>
                <w:sz w:val="24"/>
                <w:szCs w:val="24"/>
              </w:rPr>
            </w:pPr>
            <w:r w:rsidRPr="00951E57">
              <w:rPr>
                <w:rFonts w:cs="Arial"/>
                <w:color w:val="000000"/>
                <w:sz w:val="24"/>
                <w:szCs w:val="24"/>
              </w:rPr>
              <w:t>Constant awareness of risk factors</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rPr>
                <w:rFonts w:cs="Arial"/>
                <w:b/>
                <w:color w:val="000000"/>
                <w:sz w:val="24"/>
                <w:szCs w:val="24"/>
                <w:u w:val="single"/>
              </w:rPr>
            </w:pPr>
            <w:r w:rsidRPr="00951E57">
              <w:rPr>
                <w:rFonts w:cs="Arial"/>
                <w:b/>
                <w:color w:val="000000"/>
                <w:sz w:val="24"/>
                <w:szCs w:val="24"/>
                <w:u w:val="single"/>
              </w:rPr>
              <w:t>Emotional Demands:</w:t>
            </w:r>
          </w:p>
          <w:p w:rsidR="00F80B36" w:rsidRPr="00951E57" w:rsidRDefault="00F80B36" w:rsidP="00F80B36">
            <w:pPr>
              <w:pStyle w:val="BodyText"/>
              <w:rPr>
                <w:rFonts w:cs="Arial"/>
                <w:sz w:val="24"/>
                <w:szCs w:val="24"/>
              </w:rPr>
            </w:pPr>
            <w:r w:rsidRPr="00951E57">
              <w:rPr>
                <w:rFonts w:cs="Arial"/>
                <w:sz w:val="24"/>
                <w:szCs w:val="24"/>
              </w:rPr>
              <w:t>Communicating with distressed/anxious/worried parents and carers.</w:t>
            </w:r>
          </w:p>
          <w:p w:rsidR="00F80B36" w:rsidRPr="00951E57" w:rsidRDefault="00F80B36" w:rsidP="00F80B36">
            <w:pPr>
              <w:pStyle w:val="BodyText"/>
              <w:rPr>
                <w:rFonts w:cs="Arial"/>
                <w:sz w:val="24"/>
                <w:szCs w:val="24"/>
              </w:rPr>
            </w:pPr>
          </w:p>
          <w:p w:rsidR="00F80B36" w:rsidRPr="00951E57" w:rsidRDefault="00F80B36" w:rsidP="00F80B36">
            <w:pPr>
              <w:pStyle w:val="BodyText"/>
              <w:rPr>
                <w:rFonts w:cs="Arial"/>
                <w:sz w:val="24"/>
                <w:szCs w:val="24"/>
              </w:rPr>
            </w:pPr>
            <w:r w:rsidRPr="00951E57">
              <w:rPr>
                <w:rFonts w:cs="Arial"/>
                <w:sz w:val="24"/>
                <w:szCs w:val="24"/>
              </w:rPr>
              <w:t>Caring for children and supporting families with children with exceptional health care needs or life limiting illness.</w:t>
            </w:r>
          </w:p>
          <w:p w:rsidR="00F80B36" w:rsidRPr="00951E57" w:rsidRDefault="00F80B36" w:rsidP="00F80B36">
            <w:pPr>
              <w:pStyle w:val="BodyText"/>
              <w:rPr>
                <w:rFonts w:cs="Arial"/>
                <w:sz w:val="24"/>
                <w:szCs w:val="24"/>
              </w:rPr>
            </w:pPr>
          </w:p>
          <w:p w:rsidR="00F80B36" w:rsidRPr="00951E57" w:rsidRDefault="00F80B36" w:rsidP="00F80B36">
            <w:pPr>
              <w:pStyle w:val="BodyText"/>
              <w:rPr>
                <w:rFonts w:cs="Arial"/>
                <w:sz w:val="24"/>
                <w:szCs w:val="24"/>
              </w:rPr>
            </w:pPr>
            <w:r w:rsidRPr="00951E57">
              <w:rPr>
                <w:rFonts w:cs="Arial"/>
                <w:sz w:val="24"/>
                <w:szCs w:val="24"/>
              </w:rPr>
              <w:t xml:space="preserve">Child death </w:t>
            </w:r>
          </w:p>
          <w:p w:rsidR="00F80B36" w:rsidRPr="00951E57" w:rsidRDefault="00F80B36" w:rsidP="00F80B36">
            <w:pPr>
              <w:pStyle w:val="BodyText"/>
              <w:rPr>
                <w:rFonts w:cs="Arial"/>
                <w:sz w:val="24"/>
                <w:szCs w:val="24"/>
              </w:rPr>
            </w:pPr>
          </w:p>
          <w:p w:rsidR="00F80B36" w:rsidRPr="00951E57" w:rsidRDefault="00F80B36" w:rsidP="00F80B36">
            <w:pPr>
              <w:pStyle w:val="BodyText"/>
              <w:rPr>
                <w:rFonts w:cs="Arial"/>
                <w:sz w:val="24"/>
                <w:szCs w:val="24"/>
              </w:rPr>
            </w:pPr>
            <w:r w:rsidRPr="00951E57">
              <w:rPr>
                <w:rFonts w:cs="Arial"/>
                <w:sz w:val="24"/>
                <w:szCs w:val="24"/>
              </w:rPr>
              <w:t>Child abuse / vulnerability concerns – potentially on a daily basis.</w:t>
            </w:r>
          </w:p>
          <w:p w:rsidR="00F80B36" w:rsidRPr="00951E57" w:rsidRDefault="00F80B36" w:rsidP="00F80B36">
            <w:pPr>
              <w:pStyle w:val="BodyText"/>
              <w:rPr>
                <w:rFonts w:cs="Arial"/>
                <w:sz w:val="24"/>
                <w:szCs w:val="24"/>
              </w:rPr>
            </w:pPr>
          </w:p>
          <w:p w:rsidR="00F80B36" w:rsidRPr="00951E57" w:rsidRDefault="00F80B36" w:rsidP="00F80B36">
            <w:pPr>
              <w:pStyle w:val="BodyText"/>
              <w:rPr>
                <w:rFonts w:cs="Arial"/>
                <w:sz w:val="24"/>
                <w:szCs w:val="24"/>
              </w:rPr>
            </w:pPr>
            <w:r w:rsidRPr="00951E57">
              <w:rPr>
                <w:rFonts w:cs="Arial"/>
                <w:sz w:val="24"/>
                <w:szCs w:val="24"/>
              </w:rPr>
              <w:t>Domestic violence.</w:t>
            </w:r>
          </w:p>
          <w:p w:rsidR="00D72DDD" w:rsidRPr="00951E57" w:rsidRDefault="00D72DDD" w:rsidP="00F80B36">
            <w:pPr>
              <w:pStyle w:val="BodyText"/>
              <w:rPr>
                <w:rFonts w:cs="Arial"/>
                <w:sz w:val="24"/>
                <w:szCs w:val="24"/>
              </w:rPr>
            </w:pPr>
          </w:p>
          <w:p w:rsidR="00F80B36" w:rsidRPr="00951E57" w:rsidRDefault="00F80B36" w:rsidP="00F80B36">
            <w:pPr>
              <w:pStyle w:val="BodyText"/>
              <w:rPr>
                <w:rFonts w:cs="Arial"/>
                <w:sz w:val="24"/>
                <w:szCs w:val="24"/>
              </w:rPr>
            </w:pPr>
            <w:r w:rsidRPr="00951E57">
              <w:rPr>
                <w:rFonts w:cs="Arial"/>
                <w:sz w:val="24"/>
                <w:szCs w:val="24"/>
              </w:rPr>
              <w:t>Family breakdown.</w:t>
            </w:r>
          </w:p>
          <w:p w:rsidR="00F80B36" w:rsidRPr="00951E57" w:rsidRDefault="00F80B36" w:rsidP="00F80B36">
            <w:pPr>
              <w:pStyle w:val="BodyText"/>
              <w:rPr>
                <w:rFonts w:cs="Arial"/>
                <w:color w:val="000000"/>
                <w:sz w:val="24"/>
                <w:szCs w:val="24"/>
              </w:rPr>
            </w:pPr>
          </w:p>
          <w:p w:rsidR="00F80B36" w:rsidRPr="00951E57" w:rsidRDefault="00F80B36" w:rsidP="00F80B36">
            <w:pPr>
              <w:pStyle w:val="BodyText"/>
              <w:rPr>
                <w:rFonts w:cs="Arial"/>
                <w:b/>
                <w:color w:val="000000"/>
                <w:sz w:val="24"/>
                <w:szCs w:val="24"/>
                <w:u w:val="single"/>
              </w:rPr>
            </w:pPr>
            <w:r w:rsidRPr="00951E57">
              <w:rPr>
                <w:rFonts w:cs="Arial"/>
                <w:b/>
                <w:color w:val="000000"/>
                <w:sz w:val="24"/>
                <w:szCs w:val="24"/>
                <w:u w:val="single"/>
              </w:rPr>
              <w:t>Environmental:</w:t>
            </w:r>
          </w:p>
          <w:p w:rsidR="00F80B36" w:rsidRPr="00951E57" w:rsidRDefault="00F80B36" w:rsidP="00F80B36">
            <w:pPr>
              <w:jc w:val="both"/>
              <w:rPr>
                <w:rFonts w:ascii="Arial" w:hAnsi="Arial" w:cs="Arial"/>
                <w:color w:val="000000"/>
              </w:rPr>
            </w:pPr>
            <w:r w:rsidRPr="00951E57">
              <w:rPr>
                <w:rFonts w:ascii="Arial" w:hAnsi="Arial" w:cs="Arial"/>
                <w:color w:val="000000"/>
              </w:rPr>
              <w:t xml:space="preserve">Working in conditions, which involve daily exposure to bodily fluids including sputum, vomit, urine, faeces, open wounds and exudates. </w:t>
            </w:r>
          </w:p>
          <w:p w:rsidR="00F80B36" w:rsidRPr="00951E57" w:rsidRDefault="00F80B36" w:rsidP="00F80B36">
            <w:pPr>
              <w:jc w:val="both"/>
              <w:rPr>
                <w:rFonts w:ascii="Arial" w:hAnsi="Arial" w:cs="Arial"/>
                <w:color w:val="000000"/>
              </w:rPr>
            </w:pPr>
          </w:p>
          <w:p w:rsidR="00F80B36" w:rsidRPr="00951E57" w:rsidRDefault="00F80B36" w:rsidP="00F80B36">
            <w:pPr>
              <w:jc w:val="both"/>
              <w:rPr>
                <w:rFonts w:ascii="Arial" w:hAnsi="Arial" w:cs="Arial"/>
                <w:color w:val="000000"/>
              </w:rPr>
            </w:pPr>
            <w:r w:rsidRPr="00951E57">
              <w:rPr>
                <w:rFonts w:ascii="Arial" w:hAnsi="Arial" w:cs="Arial"/>
                <w:color w:val="000000"/>
              </w:rPr>
              <w:t>Potential exposure to episodes of verbal and physical aggression from patients / relatives / carers.</w:t>
            </w:r>
          </w:p>
          <w:p w:rsidR="000F3121" w:rsidRPr="00951E57" w:rsidRDefault="000F3121" w:rsidP="005B7626">
            <w:pPr>
              <w:rPr>
                <w:rFonts w:ascii="Arial" w:hAnsi="Arial" w:cs="Arial"/>
                <w:color w:val="000000"/>
              </w:rPr>
            </w:pPr>
          </w:p>
          <w:p w:rsidR="000F3121" w:rsidRPr="00951E57" w:rsidRDefault="000F3121" w:rsidP="005B7626">
            <w:pPr>
              <w:rPr>
                <w:rFonts w:ascii="Arial" w:hAnsi="Arial" w:cs="Arial"/>
                <w:color w:val="000000"/>
              </w:rPr>
            </w:pPr>
          </w:p>
        </w:tc>
      </w:tr>
    </w:tbl>
    <w:p w:rsidR="005237BA" w:rsidRPr="00951E57" w:rsidRDefault="005237BA">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863B9F" w:rsidRPr="00951E57">
        <w:tc>
          <w:tcPr>
            <w:tcW w:w="10440" w:type="dxa"/>
            <w:tcBorders>
              <w:top w:val="single" w:sz="4" w:space="0" w:color="auto"/>
              <w:left w:val="single" w:sz="4" w:space="0" w:color="auto"/>
              <w:bottom w:val="single" w:sz="4" w:space="0" w:color="auto"/>
              <w:right w:val="single" w:sz="4" w:space="0" w:color="auto"/>
            </w:tcBorders>
          </w:tcPr>
          <w:p w:rsidR="00863B9F" w:rsidRPr="00951E57" w:rsidRDefault="00863B9F" w:rsidP="00545906">
            <w:pPr>
              <w:rPr>
                <w:rFonts w:ascii="Arial" w:hAnsi="Arial" w:cs="Arial"/>
                <w:b/>
              </w:rPr>
            </w:pPr>
            <w:r w:rsidRPr="00951E57">
              <w:rPr>
                <w:rFonts w:ascii="Arial" w:hAnsi="Arial" w:cs="Arial"/>
                <w:b/>
              </w:rPr>
              <w:t xml:space="preserve">13.  KNOWLEDGE, TRAINING </w:t>
            </w:r>
            <w:smartTag w:uri="urn:schemas-microsoft-com:office:smarttags" w:element="stockticker">
              <w:r w:rsidRPr="00951E57">
                <w:rPr>
                  <w:rFonts w:ascii="Arial" w:hAnsi="Arial" w:cs="Arial"/>
                  <w:b/>
                </w:rPr>
                <w:t>AND</w:t>
              </w:r>
            </w:smartTag>
            <w:r w:rsidRPr="00951E57">
              <w:rPr>
                <w:rFonts w:ascii="Arial" w:hAnsi="Arial" w:cs="Arial"/>
                <w:b/>
              </w:rPr>
              <w:t xml:space="preserve"> EXPERIENCE REQUIRED TO DO THE </w:t>
            </w:r>
            <w:smartTag w:uri="urn:schemas-microsoft-com:office:smarttags" w:element="stockticker">
              <w:r w:rsidRPr="00951E57">
                <w:rPr>
                  <w:rFonts w:ascii="Arial" w:hAnsi="Arial" w:cs="Arial"/>
                  <w:b/>
                </w:rPr>
                <w:t>JOB</w:t>
              </w:r>
            </w:smartTag>
          </w:p>
        </w:tc>
      </w:tr>
      <w:tr w:rsidR="005237BA" w:rsidRPr="00951E57">
        <w:tc>
          <w:tcPr>
            <w:tcW w:w="10440" w:type="dxa"/>
            <w:tcBorders>
              <w:top w:val="single" w:sz="4" w:space="0" w:color="auto"/>
              <w:left w:val="single" w:sz="4" w:space="0" w:color="auto"/>
              <w:bottom w:val="single" w:sz="4" w:space="0" w:color="auto"/>
              <w:right w:val="single" w:sz="4" w:space="0" w:color="auto"/>
            </w:tcBorders>
          </w:tcPr>
          <w:p w:rsidR="00874B4B" w:rsidRPr="00951E57" w:rsidRDefault="00874B4B" w:rsidP="000F3121">
            <w:pPr>
              <w:rPr>
                <w:rFonts w:ascii="Arial" w:hAnsi="Arial" w:cs="Arial"/>
              </w:rPr>
            </w:pPr>
          </w:p>
          <w:p w:rsidR="00D72DDD" w:rsidRPr="00951E57" w:rsidRDefault="00777D67" w:rsidP="00D72DDD">
            <w:pPr>
              <w:rPr>
                <w:rFonts w:ascii="Arial" w:hAnsi="Arial" w:cs="Arial"/>
              </w:rPr>
            </w:pPr>
            <w:r w:rsidRPr="00951E57">
              <w:rPr>
                <w:rFonts w:ascii="Arial" w:hAnsi="Arial" w:cs="Arial"/>
              </w:rPr>
              <w:t xml:space="preserve">Educated to </w:t>
            </w:r>
            <w:r w:rsidR="00A9036B" w:rsidRPr="00951E57">
              <w:rPr>
                <w:rFonts w:ascii="Arial" w:hAnsi="Arial" w:cs="Arial"/>
              </w:rPr>
              <w:t xml:space="preserve">SCQF level 7 e.g. </w:t>
            </w:r>
            <w:r w:rsidR="00122CDD" w:rsidRPr="00951E57">
              <w:rPr>
                <w:rFonts w:ascii="Arial" w:hAnsi="Arial" w:cs="Arial"/>
              </w:rPr>
              <w:t xml:space="preserve">NNEB, </w:t>
            </w:r>
            <w:r w:rsidR="00D72DDD" w:rsidRPr="00951E57">
              <w:rPr>
                <w:rFonts w:ascii="Arial" w:hAnsi="Arial" w:cs="Arial"/>
              </w:rPr>
              <w:t xml:space="preserve">HNC </w:t>
            </w:r>
            <w:r w:rsidR="00C91021" w:rsidRPr="00951E57">
              <w:rPr>
                <w:rFonts w:ascii="Arial" w:hAnsi="Arial" w:cs="Arial"/>
              </w:rPr>
              <w:t>in Childcare</w:t>
            </w:r>
            <w:r w:rsidR="00122CDD" w:rsidRPr="00951E57">
              <w:rPr>
                <w:rFonts w:ascii="Arial" w:hAnsi="Arial" w:cs="Arial"/>
              </w:rPr>
              <w:t>/</w:t>
            </w:r>
            <w:r w:rsidR="004747C8" w:rsidRPr="00951E57">
              <w:rPr>
                <w:rFonts w:ascii="Arial" w:hAnsi="Arial" w:cs="Arial"/>
              </w:rPr>
              <w:t xml:space="preserve"> </w:t>
            </w:r>
            <w:r w:rsidR="00C91021" w:rsidRPr="00951E57">
              <w:rPr>
                <w:rFonts w:ascii="Arial" w:hAnsi="Arial" w:cs="Arial"/>
              </w:rPr>
              <w:t xml:space="preserve">Maternity Health care </w:t>
            </w:r>
            <w:r w:rsidR="00D72DDD" w:rsidRPr="00951E57">
              <w:rPr>
                <w:rFonts w:ascii="Arial" w:hAnsi="Arial" w:cs="Arial"/>
              </w:rPr>
              <w:t>demonstrati</w:t>
            </w:r>
            <w:r w:rsidR="00122CDD" w:rsidRPr="00951E57">
              <w:rPr>
                <w:rFonts w:ascii="Arial" w:hAnsi="Arial" w:cs="Arial"/>
              </w:rPr>
              <w:t>n</w:t>
            </w:r>
            <w:r w:rsidR="00D72DDD" w:rsidRPr="00951E57">
              <w:rPr>
                <w:rFonts w:ascii="Arial" w:hAnsi="Arial" w:cs="Arial"/>
              </w:rPr>
              <w:t xml:space="preserve">g key aspects required for role </w:t>
            </w:r>
            <w:proofErr w:type="spellStart"/>
            <w:r w:rsidR="00D72DDD" w:rsidRPr="00951E57">
              <w:rPr>
                <w:rFonts w:ascii="Arial" w:hAnsi="Arial" w:cs="Arial"/>
              </w:rPr>
              <w:t>e.g.child</w:t>
            </w:r>
            <w:proofErr w:type="spellEnd"/>
            <w:r w:rsidR="00D72DDD" w:rsidRPr="00951E57">
              <w:rPr>
                <w:rFonts w:ascii="Arial" w:hAnsi="Arial" w:cs="Arial"/>
              </w:rPr>
              <w:t xml:space="preserve"> development</w:t>
            </w:r>
            <w:r w:rsidR="00A9036B" w:rsidRPr="00951E57">
              <w:rPr>
                <w:rFonts w:ascii="Arial" w:hAnsi="Arial" w:cs="Arial"/>
              </w:rPr>
              <w:t xml:space="preserve"> plus</w:t>
            </w:r>
          </w:p>
          <w:p w:rsidR="005F7A0F" w:rsidRPr="00951E57" w:rsidRDefault="005B7043" w:rsidP="005B7043">
            <w:pPr>
              <w:ind w:right="-447"/>
              <w:jc w:val="both"/>
              <w:outlineLvl w:val="0"/>
              <w:rPr>
                <w:rFonts w:ascii="Arial" w:hAnsi="Arial" w:cs="Arial"/>
              </w:rPr>
            </w:pPr>
            <w:r w:rsidRPr="00951E57">
              <w:rPr>
                <w:rFonts w:ascii="Arial" w:hAnsi="Arial" w:cs="Arial"/>
              </w:rPr>
              <w:t xml:space="preserve">Completion of </w:t>
            </w:r>
            <w:r w:rsidR="00A9036B" w:rsidRPr="00951E57">
              <w:rPr>
                <w:rFonts w:ascii="Arial" w:hAnsi="Arial" w:cs="Arial"/>
              </w:rPr>
              <w:t xml:space="preserve">paediatric outreach </w:t>
            </w:r>
            <w:r w:rsidRPr="00951E57">
              <w:rPr>
                <w:rFonts w:ascii="Arial" w:hAnsi="Arial" w:cs="Arial"/>
              </w:rPr>
              <w:t xml:space="preserve">competency clinical education assessment and training </w:t>
            </w:r>
          </w:p>
          <w:p w:rsidR="005F7A0F" w:rsidRPr="00951E57" w:rsidRDefault="00777D67" w:rsidP="005B7043">
            <w:pPr>
              <w:ind w:right="-447"/>
              <w:jc w:val="both"/>
              <w:outlineLvl w:val="0"/>
              <w:rPr>
                <w:rFonts w:ascii="Arial" w:hAnsi="Arial" w:cs="Arial"/>
              </w:rPr>
            </w:pPr>
            <w:r w:rsidRPr="00951E57">
              <w:rPr>
                <w:rFonts w:ascii="Arial" w:hAnsi="Arial" w:cs="Arial"/>
              </w:rPr>
              <w:t>(3 month)</w:t>
            </w:r>
            <w:r w:rsidR="005B7043" w:rsidRPr="00951E57">
              <w:rPr>
                <w:rFonts w:ascii="Arial" w:hAnsi="Arial" w:cs="Arial"/>
              </w:rPr>
              <w:t xml:space="preserve">programme </w:t>
            </w:r>
            <w:r w:rsidRPr="00951E57">
              <w:rPr>
                <w:rFonts w:ascii="Arial" w:hAnsi="Arial" w:cs="Arial"/>
              </w:rPr>
              <w:t xml:space="preserve">and </w:t>
            </w:r>
            <w:r w:rsidR="005B7043" w:rsidRPr="00951E57">
              <w:rPr>
                <w:rFonts w:ascii="Arial" w:hAnsi="Arial" w:cs="Arial"/>
              </w:rPr>
              <w:t xml:space="preserve">Professional Development Award (PDA) ‘Developing Professional </w:t>
            </w:r>
          </w:p>
          <w:p w:rsidR="005B7043" w:rsidRPr="00951E57" w:rsidRDefault="005B7043" w:rsidP="005B7043">
            <w:pPr>
              <w:ind w:right="-447"/>
              <w:jc w:val="both"/>
              <w:outlineLvl w:val="0"/>
              <w:rPr>
                <w:rFonts w:ascii="Arial" w:hAnsi="Arial" w:cs="Arial"/>
              </w:rPr>
            </w:pPr>
            <w:r w:rsidRPr="00951E57">
              <w:rPr>
                <w:rFonts w:ascii="Arial" w:hAnsi="Arial" w:cs="Arial"/>
              </w:rPr>
              <w:t>Practice in Health</w:t>
            </w:r>
            <w:r w:rsidR="00C91AAD" w:rsidRPr="00951E57">
              <w:rPr>
                <w:rFonts w:ascii="Arial" w:hAnsi="Arial" w:cs="Arial"/>
              </w:rPr>
              <w:t xml:space="preserve"> </w:t>
            </w:r>
            <w:r w:rsidRPr="00951E57">
              <w:rPr>
                <w:rFonts w:ascii="Arial" w:hAnsi="Arial" w:cs="Arial"/>
              </w:rPr>
              <w:t xml:space="preserve">and Social Care’ </w:t>
            </w:r>
            <w:r w:rsidR="009940D3" w:rsidRPr="00951E57">
              <w:rPr>
                <w:rFonts w:ascii="Arial" w:hAnsi="Arial" w:cs="Arial"/>
              </w:rPr>
              <w:t xml:space="preserve">- </w:t>
            </w:r>
            <w:r w:rsidR="00A9036B" w:rsidRPr="00951E57">
              <w:rPr>
                <w:rFonts w:ascii="Arial" w:hAnsi="Arial" w:cs="Arial"/>
              </w:rPr>
              <w:t>SCQF level 8</w:t>
            </w:r>
          </w:p>
          <w:p w:rsidR="00D72DDD" w:rsidRPr="00951E57" w:rsidRDefault="00D72DDD" w:rsidP="00D72DDD">
            <w:pPr>
              <w:rPr>
                <w:rFonts w:ascii="Arial" w:hAnsi="Arial" w:cs="Arial"/>
              </w:rPr>
            </w:pPr>
            <w:r w:rsidRPr="00951E57">
              <w:rPr>
                <w:rFonts w:ascii="Arial" w:hAnsi="Arial" w:cs="Arial"/>
              </w:rPr>
              <w:t>Good communication and interpersonal skills.</w:t>
            </w:r>
          </w:p>
          <w:p w:rsidR="00D72DDD" w:rsidRPr="00951E57" w:rsidRDefault="00D72DDD" w:rsidP="00D72DDD">
            <w:pPr>
              <w:jc w:val="both"/>
              <w:rPr>
                <w:rFonts w:ascii="Arial" w:hAnsi="Arial" w:cs="Arial"/>
              </w:rPr>
            </w:pPr>
            <w:r w:rsidRPr="00951E57">
              <w:rPr>
                <w:rFonts w:ascii="Arial" w:hAnsi="Arial" w:cs="Arial"/>
              </w:rPr>
              <w:t>Experience of working as part of a team.</w:t>
            </w:r>
          </w:p>
          <w:p w:rsidR="00D72DDD" w:rsidRPr="00951E57" w:rsidRDefault="00D72DDD" w:rsidP="00D72DDD">
            <w:pPr>
              <w:jc w:val="both"/>
              <w:rPr>
                <w:rFonts w:ascii="Arial" w:hAnsi="Arial" w:cs="Arial"/>
              </w:rPr>
            </w:pPr>
            <w:r w:rsidRPr="00951E57">
              <w:rPr>
                <w:rFonts w:ascii="Arial" w:hAnsi="Arial" w:cs="Arial"/>
              </w:rPr>
              <w:t>Experience working without supervision</w:t>
            </w:r>
          </w:p>
          <w:p w:rsidR="00D72DDD" w:rsidRPr="00951E57" w:rsidRDefault="00D72DDD" w:rsidP="00D72DDD">
            <w:pPr>
              <w:jc w:val="both"/>
              <w:rPr>
                <w:rFonts w:ascii="Arial" w:hAnsi="Arial" w:cs="Arial"/>
              </w:rPr>
            </w:pPr>
            <w:r w:rsidRPr="00951E57">
              <w:rPr>
                <w:rFonts w:ascii="Arial" w:hAnsi="Arial" w:cs="Arial"/>
              </w:rPr>
              <w:t>Organisational and time management skills.</w:t>
            </w:r>
          </w:p>
          <w:p w:rsidR="00545906" w:rsidRPr="00951E57" w:rsidRDefault="00545906" w:rsidP="00D72DDD">
            <w:pPr>
              <w:rPr>
                <w:rFonts w:ascii="Arial" w:hAnsi="Arial" w:cs="Arial"/>
              </w:rPr>
            </w:pPr>
          </w:p>
        </w:tc>
      </w:tr>
    </w:tbl>
    <w:p w:rsidR="00F604DD" w:rsidRPr="00951E57" w:rsidRDefault="00F604DD">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5237BA" w:rsidRPr="00951E57">
        <w:tc>
          <w:tcPr>
            <w:tcW w:w="10440" w:type="dxa"/>
            <w:gridSpan w:val="2"/>
            <w:tcBorders>
              <w:top w:val="single" w:sz="4" w:space="0" w:color="auto"/>
              <w:left w:val="single" w:sz="4" w:space="0" w:color="auto"/>
              <w:bottom w:val="single" w:sz="4" w:space="0" w:color="auto"/>
              <w:right w:val="single" w:sz="4" w:space="0" w:color="auto"/>
            </w:tcBorders>
          </w:tcPr>
          <w:p w:rsidR="005237BA" w:rsidRPr="00951E57" w:rsidRDefault="005237BA">
            <w:pPr>
              <w:spacing w:before="120" w:after="120"/>
              <w:jc w:val="both"/>
              <w:rPr>
                <w:rFonts w:ascii="Arial" w:hAnsi="Arial" w:cs="Arial"/>
                <w:b/>
              </w:rPr>
            </w:pPr>
            <w:r w:rsidRPr="00951E57">
              <w:rPr>
                <w:rFonts w:ascii="Arial" w:hAnsi="Arial" w:cs="Arial"/>
                <w:b/>
              </w:rPr>
              <w:t>14.  JOB DESCRIPTION AGREEMENT</w:t>
            </w:r>
          </w:p>
        </w:tc>
      </w:tr>
      <w:tr w:rsidR="005237BA" w:rsidRPr="00951E57">
        <w:trPr>
          <w:trHeight w:val="1787"/>
        </w:trPr>
        <w:tc>
          <w:tcPr>
            <w:tcW w:w="8100" w:type="dxa"/>
            <w:tcBorders>
              <w:top w:val="single" w:sz="4" w:space="0" w:color="auto"/>
              <w:left w:val="single" w:sz="4" w:space="0" w:color="auto"/>
              <w:bottom w:val="single" w:sz="4" w:space="0" w:color="auto"/>
              <w:right w:val="single" w:sz="4" w:space="0" w:color="auto"/>
            </w:tcBorders>
          </w:tcPr>
          <w:p w:rsidR="005237BA" w:rsidRPr="00951E57" w:rsidRDefault="005237BA">
            <w:pPr>
              <w:rPr>
                <w:rFonts w:ascii="Arial" w:hAnsi="Arial" w:cs="Arial"/>
              </w:rPr>
            </w:pPr>
          </w:p>
          <w:p w:rsidR="005237BA" w:rsidRPr="00951E57" w:rsidRDefault="005237BA">
            <w:pPr>
              <w:rPr>
                <w:rFonts w:ascii="Arial" w:hAnsi="Arial" w:cs="Arial"/>
              </w:rPr>
            </w:pPr>
            <w:r w:rsidRPr="00951E57">
              <w:rPr>
                <w:rFonts w:ascii="Arial" w:hAnsi="Arial" w:cs="Arial"/>
              </w:rPr>
              <w:t>A separate job description will need to be signed off by each jobholder to whom the job description applies.</w:t>
            </w:r>
          </w:p>
          <w:p w:rsidR="005237BA" w:rsidRPr="00951E57" w:rsidRDefault="005237BA">
            <w:pPr>
              <w:rPr>
                <w:rFonts w:ascii="Arial" w:hAnsi="Arial" w:cs="Arial"/>
              </w:rPr>
            </w:pPr>
          </w:p>
          <w:p w:rsidR="005237BA" w:rsidRPr="00951E57" w:rsidRDefault="005237BA">
            <w:pPr>
              <w:rPr>
                <w:rFonts w:ascii="Arial" w:hAnsi="Arial" w:cs="Arial"/>
              </w:rPr>
            </w:pPr>
            <w:r w:rsidRPr="00951E57">
              <w:rPr>
                <w:rFonts w:ascii="Arial" w:hAnsi="Arial" w:cs="Arial"/>
              </w:rPr>
              <w:t>Job Holder’s Signature:</w:t>
            </w:r>
            <w:r w:rsidR="00D47F57" w:rsidRPr="00951E57">
              <w:rPr>
                <w:rFonts w:ascii="Arial" w:hAnsi="Arial" w:cs="Arial"/>
              </w:rPr>
              <w:t xml:space="preserve">                                                                                           </w:t>
            </w:r>
          </w:p>
          <w:p w:rsidR="005237BA" w:rsidRPr="00951E57" w:rsidRDefault="005237BA">
            <w:pPr>
              <w:rPr>
                <w:rFonts w:ascii="Arial" w:hAnsi="Arial" w:cs="Arial"/>
              </w:rPr>
            </w:pPr>
          </w:p>
          <w:p w:rsidR="005237BA" w:rsidRPr="00951E57" w:rsidRDefault="005237BA">
            <w:pPr>
              <w:rPr>
                <w:rFonts w:ascii="Arial" w:hAnsi="Arial" w:cs="Arial"/>
              </w:rPr>
            </w:pPr>
            <w:r w:rsidRPr="00951E57">
              <w:rPr>
                <w:rFonts w:ascii="Arial" w:hAnsi="Arial" w:cs="Arial"/>
              </w:rPr>
              <w:t>Head of Department Signature:</w:t>
            </w:r>
            <w:r w:rsidR="00D47F57" w:rsidRPr="00951E57">
              <w:rPr>
                <w:rFonts w:ascii="Arial" w:hAnsi="Arial" w:cs="Arial"/>
              </w:rPr>
              <w:t xml:space="preserve">                                                                                </w:t>
            </w:r>
          </w:p>
          <w:p w:rsidR="005237BA" w:rsidRPr="00951E57" w:rsidRDefault="005237BA">
            <w:pPr>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5237BA" w:rsidRPr="00951E57" w:rsidRDefault="005237BA">
            <w:pPr>
              <w:rPr>
                <w:rFonts w:ascii="Arial" w:hAnsi="Arial" w:cs="Arial"/>
              </w:rPr>
            </w:pPr>
          </w:p>
          <w:p w:rsidR="005237BA" w:rsidRPr="00951E57" w:rsidRDefault="005237BA">
            <w:pPr>
              <w:rPr>
                <w:rFonts w:ascii="Arial" w:hAnsi="Arial" w:cs="Arial"/>
              </w:rPr>
            </w:pPr>
          </w:p>
          <w:p w:rsidR="005237BA" w:rsidRPr="00951E57" w:rsidRDefault="005237BA">
            <w:pPr>
              <w:rPr>
                <w:rFonts w:ascii="Arial" w:hAnsi="Arial" w:cs="Arial"/>
              </w:rPr>
            </w:pPr>
          </w:p>
          <w:p w:rsidR="00D47F57" w:rsidRPr="00951E57" w:rsidRDefault="00D47F57">
            <w:pPr>
              <w:rPr>
                <w:rFonts w:ascii="Arial" w:hAnsi="Arial" w:cs="Arial"/>
              </w:rPr>
            </w:pPr>
          </w:p>
          <w:p w:rsidR="005237BA" w:rsidRPr="00951E57" w:rsidRDefault="005237BA">
            <w:pPr>
              <w:rPr>
                <w:rFonts w:ascii="Arial" w:hAnsi="Arial" w:cs="Arial"/>
              </w:rPr>
            </w:pPr>
            <w:r w:rsidRPr="00951E57">
              <w:rPr>
                <w:rFonts w:ascii="Arial" w:hAnsi="Arial" w:cs="Arial"/>
              </w:rPr>
              <w:t>Date:</w:t>
            </w:r>
          </w:p>
          <w:p w:rsidR="005237BA" w:rsidRPr="00951E57" w:rsidRDefault="005237BA">
            <w:pPr>
              <w:rPr>
                <w:rFonts w:ascii="Arial" w:hAnsi="Arial" w:cs="Arial"/>
              </w:rPr>
            </w:pPr>
          </w:p>
          <w:p w:rsidR="005237BA" w:rsidRPr="00951E57" w:rsidRDefault="005237BA">
            <w:pPr>
              <w:rPr>
                <w:rFonts w:ascii="Arial" w:hAnsi="Arial" w:cs="Arial"/>
              </w:rPr>
            </w:pPr>
            <w:r w:rsidRPr="00951E57">
              <w:rPr>
                <w:rFonts w:ascii="Arial" w:hAnsi="Arial" w:cs="Arial"/>
              </w:rPr>
              <w:t>Date:</w:t>
            </w:r>
          </w:p>
        </w:tc>
      </w:tr>
    </w:tbl>
    <w:p w:rsidR="005237BA" w:rsidRPr="00951E57" w:rsidRDefault="005237BA">
      <w:pPr>
        <w:jc w:val="both"/>
        <w:rPr>
          <w:rFonts w:ascii="Arial" w:hAnsi="Arial" w:cs="Arial"/>
        </w:rPr>
      </w:pPr>
    </w:p>
    <w:sectPr w:rsidR="005237BA" w:rsidRPr="00951E57" w:rsidSect="00261D13">
      <w:headerReference w:type="default" r:id="rId7"/>
      <w:pgSz w:w="11907" w:h="16840" w:code="9"/>
      <w:pgMar w:top="737" w:right="964" w:bottom="737"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1E" w:rsidRDefault="0055291E">
      <w:r>
        <w:separator/>
      </w:r>
    </w:p>
  </w:endnote>
  <w:endnote w:type="continuationSeparator" w:id="0">
    <w:p w:rsidR="0055291E" w:rsidRDefault="0055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1E" w:rsidRDefault="0055291E">
      <w:r>
        <w:separator/>
      </w:r>
    </w:p>
  </w:footnote>
  <w:footnote w:type="continuationSeparator" w:id="0">
    <w:p w:rsidR="0055291E" w:rsidRDefault="00552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67" w:rsidRDefault="00777D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88C"/>
    <w:multiLevelType w:val="hybridMultilevel"/>
    <w:tmpl w:val="7C30A0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10FC7"/>
    <w:multiLevelType w:val="hybridMultilevel"/>
    <w:tmpl w:val="FDA43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A550D"/>
    <w:multiLevelType w:val="hybridMultilevel"/>
    <w:tmpl w:val="55E0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D2EB5"/>
    <w:multiLevelType w:val="hybridMultilevel"/>
    <w:tmpl w:val="A73EA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56D87"/>
    <w:multiLevelType w:val="hybridMultilevel"/>
    <w:tmpl w:val="F33CC8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436A55"/>
    <w:multiLevelType w:val="hybridMultilevel"/>
    <w:tmpl w:val="33443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F5D5F"/>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2D61FF1"/>
    <w:multiLevelType w:val="hybridMultilevel"/>
    <w:tmpl w:val="128AB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56F04"/>
    <w:multiLevelType w:val="hybridMultilevel"/>
    <w:tmpl w:val="83FE34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15923DF"/>
    <w:multiLevelType w:val="hybridMultilevel"/>
    <w:tmpl w:val="C298C5A6"/>
    <w:lvl w:ilvl="0" w:tplc="43BAA580">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0" w15:restartNumberingAfterBreak="0">
    <w:nsid w:val="5BDD7603"/>
    <w:multiLevelType w:val="hybridMultilevel"/>
    <w:tmpl w:val="55E0C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2C2F71"/>
    <w:multiLevelType w:val="hybridMultilevel"/>
    <w:tmpl w:val="9A14A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C2EA0"/>
    <w:multiLevelType w:val="hybridMultilevel"/>
    <w:tmpl w:val="C06A1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A7831"/>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6"/>
  </w:num>
  <w:num w:numId="2">
    <w:abstractNumId w:val="9"/>
  </w:num>
  <w:num w:numId="3">
    <w:abstractNumId w:val="4"/>
  </w:num>
  <w:num w:numId="4">
    <w:abstractNumId w:val="10"/>
  </w:num>
  <w:num w:numId="5">
    <w:abstractNumId w:val="8"/>
  </w:num>
  <w:num w:numId="6">
    <w:abstractNumId w:val="13"/>
  </w:num>
  <w:num w:numId="7">
    <w:abstractNumId w:val="3"/>
  </w:num>
  <w:num w:numId="8">
    <w:abstractNumId w:val="2"/>
  </w:num>
  <w:num w:numId="9">
    <w:abstractNumId w:val="11"/>
  </w:num>
  <w:num w:numId="10">
    <w:abstractNumId w:val="5"/>
  </w:num>
  <w:num w:numId="11">
    <w:abstractNumId w:val="12"/>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1BD0"/>
    <w:rsid w:val="00017DEB"/>
    <w:rsid w:val="00023D53"/>
    <w:rsid w:val="00025205"/>
    <w:rsid w:val="00026CDE"/>
    <w:rsid w:val="00042C91"/>
    <w:rsid w:val="0004361D"/>
    <w:rsid w:val="00051BD0"/>
    <w:rsid w:val="000671FC"/>
    <w:rsid w:val="000A2C04"/>
    <w:rsid w:val="000B183C"/>
    <w:rsid w:val="000C13B1"/>
    <w:rsid w:val="000D6871"/>
    <w:rsid w:val="000E0D71"/>
    <w:rsid w:val="000E13DC"/>
    <w:rsid w:val="000F3121"/>
    <w:rsid w:val="000F3AF4"/>
    <w:rsid w:val="00113F9B"/>
    <w:rsid w:val="00121A1B"/>
    <w:rsid w:val="00122CDD"/>
    <w:rsid w:val="001265AC"/>
    <w:rsid w:val="001431BF"/>
    <w:rsid w:val="0014661D"/>
    <w:rsid w:val="00151EEC"/>
    <w:rsid w:val="00157749"/>
    <w:rsid w:val="001710BD"/>
    <w:rsid w:val="0017753F"/>
    <w:rsid w:val="0018775F"/>
    <w:rsid w:val="00187F64"/>
    <w:rsid w:val="001D48E4"/>
    <w:rsid w:val="001D5B7B"/>
    <w:rsid w:val="00206B6E"/>
    <w:rsid w:val="00261D13"/>
    <w:rsid w:val="00263724"/>
    <w:rsid w:val="00267E08"/>
    <w:rsid w:val="0027070F"/>
    <w:rsid w:val="00272643"/>
    <w:rsid w:val="00283185"/>
    <w:rsid w:val="00293AF0"/>
    <w:rsid w:val="002B66DB"/>
    <w:rsid w:val="002C63BC"/>
    <w:rsid w:val="002D2E99"/>
    <w:rsid w:val="002E03A1"/>
    <w:rsid w:val="002E1B40"/>
    <w:rsid w:val="002E21EE"/>
    <w:rsid w:val="002E75B9"/>
    <w:rsid w:val="002F40F6"/>
    <w:rsid w:val="002F65B4"/>
    <w:rsid w:val="00301E70"/>
    <w:rsid w:val="00305F15"/>
    <w:rsid w:val="00311735"/>
    <w:rsid w:val="003131D4"/>
    <w:rsid w:val="00350E46"/>
    <w:rsid w:val="00353B66"/>
    <w:rsid w:val="00353FA0"/>
    <w:rsid w:val="00382A68"/>
    <w:rsid w:val="0038659B"/>
    <w:rsid w:val="00386750"/>
    <w:rsid w:val="00386B4C"/>
    <w:rsid w:val="0039369F"/>
    <w:rsid w:val="003A61A2"/>
    <w:rsid w:val="003B0C25"/>
    <w:rsid w:val="003B7A89"/>
    <w:rsid w:val="003C39E2"/>
    <w:rsid w:val="00426D4C"/>
    <w:rsid w:val="00427D3D"/>
    <w:rsid w:val="004313B6"/>
    <w:rsid w:val="00446CF3"/>
    <w:rsid w:val="00465F28"/>
    <w:rsid w:val="00472A52"/>
    <w:rsid w:val="0047341C"/>
    <w:rsid w:val="004747C8"/>
    <w:rsid w:val="00476FC2"/>
    <w:rsid w:val="00487C36"/>
    <w:rsid w:val="00494FB3"/>
    <w:rsid w:val="004A4F01"/>
    <w:rsid w:val="004A5400"/>
    <w:rsid w:val="004A75BA"/>
    <w:rsid w:val="004C0B44"/>
    <w:rsid w:val="004D65C4"/>
    <w:rsid w:val="004D69EA"/>
    <w:rsid w:val="004D71FD"/>
    <w:rsid w:val="005001C3"/>
    <w:rsid w:val="005237BA"/>
    <w:rsid w:val="00524016"/>
    <w:rsid w:val="005267B3"/>
    <w:rsid w:val="005268AA"/>
    <w:rsid w:val="00527B43"/>
    <w:rsid w:val="00545906"/>
    <w:rsid w:val="0055291E"/>
    <w:rsid w:val="005543BF"/>
    <w:rsid w:val="005747C1"/>
    <w:rsid w:val="005934EA"/>
    <w:rsid w:val="005B02A9"/>
    <w:rsid w:val="005B460D"/>
    <w:rsid w:val="005B4F9F"/>
    <w:rsid w:val="005B574D"/>
    <w:rsid w:val="005B7043"/>
    <w:rsid w:val="005B7626"/>
    <w:rsid w:val="005C1353"/>
    <w:rsid w:val="005D657A"/>
    <w:rsid w:val="005E1B9A"/>
    <w:rsid w:val="005F1E87"/>
    <w:rsid w:val="005F7A0F"/>
    <w:rsid w:val="00600B11"/>
    <w:rsid w:val="00606F05"/>
    <w:rsid w:val="00607356"/>
    <w:rsid w:val="006208A8"/>
    <w:rsid w:val="00622BA9"/>
    <w:rsid w:val="00623478"/>
    <w:rsid w:val="0063136D"/>
    <w:rsid w:val="0063233C"/>
    <w:rsid w:val="0064382D"/>
    <w:rsid w:val="0065404C"/>
    <w:rsid w:val="00654960"/>
    <w:rsid w:val="006552B7"/>
    <w:rsid w:val="00660983"/>
    <w:rsid w:val="00661054"/>
    <w:rsid w:val="0067546B"/>
    <w:rsid w:val="006B4DA2"/>
    <w:rsid w:val="006E0CF0"/>
    <w:rsid w:val="006E51A6"/>
    <w:rsid w:val="00723EC2"/>
    <w:rsid w:val="0076322F"/>
    <w:rsid w:val="007644AD"/>
    <w:rsid w:val="00777D67"/>
    <w:rsid w:val="007840F3"/>
    <w:rsid w:val="007A076F"/>
    <w:rsid w:val="007A5179"/>
    <w:rsid w:val="007B6817"/>
    <w:rsid w:val="007D7F56"/>
    <w:rsid w:val="007E40B6"/>
    <w:rsid w:val="007F52DF"/>
    <w:rsid w:val="008043F9"/>
    <w:rsid w:val="00820F58"/>
    <w:rsid w:val="00823CC8"/>
    <w:rsid w:val="008371DA"/>
    <w:rsid w:val="00863446"/>
    <w:rsid w:val="00863B9F"/>
    <w:rsid w:val="00865FE4"/>
    <w:rsid w:val="00874B4B"/>
    <w:rsid w:val="00882D87"/>
    <w:rsid w:val="00891AEA"/>
    <w:rsid w:val="0089684A"/>
    <w:rsid w:val="008D21AF"/>
    <w:rsid w:val="008D28B3"/>
    <w:rsid w:val="008D46CB"/>
    <w:rsid w:val="008D4832"/>
    <w:rsid w:val="0090003B"/>
    <w:rsid w:val="00900533"/>
    <w:rsid w:val="009303F4"/>
    <w:rsid w:val="00945E9C"/>
    <w:rsid w:val="00951E57"/>
    <w:rsid w:val="00970DDF"/>
    <w:rsid w:val="009940D3"/>
    <w:rsid w:val="00A01C21"/>
    <w:rsid w:val="00A2504B"/>
    <w:rsid w:val="00A374CB"/>
    <w:rsid w:val="00A569DE"/>
    <w:rsid w:val="00A9036B"/>
    <w:rsid w:val="00AA39FF"/>
    <w:rsid w:val="00AC31EC"/>
    <w:rsid w:val="00AD7B00"/>
    <w:rsid w:val="00AE2FD0"/>
    <w:rsid w:val="00B02EB4"/>
    <w:rsid w:val="00B07FF1"/>
    <w:rsid w:val="00B17DF1"/>
    <w:rsid w:val="00B23734"/>
    <w:rsid w:val="00B4131B"/>
    <w:rsid w:val="00B54841"/>
    <w:rsid w:val="00B87772"/>
    <w:rsid w:val="00BA388B"/>
    <w:rsid w:val="00BB1E3D"/>
    <w:rsid w:val="00BC21F4"/>
    <w:rsid w:val="00BC2BA9"/>
    <w:rsid w:val="00BC2C51"/>
    <w:rsid w:val="00BF0832"/>
    <w:rsid w:val="00BF367F"/>
    <w:rsid w:val="00C17104"/>
    <w:rsid w:val="00C64E0A"/>
    <w:rsid w:val="00C65ABD"/>
    <w:rsid w:val="00C81815"/>
    <w:rsid w:val="00C91021"/>
    <w:rsid w:val="00C910D5"/>
    <w:rsid w:val="00C91AAD"/>
    <w:rsid w:val="00C9221F"/>
    <w:rsid w:val="00CC426C"/>
    <w:rsid w:val="00CE39E1"/>
    <w:rsid w:val="00CF783E"/>
    <w:rsid w:val="00D136D4"/>
    <w:rsid w:val="00D2258F"/>
    <w:rsid w:val="00D26E08"/>
    <w:rsid w:val="00D274F9"/>
    <w:rsid w:val="00D47F57"/>
    <w:rsid w:val="00D53E29"/>
    <w:rsid w:val="00D60FB8"/>
    <w:rsid w:val="00D72DDD"/>
    <w:rsid w:val="00D81878"/>
    <w:rsid w:val="00DA62BF"/>
    <w:rsid w:val="00DC2B4A"/>
    <w:rsid w:val="00DF7FCF"/>
    <w:rsid w:val="00E01DA4"/>
    <w:rsid w:val="00E04DF9"/>
    <w:rsid w:val="00E32EBC"/>
    <w:rsid w:val="00E4109E"/>
    <w:rsid w:val="00E443F2"/>
    <w:rsid w:val="00E55511"/>
    <w:rsid w:val="00E674DE"/>
    <w:rsid w:val="00E80FC2"/>
    <w:rsid w:val="00E95D17"/>
    <w:rsid w:val="00EA0B46"/>
    <w:rsid w:val="00EB5C8D"/>
    <w:rsid w:val="00EC1EE1"/>
    <w:rsid w:val="00EC2FC5"/>
    <w:rsid w:val="00ED0145"/>
    <w:rsid w:val="00F247C0"/>
    <w:rsid w:val="00F26115"/>
    <w:rsid w:val="00F317D1"/>
    <w:rsid w:val="00F52C5E"/>
    <w:rsid w:val="00F604DD"/>
    <w:rsid w:val="00F60DEC"/>
    <w:rsid w:val="00F7212C"/>
    <w:rsid w:val="00F80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6"/>
    <o:shapelayout v:ext="edit">
      <o:idmap v:ext="edit" data="1"/>
      <o:rules v:ext="edit">
        <o:r id="V:Rule9" type="connector" idref="#_x0000_s1040"/>
        <o:r id="V:Rule10" type="connector" idref="#_x0000_s1039"/>
        <o:r id="V:Rule11" type="connector" idref="#_x0000_s1043"/>
        <o:r id="V:Rule12" type="connector" idref="#_x0000_s1044"/>
        <o:r id="V:Rule13" type="connector" idref="#_x0000_s1045"/>
        <o:r id="V:Rule14" type="connector" idref="#_x0000_s1038"/>
        <o:r id="V:Rule15" type="connector" idref="#_x0000_s1041"/>
        <o:r id="V:Rule16" type="connector" idref="#_x0000_s1042"/>
      </o:rules>
    </o:shapelayout>
  </w:shapeDefaults>
  <w:decimalSymbol w:val="."/>
  <w:listSeparator w:val=","/>
  <w14:docId w14:val="58CF8A41"/>
  <w15:docId w15:val="{93FF954B-0E95-4254-A86E-D556E665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13"/>
    <w:rPr>
      <w:sz w:val="24"/>
      <w:szCs w:val="24"/>
      <w:lang w:eastAsia="en-US"/>
    </w:rPr>
  </w:style>
  <w:style w:type="paragraph" w:styleId="Heading1">
    <w:name w:val="heading 1"/>
    <w:basedOn w:val="Normal"/>
    <w:next w:val="Normal"/>
    <w:qFormat/>
    <w:rsid w:val="00261D13"/>
    <w:pPr>
      <w:keepNext/>
      <w:ind w:right="-360"/>
      <w:outlineLvl w:val="0"/>
    </w:pPr>
    <w:rPr>
      <w:rFonts w:ascii="Arial" w:hAnsi="Arial" w:cs="Arial"/>
      <w:b/>
      <w:bCs/>
    </w:rPr>
  </w:style>
  <w:style w:type="paragraph" w:styleId="Heading2">
    <w:name w:val="heading 2"/>
    <w:basedOn w:val="Normal"/>
    <w:next w:val="Normal"/>
    <w:qFormat/>
    <w:rsid w:val="00261D13"/>
    <w:pPr>
      <w:keepNext/>
      <w:jc w:val="both"/>
      <w:outlineLvl w:val="1"/>
    </w:pPr>
    <w:rPr>
      <w:rFonts w:ascii="Arial" w:hAnsi="Arial" w:cs="Arial"/>
      <w:b/>
      <w:bCs/>
    </w:rPr>
  </w:style>
  <w:style w:type="paragraph" w:styleId="Heading3">
    <w:name w:val="heading 3"/>
    <w:basedOn w:val="Normal"/>
    <w:next w:val="Normal"/>
    <w:qFormat/>
    <w:rsid w:val="00261D13"/>
    <w:pPr>
      <w:keepNext/>
      <w:jc w:val="both"/>
      <w:outlineLvl w:val="2"/>
    </w:pPr>
    <w:rPr>
      <w:rFonts w:ascii="Arial" w:hAnsi="Arial" w:cs="Arial"/>
      <w:b/>
      <w:bCs/>
    </w:rPr>
  </w:style>
  <w:style w:type="paragraph" w:styleId="Heading4">
    <w:name w:val="heading 4"/>
    <w:basedOn w:val="Normal"/>
    <w:next w:val="Normal"/>
    <w:qFormat/>
    <w:rsid w:val="00261D13"/>
    <w:pPr>
      <w:keepNext/>
      <w:outlineLvl w:val="3"/>
    </w:pPr>
    <w:rPr>
      <w:sz w:val="32"/>
    </w:rPr>
  </w:style>
  <w:style w:type="paragraph" w:styleId="Heading5">
    <w:name w:val="heading 5"/>
    <w:basedOn w:val="Normal"/>
    <w:next w:val="Normal"/>
    <w:qFormat/>
    <w:rsid w:val="00261D13"/>
    <w:pPr>
      <w:keepNext/>
      <w:jc w:val="center"/>
      <w:outlineLvl w:val="4"/>
    </w:pPr>
    <w:rPr>
      <w:rFonts w:ascii="Arial" w:hAnsi="Arial"/>
      <w:b/>
      <w:sz w:val="22"/>
    </w:rPr>
  </w:style>
  <w:style w:type="paragraph" w:styleId="Heading6">
    <w:name w:val="heading 6"/>
    <w:basedOn w:val="Normal"/>
    <w:next w:val="Normal"/>
    <w:qFormat/>
    <w:rsid w:val="00261D13"/>
    <w:pPr>
      <w:keepNext/>
      <w:jc w:val="right"/>
      <w:outlineLvl w:val="5"/>
    </w:pPr>
    <w:rPr>
      <w:rFonts w:ascii="Arial" w:hAnsi="Arial"/>
      <w:b/>
      <w:sz w:val="22"/>
    </w:rPr>
  </w:style>
  <w:style w:type="paragraph" w:styleId="Heading7">
    <w:name w:val="heading 7"/>
    <w:basedOn w:val="Normal"/>
    <w:next w:val="Normal"/>
    <w:qFormat/>
    <w:rsid w:val="00261D13"/>
    <w:pPr>
      <w:keepNext/>
      <w:outlineLvl w:val="6"/>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1D13"/>
    <w:pPr>
      <w:jc w:val="both"/>
    </w:pPr>
    <w:rPr>
      <w:rFonts w:ascii="Arial" w:hAnsi="Arial"/>
      <w:sz w:val="22"/>
      <w:szCs w:val="20"/>
    </w:rPr>
  </w:style>
  <w:style w:type="paragraph" w:styleId="BodyText2">
    <w:name w:val="Body Text 2"/>
    <w:basedOn w:val="Normal"/>
    <w:rsid w:val="00261D13"/>
    <w:pPr>
      <w:jc w:val="both"/>
    </w:pPr>
    <w:rPr>
      <w:rFonts w:ascii="Arial" w:hAnsi="Arial" w:cs="Arial"/>
    </w:rPr>
  </w:style>
  <w:style w:type="paragraph" w:styleId="BodyText3">
    <w:name w:val="Body Text 3"/>
    <w:basedOn w:val="Normal"/>
    <w:rsid w:val="00261D13"/>
    <w:pPr>
      <w:ind w:right="-270"/>
      <w:jc w:val="both"/>
    </w:pPr>
    <w:rPr>
      <w:rFonts w:ascii="Arial" w:hAnsi="Arial" w:cs="Arial"/>
    </w:rPr>
  </w:style>
  <w:style w:type="paragraph" w:styleId="Header">
    <w:name w:val="header"/>
    <w:basedOn w:val="Normal"/>
    <w:rsid w:val="00261D13"/>
    <w:pPr>
      <w:tabs>
        <w:tab w:val="center" w:pos="4153"/>
        <w:tab w:val="right" w:pos="8306"/>
      </w:tabs>
    </w:pPr>
  </w:style>
  <w:style w:type="paragraph" w:styleId="Footer">
    <w:name w:val="footer"/>
    <w:basedOn w:val="Normal"/>
    <w:rsid w:val="00261D13"/>
    <w:pPr>
      <w:tabs>
        <w:tab w:val="center" w:pos="4153"/>
        <w:tab w:val="right" w:pos="8306"/>
      </w:tabs>
    </w:pPr>
  </w:style>
  <w:style w:type="paragraph" w:customStyle="1" w:styleId="Style0">
    <w:name w:val="Style0"/>
    <w:rsid w:val="00261D13"/>
    <w:rPr>
      <w:rFonts w:ascii="Arial" w:hAnsi="Arial"/>
      <w:snapToGrid w:val="0"/>
      <w:sz w:val="24"/>
    </w:rPr>
  </w:style>
  <w:style w:type="paragraph" w:styleId="BalloonText">
    <w:name w:val="Balloon Text"/>
    <w:basedOn w:val="Normal"/>
    <w:semiHidden/>
    <w:rsid w:val="00301E70"/>
    <w:rPr>
      <w:rFonts w:ascii="Tahoma" w:hAnsi="Tahoma" w:cs="Tahoma"/>
      <w:sz w:val="16"/>
      <w:szCs w:val="16"/>
    </w:rPr>
  </w:style>
  <w:style w:type="paragraph" w:styleId="Title">
    <w:name w:val="Title"/>
    <w:basedOn w:val="Normal"/>
    <w:link w:val="TitleChar"/>
    <w:qFormat/>
    <w:rsid w:val="00BB1E3D"/>
    <w:pPr>
      <w:jc w:val="center"/>
    </w:pPr>
    <w:rPr>
      <w:rFonts w:ascii="Arial" w:hAnsi="Arial" w:cs="Arial"/>
      <w:b/>
      <w:bCs/>
      <w:sz w:val="22"/>
      <w:lang w:val="en-US"/>
    </w:rPr>
  </w:style>
  <w:style w:type="character" w:customStyle="1" w:styleId="TitleChar">
    <w:name w:val="Title Char"/>
    <w:basedOn w:val="DefaultParagraphFont"/>
    <w:link w:val="Title"/>
    <w:rsid w:val="00BB1E3D"/>
    <w:rPr>
      <w:rFonts w:ascii="Arial" w:hAnsi="Arial" w:cs="Arial"/>
      <w:b/>
      <w:bCs/>
      <w:sz w:val="22"/>
      <w:szCs w:val="24"/>
      <w:lang w:val="en-US" w:eastAsia="en-US"/>
    </w:rPr>
  </w:style>
  <w:style w:type="paragraph" w:styleId="BodyTextIndent2">
    <w:name w:val="Body Text Indent 2"/>
    <w:basedOn w:val="Normal"/>
    <w:link w:val="BodyTextIndent2Char"/>
    <w:rsid w:val="003A61A2"/>
    <w:pPr>
      <w:spacing w:after="120" w:line="480" w:lineRule="auto"/>
      <w:ind w:left="283"/>
    </w:pPr>
    <w:rPr>
      <w:rFonts w:ascii="Arial" w:hAnsi="Arial"/>
      <w:lang w:val="en-US"/>
    </w:rPr>
  </w:style>
  <w:style w:type="character" w:customStyle="1" w:styleId="BodyTextIndent2Char">
    <w:name w:val="Body Text Indent 2 Char"/>
    <w:basedOn w:val="DefaultParagraphFont"/>
    <w:link w:val="BodyTextIndent2"/>
    <w:rsid w:val="003A61A2"/>
    <w:rPr>
      <w:rFonts w:ascii="Arial" w:hAnsi="Arial"/>
      <w:sz w:val="24"/>
      <w:szCs w:val="24"/>
      <w:lang w:val="en-US" w:eastAsia="en-US"/>
    </w:rPr>
  </w:style>
  <w:style w:type="paragraph" w:styleId="ListParagraph">
    <w:name w:val="List Paragraph"/>
    <w:basedOn w:val="Normal"/>
    <w:uiPriority w:val="34"/>
    <w:qFormat/>
    <w:rsid w:val="002B66DB"/>
    <w:pPr>
      <w:ind w:left="720"/>
    </w:pPr>
    <w:rPr>
      <w:rFonts w:ascii="Arial" w:hAnsi="Arial"/>
      <w:lang w:val="en-US"/>
    </w:rPr>
  </w:style>
  <w:style w:type="paragraph" w:styleId="BodyTextIndent3">
    <w:name w:val="Body Text Indent 3"/>
    <w:basedOn w:val="Normal"/>
    <w:link w:val="BodyTextIndent3Char"/>
    <w:rsid w:val="005B4F9F"/>
    <w:pPr>
      <w:spacing w:after="120"/>
      <w:ind w:left="283"/>
    </w:pPr>
    <w:rPr>
      <w:rFonts w:ascii="Arial" w:hAnsi="Arial"/>
      <w:sz w:val="16"/>
      <w:szCs w:val="16"/>
      <w:lang w:val="en-US"/>
    </w:rPr>
  </w:style>
  <w:style w:type="character" w:customStyle="1" w:styleId="BodyTextIndent3Char">
    <w:name w:val="Body Text Indent 3 Char"/>
    <w:basedOn w:val="DefaultParagraphFont"/>
    <w:link w:val="BodyTextIndent3"/>
    <w:rsid w:val="005B4F9F"/>
    <w:rPr>
      <w:rFonts w:ascii="Arial" w:hAnsi="Arial"/>
      <w:sz w:val="16"/>
      <w:szCs w:val="16"/>
      <w:lang w:val="en-US" w:eastAsia="en-US"/>
    </w:rPr>
  </w:style>
  <w:style w:type="character" w:customStyle="1" w:styleId="BodyTextChar">
    <w:name w:val="Body Text Char"/>
    <w:basedOn w:val="DefaultParagraphFont"/>
    <w:link w:val="BodyText"/>
    <w:rsid w:val="00494FB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0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Brodie, Connor</cp:lastModifiedBy>
  <cp:revision>4</cp:revision>
  <cp:lastPrinted>2019-10-28T11:27:00Z</cp:lastPrinted>
  <dcterms:created xsi:type="dcterms:W3CDTF">2021-09-06T14:44:00Z</dcterms:created>
  <dcterms:modified xsi:type="dcterms:W3CDTF">2022-08-11T15:44:00Z</dcterms:modified>
</cp:coreProperties>
</file>