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716" w:rsidRPr="00532004" w:rsidRDefault="00824716" w:rsidP="00824716">
      <w:pPr>
        <w:pStyle w:val="BodyText"/>
        <w:jc w:val="center"/>
        <w:rPr>
          <w:rFonts w:ascii="Garamond" w:hAnsi="Garamond"/>
          <w:sz w:val="24"/>
          <w:szCs w:val="24"/>
        </w:rPr>
      </w:pPr>
      <w:r w:rsidRPr="00A1639E">
        <w:rPr>
          <w:rFonts w:ascii="Garamond" w:hAnsi="Garamond"/>
          <w:b/>
          <w:bCs/>
          <w:iCs/>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824716" w:rsidRPr="00A1639E" w:rsidRDefault="00824716" w:rsidP="00824716">
      <w:pPr>
        <w:rPr>
          <w:rFonts w:ascii="Garamond" w:hAnsi="Garamond"/>
        </w:rPr>
      </w:pPr>
    </w:p>
    <w:p w:rsidR="00824716" w:rsidRPr="00A1639E" w:rsidRDefault="00824716" w:rsidP="00824716">
      <w:pPr>
        <w:rPr>
          <w:rFonts w:ascii="Garamond" w:hAnsi="Garamond"/>
        </w:rPr>
      </w:pPr>
    </w:p>
    <w:p w:rsidR="00824716" w:rsidRPr="00A1639E" w:rsidRDefault="00824716" w:rsidP="00824716">
      <w:pPr>
        <w:rPr>
          <w:rFonts w:ascii="Garamond" w:hAnsi="Garamond"/>
        </w:rPr>
      </w:pPr>
    </w:p>
    <w:p w:rsidR="00824716" w:rsidRDefault="00824716" w:rsidP="00824716">
      <w:pPr>
        <w:rPr>
          <w:rFonts w:ascii="Garamond" w:hAnsi="Garamond"/>
        </w:rPr>
      </w:pPr>
    </w:p>
    <w:p w:rsidR="00824716" w:rsidRDefault="00824716" w:rsidP="00824716">
      <w:pPr>
        <w:rPr>
          <w:rFonts w:ascii="Garamond" w:hAnsi="Garamond"/>
        </w:rPr>
      </w:pPr>
    </w:p>
    <w:p w:rsidR="00824716" w:rsidRDefault="00824716" w:rsidP="00824716">
      <w:pPr>
        <w:rPr>
          <w:rFonts w:ascii="Garamond" w:hAnsi="Garamond"/>
        </w:rPr>
      </w:pPr>
    </w:p>
    <w:p w:rsidR="00824716" w:rsidRDefault="00824716" w:rsidP="00824716">
      <w:pPr>
        <w:rPr>
          <w:rFonts w:ascii="Garamond" w:hAnsi="Garamond"/>
        </w:rPr>
      </w:pPr>
    </w:p>
    <w:p w:rsidR="00824716" w:rsidRDefault="00824716" w:rsidP="00824716">
      <w:pPr>
        <w:rPr>
          <w:rFonts w:ascii="Garamond" w:hAnsi="Garamond"/>
        </w:rPr>
      </w:pPr>
    </w:p>
    <w:p w:rsidR="00824716" w:rsidRDefault="00824716" w:rsidP="00824716">
      <w:pPr>
        <w:rPr>
          <w:rFonts w:ascii="Garamond" w:hAnsi="Garamond"/>
        </w:rPr>
      </w:pPr>
    </w:p>
    <w:p w:rsidR="00824716" w:rsidRDefault="00824716" w:rsidP="00824716">
      <w:pPr>
        <w:rPr>
          <w:rFonts w:ascii="Garamond" w:hAnsi="Garamond"/>
        </w:rPr>
      </w:pPr>
    </w:p>
    <w:p w:rsidR="00824716" w:rsidRDefault="00824716" w:rsidP="00824716">
      <w:pPr>
        <w:rPr>
          <w:rFonts w:ascii="Garamond" w:hAnsi="Garamond"/>
        </w:rPr>
      </w:pPr>
    </w:p>
    <w:p w:rsidR="00824716" w:rsidRDefault="00824716" w:rsidP="00824716">
      <w:pPr>
        <w:rPr>
          <w:rFonts w:ascii="Garamond" w:hAnsi="Garamond"/>
        </w:rPr>
      </w:pPr>
    </w:p>
    <w:p w:rsidR="00824716" w:rsidRDefault="00824716" w:rsidP="00824716">
      <w:pPr>
        <w:rPr>
          <w:rFonts w:ascii="Garamond" w:hAnsi="Garamond"/>
        </w:rPr>
      </w:pPr>
    </w:p>
    <w:p w:rsidR="00824716" w:rsidRDefault="00824716" w:rsidP="00824716">
      <w:pPr>
        <w:rPr>
          <w:rFonts w:ascii="Garamond" w:hAnsi="Garamond"/>
        </w:rPr>
      </w:pPr>
    </w:p>
    <w:p w:rsidR="00824716" w:rsidRDefault="00824716" w:rsidP="00824716">
      <w:pPr>
        <w:rPr>
          <w:rFonts w:ascii="Garamond" w:hAnsi="Garamond"/>
        </w:rPr>
      </w:pPr>
    </w:p>
    <w:p w:rsidR="00824716" w:rsidRDefault="00824716" w:rsidP="00824716">
      <w:pPr>
        <w:rPr>
          <w:rFonts w:ascii="Garamond" w:hAnsi="Garamond"/>
        </w:rPr>
      </w:pPr>
    </w:p>
    <w:p w:rsidR="00824716" w:rsidRDefault="00824716" w:rsidP="00824716">
      <w:pPr>
        <w:rPr>
          <w:rFonts w:ascii="Garamond" w:hAnsi="Garamond"/>
        </w:rPr>
      </w:pPr>
    </w:p>
    <w:p w:rsidR="00824716" w:rsidRDefault="00824716" w:rsidP="00824716">
      <w:pPr>
        <w:rPr>
          <w:rFonts w:ascii="Garamond" w:hAnsi="Garamond"/>
        </w:rPr>
      </w:pPr>
    </w:p>
    <w:p w:rsidR="00824716" w:rsidRDefault="00824716" w:rsidP="00824716">
      <w:pPr>
        <w:rPr>
          <w:rFonts w:ascii="Garamond" w:hAnsi="Garamond"/>
        </w:rPr>
      </w:pPr>
    </w:p>
    <w:p w:rsidR="00824716" w:rsidRPr="00BF3464" w:rsidRDefault="00824716" w:rsidP="00824716">
      <w:pPr>
        <w:jc w:val="center"/>
        <w:rPr>
          <w:rFonts w:ascii="Garamond" w:hAnsi="Garamond"/>
          <w:b/>
          <w:sz w:val="80"/>
          <w:szCs w:val="80"/>
        </w:rPr>
      </w:pPr>
      <w:r w:rsidRPr="00BF3464">
        <w:rPr>
          <w:rFonts w:ascii="Garamond" w:hAnsi="Garamond"/>
          <w:b/>
          <w:sz w:val="80"/>
          <w:szCs w:val="80"/>
        </w:rPr>
        <w:t>NHS Lanarkshire</w:t>
      </w:r>
    </w:p>
    <w:p w:rsidR="00824716" w:rsidRPr="00FD3262" w:rsidRDefault="00FD3262" w:rsidP="00FD3262">
      <w:pPr>
        <w:jc w:val="center"/>
        <w:rPr>
          <w:rFonts w:ascii="Garamond" w:hAnsi="Garamond"/>
          <w:b/>
          <w:sz w:val="80"/>
          <w:szCs w:val="80"/>
        </w:rPr>
      </w:pPr>
      <w:r>
        <w:rPr>
          <w:rFonts w:ascii="Garamond" w:hAnsi="Garamond"/>
          <w:b/>
          <w:sz w:val="80"/>
          <w:szCs w:val="80"/>
        </w:rPr>
        <w:t>Senior Audiologist</w:t>
      </w:r>
      <w:r w:rsidR="00824716" w:rsidRPr="00BF3464">
        <w:rPr>
          <w:rFonts w:ascii="Garamond" w:hAnsi="Garamond"/>
          <w:b/>
          <w:sz w:val="80"/>
          <w:szCs w:val="80"/>
        </w:rPr>
        <w:t>– Job Pack</w:t>
      </w:r>
      <w:r>
        <w:rPr>
          <w:rFonts w:ascii="Garamond" w:hAnsi="Garamond"/>
          <w:b/>
          <w:sz w:val="80"/>
          <w:szCs w:val="80"/>
        </w:rPr>
        <w:t xml:space="preserve"> – South Partnership</w:t>
      </w:r>
    </w:p>
    <w:p w:rsidR="00824716" w:rsidRPr="00AE7336" w:rsidRDefault="00824716" w:rsidP="00824716">
      <w:pPr>
        <w:pStyle w:val="PlainText"/>
        <w:rPr>
          <w:rFonts w:ascii="Garamond" w:hAnsi="Garamond" w:cs="Arial"/>
          <w:sz w:val="24"/>
          <w:szCs w:val="24"/>
        </w:rPr>
      </w:pPr>
      <w:bookmarkStart w:id="0" w:name="_GoBack"/>
      <w:bookmarkEnd w:id="0"/>
    </w:p>
    <w:p w:rsidR="00824716" w:rsidRPr="00C26082" w:rsidRDefault="00824716" w:rsidP="00824716">
      <w:pPr>
        <w:rPr>
          <w:rFonts w:ascii="Garamond" w:hAnsi="Garamond"/>
          <w:b/>
          <w:u w:val="single"/>
        </w:rPr>
      </w:pPr>
    </w:p>
    <w:p w:rsidR="00824716" w:rsidRDefault="00824716" w:rsidP="00824716">
      <w:pPr>
        <w:rPr>
          <w:rFonts w:ascii="Garamond" w:hAnsi="Garamond"/>
          <w:b/>
          <w:u w:val="single"/>
        </w:rPr>
      </w:pPr>
    </w:p>
    <w:p w:rsidR="00FD3262" w:rsidRDefault="00FD3262">
      <w:pPr>
        <w:spacing w:after="200" w:line="276" w:lineRule="auto"/>
        <w:rPr>
          <w:rFonts w:ascii="Garamond" w:hAnsi="Garamond"/>
          <w:b/>
          <w:u w:val="single"/>
        </w:rPr>
      </w:pPr>
      <w:r>
        <w:rPr>
          <w:rFonts w:ascii="Garamond" w:hAnsi="Garamond"/>
          <w:b/>
          <w:u w:val="single"/>
        </w:rPr>
        <w:br w:type="page"/>
      </w:r>
    </w:p>
    <w:p w:rsidR="00FD3262" w:rsidRDefault="00FD3262" w:rsidP="00FD3262">
      <w:pPr>
        <w:pStyle w:val="Heading1"/>
        <w:jc w:val="right"/>
        <w:rPr>
          <w:rFonts w:ascii="Garamond" w:hAnsi="Garamond"/>
          <w:szCs w:val="24"/>
        </w:rPr>
      </w:pPr>
      <w:r w:rsidRPr="00144DBF">
        <w:rPr>
          <w:rFonts w:ascii="Garamond" w:hAnsi="Garamond"/>
          <w:szCs w:val="24"/>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94.45pt" o:ole="" fillcolor="window">
            <v:imagedata r:id="rId6" o:title=""/>
          </v:shape>
          <o:OLEObject Type="Embed" ProgID="Word.Picture.8" ShapeID="_x0000_i1025" DrawAspect="Content" ObjectID="_1622289541" r:id="rId7"/>
        </w:object>
      </w:r>
    </w:p>
    <w:tbl>
      <w:tblPr>
        <w:tblStyle w:val="TableGrid"/>
        <w:tblW w:w="0" w:type="auto"/>
        <w:tblLook w:val="04A0"/>
      </w:tblPr>
      <w:tblGrid>
        <w:gridCol w:w="9242"/>
      </w:tblGrid>
      <w:tr w:rsidR="00FD3262" w:rsidRPr="0062190E" w:rsidTr="003636C4">
        <w:tc>
          <w:tcPr>
            <w:tcW w:w="10420" w:type="dxa"/>
          </w:tcPr>
          <w:p w:rsidR="00FD3262" w:rsidRPr="00144DBF" w:rsidRDefault="00FD3262" w:rsidP="00FD3262">
            <w:pPr>
              <w:pStyle w:val="Heading3"/>
              <w:keepLines w:val="0"/>
              <w:numPr>
                <w:ilvl w:val="0"/>
                <w:numId w:val="4"/>
              </w:numPr>
              <w:spacing w:before="0"/>
              <w:jc w:val="both"/>
              <w:outlineLvl w:val="2"/>
              <w:rPr>
                <w:rFonts w:ascii="Garamond" w:hAnsi="Garamond" w:cs="Arial"/>
              </w:rPr>
            </w:pPr>
            <w:r w:rsidRPr="00144DBF">
              <w:rPr>
                <w:rFonts w:ascii="Garamond" w:hAnsi="Garamond" w:cs="Arial"/>
              </w:rPr>
              <w:t>JOB DESCRIPTION</w:t>
            </w:r>
            <w:r w:rsidRPr="00144DBF">
              <w:rPr>
                <w:rFonts w:ascii="Garamond" w:hAnsi="Garamond" w:cs="Arial"/>
              </w:rPr>
              <w:tab/>
            </w:r>
            <w:r w:rsidRPr="00144DBF">
              <w:rPr>
                <w:rFonts w:ascii="Garamond" w:hAnsi="Garamond" w:cs="Arial"/>
              </w:rPr>
              <w:tab/>
            </w:r>
            <w:r w:rsidRPr="00144DBF">
              <w:rPr>
                <w:rFonts w:ascii="Garamond" w:hAnsi="Garamond" w:cs="Arial"/>
              </w:rPr>
              <w:tab/>
            </w:r>
            <w:r w:rsidRPr="00144DBF">
              <w:rPr>
                <w:rFonts w:ascii="Garamond" w:hAnsi="Garamond" w:cs="Arial"/>
              </w:rPr>
              <w:tab/>
            </w:r>
            <w:r w:rsidRPr="00144DBF">
              <w:rPr>
                <w:rFonts w:ascii="Garamond" w:hAnsi="Garamond" w:cs="Arial"/>
              </w:rPr>
              <w:tab/>
            </w:r>
            <w:r w:rsidRPr="00144DBF">
              <w:rPr>
                <w:rFonts w:ascii="Garamond" w:hAnsi="Garamond" w:cs="Arial"/>
              </w:rPr>
              <w:tab/>
            </w:r>
            <w:r w:rsidRPr="00144DBF">
              <w:rPr>
                <w:rFonts w:ascii="Garamond" w:hAnsi="Garamond" w:cs="Arial"/>
              </w:rPr>
              <w:tab/>
            </w:r>
          </w:p>
          <w:p w:rsidR="00FD3262" w:rsidRPr="00144DBF" w:rsidRDefault="00FD3262" w:rsidP="003636C4">
            <w:pPr>
              <w:jc w:val="both"/>
              <w:rPr>
                <w:rFonts w:ascii="Garamond" w:hAnsi="Garamond" w:cs="Arial"/>
                <w:b/>
              </w:rPr>
            </w:pPr>
          </w:p>
          <w:p w:rsidR="00FD3262" w:rsidRPr="00144DBF" w:rsidRDefault="00FD3262" w:rsidP="003636C4">
            <w:pPr>
              <w:jc w:val="both"/>
              <w:rPr>
                <w:rFonts w:ascii="Garamond" w:hAnsi="Garamond" w:cs="Arial"/>
                <w:b/>
              </w:rPr>
            </w:pPr>
            <w:r w:rsidRPr="00144DBF">
              <w:rPr>
                <w:rFonts w:ascii="Garamond" w:hAnsi="Garamond" w:cs="Arial"/>
                <w:b/>
              </w:rPr>
              <w:t>Job Title</w:t>
            </w:r>
            <w:r>
              <w:rPr>
                <w:rFonts w:ascii="Garamond" w:hAnsi="Garamond" w:cs="Arial"/>
                <w:b/>
              </w:rPr>
              <w:t xml:space="preserve">                             Senior Audiologist</w:t>
            </w:r>
          </w:p>
          <w:p w:rsidR="00FD3262" w:rsidRPr="00144DBF" w:rsidRDefault="00FD3262" w:rsidP="003636C4">
            <w:pPr>
              <w:jc w:val="both"/>
              <w:rPr>
                <w:rFonts w:ascii="Garamond" w:hAnsi="Garamond" w:cs="Arial"/>
                <w:b/>
              </w:rPr>
            </w:pPr>
          </w:p>
          <w:p w:rsidR="00FD3262" w:rsidRPr="00144DBF" w:rsidRDefault="00FD3262" w:rsidP="003636C4">
            <w:pPr>
              <w:jc w:val="both"/>
              <w:rPr>
                <w:rFonts w:ascii="Garamond" w:hAnsi="Garamond" w:cs="Arial"/>
                <w:b/>
              </w:rPr>
            </w:pPr>
            <w:r w:rsidRPr="00144DBF">
              <w:rPr>
                <w:rFonts w:ascii="Garamond" w:hAnsi="Garamond" w:cs="Arial"/>
                <w:b/>
              </w:rPr>
              <w:t>Department(s)</w:t>
            </w:r>
            <w:r>
              <w:rPr>
                <w:rFonts w:ascii="Garamond" w:hAnsi="Garamond" w:cs="Arial"/>
                <w:b/>
              </w:rPr>
              <w:t xml:space="preserve">                  Audiology</w:t>
            </w:r>
          </w:p>
          <w:p w:rsidR="00FD3262" w:rsidRPr="00144DBF" w:rsidRDefault="00FD3262" w:rsidP="003636C4">
            <w:pPr>
              <w:jc w:val="both"/>
              <w:rPr>
                <w:rFonts w:ascii="Garamond" w:hAnsi="Garamond" w:cs="Arial"/>
                <w:b/>
              </w:rPr>
            </w:pPr>
          </w:p>
          <w:p w:rsidR="00FD3262" w:rsidRPr="00144DBF" w:rsidRDefault="00FD3262" w:rsidP="003636C4">
            <w:pPr>
              <w:jc w:val="both"/>
              <w:rPr>
                <w:rFonts w:ascii="Garamond" w:hAnsi="Garamond" w:cs="Arial"/>
                <w:b/>
              </w:rPr>
            </w:pPr>
            <w:r w:rsidRPr="00144DBF">
              <w:rPr>
                <w:rFonts w:ascii="Garamond" w:hAnsi="Garamond" w:cs="Arial"/>
                <w:b/>
              </w:rPr>
              <w:t>Job Holder Reference</w:t>
            </w:r>
            <w:r>
              <w:rPr>
                <w:rFonts w:ascii="Garamond" w:hAnsi="Garamond" w:cs="Arial"/>
                <w:b/>
              </w:rPr>
              <w:t xml:space="preserve">      HSS.0187</w:t>
            </w:r>
          </w:p>
          <w:p w:rsidR="00FD3262" w:rsidRPr="00144DBF" w:rsidRDefault="00FD3262" w:rsidP="003636C4">
            <w:pPr>
              <w:jc w:val="both"/>
              <w:rPr>
                <w:rFonts w:ascii="Garamond" w:hAnsi="Garamond" w:cs="Arial"/>
                <w:b/>
              </w:rPr>
            </w:pPr>
          </w:p>
          <w:p w:rsidR="00FD3262" w:rsidRDefault="00FD3262" w:rsidP="003636C4">
            <w:pPr>
              <w:pStyle w:val="Heading1"/>
              <w:outlineLvl w:val="0"/>
              <w:rPr>
                <w:rFonts w:ascii="Garamond" w:hAnsi="Garamond" w:cs="Arial"/>
                <w:szCs w:val="24"/>
              </w:rPr>
            </w:pPr>
            <w:r w:rsidRPr="00144DBF">
              <w:rPr>
                <w:rFonts w:ascii="Garamond" w:hAnsi="Garamond" w:cs="Arial"/>
                <w:szCs w:val="24"/>
              </w:rPr>
              <w:t>No of Job Holders</w:t>
            </w:r>
          </w:p>
          <w:p w:rsidR="00FD3262" w:rsidRPr="0062190E" w:rsidRDefault="00FD3262" w:rsidP="003636C4"/>
        </w:tc>
      </w:tr>
    </w:tbl>
    <w:p w:rsidR="00FD3262" w:rsidRPr="0062190E" w:rsidRDefault="00FD3262" w:rsidP="00FD3262">
      <w:pPr>
        <w:pStyle w:val="Heading1"/>
        <w:rPr>
          <w:rFonts w:ascii="Garamond" w:hAnsi="Garamond"/>
          <w:szCs w:val="24"/>
        </w:rPr>
      </w:pPr>
    </w:p>
    <w:tbl>
      <w:tblPr>
        <w:tblStyle w:val="TableGrid"/>
        <w:tblW w:w="0" w:type="auto"/>
        <w:tblLook w:val="04A0"/>
      </w:tblPr>
      <w:tblGrid>
        <w:gridCol w:w="9242"/>
      </w:tblGrid>
      <w:tr w:rsidR="00FD3262" w:rsidRPr="0062190E" w:rsidTr="003636C4">
        <w:tc>
          <w:tcPr>
            <w:tcW w:w="10420" w:type="dxa"/>
          </w:tcPr>
          <w:p w:rsidR="00FD3262" w:rsidRPr="00144DBF" w:rsidRDefault="00FD3262" w:rsidP="00FD3262">
            <w:pPr>
              <w:pStyle w:val="Heading3"/>
              <w:keepLines w:val="0"/>
              <w:numPr>
                <w:ilvl w:val="0"/>
                <w:numId w:val="4"/>
              </w:numPr>
              <w:spacing w:before="0"/>
              <w:outlineLvl w:val="2"/>
              <w:rPr>
                <w:rFonts w:ascii="Garamond" w:hAnsi="Garamond" w:cs="Arial"/>
              </w:rPr>
            </w:pPr>
            <w:r w:rsidRPr="00144DBF">
              <w:rPr>
                <w:rFonts w:ascii="Garamond" w:hAnsi="Garamond" w:cs="Arial"/>
              </w:rPr>
              <w:t xml:space="preserve">JOB PURPOSE </w:t>
            </w:r>
          </w:p>
          <w:p w:rsidR="00FD3262" w:rsidRPr="00144DBF" w:rsidRDefault="00FD3262" w:rsidP="003636C4">
            <w:pPr>
              <w:rPr>
                <w:rFonts w:ascii="Garamond" w:hAnsi="Garamond" w:cs="Arial"/>
                <w:i/>
              </w:rPr>
            </w:pPr>
          </w:p>
          <w:p w:rsidR="00FD3262" w:rsidRDefault="00FD3262" w:rsidP="003636C4">
            <w:pPr>
              <w:ind w:left="284" w:hanging="284"/>
              <w:rPr>
                <w:rFonts w:ascii="Garamond" w:hAnsi="Garamond" w:cs="Arial"/>
              </w:rPr>
            </w:pPr>
            <w:r>
              <w:rPr>
                <w:rFonts w:ascii="Garamond" w:hAnsi="Garamond" w:cs="Arial"/>
              </w:rPr>
              <w:t>1.  A practicing healthcare Practitioner, who contributes towards provision of a comprehensive Audiology Service.  Takes part in contributing to service development and maintains professional standards.</w:t>
            </w:r>
          </w:p>
          <w:p w:rsidR="00FD3262" w:rsidRDefault="00FD3262" w:rsidP="003636C4">
            <w:pPr>
              <w:ind w:left="284" w:hanging="284"/>
              <w:rPr>
                <w:rFonts w:ascii="Garamond" w:hAnsi="Garamond" w:cs="Arial"/>
              </w:rPr>
            </w:pPr>
            <w:r>
              <w:rPr>
                <w:rFonts w:ascii="Garamond" w:hAnsi="Garamond" w:cs="Arial"/>
              </w:rPr>
              <w:t>2.   Assists the Chief Audiologist in the daily clinical work of the department and is responsible for managing own workload and the supervision of Assistant Audiologists.</w:t>
            </w:r>
          </w:p>
          <w:p w:rsidR="00FD3262" w:rsidRDefault="00FD3262" w:rsidP="003636C4">
            <w:pPr>
              <w:ind w:left="284" w:hanging="284"/>
              <w:rPr>
                <w:rFonts w:ascii="Garamond" w:hAnsi="Garamond" w:cs="Arial"/>
              </w:rPr>
            </w:pPr>
            <w:r>
              <w:rPr>
                <w:rFonts w:ascii="Garamond" w:hAnsi="Garamond" w:cs="Arial"/>
              </w:rPr>
              <w:t>3.   This involves comprehensive rehabilitative care, complex diagnostic assessments of hearing, and care for all adult hearing aid users, children of all ages, and their carers/relatives.</w:t>
            </w:r>
          </w:p>
          <w:p w:rsidR="00FD3262" w:rsidRDefault="00FD3262" w:rsidP="003636C4">
            <w:pPr>
              <w:ind w:left="284" w:hanging="284"/>
              <w:rPr>
                <w:rFonts w:ascii="Garamond" w:hAnsi="Garamond" w:cs="Arial"/>
              </w:rPr>
            </w:pPr>
            <w:r>
              <w:rPr>
                <w:rFonts w:ascii="Garamond" w:hAnsi="Garamond" w:cs="Arial"/>
              </w:rPr>
              <w:t>4.  Demonstrates effective communication and interpersonal skills with other professionals and service users, including patients, carers and relatives.</w:t>
            </w:r>
          </w:p>
          <w:p w:rsidR="00FD3262" w:rsidRDefault="00FD3262" w:rsidP="003636C4">
            <w:pPr>
              <w:ind w:left="284" w:hanging="284"/>
              <w:rPr>
                <w:rFonts w:ascii="Garamond" w:hAnsi="Garamond" w:cs="Arial"/>
              </w:rPr>
            </w:pPr>
            <w:r>
              <w:rPr>
                <w:rFonts w:ascii="Garamond" w:hAnsi="Garamond" w:cs="Arial"/>
              </w:rPr>
              <w:t>5.  Provides clinical assessments and hearing aid programming and provision using complex computer software and specific specialised hardware.</w:t>
            </w:r>
          </w:p>
          <w:p w:rsidR="00FD3262" w:rsidRPr="00144DBF" w:rsidRDefault="00FD3262" w:rsidP="003636C4">
            <w:pPr>
              <w:ind w:left="426" w:hanging="426"/>
              <w:rPr>
                <w:rFonts w:ascii="Garamond" w:hAnsi="Garamond" w:cs="Arial"/>
              </w:rPr>
            </w:pPr>
            <w:r>
              <w:rPr>
                <w:rFonts w:ascii="Garamond" w:hAnsi="Garamond" w:cs="Arial"/>
              </w:rPr>
              <w:t xml:space="preserve">6.  Has a lead role in one or more of the specialist areas of Audiology Service provision.    </w:t>
            </w:r>
          </w:p>
          <w:p w:rsidR="00FD3262" w:rsidRPr="0062190E" w:rsidRDefault="00FD3262" w:rsidP="003636C4">
            <w:pPr>
              <w:rPr>
                <w:rFonts w:ascii="Garamond" w:hAnsi="Garamond"/>
              </w:rPr>
            </w:pPr>
          </w:p>
        </w:tc>
      </w:tr>
    </w:tbl>
    <w:p w:rsidR="00FD3262" w:rsidRPr="0062190E" w:rsidRDefault="00FD3262" w:rsidP="00FD3262">
      <w:pPr>
        <w:rPr>
          <w:rFonts w:ascii="Garamond" w:hAnsi="Garamond"/>
        </w:rPr>
      </w:pPr>
    </w:p>
    <w:tbl>
      <w:tblPr>
        <w:tblStyle w:val="TableGrid"/>
        <w:tblW w:w="0" w:type="auto"/>
        <w:tblLook w:val="04A0"/>
      </w:tblPr>
      <w:tblGrid>
        <w:gridCol w:w="9242"/>
      </w:tblGrid>
      <w:tr w:rsidR="00FD3262" w:rsidRPr="0062190E" w:rsidTr="003636C4">
        <w:tc>
          <w:tcPr>
            <w:tcW w:w="10420" w:type="dxa"/>
          </w:tcPr>
          <w:p w:rsidR="00FD3262" w:rsidRPr="00144DBF" w:rsidRDefault="00FD3262" w:rsidP="00FD3262">
            <w:pPr>
              <w:numPr>
                <w:ilvl w:val="0"/>
                <w:numId w:val="4"/>
              </w:numPr>
              <w:jc w:val="both"/>
              <w:rPr>
                <w:rFonts w:ascii="Garamond" w:hAnsi="Garamond" w:cs="Arial"/>
                <w:b/>
              </w:rPr>
            </w:pPr>
            <w:r w:rsidRPr="00144DBF">
              <w:rPr>
                <w:rFonts w:ascii="Garamond" w:hAnsi="Garamond" w:cs="Arial"/>
                <w:b/>
              </w:rPr>
              <w:t>ORGANISATIONAL POSITION</w:t>
            </w:r>
          </w:p>
          <w:p w:rsidR="00FD3262" w:rsidRDefault="00FD3262" w:rsidP="003636C4">
            <w:pPr>
              <w:tabs>
                <w:tab w:val="left" w:pos="2880"/>
              </w:tabs>
              <w:jc w:val="both"/>
              <w:rPr>
                <w:rFonts w:ascii="Garamond" w:hAnsi="Garamond" w:cs="Arial"/>
                <w:b/>
              </w:rPr>
            </w:pPr>
            <w:r>
              <w:rPr>
                <w:rFonts w:ascii="Garamond" w:hAnsi="Garamond" w:cs="Arial"/>
                <w:b/>
              </w:rPr>
              <w:tab/>
            </w:r>
          </w:p>
          <w:p w:rsidR="00FD3262" w:rsidRDefault="00FD3262" w:rsidP="003636C4">
            <w:pPr>
              <w:tabs>
                <w:tab w:val="left" w:pos="2880"/>
              </w:tabs>
              <w:jc w:val="center"/>
              <w:rPr>
                <w:rFonts w:ascii="Garamond" w:hAnsi="Garamond" w:cs="Arial"/>
                <w:b/>
              </w:rPr>
            </w:pPr>
            <w:r>
              <w:rPr>
                <w:rFonts w:ascii="Garamond" w:hAnsi="Garamond" w:cs="Arial"/>
                <w:b/>
              </w:rPr>
              <w:t>HEAD OF AUDIOLOGY</w:t>
            </w:r>
          </w:p>
          <w:p w:rsidR="00FD3262" w:rsidRPr="00144DBF" w:rsidRDefault="00FD3262" w:rsidP="003636C4">
            <w:pPr>
              <w:tabs>
                <w:tab w:val="left" w:pos="2880"/>
              </w:tabs>
              <w:jc w:val="both"/>
              <w:rPr>
                <w:rFonts w:ascii="Garamond" w:hAnsi="Garamond" w:cs="Arial"/>
                <w:b/>
              </w:rPr>
            </w:pPr>
          </w:p>
          <w:p w:rsidR="00FD3262" w:rsidRDefault="00FD3262" w:rsidP="003636C4">
            <w:pPr>
              <w:jc w:val="center"/>
              <w:rPr>
                <w:rFonts w:ascii="Garamond" w:hAnsi="Garamond" w:cs="Arial"/>
              </w:rPr>
            </w:pPr>
            <w:r>
              <w:rPr>
                <w:rFonts w:ascii="Garamond" w:hAnsi="Garamond" w:cs="Arial"/>
              </w:rPr>
              <w:t>Deputy Head of Audiology</w:t>
            </w:r>
          </w:p>
          <w:p w:rsidR="00FD3262" w:rsidRDefault="00FD3262" w:rsidP="003636C4">
            <w:pPr>
              <w:jc w:val="center"/>
              <w:rPr>
                <w:rFonts w:ascii="Garamond" w:hAnsi="Garamond" w:cs="Arial"/>
              </w:rPr>
            </w:pPr>
          </w:p>
          <w:p w:rsidR="00FD3262" w:rsidRDefault="00FD3262" w:rsidP="003636C4">
            <w:pPr>
              <w:jc w:val="center"/>
              <w:rPr>
                <w:rFonts w:ascii="Garamond" w:hAnsi="Garamond" w:cs="Arial"/>
              </w:rPr>
            </w:pPr>
            <w:r>
              <w:rPr>
                <w:rFonts w:ascii="Garamond" w:hAnsi="Garamond" w:cs="Arial"/>
              </w:rPr>
              <w:t>Chief Audiologist</w:t>
            </w:r>
          </w:p>
          <w:p w:rsidR="00FD3262" w:rsidRDefault="00FD3262" w:rsidP="003636C4">
            <w:pPr>
              <w:jc w:val="center"/>
              <w:rPr>
                <w:rFonts w:ascii="Garamond" w:hAnsi="Garamond" w:cs="Arial"/>
              </w:rPr>
            </w:pPr>
          </w:p>
          <w:p w:rsidR="00FD3262" w:rsidRDefault="00FD3262" w:rsidP="003636C4">
            <w:pPr>
              <w:jc w:val="center"/>
              <w:rPr>
                <w:rFonts w:ascii="Garamond" w:hAnsi="Garamond" w:cs="Arial"/>
              </w:rPr>
            </w:pPr>
            <w:r>
              <w:rPr>
                <w:rFonts w:ascii="Garamond" w:hAnsi="Garamond" w:cs="Arial"/>
              </w:rPr>
              <w:t>Senior Audiologists</w:t>
            </w:r>
          </w:p>
          <w:p w:rsidR="00FD3262" w:rsidRDefault="00FD3262" w:rsidP="003636C4">
            <w:pPr>
              <w:jc w:val="center"/>
              <w:rPr>
                <w:rFonts w:ascii="Garamond" w:hAnsi="Garamond" w:cs="Arial"/>
              </w:rPr>
            </w:pPr>
          </w:p>
          <w:p w:rsidR="00FD3262" w:rsidRPr="00144DBF" w:rsidRDefault="00FD3262" w:rsidP="003636C4">
            <w:pPr>
              <w:jc w:val="center"/>
              <w:rPr>
                <w:rFonts w:ascii="Garamond" w:hAnsi="Garamond" w:cs="Arial"/>
              </w:rPr>
            </w:pPr>
            <w:r>
              <w:rPr>
                <w:rFonts w:ascii="Garamond" w:hAnsi="Garamond" w:cs="Arial"/>
              </w:rPr>
              <w:t xml:space="preserve">Clinical Audiologists, Senior Audiology Assistants </w:t>
            </w:r>
          </w:p>
          <w:p w:rsidR="00FD3262" w:rsidRPr="0062190E" w:rsidRDefault="00FD3262" w:rsidP="003636C4">
            <w:pPr>
              <w:rPr>
                <w:rFonts w:ascii="Garamond" w:hAnsi="Garamond"/>
              </w:rPr>
            </w:pPr>
          </w:p>
        </w:tc>
      </w:tr>
    </w:tbl>
    <w:p w:rsidR="00FD3262" w:rsidRPr="0062190E" w:rsidRDefault="00FD3262" w:rsidP="00FD3262">
      <w:pPr>
        <w:rPr>
          <w:rFonts w:ascii="Garamond" w:hAnsi="Garamond"/>
        </w:rPr>
      </w:pPr>
    </w:p>
    <w:tbl>
      <w:tblPr>
        <w:tblStyle w:val="TableGrid"/>
        <w:tblW w:w="0" w:type="auto"/>
        <w:tblLook w:val="04A0"/>
      </w:tblPr>
      <w:tblGrid>
        <w:gridCol w:w="9242"/>
      </w:tblGrid>
      <w:tr w:rsidR="00FD3262" w:rsidRPr="0062190E" w:rsidTr="003636C4">
        <w:tc>
          <w:tcPr>
            <w:tcW w:w="10420" w:type="dxa"/>
          </w:tcPr>
          <w:p w:rsidR="00FD3262" w:rsidRPr="00144DBF" w:rsidRDefault="00FD3262" w:rsidP="00FD3262">
            <w:pPr>
              <w:numPr>
                <w:ilvl w:val="0"/>
                <w:numId w:val="4"/>
              </w:numPr>
              <w:rPr>
                <w:rFonts w:ascii="Garamond" w:hAnsi="Garamond" w:cs="Arial"/>
                <w:b/>
              </w:rPr>
            </w:pPr>
            <w:r w:rsidRPr="00144DBF">
              <w:rPr>
                <w:rFonts w:ascii="Garamond" w:hAnsi="Garamond" w:cs="Arial"/>
                <w:b/>
              </w:rPr>
              <w:lastRenderedPageBreak/>
              <w:t>SCOPE AND RANGE</w:t>
            </w:r>
          </w:p>
          <w:p w:rsidR="00FD3262" w:rsidRDefault="00FD3262" w:rsidP="003636C4">
            <w:pPr>
              <w:rPr>
                <w:rFonts w:ascii="Garamond" w:hAnsi="Garamond" w:cs="Arial"/>
                <w:b/>
              </w:rPr>
            </w:pPr>
          </w:p>
          <w:p w:rsidR="00FD3262" w:rsidRDefault="00FD3262" w:rsidP="003636C4">
            <w:pPr>
              <w:rPr>
                <w:rFonts w:ascii="Garamond" w:hAnsi="Garamond" w:cs="Arial"/>
                <w:b/>
              </w:rPr>
            </w:pPr>
            <w:r w:rsidRPr="00852344">
              <w:rPr>
                <w:rFonts w:ascii="Garamond" w:hAnsi="Garamond" w:cs="Arial"/>
                <w:b/>
              </w:rPr>
              <w:t>Operational</w:t>
            </w:r>
            <w:r>
              <w:rPr>
                <w:rFonts w:ascii="Garamond" w:hAnsi="Garamond" w:cs="Arial"/>
                <w:b/>
              </w:rPr>
              <w:t>:</w:t>
            </w:r>
            <w:r w:rsidRPr="00852344">
              <w:rPr>
                <w:rFonts w:ascii="Garamond" w:hAnsi="Garamond" w:cs="Arial"/>
                <w:b/>
              </w:rPr>
              <w:t xml:space="preserve"> </w:t>
            </w:r>
          </w:p>
          <w:p w:rsidR="00FD3262" w:rsidRPr="00852344" w:rsidRDefault="00FD3262" w:rsidP="003636C4">
            <w:pPr>
              <w:rPr>
                <w:rFonts w:ascii="Garamond" w:hAnsi="Garamond" w:cs="Arial"/>
                <w:b/>
              </w:rPr>
            </w:pPr>
          </w:p>
          <w:p w:rsidR="00FD3262" w:rsidRDefault="00FD3262" w:rsidP="003636C4">
            <w:pPr>
              <w:ind w:left="284" w:hanging="284"/>
              <w:rPr>
                <w:rFonts w:ascii="Garamond" w:hAnsi="Garamond" w:cs="Arial"/>
              </w:rPr>
            </w:pPr>
            <w:r>
              <w:rPr>
                <w:rFonts w:ascii="Garamond" w:hAnsi="Garamond" w:cs="Arial"/>
              </w:rPr>
              <w:t>1.  Collaborates with the Chief Audiologist Manager on specific clinical work on a daily basis, ensuring an efficient and effective service within clinical governance guidelines. Maintains own workload, prioritising referrals, appointments, workload is managed by Chief Audiologist but direct supervision is not required.</w:t>
            </w:r>
          </w:p>
          <w:p w:rsidR="00FD3262" w:rsidRDefault="00FD3262" w:rsidP="003636C4">
            <w:pPr>
              <w:ind w:left="284" w:hanging="284"/>
              <w:rPr>
                <w:rFonts w:ascii="Garamond" w:hAnsi="Garamond" w:cs="Arial"/>
              </w:rPr>
            </w:pPr>
            <w:r>
              <w:rPr>
                <w:rFonts w:ascii="Garamond" w:hAnsi="Garamond" w:cs="Arial"/>
              </w:rPr>
              <w:t xml:space="preserve">2.  A practicing healthcare practitioner, who contributes towards and develops the provision of a comprehensive Audiology service, manages the work of a discreet small department, </w:t>
            </w:r>
            <w:proofErr w:type="spellStart"/>
            <w:r>
              <w:rPr>
                <w:rFonts w:ascii="Garamond" w:hAnsi="Garamond" w:cs="Arial"/>
              </w:rPr>
              <w:t>ie</w:t>
            </w:r>
            <w:proofErr w:type="spellEnd"/>
            <w:r>
              <w:rPr>
                <w:rFonts w:ascii="Garamond" w:hAnsi="Garamond" w:cs="Arial"/>
              </w:rPr>
              <w:t xml:space="preserve"> community repair clinic or specialist diagnostic service </w:t>
            </w:r>
            <w:proofErr w:type="spellStart"/>
            <w:r>
              <w:rPr>
                <w:rFonts w:ascii="Garamond" w:hAnsi="Garamond" w:cs="Arial"/>
              </w:rPr>
              <w:t>ie</w:t>
            </w:r>
            <w:proofErr w:type="spellEnd"/>
            <w:r>
              <w:rPr>
                <w:rFonts w:ascii="Garamond" w:hAnsi="Garamond" w:cs="Arial"/>
              </w:rPr>
              <w:t xml:space="preserve"> Direct Referral Heating Aid Clinics. Hearing Rehabilitation.</w:t>
            </w:r>
          </w:p>
          <w:p w:rsidR="00FD3262" w:rsidRDefault="00FD3262" w:rsidP="003636C4">
            <w:pPr>
              <w:ind w:left="284" w:hanging="284"/>
              <w:rPr>
                <w:rFonts w:ascii="Garamond" w:hAnsi="Garamond" w:cs="Arial"/>
              </w:rPr>
            </w:pPr>
            <w:r>
              <w:rPr>
                <w:rFonts w:ascii="Garamond" w:hAnsi="Garamond" w:cs="Arial"/>
              </w:rPr>
              <w:t>3.  Demonstrates a high level of effective communication and interpersonal skills with other professionals and service users, including patients, carers and relatives.</w:t>
            </w:r>
          </w:p>
          <w:p w:rsidR="00FD3262" w:rsidRDefault="00FD3262" w:rsidP="003636C4">
            <w:pPr>
              <w:ind w:left="284" w:hanging="284"/>
              <w:rPr>
                <w:rFonts w:ascii="Garamond" w:hAnsi="Garamond" w:cs="Arial"/>
              </w:rPr>
            </w:pPr>
            <w:r>
              <w:rPr>
                <w:rFonts w:ascii="Garamond" w:hAnsi="Garamond" w:cs="Arial"/>
              </w:rPr>
              <w:t>4.  Maintains patient and departmental records both written and electronic using computer databases and word processing.</w:t>
            </w:r>
          </w:p>
          <w:p w:rsidR="00FD3262" w:rsidRDefault="00FD3262" w:rsidP="003636C4">
            <w:pPr>
              <w:ind w:left="567" w:hanging="567"/>
              <w:rPr>
                <w:rFonts w:ascii="Garamond" w:hAnsi="Garamond" w:cs="Arial"/>
              </w:rPr>
            </w:pPr>
            <w:r>
              <w:rPr>
                <w:rFonts w:ascii="Garamond" w:hAnsi="Garamond" w:cs="Arial"/>
              </w:rPr>
              <w:t>5.  Ordering of hearing aids and allied stock from central Audiology Store.</w:t>
            </w:r>
          </w:p>
          <w:p w:rsidR="00FD3262" w:rsidRDefault="00FD3262" w:rsidP="003636C4">
            <w:pPr>
              <w:ind w:left="567" w:hanging="567"/>
              <w:rPr>
                <w:rFonts w:ascii="Garamond" w:hAnsi="Garamond" w:cs="Arial"/>
              </w:rPr>
            </w:pPr>
            <w:r>
              <w:rPr>
                <w:rFonts w:ascii="Garamond" w:hAnsi="Garamond" w:cs="Arial"/>
              </w:rPr>
              <w:t>6.  Stock control.</w:t>
            </w:r>
          </w:p>
          <w:p w:rsidR="00FD3262" w:rsidRDefault="00FD3262" w:rsidP="003636C4">
            <w:pPr>
              <w:ind w:left="567" w:hanging="567"/>
              <w:rPr>
                <w:rFonts w:ascii="Garamond" w:hAnsi="Garamond" w:cs="Arial"/>
              </w:rPr>
            </w:pPr>
            <w:r>
              <w:rPr>
                <w:rFonts w:ascii="Garamond" w:hAnsi="Garamond" w:cs="Arial"/>
              </w:rPr>
              <w:t>7.  To assist in local induction of junior staff.</w:t>
            </w:r>
          </w:p>
          <w:p w:rsidR="00FD3262" w:rsidRDefault="00FD3262" w:rsidP="003636C4">
            <w:pPr>
              <w:ind w:left="284" w:hanging="284"/>
              <w:rPr>
                <w:rFonts w:ascii="Garamond" w:hAnsi="Garamond" w:cs="Arial"/>
              </w:rPr>
            </w:pPr>
            <w:r>
              <w:rPr>
                <w:rFonts w:ascii="Garamond" w:hAnsi="Garamond" w:cs="Arial"/>
              </w:rPr>
              <w:t>8.  Works collaboratively and co-operatively with clinical teams, patients, relatives and carers to provide optimum quality of clinical care and excellence.</w:t>
            </w:r>
          </w:p>
          <w:p w:rsidR="00FD3262" w:rsidRDefault="00FD3262" w:rsidP="003636C4">
            <w:pPr>
              <w:ind w:left="567" w:hanging="567"/>
              <w:rPr>
                <w:rFonts w:ascii="Garamond" w:hAnsi="Garamond" w:cs="Arial"/>
              </w:rPr>
            </w:pPr>
            <w:r>
              <w:rPr>
                <w:rFonts w:ascii="Garamond" w:hAnsi="Garamond" w:cs="Arial"/>
              </w:rPr>
              <w:t>9.  Instrumental in regular Clinical Governance and Risk Management activities.</w:t>
            </w:r>
          </w:p>
          <w:p w:rsidR="00FD3262" w:rsidRDefault="00FD3262" w:rsidP="003636C4">
            <w:pPr>
              <w:ind w:left="284" w:hanging="284"/>
              <w:rPr>
                <w:rFonts w:ascii="Garamond" w:hAnsi="Garamond" w:cs="Arial"/>
              </w:rPr>
            </w:pPr>
            <w:r>
              <w:rPr>
                <w:rFonts w:ascii="Garamond" w:hAnsi="Garamond" w:cs="Arial"/>
              </w:rPr>
              <w:t>10</w:t>
            </w:r>
            <w:proofErr w:type="gramStart"/>
            <w:r>
              <w:rPr>
                <w:rFonts w:ascii="Garamond" w:hAnsi="Garamond" w:cs="Arial"/>
              </w:rPr>
              <w:t>.Responsible</w:t>
            </w:r>
            <w:proofErr w:type="gramEnd"/>
            <w:r>
              <w:rPr>
                <w:rFonts w:ascii="Garamond" w:hAnsi="Garamond" w:cs="Arial"/>
              </w:rPr>
              <w:t xml:space="preserve"> to Chief Audiologist for the standard of Audiology Clinical Practice in her area of responsibility.</w:t>
            </w:r>
          </w:p>
          <w:p w:rsidR="00FD3262" w:rsidRDefault="00FD3262" w:rsidP="003636C4">
            <w:pPr>
              <w:ind w:left="567" w:hanging="567"/>
              <w:rPr>
                <w:rFonts w:ascii="Garamond" w:hAnsi="Garamond" w:cs="Arial"/>
              </w:rPr>
            </w:pPr>
            <w:r>
              <w:rPr>
                <w:rFonts w:ascii="Garamond" w:hAnsi="Garamond" w:cs="Arial"/>
              </w:rPr>
              <w:t>11</w:t>
            </w:r>
            <w:proofErr w:type="gramStart"/>
            <w:r>
              <w:rPr>
                <w:rFonts w:ascii="Garamond" w:hAnsi="Garamond" w:cs="Arial"/>
              </w:rPr>
              <w:t>.Collates</w:t>
            </w:r>
            <w:proofErr w:type="gramEnd"/>
            <w:r>
              <w:rPr>
                <w:rFonts w:ascii="Garamond" w:hAnsi="Garamond" w:cs="Arial"/>
              </w:rPr>
              <w:t xml:space="preserve"> local statistical information and submits to Chief Audiologist or Head of Audiology.</w:t>
            </w:r>
          </w:p>
          <w:p w:rsidR="00FD3262" w:rsidRPr="00852344" w:rsidRDefault="00FD3262" w:rsidP="003636C4">
            <w:pPr>
              <w:ind w:left="567" w:hanging="567"/>
              <w:rPr>
                <w:rFonts w:ascii="Garamond" w:hAnsi="Garamond" w:cs="Arial"/>
              </w:rPr>
            </w:pPr>
            <w:r>
              <w:rPr>
                <w:rFonts w:ascii="Garamond" w:hAnsi="Garamond" w:cs="Arial"/>
              </w:rPr>
              <w:t>12</w:t>
            </w:r>
            <w:proofErr w:type="gramStart"/>
            <w:r>
              <w:rPr>
                <w:rFonts w:ascii="Garamond" w:hAnsi="Garamond" w:cs="Arial"/>
              </w:rPr>
              <w:t>.Dispatches</w:t>
            </w:r>
            <w:proofErr w:type="gramEnd"/>
            <w:r>
              <w:rPr>
                <w:rFonts w:ascii="Garamond" w:hAnsi="Garamond" w:cs="Arial"/>
              </w:rPr>
              <w:t xml:space="preserve"> hearing aid repairs and ear moulds, monitoring delivery and quality controls. </w:t>
            </w:r>
          </w:p>
          <w:p w:rsidR="00FD3262" w:rsidRPr="00144DBF" w:rsidRDefault="00FD3262" w:rsidP="003636C4">
            <w:pPr>
              <w:rPr>
                <w:rFonts w:ascii="Garamond" w:hAnsi="Garamond" w:cs="Arial"/>
              </w:rPr>
            </w:pPr>
          </w:p>
          <w:p w:rsidR="00FD3262" w:rsidRDefault="00FD3262" w:rsidP="003636C4">
            <w:pPr>
              <w:rPr>
                <w:rFonts w:ascii="Garamond" w:hAnsi="Garamond" w:cs="Arial"/>
                <w:b/>
              </w:rPr>
            </w:pPr>
            <w:r w:rsidRPr="00852344">
              <w:rPr>
                <w:rFonts w:ascii="Garamond" w:hAnsi="Garamond" w:cs="Arial"/>
                <w:b/>
              </w:rPr>
              <w:t>Staff:</w:t>
            </w:r>
          </w:p>
          <w:p w:rsidR="00FD3262" w:rsidRPr="00852344" w:rsidRDefault="00FD3262" w:rsidP="003636C4">
            <w:pPr>
              <w:rPr>
                <w:rFonts w:ascii="Garamond" w:hAnsi="Garamond" w:cs="Arial"/>
                <w:b/>
              </w:rPr>
            </w:pPr>
          </w:p>
          <w:p w:rsidR="00FD3262" w:rsidRDefault="00FD3262" w:rsidP="003636C4">
            <w:pPr>
              <w:ind w:left="426" w:hanging="426"/>
              <w:rPr>
                <w:rFonts w:ascii="Garamond" w:hAnsi="Garamond" w:cs="Arial"/>
              </w:rPr>
            </w:pPr>
            <w:r>
              <w:rPr>
                <w:rFonts w:ascii="Garamond" w:hAnsi="Garamond" w:cs="Arial"/>
              </w:rPr>
              <w:t>13.  Training of placement students, Audiology practitioners and assistant practitioners, junior medical staff and other professional groups, school work placements, may be examiner for the profession.</w:t>
            </w:r>
          </w:p>
          <w:p w:rsidR="00FD3262" w:rsidRDefault="00FD3262" w:rsidP="003636C4">
            <w:pPr>
              <w:rPr>
                <w:rFonts w:ascii="Garamond" w:hAnsi="Garamond" w:cs="Arial"/>
              </w:rPr>
            </w:pPr>
            <w:r>
              <w:rPr>
                <w:rFonts w:ascii="Garamond" w:hAnsi="Garamond" w:cs="Arial"/>
              </w:rPr>
              <w:t>14.  Is instrumental in mentoring junior staff to maximise performance in their respective teams.</w:t>
            </w:r>
          </w:p>
          <w:p w:rsidR="00FD3262" w:rsidRDefault="00FD3262" w:rsidP="003636C4">
            <w:pPr>
              <w:rPr>
                <w:rFonts w:ascii="Garamond" w:hAnsi="Garamond" w:cs="Arial"/>
              </w:rPr>
            </w:pPr>
            <w:r>
              <w:rPr>
                <w:rFonts w:ascii="Garamond" w:hAnsi="Garamond" w:cs="Arial"/>
              </w:rPr>
              <w:t>15.  May do PDP for junior staff.</w:t>
            </w:r>
          </w:p>
          <w:p w:rsidR="00FD3262" w:rsidRPr="00144DBF" w:rsidRDefault="00FD3262" w:rsidP="003636C4">
            <w:pPr>
              <w:ind w:left="426" w:hanging="426"/>
              <w:rPr>
                <w:rFonts w:ascii="Garamond" w:hAnsi="Garamond" w:cs="Arial"/>
              </w:rPr>
            </w:pPr>
            <w:r>
              <w:rPr>
                <w:rFonts w:ascii="Garamond" w:hAnsi="Garamond" w:cs="Arial"/>
              </w:rPr>
              <w:t xml:space="preserve">16.  Responsible for own workload and is responsive to changing needs during the course of a session, redeploying junior staff if required.  </w:t>
            </w:r>
          </w:p>
          <w:p w:rsidR="00FD3262" w:rsidRPr="00144DBF" w:rsidRDefault="00FD3262" w:rsidP="003636C4">
            <w:pPr>
              <w:rPr>
                <w:rFonts w:ascii="Garamond" w:hAnsi="Garamond" w:cs="Arial"/>
              </w:rPr>
            </w:pPr>
          </w:p>
          <w:p w:rsidR="00FD3262" w:rsidRDefault="00FD3262" w:rsidP="003636C4">
            <w:pPr>
              <w:rPr>
                <w:rFonts w:ascii="Garamond" w:hAnsi="Garamond" w:cs="Arial"/>
                <w:b/>
              </w:rPr>
            </w:pPr>
            <w:r w:rsidRPr="000562FA">
              <w:rPr>
                <w:rFonts w:ascii="Garamond" w:hAnsi="Garamond" w:cs="Arial"/>
                <w:b/>
              </w:rPr>
              <w:t>Financial:</w:t>
            </w:r>
          </w:p>
          <w:p w:rsidR="00FD3262" w:rsidRPr="000562FA" w:rsidRDefault="00FD3262" w:rsidP="003636C4">
            <w:pPr>
              <w:rPr>
                <w:rFonts w:ascii="Garamond" w:hAnsi="Garamond" w:cs="Arial"/>
                <w:b/>
              </w:rPr>
            </w:pPr>
          </w:p>
          <w:p w:rsidR="00FD3262" w:rsidRDefault="00FD3262" w:rsidP="003636C4">
            <w:pPr>
              <w:rPr>
                <w:rFonts w:ascii="Garamond" w:hAnsi="Garamond" w:cs="Arial"/>
              </w:rPr>
            </w:pPr>
            <w:r>
              <w:rPr>
                <w:rFonts w:ascii="Garamond" w:hAnsi="Garamond" w:cs="Arial"/>
              </w:rPr>
              <w:t>17.  Ensure appropriate deployment of staff resources, cognisant of the departmental resources.</w:t>
            </w:r>
          </w:p>
          <w:p w:rsidR="00FD3262" w:rsidRDefault="00FD3262" w:rsidP="003636C4">
            <w:pPr>
              <w:rPr>
                <w:rFonts w:ascii="Garamond" w:hAnsi="Garamond" w:cs="Arial"/>
              </w:rPr>
            </w:pPr>
            <w:r>
              <w:rPr>
                <w:rFonts w:ascii="Garamond" w:hAnsi="Garamond" w:cs="Arial"/>
              </w:rPr>
              <w:t>18.  Enters statistical and clinical data on IT system for activity monitoring.</w:t>
            </w:r>
          </w:p>
          <w:p w:rsidR="00FD3262" w:rsidRPr="0062190E" w:rsidRDefault="00FD3262" w:rsidP="003636C4">
            <w:pPr>
              <w:rPr>
                <w:rFonts w:ascii="Garamond" w:hAnsi="Garamond"/>
              </w:rPr>
            </w:pPr>
          </w:p>
        </w:tc>
      </w:tr>
    </w:tbl>
    <w:p w:rsidR="00FD3262" w:rsidRPr="0062190E" w:rsidRDefault="00FD3262" w:rsidP="00FD3262">
      <w:pPr>
        <w:rPr>
          <w:rFonts w:ascii="Garamond" w:hAnsi="Garamond"/>
        </w:rPr>
      </w:pPr>
    </w:p>
    <w:tbl>
      <w:tblPr>
        <w:tblStyle w:val="TableGrid"/>
        <w:tblW w:w="0" w:type="auto"/>
        <w:tblLook w:val="04A0"/>
      </w:tblPr>
      <w:tblGrid>
        <w:gridCol w:w="9242"/>
      </w:tblGrid>
      <w:tr w:rsidR="00FD3262" w:rsidRPr="0062190E" w:rsidTr="003636C4">
        <w:tc>
          <w:tcPr>
            <w:tcW w:w="10420" w:type="dxa"/>
          </w:tcPr>
          <w:p w:rsidR="00FD3262" w:rsidRPr="00144DBF" w:rsidRDefault="00FD3262" w:rsidP="00FD3262">
            <w:pPr>
              <w:pStyle w:val="Heading2"/>
              <w:numPr>
                <w:ilvl w:val="0"/>
                <w:numId w:val="4"/>
              </w:numPr>
              <w:jc w:val="left"/>
              <w:outlineLvl w:val="1"/>
              <w:rPr>
                <w:rFonts w:ascii="Garamond" w:hAnsi="Garamond" w:cs="Arial"/>
              </w:rPr>
            </w:pPr>
            <w:r w:rsidRPr="00144DBF">
              <w:rPr>
                <w:rFonts w:ascii="Garamond" w:hAnsi="Garamond" w:cs="Arial"/>
              </w:rPr>
              <w:lastRenderedPageBreak/>
              <w:t>MAIN DUTIES/RESPONSIBILITIES</w:t>
            </w:r>
          </w:p>
          <w:p w:rsidR="00FD3262" w:rsidRDefault="00FD3262" w:rsidP="003636C4">
            <w:pPr>
              <w:rPr>
                <w:rFonts w:ascii="Garamond" w:hAnsi="Garamond" w:cs="Arial"/>
                <w:b/>
              </w:rPr>
            </w:pPr>
          </w:p>
          <w:p w:rsidR="00FD3262" w:rsidRDefault="00FD3262" w:rsidP="003636C4">
            <w:pPr>
              <w:rPr>
                <w:rFonts w:ascii="Garamond" w:hAnsi="Garamond" w:cs="Arial"/>
                <w:b/>
              </w:rPr>
            </w:pPr>
            <w:r>
              <w:rPr>
                <w:rFonts w:ascii="Garamond" w:hAnsi="Garamond" w:cs="Arial"/>
                <w:b/>
              </w:rPr>
              <w:t>Clinical Services:</w:t>
            </w:r>
          </w:p>
          <w:p w:rsidR="00FD3262" w:rsidRDefault="00FD3262" w:rsidP="003636C4">
            <w:pPr>
              <w:rPr>
                <w:rFonts w:ascii="Garamond" w:hAnsi="Garamond" w:cs="Arial"/>
                <w:b/>
              </w:rPr>
            </w:pPr>
          </w:p>
          <w:p w:rsidR="00FD3262" w:rsidRDefault="00FD3262" w:rsidP="003636C4">
            <w:pPr>
              <w:ind w:left="426" w:hanging="426"/>
              <w:rPr>
                <w:rFonts w:ascii="Garamond" w:hAnsi="Garamond" w:cs="Arial"/>
              </w:rPr>
            </w:pPr>
            <w:r>
              <w:rPr>
                <w:rFonts w:ascii="Garamond" w:hAnsi="Garamond" w:cs="Arial"/>
              </w:rPr>
              <w:t>1.     Provides comprehensive rehabilitative care; complex diagnostic assessments of hearing and care for adult hearing aid users, some children and their carers/relatives.</w:t>
            </w:r>
          </w:p>
          <w:p w:rsidR="00FD3262" w:rsidRDefault="00FD3262" w:rsidP="003636C4">
            <w:pPr>
              <w:ind w:left="426" w:hanging="426"/>
              <w:rPr>
                <w:rFonts w:ascii="Garamond" w:hAnsi="Garamond" w:cs="Arial"/>
              </w:rPr>
            </w:pPr>
            <w:r>
              <w:rPr>
                <w:rFonts w:ascii="Garamond" w:hAnsi="Garamond" w:cs="Arial"/>
              </w:rPr>
              <w:t>2.     Works collaboratively with Chief or Audiology Manager in the provision of a comprehensive Audiology service in the provision of a range of specialised clinical work on a daily basis, including Direct Referrals for hearing aids, hearing aid provision and management, diagnostic assessments both routine and complex for ENT and Paediatric Audiology, and Tinnitus (head noises) management clinics, School Hearing Screening.</w:t>
            </w:r>
          </w:p>
          <w:p w:rsidR="00FD3262" w:rsidRDefault="00FD3262" w:rsidP="003636C4">
            <w:pPr>
              <w:ind w:left="426" w:hanging="426"/>
              <w:rPr>
                <w:rFonts w:ascii="Garamond" w:hAnsi="Garamond" w:cs="Arial"/>
              </w:rPr>
            </w:pPr>
            <w:r>
              <w:rPr>
                <w:rFonts w:ascii="Garamond" w:hAnsi="Garamond" w:cs="Arial"/>
              </w:rPr>
              <w:t>3.    Acute Service: complex diagnostic assessments and analysis on adults and children requires high levels of skill, including adults and children with complex physical needs, learning disability and severe barriers to understanding, deaf, deaf blind, communication difficulties, using tack and persuasion to elicit responses.  Approximately 5 sessions per week.</w:t>
            </w:r>
          </w:p>
          <w:p w:rsidR="00FD3262" w:rsidRDefault="00FD3262" w:rsidP="003636C4">
            <w:pPr>
              <w:ind w:left="426" w:hanging="426"/>
              <w:rPr>
                <w:rFonts w:ascii="Garamond" w:hAnsi="Garamond" w:cs="Arial"/>
              </w:rPr>
            </w:pPr>
            <w:r>
              <w:rPr>
                <w:rFonts w:ascii="Garamond" w:hAnsi="Garamond" w:cs="Arial"/>
              </w:rPr>
              <w:t>4.    Paediatric Service: complex diagnostic assessment and analysis of results on infants using highly complex and sophisticated PC based equipment.  Ensuring high levels of equipment cleanliness.  Approximately 5 sessions per week.</w:t>
            </w:r>
          </w:p>
          <w:p w:rsidR="00FD3262" w:rsidRDefault="00FD3262" w:rsidP="003636C4">
            <w:pPr>
              <w:ind w:left="426" w:hanging="426"/>
              <w:rPr>
                <w:rFonts w:ascii="Garamond" w:hAnsi="Garamond" w:cs="Arial"/>
              </w:rPr>
            </w:pPr>
            <w:r>
              <w:rPr>
                <w:rFonts w:ascii="Garamond" w:hAnsi="Garamond" w:cs="Arial"/>
              </w:rPr>
              <w:t xml:space="preserve">5.    History taking and </w:t>
            </w:r>
            <w:proofErr w:type="spellStart"/>
            <w:r>
              <w:rPr>
                <w:rFonts w:ascii="Garamond" w:hAnsi="Garamond" w:cs="Arial"/>
              </w:rPr>
              <w:t>otoscopic</w:t>
            </w:r>
            <w:proofErr w:type="spellEnd"/>
            <w:r>
              <w:rPr>
                <w:rFonts w:ascii="Garamond" w:hAnsi="Garamond" w:cs="Arial"/>
              </w:rPr>
              <w:t xml:space="preserve"> examination of the ears requiring high levels of skill, including adults and children and infants some of who may have complex physical needs, learning disability and severe barriers to understanding, deaf, deaf blind, communication difficulties, using tack and persuasion to elicit co-operation.</w:t>
            </w:r>
          </w:p>
          <w:p w:rsidR="00FD3262" w:rsidRDefault="00FD3262" w:rsidP="003636C4">
            <w:pPr>
              <w:ind w:left="426" w:hanging="426"/>
              <w:rPr>
                <w:rFonts w:ascii="Garamond" w:hAnsi="Garamond" w:cs="Arial"/>
              </w:rPr>
            </w:pPr>
            <w:r>
              <w:rPr>
                <w:rFonts w:ascii="Garamond" w:hAnsi="Garamond" w:cs="Arial"/>
              </w:rPr>
              <w:t>6.    To take accurate and safe impressions of the ear: on adults and children of all ages and special needs clients following professional guidelines and procedures, ensuring safe practices.  Taking impressions on infant ears is particularly challenging requiring a high level of expertise and experience.</w:t>
            </w:r>
          </w:p>
          <w:p w:rsidR="00FD3262" w:rsidRDefault="00FD3262" w:rsidP="003636C4">
            <w:pPr>
              <w:ind w:left="426" w:hanging="426"/>
              <w:rPr>
                <w:rFonts w:ascii="Garamond" w:hAnsi="Garamond" w:cs="Arial"/>
              </w:rPr>
            </w:pPr>
            <w:r>
              <w:rPr>
                <w:rFonts w:ascii="Garamond" w:hAnsi="Garamond" w:cs="Arial"/>
              </w:rPr>
              <w:t>7.    Determine the type, material and any modifications required for ear moulds, swim moulds and other types of earpiece required (</w:t>
            </w:r>
            <w:proofErr w:type="spellStart"/>
            <w:r>
              <w:rPr>
                <w:rFonts w:ascii="Garamond" w:hAnsi="Garamond" w:cs="Arial"/>
              </w:rPr>
              <w:t>eg</w:t>
            </w:r>
            <w:proofErr w:type="spellEnd"/>
            <w:r>
              <w:rPr>
                <w:rFonts w:ascii="Garamond" w:hAnsi="Garamond" w:cs="Arial"/>
              </w:rPr>
              <w:t xml:space="preserve"> ear defenders).</w:t>
            </w:r>
          </w:p>
          <w:p w:rsidR="00FD3262" w:rsidRDefault="00FD3262" w:rsidP="003636C4">
            <w:pPr>
              <w:ind w:left="426" w:hanging="426"/>
              <w:rPr>
                <w:rFonts w:ascii="Garamond" w:hAnsi="Garamond" w:cs="Arial"/>
              </w:rPr>
            </w:pPr>
            <w:r>
              <w:rPr>
                <w:rFonts w:ascii="Garamond" w:hAnsi="Garamond" w:cs="Arial"/>
              </w:rPr>
              <w:t>8.    Modification of ear moulds for patients using appropriate equipment (with training) including dental drill, buff/grinder and safety equipment, to ensure comfortable and acoustically viable fit.</w:t>
            </w:r>
          </w:p>
          <w:p w:rsidR="00FD3262" w:rsidRDefault="00FD3262" w:rsidP="003636C4">
            <w:pPr>
              <w:ind w:left="426" w:hanging="426"/>
              <w:rPr>
                <w:rFonts w:ascii="Garamond" w:hAnsi="Garamond" w:cs="Arial"/>
              </w:rPr>
            </w:pPr>
            <w:r>
              <w:rPr>
                <w:rFonts w:ascii="Garamond" w:hAnsi="Garamond" w:cs="Arial"/>
              </w:rPr>
              <w:t>9.    Selection, verification and programming of digital hearing aids (using subjective and objective means) to adults and children this involves significant clinical, and counselling/rehabilitation skill where there are significant barriers to understanding as listed above in point 5.  Approximately 3 sessions per week.</w:t>
            </w:r>
          </w:p>
          <w:p w:rsidR="00FD3262" w:rsidRDefault="00FD3262" w:rsidP="003636C4">
            <w:pPr>
              <w:ind w:left="426" w:hanging="426"/>
              <w:rPr>
                <w:rFonts w:ascii="Garamond" w:hAnsi="Garamond" w:cs="Arial"/>
              </w:rPr>
            </w:pPr>
            <w:r>
              <w:rPr>
                <w:rFonts w:ascii="Garamond" w:hAnsi="Garamond" w:cs="Arial"/>
              </w:rPr>
              <w:t xml:space="preserve">10.  Formulating care plans, provide expertise, advice and counselling to patients, parents and carers on hearing aid use, and hearing rehabilitation, coping strategies by being visible and accessible, acting as a senior point of call for information and concerns in each Audiology department and related areas, liaising with clinical teams, other staff and external agencies as required.        </w:t>
            </w:r>
          </w:p>
          <w:p w:rsidR="00FD3262" w:rsidRDefault="00FD3262" w:rsidP="003636C4">
            <w:pPr>
              <w:ind w:left="426" w:hanging="426"/>
              <w:rPr>
                <w:rFonts w:ascii="Garamond" w:hAnsi="Garamond" w:cs="Arial"/>
              </w:rPr>
            </w:pPr>
            <w:r>
              <w:rPr>
                <w:rFonts w:ascii="Garamond" w:hAnsi="Garamond" w:cs="Arial"/>
              </w:rPr>
              <w:t>11.  Complete Hearing Aid Benefit, outcome measurement tools, encouraging realistic expectations and outcomes.  There are often barriers to acceptance and understanding of extent of disability, argumentative and verbally aggressive patients are a fairly regular occurrence.  Perhaps 2-3 per week.</w:t>
            </w:r>
          </w:p>
          <w:p w:rsidR="00FD3262" w:rsidRDefault="00FD3262" w:rsidP="003636C4">
            <w:pPr>
              <w:ind w:left="426" w:hanging="426"/>
              <w:rPr>
                <w:rFonts w:ascii="Garamond" w:hAnsi="Garamond" w:cs="Arial"/>
              </w:rPr>
            </w:pPr>
            <w:r>
              <w:rPr>
                <w:rFonts w:ascii="Garamond" w:hAnsi="Garamond" w:cs="Arial"/>
              </w:rPr>
              <w:t>12.  In conjunction with the senior managers promote, monitor and maintain a healthy, safe and secure working environment.</w:t>
            </w:r>
          </w:p>
          <w:p w:rsidR="00FD3262" w:rsidRDefault="00FD3262" w:rsidP="003636C4">
            <w:pPr>
              <w:ind w:left="709" w:hanging="709"/>
              <w:rPr>
                <w:rFonts w:ascii="Garamond" w:hAnsi="Garamond" w:cs="Arial"/>
              </w:rPr>
            </w:pPr>
            <w:r>
              <w:rPr>
                <w:rFonts w:ascii="Garamond" w:hAnsi="Garamond" w:cs="Arial"/>
              </w:rPr>
              <w:t>13.  Provide professional leadership and clinical support to junior staff being supervised in the department.</w:t>
            </w:r>
          </w:p>
          <w:p w:rsidR="00FD3262" w:rsidRDefault="00FD3262" w:rsidP="003636C4">
            <w:pPr>
              <w:ind w:left="426" w:hanging="426"/>
              <w:rPr>
                <w:rFonts w:ascii="Garamond" w:hAnsi="Garamond" w:cs="Arial"/>
              </w:rPr>
            </w:pPr>
            <w:r>
              <w:rPr>
                <w:rFonts w:ascii="Garamond" w:hAnsi="Garamond" w:cs="Arial"/>
              </w:rPr>
              <w:t>14.  Liaise with nursing and residential homes and give advice and presentations to staff and residents to ensure all hearing impaired residents are given an informed and quality service in regard to their communication needs.</w:t>
            </w:r>
          </w:p>
          <w:p w:rsidR="00FD3262" w:rsidRDefault="00FD3262" w:rsidP="003636C4">
            <w:pPr>
              <w:ind w:left="709" w:hanging="709"/>
              <w:rPr>
                <w:rFonts w:ascii="Garamond" w:hAnsi="Garamond" w:cs="Arial"/>
              </w:rPr>
            </w:pPr>
            <w:r>
              <w:rPr>
                <w:rFonts w:ascii="Garamond" w:hAnsi="Garamond" w:cs="Arial"/>
              </w:rPr>
              <w:lastRenderedPageBreak/>
              <w:t xml:space="preserve">15.  Organise and participate in the open access hearing aid repair sessions. </w:t>
            </w:r>
          </w:p>
          <w:p w:rsidR="00FD3262" w:rsidRDefault="00FD3262" w:rsidP="003636C4">
            <w:pPr>
              <w:rPr>
                <w:rFonts w:ascii="Garamond" w:hAnsi="Garamond" w:cs="Arial"/>
              </w:rPr>
            </w:pPr>
          </w:p>
          <w:p w:rsidR="00FD3262" w:rsidRDefault="00FD3262" w:rsidP="003636C4">
            <w:pPr>
              <w:rPr>
                <w:rFonts w:ascii="Garamond" w:hAnsi="Garamond" w:cs="Arial"/>
                <w:b/>
              </w:rPr>
            </w:pPr>
            <w:r w:rsidRPr="00037293">
              <w:rPr>
                <w:rFonts w:ascii="Garamond" w:hAnsi="Garamond" w:cs="Arial"/>
                <w:b/>
              </w:rPr>
              <w:t>Educational/Learning:</w:t>
            </w:r>
          </w:p>
          <w:p w:rsidR="00FD3262" w:rsidRDefault="00FD3262" w:rsidP="003636C4">
            <w:pPr>
              <w:rPr>
                <w:rFonts w:ascii="Garamond" w:hAnsi="Garamond" w:cs="Arial"/>
                <w:b/>
              </w:rPr>
            </w:pPr>
          </w:p>
          <w:p w:rsidR="00FD3262" w:rsidRPr="00A35612" w:rsidRDefault="00FD3262" w:rsidP="003636C4">
            <w:pPr>
              <w:ind w:left="426" w:hanging="426"/>
              <w:rPr>
                <w:rFonts w:ascii="Garamond" w:hAnsi="Garamond" w:cs="Arial"/>
                <w:b/>
              </w:rPr>
            </w:pPr>
            <w:r>
              <w:rPr>
                <w:rFonts w:ascii="Garamond" w:hAnsi="Garamond" w:cs="Arial"/>
              </w:rPr>
              <w:t>16.  Take responsibility for own learning and development by recognising and taking advantage of all opportunities to learn, including full participation appraisal, supervision, action learning and by maintaining the British Academy of Audiology (BAA) professional CPO portfolio to comply with RCCP registration requirements.</w:t>
            </w:r>
          </w:p>
          <w:p w:rsidR="00FD3262" w:rsidRDefault="00FD3262" w:rsidP="003636C4">
            <w:pPr>
              <w:ind w:left="426" w:hanging="426"/>
              <w:rPr>
                <w:rFonts w:ascii="Garamond" w:hAnsi="Garamond" w:cs="Arial"/>
              </w:rPr>
            </w:pPr>
            <w:r>
              <w:rPr>
                <w:rFonts w:ascii="Garamond" w:hAnsi="Garamond" w:cs="Arial"/>
              </w:rPr>
              <w:t>17.  Encourage and support junior staff to improve and develop their levels of expertise by providing Clinical Supervision according to Trust Policy.</w:t>
            </w:r>
          </w:p>
          <w:p w:rsidR="00FD3262" w:rsidRDefault="00FD3262" w:rsidP="003636C4">
            <w:pPr>
              <w:ind w:left="426" w:hanging="426"/>
              <w:rPr>
                <w:rFonts w:ascii="Garamond" w:hAnsi="Garamond" w:cs="Arial"/>
              </w:rPr>
            </w:pPr>
            <w:r>
              <w:rPr>
                <w:rFonts w:ascii="Garamond" w:hAnsi="Garamond" w:cs="Arial"/>
              </w:rPr>
              <w:t>18.  Participates in audit activity by gathering and collating data and information using a range of research methods.</w:t>
            </w:r>
          </w:p>
          <w:p w:rsidR="00FD3262" w:rsidRDefault="00FD3262" w:rsidP="003636C4">
            <w:pPr>
              <w:ind w:left="426" w:hanging="426"/>
              <w:rPr>
                <w:rFonts w:ascii="Garamond" w:hAnsi="Garamond" w:cs="Arial"/>
              </w:rPr>
            </w:pPr>
            <w:r>
              <w:rPr>
                <w:rFonts w:ascii="Garamond" w:hAnsi="Garamond" w:cs="Arial"/>
              </w:rPr>
              <w:t>19.  Analyse, make recommendations and address specific targets relevant to own clinical area from clinical risk reports/complaints.</w:t>
            </w:r>
          </w:p>
          <w:p w:rsidR="00FD3262" w:rsidRPr="00037293" w:rsidRDefault="00FD3262" w:rsidP="003636C4">
            <w:pPr>
              <w:ind w:left="567" w:hanging="567"/>
              <w:rPr>
                <w:rFonts w:ascii="Garamond" w:hAnsi="Garamond" w:cs="Arial"/>
              </w:rPr>
            </w:pPr>
            <w:r>
              <w:rPr>
                <w:rFonts w:ascii="Garamond" w:hAnsi="Garamond" w:cs="Arial"/>
              </w:rPr>
              <w:t>20.  May be a professional examiner and or student trainer.</w:t>
            </w:r>
          </w:p>
          <w:p w:rsidR="00FD3262" w:rsidRPr="00144DBF" w:rsidRDefault="00FD3262" w:rsidP="003636C4">
            <w:pPr>
              <w:rPr>
                <w:rFonts w:ascii="Garamond" w:hAnsi="Garamond" w:cs="Arial"/>
              </w:rPr>
            </w:pPr>
          </w:p>
          <w:p w:rsidR="00FD3262" w:rsidRDefault="00FD3262" w:rsidP="003636C4">
            <w:pPr>
              <w:rPr>
                <w:rFonts w:ascii="Garamond" w:hAnsi="Garamond" w:cs="Arial"/>
                <w:b/>
              </w:rPr>
            </w:pPr>
            <w:r w:rsidRPr="00037293">
              <w:rPr>
                <w:rFonts w:ascii="Garamond" w:hAnsi="Garamond" w:cs="Arial"/>
                <w:b/>
              </w:rPr>
              <w:t>Leadership:</w:t>
            </w:r>
          </w:p>
          <w:p w:rsidR="00FD3262" w:rsidRPr="00037293" w:rsidRDefault="00FD3262" w:rsidP="003636C4">
            <w:pPr>
              <w:rPr>
                <w:rFonts w:ascii="Garamond" w:hAnsi="Garamond" w:cs="Arial"/>
                <w:b/>
              </w:rPr>
            </w:pPr>
          </w:p>
          <w:p w:rsidR="00FD3262" w:rsidRDefault="00FD3262" w:rsidP="003636C4">
            <w:pPr>
              <w:ind w:left="426" w:hanging="426"/>
              <w:rPr>
                <w:rFonts w:ascii="Garamond" w:hAnsi="Garamond" w:cs="Arial"/>
              </w:rPr>
            </w:pPr>
            <w:r>
              <w:rPr>
                <w:rFonts w:ascii="Garamond" w:hAnsi="Garamond" w:cs="Arial"/>
              </w:rPr>
              <w:t>21.  Acting as a role model by demonstrating leadership and expertise, and by maintaining credibility within the Department.</w:t>
            </w:r>
          </w:p>
          <w:p w:rsidR="00FD3262" w:rsidRDefault="00FD3262" w:rsidP="003636C4">
            <w:pPr>
              <w:rPr>
                <w:rFonts w:ascii="Garamond" w:hAnsi="Garamond" w:cs="Arial"/>
              </w:rPr>
            </w:pPr>
            <w:r>
              <w:rPr>
                <w:rFonts w:ascii="Garamond" w:hAnsi="Garamond" w:cs="Arial"/>
              </w:rPr>
              <w:t>22.  Developing relationships within and across clinical teams, encouraging learning and sharing best practice.</w:t>
            </w:r>
          </w:p>
          <w:p w:rsidR="00FD3262" w:rsidRPr="00144DBF" w:rsidRDefault="00FD3262" w:rsidP="003636C4">
            <w:pPr>
              <w:ind w:left="426" w:hanging="426"/>
              <w:rPr>
                <w:rFonts w:ascii="Garamond" w:hAnsi="Garamond" w:cs="Arial"/>
              </w:rPr>
            </w:pPr>
            <w:r>
              <w:rPr>
                <w:rFonts w:ascii="Garamond" w:hAnsi="Garamond" w:cs="Arial"/>
              </w:rPr>
              <w:t>23.  Support and mentor Junior Audiologists to reach their full potential as clinicians and nurturing devolved decision making for the mutual benefit of the staff and the organisation.</w:t>
            </w:r>
          </w:p>
          <w:p w:rsidR="00FD3262" w:rsidRPr="00144DBF" w:rsidRDefault="00FD3262" w:rsidP="003636C4">
            <w:pPr>
              <w:rPr>
                <w:rFonts w:ascii="Garamond" w:hAnsi="Garamond" w:cs="Arial"/>
              </w:rPr>
            </w:pPr>
          </w:p>
          <w:p w:rsidR="00FD3262" w:rsidRDefault="00FD3262" w:rsidP="003636C4">
            <w:pPr>
              <w:rPr>
                <w:rFonts w:ascii="Garamond" w:hAnsi="Garamond" w:cs="Arial"/>
                <w:b/>
              </w:rPr>
            </w:pPr>
            <w:r w:rsidRPr="00037293">
              <w:rPr>
                <w:rFonts w:ascii="Garamond" w:hAnsi="Garamond" w:cs="Arial"/>
                <w:b/>
              </w:rPr>
              <w:t>Fostering Innovation:</w:t>
            </w:r>
          </w:p>
          <w:p w:rsidR="00FD3262" w:rsidRPr="00037293" w:rsidRDefault="00FD3262" w:rsidP="003636C4">
            <w:pPr>
              <w:rPr>
                <w:rFonts w:ascii="Garamond" w:hAnsi="Garamond" w:cs="Arial"/>
                <w:b/>
              </w:rPr>
            </w:pPr>
          </w:p>
          <w:p w:rsidR="00FD3262" w:rsidRDefault="00FD3262" w:rsidP="003636C4">
            <w:pPr>
              <w:ind w:left="426" w:hanging="426"/>
              <w:rPr>
                <w:rFonts w:ascii="Garamond" w:hAnsi="Garamond" w:cs="Arial"/>
              </w:rPr>
            </w:pPr>
            <w:r>
              <w:rPr>
                <w:rFonts w:ascii="Garamond" w:hAnsi="Garamond" w:cs="Arial"/>
              </w:rPr>
              <w:t>24.  Continue to promote Lanarkshire as a centre of excellence and innovative practice by participation in trials of new products.</w:t>
            </w:r>
          </w:p>
          <w:p w:rsidR="00FD3262" w:rsidRDefault="00FD3262" w:rsidP="003636C4">
            <w:pPr>
              <w:ind w:left="426" w:hanging="426"/>
              <w:rPr>
                <w:rFonts w:ascii="Garamond" w:hAnsi="Garamond" w:cs="Arial"/>
              </w:rPr>
            </w:pPr>
            <w:r>
              <w:rPr>
                <w:rFonts w:ascii="Garamond" w:hAnsi="Garamond" w:cs="Arial"/>
              </w:rPr>
              <w:t>25.  Continue to assist in developing of the Audiology Assistants, expanding their roles and responsibilities into more clinically focused areas.</w:t>
            </w:r>
          </w:p>
          <w:p w:rsidR="00FD3262" w:rsidRPr="0062190E" w:rsidRDefault="00FD3262" w:rsidP="003636C4">
            <w:pPr>
              <w:rPr>
                <w:rFonts w:ascii="Garamond" w:hAnsi="Garamond"/>
              </w:rPr>
            </w:pPr>
          </w:p>
        </w:tc>
      </w:tr>
    </w:tbl>
    <w:p w:rsidR="00FD3262" w:rsidRDefault="00FD3262" w:rsidP="00FD3262">
      <w:pPr>
        <w:rPr>
          <w:rFonts w:ascii="Garamond" w:hAnsi="Garamond"/>
        </w:rPr>
      </w:pPr>
    </w:p>
    <w:tbl>
      <w:tblPr>
        <w:tblStyle w:val="TableGrid"/>
        <w:tblW w:w="0" w:type="auto"/>
        <w:tblLook w:val="04A0"/>
      </w:tblPr>
      <w:tblGrid>
        <w:gridCol w:w="9242"/>
      </w:tblGrid>
      <w:tr w:rsidR="00FD3262" w:rsidTr="003636C4">
        <w:tc>
          <w:tcPr>
            <w:tcW w:w="10420" w:type="dxa"/>
          </w:tcPr>
          <w:p w:rsidR="00FD3262" w:rsidRPr="00A35612" w:rsidRDefault="00FD3262" w:rsidP="00FD3262">
            <w:pPr>
              <w:pStyle w:val="Heading4"/>
              <w:keepLines w:val="0"/>
              <w:numPr>
                <w:ilvl w:val="0"/>
                <w:numId w:val="4"/>
              </w:numPr>
              <w:spacing w:before="0"/>
              <w:outlineLvl w:val="3"/>
              <w:rPr>
                <w:rFonts w:ascii="Garamond" w:hAnsi="Garamond" w:cs="Arial"/>
              </w:rPr>
            </w:pPr>
            <w:r w:rsidRPr="00144DBF">
              <w:rPr>
                <w:rFonts w:ascii="Garamond" w:hAnsi="Garamond" w:cs="Arial"/>
              </w:rPr>
              <w:lastRenderedPageBreak/>
              <w:t>EQUIPMENT &amp; MACHINERY</w:t>
            </w:r>
          </w:p>
          <w:p w:rsidR="00FD3262" w:rsidRDefault="00FD3262" w:rsidP="003636C4">
            <w:pPr>
              <w:rPr>
                <w:rFonts w:ascii="Garamond" w:hAnsi="Garamond" w:cs="Arial"/>
              </w:rPr>
            </w:pPr>
          </w:p>
          <w:p w:rsidR="00FD3262" w:rsidRDefault="00FD3262" w:rsidP="003636C4">
            <w:pPr>
              <w:ind w:left="284" w:hanging="284"/>
              <w:rPr>
                <w:rFonts w:ascii="Garamond" w:hAnsi="Garamond" w:cs="Arial"/>
              </w:rPr>
            </w:pPr>
            <w:r>
              <w:rPr>
                <w:rFonts w:ascii="Garamond" w:hAnsi="Garamond" w:cs="Arial"/>
              </w:rPr>
              <w:t xml:space="preserve">1.  To ensure standards of infection control and safety are met in relation to equipment </w:t>
            </w:r>
            <w:proofErr w:type="spellStart"/>
            <w:r>
              <w:rPr>
                <w:rFonts w:ascii="Garamond" w:hAnsi="Garamond" w:cs="Arial"/>
              </w:rPr>
              <w:t>eg</w:t>
            </w:r>
            <w:proofErr w:type="spellEnd"/>
            <w:r>
              <w:rPr>
                <w:rFonts w:ascii="Garamond" w:hAnsi="Garamond" w:cs="Arial"/>
              </w:rPr>
              <w:t xml:space="preserve"> Audiometers, </w:t>
            </w:r>
            <w:proofErr w:type="spellStart"/>
            <w:r>
              <w:rPr>
                <w:rFonts w:ascii="Garamond" w:hAnsi="Garamond" w:cs="Arial"/>
              </w:rPr>
              <w:t>Tympanometers</w:t>
            </w:r>
            <w:proofErr w:type="spellEnd"/>
            <w:r>
              <w:rPr>
                <w:rFonts w:ascii="Garamond" w:hAnsi="Garamond" w:cs="Arial"/>
              </w:rPr>
              <w:t>, etc.</w:t>
            </w:r>
          </w:p>
          <w:p w:rsidR="00FD3262" w:rsidRDefault="00FD3262" w:rsidP="003636C4">
            <w:pPr>
              <w:ind w:left="284" w:hanging="284"/>
              <w:rPr>
                <w:rFonts w:ascii="Garamond" w:hAnsi="Garamond" w:cs="Arial"/>
              </w:rPr>
            </w:pPr>
            <w:r>
              <w:rPr>
                <w:rFonts w:ascii="Garamond" w:hAnsi="Garamond" w:cs="Arial"/>
              </w:rPr>
              <w:t xml:space="preserve">2.  Ensure that self and junior </w:t>
            </w:r>
            <w:proofErr w:type="gramStart"/>
            <w:r>
              <w:rPr>
                <w:rFonts w:ascii="Garamond" w:hAnsi="Garamond" w:cs="Arial"/>
              </w:rPr>
              <w:t>staff are</w:t>
            </w:r>
            <w:proofErr w:type="gramEnd"/>
            <w:r>
              <w:rPr>
                <w:rFonts w:ascii="Garamond" w:hAnsi="Garamond" w:cs="Arial"/>
              </w:rPr>
              <w:t xml:space="preserve"> competent in the use of any new or existing equipment used within the department.</w:t>
            </w:r>
          </w:p>
          <w:p w:rsidR="00FD3262" w:rsidRDefault="00FD3262" w:rsidP="003636C4">
            <w:pPr>
              <w:rPr>
                <w:rFonts w:ascii="Garamond" w:hAnsi="Garamond" w:cs="Arial"/>
              </w:rPr>
            </w:pPr>
            <w:r>
              <w:rPr>
                <w:rFonts w:ascii="Garamond" w:hAnsi="Garamond" w:cs="Arial"/>
              </w:rPr>
              <w:t>3.  Use complex diagnostic equipment requiring skill.</w:t>
            </w:r>
          </w:p>
          <w:p w:rsidR="00FD3262" w:rsidRDefault="00FD3262" w:rsidP="003636C4">
            <w:pPr>
              <w:rPr>
                <w:rFonts w:ascii="Garamond" w:hAnsi="Garamond" w:cs="Arial"/>
              </w:rPr>
            </w:pPr>
            <w:r>
              <w:rPr>
                <w:rFonts w:ascii="Garamond" w:hAnsi="Garamond" w:cs="Arial"/>
              </w:rPr>
              <w:t xml:space="preserve">4.  Use of a computer, using software packages such as Word, </w:t>
            </w:r>
            <w:proofErr w:type="spellStart"/>
            <w:r>
              <w:rPr>
                <w:rFonts w:ascii="Garamond" w:hAnsi="Garamond" w:cs="Arial"/>
              </w:rPr>
              <w:t>Powerpoint</w:t>
            </w:r>
            <w:proofErr w:type="spellEnd"/>
            <w:r>
              <w:rPr>
                <w:rFonts w:ascii="Garamond" w:hAnsi="Garamond" w:cs="Arial"/>
              </w:rPr>
              <w:t>, Access to generate information.</w:t>
            </w:r>
          </w:p>
          <w:p w:rsidR="00FD3262" w:rsidRDefault="00FD3262" w:rsidP="003636C4">
            <w:pPr>
              <w:rPr>
                <w:rFonts w:ascii="Garamond" w:hAnsi="Garamond" w:cs="Arial"/>
              </w:rPr>
            </w:pPr>
            <w:r>
              <w:rPr>
                <w:rFonts w:ascii="Garamond" w:hAnsi="Garamond" w:cs="Arial"/>
              </w:rPr>
              <w:t xml:space="preserve">5.  Specialist </w:t>
            </w:r>
            <w:proofErr w:type="spellStart"/>
            <w:r>
              <w:rPr>
                <w:rFonts w:ascii="Garamond" w:hAnsi="Garamond" w:cs="Arial"/>
              </w:rPr>
              <w:t>Audiological</w:t>
            </w:r>
            <w:proofErr w:type="spellEnd"/>
            <w:r>
              <w:rPr>
                <w:rFonts w:ascii="Garamond" w:hAnsi="Garamond" w:cs="Arial"/>
              </w:rPr>
              <w:t xml:space="preserve"> software such as Practice Navigator.</w:t>
            </w:r>
          </w:p>
          <w:p w:rsidR="00FD3262" w:rsidRDefault="00FD3262" w:rsidP="003636C4">
            <w:pPr>
              <w:ind w:left="284" w:hanging="284"/>
              <w:rPr>
                <w:rFonts w:ascii="Garamond" w:hAnsi="Garamond" w:cs="Arial"/>
              </w:rPr>
            </w:pPr>
            <w:r>
              <w:rPr>
                <w:rFonts w:ascii="Garamond" w:hAnsi="Garamond" w:cs="Arial"/>
              </w:rPr>
              <w:t>6.  Use of equipment requiring fine manual dexterity and concentration requiring precision to fine tolerances (dental drill, buff/grinder) to make adaptations to ear moulds.</w:t>
            </w:r>
          </w:p>
          <w:p w:rsidR="00FD3262" w:rsidRDefault="00FD3262" w:rsidP="003636C4">
            <w:pPr>
              <w:rPr>
                <w:rFonts w:ascii="Garamond" w:hAnsi="Garamond" w:cs="Arial"/>
              </w:rPr>
            </w:pPr>
            <w:r>
              <w:rPr>
                <w:rFonts w:ascii="Garamond" w:hAnsi="Garamond" w:cs="Arial"/>
              </w:rPr>
              <w:t>7.  Use of safety equipment.</w:t>
            </w:r>
          </w:p>
          <w:p w:rsidR="00FD3262" w:rsidRDefault="00FD3262" w:rsidP="003636C4">
            <w:pPr>
              <w:rPr>
                <w:rFonts w:ascii="Garamond" w:hAnsi="Garamond" w:cs="Arial"/>
              </w:rPr>
            </w:pPr>
            <w:r>
              <w:rPr>
                <w:rFonts w:ascii="Garamond" w:hAnsi="Garamond" w:cs="Arial"/>
              </w:rPr>
              <w:t>8.  Use of fine instruments, jeweller’s screwdrivers, magnifying glasses for minute hearing aid work.</w:t>
            </w:r>
          </w:p>
          <w:p w:rsidR="00FD3262" w:rsidRPr="00144DBF" w:rsidRDefault="00FD3262" w:rsidP="003636C4">
            <w:pPr>
              <w:ind w:left="284" w:hanging="284"/>
              <w:rPr>
                <w:rFonts w:ascii="Garamond" w:hAnsi="Garamond" w:cs="Arial"/>
              </w:rPr>
            </w:pPr>
            <w:r>
              <w:rPr>
                <w:rFonts w:ascii="Garamond" w:hAnsi="Garamond" w:cs="Arial"/>
              </w:rPr>
              <w:t xml:space="preserve">9.  Sensory awareness to notice fine, discreet changes in tone or quality of sound generated by </w:t>
            </w:r>
            <w:proofErr w:type="spellStart"/>
            <w:r>
              <w:rPr>
                <w:rFonts w:ascii="Garamond" w:hAnsi="Garamond" w:cs="Arial"/>
              </w:rPr>
              <w:t>audiological</w:t>
            </w:r>
            <w:proofErr w:type="spellEnd"/>
            <w:r>
              <w:rPr>
                <w:rFonts w:ascii="Garamond" w:hAnsi="Garamond" w:cs="Arial"/>
              </w:rPr>
              <w:t xml:space="preserve"> equipment.</w:t>
            </w:r>
          </w:p>
          <w:p w:rsidR="00FD3262" w:rsidRDefault="00FD3262" w:rsidP="003636C4">
            <w:pPr>
              <w:rPr>
                <w:rFonts w:ascii="Garamond" w:hAnsi="Garamond"/>
              </w:rPr>
            </w:pPr>
          </w:p>
        </w:tc>
      </w:tr>
    </w:tbl>
    <w:p w:rsidR="00FD3262" w:rsidRPr="0062190E" w:rsidRDefault="00FD3262" w:rsidP="00FD3262">
      <w:pPr>
        <w:rPr>
          <w:rFonts w:ascii="Garamond" w:hAnsi="Garamond"/>
        </w:rPr>
      </w:pPr>
    </w:p>
    <w:tbl>
      <w:tblPr>
        <w:tblStyle w:val="TableGrid"/>
        <w:tblW w:w="0" w:type="auto"/>
        <w:tblLook w:val="04A0"/>
      </w:tblPr>
      <w:tblGrid>
        <w:gridCol w:w="9242"/>
      </w:tblGrid>
      <w:tr w:rsidR="00FD3262" w:rsidTr="003636C4">
        <w:tc>
          <w:tcPr>
            <w:tcW w:w="10420" w:type="dxa"/>
          </w:tcPr>
          <w:p w:rsidR="00FD3262" w:rsidRPr="00075110" w:rsidRDefault="00FD3262" w:rsidP="00FD3262">
            <w:pPr>
              <w:numPr>
                <w:ilvl w:val="0"/>
                <w:numId w:val="4"/>
              </w:numPr>
              <w:rPr>
                <w:rFonts w:ascii="Garamond" w:hAnsi="Garamond" w:cs="Arial"/>
                <w:b/>
              </w:rPr>
            </w:pPr>
            <w:r w:rsidRPr="00144DBF">
              <w:rPr>
                <w:rFonts w:ascii="Garamond" w:hAnsi="Garamond" w:cs="Arial"/>
                <w:b/>
              </w:rPr>
              <w:t>SYSTEMS</w:t>
            </w:r>
          </w:p>
          <w:p w:rsidR="00FD3262" w:rsidRDefault="00FD3262" w:rsidP="003636C4">
            <w:pPr>
              <w:ind w:left="426" w:hanging="426"/>
              <w:rPr>
                <w:rFonts w:ascii="Garamond" w:hAnsi="Garamond" w:cs="Arial"/>
              </w:rPr>
            </w:pPr>
          </w:p>
          <w:p w:rsidR="00FD3262" w:rsidRDefault="00FD3262" w:rsidP="003636C4">
            <w:pPr>
              <w:ind w:left="284" w:hanging="284"/>
              <w:rPr>
                <w:rFonts w:ascii="Garamond" w:hAnsi="Garamond" w:cs="Arial"/>
              </w:rPr>
            </w:pPr>
            <w:r>
              <w:rPr>
                <w:rFonts w:ascii="Garamond" w:hAnsi="Garamond" w:cs="Arial"/>
              </w:rPr>
              <w:t>1.  Generate and evaluate complex information, recording clinical test results and observations onto electronic patient database and hospital patient management system.</w:t>
            </w:r>
          </w:p>
          <w:p w:rsidR="00FD3262" w:rsidRDefault="00FD3262" w:rsidP="003636C4">
            <w:pPr>
              <w:ind w:left="426" w:hanging="426"/>
              <w:rPr>
                <w:rFonts w:ascii="Garamond" w:hAnsi="Garamond" w:cs="Arial"/>
              </w:rPr>
            </w:pPr>
            <w:r>
              <w:rPr>
                <w:rFonts w:ascii="Garamond" w:hAnsi="Garamond" w:cs="Arial"/>
              </w:rPr>
              <w:t>2.  Ensure accurate and efficient patient records both paper and computer databases.</w:t>
            </w:r>
          </w:p>
          <w:p w:rsidR="00FD3262" w:rsidRDefault="00FD3262" w:rsidP="003636C4">
            <w:pPr>
              <w:ind w:left="426" w:hanging="426"/>
              <w:rPr>
                <w:rFonts w:ascii="Garamond" w:hAnsi="Garamond" w:cs="Arial"/>
              </w:rPr>
            </w:pPr>
            <w:r>
              <w:rPr>
                <w:rFonts w:ascii="Garamond" w:hAnsi="Garamond" w:cs="Arial"/>
              </w:rPr>
              <w:t>3.  Monitor and ensure the maintenance of accurate and efficient records for stock control functions.</w:t>
            </w:r>
          </w:p>
          <w:p w:rsidR="00FD3262" w:rsidRDefault="00FD3262" w:rsidP="003636C4">
            <w:pPr>
              <w:ind w:left="426" w:hanging="426"/>
              <w:rPr>
                <w:rFonts w:ascii="Garamond" w:hAnsi="Garamond" w:cs="Arial"/>
              </w:rPr>
            </w:pPr>
            <w:r>
              <w:rPr>
                <w:rFonts w:ascii="Garamond" w:hAnsi="Garamond" w:cs="Arial"/>
              </w:rPr>
              <w:t>4.  Ensure accurate activity data is collated, adhering to NHS Lanarkshire</w:t>
            </w:r>
          </w:p>
          <w:p w:rsidR="00FD3262" w:rsidRDefault="00FD3262" w:rsidP="003636C4">
            <w:pPr>
              <w:ind w:left="426" w:hanging="426"/>
              <w:rPr>
                <w:rFonts w:ascii="Garamond" w:hAnsi="Garamond" w:cs="Arial"/>
              </w:rPr>
            </w:pPr>
            <w:r>
              <w:rPr>
                <w:rFonts w:ascii="Garamond" w:hAnsi="Garamond" w:cs="Arial"/>
              </w:rPr>
              <w:t xml:space="preserve">5.  Use computer software packages </w:t>
            </w:r>
            <w:proofErr w:type="spellStart"/>
            <w:r>
              <w:rPr>
                <w:rFonts w:ascii="Garamond" w:hAnsi="Garamond" w:cs="Arial"/>
              </w:rPr>
              <w:t>eg</w:t>
            </w:r>
            <w:proofErr w:type="spellEnd"/>
            <w:r>
              <w:rPr>
                <w:rFonts w:ascii="Garamond" w:hAnsi="Garamond" w:cs="Arial"/>
              </w:rPr>
              <w:t xml:space="preserve"> Practice Navigator (hearing aid fitting software).</w:t>
            </w:r>
          </w:p>
          <w:p w:rsidR="00FD3262" w:rsidRDefault="00FD3262" w:rsidP="003636C4">
            <w:pPr>
              <w:ind w:left="284" w:hanging="284"/>
              <w:rPr>
                <w:rFonts w:ascii="Garamond" w:hAnsi="Garamond" w:cs="Arial"/>
              </w:rPr>
            </w:pPr>
            <w:r>
              <w:rPr>
                <w:rFonts w:ascii="Garamond" w:hAnsi="Garamond" w:cs="Arial"/>
              </w:rPr>
              <w:t xml:space="preserve">6.  Recording and storing all relevant information ensuring it is securely held, accurate, complete and legible and can be retrieved promptly when required in line with all </w:t>
            </w:r>
            <w:proofErr w:type="spellStart"/>
            <w:r>
              <w:rPr>
                <w:rFonts w:ascii="Garamond" w:hAnsi="Garamond" w:cs="Arial"/>
              </w:rPr>
              <w:t>Caldicott</w:t>
            </w:r>
            <w:proofErr w:type="spellEnd"/>
            <w:r>
              <w:rPr>
                <w:rFonts w:ascii="Garamond" w:hAnsi="Garamond" w:cs="Arial"/>
              </w:rPr>
              <w:t xml:space="preserve"> Guardian Recommendations.</w:t>
            </w:r>
          </w:p>
          <w:p w:rsidR="00FD3262" w:rsidRDefault="00FD3262" w:rsidP="003636C4">
            <w:pPr>
              <w:ind w:left="426" w:hanging="426"/>
              <w:rPr>
                <w:rFonts w:ascii="Garamond" w:hAnsi="Garamond" w:cs="Arial"/>
              </w:rPr>
            </w:pPr>
            <w:r>
              <w:rPr>
                <w:rFonts w:ascii="Garamond" w:hAnsi="Garamond" w:cs="Arial"/>
              </w:rPr>
              <w:t xml:space="preserve">7.  Responsible for equitable distribution of work in discreet area of responsibility.  </w:t>
            </w:r>
          </w:p>
          <w:p w:rsidR="00FD3262" w:rsidRDefault="00FD3262" w:rsidP="003636C4"/>
        </w:tc>
      </w:tr>
    </w:tbl>
    <w:p w:rsidR="00FD3262" w:rsidRDefault="00FD3262" w:rsidP="00FD3262"/>
    <w:tbl>
      <w:tblPr>
        <w:tblStyle w:val="TableGrid"/>
        <w:tblW w:w="0" w:type="auto"/>
        <w:tblLook w:val="04A0"/>
      </w:tblPr>
      <w:tblGrid>
        <w:gridCol w:w="9242"/>
      </w:tblGrid>
      <w:tr w:rsidR="00FD3262" w:rsidTr="003636C4">
        <w:tc>
          <w:tcPr>
            <w:tcW w:w="10420" w:type="dxa"/>
          </w:tcPr>
          <w:p w:rsidR="00FD3262" w:rsidRPr="00144DBF" w:rsidRDefault="00FD3262" w:rsidP="00FD3262">
            <w:pPr>
              <w:pStyle w:val="Heading2"/>
              <w:numPr>
                <w:ilvl w:val="0"/>
                <w:numId w:val="4"/>
              </w:numPr>
              <w:jc w:val="left"/>
              <w:outlineLvl w:val="1"/>
              <w:rPr>
                <w:rFonts w:ascii="Garamond" w:hAnsi="Garamond" w:cs="Arial"/>
              </w:rPr>
            </w:pPr>
            <w:r w:rsidRPr="00144DBF">
              <w:rPr>
                <w:rFonts w:ascii="Garamond" w:hAnsi="Garamond" w:cs="Arial"/>
              </w:rPr>
              <w:t>DECISIONS &amp; JUDGEMENTS</w:t>
            </w:r>
          </w:p>
          <w:p w:rsidR="00FD3262" w:rsidRDefault="00FD3262" w:rsidP="003636C4">
            <w:pPr>
              <w:rPr>
                <w:rFonts w:ascii="Garamond" w:hAnsi="Garamond" w:cs="Arial"/>
              </w:rPr>
            </w:pPr>
          </w:p>
          <w:p w:rsidR="00FD3262" w:rsidRDefault="00FD3262" w:rsidP="003636C4">
            <w:pPr>
              <w:ind w:left="284" w:hanging="284"/>
              <w:rPr>
                <w:rFonts w:ascii="Garamond" w:hAnsi="Garamond" w:cs="Arial"/>
              </w:rPr>
            </w:pPr>
            <w:r>
              <w:rPr>
                <w:rFonts w:ascii="Garamond" w:hAnsi="Garamond" w:cs="Arial"/>
              </w:rPr>
              <w:t>1.  There is a requirement to have a high level of expertise, to work independently within established professional and departmental guidelines.</w:t>
            </w:r>
          </w:p>
          <w:p w:rsidR="00FD3262" w:rsidRDefault="00FD3262" w:rsidP="003636C4">
            <w:pPr>
              <w:ind w:left="284" w:hanging="284"/>
              <w:rPr>
                <w:rFonts w:ascii="Garamond" w:hAnsi="Garamond" w:cs="Arial"/>
              </w:rPr>
            </w:pPr>
            <w:r>
              <w:rPr>
                <w:rFonts w:ascii="Garamond" w:hAnsi="Garamond" w:cs="Arial"/>
              </w:rPr>
              <w:t xml:space="preserve">2.  Make recommendations on Audiology policies and procedures, </w:t>
            </w:r>
            <w:proofErr w:type="spellStart"/>
            <w:r>
              <w:rPr>
                <w:rFonts w:ascii="Garamond" w:hAnsi="Garamond" w:cs="Arial"/>
              </w:rPr>
              <w:t>eg</w:t>
            </w:r>
            <w:proofErr w:type="spellEnd"/>
            <w:r>
              <w:rPr>
                <w:rFonts w:ascii="Garamond" w:hAnsi="Garamond" w:cs="Arial"/>
              </w:rPr>
              <w:t xml:space="preserve"> Clinical Governance and outcome measures.</w:t>
            </w:r>
          </w:p>
          <w:p w:rsidR="00FD3262" w:rsidRPr="00144DBF" w:rsidRDefault="00FD3262" w:rsidP="003636C4">
            <w:pPr>
              <w:ind w:left="284" w:hanging="284"/>
              <w:rPr>
                <w:rFonts w:ascii="Garamond" w:hAnsi="Garamond" w:cs="Arial"/>
              </w:rPr>
            </w:pPr>
            <w:r>
              <w:rPr>
                <w:rFonts w:ascii="Garamond" w:hAnsi="Garamond" w:cs="Arial"/>
              </w:rPr>
              <w:t xml:space="preserve">3.  In the absence of the senior staff it is necessary to be a local witness or arbiter for complaint resolution, but know when to seek advice and guidance. </w:t>
            </w:r>
          </w:p>
          <w:p w:rsidR="00FD3262" w:rsidRDefault="00FD3262" w:rsidP="003636C4"/>
        </w:tc>
      </w:tr>
    </w:tbl>
    <w:p w:rsidR="00FD3262" w:rsidRDefault="00FD3262" w:rsidP="00FD3262"/>
    <w:tbl>
      <w:tblPr>
        <w:tblStyle w:val="TableGrid"/>
        <w:tblW w:w="0" w:type="auto"/>
        <w:tblLook w:val="04A0"/>
      </w:tblPr>
      <w:tblGrid>
        <w:gridCol w:w="9242"/>
      </w:tblGrid>
      <w:tr w:rsidR="00FD3262" w:rsidTr="003636C4">
        <w:tc>
          <w:tcPr>
            <w:tcW w:w="10420" w:type="dxa"/>
          </w:tcPr>
          <w:p w:rsidR="00FD3262" w:rsidRPr="00144DBF" w:rsidRDefault="00FD3262" w:rsidP="00FD3262">
            <w:pPr>
              <w:numPr>
                <w:ilvl w:val="0"/>
                <w:numId w:val="4"/>
              </w:numPr>
              <w:rPr>
                <w:rFonts w:ascii="Garamond" w:hAnsi="Garamond" w:cs="Arial"/>
                <w:b/>
              </w:rPr>
            </w:pPr>
            <w:r w:rsidRPr="00144DBF">
              <w:rPr>
                <w:rFonts w:ascii="Garamond" w:hAnsi="Garamond" w:cs="Arial"/>
                <w:b/>
              </w:rPr>
              <w:t>COMMUNICATIONS &amp; RELATIONSHIPS</w:t>
            </w:r>
          </w:p>
          <w:p w:rsidR="00FD3262" w:rsidRDefault="00FD3262" w:rsidP="003636C4">
            <w:pPr>
              <w:rPr>
                <w:rFonts w:ascii="Garamond" w:hAnsi="Garamond" w:cs="Arial"/>
              </w:rPr>
            </w:pPr>
          </w:p>
          <w:p w:rsidR="00FD3262" w:rsidRDefault="00FD3262" w:rsidP="003636C4">
            <w:pPr>
              <w:rPr>
                <w:rFonts w:ascii="Garamond" w:hAnsi="Garamond" w:cs="Arial"/>
              </w:rPr>
            </w:pPr>
            <w:r>
              <w:rPr>
                <w:rFonts w:ascii="Garamond" w:hAnsi="Garamond" w:cs="Arial"/>
              </w:rPr>
              <w:t xml:space="preserve">1.  </w:t>
            </w:r>
            <w:r w:rsidRPr="00CA3A50">
              <w:rPr>
                <w:rFonts w:ascii="Garamond" w:hAnsi="Garamond" w:cs="Arial"/>
              </w:rPr>
              <w:t>De</w:t>
            </w:r>
            <w:r>
              <w:rPr>
                <w:rFonts w:ascii="Garamond" w:hAnsi="Garamond" w:cs="Arial"/>
              </w:rPr>
              <w:t>monstrates negotiation and influencing skills relative to own department</w:t>
            </w:r>
          </w:p>
          <w:p w:rsidR="00FD3262" w:rsidRDefault="00FD3262" w:rsidP="003636C4">
            <w:pPr>
              <w:ind w:left="284" w:hanging="284"/>
              <w:rPr>
                <w:rFonts w:ascii="Garamond" w:hAnsi="Garamond" w:cs="Arial"/>
              </w:rPr>
            </w:pPr>
            <w:r>
              <w:rPr>
                <w:rFonts w:ascii="Garamond" w:hAnsi="Garamond" w:cs="Arial"/>
              </w:rPr>
              <w:t>2.  Demonstrates developed verbal, non verbal and written communications skills to enhance service quality and reliability, promoting and raising awareness of all Audiology Services.</w:t>
            </w:r>
          </w:p>
          <w:p w:rsidR="00FD3262" w:rsidRDefault="00FD3262" w:rsidP="003636C4">
            <w:pPr>
              <w:ind w:left="284" w:hanging="284"/>
              <w:rPr>
                <w:rFonts w:ascii="Garamond" w:hAnsi="Garamond" w:cs="Arial"/>
              </w:rPr>
            </w:pPr>
            <w:r>
              <w:rPr>
                <w:rFonts w:ascii="Garamond" w:hAnsi="Garamond" w:cs="Arial"/>
              </w:rPr>
              <w:t xml:space="preserve">3.  Communication can involve complex service issues commonly these may relate to conflicts in personal perspectives, lack of understanding or awareness of between cost and quality, threat </w:t>
            </w:r>
            <w:r>
              <w:rPr>
                <w:rFonts w:ascii="Garamond" w:hAnsi="Garamond" w:cs="Arial"/>
              </w:rPr>
              <w:lastRenderedPageBreak/>
              <w:t>of change.</w:t>
            </w:r>
          </w:p>
          <w:p w:rsidR="00FD3262" w:rsidRDefault="00FD3262" w:rsidP="003636C4">
            <w:pPr>
              <w:ind w:left="284" w:hanging="284"/>
              <w:rPr>
                <w:rFonts w:ascii="Garamond" w:hAnsi="Garamond" w:cs="Arial"/>
              </w:rPr>
            </w:pPr>
            <w:r>
              <w:rPr>
                <w:rFonts w:ascii="Garamond" w:hAnsi="Garamond" w:cs="Arial"/>
              </w:rPr>
              <w:t>4.  Occasionally imparts distressing and or complex and factual diagnostic or rehabilitative knowledge and skills information to patients, parents, carers, and colleagues.</w:t>
            </w:r>
          </w:p>
          <w:p w:rsidR="00FD3262" w:rsidRDefault="00FD3262" w:rsidP="003636C4">
            <w:pPr>
              <w:ind w:left="284" w:hanging="284"/>
              <w:rPr>
                <w:rFonts w:ascii="Garamond" w:hAnsi="Garamond" w:cs="Arial"/>
              </w:rPr>
            </w:pPr>
            <w:r>
              <w:rPr>
                <w:rFonts w:ascii="Garamond" w:hAnsi="Garamond" w:cs="Arial"/>
              </w:rPr>
              <w:t>5.  Uses tact, sensitivity, persuasion and reassurance where barriers to communications and understanding include emotional distress, adults with learning disabilities and children. Verbal and non-verbal communication may be required.  Spoken English may be a second language.</w:t>
            </w:r>
          </w:p>
          <w:p w:rsidR="00FD3262" w:rsidRDefault="00FD3262" w:rsidP="003636C4">
            <w:pPr>
              <w:ind w:left="284" w:hanging="284"/>
              <w:rPr>
                <w:rFonts w:ascii="Garamond" w:hAnsi="Garamond" w:cs="Arial"/>
              </w:rPr>
            </w:pPr>
            <w:r>
              <w:rPr>
                <w:rFonts w:ascii="Garamond" w:hAnsi="Garamond" w:cs="Arial"/>
              </w:rPr>
              <w:t>6.  Prepare and deliver presentations to Local Health Fairs, Nursing homes representing NHS Lanarkshire Audiology Service.</w:t>
            </w:r>
          </w:p>
          <w:p w:rsidR="00FD3262" w:rsidRDefault="00FD3262" w:rsidP="003636C4">
            <w:pPr>
              <w:ind w:left="284" w:hanging="284"/>
              <w:rPr>
                <w:rFonts w:ascii="Garamond" w:hAnsi="Garamond" w:cs="Arial"/>
              </w:rPr>
            </w:pPr>
            <w:r>
              <w:rPr>
                <w:rFonts w:ascii="Garamond" w:hAnsi="Garamond" w:cs="Arial"/>
              </w:rPr>
              <w:t>7.  Ability to deal with, and diffuse verbally aggressive or hostile situations.  Participate in complaints investigation in compliance with NHS Lanarkshire Complaint Policy.</w:t>
            </w:r>
          </w:p>
          <w:p w:rsidR="00FD3262" w:rsidRDefault="00FD3262" w:rsidP="003636C4">
            <w:pPr>
              <w:ind w:left="284" w:hanging="284"/>
              <w:rPr>
                <w:rFonts w:ascii="Garamond" w:hAnsi="Garamond" w:cs="Arial"/>
              </w:rPr>
            </w:pPr>
            <w:r>
              <w:rPr>
                <w:rFonts w:ascii="Garamond" w:hAnsi="Garamond" w:cs="Arial"/>
              </w:rPr>
              <w:t>8.  Communicates with a wide range of professionals to ensure effective and efficient services with regard to all aspects of service and service delivery.  Establishing networks with the following:</w:t>
            </w:r>
          </w:p>
          <w:p w:rsidR="00FD3262" w:rsidRDefault="00FD3262" w:rsidP="003636C4">
            <w:pPr>
              <w:rPr>
                <w:rFonts w:ascii="Garamond" w:hAnsi="Garamond" w:cs="Arial"/>
              </w:rPr>
            </w:pPr>
            <w:r>
              <w:rPr>
                <w:rFonts w:ascii="Garamond" w:hAnsi="Garamond" w:cs="Arial"/>
              </w:rPr>
              <w:t>a.  ENT Consultants</w:t>
            </w:r>
          </w:p>
          <w:p w:rsidR="00FD3262" w:rsidRDefault="00FD3262" w:rsidP="003636C4">
            <w:pPr>
              <w:rPr>
                <w:rFonts w:ascii="Garamond" w:hAnsi="Garamond" w:cs="Arial"/>
              </w:rPr>
            </w:pPr>
            <w:r>
              <w:rPr>
                <w:rFonts w:ascii="Garamond" w:hAnsi="Garamond" w:cs="Arial"/>
              </w:rPr>
              <w:t>b.  Speech and Language Therapists</w:t>
            </w:r>
          </w:p>
          <w:p w:rsidR="00FD3262" w:rsidRDefault="00FD3262" w:rsidP="003636C4">
            <w:pPr>
              <w:rPr>
                <w:rFonts w:ascii="Garamond" w:hAnsi="Garamond" w:cs="Arial"/>
              </w:rPr>
            </w:pPr>
            <w:r>
              <w:rPr>
                <w:rFonts w:ascii="Garamond" w:hAnsi="Garamond" w:cs="Arial"/>
              </w:rPr>
              <w:t xml:space="preserve">c.  Professional Bodies, </w:t>
            </w:r>
            <w:smartTag w:uri="urn:schemas-microsoft-com:office:smarttags" w:element="place">
              <w:smartTag w:uri="urn:schemas-microsoft-com:office:smarttags" w:element="PlaceName">
                <w:r>
                  <w:rPr>
                    <w:rFonts w:ascii="Garamond" w:hAnsi="Garamond" w:cs="Arial"/>
                  </w:rPr>
                  <w:t>British</w:t>
                </w:r>
              </w:smartTag>
              <w:r>
                <w:rPr>
                  <w:rFonts w:ascii="Garamond" w:hAnsi="Garamond" w:cs="Arial"/>
                </w:rPr>
                <w:t xml:space="preserve"> </w:t>
              </w:r>
              <w:smartTag w:uri="urn:schemas-microsoft-com:office:smarttags" w:element="PlaceType">
                <w:r>
                  <w:rPr>
                    <w:rFonts w:ascii="Garamond" w:hAnsi="Garamond" w:cs="Arial"/>
                  </w:rPr>
                  <w:t>Academy</w:t>
                </w:r>
              </w:smartTag>
            </w:smartTag>
            <w:r>
              <w:rPr>
                <w:rFonts w:ascii="Garamond" w:hAnsi="Garamond" w:cs="Arial"/>
              </w:rPr>
              <w:t xml:space="preserve"> of Audiology, British Society of Audiology</w:t>
            </w:r>
          </w:p>
          <w:p w:rsidR="00FD3262" w:rsidRDefault="00FD3262" w:rsidP="003636C4">
            <w:pPr>
              <w:rPr>
                <w:rFonts w:ascii="Garamond" w:hAnsi="Garamond" w:cs="Arial"/>
              </w:rPr>
            </w:pPr>
            <w:r>
              <w:rPr>
                <w:rFonts w:ascii="Garamond" w:hAnsi="Garamond" w:cs="Arial"/>
              </w:rPr>
              <w:t>d.  Teaching staff</w:t>
            </w:r>
          </w:p>
          <w:p w:rsidR="00FD3262" w:rsidRDefault="00FD3262" w:rsidP="003636C4">
            <w:pPr>
              <w:rPr>
                <w:rFonts w:ascii="Garamond" w:hAnsi="Garamond" w:cs="Arial"/>
              </w:rPr>
            </w:pPr>
            <w:r>
              <w:rPr>
                <w:rFonts w:ascii="Garamond" w:hAnsi="Garamond" w:cs="Arial"/>
              </w:rPr>
              <w:t>e.  Other agencies, e.g. social work and voluntary bodies</w:t>
            </w:r>
          </w:p>
          <w:p w:rsidR="00FD3262" w:rsidRPr="00144DBF" w:rsidRDefault="00FD3262" w:rsidP="003636C4">
            <w:pPr>
              <w:rPr>
                <w:rFonts w:ascii="Garamond" w:hAnsi="Garamond" w:cs="Arial"/>
                <w:b/>
              </w:rPr>
            </w:pPr>
            <w:r>
              <w:rPr>
                <w:rFonts w:ascii="Garamond" w:hAnsi="Garamond" w:cs="Arial"/>
              </w:rPr>
              <w:t xml:space="preserve">f.  Patients, relatives and care  </w:t>
            </w:r>
          </w:p>
          <w:p w:rsidR="00FD3262" w:rsidRDefault="00FD3262" w:rsidP="003636C4"/>
        </w:tc>
      </w:tr>
    </w:tbl>
    <w:p w:rsidR="00FD3262" w:rsidRDefault="00FD3262" w:rsidP="00FD3262"/>
    <w:tbl>
      <w:tblPr>
        <w:tblStyle w:val="TableGrid"/>
        <w:tblW w:w="0" w:type="auto"/>
        <w:tblLook w:val="04A0"/>
      </w:tblPr>
      <w:tblGrid>
        <w:gridCol w:w="9242"/>
      </w:tblGrid>
      <w:tr w:rsidR="00FD3262" w:rsidRPr="0062190E" w:rsidTr="003636C4">
        <w:tc>
          <w:tcPr>
            <w:tcW w:w="10420" w:type="dxa"/>
          </w:tcPr>
          <w:p w:rsidR="00FD3262" w:rsidRPr="00144DBF" w:rsidRDefault="00FD3262" w:rsidP="00FD3262">
            <w:pPr>
              <w:numPr>
                <w:ilvl w:val="0"/>
                <w:numId w:val="4"/>
              </w:numPr>
              <w:rPr>
                <w:rFonts w:ascii="Garamond" w:hAnsi="Garamond" w:cs="Arial"/>
                <w:b/>
              </w:rPr>
            </w:pPr>
            <w:r w:rsidRPr="00144DBF">
              <w:rPr>
                <w:rFonts w:ascii="Garamond" w:hAnsi="Garamond" w:cs="Arial"/>
                <w:b/>
              </w:rPr>
              <w:t>DEMANDS OF THE JOB (physical, mental, emotional)</w:t>
            </w:r>
          </w:p>
          <w:p w:rsidR="00FD3262" w:rsidRDefault="00FD3262" w:rsidP="003636C4">
            <w:pPr>
              <w:rPr>
                <w:rFonts w:ascii="Garamond" w:hAnsi="Garamond" w:cs="Arial"/>
                <w:b/>
              </w:rPr>
            </w:pPr>
          </w:p>
          <w:p w:rsidR="00FD3262" w:rsidRDefault="00FD3262" w:rsidP="003636C4">
            <w:pPr>
              <w:rPr>
                <w:rFonts w:ascii="Garamond" w:hAnsi="Garamond" w:cs="Arial"/>
                <w:b/>
              </w:rPr>
            </w:pPr>
            <w:r w:rsidRPr="00BA320B">
              <w:rPr>
                <w:rFonts w:ascii="Garamond" w:hAnsi="Garamond" w:cs="Arial"/>
                <w:b/>
              </w:rPr>
              <w:t>Physical:</w:t>
            </w:r>
          </w:p>
          <w:p w:rsidR="00FD3262" w:rsidRPr="00BA320B" w:rsidRDefault="00FD3262" w:rsidP="003636C4">
            <w:pPr>
              <w:rPr>
                <w:rFonts w:ascii="Garamond" w:hAnsi="Garamond" w:cs="Arial"/>
                <w:b/>
              </w:rPr>
            </w:pPr>
          </w:p>
          <w:p w:rsidR="00FD3262" w:rsidRDefault="00FD3262" w:rsidP="003636C4">
            <w:pPr>
              <w:ind w:left="284" w:hanging="284"/>
              <w:rPr>
                <w:rFonts w:ascii="Garamond" w:hAnsi="Garamond" w:cs="Arial"/>
              </w:rPr>
            </w:pPr>
            <w:r>
              <w:rPr>
                <w:rFonts w:ascii="Garamond" w:hAnsi="Garamond" w:cs="Arial"/>
              </w:rPr>
              <w:t>1.  Requirement to squat or kneel on the floor for several short periods per sessions to test babies and young children, Paediatric Service.</w:t>
            </w:r>
          </w:p>
          <w:p w:rsidR="00FD3262" w:rsidRDefault="00FD3262" w:rsidP="003636C4">
            <w:pPr>
              <w:ind w:left="284" w:hanging="284"/>
              <w:rPr>
                <w:rFonts w:ascii="Garamond" w:hAnsi="Garamond" w:cs="Arial"/>
              </w:rPr>
            </w:pPr>
            <w:r>
              <w:rPr>
                <w:rFonts w:ascii="Garamond" w:hAnsi="Garamond" w:cs="Arial"/>
              </w:rPr>
              <w:t xml:space="preserve">2.  Fine motor skills </w:t>
            </w:r>
            <w:proofErr w:type="gramStart"/>
            <w:r>
              <w:rPr>
                <w:rFonts w:ascii="Garamond" w:hAnsi="Garamond" w:cs="Arial"/>
              </w:rPr>
              <w:t>requires</w:t>
            </w:r>
            <w:proofErr w:type="gramEnd"/>
            <w:r>
              <w:rPr>
                <w:rFonts w:ascii="Garamond" w:hAnsi="Garamond" w:cs="Arial"/>
              </w:rPr>
              <w:t xml:space="preserve"> to insert small probe tubes into adult and children ears for hearing aid fitting and assessment.</w:t>
            </w:r>
          </w:p>
          <w:p w:rsidR="00FD3262" w:rsidRDefault="00FD3262" w:rsidP="003636C4">
            <w:pPr>
              <w:ind w:left="284" w:hanging="284"/>
              <w:rPr>
                <w:rFonts w:ascii="Garamond" w:hAnsi="Garamond" w:cs="Arial"/>
              </w:rPr>
            </w:pPr>
            <w:r>
              <w:rPr>
                <w:rFonts w:ascii="Garamond" w:hAnsi="Garamond" w:cs="Arial"/>
              </w:rPr>
              <w:t xml:space="preserve">3.  Requirement to drive to multi-site clinics across Lanarkshire often in traffic, or in rural areas for domiciliary visiting, 3-4 per week often up to and over 30 </w:t>
            </w:r>
            <w:proofErr w:type="spellStart"/>
            <w:r>
              <w:rPr>
                <w:rFonts w:ascii="Garamond" w:hAnsi="Garamond" w:cs="Arial"/>
              </w:rPr>
              <w:t>mins</w:t>
            </w:r>
            <w:proofErr w:type="spellEnd"/>
            <w:r>
              <w:rPr>
                <w:rFonts w:ascii="Garamond" w:hAnsi="Garamond" w:cs="Arial"/>
              </w:rPr>
              <w:t xml:space="preserve"> per journey.</w:t>
            </w:r>
          </w:p>
          <w:p w:rsidR="00FD3262" w:rsidRDefault="00FD3262" w:rsidP="003636C4">
            <w:pPr>
              <w:ind w:left="567" w:hanging="567"/>
              <w:rPr>
                <w:rFonts w:ascii="Garamond" w:hAnsi="Garamond" w:cs="Arial"/>
              </w:rPr>
            </w:pPr>
            <w:r>
              <w:rPr>
                <w:rFonts w:ascii="Garamond" w:hAnsi="Garamond" w:cs="Arial"/>
              </w:rPr>
              <w:t>4.  Sitting in a stationery position during assessment clinics.</w:t>
            </w:r>
          </w:p>
          <w:p w:rsidR="00FD3262" w:rsidRDefault="00FD3262" w:rsidP="003636C4">
            <w:pPr>
              <w:ind w:left="284" w:hanging="284"/>
              <w:rPr>
                <w:rFonts w:ascii="Garamond" w:hAnsi="Garamond" w:cs="Arial"/>
              </w:rPr>
            </w:pPr>
            <w:r>
              <w:rPr>
                <w:rFonts w:ascii="Garamond" w:hAnsi="Garamond" w:cs="Arial"/>
              </w:rPr>
              <w:t>5.  Sitting in a stationery position using a computer VDU screen usually over 1 hour, 1-2 times per week, when fitting hearing aids.</w:t>
            </w:r>
          </w:p>
          <w:p w:rsidR="00FD3262" w:rsidRDefault="00FD3262" w:rsidP="003636C4">
            <w:pPr>
              <w:ind w:left="284" w:hanging="284"/>
              <w:rPr>
                <w:rFonts w:ascii="Garamond" w:hAnsi="Garamond" w:cs="Arial"/>
              </w:rPr>
            </w:pPr>
            <w:r>
              <w:rPr>
                <w:rFonts w:ascii="Garamond" w:hAnsi="Garamond" w:cs="Arial"/>
              </w:rPr>
              <w:t xml:space="preserve">6.  Lifting and carrying case notes and equipment (audiometers and </w:t>
            </w:r>
            <w:proofErr w:type="spellStart"/>
            <w:r>
              <w:rPr>
                <w:rFonts w:ascii="Garamond" w:hAnsi="Garamond" w:cs="Arial"/>
              </w:rPr>
              <w:t>tympanometers</w:t>
            </w:r>
            <w:proofErr w:type="spellEnd"/>
            <w:r>
              <w:rPr>
                <w:rFonts w:ascii="Garamond" w:hAnsi="Garamond" w:cs="Arial"/>
              </w:rPr>
              <w:t>) to own car and into clinics at least 1 session per week.</w:t>
            </w:r>
          </w:p>
          <w:p w:rsidR="00FD3262" w:rsidRDefault="00FD3262" w:rsidP="003636C4">
            <w:pPr>
              <w:ind w:left="284" w:hanging="284"/>
              <w:rPr>
                <w:rFonts w:ascii="Garamond" w:hAnsi="Garamond" w:cs="Arial"/>
              </w:rPr>
            </w:pPr>
            <w:r>
              <w:rPr>
                <w:rFonts w:ascii="Garamond" w:hAnsi="Garamond" w:cs="Arial"/>
              </w:rPr>
              <w:t xml:space="preserve">7.  Exposure to body fluids such as a discharging or blood filled ear and exposure to varying degrees of patient personal hygiene.   </w:t>
            </w:r>
          </w:p>
          <w:p w:rsidR="00FD3262" w:rsidRDefault="00FD3262" w:rsidP="003636C4">
            <w:pPr>
              <w:ind w:left="567" w:hanging="567"/>
              <w:rPr>
                <w:rFonts w:ascii="Garamond" w:hAnsi="Garamond" w:cs="Arial"/>
              </w:rPr>
            </w:pPr>
          </w:p>
          <w:p w:rsidR="00FD3262" w:rsidRDefault="00FD3262" w:rsidP="003636C4">
            <w:pPr>
              <w:ind w:left="567" w:hanging="567"/>
              <w:rPr>
                <w:rFonts w:ascii="Garamond" w:hAnsi="Garamond" w:cs="Arial"/>
                <w:b/>
              </w:rPr>
            </w:pPr>
            <w:r w:rsidRPr="00BA320B">
              <w:rPr>
                <w:rFonts w:ascii="Garamond" w:hAnsi="Garamond" w:cs="Arial"/>
                <w:b/>
              </w:rPr>
              <w:t>Mental:</w:t>
            </w:r>
          </w:p>
          <w:p w:rsidR="00FD3262" w:rsidRPr="00BA320B" w:rsidRDefault="00FD3262" w:rsidP="003636C4">
            <w:pPr>
              <w:ind w:left="567" w:hanging="567"/>
              <w:rPr>
                <w:rFonts w:ascii="Garamond" w:hAnsi="Garamond" w:cs="Arial"/>
                <w:b/>
              </w:rPr>
            </w:pPr>
          </w:p>
          <w:p w:rsidR="00FD3262" w:rsidRDefault="00FD3262" w:rsidP="003636C4">
            <w:pPr>
              <w:ind w:left="426" w:hanging="426"/>
              <w:rPr>
                <w:rFonts w:ascii="Garamond" w:hAnsi="Garamond" w:cs="Arial"/>
              </w:rPr>
            </w:pPr>
            <w:r>
              <w:rPr>
                <w:rFonts w:ascii="Garamond" w:hAnsi="Garamond" w:cs="Arial"/>
              </w:rPr>
              <w:t xml:space="preserve">8.  Frequent periods of intense concentration are required to perform highly complex clinical assessments 20-30 </w:t>
            </w:r>
            <w:proofErr w:type="spellStart"/>
            <w:r>
              <w:rPr>
                <w:rFonts w:ascii="Garamond" w:hAnsi="Garamond" w:cs="Arial"/>
              </w:rPr>
              <w:t>mins</w:t>
            </w:r>
            <w:proofErr w:type="spellEnd"/>
            <w:r>
              <w:rPr>
                <w:rFonts w:ascii="Garamond" w:hAnsi="Garamond" w:cs="Arial"/>
              </w:rPr>
              <w:t xml:space="preserve"> at a time.</w:t>
            </w:r>
          </w:p>
          <w:p w:rsidR="00FD3262" w:rsidRDefault="00FD3262" w:rsidP="003636C4">
            <w:pPr>
              <w:ind w:left="567" w:hanging="567"/>
              <w:rPr>
                <w:rFonts w:ascii="Garamond" w:hAnsi="Garamond" w:cs="Arial"/>
              </w:rPr>
            </w:pPr>
            <w:r>
              <w:rPr>
                <w:rFonts w:ascii="Garamond" w:hAnsi="Garamond" w:cs="Arial"/>
              </w:rPr>
              <w:t>9.     Planning patient care plans.</w:t>
            </w:r>
          </w:p>
          <w:p w:rsidR="00FD3262" w:rsidRDefault="00FD3262" w:rsidP="003636C4">
            <w:pPr>
              <w:ind w:left="567" w:hanging="567"/>
              <w:rPr>
                <w:rFonts w:ascii="Garamond" w:hAnsi="Garamond" w:cs="Arial"/>
              </w:rPr>
            </w:pPr>
            <w:r>
              <w:rPr>
                <w:rFonts w:ascii="Garamond" w:hAnsi="Garamond" w:cs="Arial"/>
              </w:rPr>
              <w:t xml:space="preserve">10.   Eclectic mix of areas of concentration may be required during any one session, </w:t>
            </w:r>
            <w:proofErr w:type="spellStart"/>
            <w:r>
              <w:rPr>
                <w:rFonts w:ascii="Garamond" w:hAnsi="Garamond" w:cs="Arial"/>
              </w:rPr>
              <w:t>ie</w:t>
            </w:r>
            <w:proofErr w:type="spellEnd"/>
            <w:r>
              <w:rPr>
                <w:rFonts w:ascii="Garamond" w:hAnsi="Garamond" w:cs="Arial"/>
              </w:rPr>
              <w:t xml:space="preserve"> clinical, administrative.</w:t>
            </w:r>
          </w:p>
          <w:p w:rsidR="00FD3262" w:rsidRPr="00BA320B" w:rsidRDefault="00FD3262" w:rsidP="003636C4">
            <w:pPr>
              <w:ind w:left="426" w:hanging="426"/>
              <w:rPr>
                <w:rFonts w:ascii="Garamond" w:hAnsi="Garamond" w:cs="Arial"/>
              </w:rPr>
            </w:pPr>
            <w:r>
              <w:rPr>
                <w:rFonts w:ascii="Garamond" w:hAnsi="Garamond" w:cs="Arial"/>
              </w:rPr>
              <w:t xml:space="preserve">11.   Frequently trying to communicate with patients, family or carers with communication difficulties, deaf, deaf/blind, </w:t>
            </w:r>
            <w:proofErr w:type="gramStart"/>
            <w:r>
              <w:rPr>
                <w:rFonts w:ascii="Garamond" w:hAnsi="Garamond" w:cs="Arial"/>
              </w:rPr>
              <w:t>dementia</w:t>
            </w:r>
            <w:proofErr w:type="gramEnd"/>
            <w:r>
              <w:rPr>
                <w:rFonts w:ascii="Garamond" w:hAnsi="Garamond" w:cs="Arial"/>
              </w:rPr>
              <w:t>.</w:t>
            </w:r>
          </w:p>
          <w:p w:rsidR="00FD3262" w:rsidRPr="00144DBF" w:rsidRDefault="00FD3262" w:rsidP="003636C4">
            <w:pPr>
              <w:ind w:left="567" w:hanging="567"/>
              <w:rPr>
                <w:rFonts w:ascii="Garamond" w:hAnsi="Garamond" w:cs="Arial"/>
                <w:b/>
              </w:rPr>
            </w:pPr>
          </w:p>
          <w:p w:rsidR="00FD3262" w:rsidRDefault="00FD3262" w:rsidP="003636C4">
            <w:pPr>
              <w:ind w:left="567" w:hanging="567"/>
              <w:rPr>
                <w:rFonts w:ascii="Garamond" w:hAnsi="Garamond" w:cs="Arial"/>
                <w:b/>
              </w:rPr>
            </w:pPr>
            <w:r>
              <w:rPr>
                <w:rFonts w:ascii="Garamond" w:hAnsi="Garamond" w:cs="Arial"/>
                <w:b/>
              </w:rPr>
              <w:t>Emotional:</w:t>
            </w:r>
          </w:p>
          <w:p w:rsidR="00FD3262" w:rsidRPr="00144DBF" w:rsidRDefault="00FD3262" w:rsidP="003636C4">
            <w:pPr>
              <w:ind w:left="567" w:hanging="567"/>
              <w:rPr>
                <w:rFonts w:ascii="Garamond" w:hAnsi="Garamond" w:cs="Arial"/>
                <w:b/>
              </w:rPr>
            </w:pPr>
          </w:p>
          <w:p w:rsidR="00FD3262" w:rsidRDefault="00FD3262" w:rsidP="003636C4">
            <w:pPr>
              <w:ind w:left="709" w:hanging="709"/>
              <w:rPr>
                <w:rFonts w:ascii="Garamond" w:hAnsi="Garamond" w:cs="Arial"/>
              </w:rPr>
            </w:pPr>
            <w:r>
              <w:rPr>
                <w:rFonts w:ascii="Garamond" w:hAnsi="Garamond" w:cs="Arial"/>
              </w:rPr>
              <w:lastRenderedPageBreak/>
              <w:t>12.    Imparting unwelcome diagnostic information, dealing patients or carers.</w:t>
            </w:r>
          </w:p>
          <w:p w:rsidR="00FD3262" w:rsidRDefault="00FD3262" w:rsidP="003636C4">
            <w:pPr>
              <w:ind w:left="709" w:hanging="709"/>
              <w:rPr>
                <w:rFonts w:ascii="Garamond" w:hAnsi="Garamond" w:cs="Arial"/>
              </w:rPr>
            </w:pPr>
            <w:r>
              <w:rPr>
                <w:rFonts w:ascii="Garamond" w:hAnsi="Garamond" w:cs="Arial"/>
              </w:rPr>
              <w:t>13.    Dealing with confidential or contentious patient or staff or service issues.</w:t>
            </w:r>
          </w:p>
          <w:p w:rsidR="00FD3262" w:rsidRDefault="00FD3262" w:rsidP="003636C4">
            <w:pPr>
              <w:ind w:left="567" w:hanging="567"/>
              <w:rPr>
                <w:rFonts w:ascii="Garamond" w:hAnsi="Garamond" w:cs="Arial"/>
              </w:rPr>
            </w:pPr>
            <w:r>
              <w:rPr>
                <w:rFonts w:ascii="Garamond" w:hAnsi="Garamond" w:cs="Arial"/>
              </w:rPr>
              <w:t>14.    Dealing with aggressive and abusive patients and or carers, either in person or on the telephone.  This is now a weekly occurrence.</w:t>
            </w:r>
          </w:p>
          <w:p w:rsidR="00FD3262" w:rsidRPr="0062190E" w:rsidRDefault="00FD3262" w:rsidP="003636C4">
            <w:pPr>
              <w:rPr>
                <w:rFonts w:ascii="Garamond" w:hAnsi="Garamond"/>
              </w:rPr>
            </w:pPr>
          </w:p>
        </w:tc>
      </w:tr>
    </w:tbl>
    <w:p w:rsidR="00FD3262" w:rsidRDefault="00FD3262" w:rsidP="00FD3262">
      <w:pPr>
        <w:rPr>
          <w:rFonts w:ascii="Garamond" w:hAnsi="Garamond"/>
        </w:rPr>
      </w:pPr>
    </w:p>
    <w:tbl>
      <w:tblPr>
        <w:tblStyle w:val="TableGrid"/>
        <w:tblW w:w="0" w:type="auto"/>
        <w:tblLook w:val="04A0"/>
      </w:tblPr>
      <w:tblGrid>
        <w:gridCol w:w="9242"/>
      </w:tblGrid>
      <w:tr w:rsidR="00FD3262" w:rsidTr="003636C4">
        <w:tc>
          <w:tcPr>
            <w:tcW w:w="10420" w:type="dxa"/>
          </w:tcPr>
          <w:p w:rsidR="00FD3262" w:rsidRPr="00144DBF" w:rsidRDefault="00FD3262" w:rsidP="00FD3262">
            <w:pPr>
              <w:numPr>
                <w:ilvl w:val="0"/>
                <w:numId w:val="4"/>
              </w:numPr>
              <w:rPr>
                <w:rFonts w:ascii="Garamond" w:hAnsi="Garamond" w:cs="Arial"/>
                <w:b/>
              </w:rPr>
            </w:pPr>
            <w:r w:rsidRPr="00144DBF">
              <w:rPr>
                <w:rFonts w:ascii="Garamond" w:hAnsi="Garamond" w:cs="Arial"/>
                <w:b/>
              </w:rPr>
              <w:t>MOST CHALLENGING/DIFFICULT PARTS OF THE JOB</w:t>
            </w:r>
          </w:p>
          <w:p w:rsidR="00FD3262" w:rsidRDefault="00FD3262" w:rsidP="003636C4">
            <w:pPr>
              <w:rPr>
                <w:rFonts w:ascii="Garamond" w:hAnsi="Garamond" w:cs="Arial"/>
              </w:rPr>
            </w:pPr>
          </w:p>
          <w:p w:rsidR="00FD3262" w:rsidRDefault="00FD3262" w:rsidP="003636C4">
            <w:pPr>
              <w:rPr>
                <w:rFonts w:ascii="Garamond" w:hAnsi="Garamond" w:cs="Arial"/>
              </w:rPr>
            </w:pPr>
            <w:r>
              <w:rPr>
                <w:rFonts w:ascii="Garamond" w:hAnsi="Garamond" w:cs="Arial"/>
              </w:rPr>
              <w:t>1.  Balancing the administrative and clinical requirements of the post.</w:t>
            </w:r>
          </w:p>
          <w:p w:rsidR="00FD3262" w:rsidRDefault="00FD3262" w:rsidP="003636C4">
            <w:pPr>
              <w:rPr>
                <w:rFonts w:ascii="Garamond" w:hAnsi="Garamond" w:cs="Arial"/>
              </w:rPr>
            </w:pPr>
            <w:r>
              <w:rPr>
                <w:rFonts w:ascii="Garamond" w:hAnsi="Garamond" w:cs="Arial"/>
              </w:rPr>
              <w:t>2.  Retaining and enhancing my own clinical expertise and competency and still meet service demands.</w:t>
            </w:r>
          </w:p>
          <w:p w:rsidR="00FD3262" w:rsidRDefault="00FD3262" w:rsidP="003636C4">
            <w:pPr>
              <w:rPr>
                <w:rFonts w:ascii="Garamond" w:hAnsi="Garamond"/>
              </w:rPr>
            </w:pPr>
          </w:p>
        </w:tc>
      </w:tr>
    </w:tbl>
    <w:p w:rsidR="00FD3262" w:rsidRPr="0062190E" w:rsidRDefault="00FD3262" w:rsidP="00FD3262">
      <w:pPr>
        <w:rPr>
          <w:rFonts w:ascii="Garamond" w:hAnsi="Garamond"/>
        </w:rPr>
      </w:pPr>
    </w:p>
    <w:tbl>
      <w:tblPr>
        <w:tblStyle w:val="TableGrid"/>
        <w:tblW w:w="0" w:type="auto"/>
        <w:tblLook w:val="04A0"/>
      </w:tblPr>
      <w:tblGrid>
        <w:gridCol w:w="9242"/>
      </w:tblGrid>
      <w:tr w:rsidR="00FD3262" w:rsidTr="003636C4">
        <w:tc>
          <w:tcPr>
            <w:tcW w:w="10420" w:type="dxa"/>
          </w:tcPr>
          <w:p w:rsidR="00FD3262" w:rsidRDefault="00FD3262" w:rsidP="00FD3262">
            <w:pPr>
              <w:numPr>
                <w:ilvl w:val="0"/>
                <w:numId w:val="4"/>
              </w:numPr>
              <w:rPr>
                <w:rFonts w:ascii="Garamond" w:hAnsi="Garamond" w:cs="Arial"/>
                <w:b/>
              </w:rPr>
            </w:pPr>
            <w:r w:rsidRPr="00144DBF">
              <w:rPr>
                <w:rFonts w:ascii="Garamond" w:hAnsi="Garamond" w:cs="Arial"/>
                <w:b/>
              </w:rPr>
              <w:t>KNOWLEDGE, TRAINING AND/OR EXPERIENCE REQUIRED TO DO THE JOB</w:t>
            </w:r>
          </w:p>
          <w:p w:rsidR="00FD3262" w:rsidRDefault="00FD3262" w:rsidP="003636C4">
            <w:pPr>
              <w:rPr>
                <w:rFonts w:ascii="Garamond" w:hAnsi="Garamond" w:cs="Arial"/>
              </w:rPr>
            </w:pPr>
          </w:p>
          <w:p w:rsidR="00FD3262" w:rsidRPr="0000727C" w:rsidRDefault="00FD3262" w:rsidP="003636C4">
            <w:pPr>
              <w:ind w:left="426" w:hanging="426"/>
              <w:rPr>
                <w:rFonts w:ascii="Garamond" w:hAnsi="Garamond" w:cs="Arial"/>
              </w:rPr>
            </w:pPr>
            <w:r>
              <w:rPr>
                <w:rFonts w:ascii="Garamond" w:hAnsi="Garamond" w:cs="Arial"/>
              </w:rPr>
              <w:t xml:space="preserve">1.    </w:t>
            </w:r>
            <w:r w:rsidRPr="0000727C">
              <w:rPr>
                <w:rFonts w:ascii="Garamond" w:hAnsi="Garamond" w:cs="Arial"/>
              </w:rPr>
              <w:t xml:space="preserve">Post holder should be BAAT Parts I and II qualified or BSc </w:t>
            </w:r>
            <w:proofErr w:type="spellStart"/>
            <w:r w:rsidRPr="0000727C">
              <w:rPr>
                <w:rFonts w:ascii="Garamond" w:hAnsi="Garamond" w:cs="Arial"/>
              </w:rPr>
              <w:t>Hons</w:t>
            </w:r>
            <w:proofErr w:type="spellEnd"/>
            <w:r w:rsidRPr="0000727C">
              <w:rPr>
                <w:rFonts w:ascii="Garamond" w:hAnsi="Garamond" w:cs="Arial"/>
              </w:rPr>
              <w:t xml:space="preserve"> Audiology or MSc Audiology plus have 3 years post graduate experience. </w:t>
            </w:r>
          </w:p>
          <w:p w:rsidR="00FD3262" w:rsidRPr="0000727C" w:rsidRDefault="00FD3262" w:rsidP="003636C4">
            <w:pPr>
              <w:ind w:left="567" w:hanging="567"/>
              <w:rPr>
                <w:rFonts w:ascii="Garamond" w:hAnsi="Garamond" w:cs="Arial"/>
              </w:rPr>
            </w:pPr>
            <w:r w:rsidRPr="0000727C">
              <w:rPr>
                <w:rFonts w:ascii="Garamond" w:hAnsi="Garamond" w:cs="Arial"/>
              </w:rPr>
              <w:t xml:space="preserve">2.  </w:t>
            </w:r>
            <w:r>
              <w:rPr>
                <w:rFonts w:ascii="Garamond" w:hAnsi="Garamond" w:cs="Arial"/>
              </w:rPr>
              <w:t xml:space="preserve">  </w:t>
            </w:r>
            <w:r w:rsidRPr="0000727C">
              <w:rPr>
                <w:rFonts w:ascii="Garamond" w:hAnsi="Garamond" w:cs="Arial"/>
              </w:rPr>
              <w:t xml:space="preserve">Membership of the British Academy of Audiology is desirable. </w:t>
            </w:r>
          </w:p>
          <w:p w:rsidR="00FD3262" w:rsidRPr="0000727C" w:rsidRDefault="00FD3262" w:rsidP="003636C4">
            <w:pPr>
              <w:ind w:left="567" w:hanging="567"/>
              <w:rPr>
                <w:rFonts w:ascii="Garamond" w:hAnsi="Garamond" w:cs="Arial"/>
              </w:rPr>
            </w:pPr>
            <w:r w:rsidRPr="0000727C">
              <w:rPr>
                <w:rFonts w:ascii="Garamond" w:hAnsi="Garamond" w:cs="Arial"/>
              </w:rPr>
              <w:t xml:space="preserve">3.  </w:t>
            </w:r>
            <w:r>
              <w:rPr>
                <w:rFonts w:ascii="Garamond" w:hAnsi="Garamond" w:cs="Arial"/>
              </w:rPr>
              <w:t xml:space="preserve">  </w:t>
            </w:r>
            <w:r w:rsidRPr="0000727C">
              <w:rPr>
                <w:rFonts w:ascii="Garamond" w:hAnsi="Garamond" w:cs="Arial"/>
              </w:rPr>
              <w:t>The post holder will be knowledgeable and up to date in professional issues, CPO requirements.</w:t>
            </w:r>
          </w:p>
          <w:p w:rsidR="00FD3262" w:rsidRPr="0000727C" w:rsidRDefault="00FD3262" w:rsidP="003636C4">
            <w:pPr>
              <w:ind w:left="567" w:hanging="567"/>
              <w:rPr>
                <w:rFonts w:ascii="Garamond" w:hAnsi="Garamond" w:cs="Arial"/>
              </w:rPr>
            </w:pPr>
            <w:r w:rsidRPr="0000727C">
              <w:rPr>
                <w:rFonts w:ascii="Garamond" w:hAnsi="Garamond" w:cs="Arial"/>
              </w:rPr>
              <w:t xml:space="preserve">4.  </w:t>
            </w:r>
            <w:r>
              <w:rPr>
                <w:rFonts w:ascii="Garamond" w:hAnsi="Garamond" w:cs="Arial"/>
              </w:rPr>
              <w:t xml:space="preserve">  </w:t>
            </w:r>
            <w:r w:rsidRPr="0000727C">
              <w:rPr>
                <w:rFonts w:ascii="Garamond" w:hAnsi="Garamond" w:cs="Arial"/>
              </w:rPr>
              <w:t>Will be IT literate and familiar with Word, Practice Navigator.</w:t>
            </w:r>
          </w:p>
          <w:p w:rsidR="00FD3262" w:rsidRPr="0000727C" w:rsidRDefault="00FD3262" w:rsidP="003636C4">
            <w:pPr>
              <w:ind w:left="567" w:hanging="567"/>
              <w:rPr>
                <w:rFonts w:ascii="Garamond" w:hAnsi="Garamond" w:cs="Arial"/>
              </w:rPr>
            </w:pPr>
            <w:r w:rsidRPr="0000727C">
              <w:rPr>
                <w:rFonts w:ascii="Garamond" w:hAnsi="Garamond" w:cs="Arial"/>
              </w:rPr>
              <w:t xml:space="preserve">5.  </w:t>
            </w:r>
            <w:r>
              <w:rPr>
                <w:rFonts w:ascii="Garamond" w:hAnsi="Garamond" w:cs="Arial"/>
              </w:rPr>
              <w:t xml:space="preserve">  </w:t>
            </w:r>
            <w:r w:rsidRPr="0000727C">
              <w:rPr>
                <w:rFonts w:ascii="Garamond" w:hAnsi="Garamond" w:cs="Arial"/>
              </w:rPr>
              <w:t>Will have developed communication and negotiating skills.</w:t>
            </w:r>
          </w:p>
          <w:p w:rsidR="00FD3262" w:rsidRPr="0000727C" w:rsidRDefault="00FD3262" w:rsidP="003636C4">
            <w:pPr>
              <w:ind w:left="426" w:hanging="426"/>
              <w:rPr>
                <w:rFonts w:ascii="Garamond" w:hAnsi="Garamond" w:cs="Arial"/>
                <w:b/>
              </w:rPr>
            </w:pPr>
            <w:r w:rsidRPr="0000727C">
              <w:rPr>
                <w:rFonts w:ascii="Garamond" w:hAnsi="Garamond" w:cs="Arial"/>
              </w:rPr>
              <w:t xml:space="preserve">6.  </w:t>
            </w:r>
            <w:r>
              <w:rPr>
                <w:rFonts w:ascii="Garamond" w:hAnsi="Garamond" w:cs="Arial"/>
              </w:rPr>
              <w:t xml:space="preserve">  </w:t>
            </w:r>
            <w:r w:rsidRPr="0000727C">
              <w:rPr>
                <w:rFonts w:ascii="Garamond" w:hAnsi="Garamond" w:cs="Arial"/>
              </w:rPr>
              <w:t>You will be expected to study to higher levels where appropriate, or to undertake study/training that will assist you in providing a high standard of care in the profession and to maintain a professional CPO portfolio.</w:t>
            </w:r>
          </w:p>
          <w:p w:rsidR="00FD3262" w:rsidRDefault="00FD3262" w:rsidP="003636C4"/>
        </w:tc>
      </w:tr>
    </w:tbl>
    <w:p w:rsidR="00FD3262" w:rsidRDefault="00FD3262" w:rsidP="00FD3262"/>
    <w:tbl>
      <w:tblPr>
        <w:tblStyle w:val="TableGrid"/>
        <w:tblW w:w="0" w:type="auto"/>
        <w:tblLook w:val="04A0"/>
      </w:tblPr>
      <w:tblGrid>
        <w:gridCol w:w="9242"/>
      </w:tblGrid>
      <w:tr w:rsidR="00FD3262" w:rsidTr="003636C4">
        <w:tc>
          <w:tcPr>
            <w:tcW w:w="10420" w:type="dxa"/>
          </w:tcPr>
          <w:p w:rsidR="00FD3262" w:rsidRPr="00144DBF" w:rsidRDefault="00FD3262" w:rsidP="003636C4">
            <w:pPr>
              <w:rPr>
                <w:rFonts w:ascii="Garamond" w:hAnsi="Garamond" w:cs="Arial"/>
                <w:b/>
              </w:rPr>
            </w:pPr>
            <w:r w:rsidRPr="00144DBF">
              <w:rPr>
                <w:rFonts w:ascii="Garamond" w:hAnsi="Garamond" w:cs="Arial"/>
                <w:b/>
              </w:rPr>
              <w:t>Job Description Agreement</w:t>
            </w:r>
          </w:p>
          <w:p w:rsidR="00FD3262" w:rsidRPr="00144DBF" w:rsidRDefault="00FD3262" w:rsidP="003636C4">
            <w:pPr>
              <w:rPr>
                <w:rFonts w:ascii="Garamond" w:hAnsi="Garamond" w:cs="Arial"/>
                <w:b/>
              </w:rPr>
            </w:pPr>
          </w:p>
          <w:p w:rsidR="00FD3262" w:rsidRPr="00144DBF" w:rsidRDefault="00FD3262" w:rsidP="003636C4">
            <w:pPr>
              <w:rPr>
                <w:rFonts w:ascii="Garamond" w:hAnsi="Garamond" w:cs="Arial"/>
                <w:b/>
              </w:rPr>
            </w:pPr>
          </w:p>
          <w:p w:rsidR="00FD3262" w:rsidRPr="00144DBF" w:rsidRDefault="00FD3262" w:rsidP="003636C4">
            <w:pPr>
              <w:rPr>
                <w:rFonts w:ascii="Garamond" w:hAnsi="Garamond" w:cs="Arial"/>
                <w:b/>
              </w:rPr>
            </w:pPr>
            <w:r>
              <w:rPr>
                <w:rFonts w:ascii="Garamond" w:hAnsi="Garamond" w:cs="Arial"/>
                <w:b/>
              </w:rPr>
              <w:t>Job Holder’s Signature</w:t>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sidRPr="00144DBF">
              <w:rPr>
                <w:rFonts w:ascii="Garamond" w:hAnsi="Garamond" w:cs="Arial"/>
                <w:b/>
              </w:rPr>
              <w:t>Date</w:t>
            </w:r>
          </w:p>
          <w:p w:rsidR="00FD3262" w:rsidRPr="00144DBF" w:rsidRDefault="00FD3262" w:rsidP="003636C4">
            <w:pPr>
              <w:jc w:val="right"/>
              <w:rPr>
                <w:rFonts w:ascii="Garamond" w:hAnsi="Garamond" w:cs="Arial"/>
                <w:b/>
              </w:rPr>
            </w:pPr>
          </w:p>
          <w:p w:rsidR="00FD3262" w:rsidRPr="00144DBF" w:rsidRDefault="00FD3262" w:rsidP="003636C4">
            <w:pPr>
              <w:rPr>
                <w:rFonts w:ascii="Garamond" w:hAnsi="Garamond" w:cs="Arial"/>
                <w:b/>
              </w:rPr>
            </w:pPr>
          </w:p>
          <w:p w:rsidR="00FD3262" w:rsidRPr="00144DBF" w:rsidRDefault="00FD3262" w:rsidP="003636C4">
            <w:pPr>
              <w:rPr>
                <w:rFonts w:ascii="Garamond" w:hAnsi="Garamond" w:cs="Arial"/>
                <w:b/>
              </w:rPr>
            </w:pPr>
            <w:r w:rsidRPr="00144DBF">
              <w:rPr>
                <w:rFonts w:ascii="Garamond" w:hAnsi="Garamond" w:cs="Arial"/>
                <w:b/>
              </w:rPr>
              <w:t>He</w:t>
            </w:r>
            <w:r>
              <w:rPr>
                <w:rFonts w:ascii="Garamond" w:hAnsi="Garamond" w:cs="Arial"/>
                <w:b/>
              </w:rPr>
              <w:t>ad of Department Signature</w:t>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sidRPr="00144DBF">
              <w:rPr>
                <w:rFonts w:ascii="Garamond" w:hAnsi="Garamond" w:cs="Arial"/>
                <w:b/>
              </w:rPr>
              <w:t>Date</w:t>
            </w:r>
          </w:p>
          <w:p w:rsidR="00FD3262" w:rsidRDefault="00FD3262" w:rsidP="003636C4"/>
        </w:tc>
      </w:tr>
    </w:tbl>
    <w:p w:rsidR="00FD3262" w:rsidRDefault="00FD3262" w:rsidP="00FD3262"/>
    <w:p w:rsidR="00FD3262" w:rsidRDefault="00FD3262">
      <w:pPr>
        <w:spacing w:after="200" w:line="276" w:lineRule="auto"/>
        <w:rPr>
          <w:rFonts w:ascii="Garamond" w:hAnsi="Garamond"/>
        </w:rPr>
      </w:pPr>
      <w:r>
        <w:rPr>
          <w:rFonts w:ascii="Garamond" w:hAnsi="Garamond"/>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85"/>
        <w:gridCol w:w="1051"/>
        <w:gridCol w:w="2434"/>
        <w:gridCol w:w="793"/>
        <w:gridCol w:w="2693"/>
      </w:tblGrid>
      <w:tr w:rsidR="00FD3262" w:rsidRPr="00DB23C7" w:rsidTr="003636C4">
        <w:tblPrEx>
          <w:tblCellMar>
            <w:top w:w="0" w:type="dxa"/>
            <w:bottom w:w="0" w:type="dxa"/>
          </w:tblCellMar>
        </w:tblPrEx>
        <w:trPr>
          <w:trHeight w:val="400"/>
        </w:trPr>
        <w:tc>
          <w:tcPr>
            <w:tcW w:w="10456" w:type="dxa"/>
            <w:gridSpan w:val="5"/>
            <w:shd w:val="clear" w:color="auto" w:fill="F2F2F2"/>
            <w:vAlign w:val="center"/>
          </w:tcPr>
          <w:p w:rsidR="00FD3262" w:rsidRPr="00DB23C7" w:rsidRDefault="00FD3262" w:rsidP="003636C4">
            <w:pPr>
              <w:pStyle w:val="Title"/>
              <w:spacing w:line="360" w:lineRule="auto"/>
              <w:rPr>
                <w:rFonts w:ascii="Garamond" w:hAnsi="Garamond"/>
              </w:rPr>
            </w:pPr>
            <w:bookmarkStart w:id="1" w:name="OLE_LINK1"/>
            <w:bookmarkStart w:id="2" w:name="OLE_LINK2"/>
            <w:r w:rsidRPr="00DB23C7">
              <w:rPr>
                <w:rFonts w:ascii="Garamond" w:hAnsi="Garamond"/>
              </w:rPr>
              <w:lastRenderedPageBreak/>
              <w:t xml:space="preserve">NHS LANARKSHIRE </w:t>
            </w:r>
          </w:p>
          <w:p w:rsidR="00FD3262" w:rsidRPr="00DB23C7" w:rsidRDefault="00FD3262" w:rsidP="003636C4">
            <w:pPr>
              <w:pStyle w:val="Title"/>
              <w:spacing w:line="360" w:lineRule="auto"/>
              <w:rPr>
                <w:rFonts w:ascii="Garamond" w:hAnsi="Garamond"/>
              </w:rPr>
            </w:pPr>
            <w:r w:rsidRPr="00DB23C7">
              <w:rPr>
                <w:rFonts w:ascii="Garamond" w:hAnsi="Garamond"/>
              </w:rPr>
              <w:t>PERSON SPECIFICATION</w:t>
            </w:r>
          </w:p>
          <w:p w:rsidR="00FD3262" w:rsidRPr="00DB23C7" w:rsidRDefault="00FD3262" w:rsidP="003636C4">
            <w:pPr>
              <w:pStyle w:val="Title"/>
              <w:spacing w:line="360" w:lineRule="auto"/>
              <w:rPr>
                <w:rFonts w:ascii="Garamond" w:hAnsi="Garamond"/>
              </w:rPr>
            </w:pPr>
            <w:r>
              <w:rPr>
                <w:rFonts w:ascii="Garamond" w:hAnsi="Garamond"/>
              </w:rPr>
              <w:t>Senior Audiologist – Band 6 – HSS.0187</w:t>
            </w:r>
          </w:p>
        </w:tc>
      </w:tr>
      <w:tr w:rsidR="00FD3262" w:rsidRPr="00DB23C7" w:rsidTr="003636C4">
        <w:tblPrEx>
          <w:tblCellMar>
            <w:top w:w="0" w:type="dxa"/>
            <w:bottom w:w="0" w:type="dxa"/>
          </w:tblCellMar>
        </w:tblPrEx>
        <w:trPr>
          <w:trHeight w:val="400"/>
        </w:trPr>
        <w:tc>
          <w:tcPr>
            <w:tcW w:w="3485" w:type="dxa"/>
            <w:vAlign w:val="center"/>
          </w:tcPr>
          <w:p w:rsidR="00FD3262" w:rsidRPr="00DB23C7" w:rsidRDefault="00FD3262" w:rsidP="003636C4">
            <w:pPr>
              <w:pStyle w:val="Title"/>
              <w:jc w:val="left"/>
              <w:rPr>
                <w:rFonts w:ascii="Garamond" w:hAnsi="Garamond"/>
              </w:rPr>
            </w:pPr>
            <w:r w:rsidRPr="00DB23C7">
              <w:rPr>
                <w:rFonts w:ascii="Garamond" w:hAnsi="Garamond"/>
              </w:rPr>
              <w:t>Criteria</w:t>
            </w:r>
          </w:p>
        </w:tc>
        <w:tc>
          <w:tcPr>
            <w:tcW w:w="3485" w:type="dxa"/>
            <w:gridSpan w:val="2"/>
            <w:vAlign w:val="center"/>
          </w:tcPr>
          <w:p w:rsidR="00FD3262" w:rsidRPr="00DB23C7" w:rsidRDefault="00FD3262" w:rsidP="003636C4">
            <w:pPr>
              <w:pStyle w:val="Title"/>
              <w:rPr>
                <w:rFonts w:ascii="Garamond" w:hAnsi="Garamond"/>
              </w:rPr>
            </w:pPr>
            <w:r w:rsidRPr="00DB23C7">
              <w:rPr>
                <w:rFonts w:ascii="Garamond" w:hAnsi="Garamond"/>
              </w:rPr>
              <w:t>Essential</w:t>
            </w:r>
          </w:p>
        </w:tc>
        <w:tc>
          <w:tcPr>
            <w:tcW w:w="3486" w:type="dxa"/>
            <w:gridSpan w:val="2"/>
            <w:vAlign w:val="center"/>
          </w:tcPr>
          <w:p w:rsidR="00FD3262" w:rsidRPr="00DB23C7" w:rsidRDefault="00FD3262" w:rsidP="003636C4">
            <w:pPr>
              <w:pStyle w:val="Title"/>
              <w:rPr>
                <w:rFonts w:ascii="Garamond" w:hAnsi="Garamond"/>
              </w:rPr>
            </w:pPr>
            <w:r w:rsidRPr="00DB23C7">
              <w:rPr>
                <w:rFonts w:ascii="Garamond" w:hAnsi="Garamond"/>
              </w:rPr>
              <w:t>Desirable</w:t>
            </w:r>
          </w:p>
        </w:tc>
      </w:tr>
      <w:tr w:rsidR="00FD3262" w:rsidRPr="00DB23C7" w:rsidTr="003636C4">
        <w:tblPrEx>
          <w:tblCellMar>
            <w:top w:w="0" w:type="dxa"/>
            <w:bottom w:w="0" w:type="dxa"/>
          </w:tblCellMar>
        </w:tblPrEx>
        <w:tc>
          <w:tcPr>
            <w:tcW w:w="3485" w:type="dxa"/>
          </w:tcPr>
          <w:p w:rsidR="00FD3262" w:rsidRPr="00DB23C7" w:rsidRDefault="00FD3262" w:rsidP="003636C4">
            <w:pPr>
              <w:pStyle w:val="Title"/>
              <w:jc w:val="left"/>
              <w:rPr>
                <w:rFonts w:ascii="Garamond" w:hAnsi="Garamond"/>
              </w:rPr>
            </w:pPr>
            <w:r w:rsidRPr="00DB23C7">
              <w:rPr>
                <w:rFonts w:ascii="Garamond" w:hAnsi="Garamond"/>
              </w:rPr>
              <w:t>Qualifications &amp; Training</w:t>
            </w:r>
          </w:p>
          <w:p w:rsidR="00FD3262" w:rsidRDefault="00FD3262" w:rsidP="003636C4">
            <w:pPr>
              <w:pStyle w:val="Title"/>
              <w:jc w:val="left"/>
              <w:rPr>
                <w:rFonts w:ascii="Garamond" w:hAnsi="Garamond"/>
                <w:b w:val="0"/>
              </w:rPr>
            </w:pPr>
            <w:r w:rsidRPr="00DB23C7">
              <w:rPr>
                <w:rFonts w:ascii="Garamond" w:hAnsi="Garamond"/>
                <w:b w:val="0"/>
              </w:rPr>
              <w:t>Level of education, professional qualifications, training and learning programmes/courses</w:t>
            </w:r>
          </w:p>
          <w:p w:rsidR="00FD3262" w:rsidRPr="00DB23C7" w:rsidRDefault="00FD3262" w:rsidP="003636C4">
            <w:pPr>
              <w:pStyle w:val="Title"/>
              <w:jc w:val="left"/>
              <w:rPr>
                <w:rFonts w:ascii="Garamond" w:hAnsi="Garamond"/>
                <w:b w:val="0"/>
              </w:rPr>
            </w:pPr>
          </w:p>
          <w:p w:rsidR="00FD3262" w:rsidRDefault="00FD3262" w:rsidP="003636C4">
            <w:pPr>
              <w:pStyle w:val="Title"/>
              <w:jc w:val="left"/>
              <w:rPr>
                <w:rFonts w:ascii="Garamond" w:hAnsi="Garamond"/>
                <w:b w:val="0"/>
              </w:rPr>
            </w:pPr>
          </w:p>
          <w:p w:rsidR="00FD3262" w:rsidRDefault="00FD3262" w:rsidP="003636C4">
            <w:pPr>
              <w:pStyle w:val="Title"/>
              <w:jc w:val="left"/>
              <w:rPr>
                <w:rFonts w:ascii="Garamond" w:hAnsi="Garamond"/>
                <w:b w:val="0"/>
              </w:rPr>
            </w:pPr>
          </w:p>
          <w:p w:rsidR="00FD3262" w:rsidRPr="00DB23C7" w:rsidRDefault="00FD3262" w:rsidP="003636C4">
            <w:pPr>
              <w:pStyle w:val="Title"/>
              <w:jc w:val="left"/>
              <w:rPr>
                <w:rFonts w:ascii="Garamond" w:hAnsi="Garamond"/>
                <w:b w:val="0"/>
              </w:rPr>
            </w:pPr>
          </w:p>
        </w:tc>
        <w:tc>
          <w:tcPr>
            <w:tcW w:w="3485" w:type="dxa"/>
            <w:gridSpan w:val="2"/>
            <w:shd w:val="clear" w:color="auto" w:fill="auto"/>
          </w:tcPr>
          <w:p w:rsidR="00FD3262" w:rsidRPr="005530EE" w:rsidRDefault="00FD3262" w:rsidP="003636C4">
            <w:pPr>
              <w:pStyle w:val="Title"/>
              <w:jc w:val="left"/>
              <w:rPr>
                <w:rFonts w:ascii="Garamond" w:hAnsi="Garamond"/>
                <w:b w:val="0"/>
              </w:rPr>
            </w:pPr>
            <w:r w:rsidRPr="005530EE">
              <w:rPr>
                <w:rFonts w:ascii="Garamond" w:hAnsi="Garamond"/>
                <w:b w:val="0"/>
              </w:rPr>
              <w:t xml:space="preserve">BAAT Parts I and II </w:t>
            </w:r>
            <w:r w:rsidRPr="005530EE">
              <w:rPr>
                <w:rFonts w:ascii="Garamond" w:hAnsi="Garamond"/>
              </w:rPr>
              <w:t>or</w:t>
            </w:r>
            <w:r w:rsidRPr="005530EE">
              <w:rPr>
                <w:rFonts w:ascii="Garamond" w:hAnsi="Garamond"/>
                <w:b w:val="0"/>
              </w:rPr>
              <w:t xml:space="preserve"> BSc </w:t>
            </w:r>
            <w:proofErr w:type="spellStart"/>
            <w:r w:rsidRPr="005530EE">
              <w:rPr>
                <w:rFonts w:ascii="Garamond" w:hAnsi="Garamond"/>
                <w:b w:val="0"/>
              </w:rPr>
              <w:t>Hons</w:t>
            </w:r>
            <w:proofErr w:type="spellEnd"/>
            <w:r w:rsidRPr="005530EE">
              <w:rPr>
                <w:rFonts w:ascii="Garamond" w:hAnsi="Garamond"/>
                <w:b w:val="0"/>
              </w:rPr>
              <w:t xml:space="preserve"> Audiology </w:t>
            </w:r>
            <w:r w:rsidRPr="005530EE">
              <w:rPr>
                <w:rFonts w:ascii="Garamond" w:hAnsi="Garamond"/>
              </w:rPr>
              <w:t>or</w:t>
            </w:r>
            <w:r w:rsidRPr="005530EE">
              <w:rPr>
                <w:rFonts w:ascii="Garamond" w:hAnsi="Garamond"/>
                <w:b w:val="0"/>
              </w:rPr>
              <w:t xml:space="preserve"> MSc Audiology plus </w:t>
            </w:r>
            <w:r>
              <w:rPr>
                <w:rFonts w:ascii="Garamond" w:hAnsi="Garamond"/>
                <w:b w:val="0"/>
              </w:rPr>
              <w:t>3 years post</w:t>
            </w:r>
            <w:r w:rsidRPr="005530EE">
              <w:rPr>
                <w:rFonts w:ascii="Garamond" w:hAnsi="Garamond"/>
                <w:b w:val="0"/>
              </w:rPr>
              <w:t>graduat</w:t>
            </w:r>
            <w:r>
              <w:rPr>
                <w:rFonts w:ascii="Garamond" w:hAnsi="Garamond"/>
                <w:b w:val="0"/>
              </w:rPr>
              <w:t>e experience</w:t>
            </w:r>
            <w:r w:rsidRPr="005530EE">
              <w:rPr>
                <w:rFonts w:ascii="Garamond" w:hAnsi="Garamond"/>
                <w:b w:val="0"/>
              </w:rPr>
              <w:t xml:space="preserve"> </w:t>
            </w:r>
          </w:p>
          <w:p w:rsidR="00FD3262" w:rsidRDefault="00FD3262" w:rsidP="003636C4">
            <w:pPr>
              <w:pStyle w:val="BodyTextIndent"/>
              <w:spacing w:after="0"/>
              <w:ind w:left="0"/>
              <w:rPr>
                <w:rFonts w:ascii="Garamond" w:hAnsi="Garamond"/>
              </w:rPr>
            </w:pPr>
          </w:p>
          <w:p w:rsidR="00FD3262" w:rsidRPr="0075754A" w:rsidRDefault="00FD3262" w:rsidP="003636C4">
            <w:pPr>
              <w:pStyle w:val="Title"/>
              <w:jc w:val="left"/>
              <w:rPr>
                <w:rFonts w:ascii="Garamond" w:hAnsi="Garamond"/>
              </w:rPr>
            </w:pPr>
          </w:p>
        </w:tc>
        <w:tc>
          <w:tcPr>
            <w:tcW w:w="3486" w:type="dxa"/>
            <w:gridSpan w:val="2"/>
          </w:tcPr>
          <w:p w:rsidR="00FD3262" w:rsidRDefault="00FD3262" w:rsidP="003636C4">
            <w:pPr>
              <w:pStyle w:val="Title"/>
              <w:jc w:val="left"/>
              <w:rPr>
                <w:rFonts w:ascii="Garamond" w:hAnsi="Garamond"/>
                <w:b w:val="0"/>
              </w:rPr>
            </w:pPr>
            <w:r w:rsidRPr="005530EE">
              <w:rPr>
                <w:rFonts w:ascii="Garamond" w:hAnsi="Garamond"/>
                <w:b w:val="0"/>
              </w:rPr>
              <w:t>Membership of the British Ac</w:t>
            </w:r>
            <w:r>
              <w:rPr>
                <w:rFonts w:ascii="Garamond" w:hAnsi="Garamond"/>
                <w:b w:val="0"/>
              </w:rPr>
              <w:t xml:space="preserve">ademy of Audiology </w:t>
            </w:r>
          </w:p>
          <w:p w:rsidR="00FD3262" w:rsidRDefault="00FD3262" w:rsidP="003636C4">
            <w:pPr>
              <w:pStyle w:val="Title"/>
              <w:jc w:val="left"/>
              <w:rPr>
                <w:rFonts w:ascii="Garamond" w:hAnsi="Garamond"/>
                <w:b w:val="0"/>
              </w:rPr>
            </w:pPr>
          </w:p>
          <w:p w:rsidR="00FD3262" w:rsidRPr="005530EE" w:rsidRDefault="00FD3262" w:rsidP="003636C4">
            <w:pPr>
              <w:pStyle w:val="Title"/>
              <w:jc w:val="left"/>
              <w:rPr>
                <w:rFonts w:ascii="Garamond" w:hAnsi="Garamond"/>
                <w:b w:val="0"/>
              </w:rPr>
            </w:pPr>
            <w:r>
              <w:rPr>
                <w:rFonts w:ascii="Garamond" w:hAnsi="Garamond"/>
                <w:b w:val="0"/>
              </w:rPr>
              <w:t>RCCP registered</w:t>
            </w:r>
            <w:r w:rsidRPr="005530EE">
              <w:rPr>
                <w:rFonts w:ascii="Garamond" w:hAnsi="Garamond"/>
                <w:b w:val="0"/>
              </w:rPr>
              <w:t xml:space="preserve"> </w:t>
            </w:r>
          </w:p>
          <w:p w:rsidR="00FD3262" w:rsidRPr="0075754A" w:rsidRDefault="00FD3262" w:rsidP="003636C4">
            <w:pPr>
              <w:pStyle w:val="Title"/>
              <w:jc w:val="left"/>
              <w:rPr>
                <w:rFonts w:ascii="Garamond" w:hAnsi="Garamond"/>
                <w:b w:val="0"/>
              </w:rPr>
            </w:pPr>
          </w:p>
        </w:tc>
      </w:tr>
      <w:tr w:rsidR="00FD3262" w:rsidRPr="00DB23C7" w:rsidTr="003636C4">
        <w:tblPrEx>
          <w:tblCellMar>
            <w:top w:w="0" w:type="dxa"/>
            <w:bottom w:w="0" w:type="dxa"/>
          </w:tblCellMar>
        </w:tblPrEx>
        <w:trPr>
          <w:trHeight w:val="1111"/>
        </w:trPr>
        <w:tc>
          <w:tcPr>
            <w:tcW w:w="3485" w:type="dxa"/>
          </w:tcPr>
          <w:p w:rsidR="00FD3262" w:rsidRPr="00DB23C7" w:rsidRDefault="00FD3262" w:rsidP="003636C4">
            <w:pPr>
              <w:pStyle w:val="Title"/>
              <w:jc w:val="left"/>
              <w:rPr>
                <w:rFonts w:ascii="Garamond" w:hAnsi="Garamond"/>
                <w:b w:val="0"/>
              </w:rPr>
            </w:pPr>
            <w:r w:rsidRPr="00DB23C7">
              <w:rPr>
                <w:rFonts w:ascii="Garamond" w:hAnsi="Garamond"/>
              </w:rPr>
              <w:t>Experience</w:t>
            </w:r>
          </w:p>
          <w:p w:rsidR="00FD3262" w:rsidRDefault="00FD3262" w:rsidP="003636C4">
            <w:pPr>
              <w:pStyle w:val="Title"/>
              <w:jc w:val="left"/>
              <w:rPr>
                <w:rFonts w:ascii="Garamond" w:hAnsi="Garamond"/>
                <w:b w:val="0"/>
              </w:rPr>
            </w:pPr>
            <w:r w:rsidRPr="00DB23C7">
              <w:rPr>
                <w:rFonts w:ascii="Garamond" w:hAnsi="Garamond"/>
                <w:b w:val="0"/>
              </w:rPr>
              <w:t>Length and type of experience, level at which experience gained</w:t>
            </w:r>
          </w:p>
          <w:p w:rsidR="00FD3262" w:rsidRPr="00DB23C7" w:rsidRDefault="00FD3262" w:rsidP="003636C4">
            <w:pPr>
              <w:pStyle w:val="Title"/>
              <w:jc w:val="left"/>
              <w:rPr>
                <w:rFonts w:ascii="Garamond" w:hAnsi="Garamond"/>
                <w:b w:val="0"/>
              </w:rPr>
            </w:pPr>
          </w:p>
          <w:p w:rsidR="00FD3262" w:rsidRDefault="00FD3262" w:rsidP="003636C4">
            <w:pPr>
              <w:pStyle w:val="Title"/>
              <w:jc w:val="left"/>
              <w:rPr>
                <w:rFonts w:ascii="Garamond" w:hAnsi="Garamond"/>
                <w:b w:val="0"/>
              </w:rPr>
            </w:pPr>
          </w:p>
          <w:p w:rsidR="00FD3262" w:rsidRDefault="00FD3262" w:rsidP="003636C4">
            <w:pPr>
              <w:pStyle w:val="Title"/>
              <w:jc w:val="left"/>
              <w:rPr>
                <w:rFonts w:ascii="Garamond" w:hAnsi="Garamond"/>
                <w:b w:val="0"/>
              </w:rPr>
            </w:pPr>
          </w:p>
          <w:p w:rsidR="00FD3262" w:rsidRPr="00DB23C7" w:rsidRDefault="00FD3262" w:rsidP="003636C4">
            <w:pPr>
              <w:pStyle w:val="Title"/>
              <w:jc w:val="left"/>
              <w:rPr>
                <w:rFonts w:ascii="Garamond" w:hAnsi="Garamond"/>
                <w:b w:val="0"/>
              </w:rPr>
            </w:pPr>
          </w:p>
        </w:tc>
        <w:tc>
          <w:tcPr>
            <w:tcW w:w="3485" w:type="dxa"/>
            <w:gridSpan w:val="2"/>
            <w:shd w:val="clear" w:color="auto" w:fill="auto"/>
          </w:tcPr>
          <w:p w:rsidR="00FD3262" w:rsidRPr="0075754A" w:rsidRDefault="00FD3262" w:rsidP="003636C4">
            <w:pPr>
              <w:pStyle w:val="BodyTextIndent"/>
              <w:spacing w:after="0"/>
              <w:ind w:left="0"/>
              <w:rPr>
                <w:rFonts w:ascii="Garamond" w:hAnsi="Garamond"/>
              </w:rPr>
            </w:pPr>
          </w:p>
        </w:tc>
        <w:tc>
          <w:tcPr>
            <w:tcW w:w="3486" w:type="dxa"/>
            <w:gridSpan w:val="2"/>
          </w:tcPr>
          <w:p w:rsidR="00FD3262" w:rsidRDefault="00FD3262" w:rsidP="003636C4">
            <w:pPr>
              <w:pStyle w:val="Title"/>
              <w:jc w:val="left"/>
              <w:rPr>
                <w:rFonts w:ascii="Garamond" w:hAnsi="Garamond"/>
                <w:b w:val="0"/>
              </w:rPr>
            </w:pPr>
            <w:r>
              <w:rPr>
                <w:rFonts w:ascii="Garamond" w:hAnsi="Garamond"/>
                <w:b w:val="0"/>
              </w:rPr>
              <w:t>Clinical experience, theoretical and practical</w:t>
            </w:r>
          </w:p>
          <w:p w:rsidR="00FD3262" w:rsidRDefault="00FD3262" w:rsidP="003636C4">
            <w:pPr>
              <w:pStyle w:val="Title"/>
              <w:jc w:val="left"/>
              <w:rPr>
                <w:rFonts w:ascii="Garamond" w:hAnsi="Garamond"/>
                <w:b w:val="0"/>
              </w:rPr>
            </w:pPr>
          </w:p>
          <w:p w:rsidR="00FD3262" w:rsidRDefault="00FD3262" w:rsidP="003636C4">
            <w:pPr>
              <w:pStyle w:val="Title"/>
              <w:jc w:val="left"/>
              <w:rPr>
                <w:rFonts w:ascii="Garamond" w:hAnsi="Garamond"/>
                <w:b w:val="0"/>
              </w:rPr>
            </w:pPr>
            <w:r>
              <w:rPr>
                <w:rFonts w:ascii="Garamond" w:hAnsi="Garamond"/>
                <w:b w:val="0"/>
              </w:rPr>
              <w:t>Proven ability to practice autonomously</w:t>
            </w:r>
          </w:p>
          <w:p w:rsidR="00FD3262" w:rsidRPr="0075754A" w:rsidRDefault="00FD3262" w:rsidP="003636C4">
            <w:pPr>
              <w:pStyle w:val="Title"/>
              <w:jc w:val="left"/>
              <w:rPr>
                <w:rFonts w:ascii="Garamond" w:hAnsi="Garamond"/>
                <w:b w:val="0"/>
              </w:rPr>
            </w:pPr>
          </w:p>
        </w:tc>
      </w:tr>
      <w:tr w:rsidR="00FD3262" w:rsidRPr="00DB23C7" w:rsidTr="003636C4">
        <w:tblPrEx>
          <w:tblCellMar>
            <w:top w:w="0" w:type="dxa"/>
            <w:bottom w:w="0" w:type="dxa"/>
          </w:tblCellMar>
        </w:tblPrEx>
        <w:trPr>
          <w:trHeight w:val="844"/>
        </w:trPr>
        <w:tc>
          <w:tcPr>
            <w:tcW w:w="3485" w:type="dxa"/>
          </w:tcPr>
          <w:p w:rsidR="00FD3262" w:rsidRPr="00DB23C7" w:rsidRDefault="00FD3262" w:rsidP="003636C4">
            <w:pPr>
              <w:pStyle w:val="Title"/>
              <w:jc w:val="left"/>
              <w:rPr>
                <w:rFonts w:ascii="Garamond" w:hAnsi="Garamond"/>
                <w:b w:val="0"/>
              </w:rPr>
            </w:pPr>
            <w:r w:rsidRPr="00DB23C7">
              <w:rPr>
                <w:rFonts w:ascii="Garamond" w:hAnsi="Garamond"/>
              </w:rPr>
              <w:t>Knowledge</w:t>
            </w:r>
          </w:p>
          <w:p w:rsidR="00FD3262" w:rsidRDefault="00FD3262" w:rsidP="003636C4">
            <w:pPr>
              <w:pStyle w:val="Title"/>
              <w:jc w:val="left"/>
              <w:rPr>
                <w:rFonts w:ascii="Garamond" w:hAnsi="Garamond"/>
                <w:b w:val="0"/>
              </w:rPr>
            </w:pPr>
            <w:r w:rsidRPr="00DB23C7">
              <w:rPr>
                <w:rFonts w:ascii="Garamond" w:hAnsi="Garamond"/>
                <w:b w:val="0"/>
              </w:rPr>
              <w:t>Depth and extent of knowledge</w:t>
            </w:r>
          </w:p>
          <w:p w:rsidR="00FD3262" w:rsidRDefault="00FD3262" w:rsidP="003636C4">
            <w:pPr>
              <w:pStyle w:val="Title"/>
              <w:jc w:val="left"/>
              <w:rPr>
                <w:rFonts w:ascii="Garamond" w:hAnsi="Garamond"/>
                <w:b w:val="0"/>
              </w:rPr>
            </w:pPr>
          </w:p>
          <w:p w:rsidR="00FD3262" w:rsidRDefault="00FD3262" w:rsidP="003636C4">
            <w:pPr>
              <w:pStyle w:val="Title"/>
              <w:jc w:val="left"/>
              <w:rPr>
                <w:rFonts w:ascii="Garamond" w:hAnsi="Garamond"/>
                <w:b w:val="0"/>
              </w:rPr>
            </w:pPr>
          </w:p>
          <w:p w:rsidR="00FD3262" w:rsidRDefault="00FD3262" w:rsidP="003636C4">
            <w:pPr>
              <w:pStyle w:val="Title"/>
              <w:jc w:val="left"/>
              <w:rPr>
                <w:rFonts w:ascii="Garamond" w:hAnsi="Garamond"/>
                <w:b w:val="0"/>
              </w:rPr>
            </w:pPr>
          </w:p>
          <w:p w:rsidR="00FD3262" w:rsidRDefault="00FD3262" w:rsidP="003636C4">
            <w:pPr>
              <w:pStyle w:val="Title"/>
              <w:jc w:val="left"/>
              <w:rPr>
                <w:rFonts w:ascii="Garamond" w:hAnsi="Garamond"/>
                <w:b w:val="0"/>
              </w:rPr>
            </w:pPr>
          </w:p>
          <w:p w:rsidR="00FD3262" w:rsidRPr="00DB23C7" w:rsidRDefault="00FD3262" w:rsidP="003636C4">
            <w:pPr>
              <w:pStyle w:val="Title"/>
              <w:jc w:val="left"/>
              <w:rPr>
                <w:rFonts w:ascii="Garamond" w:hAnsi="Garamond"/>
                <w:b w:val="0"/>
              </w:rPr>
            </w:pPr>
          </w:p>
        </w:tc>
        <w:tc>
          <w:tcPr>
            <w:tcW w:w="3485" w:type="dxa"/>
            <w:gridSpan w:val="2"/>
          </w:tcPr>
          <w:p w:rsidR="00FD3262" w:rsidRPr="005530EE" w:rsidRDefault="00FD3262" w:rsidP="003636C4">
            <w:pPr>
              <w:pStyle w:val="Title"/>
              <w:jc w:val="left"/>
              <w:rPr>
                <w:rFonts w:ascii="Garamond" w:hAnsi="Garamond"/>
                <w:b w:val="0"/>
              </w:rPr>
            </w:pPr>
            <w:r>
              <w:rPr>
                <w:rFonts w:ascii="Garamond" w:hAnsi="Garamond"/>
                <w:b w:val="0"/>
              </w:rPr>
              <w:t>K</w:t>
            </w:r>
            <w:r w:rsidRPr="005530EE">
              <w:rPr>
                <w:rFonts w:ascii="Garamond" w:hAnsi="Garamond"/>
                <w:b w:val="0"/>
              </w:rPr>
              <w:t>nowledgeable and up to date in profes</w:t>
            </w:r>
            <w:r>
              <w:rPr>
                <w:rFonts w:ascii="Garamond" w:hAnsi="Garamond"/>
                <w:b w:val="0"/>
              </w:rPr>
              <w:t>sional issues, CPO requirements</w:t>
            </w:r>
          </w:p>
          <w:p w:rsidR="00FD3262" w:rsidRDefault="00FD3262" w:rsidP="003636C4">
            <w:pPr>
              <w:pStyle w:val="Title"/>
              <w:jc w:val="left"/>
              <w:rPr>
                <w:rFonts w:ascii="Garamond" w:hAnsi="Garamond"/>
                <w:b w:val="0"/>
              </w:rPr>
            </w:pPr>
          </w:p>
          <w:p w:rsidR="00FD3262" w:rsidRPr="005530EE" w:rsidRDefault="00FD3262" w:rsidP="003636C4">
            <w:pPr>
              <w:pStyle w:val="Title"/>
              <w:jc w:val="left"/>
              <w:rPr>
                <w:rFonts w:ascii="Garamond" w:hAnsi="Garamond"/>
                <w:b w:val="0"/>
              </w:rPr>
            </w:pPr>
            <w:r w:rsidRPr="005530EE">
              <w:rPr>
                <w:rFonts w:ascii="Garamond" w:hAnsi="Garamond"/>
                <w:b w:val="0"/>
              </w:rPr>
              <w:t>IT literate and familia</w:t>
            </w:r>
            <w:r>
              <w:rPr>
                <w:rFonts w:ascii="Garamond" w:hAnsi="Garamond"/>
                <w:b w:val="0"/>
              </w:rPr>
              <w:t>r with Microsoft Word and Practice Navigator</w:t>
            </w:r>
          </w:p>
          <w:p w:rsidR="00FD3262" w:rsidRPr="005530EE" w:rsidRDefault="00FD3262" w:rsidP="003636C4">
            <w:pPr>
              <w:pStyle w:val="Title"/>
              <w:jc w:val="left"/>
              <w:rPr>
                <w:rFonts w:ascii="Garamond" w:hAnsi="Garamond"/>
                <w:b w:val="0"/>
              </w:rPr>
            </w:pPr>
          </w:p>
          <w:p w:rsidR="00FD3262" w:rsidRPr="0075754A" w:rsidRDefault="00FD3262" w:rsidP="003636C4">
            <w:pPr>
              <w:pStyle w:val="BodyTextIndent"/>
              <w:spacing w:after="0"/>
              <w:ind w:left="0"/>
              <w:rPr>
                <w:rFonts w:ascii="Garamond" w:hAnsi="Garamond"/>
              </w:rPr>
            </w:pPr>
          </w:p>
        </w:tc>
        <w:tc>
          <w:tcPr>
            <w:tcW w:w="3486" w:type="dxa"/>
            <w:gridSpan w:val="2"/>
          </w:tcPr>
          <w:p w:rsidR="00FD3262" w:rsidRDefault="00FD3262" w:rsidP="003636C4">
            <w:pPr>
              <w:pStyle w:val="Title"/>
              <w:jc w:val="left"/>
              <w:rPr>
                <w:rFonts w:ascii="Garamond" w:hAnsi="Garamond"/>
                <w:b w:val="0"/>
              </w:rPr>
            </w:pPr>
            <w:r>
              <w:rPr>
                <w:rFonts w:ascii="Garamond" w:hAnsi="Garamond"/>
                <w:b w:val="0"/>
              </w:rPr>
              <w:t>Continuous professional development</w:t>
            </w:r>
          </w:p>
          <w:p w:rsidR="00FD3262" w:rsidRDefault="00FD3262" w:rsidP="003636C4">
            <w:pPr>
              <w:pStyle w:val="Title"/>
              <w:jc w:val="left"/>
              <w:rPr>
                <w:rFonts w:ascii="Garamond" w:hAnsi="Garamond"/>
                <w:b w:val="0"/>
              </w:rPr>
            </w:pPr>
          </w:p>
          <w:p w:rsidR="00FD3262" w:rsidRDefault="00FD3262" w:rsidP="003636C4">
            <w:pPr>
              <w:pStyle w:val="Title"/>
              <w:jc w:val="left"/>
              <w:rPr>
                <w:rFonts w:ascii="Garamond" w:hAnsi="Garamond"/>
                <w:b w:val="0"/>
              </w:rPr>
            </w:pPr>
            <w:r>
              <w:rPr>
                <w:rFonts w:ascii="Garamond" w:hAnsi="Garamond"/>
                <w:b w:val="0"/>
              </w:rPr>
              <w:t xml:space="preserve">In depth knowledge of all audiology procedures </w:t>
            </w:r>
          </w:p>
          <w:p w:rsidR="00FD3262" w:rsidRDefault="00FD3262" w:rsidP="003636C4">
            <w:pPr>
              <w:pStyle w:val="Title"/>
              <w:jc w:val="left"/>
              <w:rPr>
                <w:rFonts w:ascii="Garamond" w:hAnsi="Garamond"/>
                <w:b w:val="0"/>
              </w:rPr>
            </w:pPr>
          </w:p>
          <w:p w:rsidR="00FD3262" w:rsidRDefault="00FD3262" w:rsidP="003636C4">
            <w:pPr>
              <w:pStyle w:val="Title"/>
              <w:jc w:val="left"/>
              <w:rPr>
                <w:rFonts w:ascii="Garamond" w:hAnsi="Garamond"/>
                <w:b w:val="0"/>
              </w:rPr>
            </w:pPr>
            <w:r>
              <w:rPr>
                <w:rFonts w:ascii="Garamond" w:hAnsi="Garamond"/>
                <w:b w:val="0"/>
              </w:rPr>
              <w:t>Up to date with all professional issues and current developments</w:t>
            </w:r>
          </w:p>
          <w:p w:rsidR="00FD3262" w:rsidRDefault="00FD3262" w:rsidP="003636C4">
            <w:pPr>
              <w:pStyle w:val="Title"/>
              <w:jc w:val="left"/>
              <w:rPr>
                <w:rFonts w:ascii="Garamond" w:hAnsi="Garamond"/>
                <w:b w:val="0"/>
              </w:rPr>
            </w:pPr>
          </w:p>
          <w:p w:rsidR="00FD3262" w:rsidRPr="0075754A" w:rsidRDefault="00FD3262" w:rsidP="003636C4">
            <w:pPr>
              <w:pStyle w:val="Title"/>
              <w:jc w:val="left"/>
              <w:rPr>
                <w:rFonts w:ascii="Garamond" w:hAnsi="Garamond"/>
                <w:b w:val="0"/>
              </w:rPr>
            </w:pPr>
          </w:p>
        </w:tc>
      </w:tr>
      <w:tr w:rsidR="00FD3262" w:rsidRPr="00DB23C7" w:rsidTr="003636C4">
        <w:tblPrEx>
          <w:tblCellMar>
            <w:top w:w="0" w:type="dxa"/>
            <w:bottom w:w="0" w:type="dxa"/>
          </w:tblCellMar>
        </w:tblPrEx>
        <w:trPr>
          <w:trHeight w:val="1125"/>
        </w:trPr>
        <w:tc>
          <w:tcPr>
            <w:tcW w:w="3485" w:type="dxa"/>
          </w:tcPr>
          <w:p w:rsidR="00FD3262" w:rsidRPr="00DB23C7" w:rsidRDefault="00FD3262" w:rsidP="003636C4">
            <w:pPr>
              <w:pStyle w:val="Title"/>
              <w:jc w:val="left"/>
              <w:rPr>
                <w:rFonts w:ascii="Garamond" w:hAnsi="Garamond"/>
              </w:rPr>
            </w:pPr>
            <w:r w:rsidRPr="00DB23C7">
              <w:rPr>
                <w:rFonts w:ascii="Garamond" w:hAnsi="Garamond"/>
              </w:rPr>
              <w:t>Skills/Abilities</w:t>
            </w:r>
          </w:p>
          <w:p w:rsidR="00FD3262" w:rsidRPr="00DB23C7" w:rsidRDefault="00FD3262" w:rsidP="003636C4">
            <w:pPr>
              <w:pStyle w:val="Title"/>
              <w:jc w:val="left"/>
              <w:rPr>
                <w:rFonts w:ascii="Garamond" w:hAnsi="Garamond"/>
                <w:b w:val="0"/>
              </w:rPr>
            </w:pPr>
            <w:r w:rsidRPr="00DB23C7">
              <w:rPr>
                <w:rFonts w:ascii="Garamond" w:hAnsi="Garamond"/>
                <w:b w:val="0"/>
              </w:rPr>
              <w:t>Range and level of skills</w:t>
            </w:r>
          </w:p>
          <w:p w:rsidR="00FD3262" w:rsidRPr="00DB23C7" w:rsidRDefault="00FD3262" w:rsidP="003636C4">
            <w:pPr>
              <w:pStyle w:val="Title"/>
              <w:jc w:val="left"/>
              <w:rPr>
                <w:rFonts w:ascii="Garamond" w:hAnsi="Garamond"/>
                <w:b w:val="0"/>
              </w:rPr>
            </w:pPr>
            <w:proofErr w:type="gramStart"/>
            <w:r w:rsidRPr="00DB23C7">
              <w:rPr>
                <w:rFonts w:ascii="Garamond" w:hAnsi="Garamond"/>
                <w:b w:val="0"/>
              </w:rPr>
              <w:t>i.e</w:t>
            </w:r>
            <w:proofErr w:type="gramEnd"/>
            <w:r w:rsidRPr="00DB23C7">
              <w:rPr>
                <w:rFonts w:ascii="Garamond" w:hAnsi="Garamond"/>
                <w:b w:val="0"/>
              </w:rPr>
              <w:t>. communication (oral, written, presentation),</w:t>
            </w:r>
          </w:p>
          <w:p w:rsidR="00FD3262" w:rsidRPr="00DB23C7" w:rsidRDefault="00FD3262" w:rsidP="003636C4">
            <w:pPr>
              <w:pStyle w:val="Title"/>
              <w:jc w:val="left"/>
              <w:rPr>
                <w:rFonts w:ascii="Garamond" w:hAnsi="Garamond"/>
                <w:b w:val="0"/>
              </w:rPr>
            </w:pPr>
            <w:proofErr w:type="gramStart"/>
            <w:r w:rsidRPr="00DB23C7">
              <w:rPr>
                <w:rFonts w:ascii="Garamond" w:hAnsi="Garamond"/>
                <w:b w:val="0"/>
              </w:rPr>
              <w:t>planning/</w:t>
            </w:r>
            <w:proofErr w:type="gramEnd"/>
            <w:r w:rsidRPr="00DB23C7">
              <w:rPr>
                <w:rFonts w:ascii="Garamond" w:hAnsi="Garamond"/>
                <w:b w:val="0"/>
              </w:rPr>
              <w:t>organisation,</w:t>
            </w:r>
          </w:p>
          <w:p w:rsidR="00FD3262" w:rsidRDefault="00FD3262" w:rsidP="003636C4">
            <w:pPr>
              <w:pStyle w:val="Title"/>
              <w:jc w:val="left"/>
              <w:rPr>
                <w:rFonts w:ascii="Garamond" w:hAnsi="Garamond"/>
                <w:b w:val="0"/>
              </w:rPr>
            </w:pPr>
            <w:proofErr w:type="gramStart"/>
            <w:r w:rsidRPr="00DB23C7">
              <w:rPr>
                <w:rFonts w:ascii="Garamond" w:hAnsi="Garamond"/>
                <w:b w:val="0"/>
              </w:rPr>
              <w:t>numeracy</w:t>
            </w:r>
            <w:proofErr w:type="gramEnd"/>
            <w:r w:rsidRPr="00DB23C7">
              <w:rPr>
                <w:rFonts w:ascii="Garamond" w:hAnsi="Garamond"/>
                <w:b w:val="0"/>
              </w:rPr>
              <w:t>, leadership etc</w:t>
            </w:r>
          </w:p>
          <w:p w:rsidR="00FD3262" w:rsidRDefault="00FD3262" w:rsidP="003636C4">
            <w:pPr>
              <w:pStyle w:val="Title"/>
              <w:jc w:val="left"/>
              <w:rPr>
                <w:rFonts w:ascii="Garamond" w:hAnsi="Garamond"/>
                <w:b w:val="0"/>
              </w:rPr>
            </w:pPr>
          </w:p>
          <w:p w:rsidR="00FD3262" w:rsidRPr="00DB23C7" w:rsidRDefault="00FD3262" w:rsidP="003636C4">
            <w:pPr>
              <w:pStyle w:val="Title"/>
              <w:jc w:val="left"/>
              <w:rPr>
                <w:rFonts w:ascii="Garamond" w:hAnsi="Garamond"/>
                <w:b w:val="0"/>
              </w:rPr>
            </w:pPr>
          </w:p>
          <w:p w:rsidR="00FD3262" w:rsidRPr="00DB23C7" w:rsidRDefault="00FD3262" w:rsidP="003636C4">
            <w:pPr>
              <w:pStyle w:val="Title"/>
              <w:jc w:val="left"/>
              <w:rPr>
                <w:rFonts w:ascii="Garamond" w:hAnsi="Garamond"/>
                <w:b w:val="0"/>
              </w:rPr>
            </w:pPr>
          </w:p>
        </w:tc>
        <w:tc>
          <w:tcPr>
            <w:tcW w:w="3485" w:type="dxa"/>
            <w:gridSpan w:val="2"/>
          </w:tcPr>
          <w:p w:rsidR="00FD3262" w:rsidRPr="0075754A" w:rsidRDefault="00FD3262" w:rsidP="003636C4">
            <w:pPr>
              <w:pStyle w:val="Title"/>
              <w:jc w:val="left"/>
              <w:rPr>
                <w:rFonts w:ascii="Garamond" w:hAnsi="Garamond"/>
                <w:b w:val="0"/>
              </w:rPr>
            </w:pPr>
            <w:r>
              <w:rPr>
                <w:rFonts w:ascii="Garamond" w:hAnsi="Garamond"/>
                <w:b w:val="0"/>
              </w:rPr>
              <w:t>C</w:t>
            </w:r>
            <w:r w:rsidRPr="005530EE">
              <w:rPr>
                <w:rFonts w:ascii="Garamond" w:hAnsi="Garamond"/>
                <w:b w:val="0"/>
              </w:rPr>
              <w:t>ommunication and negotiating skills</w:t>
            </w:r>
          </w:p>
        </w:tc>
        <w:tc>
          <w:tcPr>
            <w:tcW w:w="3486" w:type="dxa"/>
            <w:gridSpan w:val="2"/>
          </w:tcPr>
          <w:p w:rsidR="00FD3262" w:rsidRDefault="00FD3262" w:rsidP="003636C4">
            <w:pPr>
              <w:pStyle w:val="Title"/>
              <w:tabs>
                <w:tab w:val="left" w:pos="175"/>
              </w:tabs>
              <w:jc w:val="left"/>
              <w:rPr>
                <w:rFonts w:ascii="Garamond" w:hAnsi="Garamond"/>
                <w:b w:val="0"/>
              </w:rPr>
            </w:pPr>
            <w:r>
              <w:rPr>
                <w:rFonts w:ascii="Garamond" w:hAnsi="Garamond"/>
                <w:b w:val="0"/>
              </w:rPr>
              <w:t>Ability to apply theoretical knowledge to practical situation</w:t>
            </w:r>
          </w:p>
          <w:p w:rsidR="00FD3262" w:rsidRDefault="00FD3262" w:rsidP="003636C4">
            <w:pPr>
              <w:pStyle w:val="Title"/>
              <w:tabs>
                <w:tab w:val="left" w:pos="175"/>
              </w:tabs>
              <w:jc w:val="left"/>
              <w:rPr>
                <w:rFonts w:ascii="Garamond" w:hAnsi="Garamond"/>
                <w:b w:val="0"/>
              </w:rPr>
            </w:pPr>
          </w:p>
          <w:p w:rsidR="00FD3262" w:rsidRDefault="00FD3262" w:rsidP="003636C4">
            <w:pPr>
              <w:pStyle w:val="Title"/>
              <w:tabs>
                <w:tab w:val="left" w:pos="175"/>
              </w:tabs>
              <w:jc w:val="left"/>
              <w:rPr>
                <w:rFonts w:ascii="Garamond" w:hAnsi="Garamond"/>
                <w:b w:val="0"/>
              </w:rPr>
            </w:pPr>
            <w:r>
              <w:rPr>
                <w:rFonts w:ascii="Garamond" w:hAnsi="Garamond"/>
                <w:b w:val="0"/>
              </w:rPr>
              <w:t>Ability to work using own initiative</w:t>
            </w:r>
          </w:p>
          <w:p w:rsidR="00FD3262" w:rsidRDefault="00FD3262" w:rsidP="003636C4">
            <w:pPr>
              <w:pStyle w:val="Title"/>
              <w:tabs>
                <w:tab w:val="left" w:pos="175"/>
              </w:tabs>
              <w:jc w:val="left"/>
              <w:rPr>
                <w:rFonts w:ascii="Garamond" w:hAnsi="Garamond"/>
                <w:b w:val="0"/>
              </w:rPr>
            </w:pPr>
          </w:p>
          <w:p w:rsidR="00FD3262" w:rsidRPr="0075754A" w:rsidRDefault="00FD3262" w:rsidP="003636C4">
            <w:pPr>
              <w:pStyle w:val="Title"/>
              <w:tabs>
                <w:tab w:val="left" w:pos="175"/>
              </w:tabs>
              <w:jc w:val="left"/>
              <w:rPr>
                <w:rFonts w:ascii="Garamond" w:hAnsi="Garamond"/>
                <w:b w:val="0"/>
              </w:rPr>
            </w:pPr>
            <w:r>
              <w:rPr>
                <w:rFonts w:ascii="Garamond" w:hAnsi="Garamond"/>
                <w:b w:val="0"/>
              </w:rPr>
              <w:t>Computer literate</w:t>
            </w:r>
          </w:p>
        </w:tc>
      </w:tr>
      <w:tr w:rsidR="00FD3262" w:rsidRPr="00DB23C7" w:rsidTr="003636C4">
        <w:tblPrEx>
          <w:tblCellMar>
            <w:top w:w="0" w:type="dxa"/>
            <w:bottom w:w="0" w:type="dxa"/>
          </w:tblCellMar>
        </w:tblPrEx>
        <w:trPr>
          <w:trHeight w:val="860"/>
        </w:trPr>
        <w:tc>
          <w:tcPr>
            <w:tcW w:w="3485" w:type="dxa"/>
          </w:tcPr>
          <w:p w:rsidR="00FD3262" w:rsidRPr="00DB23C7" w:rsidRDefault="00FD3262" w:rsidP="003636C4">
            <w:pPr>
              <w:pStyle w:val="Title"/>
              <w:jc w:val="left"/>
              <w:rPr>
                <w:rFonts w:ascii="Garamond" w:hAnsi="Garamond"/>
                <w:b w:val="0"/>
              </w:rPr>
            </w:pPr>
            <w:r w:rsidRPr="00DB23C7">
              <w:rPr>
                <w:rFonts w:ascii="Garamond" w:hAnsi="Garamond"/>
              </w:rPr>
              <w:t>Specific Job Requirements</w:t>
            </w:r>
          </w:p>
          <w:p w:rsidR="00FD3262" w:rsidRPr="00DB23C7" w:rsidRDefault="00FD3262" w:rsidP="003636C4">
            <w:pPr>
              <w:pStyle w:val="Title"/>
              <w:jc w:val="left"/>
              <w:rPr>
                <w:rFonts w:ascii="Garamond" w:hAnsi="Garamond"/>
                <w:b w:val="0"/>
              </w:rPr>
            </w:pPr>
            <w:r w:rsidRPr="00DB23C7">
              <w:rPr>
                <w:rFonts w:ascii="Garamond" w:hAnsi="Garamond"/>
                <w:b w:val="0"/>
              </w:rPr>
              <w:t>Environmental conditions, unsociable hours, car driver etc</w:t>
            </w:r>
          </w:p>
          <w:p w:rsidR="00FD3262" w:rsidRDefault="00FD3262" w:rsidP="003636C4">
            <w:pPr>
              <w:pStyle w:val="Title"/>
              <w:jc w:val="left"/>
              <w:rPr>
                <w:rFonts w:ascii="Garamond" w:hAnsi="Garamond"/>
                <w:b w:val="0"/>
              </w:rPr>
            </w:pPr>
          </w:p>
          <w:p w:rsidR="00FD3262" w:rsidRDefault="00FD3262" w:rsidP="003636C4">
            <w:pPr>
              <w:pStyle w:val="Title"/>
              <w:jc w:val="left"/>
              <w:rPr>
                <w:rFonts w:ascii="Garamond" w:hAnsi="Garamond"/>
                <w:b w:val="0"/>
              </w:rPr>
            </w:pPr>
          </w:p>
          <w:p w:rsidR="00FD3262" w:rsidRDefault="00FD3262" w:rsidP="003636C4">
            <w:pPr>
              <w:pStyle w:val="Title"/>
              <w:jc w:val="left"/>
              <w:rPr>
                <w:rFonts w:ascii="Garamond" w:hAnsi="Garamond"/>
                <w:b w:val="0"/>
              </w:rPr>
            </w:pPr>
          </w:p>
          <w:p w:rsidR="00FD3262" w:rsidRDefault="00FD3262" w:rsidP="003636C4">
            <w:pPr>
              <w:pStyle w:val="Title"/>
              <w:jc w:val="left"/>
              <w:rPr>
                <w:rFonts w:ascii="Garamond" w:hAnsi="Garamond"/>
                <w:b w:val="0"/>
              </w:rPr>
            </w:pPr>
          </w:p>
          <w:p w:rsidR="00FD3262" w:rsidRPr="00DB23C7" w:rsidRDefault="00FD3262" w:rsidP="003636C4">
            <w:pPr>
              <w:pStyle w:val="Title"/>
              <w:jc w:val="left"/>
              <w:rPr>
                <w:rFonts w:ascii="Garamond" w:hAnsi="Garamond"/>
                <w:b w:val="0"/>
              </w:rPr>
            </w:pPr>
          </w:p>
        </w:tc>
        <w:tc>
          <w:tcPr>
            <w:tcW w:w="3485" w:type="dxa"/>
            <w:gridSpan w:val="2"/>
          </w:tcPr>
          <w:p w:rsidR="00FD3262" w:rsidRPr="00DB23C7" w:rsidRDefault="00FD3262" w:rsidP="003636C4">
            <w:pPr>
              <w:pStyle w:val="Title"/>
              <w:jc w:val="left"/>
              <w:rPr>
                <w:rFonts w:ascii="Garamond" w:hAnsi="Garamond"/>
                <w:b w:val="0"/>
              </w:rPr>
            </w:pPr>
            <w:r>
              <w:rPr>
                <w:rFonts w:ascii="Garamond" w:hAnsi="Garamond"/>
                <w:b w:val="0"/>
              </w:rPr>
              <w:t xml:space="preserve">Willing to </w:t>
            </w:r>
            <w:r w:rsidRPr="005530EE">
              <w:rPr>
                <w:rFonts w:ascii="Garamond" w:hAnsi="Garamond"/>
                <w:b w:val="0"/>
              </w:rPr>
              <w:t xml:space="preserve">study to higher levels where appropriate or </w:t>
            </w:r>
            <w:r>
              <w:rPr>
                <w:rFonts w:ascii="Garamond" w:hAnsi="Garamond"/>
                <w:b w:val="0"/>
              </w:rPr>
              <w:t xml:space="preserve">undertake study and </w:t>
            </w:r>
            <w:r w:rsidRPr="005530EE">
              <w:rPr>
                <w:rFonts w:ascii="Garamond" w:hAnsi="Garamond"/>
                <w:b w:val="0"/>
              </w:rPr>
              <w:t xml:space="preserve">training </w:t>
            </w:r>
            <w:r>
              <w:rPr>
                <w:rFonts w:ascii="Garamond" w:hAnsi="Garamond"/>
                <w:b w:val="0"/>
              </w:rPr>
              <w:t xml:space="preserve">to </w:t>
            </w:r>
            <w:r w:rsidRPr="005530EE">
              <w:rPr>
                <w:rFonts w:ascii="Garamond" w:hAnsi="Garamond"/>
                <w:b w:val="0"/>
              </w:rPr>
              <w:t xml:space="preserve">assist </w:t>
            </w:r>
            <w:r>
              <w:rPr>
                <w:rFonts w:ascii="Garamond" w:hAnsi="Garamond"/>
                <w:b w:val="0"/>
              </w:rPr>
              <w:t>with</w:t>
            </w:r>
            <w:r w:rsidRPr="005530EE">
              <w:rPr>
                <w:rFonts w:ascii="Garamond" w:hAnsi="Garamond"/>
                <w:b w:val="0"/>
              </w:rPr>
              <w:t xml:space="preserve"> providing a high standard of care and to maintain a p</w:t>
            </w:r>
            <w:r>
              <w:rPr>
                <w:rFonts w:ascii="Garamond" w:hAnsi="Garamond"/>
                <w:b w:val="0"/>
              </w:rPr>
              <w:t>rofessional CPO portfolio</w:t>
            </w:r>
          </w:p>
          <w:p w:rsidR="00FD3262" w:rsidRDefault="00FD3262" w:rsidP="003636C4">
            <w:pPr>
              <w:pStyle w:val="Title"/>
              <w:jc w:val="left"/>
              <w:rPr>
                <w:rFonts w:ascii="Garamond" w:hAnsi="Garamond"/>
                <w:b w:val="0"/>
              </w:rPr>
            </w:pPr>
          </w:p>
          <w:p w:rsidR="00FD3262" w:rsidRDefault="00FD3262" w:rsidP="003636C4">
            <w:pPr>
              <w:pStyle w:val="Title"/>
              <w:jc w:val="left"/>
              <w:rPr>
                <w:rFonts w:ascii="Garamond" w:hAnsi="Garamond"/>
                <w:b w:val="0"/>
              </w:rPr>
            </w:pPr>
            <w:r>
              <w:rPr>
                <w:rFonts w:ascii="Garamond" w:hAnsi="Garamond"/>
                <w:b w:val="0"/>
              </w:rPr>
              <w:t>Car driver with valid driving licence</w:t>
            </w:r>
          </w:p>
          <w:p w:rsidR="00FD3262" w:rsidRDefault="00FD3262" w:rsidP="003636C4">
            <w:pPr>
              <w:pStyle w:val="Title"/>
              <w:jc w:val="left"/>
              <w:rPr>
                <w:rFonts w:ascii="Garamond" w:hAnsi="Garamond"/>
                <w:b w:val="0"/>
              </w:rPr>
            </w:pPr>
          </w:p>
          <w:p w:rsidR="00FD3262" w:rsidRPr="0075754A" w:rsidRDefault="00FD3262" w:rsidP="003636C4">
            <w:pPr>
              <w:pStyle w:val="Title"/>
              <w:jc w:val="left"/>
              <w:rPr>
                <w:rFonts w:ascii="Garamond" w:hAnsi="Garamond"/>
                <w:b w:val="0"/>
              </w:rPr>
            </w:pPr>
          </w:p>
        </w:tc>
        <w:tc>
          <w:tcPr>
            <w:tcW w:w="3486" w:type="dxa"/>
            <w:gridSpan w:val="2"/>
          </w:tcPr>
          <w:p w:rsidR="00FD3262" w:rsidRPr="0075754A" w:rsidRDefault="00FD3262" w:rsidP="003636C4">
            <w:pPr>
              <w:pStyle w:val="Title"/>
              <w:jc w:val="left"/>
              <w:rPr>
                <w:rFonts w:ascii="Garamond" w:hAnsi="Garamond"/>
                <w:b w:val="0"/>
              </w:rPr>
            </w:pPr>
          </w:p>
        </w:tc>
      </w:tr>
      <w:tr w:rsidR="00FD3262" w:rsidRPr="00DB23C7" w:rsidTr="003636C4">
        <w:tblPrEx>
          <w:tblCellMar>
            <w:top w:w="0" w:type="dxa"/>
            <w:bottom w:w="0" w:type="dxa"/>
          </w:tblCellMar>
        </w:tblPrEx>
        <w:trPr>
          <w:trHeight w:val="440"/>
        </w:trPr>
        <w:tc>
          <w:tcPr>
            <w:tcW w:w="7763" w:type="dxa"/>
            <w:gridSpan w:val="4"/>
            <w:vAlign w:val="center"/>
          </w:tcPr>
          <w:p w:rsidR="00FD3262" w:rsidRPr="00DB23C7" w:rsidRDefault="00FD3262" w:rsidP="003636C4">
            <w:pPr>
              <w:rPr>
                <w:rFonts w:ascii="Garamond" w:hAnsi="Garamond"/>
              </w:rPr>
            </w:pPr>
            <w:r w:rsidRPr="00DB23C7">
              <w:rPr>
                <w:rFonts w:ascii="Garamond" w:hAnsi="Garamond"/>
              </w:rPr>
              <w:t xml:space="preserve">Signed: </w:t>
            </w:r>
          </w:p>
        </w:tc>
        <w:tc>
          <w:tcPr>
            <w:tcW w:w="2693" w:type="dxa"/>
            <w:vAlign w:val="center"/>
          </w:tcPr>
          <w:p w:rsidR="00FD3262" w:rsidRPr="00DB23C7" w:rsidRDefault="00FD3262" w:rsidP="003636C4">
            <w:pPr>
              <w:rPr>
                <w:rFonts w:ascii="Garamond" w:hAnsi="Garamond"/>
              </w:rPr>
            </w:pPr>
            <w:r w:rsidRPr="00DB23C7">
              <w:rPr>
                <w:rFonts w:ascii="Garamond" w:hAnsi="Garamond"/>
              </w:rPr>
              <w:t xml:space="preserve">Date: </w:t>
            </w:r>
          </w:p>
        </w:tc>
      </w:tr>
      <w:tr w:rsidR="00FD3262" w:rsidRPr="00DB23C7" w:rsidTr="003636C4">
        <w:tblPrEx>
          <w:tblCellMar>
            <w:top w:w="0" w:type="dxa"/>
            <w:bottom w:w="0" w:type="dxa"/>
          </w:tblCellMar>
        </w:tblPrEx>
        <w:trPr>
          <w:trHeight w:val="440"/>
        </w:trPr>
        <w:tc>
          <w:tcPr>
            <w:tcW w:w="4536" w:type="dxa"/>
            <w:gridSpan w:val="2"/>
            <w:vAlign w:val="center"/>
          </w:tcPr>
          <w:p w:rsidR="00FD3262" w:rsidRPr="00DB23C7" w:rsidRDefault="00FD3262" w:rsidP="003636C4">
            <w:pPr>
              <w:rPr>
                <w:rFonts w:ascii="Garamond" w:hAnsi="Garamond"/>
              </w:rPr>
            </w:pPr>
            <w:r w:rsidRPr="00DB23C7">
              <w:rPr>
                <w:rFonts w:ascii="Garamond" w:hAnsi="Garamond"/>
              </w:rPr>
              <w:t xml:space="preserve">PRINT NAME:  </w:t>
            </w:r>
          </w:p>
        </w:tc>
        <w:tc>
          <w:tcPr>
            <w:tcW w:w="5920" w:type="dxa"/>
            <w:gridSpan w:val="3"/>
            <w:vAlign w:val="center"/>
          </w:tcPr>
          <w:p w:rsidR="00FD3262" w:rsidRPr="00DB23C7" w:rsidRDefault="00FD3262" w:rsidP="003636C4">
            <w:pPr>
              <w:rPr>
                <w:rFonts w:ascii="Garamond" w:hAnsi="Garamond"/>
              </w:rPr>
            </w:pPr>
            <w:r w:rsidRPr="00DB23C7">
              <w:rPr>
                <w:rFonts w:ascii="Garamond" w:hAnsi="Garamond"/>
              </w:rPr>
              <w:t xml:space="preserve">Designation: </w:t>
            </w:r>
          </w:p>
        </w:tc>
      </w:tr>
    </w:tbl>
    <w:bookmarkEnd w:id="1"/>
    <w:bookmarkEnd w:id="2"/>
    <w:p w:rsidR="00824716" w:rsidRPr="00AE7336" w:rsidRDefault="00FD3262" w:rsidP="00824716">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Pr>
          <w:rFonts w:ascii="Garamond" w:hAnsi="Garamond"/>
        </w:rPr>
        <w:lastRenderedPageBreak/>
        <w:t>N</w:t>
      </w:r>
      <w:r w:rsidR="00824716" w:rsidRPr="00AE7336">
        <w:rPr>
          <w:rFonts w:ascii="Garamond" w:hAnsi="Garamond"/>
        </w:rPr>
        <w:t>HS LANARKSHIRE INFORMATION FOR CANDIDATES/CONDITIONS OF SERVICE</w:t>
      </w:r>
    </w:p>
    <w:p w:rsidR="00824716" w:rsidRPr="00AE7336" w:rsidRDefault="00824716" w:rsidP="00824716">
      <w:pPr>
        <w:pStyle w:val="Header"/>
        <w:tabs>
          <w:tab w:val="clear" w:pos="4153"/>
          <w:tab w:val="clear" w:pos="8306"/>
        </w:tabs>
        <w:rPr>
          <w:rFonts w:ascii="Garamond" w:hAnsi="Garamond"/>
        </w:rPr>
      </w:pPr>
    </w:p>
    <w:tbl>
      <w:tblPr>
        <w:tblW w:w="4987" w:type="pct"/>
        <w:shd w:val="clear" w:color="auto" w:fill="FFFFFF"/>
        <w:tblLayout w:type="fixed"/>
        <w:tblLook w:val="0000"/>
      </w:tblPr>
      <w:tblGrid>
        <w:gridCol w:w="2465"/>
        <w:gridCol w:w="164"/>
        <w:gridCol w:w="6589"/>
      </w:tblGrid>
      <w:tr w:rsidR="00824716" w:rsidRPr="00AE7336" w:rsidTr="00760DF3">
        <w:trPr>
          <w:cantSplit/>
          <w:trHeight w:val="400"/>
        </w:trPr>
        <w:tc>
          <w:tcPr>
            <w:tcW w:w="1337" w:type="pct"/>
            <w:shd w:val="clear" w:color="auto" w:fill="FFFFFF"/>
          </w:tcPr>
          <w:p w:rsidR="00824716" w:rsidRPr="00AE7336" w:rsidRDefault="00824716" w:rsidP="00760DF3">
            <w:pPr>
              <w:rPr>
                <w:rFonts w:ascii="Garamond" w:hAnsi="Garamond"/>
                <w:u w:val="single"/>
              </w:rPr>
            </w:pPr>
            <w:r w:rsidRPr="00AE7336">
              <w:rPr>
                <w:rFonts w:ascii="Garamond" w:hAnsi="Garamond"/>
                <w:b/>
                <w:u w:val="single"/>
              </w:rPr>
              <w:t>JOB TITLE:</w:t>
            </w:r>
          </w:p>
        </w:tc>
        <w:tc>
          <w:tcPr>
            <w:tcW w:w="3663" w:type="pct"/>
            <w:gridSpan w:val="2"/>
            <w:shd w:val="clear" w:color="auto" w:fill="FFFFFF"/>
          </w:tcPr>
          <w:p w:rsidR="00824716" w:rsidRPr="00687CB7" w:rsidRDefault="00FD3262" w:rsidP="00760DF3">
            <w:pPr>
              <w:ind w:left="256" w:right="288"/>
              <w:rPr>
                <w:rFonts w:ascii="Garamond" w:hAnsi="Garamond"/>
              </w:rPr>
            </w:pPr>
            <w:r>
              <w:rPr>
                <w:rFonts w:ascii="Garamond" w:hAnsi="Garamond"/>
              </w:rPr>
              <w:t>Senior Audiologist</w:t>
            </w:r>
          </w:p>
        </w:tc>
      </w:tr>
      <w:tr w:rsidR="00824716" w:rsidRPr="00AE7336" w:rsidTr="00760DF3">
        <w:trPr>
          <w:cantSplit/>
          <w:trHeight w:val="120"/>
        </w:trPr>
        <w:tc>
          <w:tcPr>
            <w:tcW w:w="1337" w:type="pct"/>
            <w:shd w:val="clear" w:color="auto" w:fill="FFFFFF"/>
          </w:tcPr>
          <w:p w:rsidR="00824716" w:rsidRPr="00AE7336" w:rsidRDefault="00824716" w:rsidP="00760DF3">
            <w:pPr>
              <w:rPr>
                <w:rFonts w:ascii="Garamond" w:hAnsi="Garamond"/>
                <w:b/>
                <w:u w:val="single"/>
              </w:rPr>
            </w:pPr>
          </w:p>
        </w:tc>
        <w:tc>
          <w:tcPr>
            <w:tcW w:w="3663" w:type="pct"/>
            <w:gridSpan w:val="2"/>
            <w:shd w:val="clear" w:color="auto" w:fill="FFFFFF"/>
          </w:tcPr>
          <w:p w:rsidR="00824716" w:rsidRPr="00AE7336" w:rsidRDefault="00824716" w:rsidP="00760DF3">
            <w:pPr>
              <w:ind w:right="288"/>
              <w:rPr>
                <w:rFonts w:ascii="Garamond" w:hAnsi="Garamond"/>
              </w:rPr>
            </w:pPr>
          </w:p>
        </w:tc>
      </w:tr>
      <w:tr w:rsidR="00824716" w:rsidRPr="00AE7336" w:rsidTr="00760DF3">
        <w:trPr>
          <w:cantSplit/>
          <w:trHeight w:val="400"/>
        </w:trPr>
        <w:tc>
          <w:tcPr>
            <w:tcW w:w="1337" w:type="pct"/>
            <w:shd w:val="clear" w:color="auto" w:fill="FFFFFF"/>
          </w:tcPr>
          <w:p w:rsidR="00824716" w:rsidRPr="00AE7336" w:rsidRDefault="00824716" w:rsidP="00760DF3">
            <w:pPr>
              <w:rPr>
                <w:rFonts w:ascii="Garamond" w:hAnsi="Garamond"/>
                <w:u w:val="single"/>
              </w:rPr>
            </w:pPr>
            <w:r w:rsidRPr="00AE7336">
              <w:rPr>
                <w:rFonts w:ascii="Garamond" w:hAnsi="Garamond"/>
                <w:b/>
                <w:u w:val="single"/>
              </w:rPr>
              <w:t>GRADE:</w:t>
            </w:r>
          </w:p>
        </w:tc>
        <w:tc>
          <w:tcPr>
            <w:tcW w:w="3663" w:type="pct"/>
            <w:gridSpan w:val="2"/>
            <w:shd w:val="clear" w:color="auto" w:fill="FFFFFF"/>
          </w:tcPr>
          <w:p w:rsidR="00824716" w:rsidRPr="00687CB7" w:rsidRDefault="00FD3262" w:rsidP="00760DF3">
            <w:pPr>
              <w:ind w:left="288" w:right="288"/>
              <w:rPr>
                <w:rFonts w:ascii="Garamond" w:hAnsi="Garamond"/>
              </w:rPr>
            </w:pPr>
            <w:r>
              <w:rPr>
                <w:rFonts w:ascii="Garamond" w:hAnsi="Garamond"/>
              </w:rPr>
              <w:t>Band 6</w:t>
            </w:r>
          </w:p>
        </w:tc>
      </w:tr>
      <w:tr w:rsidR="00824716" w:rsidRPr="00AE7336" w:rsidTr="00760DF3">
        <w:trPr>
          <w:cantSplit/>
          <w:trHeight w:val="120"/>
        </w:trPr>
        <w:tc>
          <w:tcPr>
            <w:tcW w:w="1337" w:type="pct"/>
            <w:shd w:val="clear" w:color="auto" w:fill="FFFFFF"/>
          </w:tcPr>
          <w:p w:rsidR="00824716" w:rsidRPr="00AE7336" w:rsidRDefault="00824716" w:rsidP="00760DF3">
            <w:pPr>
              <w:rPr>
                <w:rFonts w:ascii="Garamond" w:hAnsi="Garamond"/>
                <w:b/>
                <w:u w:val="single"/>
              </w:rPr>
            </w:pPr>
          </w:p>
        </w:tc>
        <w:tc>
          <w:tcPr>
            <w:tcW w:w="3663" w:type="pct"/>
            <w:gridSpan w:val="2"/>
            <w:shd w:val="clear" w:color="auto" w:fill="FFFFFF"/>
          </w:tcPr>
          <w:p w:rsidR="00824716" w:rsidRPr="00AE7336" w:rsidRDefault="00824716" w:rsidP="00760DF3">
            <w:pPr>
              <w:ind w:left="288" w:right="288"/>
              <w:rPr>
                <w:rFonts w:ascii="Garamond" w:hAnsi="Garamond"/>
              </w:rPr>
            </w:pPr>
          </w:p>
        </w:tc>
      </w:tr>
      <w:tr w:rsidR="00824716" w:rsidRPr="00AE7336" w:rsidTr="00760DF3">
        <w:trPr>
          <w:cantSplit/>
        </w:trPr>
        <w:tc>
          <w:tcPr>
            <w:tcW w:w="1337" w:type="pct"/>
            <w:shd w:val="clear" w:color="auto" w:fill="FFFFFF"/>
          </w:tcPr>
          <w:p w:rsidR="00824716" w:rsidRDefault="00824716" w:rsidP="00760DF3">
            <w:pPr>
              <w:rPr>
                <w:rFonts w:ascii="Garamond" w:hAnsi="Garamond"/>
                <w:u w:val="single"/>
              </w:rPr>
            </w:pPr>
            <w:r w:rsidRPr="00AE7336">
              <w:rPr>
                <w:rFonts w:ascii="Garamond" w:hAnsi="Garamond"/>
                <w:b/>
                <w:u w:val="single"/>
              </w:rPr>
              <w:t>SALARY SCALE:</w:t>
            </w:r>
            <w:r w:rsidRPr="00AE7336">
              <w:rPr>
                <w:rFonts w:ascii="Garamond" w:hAnsi="Garamond"/>
                <w:u w:val="single"/>
              </w:rPr>
              <w:t xml:space="preserve"> </w:t>
            </w:r>
          </w:p>
          <w:p w:rsidR="00824716" w:rsidRDefault="00824716" w:rsidP="00760DF3">
            <w:pPr>
              <w:rPr>
                <w:rFonts w:ascii="Garamond" w:hAnsi="Garamond"/>
                <w:u w:val="single"/>
              </w:rPr>
            </w:pPr>
          </w:p>
          <w:p w:rsidR="00824716" w:rsidRDefault="00824716" w:rsidP="00760DF3">
            <w:pPr>
              <w:rPr>
                <w:rFonts w:ascii="Garamond" w:hAnsi="Garamond"/>
                <w:u w:val="single"/>
              </w:rPr>
            </w:pPr>
          </w:p>
          <w:p w:rsidR="00824716" w:rsidRDefault="00824716" w:rsidP="00760DF3">
            <w:pPr>
              <w:rPr>
                <w:rFonts w:ascii="Garamond" w:hAnsi="Garamond"/>
                <w:u w:val="single"/>
              </w:rPr>
            </w:pPr>
          </w:p>
          <w:p w:rsidR="00824716" w:rsidRDefault="00824716" w:rsidP="00760DF3">
            <w:pPr>
              <w:rPr>
                <w:rFonts w:ascii="Garamond" w:hAnsi="Garamond"/>
                <w:u w:val="single"/>
              </w:rPr>
            </w:pPr>
          </w:p>
          <w:p w:rsidR="00824716" w:rsidRPr="00AE7336" w:rsidRDefault="00824716" w:rsidP="00760DF3">
            <w:pPr>
              <w:rPr>
                <w:rFonts w:ascii="Garamond" w:hAnsi="Garamond"/>
                <w:u w:val="single"/>
              </w:rPr>
            </w:pPr>
          </w:p>
        </w:tc>
        <w:tc>
          <w:tcPr>
            <w:tcW w:w="3663" w:type="pct"/>
            <w:gridSpan w:val="2"/>
            <w:shd w:val="clear" w:color="auto" w:fill="FFFFFF"/>
          </w:tcPr>
          <w:p w:rsidR="00824716" w:rsidRPr="00AE7336" w:rsidRDefault="00824716" w:rsidP="00760DF3">
            <w:pPr>
              <w:ind w:left="288" w:right="288"/>
              <w:rPr>
                <w:rFonts w:ascii="Garamond" w:hAnsi="Garamond"/>
              </w:rPr>
            </w:pPr>
            <w:r w:rsidRPr="00AE7336">
              <w:rPr>
                <w:rFonts w:ascii="Garamond" w:hAnsi="Garamond"/>
              </w:rPr>
              <w:t>£</w:t>
            </w:r>
            <w:r w:rsidR="00FD3262">
              <w:rPr>
                <w:rFonts w:ascii="Garamond" w:hAnsi="Garamond"/>
              </w:rPr>
              <w:t>30,401</w:t>
            </w:r>
            <w:r>
              <w:rPr>
                <w:rFonts w:ascii="Garamond" w:hAnsi="Garamond"/>
              </w:rPr>
              <w:t xml:space="preserve"> - </w:t>
            </w:r>
            <w:r w:rsidRPr="00AE7336">
              <w:rPr>
                <w:rFonts w:ascii="Garamond" w:hAnsi="Garamond"/>
              </w:rPr>
              <w:t>£</w:t>
            </w:r>
            <w:r w:rsidR="00FD3262">
              <w:rPr>
                <w:rFonts w:ascii="Garamond" w:hAnsi="Garamond"/>
              </w:rPr>
              <w:t>38,046 per annum</w:t>
            </w:r>
            <w:r w:rsidRPr="001E1D78">
              <w:rPr>
                <w:rFonts w:ascii="Garamond" w:hAnsi="Garamond" w:cs="Arial"/>
              </w:rPr>
              <w:t xml:space="preserve">. </w:t>
            </w:r>
            <w:r w:rsidRPr="00AE7336">
              <w:rPr>
                <w:rFonts w:ascii="Garamond" w:hAnsi="Garamond"/>
              </w:rPr>
              <w:t xml:space="preserve"> Movement in the salary scale is subject to NHS Lanarkshire Pay Determination.</w:t>
            </w:r>
            <w:r w:rsidR="00CE6A31" w:rsidRPr="00AE7336">
              <w:rPr>
                <w:rFonts w:ascii="Garamond" w:hAnsi="Garamond"/>
              </w:rPr>
              <w:fldChar w:fldCharType="begin"/>
            </w:r>
            <w:r w:rsidRPr="00AE7336">
              <w:rPr>
                <w:rFonts w:ascii="Garamond" w:hAnsi="Garamond"/>
              </w:rPr>
              <w:instrText xml:space="preserve">  </w:instrText>
            </w:r>
            <w:r w:rsidR="00CE6A31" w:rsidRPr="00AE7336">
              <w:rPr>
                <w:rFonts w:ascii="Garamond" w:hAnsi="Garamond"/>
              </w:rPr>
              <w:fldChar w:fldCharType="end"/>
            </w:r>
            <w:r w:rsidR="00CE6A31" w:rsidRPr="00AE7336">
              <w:rPr>
                <w:rFonts w:ascii="Garamond" w:hAnsi="Garamond"/>
              </w:rPr>
              <w:fldChar w:fldCharType="begin"/>
            </w:r>
            <w:r w:rsidR="00CE6A31" w:rsidRPr="00AE7336">
              <w:rPr>
                <w:rFonts w:ascii="Garamond" w:hAnsi="Garamond"/>
              </w:rPr>
              <w:fldChar w:fldCharType="end"/>
            </w:r>
          </w:p>
          <w:p w:rsidR="00824716" w:rsidRPr="00AE7336" w:rsidRDefault="00824716" w:rsidP="00760DF3">
            <w:pPr>
              <w:ind w:left="288" w:right="288"/>
              <w:rPr>
                <w:rFonts w:ascii="Garamond" w:hAnsi="Garamond"/>
              </w:rPr>
            </w:pPr>
          </w:p>
          <w:p w:rsidR="00824716" w:rsidRDefault="00824716" w:rsidP="00760DF3">
            <w:pPr>
              <w:ind w:left="288" w:right="288"/>
              <w:rPr>
                <w:rFonts w:ascii="Garamond" w:hAnsi="Garamond"/>
              </w:rPr>
            </w:pPr>
            <w:r w:rsidRPr="00AE7336">
              <w:rPr>
                <w:rFonts w:ascii="Garamond" w:hAnsi="Garamond"/>
              </w:rPr>
              <w:t>Salary will be paid monthly by Bankers Automated Clearing System direct to a nominated Bank Account.</w:t>
            </w:r>
          </w:p>
          <w:p w:rsidR="00824716" w:rsidRPr="00AE7336" w:rsidRDefault="00824716" w:rsidP="00760DF3">
            <w:pPr>
              <w:ind w:left="288" w:right="288"/>
              <w:rPr>
                <w:rFonts w:ascii="Garamond" w:hAnsi="Garamond"/>
              </w:rPr>
            </w:pP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b/>
                <w:u w:val="single"/>
              </w:rPr>
            </w:pPr>
          </w:p>
        </w:tc>
        <w:tc>
          <w:tcPr>
            <w:tcW w:w="3663" w:type="pct"/>
            <w:gridSpan w:val="2"/>
            <w:shd w:val="clear" w:color="auto" w:fill="FFFFFF"/>
          </w:tcPr>
          <w:p w:rsidR="00824716" w:rsidRPr="00AE7336" w:rsidRDefault="00824716" w:rsidP="00760DF3">
            <w:pPr>
              <w:ind w:left="256" w:right="288"/>
              <w:rPr>
                <w:rFonts w:ascii="Garamond" w:hAnsi="Garamond"/>
              </w:rPr>
            </w:pPr>
          </w:p>
        </w:tc>
      </w:tr>
      <w:tr w:rsidR="00824716" w:rsidRPr="00AE7336" w:rsidTr="00760DF3">
        <w:trPr>
          <w:cantSplit/>
        </w:trPr>
        <w:tc>
          <w:tcPr>
            <w:tcW w:w="1337" w:type="pct"/>
            <w:shd w:val="clear" w:color="auto" w:fill="FFFFFF"/>
          </w:tcPr>
          <w:p w:rsidR="00824716" w:rsidRPr="001E1D78" w:rsidRDefault="00824716" w:rsidP="00760DF3">
            <w:pPr>
              <w:rPr>
                <w:rFonts w:ascii="Garamond" w:hAnsi="Garamond" w:cs="Arial"/>
                <w:b/>
                <w:u w:val="single"/>
              </w:rPr>
            </w:pPr>
            <w:r w:rsidRPr="001E1D78">
              <w:rPr>
                <w:rFonts w:ascii="Garamond" w:hAnsi="Garamond" w:cs="Arial"/>
                <w:b/>
                <w:u w:val="single"/>
              </w:rPr>
              <w:t xml:space="preserve">ON-CALL:                            </w:t>
            </w:r>
          </w:p>
          <w:p w:rsidR="00824716" w:rsidRPr="00AE7336" w:rsidRDefault="00824716" w:rsidP="00760DF3">
            <w:pPr>
              <w:rPr>
                <w:rFonts w:ascii="Garamond" w:hAnsi="Garamond"/>
                <w:b/>
                <w:u w:val="single"/>
              </w:rPr>
            </w:pPr>
          </w:p>
        </w:tc>
        <w:tc>
          <w:tcPr>
            <w:tcW w:w="3663" w:type="pct"/>
            <w:gridSpan w:val="2"/>
            <w:shd w:val="clear" w:color="auto" w:fill="FFFFFF"/>
          </w:tcPr>
          <w:p w:rsidR="00824716" w:rsidRPr="001E1D78" w:rsidRDefault="00824716" w:rsidP="00760DF3">
            <w:pPr>
              <w:ind w:left="288" w:right="288"/>
              <w:rPr>
                <w:rFonts w:ascii="Garamond" w:hAnsi="Garamond" w:cs="Arial"/>
              </w:rPr>
            </w:pPr>
            <w:r w:rsidRPr="001E1D78">
              <w:rPr>
                <w:rFonts w:ascii="Garamond" w:hAnsi="Garamond" w:cs="Arial"/>
              </w:rPr>
              <w:t>The successful candidate will be required to participate in an on-call Service.</w:t>
            </w:r>
          </w:p>
          <w:p w:rsidR="00824716" w:rsidRPr="001E1D78" w:rsidRDefault="00824716" w:rsidP="00760DF3">
            <w:pPr>
              <w:ind w:left="288" w:right="288"/>
              <w:rPr>
                <w:rFonts w:ascii="Garamond" w:hAnsi="Garamond" w:cs="Arial"/>
              </w:rPr>
            </w:pPr>
            <w:r w:rsidRPr="001E1D78">
              <w:rPr>
                <w:rFonts w:ascii="Garamond" w:hAnsi="Garamond" w:cs="Arial"/>
              </w:rPr>
              <w:t>On-call is defined as ‘where as part of an established on-call arrangement staff are required to be available outside their normal working hours either at their workplace, at home or elsewhere to work as required’.</w:t>
            </w:r>
          </w:p>
          <w:p w:rsidR="00824716" w:rsidRPr="00AE7336" w:rsidRDefault="00824716" w:rsidP="00760DF3">
            <w:pPr>
              <w:ind w:left="256" w:right="288"/>
              <w:rPr>
                <w:rFonts w:ascii="Garamond" w:hAnsi="Garamond"/>
              </w:rPr>
            </w:pPr>
            <w:r w:rsidRPr="001E1D78">
              <w:rPr>
                <w:rFonts w:ascii="Garamond" w:hAnsi="Garamond" w:cs="Arial"/>
              </w:rPr>
              <w:t>The on-call arrangements required will be determined locally and will be based on service needs.</w:t>
            </w: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b/>
                <w:u w:val="single"/>
              </w:rPr>
            </w:pPr>
          </w:p>
        </w:tc>
        <w:tc>
          <w:tcPr>
            <w:tcW w:w="3663" w:type="pct"/>
            <w:gridSpan w:val="2"/>
            <w:shd w:val="clear" w:color="auto" w:fill="FFFFFF"/>
          </w:tcPr>
          <w:p w:rsidR="00824716" w:rsidRPr="00AE7336" w:rsidRDefault="00824716" w:rsidP="00760DF3">
            <w:pPr>
              <w:ind w:left="256" w:right="288"/>
              <w:rPr>
                <w:rFonts w:ascii="Garamond" w:hAnsi="Garamond"/>
              </w:rPr>
            </w:pP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u w:val="single"/>
              </w:rPr>
            </w:pPr>
            <w:r w:rsidRPr="00AE7336">
              <w:rPr>
                <w:rFonts w:ascii="Garamond" w:hAnsi="Garamond"/>
                <w:b/>
                <w:u w:val="single"/>
              </w:rPr>
              <w:t>LOCATION:</w:t>
            </w:r>
          </w:p>
        </w:tc>
        <w:tc>
          <w:tcPr>
            <w:tcW w:w="3663" w:type="pct"/>
            <w:gridSpan w:val="2"/>
            <w:shd w:val="clear" w:color="auto" w:fill="FFFFFF"/>
          </w:tcPr>
          <w:p w:rsidR="00824716" w:rsidRPr="00805E4D" w:rsidRDefault="00FD3262" w:rsidP="00760DF3">
            <w:pPr>
              <w:ind w:left="256" w:right="288"/>
              <w:rPr>
                <w:rFonts w:ascii="Garamond" w:hAnsi="Garamond"/>
              </w:rPr>
            </w:pPr>
            <w:r>
              <w:rPr>
                <w:rFonts w:ascii="Garamond" w:hAnsi="Garamond"/>
                <w:b/>
              </w:rPr>
              <w:t>South Partnership</w:t>
            </w:r>
            <w:r w:rsidR="00CE6A31" w:rsidRPr="00805E4D">
              <w:rPr>
                <w:rFonts w:ascii="Garamond" w:hAnsi="Garamond"/>
              </w:rPr>
              <w:fldChar w:fldCharType="begin"/>
            </w:r>
            <w:r w:rsidR="00824716" w:rsidRPr="00805E4D">
              <w:rPr>
                <w:rFonts w:ascii="Garamond" w:hAnsi="Garamond"/>
              </w:rPr>
              <w:instrText xml:space="preserve">  </w:instrText>
            </w:r>
            <w:r w:rsidR="00CE6A31" w:rsidRPr="00805E4D">
              <w:rPr>
                <w:rFonts w:ascii="Garamond" w:hAnsi="Garamond"/>
              </w:rPr>
              <w:fldChar w:fldCharType="end"/>
            </w:r>
            <w:r w:rsidR="00CE6A31" w:rsidRPr="00805E4D">
              <w:rPr>
                <w:rFonts w:ascii="Garamond" w:hAnsi="Garamond"/>
              </w:rPr>
              <w:fldChar w:fldCharType="begin"/>
            </w:r>
            <w:r w:rsidR="00CE6A31" w:rsidRPr="00805E4D">
              <w:rPr>
                <w:rFonts w:ascii="Garamond" w:hAnsi="Garamond"/>
              </w:rPr>
              <w:fldChar w:fldCharType="end"/>
            </w:r>
          </w:p>
        </w:tc>
      </w:tr>
      <w:tr w:rsidR="00824716" w:rsidRPr="00AE7336" w:rsidTr="00760DF3">
        <w:trPr>
          <w:cantSplit/>
          <w:trHeight w:val="120"/>
        </w:trPr>
        <w:tc>
          <w:tcPr>
            <w:tcW w:w="1337" w:type="pct"/>
            <w:shd w:val="clear" w:color="auto" w:fill="FFFFFF"/>
          </w:tcPr>
          <w:p w:rsidR="00824716" w:rsidRPr="00AE7336" w:rsidRDefault="00824716" w:rsidP="00760DF3">
            <w:pPr>
              <w:rPr>
                <w:rFonts w:ascii="Garamond" w:hAnsi="Garamond"/>
                <w:u w:val="single"/>
              </w:rPr>
            </w:pPr>
          </w:p>
        </w:tc>
        <w:tc>
          <w:tcPr>
            <w:tcW w:w="3663" w:type="pct"/>
            <w:gridSpan w:val="2"/>
            <w:shd w:val="clear" w:color="auto" w:fill="FFFFFF"/>
          </w:tcPr>
          <w:p w:rsidR="00824716" w:rsidRPr="00AE7336" w:rsidRDefault="00824716" w:rsidP="00760DF3">
            <w:pPr>
              <w:ind w:left="288" w:right="288"/>
              <w:rPr>
                <w:rFonts w:ascii="Garamond" w:hAnsi="Garamond"/>
              </w:rPr>
            </w:pP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u w:val="single"/>
              </w:rPr>
            </w:pPr>
            <w:r w:rsidRPr="00AE7336">
              <w:rPr>
                <w:rFonts w:ascii="Garamond" w:hAnsi="Garamond"/>
                <w:b/>
                <w:u w:val="single"/>
              </w:rPr>
              <w:t>CONDITIONS OF SERVICE:</w:t>
            </w:r>
          </w:p>
        </w:tc>
        <w:tc>
          <w:tcPr>
            <w:tcW w:w="3663" w:type="pct"/>
            <w:gridSpan w:val="2"/>
            <w:shd w:val="clear" w:color="auto" w:fill="FFFFFF"/>
          </w:tcPr>
          <w:p w:rsidR="00824716" w:rsidRPr="00AE7336" w:rsidRDefault="00824716" w:rsidP="00760DF3">
            <w:pPr>
              <w:ind w:left="288" w:right="288"/>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824716" w:rsidRPr="00AE7336" w:rsidTr="00760DF3">
        <w:trPr>
          <w:cantSplit/>
          <w:trHeight w:val="120"/>
        </w:trPr>
        <w:tc>
          <w:tcPr>
            <w:tcW w:w="1337" w:type="pct"/>
            <w:shd w:val="clear" w:color="auto" w:fill="FFFFFF"/>
          </w:tcPr>
          <w:p w:rsidR="00824716" w:rsidRPr="00AE7336" w:rsidRDefault="00824716" w:rsidP="00760DF3">
            <w:pPr>
              <w:rPr>
                <w:rFonts w:ascii="Garamond" w:hAnsi="Garamond"/>
                <w:u w:val="single"/>
              </w:rPr>
            </w:pPr>
          </w:p>
        </w:tc>
        <w:tc>
          <w:tcPr>
            <w:tcW w:w="3663" w:type="pct"/>
            <w:gridSpan w:val="2"/>
            <w:shd w:val="clear" w:color="auto" w:fill="FFFFFF"/>
          </w:tcPr>
          <w:p w:rsidR="00824716" w:rsidRPr="00AE7336" w:rsidRDefault="00824716" w:rsidP="00760DF3">
            <w:pPr>
              <w:ind w:left="288" w:right="288"/>
              <w:rPr>
                <w:rFonts w:ascii="Garamond" w:hAnsi="Garamond"/>
              </w:rPr>
            </w:pP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u w:val="single"/>
              </w:rPr>
            </w:pPr>
            <w:r w:rsidRPr="00AE7336">
              <w:rPr>
                <w:rFonts w:ascii="Garamond" w:hAnsi="Garamond"/>
                <w:b/>
                <w:u w:val="single"/>
              </w:rPr>
              <w:t>HOURS OF WORK:</w:t>
            </w:r>
          </w:p>
        </w:tc>
        <w:tc>
          <w:tcPr>
            <w:tcW w:w="3663" w:type="pct"/>
            <w:gridSpan w:val="2"/>
            <w:shd w:val="clear" w:color="auto" w:fill="FFFFFF"/>
          </w:tcPr>
          <w:p w:rsidR="00824716" w:rsidRPr="003664C8" w:rsidRDefault="00824716" w:rsidP="00FD3262">
            <w:pPr>
              <w:ind w:right="288"/>
              <w:rPr>
                <w:rFonts w:ascii="Garamond" w:hAnsi="Garamond"/>
                <w:b/>
              </w:rPr>
            </w:pPr>
            <w:r>
              <w:rPr>
                <w:rFonts w:ascii="Garamond" w:hAnsi="Garamond"/>
              </w:rPr>
              <w:t xml:space="preserve">    </w:t>
            </w:r>
            <w:r w:rsidR="00FD3262">
              <w:rPr>
                <w:rFonts w:ascii="Garamond" w:hAnsi="Garamond"/>
                <w:b/>
              </w:rPr>
              <w:t>37.5 hours</w:t>
            </w:r>
            <w:r w:rsidR="00CE6A31" w:rsidRPr="003664C8">
              <w:rPr>
                <w:rFonts w:ascii="Garamond" w:hAnsi="Garamond"/>
                <w:b/>
              </w:rPr>
              <w:fldChar w:fldCharType="begin"/>
            </w:r>
            <w:r w:rsidR="00CE6A31" w:rsidRPr="003664C8">
              <w:rPr>
                <w:rFonts w:ascii="Garamond" w:hAnsi="Garamond"/>
                <w:b/>
              </w:rPr>
              <w:fldChar w:fldCharType="end"/>
            </w:r>
          </w:p>
        </w:tc>
      </w:tr>
      <w:tr w:rsidR="00824716" w:rsidRPr="001E1D78" w:rsidTr="00760DF3">
        <w:trPr>
          <w:cantSplit/>
        </w:trPr>
        <w:tc>
          <w:tcPr>
            <w:tcW w:w="1337" w:type="pct"/>
            <w:shd w:val="clear" w:color="auto" w:fill="FFFFFF"/>
          </w:tcPr>
          <w:p w:rsidR="00824716" w:rsidRPr="001E1D78" w:rsidRDefault="00824716" w:rsidP="00760DF3">
            <w:pPr>
              <w:rPr>
                <w:rFonts w:ascii="Garamond" w:hAnsi="Garamond" w:cs="Arial"/>
                <w:b/>
                <w:u w:val="single"/>
              </w:rPr>
            </w:pPr>
          </w:p>
        </w:tc>
        <w:tc>
          <w:tcPr>
            <w:tcW w:w="3663" w:type="pct"/>
            <w:gridSpan w:val="2"/>
            <w:shd w:val="clear" w:color="auto" w:fill="FFFFFF"/>
          </w:tcPr>
          <w:p w:rsidR="00824716" w:rsidRPr="001E1D78" w:rsidRDefault="00824716" w:rsidP="00760DF3">
            <w:pPr>
              <w:ind w:left="256" w:right="288"/>
              <w:rPr>
                <w:rFonts w:ascii="Garamond" w:hAnsi="Garamond"/>
              </w:rPr>
            </w:pPr>
          </w:p>
        </w:tc>
      </w:tr>
      <w:tr w:rsidR="00824716" w:rsidRPr="001E1D78" w:rsidTr="00760DF3">
        <w:trPr>
          <w:cantSplit/>
        </w:trPr>
        <w:tc>
          <w:tcPr>
            <w:tcW w:w="1337" w:type="pct"/>
            <w:shd w:val="clear" w:color="auto" w:fill="FFFFFF"/>
          </w:tcPr>
          <w:p w:rsidR="00824716" w:rsidRPr="001E1D78" w:rsidRDefault="00824716" w:rsidP="00760DF3">
            <w:pPr>
              <w:rPr>
                <w:rFonts w:ascii="Garamond" w:hAnsi="Garamond" w:cs="Arial"/>
                <w:b/>
                <w:u w:val="single"/>
              </w:rPr>
            </w:pPr>
            <w:r w:rsidRPr="001E1D78">
              <w:rPr>
                <w:rFonts w:ascii="Garamond" w:hAnsi="Garamond" w:cs="Arial"/>
                <w:b/>
                <w:u w:val="single"/>
              </w:rPr>
              <w:t>H.C.S.W</w:t>
            </w:r>
          </w:p>
          <w:p w:rsidR="00824716" w:rsidRPr="001E1D78" w:rsidRDefault="00824716" w:rsidP="00760DF3">
            <w:pPr>
              <w:rPr>
                <w:rFonts w:ascii="Garamond" w:hAnsi="Garamond" w:cs="Arial"/>
                <w:b/>
                <w:u w:val="single"/>
              </w:rPr>
            </w:pPr>
            <w:r w:rsidRPr="001E1D78">
              <w:rPr>
                <w:rFonts w:ascii="Garamond" w:hAnsi="Garamond" w:cs="Arial"/>
                <w:b/>
                <w:u w:val="single"/>
              </w:rPr>
              <w:t>MANDATORY INDUCTION STANDARDS:</w:t>
            </w:r>
          </w:p>
          <w:p w:rsidR="00824716" w:rsidRPr="001E1D78" w:rsidRDefault="00824716" w:rsidP="00FD3262">
            <w:pPr>
              <w:rPr>
                <w:rFonts w:ascii="Garamond" w:hAnsi="Garamond" w:cs="Arial"/>
                <w:i/>
              </w:rPr>
            </w:pPr>
          </w:p>
        </w:tc>
        <w:tc>
          <w:tcPr>
            <w:tcW w:w="3663" w:type="pct"/>
            <w:gridSpan w:val="2"/>
            <w:shd w:val="clear" w:color="auto" w:fill="FFFFFF"/>
          </w:tcPr>
          <w:p w:rsidR="00824716" w:rsidRPr="001E1D78" w:rsidRDefault="00824716" w:rsidP="00760DF3">
            <w:pPr>
              <w:ind w:left="256" w:right="288"/>
              <w:rPr>
                <w:rFonts w:ascii="Garamond" w:hAnsi="Garamond"/>
              </w:rPr>
            </w:pPr>
            <w:r w:rsidRPr="001E1D78">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E1D78">
                  <w:rPr>
                    <w:rFonts w:ascii="Garamond" w:hAnsi="Garamond"/>
                  </w:rPr>
                  <w:t>Scotland</w:t>
                </w:r>
              </w:smartTag>
            </w:smartTag>
            <w:r w:rsidRPr="001E1D78">
              <w:rPr>
                <w:rFonts w:ascii="Garamond" w:hAnsi="Garamond"/>
              </w:rPr>
              <w:t xml:space="preserve">” 2009; and with the Code of Conduct for Healthcare Support Workers, both as amended from time to time.  These documents can be found at </w:t>
            </w:r>
            <w:hyperlink r:id="rId8" w:history="1">
              <w:r w:rsidRPr="002F7EE6">
                <w:rPr>
                  <w:rStyle w:val="Hyperlink"/>
                  <w:rFonts w:ascii="Garamond" w:hAnsi="Garamond"/>
                </w:rPr>
                <w:t>www.workinginhealth.com/standards/healthcaresupportworkers</w:t>
              </w:r>
            </w:hyperlink>
            <w:r w:rsidRPr="001E1D78">
              <w:rPr>
                <w:rFonts w:ascii="Garamond" w:hAnsi="Garamond"/>
              </w:rPr>
              <w:t xml:space="preserve"> </w:t>
            </w:r>
          </w:p>
          <w:p w:rsidR="00824716" w:rsidRPr="001E1D78" w:rsidRDefault="00824716" w:rsidP="00760DF3">
            <w:pPr>
              <w:ind w:left="256" w:right="288"/>
              <w:rPr>
                <w:rFonts w:ascii="Garamond" w:hAnsi="Garamond"/>
              </w:rPr>
            </w:pPr>
          </w:p>
          <w:p w:rsidR="00824716" w:rsidRPr="001E1D78" w:rsidRDefault="00824716" w:rsidP="00760DF3">
            <w:pPr>
              <w:ind w:left="256" w:right="288"/>
              <w:rPr>
                <w:rFonts w:ascii="Garamond" w:hAnsi="Garamond"/>
              </w:rPr>
            </w:pPr>
            <w:r w:rsidRPr="001E1D78">
              <w:rPr>
                <w:rFonts w:ascii="Garamond" w:hAnsi="Garamond"/>
              </w:rPr>
              <w:t>Failure to adhere to the standards or to comply with the code may result in poor performance measures or disciplinary action and could lead to dismissal.</w:t>
            </w:r>
          </w:p>
          <w:p w:rsidR="00824716" w:rsidRPr="001E1D78" w:rsidRDefault="00824716" w:rsidP="00760DF3">
            <w:pPr>
              <w:ind w:left="256" w:right="288"/>
              <w:rPr>
                <w:rFonts w:ascii="Garamond" w:hAnsi="Garamond"/>
              </w:rPr>
            </w:pPr>
          </w:p>
          <w:p w:rsidR="00824716" w:rsidRPr="001E1D78" w:rsidRDefault="00824716" w:rsidP="00760DF3">
            <w:pPr>
              <w:ind w:left="318" w:right="288"/>
              <w:rPr>
                <w:rFonts w:ascii="Garamond" w:hAnsi="Garamond" w:cs="Arial"/>
              </w:rPr>
            </w:pPr>
            <w:r w:rsidRPr="001E1D78">
              <w:rPr>
                <w:rFonts w:ascii="Garamond" w:hAnsi="Garamond"/>
              </w:rPr>
              <w:t>A training plan will be developed to give you every opportunity to achieve these standards.  Your Line Manager will discuss this with you.</w:t>
            </w:r>
            <w:r w:rsidR="00CE6A31" w:rsidRPr="001E1D78">
              <w:rPr>
                <w:rFonts w:ascii="Garamond" w:hAnsi="Garamond" w:cs="Arial"/>
              </w:rPr>
              <w:fldChar w:fldCharType="begin"/>
            </w:r>
            <w:r w:rsidR="00CE6A31" w:rsidRPr="001E1D78">
              <w:rPr>
                <w:rFonts w:ascii="Garamond" w:hAnsi="Garamond" w:cs="Arial"/>
              </w:rPr>
              <w:fldChar w:fldCharType="end"/>
            </w:r>
          </w:p>
        </w:tc>
      </w:tr>
      <w:tr w:rsidR="00824716" w:rsidRPr="00AE7336" w:rsidTr="00760DF3">
        <w:trPr>
          <w:cantSplit/>
          <w:trHeight w:val="120"/>
        </w:trPr>
        <w:tc>
          <w:tcPr>
            <w:tcW w:w="1337" w:type="pct"/>
            <w:shd w:val="clear" w:color="auto" w:fill="FFFFFF"/>
          </w:tcPr>
          <w:p w:rsidR="00824716" w:rsidRPr="00AE7336" w:rsidRDefault="00824716" w:rsidP="00760DF3">
            <w:pPr>
              <w:rPr>
                <w:rFonts w:ascii="Garamond" w:hAnsi="Garamond"/>
                <w:u w:val="single"/>
              </w:rPr>
            </w:pPr>
          </w:p>
        </w:tc>
        <w:tc>
          <w:tcPr>
            <w:tcW w:w="3663" w:type="pct"/>
            <w:gridSpan w:val="2"/>
            <w:shd w:val="clear" w:color="auto" w:fill="FFFFFF"/>
          </w:tcPr>
          <w:p w:rsidR="00824716" w:rsidRPr="00AE7336" w:rsidRDefault="00824716" w:rsidP="00760DF3">
            <w:pPr>
              <w:ind w:left="288" w:right="288"/>
              <w:rPr>
                <w:rFonts w:ascii="Garamond" w:hAnsi="Garamond"/>
              </w:rPr>
            </w:pP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u w:val="single"/>
              </w:rPr>
            </w:pPr>
            <w:r w:rsidRPr="00AE7336">
              <w:rPr>
                <w:rFonts w:ascii="Garamond" w:hAnsi="Garamond"/>
                <w:b/>
                <w:u w:val="single"/>
              </w:rPr>
              <w:lastRenderedPageBreak/>
              <w:t>ANNUAL LEAVE:</w:t>
            </w:r>
          </w:p>
        </w:tc>
        <w:tc>
          <w:tcPr>
            <w:tcW w:w="3663" w:type="pct"/>
            <w:gridSpan w:val="2"/>
            <w:shd w:val="clear" w:color="auto" w:fill="FFFFFF"/>
          </w:tcPr>
          <w:p w:rsidR="00824716" w:rsidRPr="00F016DF" w:rsidRDefault="00824716" w:rsidP="00760DF3">
            <w:pPr>
              <w:ind w:left="288" w:right="288"/>
              <w:rPr>
                <w:rFonts w:ascii="Garamond" w:hAnsi="Garamond"/>
                <w:color w:val="000000"/>
              </w:rPr>
            </w:pPr>
            <w:r w:rsidRPr="00F016DF">
              <w:rPr>
                <w:rFonts w:ascii="Garamond" w:hAnsi="Garamond"/>
                <w:color w:val="000000"/>
              </w:rPr>
              <w:t xml:space="preserve">The annual leave entitlement is 27 working days, rising to 29 working days after 5 years service and 33 days after 10 years service.  In addition to this you are entitled to 8 statutory holidays per annum to be taken between the </w:t>
            </w:r>
            <w:proofErr w:type="gramStart"/>
            <w:r w:rsidRPr="00F016DF">
              <w:rPr>
                <w:rFonts w:ascii="Garamond" w:hAnsi="Garamond"/>
                <w:color w:val="000000"/>
              </w:rPr>
              <w:t>period</w:t>
            </w:r>
            <w:proofErr w:type="gramEnd"/>
            <w:r w:rsidRPr="00F016DF">
              <w:rPr>
                <w:rFonts w:ascii="Garamond" w:hAnsi="Garamond"/>
                <w:color w:val="000000"/>
              </w:rPr>
              <w:t xml:space="preserve"> 1 April to 31 March each year.  It is the practice of NHS Lanarkshire to calculate annual leave in hours.</w:t>
            </w:r>
          </w:p>
        </w:tc>
      </w:tr>
      <w:tr w:rsidR="00824716" w:rsidRPr="00AE7336" w:rsidTr="00760DF3">
        <w:trPr>
          <w:cantSplit/>
          <w:trHeight w:val="120"/>
        </w:trPr>
        <w:tc>
          <w:tcPr>
            <w:tcW w:w="1337" w:type="pct"/>
            <w:shd w:val="clear" w:color="auto" w:fill="FFFFFF"/>
          </w:tcPr>
          <w:p w:rsidR="00824716" w:rsidRPr="00AE7336" w:rsidRDefault="00824716" w:rsidP="00760DF3">
            <w:pPr>
              <w:rPr>
                <w:rFonts w:ascii="Garamond" w:hAnsi="Garamond"/>
              </w:rPr>
            </w:pPr>
          </w:p>
        </w:tc>
        <w:tc>
          <w:tcPr>
            <w:tcW w:w="3663" w:type="pct"/>
            <w:gridSpan w:val="2"/>
            <w:shd w:val="clear" w:color="auto" w:fill="FFFFFF"/>
          </w:tcPr>
          <w:p w:rsidR="00824716" w:rsidRPr="00F016DF" w:rsidRDefault="00824716" w:rsidP="00760DF3">
            <w:pPr>
              <w:ind w:left="288" w:right="288"/>
              <w:rPr>
                <w:rFonts w:ascii="Garamond" w:hAnsi="Garamond"/>
                <w:color w:val="000000"/>
              </w:rPr>
            </w:pPr>
          </w:p>
        </w:tc>
      </w:tr>
      <w:tr w:rsidR="00824716" w:rsidRPr="00AE7336" w:rsidTr="00760DF3">
        <w:trPr>
          <w:cantSplit/>
        </w:trPr>
        <w:tc>
          <w:tcPr>
            <w:tcW w:w="1337" w:type="pct"/>
            <w:shd w:val="clear" w:color="auto" w:fill="FFFFFF"/>
          </w:tcPr>
          <w:p w:rsidR="00824716" w:rsidRPr="00F016DF" w:rsidRDefault="00824716" w:rsidP="00760DF3">
            <w:pPr>
              <w:rPr>
                <w:rFonts w:ascii="Garamond" w:hAnsi="Garamond"/>
                <w:b/>
                <w:color w:val="000000"/>
                <w:u w:val="single"/>
              </w:rPr>
            </w:pPr>
            <w:r w:rsidRPr="00F016DF">
              <w:rPr>
                <w:rFonts w:ascii="Garamond" w:hAnsi="Garamond"/>
                <w:b/>
                <w:color w:val="000000"/>
                <w:u w:val="single"/>
              </w:rPr>
              <w:t>SUPERANNUATION</w:t>
            </w:r>
          </w:p>
          <w:p w:rsidR="00824716" w:rsidRPr="00F016DF" w:rsidRDefault="00824716" w:rsidP="00760DF3">
            <w:pPr>
              <w:rPr>
                <w:rFonts w:ascii="Garamond" w:hAnsi="Garamond"/>
                <w:b/>
                <w:color w:val="000000"/>
              </w:rPr>
            </w:pPr>
            <w:r w:rsidRPr="00F016DF">
              <w:rPr>
                <w:rFonts w:ascii="Garamond" w:hAnsi="Garamond"/>
                <w:b/>
                <w:color w:val="000000"/>
              </w:rPr>
              <w:t>(PENSION)</w:t>
            </w:r>
          </w:p>
        </w:tc>
        <w:tc>
          <w:tcPr>
            <w:tcW w:w="3663" w:type="pct"/>
            <w:gridSpan w:val="2"/>
            <w:shd w:val="clear" w:color="auto" w:fill="FFFFFF"/>
          </w:tcPr>
          <w:p w:rsidR="00824716" w:rsidRPr="00F016DF" w:rsidRDefault="00824716" w:rsidP="00760DF3">
            <w:pPr>
              <w:ind w:left="288" w:right="288"/>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824716" w:rsidRPr="00F016DF" w:rsidRDefault="00824716" w:rsidP="00760DF3">
            <w:pPr>
              <w:ind w:left="288" w:right="288"/>
              <w:rPr>
                <w:rFonts w:ascii="Garamond" w:hAnsi="Garamond"/>
                <w:color w:val="000000"/>
              </w:rPr>
            </w:pPr>
            <w:r w:rsidRPr="00F016DF">
              <w:rPr>
                <w:rFonts w:ascii="Garamond" w:hAnsi="Garamond" w:cs="Arial"/>
                <w:color w:val="000000"/>
              </w:rPr>
              <w:t xml:space="preserve">Further information on the benefits of the scheme, can be found  </w:t>
            </w:r>
            <w:hyperlink r:id="rId9" w:history="1">
              <w:r w:rsidRPr="00F016DF">
                <w:rPr>
                  <w:rStyle w:val="Hyperlink"/>
                  <w:rFonts w:ascii="Garamond" w:hAnsi="Garamond" w:cs="Arial"/>
                  <w:color w:val="000000"/>
                </w:rPr>
                <w:t>www.sppa.gov.uk</w:t>
              </w:r>
            </w:hyperlink>
          </w:p>
        </w:tc>
      </w:tr>
      <w:tr w:rsidR="00824716" w:rsidRPr="00AE7336" w:rsidTr="00760DF3">
        <w:trPr>
          <w:cantSplit/>
          <w:trHeight w:val="120"/>
        </w:trPr>
        <w:tc>
          <w:tcPr>
            <w:tcW w:w="1337" w:type="pct"/>
            <w:shd w:val="clear" w:color="auto" w:fill="FFFFFF"/>
          </w:tcPr>
          <w:p w:rsidR="00824716" w:rsidRPr="00AE7336" w:rsidRDefault="00824716" w:rsidP="00760DF3">
            <w:pPr>
              <w:rPr>
                <w:rFonts w:ascii="Garamond" w:hAnsi="Garamond"/>
                <w:b/>
                <w:u w:val="single"/>
              </w:rPr>
            </w:pPr>
          </w:p>
        </w:tc>
        <w:tc>
          <w:tcPr>
            <w:tcW w:w="3663" w:type="pct"/>
            <w:gridSpan w:val="2"/>
            <w:shd w:val="clear" w:color="auto" w:fill="FFFFFF"/>
          </w:tcPr>
          <w:p w:rsidR="00824716" w:rsidRPr="00AE7336" w:rsidRDefault="00824716" w:rsidP="00760DF3">
            <w:pPr>
              <w:ind w:left="288" w:right="288"/>
              <w:rPr>
                <w:rFonts w:ascii="Garamond" w:hAnsi="Garamond"/>
                <w:color w:val="000000"/>
              </w:rPr>
            </w:pPr>
          </w:p>
        </w:tc>
      </w:tr>
      <w:tr w:rsidR="00824716" w:rsidRPr="00AE7336" w:rsidTr="00760DF3">
        <w:trPr>
          <w:cantSplit/>
          <w:trHeight w:val="120"/>
        </w:trPr>
        <w:tc>
          <w:tcPr>
            <w:tcW w:w="1337" w:type="pct"/>
            <w:shd w:val="clear" w:color="auto" w:fill="FFFFFF"/>
          </w:tcPr>
          <w:p w:rsidR="00824716" w:rsidRPr="00AE7336" w:rsidRDefault="00824716" w:rsidP="00760DF3">
            <w:pPr>
              <w:rPr>
                <w:rFonts w:ascii="Garamond" w:hAnsi="Garamond"/>
                <w:b/>
                <w:u w:val="single"/>
              </w:rPr>
            </w:pPr>
            <w:r w:rsidRPr="00AE7336">
              <w:rPr>
                <w:rFonts w:ascii="Garamond" w:hAnsi="Garamond"/>
                <w:b/>
                <w:u w:val="single"/>
              </w:rPr>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63" w:type="pct"/>
            <w:gridSpan w:val="2"/>
            <w:shd w:val="clear" w:color="auto" w:fill="FFFFFF"/>
          </w:tcPr>
          <w:p w:rsidR="00824716" w:rsidRPr="00AE7336" w:rsidRDefault="00824716" w:rsidP="00760DF3">
            <w:pPr>
              <w:ind w:left="288" w:right="288"/>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824716" w:rsidRPr="00AE7336" w:rsidRDefault="00824716" w:rsidP="00760DF3">
            <w:pPr>
              <w:ind w:left="289" w:right="289"/>
              <w:rPr>
                <w:rFonts w:ascii="Garamond" w:hAnsi="Garamond"/>
                <w:color w:val="000000"/>
              </w:rPr>
            </w:pPr>
          </w:p>
          <w:p w:rsidR="00824716" w:rsidRPr="00AE7336" w:rsidRDefault="00824716" w:rsidP="00760DF3">
            <w:pPr>
              <w:ind w:left="289"/>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0" w:history="1">
              <w:r w:rsidRPr="00AE7336">
                <w:rPr>
                  <w:rStyle w:val="Hyperlink"/>
                  <w:rFonts w:ascii="Garamond" w:hAnsi="Garamond"/>
                  <w:color w:val="000000"/>
                </w:rPr>
                <w:t>www.bia.homeoffice.gov.uk</w:t>
              </w:r>
            </w:hyperlink>
            <w:r w:rsidRPr="00AE7336">
              <w:rPr>
                <w:rFonts w:ascii="Garamond" w:hAnsi="Garamond"/>
                <w:color w:val="000000"/>
              </w:rPr>
              <w:t>.</w:t>
            </w:r>
          </w:p>
          <w:p w:rsidR="00824716" w:rsidRPr="00AE7336" w:rsidRDefault="00824716" w:rsidP="00760DF3">
            <w:pPr>
              <w:ind w:right="288"/>
              <w:rPr>
                <w:rFonts w:ascii="Garamond" w:hAnsi="Garamond"/>
              </w:rPr>
            </w:pPr>
          </w:p>
        </w:tc>
      </w:tr>
      <w:tr w:rsidR="00824716" w:rsidRPr="00AE7336" w:rsidTr="00760DF3">
        <w:trPr>
          <w:cantSplit/>
          <w:trHeight w:val="400"/>
        </w:trPr>
        <w:tc>
          <w:tcPr>
            <w:tcW w:w="1337" w:type="pct"/>
            <w:shd w:val="clear" w:color="auto" w:fill="FFFFFF"/>
          </w:tcPr>
          <w:p w:rsidR="00824716" w:rsidRPr="00AE7336" w:rsidRDefault="00824716" w:rsidP="00760DF3">
            <w:pPr>
              <w:rPr>
                <w:rFonts w:ascii="Garamond" w:hAnsi="Garamond"/>
              </w:rPr>
            </w:pPr>
            <w:r w:rsidRPr="00AE7336">
              <w:rPr>
                <w:rFonts w:ascii="Garamond" w:hAnsi="Garamond"/>
                <w:b/>
                <w:u w:val="single"/>
              </w:rPr>
              <w:t>SICK PAY:</w:t>
            </w:r>
          </w:p>
        </w:tc>
        <w:tc>
          <w:tcPr>
            <w:tcW w:w="3663" w:type="pct"/>
            <w:gridSpan w:val="2"/>
            <w:shd w:val="clear" w:color="auto" w:fill="FFFFFF"/>
          </w:tcPr>
          <w:p w:rsidR="00824716" w:rsidRPr="00AE7336" w:rsidRDefault="00824716" w:rsidP="00760DF3">
            <w:pPr>
              <w:ind w:left="288" w:right="288"/>
              <w:rPr>
                <w:rFonts w:ascii="Garamond" w:hAnsi="Garamond"/>
              </w:rPr>
            </w:pP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rPr>
            </w:pPr>
            <w:r w:rsidRPr="00AE7336">
              <w:rPr>
                <w:rFonts w:ascii="Garamond" w:hAnsi="Garamond"/>
              </w:rPr>
              <w:t>During the first year of service:</w:t>
            </w:r>
          </w:p>
        </w:tc>
        <w:tc>
          <w:tcPr>
            <w:tcW w:w="3663" w:type="pct"/>
            <w:gridSpan w:val="2"/>
            <w:shd w:val="clear" w:color="auto" w:fill="FFFFFF"/>
          </w:tcPr>
          <w:p w:rsidR="00824716" w:rsidRPr="00AE7336" w:rsidRDefault="00824716" w:rsidP="00760DF3">
            <w:pPr>
              <w:ind w:left="288" w:right="288"/>
              <w:rPr>
                <w:rFonts w:ascii="Garamond" w:hAnsi="Garamond"/>
              </w:rPr>
            </w:pPr>
            <w:r w:rsidRPr="00AE7336">
              <w:rPr>
                <w:rFonts w:ascii="Garamond" w:hAnsi="Garamond"/>
              </w:rPr>
              <w:t>One months' full pay and two months half pay.</w:t>
            </w: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rPr>
            </w:pPr>
            <w:r w:rsidRPr="00AE7336">
              <w:rPr>
                <w:rFonts w:ascii="Garamond" w:hAnsi="Garamond"/>
              </w:rPr>
              <w:t>During the second year of service:</w:t>
            </w:r>
          </w:p>
        </w:tc>
        <w:tc>
          <w:tcPr>
            <w:tcW w:w="3663" w:type="pct"/>
            <w:gridSpan w:val="2"/>
            <w:shd w:val="clear" w:color="auto" w:fill="FFFFFF"/>
          </w:tcPr>
          <w:p w:rsidR="00824716" w:rsidRPr="00AE7336" w:rsidRDefault="00824716" w:rsidP="00760DF3">
            <w:pPr>
              <w:ind w:left="288" w:right="288"/>
              <w:rPr>
                <w:rFonts w:ascii="Garamond" w:hAnsi="Garamond"/>
              </w:rPr>
            </w:pPr>
            <w:r w:rsidRPr="00AE7336">
              <w:rPr>
                <w:rFonts w:ascii="Garamond" w:hAnsi="Garamond"/>
              </w:rPr>
              <w:t>Two months' full pay and two months' half pay.</w:t>
            </w: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rPr>
            </w:pPr>
            <w:r w:rsidRPr="00AE7336">
              <w:rPr>
                <w:rFonts w:ascii="Garamond" w:hAnsi="Garamond"/>
              </w:rPr>
              <w:t>During the third year of service:</w:t>
            </w:r>
          </w:p>
        </w:tc>
        <w:tc>
          <w:tcPr>
            <w:tcW w:w="3663" w:type="pct"/>
            <w:gridSpan w:val="2"/>
            <w:shd w:val="clear" w:color="auto" w:fill="FFFFFF"/>
          </w:tcPr>
          <w:p w:rsidR="00824716" w:rsidRPr="00AE7336" w:rsidRDefault="00824716" w:rsidP="00760DF3">
            <w:pPr>
              <w:ind w:left="288" w:right="288"/>
              <w:rPr>
                <w:rFonts w:ascii="Garamond" w:hAnsi="Garamond"/>
              </w:rPr>
            </w:pPr>
            <w:r w:rsidRPr="00AE7336">
              <w:rPr>
                <w:rFonts w:ascii="Garamond" w:hAnsi="Garamond"/>
              </w:rPr>
              <w:t>Four months' full pay and four months' half pay.</w:t>
            </w: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rPr>
            </w:pPr>
            <w:r w:rsidRPr="00AE7336">
              <w:rPr>
                <w:rFonts w:ascii="Garamond" w:hAnsi="Garamond"/>
              </w:rPr>
              <w:t>During the fourth and fifth years of service:</w:t>
            </w:r>
          </w:p>
        </w:tc>
        <w:tc>
          <w:tcPr>
            <w:tcW w:w="3663" w:type="pct"/>
            <w:gridSpan w:val="2"/>
            <w:shd w:val="clear" w:color="auto" w:fill="FFFFFF"/>
          </w:tcPr>
          <w:p w:rsidR="00824716" w:rsidRPr="00AE7336" w:rsidRDefault="00824716" w:rsidP="00760DF3">
            <w:pPr>
              <w:ind w:left="288" w:right="288"/>
              <w:rPr>
                <w:rFonts w:ascii="Garamond" w:hAnsi="Garamond"/>
              </w:rPr>
            </w:pPr>
            <w:r w:rsidRPr="00AE7336">
              <w:rPr>
                <w:rFonts w:ascii="Garamond" w:hAnsi="Garamond"/>
              </w:rPr>
              <w:t>Five months' full pay and five months' half pay.</w:t>
            </w:r>
          </w:p>
        </w:tc>
      </w:tr>
      <w:tr w:rsidR="00824716" w:rsidRPr="00AE7336" w:rsidTr="00760DF3">
        <w:trPr>
          <w:cantSplit/>
        </w:trPr>
        <w:tc>
          <w:tcPr>
            <w:tcW w:w="1337" w:type="pct"/>
            <w:shd w:val="clear" w:color="auto" w:fill="FFFFFF"/>
          </w:tcPr>
          <w:p w:rsidR="00824716" w:rsidRPr="00AE7336" w:rsidRDefault="00824716" w:rsidP="00760DF3">
            <w:pPr>
              <w:pStyle w:val="Header"/>
              <w:tabs>
                <w:tab w:val="clear" w:pos="4153"/>
                <w:tab w:val="clear" w:pos="8306"/>
              </w:tabs>
              <w:rPr>
                <w:rFonts w:ascii="Garamond" w:hAnsi="Garamond"/>
              </w:rPr>
            </w:pPr>
            <w:r w:rsidRPr="00AE7336">
              <w:rPr>
                <w:rFonts w:ascii="Garamond" w:hAnsi="Garamond"/>
              </w:rPr>
              <w:t>After completing five years of  service:</w:t>
            </w:r>
          </w:p>
        </w:tc>
        <w:tc>
          <w:tcPr>
            <w:tcW w:w="3663" w:type="pct"/>
            <w:gridSpan w:val="2"/>
            <w:shd w:val="clear" w:color="auto" w:fill="FFFFFF"/>
          </w:tcPr>
          <w:p w:rsidR="00824716" w:rsidRPr="00AE7336" w:rsidRDefault="00824716" w:rsidP="00760DF3">
            <w:pPr>
              <w:ind w:left="288" w:right="288"/>
              <w:rPr>
                <w:rFonts w:ascii="Garamond" w:hAnsi="Garamond"/>
              </w:rPr>
            </w:pPr>
            <w:r w:rsidRPr="00AE7336">
              <w:rPr>
                <w:rFonts w:ascii="Garamond" w:hAnsi="Garamond"/>
              </w:rPr>
              <w:t>Six months' full pay and six months' half pay.</w:t>
            </w:r>
          </w:p>
        </w:tc>
      </w:tr>
      <w:tr w:rsidR="00824716" w:rsidRPr="00AE7336" w:rsidTr="00760DF3">
        <w:trPr>
          <w:cantSplit/>
          <w:trHeight w:val="120"/>
        </w:trPr>
        <w:tc>
          <w:tcPr>
            <w:tcW w:w="1337" w:type="pct"/>
            <w:shd w:val="clear" w:color="auto" w:fill="FFFFFF"/>
          </w:tcPr>
          <w:p w:rsidR="00824716" w:rsidRPr="00AE7336" w:rsidRDefault="00824716" w:rsidP="00760DF3">
            <w:pPr>
              <w:rPr>
                <w:rFonts w:ascii="Garamond" w:hAnsi="Garamond"/>
              </w:rPr>
            </w:pPr>
          </w:p>
        </w:tc>
        <w:tc>
          <w:tcPr>
            <w:tcW w:w="3663" w:type="pct"/>
            <w:gridSpan w:val="2"/>
            <w:shd w:val="clear" w:color="auto" w:fill="FFFFFF"/>
          </w:tcPr>
          <w:p w:rsidR="00824716" w:rsidRPr="00AE7336" w:rsidRDefault="00824716" w:rsidP="00760DF3">
            <w:pPr>
              <w:ind w:left="288" w:right="288"/>
              <w:rPr>
                <w:rFonts w:ascii="Garamond" w:hAnsi="Garamond"/>
              </w:rPr>
            </w:pP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u w:val="single"/>
              </w:rPr>
            </w:pPr>
            <w:r w:rsidRPr="00AE7336">
              <w:rPr>
                <w:rFonts w:ascii="Garamond" w:hAnsi="Garamond"/>
                <w:b/>
                <w:u w:val="single"/>
              </w:rPr>
              <w:t>MEDICAL EXAMINATION:</w:t>
            </w:r>
          </w:p>
        </w:tc>
        <w:tc>
          <w:tcPr>
            <w:tcW w:w="3663" w:type="pct"/>
            <w:gridSpan w:val="2"/>
            <w:shd w:val="clear" w:color="auto" w:fill="FFFFFF"/>
          </w:tcPr>
          <w:p w:rsidR="00824716" w:rsidRPr="00AE7336" w:rsidRDefault="00824716" w:rsidP="00760DF3">
            <w:pPr>
              <w:ind w:left="288" w:right="288"/>
              <w:rPr>
                <w:rFonts w:ascii="Garamond" w:hAnsi="Garamond"/>
              </w:rPr>
            </w:pPr>
            <w:r w:rsidRPr="00AE7336">
              <w:rPr>
                <w:rFonts w:ascii="Garamond" w:hAnsi="Garamond"/>
              </w:rPr>
              <w:t>New entrants to NHS Lanarkshire are required to pass a pre</w:t>
            </w:r>
            <w:r w:rsidRPr="00AE7336">
              <w:rPr>
                <w:rFonts w:ascii="Garamond" w:hAnsi="Garamond"/>
              </w:rPr>
              <w:noBreakHyphen/>
            </w:r>
            <w:proofErr w:type="spellStart"/>
            <w:r w:rsidRPr="00AE7336">
              <w:rPr>
                <w:rFonts w:ascii="Garamond" w:hAnsi="Garamond"/>
              </w:rPr>
              <w:t>employment</w:t>
            </w:r>
            <w:proofErr w:type="spellEnd"/>
            <w:r w:rsidRPr="00AE7336">
              <w:rPr>
                <w:rFonts w:ascii="Garamond" w:hAnsi="Garamond"/>
              </w:rPr>
              <w:t xml:space="preserve"> medical screen.  The right is reserved to require the successful candidate to undergo a medical examination and/or x-ray at any time if it is considered necessary.</w:t>
            </w:r>
          </w:p>
        </w:tc>
      </w:tr>
      <w:tr w:rsidR="00824716" w:rsidRPr="00AE7336" w:rsidTr="00760DF3">
        <w:trPr>
          <w:cantSplit/>
          <w:trHeight w:val="120"/>
        </w:trPr>
        <w:tc>
          <w:tcPr>
            <w:tcW w:w="1337" w:type="pct"/>
            <w:shd w:val="clear" w:color="auto" w:fill="FFFFFF"/>
          </w:tcPr>
          <w:p w:rsidR="00824716" w:rsidRPr="00AE7336" w:rsidRDefault="00824716" w:rsidP="00760DF3">
            <w:pPr>
              <w:rPr>
                <w:rFonts w:ascii="Garamond" w:hAnsi="Garamond"/>
              </w:rPr>
            </w:pPr>
          </w:p>
        </w:tc>
        <w:tc>
          <w:tcPr>
            <w:tcW w:w="3663" w:type="pct"/>
            <w:gridSpan w:val="2"/>
            <w:shd w:val="clear" w:color="auto" w:fill="FFFFFF"/>
          </w:tcPr>
          <w:p w:rsidR="00824716" w:rsidRPr="00AE7336" w:rsidRDefault="00824716" w:rsidP="00760DF3">
            <w:pPr>
              <w:ind w:left="288" w:right="288"/>
              <w:rPr>
                <w:rFonts w:ascii="Garamond" w:hAnsi="Garamond"/>
              </w:rPr>
            </w:pP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b/>
                <w:color w:val="000000"/>
                <w:u w:val="single"/>
              </w:rPr>
            </w:pPr>
            <w:r w:rsidRPr="00AE7336">
              <w:rPr>
                <w:rFonts w:ascii="Garamond" w:hAnsi="Garamond"/>
                <w:b/>
                <w:color w:val="000000"/>
                <w:u w:val="single"/>
              </w:rPr>
              <w:lastRenderedPageBreak/>
              <w:t>IMMUNISATION REQUIREMENTS,</w:t>
            </w:r>
          </w:p>
          <w:p w:rsidR="00824716" w:rsidRPr="00AE7336" w:rsidRDefault="00824716" w:rsidP="00760DF3">
            <w:pPr>
              <w:rPr>
                <w:rFonts w:ascii="Garamond" w:hAnsi="Garamond"/>
                <w:b/>
                <w:color w:val="000000"/>
                <w:u w:val="single"/>
              </w:rPr>
            </w:pPr>
            <w:r w:rsidRPr="00AE7336">
              <w:rPr>
                <w:rFonts w:ascii="Garamond" w:hAnsi="Garamond"/>
                <w:b/>
                <w:color w:val="000000"/>
                <w:u w:val="single"/>
              </w:rPr>
              <w:t>HEPATITIS B</w:t>
            </w:r>
          </w:p>
          <w:p w:rsidR="00824716" w:rsidRPr="00AE7336" w:rsidRDefault="00824716" w:rsidP="00760DF3">
            <w:pPr>
              <w:pStyle w:val="Heading2"/>
              <w:jc w:val="left"/>
              <w:rPr>
                <w:rFonts w:ascii="Garamond" w:hAnsi="Garamond"/>
              </w:rPr>
            </w:pPr>
            <w:r w:rsidRPr="00AE7336">
              <w:rPr>
                <w:rFonts w:ascii="Garamond" w:hAnsi="Garamond"/>
              </w:rPr>
              <w:t>AND</w:t>
            </w:r>
          </w:p>
          <w:p w:rsidR="00824716" w:rsidRPr="00AE7336" w:rsidRDefault="00824716" w:rsidP="00760DF3">
            <w:pPr>
              <w:rPr>
                <w:rFonts w:ascii="Garamond" w:hAnsi="Garamond"/>
                <w:b/>
                <w:color w:val="000000"/>
                <w:u w:val="single"/>
              </w:rPr>
            </w:pPr>
            <w:r w:rsidRPr="00AE7336">
              <w:rPr>
                <w:rFonts w:ascii="Garamond" w:hAnsi="Garamond"/>
                <w:b/>
                <w:color w:val="000000"/>
                <w:u w:val="single"/>
              </w:rPr>
              <w:t>HEPATITIS C STATUS</w:t>
            </w:r>
          </w:p>
          <w:p w:rsidR="00824716" w:rsidRPr="00AE7336" w:rsidRDefault="00824716" w:rsidP="00760DF3">
            <w:pPr>
              <w:rPr>
                <w:rFonts w:ascii="Garamond" w:hAnsi="Garamond"/>
                <w:b/>
                <w:color w:val="000000"/>
                <w:u w:val="single"/>
              </w:rPr>
            </w:pPr>
          </w:p>
          <w:p w:rsidR="00824716" w:rsidRPr="00AE7336" w:rsidRDefault="00824716" w:rsidP="00760DF3">
            <w:pPr>
              <w:rPr>
                <w:rFonts w:ascii="Garamond" w:hAnsi="Garamond"/>
                <w:color w:val="000000"/>
                <w:u w:val="single"/>
              </w:rPr>
            </w:pPr>
          </w:p>
        </w:tc>
        <w:tc>
          <w:tcPr>
            <w:tcW w:w="3663" w:type="pct"/>
            <w:gridSpan w:val="2"/>
            <w:shd w:val="clear" w:color="auto" w:fill="FFFFFF"/>
          </w:tcPr>
          <w:p w:rsidR="00824716" w:rsidRPr="002916A6" w:rsidRDefault="00824716" w:rsidP="00760DF3">
            <w:pPr>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824716" w:rsidRPr="002916A6" w:rsidRDefault="00824716" w:rsidP="00760DF3">
            <w:pPr>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824716" w:rsidRPr="002916A6" w:rsidRDefault="00824716" w:rsidP="00760DF3">
            <w:pPr>
              <w:rPr>
                <w:rFonts w:ascii="Garamond" w:hAnsi="Garamond"/>
                <w:color w:val="000000"/>
              </w:rPr>
            </w:pPr>
          </w:p>
          <w:p w:rsidR="00824716" w:rsidRPr="002916A6" w:rsidRDefault="00824716" w:rsidP="00760DF3">
            <w:pPr>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824716" w:rsidRPr="00AE7336" w:rsidRDefault="00824716" w:rsidP="00760DF3">
            <w:pPr>
              <w:ind w:left="288" w:right="288"/>
              <w:rPr>
                <w:rFonts w:ascii="Garamond" w:hAnsi="Garamond"/>
                <w:color w:val="000000"/>
              </w:rPr>
            </w:pPr>
          </w:p>
        </w:tc>
      </w:tr>
      <w:tr w:rsidR="00824716" w:rsidRPr="001E1D78" w:rsidTr="00760DF3">
        <w:trPr>
          <w:cantSplit/>
        </w:trPr>
        <w:tc>
          <w:tcPr>
            <w:tcW w:w="1337" w:type="pct"/>
            <w:shd w:val="clear" w:color="auto" w:fill="FFFFFF"/>
          </w:tcPr>
          <w:p w:rsidR="00824716" w:rsidRPr="001E1D78" w:rsidRDefault="00824716" w:rsidP="00760DF3">
            <w:pPr>
              <w:rPr>
                <w:rFonts w:ascii="Garamond" w:hAnsi="Garamond" w:cs="Arial"/>
                <w:b/>
                <w:color w:val="000000"/>
                <w:u w:val="single"/>
              </w:rPr>
            </w:pPr>
            <w:r w:rsidRPr="001E1D78">
              <w:rPr>
                <w:rFonts w:ascii="Garamond" w:hAnsi="Garamond" w:cs="Arial"/>
                <w:b/>
                <w:color w:val="000000"/>
                <w:u w:val="single"/>
              </w:rPr>
              <w:t>REHABILITATION OF</w:t>
            </w:r>
          </w:p>
          <w:p w:rsidR="00824716" w:rsidRPr="00FD3262" w:rsidRDefault="00824716" w:rsidP="00FD3262">
            <w:pPr>
              <w:rPr>
                <w:rFonts w:ascii="Garamond" w:hAnsi="Garamond" w:cs="Arial"/>
                <w:b/>
                <w:color w:val="000000"/>
                <w:u w:val="single"/>
              </w:rPr>
            </w:pPr>
            <w:r w:rsidRPr="001E1D78">
              <w:rPr>
                <w:rFonts w:ascii="Garamond" w:hAnsi="Garamond" w:cs="Arial"/>
                <w:b/>
                <w:color w:val="000000"/>
                <w:u w:val="single"/>
              </w:rPr>
              <w:t>OFFENDERS ACT</w:t>
            </w:r>
          </w:p>
        </w:tc>
        <w:tc>
          <w:tcPr>
            <w:tcW w:w="3663" w:type="pct"/>
            <w:gridSpan w:val="2"/>
            <w:shd w:val="clear" w:color="auto" w:fill="FFFFFF"/>
          </w:tcPr>
          <w:p w:rsidR="00824716" w:rsidRPr="002B5759" w:rsidRDefault="00824716" w:rsidP="00760DF3">
            <w:pPr>
              <w:ind w:right="288"/>
              <w:rPr>
                <w:rFonts w:ascii="Garamond" w:hAnsi="Garamond"/>
                <w:color w:val="000000"/>
              </w:rPr>
            </w:pPr>
            <w:r w:rsidRPr="001E1D78">
              <w:rPr>
                <w:rFonts w:ascii="Garamond" w:hAnsi="Garamond"/>
                <w:color w:val="000000"/>
              </w:rPr>
              <w:t>This post is subject to the provisions of the Rehabilitation Offenders Act 1974 (Exclusions and Exceptions) (</w:t>
            </w:r>
            <w:smartTag w:uri="urn:schemas-microsoft-com:office:smarttags" w:element="place">
              <w:smartTag w:uri="urn:schemas-microsoft-com:office:smarttags" w:element="country-region">
                <w:r w:rsidRPr="001E1D78">
                  <w:rPr>
                    <w:rFonts w:ascii="Garamond" w:hAnsi="Garamond"/>
                    <w:color w:val="000000"/>
                  </w:rPr>
                  <w:t>Scotland</w:t>
                </w:r>
              </w:smartTag>
            </w:smartTag>
            <w:r w:rsidRPr="001E1D78">
              <w:rPr>
                <w:rFonts w:ascii="Garamond" w:hAnsi="Garamond"/>
                <w:color w:val="000000"/>
              </w:rPr>
              <w:t xml:space="preserve">) Order 2003 (as amended). This means that any convictions must be disclosed including any which must be disclosed including any which would be spent under Rehabilitation of Offenders Act 1974. </w:t>
            </w:r>
          </w:p>
        </w:tc>
      </w:tr>
      <w:tr w:rsidR="00824716" w:rsidRPr="001E1D78" w:rsidTr="00760DF3">
        <w:trPr>
          <w:cantSplit/>
          <w:trHeight w:val="923"/>
        </w:trPr>
        <w:tc>
          <w:tcPr>
            <w:tcW w:w="1337" w:type="pct"/>
            <w:shd w:val="clear" w:color="auto" w:fill="FFFFFF"/>
          </w:tcPr>
          <w:p w:rsidR="00824716" w:rsidRPr="001E1D78" w:rsidRDefault="00824716" w:rsidP="00760DF3">
            <w:pPr>
              <w:rPr>
                <w:rFonts w:ascii="Garamond" w:hAnsi="Garamond"/>
                <w:b/>
                <w:color w:val="000000"/>
                <w:u w:val="single"/>
              </w:rPr>
            </w:pPr>
            <w:r w:rsidRPr="001E1D78">
              <w:rPr>
                <w:rFonts w:ascii="Garamond" w:hAnsi="Garamond"/>
                <w:b/>
                <w:color w:val="000000"/>
                <w:u w:val="single"/>
              </w:rPr>
              <w:lastRenderedPageBreak/>
              <w:t>DISCLOSURE OF CRIMINAL CONVICTIONS OF NHS STAFF</w:t>
            </w:r>
          </w:p>
          <w:p w:rsidR="00824716" w:rsidRPr="001E1D78" w:rsidRDefault="00824716" w:rsidP="00FD3262">
            <w:pPr>
              <w:rPr>
                <w:rFonts w:ascii="Garamond" w:hAnsi="Garamond" w:cs="Arial"/>
                <w:b/>
                <w:u w:val="single"/>
              </w:rPr>
            </w:pPr>
          </w:p>
        </w:tc>
        <w:tc>
          <w:tcPr>
            <w:tcW w:w="3663" w:type="pct"/>
            <w:gridSpan w:val="2"/>
            <w:shd w:val="clear" w:color="auto" w:fill="FFFFFF"/>
          </w:tcPr>
          <w:p w:rsidR="00824716" w:rsidRPr="001E1D78" w:rsidRDefault="00824716" w:rsidP="00760DF3">
            <w:pPr>
              <w:ind w:right="-79"/>
              <w:jc w:val="both"/>
              <w:rPr>
                <w:rFonts w:ascii="Garamond" w:hAnsi="Garamond"/>
              </w:rPr>
            </w:pPr>
            <w:r w:rsidRPr="001E1D78">
              <w:rPr>
                <w:rFonts w:ascii="Garamond" w:hAnsi="Garamond"/>
              </w:rPr>
              <w:t xml:space="preserve">Dependant on the nature of the post we will need to conduct a criminal     </w:t>
            </w:r>
          </w:p>
          <w:p w:rsidR="00824716" w:rsidRPr="001E1D78" w:rsidRDefault="00824716" w:rsidP="00760DF3">
            <w:pPr>
              <w:ind w:right="-79"/>
              <w:jc w:val="both"/>
              <w:rPr>
                <w:rFonts w:ascii="Garamond" w:hAnsi="Garamond"/>
              </w:rPr>
            </w:pPr>
            <w:proofErr w:type="gramStart"/>
            <w:r w:rsidRPr="001E1D78">
              <w:rPr>
                <w:rFonts w:ascii="Garamond" w:hAnsi="Garamond"/>
              </w:rPr>
              <w:t>record</w:t>
            </w:r>
            <w:proofErr w:type="gramEnd"/>
            <w:r w:rsidRPr="001E1D78">
              <w:rPr>
                <w:rFonts w:ascii="Garamond" w:hAnsi="Garamond"/>
              </w:rPr>
              <w:t xml:space="preserve"> check.  This could be a basic or standard level or a PVG for</w:t>
            </w:r>
          </w:p>
          <w:p w:rsidR="00824716" w:rsidRPr="001E1D78" w:rsidRDefault="00824716" w:rsidP="00760DF3">
            <w:pPr>
              <w:ind w:right="-79"/>
              <w:jc w:val="both"/>
              <w:rPr>
                <w:rFonts w:ascii="Garamond" w:hAnsi="Garamond"/>
              </w:rPr>
            </w:pPr>
            <w:proofErr w:type="gramStart"/>
            <w:r w:rsidRPr="001E1D78">
              <w:rPr>
                <w:rFonts w:ascii="Garamond" w:hAnsi="Garamond"/>
              </w:rPr>
              <w:t>regulated</w:t>
            </w:r>
            <w:proofErr w:type="gramEnd"/>
            <w:r w:rsidRPr="001E1D78">
              <w:rPr>
                <w:rFonts w:ascii="Garamond" w:hAnsi="Garamond"/>
              </w:rPr>
              <w:t xml:space="preserve"> work.</w:t>
            </w:r>
          </w:p>
          <w:p w:rsidR="00824716" w:rsidRPr="001E1D78" w:rsidRDefault="00824716" w:rsidP="00760DF3">
            <w:pPr>
              <w:ind w:left="288" w:right="288"/>
              <w:rPr>
                <w:rFonts w:ascii="Garamond" w:hAnsi="Garamond"/>
                <w:color w:val="000000"/>
              </w:rPr>
            </w:pPr>
          </w:p>
          <w:p w:rsidR="00824716" w:rsidRPr="001E1D78" w:rsidRDefault="00824716" w:rsidP="00760DF3">
            <w:pPr>
              <w:ind w:right="288"/>
              <w:rPr>
                <w:rFonts w:ascii="Garamond" w:hAnsi="Garamond"/>
                <w:color w:val="000000"/>
              </w:rPr>
            </w:pPr>
            <w:r w:rsidRPr="001E1D78">
              <w:rPr>
                <w:rFonts w:ascii="Garamond" w:hAnsi="Garamond"/>
                <w:color w:val="000000"/>
              </w:rPr>
              <w:t>In accordance with the Protection of Vulnerable Groups (</w:t>
            </w:r>
            <w:smartTag w:uri="urn:schemas-microsoft-com:office:smarttags" w:element="place">
              <w:smartTag w:uri="urn:schemas-microsoft-com:office:smarttags" w:element="country-region">
                <w:r w:rsidRPr="001E1D78">
                  <w:rPr>
                    <w:rFonts w:ascii="Garamond" w:hAnsi="Garamond"/>
                    <w:color w:val="000000"/>
                  </w:rPr>
                  <w:t>Scotland</w:t>
                </w:r>
              </w:smartTag>
            </w:smartTag>
            <w:r w:rsidRPr="001E1D78">
              <w:rPr>
                <w:rFonts w:ascii="Garamond" w:hAnsi="Garamond"/>
                <w:color w:val="000000"/>
              </w:rPr>
              <w:t>) Act 2007, individuals entering regulated work for the first time will be required to join the scheme.</w:t>
            </w:r>
          </w:p>
          <w:p w:rsidR="00824716" w:rsidRPr="001E1D78" w:rsidRDefault="00824716" w:rsidP="00760DF3">
            <w:pPr>
              <w:ind w:left="288" w:right="288"/>
              <w:rPr>
                <w:rFonts w:ascii="Garamond" w:hAnsi="Garamond"/>
                <w:color w:val="000000"/>
              </w:rPr>
            </w:pPr>
          </w:p>
          <w:p w:rsidR="00824716" w:rsidRPr="001E1D78" w:rsidRDefault="00824716" w:rsidP="00760DF3">
            <w:pPr>
              <w:ind w:right="288"/>
              <w:rPr>
                <w:rFonts w:ascii="Garamond" w:hAnsi="Garamond"/>
                <w:color w:val="000000"/>
              </w:rPr>
            </w:pPr>
            <w:r w:rsidRPr="001E1D78">
              <w:rPr>
                <w:rFonts w:ascii="Garamond" w:hAnsi="Garamond"/>
                <w:color w:val="000000"/>
              </w:rPr>
              <w:t>A Scheme Record Update will be obtained for individuals who are registered through the PVG Scheme as already doing regulated work with children or adults.</w:t>
            </w:r>
          </w:p>
          <w:p w:rsidR="00824716" w:rsidRPr="001E1D78" w:rsidRDefault="00824716" w:rsidP="00760DF3">
            <w:pPr>
              <w:ind w:left="288" w:right="288"/>
              <w:rPr>
                <w:rFonts w:ascii="Garamond" w:hAnsi="Garamond"/>
                <w:color w:val="000000"/>
              </w:rPr>
            </w:pPr>
          </w:p>
          <w:p w:rsidR="00824716" w:rsidRPr="001E1D78" w:rsidRDefault="00824716" w:rsidP="00760DF3">
            <w:pPr>
              <w:ind w:right="-5"/>
              <w:rPr>
                <w:rFonts w:ascii="Garamond" w:hAnsi="Garamond" w:cs="Arial"/>
              </w:rPr>
            </w:pPr>
            <w:r w:rsidRPr="001E1D78">
              <w:rPr>
                <w:rFonts w:ascii="Garamond" w:hAnsi="Garamond" w:cs="Arial"/>
                <w:i/>
              </w:rPr>
              <w:t xml:space="preserve">Please note:  </w:t>
            </w:r>
            <w:r w:rsidRPr="001E1D78">
              <w:rPr>
                <w:rFonts w:ascii="Garamond" w:hAnsi="Garamond" w:cs="Arial"/>
              </w:rPr>
              <w:t>You do not have to do anything about PVG Scheme Membership at application stage.  Candidates selected for appointment will be advised on how to become a PVG Scheme member prior to taking up the position.</w:t>
            </w:r>
          </w:p>
          <w:p w:rsidR="00824716" w:rsidRPr="001E1D78" w:rsidRDefault="00824716" w:rsidP="00760DF3">
            <w:pPr>
              <w:ind w:left="288" w:right="288"/>
              <w:rPr>
                <w:rFonts w:ascii="Garamond" w:hAnsi="Garamond"/>
                <w:color w:val="000000"/>
              </w:rPr>
            </w:pPr>
          </w:p>
          <w:p w:rsidR="00824716" w:rsidRPr="001E1D78" w:rsidRDefault="00824716" w:rsidP="00760DF3">
            <w:pPr>
              <w:ind w:right="288"/>
              <w:rPr>
                <w:rFonts w:ascii="Garamond" w:hAnsi="Garamond"/>
                <w:color w:val="000000"/>
              </w:rPr>
            </w:pPr>
            <w:r w:rsidRPr="001E1D78">
              <w:rPr>
                <w:rFonts w:ascii="Garamond" w:hAnsi="Garamond"/>
                <w:color w:val="000000"/>
              </w:rPr>
              <w:t>No approach will be made without written permission of the successful applicant, who will be asked to sign and complete the relevant Disclosure Scotland PVG Scheme application, giving authorisation for the check to be undertaken.</w:t>
            </w:r>
          </w:p>
          <w:p w:rsidR="00824716" w:rsidRPr="001E1D78" w:rsidRDefault="00824716" w:rsidP="00760DF3">
            <w:pPr>
              <w:ind w:right="-5"/>
              <w:rPr>
                <w:rFonts w:ascii="Garamond" w:hAnsi="Garamond" w:cs="Arial"/>
              </w:rPr>
            </w:pPr>
          </w:p>
          <w:p w:rsidR="00824716" w:rsidRPr="001E1D78" w:rsidRDefault="00824716" w:rsidP="00760DF3">
            <w:pPr>
              <w:ind w:right="-5"/>
              <w:rPr>
                <w:rFonts w:ascii="Garamond" w:hAnsi="Garamond" w:cs="Arial"/>
              </w:rPr>
            </w:pPr>
            <w:r w:rsidRPr="001E1D78">
              <w:rPr>
                <w:rFonts w:ascii="Garamond" w:hAnsi="Garamond" w:cs="Arial"/>
              </w:rPr>
              <w:t>The cost of the PVG Scheme membership to the individual is a one off</w:t>
            </w:r>
            <w:r>
              <w:rPr>
                <w:rFonts w:ascii="Garamond" w:hAnsi="Garamond" w:cs="Arial"/>
              </w:rPr>
              <w:t xml:space="preserve"> </w:t>
            </w:r>
            <w:r w:rsidRPr="001E1D78">
              <w:rPr>
                <w:rFonts w:ascii="Garamond" w:hAnsi="Garamond" w:cs="Arial"/>
              </w:rPr>
              <w:t>payment of £59.  NHS Lanarkshire reserves the right, following consultation with you, to recover from you any payment made in respect of PVG Membership</w:t>
            </w:r>
          </w:p>
          <w:p w:rsidR="00824716" w:rsidRPr="001E1D78" w:rsidRDefault="00824716" w:rsidP="00760DF3">
            <w:pPr>
              <w:ind w:left="256" w:right="-5"/>
              <w:rPr>
                <w:rFonts w:ascii="Garamond" w:hAnsi="Garamond" w:cs="Arial"/>
              </w:rPr>
            </w:pPr>
          </w:p>
          <w:p w:rsidR="00824716" w:rsidRPr="001E1D78" w:rsidRDefault="00824716" w:rsidP="00760DF3">
            <w:pPr>
              <w:ind w:right="288"/>
              <w:rPr>
                <w:rFonts w:ascii="Garamond" w:hAnsi="Garamond"/>
                <w:color w:val="000000"/>
              </w:rPr>
            </w:pPr>
            <w:r w:rsidRPr="001E1D78">
              <w:rPr>
                <w:rFonts w:ascii="Garamond" w:hAnsi="Garamond" w:cs="Arial"/>
              </w:rPr>
              <w:t xml:space="preserve">Further information on the PVG Scheme Membership can be found at the following: </w:t>
            </w:r>
            <w:r w:rsidRPr="001E1D78">
              <w:rPr>
                <w:rFonts w:ascii="Garamond" w:hAnsi="Garamond"/>
                <w:color w:val="000000"/>
              </w:rPr>
              <w:t xml:space="preserve">Disclosure Scotland website: </w:t>
            </w:r>
            <w:hyperlink r:id="rId11" w:history="1">
              <w:r w:rsidRPr="001E1D78">
                <w:rPr>
                  <w:rStyle w:val="Hyperlink"/>
                  <w:rFonts w:ascii="Garamond" w:hAnsi="Garamond"/>
                </w:rPr>
                <w:t>www.disclosurescotland.co.uk</w:t>
              </w:r>
            </w:hyperlink>
            <w:r w:rsidRPr="001E1D78">
              <w:rPr>
                <w:rFonts w:ascii="Garamond" w:hAnsi="Garamond"/>
                <w:color w:val="000000"/>
              </w:rPr>
              <w:t xml:space="preserve">   Helpline: 0870 609 6006</w:t>
            </w: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b/>
                <w:color w:val="000000"/>
                <w:u w:val="single"/>
              </w:rPr>
            </w:pPr>
          </w:p>
        </w:tc>
        <w:tc>
          <w:tcPr>
            <w:tcW w:w="3663" w:type="pct"/>
            <w:gridSpan w:val="2"/>
            <w:shd w:val="clear" w:color="auto" w:fill="FFFFFF"/>
          </w:tcPr>
          <w:p w:rsidR="00824716" w:rsidRPr="00AE7336" w:rsidRDefault="00824716" w:rsidP="00760DF3">
            <w:pPr>
              <w:ind w:left="288" w:right="288"/>
              <w:rPr>
                <w:rFonts w:ascii="Garamond" w:hAnsi="Garamond"/>
                <w:color w:val="000000"/>
              </w:rPr>
            </w:pPr>
          </w:p>
        </w:tc>
      </w:tr>
      <w:tr w:rsidR="00824716" w:rsidRPr="00AE7336" w:rsidTr="00760DF3">
        <w:trPr>
          <w:cantSplit/>
        </w:trPr>
        <w:tc>
          <w:tcPr>
            <w:tcW w:w="1426" w:type="pct"/>
            <w:gridSpan w:val="2"/>
            <w:shd w:val="clear" w:color="auto" w:fill="FFFFFF"/>
          </w:tcPr>
          <w:p w:rsidR="00824716" w:rsidRPr="00FD3262" w:rsidRDefault="00824716" w:rsidP="00760DF3">
            <w:pPr>
              <w:rPr>
                <w:rFonts w:ascii="Garamond" w:hAnsi="Garamond"/>
                <w:b/>
                <w:color w:val="000000"/>
                <w:u w:val="single"/>
              </w:rPr>
            </w:pPr>
            <w:r w:rsidRPr="00FD3262">
              <w:rPr>
                <w:rFonts w:ascii="Garamond" w:hAnsi="Garamond"/>
                <w:b/>
                <w:color w:val="000000"/>
                <w:u w:val="single"/>
              </w:rPr>
              <w:t>NHS KNOWLEDGE AND SKILLS FRAMEWORK</w:t>
            </w:r>
          </w:p>
        </w:tc>
        <w:tc>
          <w:tcPr>
            <w:tcW w:w="3574" w:type="pct"/>
            <w:shd w:val="clear" w:color="auto" w:fill="FFFFFF"/>
          </w:tcPr>
          <w:p w:rsidR="00824716" w:rsidRPr="00FD3262" w:rsidRDefault="00824716" w:rsidP="00760DF3">
            <w:pPr>
              <w:ind w:right="288"/>
              <w:rPr>
                <w:rFonts w:ascii="Garamond" w:hAnsi="Garamond"/>
                <w:color w:val="000000"/>
              </w:rPr>
            </w:pPr>
            <w:r w:rsidRPr="00FD3262">
              <w:rPr>
                <w:rFonts w:ascii="Garamond" w:hAnsi="Garamond"/>
                <w:color w:val="000000"/>
              </w:rPr>
              <w:t xml:space="preserve">The NHS Knowledge and Skills Framework (KSF) </w:t>
            </w:r>
            <w:proofErr w:type="gramStart"/>
            <w:r w:rsidRPr="00FD3262">
              <w:rPr>
                <w:rFonts w:ascii="Garamond" w:hAnsi="Garamond"/>
                <w:color w:val="000000"/>
              </w:rPr>
              <w:t>defines</w:t>
            </w:r>
            <w:proofErr w:type="gramEnd"/>
            <w:r w:rsidRPr="00FD3262">
              <w:rPr>
                <w:rFonts w:ascii="Garamond" w:hAnsi="Garamond"/>
                <w:color w:val="000000"/>
              </w:rPr>
              <w:t xml:space="preserve"> and also describes the knowledge and skills that NHS employees need to apply in their work in order to deliver quality services.  It provides a single, consistent, and comprehensive framework on which to base review and development for all employees.</w:t>
            </w:r>
          </w:p>
          <w:p w:rsidR="00824716" w:rsidRPr="00FD3262" w:rsidRDefault="00824716" w:rsidP="00760DF3">
            <w:pPr>
              <w:ind w:left="288" w:right="288"/>
              <w:rPr>
                <w:rFonts w:ascii="Garamond" w:hAnsi="Garamond"/>
                <w:color w:val="000000"/>
              </w:rPr>
            </w:pPr>
          </w:p>
          <w:p w:rsidR="00824716" w:rsidRPr="00FD3262" w:rsidRDefault="00824716" w:rsidP="00760DF3">
            <w:pPr>
              <w:ind w:right="288"/>
              <w:rPr>
                <w:rFonts w:ascii="Garamond" w:hAnsi="Garamond"/>
                <w:color w:val="000000"/>
              </w:rPr>
            </w:pPr>
            <w:r w:rsidRPr="00FD3262">
              <w:rPr>
                <w:rFonts w:ascii="Garamond" w:hAnsi="Garamond"/>
                <w:color w:val="000000"/>
              </w:rPr>
              <w:t>KSF will apply to all NHS employees except doctors, dentists and senior and executive level managers.  The purpose of the NHS KSF is:</w:t>
            </w:r>
          </w:p>
          <w:p w:rsidR="00824716" w:rsidRPr="00FD3262" w:rsidRDefault="00824716" w:rsidP="00824716">
            <w:pPr>
              <w:numPr>
                <w:ilvl w:val="0"/>
                <w:numId w:val="2"/>
              </w:numPr>
              <w:ind w:right="288"/>
              <w:rPr>
                <w:rFonts w:ascii="Garamond" w:hAnsi="Garamond"/>
                <w:color w:val="000000"/>
              </w:rPr>
            </w:pPr>
            <w:r w:rsidRPr="00FD3262">
              <w:rPr>
                <w:rFonts w:ascii="Garamond" w:hAnsi="Garamond"/>
                <w:color w:val="000000"/>
              </w:rPr>
              <w:t>To support the effective learning and development of all staff, providing the resources to do so.</w:t>
            </w:r>
          </w:p>
          <w:p w:rsidR="00824716" w:rsidRPr="00FD3262" w:rsidRDefault="00824716" w:rsidP="00824716">
            <w:pPr>
              <w:numPr>
                <w:ilvl w:val="0"/>
                <w:numId w:val="2"/>
              </w:numPr>
              <w:ind w:right="288"/>
              <w:rPr>
                <w:rFonts w:ascii="Garamond" w:hAnsi="Garamond"/>
                <w:color w:val="000000"/>
              </w:rPr>
            </w:pPr>
            <w:r w:rsidRPr="00FD3262">
              <w:rPr>
                <w:rFonts w:ascii="Garamond" w:hAnsi="Garamond"/>
                <w:color w:val="000000"/>
              </w:rPr>
              <w:t>To support the development of individuals in the post to which they are employed, so that they are effective at work and are clear about what is required of them.</w:t>
            </w:r>
          </w:p>
          <w:p w:rsidR="00824716" w:rsidRPr="00FD3262" w:rsidRDefault="00824716" w:rsidP="00824716">
            <w:pPr>
              <w:numPr>
                <w:ilvl w:val="0"/>
                <w:numId w:val="2"/>
              </w:numPr>
              <w:ind w:right="288"/>
              <w:rPr>
                <w:rFonts w:ascii="Garamond" w:hAnsi="Garamond"/>
                <w:color w:val="000000"/>
              </w:rPr>
            </w:pPr>
            <w:r w:rsidRPr="00FD3262">
              <w:rPr>
                <w:rFonts w:ascii="Garamond" w:hAnsi="Garamond"/>
                <w:color w:val="000000"/>
              </w:rPr>
              <w:t xml:space="preserve">To promote equality and diversity. </w:t>
            </w:r>
          </w:p>
          <w:p w:rsidR="00824716" w:rsidRPr="00FD3262" w:rsidRDefault="00824716" w:rsidP="00760DF3">
            <w:pPr>
              <w:ind w:left="288" w:right="288"/>
              <w:rPr>
                <w:rFonts w:ascii="Garamond" w:hAnsi="Garamond"/>
                <w:color w:val="000000"/>
              </w:rPr>
            </w:pP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b/>
                <w:u w:val="single"/>
              </w:rPr>
            </w:pPr>
          </w:p>
        </w:tc>
        <w:tc>
          <w:tcPr>
            <w:tcW w:w="3663" w:type="pct"/>
            <w:gridSpan w:val="2"/>
            <w:shd w:val="clear" w:color="auto" w:fill="FFFFFF"/>
          </w:tcPr>
          <w:p w:rsidR="00824716" w:rsidRPr="00AE7336" w:rsidRDefault="00824716" w:rsidP="00760DF3">
            <w:pPr>
              <w:ind w:left="288" w:right="288"/>
              <w:rPr>
                <w:rFonts w:ascii="Garamond" w:hAnsi="Garamond"/>
              </w:rPr>
            </w:pP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u w:val="single"/>
              </w:rPr>
            </w:pPr>
            <w:r w:rsidRPr="00AE7336">
              <w:rPr>
                <w:rFonts w:ascii="Garamond" w:hAnsi="Garamond"/>
                <w:b/>
                <w:u w:val="single"/>
              </w:rPr>
              <w:lastRenderedPageBreak/>
              <w:t>IDENTIFICATION BADGES:</w:t>
            </w:r>
          </w:p>
        </w:tc>
        <w:tc>
          <w:tcPr>
            <w:tcW w:w="3663" w:type="pct"/>
            <w:gridSpan w:val="2"/>
            <w:shd w:val="clear" w:color="auto" w:fill="FFFFFF"/>
          </w:tcPr>
          <w:p w:rsidR="00824716" w:rsidRPr="00AE7336" w:rsidRDefault="00824716" w:rsidP="00760DF3">
            <w:pPr>
              <w:ind w:right="288"/>
              <w:rPr>
                <w:rFonts w:ascii="Garamond" w:hAnsi="Garamond"/>
              </w:rPr>
            </w:pPr>
            <w:r w:rsidRPr="00AE7336">
              <w:rPr>
                <w:rFonts w:ascii="Garamond" w:hAnsi="Garamond"/>
              </w:rPr>
              <w:t>Identification badges will be provided by NHS Lanarkshire to the successful candidate on the commencement of employment.</w:t>
            </w: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b/>
                <w:u w:val="single"/>
              </w:rPr>
            </w:pPr>
          </w:p>
        </w:tc>
        <w:tc>
          <w:tcPr>
            <w:tcW w:w="3663" w:type="pct"/>
            <w:gridSpan w:val="2"/>
            <w:shd w:val="clear" w:color="auto" w:fill="FFFFFF"/>
          </w:tcPr>
          <w:p w:rsidR="00824716" w:rsidRPr="00AE7336" w:rsidRDefault="00824716" w:rsidP="00760DF3">
            <w:pPr>
              <w:ind w:left="288" w:right="288"/>
              <w:rPr>
                <w:rFonts w:ascii="Garamond" w:hAnsi="Garamond"/>
              </w:rPr>
            </w:pP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b/>
                <w:u w:val="single"/>
              </w:rPr>
            </w:pPr>
            <w:r w:rsidRPr="00AE7336">
              <w:rPr>
                <w:rFonts w:ascii="Garamond" w:hAnsi="Garamond"/>
                <w:b/>
                <w:u w:val="single"/>
              </w:rPr>
              <w:t>CARE AND COMPASSION</w:t>
            </w:r>
          </w:p>
        </w:tc>
        <w:tc>
          <w:tcPr>
            <w:tcW w:w="3663" w:type="pct"/>
            <w:gridSpan w:val="2"/>
            <w:shd w:val="clear" w:color="auto" w:fill="FFFFFF"/>
          </w:tcPr>
          <w:p w:rsidR="00824716" w:rsidRPr="00AE7336" w:rsidRDefault="00824716" w:rsidP="00760DF3">
            <w:pPr>
              <w:tabs>
                <w:tab w:val="left" w:pos="193"/>
              </w:tabs>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824716" w:rsidRPr="00AE7336" w:rsidRDefault="00824716" w:rsidP="00760DF3">
            <w:pPr>
              <w:tabs>
                <w:tab w:val="left" w:pos="193"/>
              </w:tabs>
              <w:ind w:left="334"/>
              <w:jc w:val="both"/>
              <w:rPr>
                <w:rFonts w:ascii="Garamond" w:hAnsi="Garamond" w:cs="Arial"/>
              </w:rPr>
            </w:pPr>
          </w:p>
          <w:p w:rsidR="00824716" w:rsidRPr="00AE7336" w:rsidRDefault="00824716" w:rsidP="00760DF3">
            <w:pPr>
              <w:tabs>
                <w:tab w:val="left" w:pos="193"/>
              </w:tabs>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824716" w:rsidRPr="00AE7336" w:rsidRDefault="00824716" w:rsidP="00760DF3">
            <w:pPr>
              <w:tabs>
                <w:tab w:val="left" w:pos="193"/>
              </w:tabs>
              <w:ind w:left="334"/>
              <w:jc w:val="both"/>
              <w:rPr>
                <w:rFonts w:ascii="Garamond" w:hAnsi="Garamond" w:cs="Arial"/>
              </w:rPr>
            </w:pPr>
          </w:p>
          <w:p w:rsidR="00824716" w:rsidRPr="00AE7336" w:rsidRDefault="00824716" w:rsidP="00760DF3">
            <w:pPr>
              <w:tabs>
                <w:tab w:val="left" w:pos="193"/>
              </w:tabs>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824716" w:rsidRDefault="00824716" w:rsidP="00760DF3">
            <w:pPr>
              <w:rPr>
                <w:color w:val="1F497D"/>
              </w:rPr>
            </w:pPr>
            <w:r w:rsidRPr="00AE7336">
              <w:rPr>
                <w:rFonts w:ascii="Garamond" w:hAnsi="Garamond" w:cs="Arial"/>
              </w:rPr>
              <w:t xml:space="preserve">  </w:t>
            </w:r>
            <w:hyperlink r:id="rId12" w:history="1">
              <w:r>
                <w:rPr>
                  <w:rStyle w:val="Hyperlink"/>
                </w:rPr>
                <w:t>http://www.lanpdc.scot.nhs.uk/Resources/Lists/Publications/Attachments/24/CC_Guidance%202013.pdf</w:t>
              </w:r>
            </w:hyperlink>
          </w:p>
          <w:p w:rsidR="00824716" w:rsidRPr="00AE7336" w:rsidRDefault="00824716" w:rsidP="00760DF3">
            <w:pPr>
              <w:rPr>
                <w:rFonts w:ascii="Garamond" w:hAnsi="Garamond"/>
              </w:rPr>
            </w:pPr>
          </w:p>
        </w:tc>
      </w:tr>
      <w:tr w:rsidR="00824716" w:rsidRPr="00AE7336" w:rsidTr="00760DF3">
        <w:trPr>
          <w:cantSplit/>
          <w:trHeight w:val="923"/>
        </w:trPr>
        <w:tc>
          <w:tcPr>
            <w:tcW w:w="1337" w:type="pct"/>
            <w:shd w:val="clear" w:color="auto" w:fill="FFFFFF"/>
          </w:tcPr>
          <w:p w:rsidR="00824716" w:rsidRPr="00AE7336" w:rsidRDefault="00824716" w:rsidP="00760DF3">
            <w:pPr>
              <w:rPr>
                <w:rFonts w:ascii="Garamond" w:hAnsi="Garamond"/>
                <w:u w:val="single"/>
              </w:rPr>
            </w:pPr>
            <w:r w:rsidRPr="00AE7336">
              <w:rPr>
                <w:rFonts w:ascii="Garamond" w:hAnsi="Garamond"/>
                <w:b/>
                <w:u w:val="single"/>
              </w:rPr>
              <w:t>SMOKING:</w:t>
            </w:r>
          </w:p>
          <w:p w:rsidR="00824716" w:rsidRPr="00AE7336" w:rsidRDefault="00824716" w:rsidP="00760DF3">
            <w:pPr>
              <w:rPr>
                <w:rFonts w:ascii="Garamond" w:hAnsi="Garamond"/>
              </w:rPr>
            </w:pPr>
          </w:p>
          <w:p w:rsidR="00824716" w:rsidRPr="00AE7336" w:rsidRDefault="00824716" w:rsidP="00760DF3">
            <w:pPr>
              <w:rPr>
                <w:rFonts w:ascii="Garamond" w:hAnsi="Garamond"/>
              </w:rPr>
            </w:pPr>
          </w:p>
          <w:p w:rsidR="00824716" w:rsidRPr="00AE7336" w:rsidRDefault="00824716" w:rsidP="00760DF3">
            <w:pPr>
              <w:rPr>
                <w:rFonts w:ascii="Garamond" w:hAnsi="Garamond"/>
              </w:rPr>
            </w:pPr>
          </w:p>
          <w:p w:rsidR="00824716" w:rsidRPr="00AE7336" w:rsidRDefault="00824716" w:rsidP="00760DF3">
            <w:pPr>
              <w:rPr>
                <w:rFonts w:ascii="Garamond" w:hAnsi="Garamond"/>
              </w:rPr>
            </w:pPr>
          </w:p>
          <w:p w:rsidR="00824716" w:rsidRPr="00AE7336" w:rsidRDefault="00824716" w:rsidP="00760DF3">
            <w:pPr>
              <w:rPr>
                <w:rFonts w:ascii="Garamond" w:hAnsi="Garamond"/>
              </w:rPr>
            </w:pPr>
          </w:p>
          <w:p w:rsidR="00824716" w:rsidRPr="00AE7336" w:rsidRDefault="00824716" w:rsidP="00760DF3">
            <w:pPr>
              <w:rPr>
                <w:rFonts w:ascii="Garamond" w:hAnsi="Garamond"/>
              </w:rPr>
            </w:pPr>
          </w:p>
          <w:p w:rsidR="00824716" w:rsidRPr="00AE7336" w:rsidRDefault="00824716" w:rsidP="00760DF3">
            <w:pPr>
              <w:rPr>
                <w:rFonts w:ascii="Garamond" w:hAnsi="Garamond"/>
              </w:rPr>
            </w:pPr>
          </w:p>
          <w:p w:rsidR="00824716" w:rsidRPr="00AE7336" w:rsidRDefault="00824716" w:rsidP="00760DF3">
            <w:pPr>
              <w:rPr>
                <w:rFonts w:ascii="Garamond" w:hAnsi="Garamond"/>
              </w:rPr>
            </w:pPr>
          </w:p>
          <w:p w:rsidR="00824716" w:rsidRPr="00AE7336" w:rsidRDefault="00824716" w:rsidP="00760DF3">
            <w:pPr>
              <w:rPr>
                <w:rFonts w:ascii="Garamond" w:hAnsi="Garamond"/>
              </w:rPr>
            </w:pPr>
          </w:p>
          <w:p w:rsidR="00824716" w:rsidRPr="00AE7336" w:rsidRDefault="00824716" w:rsidP="00760DF3">
            <w:pPr>
              <w:rPr>
                <w:rFonts w:ascii="Garamond" w:hAnsi="Garamond"/>
              </w:rPr>
            </w:pPr>
          </w:p>
        </w:tc>
        <w:tc>
          <w:tcPr>
            <w:tcW w:w="3663" w:type="pct"/>
            <w:gridSpan w:val="2"/>
            <w:shd w:val="clear" w:color="auto" w:fill="FFFFFF"/>
          </w:tcPr>
          <w:p w:rsidR="00824716" w:rsidRPr="00AE7336" w:rsidRDefault="00824716" w:rsidP="00760DF3">
            <w:pPr>
              <w:ind w:right="288"/>
              <w:rPr>
                <w:rFonts w:ascii="Garamond" w:hAnsi="Garamond"/>
              </w:rPr>
            </w:pPr>
            <w:r w:rsidRPr="00AE7336">
              <w:rPr>
                <w:rFonts w:ascii="Garamond" w:hAnsi="Garamond"/>
              </w:rPr>
              <w:t>Staff are not allowed to smoke in:</w:t>
            </w:r>
          </w:p>
          <w:p w:rsidR="00824716" w:rsidRPr="00AE7336" w:rsidRDefault="00824716" w:rsidP="00824716">
            <w:pPr>
              <w:numPr>
                <w:ilvl w:val="0"/>
                <w:numId w:val="1"/>
              </w:numPr>
              <w:ind w:right="288"/>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824716" w:rsidRPr="00AE7336" w:rsidRDefault="00824716" w:rsidP="00824716">
            <w:pPr>
              <w:numPr>
                <w:ilvl w:val="0"/>
                <w:numId w:val="1"/>
              </w:numPr>
              <w:ind w:right="288"/>
              <w:rPr>
                <w:rFonts w:ascii="Garamond" w:hAnsi="Garamond"/>
              </w:rPr>
            </w:pPr>
            <w:r w:rsidRPr="00AE7336">
              <w:rPr>
                <w:rFonts w:ascii="Garamond" w:hAnsi="Garamond"/>
              </w:rPr>
              <w:t>NHS Lanarkshire vehicles and pool cars at all times</w:t>
            </w:r>
          </w:p>
          <w:p w:rsidR="00824716" w:rsidRPr="00AE7336" w:rsidRDefault="00824716" w:rsidP="00824716">
            <w:pPr>
              <w:numPr>
                <w:ilvl w:val="0"/>
                <w:numId w:val="1"/>
              </w:numPr>
              <w:ind w:right="288"/>
              <w:rPr>
                <w:rFonts w:ascii="Garamond" w:hAnsi="Garamond"/>
              </w:rPr>
            </w:pPr>
            <w:r w:rsidRPr="00AE7336">
              <w:rPr>
                <w:rFonts w:ascii="Garamond" w:hAnsi="Garamond"/>
              </w:rPr>
              <w:t>Leased cars and personal vehicles when transporting other staff or patients within working hours and/or when on authorised business.</w:t>
            </w:r>
          </w:p>
          <w:p w:rsidR="00824716" w:rsidRPr="00AE7336" w:rsidRDefault="00824716" w:rsidP="00760DF3">
            <w:pPr>
              <w:ind w:right="288"/>
              <w:rPr>
                <w:rFonts w:ascii="Garamond" w:hAnsi="Garamond"/>
              </w:rPr>
            </w:pPr>
            <w:r w:rsidRPr="00AE7336">
              <w:rPr>
                <w:rFonts w:ascii="Garamond" w:hAnsi="Garamond"/>
              </w:rPr>
              <w:t>Staff may smoke only during unpaid official breaks (normally lunchtimes) and only in line with the paragraph above.</w:t>
            </w:r>
          </w:p>
          <w:p w:rsidR="00824716" w:rsidRPr="00AE7336" w:rsidRDefault="00824716" w:rsidP="00760DF3">
            <w:pPr>
              <w:ind w:left="373"/>
              <w:jc w:val="both"/>
              <w:rPr>
                <w:rFonts w:ascii="Garamond" w:hAnsi="Garamond"/>
              </w:rPr>
            </w:pPr>
          </w:p>
        </w:tc>
      </w:tr>
      <w:tr w:rsidR="00824716" w:rsidRPr="00AE7336" w:rsidTr="00760DF3">
        <w:trPr>
          <w:cantSplit/>
          <w:trHeight w:val="325"/>
        </w:trPr>
        <w:tc>
          <w:tcPr>
            <w:tcW w:w="1337" w:type="pct"/>
            <w:shd w:val="clear" w:color="auto" w:fill="FFFFFF"/>
          </w:tcPr>
          <w:p w:rsidR="00824716" w:rsidRPr="00AE7336" w:rsidRDefault="00824716" w:rsidP="00760DF3">
            <w:pPr>
              <w:rPr>
                <w:rFonts w:ascii="Garamond" w:hAnsi="Garamond"/>
                <w:b/>
                <w:u w:val="single"/>
              </w:rPr>
            </w:pPr>
          </w:p>
        </w:tc>
        <w:tc>
          <w:tcPr>
            <w:tcW w:w="3663" w:type="pct"/>
            <w:gridSpan w:val="2"/>
            <w:shd w:val="clear" w:color="auto" w:fill="FFFFFF"/>
          </w:tcPr>
          <w:p w:rsidR="00824716" w:rsidRPr="00AE7336" w:rsidRDefault="00824716" w:rsidP="00760DF3">
            <w:pPr>
              <w:ind w:left="288" w:right="288"/>
              <w:rPr>
                <w:rFonts w:ascii="Garamond" w:hAnsi="Garamond"/>
              </w:rPr>
            </w:pPr>
          </w:p>
        </w:tc>
      </w:tr>
      <w:tr w:rsidR="00824716" w:rsidRPr="00AE7336" w:rsidTr="00760DF3">
        <w:trPr>
          <w:cantSplit/>
        </w:trPr>
        <w:tc>
          <w:tcPr>
            <w:tcW w:w="1337" w:type="pct"/>
            <w:shd w:val="clear" w:color="auto" w:fill="FFFFFF"/>
          </w:tcPr>
          <w:p w:rsidR="00824716" w:rsidRPr="00AE7336" w:rsidRDefault="00824716" w:rsidP="00760DF3">
            <w:pPr>
              <w:rPr>
                <w:rFonts w:ascii="Garamond" w:hAnsi="Garamond"/>
              </w:rPr>
            </w:pPr>
            <w:r w:rsidRPr="00AE7336">
              <w:rPr>
                <w:rFonts w:ascii="Garamond" w:hAnsi="Garamond"/>
                <w:b/>
                <w:u w:val="single"/>
              </w:rPr>
              <w:t>SUBMISSION OF APPLICATIONS:</w:t>
            </w:r>
          </w:p>
        </w:tc>
        <w:tc>
          <w:tcPr>
            <w:tcW w:w="3663" w:type="pct"/>
            <w:gridSpan w:val="2"/>
            <w:shd w:val="clear" w:color="auto" w:fill="FFFFFF"/>
          </w:tcPr>
          <w:p w:rsidR="00824716" w:rsidRPr="00673B98" w:rsidRDefault="00824716" w:rsidP="00760DF3">
            <w:pPr>
              <w:ind w:right="288"/>
              <w:rPr>
                <w:rFonts w:ascii="Garamond" w:hAnsi="Garamond"/>
                <w:color w:val="FF0000"/>
              </w:rPr>
            </w:pPr>
            <w:r w:rsidRPr="00AE7336">
              <w:rPr>
                <w:rFonts w:ascii="Garamond" w:hAnsi="Garamond"/>
              </w:rPr>
              <w:t>Applications require to be submitted on the form provided and must be lodged with the HR- Recruitment Services Centre</w:t>
            </w:r>
            <w:r>
              <w:rPr>
                <w:rFonts w:ascii="Garamond" w:hAnsi="Garamond"/>
              </w:rPr>
              <w:t xml:space="preserve">, via email </w:t>
            </w:r>
            <w:hyperlink r:id="rId13" w:history="1">
              <w:r w:rsidRPr="00621C97">
                <w:rPr>
                  <w:rStyle w:val="Hyperlink"/>
                  <w:rFonts w:ascii="Garamond" w:hAnsi="Garamond"/>
                </w:rPr>
                <w:t>recruitment.lanarkshire@nhs.net</w:t>
              </w:r>
            </w:hyperlink>
            <w:r>
              <w:rPr>
                <w:rFonts w:ascii="Garamond" w:hAnsi="Garamond"/>
              </w:rPr>
              <w:t xml:space="preserve"> or post to</w:t>
            </w:r>
            <w:r w:rsidRPr="00AE7336">
              <w:rPr>
                <w:rFonts w:ascii="Garamond" w:hAnsi="Garamond"/>
              </w:rPr>
              <w:t xml:space="preserve"> Law House, Airdrie Road, </w:t>
            </w:r>
            <w:proofErr w:type="spellStart"/>
            <w:r w:rsidRPr="00AE7336">
              <w:rPr>
                <w:rFonts w:ascii="Garamond" w:hAnsi="Garamond"/>
              </w:rPr>
              <w:t>Carluk</w:t>
            </w:r>
            <w:r>
              <w:rPr>
                <w:rFonts w:ascii="Garamond" w:hAnsi="Garamond"/>
              </w:rPr>
              <w:t>e</w:t>
            </w:r>
            <w:proofErr w:type="spellEnd"/>
            <w:r>
              <w:rPr>
                <w:rFonts w:ascii="Garamond" w:hAnsi="Garamond"/>
              </w:rPr>
              <w:t>, ML8 5EP</w:t>
            </w:r>
            <w:r w:rsidRPr="00AE7336">
              <w:rPr>
                <w:rFonts w:ascii="Garamond" w:hAnsi="Garamond"/>
              </w:rPr>
              <w:t xml:space="preserve"> by</w:t>
            </w:r>
            <w:r>
              <w:rPr>
                <w:rFonts w:ascii="Garamond" w:hAnsi="Garamond"/>
                <w:b/>
                <w:bCs/>
              </w:rPr>
              <w:t xml:space="preserve"> </w:t>
            </w:r>
            <w:r w:rsidR="00FD3262">
              <w:rPr>
                <w:rFonts w:ascii="Garamond" w:hAnsi="Garamond"/>
                <w:b/>
                <w:bCs/>
              </w:rPr>
              <w:t>08/07/2019</w:t>
            </w:r>
          </w:p>
          <w:p w:rsidR="00824716" w:rsidRPr="00AE7336" w:rsidRDefault="00824716" w:rsidP="00760DF3">
            <w:pPr>
              <w:ind w:left="288" w:right="288"/>
              <w:rPr>
                <w:rFonts w:ascii="Garamond" w:hAnsi="Garamond"/>
                <w:b/>
                <w:bCs/>
              </w:rPr>
            </w:pPr>
          </w:p>
        </w:tc>
      </w:tr>
    </w:tbl>
    <w:p w:rsidR="00824716" w:rsidRPr="00AE7336" w:rsidRDefault="00824716" w:rsidP="00824716">
      <w:pPr>
        <w:pStyle w:val="Header"/>
        <w:tabs>
          <w:tab w:val="clear" w:pos="4153"/>
          <w:tab w:val="clear" w:pos="8306"/>
        </w:tabs>
        <w:ind w:right="420"/>
        <w:jc w:val="center"/>
        <w:rPr>
          <w:rFonts w:ascii="Garamond" w:hAnsi="Garamond"/>
          <w:b/>
        </w:rPr>
      </w:pPr>
    </w:p>
    <w:p w:rsidR="00824716" w:rsidRPr="00AE7336" w:rsidRDefault="00824716" w:rsidP="00824716">
      <w:pPr>
        <w:rPr>
          <w:rFonts w:ascii="Garamond" w:hAnsi="Garamond"/>
          <w:b/>
        </w:rPr>
      </w:pPr>
    </w:p>
    <w:p w:rsidR="00ED42BB" w:rsidRDefault="00ED42BB"/>
    <w:sectPr w:rsidR="00ED42BB" w:rsidSect="00ED42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733C8"/>
    <w:multiLevelType w:val="hybridMultilevel"/>
    <w:tmpl w:val="6980E738"/>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
    <w:nsid w:val="5D764644"/>
    <w:multiLevelType w:val="hybridMultilevel"/>
    <w:tmpl w:val="48BA6D34"/>
    <w:lvl w:ilvl="0" w:tplc="5E36C2A2">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06052F5"/>
    <w:multiLevelType w:val="hybridMultilevel"/>
    <w:tmpl w:val="A82058EC"/>
    <w:lvl w:ilvl="0" w:tplc="0409000F">
      <w:start w:val="1"/>
      <w:numFmt w:val="bullet"/>
      <w:lvlText w:val=""/>
      <w:lvlJc w:val="left"/>
      <w:pPr>
        <w:tabs>
          <w:tab w:val="num" w:pos="1008"/>
        </w:tabs>
        <w:ind w:left="1008" w:hanging="360"/>
      </w:pPr>
      <w:rPr>
        <w:rFonts w:ascii="Wingdings" w:hAnsi="Wingdings" w:hint="default"/>
      </w:rPr>
    </w:lvl>
    <w:lvl w:ilvl="1" w:tplc="0EF42906"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3">
    <w:nsid w:val="78760C83"/>
    <w:multiLevelType w:val="singleLevel"/>
    <w:tmpl w:val="0809000F"/>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24716"/>
    <w:rsid w:val="00316F04"/>
    <w:rsid w:val="00824716"/>
    <w:rsid w:val="00AA5918"/>
    <w:rsid w:val="00B33551"/>
    <w:rsid w:val="00CE6A31"/>
    <w:rsid w:val="00ED42BB"/>
    <w:rsid w:val="00FD32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71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D32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Outline2"/>
    <w:basedOn w:val="Normal"/>
    <w:next w:val="Normal"/>
    <w:link w:val="Heading2Char"/>
    <w:qFormat/>
    <w:rsid w:val="00824716"/>
    <w:pPr>
      <w:keepNext/>
      <w:jc w:val="center"/>
      <w:outlineLvl w:val="1"/>
    </w:pPr>
    <w:rPr>
      <w:b/>
      <w:bCs/>
      <w:u w:val="single"/>
      <w:lang w:eastAsia="en-US"/>
    </w:rPr>
  </w:style>
  <w:style w:type="paragraph" w:styleId="Heading3">
    <w:name w:val="heading 3"/>
    <w:basedOn w:val="Normal"/>
    <w:next w:val="Normal"/>
    <w:link w:val="Heading3Char"/>
    <w:uiPriority w:val="9"/>
    <w:semiHidden/>
    <w:unhideWhenUsed/>
    <w:qFormat/>
    <w:rsid w:val="00FD326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32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utline2 Char"/>
    <w:basedOn w:val="DefaultParagraphFont"/>
    <w:link w:val="Heading2"/>
    <w:rsid w:val="00824716"/>
    <w:rPr>
      <w:rFonts w:ascii="Times New Roman" w:eastAsia="Times New Roman" w:hAnsi="Times New Roman" w:cs="Times New Roman"/>
      <w:b/>
      <w:bCs/>
      <w:sz w:val="24"/>
      <w:szCs w:val="24"/>
      <w:u w:val="single"/>
    </w:rPr>
  </w:style>
  <w:style w:type="paragraph" w:styleId="BodyText">
    <w:name w:val="Body Text"/>
    <w:basedOn w:val="Normal"/>
    <w:link w:val="BodyTextChar"/>
    <w:rsid w:val="00824716"/>
    <w:rPr>
      <w:sz w:val="28"/>
      <w:szCs w:val="32"/>
    </w:rPr>
  </w:style>
  <w:style w:type="character" w:customStyle="1" w:styleId="BodyTextChar">
    <w:name w:val="Body Text Char"/>
    <w:basedOn w:val="DefaultParagraphFont"/>
    <w:link w:val="BodyText"/>
    <w:rsid w:val="00824716"/>
    <w:rPr>
      <w:rFonts w:ascii="Times New Roman" w:eastAsia="Times New Roman" w:hAnsi="Times New Roman" w:cs="Times New Roman"/>
      <w:sz w:val="28"/>
      <w:szCs w:val="32"/>
      <w:lang w:eastAsia="en-GB"/>
    </w:rPr>
  </w:style>
  <w:style w:type="paragraph" w:styleId="Header">
    <w:name w:val="header"/>
    <w:basedOn w:val="Normal"/>
    <w:link w:val="HeaderChar"/>
    <w:rsid w:val="00824716"/>
    <w:pPr>
      <w:tabs>
        <w:tab w:val="center" w:pos="4153"/>
        <w:tab w:val="right" w:pos="8306"/>
      </w:tabs>
    </w:pPr>
  </w:style>
  <w:style w:type="character" w:customStyle="1" w:styleId="HeaderChar">
    <w:name w:val="Header Char"/>
    <w:basedOn w:val="DefaultParagraphFont"/>
    <w:link w:val="Header"/>
    <w:rsid w:val="00824716"/>
    <w:rPr>
      <w:rFonts w:ascii="Times New Roman" w:eastAsia="Times New Roman" w:hAnsi="Times New Roman" w:cs="Times New Roman"/>
      <w:sz w:val="24"/>
      <w:szCs w:val="24"/>
      <w:lang w:eastAsia="en-GB"/>
    </w:rPr>
  </w:style>
  <w:style w:type="character" w:styleId="Hyperlink">
    <w:name w:val="Hyperlink"/>
    <w:uiPriority w:val="99"/>
    <w:rsid w:val="00824716"/>
    <w:rPr>
      <w:color w:val="0000FF"/>
      <w:u w:val="single"/>
    </w:rPr>
  </w:style>
  <w:style w:type="paragraph" w:styleId="PlainText">
    <w:name w:val="Plain Text"/>
    <w:basedOn w:val="Normal"/>
    <w:link w:val="PlainTextChar"/>
    <w:rsid w:val="00824716"/>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character" w:customStyle="1" w:styleId="PlainTextChar">
    <w:name w:val="Plain Text Char"/>
    <w:basedOn w:val="DefaultParagraphFont"/>
    <w:link w:val="PlainText"/>
    <w:rsid w:val="00824716"/>
    <w:rPr>
      <w:rFonts w:ascii="Courier New" w:eastAsia="Times New Roman" w:hAnsi="Courier New" w:cs="Courier New"/>
      <w:sz w:val="20"/>
      <w:szCs w:val="20"/>
    </w:rPr>
  </w:style>
  <w:style w:type="paragraph" w:styleId="Title">
    <w:name w:val="Title"/>
    <w:basedOn w:val="Normal"/>
    <w:link w:val="TitleChar"/>
    <w:qFormat/>
    <w:rsid w:val="00824716"/>
    <w:pPr>
      <w:ind w:right="-360"/>
      <w:jc w:val="center"/>
    </w:pPr>
    <w:rPr>
      <w:rFonts w:ascii="Arial" w:hAnsi="Arial" w:cs="Arial"/>
      <w:b/>
      <w:bCs/>
      <w:iCs/>
      <w:lang w:eastAsia="en-US"/>
    </w:rPr>
  </w:style>
  <w:style w:type="character" w:customStyle="1" w:styleId="TitleChar">
    <w:name w:val="Title Char"/>
    <w:basedOn w:val="DefaultParagraphFont"/>
    <w:link w:val="Title"/>
    <w:rsid w:val="00824716"/>
    <w:rPr>
      <w:rFonts w:ascii="Arial" w:eastAsia="Times New Roman" w:hAnsi="Arial" w:cs="Arial"/>
      <w:b/>
      <w:bCs/>
      <w:iCs/>
      <w:sz w:val="24"/>
      <w:szCs w:val="24"/>
    </w:rPr>
  </w:style>
  <w:style w:type="character" w:customStyle="1" w:styleId="Heading1Char">
    <w:name w:val="Heading 1 Char"/>
    <w:basedOn w:val="DefaultParagraphFont"/>
    <w:link w:val="Heading1"/>
    <w:uiPriority w:val="9"/>
    <w:rsid w:val="00FD3262"/>
    <w:rPr>
      <w:rFonts w:asciiTheme="majorHAnsi" w:eastAsiaTheme="majorEastAsia" w:hAnsiTheme="majorHAnsi" w:cstheme="majorBidi"/>
      <w:b/>
      <w:bCs/>
      <w:color w:val="365F91" w:themeColor="accent1" w:themeShade="BF"/>
      <w:sz w:val="28"/>
      <w:szCs w:val="28"/>
      <w:lang w:eastAsia="en-GB"/>
    </w:rPr>
  </w:style>
  <w:style w:type="character" w:customStyle="1" w:styleId="Heading3Char">
    <w:name w:val="Heading 3 Char"/>
    <w:basedOn w:val="DefaultParagraphFont"/>
    <w:link w:val="Heading3"/>
    <w:uiPriority w:val="9"/>
    <w:semiHidden/>
    <w:rsid w:val="00FD3262"/>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semiHidden/>
    <w:rsid w:val="00FD3262"/>
    <w:rPr>
      <w:rFonts w:asciiTheme="majorHAnsi" w:eastAsiaTheme="majorEastAsia" w:hAnsiTheme="majorHAnsi" w:cstheme="majorBidi"/>
      <w:b/>
      <w:bCs/>
      <w:i/>
      <w:iCs/>
      <w:color w:val="4F81BD" w:themeColor="accent1"/>
      <w:sz w:val="24"/>
      <w:szCs w:val="24"/>
      <w:lang w:eastAsia="en-GB"/>
    </w:rPr>
  </w:style>
  <w:style w:type="table" w:styleId="TableGrid">
    <w:name w:val="Table Grid"/>
    <w:basedOn w:val="TableNormal"/>
    <w:rsid w:val="00FD326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FD3262"/>
    <w:pPr>
      <w:spacing w:after="120"/>
      <w:ind w:left="283"/>
    </w:pPr>
  </w:style>
  <w:style w:type="character" w:customStyle="1" w:styleId="BodyTextIndentChar">
    <w:name w:val="Body Text Indent Char"/>
    <w:basedOn w:val="DefaultParagraphFont"/>
    <w:link w:val="BodyTextIndent"/>
    <w:uiPriority w:val="99"/>
    <w:semiHidden/>
    <w:rsid w:val="00FD3262"/>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oleObject" Target="embeddings/oleObject1.bin" /><Relationship Id="rId12"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hyperlink" Target="#" TargetMode="External" /><Relationship Id="rId5" Type="http://schemas.openxmlformats.org/officeDocument/2006/relationships/image" Target="media/image1.png" /><Relationship Id="rId15" Type="http://schemas.openxmlformats.org/officeDocument/2006/relationships/theme" Target="theme/theme1.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4082</Words>
  <Characters>23274</Characters>
  <Application>Microsoft Office Word</Application>
  <DocSecurity>0</DocSecurity>
  <Lines>193</Lines>
  <Paragraphs>54</Paragraphs>
  <ScaleCrop>false</ScaleCrop>
  <Company>NHS Lanarkshire</Company>
  <LinksUpToDate>false</LinksUpToDate>
  <CharactersWithSpaces>27302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2019-05-31T09:35:00Z</dcterms:created>
  <dcterms:modified xsi:type="dcterms:W3CDTF">2019-06-17T14:13:00Z</dcterms:modified>
</cp:coreProperties>
</file>