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004" w:rsidRPr="00532004" w:rsidRDefault="006B745B" w:rsidP="00532004">
      <w:pPr>
        <w:pStyle w:val="BodyText"/>
        <w:jc w:val="center"/>
        <w:rPr>
          <w:rFonts w:ascii="Garamond" w:hAnsi="Garamond"/>
          <w:sz w:val="24"/>
          <w:szCs w:val="24"/>
        </w:rPr>
      </w:pPr>
      <w:r>
        <w:rPr>
          <w:rFonts w:ascii="Garamond" w:hAnsi="Garamond"/>
          <w:sz w:val="24"/>
          <w:szCs w:val="24"/>
        </w:rPr>
        <w:t xml:space="preserve"> </w:t>
      </w:r>
      <w:r w:rsidR="00532004" w:rsidRPr="00A1639E">
        <w:rPr>
          <w:rFonts w:ascii="Garamond" w:hAnsi="Garamond"/>
          <w:b/>
          <w:bCs/>
          <w:iCs/>
          <w:noProof/>
        </w:rPr>
        <w:drawing>
          <wp:anchor distT="0" distB="0" distL="114300" distR="114300" simplePos="0" relativeHeight="251659264" behindDoc="0" locked="0" layoutInCell="1" allowOverlap="1">
            <wp:simplePos x="0" y="0"/>
            <wp:positionH relativeFrom="column">
              <wp:posOffset>5105400</wp:posOffset>
            </wp:positionH>
            <wp:positionV relativeFrom="paragraph">
              <wp:posOffset>88265</wp:posOffset>
            </wp:positionV>
            <wp:extent cx="1189355" cy="95250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srcRect/>
                    <a:stretch>
                      <a:fillRect/>
                    </a:stretch>
                  </pic:blipFill>
                  <pic:spPr bwMode="auto">
                    <a:xfrm>
                      <a:off x="0" y="0"/>
                      <a:ext cx="1189355" cy="952500"/>
                    </a:xfrm>
                    <a:prstGeom prst="rect">
                      <a:avLst/>
                    </a:prstGeom>
                    <a:noFill/>
                    <a:ln w="9525">
                      <a:noFill/>
                      <a:miter lim="800000"/>
                      <a:headEnd/>
                      <a:tailEnd/>
                    </a:ln>
                  </pic:spPr>
                </pic:pic>
              </a:graphicData>
            </a:graphic>
          </wp:anchor>
        </w:drawing>
      </w:r>
    </w:p>
    <w:p w:rsidR="00532004" w:rsidRPr="00A1639E" w:rsidRDefault="00532004" w:rsidP="00532004">
      <w:pPr>
        <w:rPr>
          <w:rFonts w:ascii="Garamond" w:hAnsi="Garamond"/>
        </w:rPr>
      </w:pPr>
    </w:p>
    <w:p w:rsidR="00532004" w:rsidRPr="00A1639E" w:rsidRDefault="00532004" w:rsidP="00532004">
      <w:pPr>
        <w:rPr>
          <w:rFonts w:ascii="Garamond" w:hAnsi="Garamond"/>
        </w:rPr>
      </w:pPr>
    </w:p>
    <w:p w:rsidR="00532004" w:rsidRPr="00A1639E"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532004" w:rsidRDefault="00532004" w:rsidP="00532004">
      <w:pPr>
        <w:rPr>
          <w:rFonts w:ascii="Garamond" w:hAnsi="Garamond"/>
        </w:rPr>
      </w:pPr>
    </w:p>
    <w:p w:rsidR="006F1027" w:rsidRDefault="00532004" w:rsidP="00532004">
      <w:pPr>
        <w:jc w:val="center"/>
        <w:rPr>
          <w:rFonts w:ascii="Garamond" w:hAnsi="Garamond"/>
          <w:b/>
          <w:sz w:val="80"/>
          <w:szCs w:val="80"/>
        </w:rPr>
      </w:pPr>
      <w:r w:rsidRPr="00BF3464">
        <w:rPr>
          <w:rFonts w:ascii="Garamond" w:hAnsi="Garamond"/>
          <w:b/>
          <w:sz w:val="80"/>
          <w:szCs w:val="80"/>
        </w:rPr>
        <w:t>NHS Lanarkshire</w:t>
      </w:r>
      <w:r w:rsidR="006F1027">
        <w:rPr>
          <w:rFonts w:ascii="Garamond" w:hAnsi="Garamond"/>
          <w:b/>
          <w:sz w:val="80"/>
          <w:szCs w:val="80"/>
        </w:rPr>
        <w:t xml:space="preserve"> </w:t>
      </w:r>
    </w:p>
    <w:p w:rsidR="006F1027" w:rsidRDefault="006F1027" w:rsidP="00532004">
      <w:pPr>
        <w:jc w:val="center"/>
        <w:rPr>
          <w:rFonts w:ascii="Garamond" w:hAnsi="Garamond"/>
          <w:b/>
          <w:sz w:val="80"/>
          <w:szCs w:val="80"/>
        </w:rPr>
      </w:pPr>
      <w:r w:rsidRPr="006F1027">
        <w:rPr>
          <w:rFonts w:ascii="Garamond" w:hAnsi="Garamond"/>
          <w:b/>
          <w:sz w:val="80"/>
          <w:szCs w:val="80"/>
        </w:rPr>
        <w:t>Domestic Assistant</w:t>
      </w:r>
    </w:p>
    <w:p w:rsidR="006F1027" w:rsidRDefault="00201769" w:rsidP="00532004">
      <w:pPr>
        <w:jc w:val="center"/>
        <w:rPr>
          <w:rFonts w:ascii="Garamond" w:hAnsi="Garamond"/>
          <w:b/>
          <w:sz w:val="80"/>
          <w:szCs w:val="80"/>
        </w:rPr>
      </w:pPr>
      <w:r>
        <w:rPr>
          <w:rFonts w:ascii="Garamond" w:hAnsi="Garamond"/>
          <w:b/>
          <w:sz w:val="80"/>
          <w:szCs w:val="80"/>
        </w:rPr>
        <w:t>Douglas Street Clinic</w:t>
      </w:r>
    </w:p>
    <w:p w:rsidR="00532004" w:rsidRPr="00BF3464" w:rsidRDefault="00AE2383" w:rsidP="00532004">
      <w:pPr>
        <w:jc w:val="center"/>
        <w:rPr>
          <w:rFonts w:ascii="Garamond" w:hAnsi="Garamond"/>
          <w:b/>
          <w:sz w:val="80"/>
          <w:szCs w:val="80"/>
        </w:rPr>
      </w:pPr>
      <w:r>
        <w:rPr>
          <w:rFonts w:ascii="Garamond" w:hAnsi="Garamond"/>
          <w:b/>
          <w:sz w:val="80"/>
          <w:szCs w:val="80"/>
        </w:rPr>
        <w:t xml:space="preserve">Job Pack </w:t>
      </w:r>
    </w:p>
    <w:p w:rsidR="0072662E" w:rsidRDefault="0072662E" w:rsidP="0072662E">
      <w:pPr>
        <w:pStyle w:val="PlainText"/>
        <w:rPr>
          <w:rFonts w:ascii="Garamond" w:hAnsi="Garamond" w:cs="Arial"/>
          <w:sz w:val="24"/>
          <w:szCs w:val="24"/>
        </w:rPr>
      </w:pPr>
    </w:p>
    <w:p w:rsidR="00083A93" w:rsidRPr="00AE7336" w:rsidRDefault="00083A93" w:rsidP="0072662E">
      <w:pPr>
        <w:pStyle w:val="PlainText"/>
        <w:rPr>
          <w:rFonts w:ascii="Garamond" w:hAnsi="Garamond" w:cs="Arial"/>
          <w:sz w:val="24"/>
          <w:szCs w:val="24"/>
        </w:rPr>
      </w:pPr>
    </w:p>
    <w:p w:rsidR="00D819EF" w:rsidRPr="00C26082" w:rsidRDefault="00D819EF" w:rsidP="00D819EF">
      <w:pPr>
        <w:rPr>
          <w:rFonts w:ascii="Garamond" w:hAnsi="Garamond"/>
          <w:b/>
          <w:u w:val="single"/>
        </w:rPr>
      </w:pPr>
    </w:p>
    <w:p w:rsidR="00532004" w:rsidRDefault="00532004" w:rsidP="00D819EF">
      <w:pPr>
        <w:rPr>
          <w:rFonts w:ascii="Garamond" w:hAnsi="Garamond"/>
          <w:b/>
          <w:u w:val="single"/>
        </w:rPr>
      </w:pPr>
    </w:p>
    <w:p w:rsidR="00532004" w:rsidRDefault="00532004" w:rsidP="00D819EF">
      <w:pPr>
        <w:rPr>
          <w:rFonts w:ascii="Garamond" w:hAnsi="Garamond"/>
          <w:b/>
          <w:u w:val="single"/>
        </w:rPr>
      </w:pPr>
    </w:p>
    <w:p w:rsidR="00532004" w:rsidRDefault="00532004" w:rsidP="00D819EF">
      <w:pPr>
        <w:rPr>
          <w:rFonts w:ascii="Garamond" w:hAnsi="Garamond"/>
          <w:b/>
          <w:u w:val="single"/>
        </w:rPr>
      </w:pPr>
    </w:p>
    <w:p w:rsidR="00335A14" w:rsidRDefault="00335A14" w:rsidP="00335A14">
      <w:pPr>
        <w:pStyle w:val="Heading1"/>
        <w:jc w:val="right"/>
        <w:rPr>
          <w:rFonts w:ascii="Garamond" w:hAnsi="Garamond"/>
          <w:szCs w:val="24"/>
        </w:rPr>
      </w:pPr>
    </w:p>
    <w:p w:rsidR="00335A14" w:rsidRDefault="00335A14" w:rsidP="00335A14">
      <w:pPr>
        <w:pStyle w:val="Heading1"/>
        <w:jc w:val="right"/>
        <w:rPr>
          <w:rFonts w:ascii="Garamond" w:hAnsi="Garamond"/>
          <w:szCs w:val="24"/>
        </w:rPr>
      </w:pPr>
    </w:p>
    <w:p w:rsidR="00426C6F" w:rsidRDefault="00426C6F" w:rsidP="00426C6F"/>
    <w:p w:rsidR="00426C6F" w:rsidRDefault="00426C6F" w:rsidP="00426C6F"/>
    <w:p w:rsidR="00426C6F" w:rsidRDefault="00426C6F" w:rsidP="00426C6F"/>
    <w:p w:rsidR="00AE2383" w:rsidRDefault="00AE2383" w:rsidP="00426C6F">
      <w:pPr>
        <w:rPr>
          <w:sz w:val="36"/>
          <w:u w:val="single"/>
        </w:rPr>
      </w:pPr>
    </w:p>
    <w:p w:rsidR="006F1027" w:rsidRDefault="006F1027" w:rsidP="00426C6F">
      <w:pPr>
        <w:rPr>
          <w:sz w:val="36"/>
          <w:u w:val="single"/>
        </w:rPr>
      </w:pPr>
    </w:p>
    <w:p w:rsidR="006F1027" w:rsidRDefault="006F1027" w:rsidP="00426C6F">
      <w:pPr>
        <w:rPr>
          <w:sz w:val="36"/>
          <w:u w:val="single"/>
        </w:rPr>
      </w:pPr>
    </w:p>
    <w:p w:rsidR="006F1027" w:rsidRDefault="006F1027" w:rsidP="00426C6F">
      <w:pPr>
        <w:rPr>
          <w:sz w:val="36"/>
          <w:u w:val="single"/>
        </w:rPr>
      </w:pPr>
    </w:p>
    <w:bookmarkStart w:id="0" w:name="_MON_1073731654"/>
    <w:bookmarkEnd w:id="0"/>
    <w:bookmarkStart w:id="1" w:name="_MON_1073731641"/>
    <w:bookmarkEnd w:id="1"/>
    <w:p w:rsidR="006F1027" w:rsidRPr="006F1027" w:rsidRDefault="006F1027" w:rsidP="006F1027">
      <w:pPr>
        <w:pStyle w:val="Heading1"/>
        <w:jc w:val="right"/>
      </w:pPr>
      <w:r w:rsidRPr="00AC0F03">
        <w:object w:dxaOrig="2865" w:dyaOrig="20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0.5pt;height:94.5pt" o:ole="" fillcolor="window">
            <v:imagedata r:id="rId8" o:title=""/>
          </v:shape>
          <o:OLEObject Type="Embed" ProgID="Word.Picture.8" ShapeID="_x0000_i1025" DrawAspect="Content" ObjectID="_1634021523" r:id="rId9"/>
        </w:object>
      </w:r>
    </w:p>
    <w:p w:rsidR="006F1027" w:rsidRPr="00887113" w:rsidRDefault="006F1027" w:rsidP="006F1027">
      <w:pPr>
        <w:pStyle w:val="Heading3"/>
        <w:numPr>
          <w:ilvl w:val="0"/>
          <w:numId w:val="14"/>
        </w:numPr>
        <w:pBdr>
          <w:top w:val="single" w:sz="4" w:space="1" w:color="auto"/>
          <w:left w:val="single" w:sz="4" w:space="4" w:color="auto"/>
          <w:bottom w:val="single" w:sz="4" w:space="1" w:color="auto"/>
          <w:right w:val="single" w:sz="4" w:space="14" w:color="auto"/>
        </w:pBdr>
        <w:rPr>
          <w:rFonts w:ascii="Garamond" w:hAnsi="Garamond" w:cs="Arial"/>
          <w:szCs w:val="22"/>
        </w:rPr>
      </w:pPr>
      <w:r w:rsidRPr="00887113">
        <w:rPr>
          <w:rFonts w:ascii="Garamond" w:hAnsi="Garamond" w:cs="Arial"/>
          <w:szCs w:val="22"/>
        </w:rPr>
        <w:t>JOB DESCRIPTION</w:t>
      </w:r>
      <w:r w:rsidRPr="00887113">
        <w:rPr>
          <w:rFonts w:ascii="Garamond" w:hAnsi="Garamond" w:cs="Arial"/>
          <w:szCs w:val="22"/>
        </w:rPr>
        <w:tab/>
      </w:r>
      <w:r w:rsidRPr="00887113">
        <w:rPr>
          <w:rFonts w:ascii="Garamond" w:hAnsi="Garamond" w:cs="Arial"/>
          <w:szCs w:val="22"/>
        </w:rPr>
        <w:tab/>
      </w:r>
      <w:r w:rsidRPr="00887113">
        <w:rPr>
          <w:rFonts w:ascii="Garamond" w:hAnsi="Garamond" w:cs="Arial"/>
          <w:szCs w:val="22"/>
        </w:rPr>
        <w:tab/>
      </w:r>
      <w:r w:rsidRPr="00887113">
        <w:rPr>
          <w:rFonts w:ascii="Garamond" w:hAnsi="Garamond" w:cs="Arial"/>
          <w:szCs w:val="22"/>
        </w:rPr>
        <w:tab/>
      </w:r>
      <w:r w:rsidRPr="00887113">
        <w:rPr>
          <w:rFonts w:ascii="Garamond" w:hAnsi="Garamond" w:cs="Arial"/>
          <w:szCs w:val="22"/>
        </w:rPr>
        <w:tab/>
      </w:r>
      <w:r w:rsidRPr="00887113">
        <w:rPr>
          <w:rFonts w:ascii="Garamond" w:hAnsi="Garamond" w:cs="Arial"/>
          <w:szCs w:val="22"/>
        </w:rPr>
        <w:tab/>
      </w:r>
      <w:r w:rsidRPr="00887113">
        <w:rPr>
          <w:rFonts w:ascii="Garamond" w:hAnsi="Garamond" w:cs="Arial"/>
          <w:szCs w:val="22"/>
        </w:rPr>
        <w:tab/>
      </w:r>
    </w:p>
    <w:p w:rsidR="006F1027" w:rsidRPr="001A532B" w:rsidRDefault="006F1027" w:rsidP="006F1027">
      <w:pPr>
        <w:pBdr>
          <w:top w:val="single" w:sz="4" w:space="1" w:color="auto"/>
          <w:left w:val="single" w:sz="4" w:space="4" w:color="auto"/>
          <w:bottom w:val="single" w:sz="4" w:space="1" w:color="auto"/>
          <w:right w:val="single" w:sz="4" w:space="14" w:color="auto"/>
        </w:pBdr>
        <w:jc w:val="both"/>
        <w:rPr>
          <w:rFonts w:ascii="Garamond" w:hAnsi="Garamond" w:cs="Arial"/>
          <w:b/>
        </w:rPr>
      </w:pPr>
    </w:p>
    <w:p w:rsidR="006F1027" w:rsidRPr="001A532B" w:rsidRDefault="006F1027" w:rsidP="006F1027">
      <w:pPr>
        <w:pBdr>
          <w:top w:val="single" w:sz="4" w:space="1" w:color="auto"/>
          <w:left w:val="single" w:sz="4" w:space="4" w:color="auto"/>
          <w:bottom w:val="single" w:sz="4" w:space="1" w:color="auto"/>
          <w:right w:val="single" w:sz="4" w:space="14" w:color="auto"/>
        </w:pBdr>
        <w:jc w:val="both"/>
        <w:rPr>
          <w:rFonts w:ascii="Garamond" w:hAnsi="Garamond" w:cs="Arial"/>
        </w:rPr>
      </w:pPr>
      <w:r w:rsidRPr="001A532B">
        <w:rPr>
          <w:rFonts w:ascii="Garamond" w:hAnsi="Garamond" w:cs="Arial"/>
          <w:b/>
        </w:rPr>
        <w:t>Job Title</w:t>
      </w:r>
      <w:r w:rsidRPr="001A532B">
        <w:rPr>
          <w:rFonts w:ascii="Garamond" w:hAnsi="Garamond" w:cs="Arial"/>
          <w:b/>
        </w:rPr>
        <w:tab/>
        <w:t>Domestic Assistant</w:t>
      </w:r>
    </w:p>
    <w:p w:rsidR="006F1027" w:rsidRPr="001A532B" w:rsidRDefault="006F1027" w:rsidP="006F1027">
      <w:pPr>
        <w:pBdr>
          <w:top w:val="single" w:sz="4" w:space="1" w:color="auto"/>
          <w:left w:val="single" w:sz="4" w:space="4" w:color="auto"/>
          <w:bottom w:val="single" w:sz="4" w:space="1" w:color="auto"/>
          <w:right w:val="single" w:sz="4" w:space="14" w:color="auto"/>
        </w:pBdr>
        <w:jc w:val="both"/>
        <w:rPr>
          <w:rFonts w:ascii="Garamond" w:hAnsi="Garamond" w:cs="Arial"/>
        </w:rPr>
      </w:pPr>
    </w:p>
    <w:p w:rsidR="006F1027" w:rsidRPr="001A532B" w:rsidRDefault="006F1027" w:rsidP="006F1027">
      <w:pPr>
        <w:pBdr>
          <w:top w:val="single" w:sz="4" w:space="1" w:color="auto"/>
          <w:left w:val="single" w:sz="4" w:space="4" w:color="auto"/>
          <w:bottom w:val="single" w:sz="4" w:space="1" w:color="auto"/>
          <w:right w:val="single" w:sz="4" w:space="14" w:color="auto"/>
        </w:pBdr>
        <w:jc w:val="both"/>
        <w:rPr>
          <w:rFonts w:ascii="Garamond" w:hAnsi="Garamond" w:cs="Arial"/>
        </w:rPr>
      </w:pPr>
      <w:r w:rsidRPr="001A532B">
        <w:rPr>
          <w:rFonts w:ascii="Garamond" w:hAnsi="Garamond" w:cs="Arial"/>
          <w:b/>
        </w:rPr>
        <w:t xml:space="preserve">Department(s) </w:t>
      </w:r>
      <w:r w:rsidRPr="001A532B">
        <w:rPr>
          <w:rFonts w:ascii="Garamond" w:hAnsi="Garamond" w:cs="Arial"/>
        </w:rPr>
        <w:t>Property &amp; Support Services Department</w:t>
      </w:r>
    </w:p>
    <w:p w:rsidR="006F1027" w:rsidRPr="001A532B" w:rsidRDefault="006F1027" w:rsidP="006F1027">
      <w:pPr>
        <w:pBdr>
          <w:top w:val="single" w:sz="4" w:space="1" w:color="auto"/>
          <w:left w:val="single" w:sz="4" w:space="4" w:color="auto"/>
          <w:bottom w:val="single" w:sz="4" w:space="1" w:color="auto"/>
          <w:right w:val="single" w:sz="4" w:space="14" w:color="auto"/>
        </w:pBdr>
        <w:jc w:val="both"/>
        <w:rPr>
          <w:rFonts w:ascii="Garamond" w:hAnsi="Garamond" w:cs="Arial"/>
        </w:rPr>
      </w:pPr>
    </w:p>
    <w:p w:rsidR="006F1027" w:rsidRPr="001A532B" w:rsidRDefault="006F1027" w:rsidP="006F1027">
      <w:pPr>
        <w:pBdr>
          <w:top w:val="single" w:sz="4" w:space="1" w:color="auto"/>
          <w:left w:val="single" w:sz="4" w:space="4" w:color="auto"/>
          <w:bottom w:val="single" w:sz="4" w:space="1" w:color="auto"/>
          <w:right w:val="single" w:sz="4" w:space="14" w:color="auto"/>
        </w:pBdr>
        <w:jc w:val="both"/>
        <w:rPr>
          <w:rFonts w:ascii="Garamond" w:hAnsi="Garamond" w:cs="Arial"/>
          <w:b/>
        </w:rPr>
      </w:pPr>
      <w:r>
        <w:rPr>
          <w:rFonts w:ascii="Garamond" w:hAnsi="Garamond" w:cs="Arial"/>
          <w:b/>
        </w:rPr>
        <w:t>CAJE ID     NHSL16/042</w:t>
      </w:r>
    </w:p>
    <w:p w:rsidR="006F1027" w:rsidRPr="001A532B" w:rsidRDefault="006F1027" w:rsidP="006F1027">
      <w:pPr>
        <w:pBdr>
          <w:top w:val="single" w:sz="4" w:space="1" w:color="auto"/>
          <w:left w:val="single" w:sz="4" w:space="4" w:color="auto"/>
          <w:bottom w:val="single" w:sz="4" w:space="1" w:color="auto"/>
          <w:right w:val="single" w:sz="4" w:space="14" w:color="auto"/>
        </w:pBdr>
        <w:jc w:val="both"/>
        <w:rPr>
          <w:rFonts w:ascii="Garamond" w:hAnsi="Garamond" w:cs="Arial"/>
          <w:b/>
        </w:rPr>
      </w:pPr>
    </w:p>
    <w:p w:rsidR="006F1027" w:rsidRPr="001A532B" w:rsidRDefault="006F1027" w:rsidP="006F1027">
      <w:pPr>
        <w:pBdr>
          <w:top w:val="single" w:sz="4" w:space="1" w:color="auto"/>
          <w:left w:val="single" w:sz="4" w:space="4" w:color="auto"/>
          <w:bottom w:val="single" w:sz="4" w:space="1" w:color="auto"/>
          <w:right w:val="single" w:sz="4" w:space="14" w:color="auto"/>
        </w:pBdr>
        <w:jc w:val="both"/>
        <w:rPr>
          <w:rFonts w:ascii="Garamond" w:hAnsi="Garamond" w:cs="Arial"/>
          <w:b/>
        </w:rPr>
      </w:pPr>
      <w:r w:rsidRPr="001A532B">
        <w:rPr>
          <w:rFonts w:ascii="Garamond" w:hAnsi="Garamond" w:cs="Arial"/>
          <w:b/>
        </w:rPr>
        <w:t>No of Job Holders</w:t>
      </w:r>
      <w:r w:rsidRPr="001A532B">
        <w:rPr>
          <w:rFonts w:ascii="Garamond" w:hAnsi="Garamond" w:cs="Arial"/>
          <w:b/>
        </w:rPr>
        <w:tab/>
      </w:r>
    </w:p>
    <w:p w:rsidR="006F1027" w:rsidRPr="001A532B" w:rsidRDefault="006F1027" w:rsidP="006F1027">
      <w:pPr>
        <w:pBdr>
          <w:top w:val="single" w:sz="4" w:space="1" w:color="auto"/>
          <w:left w:val="single" w:sz="4" w:space="4" w:color="auto"/>
          <w:bottom w:val="single" w:sz="4" w:space="1" w:color="auto"/>
          <w:right w:val="single" w:sz="4" w:space="14" w:color="auto"/>
        </w:pBdr>
        <w:jc w:val="both"/>
        <w:rPr>
          <w:rFonts w:ascii="Garamond" w:hAnsi="Garamond" w:cs="Arial"/>
          <w:b/>
        </w:rPr>
      </w:pPr>
      <w:r w:rsidRPr="001A532B">
        <w:rPr>
          <w:rFonts w:ascii="Garamond" w:hAnsi="Garamond" w:cs="Arial"/>
          <w:b/>
        </w:rPr>
        <w:tab/>
      </w:r>
      <w:r w:rsidRPr="001A532B">
        <w:rPr>
          <w:rFonts w:ascii="Garamond" w:hAnsi="Garamond" w:cs="Arial"/>
          <w:b/>
        </w:rPr>
        <w:tab/>
      </w:r>
      <w:r w:rsidRPr="001A532B">
        <w:rPr>
          <w:rFonts w:ascii="Garamond" w:hAnsi="Garamond" w:cs="Arial"/>
          <w:b/>
        </w:rPr>
        <w:tab/>
      </w:r>
    </w:p>
    <w:p w:rsidR="006F1027" w:rsidRPr="001A532B" w:rsidRDefault="006F1027" w:rsidP="006F1027">
      <w:pPr>
        <w:ind w:left="3600" w:hanging="3600"/>
        <w:jc w:val="both"/>
        <w:rPr>
          <w:rFonts w:ascii="Garamond" w:hAnsi="Garamond"/>
          <w:b/>
        </w:rPr>
      </w:pPr>
      <w:r w:rsidRPr="001A532B">
        <w:rPr>
          <w:rFonts w:ascii="Garamond" w:hAnsi="Garamond"/>
          <w:b/>
        </w:rPr>
        <w:tab/>
      </w:r>
    </w:p>
    <w:p w:rsidR="006F1027" w:rsidRPr="001A532B" w:rsidRDefault="006F1027" w:rsidP="006F1027">
      <w:pPr>
        <w:pStyle w:val="Heading3"/>
        <w:numPr>
          <w:ilvl w:val="0"/>
          <w:numId w:val="14"/>
        </w:numPr>
        <w:pBdr>
          <w:top w:val="single" w:sz="4" w:space="1" w:color="auto"/>
          <w:left w:val="single" w:sz="4" w:space="4" w:color="auto"/>
          <w:bottom w:val="single" w:sz="4" w:space="1" w:color="auto"/>
          <w:right w:val="single" w:sz="4" w:space="4" w:color="auto"/>
        </w:pBdr>
        <w:rPr>
          <w:rFonts w:ascii="Garamond" w:hAnsi="Garamond"/>
          <w:sz w:val="24"/>
        </w:rPr>
      </w:pPr>
      <w:r w:rsidRPr="001A532B">
        <w:rPr>
          <w:rFonts w:ascii="Garamond" w:hAnsi="Garamond"/>
          <w:sz w:val="24"/>
        </w:rPr>
        <w:t xml:space="preserve">JOB PURPOSE </w:t>
      </w:r>
    </w:p>
    <w:p w:rsidR="006F1027" w:rsidRPr="001A532B" w:rsidRDefault="006F1027" w:rsidP="006F1027">
      <w:pPr>
        <w:pStyle w:val="BodyText"/>
        <w:pBdr>
          <w:top w:val="single" w:sz="4" w:space="1" w:color="auto"/>
          <w:left w:val="single" w:sz="4" w:space="4" w:color="auto"/>
          <w:bottom w:val="single" w:sz="4" w:space="1" w:color="auto"/>
          <w:right w:val="single" w:sz="4" w:space="4" w:color="auto"/>
        </w:pBdr>
        <w:rPr>
          <w:rFonts w:ascii="Garamond" w:hAnsi="Garamond"/>
          <w:iCs/>
          <w:szCs w:val="24"/>
        </w:rPr>
      </w:pPr>
    </w:p>
    <w:p w:rsidR="006F1027" w:rsidRPr="001A532B" w:rsidRDefault="006F1027" w:rsidP="006F1027">
      <w:pPr>
        <w:pStyle w:val="BodyText"/>
        <w:pBdr>
          <w:top w:val="single" w:sz="4" w:space="1" w:color="auto"/>
          <w:left w:val="single" w:sz="4" w:space="4" w:color="auto"/>
          <w:bottom w:val="single" w:sz="4" w:space="1" w:color="auto"/>
          <w:right w:val="single" w:sz="4" w:space="4" w:color="auto"/>
        </w:pBdr>
        <w:rPr>
          <w:rFonts w:ascii="Garamond" w:hAnsi="Garamond" w:cs="Arial"/>
          <w:iCs/>
          <w:szCs w:val="24"/>
        </w:rPr>
      </w:pPr>
      <w:r w:rsidRPr="001A532B">
        <w:rPr>
          <w:rFonts w:ascii="Garamond" w:hAnsi="Garamond" w:cs="Arial"/>
          <w:iCs/>
          <w:szCs w:val="24"/>
        </w:rPr>
        <w:t>Provide domestic service to patients, staff and visitors of NHS Lanarkshire</w:t>
      </w:r>
      <w:r>
        <w:rPr>
          <w:rFonts w:ascii="Garamond" w:hAnsi="Garamond" w:cs="Arial"/>
          <w:iCs/>
          <w:szCs w:val="24"/>
        </w:rPr>
        <w:t>,</w:t>
      </w:r>
      <w:r w:rsidRPr="001A532B">
        <w:rPr>
          <w:rFonts w:ascii="Garamond" w:hAnsi="Garamond" w:cs="Arial"/>
          <w:iCs/>
          <w:szCs w:val="24"/>
        </w:rPr>
        <w:t xml:space="preserve"> </w:t>
      </w:r>
      <w:r>
        <w:rPr>
          <w:rFonts w:ascii="Garamond" w:hAnsi="Garamond" w:cs="Arial"/>
          <w:iCs/>
          <w:szCs w:val="24"/>
        </w:rPr>
        <w:t xml:space="preserve">(NHSL) </w:t>
      </w:r>
      <w:r w:rsidRPr="001A532B">
        <w:rPr>
          <w:rFonts w:ascii="Garamond" w:hAnsi="Garamond" w:cs="Arial"/>
          <w:iCs/>
          <w:szCs w:val="24"/>
        </w:rPr>
        <w:t xml:space="preserve">premises through the use of effective and efficient methods, which deliver a ‘safe’ and welcoming environment and meet the required NHSL and </w:t>
      </w:r>
      <w:r>
        <w:rPr>
          <w:rFonts w:ascii="Garamond" w:hAnsi="Garamond" w:cs="Arial"/>
          <w:iCs/>
          <w:szCs w:val="24"/>
        </w:rPr>
        <w:t>Hospital Acquired Infections   (</w:t>
      </w:r>
      <w:r w:rsidRPr="001A532B">
        <w:rPr>
          <w:rFonts w:ascii="Garamond" w:hAnsi="Garamond" w:cs="Arial"/>
          <w:iCs/>
          <w:szCs w:val="24"/>
        </w:rPr>
        <w:t xml:space="preserve">HAI </w:t>
      </w:r>
      <w:r>
        <w:rPr>
          <w:rFonts w:ascii="Garamond" w:hAnsi="Garamond" w:cs="Arial"/>
          <w:iCs/>
          <w:szCs w:val="24"/>
        </w:rPr>
        <w:t>)</w:t>
      </w:r>
      <w:r w:rsidRPr="001A532B">
        <w:rPr>
          <w:rFonts w:ascii="Garamond" w:hAnsi="Garamond" w:cs="Arial"/>
          <w:iCs/>
          <w:szCs w:val="24"/>
        </w:rPr>
        <w:t>standards.</w:t>
      </w:r>
    </w:p>
    <w:p w:rsidR="006F1027" w:rsidRPr="001A532B" w:rsidRDefault="006F1027" w:rsidP="006F1027">
      <w:pPr>
        <w:pStyle w:val="BodyText"/>
        <w:pBdr>
          <w:top w:val="single" w:sz="4" w:space="1" w:color="auto"/>
          <w:left w:val="single" w:sz="4" w:space="4" w:color="auto"/>
          <w:bottom w:val="single" w:sz="4" w:space="1" w:color="auto"/>
          <w:right w:val="single" w:sz="4" w:space="4" w:color="auto"/>
        </w:pBdr>
        <w:rPr>
          <w:rFonts w:ascii="Garamond" w:hAnsi="Garamond" w:cs="Arial"/>
          <w:iCs/>
          <w:szCs w:val="24"/>
        </w:rPr>
      </w:pPr>
    </w:p>
    <w:p w:rsidR="006F1027" w:rsidRPr="00990CF0" w:rsidRDefault="006F1027" w:rsidP="006F1027">
      <w:pPr>
        <w:pStyle w:val="Heading3"/>
        <w:pBdr>
          <w:top w:val="single" w:sz="4" w:space="1" w:color="auto"/>
          <w:left w:val="single" w:sz="4" w:space="4" w:color="auto"/>
          <w:bottom w:val="single" w:sz="4" w:space="1" w:color="auto"/>
          <w:right w:val="single" w:sz="4" w:space="4" w:color="auto"/>
        </w:pBdr>
        <w:rPr>
          <w:rFonts w:ascii="Garamond" w:hAnsi="Garamond"/>
          <w:b w:val="0"/>
          <w:sz w:val="24"/>
        </w:rPr>
      </w:pPr>
      <w:r>
        <w:rPr>
          <w:rFonts w:ascii="Garamond" w:hAnsi="Garamond" w:cs="Arial"/>
          <w:b w:val="0"/>
          <w:sz w:val="24"/>
        </w:rPr>
        <w:t>T</w:t>
      </w:r>
      <w:r w:rsidRPr="00990CF0">
        <w:rPr>
          <w:rFonts w:ascii="Garamond" w:hAnsi="Garamond" w:cs="Arial"/>
          <w:b w:val="0"/>
          <w:sz w:val="24"/>
        </w:rPr>
        <w:t>o work alongside and support new staff in the working environment</w:t>
      </w:r>
    </w:p>
    <w:p w:rsidR="006F1027" w:rsidRPr="001A532B" w:rsidRDefault="006F1027" w:rsidP="006F1027">
      <w:pPr>
        <w:jc w:val="both"/>
        <w:rPr>
          <w:rFonts w:ascii="Garamond" w:hAnsi="Garamond"/>
          <w:i/>
        </w:rPr>
      </w:pPr>
    </w:p>
    <w:p w:rsidR="006F1027" w:rsidRPr="001A532B" w:rsidRDefault="006F1027" w:rsidP="006F1027">
      <w:pPr>
        <w:numPr>
          <w:ilvl w:val="0"/>
          <w:numId w:val="14"/>
        </w:numPr>
        <w:pBdr>
          <w:top w:val="single" w:sz="4" w:space="1" w:color="auto"/>
          <w:left w:val="single" w:sz="4" w:space="4" w:color="auto"/>
          <w:bottom w:val="single" w:sz="4" w:space="1" w:color="auto"/>
          <w:right w:val="single" w:sz="4" w:space="16" w:color="auto"/>
        </w:pBdr>
        <w:jc w:val="both"/>
        <w:rPr>
          <w:rFonts w:ascii="Garamond" w:hAnsi="Garamond"/>
          <w:b/>
        </w:rPr>
      </w:pPr>
      <w:r w:rsidRPr="001A532B">
        <w:rPr>
          <w:rFonts w:ascii="Garamond" w:hAnsi="Garamond"/>
          <w:b/>
        </w:rPr>
        <w:t>ORGANISATIONAL POSITION</w:t>
      </w:r>
    </w:p>
    <w:p w:rsidR="006F1027" w:rsidRPr="001A532B" w:rsidRDefault="008001F4" w:rsidP="006F1027">
      <w:pPr>
        <w:pBdr>
          <w:top w:val="single" w:sz="4" w:space="1" w:color="auto"/>
          <w:left w:val="single" w:sz="4" w:space="4" w:color="auto"/>
          <w:bottom w:val="single" w:sz="4" w:space="1" w:color="auto"/>
          <w:right w:val="single" w:sz="4" w:space="16" w:color="auto"/>
        </w:pBdr>
        <w:jc w:val="both"/>
        <w:rPr>
          <w:rFonts w:ascii="Garamond" w:hAnsi="Garamond"/>
          <w:b/>
        </w:rPr>
      </w:pPr>
      <w:r w:rsidRPr="008001F4">
        <w:rPr>
          <w:rFonts w:ascii="Garamond" w:hAnsi="Garamond"/>
          <w:noProof/>
        </w:rPr>
        <w:pict>
          <v:shapetype id="_x0000_t202" coordsize="21600,21600" o:spt="202" path="m,l,21600r21600,l21600,xe">
            <v:stroke joinstyle="miter"/>
            <v:path gradientshapeok="t" o:connecttype="rect"/>
          </v:shapetype>
          <v:shape id="Text Box 6" o:spid="_x0000_s1026" type="#_x0000_t202" style="position:absolute;left:0;text-align:left;margin-left:153.15pt;margin-top:9.25pt;width:115.45pt;height:19.2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">
            <v:textbox style="mso-fit-shape-to-text:t">
              <w:txbxContent>
                <w:p w:rsidR="006F1027" w:rsidRPr="00887113" w:rsidRDefault="006F1027" w:rsidP="006F1027">
                  <w:pPr>
                    <w:jc w:val="center"/>
                    <w:rPr>
                      <w:rFonts w:ascii="Garamond" w:hAnsi="Garamond"/>
                    </w:rPr>
                  </w:pPr>
                  <w:r w:rsidRPr="00887113">
                    <w:rPr>
                      <w:rFonts w:ascii="Garamond" w:hAnsi="Garamond"/>
                    </w:rPr>
                    <w:t>Domestic Supervisor</w:t>
                  </w:r>
                </w:p>
              </w:txbxContent>
            </v:textbox>
          </v:shape>
        </w:pict>
      </w:r>
    </w:p>
    <w:p w:rsidR="006F1027" w:rsidRPr="001A532B" w:rsidRDefault="006F1027" w:rsidP="006F1027">
      <w:pPr>
        <w:pBdr>
          <w:top w:val="single" w:sz="4" w:space="1" w:color="auto"/>
          <w:left w:val="single" w:sz="4" w:space="4" w:color="auto"/>
          <w:bottom w:val="single" w:sz="4" w:space="1" w:color="auto"/>
          <w:right w:val="single" w:sz="4" w:space="16" w:color="auto"/>
        </w:pBdr>
        <w:rPr>
          <w:rFonts w:ascii="Garamond" w:hAnsi="Garamond"/>
        </w:rPr>
      </w:pPr>
    </w:p>
    <w:p w:rsidR="006F1027" w:rsidRPr="001A532B" w:rsidRDefault="008001F4" w:rsidP="006F1027">
      <w:pPr>
        <w:pBdr>
          <w:top w:val="single" w:sz="4" w:space="1" w:color="auto"/>
          <w:left w:val="single" w:sz="4" w:space="4" w:color="auto"/>
          <w:bottom w:val="single" w:sz="4" w:space="1" w:color="auto"/>
          <w:right w:val="single" w:sz="4" w:space="16" w:color="auto"/>
        </w:pBdr>
        <w:rPr>
          <w:rFonts w:ascii="Garamond" w:hAnsi="Garamond"/>
        </w:rPr>
      </w:pPr>
      <w:r>
        <w:rPr>
          <w:rFonts w:ascii="Garamond" w:hAnsi="Garamond"/>
          <w:noProof/>
        </w:rPr>
        <w:pict>
          <v:shapetype id="_x0000_t32" coordsize="21600,21600" o:spt="32" o:oned="t" path="m,l21600,21600e" filled="f">
            <v:path arrowok="t" fillok="f" o:connecttype="none"/>
            <o:lock v:ext="edit" shapetype="t"/>
          </v:shapetype>
          <v:shape id="Straight Arrow Connector 5" o:spid="_x0000_s1028" type="#_x0000_t32" style="position:absolute;margin-left:206.35pt;margin-top:1.6pt;width:0;height:35.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"/>
        </w:pict>
      </w:r>
    </w:p>
    <w:p w:rsidR="006F1027" w:rsidRPr="001A532B" w:rsidRDefault="006F1027" w:rsidP="006F1027">
      <w:pPr>
        <w:pBdr>
          <w:top w:val="single" w:sz="4" w:space="1" w:color="auto"/>
          <w:left w:val="single" w:sz="4" w:space="4" w:color="auto"/>
          <w:bottom w:val="single" w:sz="4" w:space="1" w:color="auto"/>
          <w:right w:val="single" w:sz="4" w:space="16" w:color="auto"/>
        </w:pBdr>
        <w:rPr>
          <w:rFonts w:ascii="Garamond" w:hAnsi="Garamond"/>
        </w:rPr>
      </w:pPr>
    </w:p>
    <w:p w:rsidR="006F1027" w:rsidRPr="001A532B" w:rsidRDefault="008001F4" w:rsidP="006F1027">
      <w:pPr>
        <w:pBdr>
          <w:top w:val="single" w:sz="4" w:space="1" w:color="auto"/>
          <w:left w:val="single" w:sz="4" w:space="4" w:color="auto"/>
          <w:bottom w:val="single" w:sz="4" w:space="1" w:color="auto"/>
          <w:right w:val="single" w:sz="4" w:space="16" w:color="auto"/>
        </w:pBdr>
        <w:rPr>
          <w:rFonts w:ascii="Garamond" w:hAnsi="Garamond"/>
        </w:rPr>
      </w:pPr>
      <w:r>
        <w:rPr>
          <w:rFonts w:ascii="Garamond" w:hAnsi="Garamond"/>
          <w:noProof/>
        </w:rPr>
        <w:pict>
          <v:shape id="Text Box 3" o:spid="_x0000_s1027" type="#_x0000_t202" style="position:absolute;margin-left:153.6pt;margin-top:9.85pt;width:115.45pt;height:19.2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">
            <v:textbox style="mso-fit-shape-to-text:t">
              <w:txbxContent>
                <w:p w:rsidR="006F1027" w:rsidRPr="00887113" w:rsidRDefault="006F1027" w:rsidP="006F1027">
                  <w:pPr>
                    <w:jc w:val="center"/>
                    <w:rPr>
                      <w:rFonts w:ascii="Garamond" w:hAnsi="Garamond"/>
                    </w:rPr>
                  </w:pPr>
                  <w:r>
                    <w:rPr>
                      <w:rFonts w:ascii="Garamond" w:hAnsi="Garamond"/>
                    </w:rPr>
                    <w:t xml:space="preserve">Domestic Assistant </w:t>
                  </w:r>
                </w:p>
              </w:txbxContent>
            </v:textbox>
          </v:shape>
        </w:pict>
      </w:r>
    </w:p>
    <w:p w:rsidR="006F1027" w:rsidRPr="001A532B" w:rsidRDefault="006F1027" w:rsidP="006F1027">
      <w:pPr>
        <w:pBdr>
          <w:top w:val="single" w:sz="4" w:space="1" w:color="auto"/>
          <w:left w:val="single" w:sz="4" w:space="4" w:color="auto"/>
          <w:bottom w:val="single" w:sz="4" w:space="1" w:color="auto"/>
          <w:right w:val="single" w:sz="4" w:space="16" w:color="auto"/>
        </w:pBdr>
        <w:rPr>
          <w:rFonts w:ascii="Garamond" w:hAnsi="Garamond"/>
        </w:rPr>
      </w:pPr>
    </w:p>
    <w:p w:rsidR="006F1027" w:rsidRPr="001A532B" w:rsidRDefault="006F1027" w:rsidP="006F1027">
      <w:pPr>
        <w:pBdr>
          <w:top w:val="single" w:sz="4" w:space="1" w:color="auto"/>
          <w:left w:val="single" w:sz="4" w:space="4" w:color="auto"/>
          <w:bottom w:val="single" w:sz="4" w:space="1" w:color="auto"/>
          <w:right w:val="single" w:sz="4" w:space="16" w:color="auto"/>
        </w:pBdr>
        <w:rPr>
          <w:rFonts w:ascii="Garamond" w:hAnsi="Garamond"/>
        </w:rPr>
      </w:pPr>
    </w:p>
    <w:p w:rsidR="006F1027" w:rsidRPr="001A532B" w:rsidRDefault="006F1027" w:rsidP="006F1027">
      <w:pPr>
        <w:pBdr>
          <w:top w:val="single" w:sz="4" w:space="1" w:color="auto"/>
          <w:left w:val="single" w:sz="4" w:space="4" w:color="auto"/>
          <w:bottom w:val="single" w:sz="4" w:space="1" w:color="auto"/>
          <w:right w:val="single" w:sz="4" w:space="16" w:color="auto"/>
        </w:pBdr>
        <w:rPr>
          <w:rFonts w:ascii="Garamond" w:hAnsi="Garamond"/>
          <w:i/>
        </w:rPr>
      </w:pPr>
    </w:p>
    <w:p w:rsidR="006F1027" w:rsidRPr="001A532B" w:rsidRDefault="006F1027" w:rsidP="006F1027">
      <w:pPr>
        <w:rPr>
          <w:rFonts w:ascii="Garamond" w:hAnsi="Garamond"/>
          <w:b/>
        </w:rPr>
      </w:pPr>
    </w:p>
    <w:p w:rsidR="006F1027" w:rsidRPr="001A532B" w:rsidRDefault="006F1027" w:rsidP="006F1027">
      <w:pPr>
        <w:numPr>
          <w:ilvl w:val="0"/>
          <w:numId w:val="14"/>
        </w:numPr>
        <w:pBdr>
          <w:top w:val="single" w:sz="4" w:space="1" w:color="auto"/>
          <w:left w:val="single" w:sz="4" w:space="4" w:color="auto"/>
          <w:bottom w:val="single" w:sz="4" w:space="1" w:color="auto"/>
          <w:right w:val="single" w:sz="4" w:space="15" w:color="auto"/>
        </w:pBdr>
        <w:rPr>
          <w:rFonts w:ascii="Garamond" w:hAnsi="Garamond"/>
          <w:b/>
        </w:rPr>
      </w:pPr>
      <w:r w:rsidRPr="001A532B">
        <w:rPr>
          <w:rFonts w:ascii="Garamond" w:hAnsi="Garamond"/>
          <w:b/>
        </w:rPr>
        <w:t>SCOPE AND RANGE</w:t>
      </w:r>
    </w:p>
    <w:p w:rsidR="006F1027" w:rsidRPr="001A532B" w:rsidRDefault="006F1027" w:rsidP="006F1027">
      <w:pPr>
        <w:pBdr>
          <w:top w:val="single" w:sz="4" w:space="1" w:color="auto"/>
          <w:left w:val="single" w:sz="4" w:space="4" w:color="auto"/>
          <w:bottom w:val="single" w:sz="4" w:space="1" w:color="auto"/>
          <w:right w:val="single" w:sz="4" w:space="15" w:color="auto"/>
        </w:pBdr>
        <w:rPr>
          <w:rFonts w:ascii="Garamond" w:hAnsi="Garamond"/>
          <w:b/>
        </w:rPr>
      </w:pPr>
    </w:p>
    <w:p w:rsidR="006F1027" w:rsidRPr="001A532B" w:rsidRDefault="006F1027" w:rsidP="006F1027">
      <w:pPr>
        <w:pStyle w:val="BodyText"/>
        <w:pBdr>
          <w:top w:val="single" w:sz="4" w:space="1" w:color="auto"/>
          <w:left w:val="single" w:sz="4" w:space="4" w:color="auto"/>
          <w:bottom w:val="single" w:sz="4" w:space="1" w:color="auto"/>
          <w:right w:val="single" w:sz="4" w:space="15" w:color="auto"/>
        </w:pBdr>
        <w:rPr>
          <w:rFonts w:ascii="Garamond" w:hAnsi="Garamond" w:cs="Arial"/>
          <w:iCs/>
          <w:szCs w:val="24"/>
        </w:rPr>
      </w:pPr>
      <w:r w:rsidRPr="001A532B">
        <w:rPr>
          <w:rFonts w:ascii="Garamond" w:hAnsi="Garamond" w:cs="Arial"/>
          <w:iCs/>
          <w:szCs w:val="24"/>
        </w:rPr>
        <w:t xml:space="preserve">Undertake a range of cleaning duties and practices to maintain the fabric and furnishings of NHSL hospital buildings and community premises in line with </w:t>
      </w:r>
      <w:proofErr w:type="spellStart"/>
      <w:r w:rsidRPr="001A532B">
        <w:rPr>
          <w:rFonts w:ascii="Garamond" w:hAnsi="Garamond" w:cs="Arial"/>
          <w:iCs/>
          <w:szCs w:val="24"/>
        </w:rPr>
        <w:t>HAIstandards</w:t>
      </w:r>
      <w:proofErr w:type="spellEnd"/>
      <w:r w:rsidRPr="001A532B">
        <w:rPr>
          <w:rFonts w:ascii="Garamond" w:hAnsi="Garamond" w:cs="Arial"/>
          <w:iCs/>
          <w:szCs w:val="24"/>
        </w:rPr>
        <w:t xml:space="preserve"> and to ensure National Monitoring Framework (NMF) scores are maintained to deliver a ‘green’ score.</w:t>
      </w:r>
    </w:p>
    <w:p w:rsidR="006F1027" w:rsidRPr="001A532B" w:rsidRDefault="006F1027" w:rsidP="006F1027">
      <w:pPr>
        <w:pStyle w:val="BodyText"/>
        <w:pBdr>
          <w:top w:val="single" w:sz="4" w:space="1" w:color="auto"/>
          <w:left w:val="single" w:sz="4" w:space="4" w:color="auto"/>
          <w:bottom w:val="single" w:sz="4" w:space="1" w:color="auto"/>
          <w:right w:val="single" w:sz="4" w:space="15" w:color="auto"/>
        </w:pBdr>
        <w:rPr>
          <w:rFonts w:ascii="Garamond" w:hAnsi="Garamond" w:cs="Arial"/>
          <w:iCs/>
          <w:szCs w:val="24"/>
        </w:rPr>
      </w:pPr>
    </w:p>
    <w:p w:rsidR="006F1027" w:rsidRDefault="006F1027" w:rsidP="006F1027">
      <w:pPr>
        <w:pStyle w:val="BodyText"/>
        <w:pBdr>
          <w:top w:val="single" w:sz="4" w:space="1" w:color="auto"/>
          <w:left w:val="single" w:sz="4" w:space="4" w:color="auto"/>
          <w:bottom w:val="single" w:sz="4" w:space="1" w:color="auto"/>
          <w:right w:val="single" w:sz="4" w:space="15" w:color="auto"/>
        </w:pBdr>
        <w:rPr>
          <w:rFonts w:ascii="Garamond" w:hAnsi="Garamond" w:cs="Arial"/>
          <w:iCs/>
          <w:szCs w:val="24"/>
        </w:rPr>
      </w:pPr>
      <w:r w:rsidRPr="001A532B">
        <w:rPr>
          <w:rFonts w:ascii="Garamond" w:hAnsi="Garamond" w:cs="Arial"/>
          <w:iCs/>
          <w:szCs w:val="24"/>
        </w:rPr>
        <w:t xml:space="preserve">Undertake a range of duties relating to patient food and beverage service </w:t>
      </w:r>
    </w:p>
    <w:p w:rsidR="006F1027" w:rsidRDefault="006F1027" w:rsidP="006F1027">
      <w:pPr>
        <w:pStyle w:val="BodyText"/>
        <w:pBdr>
          <w:top w:val="single" w:sz="4" w:space="1" w:color="auto"/>
          <w:left w:val="single" w:sz="4" w:space="4" w:color="auto"/>
          <w:bottom w:val="single" w:sz="4" w:space="1" w:color="auto"/>
          <w:right w:val="single" w:sz="4" w:space="15" w:color="auto"/>
        </w:pBdr>
        <w:rPr>
          <w:rFonts w:ascii="Garamond" w:hAnsi="Garamond" w:cs="Arial"/>
          <w:iCs/>
          <w:szCs w:val="24"/>
        </w:rPr>
      </w:pPr>
    </w:p>
    <w:p w:rsidR="006F1027" w:rsidRPr="001A532B" w:rsidRDefault="006F1027" w:rsidP="006F1027">
      <w:pPr>
        <w:pStyle w:val="BodyText"/>
        <w:pBdr>
          <w:top w:val="single" w:sz="4" w:space="1" w:color="auto"/>
          <w:left w:val="single" w:sz="4" w:space="4" w:color="auto"/>
          <w:bottom w:val="single" w:sz="4" w:space="1" w:color="auto"/>
          <w:right w:val="single" w:sz="4" w:space="15" w:color="auto"/>
        </w:pBdr>
        <w:rPr>
          <w:rFonts w:ascii="Garamond" w:hAnsi="Garamond" w:cs="Arial"/>
          <w:iCs/>
          <w:szCs w:val="24"/>
        </w:rPr>
      </w:pPr>
      <w:r>
        <w:rPr>
          <w:rFonts w:ascii="Garamond" w:hAnsi="Garamond" w:cs="Arial"/>
          <w:iCs/>
          <w:szCs w:val="24"/>
        </w:rPr>
        <w:t xml:space="preserve">Service operates over a range of hours and days </w:t>
      </w:r>
    </w:p>
    <w:p w:rsidR="006F1027" w:rsidRPr="001A532B" w:rsidRDefault="006F1027" w:rsidP="006F1027">
      <w:pPr>
        <w:rPr>
          <w:rFonts w:ascii="Garamond" w:hAnsi="Garamond"/>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918"/>
      </w:tblGrid>
      <w:tr w:rsidR="006F1027" w:rsidRPr="001A532B" w:rsidTr="006F1027">
        <w:tc>
          <w:tcPr>
            <w:tcW w:w="9918" w:type="dxa"/>
          </w:tcPr>
          <w:p w:rsidR="006F1027" w:rsidRPr="006F1027" w:rsidRDefault="006F1027" w:rsidP="006F1027">
            <w:pPr>
              <w:pStyle w:val="Heading2"/>
              <w:numPr>
                <w:ilvl w:val="0"/>
                <w:numId w:val="14"/>
              </w:numPr>
              <w:jc w:val="left"/>
              <w:rPr>
                <w:rFonts w:ascii="Garamond" w:hAnsi="Garamond"/>
                <w:u w:val="none"/>
              </w:rPr>
            </w:pPr>
            <w:r w:rsidRPr="006F1027">
              <w:rPr>
                <w:rFonts w:ascii="Garamond" w:hAnsi="Garamond"/>
                <w:u w:val="none"/>
              </w:rPr>
              <w:lastRenderedPageBreak/>
              <w:t>MAIN DUTIES/RESPONSIBILITIES</w:t>
            </w:r>
          </w:p>
          <w:p w:rsidR="006F1027" w:rsidRPr="001A532B" w:rsidRDefault="006F1027" w:rsidP="006F1027">
            <w:pPr>
              <w:numPr>
                <w:ilvl w:val="0"/>
                <w:numId w:val="21"/>
              </w:numPr>
              <w:rPr>
                <w:rFonts w:ascii="Garamond" w:hAnsi="Garamond" w:cs="Arial"/>
              </w:rPr>
            </w:pPr>
            <w:r w:rsidRPr="001A532B">
              <w:rPr>
                <w:rFonts w:ascii="Garamond" w:hAnsi="Garamond" w:cs="Arial"/>
              </w:rPr>
              <w:t>Undertake a range of cleaning tasks which require the use of machinery</w:t>
            </w:r>
            <w:r>
              <w:rPr>
                <w:rFonts w:ascii="Garamond" w:hAnsi="Garamond" w:cs="Arial"/>
              </w:rPr>
              <w:t xml:space="preserve">, equipment </w:t>
            </w:r>
            <w:r w:rsidRPr="001A532B">
              <w:rPr>
                <w:rFonts w:ascii="Garamond" w:hAnsi="Garamond" w:cs="Arial"/>
              </w:rPr>
              <w:t xml:space="preserve"> and cleaning appliances involving manual handling and lifting</w:t>
            </w:r>
          </w:p>
          <w:p w:rsidR="006F1027" w:rsidRPr="001A532B" w:rsidRDefault="006F1027" w:rsidP="006F1027">
            <w:pPr>
              <w:numPr>
                <w:ilvl w:val="0"/>
                <w:numId w:val="19"/>
              </w:numPr>
              <w:rPr>
                <w:rFonts w:ascii="Garamond" w:hAnsi="Garamond" w:cs="Arial"/>
              </w:rPr>
            </w:pPr>
            <w:r w:rsidRPr="001A532B">
              <w:rPr>
                <w:rFonts w:ascii="Garamond" w:hAnsi="Garamond" w:cs="Arial"/>
              </w:rPr>
              <w:t xml:space="preserve">To ensure all cleaning is undertaken to the required standards and report to supervisor any areas not cleaned due to access issues etc </w:t>
            </w:r>
          </w:p>
          <w:p w:rsidR="006F1027" w:rsidRPr="00633F6D" w:rsidRDefault="006F1027" w:rsidP="006F1027">
            <w:pPr>
              <w:numPr>
                <w:ilvl w:val="0"/>
                <w:numId w:val="19"/>
              </w:numPr>
              <w:rPr>
                <w:rFonts w:ascii="Garamond" w:hAnsi="Garamond" w:cs="Arial"/>
              </w:rPr>
            </w:pPr>
            <w:r w:rsidRPr="001A532B">
              <w:rPr>
                <w:rFonts w:ascii="Garamond" w:hAnsi="Garamond" w:cs="Arial"/>
              </w:rPr>
              <w:t>Utilise cleaning materials and agents in keeping with Health &amp; Safety</w:t>
            </w:r>
            <w:r>
              <w:rPr>
                <w:rFonts w:ascii="Garamond" w:hAnsi="Garamond" w:cs="Arial"/>
              </w:rPr>
              <w:t xml:space="preserve"> responsibilities </w:t>
            </w:r>
            <w:r w:rsidRPr="00633F6D">
              <w:rPr>
                <w:rFonts w:ascii="Garamond" w:hAnsi="Garamond" w:cs="Arial"/>
              </w:rPr>
              <w:t>and Control of Substances Hazardous to Health (COSHH) guidelines.</w:t>
            </w:r>
          </w:p>
          <w:p w:rsidR="006F1027" w:rsidRPr="00633F6D" w:rsidRDefault="006F1027" w:rsidP="006F1027">
            <w:pPr>
              <w:numPr>
                <w:ilvl w:val="0"/>
                <w:numId w:val="19"/>
              </w:numPr>
              <w:rPr>
                <w:rFonts w:ascii="Garamond" w:hAnsi="Garamond" w:cs="Arial"/>
              </w:rPr>
            </w:pPr>
            <w:r w:rsidRPr="00633F6D">
              <w:rPr>
                <w:rFonts w:ascii="Garamond" w:hAnsi="Garamond" w:cs="Arial"/>
              </w:rPr>
              <w:t xml:space="preserve">To undertake the full range of duties, cleaning all equipment, furniture/fittings and surfaces including the arm of the bedside communication systems, bed frames, patient chairs etc, as </w:t>
            </w:r>
            <w:proofErr w:type="gramStart"/>
            <w:r w:rsidRPr="00633F6D">
              <w:rPr>
                <w:rFonts w:ascii="Garamond" w:hAnsi="Garamond" w:cs="Arial"/>
              </w:rPr>
              <w:t>identified  in</w:t>
            </w:r>
            <w:proofErr w:type="gramEnd"/>
            <w:r w:rsidRPr="00633F6D">
              <w:rPr>
                <w:rFonts w:ascii="Garamond" w:hAnsi="Garamond" w:cs="Arial"/>
              </w:rPr>
              <w:t xml:space="preserve"> the Daily Weekly Cleaning Schedules (DWCS)/ job schedules.</w:t>
            </w:r>
          </w:p>
          <w:p w:rsidR="006F1027" w:rsidRPr="00633F6D" w:rsidRDefault="006F1027" w:rsidP="006F1027">
            <w:pPr>
              <w:numPr>
                <w:ilvl w:val="0"/>
                <w:numId w:val="19"/>
              </w:numPr>
              <w:rPr>
                <w:rFonts w:ascii="Garamond" w:hAnsi="Garamond" w:cs="Arial"/>
              </w:rPr>
            </w:pPr>
            <w:r w:rsidRPr="00633F6D">
              <w:rPr>
                <w:rFonts w:ascii="Garamond" w:hAnsi="Garamond"/>
                <w:bCs/>
              </w:rPr>
              <w:t>To complete and comply with all tasks as requested and allocated through the Computer Aided  Facilities Management (CAFM) system</w:t>
            </w:r>
          </w:p>
          <w:p w:rsidR="006F1027" w:rsidRPr="00633F6D" w:rsidRDefault="006F1027" w:rsidP="006F1027">
            <w:pPr>
              <w:numPr>
                <w:ilvl w:val="0"/>
                <w:numId w:val="19"/>
              </w:numPr>
              <w:rPr>
                <w:rFonts w:ascii="Garamond" w:hAnsi="Garamond" w:cs="Arial"/>
              </w:rPr>
            </w:pPr>
            <w:r w:rsidRPr="00633F6D">
              <w:rPr>
                <w:rFonts w:ascii="Garamond" w:hAnsi="Garamond" w:cs="Arial"/>
              </w:rPr>
              <w:t xml:space="preserve">Undertake the accurate completion and signing off the </w:t>
            </w:r>
            <w:proofErr w:type="gramStart"/>
            <w:r w:rsidRPr="00633F6D">
              <w:rPr>
                <w:rFonts w:ascii="Garamond" w:hAnsi="Garamond" w:cs="Arial"/>
              </w:rPr>
              <w:t>DWCS  on</w:t>
            </w:r>
            <w:proofErr w:type="gramEnd"/>
            <w:r w:rsidRPr="00633F6D">
              <w:rPr>
                <w:rFonts w:ascii="Garamond" w:hAnsi="Garamond" w:cs="Arial"/>
              </w:rPr>
              <w:t xml:space="preserve"> a daily basis to ensure the departments audit/monitoring arrangements are being achieved and evidenced.</w:t>
            </w:r>
          </w:p>
          <w:p w:rsidR="006F1027" w:rsidRPr="00633F6D" w:rsidRDefault="006F1027" w:rsidP="006F1027">
            <w:pPr>
              <w:numPr>
                <w:ilvl w:val="0"/>
                <w:numId w:val="19"/>
              </w:numPr>
              <w:rPr>
                <w:rFonts w:ascii="Garamond" w:hAnsi="Garamond" w:cs="Arial"/>
              </w:rPr>
            </w:pPr>
            <w:r w:rsidRPr="00633F6D">
              <w:rPr>
                <w:rFonts w:ascii="Garamond" w:hAnsi="Garamond" w:cs="Arial"/>
              </w:rPr>
              <w:t xml:space="preserve">As and when required change all curtains, shower, and bed screens using ladders/electric platforms. </w:t>
            </w:r>
          </w:p>
          <w:p w:rsidR="006F1027" w:rsidRDefault="006F1027" w:rsidP="006F1027">
            <w:pPr>
              <w:pStyle w:val="BodyText3"/>
              <w:numPr>
                <w:ilvl w:val="0"/>
                <w:numId w:val="19"/>
              </w:numPr>
              <w:jc w:val="left"/>
              <w:rPr>
                <w:rFonts w:ascii="Garamond" w:hAnsi="Garamond" w:cs="Arial"/>
              </w:rPr>
            </w:pPr>
            <w:r w:rsidRPr="001A532B">
              <w:rPr>
                <w:rFonts w:ascii="Garamond" w:hAnsi="Garamond" w:cs="Arial"/>
              </w:rPr>
              <w:t xml:space="preserve">Collection, segregation, </w:t>
            </w:r>
            <w:r>
              <w:rPr>
                <w:rFonts w:ascii="Garamond" w:hAnsi="Garamond" w:cs="Arial"/>
              </w:rPr>
              <w:t xml:space="preserve">removal, </w:t>
            </w:r>
            <w:r w:rsidRPr="001A532B">
              <w:rPr>
                <w:rFonts w:ascii="Garamond" w:hAnsi="Garamond" w:cs="Arial"/>
              </w:rPr>
              <w:t>storage and disposal of waste in accordance wi</w:t>
            </w:r>
            <w:r>
              <w:rPr>
                <w:rFonts w:ascii="Garamond" w:hAnsi="Garamond" w:cs="Arial"/>
              </w:rPr>
              <w:t>th Infection Control guidelines and site procedures.</w:t>
            </w:r>
          </w:p>
          <w:p w:rsidR="006F1027" w:rsidRPr="00CA3D7E" w:rsidRDefault="006F1027" w:rsidP="006F1027">
            <w:pPr>
              <w:numPr>
                <w:ilvl w:val="0"/>
                <w:numId w:val="20"/>
              </w:numPr>
              <w:rPr>
                <w:rFonts w:ascii="Garamond" w:hAnsi="Garamond"/>
                <w:bCs/>
              </w:rPr>
            </w:pPr>
            <w:r w:rsidRPr="00CA3D7E">
              <w:rPr>
                <w:rFonts w:ascii="Garamond" w:hAnsi="Garamond"/>
                <w:bCs/>
              </w:rPr>
              <w:t xml:space="preserve">Undertake all duties in the most efficient and effective way and in line with NHSL policies and procedures </w:t>
            </w:r>
          </w:p>
          <w:p w:rsidR="006F1027" w:rsidRPr="00984CCA" w:rsidRDefault="006F1027" w:rsidP="006F1027">
            <w:pPr>
              <w:pStyle w:val="BodyText3"/>
              <w:numPr>
                <w:ilvl w:val="0"/>
                <w:numId w:val="19"/>
              </w:numPr>
              <w:jc w:val="left"/>
              <w:rPr>
                <w:rFonts w:ascii="Garamond" w:hAnsi="Garamond" w:cs="Arial"/>
              </w:rPr>
            </w:pPr>
            <w:r w:rsidRPr="00984CCA">
              <w:rPr>
                <w:rFonts w:ascii="Garamond" w:hAnsi="Garamond" w:cs="Arial"/>
              </w:rPr>
              <w:t>Ensure the safety and consideration of patients, staff and visitors at all times whilst performing tasks.</w:t>
            </w:r>
          </w:p>
          <w:p w:rsidR="006F1027" w:rsidRDefault="006F1027" w:rsidP="00C40D2B">
            <w:pPr>
              <w:numPr>
                <w:ilvl w:val="0"/>
                <w:numId w:val="22"/>
              </w:numPr>
              <w:rPr>
                <w:rFonts w:ascii="Garamond" w:hAnsi="Garamond" w:cs="Arial"/>
              </w:rPr>
            </w:pPr>
            <w:r>
              <w:rPr>
                <w:rFonts w:ascii="Garamond" w:hAnsi="Garamond" w:cs="Arial"/>
              </w:rPr>
              <w:t xml:space="preserve">To load, unload, manoeuvring  food, beverage trolleys in a range of locations  </w:t>
            </w:r>
          </w:p>
          <w:p w:rsidR="006F1027" w:rsidRPr="00984CCA" w:rsidRDefault="006F1027" w:rsidP="00C40D2B">
            <w:pPr>
              <w:numPr>
                <w:ilvl w:val="0"/>
                <w:numId w:val="22"/>
              </w:numPr>
              <w:rPr>
                <w:rFonts w:ascii="Garamond" w:hAnsi="Garamond" w:cs="Arial"/>
              </w:rPr>
            </w:pPr>
            <w:r w:rsidRPr="00984CCA">
              <w:rPr>
                <w:rFonts w:ascii="Garamond" w:hAnsi="Garamond" w:cs="Arial"/>
              </w:rPr>
              <w:t xml:space="preserve">Undertake a range of catering duties at ward level during patient meal periods; to include table setting,  distribution, collection of menu’s, taking and recording food temperature,  plating meals, serving beverages, dishwashing and the suitable co-ordination and storage of ward catering provisions, in line with site  procedures  </w:t>
            </w:r>
          </w:p>
          <w:p w:rsidR="006F1027" w:rsidRPr="001A532B" w:rsidRDefault="006F1027" w:rsidP="006F1027">
            <w:pPr>
              <w:numPr>
                <w:ilvl w:val="0"/>
                <w:numId w:val="19"/>
              </w:numPr>
              <w:rPr>
                <w:rFonts w:ascii="Garamond" w:hAnsi="Garamond" w:cs="Arial"/>
              </w:rPr>
            </w:pPr>
            <w:r w:rsidRPr="001A532B">
              <w:rPr>
                <w:rFonts w:ascii="Garamond" w:hAnsi="Garamond" w:cs="Arial"/>
              </w:rPr>
              <w:t>Completion of audit records within the required timelines in respect of patient ward pantry fridge,  temperatures, stock indents, daily work schedules, and the reporting of incidents and occurrences (depending on geographical area)</w:t>
            </w:r>
          </w:p>
          <w:p w:rsidR="006F1027" w:rsidRPr="001A532B" w:rsidRDefault="006F1027" w:rsidP="006F1027">
            <w:pPr>
              <w:numPr>
                <w:ilvl w:val="0"/>
                <w:numId w:val="19"/>
              </w:numPr>
              <w:rPr>
                <w:rFonts w:ascii="Garamond" w:hAnsi="Garamond" w:cs="Arial"/>
              </w:rPr>
            </w:pPr>
            <w:r w:rsidRPr="001A532B">
              <w:rPr>
                <w:rFonts w:ascii="Garamond" w:hAnsi="Garamond" w:cs="Arial"/>
              </w:rPr>
              <w:t xml:space="preserve">Responsible for maintaining adequate stocks of cleaning materials and consumables and requesting further supplies from supervisor when required. </w:t>
            </w:r>
          </w:p>
          <w:p w:rsidR="006F1027" w:rsidRPr="001A532B" w:rsidRDefault="006F1027" w:rsidP="006F1027">
            <w:pPr>
              <w:numPr>
                <w:ilvl w:val="0"/>
                <w:numId w:val="19"/>
              </w:numPr>
              <w:rPr>
                <w:rFonts w:ascii="Garamond" w:hAnsi="Garamond" w:cs="Arial"/>
              </w:rPr>
            </w:pPr>
            <w:r w:rsidRPr="001A532B">
              <w:rPr>
                <w:rFonts w:ascii="Garamond" w:hAnsi="Garamond" w:cs="Arial"/>
              </w:rPr>
              <w:t>Perform tasks wearing the correct uniform and protective clothing at all times.</w:t>
            </w:r>
          </w:p>
          <w:p w:rsidR="006F1027" w:rsidRPr="001A532B" w:rsidRDefault="006F1027" w:rsidP="006F1027">
            <w:pPr>
              <w:numPr>
                <w:ilvl w:val="0"/>
                <w:numId w:val="19"/>
              </w:numPr>
              <w:rPr>
                <w:rFonts w:ascii="Garamond" w:hAnsi="Garamond" w:cs="Arial"/>
              </w:rPr>
            </w:pPr>
            <w:r w:rsidRPr="001A532B">
              <w:rPr>
                <w:rFonts w:ascii="Garamond" w:hAnsi="Garamond" w:cs="Arial"/>
              </w:rPr>
              <w:t>Observe Health and Safety, COSHH and training instructions during the use of mechanical equipment and cleaning agents.</w:t>
            </w:r>
          </w:p>
          <w:p w:rsidR="006F1027" w:rsidRPr="00CA3D7E" w:rsidRDefault="006F1027" w:rsidP="006F1027">
            <w:pPr>
              <w:numPr>
                <w:ilvl w:val="0"/>
                <w:numId w:val="20"/>
              </w:numPr>
              <w:rPr>
                <w:rFonts w:ascii="Garamond" w:hAnsi="Garamond"/>
                <w:bCs/>
              </w:rPr>
            </w:pPr>
            <w:r w:rsidRPr="00CA3D7E">
              <w:rPr>
                <w:rFonts w:ascii="Garamond" w:hAnsi="Garamond" w:cs="Arial"/>
              </w:rPr>
              <w:t xml:space="preserve">Report all equipment/fabric/furnishing defects to the supervisor/manager in a timeous manner </w:t>
            </w:r>
          </w:p>
          <w:p w:rsidR="006F1027" w:rsidRDefault="006F1027" w:rsidP="006F1027">
            <w:pPr>
              <w:numPr>
                <w:ilvl w:val="0"/>
                <w:numId w:val="20"/>
              </w:numPr>
              <w:rPr>
                <w:rFonts w:ascii="Garamond" w:hAnsi="Garamond"/>
                <w:bCs/>
              </w:rPr>
            </w:pPr>
            <w:r w:rsidRPr="001A532B">
              <w:rPr>
                <w:rFonts w:ascii="Garamond" w:hAnsi="Garamond"/>
                <w:bCs/>
              </w:rPr>
              <w:t>To report/maintain, via electronic equipment, records of activities undertaken to allow accurate activity records to be maintained  and analysed</w:t>
            </w:r>
          </w:p>
          <w:p w:rsidR="006F1027" w:rsidRPr="001A532B" w:rsidRDefault="006F1027" w:rsidP="006F1027">
            <w:pPr>
              <w:numPr>
                <w:ilvl w:val="0"/>
                <w:numId w:val="20"/>
              </w:numPr>
              <w:rPr>
                <w:rFonts w:ascii="Garamond" w:hAnsi="Garamond"/>
                <w:bCs/>
              </w:rPr>
            </w:pPr>
            <w:r>
              <w:rPr>
                <w:rFonts w:ascii="Garamond" w:hAnsi="Garamond" w:cs="Arial"/>
              </w:rPr>
              <w:t>Support new starts in undertaking their job role</w:t>
            </w:r>
            <w:r w:rsidRPr="001A532B">
              <w:rPr>
                <w:rFonts w:ascii="Garamond" w:hAnsi="Garamond"/>
                <w:bCs/>
              </w:rPr>
              <w:t xml:space="preserve"> </w:t>
            </w:r>
          </w:p>
          <w:p w:rsidR="006F1027" w:rsidRPr="001A532B" w:rsidRDefault="006F1027" w:rsidP="006F1027">
            <w:pPr>
              <w:numPr>
                <w:ilvl w:val="0"/>
                <w:numId w:val="20"/>
              </w:numPr>
              <w:rPr>
                <w:rFonts w:ascii="Garamond" w:hAnsi="Garamond"/>
                <w:bCs/>
              </w:rPr>
            </w:pPr>
            <w:r w:rsidRPr="001A532B">
              <w:rPr>
                <w:rFonts w:ascii="Garamond" w:hAnsi="Garamond"/>
                <w:bCs/>
              </w:rPr>
              <w:t>To attend training, toolbox talks as requested and as identified through the annual</w:t>
            </w:r>
            <w:r>
              <w:rPr>
                <w:rFonts w:ascii="Garamond" w:hAnsi="Garamond"/>
                <w:bCs/>
              </w:rPr>
              <w:t xml:space="preserve"> Personal Development Programme </w:t>
            </w:r>
            <w:r w:rsidRPr="001A532B">
              <w:rPr>
                <w:rFonts w:ascii="Garamond" w:hAnsi="Garamond"/>
                <w:bCs/>
              </w:rPr>
              <w:t xml:space="preserve"> </w:t>
            </w:r>
            <w:r>
              <w:rPr>
                <w:rFonts w:ascii="Garamond" w:hAnsi="Garamond"/>
                <w:bCs/>
              </w:rPr>
              <w:t>(</w:t>
            </w:r>
            <w:r w:rsidRPr="001A532B">
              <w:rPr>
                <w:rFonts w:ascii="Garamond" w:hAnsi="Garamond"/>
                <w:bCs/>
              </w:rPr>
              <w:t>PDP</w:t>
            </w:r>
            <w:r>
              <w:rPr>
                <w:rFonts w:ascii="Garamond" w:hAnsi="Garamond"/>
                <w:bCs/>
              </w:rPr>
              <w:t>)</w:t>
            </w:r>
            <w:r w:rsidRPr="001A532B">
              <w:rPr>
                <w:rFonts w:ascii="Garamond" w:hAnsi="Garamond"/>
                <w:bCs/>
              </w:rPr>
              <w:t xml:space="preserve"> process </w:t>
            </w:r>
          </w:p>
          <w:p w:rsidR="006F1027" w:rsidRPr="001A532B" w:rsidRDefault="006F1027" w:rsidP="006F1027">
            <w:pPr>
              <w:numPr>
                <w:ilvl w:val="0"/>
                <w:numId w:val="20"/>
              </w:numPr>
              <w:rPr>
                <w:rFonts w:ascii="Garamond" w:hAnsi="Garamond"/>
                <w:bCs/>
              </w:rPr>
            </w:pPr>
            <w:r w:rsidRPr="001A532B">
              <w:rPr>
                <w:rFonts w:ascii="Garamond" w:hAnsi="Garamond"/>
                <w:bCs/>
              </w:rPr>
              <w:t>To undertake visual inspection of equipment,  prior to use, in line with H&amp;S and training  and take out of service</w:t>
            </w:r>
            <w:r>
              <w:rPr>
                <w:rFonts w:ascii="Garamond" w:hAnsi="Garamond"/>
                <w:bCs/>
              </w:rPr>
              <w:t xml:space="preserve">  and report to supervisor/manager</w:t>
            </w:r>
            <w:r w:rsidRPr="001A532B">
              <w:rPr>
                <w:rFonts w:ascii="Garamond" w:hAnsi="Garamond"/>
                <w:bCs/>
              </w:rPr>
              <w:t xml:space="preserve">  any equipment faulty, completing appropriate paperwork i.e. Portable Electrical Equipment</w:t>
            </w:r>
          </w:p>
          <w:p w:rsidR="006F1027" w:rsidRPr="001A532B" w:rsidRDefault="006F1027" w:rsidP="006F1027">
            <w:pPr>
              <w:numPr>
                <w:ilvl w:val="0"/>
                <w:numId w:val="20"/>
              </w:numPr>
              <w:rPr>
                <w:rFonts w:ascii="Garamond" w:hAnsi="Garamond"/>
                <w:bCs/>
              </w:rPr>
            </w:pPr>
            <w:r>
              <w:rPr>
                <w:rFonts w:ascii="Garamond" w:hAnsi="Garamond"/>
                <w:bCs/>
              </w:rPr>
              <w:t xml:space="preserve">Communicate, to supervisor/manager  requests to </w:t>
            </w:r>
            <w:r w:rsidRPr="001A532B">
              <w:rPr>
                <w:rFonts w:ascii="Garamond" w:hAnsi="Garamond"/>
                <w:bCs/>
              </w:rPr>
              <w:t xml:space="preserve"> changes, in work practices, to ensure  risk assessments, work instructions are appropriate</w:t>
            </w:r>
          </w:p>
          <w:p w:rsidR="006F1027" w:rsidRDefault="006F1027" w:rsidP="006F1027">
            <w:pPr>
              <w:numPr>
                <w:ilvl w:val="0"/>
                <w:numId w:val="20"/>
              </w:numPr>
              <w:rPr>
                <w:rFonts w:ascii="Garamond" w:hAnsi="Garamond"/>
                <w:bCs/>
              </w:rPr>
            </w:pPr>
            <w:r w:rsidRPr="001A532B">
              <w:rPr>
                <w:rFonts w:ascii="Garamond" w:hAnsi="Garamond"/>
                <w:bCs/>
              </w:rPr>
              <w:t xml:space="preserve"> </w:t>
            </w:r>
            <w:r w:rsidRPr="001A532B">
              <w:rPr>
                <w:rFonts w:ascii="Garamond" w:hAnsi="Garamond" w:cs="Arial"/>
              </w:rPr>
              <w:t xml:space="preserve">Be responsible for the security of premises through effective key holding arrangement, deactivating and setting security  alarms as required </w:t>
            </w:r>
            <w:r w:rsidRPr="001A532B">
              <w:rPr>
                <w:rFonts w:ascii="Garamond" w:hAnsi="Garamond"/>
                <w:bCs/>
              </w:rPr>
              <w:t xml:space="preserve">  </w:t>
            </w:r>
          </w:p>
          <w:p w:rsidR="006F1027" w:rsidRPr="001A532B" w:rsidRDefault="006F1027" w:rsidP="006F1027">
            <w:pPr>
              <w:numPr>
                <w:ilvl w:val="0"/>
                <w:numId w:val="20"/>
              </w:numPr>
              <w:rPr>
                <w:rFonts w:ascii="Garamond" w:hAnsi="Garamond"/>
                <w:bCs/>
              </w:rPr>
            </w:pPr>
            <w:r w:rsidRPr="001A532B">
              <w:rPr>
                <w:rFonts w:ascii="Garamond" w:hAnsi="Garamond"/>
                <w:bCs/>
              </w:rPr>
              <w:t xml:space="preserve">To take action identified in the locations Fire Control Book which may include ‘muting’, </w:t>
            </w:r>
            <w:r w:rsidRPr="001A532B">
              <w:rPr>
                <w:rFonts w:ascii="Garamond" w:hAnsi="Garamond"/>
                <w:bCs/>
              </w:rPr>
              <w:lastRenderedPageBreak/>
              <w:t>meeting/directing fire brigade, and resetting</w:t>
            </w:r>
            <w:r>
              <w:rPr>
                <w:rFonts w:ascii="Garamond" w:hAnsi="Garamond"/>
                <w:bCs/>
              </w:rPr>
              <w:t xml:space="preserve"> fire panel.</w:t>
            </w:r>
          </w:p>
          <w:p w:rsidR="006F1027" w:rsidRPr="001A532B" w:rsidRDefault="006F1027" w:rsidP="006F1027">
            <w:pPr>
              <w:numPr>
                <w:ilvl w:val="0"/>
                <w:numId w:val="19"/>
              </w:numPr>
              <w:rPr>
                <w:rFonts w:ascii="Garamond" w:hAnsi="Garamond" w:cs="Arial"/>
              </w:rPr>
            </w:pPr>
            <w:r w:rsidRPr="001A532B">
              <w:rPr>
                <w:rFonts w:ascii="Garamond" w:hAnsi="Garamond"/>
                <w:bCs/>
              </w:rPr>
              <w:t xml:space="preserve">To actively participate in changes to service delivery </w:t>
            </w:r>
          </w:p>
          <w:p w:rsidR="006F1027" w:rsidRPr="001A532B" w:rsidRDefault="006F1027" w:rsidP="006F1027">
            <w:pPr>
              <w:numPr>
                <w:ilvl w:val="0"/>
                <w:numId w:val="19"/>
              </w:numPr>
              <w:rPr>
                <w:rFonts w:ascii="Garamond" w:hAnsi="Garamond" w:cs="Arial"/>
              </w:rPr>
            </w:pPr>
            <w:r w:rsidRPr="001A532B">
              <w:rPr>
                <w:rFonts w:ascii="Garamond" w:hAnsi="Garamond" w:cs="Arial"/>
              </w:rPr>
              <w:t>To conduct all exchanges with patients, staff and users of NHSL services in line with NHSL policies and procedures.</w:t>
            </w:r>
          </w:p>
          <w:p w:rsidR="006F1027" w:rsidRPr="001A532B" w:rsidRDefault="006F1027" w:rsidP="006F1027">
            <w:pPr>
              <w:numPr>
                <w:ilvl w:val="0"/>
                <w:numId w:val="19"/>
              </w:numPr>
              <w:rPr>
                <w:rFonts w:ascii="Garamond" w:hAnsi="Garamond" w:cs="Arial"/>
              </w:rPr>
            </w:pPr>
            <w:r w:rsidRPr="001A532B">
              <w:rPr>
                <w:rFonts w:ascii="Garamond" w:hAnsi="Garamond" w:cs="Arial"/>
              </w:rPr>
              <w:t xml:space="preserve">To participate in the </w:t>
            </w:r>
            <w:r>
              <w:rPr>
                <w:rFonts w:ascii="Garamond" w:hAnsi="Garamond" w:cs="Arial"/>
              </w:rPr>
              <w:t xml:space="preserve"> NMF </w:t>
            </w:r>
            <w:r w:rsidRPr="001A532B">
              <w:rPr>
                <w:rFonts w:ascii="Garamond" w:hAnsi="Garamond" w:cs="Arial"/>
              </w:rPr>
              <w:t xml:space="preserve"> audit tool with Supervisors, Managers and Nursing </w:t>
            </w:r>
            <w:r>
              <w:rPr>
                <w:rFonts w:ascii="Garamond" w:hAnsi="Garamond" w:cs="Arial"/>
              </w:rPr>
              <w:t>Staff as required using paper or</w:t>
            </w:r>
            <w:r w:rsidRPr="001A532B">
              <w:rPr>
                <w:rFonts w:ascii="Garamond" w:hAnsi="Garamond" w:cs="Arial"/>
              </w:rPr>
              <w:t xml:space="preserve"> electronic equipment </w:t>
            </w:r>
          </w:p>
          <w:p w:rsidR="006F1027" w:rsidRPr="001A532B" w:rsidRDefault="006F1027" w:rsidP="006F1027">
            <w:pPr>
              <w:numPr>
                <w:ilvl w:val="0"/>
                <w:numId w:val="19"/>
              </w:numPr>
              <w:rPr>
                <w:rFonts w:ascii="Garamond" w:hAnsi="Garamond" w:cs="Arial"/>
              </w:rPr>
            </w:pPr>
            <w:r w:rsidRPr="001A532B">
              <w:rPr>
                <w:rFonts w:ascii="Garamond" w:hAnsi="Garamond" w:cs="Arial"/>
              </w:rPr>
              <w:t xml:space="preserve">Participate in risk assessments as  required within the working environment </w:t>
            </w:r>
          </w:p>
          <w:p w:rsidR="006F1027" w:rsidRPr="001A532B" w:rsidRDefault="006F1027" w:rsidP="006F1027">
            <w:pPr>
              <w:numPr>
                <w:ilvl w:val="0"/>
                <w:numId w:val="19"/>
              </w:numPr>
              <w:rPr>
                <w:rFonts w:ascii="Garamond" w:hAnsi="Garamond"/>
              </w:rPr>
            </w:pPr>
            <w:r w:rsidRPr="001A532B">
              <w:rPr>
                <w:rFonts w:ascii="Garamond" w:hAnsi="Garamond" w:cs="Arial"/>
              </w:rPr>
              <w:t>Observe complete confidentiality at all times during the performance of the role.</w:t>
            </w:r>
          </w:p>
          <w:p w:rsidR="006F1027" w:rsidRPr="001A532B" w:rsidRDefault="006F1027" w:rsidP="00C40D2B">
            <w:pPr>
              <w:ind w:left="360"/>
              <w:rPr>
                <w:rFonts w:ascii="Garamond" w:hAnsi="Garamond"/>
              </w:rPr>
            </w:pPr>
          </w:p>
        </w:tc>
      </w:tr>
    </w:tbl>
    <w:p w:rsidR="006F1027" w:rsidRPr="001A532B" w:rsidRDefault="006F1027" w:rsidP="006F1027">
      <w:pPr>
        <w:rPr>
          <w:rFonts w:ascii="Garamond" w:hAnsi="Garamond"/>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38"/>
        <w:gridCol w:w="2880"/>
        <w:gridCol w:w="3600"/>
      </w:tblGrid>
      <w:tr w:rsidR="006F1027" w:rsidTr="006F1027">
        <w:tc>
          <w:tcPr>
            <w:tcW w:w="9918" w:type="dxa"/>
            <w:gridSpan w:val="3"/>
          </w:tcPr>
          <w:p w:rsidR="006F1027" w:rsidRPr="00C85533" w:rsidRDefault="006F1027" w:rsidP="00C40D2B">
            <w:pPr>
              <w:rPr>
                <w:rFonts w:ascii="Garamond" w:hAnsi="Garamond"/>
                <w:b/>
              </w:rPr>
            </w:pPr>
            <w:r w:rsidRPr="00C85533">
              <w:rPr>
                <w:rFonts w:ascii="Garamond" w:hAnsi="Garamond"/>
                <w:b/>
              </w:rPr>
              <w:t>6.  EQUIPMENT &amp; MACHINERY</w:t>
            </w:r>
          </w:p>
          <w:p w:rsidR="006F1027" w:rsidRPr="00C85533" w:rsidRDefault="006F1027" w:rsidP="00C40D2B">
            <w:pPr>
              <w:rPr>
                <w:rFonts w:ascii="Garamond" w:hAnsi="Garamond"/>
              </w:rPr>
            </w:pPr>
          </w:p>
          <w:p w:rsidR="006F1027" w:rsidRPr="00C85533" w:rsidRDefault="006F1027" w:rsidP="00C40D2B">
            <w:pPr>
              <w:rPr>
                <w:rFonts w:ascii="Garamond" w:hAnsi="Garamond"/>
              </w:rPr>
            </w:pPr>
            <w:r w:rsidRPr="00C85533">
              <w:rPr>
                <w:rFonts w:ascii="Garamond" w:hAnsi="Garamond"/>
              </w:rPr>
              <w:t>The post holder is responsible for the safe us of all equipment required to undertake their task and example of which are:</w:t>
            </w:r>
          </w:p>
          <w:p w:rsidR="006F1027" w:rsidRDefault="006F1027" w:rsidP="00C40D2B">
            <w:r w:rsidRPr="00C85533">
              <w:rPr>
                <w:rFonts w:ascii="Garamond" w:hAnsi="Garamond"/>
              </w:rPr>
              <w:t>This will include dismantling, cleaning and re- assembling of equipment</w:t>
            </w:r>
          </w:p>
        </w:tc>
      </w:tr>
      <w:tr w:rsidR="006F1027" w:rsidRPr="001A532B" w:rsidTr="006F1027">
        <w:tblPrEx>
          <w:tblLook w:val="0000"/>
        </w:tblPrEx>
        <w:trPr>
          <w:trHeight w:val="500"/>
        </w:trPr>
        <w:tc>
          <w:tcPr>
            <w:tcW w:w="3438" w:type="dxa"/>
            <w:tcBorders>
              <w:top w:val="single" w:sz="12" w:space="0" w:color="auto"/>
              <w:left w:val="single" w:sz="4" w:space="0" w:color="auto"/>
              <w:bottom w:val="single" w:sz="4" w:space="0" w:color="auto"/>
              <w:right w:val="single" w:sz="4" w:space="0" w:color="auto"/>
            </w:tcBorders>
          </w:tcPr>
          <w:p w:rsidR="006F1027" w:rsidRPr="001A532B" w:rsidRDefault="006F1027" w:rsidP="00C40D2B">
            <w:pPr>
              <w:pStyle w:val="Heading9"/>
              <w:rPr>
                <w:rFonts w:ascii="Garamond" w:hAnsi="Garamond" w:cs="Arial"/>
                <w:bCs/>
                <w:sz w:val="24"/>
                <w:szCs w:val="24"/>
              </w:rPr>
            </w:pPr>
            <w:r w:rsidRPr="001A532B">
              <w:rPr>
                <w:rFonts w:ascii="Garamond" w:hAnsi="Garamond" w:cs="Arial"/>
                <w:bCs/>
                <w:sz w:val="24"/>
                <w:szCs w:val="24"/>
              </w:rPr>
              <w:t>Machinery</w:t>
            </w:r>
          </w:p>
        </w:tc>
        <w:tc>
          <w:tcPr>
            <w:tcW w:w="2880" w:type="dxa"/>
            <w:tcBorders>
              <w:top w:val="single" w:sz="12" w:space="0" w:color="auto"/>
              <w:left w:val="single" w:sz="4" w:space="0" w:color="auto"/>
              <w:bottom w:val="single" w:sz="4" w:space="0" w:color="auto"/>
              <w:right w:val="single" w:sz="4" w:space="0" w:color="auto"/>
            </w:tcBorders>
          </w:tcPr>
          <w:p w:rsidR="006F1027" w:rsidRPr="001A532B" w:rsidRDefault="006F1027" w:rsidP="00C40D2B">
            <w:pPr>
              <w:pStyle w:val="Heading9"/>
              <w:rPr>
                <w:rFonts w:ascii="Garamond" w:hAnsi="Garamond" w:cs="Arial"/>
                <w:bCs/>
                <w:sz w:val="24"/>
                <w:szCs w:val="24"/>
              </w:rPr>
            </w:pPr>
            <w:r w:rsidRPr="001A532B">
              <w:rPr>
                <w:rFonts w:ascii="Garamond" w:hAnsi="Garamond" w:cs="Arial"/>
                <w:bCs/>
                <w:sz w:val="24"/>
                <w:szCs w:val="24"/>
              </w:rPr>
              <w:t>Appliances/Tools</w:t>
            </w:r>
          </w:p>
        </w:tc>
        <w:tc>
          <w:tcPr>
            <w:tcW w:w="3600" w:type="dxa"/>
            <w:tcBorders>
              <w:top w:val="single" w:sz="12" w:space="0" w:color="auto"/>
              <w:left w:val="single" w:sz="4" w:space="0" w:color="auto"/>
              <w:bottom w:val="single" w:sz="4" w:space="0" w:color="auto"/>
              <w:right w:val="single" w:sz="4" w:space="0" w:color="auto"/>
            </w:tcBorders>
          </w:tcPr>
          <w:p w:rsidR="006F1027" w:rsidRPr="001A532B" w:rsidRDefault="006F1027" w:rsidP="00C40D2B">
            <w:pPr>
              <w:pStyle w:val="Heading2"/>
              <w:rPr>
                <w:rFonts w:ascii="Garamond" w:hAnsi="Garamond" w:cs="Arial"/>
              </w:rPr>
            </w:pPr>
            <w:r w:rsidRPr="001A532B">
              <w:rPr>
                <w:rFonts w:ascii="Garamond" w:hAnsi="Garamond" w:cs="Arial"/>
              </w:rPr>
              <w:t>Catering</w:t>
            </w:r>
          </w:p>
        </w:tc>
      </w:tr>
      <w:tr w:rsidR="006F1027" w:rsidRPr="001A532B" w:rsidTr="006F1027">
        <w:tblPrEx>
          <w:tblLook w:val="0000"/>
        </w:tblPrEx>
        <w:tc>
          <w:tcPr>
            <w:tcW w:w="3438" w:type="dxa"/>
            <w:tcBorders>
              <w:top w:val="single" w:sz="4" w:space="0" w:color="auto"/>
            </w:tcBorders>
          </w:tcPr>
          <w:p w:rsidR="006F1027" w:rsidRPr="001A532B" w:rsidRDefault="006F1027" w:rsidP="00C40D2B">
            <w:pPr>
              <w:rPr>
                <w:rFonts w:ascii="Garamond" w:hAnsi="Garamond" w:cs="Arial"/>
              </w:rPr>
            </w:pPr>
            <w:r w:rsidRPr="001A532B">
              <w:rPr>
                <w:rFonts w:ascii="Garamond" w:hAnsi="Garamond" w:cs="Arial"/>
              </w:rPr>
              <w:t>Vacuum Cleaners</w:t>
            </w:r>
          </w:p>
        </w:tc>
        <w:tc>
          <w:tcPr>
            <w:tcW w:w="2880" w:type="dxa"/>
            <w:tcBorders>
              <w:top w:val="single" w:sz="4" w:space="0" w:color="auto"/>
            </w:tcBorders>
          </w:tcPr>
          <w:p w:rsidR="006F1027" w:rsidRPr="001A532B" w:rsidRDefault="006F1027" w:rsidP="00C40D2B">
            <w:pPr>
              <w:rPr>
                <w:rFonts w:ascii="Garamond" w:hAnsi="Garamond" w:cs="Arial"/>
              </w:rPr>
            </w:pPr>
            <w:r w:rsidRPr="001A532B">
              <w:rPr>
                <w:rFonts w:ascii="Garamond" w:hAnsi="Garamond" w:cs="Arial"/>
              </w:rPr>
              <w:t>Domestic Service Trolley</w:t>
            </w:r>
          </w:p>
        </w:tc>
        <w:tc>
          <w:tcPr>
            <w:tcW w:w="3600" w:type="dxa"/>
            <w:tcBorders>
              <w:top w:val="single" w:sz="4" w:space="0" w:color="auto"/>
            </w:tcBorders>
          </w:tcPr>
          <w:p w:rsidR="006F1027" w:rsidRPr="001A532B" w:rsidRDefault="006F1027" w:rsidP="00C40D2B">
            <w:pPr>
              <w:rPr>
                <w:rFonts w:ascii="Garamond" w:hAnsi="Garamond" w:cs="Arial"/>
              </w:rPr>
            </w:pPr>
            <w:r w:rsidRPr="001A532B">
              <w:rPr>
                <w:rFonts w:ascii="Garamond" w:hAnsi="Garamond" w:cs="Arial"/>
              </w:rPr>
              <w:t>Dishwasher</w:t>
            </w:r>
          </w:p>
        </w:tc>
      </w:tr>
      <w:tr w:rsidR="006F1027" w:rsidRPr="001A532B" w:rsidTr="006F1027">
        <w:tblPrEx>
          <w:tblLook w:val="0000"/>
        </w:tblPrEx>
        <w:tc>
          <w:tcPr>
            <w:tcW w:w="3438" w:type="dxa"/>
          </w:tcPr>
          <w:p w:rsidR="006F1027" w:rsidRPr="001A532B" w:rsidRDefault="006F1027" w:rsidP="00C40D2B">
            <w:pPr>
              <w:rPr>
                <w:rFonts w:ascii="Garamond" w:hAnsi="Garamond" w:cs="Arial"/>
              </w:rPr>
            </w:pPr>
            <w:r w:rsidRPr="001A532B">
              <w:rPr>
                <w:rFonts w:ascii="Garamond" w:hAnsi="Garamond" w:cs="Arial"/>
              </w:rPr>
              <w:t>Scrubber/Polishing Machines</w:t>
            </w:r>
          </w:p>
        </w:tc>
        <w:tc>
          <w:tcPr>
            <w:tcW w:w="2880" w:type="dxa"/>
          </w:tcPr>
          <w:p w:rsidR="006F1027" w:rsidRPr="001A532B" w:rsidRDefault="006F1027" w:rsidP="00C40D2B">
            <w:pPr>
              <w:rPr>
                <w:rFonts w:ascii="Garamond" w:hAnsi="Garamond" w:cs="Arial"/>
              </w:rPr>
            </w:pPr>
            <w:r w:rsidRPr="001A532B">
              <w:rPr>
                <w:rFonts w:ascii="Garamond" w:hAnsi="Garamond" w:cs="Arial"/>
              </w:rPr>
              <w:t>Brushes/Shovels</w:t>
            </w:r>
          </w:p>
        </w:tc>
        <w:tc>
          <w:tcPr>
            <w:tcW w:w="3600" w:type="dxa"/>
          </w:tcPr>
          <w:p w:rsidR="006F1027" w:rsidRPr="001A532B" w:rsidRDefault="006F1027" w:rsidP="00C40D2B">
            <w:pPr>
              <w:rPr>
                <w:rFonts w:ascii="Garamond" w:hAnsi="Garamond" w:cs="Arial"/>
              </w:rPr>
            </w:pPr>
            <w:r w:rsidRPr="001A532B">
              <w:rPr>
                <w:rFonts w:ascii="Garamond" w:hAnsi="Garamond" w:cs="Arial"/>
              </w:rPr>
              <w:t>Food Trolleys</w:t>
            </w:r>
          </w:p>
        </w:tc>
      </w:tr>
      <w:tr w:rsidR="006F1027" w:rsidRPr="001A532B" w:rsidTr="006F1027">
        <w:tblPrEx>
          <w:tblLook w:val="0000"/>
        </w:tblPrEx>
        <w:tc>
          <w:tcPr>
            <w:tcW w:w="3438" w:type="dxa"/>
          </w:tcPr>
          <w:p w:rsidR="006F1027" w:rsidRPr="001A532B" w:rsidRDefault="006F1027" w:rsidP="00C40D2B">
            <w:pPr>
              <w:rPr>
                <w:rFonts w:ascii="Garamond" w:hAnsi="Garamond" w:cs="Arial"/>
              </w:rPr>
            </w:pPr>
            <w:r w:rsidRPr="001A532B">
              <w:rPr>
                <w:rFonts w:ascii="Garamond" w:hAnsi="Garamond" w:cs="Arial"/>
              </w:rPr>
              <w:t>Wet Pick Up</w:t>
            </w:r>
          </w:p>
        </w:tc>
        <w:tc>
          <w:tcPr>
            <w:tcW w:w="2880" w:type="dxa"/>
          </w:tcPr>
          <w:p w:rsidR="006F1027" w:rsidRPr="001A532B" w:rsidRDefault="006F1027" w:rsidP="00C40D2B">
            <w:pPr>
              <w:rPr>
                <w:rFonts w:ascii="Garamond" w:hAnsi="Garamond" w:cs="Arial"/>
              </w:rPr>
            </w:pPr>
            <w:r w:rsidRPr="001A532B">
              <w:rPr>
                <w:rFonts w:ascii="Garamond" w:hAnsi="Garamond" w:cs="Arial"/>
              </w:rPr>
              <w:t>Mops/Buckets</w:t>
            </w:r>
          </w:p>
        </w:tc>
        <w:tc>
          <w:tcPr>
            <w:tcW w:w="3600" w:type="dxa"/>
          </w:tcPr>
          <w:p w:rsidR="006F1027" w:rsidRPr="001A532B" w:rsidRDefault="006F1027" w:rsidP="00C40D2B">
            <w:pPr>
              <w:rPr>
                <w:rFonts w:ascii="Garamond" w:hAnsi="Garamond" w:cs="Arial"/>
              </w:rPr>
            </w:pPr>
            <w:r w:rsidRPr="001A532B">
              <w:rPr>
                <w:rFonts w:ascii="Garamond" w:hAnsi="Garamond" w:cs="Arial"/>
              </w:rPr>
              <w:t>Waste Disposal Unit</w:t>
            </w:r>
          </w:p>
        </w:tc>
      </w:tr>
      <w:tr w:rsidR="006F1027" w:rsidRPr="001A532B" w:rsidTr="006F1027">
        <w:tblPrEx>
          <w:tblLook w:val="0000"/>
        </w:tblPrEx>
        <w:tc>
          <w:tcPr>
            <w:tcW w:w="3438" w:type="dxa"/>
          </w:tcPr>
          <w:p w:rsidR="006F1027" w:rsidRPr="001A532B" w:rsidRDefault="006F1027" w:rsidP="00C40D2B">
            <w:pPr>
              <w:rPr>
                <w:rFonts w:ascii="Garamond" w:hAnsi="Garamond" w:cs="Arial"/>
              </w:rPr>
            </w:pPr>
            <w:r w:rsidRPr="001A532B">
              <w:rPr>
                <w:rFonts w:ascii="Garamond" w:hAnsi="Garamond" w:cs="Arial"/>
              </w:rPr>
              <w:t>Carpet Shampooers</w:t>
            </w:r>
          </w:p>
        </w:tc>
        <w:tc>
          <w:tcPr>
            <w:tcW w:w="2880" w:type="dxa"/>
          </w:tcPr>
          <w:p w:rsidR="006F1027" w:rsidRPr="001A532B" w:rsidRDefault="006F1027" w:rsidP="00C40D2B">
            <w:pPr>
              <w:rPr>
                <w:rFonts w:ascii="Garamond" w:hAnsi="Garamond" w:cs="Arial"/>
              </w:rPr>
            </w:pPr>
            <w:r w:rsidRPr="001A532B">
              <w:rPr>
                <w:rFonts w:ascii="Garamond" w:hAnsi="Garamond" w:cs="Arial"/>
              </w:rPr>
              <w:t>High Dusters</w:t>
            </w:r>
          </w:p>
        </w:tc>
        <w:tc>
          <w:tcPr>
            <w:tcW w:w="3600" w:type="dxa"/>
          </w:tcPr>
          <w:p w:rsidR="006F1027" w:rsidRPr="001A532B" w:rsidRDefault="006F1027" w:rsidP="00C40D2B">
            <w:pPr>
              <w:rPr>
                <w:rFonts w:ascii="Garamond" w:hAnsi="Garamond" w:cs="Arial"/>
              </w:rPr>
            </w:pPr>
            <w:r w:rsidRPr="001A532B">
              <w:rPr>
                <w:rFonts w:ascii="Garamond" w:hAnsi="Garamond" w:cs="Arial"/>
              </w:rPr>
              <w:t>Hot Water Boilers</w:t>
            </w:r>
          </w:p>
        </w:tc>
      </w:tr>
      <w:tr w:rsidR="006F1027" w:rsidRPr="001A532B" w:rsidTr="006F1027">
        <w:tblPrEx>
          <w:tblLook w:val="0000"/>
        </w:tblPrEx>
        <w:tc>
          <w:tcPr>
            <w:tcW w:w="3438" w:type="dxa"/>
          </w:tcPr>
          <w:p w:rsidR="006F1027" w:rsidRPr="001A532B" w:rsidRDefault="006F1027" w:rsidP="00C40D2B">
            <w:pPr>
              <w:rPr>
                <w:rFonts w:ascii="Garamond" w:hAnsi="Garamond" w:cs="Arial"/>
              </w:rPr>
            </w:pPr>
            <w:r w:rsidRPr="001A532B">
              <w:rPr>
                <w:rFonts w:ascii="Garamond" w:hAnsi="Garamond" w:cs="Arial"/>
              </w:rPr>
              <w:t xml:space="preserve">Washing Machine </w:t>
            </w:r>
          </w:p>
        </w:tc>
        <w:tc>
          <w:tcPr>
            <w:tcW w:w="2880" w:type="dxa"/>
          </w:tcPr>
          <w:p w:rsidR="006F1027" w:rsidRPr="001A532B" w:rsidRDefault="006F1027" w:rsidP="00C40D2B">
            <w:pPr>
              <w:rPr>
                <w:rFonts w:ascii="Garamond" w:hAnsi="Garamond" w:cs="Arial"/>
              </w:rPr>
            </w:pPr>
            <w:r w:rsidRPr="001A532B">
              <w:rPr>
                <w:rFonts w:ascii="Garamond" w:hAnsi="Garamond" w:cs="Arial"/>
              </w:rPr>
              <w:t>Bonnet Mops</w:t>
            </w:r>
          </w:p>
        </w:tc>
        <w:tc>
          <w:tcPr>
            <w:tcW w:w="3600" w:type="dxa"/>
          </w:tcPr>
          <w:p w:rsidR="006F1027" w:rsidRPr="001A532B" w:rsidRDefault="006F1027" w:rsidP="00C40D2B">
            <w:pPr>
              <w:rPr>
                <w:rFonts w:ascii="Garamond" w:hAnsi="Garamond" w:cs="Arial"/>
              </w:rPr>
            </w:pPr>
            <w:r w:rsidRPr="001A532B">
              <w:rPr>
                <w:rFonts w:ascii="Garamond" w:hAnsi="Garamond" w:cs="Arial"/>
              </w:rPr>
              <w:t>Hot Storage Cupboards</w:t>
            </w:r>
          </w:p>
          <w:p w:rsidR="006F1027" w:rsidRPr="001A532B" w:rsidRDefault="006F1027" w:rsidP="00C40D2B">
            <w:pPr>
              <w:rPr>
                <w:rFonts w:ascii="Garamond" w:hAnsi="Garamond" w:cs="Arial"/>
              </w:rPr>
            </w:pPr>
            <w:r w:rsidRPr="001A532B">
              <w:rPr>
                <w:rFonts w:ascii="Garamond" w:hAnsi="Garamond" w:cs="Arial"/>
              </w:rPr>
              <w:t>Thermometers/Probes</w:t>
            </w:r>
          </w:p>
        </w:tc>
      </w:tr>
      <w:tr w:rsidR="006F1027" w:rsidRPr="001A532B" w:rsidTr="006F1027">
        <w:tblPrEx>
          <w:tblLook w:val="0000"/>
        </w:tblPrEx>
        <w:tc>
          <w:tcPr>
            <w:tcW w:w="3438" w:type="dxa"/>
          </w:tcPr>
          <w:p w:rsidR="006F1027" w:rsidRPr="001A532B" w:rsidRDefault="006F1027" w:rsidP="00C40D2B">
            <w:pPr>
              <w:rPr>
                <w:rFonts w:ascii="Garamond" w:hAnsi="Garamond" w:cs="Arial"/>
              </w:rPr>
            </w:pPr>
            <w:r w:rsidRPr="001A532B">
              <w:rPr>
                <w:rFonts w:ascii="Garamond" w:hAnsi="Garamond" w:cs="Arial"/>
              </w:rPr>
              <w:t>Tumble Dryers</w:t>
            </w:r>
          </w:p>
          <w:p w:rsidR="006F1027" w:rsidRPr="001A532B" w:rsidRDefault="006F1027" w:rsidP="00C40D2B">
            <w:pPr>
              <w:rPr>
                <w:rFonts w:ascii="Garamond" w:hAnsi="Garamond" w:cs="Arial"/>
              </w:rPr>
            </w:pPr>
            <w:r w:rsidRPr="001A532B">
              <w:rPr>
                <w:rFonts w:ascii="Garamond" w:hAnsi="Garamond" w:cs="Arial"/>
              </w:rPr>
              <w:t xml:space="preserve">Steam Cleaners </w:t>
            </w:r>
          </w:p>
          <w:p w:rsidR="006F1027" w:rsidRPr="001A532B" w:rsidRDefault="006F1027" w:rsidP="00C40D2B">
            <w:pPr>
              <w:rPr>
                <w:rFonts w:ascii="Garamond" w:hAnsi="Garamond" w:cs="Arial"/>
              </w:rPr>
            </w:pPr>
            <w:r w:rsidRPr="001A532B">
              <w:rPr>
                <w:rFonts w:ascii="Garamond" w:hAnsi="Garamond" w:cs="Arial"/>
              </w:rPr>
              <w:t xml:space="preserve">Floor Sweepers </w:t>
            </w:r>
          </w:p>
        </w:tc>
        <w:tc>
          <w:tcPr>
            <w:tcW w:w="2880" w:type="dxa"/>
          </w:tcPr>
          <w:p w:rsidR="006F1027" w:rsidRPr="001A532B" w:rsidRDefault="006F1027" w:rsidP="00C40D2B">
            <w:pPr>
              <w:rPr>
                <w:rFonts w:ascii="Garamond" w:hAnsi="Garamond" w:cs="Arial"/>
              </w:rPr>
            </w:pPr>
            <w:r w:rsidRPr="001A532B">
              <w:rPr>
                <w:rFonts w:ascii="Garamond" w:hAnsi="Garamond" w:cs="Arial"/>
              </w:rPr>
              <w:t xml:space="preserve">Dispensing Units: </w:t>
            </w:r>
          </w:p>
          <w:p w:rsidR="006F1027" w:rsidRPr="001A532B" w:rsidRDefault="006F1027" w:rsidP="00C40D2B">
            <w:pPr>
              <w:rPr>
                <w:rFonts w:ascii="Garamond" w:hAnsi="Garamond" w:cs="Arial"/>
              </w:rPr>
            </w:pPr>
            <w:r w:rsidRPr="001A532B">
              <w:rPr>
                <w:rFonts w:ascii="Garamond" w:hAnsi="Garamond" w:cs="Arial"/>
              </w:rPr>
              <w:t>Toilet Rolls</w:t>
            </w:r>
          </w:p>
          <w:p w:rsidR="006F1027" w:rsidRPr="001A532B" w:rsidRDefault="006F1027" w:rsidP="00C40D2B">
            <w:pPr>
              <w:rPr>
                <w:rFonts w:ascii="Garamond" w:hAnsi="Garamond" w:cs="Arial"/>
              </w:rPr>
            </w:pPr>
            <w:r w:rsidRPr="001A532B">
              <w:rPr>
                <w:rFonts w:ascii="Garamond" w:hAnsi="Garamond" w:cs="Arial"/>
              </w:rPr>
              <w:t>Hand Towels</w:t>
            </w:r>
          </w:p>
          <w:p w:rsidR="006F1027" w:rsidRPr="001A532B" w:rsidRDefault="006F1027" w:rsidP="00C40D2B">
            <w:pPr>
              <w:rPr>
                <w:rFonts w:ascii="Garamond" w:hAnsi="Garamond" w:cs="Arial"/>
              </w:rPr>
            </w:pPr>
            <w:r w:rsidRPr="001A532B">
              <w:rPr>
                <w:rFonts w:ascii="Garamond" w:hAnsi="Garamond" w:cs="Arial"/>
              </w:rPr>
              <w:t>Soap</w:t>
            </w:r>
          </w:p>
          <w:p w:rsidR="006F1027" w:rsidRPr="001A532B" w:rsidRDefault="006F1027" w:rsidP="00C40D2B">
            <w:pPr>
              <w:rPr>
                <w:rFonts w:ascii="Garamond" w:hAnsi="Garamond" w:cs="Arial"/>
              </w:rPr>
            </w:pPr>
            <w:proofErr w:type="spellStart"/>
            <w:r w:rsidRPr="001A532B">
              <w:rPr>
                <w:rFonts w:ascii="Garamond" w:hAnsi="Garamond" w:cs="Arial"/>
              </w:rPr>
              <w:t>Microfibre</w:t>
            </w:r>
            <w:proofErr w:type="spellEnd"/>
          </w:p>
          <w:p w:rsidR="006F1027" w:rsidRPr="001A532B" w:rsidRDefault="006F1027" w:rsidP="00C40D2B">
            <w:pPr>
              <w:rPr>
                <w:rFonts w:ascii="Garamond" w:hAnsi="Garamond" w:cs="Arial"/>
              </w:rPr>
            </w:pPr>
          </w:p>
        </w:tc>
        <w:tc>
          <w:tcPr>
            <w:tcW w:w="3600" w:type="dxa"/>
          </w:tcPr>
          <w:p w:rsidR="006F1027" w:rsidRPr="001A532B" w:rsidRDefault="006F1027" w:rsidP="00C40D2B">
            <w:pPr>
              <w:rPr>
                <w:rFonts w:ascii="Garamond" w:hAnsi="Garamond" w:cs="Arial"/>
              </w:rPr>
            </w:pPr>
            <w:r w:rsidRPr="001A532B">
              <w:rPr>
                <w:rFonts w:ascii="Garamond" w:hAnsi="Garamond" w:cs="Arial"/>
              </w:rPr>
              <w:t xml:space="preserve">Electronic Equipment i.e. </w:t>
            </w:r>
            <w:proofErr w:type="spellStart"/>
            <w:r w:rsidRPr="001A532B">
              <w:rPr>
                <w:rFonts w:ascii="Garamond" w:hAnsi="Garamond" w:cs="Arial"/>
              </w:rPr>
              <w:t>Ipads</w:t>
            </w:r>
            <w:proofErr w:type="spellEnd"/>
            <w:r w:rsidRPr="001A532B">
              <w:rPr>
                <w:rFonts w:ascii="Garamond" w:hAnsi="Garamond" w:cs="Arial"/>
              </w:rPr>
              <w:t>, phones</w:t>
            </w:r>
            <w:r>
              <w:rPr>
                <w:rFonts w:ascii="Garamond" w:hAnsi="Garamond" w:cs="Arial"/>
              </w:rPr>
              <w:t xml:space="preserve">, pagers </w:t>
            </w:r>
            <w:r w:rsidRPr="001A532B">
              <w:rPr>
                <w:rFonts w:ascii="Garamond" w:hAnsi="Garamond" w:cs="Arial"/>
              </w:rPr>
              <w:t xml:space="preserve"> etc</w:t>
            </w:r>
          </w:p>
        </w:tc>
      </w:tr>
      <w:tr w:rsidR="006F1027" w:rsidRPr="001A532B" w:rsidTr="006F1027">
        <w:tblPrEx>
          <w:tblLook w:val="0000"/>
        </w:tblPrEx>
        <w:tc>
          <w:tcPr>
            <w:tcW w:w="3438" w:type="dxa"/>
          </w:tcPr>
          <w:p w:rsidR="006F1027" w:rsidRPr="001A532B" w:rsidRDefault="006F1027" w:rsidP="00C40D2B">
            <w:pPr>
              <w:rPr>
                <w:rFonts w:ascii="Garamond" w:hAnsi="Garamond" w:cs="Arial"/>
              </w:rPr>
            </w:pPr>
            <w:r w:rsidRPr="001A532B">
              <w:rPr>
                <w:rFonts w:ascii="Garamond" w:hAnsi="Garamond" w:cs="Arial"/>
              </w:rPr>
              <w:t>Buffing Machines</w:t>
            </w:r>
          </w:p>
        </w:tc>
        <w:tc>
          <w:tcPr>
            <w:tcW w:w="2880" w:type="dxa"/>
          </w:tcPr>
          <w:p w:rsidR="006F1027" w:rsidRPr="001A532B" w:rsidRDefault="006F1027" w:rsidP="00C40D2B">
            <w:pPr>
              <w:rPr>
                <w:rFonts w:ascii="Garamond" w:hAnsi="Garamond" w:cs="Arial"/>
              </w:rPr>
            </w:pPr>
            <w:r w:rsidRPr="001A532B">
              <w:rPr>
                <w:rFonts w:ascii="Garamond" w:hAnsi="Garamond" w:cs="Arial"/>
              </w:rPr>
              <w:t>Chemical Dosing Units</w:t>
            </w:r>
          </w:p>
        </w:tc>
        <w:tc>
          <w:tcPr>
            <w:tcW w:w="3600" w:type="dxa"/>
          </w:tcPr>
          <w:p w:rsidR="006F1027" w:rsidRPr="001A532B" w:rsidRDefault="006F1027" w:rsidP="00C40D2B">
            <w:pPr>
              <w:rPr>
                <w:rFonts w:ascii="Garamond" w:hAnsi="Garamond" w:cs="Arial"/>
              </w:rPr>
            </w:pPr>
          </w:p>
        </w:tc>
      </w:tr>
      <w:tr w:rsidR="006F1027" w:rsidRPr="001A532B" w:rsidTr="006F1027">
        <w:tblPrEx>
          <w:tblLook w:val="0000"/>
        </w:tblPrEx>
        <w:tc>
          <w:tcPr>
            <w:tcW w:w="3438" w:type="dxa"/>
          </w:tcPr>
          <w:p w:rsidR="006F1027" w:rsidRPr="001A532B" w:rsidRDefault="006F1027" w:rsidP="00C40D2B">
            <w:pPr>
              <w:rPr>
                <w:rFonts w:ascii="Garamond" w:hAnsi="Garamond" w:cs="Arial"/>
              </w:rPr>
            </w:pPr>
            <w:r w:rsidRPr="001A532B">
              <w:rPr>
                <w:rFonts w:ascii="Garamond" w:hAnsi="Garamond" w:cs="Arial"/>
              </w:rPr>
              <w:t xml:space="preserve">Ladders </w:t>
            </w:r>
          </w:p>
        </w:tc>
        <w:tc>
          <w:tcPr>
            <w:tcW w:w="2880" w:type="dxa"/>
          </w:tcPr>
          <w:p w:rsidR="006F1027" w:rsidRPr="001A532B" w:rsidRDefault="006F1027" w:rsidP="00C40D2B">
            <w:pPr>
              <w:rPr>
                <w:rFonts w:ascii="Garamond" w:hAnsi="Garamond" w:cs="Arial"/>
              </w:rPr>
            </w:pPr>
            <w:r w:rsidRPr="001A532B">
              <w:rPr>
                <w:rFonts w:ascii="Garamond" w:hAnsi="Garamond" w:cs="Arial"/>
              </w:rPr>
              <w:t>Safety Signage</w:t>
            </w:r>
          </w:p>
        </w:tc>
        <w:tc>
          <w:tcPr>
            <w:tcW w:w="3600" w:type="dxa"/>
          </w:tcPr>
          <w:p w:rsidR="006F1027" w:rsidRPr="001A532B" w:rsidRDefault="006F1027" w:rsidP="00C40D2B">
            <w:pPr>
              <w:rPr>
                <w:rFonts w:ascii="Garamond" w:hAnsi="Garamond" w:cs="Arial"/>
              </w:rPr>
            </w:pPr>
          </w:p>
        </w:tc>
      </w:tr>
      <w:tr w:rsidR="006F1027" w:rsidRPr="001A532B" w:rsidTr="006F1027">
        <w:tblPrEx>
          <w:tblLook w:val="0000"/>
        </w:tblPrEx>
        <w:trPr>
          <w:trHeight w:val="616"/>
        </w:trPr>
        <w:tc>
          <w:tcPr>
            <w:tcW w:w="3438" w:type="dxa"/>
          </w:tcPr>
          <w:p w:rsidR="006F1027" w:rsidRPr="001A532B" w:rsidRDefault="006F1027" w:rsidP="00C40D2B">
            <w:pPr>
              <w:rPr>
                <w:rFonts w:ascii="Garamond" w:hAnsi="Garamond" w:cs="Arial"/>
              </w:rPr>
            </w:pPr>
            <w:r w:rsidRPr="001A532B">
              <w:rPr>
                <w:rFonts w:ascii="Garamond" w:hAnsi="Garamond" w:cs="Arial"/>
              </w:rPr>
              <w:t>Electric Platforms</w:t>
            </w:r>
          </w:p>
          <w:p w:rsidR="006F1027" w:rsidRPr="001A532B" w:rsidRDefault="006F1027" w:rsidP="00C40D2B">
            <w:pPr>
              <w:rPr>
                <w:rFonts w:ascii="Garamond" w:hAnsi="Garamond" w:cs="Arial"/>
              </w:rPr>
            </w:pPr>
            <w:r w:rsidRPr="001A532B">
              <w:rPr>
                <w:rFonts w:ascii="Garamond" w:hAnsi="Garamond" w:cs="Arial"/>
              </w:rPr>
              <w:t xml:space="preserve">Spillage Kits  </w:t>
            </w:r>
          </w:p>
        </w:tc>
        <w:tc>
          <w:tcPr>
            <w:tcW w:w="2880" w:type="dxa"/>
          </w:tcPr>
          <w:p w:rsidR="006F1027" w:rsidRPr="001A532B" w:rsidRDefault="006F1027" w:rsidP="00C40D2B">
            <w:pPr>
              <w:rPr>
                <w:rFonts w:ascii="Garamond" w:hAnsi="Garamond" w:cs="Arial"/>
              </w:rPr>
            </w:pPr>
            <w:r w:rsidRPr="001A532B">
              <w:rPr>
                <w:rFonts w:ascii="Garamond" w:hAnsi="Garamond" w:cs="Arial"/>
              </w:rPr>
              <w:t>Protective Equipment:</w:t>
            </w:r>
          </w:p>
          <w:p w:rsidR="006F1027" w:rsidRPr="001A532B" w:rsidRDefault="006F1027" w:rsidP="00C40D2B">
            <w:pPr>
              <w:rPr>
                <w:rFonts w:ascii="Garamond" w:hAnsi="Garamond" w:cs="Arial"/>
              </w:rPr>
            </w:pPr>
            <w:r w:rsidRPr="001A532B">
              <w:rPr>
                <w:rFonts w:ascii="Garamond" w:hAnsi="Garamond" w:cs="Arial"/>
              </w:rPr>
              <w:t>Goggles, Gloves, Aprons</w:t>
            </w:r>
          </w:p>
        </w:tc>
        <w:tc>
          <w:tcPr>
            <w:tcW w:w="3600" w:type="dxa"/>
          </w:tcPr>
          <w:p w:rsidR="006F1027" w:rsidRPr="001A532B" w:rsidRDefault="006F1027" w:rsidP="00C40D2B">
            <w:pPr>
              <w:rPr>
                <w:rFonts w:ascii="Garamond" w:hAnsi="Garamond" w:cs="Arial"/>
              </w:rPr>
            </w:pPr>
          </w:p>
        </w:tc>
      </w:tr>
    </w:tbl>
    <w:p w:rsidR="006F1027" w:rsidRDefault="006F1027" w:rsidP="006F1027">
      <w:pPr>
        <w:rPr>
          <w:rFonts w:ascii="Garamond" w:hAnsi="Garamond"/>
          <w:b/>
        </w:rPr>
      </w:pPr>
    </w:p>
    <w:p w:rsidR="006F1027" w:rsidRDefault="006F1027" w:rsidP="006F1027">
      <w:pPr>
        <w:rPr>
          <w:rFonts w:ascii="Garamond" w:hAnsi="Garamond"/>
          <w:b/>
        </w:rPr>
      </w:pPr>
    </w:p>
    <w:p w:rsidR="006F1027" w:rsidRDefault="006F1027" w:rsidP="006F1027">
      <w:pPr>
        <w:rPr>
          <w:rFonts w:ascii="Garamond" w:hAnsi="Garamond"/>
          <w:b/>
        </w:rPr>
      </w:pPr>
    </w:p>
    <w:p w:rsidR="006F1027" w:rsidRDefault="006F1027" w:rsidP="006F1027">
      <w:pPr>
        <w:rPr>
          <w:rFonts w:ascii="Garamond" w:hAnsi="Garamond"/>
          <w:b/>
        </w:rPr>
      </w:pPr>
    </w:p>
    <w:p w:rsidR="006F1027" w:rsidRDefault="006F1027" w:rsidP="006F1027">
      <w:pPr>
        <w:rPr>
          <w:rFonts w:ascii="Garamond" w:hAnsi="Garamond"/>
          <w:b/>
        </w:rPr>
      </w:pPr>
    </w:p>
    <w:p w:rsidR="006F1027" w:rsidRDefault="006F1027" w:rsidP="006F1027">
      <w:pPr>
        <w:rPr>
          <w:rFonts w:ascii="Garamond" w:hAnsi="Garamond"/>
          <w:b/>
        </w:rPr>
      </w:pPr>
    </w:p>
    <w:p w:rsidR="006F1027" w:rsidRDefault="006F1027" w:rsidP="006F1027">
      <w:pPr>
        <w:rPr>
          <w:rFonts w:ascii="Garamond" w:hAnsi="Garamond"/>
          <w:b/>
        </w:rPr>
      </w:pPr>
    </w:p>
    <w:p w:rsidR="006F1027" w:rsidRDefault="006F1027" w:rsidP="006F1027">
      <w:pPr>
        <w:rPr>
          <w:rFonts w:ascii="Garamond" w:hAnsi="Garamond"/>
          <w:b/>
        </w:rPr>
      </w:pPr>
    </w:p>
    <w:p w:rsidR="006F1027" w:rsidRDefault="006F1027" w:rsidP="006F1027">
      <w:pPr>
        <w:rPr>
          <w:rFonts w:ascii="Garamond" w:hAnsi="Garamond"/>
          <w:b/>
        </w:rPr>
      </w:pPr>
    </w:p>
    <w:p w:rsidR="006F1027" w:rsidRDefault="006F1027" w:rsidP="006F1027">
      <w:pPr>
        <w:rPr>
          <w:rFonts w:ascii="Garamond" w:hAnsi="Garamond"/>
          <w:b/>
        </w:rPr>
      </w:pPr>
    </w:p>
    <w:p w:rsidR="006F1027" w:rsidRDefault="006F1027" w:rsidP="006F1027">
      <w:pPr>
        <w:rPr>
          <w:rFonts w:ascii="Garamond" w:hAnsi="Garamond"/>
          <w:b/>
        </w:rPr>
      </w:pPr>
    </w:p>
    <w:p w:rsidR="006F1027" w:rsidRDefault="006F1027" w:rsidP="006F1027">
      <w:pPr>
        <w:rPr>
          <w:rFonts w:ascii="Garamond" w:hAnsi="Garamond"/>
          <w:b/>
        </w:rPr>
      </w:pPr>
    </w:p>
    <w:p w:rsidR="006F1027" w:rsidRDefault="006F1027" w:rsidP="006F1027">
      <w:pPr>
        <w:rPr>
          <w:rFonts w:ascii="Garamond" w:hAnsi="Garamond"/>
          <w:b/>
        </w:rPr>
      </w:pPr>
    </w:p>
    <w:p w:rsidR="006F1027" w:rsidRDefault="006F1027" w:rsidP="006F1027">
      <w:pPr>
        <w:rPr>
          <w:rFonts w:ascii="Garamond" w:hAnsi="Garamond"/>
          <w:b/>
        </w:rPr>
      </w:pPr>
    </w:p>
    <w:p w:rsidR="006F1027" w:rsidRDefault="006F1027" w:rsidP="006F1027">
      <w:pPr>
        <w:rPr>
          <w:rFonts w:ascii="Garamond" w:hAnsi="Garamond"/>
          <w:b/>
        </w:rPr>
      </w:pPr>
    </w:p>
    <w:p w:rsidR="006F1027" w:rsidRPr="001A532B" w:rsidRDefault="006F1027" w:rsidP="006F1027">
      <w:pPr>
        <w:rPr>
          <w:rFonts w:ascii="Garamond" w:hAnsi="Garamond"/>
          <w:b/>
        </w:rPr>
      </w:pPr>
    </w:p>
    <w:p w:rsidR="006F1027" w:rsidRDefault="006F1027" w:rsidP="006F1027">
      <w:pPr>
        <w:pBdr>
          <w:top w:val="single" w:sz="4" w:space="1" w:color="auto"/>
          <w:left w:val="single" w:sz="4" w:space="4" w:color="auto"/>
          <w:bottom w:val="single" w:sz="4" w:space="1" w:color="auto"/>
          <w:right w:val="single" w:sz="4" w:space="4" w:color="auto"/>
        </w:pBdr>
        <w:rPr>
          <w:rFonts w:ascii="Garamond" w:hAnsi="Garamond"/>
          <w:b/>
        </w:rPr>
      </w:pPr>
      <w:r>
        <w:rPr>
          <w:rFonts w:ascii="Garamond" w:hAnsi="Garamond"/>
          <w:b/>
        </w:rPr>
        <w:lastRenderedPageBreak/>
        <w:t xml:space="preserve">7. </w:t>
      </w:r>
      <w:r w:rsidRPr="001A532B">
        <w:rPr>
          <w:rFonts w:ascii="Garamond" w:hAnsi="Garamond"/>
          <w:b/>
        </w:rPr>
        <w:t>SYSTEMS</w:t>
      </w:r>
    </w:p>
    <w:p w:rsidR="006F1027" w:rsidRDefault="006F1027" w:rsidP="006F1027">
      <w:pPr>
        <w:pBdr>
          <w:top w:val="single" w:sz="4" w:space="1" w:color="auto"/>
          <w:left w:val="single" w:sz="4" w:space="4" w:color="auto"/>
          <w:bottom w:val="single" w:sz="4" w:space="1" w:color="auto"/>
          <w:right w:val="single" w:sz="4" w:space="4" w:color="auto"/>
        </w:pBdr>
        <w:rPr>
          <w:rFonts w:ascii="Garamond" w:hAnsi="Garamond" w:cs="Arial"/>
        </w:rPr>
      </w:pPr>
    </w:p>
    <w:p w:rsidR="006F1027" w:rsidRDefault="006F1027" w:rsidP="006F1027">
      <w:pPr>
        <w:pBdr>
          <w:top w:val="single" w:sz="4" w:space="1" w:color="auto"/>
          <w:left w:val="single" w:sz="4" w:space="4" w:color="auto"/>
          <w:bottom w:val="single" w:sz="4" w:space="1" w:color="auto"/>
          <w:right w:val="single" w:sz="4" w:space="4" w:color="auto"/>
        </w:pBdr>
        <w:rPr>
          <w:rFonts w:ascii="Garamond" w:hAnsi="Garamond" w:cs="Arial"/>
        </w:rPr>
      </w:pPr>
      <w:r>
        <w:rPr>
          <w:rFonts w:ascii="Garamond" w:hAnsi="Garamond" w:cs="Arial"/>
        </w:rPr>
        <w:t>Adhere to Legislation/</w:t>
      </w:r>
      <w:r w:rsidRPr="001A532B">
        <w:rPr>
          <w:rFonts w:ascii="Garamond" w:hAnsi="Garamond" w:cs="Arial"/>
        </w:rPr>
        <w:t xml:space="preserve"> </w:t>
      </w:r>
      <w:r>
        <w:rPr>
          <w:rFonts w:ascii="Garamond" w:hAnsi="Garamond" w:cs="Arial"/>
        </w:rPr>
        <w:t>Standard Operating Procedures (</w:t>
      </w:r>
      <w:r w:rsidRPr="001A532B">
        <w:rPr>
          <w:rFonts w:ascii="Garamond" w:hAnsi="Garamond" w:cs="Arial"/>
        </w:rPr>
        <w:t>SOP</w:t>
      </w:r>
      <w:r>
        <w:rPr>
          <w:rFonts w:ascii="Garamond" w:hAnsi="Garamond" w:cs="Arial"/>
        </w:rPr>
        <w:t>’</w:t>
      </w:r>
      <w:r w:rsidRPr="001A532B">
        <w:rPr>
          <w:rFonts w:ascii="Garamond" w:hAnsi="Garamond" w:cs="Arial"/>
        </w:rPr>
        <w:t>s</w:t>
      </w:r>
      <w:r>
        <w:rPr>
          <w:rFonts w:ascii="Garamond" w:hAnsi="Garamond" w:cs="Arial"/>
        </w:rPr>
        <w:t>)</w:t>
      </w:r>
      <w:r w:rsidRPr="001A532B">
        <w:rPr>
          <w:rFonts w:ascii="Garamond" w:hAnsi="Garamond" w:cs="Arial"/>
        </w:rPr>
        <w:t xml:space="preserve"> / Guidelines to ensure that the department is run in an efficient and safe manner e.g. Health &amp; Safety, Fire Safety, C.O.S.H.H, HAI Guidelines, Occupational Health, </w:t>
      </w:r>
      <w:proofErr w:type="gramStart"/>
      <w:r w:rsidRPr="001A532B">
        <w:rPr>
          <w:rFonts w:ascii="Garamond" w:hAnsi="Garamond" w:cs="Arial"/>
        </w:rPr>
        <w:t>Risk</w:t>
      </w:r>
      <w:proofErr w:type="gramEnd"/>
      <w:r w:rsidRPr="001A532B">
        <w:rPr>
          <w:rFonts w:ascii="Garamond" w:hAnsi="Garamond" w:cs="Arial"/>
        </w:rPr>
        <w:t xml:space="preserve"> Assessments. </w:t>
      </w:r>
    </w:p>
    <w:p w:rsidR="006F1027" w:rsidRPr="000B3872" w:rsidRDefault="006F1027" w:rsidP="006F1027">
      <w:pPr>
        <w:pBdr>
          <w:top w:val="single" w:sz="4" w:space="1" w:color="auto"/>
          <w:left w:val="single" w:sz="4" w:space="4" w:color="auto"/>
          <w:bottom w:val="single" w:sz="4" w:space="1" w:color="auto"/>
          <w:right w:val="single" w:sz="4" w:space="4" w:color="auto"/>
        </w:pBdr>
        <w:rPr>
          <w:rFonts w:ascii="Garamond" w:hAnsi="Garamond" w:cs="Arial"/>
        </w:rPr>
      </w:pPr>
      <w:r w:rsidRPr="000B3872">
        <w:rPr>
          <w:rFonts w:ascii="Garamond" w:hAnsi="Garamond" w:cs="Arial"/>
        </w:rPr>
        <w:t xml:space="preserve">Completion of </w:t>
      </w:r>
      <w:r>
        <w:rPr>
          <w:rFonts w:ascii="Garamond" w:hAnsi="Garamond" w:cs="Arial"/>
        </w:rPr>
        <w:t xml:space="preserve">manual records to allow authorisation and completion of </w:t>
      </w:r>
      <w:r w:rsidRPr="000B3872">
        <w:rPr>
          <w:rFonts w:ascii="Garamond" w:hAnsi="Garamond" w:cs="Arial"/>
        </w:rPr>
        <w:t>SSTS Records</w:t>
      </w:r>
      <w:r>
        <w:rPr>
          <w:rFonts w:ascii="Garamond" w:hAnsi="Garamond" w:cs="Arial"/>
        </w:rPr>
        <w:t xml:space="preserve"> </w:t>
      </w:r>
      <w:proofErr w:type="spellStart"/>
      <w:r>
        <w:rPr>
          <w:rFonts w:ascii="Garamond" w:hAnsi="Garamond" w:cs="Arial"/>
        </w:rPr>
        <w:t>i.e</w:t>
      </w:r>
      <w:proofErr w:type="spellEnd"/>
      <w:r>
        <w:rPr>
          <w:rFonts w:ascii="Garamond" w:hAnsi="Garamond" w:cs="Arial"/>
        </w:rPr>
        <w:t xml:space="preserve"> signing in/out sheets for additional hours worked, Self Cert forms, Leave request etc</w:t>
      </w:r>
    </w:p>
    <w:p w:rsidR="006F1027" w:rsidRPr="006F1027" w:rsidRDefault="006F1027" w:rsidP="006F1027">
      <w:pPr>
        <w:pStyle w:val="Heading5"/>
        <w:pBdr>
          <w:top w:val="single" w:sz="4" w:space="1" w:color="auto"/>
          <w:left w:val="single" w:sz="4" w:space="4" w:color="auto"/>
          <w:bottom w:val="single" w:sz="4" w:space="1" w:color="auto"/>
          <w:right w:val="single" w:sz="4" w:space="4" w:color="auto"/>
        </w:pBdr>
        <w:jc w:val="left"/>
        <w:rPr>
          <w:rFonts w:ascii="Garamond" w:hAnsi="Garamond" w:cs="Arial"/>
          <w:b w:val="0"/>
          <w:bCs w:val="0"/>
          <w:sz w:val="24"/>
        </w:rPr>
      </w:pPr>
      <w:r w:rsidRPr="006F1027">
        <w:rPr>
          <w:rFonts w:ascii="Garamond" w:hAnsi="Garamond" w:cs="Arial"/>
          <w:b w:val="0"/>
          <w:bCs w:val="0"/>
          <w:sz w:val="24"/>
        </w:rPr>
        <w:t xml:space="preserve">Completion of paperwork/records relevant to post </w:t>
      </w:r>
      <w:proofErr w:type="spellStart"/>
      <w:r w:rsidRPr="006F1027">
        <w:rPr>
          <w:rFonts w:ascii="Garamond" w:hAnsi="Garamond" w:cs="Arial"/>
          <w:b w:val="0"/>
          <w:bCs w:val="0"/>
          <w:sz w:val="24"/>
        </w:rPr>
        <w:t>e.g</w:t>
      </w:r>
      <w:proofErr w:type="spellEnd"/>
      <w:r w:rsidRPr="006F1027">
        <w:rPr>
          <w:rFonts w:ascii="Garamond" w:hAnsi="Garamond" w:cs="Arial"/>
          <w:b w:val="0"/>
          <w:bCs w:val="0"/>
          <w:sz w:val="24"/>
        </w:rPr>
        <w:t xml:space="preserve">   DWCS terminal, second, discharge cleans etc</w:t>
      </w:r>
    </w:p>
    <w:p w:rsidR="006F1027" w:rsidRPr="006F1027" w:rsidRDefault="006F1027" w:rsidP="006F1027">
      <w:pPr>
        <w:pStyle w:val="Heading5"/>
        <w:pBdr>
          <w:top w:val="single" w:sz="4" w:space="1" w:color="auto"/>
          <w:left w:val="single" w:sz="4" w:space="4" w:color="auto"/>
          <w:bottom w:val="single" w:sz="4" w:space="1" w:color="auto"/>
          <w:right w:val="single" w:sz="4" w:space="4" w:color="auto"/>
        </w:pBdr>
        <w:jc w:val="left"/>
        <w:rPr>
          <w:rFonts w:ascii="Garamond" w:hAnsi="Garamond" w:cs="Arial"/>
          <w:b w:val="0"/>
          <w:bCs w:val="0"/>
          <w:sz w:val="24"/>
        </w:rPr>
      </w:pPr>
      <w:r w:rsidRPr="006F1027">
        <w:rPr>
          <w:rFonts w:ascii="Garamond" w:hAnsi="Garamond" w:cs="Arial"/>
          <w:b w:val="0"/>
          <w:bCs w:val="0"/>
          <w:sz w:val="24"/>
        </w:rPr>
        <w:t>Completion of Stores Indent forms</w:t>
      </w:r>
    </w:p>
    <w:p w:rsidR="006F1027" w:rsidRPr="006F1027" w:rsidRDefault="006F1027" w:rsidP="006F1027">
      <w:pPr>
        <w:pStyle w:val="Heading5"/>
        <w:pBdr>
          <w:top w:val="single" w:sz="4" w:space="1" w:color="auto"/>
          <w:left w:val="single" w:sz="4" w:space="4" w:color="auto"/>
          <w:bottom w:val="single" w:sz="4" w:space="1" w:color="auto"/>
          <w:right w:val="single" w:sz="4" w:space="4" w:color="auto"/>
        </w:pBdr>
        <w:jc w:val="left"/>
        <w:rPr>
          <w:rFonts w:ascii="Garamond" w:hAnsi="Garamond" w:cs="Arial"/>
          <w:b w:val="0"/>
          <w:bCs w:val="0"/>
          <w:sz w:val="24"/>
        </w:rPr>
      </w:pPr>
      <w:r w:rsidRPr="006F1027">
        <w:rPr>
          <w:rFonts w:ascii="Garamond" w:hAnsi="Garamond" w:cs="Arial"/>
          <w:b w:val="0"/>
          <w:bCs w:val="0"/>
          <w:sz w:val="24"/>
        </w:rPr>
        <w:t>Report faulty equipment to Supervisor/Manager.</w:t>
      </w:r>
    </w:p>
    <w:p w:rsidR="006F1027" w:rsidRPr="006F1027" w:rsidRDefault="006F1027" w:rsidP="006F1027">
      <w:pPr>
        <w:pStyle w:val="Heading5"/>
        <w:pBdr>
          <w:top w:val="single" w:sz="4" w:space="1" w:color="auto"/>
          <w:left w:val="single" w:sz="4" w:space="4" w:color="auto"/>
          <w:bottom w:val="single" w:sz="4" w:space="1" w:color="auto"/>
          <w:right w:val="single" w:sz="4" w:space="4" w:color="auto"/>
        </w:pBdr>
        <w:jc w:val="left"/>
        <w:rPr>
          <w:rFonts w:ascii="Garamond" w:hAnsi="Garamond" w:cs="Arial"/>
          <w:b w:val="0"/>
          <w:bCs w:val="0"/>
          <w:sz w:val="24"/>
        </w:rPr>
      </w:pPr>
      <w:r w:rsidRPr="006F1027">
        <w:rPr>
          <w:rFonts w:ascii="Garamond" w:hAnsi="Garamond" w:cs="Arial"/>
          <w:b w:val="0"/>
          <w:bCs w:val="0"/>
          <w:sz w:val="24"/>
        </w:rPr>
        <w:t>Completion of paperwork relevant to post, e.g. daily/weekly cleaning schedules</w:t>
      </w:r>
    </w:p>
    <w:p w:rsidR="006F1027" w:rsidRPr="006F1027" w:rsidRDefault="006F1027" w:rsidP="006F1027">
      <w:pPr>
        <w:pStyle w:val="Heading5"/>
        <w:pBdr>
          <w:top w:val="single" w:sz="4" w:space="1" w:color="auto"/>
          <w:left w:val="single" w:sz="4" w:space="4" w:color="auto"/>
          <w:bottom w:val="single" w:sz="4" w:space="1" w:color="auto"/>
          <w:right w:val="single" w:sz="4" w:space="4" w:color="auto"/>
        </w:pBdr>
        <w:jc w:val="left"/>
        <w:rPr>
          <w:rFonts w:ascii="Garamond" w:hAnsi="Garamond" w:cs="Arial"/>
          <w:b w:val="0"/>
          <w:bCs w:val="0"/>
          <w:sz w:val="24"/>
        </w:rPr>
      </w:pPr>
      <w:r w:rsidRPr="006F1027">
        <w:rPr>
          <w:rFonts w:ascii="Garamond" w:hAnsi="Garamond" w:cs="Arial"/>
          <w:b w:val="0"/>
          <w:bCs w:val="0"/>
          <w:sz w:val="24"/>
        </w:rPr>
        <w:t>Completion of staff surveys</w:t>
      </w:r>
    </w:p>
    <w:p w:rsidR="006F1027" w:rsidRPr="006F1027" w:rsidRDefault="006F1027" w:rsidP="006F1027">
      <w:pPr>
        <w:pStyle w:val="Heading5"/>
        <w:pBdr>
          <w:top w:val="single" w:sz="4" w:space="1" w:color="auto"/>
          <w:left w:val="single" w:sz="4" w:space="4" w:color="auto"/>
          <w:bottom w:val="single" w:sz="4" w:space="1" w:color="auto"/>
          <w:right w:val="single" w:sz="4" w:space="4" w:color="auto"/>
        </w:pBdr>
        <w:jc w:val="left"/>
        <w:rPr>
          <w:rFonts w:ascii="Garamond" w:hAnsi="Garamond" w:cs="Arial"/>
          <w:b w:val="0"/>
          <w:bCs w:val="0"/>
          <w:sz w:val="24"/>
        </w:rPr>
      </w:pPr>
      <w:r w:rsidRPr="006F1027">
        <w:rPr>
          <w:rFonts w:ascii="Garamond" w:hAnsi="Garamond" w:cs="Arial"/>
          <w:b w:val="0"/>
          <w:bCs w:val="0"/>
          <w:sz w:val="24"/>
        </w:rPr>
        <w:t>Participating in relevant audits</w:t>
      </w:r>
    </w:p>
    <w:p w:rsidR="006F1027" w:rsidRPr="001A532B" w:rsidRDefault="006F1027" w:rsidP="006F1027">
      <w:pPr>
        <w:rPr>
          <w:rFonts w:ascii="Garamond" w:hAnsi="Garamond"/>
        </w:rPr>
      </w:pPr>
    </w:p>
    <w:p w:rsidR="006F1027" w:rsidRPr="001A532B" w:rsidRDefault="006F1027" w:rsidP="006F1027">
      <w:pPr>
        <w:pStyle w:val="Heading2"/>
        <w:pBdr>
          <w:top w:val="single" w:sz="4" w:space="1" w:color="auto"/>
          <w:left w:val="single" w:sz="4" w:space="4" w:color="auto"/>
          <w:bottom w:val="single" w:sz="4" w:space="1" w:color="auto"/>
          <w:right w:val="single" w:sz="4" w:space="4" w:color="auto"/>
        </w:pBdr>
        <w:jc w:val="left"/>
        <w:rPr>
          <w:rFonts w:ascii="Garamond" w:hAnsi="Garamond"/>
        </w:rPr>
      </w:pPr>
      <w:r w:rsidRPr="006F1027">
        <w:rPr>
          <w:rFonts w:ascii="Garamond" w:hAnsi="Garamond"/>
          <w:u w:val="none"/>
        </w:rPr>
        <w:t>8. DECISIONS &amp; JUDGEMENTS</w:t>
      </w:r>
    </w:p>
    <w:p w:rsidR="006F1027" w:rsidRPr="001A532B" w:rsidRDefault="006F1027" w:rsidP="006F1027">
      <w:pPr>
        <w:pBdr>
          <w:top w:val="single" w:sz="4" w:space="1" w:color="auto"/>
          <w:left w:val="single" w:sz="4" w:space="4" w:color="auto"/>
          <w:bottom w:val="single" w:sz="4" w:space="1" w:color="auto"/>
          <w:right w:val="single" w:sz="4" w:space="4" w:color="auto"/>
        </w:pBdr>
        <w:rPr>
          <w:rFonts w:ascii="Garamond" w:hAnsi="Garamond"/>
        </w:rPr>
      </w:pPr>
    </w:p>
    <w:p w:rsidR="006F1027" w:rsidRPr="006F1027" w:rsidRDefault="006F1027" w:rsidP="006F1027">
      <w:pPr>
        <w:pStyle w:val="Heading5"/>
        <w:pBdr>
          <w:top w:val="single" w:sz="4" w:space="1" w:color="auto"/>
          <w:left w:val="single" w:sz="4" w:space="4" w:color="auto"/>
          <w:bottom w:val="single" w:sz="4" w:space="1" w:color="auto"/>
          <w:right w:val="single" w:sz="4" w:space="4" w:color="auto"/>
        </w:pBdr>
        <w:rPr>
          <w:rFonts w:ascii="Garamond" w:hAnsi="Garamond" w:cs="Arial"/>
          <w:bCs w:val="0"/>
          <w:sz w:val="24"/>
        </w:rPr>
      </w:pPr>
      <w:r w:rsidRPr="006F1027">
        <w:rPr>
          <w:rFonts w:ascii="Garamond" w:hAnsi="Garamond" w:cs="Arial"/>
          <w:bCs w:val="0"/>
          <w:sz w:val="24"/>
        </w:rPr>
        <w:t xml:space="preserve">The post holder would be expected to perform their daily duties to </w:t>
      </w:r>
      <w:r w:rsidRPr="006F1027">
        <w:rPr>
          <w:rFonts w:ascii="Garamond" w:hAnsi="Garamond" w:cs="Arial"/>
          <w:sz w:val="24"/>
        </w:rPr>
        <w:t xml:space="preserve">the required standards using appropriate machinery and materials provided and </w:t>
      </w:r>
      <w:r w:rsidRPr="006F1027">
        <w:rPr>
          <w:rFonts w:ascii="Garamond" w:hAnsi="Garamond"/>
          <w:bCs w:val="0"/>
          <w:sz w:val="24"/>
        </w:rPr>
        <w:t xml:space="preserve">in the most efficient and effective way and in line with NHSL policies and procedures </w:t>
      </w:r>
    </w:p>
    <w:p w:rsidR="006F1027" w:rsidRPr="001A532B" w:rsidRDefault="006F1027" w:rsidP="006F1027">
      <w:pPr>
        <w:pBdr>
          <w:top w:val="single" w:sz="4" w:space="1" w:color="auto"/>
          <w:left w:val="single" w:sz="4" w:space="4" w:color="auto"/>
          <w:bottom w:val="single" w:sz="4" w:space="1" w:color="auto"/>
          <w:right w:val="single" w:sz="4" w:space="4" w:color="auto"/>
        </w:pBdr>
        <w:rPr>
          <w:rFonts w:ascii="Garamond" w:hAnsi="Garamond" w:cs="Arial"/>
        </w:rPr>
      </w:pPr>
    </w:p>
    <w:p w:rsidR="006F1027" w:rsidRDefault="006F1027" w:rsidP="006F1027">
      <w:pPr>
        <w:pBdr>
          <w:top w:val="single" w:sz="4" w:space="1" w:color="auto"/>
          <w:left w:val="single" w:sz="4" w:space="4" w:color="auto"/>
          <w:bottom w:val="single" w:sz="4" w:space="1" w:color="auto"/>
          <w:right w:val="single" w:sz="4" w:space="4" w:color="auto"/>
        </w:pBdr>
        <w:rPr>
          <w:rFonts w:ascii="Garamond" w:hAnsi="Garamond" w:cs="Arial"/>
        </w:rPr>
      </w:pPr>
      <w:r w:rsidRPr="001A532B">
        <w:rPr>
          <w:rFonts w:ascii="Garamond" w:hAnsi="Garamond" w:cs="Arial"/>
        </w:rPr>
        <w:t xml:space="preserve">Supervision is always available to provide guidance however the areas of discretion that may require judgment include: </w:t>
      </w:r>
    </w:p>
    <w:p w:rsidR="006F1027" w:rsidRDefault="006F1027" w:rsidP="006F1027">
      <w:pPr>
        <w:pBdr>
          <w:top w:val="single" w:sz="4" w:space="1" w:color="auto"/>
          <w:left w:val="single" w:sz="4" w:space="4" w:color="auto"/>
          <w:bottom w:val="single" w:sz="4" w:space="1" w:color="auto"/>
          <w:right w:val="single" w:sz="4" w:space="4" w:color="auto"/>
        </w:pBdr>
        <w:rPr>
          <w:rFonts w:ascii="Garamond" w:hAnsi="Garamond" w:cs="Arial"/>
        </w:rPr>
      </w:pPr>
    </w:p>
    <w:p w:rsidR="006F1027" w:rsidRDefault="006F1027" w:rsidP="006F1027">
      <w:pPr>
        <w:pBdr>
          <w:top w:val="single" w:sz="4" w:space="1" w:color="auto"/>
          <w:left w:val="single" w:sz="4" w:space="4" w:color="auto"/>
          <w:bottom w:val="single" w:sz="4" w:space="1" w:color="auto"/>
          <w:right w:val="single" w:sz="4" w:space="4" w:color="auto"/>
        </w:pBdr>
        <w:rPr>
          <w:rFonts w:ascii="Garamond" w:hAnsi="Garamond" w:cs="Arial"/>
        </w:rPr>
      </w:pPr>
      <w:proofErr w:type="spellStart"/>
      <w:r>
        <w:rPr>
          <w:rFonts w:ascii="Garamond" w:hAnsi="Garamond" w:cs="Arial"/>
        </w:rPr>
        <w:t>U</w:t>
      </w:r>
      <w:r w:rsidRPr="001A532B">
        <w:rPr>
          <w:rFonts w:ascii="Garamond" w:hAnsi="Garamond" w:cs="Arial"/>
        </w:rPr>
        <w:t>nfo</w:t>
      </w:r>
      <w:r>
        <w:rPr>
          <w:rFonts w:ascii="Garamond" w:hAnsi="Garamond" w:cs="Arial"/>
        </w:rPr>
        <w:t>rseen</w:t>
      </w:r>
      <w:proofErr w:type="spellEnd"/>
      <w:r>
        <w:rPr>
          <w:rFonts w:ascii="Garamond" w:hAnsi="Garamond" w:cs="Arial"/>
        </w:rPr>
        <w:t>/emergency situations resulting in</w:t>
      </w:r>
      <w:r w:rsidRPr="001A532B">
        <w:rPr>
          <w:rFonts w:ascii="Garamond" w:hAnsi="Garamond" w:cs="Arial"/>
        </w:rPr>
        <w:t xml:space="preserve"> the planned workload requir</w:t>
      </w:r>
      <w:r>
        <w:rPr>
          <w:rFonts w:ascii="Garamond" w:hAnsi="Garamond" w:cs="Arial"/>
        </w:rPr>
        <w:t>ing to be reviewed/changed to meet the needs of the clinical services</w:t>
      </w:r>
    </w:p>
    <w:p w:rsidR="006F1027" w:rsidRPr="001A532B" w:rsidRDefault="006F1027" w:rsidP="006F1027">
      <w:pPr>
        <w:rPr>
          <w:rFonts w:ascii="Garamond" w:hAnsi="Garamond" w:cs="Arial"/>
        </w:rPr>
      </w:pPr>
    </w:p>
    <w:p w:rsidR="006F1027" w:rsidRPr="001A532B" w:rsidRDefault="006F1027" w:rsidP="006F1027">
      <w:pPr>
        <w:pBdr>
          <w:top w:val="single" w:sz="4" w:space="1" w:color="auto"/>
          <w:left w:val="single" w:sz="4" w:space="4" w:color="auto"/>
          <w:bottom w:val="single" w:sz="4" w:space="1" w:color="auto"/>
          <w:right w:val="single" w:sz="4" w:space="4" w:color="auto"/>
        </w:pBdr>
        <w:rPr>
          <w:rFonts w:ascii="Garamond" w:hAnsi="Garamond" w:cs="Arial"/>
          <w:b/>
        </w:rPr>
      </w:pPr>
      <w:r w:rsidRPr="001A532B">
        <w:rPr>
          <w:rFonts w:ascii="Garamond" w:hAnsi="Garamond" w:cs="Arial"/>
          <w:b/>
        </w:rPr>
        <w:t>9. COMMUNICATIONS &amp; RELATIONSHIPS</w:t>
      </w:r>
    </w:p>
    <w:p w:rsidR="006F1027" w:rsidRPr="001A532B" w:rsidRDefault="006F1027" w:rsidP="006F1027">
      <w:pPr>
        <w:pBdr>
          <w:top w:val="single" w:sz="4" w:space="1" w:color="auto"/>
          <w:left w:val="single" w:sz="4" w:space="4" w:color="auto"/>
          <w:bottom w:val="single" w:sz="4" w:space="1" w:color="auto"/>
          <w:right w:val="single" w:sz="4" w:space="4" w:color="auto"/>
        </w:pBdr>
        <w:rPr>
          <w:rFonts w:ascii="Garamond" w:hAnsi="Garamond" w:cs="Arial"/>
        </w:rPr>
      </w:pPr>
    </w:p>
    <w:p w:rsidR="006F1027" w:rsidRPr="001A532B" w:rsidRDefault="006F1027" w:rsidP="006F1027">
      <w:pPr>
        <w:pBdr>
          <w:top w:val="single" w:sz="4" w:space="1" w:color="auto"/>
          <w:left w:val="single" w:sz="4" w:space="4" w:color="auto"/>
          <w:bottom w:val="single" w:sz="4" w:space="1" w:color="auto"/>
          <w:right w:val="single" w:sz="4" w:space="4" w:color="auto"/>
        </w:pBdr>
        <w:rPr>
          <w:rFonts w:ascii="Garamond" w:hAnsi="Garamond" w:cs="Arial"/>
        </w:rPr>
      </w:pPr>
      <w:r w:rsidRPr="001A532B">
        <w:rPr>
          <w:rFonts w:ascii="Garamond" w:hAnsi="Garamond" w:cs="Arial"/>
        </w:rPr>
        <w:t>The post holder will have regular communication with the following staff either face to face or telephone:</w:t>
      </w:r>
    </w:p>
    <w:p w:rsidR="006F1027" w:rsidRPr="001A532B" w:rsidRDefault="006F1027" w:rsidP="006F1027">
      <w:pPr>
        <w:pBdr>
          <w:top w:val="single" w:sz="4" w:space="1" w:color="auto"/>
          <w:left w:val="single" w:sz="4" w:space="4" w:color="auto"/>
          <w:bottom w:val="single" w:sz="4" w:space="1" w:color="auto"/>
          <w:right w:val="single" w:sz="4" w:space="4" w:color="auto"/>
        </w:pBdr>
        <w:rPr>
          <w:rFonts w:ascii="Garamond" w:hAnsi="Garamond" w:cs="Arial"/>
        </w:rPr>
      </w:pPr>
    </w:p>
    <w:p w:rsidR="006F1027" w:rsidRPr="001A532B" w:rsidRDefault="006F1027" w:rsidP="006F1027">
      <w:pPr>
        <w:pBdr>
          <w:top w:val="single" w:sz="4" w:space="1" w:color="auto"/>
          <w:left w:val="single" w:sz="4" w:space="4" w:color="auto"/>
          <w:bottom w:val="single" w:sz="4" w:space="1" w:color="auto"/>
          <w:right w:val="single" w:sz="4" w:space="4" w:color="auto"/>
        </w:pBdr>
        <w:rPr>
          <w:rFonts w:ascii="Garamond" w:hAnsi="Garamond" w:cs="Arial"/>
        </w:rPr>
      </w:pPr>
      <w:r w:rsidRPr="001A532B">
        <w:rPr>
          <w:rFonts w:ascii="Garamond" w:hAnsi="Garamond" w:cs="Arial"/>
        </w:rPr>
        <w:t>Domestic Supervisors/Managers</w:t>
      </w:r>
    </w:p>
    <w:p w:rsidR="006F1027" w:rsidRDefault="006F1027" w:rsidP="006F1027">
      <w:pPr>
        <w:pBdr>
          <w:top w:val="single" w:sz="4" w:space="1" w:color="auto"/>
          <w:left w:val="single" w:sz="4" w:space="4" w:color="auto"/>
          <w:bottom w:val="single" w:sz="4" w:space="1" w:color="auto"/>
          <w:right w:val="single" w:sz="4" w:space="4" w:color="auto"/>
        </w:pBdr>
        <w:rPr>
          <w:rFonts w:ascii="Garamond" w:hAnsi="Garamond" w:cs="Arial"/>
        </w:rPr>
      </w:pPr>
      <w:r w:rsidRPr="001A532B">
        <w:rPr>
          <w:rFonts w:ascii="Garamond" w:hAnsi="Garamond" w:cs="Arial"/>
        </w:rPr>
        <w:t>Hotel Services Managers/supervisors, staff</w:t>
      </w:r>
    </w:p>
    <w:p w:rsidR="006F1027" w:rsidRPr="001A532B" w:rsidRDefault="006F1027" w:rsidP="006F1027">
      <w:pPr>
        <w:pBdr>
          <w:top w:val="single" w:sz="4" w:space="1" w:color="auto"/>
          <w:left w:val="single" w:sz="4" w:space="4" w:color="auto"/>
          <w:bottom w:val="single" w:sz="4" w:space="1" w:color="auto"/>
          <w:right w:val="single" w:sz="4" w:space="4" w:color="auto"/>
        </w:pBdr>
        <w:rPr>
          <w:rFonts w:ascii="Garamond" w:hAnsi="Garamond" w:cs="Arial"/>
        </w:rPr>
      </w:pPr>
      <w:r>
        <w:rPr>
          <w:rFonts w:ascii="Garamond" w:hAnsi="Garamond" w:cs="Arial"/>
        </w:rPr>
        <w:t xml:space="preserve">Hospital Management/Staff </w:t>
      </w:r>
    </w:p>
    <w:p w:rsidR="006F1027" w:rsidRPr="001A532B" w:rsidRDefault="006F1027" w:rsidP="006F1027">
      <w:pPr>
        <w:pBdr>
          <w:top w:val="single" w:sz="4" w:space="1" w:color="auto"/>
          <w:left w:val="single" w:sz="4" w:space="4" w:color="auto"/>
          <w:bottom w:val="single" w:sz="4" w:space="1" w:color="auto"/>
          <w:right w:val="single" w:sz="4" w:space="4" w:color="auto"/>
        </w:pBdr>
        <w:rPr>
          <w:rFonts w:ascii="Garamond" w:hAnsi="Garamond" w:cs="Arial"/>
        </w:rPr>
      </w:pPr>
      <w:r w:rsidRPr="001A532B">
        <w:rPr>
          <w:rFonts w:ascii="Garamond" w:hAnsi="Garamond" w:cs="Arial"/>
        </w:rPr>
        <w:t>Infection Control Service</w:t>
      </w:r>
    </w:p>
    <w:p w:rsidR="006F1027" w:rsidRPr="001A532B" w:rsidRDefault="006F1027" w:rsidP="006F1027">
      <w:pPr>
        <w:pBdr>
          <w:top w:val="single" w:sz="4" w:space="1" w:color="auto"/>
          <w:left w:val="single" w:sz="4" w:space="4" w:color="auto"/>
          <w:bottom w:val="single" w:sz="4" w:space="1" w:color="auto"/>
          <w:right w:val="single" w:sz="4" w:space="4" w:color="auto"/>
        </w:pBdr>
        <w:rPr>
          <w:rFonts w:ascii="Garamond" w:hAnsi="Garamond" w:cs="Arial"/>
        </w:rPr>
      </w:pPr>
      <w:r w:rsidRPr="001A532B">
        <w:rPr>
          <w:rFonts w:ascii="Garamond" w:hAnsi="Garamond" w:cs="Arial"/>
        </w:rPr>
        <w:t>Ward Managers/Nursing Staff</w:t>
      </w:r>
    </w:p>
    <w:p w:rsidR="006F1027" w:rsidRPr="001A532B" w:rsidRDefault="006F1027" w:rsidP="006F1027">
      <w:pPr>
        <w:pBdr>
          <w:top w:val="single" w:sz="4" w:space="1" w:color="auto"/>
          <w:left w:val="single" w:sz="4" w:space="4" w:color="auto"/>
          <w:bottom w:val="single" w:sz="4" w:space="1" w:color="auto"/>
          <w:right w:val="single" w:sz="4" w:space="4" w:color="auto"/>
        </w:pBdr>
        <w:rPr>
          <w:rFonts w:ascii="Garamond" w:hAnsi="Garamond" w:cs="Arial"/>
        </w:rPr>
      </w:pPr>
      <w:r w:rsidRPr="001A532B">
        <w:rPr>
          <w:rFonts w:ascii="Garamond" w:hAnsi="Garamond" w:cs="Arial"/>
        </w:rPr>
        <w:t>Clinic/Health Centre Management &amp; Staff</w:t>
      </w:r>
    </w:p>
    <w:p w:rsidR="006F1027" w:rsidRPr="001A532B" w:rsidRDefault="006F1027" w:rsidP="006F1027">
      <w:pPr>
        <w:pBdr>
          <w:top w:val="single" w:sz="4" w:space="1" w:color="auto"/>
          <w:left w:val="single" w:sz="4" w:space="4" w:color="auto"/>
          <w:bottom w:val="single" w:sz="4" w:space="1" w:color="auto"/>
          <w:right w:val="single" w:sz="4" w:space="4" w:color="auto"/>
        </w:pBdr>
        <w:rPr>
          <w:rFonts w:ascii="Garamond" w:hAnsi="Garamond" w:cs="Arial"/>
        </w:rPr>
      </w:pPr>
      <w:r w:rsidRPr="001A532B">
        <w:rPr>
          <w:rFonts w:ascii="Garamond" w:hAnsi="Garamond" w:cs="Arial"/>
        </w:rPr>
        <w:t>Estates Department</w:t>
      </w:r>
    </w:p>
    <w:p w:rsidR="006F1027" w:rsidRPr="001A532B" w:rsidRDefault="006F1027" w:rsidP="006F1027">
      <w:pPr>
        <w:pBdr>
          <w:top w:val="single" w:sz="4" w:space="1" w:color="auto"/>
          <w:left w:val="single" w:sz="4" w:space="4" w:color="auto"/>
          <w:bottom w:val="single" w:sz="4" w:space="1" w:color="auto"/>
          <w:right w:val="single" w:sz="4" w:space="4" w:color="auto"/>
        </w:pBdr>
        <w:rPr>
          <w:rFonts w:ascii="Garamond" w:hAnsi="Garamond" w:cs="Arial"/>
        </w:rPr>
      </w:pPr>
      <w:r w:rsidRPr="001A532B">
        <w:rPr>
          <w:rFonts w:ascii="Garamond" w:hAnsi="Garamond" w:cs="Arial"/>
        </w:rPr>
        <w:t>Patients/Relatives/Carers</w:t>
      </w:r>
    </w:p>
    <w:p w:rsidR="006F1027" w:rsidRDefault="006F1027" w:rsidP="006F1027">
      <w:pPr>
        <w:pBdr>
          <w:top w:val="single" w:sz="4" w:space="1" w:color="auto"/>
          <w:left w:val="single" w:sz="4" w:space="4" w:color="auto"/>
          <w:bottom w:val="single" w:sz="4" w:space="1" w:color="auto"/>
          <w:right w:val="single" w:sz="4" w:space="4" w:color="auto"/>
        </w:pBdr>
        <w:rPr>
          <w:rFonts w:ascii="Garamond" w:hAnsi="Garamond" w:cs="Arial"/>
        </w:rPr>
      </w:pPr>
      <w:r w:rsidRPr="001A532B">
        <w:rPr>
          <w:rFonts w:ascii="Garamond" w:hAnsi="Garamond" w:cs="Arial"/>
        </w:rPr>
        <w:t>The General Public</w:t>
      </w:r>
    </w:p>
    <w:p w:rsidR="006F1027" w:rsidRDefault="006F1027" w:rsidP="006F1027">
      <w:pPr>
        <w:pBdr>
          <w:top w:val="single" w:sz="4" w:space="1" w:color="auto"/>
          <w:left w:val="single" w:sz="4" w:space="4" w:color="auto"/>
          <w:bottom w:val="single" w:sz="4" w:space="1" w:color="auto"/>
          <w:right w:val="single" w:sz="4" w:space="4" w:color="auto"/>
        </w:pBdr>
        <w:rPr>
          <w:rFonts w:ascii="Garamond" w:hAnsi="Garamond" w:cs="Arial"/>
        </w:rPr>
      </w:pPr>
    </w:p>
    <w:p w:rsidR="006F1027" w:rsidRPr="001A532B" w:rsidRDefault="006F1027" w:rsidP="006F1027">
      <w:pPr>
        <w:pBdr>
          <w:top w:val="single" w:sz="4" w:space="1" w:color="auto"/>
          <w:left w:val="single" w:sz="4" w:space="4" w:color="auto"/>
          <w:bottom w:val="single" w:sz="4" w:space="1" w:color="auto"/>
          <w:right w:val="single" w:sz="4" w:space="4" w:color="auto"/>
        </w:pBdr>
        <w:rPr>
          <w:rFonts w:ascii="Garamond" w:hAnsi="Garamond" w:cs="Arial"/>
        </w:rPr>
      </w:pPr>
      <w:r w:rsidRPr="001A532B">
        <w:rPr>
          <w:rFonts w:ascii="Garamond" w:hAnsi="Garamond" w:cs="Arial"/>
        </w:rPr>
        <w:t xml:space="preserve">The post holder will communicate effectively with service users, there may at times be barriers to understanding e.g. English is not the service users first language.  </w:t>
      </w:r>
    </w:p>
    <w:p w:rsidR="006F1027" w:rsidRPr="001A532B" w:rsidRDefault="006F1027" w:rsidP="006F1027">
      <w:pPr>
        <w:pBdr>
          <w:top w:val="single" w:sz="4" w:space="1" w:color="auto"/>
          <w:left w:val="single" w:sz="4" w:space="4" w:color="auto"/>
          <w:bottom w:val="single" w:sz="4" w:space="1" w:color="auto"/>
          <w:right w:val="single" w:sz="4" w:space="4" w:color="auto"/>
        </w:pBdr>
        <w:rPr>
          <w:rFonts w:ascii="Garamond" w:hAnsi="Garamond" w:cs="Arial"/>
        </w:rPr>
      </w:pPr>
    </w:p>
    <w:p w:rsidR="006F1027" w:rsidRDefault="006F1027" w:rsidP="006F1027">
      <w:pPr>
        <w:pBdr>
          <w:top w:val="single" w:sz="4" w:space="1" w:color="auto"/>
          <w:left w:val="single" w:sz="4" w:space="4" w:color="auto"/>
          <w:bottom w:val="single" w:sz="4" w:space="1" w:color="auto"/>
          <w:right w:val="single" w:sz="4" w:space="4" w:color="auto"/>
        </w:pBdr>
        <w:rPr>
          <w:rFonts w:ascii="Garamond" w:hAnsi="Garamond" w:cs="Arial"/>
        </w:rPr>
      </w:pPr>
      <w:r w:rsidRPr="001A532B">
        <w:rPr>
          <w:rFonts w:ascii="Garamond" w:hAnsi="Garamond" w:cs="Arial"/>
        </w:rPr>
        <w:t>The post</w:t>
      </w:r>
      <w:r>
        <w:rPr>
          <w:rFonts w:ascii="Garamond" w:hAnsi="Garamond" w:cs="Arial"/>
        </w:rPr>
        <w:t xml:space="preserve"> </w:t>
      </w:r>
      <w:r w:rsidRPr="001A532B">
        <w:rPr>
          <w:rFonts w:ascii="Garamond" w:hAnsi="Garamond" w:cs="Arial"/>
        </w:rPr>
        <w:t>holder is responsible for resolving any issues effectively at local level and within the scope of their role</w:t>
      </w:r>
    </w:p>
    <w:p w:rsidR="006F1027" w:rsidRDefault="006F1027" w:rsidP="006F1027">
      <w:pPr>
        <w:pBdr>
          <w:top w:val="single" w:sz="4" w:space="1" w:color="auto"/>
          <w:left w:val="single" w:sz="4" w:space="4" w:color="auto"/>
          <w:bottom w:val="single" w:sz="4" w:space="1" w:color="auto"/>
          <w:right w:val="single" w:sz="4" w:space="4" w:color="auto"/>
        </w:pBdr>
        <w:rPr>
          <w:rFonts w:ascii="Garamond" w:hAnsi="Garamond" w:cs="Arial"/>
        </w:rPr>
      </w:pPr>
    </w:p>
    <w:p w:rsidR="006F1027" w:rsidRPr="001A532B" w:rsidRDefault="006F1027" w:rsidP="006F1027">
      <w:pPr>
        <w:pBdr>
          <w:top w:val="single" w:sz="4" w:space="1" w:color="auto"/>
          <w:left w:val="single" w:sz="4" w:space="4" w:color="auto"/>
          <w:bottom w:val="single" w:sz="4" w:space="1" w:color="auto"/>
          <w:right w:val="single" w:sz="4" w:space="4" w:color="auto"/>
        </w:pBdr>
        <w:rPr>
          <w:rFonts w:ascii="Garamond" w:hAnsi="Garamond" w:cs="Arial"/>
        </w:rPr>
      </w:pPr>
      <w:r w:rsidRPr="001A532B">
        <w:rPr>
          <w:rFonts w:ascii="Garamond" w:hAnsi="Garamond" w:cs="Arial"/>
        </w:rPr>
        <w:t>The post holder may receive feedback on the quality of service provided and will be required to communicate effectively in relation to this.</w:t>
      </w:r>
    </w:p>
    <w:p w:rsidR="006F1027" w:rsidRPr="001A532B" w:rsidRDefault="006F1027" w:rsidP="006F1027">
      <w:pPr>
        <w:rPr>
          <w:rFonts w:ascii="Garamond" w:hAnsi="Garamond"/>
          <w:b/>
        </w:rPr>
      </w:pPr>
    </w:p>
    <w:p w:rsidR="006F1027" w:rsidRPr="001A532B" w:rsidRDefault="006F1027" w:rsidP="006F1027">
      <w:pPr>
        <w:pBdr>
          <w:top w:val="single" w:sz="4" w:space="1" w:color="auto"/>
          <w:left w:val="single" w:sz="4" w:space="4" w:color="auto"/>
          <w:bottom w:val="single" w:sz="4" w:space="1" w:color="auto"/>
          <w:right w:val="single" w:sz="4" w:space="4" w:color="auto"/>
        </w:pBdr>
        <w:rPr>
          <w:rFonts w:ascii="Garamond" w:hAnsi="Garamond"/>
          <w:b/>
        </w:rPr>
      </w:pPr>
      <w:r>
        <w:rPr>
          <w:rFonts w:ascii="Garamond" w:hAnsi="Garamond"/>
          <w:b/>
        </w:rPr>
        <w:lastRenderedPageBreak/>
        <w:t xml:space="preserve">10. </w:t>
      </w:r>
      <w:r w:rsidRPr="001A532B">
        <w:rPr>
          <w:rFonts w:ascii="Garamond" w:hAnsi="Garamond"/>
          <w:b/>
        </w:rPr>
        <w:t>DEMANDS OF THE JOB (physical, mental, emotional)</w:t>
      </w:r>
    </w:p>
    <w:p w:rsidR="006F1027" w:rsidRPr="001A532B" w:rsidRDefault="006F1027" w:rsidP="006F1027">
      <w:pPr>
        <w:pBdr>
          <w:top w:val="single" w:sz="4" w:space="1" w:color="auto"/>
          <w:left w:val="single" w:sz="4" w:space="4" w:color="auto"/>
          <w:bottom w:val="single" w:sz="4" w:space="1" w:color="auto"/>
          <w:right w:val="single" w:sz="4" w:space="4" w:color="auto"/>
        </w:pBdr>
        <w:tabs>
          <w:tab w:val="left" w:pos="2977"/>
        </w:tabs>
        <w:rPr>
          <w:rFonts w:ascii="Garamond" w:hAnsi="Garamond"/>
          <w:b/>
        </w:rPr>
      </w:pPr>
    </w:p>
    <w:p w:rsidR="006F1027" w:rsidRPr="001A532B" w:rsidRDefault="006F1027" w:rsidP="006F1027">
      <w:pPr>
        <w:pBdr>
          <w:top w:val="single" w:sz="4" w:space="1" w:color="auto"/>
          <w:left w:val="single" w:sz="4" w:space="4" w:color="auto"/>
          <w:bottom w:val="single" w:sz="4" w:space="1" w:color="auto"/>
          <w:right w:val="single" w:sz="4" w:space="4" w:color="auto"/>
        </w:pBdr>
        <w:tabs>
          <w:tab w:val="left" w:pos="2977"/>
        </w:tabs>
        <w:rPr>
          <w:rFonts w:ascii="Garamond" w:hAnsi="Garamond" w:cs="Arial"/>
        </w:rPr>
      </w:pPr>
      <w:r w:rsidRPr="001A532B">
        <w:rPr>
          <w:rFonts w:ascii="Garamond" w:hAnsi="Garamond" w:cs="Arial"/>
          <w:b/>
        </w:rPr>
        <w:t>Physical Skills</w:t>
      </w:r>
      <w:r w:rsidRPr="001A532B">
        <w:rPr>
          <w:rFonts w:ascii="Garamond" w:hAnsi="Garamond" w:cs="Arial"/>
        </w:rPr>
        <w:t xml:space="preserve">: </w:t>
      </w:r>
    </w:p>
    <w:p w:rsidR="006F1027" w:rsidRPr="001A532B" w:rsidRDefault="006F1027" w:rsidP="006F1027">
      <w:pPr>
        <w:pBdr>
          <w:top w:val="single" w:sz="4" w:space="1" w:color="auto"/>
          <w:left w:val="single" w:sz="4" w:space="4" w:color="auto"/>
          <w:bottom w:val="single" w:sz="4" w:space="1" w:color="auto"/>
          <w:right w:val="single" w:sz="4" w:space="4" w:color="auto"/>
        </w:pBdr>
        <w:tabs>
          <w:tab w:val="left" w:pos="2977"/>
        </w:tabs>
        <w:rPr>
          <w:rFonts w:ascii="Garamond" w:hAnsi="Garamond" w:cs="Arial"/>
        </w:rPr>
      </w:pPr>
      <w:r w:rsidRPr="001A532B">
        <w:rPr>
          <w:rFonts w:ascii="Garamond" w:hAnsi="Garamond" w:cs="Arial"/>
        </w:rPr>
        <w:t>Staff required</w:t>
      </w:r>
      <w:r>
        <w:rPr>
          <w:rFonts w:ascii="Garamond" w:hAnsi="Garamond" w:cs="Arial"/>
        </w:rPr>
        <w:t xml:space="preserve"> to</w:t>
      </w:r>
      <w:r w:rsidRPr="001A532B">
        <w:rPr>
          <w:rFonts w:ascii="Garamond" w:hAnsi="Garamond" w:cs="Arial"/>
        </w:rPr>
        <w:t xml:space="preserve"> use a range of equipment and materials</w:t>
      </w:r>
      <w:r>
        <w:rPr>
          <w:rFonts w:ascii="Garamond" w:hAnsi="Garamond" w:cs="Arial"/>
        </w:rPr>
        <w:t xml:space="preserve"> to deliver the services to </w:t>
      </w:r>
      <w:r w:rsidRPr="001A532B">
        <w:rPr>
          <w:rFonts w:ascii="Garamond" w:hAnsi="Garamond" w:cs="Arial"/>
        </w:rPr>
        <w:t>the</w:t>
      </w:r>
      <w:r>
        <w:rPr>
          <w:rFonts w:ascii="Garamond" w:hAnsi="Garamond" w:cs="Arial"/>
        </w:rPr>
        <w:t xml:space="preserve"> required </w:t>
      </w:r>
      <w:r w:rsidRPr="001A532B">
        <w:rPr>
          <w:rFonts w:ascii="Garamond" w:hAnsi="Garamond" w:cs="Arial"/>
        </w:rPr>
        <w:t xml:space="preserve">standards  </w:t>
      </w:r>
    </w:p>
    <w:p w:rsidR="006F1027" w:rsidRDefault="006F1027" w:rsidP="006F1027">
      <w:pPr>
        <w:pBdr>
          <w:top w:val="single" w:sz="4" w:space="1" w:color="auto"/>
          <w:left w:val="single" w:sz="4" w:space="4" w:color="auto"/>
          <w:bottom w:val="single" w:sz="4" w:space="1" w:color="auto"/>
          <w:right w:val="single" w:sz="4" w:space="4" w:color="auto"/>
        </w:pBdr>
        <w:tabs>
          <w:tab w:val="left" w:pos="2977"/>
        </w:tabs>
        <w:rPr>
          <w:rFonts w:ascii="Garamond" w:hAnsi="Garamond" w:cs="Arial"/>
        </w:rPr>
      </w:pPr>
    </w:p>
    <w:p w:rsidR="006F1027" w:rsidRPr="001A532B" w:rsidRDefault="006F1027" w:rsidP="006F1027">
      <w:pPr>
        <w:pBdr>
          <w:top w:val="single" w:sz="4" w:space="1" w:color="auto"/>
          <w:left w:val="single" w:sz="4" w:space="4" w:color="auto"/>
          <w:bottom w:val="single" w:sz="4" w:space="1" w:color="auto"/>
          <w:right w:val="single" w:sz="4" w:space="4" w:color="auto"/>
        </w:pBdr>
        <w:tabs>
          <w:tab w:val="left" w:pos="2977"/>
        </w:tabs>
        <w:rPr>
          <w:rFonts w:ascii="Garamond" w:hAnsi="Garamond" w:cs="Arial"/>
          <w:bCs/>
        </w:rPr>
      </w:pPr>
      <w:r w:rsidRPr="001A532B">
        <w:rPr>
          <w:rFonts w:ascii="Garamond" w:hAnsi="Garamond" w:cs="Arial"/>
        </w:rPr>
        <w:t xml:space="preserve">Manoeuvring Food and Beverage trolleys </w:t>
      </w:r>
    </w:p>
    <w:p w:rsidR="006F1027" w:rsidRPr="001A532B" w:rsidRDefault="006F1027" w:rsidP="006F1027">
      <w:pPr>
        <w:pBdr>
          <w:top w:val="single" w:sz="4" w:space="1" w:color="auto"/>
          <w:left w:val="single" w:sz="4" w:space="4" w:color="auto"/>
          <w:bottom w:val="single" w:sz="4" w:space="1" w:color="auto"/>
          <w:right w:val="single" w:sz="4" w:space="4" w:color="auto"/>
        </w:pBdr>
        <w:tabs>
          <w:tab w:val="left" w:pos="3119"/>
        </w:tabs>
        <w:rPr>
          <w:rFonts w:ascii="Garamond" w:hAnsi="Garamond" w:cs="Arial"/>
          <w:b/>
        </w:rPr>
      </w:pPr>
    </w:p>
    <w:p w:rsidR="006F1027" w:rsidRPr="001A532B" w:rsidRDefault="006F1027" w:rsidP="006F1027">
      <w:pPr>
        <w:pBdr>
          <w:top w:val="single" w:sz="4" w:space="1" w:color="auto"/>
          <w:left w:val="single" w:sz="4" w:space="4" w:color="auto"/>
          <w:bottom w:val="single" w:sz="4" w:space="1" w:color="auto"/>
          <w:right w:val="single" w:sz="4" w:space="4" w:color="auto"/>
        </w:pBdr>
        <w:tabs>
          <w:tab w:val="left" w:pos="3119"/>
        </w:tabs>
        <w:rPr>
          <w:rFonts w:ascii="Garamond" w:hAnsi="Garamond" w:cs="Arial"/>
          <w:bCs/>
        </w:rPr>
      </w:pPr>
      <w:r w:rsidRPr="001A532B">
        <w:rPr>
          <w:rFonts w:ascii="Garamond" w:hAnsi="Garamond" w:cs="Arial"/>
          <w:b/>
        </w:rPr>
        <w:t>Physical Effort</w:t>
      </w:r>
      <w:r w:rsidRPr="001A532B">
        <w:rPr>
          <w:rFonts w:ascii="Garamond" w:hAnsi="Garamond" w:cs="Arial"/>
          <w:bCs/>
        </w:rPr>
        <w:t xml:space="preserve">:  </w:t>
      </w:r>
    </w:p>
    <w:p w:rsidR="006F1027" w:rsidRPr="001A532B" w:rsidRDefault="006F1027" w:rsidP="006F1027">
      <w:pPr>
        <w:pBdr>
          <w:top w:val="single" w:sz="4" w:space="1" w:color="auto"/>
          <w:left w:val="single" w:sz="4" w:space="4" w:color="auto"/>
          <w:bottom w:val="single" w:sz="4" w:space="1" w:color="auto"/>
          <w:right w:val="single" w:sz="4" w:space="4" w:color="auto"/>
        </w:pBdr>
        <w:tabs>
          <w:tab w:val="left" w:pos="3119"/>
        </w:tabs>
        <w:rPr>
          <w:rFonts w:ascii="Garamond" w:hAnsi="Garamond" w:cs="Arial"/>
        </w:rPr>
      </w:pPr>
      <w:r w:rsidRPr="001A532B">
        <w:rPr>
          <w:rFonts w:ascii="Garamond" w:hAnsi="Garamond" w:cs="Arial"/>
        </w:rPr>
        <w:t xml:space="preserve">Staff will spend 90% of their time on their feet </w:t>
      </w:r>
    </w:p>
    <w:p w:rsidR="006F1027" w:rsidRPr="001A532B" w:rsidRDefault="006F1027" w:rsidP="006F1027">
      <w:pPr>
        <w:pBdr>
          <w:top w:val="single" w:sz="4" w:space="1" w:color="auto"/>
          <w:left w:val="single" w:sz="4" w:space="4" w:color="auto"/>
          <w:bottom w:val="single" w:sz="4" w:space="1" w:color="auto"/>
          <w:right w:val="single" w:sz="4" w:space="4" w:color="auto"/>
        </w:pBdr>
        <w:rPr>
          <w:rFonts w:ascii="Garamond" w:hAnsi="Garamond" w:cs="Arial"/>
        </w:rPr>
      </w:pPr>
      <w:r w:rsidRPr="001A532B">
        <w:rPr>
          <w:rFonts w:ascii="Garamond" w:hAnsi="Garamond" w:cs="Arial"/>
        </w:rPr>
        <w:t>A significant amount of manual handling is involved in the</w:t>
      </w:r>
      <w:r>
        <w:rPr>
          <w:rFonts w:ascii="Garamond" w:hAnsi="Garamond" w:cs="Arial"/>
        </w:rPr>
        <w:t xml:space="preserve"> range of task to be undertaken </w:t>
      </w:r>
    </w:p>
    <w:p w:rsidR="006F1027" w:rsidRDefault="006F1027" w:rsidP="006F1027">
      <w:pPr>
        <w:pBdr>
          <w:top w:val="single" w:sz="4" w:space="1" w:color="auto"/>
          <w:left w:val="single" w:sz="4" w:space="4" w:color="auto"/>
          <w:bottom w:val="single" w:sz="4" w:space="1" w:color="auto"/>
          <w:right w:val="single" w:sz="4" w:space="4" w:color="auto"/>
        </w:pBdr>
        <w:rPr>
          <w:rFonts w:ascii="Garamond" w:hAnsi="Garamond" w:cs="Arial"/>
          <w:b/>
        </w:rPr>
      </w:pPr>
    </w:p>
    <w:p w:rsidR="006F1027" w:rsidRPr="001A532B" w:rsidRDefault="006F1027" w:rsidP="006F1027">
      <w:pPr>
        <w:pBdr>
          <w:top w:val="single" w:sz="4" w:space="1" w:color="auto"/>
          <w:left w:val="single" w:sz="4" w:space="4" w:color="auto"/>
          <w:bottom w:val="single" w:sz="4" w:space="1" w:color="auto"/>
          <w:right w:val="single" w:sz="4" w:space="4" w:color="auto"/>
        </w:pBdr>
        <w:rPr>
          <w:rFonts w:ascii="Garamond" w:hAnsi="Garamond" w:cs="Arial"/>
        </w:rPr>
      </w:pPr>
      <w:r w:rsidRPr="001A532B">
        <w:rPr>
          <w:rFonts w:ascii="Garamond" w:hAnsi="Garamond" w:cs="Arial"/>
          <w:b/>
        </w:rPr>
        <w:t>On a variable basis</w:t>
      </w:r>
      <w:r w:rsidRPr="001A532B">
        <w:rPr>
          <w:rFonts w:ascii="Garamond" w:hAnsi="Garamond" w:cs="Arial"/>
        </w:rPr>
        <w:t xml:space="preserve">:  Requirement to work at heights </w:t>
      </w:r>
    </w:p>
    <w:p w:rsidR="006F1027" w:rsidRPr="001A532B" w:rsidRDefault="006F1027" w:rsidP="006F1027">
      <w:pPr>
        <w:pBdr>
          <w:top w:val="single" w:sz="4" w:space="1" w:color="auto"/>
          <w:left w:val="single" w:sz="4" w:space="4" w:color="auto"/>
          <w:bottom w:val="single" w:sz="4" w:space="1" w:color="auto"/>
          <w:right w:val="single" w:sz="4" w:space="4" w:color="auto"/>
        </w:pBdr>
        <w:rPr>
          <w:rFonts w:ascii="Garamond" w:hAnsi="Garamond" w:cs="Arial"/>
          <w:b/>
        </w:rPr>
      </w:pPr>
    </w:p>
    <w:p w:rsidR="006F1027" w:rsidRPr="001A532B" w:rsidRDefault="006F1027" w:rsidP="006F1027">
      <w:pPr>
        <w:pBdr>
          <w:top w:val="single" w:sz="4" w:space="1" w:color="auto"/>
          <w:left w:val="single" w:sz="4" w:space="4" w:color="auto"/>
          <w:bottom w:val="single" w:sz="4" w:space="1" w:color="auto"/>
          <w:right w:val="single" w:sz="4" w:space="4" w:color="auto"/>
        </w:pBdr>
        <w:rPr>
          <w:rFonts w:ascii="Garamond" w:hAnsi="Garamond" w:cs="Arial"/>
          <w:b/>
          <w:bCs/>
        </w:rPr>
      </w:pPr>
      <w:r w:rsidRPr="001A532B">
        <w:rPr>
          <w:rFonts w:ascii="Garamond" w:hAnsi="Garamond" w:cs="Arial"/>
          <w:b/>
        </w:rPr>
        <w:t>Mental Demands</w:t>
      </w:r>
      <w:r w:rsidRPr="001A532B">
        <w:rPr>
          <w:rFonts w:ascii="Garamond" w:hAnsi="Garamond" w:cs="Arial"/>
          <w:b/>
          <w:bCs/>
        </w:rPr>
        <w:t xml:space="preserve">:  </w:t>
      </w:r>
    </w:p>
    <w:p w:rsidR="006F1027" w:rsidRPr="001A532B" w:rsidRDefault="006F1027" w:rsidP="006F1027">
      <w:pPr>
        <w:pBdr>
          <w:top w:val="single" w:sz="4" w:space="1" w:color="auto"/>
          <w:left w:val="single" w:sz="4" w:space="4" w:color="auto"/>
          <w:bottom w:val="single" w:sz="4" w:space="1" w:color="auto"/>
          <w:right w:val="single" w:sz="4" w:space="4" w:color="auto"/>
        </w:pBdr>
        <w:rPr>
          <w:rFonts w:ascii="Garamond" w:hAnsi="Garamond" w:cs="Arial"/>
          <w:bCs/>
        </w:rPr>
      </w:pPr>
      <w:r w:rsidRPr="001A532B">
        <w:rPr>
          <w:rFonts w:ascii="Garamond" w:hAnsi="Garamond" w:cs="Arial"/>
          <w:b/>
        </w:rPr>
        <w:t>On a continual basis</w:t>
      </w:r>
      <w:r w:rsidRPr="001A532B">
        <w:rPr>
          <w:rFonts w:ascii="Garamond" w:hAnsi="Garamond" w:cs="Arial"/>
        </w:rPr>
        <w:t>: Dealing with the demands of a busy environment which require repetition of du</w:t>
      </w:r>
      <w:r>
        <w:rPr>
          <w:rFonts w:ascii="Garamond" w:hAnsi="Garamond" w:cs="Arial"/>
        </w:rPr>
        <w:t>ties each day ensuring equipment</w:t>
      </w:r>
      <w:r w:rsidRPr="001A532B">
        <w:rPr>
          <w:rFonts w:ascii="Garamond" w:hAnsi="Garamond" w:cs="Arial"/>
        </w:rPr>
        <w:t xml:space="preserve"> and m</w:t>
      </w:r>
      <w:r>
        <w:rPr>
          <w:rFonts w:ascii="Garamond" w:hAnsi="Garamond" w:cs="Arial"/>
        </w:rPr>
        <w:t>aterials are utilised, stored</w:t>
      </w:r>
      <w:r w:rsidRPr="001A532B">
        <w:rPr>
          <w:rFonts w:ascii="Garamond" w:hAnsi="Garamond" w:cs="Arial"/>
        </w:rPr>
        <w:t xml:space="preserve"> in a safe manner within a hospital/public setting</w:t>
      </w:r>
      <w:r w:rsidRPr="001A532B">
        <w:rPr>
          <w:rFonts w:ascii="Garamond" w:hAnsi="Garamond" w:cs="Arial"/>
          <w:bCs/>
        </w:rPr>
        <w:t>.</w:t>
      </w:r>
    </w:p>
    <w:p w:rsidR="006F1027" w:rsidRPr="001A532B" w:rsidRDefault="006F1027" w:rsidP="006F1027">
      <w:pPr>
        <w:pBdr>
          <w:top w:val="single" w:sz="4" w:space="1" w:color="auto"/>
          <w:left w:val="single" w:sz="4" w:space="4" w:color="auto"/>
          <w:bottom w:val="single" w:sz="4" w:space="1" w:color="auto"/>
          <w:right w:val="single" w:sz="4" w:space="4" w:color="auto"/>
        </w:pBdr>
        <w:rPr>
          <w:rFonts w:ascii="Garamond" w:hAnsi="Garamond" w:cs="Arial"/>
          <w:b/>
        </w:rPr>
      </w:pPr>
    </w:p>
    <w:p w:rsidR="006F1027" w:rsidRDefault="006F1027" w:rsidP="006F1027">
      <w:pPr>
        <w:pBdr>
          <w:top w:val="single" w:sz="4" w:space="1" w:color="auto"/>
          <w:left w:val="single" w:sz="4" w:space="4" w:color="auto"/>
          <w:bottom w:val="single" w:sz="4" w:space="1" w:color="auto"/>
          <w:right w:val="single" w:sz="4" w:space="4" w:color="auto"/>
        </w:pBdr>
        <w:rPr>
          <w:rFonts w:ascii="Garamond" w:hAnsi="Garamond" w:cs="Arial"/>
          <w:bCs/>
        </w:rPr>
      </w:pPr>
      <w:r w:rsidRPr="001A532B">
        <w:rPr>
          <w:rFonts w:ascii="Garamond" w:hAnsi="Garamond" w:cs="Arial"/>
          <w:b/>
        </w:rPr>
        <w:t>Emotional Demands</w:t>
      </w:r>
      <w:r w:rsidRPr="001A532B">
        <w:rPr>
          <w:rFonts w:ascii="Garamond" w:hAnsi="Garamond" w:cs="Arial"/>
          <w:bCs/>
        </w:rPr>
        <w:t>:</w:t>
      </w:r>
    </w:p>
    <w:p w:rsidR="006F1027" w:rsidRDefault="006F1027" w:rsidP="006F1027">
      <w:pPr>
        <w:pBdr>
          <w:top w:val="single" w:sz="4" w:space="1" w:color="auto"/>
          <w:left w:val="single" w:sz="4" w:space="4" w:color="auto"/>
          <w:bottom w:val="single" w:sz="4" w:space="1" w:color="auto"/>
          <w:right w:val="single" w:sz="4" w:space="4" w:color="auto"/>
        </w:pBdr>
        <w:rPr>
          <w:rFonts w:ascii="Garamond" w:hAnsi="Garamond" w:cs="Arial"/>
        </w:rPr>
      </w:pPr>
      <w:r w:rsidRPr="001A532B">
        <w:rPr>
          <w:rFonts w:ascii="Garamond" w:hAnsi="Garamond" w:cs="Arial"/>
        </w:rPr>
        <w:t>C</w:t>
      </w:r>
      <w:r>
        <w:rPr>
          <w:rFonts w:ascii="Garamond" w:hAnsi="Garamond" w:cs="Arial"/>
        </w:rPr>
        <w:t xml:space="preserve">ontact with patients </w:t>
      </w:r>
      <w:r w:rsidRPr="001A532B">
        <w:rPr>
          <w:rFonts w:ascii="Garamond" w:hAnsi="Garamond" w:cs="Arial"/>
        </w:rPr>
        <w:t>in ward, clinics, health centres who have serious illness</w:t>
      </w:r>
    </w:p>
    <w:p w:rsidR="006F1027" w:rsidRDefault="006F1027" w:rsidP="006F1027">
      <w:pPr>
        <w:pBdr>
          <w:top w:val="single" w:sz="4" w:space="1" w:color="auto"/>
          <w:left w:val="single" w:sz="4" w:space="4" w:color="auto"/>
          <w:bottom w:val="single" w:sz="4" w:space="1" w:color="auto"/>
          <w:right w:val="single" w:sz="4" w:space="4" w:color="auto"/>
        </w:pBdr>
        <w:rPr>
          <w:rFonts w:ascii="Garamond" w:hAnsi="Garamond" w:cs="Arial"/>
          <w:bCs/>
        </w:rPr>
      </w:pPr>
    </w:p>
    <w:p w:rsidR="006F1027" w:rsidRPr="001A532B" w:rsidRDefault="006F1027" w:rsidP="006F1027">
      <w:pPr>
        <w:pBdr>
          <w:top w:val="single" w:sz="4" w:space="1" w:color="auto"/>
          <w:left w:val="single" w:sz="4" w:space="4" w:color="auto"/>
          <w:bottom w:val="single" w:sz="4" w:space="1" w:color="auto"/>
          <w:right w:val="single" w:sz="4" w:space="4" w:color="auto"/>
        </w:pBdr>
        <w:rPr>
          <w:rFonts w:ascii="Garamond" w:hAnsi="Garamond" w:cs="Arial"/>
        </w:rPr>
      </w:pPr>
      <w:r w:rsidRPr="001A532B">
        <w:rPr>
          <w:rFonts w:ascii="Garamond" w:hAnsi="Garamond" w:cs="Arial"/>
          <w:b/>
        </w:rPr>
        <w:t>On a variable basis</w:t>
      </w:r>
      <w:r w:rsidRPr="001A532B">
        <w:rPr>
          <w:rFonts w:ascii="Garamond" w:hAnsi="Garamond" w:cs="Arial"/>
        </w:rPr>
        <w:t>:  Dealing with complaints from the users of the service.</w:t>
      </w:r>
    </w:p>
    <w:p w:rsidR="006F1027" w:rsidRPr="001A532B" w:rsidRDefault="006F1027" w:rsidP="006F1027">
      <w:pPr>
        <w:pBdr>
          <w:top w:val="single" w:sz="4" w:space="1" w:color="auto"/>
          <w:left w:val="single" w:sz="4" w:space="4" w:color="auto"/>
          <w:bottom w:val="single" w:sz="4" w:space="1" w:color="auto"/>
          <w:right w:val="single" w:sz="4" w:space="4" w:color="auto"/>
        </w:pBdr>
        <w:rPr>
          <w:rFonts w:ascii="Garamond" w:hAnsi="Garamond" w:cs="Arial"/>
        </w:rPr>
      </w:pPr>
      <w:r>
        <w:rPr>
          <w:rFonts w:ascii="Garamond" w:hAnsi="Garamond" w:cs="Arial"/>
        </w:rPr>
        <w:t xml:space="preserve">Contact with distressed relatives/visitors/members of the public </w:t>
      </w:r>
    </w:p>
    <w:p w:rsidR="006F1027" w:rsidRPr="001A532B" w:rsidRDefault="006F1027" w:rsidP="006F1027">
      <w:pPr>
        <w:pBdr>
          <w:top w:val="single" w:sz="4" w:space="1" w:color="auto"/>
          <w:left w:val="single" w:sz="4" w:space="4" w:color="auto"/>
          <w:bottom w:val="single" w:sz="4" w:space="1" w:color="auto"/>
          <w:right w:val="single" w:sz="4" w:space="4" w:color="auto"/>
        </w:pBdr>
        <w:rPr>
          <w:rFonts w:ascii="Garamond" w:hAnsi="Garamond" w:cs="Arial"/>
          <w:b/>
        </w:rPr>
      </w:pPr>
    </w:p>
    <w:p w:rsidR="006F1027" w:rsidRPr="001A532B" w:rsidRDefault="006F1027" w:rsidP="006F1027">
      <w:pPr>
        <w:pBdr>
          <w:top w:val="single" w:sz="4" w:space="1" w:color="auto"/>
          <w:left w:val="single" w:sz="4" w:space="4" w:color="auto"/>
          <w:bottom w:val="single" w:sz="4" w:space="1" w:color="auto"/>
          <w:right w:val="single" w:sz="4" w:space="4" w:color="auto"/>
        </w:pBdr>
        <w:rPr>
          <w:rFonts w:ascii="Garamond" w:hAnsi="Garamond" w:cs="Arial"/>
          <w:b/>
        </w:rPr>
      </w:pPr>
      <w:r w:rsidRPr="001A532B">
        <w:rPr>
          <w:rFonts w:ascii="Garamond" w:hAnsi="Garamond" w:cs="Arial"/>
          <w:b/>
        </w:rPr>
        <w:t xml:space="preserve">Working Conditions: </w:t>
      </w:r>
    </w:p>
    <w:p w:rsidR="006F1027" w:rsidRPr="001A532B" w:rsidRDefault="006F1027" w:rsidP="006F1027">
      <w:pPr>
        <w:pBdr>
          <w:top w:val="single" w:sz="4" w:space="1" w:color="auto"/>
          <w:left w:val="single" w:sz="4" w:space="4" w:color="auto"/>
          <w:bottom w:val="single" w:sz="4" w:space="1" w:color="auto"/>
          <w:right w:val="single" w:sz="4" w:space="4" w:color="auto"/>
        </w:pBdr>
        <w:rPr>
          <w:rFonts w:ascii="Garamond" w:hAnsi="Garamond" w:cs="Arial"/>
        </w:rPr>
      </w:pPr>
      <w:r>
        <w:rPr>
          <w:rFonts w:ascii="Garamond" w:hAnsi="Garamond" w:cs="Arial"/>
        </w:rPr>
        <w:t>C</w:t>
      </w:r>
      <w:r w:rsidRPr="001A532B">
        <w:rPr>
          <w:rFonts w:ascii="Garamond" w:hAnsi="Garamond" w:cs="Arial"/>
        </w:rPr>
        <w:t>leaning of sanitary areas, contact with body fluids, exposure to smell, dust.</w:t>
      </w:r>
    </w:p>
    <w:p w:rsidR="006F1027" w:rsidRPr="001A532B" w:rsidRDefault="006F1027" w:rsidP="006F1027">
      <w:pPr>
        <w:pBdr>
          <w:top w:val="single" w:sz="4" w:space="1" w:color="auto"/>
          <w:left w:val="single" w:sz="4" w:space="4" w:color="auto"/>
          <w:bottom w:val="single" w:sz="4" w:space="1" w:color="auto"/>
          <w:right w:val="single" w:sz="4" w:space="4" w:color="auto"/>
        </w:pBdr>
        <w:rPr>
          <w:rFonts w:ascii="Garamond" w:hAnsi="Garamond" w:cs="Arial"/>
        </w:rPr>
      </w:pPr>
      <w:r w:rsidRPr="001A532B">
        <w:rPr>
          <w:rFonts w:ascii="Garamond" w:hAnsi="Garamond" w:cs="Arial"/>
          <w:b/>
        </w:rPr>
        <w:t>On a variable basis</w:t>
      </w:r>
      <w:r>
        <w:rPr>
          <w:rFonts w:ascii="Garamond" w:hAnsi="Garamond" w:cs="Arial"/>
        </w:rPr>
        <w:t xml:space="preserve"> Exposure to a range of environmental temperatures and underfoot conditions </w:t>
      </w:r>
    </w:p>
    <w:p w:rsidR="006F1027" w:rsidRPr="004B6465" w:rsidRDefault="006F1027" w:rsidP="006F1027">
      <w:pPr>
        <w:pBdr>
          <w:top w:val="single" w:sz="4" w:space="1" w:color="auto"/>
          <w:left w:val="single" w:sz="4" w:space="4" w:color="auto"/>
          <w:bottom w:val="single" w:sz="4" w:space="1" w:color="auto"/>
          <w:right w:val="single" w:sz="4" w:space="4" w:color="auto"/>
        </w:pBdr>
        <w:rPr>
          <w:rFonts w:ascii="Garamond" w:hAnsi="Garamond" w:cs="Arial"/>
          <w:b/>
        </w:rPr>
      </w:pPr>
    </w:p>
    <w:p w:rsidR="006F1027" w:rsidRPr="001A532B" w:rsidRDefault="006F1027" w:rsidP="006F1027">
      <w:pPr>
        <w:rPr>
          <w:rFonts w:ascii="Garamond" w:hAnsi="Garamond"/>
        </w:rPr>
      </w:pPr>
    </w:p>
    <w:p w:rsidR="006F1027" w:rsidRPr="001A532B" w:rsidRDefault="006F1027" w:rsidP="006F1027">
      <w:pPr>
        <w:pBdr>
          <w:top w:val="single" w:sz="4" w:space="1" w:color="auto"/>
          <w:left w:val="single" w:sz="4" w:space="4" w:color="auto"/>
          <w:bottom w:val="single" w:sz="4" w:space="1" w:color="auto"/>
          <w:right w:val="single" w:sz="4" w:space="4" w:color="auto"/>
        </w:pBdr>
        <w:rPr>
          <w:rFonts w:ascii="Garamond" w:hAnsi="Garamond"/>
          <w:b/>
        </w:rPr>
      </w:pPr>
      <w:r>
        <w:rPr>
          <w:rFonts w:ascii="Garamond" w:hAnsi="Garamond"/>
          <w:b/>
        </w:rPr>
        <w:t xml:space="preserve">11. </w:t>
      </w:r>
      <w:r w:rsidRPr="001A532B">
        <w:rPr>
          <w:rFonts w:ascii="Garamond" w:hAnsi="Garamond"/>
          <w:b/>
        </w:rPr>
        <w:t>MOST CHALLENGING/DIFFICULT PARTS OF THE JOB</w:t>
      </w:r>
    </w:p>
    <w:p w:rsidR="006F1027" w:rsidRPr="001A532B" w:rsidRDefault="006F1027" w:rsidP="006F1027">
      <w:pPr>
        <w:pBdr>
          <w:top w:val="single" w:sz="4" w:space="1" w:color="auto"/>
          <w:left w:val="single" w:sz="4" w:space="4" w:color="auto"/>
          <w:bottom w:val="single" w:sz="4" w:space="1" w:color="auto"/>
          <w:right w:val="single" w:sz="4" w:space="4" w:color="auto"/>
        </w:pBdr>
        <w:rPr>
          <w:rFonts w:ascii="Garamond" w:hAnsi="Garamond"/>
        </w:rPr>
      </w:pPr>
    </w:p>
    <w:p w:rsidR="006F1027" w:rsidRDefault="006F1027" w:rsidP="006F1027">
      <w:pPr>
        <w:pBdr>
          <w:top w:val="single" w:sz="4" w:space="1" w:color="auto"/>
          <w:left w:val="single" w:sz="4" w:space="4" w:color="auto"/>
          <w:bottom w:val="single" w:sz="4" w:space="1" w:color="auto"/>
          <w:right w:val="single" w:sz="4" w:space="4" w:color="auto"/>
        </w:pBdr>
        <w:rPr>
          <w:rFonts w:ascii="Garamond" w:hAnsi="Garamond" w:cs="Arial"/>
        </w:rPr>
      </w:pPr>
      <w:r w:rsidRPr="00115C51">
        <w:rPr>
          <w:rFonts w:ascii="Garamond" w:hAnsi="Garamond" w:cs="Arial"/>
        </w:rPr>
        <w:t>Supporting “Continuous Improvement” to maintain/ improve both quality and efficiencies, ensuring the service remains at the forefront with regards technology and new ways of working</w:t>
      </w:r>
    </w:p>
    <w:p w:rsidR="006F1027" w:rsidRPr="001A532B" w:rsidRDefault="006F1027" w:rsidP="006F1027">
      <w:pPr>
        <w:pBdr>
          <w:top w:val="single" w:sz="4" w:space="1" w:color="auto"/>
          <w:left w:val="single" w:sz="4" w:space="4" w:color="auto"/>
          <w:bottom w:val="single" w:sz="4" w:space="1" w:color="auto"/>
          <w:right w:val="single" w:sz="4" w:space="4" w:color="auto"/>
        </w:pBdr>
        <w:rPr>
          <w:rFonts w:ascii="Garamond" w:hAnsi="Garamond" w:cs="Arial"/>
        </w:rPr>
      </w:pPr>
      <w:r w:rsidRPr="001A532B">
        <w:rPr>
          <w:rFonts w:ascii="Garamond" w:hAnsi="Garamond" w:cs="Arial"/>
        </w:rPr>
        <w:t>To provide the required service to the agreed standards at</w:t>
      </w:r>
      <w:r>
        <w:rPr>
          <w:rFonts w:ascii="Garamond" w:hAnsi="Garamond" w:cs="Arial"/>
        </w:rPr>
        <w:t xml:space="preserve"> all times </w:t>
      </w:r>
      <w:r w:rsidRPr="001A532B">
        <w:rPr>
          <w:rFonts w:ascii="Garamond" w:hAnsi="Garamond" w:cs="Arial"/>
        </w:rPr>
        <w:t xml:space="preserve">in a </w:t>
      </w:r>
      <w:r>
        <w:rPr>
          <w:rFonts w:ascii="Garamond" w:hAnsi="Garamond" w:cs="Arial"/>
        </w:rPr>
        <w:t>busy environment.</w:t>
      </w:r>
    </w:p>
    <w:p w:rsidR="006F1027" w:rsidRPr="001A532B" w:rsidRDefault="006F1027" w:rsidP="006F1027">
      <w:pPr>
        <w:pBdr>
          <w:top w:val="single" w:sz="4" w:space="1" w:color="auto"/>
          <w:left w:val="single" w:sz="4" w:space="4" w:color="auto"/>
          <w:bottom w:val="single" w:sz="4" w:space="1" w:color="auto"/>
          <w:right w:val="single" w:sz="4" w:space="4" w:color="auto"/>
        </w:pBdr>
        <w:rPr>
          <w:rFonts w:ascii="Garamond" w:hAnsi="Garamond" w:cs="Arial"/>
        </w:rPr>
      </w:pPr>
      <w:r w:rsidRPr="001A532B">
        <w:rPr>
          <w:rFonts w:ascii="Garamond" w:hAnsi="Garamond" w:cs="Arial"/>
        </w:rPr>
        <w:t xml:space="preserve">To deliver the service to meet clinical demands, accessing areas for cleaning purposes and completing duties within timescales whilst maintaining an unobtrusive service. </w:t>
      </w:r>
    </w:p>
    <w:p w:rsidR="006F1027" w:rsidRPr="001A532B" w:rsidRDefault="006F1027" w:rsidP="006F1027">
      <w:pPr>
        <w:pBdr>
          <w:top w:val="single" w:sz="4" w:space="1" w:color="auto"/>
          <w:left w:val="single" w:sz="4" w:space="4" w:color="auto"/>
          <w:bottom w:val="single" w:sz="4" w:space="1" w:color="auto"/>
          <w:right w:val="single" w:sz="4" w:space="4" w:color="auto"/>
        </w:pBdr>
        <w:rPr>
          <w:rFonts w:ascii="Garamond" w:hAnsi="Garamond" w:cs="Arial"/>
        </w:rPr>
      </w:pPr>
      <w:r w:rsidRPr="001A532B">
        <w:rPr>
          <w:rFonts w:ascii="Garamond" w:hAnsi="Garamond" w:cs="Arial"/>
        </w:rPr>
        <w:t xml:space="preserve">Prioritising workload when faced with unexpected/unforeseen events within </w:t>
      </w:r>
    </w:p>
    <w:p w:rsidR="006F1027" w:rsidRPr="001A532B" w:rsidRDefault="006F1027" w:rsidP="006F1027">
      <w:pPr>
        <w:pBdr>
          <w:top w:val="single" w:sz="4" w:space="1" w:color="auto"/>
          <w:left w:val="single" w:sz="4" w:space="4" w:color="auto"/>
          <w:bottom w:val="single" w:sz="4" w:space="1" w:color="auto"/>
          <w:right w:val="single" w:sz="4" w:space="4" w:color="auto"/>
        </w:pBdr>
        <w:rPr>
          <w:rFonts w:ascii="Garamond" w:hAnsi="Garamond" w:cs="Arial"/>
        </w:rPr>
      </w:pPr>
      <w:proofErr w:type="gramStart"/>
      <w:r w:rsidRPr="001A532B">
        <w:rPr>
          <w:rFonts w:ascii="Garamond" w:hAnsi="Garamond" w:cs="Arial"/>
        </w:rPr>
        <w:t>the</w:t>
      </w:r>
      <w:proofErr w:type="gramEnd"/>
      <w:r w:rsidRPr="001A532B">
        <w:rPr>
          <w:rFonts w:ascii="Garamond" w:hAnsi="Garamond" w:cs="Arial"/>
        </w:rPr>
        <w:t xml:space="preserve"> ward setting.</w:t>
      </w:r>
    </w:p>
    <w:p w:rsidR="006F1027" w:rsidRPr="001A532B" w:rsidRDefault="006F1027" w:rsidP="006F1027">
      <w:pPr>
        <w:pBdr>
          <w:top w:val="single" w:sz="4" w:space="1" w:color="auto"/>
          <w:left w:val="single" w:sz="4" w:space="4" w:color="auto"/>
          <w:bottom w:val="single" w:sz="4" w:space="1" w:color="auto"/>
          <w:right w:val="single" w:sz="4" w:space="4" w:color="auto"/>
        </w:pBdr>
        <w:rPr>
          <w:rFonts w:ascii="Garamond" w:hAnsi="Garamond" w:cs="Arial"/>
        </w:rPr>
      </w:pPr>
      <w:r w:rsidRPr="001A532B">
        <w:rPr>
          <w:rFonts w:ascii="Garamond" w:hAnsi="Garamond" w:cs="Arial"/>
        </w:rPr>
        <w:t xml:space="preserve">Working in isolated settings and being responsible for safety and security. </w:t>
      </w:r>
    </w:p>
    <w:p w:rsidR="006F1027" w:rsidRPr="001A532B" w:rsidRDefault="006F1027" w:rsidP="006F1027">
      <w:pPr>
        <w:pBdr>
          <w:top w:val="single" w:sz="4" w:space="1" w:color="auto"/>
          <w:left w:val="single" w:sz="4" w:space="4" w:color="auto"/>
          <w:bottom w:val="single" w:sz="4" w:space="1" w:color="auto"/>
          <w:right w:val="single" w:sz="4" w:space="4" w:color="auto"/>
        </w:pBdr>
        <w:rPr>
          <w:rFonts w:ascii="Garamond" w:hAnsi="Garamond"/>
        </w:rPr>
      </w:pPr>
      <w:r w:rsidRPr="001A532B">
        <w:rPr>
          <w:rFonts w:ascii="Garamond" w:hAnsi="Garamond"/>
        </w:rPr>
        <w:t>Expectations of service users of the service provided</w:t>
      </w:r>
      <w:r>
        <w:rPr>
          <w:rFonts w:ascii="Garamond" w:hAnsi="Garamond"/>
        </w:rPr>
        <w:t>.</w:t>
      </w:r>
      <w:r w:rsidRPr="001A532B">
        <w:rPr>
          <w:rFonts w:ascii="Garamond" w:hAnsi="Garamond"/>
        </w:rPr>
        <w:t xml:space="preserve"> </w:t>
      </w:r>
    </w:p>
    <w:p w:rsidR="006F1027" w:rsidRPr="001A532B" w:rsidRDefault="006F1027" w:rsidP="006F1027">
      <w:pPr>
        <w:pBdr>
          <w:top w:val="single" w:sz="4" w:space="1" w:color="auto"/>
          <w:left w:val="single" w:sz="4" w:space="4" w:color="auto"/>
          <w:bottom w:val="single" w:sz="4" w:space="1" w:color="auto"/>
          <w:right w:val="single" w:sz="4" w:space="4" w:color="auto"/>
        </w:pBdr>
        <w:rPr>
          <w:rFonts w:ascii="Garamond" w:hAnsi="Garamond"/>
        </w:rPr>
      </w:pPr>
      <w:r w:rsidRPr="001A532B">
        <w:rPr>
          <w:rFonts w:ascii="Garamond" w:hAnsi="Garamond"/>
        </w:rPr>
        <w:t>Pressure to complete</w:t>
      </w:r>
      <w:r>
        <w:rPr>
          <w:rFonts w:ascii="Garamond" w:hAnsi="Garamond"/>
        </w:rPr>
        <w:t xml:space="preserve"> tasks due to clinical activity</w:t>
      </w:r>
      <w:r w:rsidRPr="001A532B">
        <w:rPr>
          <w:rFonts w:ascii="Garamond" w:hAnsi="Garamond"/>
        </w:rPr>
        <w:t>.</w:t>
      </w:r>
    </w:p>
    <w:p w:rsidR="006F1027" w:rsidRPr="001A532B" w:rsidRDefault="006F1027" w:rsidP="006F1027">
      <w:pPr>
        <w:pBdr>
          <w:top w:val="single" w:sz="4" w:space="1" w:color="auto"/>
          <w:left w:val="single" w:sz="4" w:space="4" w:color="auto"/>
          <w:bottom w:val="single" w:sz="4" w:space="1" w:color="auto"/>
          <w:right w:val="single" w:sz="4" w:space="4" w:color="auto"/>
        </w:pBdr>
        <w:rPr>
          <w:rFonts w:ascii="Garamond" w:hAnsi="Garamond"/>
        </w:rPr>
      </w:pPr>
      <w:r w:rsidRPr="001A532B">
        <w:rPr>
          <w:rFonts w:ascii="Garamond" w:hAnsi="Garamond"/>
        </w:rPr>
        <w:t>Balancing time between the task to be completed and interaction with visitors and patients.</w:t>
      </w:r>
    </w:p>
    <w:p w:rsidR="006F1027" w:rsidRPr="001A532B" w:rsidRDefault="006F1027" w:rsidP="006F1027">
      <w:pPr>
        <w:pBdr>
          <w:top w:val="single" w:sz="4" w:space="1" w:color="auto"/>
          <w:left w:val="single" w:sz="4" w:space="4" w:color="auto"/>
          <w:bottom w:val="single" w:sz="4" w:space="1" w:color="auto"/>
          <w:right w:val="single" w:sz="4" w:space="4" w:color="auto"/>
        </w:pBdr>
        <w:rPr>
          <w:rFonts w:ascii="Garamond" w:hAnsi="Garamond"/>
          <w:bCs/>
        </w:rPr>
      </w:pPr>
    </w:p>
    <w:p w:rsidR="006F1027" w:rsidRDefault="006F1027" w:rsidP="006F1027">
      <w:pPr>
        <w:rPr>
          <w:rFonts w:ascii="Garamond" w:hAnsi="Garamond"/>
          <w:b/>
        </w:rPr>
      </w:pPr>
    </w:p>
    <w:p w:rsidR="006F1027" w:rsidRDefault="006F1027" w:rsidP="006F1027">
      <w:pPr>
        <w:rPr>
          <w:rFonts w:ascii="Garamond" w:hAnsi="Garamond"/>
          <w:b/>
        </w:rPr>
      </w:pPr>
    </w:p>
    <w:p w:rsidR="006F1027" w:rsidRDefault="006F1027" w:rsidP="006F1027">
      <w:pPr>
        <w:rPr>
          <w:rFonts w:ascii="Garamond" w:hAnsi="Garamond"/>
          <w:b/>
        </w:rPr>
      </w:pPr>
    </w:p>
    <w:p w:rsidR="006F1027" w:rsidRDefault="006F1027" w:rsidP="006F1027">
      <w:pPr>
        <w:rPr>
          <w:rFonts w:ascii="Garamond" w:hAnsi="Garamond"/>
          <w:b/>
        </w:rPr>
      </w:pPr>
    </w:p>
    <w:p w:rsidR="006F1027" w:rsidRPr="001A532B" w:rsidRDefault="006F1027" w:rsidP="006F1027">
      <w:pPr>
        <w:rPr>
          <w:rFonts w:ascii="Garamond" w:hAnsi="Garamond"/>
          <w:b/>
        </w:rPr>
      </w:pPr>
    </w:p>
    <w:p w:rsidR="006F1027" w:rsidRPr="001A532B" w:rsidRDefault="006F1027" w:rsidP="006F1027">
      <w:pPr>
        <w:pBdr>
          <w:top w:val="single" w:sz="4" w:space="1" w:color="auto"/>
          <w:left w:val="single" w:sz="4" w:space="4" w:color="auto"/>
          <w:bottom w:val="single" w:sz="4" w:space="1" w:color="auto"/>
          <w:right w:val="single" w:sz="4" w:space="4" w:color="auto"/>
        </w:pBdr>
        <w:rPr>
          <w:rFonts w:ascii="Garamond" w:hAnsi="Garamond"/>
          <w:b/>
        </w:rPr>
      </w:pPr>
      <w:r>
        <w:rPr>
          <w:rFonts w:ascii="Garamond" w:hAnsi="Garamond"/>
          <w:b/>
        </w:rPr>
        <w:t xml:space="preserve">12. </w:t>
      </w:r>
      <w:r w:rsidRPr="001A532B">
        <w:rPr>
          <w:rFonts w:ascii="Garamond" w:hAnsi="Garamond"/>
          <w:b/>
        </w:rPr>
        <w:t>KNOWLEDGE, TRAINING AND/OR EXPERIENCE REQUIRED TO DO THE JOB</w:t>
      </w:r>
    </w:p>
    <w:p w:rsidR="006F1027" w:rsidRDefault="006F1027" w:rsidP="006F1027">
      <w:pPr>
        <w:pBdr>
          <w:top w:val="single" w:sz="4" w:space="1" w:color="auto"/>
          <w:left w:val="single" w:sz="4" w:space="4" w:color="auto"/>
          <w:bottom w:val="single" w:sz="4" w:space="1" w:color="auto"/>
          <w:right w:val="single" w:sz="4" w:space="4" w:color="auto"/>
        </w:pBdr>
        <w:rPr>
          <w:rFonts w:ascii="Garamond" w:hAnsi="Garamond" w:cs="Arial"/>
        </w:rPr>
      </w:pPr>
    </w:p>
    <w:p w:rsidR="006F1027" w:rsidRPr="001A532B" w:rsidRDefault="006F1027" w:rsidP="006F1027">
      <w:pPr>
        <w:pBdr>
          <w:top w:val="single" w:sz="4" w:space="1" w:color="auto"/>
          <w:left w:val="single" w:sz="4" w:space="4" w:color="auto"/>
          <w:bottom w:val="single" w:sz="4" w:space="1" w:color="auto"/>
          <w:right w:val="single" w:sz="4" w:space="4" w:color="auto"/>
        </w:pBdr>
        <w:rPr>
          <w:rFonts w:ascii="Garamond" w:hAnsi="Garamond" w:cs="Arial"/>
        </w:rPr>
      </w:pPr>
      <w:r w:rsidRPr="001A532B">
        <w:rPr>
          <w:rFonts w:ascii="Garamond" w:hAnsi="Garamond" w:cs="Arial"/>
        </w:rPr>
        <w:t>Knowledge of cleaning standards and related procedures</w:t>
      </w:r>
      <w:r>
        <w:rPr>
          <w:rFonts w:ascii="Garamond" w:hAnsi="Garamond" w:cs="Arial"/>
        </w:rPr>
        <w:t>.</w:t>
      </w:r>
      <w:r w:rsidRPr="001A532B">
        <w:rPr>
          <w:rFonts w:ascii="Garamond" w:hAnsi="Garamond" w:cs="Arial"/>
        </w:rPr>
        <w:t xml:space="preserve"> </w:t>
      </w:r>
    </w:p>
    <w:p w:rsidR="006F1027" w:rsidRDefault="006F1027" w:rsidP="006F1027">
      <w:pPr>
        <w:pBdr>
          <w:top w:val="single" w:sz="4" w:space="1" w:color="auto"/>
          <w:left w:val="single" w:sz="4" w:space="4" w:color="auto"/>
          <w:bottom w:val="single" w:sz="4" w:space="1" w:color="auto"/>
          <w:right w:val="single" w:sz="4" w:space="4" w:color="auto"/>
        </w:pBdr>
        <w:rPr>
          <w:rFonts w:ascii="Garamond" w:hAnsi="Garamond" w:cs="Arial"/>
        </w:rPr>
      </w:pPr>
      <w:r w:rsidRPr="001A532B">
        <w:rPr>
          <w:rFonts w:ascii="Garamond" w:hAnsi="Garamond" w:cs="Arial"/>
        </w:rPr>
        <w:t xml:space="preserve">Required to undertake on the job training and induction (this will generally </w:t>
      </w:r>
      <w:proofErr w:type="gramStart"/>
      <w:r w:rsidRPr="001A532B">
        <w:rPr>
          <w:rFonts w:ascii="Garamond" w:hAnsi="Garamond" w:cs="Arial"/>
        </w:rPr>
        <w:t>take  4</w:t>
      </w:r>
      <w:proofErr w:type="gramEnd"/>
      <w:r w:rsidRPr="001A532B">
        <w:rPr>
          <w:rFonts w:ascii="Garamond" w:hAnsi="Garamond" w:cs="Arial"/>
        </w:rPr>
        <w:t>-6 weeks, depending on  hours/days worked ), to achieve full competency across a range of duties</w:t>
      </w:r>
    </w:p>
    <w:p w:rsidR="006F1027" w:rsidRDefault="006F1027" w:rsidP="006F1027">
      <w:pPr>
        <w:pBdr>
          <w:top w:val="single" w:sz="4" w:space="1" w:color="auto"/>
          <w:left w:val="single" w:sz="4" w:space="4" w:color="auto"/>
          <w:bottom w:val="single" w:sz="4" w:space="1" w:color="auto"/>
          <w:right w:val="single" w:sz="4" w:space="4" w:color="auto"/>
        </w:pBdr>
        <w:rPr>
          <w:rFonts w:ascii="Garamond" w:hAnsi="Garamond"/>
        </w:rPr>
      </w:pPr>
      <w:r w:rsidRPr="007841D5">
        <w:rPr>
          <w:rFonts w:ascii="Garamond" w:hAnsi="Garamond"/>
        </w:rPr>
        <w:t>Working knowledge Health &amp; Safety including participation in</w:t>
      </w:r>
      <w:r>
        <w:rPr>
          <w:rFonts w:ascii="Garamond" w:hAnsi="Garamond"/>
        </w:rPr>
        <w:t xml:space="preserve"> risk assessing individual tasks</w:t>
      </w:r>
    </w:p>
    <w:p w:rsidR="006F1027" w:rsidRPr="004B6465" w:rsidRDefault="006F1027" w:rsidP="006F1027">
      <w:pPr>
        <w:pBdr>
          <w:top w:val="single" w:sz="4" w:space="1" w:color="auto"/>
          <w:left w:val="single" w:sz="4" w:space="4" w:color="auto"/>
          <w:bottom w:val="single" w:sz="4" w:space="1" w:color="auto"/>
          <w:right w:val="single" w:sz="4" w:space="4" w:color="auto"/>
        </w:pBdr>
        <w:rPr>
          <w:rFonts w:ascii="Garamond" w:hAnsi="Garamond"/>
        </w:rPr>
      </w:pPr>
      <w:r>
        <w:rPr>
          <w:rFonts w:ascii="Garamond" w:hAnsi="Garamond" w:cs="Arial"/>
        </w:rPr>
        <w:t xml:space="preserve">Required to </w:t>
      </w:r>
      <w:r w:rsidRPr="004B6465">
        <w:rPr>
          <w:rFonts w:ascii="Garamond" w:hAnsi="Garamond" w:cs="Arial"/>
        </w:rPr>
        <w:t xml:space="preserve">undertake </w:t>
      </w:r>
      <w:r w:rsidRPr="004B6465">
        <w:rPr>
          <w:rStyle w:val="Strong"/>
          <w:rFonts w:ascii="open sans" w:hAnsi="open sans"/>
          <w:color w:val="222222"/>
          <w:sz w:val="23"/>
          <w:szCs w:val="23"/>
          <w:shd w:val="clear" w:color="auto" w:fill="F2F2F2"/>
        </w:rPr>
        <w:t>P</w:t>
      </w:r>
      <w:r w:rsidRPr="004B6465">
        <w:rPr>
          <w:rFonts w:ascii="open sans" w:hAnsi="open sans"/>
          <w:color w:val="222222"/>
          <w:sz w:val="23"/>
          <w:szCs w:val="23"/>
          <w:shd w:val="clear" w:color="auto" w:fill="F2F2F2"/>
        </w:rPr>
        <w:t>revention,</w:t>
      </w:r>
      <w:r w:rsidRPr="004B6465">
        <w:rPr>
          <w:rStyle w:val="apple-converted-space"/>
          <w:rFonts w:ascii="open sans" w:hAnsi="open sans"/>
          <w:color w:val="222222"/>
          <w:sz w:val="23"/>
          <w:szCs w:val="23"/>
          <w:shd w:val="clear" w:color="auto" w:fill="F2F2F2"/>
        </w:rPr>
        <w:t> </w:t>
      </w:r>
      <w:r w:rsidRPr="004B6465">
        <w:rPr>
          <w:rStyle w:val="Strong"/>
          <w:rFonts w:ascii="open sans" w:hAnsi="open sans"/>
          <w:color w:val="222222"/>
          <w:sz w:val="23"/>
          <w:szCs w:val="23"/>
          <w:shd w:val="clear" w:color="auto" w:fill="F2F2F2"/>
        </w:rPr>
        <w:t>A</w:t>
      </w:r>
      <w:r w:rsidRPr="004B6465">
        <w:rPr>
          <w:rFonts w:ascii="open sans" w:hAnsi="open sans"/>
          <w:color w:val="222222"/>
          <w:sz w:val="23"/>
          <w:szCs w:val="23"/>
          <w:shd w:val="clear" w:color="auto" w:fill="F2F2F2"/>
        </w:rPr>
        <w:t>ssessment &amp;</w:t>
      </w:r>
      <w:r w:rsidRPr="004B6465">
        <w:rPr>
          <w:rStyle w:val="apple-converted-space"/>
          <w:rFonts w:ascii="open sans" w:hAnsi="open sans"/>
          <w:color w:val="222222"/>
          <w:sz w:val="23"/>
          <w:szCs w:val="23"/>
          <w:shd w:val="clear" w:color="auto" w:fill="F2F2F2"/>
        </w:rPr>
        <w:t> </w:t>
      </w:r>
      <w:r w:rsidRPr="004B6465">
        <w:rPr>
          <w:rStyle w:val="Strong"/>
          <w:rFonts w:ascii="open sans" w:hAnsi="open sans"/>
          <w:color w:val="222222"/>
          <w:sz w:val="23"/>
          <w:szCs w:val="23"/>
          <w:shd w:val="clear" w:color="auto" w:fill="F2F2F2"/>
        </w:rPr>
        <w:t>M</w:t>
      </w:r>
      <w:r w:rsidRPr="004B6465">
        <w:rPr>
          <w:rFonts w:ascii="open sans" w:hAnsi="open sans"/>
          <w:color w:val="222222"/>
          <w:sz w:val="23"/>
          <w:szCs w:val="23"/>
          <w:shd w:val="clear" w:color="auto" w:fill="F2F2F2"/>
        </w:rPr>
        <w:t>anagement</w:t>
      </w:r>
      <w:r w:rsidRPr="004B6465">
        <w:rPr>
          <w:rStyle w:val="apple-converted-space"/>
          <w:rFonts w:ascii="open sans" w:hAnsi="open sans"/>
          <w:color w:val="222222"/>
          <w:sz w:val="23"/>
          <w:szCs w:val="23"/>
          <w:shd w:val="clear" w:color="auto" w:fill="F2F2F2"/>
        </w:rPr>
        <w:t> </w:t>
      </w:r>
      <w:r w:rsidRPr="004B6465">
        <w:rPr>
          <w:rStyle w:val="Strong"/>
          <w:rFonts w:ascii="open sans" w:hAnsi="open sans"/>
          <w:color w:val="222222"/>
          <w:sz w:val="23"/>
          <w:szCs w:val="23"/>
          <w:shd w:val="clear" w:color="auto" w:fill="F2F2F2"/>
        </w:rPr>
        <w:t>O</w:t>
      </w:r>
      <w:r w:rsidRPr="004B6465">
        <w:rPr>
          <w:rFonts w:ascii="open sans" w:hAnsi="open sans"/>
          <w:color w:val="222222"/>
          <w:sz w:val="23"/>
          <w:szCs w:val="23"/>
          <w:shd w:val="clear" w:color="auto" w:fill="F2F2F2"/>
        </w:rPr>
        <w:t>f</w:t>
      </w:r>
      <w:r w:rsidRPr="004B6465">
        <w:rPr>
          <w:rStyle w:val="apple-converted-space"/>
          <w:rFonts w:ascii="open sans" w:hAnsi="open sans"/>
          <w:color w:val="222222"/>
          <w:sz w:val="23"/>
          <w:szCs w:val="23"/>
          <w:shd w:val="clear" w:color="auto" w:fill="F2F2F2"/>
        </w:rPr>
        <w:t> </w:t>
      </w:r>
      <w:r w:rsidRPr="004B6465">
        <w:rPr>
          <w:rStyle w:val="Strong"/>
          <w:rFonts w:ascii="open sans" w:hAnsi="open sans"/>
          <w:color w:val="222222"/>
          <w:sz w:val="23"/>
          <w:szCs w:val="23"/>
          <w:shd w:val="clear" w:color="auto" w:fill="F2F2F2"/>
        </w:rPr>
        <w:t>V</w:t>
      </w:r>
      <w:r w:rsidRPr="004B6465">
        <w:rPr>
          <w:rFonts w:ascii="open sans" w:hAnsi="open sans"/>
          <w:color w:val="222222"/>
          <w:sz w:val="23"/>
          <w:szCs w:val="23"/>
          <w:shd w:val="clear" w:color="auto" w:fill="F2F2F2"/>
        </w:rPr>
        <w:t>iolence &amp;</w:t>
      </w:r>
      <w:r w:rsidRPr="004B6465">
        <w:rPr>
          <w:rStyle w:val="apple-converted-space"/>
          <w:rFonts w:ascii="open sans" w:hAnsi="open sans"/>
          <w:color w:val="222222"/>
          <w:sz w:val="23"/>
          <w:szCs w:val="23"/>
          <w:shd w:val="clear" w:color="auto" w:fill="F2F2F2"/>
        </w:rPr>
        <w:t> </w:t>
      </w:r>
      <w:r w:rsidRPr="004B6465">
        <w:rPr>
          <w:rStyle w:val="Strong"/>
          <w:rFonts w:ascii="open sans" w:hAnsi="open sans"/>
          <w:color w:val="222222"/>
          <w:sz w:val="23"/>
          <w:szCs w:val="23"/>
          <w:shd w:val="clear" w:color="auto" w:fill="F2F2F2"/>
        </w:rPr>
        <w:t>A</w:t>
      </w:r>
      <w:r w:rsidRPr="004B6465">
        <w:rPr>
          <w:rFonts w:ascii="open sans" w:hAnsi="open sans"/>
          <w:color w:val="222222"/>
          <w:sz w:val="23"/>
          <w:szCs w:val="23"/>
          <w:shd w:val="clear" w:color="auto" w:fill="F2F2F2"/>
        </w:rPr>
        <w:t>ggression (</w:t>
      </w:r>
      <w:r>
        <w:rPr>
          <w:rFonts w:ascii="Garamond" w:hAnsi="Garamond" w:cs="Arial"/>
        </w:rPr>
        <w:t>PaMOVA</w:t>
      </w:r>
      <w:proofErr w:type="gramStart"/>
      <w:r>
        <w:rPr>
          <w:rFonts w:ascii="Garamond" w:hAnsi="Garamond" w:cs="Arial"/>
        </w:rPr>
        <w:t>)  training</w:t>
      </w:r>
      <w:proofErr w:type="gramEnd"/>
      <w:r>
        <w:rPr>
          <w:rFonts w:ascii="Garamond" w:hAnsi="Garamond" w:cs="Arial"/>
        </w:rPr>
        <w:t xml:space="preserve"> level 1 and  level 2, if identified following a appropriate risk assessment</w:t>
      </w:r>
    </w:p>
    <w:p w:rsidR="006F1027" w:rsidRPr="004B6465" w:rsidRDefault="006F1027" w:rsidP="006F1027">
      <w:pPr>
        <w:pBdr>
          <w:top w:val="single" w:sz="4" w:space="1" w:color="auto"/>
          <w:left w:val="single" w:sz="4" w:space="4" w:color="auto"/>
          <w:bottom w:val="single" w:sz="4" w:space="1" w:color="auto"/>
          <w:right w:val="single" w:sz="4" w:space="4" w:color="auto"/>
        </w:pBdr>
        <w:rPr>
          <w:rFonts w:ascii="Garamond" w:hAnsi="Garamond"/>
        </w:rPr>
      </w:pPr>
      <w:r w:rsidRPr="004B6465">
        <w:rPr>
          <w:rFonts w:ascii="Garamond" w:hAnsi="Garamond" w:cs="Arial"/>
        </w:rPr>
        <w:t>Undertake NHS Lanarkshire compulsory training</w:t>
      </w:r>
    </w:p>
    <w:p w:rsidR="006F1027" w:rsidRPr="001A532B" w:rsidRDefault="006F1027" w:rsidP="006F1027">
      <w:pPr>
        <w:pBdr>
          <w:top w:val="single" w:sz="4" w:space="1" w:color="auto"/>
          <w:left w:val="single" w:sz="4" w:space="4" w:color="auto"/>
          <w:bottom w:val="single" w:sz="4" w:space="1" w:color="auto"/>
          <w:right w:val="single" w:sz="4" w:space="4" w:color="auto"/>
        </w:pBdr>
        <w:rPr>
          <w:rFonts w:ascii="Garamond" w:hAnsi="Garamond" w:cs="Arial"/>
        </w:rPr>
      </w:pPr>
      <w:r w:rsidRPr="001A532B">
        <w:rPr>
          <w:rFonts w:ascii="Garamond" w:hAnsi="Garamond" w:cs="Arial"/>
        </w:rPr>
        <w:t xml:space="preserve">Undertake </w:t>
      </w:r>
      <w:proofErr w:type="gramStart"/>
      <w:r w:rsidRPr="001A532B">
        <w:rPr>
          <w:rFonts w:ascii="Garamond" w:hAnsi="Garamond" w:cs="Arial"/>
        </w:rPr>
        <w:t xml:space="preserve">mandatory </w:t>
      </w:r>
      <w:r>
        <w:rPr>
          <w:rFonts w:ascii="Garamond" w:hAnsi="Garamond" w:cs="Arial"/>
        </w:rPr>
        <w:t xml:space="preserve"> Health</w:t>
      </w:r>
      <w:proofErr w:type="gramEnd"/>
      <w:r>
        <w:rPr>
          <w:rFonts w:ascii="Garamond" w:hAnsi="Garamond" w:cs="Arial"/>
        </w:rPr>
        <w:t xml:space="preserve"> Care Support Workers  (</w:t>
      </w:r>
      <w:r w:rsidRPr="001A532B">
        <w:rPr>
          <w:rFonts w:ascii="Garamond" w:hAnsi="Garamond" w:cs="Arial"/>
        </w:rPr>
        <w:t>HCSW</w:t>
      </w:r>
      <w:r>
        <w:rPr>
          <w:rFonts w:ascii="Garamond" w:hAnsi="Garamond" w:cs="Arial"/>
        </w:rPr>
        <w:t>)</w:t>
      </w:r>
      <w:r w:rsidRPr="001A532B">
        <w:rPr>
          <w:rFonts w:ascii="Garamond" w:hAnsi="Garamond" w:cs="Arial"/>
        </w:rPr>
        <w:t xml:space="preserve"> standards </w:t>
      </w:r>
    </w:p>
    <w:p w:rsidR="006F1027" w:rsidRPr="001A532B" w:rsidRDefault="006F1027" w:rsidP="006F1027">
      <w:pPr>
        <w:pBdr>
          <w:top w:val="single" w:sz="4" w:space="1" w:color="auto"/>
          <w:left w:val="single" w:sz="4" w:space="4" w:color="auto"/>
          <w:bottom w:val="single" w:sz="4" w:space="1" w:color="auto"/>
          <w:right w:val="single" w:sz="4" w:space="4" w:color="auto"/>
        </w:pBdr>
        <w:rPr>
          <w:rFonts w:ascii="Garamond" w:hAnsi="Garamond" w:cs="Arial"/>
        </w:rPr>
      </w:pPr>
      <w:r>
        <w:rPr>
          <w:rFonts w:ascii="Garamond" w:hAnsi="Garamond" w:cs="Arial"/>
        </w:rPr>
        <w:t xml:space="preserve">Undertake and complete NHSS </w:t>
      </w:r>
      <w:r w:rsidRPr="001A532B">
        <w:rPr>
          <w:rFonts w:ascii="Garamond" w:hAnsi="Garamond" w:cs="Arial"/>
        </w:rPr>
        <w:t>Domestic Services Workbook</w:t>
      </w:r>
      <w:r>
        <w:rPr>
          <w:rFonts w:ascii="Garamond" w:hAnsi="Garamond" w:cs="Arial"/>
        </w:rPr>
        <w:t>.</w:t>
      </w:r>
      <w:r w:rsidRPr="001A532B">
        <w:rPr>
          <w:rFonts w:ascii="Garamond" w:hAnsi="Garamond" w:cs="Arial"/>
        </w:rPr>
        <w:t xml:space="preserve"> </w:t>
      </w:r>
    </w:p>
    <w:p w:rsidR="006F1027" w:rsidRPr="001A532B" w:rsidRDefault="006F1027" w:rsidP="006F1027">
      <w:pPr>
        <w:pBdr>
          <w:top w:val="single" w:sz="4" w:space="1" w:color="auto"/>
          <w:left w:val="single" w:sz="4" w:space="4" w:color="auto"/>
          <w:bottom w:val="single" w:sz="4" w:space="1" w:color="auto"/>
          <w:right w:val="single" w:sz="4" w:space="4" w:color="auto"/>
        </w:pBdr>
        <w:rPr>
          <w:rFonts w:ascii="Garamond" w:hAnsi="Garamond" w:cs="Arial"/>
        </w:rPr>
      </w:pPr>
      <w:r w:rsidRPr="001A532B">
        <w:rPr>
          <w:rFonts w:ascii="Garamond" w:hAnsi="Garamond" w:cs="Arial"/>
        </w:rPr>
        <w:t>Effective written and verbal communication skills</w:t>
      </w:r>
      <w:r>
        <w:rPr>
          <w:rFonts w:ascii="Garamond" w:hAnsi="Garamond" w:cs="Arial"/>
        </w:rPr>
        <w:t>.</w:t>
      </w:r>
    </w:p>
    <w:p w:rsidR="006F1027" w:rsidRPr="001A532B" w:rsidRDefault="006F1027" w:rsidP="006F1027">
      <w:pPr>
        <w:pBdr>
          <w:top w:val="single" w:sz="4" w:space="1" w:color="auto"/>
          <w:left w:val="single" w:sz="4" w:space="4" w:color="auto"/>
          <w:bottom w:val="single" w:sz="4" w:space="1" w:color="auto"/>
          <w:right w:val="single" w:sz="4" w:space="4" w:color="auto"/>
        </w:pBdr>
        <w:rPr>
          <w:rFonts w:ascii="Garamond" w:hAnsi="Garamond" w:cs="Arial"/>
        </w:rPr>
      </w:pPr>
      <w:r w:rsidRPr="001A532B">
        <w:rPr>
          <w:rFonts w:ascii="Garamond" w:hAnsi="Garamond" w:cs="Arial"/>
        </w:rPr>
        <w:t xml:space="preserve">Ability to work with people and as part of a multidisciplinary team. </w:t>
      </w:r>
    </w:p>
    <w:p w:rsidR="006F1027" w:rsidRPr="001A532B" w:rsidRDefault="006F1027" w:rsidP="006F1027">
      <w:pPr>
        <w:pBdr>
          <w:top w:val="single" w:sz="4" w:space="1" w:color="auto"/>
          <w:left w:val="single" w:sz="4" w:space="4" w:color="auto"/>
          <w:bottom w:val="single" w:sz="4" w:space="1" w:color="auto"/>
          <w:right w:val="single" w:sz="4" w:space="4" w:color="auto"/>
        </w:pBdr>
        <w:rPr>
          <w:rFonts w:ascii="Garamond" w:hAnsi="Garamond" w:cs="Arial"/>
        </w:rPr>
      </w:pPr>
      <w:r w:rsidRPr="001A532B">
        <w:rPr>
          <w:rFonts w:ascii="Garamond" w:hAnsi="Garamond" w:cs="Arial"/>
        </w:rPr>
        <w:t>Ability to carry out assigned tasks effectively and efficiently in a busy environment</w:t>
      </w:r>
    </w:p>
    <w:p w:rsidR="006F1027" w:rsidRPr="001A532B" w:rsidRDefault="006F1027" w:rsidP="006F1027">
      <w:pPr>
        <w:pBdr>
          <w:top w:val="single" w:sz="4" w:space="1" w:color="auto"/>
          <w:left w:val="single" w:sz="4" w:space="4" w:color="auto"/>
          <w:bottom w:val="single" w:sz="4" w:space="1" w:color="auto"/>
          <w:right w:val="single" w:sz="4" w:space="4" w:color="auto"/>
        </w:pBdr>
        <w:rPr>
          <w:rFonts w:ascii="Garamond" w:hAnsi="Garamond" w:cs="Arial"/>
        </w:rPr>
      </w:pPr>
      <w:r w:rsidRPr="001A532B">
        <w:rPr>
          <w:rFonts w:ascii="Garamond" w:hAnsi="Garamond" w:cs="Arial"/>
        </w:rPr>
        <w:t xml:space="preserve">Working knowledge </w:t>
      </w:r>
      <w:r>
        <w:rPr>
          <w:rFonts w:ascii="Garamond" w:hAnsi="Garamond" w:cs="Arial"/>
        </w:rPr>
        <w:t xml:space="preserve">of basic information technology. </w:t>
      </w:r>
    </w:p>
    <w:p w:rsidR="006F1027" w:rsidRPr="001A532B" w:rsidRDefault="006F1027" w:rsidP="006F1027">
      <w:pPr>
        <w:pStyle w:val="Heading5"/>
        <w:rPr>
          <w:rFonts w:ascii="Garamond" w:hAnsi="Garamond" w:cs="Arial"/>
        </w:rPr>
      </w:pPr>
    </w:p>
    <w:p w:rsidR="006F1027" w:rsidRPr="001A532B" w:rsidRDefault="006F1027" w:rsidP="006F1027">
      <w:pPr>
        <w:rPr>
          <w:rFonts w:ascii="Garamond" w:hAnsi="Garamond" w:cs="Arial"/>
          <w:b/>
        </w:rPr>
      </w:pPr>
    </w:p>
    <w:p w:rsidR="006F1027" w:rsidRPr="001A532B" w:rsidRDefault="006F1027" w:rsidP="006F1027">
      <w:pPr>
        <w:pBdr>
          <w:top w:val="single" w:sz="4" w:space="1" w:color="auto"/>
          <w:left w:val="single" w:sz="4" w:space="4" w:color="auto"/>
          <w:bottom w:val="single" w:sz="4" w:space="1" w:color="auto"/>
          <w:right w:val="single" w:sz="4" w:space="4" w:color="auto"/>
        </w:pBdr>
        <w:rPr>
          <w:rFonts w:ascii="Garamond" w:hAnsi="Garamond" w:cs="Arial"/>
          <w:b/>
        </w:rPr>
      </w:pPr>
      <w:r w:rsidRPr="001A532B">
        <w:rPr>
          <w:rFonts w:ascii="Garamond" w:hAnsi="Garamond" w:cs="Arial"/>
          <w:b/>
        </w:rPr>
        <w:t>Job Description Agreement</w:t>
      </w:r>
    </w:p>
    <w:p w:rsidR="006F1027" w:rsidRPr="001A532B" w:rsidRDefault="006F1027" w:rsidP="006F1027">
      <w:pPr>
        <w:pBdr>
          <w:top w:val="single" w:sz="4" w:space="1" w:color="auto"/>
          <w:left w:val="single" w:sz="4" w:space="4" w:color="auto"/>
          <w:bottom w:val="single" w:sz="4" w:space="1" w:color="auto"/>
          <w:right w:val="single" w:sz="4" w:space="4" w:color="auto"/>
        </w:pBdr>
        <w:rPr>
          <w:rFonts w:ascii="Garamond" w:hAnsi="Garamond" w:cs="Arial"/>
          <w:b/>
        </w:rPr>
      </w:pPr>
    </w:p>
    <w:p w:rsidR="006F1027" w:rsidRPr="001A532B" w:rsidRDefault="006F1027" w:rsidP="006F1027">
      <w:pPr>
        <w:pBdr>
          <w:top w:val="single" w:sz="4" w:space="1" w:color="auto"/>
          <w:left w:val="single" w:sz="4" w:space="4" w:color="auto"/>
          <w:bottom w:val="single" w:sz="4" w:space="1" w:color="auto"/>
          <w:right w:val="single" w:sz="4" w:space="4" w:color="auto"/>
        </w:pBdr>
        <w:rPr>
          <w:rFonts w:ascii="Garamond" w:hAnsi="Garamond" w:cs="Arial"/>
          <w:b/>
        </w:rPr>
      </w:pPr>
    </w:p>
    <w:p w:rsidR="006F1027" w:rsidRPr="001A532B" w:rsidRDefault="006F1027" w:rsidP="006F1027">
      <w:pPr>
        <w:pBdr>
          <w:top w:val="single" w:sz="4" w:space="1" w:color="auto"/>
          <w:left w:val="single" w:sz="4" w:space="4" w:color="auto"/>
          <w:bottom w:val="single" w:sz="4" w:space="1" w:color="auto"/>
          <w:right w:val="single" w:sz="4" w:space="4" w:color="auto"/>
        </w:pBdr>
        <w:rPr>
          <w:rFonts w:ascii="Garamond" w:hAnsi="Garamond" w:cs="Arial"/>
          <w:b/>
        </w:rPr>
      </w:pPr>
      <w:r w:rsidRPr="001A532B">
        <w:rPr>
          <w:rFonts w:ascii="Garamond" w:hAnsi="Garamond" w:cs="Arial"/>
          <w:b/>
        </w:rPr>
        <w:t>Job Holder’s Signature</w:t>
      </w:r>
      <w:r w:rsidRPr="001A532B">
        <w:rPr>
          <w:rFonts w:ascii="Garamond" w:hAnsi="Garamond" w:cs="Arial"/>
          <w:b/>
        </w:rPr>
        <w:tab/>
      </w:r>
      <w:r w:rsidRPr="001A532B">
        <w:rPr>
          <w:rFonts w:ascii="Garamond" w:hAnsi="Garamond" w:cs="Arial"/>
          <w:b/>
        </w:rPr>
        <w:tab/>
      </w:r>
      <w:r w:rsidRPr="001A532B">
        <w:rPr>
          <w:rFonts w:ascii="Garamond" w:hAnsi="Garamond" w:cs="Arial"/>
          <w:b/>
        </w:rPr>
        <w:tab/>
      </w:r>
      <w:r w:rsidRPr="001A532B">
        <w:rPr>
          <w:rFonts w:ascii="Garamond" w:hAnsi="Garamond" w:cs="Arial"/>
          <w:b/>
        </w:rPr>
        <w:tab/>
      </w:r>
      <w:r w:rsidRPr="001A532B">
        <w:rPr>
          <w:rFonts w:ascii="Garamond" w:hAnsi="Garamond" w:cs="Arial"/>
          <w:b/>
        </w:rPr>
        <w:tab/>
      </w:r>
      <w:r w:rsidRPr="001A532B">
        <w:rPr>
          <w:rFonts w:ascii="Garamond" w:hAnsi="Garamond" w:cs="Arial"/>
          <w:b/>
        </w:rPr>
        <w:tab/>
        <w:t>Date</w:t>
      </w:r>
    </w:p>
    <w:p w:rsidR="006F1027" w:rsidRPr="001A532B" w:rsidRDefault="006F1027" w:rsidP="006F1027">
      <w:pPr>
        <w:pBdr>
          <w:top w:val="single" w:sz="4" w:space="1" w:color="auto"/>
          <w:left w:val="single" w:sz="4" w:space="4" w:color="auto"/>
          <w:bottom w:val="single" w:sz="4" w:space="1" w:color="auto"/>
          <w:right w:val="single" w:sz="4" w:space="4" w:color="auto"/>
        </w:pBdr>
        <w:rPr>
          <w:rFonts w:ascii="Garamond" w:hAnsi="Garamond" w:cs="Arial"/>
          <w:b/>
        </w:rPr>
      </w:pPr>
    </w:p>
    <w:p w:rsidR="006F1027" w:rsidRPr="001A532B" w:rsidRDefault="006F1027" w:rsidP="006F1027">
      <w:pPr>
        <w:pBdr>
          <w:top w:val="single" w:sz="4" w:space="1" w:color="auto"/>
          <w:left w:val="single" w:sz="4" w:space="4" w:color="auto"/>
          <w:bottom w:val="single" w:sz="4" w:space="1" w:color="auto"/>
          <w:right w:val="single" w:sz="4" w:space="4" w:color="auto"/>
        </w:pBdr>
        <w:rPr>
          <w:rFonts w:ascii="Garamond" w:hAnsi="Garamond" w:cs="Arial"/>
          <w:b/>
        </w:rPr>
      </w:pPr>
    </w:p>
    <w:p w:rsidR="006F1027" w:rsidRPr="001A532B" w:rsidRDefault="006F1027" w:rsidP="006F1027">
      <w:pPr>
        <w:pBdr>
          <w:top w:val="single" w:sz="4" w:space="1" w:color="auto"/>
          <w:left w:val="single" w:sz="4" w:space="4" w:color="auto"/>
          <w:bottom w:val="single" w:sz="4" w:space="1" w:color="auto"/>
          <w:right w:val="single" w:sz="4" w:space="4" w:color="auto"/>
        </w:pBdr>
        <w:rPr>
          <w:rFonts w:ascii="Garamond" w:hAnsi="Garamond" w:cs="Arial"/>
          <w:b/>
        </w:rPr>
      </w:pPr>
      <w:r w:rsidRPr="001A532B">
        <w:rPr>
          <w:rFonts w:ascii="Garamond" w:hAnsi="Garamond" w:cs="Arial"/>
          <w:b/>
        </w:rPr>
        <w:t>Head of Department Signature</w:t>
      </w:r>
      <w:r w:rsidRPr="001A532B">
        <w:rPr>
          <w:rFonts w:ascii="Garamond" w:hAnsi="Garamond" w:cs="Arial"/>
          <w:b/>
        </w:rPr>
        <w:tab/>
      </w:r>
      <w:r w:rsidRPr="001A532B">
        <w:rPr>
          <w:rFonts w:ascii="Garamond" w:hAnsi="Garamond" w:cs="Arial"/>
          <w:b/>
        </w:rPr>
        <w:tab/>
      </w:r>
      <w:r w:rsidRPr="001A532B">
        <w:rPr>
          <w:rFonts w:ascii="Garamond" w:hAnsi="Garamond" w:cs="Arial"/>
          <w:b/>
        </w:rPr>
        <w:tab/>
      </w:r>
      <w:r w:rsidRPr="001A532B">
        <w:rPr>
          <w:rFonts w:ascii="Garamond" w:hAnsi="Garamond" w:cs="Arial"/>
          <w:b/>
        </w:rPr>
        <w:tab/>
      </w:r>
      <w:r w:rsidRPr="001A532B">
        <w:rPr>
          <w:rFonts w:ascii="Garamond" w:hAnsi="Garamond" w:cs="Arial"/>
          <w:b/>
        </w:rPr>
        <w:tab/>
        <w:t>Date</w:t>
      </w:r>
    </w:p>
    <w:p w:rsidR="006F1027" w:rsidRPr="001A532B" w:rsidRDefault="006F1027" w:rsidP="006F1027">
      <w:pPr>
        <w:pBdr>
          <w:top w:val="single" w:sz="4" w:space="1" w:color="auto"/>
          <w:left w:val="single" w:sz="4" w:space="4" w:color="auto"/>
          <w:bottom w:val="single" w:sz="4" w:space="1" w:color="auto"/>
          <w:right w:val="single" w:sz="4" w:space="4" w:color="auto"/>
        </w:pBdr>
        <w:rPr>
          <w:rFonts w:ascii="Garamond" w:hAnsi="Garamond"/>
          <w:b/>
        </w:rPr>
      </w:pPr>
    </w:p>
    <w:p w:rsidR="006F1027" w:rsidRPr="001A532B" w:rsidRDefault="006F1027" w:rsidP="006F1027">
      <w:pPr>
        <w:pBdr>
          <w:top w:val="single" w:sz="4" w:space="1" w:color="auto"/>
          <w:left w:val="single" w:sz="4" w:space="4" w:color="auto"/>
          <w:bottom w:val="single" w:sz="4" w:space="1" w:color="auto"/>
          <w:right w:val="single" w:sz="4" w:space="4" w:color="auto"/>
        </w:pBdr>
        <w:rPr>
          <w:rFonts w:ascii="Garamond" w:hAnsi="Garamond"/>
          <w:b/>
        </w:rPr>
      </w:pPr>
    </w:p>
    <w:p w:rsidR="006F1027" w:rsidRPr="001A532B" w:rsidRDefault="006F1027" w:rsidP="006F1027">
      <w:pPr>
        <w:rPr>
          <w:rFonts w:ascii="Garamond" w:hAnsi="Garamond"/>
          <w:b/>
        </w:rPr>
      </w:pPr>
    </w:p>
    <w:p w:rsidR="006F1027" w:rsidRPr="001A532B" w:rsidRDefault="006F1027" w:rsidP="006F1027">
      <w:pPr>
        <w:rPr>
          <w:rFonts w:ascii="Garamond" w:hAnsi="Garamond"/>
        </w:rPr>
      </w:pPr>
    </w:p>
    <w:p w:rsidR="006F1027" w:rsidRDefault="006F1027" w:rsidP="00426C6F">
      <w:pPr>
        <w:rPr>
          <w:sz w:val="36"/>
          <w:u w:val="single"/>
        </w:rPr>
      </w:pPr>
    </w:p>
    <w:p w:rsidR="006F1027" w:rsidRDefault="006F1027" w:rsidP="00426C6F">
      <w:pPr>
        <w:rPr>
          <w:sz w:val="36"/>
          <w:u w:val="single"/>
        </w:rPr>
      </w:pPr>
    </w:p>
    <w:p w:rsidR="006F1027" w:rsidRDefault="006F1027" w:rsidP="00426C6F">
      <w:pPr>
        <w:rPr>
          <w:sz w:val="36"/>
          <w:u w:val="single"/>
        </w:rPr>
      </w:pPr>
    </w:p>
    <w:p w:rsidR="006F1027" w:rsidRDefault="006F1027" w:rsidP="00426C6F">
      <w:pPr>
        <w:rPr>
          <w:sz w:val="36"/>
          <w:u w:val="single"/>
        </w:rPr>
      </w:pPr>
    </w:p>
    <w:p w:rsidR="006F1027" w:rsidRDefault="006F1027" w:rsidP="00426C6F">
      <w:pPr>
        <w:rPr>
          <w:sz w:val="36"/>
          <w:u w:val="single"/>
        </w:rPr>
      </w:pPr>
    </w:p>
    <w:p w:rsidR="006F1027" w:rsidRDefault="006F1027" w:rsidP="00426C6F">
      <w:pPr>
        <w:rPr>
          <w:sz w:val="36"/>
          <w:u w:val="single"/>
        </w:rPr>
      </w:pPr>
    </w:p>
    <w:p w:rsidR="006F1027" w:rsidRDefault="006F1027" w:rsidP="00426C6F">
      <w:pPr>
        <w:rPr>
          <w:sz w:val="36"/>
          <w:u w:val="single"/>
        </w:rPr>
      </w:pPr>
    </w:p>
    <w:p w:rsidR="006F1027" w:rsidRDefault="006F1027" w:rsidP="00426C6F">
      <w:pPr>
        <w:rPr>
          <w:sz w:val="36"/>
          <w:u w:val="single"/>
        </w:rPr>
      </w:pPr>
    </w:p>
    <w:p w:rsidR="006F1027" w:rsidRDefault="006F1027" w:rsidP="00426C6F">
      <w:pPr>
        <w:rPr>
          <w:sz w:val="36"/>
          <w:u w:val="single"/>
        </w:rPr>
      </w:pPr>
    </w:p>
    <w:p w:rsidR="006F1027" w:rsidRDefault="006F1027" w:rsidP="00426C6F">
      <w:pPr>
        <w:rPr>
          <w:sz w:val="36"/>
          <w:u w:val="single"/>
        </w:rPr>
      </w:pPr>
    </w:p>
    <w:p w:rsidR="006F1027" w:rsidRDefault="006F1027" w:rsidP="00426C6F">
      <w:pPr>
        <w:rPr>
          <w:sz w:val="36"/>
          <w:u w:val="single"/>
        </w:rPr>
      </w:pPr>
    </w:p>
    <w:p w:rsidR="006F1027" w:rsidRDefault="006F1027" w:rsidP="00426C6F">
      <w:pPr>
        <w:rPr>
          <w:sz w:val="36"/>
          <w:u w:val="single"/>
        </w:rPr>
      </w:pPr>
    </w:p>
    <w:p w:rsidR="006F1027" w:rsidRDefault="006F1027" w:rsidP="00426C6F">
      <w:pPr>
        <w:rPr>
          <w:sz w:val="36"/>
          <w:u w:val="single"/>
        </w:rPr>
      </w:pPr>
    </w:p>
    <w:p w:rsidR="006F1027" w:rsidRDefault="006F1027" w:rsidP="00426C6F">
      <w:pPr>
        <w:rPr>
          <w:sz w:val="36"/>
          <w:u w:val="single"/>
        </w:rPr>
      </w:pPr>
    </w:p>
    <w:p w:rsidR="006F1027" w:rsidRDefault="006F1027" w:rsidP="00426C6F">
      <w:pPr>
        <w:rPr>
          <w:sz w:val="36"/>
          <w:u w:val="singl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85"/>
        <w:gridCol w:w="1051"/>
        <w:gridCol w:w="2434"/>
        <w:gridCol w:w="793"/>
        <w:gridCol w:w="2693"/>
      </w:tblGrid>
      <w:tr w:rsidR="006F1027" w:rsidRPr="00DB23C7" w:rsidTr="00C40D2B">
        <w:trPr>
          <w:trHeight w:val="400"/>
        </w:trPr>
        <w:tc>
          <w:tcPr>
            <w:tcW w:w="10456" w:type="dxa"/>
            <w:gridSpan w:val="5"/>
            <w:shd w:val="clear" w:color="auto" w:fill="F2F2F2"/>
            <w:vAlign w:val="center"/>
          </w:tcPr>
          <w:p w:rsidR="006F1027" w:rsidRPr="00DB23C7" w:rsidRDefault="006F1027" w:rsidP="00C40D2B">
            <w:pPr>
              <w:pStyle w:val="Title"/>
              <w:spacing w:line="360" w:lineRule="auto"/>
              <w:rPr>
                <w:rFonts w:ascii="Garamond" w:hAnsi="Garamond"/>
              </w:rPr>
            </w:pPr>
            <w:bookmarkStart w:id="2" w:name="OLE_LINK1"/>
            <w:bookmarkStart w:id="3" w:name="OLE_LINK2"/>
            <w:r w:rsidRPr="00DB23C7">
              <w:rPr>
                <w:rFonts w:ascii="Garamond" w:hAnsi="Garamond"/>
              </w:rPr>
              <w:t xml:space="preserve">NHS LANARKSHIRE </w:t>
            </w:r>
          </w:p>
          <w:p w:rsidR="006F1027" w:rsidRPr="00DB23C7" w:rsidRDefault="006F1027" w:rsidP="00C40D2B">
            <w:pPr>
              <w:pStyle w:val="Title"/>
              <w:spacing w:line="360" w:lineRule="auto"/>
              <w:rPr>
                <w:rFonts w:ascii="Garamond" w:hAnsi="Garamond"/>
              </w:rPr>
            </w:pPr>
            <w:r w:rsidRPr="00DB23C7">
              <w:rPr>
                <w:rFonts w:ascii="Garamond" w:hAnsi="Garamond"/>
              </w:rPr>
              <w:t>PERSON SPECIFICATION</w:t>
            </w:r>
          </w:p>
          <w:p w:rsidR="006F1027" w:rsidRPr="00DB23C7" w:rsidRDefault="006F1027" w:rsidP="00C40D2B">
            <w:pPr>
              <w:pStyle w:val="Title"/>
              <w:spacing w:line="360" w:lineRule="auto"/>
              <w:rPr>
                <w:rFonts w:ascii="Garamond" w:hAnsi="Garamond"/>
              </w:rPr>
            </w:pPr>
            <w:r>
              <w:rPr>
                <w:rFonts w:ascii="Garamond" w:hAnsi="Garamond"/>
              </w:rPr>
              <w:t>Domestic Assistant – Band 2 – NHSL16/042</w:t>
            </w:r>
          </w:p>
        </w:tc>
      </w:tr>
      <w:tr w:rsidR="006F1027" w:rsidRPr="00DB23C7" w:rsidTr="00C40D2B">
        <w:trPr>
          <w:trHeight w:val="400"/>
        </w:trPr>
        <w:tc>
          <w:tcPr>
            <w:tcW w:w="3485" w:type="dxa"/>
            <w:vAlign w:val="center"/>
          </w:tcPr>
          <w:p w:rsidR="006F1027" w:rsidRPr="00DB23C7" w:rsidRDefault="006F1027" w:rsidP="00C40D2B">
            <w:pPr>
              <w:pStyle w:val="Title"/>
              <w:jc w:val="left"/>
              <w:rPr>
                <w:rFonts w:ascii="Garamond" w:hAnsi="Garamond"/>
              </w:rPr>
            </w:pPr>
            <w:r w:rsidRPr="00DB23C7">
              <w:rPr>
                <w:rFonts w:ascii="Garamond" w:hAnsi="Garamond"/>
              </w:rPr>
              <w:t>Criteria</w:t>
            </w:r>
          </w:p>
        </w:tc>
        <w:tc>
          <w:tcPr>
            <w:tcW w:w="3485" w:type="dxa"/>
            <w:gridSpan w:val="2"/>
            <w:vAlign w:val="center"/>
          </w:tcPr>
          <w:p w:rsidR="006F1027" w:rsidRPr="00DB23C7" w:rsidRDefault="006F1027" w:rsidP="00C40D2B">
            <w:pPr>
              <w:pStyle w:val="Title"/>
              <w:rPr>
                <w:rFonts w:ascii="Garamond" w:hAnsi="Garamond"/>
              </w:rPr>
            </w:pPr>
            <w:r w:rsidRPr="00DB23C7">
              <w:rPr>
                <w:rFonts w:ascii="Garamond" w:hAnsi="Garamond"/>
              </w:rPr>
              <w:t>Essential</w:t>
            </w:r>
          </w:p>
        </w:tc>
        <w:tc>
          <w:tcPr>
            <w:tcW w:w="3486" w:type="dxa"/>
            <w:gridSpan w:val="2"/>
            <w:vAlign w:val="center"/>
          </w:tcPr>
          <w:p w:rsidR="006F1027" w:rsidRPr="00DB23C7" w:rsidRDefault="006F1027" w:rsidP="00C40D2B">
            <w:pPr>
              <w:pStyle w:val="Title"/>
              <w:rPr>
                <w:rFonts w:ascii="Garamond" w:hAnsi="Garamond"/>
              </w:rPr>
            </w:pPr>
            <w:r w:rsidRPr="00DB23C7">
              <w:rPr>
                <w:rFonts w:ascii="Garamond" w:hAnsi="Garamond"/>
              </w:rPr>
              <w:t>Desirable</w:t>
            </w:r>
          </w:p>
        </w:tc>
      </w:tr>
      <w:tr w:rsidR="006F1027" w:rsidRPr="00DB23C7" w:rsidTr="00C40D2B">
        <w:tc>
          <w:tcPr>
            <w:tcW w:w="3485" w:type="dxa"/>
          </w:tcPr>
          <w:p w:rsidR="006F1027" w:rsidRPr="00DB23C7" w:rsidRDefault="006F1027" w:rsidP="00C40D2B">
            <w:pPr>
              <w:pStyle w:val="Title"/>
              <w:jc w:val="left"/>
              <w:rPr>
                <w:rFonts w:ascii="Garamond" w:hAnsi="Garamond"/>
              </w:rPr>
            </w:pPr>
            <w:r w:rsidRPr="00DB23C7">
              <w:rPr>
                <w:rFonts w:ascii="Garamond" w:hAnsi="Garamond"/>
              </w:rPr>
              <w:t>Qualifications &amp; Training</w:t>
            </w:r>
          </w:p>
          <w:p w:rsidR="006F1027" w:rsidRDefault="006F1027" w:rsidP="00C40D2B">
            <w:pPr>
              <w:pStyle w:val="Title"/>
              <w:jc w:val="left"/>
              <w:rPr>
                <w:rFonts w:ascii="Garamond" w:hAnsi="Garamond"/>
                <w:b w:val="0"/>
              </w:rPr>
            </w:pPr>
            <w:r w:rsidRPr="00DB23C7">
              <w:rPr>
                <w:rFonts w:ascii="Garamond" w:hAnsi="Garamond"/>
                <w:b w:val="0"/>
              </w:rPr>
              <w:t>Level of education, professional qualifications, training and learning programmes/courses</w:t>
            </w:r>
          </w:p>
          <w:p w:rsidR="006F1027" w:rsidRPr="00DB23C7" w:rsidRDefault="006F1027" w:rsidP="00C40D2B">
            <w:pPr>
              <w:pStyle w:val="Title"/>
              <w:jc w:val="left"/>
              <w:rPr>
                <w:rFonts w:ascii="Garamond" w:hAnsi="Garamond"/>
                <w:b w:val="0"/>
              </w:rPr>
            </w:pPr>
          </w:p>
          <w:p w:rsidR="006F1027" w:rsidRDefault="006F1027" w:rsidP="00C40D2B">
            <w:pPr>
              <w:pStyle w:val="Title"/>
              <w:jc w:val="left"/>
              <w:rPr>
                <w:rFonts w:ascii="Garamond" w:hAnsi="Garamond"/>
                <w:b w:val="0"/>
              </w:rPr>
            </w:pPr>
          </w:p>
          <w:p w:rsidR="006F1027" w:rsidRDefault="006F1027" w:rsidP="00C40D2B">
            <w:pPr>
              <w:pStyle w:val="Title"/>
              <w:jc w:val="left"/>
              <w:rPr>
                <w:rFonts w:ascii="Garamond" w:hAnsi="Garamond"/>
                <w:b w:val="0"/>
              </w:rPr>
            </w:pPr>
          </w:p>
          <w:p w:rsidR="006F1027" w:rsidRPr="00DB23C7" w:rsidRDefault="006F1027" w:rsidP="00C40D2B">
            <w:pPr>
              <w:pStyle w:val="Title"/>
              <w:jc w:val="left"/>
              <w:rPr>
                <w:rFonts w:ascii="Garamond" w:hAnsi="Garamond"/>
                <w:b w:val="0"/>
              </w:rPr>
            </w:pPr>
          </w:p>
        </w:tc>
        <w:tc>
          <w:tcPr>
            <w:tcW w:w="3485" w:type="dxa"/>
            <w:gridSpan w:val="2"/>
            <w:shd w:val="clear" w:color="auto" w:fill="auto"/>
          </w:tcPr>
          <w:p w:rsidR="006F1027" w:rsidRPr="00BD0D21" w:rsidRDefault="006F1027" w:rsidP="00BD0D21">
            <w:pPr>
              <w:pStyle w:val="BodyTextIndent"/>
              <w:ind w:firstLine="0"/>
              <w:rPr>
                <w:rFonts w:ascii="Garamond" w:hAnsi="Garamond"/>
                <w:sz w:val="24"/>
              </w:rPr>
            </w:pPr>
            <w:r w:rsidRPr="00BD0D21">
              <w:rPr>
                <w:rFonts w:ascii="Garamond" w:hAnsi="Garamond"/>
                <w:sz w:val="24"/>
              </w:rPr>
              <w:t xml:space="preserve">Undertake on the job training and induction (generally 4-6 weeks) </w:t>
            </w:r>
          </w:p>
          <w:p w:rsidR="006F1027" w:rsidRPr="00BD0D21" w:rsidRDefault="006F1027" w:rsidP="00C40D2B">
            <w:pPr>
              <w:pStyle w:val="BodyTextIndent"/>
              <w:rPr>
                <w:rFonts w:ascii="Garamond" w:hAnsi="Garamond"/>
                <w:sz w:val="24"/>
              </w:rPr>
            </w:pPr>
          </w:p>
          <w:p w:rsidR="006F1027" w:rsidRPr="00BD0D21" w:rsidRDefault="006F1027" w:rsidP="00BD0D21">
            <w:pPr>
              <w:pStyle w:val="BodyTextIndent"/>
              <w:ind w:firstLine="0"/>
              <w:rPr>
                <w:rFonts w:ascii="Garamond" w:hAnsi="Garamond"/>
                <w:sz w:val="24"/>
              </w:rPr>
            </w:pPr>
            <w:r w:rsidRPr="00BD0D21">
              <w:rPr>
                <w:rFonts w:ascii="Garamond" w:hAnsi="Garamond"/>
                <w:sz w:val="24"/>
              </w:rPr>
              <w:t>Undertake Levels 1 and 2 Prevention, Assessment and Management of Violence &amp; Aggression training (PaMOVA) if identified following appropriate risk assessment</w:t>
            </w:r>
          </w:p>
          <w:p w:rsidR="006F1027" w:rsidRPr="00BD0D21" w:rsidRDefault="006F1027" w:rsidP="00C40D2B">
            <w:pPr>
              <w:pStyle w:val="BodyTextIndent"/>
              <w:rPr>
                <w:rFonts w:ascii="Garamond" w:hAnsi="Garamond"/>
                <w:sz w:val="24"/>
              </w:rPr>
            </w:pPr>
          </w:p>
          <w:p w:rsidR="006F1027" w:rsidRPr="00BD0D21" w:rsidRDefault="006F1027" w:rsidP="00BD0D21">
            <w:pPr>
              <w:pStyle w:val="BodyTextIndent"/>
              <w:ind w:firstLine="0"/>
              <w:rPr>
                <w:rFonts w:ascii="Garamond" w:hAnsi="Garamond"/>
                <w:sz w:val="24"/>
              </w:rPr>
            </w:pPr>
            <w:r w:rsidRPr="00BD0D21">
              <w:rPr>
                <w:rFonts w:ascii="Garamond" w:hAnsi="Garamond"/>
                <w:sz w:val="24"/>
              </w:rPr>
              <w:t>Undertake compulsory training</w:t>
            </w:r>
          </w:p>
          <w:p w:rsidR="006F1027" w:rsidRPr="00BD0D21" w:rsidRDefault="006F1027" w:rsidP="00C40D2B">
            <w:pPr>
              <w:pStyle w:val="BodyTextIndent"/>
              <w:rPr>
                <w:rFonts w:ascii="Garamond" w:hAnsi="Garamond"/>
                <w:sz w:val="24"/>
              </w:rPr>
            </w:pPr>
          </w:p>
          <w:p w:rsidR="006F1027" w:rsidRPr="00BD0D21" w:rsidRDefault="006F1027" w:rsidP="00BD0D21">
            <w:pPr>
              <w:pStyle w:val="BodyTextIndent"/>
              <w:ind w:firstLine="0"/>
              <w:rPr>
                <w:rFonts w:ascii="Garamond" w:hAnsi="Garamond"/>
                <w:sz w:val="24"/>
              </w:rPr>
            </w:pPr>
            <w:r w:rsidRPr="00BD0D21">
              <w:rPr>
                <w:rFonts w:ascii="Garamond" w:hAnsi="Garamond"/>
                <w:sz w:val="24"/>
              </w:rPr>
              <w:t>Undertake Health Care Support Workers standards (HCSW)</w:t>
            </w:r>
          </w:p>
          <w:p w:rsidR="006F1027" w:rsidRPr="00BD0D21" w:rsidRDefault="006F1027" w:rsidP="00C40D2B">
            <w:pPr>
              <w:pStyle w:val="BodyTextIndent"/>
              <w:rPr>
                <w:rFonts w:ascii="Garamond" w:hAnsi="Garamond"/>
                <w:sz w:val="24"/>
              </w:rPr>
            </w:pPr>
          </w:p>
          <w:p w:rsidR="006F1027" w:rsidRPr="00BD0D21" w:rsidRDefault="006F1027" w:rsidP="00BD0D21">
            <w:pPr>
              <w:pStyle w:val="BodyTextIndent"/>
              <w:ind w:firstLine="0"/>
              <w:rPr>
                <w:rFonts w:ascii="Garamond" w:hAnsi="Garamond"/>
                <w:sz w:val="24"/>
              </w:rPr>
            </w:pPr>
            <w:r w:rsidRPr="00BD0D21">
              <w:rPr>
                <w:rFonts w:ascii="Garamond" w:hAnsi="Garamond"/>
                <w:sz w:val="24"/>
              </w:rPr>
              <w:t>Undertake and complete NHSS Domestic Services Workbook</w:t>
            </w:r>
          </w:p>
          <w:p w:rsidR="006F1027" w:rsidRPr="00BD0D21" w:rsidRDefault="006F1027" w:rsidP="00C40D2B">
            <w:pPr>
              <w:pStyle w:val="BodyTextIndent"/>
              <w:rPr>
                <w:rFonts w:ascii="Garamond" w:hAnsi="Garamond"/>
                <w:sz w:val="24"/>
              </w:rPr>
            </w:pPr>
          </w:p>
        </w:tc>
        <w:tc>
          <w:tcPr>
            <w:tcW w:w="3486" w:type="dxa"/>
            <w:gridSpan w:val="2"/>
          </w:tcPr>
          <w:p w:rsidR="006F1027" w:rsidRPr="0075754A" w:rsidRDefault="006F1027" w:rsidP="00C40D2B">
            <w:pPr>
              <w:pStyle w:val="Title"/>
              <w:jc w:val="left"/>
              <w:rPr>
                <w:rFonts w:ascii="Garamond" w:hAnsi="Garamond"/>
                <w:b w:val="0"/>
              </w:rPr>
            </w:pPr>
            <w:r>
              <w:rPr>
                <w:rFonts w:ascii="Garamond" w:hAnsi="Garamond"/>
                <w:b w:val="0"/>
              </w:rPr>
              <w:t>Recognised SVQ or relevant equivalent qualification</w:t>
            </w:r>
          </w:p>
        </w:tc>
      </w:tr>
      <w:tr w:rsidR="006F1027" w:rsidRPr="00DB23C7" w:rsidTr="00C40D2B">
        <w:trPr>
          <w:trHeight w:val="1111"/>
        </w:trPr>
        <w:tc>
          <w:tcPr>
            <w:tcW w:w="3485" w:type="dxa"/>
          </w:tcPr>
          <w:p w:rsidR="006F1027" w:rsidRPr="00DB23C7" w:rsidRDefault="006F1027" w:rsidP="00C40D2B">
            <w:pPr>
              <w:pStyle w:val="Title"/>
              <w:jc w:val="left"/>
              <w:rPr>
                <w:rFonts w:ascii="Garamond" w:hAnsi="Garamond"/>
                <w:b w:val="0"/>
              </w:rPr>
            </w:pPr>
            <w:r w:rsidRPr="00DB23C7">
              <w:rPr>
                <w:rFonts w:ascii="Garamond" w:hAnsi="Garamond"/>
              </w:rPr>
              <w:t>Experience</w:t>
            </w:r>
          </w:p>
          <w:p w:rsidR="006F1027" w:rsidRDefault="006F1027" w:rsidP="00C40D2B">
            <w:pPr>
              <w:pStyle w:val="Title"/>
              <w:jc w:val="left"/>
              <w:rPr>
                <w:rFonts w:ascii="Garamond" w:hAnsi="Garamond"/>
                <w:b w:val="0"/>
              </w:rPr>
            </w:pPr>
            <w:r w:rsidRPr="00DB23C7">
              <w:rPr>
                <w:rFonts w:ascii="Garamond" w:hAnsi="Garamond"/>
                <w:b w:val="0"/>
              </w:rPr>
              <w:t>Length and type of experience, level at which experience gained</w:t>
            </w:r>
          </w:p>
          <w:p w:rsidR="006F1027" w:rsidRDefault="006F1027" w:rsidP="00C40D2B">
            <w:pPr>
              <w:pStyle w:val="Title"/>
              <w:jc w:val="left"/>
              <w:rPr>
                <w:rFonts w:ascii="Garamond" w:hAnsi="Garamond"/>
                <w:b w:val="0"/>
              </w:rPr>
            </w:pPr>
          </w:p>
          <w:p w:rsidR="006F1027" w:rsidRDefault="006F1027" w:rsidP="00C40D2B">
            <w:pPr>
              <w:pStyle w:val="Title"/>
              <w:jc w:val="left"/>
              <w:rPr>
                <w:rFonts w:ascii="Garamond" w:hAnsi="Garamond"/>
                <w:b w:val="0"/>
              </w:rPr>
            </w:pPr>
          </w:p>
          <w:p w:rsidR="006F1027" w:rsidRDefault="006F1027" w:rsidP="00C40D2B">
            <w:pPr>
              <w:pStyle w:val="Title"/>
              <w:jc w:val="left"/>
              <w:rPr>
                <w:rFonts w:ascii="Garamond" w:hAnsi="Garamond"/>
                <w:b w:val="0"/>
              </w:rPr>
            </w:pPr>
          </w:p>
          <w:p w:rsidR="006F1027" w:rsidRPr="00DB23C7" w:rsidRDefault="006F1027" w:rsidP="00C40D2B">
            <w:pPr>
              <w:pStyle w:val="Title"/>
              <w:jc w:val="left"/>
              <w:rPr>
                <w:rFonts w:ascii="Garamond" w:hAnsi="Garamond"/>
                <w:b w:val="0"/>
              </w:rPr>
            </w:pPr>
          </w:p>
        </w:tc>
        <w:tc>
          <w:tcPr>
            <w:tcW w:w="3485" w:type="dxa"/>
            <w:gridSpan w:val="2"/>
            <w:shd w:val="clear" w:color="auto" w:fill="auto"/>
          </w:tcPr>
          <w:p w:rsidR="006F1027" w:rsidRPr="00BD0D21" w:rsidRDefault="006F1027" w:rsidP="00C40D2B">
            <w:pPr>
              <w:pStyle w:val="BodyTextIndent"/>
              <w:rPr>
                <w:rFonts w:ascii="Garamond" w:hAnsi="Garamond"/>
                <w:sz w:val="24"/>
              </w:rPr>
            </w:pPr>
          </w:p>
        </w:tc>
        <w:tc>
          <w:tcPr>
            <w:tcW w:w="3486" w:type="dxa"/>
            <w:gridSpan w:val="2"/>
          </w:tcPr>
          <w:p w:rsidR="006F1027" w:rsidRPr="0075754A" w:rsidRDefault="006F1027" w:rsidP="00C40D2B">
            <w:pPr>
              <w:pStyle w:val="Title"/>
              <w:jc w:val="left"/>
              <w:rPr>
                <w:rFonts w:ascii="Garamond" w:hAnsi="Garamond"/>
                <w:b w:val="0"/>
              </w:rPr>
            </w:pPr>
            <w:r>
              <w:rPr>
                <w:rFonts w:ascii="Garamond" w:hAnsi="Garamond"/>
                <w:b w:val="0"/>
              </w:rPr>
              <w:t>Experience working in a domestic services/cleaning environment</w:t>
            </w:r>
          </w:p>
        </w:tc>
      </w:tr>
      <w:tr w:rsidR="006F1027" w:rsidRPr="00DB23C7" w:rsidTr="00C40D2B">
        <w:trPr>
          <w:trHeight w:val="844"/>
        </w:trPr>
        <w:tc>
          <w:tcPr>
            <w:tcW w:w="3485" w:type="dxa"/>
          </w:tcPr>
          <w:p w:rsidR="006F1027" w:rsidRPr="00DB23C7" w:rsidRDefault="006F1027" w:rsidP="00C40D2B">
            <w:pPr>
              <w:pStyle w:val="Title"/>
              <w:jc w:val="left"/>
              <w:rPr>
                <w:rFonts w:ascii="Garamond" w:hAnsi="Garamond"/>
                <w:b w:val="0"/>
              </w:rPr>
            </w:pPr>
            <w:r w:rsidRPr="00DB23C7">
              <w:rPr>
                <w:rFonts w:ascii="Garamond" w:hAnsi="Garamond"/>
              </w:rPr>
              <w:t>Knowledge</w:t>
            </w:r>
          </w:p>
          <w:p w:rsidR="006F1027" w:rsidRDefault="006F1027" w:rsidP="00C40D2B">
            <w:pPr>
              <w:pStyle w:val="Title"/>
              <w:jc w:val="left"/>
              <w:rPr>
                <w:rFonts w:ascii="Garamond" w:hAnsi="Garamond"/>
                <w:b w:val="0"/>
              </w:rPr>
            </w:pPr>
            <w:r w:rsidRPr="00DB23C7">
              <w:rPr>
                <w:rFonts w:ascii="Garamond" w:hAnsi="Garamond"/>
                <w:b w:val="0"/>
              </w:rPr>
              <w:t>Depth and extent of knowledge</w:t>
            </w:r>
          </w:p>
          <w:p w:rsidR="006F1027" w:rsidRDefault="006F1027" w:rsidP="00C40D2B">
            <w:pPr>
              <w:pStyle w:val="Title"/>
              <w:jc w:val="left"/>
              <w:rPr>
                <w:rFonts w:ascii="Garamond" w:hAnsi="Garamond"/>
                <w:b w:val="0"/>
              </w:rPr>
            </w:pPr>
          </w:p>
          <w:p w:rsidR="006F1027" w:rsidRDefault="006F1027" w:rsidP="00C40D2B">
            <w:pPr>
              <w:pStyle w:val="Title"/>
              <w:jc w:val="left"/>
              <w:rPr>
                <w:rFonts w:ascii="Garamond" w:hAnsi="Garamond"/>
                <w:b w:val="0"/>
              </w:rPr>
            </w:pPr>
          </w:p>
          <w:p w:rsidR="006F1027" w:rsidRDefault="006F1027" w:rsidP="00C40D2B">
            <w:pPr>
              <w:pStyle w:val="Title"/>
              <w:jc w:val="left"/>
              <w:rPr>
                <w:rFonts w:ascii="Garamond" w:hAnsi="Garamond"/>
                <w:b w:val="0"/>
              </w:rPr>
            </w:pPr>
          </w:p>
          <w:p w:rsidR="006F1027" w:rsidRDefault="006F1027" w:rsidP="00C40D2B">
            <w:pPr>
              <w:pStyle w:val="Title"/>
              <w:jc w:val="left"/>
              <w:rPr>
                <w:rFonts w:ascii="Garamond" w:hAnsi="Garamond"/>
                <w:b w:val="0"/>
              </w:rPr>
            </w:pPr>
          </w:p>
          <w:p w:rsidR="006F1027" w:rsidRPr="00DB23C7" w:rsidRDefault="006F1027" w:rsidP="00C40D2B">
            <w:pPr>
              <w:pStyle w:val="Title"/>
              <w:jc w:val="left"/>
              <w:rPr>
                <w:rFonts w:ascii="Garamond" w:hAnsi="Garamond"/>
                <w:b w:val="0"/>
              </w:rPr>
            </w:pPr>
          </w:p>
        </w:tc>
        <w:tc>
          <w:tcPr>
            <w:tcW w:w="3485" w:type="dxa"/>
            <w:gridSpan w:val="2"/>
          </w:tcPr>
          <w:p w:rsidR="006F1027" w:rsidRPr="00BD0D21" w:rsidRDefault="006F1027" w:rsidP="00BD0D21">
            <w:pPr>
              <w:pStyle w:val="BodyTextIndent"/>
              <w:ind w:firstLine="0"/>
              <w:rPr>
                <w:rFonts w:ascii="Garamond" w:hAnsi="Garamond"/>
                <w:sz w:val="24"/>
              </w:rPr>
            </w:pPr>
            <w:r w:rsidRPr="00BD0D21">
              <w:rPr>
                <w:rFonts w:ascii="Garamond" w:hAnsi="Garamond"/>
                <w:sz w:val="24"/>
              </w:rPr>
              <w:t>Knowledge of cleaning standards and procedures</w:t>
            </w:r>
          </w:p>
          <w:p w:rsidR="006F1027" w:rsidRPr="00BD0D21" w:rsidRDefault="006F1027" w:rsidP="00C40D2B">
            <w:pPr>
              <w:pStyle w:val="BodyTextIndent"/>
              <w:rPr>
                <w:rFonts w:ascii="Garamond" w:hAnsi="Garamond"/>
                <w:sz w:val="24"/>
              </w:rPr>
            </w:pPr>
          </w:p>
          <w:p w:rsidR="006F1027" w:rsidRPr="00BD0D21" w:rsidRDefault="006F1027" w:rsidP="00BD0D21">
            <w:pPr>
              <w:pStyle w:val="BodyTextIndent"/>
              <w:ind w:firstLine="0"/>
              <w:rPr>
                <w:rFonts w:ascii="Garamond" w:hAnsi="Garamond"/>
                <w:sz w:val="24"/>
              </w:rPr>
            </w:pPr>
            <w:r w:rsidRPr="00BD0D21">
              <w:rPr>
                <w:rFonts w:ascii="Garamond" w:hAnsi="Garamond"/>
                <w:sz w:val="24"/>
              </w:rPr>
              <w:t>Working knowledge of Health &amp; Safety including participation in risk assessing individual tasks</w:t>
            </w:r>
          </w:p>
          <w:p w:rsidR="006F1027" w:rsidRPr="00BD0D21" w:rsidRDefault="006F1027" w:rsidP="00C40D2B">
            <w:pPr>
              <w:pStyle w:val="BodyTextIndent"/>
              <w:rPr>
                <w:rFonts w:ascii="Garamond" w:hAnsi="Garamond"/>
                <w:sz w:val="24"/>
              </w:rPr>
            </w:pPr>
          </w:p>
          <w:p w:rsidR="006F1027" w:rsidRPr="00BD0D21" w:rsidRDefault="006F1027" w:rsidP="00C40D2B">
            <w:pPr>
              <w:pStyle w:val="BodyTextIndent"/>
              <w:rPr>
                <w:rFonts w:ascii="Garamond" w:hAnsi="Garamond"/>
                <w:sz w:val="24"/>
              </w:rPr>
            </w:pPr>
          </w:p>
          <w:p w:rsidR="006F1027" w:rsidRPr="00BD0D21" w:rsidRDefault="006F1027" w:rsidP="00C40D2B">
            <w:pPr>
              <w:pStyle w:val="BodyTextIndent"/>
              <w:rPr>
                <w:rFonts w:ascii="Garamond" w:hAnsi="Garamond"/>
                <w:sz w:val="24"/>
              </w:rPr>
            </w:pPr>
          </w:p>
        </w:tc>
        <w:tc>
          <w:tcPr>
            <w:tcW w:w="3486" w:type="dxa"/>
            <w:gridSpan w:val="2"/>
          </w:tcPr>
          <w:p w:rsidR="006F1027" w:rsidRPr="0075754A" w:rsidRDefault="006F1027" w:rsidP="00C40D2B">
            <w:pPr>
              <w:pStyle w:val="Title"/>
              <w:jc w:val="left"/>
              <w:rPr>
                <w:rFonts w:ascii="Garamond" w:hAnsi="Garamond"/>
                <w:b w:val="0"/>
              </w:rPr>
            </w:pPr>
            <w:r>
              <w:rPr>
                <w:rFonts w:ascii="Garamond" w:hAnsi="Garamond"/>
                <w:b w:val="0"/>
              </w:rPr>
              <w:t>Knowledge of systems and processes e.g. HAI; manual handling; management of aggression; infection control; COSHH, fire safety</w:t>
            </w:r>
          </w:p>
        </w:tc>
      </w:tr>
      <w:tr w:rsidR="006F1027" w:rsidRPr="00DB23C7" w:rsidTr="00C40D2B">
        <w:trPr>
          <w:trHeight w:val="1125"/>
        </w:trPr>
        <w:tc>
          <w:tcPr>
            <w:tcW w:w="3485" w:type="dxa"/>
          </w:tcPr>
          <w:p w:rsidR="006F1027" w:rsidRPr="00DB23C7" w:rsidRDefault="006F1027" w:rsidP="00C40D2B">
            <w:pPr>
              <w:pStyle w:val="Title"/>
              <w:jc w:val="left"/>
              <w:rPr>
                <w:rFonts w:ascii="Garamond" w:hAnsi="Garamond"/>
              </w:rPr>
            </w:pPr>
            <w:r w:rsidRPr="00DB23C7">
              <w:rPr>
                <w:rFonts w:ascii="Garamond" w:hAnsi="Garamond"/>
              </w:rPr>
              <w:t>Skills/Abilities</w:t>
            </w:r>
          </w:p>
          <w:p w:rsidR="006F1027" w:rsidRPr="00DB23C7" w:rsidRDefault="006F1027" w:rsidP="00C40D2B">
            <w:pPr>
              <w:pStyle w:val="Title"/>
              <w:jc w:val="left"/>
              <w:rPr>
                <w:rFonts w:ascii="Garamond" w:hAnsi="Garamond"/>
                <w:b w:val="0"/>
              </w:rPr>
            </w:pPr>
            <w:r w:rsidRPr="00DB23C7">
              <w:rPr>
                <w:rFonts w:ascii="Garamond" w:hAnsi="Garamond"/>
                <w:b w:val="0"/>
              </w:rPr>
              <w:t>Range and level of skills</w:t>
            </w:r>
          </w:p>
          <w:p w:rsidR="006F1027" w:rsidRPr="00DB23C7" w:rsidRDefault="006F1027" w:rsidP="00C40D2B">
            <w:pPr>
              <w:pStyle w:val="Title"/>
              <w:jc w:val="left"/>
              <w:rPr>
                <w:rFonts w:ascii="Garamond" w:hAnsi="Garamond"/>
                <w:b w:val="0"/>
              </w:rPr>
            </w:pPr>
            <w:proofErr w:type="gramStart"/>
            <w:r w:rsidRPr="00DB23C7">
              <w:rPr>
                <w:rFonts w:ascii="Garamond" w:hAnsi="Garamond"/>
                <w:b w:val="0"/>
              </w:rPr>
              <w:t>i.e</w:t>
            </w:r>
            <w:proofErr w:type="gramEnd"/>
            <w:r w:rsidRPr="00DB23C7">
              <w:rPr>
                <w:rFonts w:ascii="Garamond" w:hAnsi="Garamond"/>
                <w:b w:val="0"/>
              </w:rPr>
              <w:t>. communication (oral, written, presentation),</w:t>
            </w:r>
          </w:p>
          <w:p w:rsidR="006F1027" w:rsidRPr="00DB23C7" w:rsidRDefault="006F1027" w:rsidP="00C40D2B">
            <w:pPr>
              <w:pStyle w:val="Title"/>
              <w:jc w:val="left"/>
              <w:rPr>
                <w:rFonts w:ascii="Garamond" w:hAnsi="Garamond"/>
                <w:b w:val="0"/>
              </w:rPr>
            </w:pPr>
            <w:proofErr w:type="gramStart"/>
            <w:r w:rsidRPr="00DB23C7">
              <w:rPr>
                <w:rFonts w:ascii="Garamond" w:hAnsi="Garamond"/>
                <w:b w:val="0"/>
              </w:rPr>
              <w:t>planning/</w:t>
            </w:r>
            <w:proofErr w:type="gramEnd"/>
            <w:r w:rsidRPr="00DB23C7">
              <w:rPr>
                <w:rFonts w:ascii="Garamond" w:hAnsi="Garamond"/>
                <w:b w:val="0"/>
              </w:rPr>
              <w:t>organisation,</w:t>
            </w:r>
          </w:p>
          <w:p w:rsidR="006F1027" w:rsidRDefault="006F1027" w:rsidP="00C40D2B">
            <w:pPr>
              <w:pStyle w:val="Title"/>
              <w:jc w:val="left"/>
              <w:rPr>
                <w:rFonts w:ascii="Garamond" w:hAnsi="Garamond"/>
                <w:b w:val="0"/>
              </w:rPr>
            </w:pPr>
            <w:proofErr w:type="gramStart"/>
            <w:r w:rsidRPr="00DB23C7">
              <w:rPr>
                <w:rFonts w:ascii="Garamond" w:hAnsi="Garamond"/>
                <w:b w:val="0"/>
              </w:rPr>
              <w:t>numeracy</w:t>
            </w:r>
            <w:proofErr w:type="gramEnd"/>
            <w:r w:rsidRPr="00DB23C7">
              <w:rPr>
                <w:rFonts w:ascii="Garamond" w:hAnsi="Garamond"/>
                <w:b w:val="0"/>
              </w:rPr>
              <w:t>, leadership etc</w:t>
            </w:r>
          </w:p>
          <w:p w:rsidR="006F1027" w:rsidRDefault="006F1027" w:rsidP="00C40D2B">
            <w:pPr>
              <w:pStyle w:val="Title"/>
              <w:jc w:val="left"/>
              <w:rPr>
                <w:rFonts w:ascii="Garamond" w:hAnsi="Garamond"/>
                <w:b w:val="0"/>
              </w:rPr>
            </w:pPr>
          </w:p>
          <w:p w:rsidR="006F1027" w:rsidRPr="00DB23C7" w:rsidRDefault="006F1027" w:rsidP="00C40D2B">
            <w:pPr>
              <w:pStyle w:val="Title"/>
              <w:jc w:val="left"/>
              <w:rPr>
                <w:rFonts w:ascii="Garamond" w:hAnsi="Garamond"/>
                <w:b w:val="0"/>
              </w:rPr>
            </w:pPr>
          </w:p>
          <w:p w:rsidR="006F1027" w:rsidRPr="00DB23C7" w:rsidRDefault="006F1027" w:rsidP="00C40D2B">
            <w:pPr>
              <w:pStyle w:val="Title"/>
              <w:jc w:val="left"/>
              <w:rPr>
                <w:rFonts w:ascii="Garamond" w:hAnsi="Garamond"/>
                <w:b w:val="0"/>
              </w:rPr>
            </w:pPr>
          </w:p>
        </w:tc>
        <w:tc>
          <w:tcPr>
            <w:tcW w:w="3485" w:type="dxa"/>
            <w:gridSpan w:val="2"/>
          </w:tcPr>
          <w:p w:rsidR="006F1027" w:rsidRPr="00BD0D21" w:rsidRDefault="006F1027" w:rsidP="00C40D2B">
            <w:pPr>
              <w:pStyle w:val="Title"/>
              <w:jc w:val="left"/>
              <w:rPr>
                <w:rFonts w:ascii="Garamond" w:hAnsi="Garamond"/>
                <w:b w:val="0"/>
              </w:rPr>
            </w:pPr>
            <w:r w:rsidRPr="00BD0D21">
              <w:rPr>
                <w:rFonts w:ascii="Garamond" w:hAnsi="Garamond"/>
                <w:b w:val="0"/>
              </w:rPr>
              <w:t>Effective written and verbal communication skills</w:t>
            </w:r>
          </w:p>
          <w:p w:rsidR="006F1027" w:rsidRPr="00BD0D21" w:rsidRDefault="006F1027" w:rsidP="00C40D2B">
            <w:pPr>
              <w:pStyle w:val="Title"/>
              <w:jc w:val="left"/>
              <w:rPr>
                <w:rFonts w:ascii="Garamond" w:hAnsi="Garamond"/>
                <w:b w:val="0"/>
              </w:rPr>
            </w:pPr>
          </w:p>
          <w:p w:rsidR="006F1027" w:rsidRPr="00BD0D21" w:rsidRDefault="006F1027" w:rsidP="00C40D2B">
            <w:pPr>
              <w:pStyle w:val="Title"/>
              <w:jc w:val="left"/>
              <w:rPr>
                <w:rFonts w:ascii="Garamond" w:hAnsi="Garamond"/>
                <w:b w:val="0"/>
              </w:rPr>
            </w:pPr>
            <w:r w:rsidRPr="00BD0D21">
              <w:rPr>
                <w:rFonts w:ascii="Garamond" w:hAnsi="Garamond"/>
                <w:b w:val="0"/>
              </w:rPr>
              <w:t>Ability to work with people and as part of a multi disciplinary team</w:t>
            </w:r>
          </w:p>
          <w:p w:rsidR="006F1027" w:rsidRPr="00BD0D21" w:rsidRDefault="006F1027" w:rsidP="00C40D2B">
            <w:pPr>
              <w:pStyle w:val="Title"/>
              <w:jc w:val="left"/>
              <w:rPr>
                <w:rFonts w:ascii="Garamond" w:hAnsi="Garamond"/>
                <w:b w:val="0"/>
              </w:rPr>
            </w:pPr>
          </w:p>
          <w:p w:rsidR="006F1027" w:rsidRPr="00BD0D21" w:rsidRDefault="006F1027" w:rsidP="00C40D2B">
            <w:pPr>
              <w:pStyle w:val="Title"/>
              <w:jc w:val="left"/>
              <w:rPr>
                <w:rFonts w:ascii="Garamond" w:hAnsi="Garamond"/>
                <w:b w:val="0"/>
              </w:rPr>
            </w:pPr>
            <w:r w:rsidRPr="00BD0D21">
              <w:rPr>
                <w:rFonts w:ascii="Garamond" w:hAnsi="Garamond"/>
                <w:b w:val="0"/>
              </w:rPr>
              <w:t>Ability to carry out assigned tasks effectively and efficiently in a busy environment</w:t>
            </w:r>
          </w:p>
          <w:p w:rsidR="006F1027" w:rsidRPr="00BD0D21" w:rsidRDefault="006F1027" w:rsidP="00C40D2B">
            <w:pPr>
              <w:pStyle w:val="Title"/>
              <w:jc w:val="left"/>
              <w:rPr>
                <w:rFonts w:ascii="Garamond" w:hAnsi="Garamond"/>
                <w:b w:val="0"/>
              </w:rPr>
            </w:pPr>
          </w:p>
          <w:p w:rsidR="006F1027" w:rsidRPr="00BD0D21" w:rsidRDefault="006F1027" w:rsidP="00C40D2B">
            <w:pPr>
              <w:pStyle w:val="Title"/>
              <w:jc w:val="left"/>
              <w:rPr>
                <w:rFonts w:ascii="Garamond" w:hAnsi="Garamond"/>
                <w:b w:val="0"/>
              </w:rPr>
            </w:pPr>
            <w:r w:rsidRPr="00BD0D21">
              <w:rPr>
                <w:rFonts w:ascii="Garamond" w:hAnsi="Garamond"/>
                <w:b w:val="0"/>
              </w:rPr>
              <w:t>Working knowledge of basic information technology</w:t>
            </w:r>
          </w:p>
          <w:p w:rsidR="006F1027" w:rsidRPr="00BD0D21" w:rsidRDefault="006F1027" w:rsidP="00C40D2B">
            <w:pPr>
              <w:pStyle w:val="Title"/>
              <w:jc w:val="left"/>
              <w:rPr>
                <w:rFonts w:ascii="Garamond" w:hAnsi="Garamond"/>
                <w:b w:val="0"/>
              </w:rPr>
            </w:pPr>
          </w:p>
        </w:tc>
        <w:tc>
          <w:tcPr>
            <w:tcW w:w="3486" w:type="dxa"/>
            <w:gridSpan w:val="2"/>
          </w:tcPr>
          <w:p w:rsidR="006F1027" w:rsidRPr="0075754A" w:rsidRDefault="006F1027" w:rsidP="00C40D2B">
            <w:pPr>
              <w:pStyle w:val="Title"/>
              <w:tabs>
                <w:tab w:val="left" w:pos="175"/>
              </w:tabs>
              <w:jc w:val="left"/>
              <w:rPr>
                <w:rFonts w:ascii="Garamond" w:hAnsi="Garamond"/>
                <w:b w:val="0"/>
              </w:rPr>
            </w:pPr>
            <w:r>
              <w:rPr>
                <w:rFonts w:ascii="Garamond" w:hAnsi="Garamond"/>
                <w:b w:val="0"/>
              </w:rPr>
              <w:lastRenderedPageBreak/>
              <w:t>Ability to use a range of electrical cleaning equipment</w:t>
            </w:r>
          </w:p>
        </w:tc>
      </w:tr>
      <w:tr w:rsidR="006F1027" w:rsidRPr="00DB23C7" w:rsidTr="00C40D2B">
        <w:trPr>
          <w:trHeight w:val="860"/>
        </w:trPr>
        <w:tc>
          <w:tcPr>
            <w:tcW w:w="3485" w:type="dxa"/>
          </w:tcPr>
          <w:p w:rsidR="006F1027" w:rsidRPr="00DB23C7" w:rsidRDefault="006F1027" w:rsidP="00C40D2B">
            <w:pPr>
              <w:pStyle w:val="Title"/>
              <w:jc w:val="left"/>
              <w:rPr>
                <w:rFonts w:ascii="Garamond" w:hAnsi="Garamond"/>
                <w:b w:val="0"/>
              </w:rPr>
            </w:pPr>
            <w:r w:rsidRPr="00DB23C7">
              <w:rPr>
                <w:rFonts w:ascii="Garamond" w:hAnsi="Garamond"/>
              </w:rPr>
              <w:lastRenderedPageBreak/>
              <w:t>Specific Job Requirements</w:t>
            </w:r>
          </w:p>
          <w:p w:rsidR="006F1027" w:rsidRPr="00DB23C7" w:rsidRDefault="006F1027" w:rsidP="00C40D2B">
            <w:pPr>
              <w:pStyle w:val="Title"/>
              <w:jc w:val="left"/>
              <w:rPr>
                <w:rFonts w:ascii="Garamond" w:hAnsi="Garamond"/>
                <w:b w:val="0"/>
              </w:rPr>
            </w:pPr>
            <w:r w:rsidRPr="00DB23C7">
              <w:rPr>
                <w:rFonts w:ascii="Garamond" w:hAnsi="Garamond"/>
                <w:b w:val="0"/>
              </w:rPr>
              <w:t>Environmental conditions, unsociable hours, car driver etc</w:t>
            </w:r>
          </w:p>
          <w:p w:rsidR="006F1027" w:rsidRPr="00DB23C7" w:rsidRDefault="006F1027" w:rsidP="00C40D2B">
            <w:pPr>
              <w:pStyle w:val="Title"/>
              <w:jc w:val="left"/>
              <w:rPr>
                <w:rFonts w:ascii="Garamond" w:hAnsi="Garamond"/>
                <w:b w:val="0"/>
              </w:rPr>
            </w:pPr>
          </w:p>
        </w:tc>
        <w:tc>
          <w:tcPr>
            <w:tcW w:w="3485" w:type="dxa"/>
            <w:gridSpan w:val="2"/>
          </w:tcPr>
          <w:p w:rsidR="006F1027" w:rsidRPr="00BD0D21" w:rsidRDefault="006F1027" w:rsidP="00C40D2B">
            <w:pPr>
              <w:pStyle w:val="Title"/>
              <w:jc w:val="left"/>
              <w:rPr>
                <w:rFonts w:ascii="Garamond" w:hAnsi="Garamond"/>
                <w:b w:val="0"/>
              </w:rPr>
            </w:pPr>
            <w:r w:rsidRPr="00BD0D21">
              <w:rPr>
                <w:rFonts w:ascii="Garamond" w:hAnsi="Garamond"/>
                <w:b w:val="0"/>
              </w:rPr>
              <w:t>Ability to work varied shifts</w:t>
            </w:r>
          </w:p>
          <w:p w:rsidR="006F1027" w:rsidRPr="00BD0D21" w:rsidRDefault="006F1027" w:rsidP="00C40D2B">
            <w:pPr>
              <w:pStyle w:val="Title"/>
              <w:jc w:val="left"/>
              <w:rPr>
                <w:rFonts w:ascii="Garamond" w:hAnsi="Garamond"/>
                <w:b w:val="0"/>
              </w:rPr>
            </w:pPr>
          </w:p>
          <w:p w:rsidR="006F1027" w:rsidRPr="00BD0D21" w:rsidRDefault="006F1027" w:rsidP="00C40D2B">
            <w:pPr>
              <w:pStyle w:val="Title"/>
              <w:jc w:val="left"/>
              <w:rPr>
                <w:rFonts w:ascii="Garamond" w:hAnsi="Garamond"/>
                <w:b w:val="0"/>
              </w:rPr>
            </w:pPr>
            <w:r w:rsidRPr="00BD0D21">
              <w:rPr>
                <w:rFonts w:ascii="Garamond" w:hAnsi="Garamond"/>
                <w:b w:val="0"/>
              </w:rPr>
              <w:t>Flexible</w:t>
            </w:r>
          </w:p>
          <w:p w:rsidR="006F1027" w:rsidRPr="00BD0D21" w:rsidRDefault="006F1027" w:rsidP="00C40D2B">
            <w:pPr>
              <w:pStyle w:val="Title"/>
              <w:jc w:val="left"/>
              <w:rPr>
                <w:rFonts w:ascii="Garamond" w:hAnsi="Garamond"/>
                <w:b w:val="0"/>
              </w:rPr>
            </w:pPr>
          </w:p>
          <w:p w:rsidR="006F1027" w:rsidRPr="00BD0D21" w:rsidRDefault="006F1027" w:rsidP="00C40D2B">
            <w:pPr>
              <w:pStyle w:val="Title"/>
              <w:jc w:val="left"/>
              <w:rPr>
                <w:rFonts w:ascii="Garamond" w:hAnsi="Garamond"/>
                <w:b w:val="0"/>
              </w:rPr>
            </w:pPr>
            <w:r w:rsidRPr="00BD0D21">
              <w:rPr>
                <w:rFonts w:ascii="Garamond" w:hAnsi="Garamond"/>
                <w:b w:val="0"/>
              </w:rPr>
              <w:t>Willing to learn</w:t>
            </w:r>
          </w:p>
          <w:p w:rsidR="006F1027" w:rsidRPr="00BD0D21" w:rsidRDefault="006F1027" w:rsidP="00C40D2B">
            <w:pPr>
              <w:pStyle w:val="Title"/>
              <w:jc w:val="left"/>
              <w:rPr>
                <w:rFonts w:ascii="Garamond" w:hAnsi="Garamond"/>
                <w:b w:val="0"/>
              </w:rPr>
            </w:pPr>
          </w:p>
          <w:p w:rsidR="006F1027" w:rsidRPr="00BD0D21" w:rsidRDefault="006F1027" w:rsidP="00C40D2B">
            <w:pPr>
              <w:pStyle w:val="Title"/>
              <w:jc w:val="left"/>
              <w:rPr>
                <w:rFonts w:ascii="Garamond" w:hAnsi="Garamond"/>
                <w:b w:val="0"/>
              </w:rPr>
            </w:pPr>
            <w:r w:rsidRPr="00BD0D21">
              <w:rPr>
                <w:rFonts w:ascii="Garamond" w:hAnsi="Garamond"/>
                <w:b w:val="0"/>
              </w:rPr>
              <w:t>Ability to work under pressure</w:t>
            </w:r>
          </w:p>
          <w:p w:rsidR="006F1027" w:rsidRPr="00BD0D21" w:rsidRDefault="006F1027" w:rsidP="00C40D2B">
            <w:pPr>
              <w:pStyle w:val="Title"/>
              <w:jc w:val="left"/>
              <w:rPr>
                <w:rFonts w:ascii="Garamond" w:hAnsi="Garamond"/>
                <w:b w:val="0"/>
              </w:rPr>
            </w:pPr>
          </w:p>
          <w:p w:rsidR="006F1027" w:rsidRPr="00BD0D21" w:rsidRDefault="006F1027" w:rsidP="00C40D2B">
            <w:pPr>
              <w:pStyle w:val="Title"/>
              <w:jc w:val="left"/>
              <w:rPr>
                <w:rFonts w:ascii="Garamond" w:hAnsi="Garamond"/>
                <w:b w:val="0"/>
              </w:rPr>
            </w:pPr>
          </w:p>
        </w:tc>
        <w:tc>
          <w:tcPr>
            <w:tcW w:w="3486" w:type="dxa"/>
            <w:gridSpan w:val="2"/>
          </w:tcPr>
          <w:p w:rsidR="006F1027" w:rsidRPr="0075754A" w:rsidRDefault="006F1027" w:rsidP="00C40D2B">
            <w:pPr>
              <w:pStyle w:val="Title"/>
              <w:jc w:val="left"/>
              <w:rPr>
                <w:rFonts w:ascii="Garamond" w:hAnsi="Garamond"/>
                <w:b w:val="0"/>
              </w:rPr>
            </w:pPr>
          </w:p>
        </w:tc>
      </w:tr>
      <w:tr w:rsidR="006F1027" w:rsidRPr="00DB23C7" w:rsidTr="00C40D2B">
        <w:trPr>
          <w:trHeight w:val="440"/>
        </w:trPr>
        <w:tc>
          <w:tcPr>
            <w:tcW w:w="7763" w:type="dxa"/>
            <w:gridSpan w:val="4"/>
            <w:vAlign w:val="center"/>
          </w:tcPr>
          <w:p w:rsidR="006F1027" w:rsidRPr="00DB23C7" w:rsidRDefault="006F1027" w:rsidP="00C40D2B">
            <w:pPr>
              <w:rPr>
                <w:rFonts w:ascii="Garamond" w:hAnsi="Garamond"/>
              </w:rPr>
            </w:pPr>
            <w:r w:rsidRPr="00DB23C7">
              <w:rPr>
                <w:rFonts w:ascii="Garamond" w:hAnsi="Garamond"/>
              </w:rPr>
              <w:t xml:space="preserve">Signed: </w:t>
            </w:r>
          </w:p>
        </w:tc>
        <w:tc>
          <w:tcPr>
            <w:tcW w:w="2693" w:type="dxa"/>
            <w:vAlign w:val="center"/>
          </w:tcPr>
          <w:p w:rsidR="006F1027" w:rsidRPr="00DB23C7" w:rsidRDefault="006F1027" w:rsidP="00C40D2B">
            <w:pPr>
              <w:rPr>
                <w:rFonts w:ascii="Garamond" w:hAnsi="Garamond"/>
              </w:rPr>
            </w:pPr>
            <w:r w:rsidRPr="00DB23C7">
              <w:rPr>
                <w:rFonts w:ascii="Garamond" w:hAnsi="Garamond"/>
              </w:rPr>
              <w:t xml:space="preserve">Date: </w:t>
            </w:r>
          </w:p>
        </w:tc>
      </w:tr>
      <w:tr w:rsidR="006F1027" w:rsidRPr="00DB23C7" w:rsidTr="00C40D2B">
        <w:trPr>
          <w:trHeight w:val="440"/>
        </w:trPr>
        <w:tc>
          <w:tcPr>
            <w:tcW w:w="4536" w:type="dxa"/>
            <w:gridSpan w:val="2"/>
            <w:vAlign w:val="center"/>
          </w:tcPr>
          <w:p w:rsidR="006F1027" w:rsidRPr="00DB23C7" w:rsidRDefault="006F1027" w:rsidP="00C40D2B">
            <w:pPr>
              <w:rPr>
                <w:rFonts w:ascii="Garamond" w:hAnsi="Garamond"/>
              </w:rPr>
            </w:pPr>
            <w:r w:rsidRPr="00DB23C7">
              <w:rPr>
                <w:rFonts w:ascii="Garamond" w:hAnsi="Garamond"/>
              </w:rPr>
              <w:t xml:space="preserve">PRINT NAME:  </w:t>
            </w:r>
          </w:p>
        </w:tc>
        <w:tc>
          <w:tcPr>
            <w:tcW w:w="5920" w:type="dxa"/>
            <w:gridSpan w:val="3"/>
            <w:vAlign w:val="center"/>
          </w:tcPr>
          <w:p w:rsidR="006F1027" w:rsidRPr="00DB23C7" w:rsidRDefault="006F1027" w:rsidP="00C40D2B">
            <w:pPr>
              <w:rPr>
                <w:rFonts w:ascii="Garamond" w:hAnsi="Garamond"/>
              </w:rPr>
            </w:pPr>
            <w:r w:rsidRPr="00DB23C7">
              <w:rPr>
                <w:rFonts w:ascii="Garamond" w:hAnsi="Garamond"/>
              </w:rPr>
              <w:t xml:space="preserve">Designation: </w:t>
            </w:r>
          </w:p>
        </w:tc>
      </w:tr>
      <w:bookmarkEnd w:id="2"/>
      <w:bookmarkEnd w:id="3"/>
    </w:tbl>
    <w:p w:rsidR="006F1027" w:rsidRPr="00DB23C7" w:rsidRDefault="006F1027" w:rsidP="006F1027">
      <w:pPr>
        <w:pStyle w:val="Title"/>
        <w:jc w:val="left"/>
        <w:rPr>
          <w:rFonts w:ascii="Garamond" w:hAnsi="Garamond"/>
          <w:b w:val="0"/>
        </w:rPr>
      </w:pPr>
    </w:p>
    <w:p w:rsidR="006F1027" w:rsidRDefault="006F1027" w:rsidP="00426C6F">
      <w:pPr>
        <w:rPr>
          <w:sz w:val="36"/>
          <w:u w:val="single"/>
        </w:rPr>
      </w:pPr>
    </w:p>
    <w:p w:rsidR="00AE2383" w:rsidRDefault="00AE2383" w:rsidP="00426C6F">
      <w:pPr>
        <w:rPr>
          <w:sz w:val="36"/>
          <w:u w:val="single"/>
        </w:rPr>
      </w:pPr>
    </w:p>
    <w:p w:rsidR="00AE2383" w:rsidRDefault="00AE2383" w:rsidP="00426C6F">
      <w:pPr>
        <w:rPr>
          <w:sz w:val="36"/>
          <w:u w:val="single"/>
        </w:rPr>
      </w:pPr>
    </w:p>
    <w:p w:rsidR="00AE2383" w:rsidRDefault="00AE2383" w:rsidP="00426C6F">
      <w:pPr>
        <w:rPr>
          <w:sz w:val="36"/>
          <w:u w:val="single"/>
        </w:rPr>
      </w:pPr>
    </w:p>
    <w:p w:rsidR="00AE2383" w:rsidRDefault="00AE2383" w:rsidP="00426C6F">
      <w:pPr>
        <w:rPr>
          <w:sz w:val="36"/>
          <w:u w:val="single"/>
        </w:rPr>
      </w:pPr>
    </w:p>
    <w:p w:rsidR="00AE2383" w:rsidRDefault="00AE2383" w:rsidP="00426C6F">
      <w:pPr>
        <w:rPr>
          <w:sz w:val="36"/>
          <w:u w:val="single"/>
        </w:rPr>
      </w:pPr>
    </w:p>
    <w:p w:rsidR="00AE2383" w:rsidRDefault="00AE2383" w:rsidP="00426C6F">
      <w:pPr>
        <w:rPr>
          <w:u w:val="single"/>
        </w:rPr>
      </w:pPr>
    </w:p>
    <w:p w:rsidR="006F1027" w:rsidRDefault="006F1027" w:rsidP="00426C6F">
      <w:pPr>
        <w:rPr>
          <w:u w:val="single"/>
        </w:rPr>
      </w:pPr>
    </w:p>
    <w:p w:rsidR="006F1027" w:rsidRDefault="006F1027" w:rsidP="00426C6F">
      <w:pPr>
        <w:rPr>
          <w:u w:val="single"/>
        </w:rPr>
      </w:pPr>
    </w:p>
    <w:p w:rsidR="006F1027" w:rsidRDefault="006F1027" w:rsidP="00426C6F">
      <w:pPr>
        <w:rPr>
          <w:u w:val="single"/>
        </w:rPr>
      </w:pPr>
    </w:p>
    <w:p w:rsidR="006F1027" w:rsidRDefault="006F1027" w:rsidP="00426C6F">
      <w:pPr>
        <w:rPr>
          <w:u w:val="single"/>
        </w:rPr>
      </w:pPr>
    </w:p>
    <w:p w:rsidR="006F1027" w:rsidRDefault="006F1027" w:rsidP="00426C6F">
      <w:pPr>
        <w:rPr>
          <w:u w:val="single"/>
        </w:rPr>
      </w:pPr>
    </w:p>
    <w:p w:rsidR="006F1027" w:rsidRDefault="006F1027" w:rsidP="00426C6F">
      <w:pPr>
        <w:rPr>
          <w:u w:val="single"/>
        </w:rPr>
      </w:pPr>
    </w:p>
    <w:p w:rsidR="006F1027" w:rsidRDefault="006F1027" w:rsidP="00426C6F">
      <w:pPr>
        <w:rPr>
          <w:u w:val="single"/>
        </w:rPr>
      </w:pPr>
    </w:p>
    <w:p w:rsidR="006F1027" w:rsidRDefault="006F1027" w:rsidP="00426C6F">
      <w:pPr>
        <w:rPr>
          <w:u w:val="single"/>
        </w:rPr>
      </w:pPr>
    </w:p>
    <w:p w:rsidR="006F1027" w:rsidRDefault="006F1027" w:rsidP="00426C6F">
      <w:pPr>
        <w:rPr>
          <w:u w:val="single"/>
        </w:rPr>
      </w:pPr>
    </w:p>
    <w:p w:rsidR="006F1027" w:rsidRDefault="006F1027" w:rsidP="00426C6F">
      <w:pPr>
        <w:rPr>
          <w:u w:val="single"/>
        </w:rPr>
      </w:pPr>
    </w:p>
    <w:p w:rsidR="006F1027" w:rsidRDefault="006F1027" w:rsidP="00426C6F">
      <w:pPr>
        <w:rPr>
          <w:u w:val="single"/>
        </w:rPr>
      </w:pPr>
    </w:p>
    <w:p w:rsidR="006F1027" w:rsidRDefault="006F1027" w:rsidP="00426C6F">
      <w:pPr>
        <w:rPr>
          <w:u w:val="single"/>
        </w:rPr>
      </w:pPr>
    </w:p>
    <w:p w:rsidR="006F1027" w:rsidRDefault="006F1027" w:rsidP="00426C6F">
      <w:pPr>
        <w:rPr>
          <w:u w:val="single"/>
        </w:rPr>
      </w:pPr>
    </w:p>
    <w:p w:rsidR="006F1027" w:rsidRDefault="006F1027" w:rsidP="00426C6F">
      <w:pPr>
        <w:rPr>
          <w:u w:val="single"/>
        </w:rPr>
      </w:pPr>
    </w:p>
    <w:p w:rsidR="006F1027" w:rsidRDefault="006F1027" w:rsidP="00426C6F">
      <w:pPr>
        <w:rPr>
          <w:u w:val="single"/>
        </w:rPr>
      </w:pPr>
    </w:p>
    <w:p w:rsidR="006F1027" w:rsidRDefault="006F1027" w:rsidP="00426C6F">
      <w:pPr>
        <w:rPr>
          <w:u w:val="single"/>
        </w:rPr>
      </w:pPr>
    </w:p>
    <w:p w:rsidR="006F1027" w:rsidRDefault="006F1027" w:rsidP="00426C6F">
      <w:pPr>
        <w:rPr>
          <w:u w:val="single"/>
        </w:rPr>
      </w:pPr>
    </w:p>
    <w:p w:rsidR="006F1027" w:rsidRDefault="006F1027" w:rsidP="00426C6F">
      <w:pPr>
        <w:rPr>
          <w:u w:val="single"/>
        </w:rPr>
      </w:pPr>
    </w:p>
    <w:p w:rsidR="006F1027" w:rsidRDefault="006F1027" w:rsidP="00426C6F">
      <w:pPr>
        <w:rPr>
          <w:u w:val="single"/>
        </w:rPr>
      </w:pPr>
    </w:p>
    <w:p w:rsidR="006F1027" w:rsidRDefault="006F1027" w:rsidP="00426C6F">
      <w:pPr>
        <w:rPr>
          <w:u w:val="single"/>
        </w:rPr>
      </w:pPr>
    </w:p>
    <w:p w:rsidR="006F1027" w:rsidRDefault="006F1027" w:rsidP="00426C6F">
      <w:pPr>
        <w:rPr>
          <w:u w:val="single"/>
        </w:rPr>
      </w:pPr>
    </w:p>
    <w:p w:rsidR="006F1027" w:rsidRDefault="006F1027" w:rsidP="00426C6F">
      <w:pPr>
        <w:rPr>
          <w:u w:val="single"/>
        </w:rPr>
      </w:pPr>
    </w:p>
    <w:p w:rsidR="006F1027" w:rsidRDefault="006F1027" w:rsidP="00426C6F">
      <w:pPr>
        <w:rPr>
          <w:u w:val="single"/>
        </w:rPr>
      </w:pPr>
    </w:p>
    <w:p w:rsidR="006F1027" w:rsidRDefault="006F1027" w:rsidP="00426C6F">
      <w:pPr>
        <w:rPr>
          <w:u w:val="single"/>
        </w:rPr>
      </w:pPr>
    </w:p>
    <w:p w:rsidR="006F1027" w:rsidRPr="00AE2383" w:rsidRDefault="006F1027" w:rsidP="00426C6F">
      <w:pPr>
        <w:rPr>
          <w:u w:val="single"/>
        </w:rPr>
      </w:pPr>
      <w:bookmarkStart w:id="4" w:name="_GoBack"/>
      <w:bookmarkEnd w:id="4"/>
    </w:p>
    <w:p w:rsidR="00426C6F" w:rsidRPr="00426C6F" w:rsidRDefault="00426C6F" w:rsidP="00426C6F"/>
    <w:p w:rsidR="00D819EF" w:rsidRPr="00AE7336" w:rsidRDefault="00D819EF" w:rsidP="00D819EF">
      <w:pPr>
        <w:pStyle w:val="Title"/>
        <w:pBdr>
          <w:top w:val="single" w:sz="4" w:space="1" w:color="auto"/>
          <w:left w:val="single" w:sz="4" w:space="4" w:color="auto"/>
          <w:bottom w:val="single" w:sz="4" w:space="1" w:color="auto"/>
          <w:right w:val="single" w:sz="4" w:space="4" w:color="auto"/>
        </w:pBdr>
        <w:shd w:val="pct5" w:color="auto" w:fill="FFFFFF"/>
        <w:spacing w:line="360" w:lineRule="auto"/>
        <w:ind w:right="98"/>
        <w:rPr>
          <w:rFonts w:ascii="Garamond" w:hAnsi="Garamond"/>
        </w:rPr>
      </w:pPr>
      <w:r w:rsidRPr="00AE7336">
        <w:rPr>
          <w:rFonts w:ascii="Garamond" w:hAnsi="Garamond"/>
        </w:rPr>
        <w:t>NHS LANARKSHIRE INFORMATION FOR CANDIDATES/CONDITIONS OF SERVICE</w:t>
      </w:r>
    </w:p>
    <w:p w:rsidR="00D819EF" w:rsidRPr="00AE7336" w:rsidRDefault="00D819EF" w:rsidP="00D819EF">
      <w:pPr>
        <w:pStyle w:val="Header"/>
        <w:tabs>
          <w:tab w:val="clear" w:pos="4153"/>
          <w:tab w:val="clear" w:pos="8306"/>
        </w:tabs>
        <w:rPr>
          <w:rFonts w:ascii="Garamond" w:hAnsi="Garamond"/>
        </w:rPr>
      </w:pPr>
    </w:p>
    <w:tbl>
      <w:tblPr>
        <w:tblW w:w="4987" w:type="pct"/>
        <w:shd w:val="clear" w:color="auto" w:fill="FFFFFF"/>
        <w:tblLayout w:type="fixed"/>
        <w:tblLook w:val="0000"/>
      </w:tblPr>
      <w:tblGrid>
        <w:gridCol w:w="2628"/>
        <w:gridCol w:w="175"/>
        <w:gridCol w:w="7025"/>
      </w:tblGrid>
      <w:tr w:rsidR="00D819EF" w:rsidRPr="00AE7336" w:rsidTr="00D75220">
        <w:trPr>
          <w:cantSplit/>
          <w:trHeight w:val="400"/>
        </w:trPr>
        <w:tc>
          <w:tcPr>
            <w:tcW w:w="1337" w:type="pct"/>
            <w:shd w:val="clear" w:color="auto" w:fill="FFFFFF"/>
          </w:tcPr>
          <w:p w:rsidR="00D819EF" w:rsidRPr="006F1027" w:rsidRDefault="00D819EF" w:rsidP="00D75220">
            <w:pPr>
              <w:rPr>
                <w:rFonts w:ascii="Garamond" w:hAnsi="Garamond"/>
                <w:u w:val="single"/>
              </w:rPr>
            </w:pPr>
            <w:r w:rsidRPr="006F1027">
              <w:rPr>
                <w:rFonts w:ascii="Garamond" w:hAnsi="Garamond"/>
                <w:b/>
                <w:u w:val="single"/>
              </w:rPr>
              <w:t>JOB TITLE:</w:t>
            </w:r>
          </w:p>
        </w:tc>
        <w:tc>
          <w:tcPr>
            <w:tcW w:w="3663" w:type="pct"/>
            <w:gridSpan w:val="2"/>
            <w:shd w:val="clear" w:color="auto" w:fill="FFFFFF"/>
          </w:tcPr>
          <w:p w:rsidR="00D819EF" w:rsidRPr="00687CB7" w:rsidRDefault="006F1027" w:rsidP="00D75220">
            <w:pPr>
              <w:ind w:left="256" w:right="288"/>
              <w:rPr>
                <w:rFonts w:ascii="Garamond" w:hAnsi="Garamond"/>
              </w:rPr>
            </w:pPr>
            <w:r w:rsidRPr="001A532B">
              <w:rPr>
                <w:rFonts w:ascii="Garamond" w:hAnsi="Garamond" w:cs="Arial"/>
                <w:b/>
              </w:rPr>
              <w:t>Domestic Assistant</w:t>
            </w:r>
          </w:p>
        </w:tc>
      </w:tr>
      <w:tr w:rsidR="00D819EF" w:rsidRPr="00AE7336" w:rsidTr="00D75220">
        <w:trPr>
          <w:cantSplit/>
          <w:trHeight w:val="120"/>
        </w:trPr>
        <w:tc>
          <w:tcPr>
            <w:tcW w:w="1337" w:type="pct"/>
            <w:shd w:val="clear" w:color="auto" w:fill="FFFFFF"/>
          </w:tcPr>
          <w:p w:rsidR="00D819EF" w:rsidRPr="006F1027" w:rsidRDefault="00D819EF" w:rsidP="00D75220">
            <w:pPr>
              <w:rPr>
                <w:rFonts w:ascii="Garamond" w:hAnsi="Garamond"/>
                <w:b/>
                <w:u w:val="single"/>
              </w:rPr>
            </w:pPr>
          </w:p>
        </w:tc>
        <w:tc>
          <w:tcPr>
            <w:tcW w:w="3663" w:type="pct"/>
            <w:gridSpan w:val="2"/>
            <w:shd w:val="clear" w:color="auto" w:fill="FFFFFF"/>
          </w:tcPr>
          <w:p w:rsidR="00D819EF" w:rsidRPr="00AE7336" w:rsidRDefault="00D819EF" w:rsidP="00D75220">
            <w:pPr>
              <w:ind w:right="288"/>
              <w:rPr>
                <w:rFonts w:ascii="Garamond" w:hAnsi="Garamond"/>
              </w:rPr>
            </w:pPr>
          </w:p>
        </w:tc>
      </w:tr>
      <w:tr w:rsidR="00D819EF" w:rsidRPr="00AE7336" w:rsidTr="00D75220">
        <w:trPr>
          <w:cantSplit/>
          <w:trHeight w:val="400"/>
        </w:trPr>
        <w:tc>
          <w:tcPr>
            <w:tcW w:w="1337" w:type="pct"/>
            <w:shd w:val="clear" w:color="auto" w:fill="FFFFFF"/>
          </w:tcPr>
          <w:p w:rsidR="00D819EF" w:rsidRPr="006F1027" w:rsidRDefault="00D819EF" w:rsidP="00D75220">
            <w:pPr>
              <w:rPr>
                <w:rFonts w:ascii="Garamond" w:hAnsi="Garamond"/>
                <w:u w:val="single"/>
              </w:rPr>
            </w:pPr>
            <w:r w:rsidRPr="006F1027">
              <w:rPr>
                <w:rFonts w:ascii="Garamond" w:hAnsi="Garamond"/>
                <w:b/>
                <w:u w:val="single"/>
              </w:rPr>
              <w:t>GRADE:</w:t>
            </w:r>
          </w:p>
        </w:tc>
        <w:tc>
          <w:tcPr>
            <w:tcW w:w="3663" w:type="pct"/>
            <w:gridSpan w:val="2"/>
            <w:shd w:val="clear" w:color="auto" w:fill="FFFFFF"/>
          </w:tcPr>
          <w:p w:rsidR="00D819EF" w:rsidRPr="00687CB7" w:rsidRDefault="006F1027" w:rsidP="00D75220">
            <w:pPr>
              <w:ind w:left="288" w:right="288"/>
              <w:rPr>
                <w:rFonts w:ascii="Garamond" w:hAnsi="Garamond"/>
              </w:rPr>
            </w:pPr>
            <w:r>
              <w:rPr>
                <w:rFonts w:ascii="Garamond" w:hAnsi="Garamond"/>
              </w:rPr>
              <w:t>Band 2</w:t>
            </w:r>
          </w:p>
        </w:tc>
      </w:tr>
      <w:tr w:rsidR="00D819EF" w:rsidRPr="00AE7336" w:rsidTr="00D75220">
        <w:trPr>
          <w:cantSplit/>
          <w:trHeight w:val="120"/>
        </w:trPr>
        <w:tc>
          <w:tcPr>
            <w:tcW w:w="1337" w:type="pct"/>
            <w:shd w:val="clear" w:color="auto" w:fill="FFFFFF"/>
          </w:tcPr>
          <w:p w:rsidR="00D819EF" w:rsidRPr="006F1027" w:rsidRDefault="00D819EF" w:rsidP="00D75220">
            <w:pPr>
              <w:rPr>
                <w:rFonts w:ascii="Garamond" w:hAnsi="Garamond"/>
                <w:b/>
                <w:u w:val="single"/>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6F1027" w:rsidRDefault="00D819EF" w:rsidP="00D75220">
            <w:pPr>
              <w:rPr>
                <w:rFonts w:ascii="Garamond" w:hAnsi="Garamond"/>
                <w:u w:val="single"/>
              </w:rPr>
            </w:pPr>
            <w:r w:rsidRPr="006F1027">
              <w:rPr>
                <w:rFonts w:ascii="Garamond" w:hAnsi="Garamond"/>
                <w:b/>
                <w:u w:val="single"/>
              </w:rPr>
              <w:t>SALARY SCALE:</w:t>
            </w:r>
            <w:r w:rsidRPr="006F1027">
              <w:rPr>
                <w:rFonts w:ascii="Garamond" w:hAnsi="Garamond"/>
                <w:u w:val="single"/>
              </w:rPr>
              <w:t xml:space="preserve"> </w:t>
            </w:r>
          </w:p>
          <w:p w:rsidR="00D819EF" w:rsidRPr="006F1027" w:rsidRDefault="00D819EF" w:rsidP="00D75220">
            <w:pPr>
              <w:rPr>
                <w:rFonts w:ascii="Garamond" w:hAnsi="Garamond"/>
                <w:u w:val="single"/>
              </w:rPr>
            </w:pPr>
          </w:p>
          <w:p w:rsidR="00D819EF" w:rsidRPr="006F1027" w:rsidRDefault="00D819EF" w:rsidP="00D75220">
            <w:pPr>
              <w:rPr>
                <w:rFonts w:ascii="Garamond" w:hAnsi="Garamond"/>
                <w:u w:val="single"/>
              </w:rPr>
            </w:pPr>
          </w:p>
          <w:p w:rsidR="00D819EF" w:rsidRPr="006F1027" w:rsidRDefault="00D819EF" w:rsidP="00D75220">
            <w:pPr>
              <w:rPr>
                <w:rFonts w:ascii="Garamond" w:hAnsi="Garamond"/>
                <w:u w:val="single"/>
              </w:rPr>
            </w:pPr>
          </w:p>
          <w:p w:rsidR="00D819EF" w:rsidRPr="006F1027" w:rsidRDefault="00D819EF" w:rsidP="00D75220">
            <w:pPr>
              <w:rPr>
                <w:rFonts w:ascii="Garamond" w:hAnsi="Garamond"/>
                <w:u w:val="single"/>
              </w:rPr>
            </w:pPr>
          </w:p>
          <w:p w:rsidR="00D819EF" w:rsidRPr="006F1027" w:rsidRDefault="00D819EF" w:rsidP="00D75220">
            <w:pPr>
              <w:rPr>
                <w:rFonts w:ascii="Garamond" w:hAnsi="Garamond"/>
                <w:u w:val="single"/>
              </w:rPr>
            </w:pP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w:t>
            </w:r>
            <w:r w:rsidR="006F1027">
              <w:rPr>
                <w:rFonts w:ascii="Garamond" w:hAnsi="Garamond"/>
              </w:rPr>
              <w:t>18,383</w:t>
            </w:r>
            <w:r>
              <w:rPr>
                <w:rFonts w:ascii="Garamond" w:hAnsi="Garamond"/>
              </w:rPr>
              <w:t xml:space="preserve"> -</w:t>
            </w:r>
            <w:r w:rsidR="00AE2383">
              <w:rPr>
                <w:rFonts w:ascii="Garamond" w:hAnsi="Garamond"/>
              </w:rPr>
              <w:t xml:space="preserve"> £</w:t>
            </w:r>
            <w:r w:rsidR="006F1027">
              <w:rPr>
                <w:rFonts w:ascii="Garamond" w:hAnsi="Garamond"/>
              </w:rPr>
              <w:t>20,015</w:t>
            </w:r>
            <w:r>
              <w:rPr>
                <w:rFonts w:ascii="Garamond" w:hAnsi="Garamond"/>
              </w:rPr>
              <w:t xml:space="preserve"> </w:t>
            </w:r>
            <w:r w:rsidR="00D26701">
              <w:rPr>
                <w:rFonts w:ascii="Garamond" w:hAnsi="Garamond"/>
              </w:rPr>
              <w:t>per annum</w:t>
            </w:r>
            <w:r w:rsidR="00BD0D21">
              <w:rPr>
                <w:rFonts w:ascii="Garamond" w:hAnsi="Garamond" w:cs="Arial"/>
              </w:rPr>
              <w:t xml:space="preserve"> pro rata.</w:t>
            </w:r>
            <w:r w:rsidRPr="001E1D78">
              <w:rPr>
                <w:rFonts w:ascii="Garamond" w:hAnsi="Garamond" w:cs="Arial"/>
              </w:rPr>
              <w:t xml:space="preserve"> </w:t>
            </w:r>
            <w:r w:rsidRPr="00AE7336">
              <w:rPr>
                <w:rFonts w:ascii="Garamond" w:hAnsi="Garamond"/>
              </w:rPr>
              <w:t xml:space="preserve"> Movement in the salary scale is subject to NHS Lanarkshire Pay Determination.</w:t>
            </w:r>
            <w:r w:rsidR="008001F4" w:rsidRPr="00AE7336">
              <w:rPr>
                <w:rFonts w:ascii="Garamond" w:hAnsi="Garamond"/>
              </w:rPr>
              <w:fldChar w:fldCharType="begin"/>
            </w:r>
            <w:r w:rsidRPr="00AE7336">
              <w:rPr>
                <w:rFonts w:ascii="Garamond" w:hAnsi="Garamond"/>
              </w:rPr>
              <w:instrText xml:space="preserve">  </w:instrText>
            </w:r>
            <w:r w:rsidR="008001F4" w:rsidRPr="00AE7336">
              <w:rPr>
                <w:rFonts w:ascii="Garamond" w:hAnsi="Garamond"/>
              </w:rPr>
              <w:fldChar w:fldCharType="end"/>
            </w:r>
            <w:r w:rsidR="008001F4" w:rsidRPr="00AE7336">
              <w:rPr>
                <w:rFonts w:ascii="Garamond" w:hAnsi="Garamond"/>
              </w:rPr>
              <w:fldChar w:fldCharType="begin"/>
            </w:r>
            <w:r w:rsidR="008001F4" w:rsidRPr="00AE7336">
              <w:rPr>
                <w:rFonts w:ascii="Garamond" w:hAnsi="Garamond"/>
              </w:rPr>
              <w:fldChar w:fldCharType="end"/>
            </w:r>
          </w:p>
          <w:p w:rsidR="00D819EF" w:rsidRPr="00AE7336" w:rsidRDefault="00D819EF" w:rsidP="00D75220">
            <w:pPr>
              <w:ind w:left="288" w:right="288"/>
              <w:rPr>
                <w:rFonts w:ascii="Garamond" w:hAnsi="Garamond"/>
              </w:rPr>
            </w:pPr>
          </w:p>
          <w:p w:rsidR="00D819EF" w:rsidRDefault="00D819EF" w:rsidP="00D75220">
            <w:pPr>
              <w:ind w:left="288" w:right="288"/>
              <w:rPr>
                <w:rFonts w:ascii="Garamond" w:hAnsi="Garamond"/>
              </w:rPr>
            </w:pPr>
            <w:r w:rsidRPr="00AE7336">
              <w:rPr>
                <w:rFonts w:ascii="Garamond" w:hAnsi="Garamond"/>
              </w:rPr>
              <w:t>Salary will be paid monthly by Bankers Automated Clearing System direct to a nominated Bank Account.</w:t>
            </w:r>
          </w:p>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6F1027" w:rsidRDefault="00D819EF" w:rsidP="00D75220">
            <w:pPr>
              <w:rPr>
                <w:rFonts w:ascii="Garamond" w:hAnsi="Garamond"/>
                <w:b/>
                <w:u w:val="single"/>
              </w:rPr>
            </w:pPr>
          </w:p>
        </w:tc>
        <w:tc>
          <w:tcPr>
            <w:tcW w:w="3663" w:type="pct"/>
            <w:gridSpan w:val="2"/>
            <w:shd w:val="clear" w:color="auto" w:fill="FFFFFF"/>
          </w:tcPr>
          <w:p w:rsidR="00D819EF" w:rsidRPr="00AE7336" w:rsidRDefault="00D819EF" w:rsidP="00D75220">
            <w:pPr>
              <w:ind w:left="256" w:right="288"/>
              <w:rPr>
                <w:rFonts w:ascii="Garamond" w:hAnsi="Garamond"/>
              </w:rPr>
            </w:pPr>
          </w:p>
        </w:tc>
      </w:tr>
      <w:tr w:rsidR="00D819EF" w:rsidRPr="00AE7336" w:rsidTr="00D75220">
        <w:trPr>
          <w:cantSplit/>
        </w:trPr>
        <w:tc>
          <w:tcPr>
            <w:tcW w:w="1337" w:type="pct"/>
            <w:shd w:val="clear" w:color="auto" w:fill="FFFFFF"/>
          </w:tcPr>
          <w:p w:rsidR="00D819EF" w:rsidRPr="006F1027" w:rsidRDefault="00D819EF" w:rsidP="00D75220">
            <w:pPr>
              <w:rPr>
                <w:rFonts w:ascii="Garamond" w:hAnsi="Garamond"/>
                <w:b/>
                <w:u w:val="single"/>
              </w:rPr>
            </w:pPr>
          </w:p>
        </w:tc>
        <w:tc>
          <w:tcPr>
            <w:tcW w:w="3663" w:type="pct"/>
            <w:gridSpan w:val="2"/>
            <w:shd w:val="clear" w:color="auto" w:fill="FFFFFF"/>
          </w:tcPr>
          <w:p w:rsidR="00D819EF" w:rsidRPr="00AE7336" w:rsidRDefault="00D819EF" w:rsidP="00D75220">
            <w:pPr>
              <w:ind w:left="256" w:right="288"/>
              <w:rPr>
                <w:rFonts w:ascii="Garamond" w:hAnsi="Garamond"/>
              </w:rPr>
            </w:pPr>
          </w:p>
        </w:tc>
      </w:tr>
      <w:tr w:rsidR="00D819EF" w:rsidRPr="00AE7336" w:rsidTr="00D75220">
        <w:trPr>
          <w:cantSplit/>
        </w:trPr>
        <w:tc>
          <w:tcPr>
            <w:tcW w:w="1337" w:type="pct"/>
            <w:shd w:val="clear" w:color="auto" w:fill="FFFFFF"/>
          </w:tcPr>
          <w:p w:rsidR="00D819EF" w:rsidRPr="006F1027" w:rsidRDefault="00D819EF" w:rsidP="00D75220">
            <w:pPr>
              <w:rPr>
                <w:rFonts w:ascii="Garamond" w:hAnsi="Garamond"/>
                <w:u w:val="single"/>
              </w:rPr>
            </w:pPr>
            <w:r w:rsidRPr="006F1027">
              <w:rPr>
                <w:rFonts w:ascii="Garamond" w:hAnsi="Garamond"/>
                <w:b/>
                <w:u w:val="single"/>
              </w:rPr>
              <w:t>LOCATION:</w:t>
            </w:r>
          </w:p>
        </w:tc>
        <w:tc>
          <w:tcPr>
            <w:tcW w:w="3663" w:type="pct"/>
            <w:gridSpan w:val="2"/>
            <w:shd w:val="clear" w:color="auto" w:fill="FFFFFF"/>
          </w:tcPr>
          <w:p w:rsidR="00D819EF" w:rsidRPr="00805E4D" w:rsidRDefault="00201769" w:rsidP="00D75220">
            <w:pPr>
              <w:ind w:left="256" w:right="288"/>
              <w:rPr>
                <w:rFonts w:ascii="Garamond" w:hAnsi="Garamond"/>
              </w:rPr>
            </w:pPr>
            <w:r>
              <w:rPr>
                <w:rFonts w:ascii="Garamond" w:hAnsi="Garamond"/>
              </w:rPr>
              <w:t>Douglas Street Clinic, Hamilton</w:t>
            </w:r>
            <w:r w:rsidR="008001F4" w:rsidRPr="00805E4D">
              <w:rPr>
                <w:rFonts w:ascii="Garamond" w:hAnsi="Garamond"/>
              </w:rPr>
              <w:fldChar w:fldCharType="begin"/>
            </w:r>
            <w:r w:rsidR="00D819EF" w:rsidRPr="00805E4D">
              <w:rPr>
                <w:rFonts w:ascii="Garamond" w:hAnsi="Garamond"/>
              </w:rPr>
              <w:instrText xml:space="preserve">  </w:instrText>
            </w:r>
            <w:r w:rsidR="008001F4" w:rsidRPr="00805E4D">
              <w:rPr>
                <w:rFonts w:ascii="Garamond" w:hAnsi="Garamond"/>
              </w:rPr>
              <w:fldChar w:fldCharType="end"/>
            </w:r>
            <w:r w:rsidR="008001F4" w:rsidRPr="00805E4D">
              <w:rPr>
                <w:rFonts w:ascii="Garamond" w:hAnsi="Garamond"/>
              </w:rPr>
              <w:fldChar w:fldCharType="begin"/>
            </w:r>
            <w:r w:rsidR="008001F4" w:rsidRPr="00805E4D">
              <w:rPr>
                <w:rFonts w:ascii="Garamond" w:hAnsi="Garamond"/>
              </w:rPr>
              <w:fldChar w:fldCharType="end"/>
            </w:r>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u w:val="single"/>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CONDITIONS OF SERVICE:</w:t>
            </w: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The Conditions of Service are those approved and amended from time to time by the National Agenda for Change Terms and Conditions Agreement.</w:t>
            </w:r>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u w:val="single"/>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HOURS OF WORK:</w:t>
            </w:r>
          </w:p>
        </w:tc>
        <w:tc>
          <w:tcPr>
            <w:tcW w:w="3663" w:type="pct"/>
            <w:gridSpan w:val="2"/>
            <w:shd w:val="clear" w:color="auto" w:fill="FFFFFF"/>
          </w:tcPr>
          <w:p w:rsidR="00D819EF" w:rsidRPr="003664C8" w:rsidRDefault="00D819EF" w:rsidP="00AE2383">
            <w:pPr>
              <w:ind w:right="288"/>
              <w:rPr>
                <w:rFonts w:ascii="Garamond" w:hAnsi="Garamond"/>
                <w:b/>
              </w:rPr>
            </w:pPr>
            <w:r>
              <w:rPr>
                <w:rFonts w:ascii="Garamond" w:hAnsi="Garamond"/>
              </w:rPr>
              <w:t xml:space="preserve">    </w:t>
            </w:r>
            <w:r w:rsidR="00201769">
              <w:rPr>
                <w:rFonts w:ascii="Garamond" w:hAnsi="Garamond"/>
              </w:rPr>
              <w:t>8</w:t>
            </w:r>
            <w:r w:rsidR="00284CFC">
              <w:rPr>
                <w:rFonts w:ascii="Garamond" w:hAnsi="Garamond"/>
              </w:rPr>
              <w:t xml:space="preserve"> hours per week - 7:30 am </w:t>
            </w:r>
            <w:r w:rsidR="00201769">
              <w:rPr>
                <w:rFonts w:ascii="Garamond" w:hAnsi="Garamond"/>
              </w:rPr>
              <w:t>to 11.30am, Saturday and Sunday</w:t>
            </w:r>
            <w:r w:rsidR="008001F4" w:rsidRPr="003664C8">
              <w:rPr>
                <w:rFonts w:ascii="Garamond" w:hAnsi="Garamond"/>
                <w:b/>
              </w:rPr>
              <w:fldChar w:fldCharType="begin"/>
            </w:r>
            <w:r w:rsidR="008001F4" w:rsidRPr="003664C8">
              <w:rPr>
                <w:rFonts w:ascii="Garamond" w:hAnsi="Garamond"/>
                <w:b/>
              </w:rPr>
              <w:fldChar w:fldCharType="end"/>
            </w:r>
          </w:p>
        </w:tc>
      </w:tr>
      <w:tr w:rsidR="00D819EF" w:rsidRPr="001E1D78" w:rsidTr="00D75220">
        <w:trPr>
          <w:cantSplit/>
        </w:trPr>
        <w:tc>
          <w:tcPr>
            <w:tcW w:w="1337" w:type="pct"/>
            <w:shd w:val="clear" w:color="auto" w:fill="FFFFFF"/>
          </w:tcPr>
          <w:p w:rsidR="00D819EF" w:rsidRPr="001E1D78" w:rsidRDefault="00D819EF" w:rsidP="00D75220">
            <w:pPr>
              <w:rPr>
                <w:rFonts w:ascii="Garamond" w:hAnsi="Garamond" w:cs="Arial"/>
                <w:b/>
                <w:u w:val="single"/>
              </w:rPr>
            </w:pPr>
          </w:p>
        </w:tc>
        <w:tc>
          <w:tcPr>
            <w:tcW w:w="3663" w:type="pct"/>
            <w:gridSpan w:val="2"/>
            <w:shd w:val="clear" w:color="auto" w:fill="FFFFFF"/>
          </w:tcPr>
          <w:p w:rsidR="00D819EF" w:rsidRPr="001E1D78" w:rsidRDefault="00D819EF" w:rsidP="00D75220">
            <w:pPr>
              <w:ind w:left="256" w:right="288"/>
              <w:rPr>
                <w:rFonts w:ascii="Garamond" w:hAnsi="Garamond"/>
              </w:rPr>
            </w:pPr>
          </w:p>
        </w:tc>
      </w:tr>
      <w:tr w:rsidR="00D819EF" w:rsidRPr="001E1D78" w:rsidTr="00D75220">
        <w:trPr>
          <w:cantSplit/>
        </w:trPr>
        <w:tc>
          <w:tcPr>
            <w:tcW w:w="1337" w:type="pct"/>
            <w:shd w:val="clear" w:color="auto" w:fill="FFFFFF"/>
          </w:tcPr>
          <w:p w:rsidR="00D819EF" w:rsidRPr="001E1D78" w:rsidRDefault="00D819EF" w:rsidP="00D75220">
            <w:pPr>
              <w:rPr>
                <w:rFonts w:ascii="Garamond" w:hAnsi="Garamond" w:cs="Arial"/>
                <w:b/>
                <w:u w:val="single"/>
              </w:rPr>
            </w:pPr>
            <w:r w:rsidRPr="001E1D78">
              <w:rPr>
                <w:rFonts w:ascii="Garamond" w:hAnsi="Garamond" w:cs="Arial"/>
                <w:b/>
                <w:u w:val="single"/>
              </w:rPr>
              <w:t>H.C.S.W</w:t>
            </w:r>
          </w:p>
          <w:p w:rsidR="00D819EF" w:rsidRPr="00335A14" w:rsidRDefault="00D819EF" w:rsidP="00D75220">
            <w:pPr>
              <w:rPr>
                <w:rFonts w:ascii="Garamond" w:hAnsi="Garamond" w:cs="Arial"/>
                <w:b/>
                <w:u w:val="single"/>
              </w:rPr>
            </w:pPr>
            <w:r w:rsidRPr="001E1D78">
              <w:rPr>
                <w:rFonts w:ascii="Garamond" w:hAnsi="Garamond" w:cs="Arial"/>
                <w:b/>
                <w:u w:val="single"/>
              </w:rPr>
              <w:t>MANDATORY INDUCTION STANDARDS:</w:t>
            </w:r>
          </w:p>
        </w:tc>
        <w:tc>
          <w:tcPr>
            <w:tcW w:w="3663" w:type="pct"/>
            <w:gridSpan w:val="2"/>
            <w:shd w:val="clear" w:color="auto" w:fill="FFFFFF"/>
          </w:tcPr>
          <w:p w:rsidR="00D819EF" w:rsidRPr="001E1D78" w:rsidRDefault="00D819EF" w:rsidP="00D75220">
            <w:pPr>
              <w:ind w:left="256" w:right="288"/>
              <w:rPr>
                <w:rFonts w:ascii="Garamond" w:hAnsi="Garamond"/>
              </w:rPr>
            </w:pPr>
            <w:r w:rsidRPr="001E1D78">
              <w:rPr>
                <w:rFonts w:ascii="Garamond" w:hAnsi="Garamond"/>
              </w:rPr>
              <w:t xml:space="preserve">Your performance must comply with the “Mandatory Induction Standards for Healthcare Support Workers in </w:t>
            </w:r>
            <w:smartTag w:uri="urn:schemas-microsoft-com:office:smarttags" w:element="place">
              <w:smartTag w:uri="urn:schemas-microsoft-com:office:smarttags" w:element="country-region">
                <w:r w:rsidRPr="001E1D78">
                  <w:rPr>
                    <w:rFonts w:ascii="Garamond" w:hAnsi="Garamond"/>
                  </w:rPr>
                  <w:t>Scotland</w:t>
                </w:r>
              </w:smartTag>
            </w:smartTag>
            <w:r w:rsidRPr="001E1D78">
              <w:rPr>
                <w:rFonts w:ascii="Garamond" w:hAnsi="Garamond"/>
              </w:rPr>
              <w:t xml:space="preserve">” 2009; and with the Code of Conduct for Healthcare Support Workers, both as amended from time to time.  These documents can be found at </w:t>
            </w:r>
            <w:hyperlink r:id="rId10" w:history="1">
              <w:r w:rsidR="0043070A" w:rsidRPr="002F7EE6">
                <w:rPr>
                  <w:rStyle w:val="Hyperlink"/>
                  <w:rFonts w:ascii="Garamond" w:hAnsi="Garamond"/>
                </w:rPr>
                <w:t>www.workinginhealth.com/standards/healthcaresupportworkers</w:t>
              </w:r>
            </w:hyperlink>
            <w:r w:rsidRPr="001E1D78">
              <w:rPr>
                <w:rFonts w:ascii="Garamond" w:hAnsi="Garamond"/>
              </w:rPr>
              <w:t xml:space="preserve"> </w:t>
            </w:r>
          </w:p>
          <w:p w:rsidR="00D819EF" w:rsidRPr="001E1D78" w:rsidRDefault="00D819EF" w:rsidP="00D75220">
            <w:pPr>
              <w:ind w:left="256" w:right="288"/>
              <w:rPr>
                <w:rFonts w:ascii="Garamond" w:hAnsi="Garamond"/>
              </w:rPr>
            </w:pPr>
          </w:p>
          <w:p w:rsidR="00D819EF" w:rsidRPr="001E1D78" w:rsidRDefault="00D819EF" w:rsidP="00D75220">
            <w:pPr>
              <w:ind w:left="256" w:right="288"/>
              <w:rPr>
                <w:rFonts w:ascii="Garamond" w:hAnsi="Garamond"/>
              </w:rPr>
            </w:pPr>
            <w:r w:rsidRPr="001E1D78">
              <w:rPr>
                <w:rFonts w:ascii="Garamond" w:hAnsi="Garamond"/>
              </w:rPr>
              <w:t>Failure to adhere to the standards or to comply with the code may result in poor performance measures or disciplinary action and could lead to dismissal.</w:t>
            </w:r>
          </w:p>
          <w:p w:rsidR="00D819EF" w:rsidRPr="001E1D78" w:rsidRDefault="00D819EF" w:rsidP="00D75220">
            <w:pPr>
              <w:ind w:left="256" w:right="288"/>
              <w:rPr>
                <w:rFonts w:ascii="Garamond" w:hAnsi="Garamond"/>
              </w:rPr>
            </w:pPr>
          </w:p>
          <w:p w:rsidR="00D819EF" w:rsidRPr="001E1D78" w:rsidRDefault="00D819EF" w:rsidP="00D75220">
            <w:pPr>
              <w:ind w:left="318" w:right="288"/>
              <w:rPr>
                <w:rFonts w:ascii="Garamond" w:hAnsi="Garamond" w:cs="Arial"/>
              </w:rPr>
            </w:pPr>
            <w:r w:rsidRPr="001E1D78">
              <w:rPr>
                <w:rFonts w:ascii="Garamond" w:hAnsi="Garamond"/>
              </w:rPr>
              <w:t>A training plan will be developed to give you every opportunity to achieve these standards.  Your Line Manager will discuss this with you.</w:t>
            </w:r>
            <w:r w:rsidR="008001F4" w:rsidRPr="001E1D78">
              <w:rPr>
                <w:rFonts w:ascii="Garamond" w:hAnsi="Garamond" w:cs="Arial"/>
              </w:rPr>
              <w:fldChar w:fldCharType="begin"/>
            </w:r>
            <w:r w:rsidR="008001F4" w:rsidRPr="001E1D78">
              <w:rPr>
                <w:rFonts w:ascii="Garamond" w:hAnsi="Garamond" w:cs="Arial"/>
              </w:rPr>
              <w:fldChar w:fldCharType="end"/>
            </w:r>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u w:val="single"/>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ANNUAL LEAVE:</w:t>
            </w:r>
          </w:p>
        </w:tc>
        <w:tc>
          <w:tcPr>
            <w:tcW w:w="3663" w:type="pct"/>
            <w:gridSpan w:val="2"/>
            <w:shd w:val="clear" w:color="auto" w:fill="FFFFFF"/>
          </w:tcPr>
          <w:p w:rsidR="00D819EF" w:rsidRPr="00F016DF" w:rsidRDefault="00D819EF" w:rsidP="00D75220">
            <w:pPr>
              <w:ind w:left="288" w:right="288"/>
              <w:rPr>
                <w:rFonts w:ascii="Garamond" w:hAnsi="Garamond"/>
                <w:color w:val="000000"/>
              </w:rPr>
            </w:pPr>
            <w:r w:rsidRPr="00F016DF">
              <w:rPr>
                <w:rFonts w:ascii="Garamond" w:hAnsi="Garamond"/>
                <w:color w:val="000000"/>
              </w:rPr>
              <w:t>The annual leave entitlement is 27 working days, rising to 29 working days after 5 years service and 33 days after 10 years service.  In addition to this you are entitled to 8 statutory holidays per annum to be taken between the period 1 April to 31 March each year.  It is the practice of NHS Lanarkshire to calculate annual leave in hours.</w:t>
            </w:r>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rPr>
            </w:pPr>
          </w:p>
        </w:tc>
        <w:tc>
          <w:tcPr>
            <w:tcW w:w="3663" w:type="pct"/>
            <w:gridSpan w:val="2"/>
            <w:shd w:val="clear" w:color="auto" w:fill="FFFFFF"/>
          </w:tcPr>
          <w:p w:rsidR="00D819EF" w:rsidRPr="00F016DF" w:rsidRDefault="00D819EF" w:rsidP="00D75220">
            <w:pPr>
              <w:ind w:left="288" w:right="288"/>
              <w:rPr>
                <w:rFonts w:ascii="Garamond" w:hAnsi="Garamond"/>
                <w:color w:val="000000"/>
              </w:rPr>
            </w:pPr>
          </w:p>
        </w:tc>
      </w:tr>
      <w:tr w:rsidR="00D819EF" w:rsidRPr="00AE7336" w:rsidTr="00D75220">
        <w:trPr>
          <w:cantSplit/>
        </w:trPr>
        <w:tc>
          <w:tcPr>
            <w:tcW w:w="1337" w:type="pct"/>
            <w:shd w:val="clear" w:color="auto" w:fill="FFFFFF"/>
          </w:tcPr>
          <w:p w:rsidR="00D819EF" w:rsidRPr="00F016DF" w:rsidRDefault="00D819EF" w:rsidP="00D75220">
            <w:pPr>
              <w:rPr>
                <w:rFonts w:ascii="Garamond" w:hAnsi="Garamond"/>
                <w:b/>
                <w:color w:val="000000"/>
                <w:u w:val="single"/>
              </w:rPr>
            </w:pPr>
            <w:r w:rsidRPr="00F016DF">
              <w:rPr>
                <w:rFonts w:ascii="Garamond" w:hAnsi="Garamond"/>
                <w:b/>
                <w:color w:val="000000"/>
                <w:u w:val="single"/>
              </w:rPr>
              <w:lastRenderedPageBreak/>
              <w:t>SUPERANNUATION</w:t>
            </w:r>
          </w:p>
          <w:p w:rsidR="00D819EF" w:rsidRPr="00F016DF" w:rsidRDefault="00D819EF" w:rsidP="00D75220">
            <w:pPr>
              <w:rPr>
                <w:rFonts w:ascii="Garamond" w:hAnsi="Garamond"/>
                <w:b/>
                <w:color w:val="000000"/>
              </w:rPr>
            </w:pPr>
            <w:r w:rsidRPr="00F016DF">
              <w:rPr>
                <w:rFonts w:ascii="Garamond" w:hAnsi="Garamond"/>
                <w:b/>
                <w:color w:val="000000"/>
              </w:rPr>
              <w:t>(PENSION)</w:t>
            </w:r>
          </w:p>
        </w:tc>
        <w:tc>
          <w:tcPr>
            <w:tcW w:w="3663" w:type="pct"/>
            <w:gridSpan w:val="2"/>
            <w:shd w:val="clear" w:color="auto" w:fill="FFFFFF"/>
          </w:tcPr>
          <w:p w:rsidR="00D819EF" w:rsidRPr="00F016DF" w:rsidRDefault="00D819EF" w:rsidP="00D75220">
            <w:pPr>
              <w:ind w:left="288" w:right="288"/>
              <w:rPr>
                <w:rFonts w:ascii="Garamond" w:hAnsi="Garamond"/>
                <w:color w:val="000000"/>
              </w:rPr>
            </w:pPr>
            <w:r w:rsidRPr="00F016DF">
              <w:rPr>
                <w:rFonts w:ascii="Garamond" w:hAnsi="Garamond"/>
                <w:color w:val="000000"/>
              </w:rPr>
              <w:t>From 1 March 2013 new employees will automatically be enrolled in the NHS (</w:t>
            </w:r>
            <w:smartTag w:uri="urn:schemas-microsoft-com:office:smarttags" w:element="place">
              <w:smartTag w:uri="urn:schemas-microsoft-com:office:smarttags" w:element="country-region">
                <w:r w:rsidRPr="00F016DF">
                  <w:rPr>
                    <w:rFonts w:ascii="Garamond" w:hAnsi="Garamond"/>
                    <w:color w:val="000000"/>
                  </w:rPr>
                  <w:t>Scotland</w:t>
                </w:r>
              </w:smartTag>
            </w:smartTag>
            <w:r w:rsidRPr="00F016DF">
              <w:rPr>
                <w:rFonts w:ascii="Garamond" w:hAnsi="Garamond"/>
                <w:color w:val="000000"/>
              </w:rPr>
              <w:t>) Superannuation Scheme, or if you are an existing member your membership will continue.</w:t>
            </w:r>
          </w:p>
          <w:p w:rsidR="00D819EF" w:rsidRPr="00F016DF" w:rsidRDefault="00D819EF" w:rsidP="00D75220">
            <w:pPr>
              <w:ind w:left="288" w:right="288"/>
              <w:rPr>
                <w:rFonts w:ascii="Garamond" w:hAnsi="Garamond"/>
                <w:color w:val="000000"/>
              </w:rPr>
            </w:pPr>
            <w:r w:rsidRPr="00F016DF">
              <w:rPr>
                <w:rFonts w:ascii="Garamond" w:hAnsi="Garamond" w:cs="Arial"/>
                <w:color w:val="000000"/>
              </w:rPr>
              <w:t xml:space="preserve">Further information on the benefits of the scheme, can be found  </w:t>
            </w:r>
            <w:hyperlink r:id="rId11" w:history="1">
              <w:r w:rsidRPr="00F016DF">
                <w:rPr>
                  <w:rStyle w:val="Hyperlink"/>
                  <w:rFonts w:ascii="Garamond" w:hAnsi="Garamond" w:cs="Arial"/>
                  <w:color w:val="000000"/>
                </w:rPr>
                <w:t>www.sppa.gov.uk</w:t>
              </w:r>
            </w:hyperlink>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b/>
                <w:u w:val="single"/>
              </w:rPr>
            </w:pPr>
          </w:p>
        </w:tc>
        <w:tc>
          <w:tcPr>
            <w:tcW w:w="3663" w:type="pct"/>
            <w:gridSpan w:val="2"/>
            <w:shd w:val="clear" w:color="auto" w:fill="FFFFFF"/>
          </w:tcPr>
          <w:p w:rsidR="00D819EF" w:rsidRPr="00AE7336" w:rsidRDefault="00D819EF" w:rsidP="00D75220">
            <w:pPr>
              <w:ind w:left="288" w:right="288"/>
              <w:rPr>
                <w:rFonts w:ascii="Garamond" w:hAnsi="Garamond"/>
                <w:color w:val="000000"/>
              </w:rPr>
            </w:pPr>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b/>
                <w:u w:val="single"/>
              </w:rPr>
            </w:pPr>
            <w:r w:rsidRPr="00AE7336">
              <w:rPr>
                <w:rFonts w:ascii="Garamond" w:hAnsi="Garamond"/>
                <w:b/>
                <w:u w:val="single"/>
              </w:rPr>
              <w:t xml:space="preserve">RIGHT TO WORK IN THE </w:t>
            </w:r>
            <w:smartTag w:uri="urn:schemas-microsoft-com:office:smarttags" w:element="place">
              <w:smartTag w:uri="urn:schemas-microsoft-com:office:smarttags" w:element="country-region">
                <w:r w:rsidRPr="00AE7336">
                  <w:rPr>
                    <w:rFonts w:ascii="Garamond" w:hAnsi="Garamond"/>
                    <w:b/>
                    <w:u w:val="single"/>
                  </w:rPr>
                  <w:t>UK</w:t>
                </w:r>
              </w:smartTag>
            </w:smartTag>
          </w:p>
        </w:tc>
        <w:tc>
          <w:tcPr>
            <w:tcW w:w="3663" w:type="pct"/>
            <w:gridSpan w:val="2"/>
            <w:shd w:val="clear" w:color="auto" w:fill="FFFFFF"/>
          </w:tcPr>
          <w:p w:rsidR="00D819EF" w:rsidRPr="00AE7336" w:rsidRDefault="00D819EF" w:rsidP="00D75220">
            <w:pPr>
              <w:ind w:left="288" w:right="288"/>
              <w:rPr>
                <w:rFonts w:ascii="Garamond" w:hAnsi="Garamond"/>
                <w:color w:val="000000"/>
              </w:rPr>
            </w:pPr>
            <w:r w:rsidRPr="00AE7336">
              <w:rPr>
                <w:rFonts w:ascii="Garamond" w:hAnsi="Garamond"/>
                <w:color w:val="000000"/>
              </w:rPr>
              <w:t xml:space="preserve">NHS Lanarkshire has a legal obligation to ensure that it does not employ any worker who has not been granted the relevant permission to work in the </w:t>
            </w:r>
            <w:smartTag w:uri="urn:schemas-microsoft-com:office:smarttags" w:element="place">
              <w:smartTag w:uri="urn:schemas-microsoft-com:office:smarttags" w:element="country-region">
                <w:r w:rsidRPr="00AE7336">
                  <w:rPr>
                    <w:rFonts w:ascii="Garamond" w:hAnsi="Garamond"/>
                    <w:color w:val="000000"/>
                  </w:rPr>
                  <w:t>UK</w:t>
                </w:r>
              </w:smartTag>
            </w:smartTag>
            <w:r w:rsidRPr="00AE7336">
              <w:rPr>
                <w:rFonts w:ascii="Garamond" w:hAnsi="Garamond"/>
                <w:color w:val="000000"/>
              </w:rPr>
              <w:t xml:space="preserve">.  This permission is without exception granted by the UK Border Agency.  We are required to check the entitlement to work in the </w:t>
            </w:r>
            <w:smartTag w:uri="urn:schemas-microsoft-com:office:smarttags" w:element="place">
              <w:smartTag w:uri="urn:schemas-microsoft-com:office:smarttags" w:element="country-region">
                <w:r w:rsidRPr="00AE7336">
                  <w:rPr>
                    <w:rFonts w:ascii="Garamond" w:hAnsi="Garamond"/>
                    <w:color w:val="000000"/>
                  </w:rPr>
                  <w:t>UK</w:t>
                </w:r>
              </w:smartTag>
            </w:smartTag>
            <w:r w:rsidRPr="00AE7336">
              <w:rPr>
                <w:rFonts w:ascii="Garamond" w:hAnsi="Garamond"/>
                <w:color w:val="000000"/>
              </w:rPr>
              <w:t xml:space="preserve"> of all prospective employees, regardless of nationality or job category.  </w:t>
            </w:r>
          </w:p>
          <w:p w:rsidR="00D819EF" w:rsidRPr="00AE7336" w:rsidRDefault="00D819EF" w:rsidP="00D75220">
            <w:pPr>
              <w:ind w:left="289" w:right="289"/>
              <w:rPr>
                <w:rFonts w:ascii="Garamond" w:hAnsi="Garamond"/>
                <w:color w:val="000000"/>
              </w:rPr>
            </w:pPr>
          </w:p>
          <w:p w:rsidR="00D819EF" w:rsidRPr="00AE7336" w:rsidRDefault="00D819EF" w:rsidP="00D75220">
            <w:pPr>
              <w:ind w:left="289"/>
              <w:rPr>
                <w:rFonts w:ascii="Garamond" w:hAnsi="Garamond"/>
                <w:color w:val="000000"/>
              </w:rPr>
            </w:pPr>
            <w:r w:rsidRPr="00AE7336">
              <w:rPr>
                <w:rFonts w:ascii="Garamond" w:hAnsi="Garamond"/>
                <w:color w:val="000000"/>
              </w:rPr>
              <w:t xml:space="preserve">All applicants regardless of nationality must complete and return the Confirmation of Right to Work in the UK Statement with their completed application form.  You will be required to provide appropriate documentation prior to any appointment being made.  Applications from candidates who require a Tier 2 Certificate of sponsorship (formerly Work Permits) will only be considered if no suitable </w:t>
            </w:r>
            <w:smartTag w:uri="urn:schemas-microsoft-com:office:smarttags" w:element="place">
              <w:smartTag w:uri="urn:schemas-microsoft-com:office:smarttags" w:element="country-region">
                <w:r w:rsidRPr="00AE7336">
                  <w:rPr>
                    <w:rFonts w:ascii="Garamond" w:hAnsi="Garamond"/>
                    <w:color w:val="000000"/>
                  </w:rPr>
                  <w:t>UK</w:t>
                </w:r>
              </w:smartTag>
            </w:smartTag>
            <w:r w:rsidRPr="00AE7336">
              <w:rPr>
                <w:rFonts w:ascii="Garamond" w:hAnsi="Garamond"/>
                <w:color w:val="000000"/>
              </w:rPr>
              <w:t xml:space="preserve"> or EEA national is identified for this post.  For further information on the UK Border Agency’s new points based System which now governs the way individuals from outside the EEA can work in the </w:t>
            </w:r>
            <w:smartTag w:uri="urn:schemas-microsoft-com:office:smarttags" w:element="place">
              <w:smartTag w:uri="urn:schemas-microsoft-com:office:smarttags" w:element="country-region">
                <w:r w:rsidRPr="00AE7336">
                  <w:rPr>
                    <w:rFonts w:ascii="Garamond" w:hAnsi="Garamond"/>
                    <w:color w:val="000000"/>
                  </w:rPr>
                  <w:t>UK</w:t>
                </w:r>
              </w:smartTag>
            </w:smartTag>
            <w:r w:rsidRPr="00AE7336">
              <w:rPr>
                <w:rFonts w:ascii="Garamond" w:hAnsi="Garamond"/>
                <w:color w:val="000000"/>
              </w:rPr>
              <w:t xml:space="preserve"> please visit </w:t>
            </w:r>
            <w:hyperlink r:id="rId12" w:history="1">
              <w:r w:rsidRPr="00AE7336">
                <w:rPr>
                  <w:rStyle w:val="Hyperlink"/>
                  <w:rFonts w:ascii="Garamond" w:hAnsi="Garamond"/>
                  <w:color w:val="000000"/>
                </w:rPr>
                <w:t>www.bia.homeoffice.gov.uk</w:t>
              </w:r>
            </w:hyperlink>
            <w:r w:rsidRPr="00AE7336">
              <w:rPr>
                <w:rFonts w:ascii="Garamond" w:hAnsi="Garamond"/>
                <w:color w:val="000000"/>
              </w:rPr>
              <w:t>.</w:t>
            </w:r>
          </w:p>
          <w:p w:rsidR="00D819EF" w:rsidRPr="00AE7336" w:rsidRDefault="00D819EF" w:rsidP="00D75220">
            <w:pPr>
              <w:ind w:right="288"/>
              <w:rPr>
                <w:rFonts w:ascii="Garamond" w:hAnsi="Garamond"/>
              </w:rPr>
            </w:pPr>
          </w:p>
        </w:tc>
      </w:tr>
      <w:tr w:rsidR="00D819EF" w:rsidRPr="00AE7336" w:rsidTr="00D75220">
        <w:trPr>
          <w:cantSplit/>
          <w:trHeight w:val="400"/>
        </w:trPr>
        <w:tc>
          <w:tcPr>
            <w:tcW w:w="1337" w:type="pct"/>
            <w:shd w:val="clear" w:color="auto" w:fill="FFFFFF"/>
          </w:tcPr>
          <w:p w:rsidR="00D819EF" w:rsidRPr="00AE7336" w:rsidRDefault="00D819EF" w:rsidP="00D75220">
            <w:pPr>
              <w:rPr>
                <w:rFonts w:ascii="Garamond" w:hAnsi="Garamond"/>
              </w:rPr>
            </w:pPr>
            <w:r w:rsidRPr="00AE7336">
              <w:rPr>
                <w:rFonts w:ascii="Garamond" w:hAnsi="Garamond"/>
                <w:b/>
                <w:u w:val="single"/>
              </w:rPr>
              <w:t>SICK PAY:</w:t>
            </w: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rPr>
            </w:pPr>
            <w:r w:rsidRPr="00AE7336">
              <w:rPr>
                <w:rFonts w:ascii="Garamond" w:hAnsi="Garamond"/>
              </w:rPr>
              <w:t>During the first year of service:</w:t>
            </w: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One months' full pay and two months half pay.</w:t>
            </w: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rPr>
            </w:pPr>
            <w:r w:rsidRPr="00AE7336">
              <w:rPr>
                <w:rFonts w:ascii="Garamond" w:hAnsi="Garamond"/>
              </w:rPr>
              <w:t>During the second year of service:</w:t>
            </w: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Two months' full pay and two months' half pay.</w:t>
            </w: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rPr>
            </w:pPr>
            <w:r w:rsidRPr="00AE7336">
              <w:rPr>
                <w:rFonts w:ascii="Garamond" w:hAnsi="Garamond"/>
              </w:rPr>
              <w:t>During the third year of service:</w:t>
            </w: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Four months' full pay and four months' half pay.</w:t>
            </w: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rPr>
            </w:pPr>
            <w:r w:rsidRPr="00AE7336">
              <w:rPr>
                <w:rFonts w:ascii="Garamond" w:hAnsi="Garamond"/>
              </w:rPr>
              <w:t>During the fourth and fifth years of service:</w:t>
            </w: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Five months' full pay and five months' half pay.</w:t>
            </w:r>
          </w:p>
        </w:tc>
      </w:tr>
      <w:tr w:rsidR="00D819EF" w:rsidRPr="00AE7336" w:rsidTr="00D75220">
        <w:trPr>
          <w:cantSplit/>
        </w:trPr>
        <w:tc>
          <w:tcPr>
            <w:tcW w:w="1337" w:type="pct"/>
            <w:shd w:val="clear" w:color="auto" w:fill="FFFFFF"/>
          </w:tcPr>
          <w:p w:rsidR="00D819EF" w:rsidRPr="00AE7336" w:rsidRDefault="00D819EF" w:rsidP="00D75220">
            <w:pPr>
              <w:pStyle w:val="Header"/>
              <w:tabs>
                <w:tab w:val="clear" w:pos="4153"/>
                <w:tab w:val="clear" w:pos="8306"/>
              </w:tabs>
              <w:rPr>
                <w:rFonts w:ascii="Garamond" w:hAnsi="Garamond"/>
              </w:rPr>
            </w:pPr>
            <w:r w:rsidRPr="00AE7336">
              <w:rPr>
                <w:rFonts w:ascii="Garamond" w:hAnsi="Garamond"/>
              </w:rPr>
              <w:t>After completing five years of  service:</w:t>
            </w: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Six months' full pay and six months' half pay.</w:t>
            </w:r>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MEDICAL EXAMINATION:</w:t>
            </w:r>
          </w:p>
        </w:tc>
        <w:tc>
          <w:tcPr>
            <w:tcW w:w="3663" w:type="pct"/>
            <w:gridSpan w:val="2"/>
            <w:shd w:val="clear" w:color="auto" w:fill="FFFFFF"/>
          </w:tcPr>
          <w:p w:rsidR="00D819EF" w:rsidRPr="00AE7336" w:rsidRDefault="00D819EF" w:rsidP="00D75220">
            <w:pPr>
              <w:ind w:left="288" w:right="288"/>
              <w:rPr>
                <w:rFonts w:ascii="Garamond" w:hAnsi="Garamond"/>
              </w:rPr>
            </w:pPr>
            <w:r w:rsidRPr="00AE7336">
              <w:rPr>
                <w:rFonts w:ascii="Garamond" w:hAnsi="Garamond"/>
              </w:rPr>
              <w:t>New entrants to NHS Lanarkshire are required to pass a pre</w:t>
            </w:r>
            <w:r w:rsidRPr="00AE7336">
              <w:rPr>
                <w:rFonts w:ascii="Garamond" w:hAnsi="Garamond"/>
              </w:rPr>
              <w:noBreakHyphen/>
              <w:t>employment medical screen.  The right is reserved to require the successful candidate to undergo a medical examination and/or x-ray at any time if it is considered necessary.</w:t>
            </w:r>
          </w:p>
        </w:tc>
      </w:tr>
      <w:tr w:rsidR="00D819EF" w:rsidRPr="00AE7336" w:rsidTr="00D75220">
        <w:trPr>
          <w:cantSplit/>
          <w:trHeight w:val="120"/>
        </w:trPr>
        <w:tc>
          <w:tcPr>
            <w:tcW w:w="1337" w:type="pct"/>
            <w:shd w:val="clear" w:color="auto" w:fill="FFFFFF"/>
          </w:tcPr>
          <w:p w:rsidR="00D819EF" w:rsidRPr="00AE7336" w:rsidRDefault="00D819EF" w:rsidP="00D75220">
            <w:pPr>
              <w:rPr>
                <w:rFonts w:ascii="Garamond" w:hAnsi="Garamond"/>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b/>
                <w:color w:val="000000"/>
                <w:u w:val="single"/>
              </w:rPr>
            </w:pPr>
            <w:r w:rsidRPr="00AE7336">
              <w:rPr>
                <w:rFonts w:ascii="Garamond" w:hAnsi="Garamond"/>
                <w:b/>
                <w:color w:val="000000"/>
                <w:u w:val="single"/>
              </w:rPr>
              <w:lastRenderedPageBreak/>
              <w:t>IMMUNISATION REQUIREMENTS,</w:t>
            </w:r>
          </w:p>
          <w:p w:rsidR="00D819EF" w:rsidRPr="00AE7336" w:rsidRDefault="00D819EF" w:rsidP="00D75220">
            <w:pPr>
              <w:rPr>
                <w:rFonts w:ascii="Garamond" w:hAnsi="Garamond"/>
                <w:b/>
                <w:color w:val="000000"/>
                <w:u w:val="single"/>
              </w:rPr>
            </w:pPr>
            <w:r w:rsidRPr="00AE7336">
              <w:rPr>
                <w:rFonts w:ascii="Garamond" w:hAnsi="Garamond"/>
                <w:b/>
                <w:color w:val="000000"/>
                <w:u w:val="single"/>
              </w:rPr>
              <w:t>HEPATITIS B</w:t>
            </w:r>
          </w:p>
          <w:p w:rsidR="00D819EF" w:rsidRPr="00AE7336" w:rsidRDefault="00D819EF" w:rsidP="00D75220">
            <w:pPr>
              <w:pStyle w:val="Heading2"/>
              <w:jc w:val="left"/>
              <w:rPr>
                <w:rFonts w:ascii="Garamond" w:hAnsi="Garamond"/>
              </w:rPr>
            </w:pPr>
            <w:r w:rsidRPr="00AE7336">
              <w:rPr>
                <w:rFonts w:ascii="Garamond" w:hAnsi="Garamond"/>
              </w:rPr>
              <w:t>AND</w:t>
            </w:r>
          </w:p>
          <w:p w:rsidR="00D819EF" w:rsidRPr="00AE7336" w:rsidRDefault="00D819EF" w:rsidP="00D75220">
            <w:pPr>
              <w:rPr>
                <w:rFonts w:ascii="Garamond" w:hAnsi="Garamond"/>
                <w:b/>
                <w:color w:val="000000"/>
                <w:u w:val="single"/>
              </w:rPr>
            </w:pPr>
            <w:r w:rsidRPr="00AE7336">
              <w:rPr>
                <w:rFonts w:ascii="Garamond" w:hAnsi="Garamond"/>
                <w:b/>
                <w:color w:val="000000"/>
                <w:u w:val="single"/>
              </w:rPr>
              <w:t>HEPATITIS C STATUS</w:t>
            </w:r>
          </w:p>
          <w:p w:rsidR="00D819EF" w:rsidRPr="00AE7336" w:rsidRDefault="00D819EF" w:rsidP="00D75220">
            <w:pPr>
              <w:rPr>
                <w:rFonts w:ascii="Garamond" w:hAnsi="Garamond"/>
                <w:b/>
                <w:color w:val="000000"/>
                <w:u w:val="single"/>
              </w:rPr>
            </w:pPr>
          </w:p>
          <w:p w:rsidR="00D819EF" w:rsidRPr="00AE7336" w:rsidRDefault="00D819EF" w:rsidP="00D75220">
            <w:pPr>
              <w:rPr>
                <w:rFonts w:ascii="Garamond" w:hAnsi="Garamond"/>
                <w:color w:val="000000"/>
                <w:u w:val="single"/>
              </w:rPr>
            </w:pPr>
          </w:p>
        </w:tc>
        <w:tc>
          <w:tcPr>
            <w:tcW w:w="3663" w:type="pct"/>
            <w:gridSpan w:val="2"/>
            <w:shd w:val="clear" w:color="auto" w:fill="FFFFFF"/>
          </w:tcPr>
          <w:p w:rsidR="00D819EF" w:rsidRPr="002916A6" w:rsidRDefault="00D819EF" w:rsidP="00D75220">
            <w:pPr>
              <w:rPr>
                <w:rFonts w:ascii="Garamond" w:hAnsi="Garamond"/>
                <w:color w:val="000000"/>
              </w:rPr>
            </w:pPr>
            <w:r w:rsidRPr="002916A6">
              <w:rPr>
                <w:rFonts w:ascii="Garamond" w:hAnsi="Garamond"/>
                <w:color w:val="000000"/>
              </w:rPr>
              <w:t xml:space="preserve">In order to protect patients, healthcare workers who carry out Exposure </w:t>
            </w:r>
            <w:r>
              <w:rPr>
                <w:rFonts w:ascii="Garamond" w:hAnsi="Garamond"/>
                <w:color w:val="000000"/>
              </w:rPr>
              <w:t xml:space="preserve">   </w:t>
            </w:r>
            <w:r w:rsidRPr="002916A6">
              <w:rPr>
                <w:rFonts w:ascii="Garamond" w:hAnsi="Garamond"/>
                <w:color w:val="000000"/>
              </w:rPr>
              <w:t>Prone Procedures (EPPs) as part of their role, must provide documented evidence that they do not have a blood borne virus that they may pass on to patients whilst carrying out EPP work (i.e. that they are not infectious for hepatitis B, hepatitis C and HIV). Blood test results must be from “identified validated samples” (IVS) and be documented as such.</w:t>
            </w:r>
          </w:p>
          <w:p w:rsidR="00D819EF" w:rsidRPr="002916A6" w:rsidRDefault="00D819EF" w:rsidP="00D75220">
            <w:pPr>
              <w:rPr>
                <w:rFonts w:ascii="Garamond" w:hAnsi="Garamond"/>
                <w:color w:val="000000"/>
              </w:rPr>
            </w:pPr>
            <w:r w:rsidRPr="002916A6">
              <w:rPr>
                <w:rFonts w:ascii="Garamond" w:hAnsi="Garamond"/>
                <w:color w:val="000000"/>
              </w:rPr>
              <w:t>In some cases, it is possible for healthcare workers who have a blood borne virus, to carry out a range of EPP work.  This will be assessed and monitored by an Occupational Health Consultant and the healthcare workers’ treating physician.  </w:t>
            </w:r>
          </w:p>
          <w:p w:rsidR="00D819EF" w:rsidRPr="002916A6" w:rsidRDefault="00D819EF" w:rsidP="00D75220">
            <w:pPr>
              <w:rPr>
                <w:rFonts w:ascii="Garamond" w:hAnsi="Garamond"/>
                <w:color w:val="000000"/>
              </w:rPr>
            </w:pPr>
          </w:p>
          <w:p w:rsidR="00D819EF" w:rsidRPr="002916A6" w:rsidRDefault="00D819EF" w:rsidP="00D75220">
            <w:pPr>
              <w:rPr>
                <w:rFonts w:ascii="Garamond" w:hAnsi="Garamond"/>
                <w:color w:val="000000"/>
              </w:rPr>
            </w:pPr>
            <w:r w:rsidRPr="002916A6">
              <w:rPr>
                <w:rFonts w:ascii="Garamond" w:hAnsi="Garamond"/>
                <w:color w:val="000000"/>
              </w:rPr>
              <w:t xml:space="preserve">Healthcare workers who perform EPPs have a professional, ethical and legal duty to protect their patients and inform occupational health if they know (or suspect) that they are infected with a blood borne virus (hepatitis B, hepatitis C or HIV) now </w:t>
            </w:r>
            <w:r w:rsidRPr="002916A6">
              <w:rPr>
                <w:rFonts w:ascii="Garamond" w:hAnsi="Garamond"/>
                <w:color w:val="000000"/>
                <w:u w:val="single"/>
              </w:rPr>
              <w:t>or at any time in the future</w:t>
            </w:r>
            <w:r w:rsidRPr="002916A6">
              <w:rPr>
                <w:rFonts w:ascii="Garamond" w:hAnsi="Garamond"/>
                <w:color w:val="000000"/>
              </w:rPr>
              <w:t xml:space="preserve">. Further guidance is given by the relevant Regulatory Bodies. </w:t>
            </w:r>
          </w:p>
          <w:p w:rsidR="00D819EF" w:rsidRPr="00AE7336" w:rsidRDefault="00D819EF" w:rsidP="00D75220">
            <w:pPr>
              <w:ind w:left="288" w:right="288"/>
              <w:rPr>
                <w:rFonts w:ascii="Garamond" w:hAnsi="Garamond"/>
                <w:color w:val="000000"/>
              </w:rPr>
            </w:pPr>
          </w:p>
        </w:tc>
      </w:tr>
      <w:tr w:rsidR="00D819EF" w:rsidRPr="001E1D78" w:rsidTr="00D75220">
        <w:trPr>
          <w:cantSplit/>
          <w:trHeight w:val="923"/>
        </w:trPr>
        <w:tc>
          <w:tcPr>
            <w:tcW w:w="1337" w:type="pct"/>
            <w:shd w:val="clear" w:color="auto" w:fill="FFFFFF"/>
          </w:tcPr>
          <w:p w:rsidR="00D819EF" w:rsidRPr="001E1D78" w:rsidRDefault="00D819EF" w:rsidP="00D75220">
            <w:pPr>
              <w:rPr>
                <w:rFonts w:ascii="Garamond" w:hAnsi="Garamond" w:cs="Arial"/>
                <w:b/>
                <w:u w:val="single"/>
              </w:rPr>
            </w:pPr>
          </w:p>
        </w:tc>
        <w:tc>
          <w:tcPr>
            <w:tcW w:w="3663" w:type="pct"/>
            <w:gridSpan w:val="2"/>
            <w:shd w:val="clear" w:color="auto" w:fill="FFFFFF"/>
          </w:tcPr>
          <w:p w:rsidR="00D819EF" w:rsidRPr="001E1D78" w:rsidRDefault="00D819EF" w:rsidP="003664C8">
            <w:pPr>
              <w:ind w:right="288"/>
              <w:rPr>
                <w:rFonts w:ascii="Garamond" w:hAnsi="Garamond"/>
                <w:color w:val="000000"/>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b/>
                <w:color w:val="000000"/>
                <w:u w:val="single"/>
              </w:rPr>
            </w:pPr>
          </w:p>
        </w:tc>
        <w:tc>
          <w:tcPr>
            <w:tcW w:w="3663" w:type="pct"/>
            <w:gridSpan w:val="2"/>
            <w:shd w:val="clear" w:color="auto" w:fill="FFFFFF"/>
          </w:tcPr>
          <w:p w:rsidR="00D819EF" w:rsidRPr="00AE7336" w:rsidRDefault="00D819EF" w:rsidP="00D75220">
            <w:pPr>
              <w:ind w:left="288" w:right="288"/>
              <w:rPr>
                <w:rFonts w:ascii="Garamond" w:hAnsi="Garamond"/>
                <w:color w:val="000000"/>
              </w:rPr>
            </w:pPr>
          </w:p>
        </w:tc>
      </w:tr>
      <w:tr w:rsidR="00D819EF" w:rsidRPr="00AE7336" w:rsidTr="003664C8">
        <w:trPr>
          <w:cantSplit/>
        </w:trPr>
        <w:tc>
          <w:tcPr>
            <w:tcW w:w="1426" w:type="pct"/>
            <w:gridSpan w:val="2"/>
            <w:shd w:val="clear" w:color="auto" w:fill="FFFFFF"/>
          </w:tcPr>
          <w:p w:rsidR="00D819EF" w:rsidRPr="00335A14" w:rsidRDefault="00D819EF" w:rsidP="00D75220">
            <w:pPr>
              <w:rPr>
                <w:rFonts w:ascii="Garamond" w:hAnsi="Garamond"/>
                <w:b/>
                <w:color w:val="000000"/>
                <w:u w:val="single"/>
              </w:rPr>
            </w:pPr>
            <w:r w:rsidRPr="00335A14">
              <w:rPr>
                <w:rFonts w:ascii="Garamond" w:hAnsi="Garamond"/>
                <w:b/>
                <w:color w:val="000000"/>
                <w:u w:val="single"/>
              </w:rPr>
              <w:t>NHS KNOWLEDGE AND SKILLS FRAMEWORK</w:t>
            </w:r>
          </w:p>
        </w:tc>
        <w:tc>
          <w:tcPr>
            <w:tcW w:w="3574" w:type="pct"/>
            <w:shd w:val="clear" w:color="auto" w:fill="FFFFFF"/>
          </w:tcPr>
          <w:p w:rsidR="00D819EF" w:rsidRPr="00335A14" w:rsidRDefault="00D819EF" w:rsidP="003664C8">
            <w:pPr>
              <w:ind w:right="288"/>
              <w:rPr>
                <w:rFonts w:ascii="Garamond" w:hAnsi="Garamond"/>
                <w:color w:val="000000"/>
              </w:rPr>
            </w:pPr>
            <w:r w:rsidRPr="00335A14">
              <w:rPr>
                <w:rFonts w:ascii="Garamond" w:hAnsi="Garamond"/>
                <w:color w:val="000000"/>
              </w:rPr>
              <w:t>The NHS Knowledge and Skills Framework (KSF) defines and also describes the knowledge and skills that NHS employees need to apply in their work in order to deliver quality services.  It provides a single, consistent, and comprehensive framework on which to base review and development for all employees.</w:t>
            </w:r>
          </w:p>
          <w:p w:rsidR="00D819EF" w:rsidRPr="00335A14" w:rsidRDefault="00D819EF" w:rsidP="00D75220">
            <w:pPr>
              <w:ind w:left="288" w:right="288"/>
              <w:rPr>
                <w:rFonts w:ascii="Garamond" w:hAnsi="Garamond"/>
                <w:color w:val="000000"/>
              </w:rPr>
            </w:pPr>
          </w:p>
          <w:p w:rsidR="00D819EF" w:rsidRPr="00335A14" w:rsidRDefault="00D819EF" w:rsidP="003664C8">
            <w:pPr>
              <w:ind w:right="288"/>
              <w:rPr>
                <w:rFonts w:ascii="Garamond" w:hAnsi="Garamond"/>
                <w:color w:val="000000"/>
              </w:rPr>
            </w:pPr>
            <w:r w:rsidRPr="00335A14">
              <w:rPr>
                <w:rFonts w:ascii="Garamond" w:hAnsi="Garamond"/>
                <w:color w:val="000000"/>
              </w:rPr>
              <w:t>KSF will apply to all NHS employees except doctors, dentists and senior and executive level managers.  The purpose of the NHS KSF is:</w:t>
            </w:r>
          </w:p>
          <w:p w:rsidR="00D819EF" w:rsidRPr="00335A14" w:rsidRDefault="00D819EF" w:rsidP="00CE463B">
            <w:pPr>
              <w:numPr>
                <w:ilvl w:val="0"/>
                <w:numId w:val="8"/>
              </w:numPr>
              <w:ind w:right="288"/>
              <w:rPr>
                <w:rFonts w:ascii="Garamond" w:hAnsi="Garamond"/>
                <w:color w:val="000000"/>
              </w:rPr>
            </w:pPr>
            <w:r w:rsidRPr="00335A14">
              <w:rPr>
                <w:rFonts w:ascii="Garamond" w:hAnsi="Garamond"/>
                <w:color w:val="000000"/>
              </w:rPr>
              <w:t>To support the effective learning and development of all staff, providing the resources to do so.</w:t>
            </w:r>
          </w:p>
          <w:p w:rsidR="00D819EF" w:rsidRPr="00335A14" w:rsidRDefault="00D819EF" w:rsidP="00CE463B">
            <w:pPr>
              <w:numPr>
                <w:ilvl w:val="0"/>
                <w:numId w:val="8"/>
              </w:numPr>
              <w:ind w:right="288"/>
              <w:rPr>
                <w:rFonts w:ascii="Garamond" w:hAnsi="Garamond"/>
                <w:color w:val="000000"/>
              </w:rPr>
            </w:pPr>
            <w:r w:rsidRPr="00335A14">
              <w:rPr>
                <w:rFonts w:ascii="Garamond" w:hAnsi="Garamond"/>
                <w:color w:val="000000"/>
              </w:rPr>
              <w:t>To support the development of individuals in the post to which they are employed, so that they are effective at work and are clear about what is required of them.</w:t>
            </w:r>
          </w:p>
          <w:p w:rsidR="00D819EF" w:rsidRPr="00335A14" w:rsidRDefault="00D819EF" w:rsidP="00CE463B">
            <w:pPr>
              <w:numPr>
                <w:ilvl w:val="0"/>
                <w:numId w:val="8"/>
              </w:numPr>
              <w:ind w:right="288"/>
              <w:rPr>
                <w:rFonts w:ascii="Garamond" w:hAnsi="Garamond"/>
                <w:color w:val="000000"/>
              </w:rPr>
            </w:pPr>
            <w:r w:rsidRPr="00335A14">
              <w:rPr>
                <w:rFonts w:ascii="Garamond" w:hAnsi="Garamond"/>
                <w:color w:val="000000"/>
              </w:rPr>
              <w:t xml:space="preserve">To promote equality and diversity. </w:t>
            </w:r>
          </w:p>
          <w:p w:rsidR="00D819EF" w:rsidRPr="00335A14" w:rsidRDefault="00D819EF" w:rsidP="00D75220">
            <w:pPr>
              <w:ind w:left="288" w:right="288"/>
              <w:rPr>
                <w:rFonts w:ascii="Garamond" w:hAnsi="Garamond"/>
                <w:color w:val="000000"/>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b/>
                <w:u w:val="single"/>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IDENTIFICATION BADGES:</w:t>
            </w:r>
          </w:p>
        </w:tc>
        <w:tc>
          <w:tcPr>
            <w:tcW w:w="3663" w:type="pct"/>
            <w:gridSpan w:val="2"/>
            <w:shd w:val="clear" w:color="auto" w:fill="FFFFFF"/>
          </w:tcPr>
          <w:p w:rsidR="00D819EF" w:rsidRPr="00AE7336" w:rsidRDefault="00D819EF" w:rsidP="003664C8">
            <w:pPr>
              <w:ind w:right="288"/>
              <w:rPr>
                <w:rFonts w:ascii="Garamond" w:hAnsi="Garamond"/>
              </w:rPr>
            </w:pPr>
            <w:r w:rsidRPr="00AE7336">
              <w:rPr>
                <w:rFonts w:ascii="Garamond" w:hAnsi="Garamond"/>
              </w:rPr>
              <w:t>Identification badges will be provided by NHS Lanarkshire to the successful candidate on the commencement of employment.</w:t>
            </w: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b/>
                <w:u w:val="single"/>
              </w:rPr>
            </w:pPr>
          </w:p>
        </w:tc>
        <w:tc>
          <w:tcPr>
            <w:tcW w:w="3663" w:type="pct"/>
            <w:gridSpan w:val="2"/>
            <w:shd w:val="clear" w:color="auto" w:fill="FFFFFF"/>
          </w:tcPr>
          <w:p w:rsidR="00D819EF" w:rsidRPr="00AE7336" w:rsidRDefault="00D819EF" w:rsidP="00D75220">
            <w:pPr>
              <w:ind w:left="288" w:right="288"/>
              <w:rPr>
                <w:rFonts w:ascii="Garamond" w:hAnsi="Garamond"/>
              </w:rPr>
            </w:pPr>
          </w:p>
        </w:tc>
      </w:tr>
      <w:tr w:rsidR="00D819EF" w:rsidRPr="00AE7336" w:rsidTr="00D75220">
        <w:trPr>
          <w:cantSplit/>
        </w:trPr>
        <w:tc>
          <w:tcPr>
            <w:tcW w:w="1337" w:type="pct"/>
            <w:shd w:val="clear" w:color="auto" w:fill="FFFFFF"/>
          </w:tcPr>
          <w:p w:rsidR="00D819EF" w:rsidRPr="00AE7336" w:rsidRDefault="00D819EF" w:rsidP="00D75220">
            <w:pPr>
              <w:rPr>
                <w:rFonts w:ascii="Garamond" w:hAnsi="Garamond"/>
                <w:b/>
                <w:u w:val="single"/>
              </w:rPr>
            </w:pPr>
            <w:r w:rsidRPr="00AE7336">
              <w:rPr>
                <w:rFonts w:ascii="Garamond" w:hAnsi="Garamond"/>
                <w:b/>
                <w:u w:val="single"/>
              </w:rPr>
              <w:lastRenderedPageBreak/>
              <w:t>CARE AND COMPASSION</w:t>
            </w:r>
          </w:p>
        </w:tc>
        <w:tc>
          <w:tcPr>
            <w:tcW w:w="3663" w:type="pct"/>
            <w:gridSpan w:val="2"/>
            <w:shd w:val="clear" w:color="auto" w:fill="FFFFFF"/>
          </w:tcPr>
          <w:p w:rsidR="00D819EF" w:rsidRPr="00AE7336" w:rsidRDefault="00D819EF" w:rsidP="003664C8">
            <w:pPr>
              <w:tabs>
                <w:tab w:val="left" w:pos="193"/>
              </w:tabs>
              <w:jc w:val="both"/>
              <w:rPr>
                <w:rFonts w:ascii="Garamond" w:hAnsi="Garamond" w:cs="Arial"/>
              </w:rPr>
            </w:pPr>
            <w:r w:rsidRPr="00AE7336">
              <w:rPr>
                <w:rFonts w:ascii="Garamond" w:hAnsi="Garamond" w:cs="Arial"/>
              </w:rPr>
              <w:t>As a Nurse, Allied Health Professional or Support Worker what you do and how you do it has a big impact on the quality of health care for people.  Establishing effective relationships with people is absolutely essential to their sense of well-being and their attainment of the best possible health and clinical outcomes.  It is this that makes the relationship ‘therapeutic’ that is, the relationship itself is a positive and proactive contribution to health and well-being.  The best approach is therefore a simple one emphasising that an effective relationship begins with listening to the person and is based on mutuality, understanding and respect.</w:t>
            </w:r>
          </w:p>
          <w:p w:rsidR="00D819EF" w:rsidRPr="00AE7336" w:rsidRDefault="00D819EF" w:rsidP="00D75220">
            <w:pPr>
              <w:tabs>
                <w:tab w:val="left" w:pos="193"/>
              </w:tabs>
              <w:ind w:left="334"/>
              <w:jc w:val="both"/>
              <w:rPr>
                <w:rFonts w:ascii="Garamond" w:hAnsi="Garamond" w:cs="Arial"/>
              </w:rPr>
            </w:pPr>
          </w:p>
          <w:p w:rsidR="00D819EF" w:rsidRPr="00AE7336" w:rsidRDefault="00D819EF" w:rsidP="003664C8">
            <w:pPr>
              <w:tabs>
                <w:tab w:val="left" w:pos="193"/>
              </w:tabs>
              <w:jc w:val="both"/>
              <w:rPr>
                <w:rFonts w:ascii="Garamond" w:hAnsi="Garamond" w:cs="Arial"/>
              </w:rPr>
            </w:pPr>
            <w:r w:rsidRPr="00AE7336">
              <w:rPr>
                <w:rFonts w:ascii="Garamond" w:hAnsi="Garamond" w:cs="Arial"/>
              </w:rPr>
              <w:t xml:space="preserve">The basis of a good therapeutic relationship starts with being clear about people’s expectations.  </w:t>
            </w:r>
          </w:p>
          <w:p w:rsidR="00D819EF" w:rsidRPr="00AE7336" w:rsidRDefault="00D819EF" w:rsidP="00D75220">
            <w:pPr>
              <w:tabs>
                <w:tab w:val="left" w:pos="193"/>
              </w:tabs>
              <w:ind w:left="334"/>
              <w:jc w:val="both"/>
              <w:rPr>
                <w:rFonts w:ascii="Garamond" w:hAnsi="Garamond" w:cs="Arial"/>
              </w:rPr>
            </w:pPr>
          </w:p>
          <w:p w:rsidR="00D819EF" w:rsidRPr="00AE7336" w:rsidRDefault="00D819EF" w:rsidP="003664C8">
            <w:pPr>
              <w:tabs>
                <w:tab w:val="left" w:pos="193"/>
              </w:tabs>
              <w:jc w:val="both"/>
              <w:rPr>
                <w:rFonts w:ascii="Garamond" w:hAnsi="Garamond" w:cs="Arial"/>
              </w:rPr>
            </w:pPr>
            <w:r w:rsidRPr="00AE7336">
              <w:rPr>
                <w:rFonts w:ascii="Garamond" w:hAnsi="Garamond" w:cs="Arial"/>
              </w:rPr>
              <w:t xml:space="preserve">Please go to the following link to find out more details on what the expectations people have of Nurses, Midwives, Allied Health Professionals and their Support Workers in NHS Lanarkshire.   </w:t>
            </w:r>
          </w:p>
          <w:p w:rsidR="00D819EF" w:rsidRDefault="00D819EF" w:rsidP="00D75220">
            <w:pPr>
              <w:rPr>
                <w:color w:val="1F497D"/>
              </w:rPr>
            </w:pPr>
            <w:r w:rsidRPr="00AE7336">
              <w:rPr>
                <w:rFonts w:ascii="Garamond" w:hAnsi="Garamond" w:cs="Arial"/>
              </w:rPr>
              <w:t xml:space="preserve">  </w:t>
            </w:r>
            <w:hyperlink r:id="rId13" w:history="1">
              <w:r>
                <w:rPr>
                  <w:rStyle w:val="Hyperlink"/>
                </w:rPr>
                <w:t>http://www.lanpdc.scot.nhs.uk/Resources/Lists/Publications/Attachments/24/CC_Guidance%202013.pdf</w:t>
              </w:r>
            </w:hyperlink>
          </w:p>
          <w:p w:rsidR="00D819EF" w:rsidRPr="00AE7336" w:rsidRDefault="00D819EF" w:rsidP="00D75220">
            <w:pPr>
              <w:rPr>
                <w:rFonts w:ascii="Garamond" w:hAnsi="Garamond"/>
              </w:rPr>
            </w:pPr>
          </w:p>
        </w:tc>
      </w:tr>
      <w:tr w:rsidR="00D819EF" w:rsidRPr="00AE7336" w:rsidTr="00D75220">
        <w:trPr>
          <w:cantSplit/>
          <w:trHeight w:val="923"/>
        </w:trPr>
        <w:tc>
          <w:tcPr>
            <w:tcW w:w="1337" w:type="pct"/>
            <w:shd w:val="clear" w:color="auto" w:fill="FFFFFF"/>
          </w:tcPr>
          <w:p w:rsidR="00D819EF" w:rsidRPr="00AE7336" w:rsidRDefault="00D819EF" w:rsidP="00D75220">
            <w:pPr>
              <w:rPr>
                <w:rFonts w:ascii="Garamond" w:hAnsi="Garamond"/>
                <w:u w:val="single"/>
              </w:rPr>
            </w:pPr>
            <w:r w:rsidRPr="00AE7336">
              <w:rPr>
                <w:rFonts w:ascii="Garamond" w:hAnsi="Garamond"/>
                <w:b/>
                <w:u w:val="single"/>
              </w:rPr>
              <w:t>SMOKING:</w:t>
            </w: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p w:rsidR="00D819EF" w:rsidRPr="00AE7336" w:rsidRDefault="00D819EF" w:rsidP="00D75220">
            <w:pPr>
              <w:rPr>
                <w:rFonts w:ascii="Garamond" w:hAnsi="Garamond"/>
              </w:rPr>
            </w:pPr>
          </w:p>
        </w:tc>
        <w:tc>
          <w:tcPr>
            <w:tcW w:w="3663" w:type="pct"/>
            <w:gridSpan w:val="2"/>
            <w:shd w:val="clear" w:color="auto" w:fill="FFFFFF"/>
          </w:tcPr>
          <w:p w:rsidR="00D819EF" w:rsidRPr="00AE7336" w:rsidRDefault="00D819EF" w:rsidP="003664C8">
            <w:pPr>
              <w:ind w:right="288"/>
              <w:rPr>
                <w:rFonts w:ascii="Garamond" w:hAnsi="Garamond"/>
              </w:rPr>
            </w:pPr>
            <w:r w:rsidRPr="00AE7336">
              <w:rPr>
                <w:rFonts w:ascii="Garamond" w:hAnsi="Garamond"/>
              </w:rPr>
              <w:t>Staff are not allowed to smoke in:</w:t>
            </w:r>
          </w:p>
          <w:p w:rsidR="00D819EF" w:rsidRPr="00AE7336" w:rsidRDefault="00D819EF" w:rsidP="00CE463B">
            <w:pPr>
              <w:numPr>
                <w:ilvl w:val="0"/>
                <w:numId w:val="4"/>
              </w:numPr>
              <w:ind w:right="288"/>
              <w:rPr>
                <w:rFonts w:ascii="Garamond" w:hAnsi="Garamond"/>
              </w:rPr>
            </w:pPr>
            <w:r w:rsidRPr="00AE7336">
              <w:rPr>
                <w:rFonts w:ascii="Garamond" w:hAnsi="Garamond"/>
              </w:rPr>
              <w:t>The building and grounds of all premises from which NHS Lanarkshire services are delivered, all premises owned or occupied by NHS Lanarkshire and all vehicles parked on these premises</w:t>
            </w:r>
          </w:p>
          <w:p w:rsidR="00D819EF" w:rsidRPr="00AE7336" w:rsidRDefault="00D819EF" w:rsidP="00CE463B">
            <w:pPr>
              <w:numPr>
                <w:ilvl w:val="0"/>
                <w:numId w:val="4"/>
              </w:numPr>
              <w:ind w:right="288"/>
              <w:rPr>
                <w:rFonts w:ascii="Garamond" w:hAnsi="Garamond"/>
              </w:rPr>
            </w:pPr>
            <w:r w:rsidRPr="00AE7336">
              <w:rPr>
                <w:rFonts w:ascii="Garamond" w:hAnsi="Garamond"/>
              </w:rPr>
              <w:t>NHS Lanarkshire vehicles and pool cars at all times</w:t>
            </w:r>
          </w:p>
          <w:p w:rsidR="00D819EF" w:rsidRPr="00AE7336" w:rsidRDefault="00D819EF" w:rsidP="00CE463B">
            <w:pPr>
              <w:numPr>
                <w:ilvl w:val="0"/>
                <w:numId w:val="4"/>
              </w:numPr>
              <w:ind w:right="288"/>
              <w:rPr>
                <w:rFonts w:ascii="Garamond" w:hAnsi="Garamond"/>
              </w:rPr>
            </w:pPr>
            <w:r w:rsidRPr="00AE7336">
              <w:rPr>
                <w:rFonts w:ascii="Garamond" w:hAnsi="Garamond"/>
              </w:rPr>
              <w:t>Leased cars and personal vehicles when transporting other staff or patients within working hours and/or when on authorised business.</w:t>
            </w:r>
          </w:p>
          <w:p w:rsidR="00D819EF" w:rsidRPr="00AE7336" w:rsidRDefault="00D819EF" w:rsidP="003664C8">
            <w:pPr>
              <w:ind w:right="288"/>
              <w:rPr>
                <w:rFonts w:ascii="Garamond" w:hAnsi="Garamond"/>
              </w:rPr>
            </w:pPr>
            <w:r w:rsidRPr="00AE7336">
              <w:rPr>
                <w:rFonts w:ascii="Garamond" w:hAnsi="Garamond"/>
              </w:rPr>
              <w:t>Staff may smoke only during unpaid official breaks (normally lunchtimes) and only in line with the paragraph above.</w:t>
            </w:r>
          </w:p>
          <w:p w:rsidR="00D819EF" w:rsidRPr="00AE7336" w:rsidRDefault="00D819EF" w:rsidP="00D75220">
            <w:pPr>
              <w:ind w:left="373"/>
              <w:jc w:val="both"/>
              <w:rPr>
                <w:rFonts w:ascii="Garamond" w:hAnsi="Garamond"/>
              </w:rPr>
            </w:pPr>
          </w:p>
        </w:tc>
      </w:tr>
      <w:tr w:rsidR="00D819EF" w:rsidRPr="00AE7336" w:rsidTr="00D75220">
        <w:trPr>
          <w:cantSplit/>
          <w:trHeight w:val="325"/>
        </w:trPr>
        <w:tc>
          <w:tcPr>
            <w:tcW w:w="1337" w:type="pct"/>
            <w:shd w:val="clear" w:color="auto" w:fill="FFFFFF"/>
          </w:tcPr>
          <w:p w:rsidR="00D819EF" w:rsidRPr="00AE7336" w:rsidRDefault="00D819EF" w:rsidP="00D75220">
            <w:pPr>
              <w:rPr>
                <w:rFonts w:ascii="Garamond" w:hAnsi="Garamond"/>
                <w:b/>
                <w:u w:val="single"/>
              </w:rPr>
            </w:pPr>
          </w:p>
        </w:tc>
        <w:tc>
          <w:tcPr>
            <w:tcW w:w="3663" w:type="pct"/>
            <w:gridSpan w:val="2"/>
            <w:shd w:val="clear" w:color="auto" w:fill="FFFFFF"/>
          </w:tcPr>
          <w:p w:rsidR="00D819EF" w:rsidRPr="00AE7336" w:rsidRDefault="00D819EF" w:rsidP="00D75220">
            <w:pPr>
              <w:ind w:left="288" w:right="288"/>
              <w:rPr>
                <w:rFonts w:ascii="Garamond" w:hAnsi="Garamond"/>
              </w:rPr>
            </w:pPr>
          </w:p>
        </w:tc>
      </w:tr>
    </w:tbl>
    <w:p w:rsidR="00D819EF" w:rsidRPr="00AE7336" w:rsidRDefault="00D819EF" w:rsidP="00D819EF">
      <w:pPr>
        <w:pStyle w:val="Header"/>
        <w:tabs>
          <w:tab w:val="clear" w:pos="4153"/>
          <w:tab w:val="clear" w:pos="8306"/>
        </w:tabs>
        <w:ind w:right="420"/>
        <w:jc w:val="center"/>
        <w:rPr>
          <w:rFonts w:ascii="Garamond" w:hAnsi="Garamond"/>
          <w:b/>
        </w:rPr>
      </w:pPr>
    </w:p>
    <w:p w:rsidR="00D819EF" w:rsidRPr="00AE7336" w:rsidRDefault="00D819EF" w:rsidP="00D819EF">
      <w:pPr>
        <w:rPr>
          <w:rFonts w:ascii="Garamond" w:hAnsi="Garamond"/>
          <w:b/>
        </w:rPr>
      </w:pPr>
    </w:p>
    <w:sectPr w:rsidR="00D819EF" w:rsidRPr="00AE7336" w:rsidSect="00870575">
      <w:footerReference w:type="default" r:id="rId14"/>
      <w:pgSz w:w="11906" w:h="16838"/>
      <w:pgMar w:top="851"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64C8" w:rsidRDefault="003664C8">
      <w:r>
        <w:separator/>
      </w:r>
    </w:p>
  </w:endnote>
  <w:endnote w:type="continuationSeparator" w:id="0">
    <w:p w:rsidR="003664C8" w:rsidRDefault="003664C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open sans">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64C8" w:rsidRDefault="00426C6F" w:rsidP="003664C8">
    <w:pPr>
      <w:pStyle w:val="Footer"/>
      <w:tabs>
        <w:tab w:val="left" w:pos="9000"/>
      </w:tabs>
      <w:rPr>
        <w:noProof/>
      </w:rPr>
    </w:pPr>
    <w:r>
      <w:rPr>
        <w:noProof/>
      </w:rPr>
      <w:drawing>
        <wp:inline distT="0" distB="0" distL="0" distR="0">
          <wp:extent cx="1087755" cy="567690"/>
          <wp:effectExtent l="0" t="0" r="0" b="3810"/>
          <wp:docPr id="2" name="Picture 2"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mployer_small"/>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87755" cy="567690"/>
                  </a:xfrm>
                  <a:prstGeom prst="rect">
                    <a:avLst/>
                  </a:prstGeom>
                  <a:noFill/>
                  <a:ln>
                    <a:noFill/>
                  </a:ln>
                </pic:spPr>
              </pic:pic>
            </a:graphicData>
          </a:graphic>
        </wp:inline>
      </w:drawing>
    </w:r>
    <w:r w:rsidR="008D64E1">
      <w:rPr>
        <w:noProof/>
      </w:rPr>
      <w:t xml:space="preserve">   </w:t>
    </w:r>
    <w:r w:rsidR="00532004" w:rsidRPr="00532004">
      <w:rPr>
        <w:noProof/>
      </w:rPr>
      <w:drawing>
        <wp:inline distT="0" distB="0" distL="0" distR="0">
          <wp:extent cx="1551838" cy="666115"/>
          <wp:effectExtent l="0" t="0" r="0" b="635"/>
          <wp:docPr id="4" name="Picture 1" descr="C:\Users\whitejo\AppData\Local\Microsoft\Windows\INetCache\Content.Word\LW_logo_employer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hitejo\AppData\Local\Microsoft\Windows\INetCache\Content.Word\LW_logo_employer_rgb.jpg"/>
                  <pic:cNvPicPr>
                    <a:picLocks noChangeAspect="1" noChangeArrowheads="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638633" cy="703371"/>
                  </a:xfrm>
                  <a:prstGeom prst="rect">
                    <a:avLst/>
                  </a:prstGeom>
                  <a:noFill/>
                  <a:ln>
                    <a:noFill/>
                  </a:ln>
                </pic:spPr>
              </pic:pic>
            </a:graphicData>
          </a:graphic>
        </wp:inline>
      </w:drawing>
    </w:r>
    <w:r w:rsidR="008D64E1">
      <w:rPr>
        <w:noProof/>
      </w:rPr>
      <w:t xml:space="preserve"> </w:t>
    </w:r>
    <w:r w:rsidR="008D64E1">
      <w:rPr>
        <w:noProof/>
      </w:rPr>
      <w:drawing>
        <wp:inline distT="0" distB="0" distL="0" distR="0">
          <wp:extent cx="1381125" cy="745808"/>
          <wp:effectExtent l="19050" t="0" r="9525" b="0"/>
          <wp:docPr id="1" name="Picture 0" descr="Carer Positive LEVELS LOGOS CMYK_engaged_line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er Positive LEVELS LOGOS CMYK_engaged_linear.jpg"/>
                  <pic:cNvPicPr/>
                </pic:nvPicPr>
                <pic:blipFill>
                  <a:blip r:embed="rId3"/>
                  <a:stretch>
                    <a:fillRect/>
                  </a:stretch>
                </pic:blipFill>
                <pic:spPr>
                  <a:xfrm>
                    <a:off x="0" y="0"/>
                    <a:ext cx="1381125" cy="745808"/>
                  </a:xfrm>
                  <a:prstGeom prst="rect">
                    <a:avLst/>
                  </a:prstGeom>
                </pic:spPr>
              </pic:pic>
            </a:graphicData>
          </a:graphic>
        </wp:inline>
      </w:drawing>
    </w:r>
  </w:p>
  <w:p w:rsidR="008D64E1" w:rsidRDefault="008D64E1" w:rsidP="003664C8">
    <w:pPr>
      <w:pStyle w:val="Footer"/>
      <w:tabs>
        <w:tab w:val="left" w:pos="900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64C8" w:rsidRDefault="003664C8">
      <w:r>
        <w:separator/>
      </w:r>
    </w:p>
  </w:footnote>
  <w:footnote w:type="continuationSeparator" w:id="0">
    <w:p w:rsidR="003664C8" w:rsidRDefault="003664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A6488"/>
    <w:multiLevelType w:val="hybridMultilevel"/>
    <w:tmpl w:val="E782EF3A"/>
    <w:lvl w:ilvl="0" w:tplc="32C0405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3D063CB"/>
    <w:multiLevelType w:val="hybridMultilevel"/>
    <w:tmpl w:val="66CCF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8D7858"/>
    <w:multiLevelType w:val="hybridMultilevel"/>
    <w:tmpl w:val="E3F235D2"/>
    <w:lvl w:ilvl="0" w:tplc="04090001">
      <w:start w:val="1"/>
      <w:numFmt w:val="bullet"/>
      <w:pStyle w:val="Bullet4"/>
      <w:lvlText w:val="―"/>
      <w:lvlJc w:val="left"/>
      <w:pPr>
        <w:tabs>
          <w:tab w:val="num" w:pos="360"/>
        </w:tabs>
        <w:ind w:left="360" w:hanging="360"/>
      </w:pPr>
      <w:rPr>
        <w:rFonts w:ascii="Palatino Linotype" w:hAnsi="Palatino Linotype"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41D54BA"/>
    <w:multiLevelType w:val="hybridMultilevel"/>
    <w:tmpl w:val="4C329634"/>
    <w:lvl w:ilvl="0" w:tplc="5A2A99A0">
      <w:start w:val="1"/>
      <w:numFmt w:val="bullet"/>
      <w:lvlText w:val=""/>
      <w:lvlJc w:val="left"/>
      <w:pPr>
        <w:tabs>
          <w:tab w:val="num" w:pos="720"/>
        </w:tabs>
        <w:ind w:left="720" w:hanging="360"/>
      </w:pPr>
      <w:rPr>
        <w:rFonts w:ascii="Symbol" w:hAnsi="Symbol" w:hint="default"/>
      </w:rPr>
    </w:lvl>
    <w:lvl w:ilvl="1" w:tplc="AD24CF9E"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4">
    <w:nsid w:val="227A5882"/>
    <w:multiLevelType w:val="multilevel"/>
    <w:tmpl w:val="C8C4BB08"/>
    <w:lvl w:ilvl="0">
      <w:start w:val="1"/>
      <w:numFmt w:val="bullet"/>
      <w:pStyle w:val="BULLET1"/>
      <w:lvlText w:val=""/>
      <w:lvlJc w:val="left"/>
      <w:pPr>
        <w:tabs>
          <w:tab w:val="num" w:pos="18"/>
        </w:tabs>
        <w:ind w:left="18" w:hanging="360"/>
      </w:pPr>
      <w:rPr>
        <w:rFonts w:ascii="Symbol" w:hAnsi="Symbol" w:hint="default"/>
      </w:rPr>
    </w:lvl>
    <w:lvl w:ilvl="1">
      <w:start w:val="1"/>
      <w:numFmt w:val="bullet"/>
      <w:lvlText w:val="―"/>
      <w:lvlJc w:val="left"/>
      <w:pPr>
        <w:tabs>
          <w:tab w:val="num" w:pos="738"/>
        </w:tabs>
        <w:ind w:left="738" w:hanging="360"/>
      </w:pPr>
      <w:rPr>
        <w:rFonts w:ascii="Palatino Linotype" w:hAnsi="Palatino Linotype" w:hint="default"/>
        <w:sz w:val="24"/>
      </w:rPr>
    </w:lvl>
    <w:lvl w:ilvl="2">
      <w:start w:val="1"/>
      <w:numFmt w:val="bullet"/>
      <w:lvlText w:val=""/>
      <w:lvlJc w:val="left"/>
      <w:pPr>
        <w:tabs>
          <w:tab w:val="num" w:pos="1458"/>
        </w:tabs>
        <w:ind w:left="1458" w:hanging="360"/>
      </w:pPr>
      <w:rPr>
        <w:rFonts w:ascii="Wingdings" w:hAnsi="Wingdings" w:hint="default"/>
      </w:rPr>
    </w:lvl>
    <w:lvl w:ilvl="3">
      <w:start w:val="1"/>
      <w:numFmt w:val="bullet"/>
      <w:lvlText w:val=""/>
      <w:lvlJc w:val="left"/>
      <w:pPr>
        <w:tabs>
          <w:tab w:val="num" w:pos="2178"/>
        </w:tabs>
        <w:ind w:left="2178" w:hanging="360"/>
      </w:pPr>
      <w:rPr>
        <w:rFonts w:ascii="Symbol" w:hAnsi="Symbol" w:hint="default"/>
      </w:rPr>
    </w:lvl>
    <w:lvl w:ilvl="4">
      <w:start w:val="1"/>
      <w:numFmt w:val="bullet"/>
      <w:lvlText w:val="o"/>
      <w:lvlJc w:val="left"/>
      <w:pPr>
        <w:tabs>
          <w:tab w:val="num" w:pos="2898"/>
        </w:tabs>
        <w:ind w:left="2898" w:hanging="360"/>
      </w:pPr>
      <w:rPr>
        <w:rFonts w:ascii="Courier New" w:hAnsi="Courier New" w:hint="default"/>
      </w:rPr>
    </w:lvl>
    <w:lvl w:ilvl="5">
      <w:start w:val="1"/>
      <w:numFmt w:val="bullet"/>
      <w:lvlText w:val=""/>
      <w:lvlJc w:val="left"/>
      <w:pPr>
        <w:tabs>
          <w:tab w:val="num" w:pos="3618"/>
        </w:tabs>
        <w:ind w:left="3618" w:hanging="360"/>
      </w:pPr>
      <w:rPr>
        <w:rFonts w:ascii="Wingdings" w:hAnsi="Wingdings" w:hint="default"/>
      </w:rPr>
    </w:lvl>
    <w:lvl w:ilvl="6">
      <w:start w:val="1"/>
      <w:numFmt w:val="bullet"/>
      <w:lvlText w:val=""/>
      <w:lvlJc w:val="left"/>
      <w:pPr>
        <w:tabs>
          <w:tab w:val="num" w:pos="4338"/>
        </w:tabs>
        <w:ind w:left="4338" w:hanging="360"/>
      </w:pPr>
      <w:rPr>
        <w:rFonts w:ascii="Symbol" w:hAnsi="Symbol" w:hint="default"/>
      </w:rPr>
    </w:lvl>
    <w:lvl w:ilvl="7">
      <w:start w:val="1"/>
      <w:numFmt w:val="bullet"/>
      <w:lvlText w:val="o"/>
      <w:lvlJc w:val="left"/>
      <w:pPr>
        <w:tabs>
          <w:tab w:val="num" w:pos="5058"/>
        </w:tabs>
        <w:ind w:left="5058" w:hanging="360"/>
      </w:pPr>
      <w:rPr>
        <w:rFonts w:ascii="Courier New" w:hAnsi="Courier New" w:hint="default"/>
      </w:rPr>
    </w:lvl>
    <w:lvl w:ilvl="8">
      <w:start w:val="1"/>
      <w:numFmt w:val="bullet"/>
      <w:lvlText w:val=""/>
      <w:lvlJc w:val="left"/>
      <w:pPr>
        <w:tabs>
          <w:tab w:val="num" w:pos="5778"/>
        </w:tabs>
        <w:ind w:left="5778" w:hanging="360"/>
      </w:pPr>
      <w:rPr>
        <w:rFonts w:ascii="Wingdings" w:hAnsi="Wingdings" w:hint="default"/>
      </w:rPr>
    </w:lvl>
  </w:abstractNum>
  <w:abstractNum w:abstractNumId="5">
    <w:nsid w:val="27CC7BB3"/>
    <w:multiLevelType w:val="hybridMultilevel"/>
    <w:tmpl w:val="B1E2A93E"/>
    <w:lvl w:ilvl="0" w:tplc="48B6E40E">
      <w:start w:val="1"/>
      <w:numFmt w:val="bullet"/>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6">
    <w:nsid w:val="29D4662B"/>
    <w:multiLevelType w:val="hybridMultilevel"/>
    <w:tmpl w:val="18CE0E0A"/>
    <w:lvl w:ilvl="0" w:tplc="08090001">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3386532E"/>
    <w:multiLevelType w:val="hybridMultilevel"/>
    <w:tmpl w:val="04FEE568"/>
    <w:lvl w:ilvl="0" w:tplc="04090001">
      <w:start w:val="1"/>
      <w:numFmt w:val="bullet"/>
      <w:lvlText w:val=""/>
      <w:lvlJc w:val="left"/>
      <w:pPr>
        <w:tabs>
          <w:tab w:val="num" w:pos="530"/>
        </w:tabs>
        <w:ind w:left="53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37D22E5F"/>
    <w:multiLevelType w:val="hybridMultilevel"/>
    <w:tmpl w:val="8B2EDD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EA73AE3"/>
    <w:multiLevelType w:val="hybridMultilevel"/>
    <w:tmpl w:val="D40416DE"/>
    <w:lvl w:ilvl="0" w:tplc="79E85812">
      <w:start w:val="1"/>
      <w:numFmt w:val="decimal"/>
      <w:lvlText w:val="%1."/>
      <w:lvlJc w:val="left"/>
      <w:pPr>
        <w:tabs>
          <w:tab w:val="num" w:pos="720"/>
        </w:tabs>
        <w:ind w:left="720" w:hanging="360"/>
      </w:pPr>
      <w:rPr>
        <w:rFonts w:hint="default"/>
      </w:rPr>
    </w:lvl>
    <w:lvl w:ilvl="1" w:tplc="50FC3ACC"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0">
    <w:nsid w:val="49812C6E"/>
    <w:multiLevelType w:val="hybridMultilevel"/>
    <w:tmpl w:val="6442A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B3733C8"/>
    <w:multiLevelType w:val="hybridMultilevel"/>
    <w:tmpl w:val="6980E738"/>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12">
    <w:nsid w:val="510D1B79"/>
    <w:multiLevelType w:val="hybridMultilevel"/>
    <w:tmpl w:val="55028EB4"/>
    <w:lvl w:ilvl="0" w:tplc="79E85812">
      <w:start w:val="1"/>
      <w:numFmt w:val="bullet"/>
      <w:lvlText w:val=""/>
      <w:lvlJc w:val="left"/>
      <w:pPr>
        <w:tabs>
          <w:tab w:val="num" w:pos="720"/>
        </w:tabs>
        <w:ind w:left="720" w:hanging="360"/>
      </w:pPr>
      <w:rPr>
        <w:rFonts w:ascii="Wingdings" w:hAnsi="Wingdings" w:hint="default"/>
      </w:rPr>
    </w:lvl>
    <w:lvl w:ilvl="1" w:tplc="4C34DB72"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53AB1955"/>
    <w:multiLevelType w:val="hybridMultilevel"/>
    <w:tmpl w:val="1E60A88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57CF7A24"/>
    <w:multiLevelType w:val="hybridMultilevel"/>
    <w:tmpl w:val="34A85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917152C"/>
    <w:multiLevelType w:val="hybridMultilevel"/>
    <w:tmpl w:val="F6B29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D764644"/>
    <w:multiLevelType w:val="hybridMultilevel"/>
    <w:tmpl w:val="48BA6D34"/>
    <w:lvl w:ilvl="0" w:tplc="5E36C2A2">
      <w:numFmt w:val="bullet"/>
      <w:lvlText w:val="-"/>
      <w:lvlJc w:val="left"/>
      <w:pPr>
        <w:ind w:left="720" w:hanging="360"/>
      </w:pPr>
      <w:rPr>
        <w:rFonts w:ascii="Garamond" w:eastAsia="Times New Roman"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2AE7572"/>
    <w:multiLevelType w:val="hybridMultilevel"/>
    <w:tmpl w:val="B05C65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652C1161"/>
    <w:multiLevelType w:val="singleLevel"/>
    <w:tmpl w:val="8946CF6E"/>
    <w:lvl w:ilvl="0">
      <w:start w:val="1"/>
      <w:numFmt w:val="bullet"/>
      <w:pStyle w:val="Bulletted"/>
      <w:lvlText w:val=""/>
      <w:lvlJc w:val="left"/>
      <w:pPr>
        <w:tabs>
          <w:tab w:val="num" w:pos="360"/>
        </w:tabs>
        <w:ind w:left="360" w:hanging="360"/>
      </w:pPr>
      <w:rPr>
        <w:rFonts w:ascii="Symbol" w:hAnsi="Symbol" w:cs="Symbol" w:hint="default"/>
      </w:rPr>
    </w:lvl>
  </w:abstractNum>
  <w:abstractNum w:abstractNumId="19">
    <w:nsid w:val="706052F5"/>
    <w:multiLevelType w:val="hybridMultilevel"/>
    <w:tmpl w:val="A82058EC"/>
    <w:lvl w:ilvl="0" w:tplc="0409000F">
      <w:start w:val="1"/>
      <w:numFmt w:val="bullet"/>
      <w:lvlText w:val=""/>
      <w:lvlJc w:val="left"/>
      <w:pPr>
        <w:tabs>
          <w:tab w:val="num" w:pos="1008"/>
        </w:tabs>
        <w:ind w:left="1008" w:hanging="360"/>
      </w:pPr>
      <w:rPr>
        <w:rFonts w:ascii="Wingdings" w:hAnsi="Wingdings" w:hint="default"/>
      </w:rPr>
    </w:lvl>
    <w:lvl w:ilvl="1" w:tplc="0EF42906" w:tentative="1">
      <w:start w:val="1"/>
      <w:numFmt w:val="bullet"/>
      <w:lvlText w:val="o"/>
      <w:lvlJc w:val="left"/>
      <w:pPr>
        <w:tabs>
          <w:tab w:val="num" w:pos="1728"/>
        </w:tabs>
        <w:ind w:left="1728" w:hanging="360"/>
      </w:pPr>
      <w:rPr>
        <w:rFonts w:ascii="Courier New" w:hAnsi="Courier New" w:cs="Courier New" w:hint="default"/>
      </w:rPr>
    </w:lvl>
    <w:lvl w:ilvl="2" w:tplc="0409001B" w:tentative="1">
      <w:start w:val="1"/>
      <w:numFmt w:val="bullet"/>
      <w:lvlText w:val=""/>
      <w:lvlJc w:val="left"/>
      <w:pPr>
        <w:tabs>
          <w:tab w:val="num" w:pos="2448"/>
        </w:tabs>
        <w:ind w:left="2448" w:hanging="360"/>
      </w:pPr>
      <w:rPr>
        <w:rFonts w:ascii="Wingdings" w:hAnsi="Wingdings" w:hint="default"/>
      </w:rPr>
    </w:lvl>
    <w:lvl w:ilvl="3" w:tplc="0409000F" w:tentative="1">
      <w:start w:val="1"/>
      <w:numFmt w:val="bullet"/>
      <w:lvlText w:val=""/>
      <w:lvlJc w:val="left"/>
      <w:pPr>
        <w:tabs>
          <w:tab w:val="num" w:pos="3168"/>
        </w:tabs>
        <w:ind w:left="3168" w:hanging="360"/>
      </w:pPr>
      <w:rPr>
        <w:rFonts w:ascii="Symbol" w:hAnsi="Symbol" w:hint="default"/>
      </w:rPr>
    </w:lvl>
    <w:lvl w:ilvl="4" w:tplc="04090019" w:tentative="1">
      <w:start w:val="1"/>
      <w:numFmt w:val="bullet"/>
      <w:lvlText w:val="o"/>
      <w:lvlJc w:val="left"/>
      <w:pPr>
        <w:tabs>
          <w:tab w:val="num" w:pos="3888"/>
        </w:tabs>
        <w:ind w:left="3888" w:hanging="360"/>
      </w:pPr>
      <w:rPr>
        <w:rFonts w:ascii="Courier New" w:hAnsi="Courier New" w:cs="Courier New" w:hint="default"/>
      </w:rPr>
    </w:lvl>
    <w:lvl w:ilvl="5" w:tplc="0409001B" w:tentative="1">
      <w:start w:val="1"/>
      <w:numFmt w:val="bullet"/>
      <w:lvlText w:val=""/>
      <w:lvlJc w:val="left"/>
      <w:pPr>
        <w:tabs>
          <w:tab w:val="num" w:pos="4608"/>
        </w:tabs>
        <w:ind w:left="4608" w:hanging="360"/>
      </w:pPr>
      <w:rPr>
        <w:rFonts w:ascii="Wingdings" w:hAnsi="Wingdings" w:hint="default"/>
      </w:rPr>
    </w:lvl>
    <w:lvl w:ilvl="6" w:tplc="0409000F" w:tentative="1">
      <w:start w:val="1"/>
      <w:numFmt w:val="bullet"/>
      <w:lvlText w:val=""/>
      <w:lvlJc w:val="left"/>
      <w:pPr>
        <w:tabs>
          <w:tab w:val="num" w:pos="5328"/>
        </w:tabs>
        <w:ind w:left="5328" w:hanging="360"/>
      </w:pPr>
      <w:rPr>
        <w:rFonts w:ascii="Symbol" w:hAnsi="Symbol" w:hint="default"/>
      </w:rPr>
    </w:lvl>
    <w:lvl w:ilvl="7" w:tplc="04090019" w:tentative="1">
      <w:start w:val="1"/>
      <w:numFmt w:val="bullet"/>
      <w:lvlText w:val="o"/>
      <w:lvlJc w:val="left"/>
      <w:pPr>
        <w:tabs>
          <w:tab w:val="num" w:pos="6048"/>
        </w:tabs>
        <w:ind w:left="6048" w:hanging="360"/>
      </w:pPr>
      <w:rPr>
        <w:rFonts w:ascii="Courier New" w:hAnsi="Courier New" w:cs="Courier New" w:hint="default"/>
      </w:rPr>
    </w:lvl>
    <w:lvl w:ilvl="8" w:tplc="0409001B" w:tentative="1">
      <w:start w:val="1"/>
      <w:numFmt w:val="bullet"/>
      <w:lvlText w:val=""/>
      <w:lvlJc w:val="left"/>
      <w:pPr>
        <w:tabs>
          <w:tab w:val="num" w:pos="6768"/>
        </w:tabs>
        <w:ind w:left="6768" w:hanging="360"/>
      </w:pPr>
      <w:rPr>
        <w:rFonts w:ascii="Wingdings" w:hAnsi="Wingdings" w:hint="default"/>
      </w:rPr>
    </w:lvl>
  </w:abstractNum>
  <w:abstractNum w:abstractNumId="20">
    <w:nsid w:val="78760C83"/>
    <w:multiLevelType w:val="singleLevel"/>
    <w:tmpl w:val="0809000F"/>
    <w:lvl w:ilvl="0">
      <w:start w:val="1"/>
      <w:numFmt w:val="decimal"/>
      <w:lvlText w:val="%1."/>
      <w:lvlJc w:val="left"/>
      <w:pPr>
        <w:tabs>
          <w:tab w:val="num" w:pos="360"/>
        </w:tabs>
        <w:ind w:left="360" w:hanging="360"/>
      </w:pPr>
    </w:lvl>
  </w:abstractNum>
  <w:abstractNum w:abstractNumId="21">
    <w:nsid w:val="79726BCD"/>
    <w:multiLevelType w:val="hybridMultilevel"/>
    <w:tmpl w:val="B0DA0B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12"/>
  </w:num>
  <w:num w:numId="3">
    <w:abstractNumId w:val="6"/>
  </w:num>
  <w:num w:numId="4">
    <w:abstractNumId w:val="19"/>
  </w:num>
  <w:num w:numId="5">
    <w:abstractNumId w:val="3"/>
  </w:num>
  <w:num w:numId="6">
    <w:abstractNumId w:val="2"/>
  </w:num>
  <w:num w:numId="7">
    <w:abstractNumId w:val="4"/>
  </w:num>
  <w:num w:numId="8">
    <w:abstractNumId w:val="11"/>
  </w:num>
  <w:num w:numId="9">
    <w:abstractNumId w:val="18"/>
  </w:num>
  <w:num w:numId="10">
    <w:abstractNumId w:val="9"/>
  </w:num>
  <w:num w:numId="11">
    <w:abstractNumId w:val="1"/>
  </w:num>
  <w:num w:numId="12">
    <w:abstractNumId w:val="8"/>
  </w:num>
  <w:num w:numId="13">
    <w:abstractNumId w:val="16"/>
  </w:num>
  <w:num w:numId="14">
    <w:abstractNumId w:val="20"/>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 w:numId="17">
    <w:abstractNumId w:val="21"/>
  </w:num>
  <w:num w:numId="18">
    <w:abstractNumId w:val="17"/>
  </w:num>
  <w:num w:numId="19">
    <w:abstractNumId w:val="0"/>
  </w:num>
  <w:num w:numId="20">
    <w:abstractNumId w:val="14"/>
  </w:num>
  <w:num w:numId="21">
    <w:abstractNumId w:val="15"/>
  </w:num>
  <w:num w:numId="22">
    <w:abstractNumId w:val="1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hideSpellingErrors/>
  <w:hideGrammaticalErrors/>
  <w:proofState w:spelling="clean" w:grammar="clean"/>
  <w:stylePaneFormatFilter w:val="3F01"/>
  <w:defaultTabStop w:val="720"/>
  <w:noPunctuationKerning/>
  <w:characterSpacingControl w:val="doNotCompress"/>
  <w:hdrShapeDefaults>
    <o:shapedefaults v:ext="edit" spidmax="37889"/>
  </w:hdrShapeDefaults>
  <w:footnotePr>
    <w:footnote w:id="-1"/>
    <w:footnote w:id="0"/>
  </w:footnotePr>
  <w:endnotePr>
    <w:endnote w:id="-1"/>
    <w:endnote w:id="0"/>
  </w:endnotePr>
  <w:compat/>
  <w:rsids>
    <w:rsidRoot w:val="003B4181"/>
    <w:rsid w:val="000047DB"/>
    <w:rsid w:val="000138C0"/>
    <w:rsid w:val="00027EF7"/>
    <w:rsid w:val="00035ED0"/>
    <w:rsid w:val="00042590"/>
    <w:rsid w:val="00055297"/>
    <w:rsid w:val="000768AE"/>
    <w:rsid w:val="00076DFB"/>
    <w:rsid w:val="00077566"/>
    <w:rsid w:val="00083A93"/>
    <w:rsid w:val="0009183A"/>
    <w:rsid w:val="000A07FF"/>
    <w:rsid w:val="000B1C82"/>
    <w:rsid w:val="000B4738"/>
    <w:rsid w:val="000B4CC8"/>
    <w:rsid w:val="000D290D"/>
    <w:rsid w:val="000E18D3"/>
    <w:rsid w:val="000E588B"/>
    <w:rsid w:val="000E776D"/>
    <w:rsid w:val="000F16D8"/>
    <w:rsid w:val="000F54D9"/>
    <w:rsid w:val="000F737C"/>
    <w:rsid w:val="00100444"/>
    <w:rsid w:val="001135E6"/>
    <w:rsid w:val="00113A41"/>
    <w:rsid w:val="00121468"/>
    <w:rsid w:val="001339BB"/>
    <w:rsid w:val="00143345"/>
    <w:rsid w:val="00152315"/>
    <w:rsid w:val="00154C33"/>
    <w:rsid w:val="001561FF"/>
    <w:rsid w:val="00161C6D"/>
    <w:rsid w:val="00166D5E"/>
    <w:rsid w:val="0018002D"/>
    <w:rsid w:val="001810EF"/>
    <w:rsid w:val="001817FF"/>
    <w:rsid w:val="001818F6"/>
    <w:rsid w:val="00182491"/>
    <w:rsid w:val="00190787"/>
    <w:rsid w:val="001948CF"/>
    <w:rsid w:val="0019623D"/>
    <w:rsid w:val="001A3049"/>
    <w:rsid w:val="001B0FBF"/>
    <w:rsid w:val="001B4882"/>
    <w:rsid w:val="001C3DD3"/>
    <w:rsid w:val="001C401D"/>
    <w:rsid w:val="001D228A"/>
    <w:rsid w:val="001D592B"/>
    <w:rsid w:val="001E12E2"/>
    <w:rsid w:val="001E1D78"/>
    <w:rsid w:val="001E5836"/>
    <w:rsid w:val="001F0B20"/>
    <w:rsid w:val="001F3191"/>
    <w:rsid w:val="00201769"/>
    <w:rsid w:val="0020443E"/>
    <w:rsid w:val="00216E66"/>
    <w:rsid w:val="002205B0"/>
    <w:rsid w:val="00221807"/>
    <w:rsid w:val="00247C8D"/>
    <w:rsid w:val="00254D77"/>
    <w:rsid w:val="00257497"/>
    <w:rsid w:val="002736B9"/>
    <w:rsid w:val="00277BAA"/>
    <w:rsid w:val="00284C96"/>
    <w:rsid w:val="00284CFC"/>
    <w:rsid w:val="00297317"/>
    <w:rsid w:val="002A16DB"/>
    <w:rsid w:val="002A303F"/>
    <w:rsid w:val="002A7A43"/>
    <w:rsid w:val="002B62A6"/>
    <w:rsid w:val="002C703E"/>
    <w:rsid w:val="002D6B51"/>
    <w:rsid w:val="002E2C52"/>
    <w:rsid w:val="0031124F"/>
    <w:rsid w:val="003250A6"/>
    <w:rsid w:val="003259B5"/>
    <w:rsid w:val="00335A14"/>
    <w:rsid w:val="00335C12"/>
    <w:rsid w:val="0034383B"/>
    <w:rsid w:val="00347242"/>
    <w:rsid w:val="00357A39"/>
    <w:rsid w:val="003655C4"/>
    <w:rsid w:val="003664C8"/>
    <w:rsid w:val="00376542"/>
    <w:rsid w:val="003826F8"/>
    <w:rsid w:val="00394B9A"/>
    <w:rsid w:val="00397523"/>
    <w:rsid w:val="003B361B"/>
    <w:rsid w:val="003B4181"/>
    <w:rsid w:val="003B4DCD"/>
    <w:rsid w:val="003C0EB1"/>
    <w:rsid w:val="003D1C50"/>
    <w:rsid w:val="003D435B"/>
    <w:rsid w:val="003E2F66"/>
    <w:rsid w:val="003E45D4"/>
    <w:rsid w:val="0042048D"/>
    <w:rsid w:val="00420B6B"/>
    <w:rsid w:val="00426C6F"/>
    <w:rsid w:val="00427565"/>
    <w:rsid w:val="0043070A"/>
    <w:rsid w:val="00445D05"/>
    <w:rsid w:val="0045647A"/>
    <w:rsid w:val="00457E30"/>
    <w:rsid w:val="004674ED"/>
    <w:rsid w:val="00470569"/>
    <w:rsid w:val="00475E40"/>
    <w:rsid w:val="00483F4B"/>
    <w:rsid w:val="00486C74"/>
    <w:rsid w:val="004A6527"/>
    <w:rsid w:val="004B7DF3"/>
    <w:rsid w:val="004C0601"/>
    <w:rsid w:val="004C3E54"/>
    <w:rsid w:val="004C66C7"/>
    <w:rsid w:val="004C6DD7"/>
    <w:rsid w:val="004D654A"/>
    <w:rsid w:val="004D6B9F"/>
    <w:rsid w:val="004D7D92"/>
    <w:rsid w:val="004E21BA"/>
    <w:rsid w:val="004E4075"/>
    <w:rsid w:val="004F472B"/>
    <w:rsid w:val="004F4B81"/>
    <w:rsid w:val="00500444"/>
    <w:rsid w:val="00500A14"/>
    <w:rsid w:val="005011FC"/>
    <w:rsid w:val="005024E2"/>
    <w:rsid w:val="00502511"/>
    <w:rsid w:val="00513493"/>
    <w:rsid w:val="00515EFE"/>
    <w:rsid w:val="005302AD"/>
    <w:rsid w:val="00532004"/>
    <w:rsid w:val="0054608B"/>
    <w:rsid w:val="00555ECE"/>
    <w:rsid w:val="005645B4"/>
    <w:rsid w:val="005652D6"/>
    <w:rsid w:val="0057195D"/>
    <w:rsid w:val="005938DA"/>
    <w:rsid w:val="005943BE"/>
    <w:rsid w:val="005A1DDC"/>
    <w:rsid w:val="005C0D22"/>
    <w:rsid w:val="005C59C6"/>
    <w:rsid w:val="005C7687"/>
    <w:rsid w:val="005D3144"/>
    <w:rsid w:val="005F6017"/>
    <w:rsid w:val="005F6BFD"/>
    <w:rsid w:val="006018BC"/>
    <w:rsid w:val="00602714"/>
    <w:rsid w:val="00611C30"/>
    <w:rsid w:val="006417A5"/>
    <w:rsid w:val="00651D7F"/>
    <w:rsid w:val="00670BBE"/>
    <w:rsid w:val="00672B0A"/>
    <w:rsid w:val="00680631"/>
    <w:rsid w:val="00682A80"/>
    <w:rsid w:val="00684316"/>
    <w:rsid w:val="006911A1"/>
    <w:rsid w:val="00693FC5"/>
    <w:rsid w:val="00694940"/>
    <w:rsid w:val="006954F3"/>
    <w:rsid w:val="00695A01"/>
    <w:rsid w:val="00697ADD"/>
    <w:rsid w:val="006A4C53"/>
    <w:rsid w:val="006B37D0"/>
    <w:rsid w:val="006B4679"/>
    <w:rsid w:val="006B745B"/>
    <w:rsid w:val="006B76E0"/>
    <w:rsid w:val="006C46C1"/>
    <w:rsid w:val="006E367B"/>
    <w:rsid w:val="006F1027"/>
    <w:rsid w:val="007150F4"/>
    <w:rsid w:val="0072662E"/>
    <w:rsid w:val="00732311"/>
    <w:rsid w:val="00734D84"/>
    <w:rsid w:val="007442EE"/>
    <w:rsid w:val="007475AA"/>
    <w:rsid w:val="00753C89"/>
    <w:rsid w:val="007569EE"/>
    <w:rsid w:val="00765943"/>
    <w:rsid w:val="00771D9B"/>
    <w:rsid w:val="007725DC"/>
    <w:rsid w:val="00774005"/>
    <w:rsid w:val="00774812"/>
    <w:rsid w:val="00774CA9"/>
    <w:rsid w:val="0077506A"/>
    <w:rsid w:val="00780BC3"/>
    <w:rsid w:val="0078310A"/>
    <w:rsid w:val="00790DAD"/>
    <w:rsid w:val="007A0036"/>
    <w:rsid w:val="007A5F8C"/>
    <w:rsid w:val="007B11A4"/>
    <w:rsid w:val="007B1535"/>
    <w:rsid w:val="007E185D"/>
    <w:rsid w:val="007F3FB5"/>
    <w:rsid w:val="007F7B1A"/>
    <w:rsid w:val="008001F4"/>
    <w:rsid w:val="008008BE"/>
    <w:rsid w:val="00805E4D"/>
    <w:rsid w:val="00807A11"/>
    <w:rsid w:val="00810A4D"/>
    <w:rsid w:val="0081389C"/>
    <w:rsid w:val="00821D1A"/>
    <w:rsid w:val="00834A8C"/>
    <w:rsid w:val="00862D38"/>
    <w:rsid w:val="00863D44"/>
    <w:rsid w:val="00870575"/>
    <w:rsid w:val="00870842"/>
    <w:rsid w:val="00886493"/>
    <w:rsid w:val="008928DC"/>
    <w:rsid w:val="008B0DD2"/>
    <w:rsid w:val="008B46CE"/>
    <w:rsid w:val="008B7DBE"/>
    <w:rsid w:val="008C065D"/>
    <w:rsid w:val="008C4DA8"/>
    <w:rsid w:val="008C5129"/>
    <w:rsid w:val="008C6955"/>
    <w:rsid w:val="008D0C49"/>
    <w:rsid w:val="008D23ED"/>
    <w:rsid w:val="008D5B1E"/>
    <w:rsid w:val="008D64E1"/>
    <w:rsid w:val="008F1A56"/>
    <w:rsid w:val="009023D6"/>
    <w:rsid w:val="009032E5"/>
    <w:rsid w:val="00906AC7"/>
    <w:rsid w:val="00906ECD"/>
    <w:rsid w:val="0091657D"/>
    <w:rsid w:val="00925FF0"/>
    <w:rsid w:val="00926758"/>
    <w:rsid w:val="00931725"/>
    <w:rsid w:val="00943622"/>
    <w:rsid w:val="00943C8A"/>
    <w:rsid w:val="009572DC"/>
    <w:rsid w:val="00963206"/>
    <w:rsid w:val="0097040E"/>
    <w:rsid w:val="009815FC"/>
    <w:rsid w:val="00981CB3"/>
    <w:rsid w:val="009824B0"/>
    <w:rsid w:val="00986CF7"/>
    <w:rsid w:val="00991131"/>
    <w:rsid w:val="009A0C19"/>
    <w:rsid w:val="009D07E0"/>
    <w:rsid w:val="009D12A5"/>
    <w:rsid w:val="009D185D"/>
    <w:rsid w:val="009D2B47"/>
    <w:rsid w:val="009F1F22"/>
    <w:rsid w:val="009F45B3"/>
    <w:rsid w:val="009F4FCC"/>
    <w:rsid w:val="009F6A19"/>
    <w:rsid w:val="00A00221"/>
    <w:rsid w:val="00A00493"/>
    <w:rsid w:val="00A006C6"/>
    <w:rsid w:val="00A02BA9"/>
    <w:rsid w:val="00A07FFC"/>
    <w:rsid w:val="00A15016"/>
    <w:rsid w:val="00A17982"/>
    <w:rsid w:val="00A33B9B"/>
    <w:rsid w:val="00A4248F"/>
    <w:rsid w:val="00A4279B"/>
    <w:rsid w:val="00A44A83"/>
    <w:rsid w:val="00A50C6C"/>
    <w:rsid w:val="00A57F69"/>
    <w:rsid w:val="00A70878"/>
    <w:rsid w:val="00AA6F1E"/>
    <w:rsid w:val="00AA6F2C"/>
    <w:rsid w:val="00AA73C2"/>
    <w:rsid w:val="00AB0D50"/>
    <w:rsid w:val="00AB5F5E"/>
    <w:rsid w:val="00AB67F5"/>
    <w:rsid w:val="00AC0A33"/>
    <w:rsid w:val="00AC68DB"/>
    <w:rsid w:val="00AD42EE"/>
    <w:rsid w:val="00AE2383"/>
    <w:rsid w:val="00AE50B1"/>
    <w:rsid w:val="00AE6E7E"/>
    <w:rsid w:val="00AE7336"/>
    <w:rsid w:val="00B006F6"/>
    <w:rsid w:val="00B05A4C"/>
    <w:rsid w:val="00B079E9"/>
    <w:rsid w:val="00B10D86"/>
    <w:rsid w:val="00B22B31"/>
    <w:rsid w:val="00B3033A"/>
    <w:rsid w:val="00B43A77"/>
    <w:rsid w:val="00B564C9"/>
    <w:rsid w:val="00B57F6B"/>
    <w:rsid w:val="00B6015E"/>
    <w:rsid w:val="00B67069"/>
    <w:rsid w:val="00B7280A"/>
    <w:rsid w:val="00B8151D"/>
    <w:rsid w:val="00B82301"/>
    <w:rsid w:val="00B838B7"/>
    <w:rsid w:val="00B90217"/>
    <w:rsid w:val="00BB4561"/>
    <w:rsid w:val="00BB4C61"/>
    <w:rsid w:val="00BC5359"/>
    <w:rsid w:val="00BC5876"/>
    <w:rsid w:val="00BD0D21"/>
    <w:rsid w:val="00BE2BF9"/>
    <w:rsid w:val="00BF0CE1"/>
    <w:rsid w:val="00BF29E4"/>
    <w:rsid w:val="00BF4C57"/>
    <w:rsid w:val="00C03105"/>
    <w:rsid w:val="00C23B75"/>
    <w:rsid w:val="00C25D89"/>
    <w:rsid w:val="00C26082"/>
    <w:rsid w:val="00C263CA"/>
    <w:rsid w:val="00C27521"/>
    <w:rsid w:val="00C27B7B"/>
    <w:rsid w:val="00C375E2"/>
    <w:rsid w:val="00C436B3"/>
    <w:rsid w:val="00C5484B"/>
    <w:rsid w:val="00C80B49"/>
    <w:rsid w:val="00C87183"/>
    <w:rsid w:val="00C87442"/>
    <w:rsid w:val="00C91788"/>
    <w:rsid w:val="00C97C78"/>
    <w:rsid w:val="00CA0845"/>
    <w:rsid w:val="00CA3604"/>
    <w:rsid w:val="00CC0832"/>
    <w:rsid w:val="00CC5419"/>
    <w:rsid w:val="00CD1904"/>
    <w:rsid w:val="00CE103E"/>
    <w:rsid w:val="00CE463B"/>
    <w:rsid w:val="00CE5BC4"/>
    <w:rsid w:val="00CF23C7"/>
    <w:rsid w:val="00CF58F2"/>
    <w:rsid w:val="00CF78B7"/>
    <w:rsid w:val="00D00765"/>
    <w:rsid w:val="00D00FB2"/>
    <w:rsid w:val="00D07251"/>
    <w:rsid w:val="00D12A3A"/>
    <w:rsid w:val="00D137F3"/>
    <w:rsid w:val="00D22292"/>
    <w:rsid w:val="00D258AA"/>
    <w:rsid w:val="00D26701"/>
    <w:rsid w:val="00D271BB"/>
    <w:rsid w:val="00D33A1D"/>
    <w:rsid w:val="00D35DD9"/>
    <w:rsid w:val="00D376A9"/>
    <w:rsid w:val="00D379D6"/>
    <w:rsid w:val="00D541A0"/>
    <w:rsid w:val="00D75220"/>
    <w:rsid w:val="00D819EF"/>
    <w:rsid w:val="00D8311E"/>
    <w:rsid w:val="00D8474F"/>
    <w:rsid w:val="00D855A3"/>
    <w:rsid w:val="00D86B0E"/>
    <w:rsid w:val="00D96CE8"/>
    <w:rsid w:val="00DA06E1"/>
    <w:rsid w:val="00DC0764"/>
    <w:rsid w:val="00DC56E9"/>
    <w:rsid w:val="00DD6BAD"/>
    <w:rsid w:val="00DF08AF"/>
    <w:rsid w:val="00DF7E9D"/>
    <w:rsid w:val="00E020A2"/>
    <w:rsid w:val="00E21945"/>
    <w:rsid w:val="00E22A06"/>
    <w:rsid w:val="00E2673A"/>
    <w:rsid w:val="00E26C4B"/>
    <w:rsid w:val="00E27012"/>
    <w:rsid w:val="00E549FF"/>
    <w:rsid w:val="00E7030A"/>
    <w:rsid w:val="00E74AD4"/>
    <w:rsid w:val="00E8001B"/>
    <w:rsid w:val="00E842B7"/>
    <w:rsid w:val="00E90FCC"/>
    <w:rsid w:val="00E9364A"/>
    <w:rsid w:val="00EC0BCF"/>
    <w:rsid w:val="00EC349B"/>
    <w:rsid w:val="00EC794C"/>
    <w:rsid w:val="00EE4A83"/>
    <w:rsid w:val="00EE4B86"/>
    <w:rsid w:val="00F016DF"/>
    <w:rsid w:val="00F20338"/>
    <w:rsid w:val="00F3432E"/>
    <w:rsid w:val="00F36128"/>
    <w:rsid w:val="00F42C75"/>
    <w:rsid w:val="00F46D9B"/>
    <w:rsid w:val="00F500A1"/>
    <w:rsid w:val="00F5078E"/>
    <w:rsid w:val="00F52CCD"/>
    <w:rsid w:val="00F66D3D"/>
    <w:rsid w:val="00F830AF"/>
    <w:rsid w:val="00F92F80"/>
    <w:rsid w:val="00FA4AF4"/>
    <w:rsid w:val="00FA4B77"/>
    <w:rsid w:val="00FA6B6A"/>
    <w:rsid w:val="00FB1051"/>
    <w:rsid w:val="00FE0266"/>
    <w:rsid w:val="00FE47F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37889"/>
    <o:shapelayout v:ext="edit">
      <o:idmap v:ext="edit" data="1"/>
      <o:rules v:ext="edit">
        <o:r id="V:Rule2" type="connector" idref="#Straight Arrow Connector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88B"/>
    <w:rPr>
      <w:sz w:val="24"/>
      <w:szCs w:val="24"/>
    </w:rPr>
  </w:style>
  <w:style w:type="paragraph" w:styleId="Heading1">
    <w:name w:val="heading 1"/>
    <w:aliases w:val="Outline1"/>
    <w:basedOn w:val="Normal"/>
    <w:next w:val="Normal"/>
    <w:qFormat/>
    <w:rsid w:val="000E588B"/>
    <w:pPr>
      <w:keepNext/>
      <w:jc w:val="center"/>
      <w:outlineLvl w:val="0"/>
    </w:pPr>
    <w:rPr>
      <w:sz w:val="32"/>
      <w:szCs w:val="32"/>
    </w:rPr>
  </w:style>
  <w:style w:type="paragraph" w:styleId="Heading2">
    <w:name w:val="heading 2"/>
    <w:aliases w:val="Outline2"/>
    <w:basedOn w:val="Normal"/>
    <w:next w:val="Normal"/>
    <w:qFormat/>
    <w:rsid w:val="000E588B"/>
    <w:pPr>
      <w:keepNext/>
      <w:jc w:val="center"/>
      <w:outlineLvl w:val="1"/>
    </w:pPr>
    <w:rPr>
      <w:b/>
      <w:bCs/>
      <w:u w:val="single"/>
      <w:lang w:eastAsia="en-US"/>
    </w:rPr>
  </w:style>
  <w:style w:type="paragraph" w:styleId="Heading3">
    <w:name w:val="heading 3"/>
    <w:aliases w:val="Outline3"/>
    <w:basedOn w:val="Normal"/>
    <w:next w:val="Normal"/>
    <w:qFormat/>
    <w:rsid w:val="000E588B"/>
    <w:pPr>
      <w:keepNext/>
      <w:jc w:val="both"/>
      <w:outlineLvl w:val="2"/>
    </w:pPr>
    <w:rPr>
      <w:b/>
      <w:sz w:val="20"/>
      <w:lang w:eastAsia="en-US"/>
    </w:rPr>
  </w:style>
  <w:style w:type="paragraph" w:styleId="Heading4">
    <w:name w:val="heading 4"/>
    <w:basedOn w:val="Normal"/>
    <w:next w:val="Normal"/>
    <w:link w:val="Heading4Char"/>
    <w:qFormat/>
    <w:rsid w:val="000E588B"/>
    <w:pPr>
      <w:keepNext/>
      <w:outlineLvl w:val="3"/>
    </w:pPr>
    <w:rPr>
      <w:b/>
      <w:bCs/>
      <w:lang w:eastAsia="en-US"/>
    </w:rPr>
  </w:style>
  <w:style w:type="paragraph" w:styleId="Heading5">
    <w:name w:val="heading 5"/>
    <w:basedOn w:val="Normal"/>
    <w:next w:val="Normal"/>
    <w:qFormat/>
    <w:rsid w:val="000E588B"/>
    <w:pPr>
      <w:keepNext/>
      <w:jc w:val="center"/>
      <w:outlineLvl w:val="4"/>
    </w:pPr>
    <w:rPr>
      <w:b/>
      <w:bCs/>
      <w:sz w:val="48"/>
    </w:rPr>
  </w:style>
  <w:style w:type="paragraph" w:styleId="Heading6">
    <w:name w:val="heading 6"/>
    <w:basedOn w:val="Normal"/>
    <w:next w:val="Normal"/>
    <w:qFormat/>
    <w:rsid w:val="000E588B"/>
    <w:pPr>
      <w:keepNext/>
      <w:spacing w:line="480" w:lineRule="auto"/>
      <w:jc w:val="center"/>
      <w:outlineLvl w:val="5"/>
    </w:pPr>
    <w:rPr>
      <w:rFonts w:ascii="Arial" w:hAnsi="Arial" w:cs="Arial"/>
      <w:b/>
      <w:sz w:val="28"/>
      <w:szCs w:val="32"/>
    </w:rPr>
  </w:style>
  <w:style w:type="paragraph" w:styleId="Heading7">
    <w:name w:val="heading 7"/>
    <w:basedOn w:val="Normal"/>
    <w:next w:val="Normal"/>
    <w:qFormat/>
    <w:rsid w:val="000E588B"/>
    <w:pPr>
      <w:keepNext/>
      <w:ind w:left="360"/>
      <w:jc w:val="both"/>
      <w:outlineLvl w:val="6"/>
    </w:pPr>
    <w:rPr>
      <w:rFonts w:ascii="Arial" w:hAnsi="Arial" w:cs="Arial"/>
      <w:b/>
      <w:bCs/>
      <w:sz w:val="22"/>
      <w:lang w:eastAsia="en-US"/>
    </w:rPr>
  </w:style>
  <w:style w:type="paragraph" w:styleId="Heading8">
    <w:name w:val="heading 8"/>
    <w:basedOn w:val="Normal"/>
    <w:next w:val="Normal"/>
    <w:qFormat/>
    <w:rsid w:val="000047DB"/>
    <w:pPr>
      <w:spacing w:before="240" w:after="60"/>
      <w:outlineLvl w:val="7"/>
    </w:pPr>
    <w:rPr>
      <w:i/>
      <w:iCs/>
    </w:rPr>
  </w:style>
  <w:style w:type="paragraph" w:styleId="Heading9">
    <w:name w:val="heading 9"/>
    <w:basedOn w:val="Normal"/>
    <w:next w:val="Normal"/>
    <w:link w:val="Heading9Char"/>
    <w:semiHidden/>
    <w:unhideWhenUsed/>
    <w:qFormat/>
    <w:rsid w:val="006F102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E588B"/>
    <w:rPr>
      <w:sz w:val="28"/>
      <w:szCs w:val="32"/>
    </w:rPr>
  </w:style>
  <w:style w:type="paragraph" w:styleId="Header">
    <w:name w:val="header"/>
    <w:basedOn w:val="Normal"/>
    <w:rsid w:val="000E588B"/>
    <w:pPr>
      <w:tabs>
        <w:tab w:val="center" w:pos="4153"/>
        <w:tab w:val="right" w:pos="8306"/>
      </w:tabs>
    </w:pPr>
  </w:style>
  <w:style w:type="paragraph" w:styleId="Footer">
    <w:name w:val="footer"/>
    <w:basedOn w:val="Normal"/>
    <w:rsid w:val="000E588B"/>
    <w:pPr>
      <w:tabs>
        <w:tab w:val="center" w:pos="4153"/>
        <w:tab w:val="right" w:pos="8306"/>
      </w:tabs>
    </w:pPr>
  </w:style>
  <w:style w:type="paragraph" w:styleId="BodyTextIndent3">
    <w:name w:val="Body Text Indent 3"/>
    <w:basedOn w:val="Normal"/>
    <w:rsid w:val="000E588B"/>
    <w:pPr>
      <w:ind w:firstLine="720"/>
      <w:jc w:val="both"/>
    </w:pPr>
    <w:rPr>
      <w:rFonts w:ascii="Arial" w:hAnsi="Arial"/>
      <w:bCs/>
      <w:sz w:val="20"/>
      <w:lang w:eastAsia="en-US"/>
    </w:rPr>
  </w:style>
  <w:style w:type="character" w:styleId="Hyperlink">
    <w:name w:val="Hyperlink"/>
    <w:uiPriority w:val="99"/>
    <w:rsid w:val="000E588B"/>
    <w:rPr>
      <w:color w:val="0000FF"/>
      <w:u w:val="single"/>
    </w:rPr>
  </w:style>
  <w:style w:type="paragraph" w:styleId="BodyText3">
    <w:name w:val="Body Text 3"/>
    <w:basedOn w:val="Normal"/>
    <w:rsid w:val="000E588B"/>
    <w:pPr>
      <w:jc w:val="both"/>
    </w:pPr>
    <w:rPr>
      <w:rFonts w:ascii="Arial" w:hAnsi="Arial"/>
      <w:bCs/>
      <w:sz w:val="20"/>
      <w:lang w:eastAsia="en-US"/>
    </w:rPr>
  </w:style>
  <w:style w:type="paragraph" w:styleId="BodyTextIndent2">
    <w:name w:val="Body Text Indent 2"/>
    <w:basedOn w:val="Normal"/>
    <w:rsid w:val="000E588B"/>
    <w:pPr>
      <w:ind w:left="720"/>
      <w:jc w:val="both"/>
    </w:pPr>
    <w:rPr>
      <w:rFonts w:ascii="Comic Sans MS" w:hAnsi="Comic Sans MS"/>
      <w:sz w:val="20"/>
      <w:szCs w:val="20"/>
      <w:lang w:eastAsia="en-US"/>
    </w:rPr>
  </w:style>
  <w:style w:type="paragraph" w:styleId="BodyTextIndent">
    <w:name w:val="Body Text Indent"/>
    <w:basedOn w:val="Normal"/>
    <w:rsid w:val="000E588B"/>
    <w:pPr>
      <w:ind w:firstLine="360"/>
      <w:jc w:val="both"/>
    </w:pPr>
    <w:rPr>
      <w:rFonts w:ascii="Arial" w:hAnsi="Arial"/>
      <w:sz w:val="20"/>
      <w:lang w:eastAsia="en-US"/>
    </w:rPr>
  </w:style>
  <w:style w:type="paragraph" w:styleId="BodyText2">
    <w:name w:val="Body Text 2"/>
    <w:basedOn w:val="Normal"/>
    <w:rsid w:val="000E588B"/>
    <w:rPr>
      <w:b/>
      <w:bCs/>
      <w:sz w:val="20"/>
    </w:rPr>
  </w:style>
  <w:style w:type="character" w:styleId="FollowedHyperlink">
    <w:name w:val="FollowedHyperlink"/>
    <w:rsid w:val="000E588B"/>
    <w:rPr>
      <w:color w:val="800080"/>
      <w:u w:val="single"/>
    </w:rPr>
  </w:style>
  <w:style w:type="character" w:styleId="Strong">
    <w:name w:val="Strong"/>
    <w:uiPriority w:val="22"/>
    <w:qFormat/>
    <w:rsid w:val="000E588B"/>
    <w:rPr>
      <w:b/>
      <w:bCs/>
    </w:rPr>
  </w:style>
  <w:style w:type="paragraph" w:styleId="PlainText">
    <w:name w:val="Plain Text"/>
    <w:basedOn w:val="Normal"/>
    <w:link w:val="PlainTextChar"/>
    <w:rsid w:val="000E588B"/>
    <w:pPr>
      <w:tabs>
        <w:tab w:val="left" w:pos="720"/>
        <w:tab w:val="left" w:pos="1440"/>
        <w:tab w:val="left" w:pos="2160"/>
        <w:tab w:val="left" w:pos="2880"/>
        <w:tab w:val="left" w:pos="4680"/>
        <w:tab w:val="left" w:pos="5400"/>
        <w:tab w:val="right" w:pos="9000"/>
      </w:tabs>
      <w:spacing w:line="240" w:lineRule="atLeast"/>
      <w:jc w:val="both"/>
    </w:pPr>
    <w:rPr>
      <w:rFonts w:ascii="Courier New" w:hAnsi="Courier New" w:cs="Courier New"/>
      <w:sz w:val="20"/>
      <w:szCs w:val="20"/>
      <w:lang w:eastAsia="en-US"/>
    </w:rPr>
  </w:style>
  <w:style w:type="paragraph" w:styleId="Title">
    <w:name w:val="Title"/>
    <w:basedOn w:val="Normal"/>
    <w:qFormat/>
    <w:rsid w:val="000E588B"/>
    <w:pPr>
      <w:ind w:right="-360"/>
      <w:jc w:val="center"/>
    </w:pPr>
    <w:rPr>
      <w:rFonts w:ascii="Arial" w:hAnsi="Arial" w:cs="Arial"/>
      <w:b/>
      <w:bCs/>
      <w:iCs/>
      <w:lang w:eastAsia="en-US"/>
    </w:rPr>
  </w:style>
  <w:style w:type="paragraph" w:styleId="BlockText">
    <w:name w:val="Block Text"/>
    <w:basedOn w:val="Normal"/>
    <w:rsid w:val="000E588B"/>
    <w:pPr>
      <w:ind w:left="432" w:right="612" w:hanging="432"/>
      <w:jc w:val="both"/>
    </w:pPr>
    <w:rPr>
      <w:rFonts w:ascii="Arial" w:hAnsi="Arial" w:cs="Arial"/>
      <w:lang w:eastAsia="en-US"/>
    </w:rPr>
  </w:style>
  <w:style w:type="paragraph" w:styleId="Subtitle">
    <w:name w:val="Subtitle"/>
    <w:basedOn w:val="Normal"/>
    <w:qFormat/>
    <w:rsid w:val="000E588B"/>
    <w:pPr>
      <w:pBdr>
        <w:top w:val="single" w:sz="4" w:space="1" w:color="auto"/>
        <w:left w:val="single" w:sz="4" w:space="4" w:color="auto"/>
        <w:bottom w:val="single" w:sz="4" w:space="1" w:color="auto"/>
        <w:right w:val="single" w:sz="4" w:space="0" w:color="auto"/>
      </w:pBdr>
      <w:shd w:val="pct5" w:color="auto" w:fill="FFFFFF"/>
      <w:spacing w:line="360" w:lineRule="auto"/>
      <w:jc w:val="center"/>
    </w:pPr>
    <w:rPr>
      <w:b/>
      <w:szCs w:val="20"/>
      <w:lang w:eastAsia="en-US"/>
    </w:rPr>
  </w:style>
  <w:style w:type="table" w:styleId="TableGrid">
    <w:name w:val="Table Grid"/>
    <w:basedOn w:val="TableNormal"/>
    <w:rsid w:val="00277B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berlist">
    <w:name w:val="numberlist"/>
    <w:basedOn w:val="Normal"/>
    <w:rsid w:val="008008BE"/>
    <w:pPr>
      <w:jc w:val="both"/>
    </w:pPr>
    <w:rPr>
      <w:lang w:eastAsia="en-US"/>
    </w:rPr>
  </w:style>
  <w:style w:type="paragraph" w:customStyle="1" w:styleId="BULLET1">
    <w:name w:val="BULLET 1"/>
    <w:basedOn w:val="Normal"/>
    <w:rsid w:val="008008BE"/>
    <w:pPr>
      <w:numPr>
        <w:numId w:val="7"/>
      </w:numPr>
      <w:ind w:left="714" w:right="249" w:hanging="357"/>
      <w:jc w:val="both"/>
    </w:pPr>
    <w:rPr>
      <w:sz w:val="22"/>
      <w:lang w:eastAsia="en-US"/>
    </w:rPr>
  </w:style>
  <w:style w:type="paragraph" w:customStyle="1" w:styleId="Bullet4">
    <w:name w:val="Bullet 4"/>
    <w:basedOn w:val="Normal"/>
    <w:rsid w:val="008008BE"/>
    <w:pPr>
      <w:numPr>
        <w:numId w:val="6"/>
      </w:numPr>
      <w:ind w:right="249"/>
      <w:jc w:val="both"/>
    </w:pPr>
    <w:rPr>
      <w:b/>
      <w:i/>
      <w:color w:val="000000"/>
      <w:sz w:val="22"/>
      <w:lang w:eastAsia="en-US"/>
    </w:rPr>
  </w:style>
  <w:style w:type="paragraph" w:customStyle="1" w:styleId="Bullet5">
    <w:name w:val="Bullet 5"/>
    <w:basedOn w:val="Bullet4"/>
    <w:rsid w:val="008008BE"/>
    <w:rPr>
      <w:b w:val="0"/>
      <w:i w:val="0"/>
    </w:rPr>
  </w:style>
  <w:style w:type="paragraph" w:styleId="TOC4">
    <w:name w:val="toc 4"/>
    <w:basedOn w:val="Normal"/>
    <w:next w:val="Normal"/>
    <w:autoRedefine/>
    <w:semiHidden/>
    <w:rsid w:val="008008BE"/>
    <w:pPr>
      <w:ind w:left="720"/>
      <w:jc w:val="both"/>
    </w:pPr>
    <w:rPr>
      <w:lang w:eastAsia="en-US"/>
    </w:rPr>
  </w:style>
  <w:style w:type="paragraph" w:customStyle="1" w:styleId="Bulletted">
    <w:name w:val="Bulletted"/>
    <w:basedOn w:val="Normal"/>
    <w:next w:val="Normal"/>
    <w:rsid w:val="0072662E"/>
    <w:pPr>
      <w:numPr>
        <w:numId w:val="9"/>
      </w:numPr>
      <w:tabs>
        <w:tab w:val="left" w:pos="360"/>
        <w:tab w:val="left" w:pos="720"/>
        <w:tab w:val="left" w:pos="1080"/>
        <w:tab w:val="left" w:pos="1440"/>
        <w:tab w:val="left" w:pos="1800"/>
        <w:tab w:val="left" w:pos="2160"/>
        <w:tab w:val="left" w:pos="2880"/>
        <w:tab w:val="left" w:pos="3240"/>
        <w:tab w:val="left" w:pos="4680"/>
        <w:tab w:val="left" w:pos="5400"/>
        <w:tab w:val="right" w:pos="9000"/>
      </w:tabs>
      <w:spacing w:line="240" w:lineRule="atLeast"/>
      <w:jc w:val="both"/>
    </w:pPr>
    <w:rPr>
      <w:rFonts w:ascii="Verdana" w:hAnsi="Verdana" w:cs="Verdana"/>
      <w:lang w:eastAsia="en-US"/>
    </w:rPr>
  </w:style>
  <w:style w:type="paragraph" w:customStyle="1" w:styleId="Outline4">
    <w:name w:val="Outline4"/>
    <w:basedOn w:val="Normal"/>
    <w:next w:val="Normal"/>
    <w:rsid w:val="0072662E"/>
    <w:pPr>
      <w:tabs>
        <w:tab w:val="left" w:pos="720"/>
        <w:tab w:val="left" w:pos="1440"/>
        <w:tab w:val="left" w:pos="2160"/>
        <w:tab w:val="left" w:pos="2880"/>
        <w:tab w:val="left" w:pos="4680"/>
        <w:tab w:val="left" w:pos="5400"/>
        <w:tab w:val="right" w:pos="9000"/>
      </w:tabs>
      <w:spacing w:line="240" w:lineRule="atLeast"/>
      <w:ind w:left="2160"/>
      <w:jc w:val="both"/>
    </w:pPr>
    <w:rPr>
      <w:rFonts w:ascii="Verdana" w:hAnsi="Verdana" w:cs="Verdana"/>
      <w:kern w:val="24"/>
      <w:lang w:eastAsia="en-US"/>
    </w:rPr>
  </w:style>
  <w:style w:type="paragraph" w:customStyle="1" w:styleId="Outline5">
    <w:name w:val="Outline5"/>
    <w:basedOn w:val="Normal"/>
    <w:next w:val="Normal"/>
    <w:rsid w:val="0072662E"/>
    <w:pPr>
      <w:tabs>
        <w:tab w:val="left" w:pos="720"/>
        <w:tab w:val="left" w:pos="1440"/>
        <w:tab w:val="left" w:pos="2160"/>
        <w:tab w:val="left" w:pos="2880"/>
        <w:tab w:val="left" w:pos="4680"/>
        <w:tab w:val="left" w:pos="5400"/>
        <w:tab w:val="right" w:pos="9000"/>
      </w:tabs>
      <w:spacing w:line="240" w:lineRule="atLeast"/>
      <w:ind w:left="720"/>
      <w:jc w:val="both"/>
    </w:pPr>
    <w:rPr>
      <w:rFonts w:ascii="Verdana" w:hAnsi="Verdana" w:cs="Verdana"/>
      <w:kern w:val="24"/>
      <w:lang w:eastAsia="en-US"/>
    </w:rPr>
  </w:style>
  <w:style w:type="paragraph" w:customStyle="1" w:styleId="Outline6">
    <w:name w:val="Outline6"/>
    <w:basedOn w:val="Normal"/>
    <w:next w:val="Normal"/>
    <w:rsid w:val="0072662E"/>
    <w:pPr>
      <w:tabs>
        <w:tab w:val="left" w:pos="720"/>
        <w:tab w:val="left" w:pos="1440"/>
        <w:tab w:val="left" w:pos="2160"/>
        <w:tab w:val="left" w:pos="2880"/>
        <w:tab w:val="left" w:pos="4680"/>
        <w:tab w:val="left" w:pos="5400"/>
        <w:tab w:val="right" w:pos="9000"/>
      </w:tabs>
      <w:spacing w:after="240" w:line="240" w:lineRule="atLeast"/>
      <w:ind w:left="2160"/>
      <w:jc w:val="both"/>
    </w:pPr>
    <w:rPr>
      <w:rFonts w:ascii="Verdana" w:hAnsi="Verdana" w:cs="Verdana"/>
      <w:kern w:val="24"/>
      <w:lang w:eastAsia="en-US"/>
    </w:rPr>
  </w:style>
  <w:style w:type="paragraph" w:customStyle="1" w:styleId="Outline7">
    <w:name w:val="Outline7"/>
    <w:basedOn w:val="Normal"/>
    <w:next w:val="Normal"/>
    <w:rsid w:val="0072662E"/>
    <w:pPr>
      <w:tabs>
        <w:tab w:val="left" w:pos="720"/>
        <w:tab w:val="left" w:pos="1440"/>
        <w:tab w:val="left" w:pos="2160"/>
        <w:tab w:val="left" w:pos="2880"/>
        <w:tab w:val="left" w:pos="4680"/>
        <w:tab w:val="left" w:pos="5400"/>
        <w:tab w:val="right" w:pos="9000"/>
      </w:tabs>
      <w:spacing w:after="240" w:line="240" w:lineRule="atLeast"/>
      <w:ind w:left="720"/>
      <w:jc w:val="both"/>
    </w:pPr>
    <w:rPr>
      <w:rFonts w:ascii="Verdana" w:hAnsi="Verdana" w:cs="Verdana"/>
      <w:kern w:val="24"/>
      <w:lang w:eastAsia="en-US"/>
    </w:rPr>
  </w:style>
  <w:style w:type="character" w:styleId="PageNumber">
    <w:name w:val="page number"/>
    <w:basedOn w:val="DefaultParagraphFont"/>
    <w:rsid w:val="0072662E"/>
  </w:style>
  <w:style w:type="paragraph" w:styleId="DocumentMap">
    <w:name w:val="Document Map"/>
    <w:basedOn w:val="Normal"/>
    <w:semiHidden/>
    <w:rsid w:val="00555ECE"/>
    <w:pPr>
      <w:shd w:val="clear" w:color="auto" w:fill="000080"/>
    </w:pPr>
    <w:rPr>
      <w:rFonts w:ascii="Tahoma" w:hAnsi="Tahoma" w:cs="Tahoma"/>
      <w:sz w:val="20"/>
      <w:szCs w:val="20"/>
    </w:rPr>
  </w:style>
  <w:style w:type="character" w:customStyle="1" w:styleId="EmailStyle431">
    <w:name w:val="EmailStyle431"/>
    <w:semiHidden/>
    <w:rsid w:val="00B43A77"/>
    <w:rPr>
      <w:rFonts w:ascii="Arial" w:hAnsi="Arial" w:cs="Arial" w:hint="default"/>
      <w:b w:val="0"/>
      <w:bCs w:val="0"/>
      <w:i w:val="0"/>
      <w:iCs w:val="0"/>
      <w:strike w:val="0"/>
      <w:dstrike w:val="0"/>
      <w:color w:val="auto"/>
      <w:sz w:val="24"/>
      <w:szCs w:val="24"/>
      <w:u w:val="none"/>
      <w:effect w:val="none"/>
    </w:rPr>
  </w:style>
  <w:style w:type="paragraph" w:customStyle="1" w:styleId="nhsrecipient">
    <w:name w:val="nhs_recipient"/>
    <w:basedOn w:val="Normal"/>
    <w:rsid w:val="000047DB"/>
    <w:rPr>
      <w:kern w:val="16"/>
      <w:szCs w:val="20"/>
      <w:lang w:eastAsia="en-US"/>
    </w:rPr>
  </w:style>
  <w:style w:type="paragraph" w:styleId="NormalWeb">
    <w:name w:val="Normal (Web)"/>
    <w:basedOn w:val="Normal"/>
    <w:unhideWhenUsed/>
    <w:rsid w:val="00FB1051"/>
    <w:pPr>
      <w:spacing w:before="100" w:beforeAutospacing="1" w:after="100" w:afterAutospacing="1"/>
    </w:pPr>
    <w:rPr>
      <w:rFonts w:eastAsia="Calibri"/>
    </w:rPr>
  </w:style>
  <w:style w:type="paragraph" w:styleId="ListParagraph">
    <w:name w:val="List Paragraph"/>
    <w:basedOn w:val="Normal"/>
    <w:uiPriority w:val="34"/>
    <w:qFormat/>
    <w:rsid w:val="00863D44"/>
    <w:pPr>
      <w:ind w:left="720"/>
    </w:pPr>
  </w:style>
  <w:style w:type="paragraph" w:styleId="BalloonText">
    <w:name w:val="Balloon Text"/>
    <w:basedOn w:val="Normal"/>
    <w:link w:val="BalloonTextChar"/>
    <w:rsid w:val="00083A93"/>
    <w:pPr>
      <w:tabs>
        <w:tab w:val="left" w:pos="720"/>
        <w:tab w:val="left" w:pos="1440"/>
        <w:tab w:val="left" w:pos="2160"/>
        <w:tab w:val="left" w:pos="2880"/>
        <w:tab w:val="left" w:pos="4680"/>
        <w:tab w:val="left" w:pos="5400"/>
        <w:tab w:val="right" w:pos="9000"/>
      </w:tabs>
      <w:spacing w:line="240" w:lineRule="atLeast"/>
      <w:jc w:val="both"/>
    </w:pPr>
    <w:rPr>
      <w:rFonts w:ascii="Tahoma" w:hAnsi="Tahoma" w:cs="Tahoma"/>
      <w:sz w:val="16"/>
      <w:szCs w:val="16"/>
      <w:lang w:eastAsia="en-US"/>
    </w:rPr>
  </w:style>
  <w:style w:type="character" w:customStyle="1" w:styleId="BalloonTextChar">
    <w:name w:val="Balloon Text Char"/>
    <w:basedOn w:val="DefaultParagraphFont"/>
    <w:link w:val="BalloonText"/>
    <w:rsid w:val="00083A93"/>
    <w:rPr>
      <w:rFonts w:ascii="Tahoma" w:hAnsi="Tahoma" w:cs="Tahoma"/>
      <w:sz w:val="16"/>
      <w:szCs w:val="16"/>
      <w:lang w:eastAsia="en-US"/>
    </w:rPr>
  </w:style>
  <w:style w:type="paragraph" w:customStyle="1" w:styleId="Default">
    <w:name w:val="Default"/>
    <w:rsid w:val="00083A93"/>
    <w:pPr>
      <w:autoSpaceDE w:val="0"/>
      <w:autoSpaceDN w:val="0"/>
      <w:adjustRightInd w:val="0"/>
    </w:pPr>
    <w:rPr>
      <w:rFonts w:ascii="Arial" w:eastAsia="Calibri" w:hAnsi="Arial" w:cs="Arial"/>
      <w:color w:val="000000"/>
      <w:sz w:val="24"/>
      <w:szCs w:val="24"/>
      <w:lang w:eastAsia="en-US"/>
    </w:rPr>
  </w:style>
  <w:style w:type="character" w:customStyle="1" w:styleId="PlainTextChar">
    <w:name w:val="Plain Text Char"/>
    <w:basedOn w:val="DefaultParagraphFont"/>
    <w:link w:val="PlainText"/>
    <w:rsid w:val="00083A93"/>
    <w:rPr>
      <w:rFonts w:ascii="Courier New" w:hAnsi="Courier New" w:cs="Courier New"/>
      <w:lang w:eastAsia="en-US"/>
    </w:rPr>
  </w:style>
  <w:style w:type="character" w:customStyle="1" w:styleId="Heading4Char">
    <w:name w:val="Heading 4 Char"/>
    <w:basedOn w:val="DefaultParagraphFont"/>
    <w:link w:val="Heading4"/>
    <w:rsid w:val="00083A93"/>
    <w:rPr>
      <w:b/>
      <w:bCs/>
      <w:sz w:val="24"/>
      <w:szCs w:val="24"/>
      <w:lang w:eastAsia="en-US"/>
    </w:rPr>
  </w:style>
  <w:style w:type="character" w:customStyle="1" w:styleId="Heading9Char">
    <w:name w:val="Heading 9 Char"/>
    <w:basedOn w:val="DefaultParagraphFont"/>
    <w:link w:val="Heading9"/>
    <w:semiHidden/>
    <w:rsid w:val="006F1027"/>
    <w:rPr>
      <w:rFonts w:asciiTheme="majorHAnsi" w:eastAsiaTheme="majorEastAsia" w:hAnsiTheme="majorHAnsi" w:cstheme="majorBidi"/>
      <w:i/>
      <w:iCs/>
      <w:color w:val="272727" w:themeColor="text1" w:themeTint="D8"/>
      <w:sz w:val="21"/>
      <w:szCs w:val="21"/>
    </w:rPr>
  </w:style>
  <w:style w:type="character" w:customStyle="1" w:styleId="apple-converted-space">
    <w:name w:val="apple-converted-space"/>
    <w:basedOn w:val="DefaultParagraphFont"/>
    <w:rsid w:val="006F1027"/>
  </w:style>
</w:styles>
</file>

<file path=word/webSettings.xml><?xml version="1.0" encoding="utf-8"?>
<w:webSettings xmlns:r="http://schemas.openxmlformats.org/officeDocument/2006/relationships" xmlns:w="http://schemas.openxmlformats.org/wordprocessingml/2006/main">
  <w:divs>
    <w:div w:id="145054634">
      <w:bodyDiv w:val="1"/>
      <w:marLeft w:val="0"/>
      <w:marRight w:val="0"/>
      <w:marTop w:val="0"/>
      <w:marBottom w:val="0"/>
      <w:divBdr>
        <w:top w:val="none" w:sz="0" w:space="0" w:color="auto"/>
        <w:left w:val="none" w:sz="0" w:space="0" w:color="auto"/>
        <w:bottom w:val="none" w:sz="0" w:space="0" w:color="auto"/>
        <w:right w:val="none" w:sz="0" w:space="0" w:color="auto"/>
      </w:divBdr>
    </w:div>
    <w:div w:id="263347396">
      <w:bodyDiv w:val="1"/>
      <w:marLeft w:val="0"/>
      <w:marRight w:val="0"/>
      <w:marTop w:val="0"/>
      <w:marBottom w:val="0"/>
      <w:divBdr>
        <w:top w:val="none" w:sz="0" w:space="0" w:color="auto"/>
        <w:left w:val="none" w:sz="0" w:space="0" w:color="auto"/>
        <w:bottom w:val="none" w:sz="0" w:space="0" w:color="auto"/>
        <w:right w:val="none" w:sz="0" w:space="0" w:color="auto"/>
      </w:divBdr>
    </w:div>
    <w:div w:id="925721945">
      <w:bodyDiv w:val="1"/>
      <w:marLeft w:val="0"/>
      <w:marRight w:val="0"/>
      <w:marTop w:val="0"/>
      <w:marBottom w:val="0"/>
      <w:divBdr>
        <w:top w:val="none" w:sz="0" w:space="0" w:color="auto"/>
        <w:left w:val="none" w:sz="0" w:space="0" w:color="auto"/>
        <w:bottom w:val="none" w:sz="0" w:space="0" w:color="auto"/>
        <w:right w:val="none" w:sz="0" w:space="0" w:color="auto"/>
      </w:divBdr>
    </w:div>
    <w:div w:id="1326125771">
      <w:bodyDiv w:val="1"/>
      <w:marLeft w:val="0"/>
      <w:marRight w:val="0"/>
      <w:marTop w:val="0"/>
      <w:marBottom w:val="0"/>
      <w:divBdr>
        <w:top w:val="none" w:sz="0" w:space="0" w:color="auto"/>
        <w:left w:val="none" w:sz="0" w:space="0" w:color="auto"/>
        <w:bottom w:val="none" w:sz="0" w:space="0" w:color="auto"/>
        <w:right w:val="none" w:sz="0" w:space="0" w:color="auto"/>
      </w:divBdr>
    </w:div>
    <w:div w:id="1517648442">
      <w:bodyDiv w:val="1"/>
      <w:marLeft w:val="0"/>
      <w:marRight w:val="0"/>
      <w:marTop w:val="0"/>
      <w:marBottom w:val="0"/>
      <w:divBdr>
        <w:top w:val="none" w:sz="0" w:space="0" w:color="auto"/>
        <w:left w:val="none" w:sz="0" w:space="0" w:color="auto"/>
        <w:bottom w:val="none" w:sz="0" w:space="0" w:color="auto"/>
        <w:right w:val="none" w:sz="0" w:space="0" w:color="auto"/>
      </w:divBdr>
    </w:div>
    <w:div w:id="1683162405">
      <w:bodyDiv w:val="1"/>
      <w:marLeft w:val="0"/>
      <w:marRight w:val="0"/>
      <w:marTop w:val="0"/>
      <w:marBottom w:val="0"/>
      <w:divBdr>
        <w:top w:val="none" w:sz="0" w:space="0" w:color="auto"/>
        <w:left w:val="none" w:sz="0" w:space="0" w:color="auto"/>
        <w:bottom w:val="none" w:sz="0" w:space="0" w:color="auto"/>
        <w:right w:val="none" w:sz="0" w:space="0" w:color="auto"/>
      </w:divBdr>
      <w:divsChild>
        <w:div w:id="210045517">
          <w:marLeft w:val="0"/>
          <w:marRight w:val="0"/>
          <w:marTop w:val="0"/>
          <w:marBottom w:val="0"/>
          <w:divBdr>
            <w:top w:val="none" w:sz="0" w:space="0" w:color="auto"/>
            <w:left w:val="none" w:sz="0" w:space="0" w:color="auto"/>
            <w:bottom w:val="none" w:sz="0" w:space="0" w:color="auto"/>
            <w:right w:val="none" w:sz="0" w:space="0" w:color="auto"/>
          </w:divBdr>
        </w:div>
        <w:div w:id="875312572">
          <w:marLeft w:val="0"/>
          <w:marRight w:val="0"/>
          <w:marTop w:val="0"/>
          <w:marBottom w:val="0"/>
          <w:divBdr>
            <w:top w:val="none" w:sz="0" w:space="0" w:color="auto"/>
            <w:left w:val="none" w:sz="0" w:space="0" w:color="auto"/>
            <w:bottom w:val="none" w:sz="0" w:space="0" w:color="auto"/>
            <w:right w:val="none" w:sz="0" w:space="0" w:color="auto"/>
          </w:divBdr>
        </w:div>
        <w:div w:id="2052680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
<Relationships xmlns="http://schemas.openxmlformats.org/package/2006/relationships"><Relationship Id="rId8" Type="http://schemas.openxmlformats.org/officeDocument/2006/relationships/image" Target="media/image2.png" /><Relationship Id="rId13" Type="http://schemas.openxmlformats.org/officeDocument/2006/relationships/hyperlink" Target="#" TargetMode="Externa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hyperlink" Target="#" TargetMode="External" /><Relationship Id="rId2" Type="http://schemas.openxmlformats.org/officeDocument/2006/relationships/styles" Target="styles.xml" /><Relationship Id="rId16" Type="http://schemas.openxmlformats.org/officeDocument/2006/relationships/theme" Target="theme/theme1.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 TargetMode="External" /><Relationship Id="rId5" Type="http://schemas.openxmlformats.org/officeDocument/2006/relationships/footnotes" Target="footnotes.xml" /><Relationship Id="rId15" Type="http://schemas.openxmlformats.org/officeDocument/2006/relationships/fontTable" Target="fontTable.xml" /><Relationship Id="rId10" Type="http://schemas.openxmlformats.org/officeDocument/2006/relationships/hyperlink" Target="#" TargetMode="External" /><Relationship Id="rId4" Type="http://schemas.openxmlformats.org/officeDocument/2006/relationships/webSettings" Target="webSettings.xml" /><Relationship Id="rId9" Type="http://schemas.openxmlformats.org/officeDocument/2006/relationships/oleObject" Target="embeddings/oleObject1.bin" /><Relationship Id="rId14" Type="http://schemas.openxmlformats.org/officeDocument/2006/relationships/footer" Target="footer1.xml" /> </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2965</Words>
  <Characters>17661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NHS PRIMARY &amp; COMMUNITY DIVISION</vt:lpstr>
    </vt:vector>
  </TitlesOfParts>
  <Company>Lothian Primary Health Care Trust</Company>
  <LinksUpToDate>false</LinksUpToDate>
  <CharactersWithSpaces>20585</CharactersWithSpaces>
  <SharedDoc>false</SharedDoc>
  <HLinks>
    <vt:vector size="108" baseType="variant">
      <vt:variant>
        <vt:i4>7012363</vt:i4>
      </vt:variant>
      <vt:variant>
        <vt:i4>630</vt:i4>
      </vt:variant>
      <vt:variant>
        <vt:i4>0</vt:i4>
      </vt:variant>
      <vt:variant>
        <vt:i4>5</vt:i4>
      </vt:variant>
      <vt:variant>
        <vt:lpwstr>mailto:recruitment.lanarkshire@nhs.net</vt:lpwstr>
      </vt:variant>
      <vt:variant>
        <vt:lpwstr/>
      </vt:variant>
      <vt:variant>
        <vt:i4>6291487</vt:i4>
      </vt:variant>
      <vt:variant>
        <vt:i4>627</vt:i4>
      </vt:variant>
      <vt:variant>
        <vt:i4>0</vt:i4>
      </vt:variant>
      <vt:variant>
        <vt:i4>5</vt:i4>
      </vt:variant>
      <vt:variant>
        <vt:lpwstr>http://www.lanpdc.scot.nhs.uk/Resources/Lists/Publications/Attachments/24/CC_Guidance 2013.pdf</vt:lpwstr>
      </vt:variant>
      <vt:variant>
        <vt:lpwstr/>
      </vt:variant>
      <vt:variant>
        <vt:i4>5505041</vt:i4>
      </vt:variant>
      <vt:variant>
        <vt:i4>624</vt:i4>
      </vt:variant>
      <vt:variant>
        <vt:i4>0</vt:i4>
      </vt:variant>
      <vt:variant>
        <vt:i4>5</vt:i4>
      </vt:variant>
      <vt:variant>
        <vt:lpwstr>http://www.disclosurescotland.co.uk/</vt:lpwstr>
      </vt:variant>
      <vt:variant>
        <vt:lpwstr/>
      </vt:variant>
      <vt:variant>
        <vt:i4>4390931</vt:i4>
      </vt:variant>
      <vt:variant>
        <vt:i4>621</vt:i4>
      </vt:variant>
      <vt:variant>
        <vt:i4>0</vt:i4>
      </vt:variant>
      <vt:variant>
        <vt:i4>5</vt:i4>
      </vt:variant>
      <vt:variant>
        <vt:lpwstr>http://www.bia.homeoffice.gov.uk/</vt:lpwstr>
      </vt:variant>
      <vt:variant>
        <vt:lpwstr/>
      </vt:variant>
      <vt:variant>
        <vt:i4>2883621</vt:i4>
      </vt:variant>
      <vt:variant>
        <vt:i4>618</vt:i4>
      </vt:variant>
      <vt:variant>
        <vt:i4>0</vt:i4>
      </vt:variant>
      <vt:variant>
        <vt:i4>5</vt:i4>
      </vt:variant>
      <vt:variant>
        <vt:lpwstr>http://www.sppa.gov.uk/</vt:lpwstr>
      </vt:variant>
      <vt:variant>
        <vt:lpwstr/>
      </vt:variant>
      <vt:variant>
        <vt:i4>5505026</vt:i4>
      </vt:variant>
      <vt:variant>
        <vt:i4>613</vt:i4>
      </vt:variant>
      <vt:variant>
        <vt:i4>0</vt:i4>
      </vt:variant>
      <vt:variant>
        <vt:i4>5</vt:i4>
      </vt:variant>
      <vt:variant>
        <vt:lpwstr>http://www.workinginhealth.com/standards/healthcaresupportworkers</vt:lpwstr>
      </vt:variant>
      <vt:variant>
        <vt:lpwstr/>
      </vt:variant>
      <vt:variant>
        <vt:i4>4390931</vt:i4>
      </vt:variant>
      <vt:variant>
        <vt:i4>600</vt:i4>
      </vt:variant>
      <vt:variant>
        <vt:i4>0</vt:i4>
      </vt:variant>
      <vt:variant>
        <vt:i4>5</vt:i4>
      </vt:variant>
      <vt:variant>
        <vt:lpwstr>http://www.bia.homeoffice.gov.uk/</vt:lpwstr>
      </vt:variant>
      <vt:variant>
        <vt:lpwstr/>
      </vt:variant>
      <vt:variant>
        <vt:i4>4718658</vt:i4>
      </vt:variant>
      <vt:variant>
        <vt:i4>102</vt:i4>
      </vt:variant>
      <vt:variant>
        <vt:i4>0</vt:i4>
      </vt:variant>
      <vt:variant>
        <vt:i4>5</vt:i4>
      </vt:variant>
      <vt:variant>
        <vt:lpwstr>https://www.mygov.scot/disclosure-types/?via=http://www.disclosurescotland.co.uk/documents/HigherLevelDisclosure--revisedRulesList--8February2016.pdf</vt:lpwstr>
      </vt:variant>
      <vt:variant>
        <vt:lpwstr/>
      </vt:variant>
      <vt:variant>
        <vt:i4>3211321</vt:i4>
      </vt:variant>
      <vt:variant>
        <vt:i4>99</vt:i4>
      </vt:variant>
      <vt:variant>
        <vt:i4>0</vt:i4>
      </vt:variant>
      <vt:variant>
        <vt:i4>5</vt:i4>
      </vt:variant>
      <vt:variant>
        <vt:lpwstr>https://www.mygov.scot/disclosure-types/?via=http://www.disclosurescotland.co.uk/documents/HigherLevelDisclsoure--revisedAlwaysDiscloseList--8February2016.pdf</vt:lpwstr>
      </vt:variant>
      <vt:variant>
        <vt:lpwstr/>
      </vt:variant>
      <vt:variant>
        <vt:i4>7012407</vt:i4>
      </vt:variant>
      <vt:variant>
        <vt:i4>96</vt:i4>
      </vt:variant>
      <vt:variant>
        <vt:i4>0</vt:i4>
      </vt:variant>
      <vt:variant>
        <vt:i4>5</vt:i4>
      </vt:variant>
      <vt:variant>
        <vt:lpwstr>https://www.mygov.scot/convictions-higher-disclosures/?via=http://www.disclosurescotland.co.uk/SummaryoftheChanges.htm</vt:lpwstr>
      </vt:variant>
      <vt:variant>
        <vt:lpwstr/>
      </vt:variant>
      <vt:variant>
        <vt:i4>7012363</vt:i4>
      </vt:variant>
      <vt:variant>
        <vt:i4>18</vt:i4>
      </vt:variant>
      <vt:variant>
        <vt:i4>0</vt:i4>
      </vt:variant>
      <vt:variant>
        <vt:i4>5</vt:i4>
      </vt:variant>
      <vt:variant>
        <vt:lpwstr>mailto:recruitment.lanarkshire@nhs.net</vt:lpwstr>
      </vt:variant>
      <vt:variant>
        <vt:lpwstr/>
      </vt:variant>
      <vt:variant>
        <vt:i4>2228321</vt:i4>
      </vt:variant>
      <vt:variant>
        <vt:i4>15</vt:i4>
      </vt:variant>
      <vt:variant>
        <vt:i4>0</vt:i4>
      </vt:variant>
      <vt:variant>
        <vt:i4>5</vt:i4>
      </vt:variant>
      <vt:variant>
        <vt:lpwstr>http://www.disclosurescotland.co.uk/pvg</vt:lpwstr>
      </vt:variant>
      <vt:variant>
        <vt:lpwstr/>
      </vt:variant>
      <vt:variant>
        <vt:i4>4194320</vt:i4>
      </vt:variant>
      <vt:variant>
        <vt:i4>12</vt:i4>
      </vt:variant>
      <vt:variant>
        <vt:i4>0</vt:i4>
      </vt:variant>
      <vt:variant>
        <vt:i4>5</vt:i4>
      </vt:variant>
      <vt:variant>
        <vt:lpwstr>http://ukba.homeoffice.gov.uk/workingintheuk/</vt:lpwstr>
      </vt:variant>
      <vt:variant>
        <vt:lpwstr/>
      </vt:variant>
      <vt:variant>
        <vt:i4>4849739</vt:i4>
      </vt:variant>
      <vt:variant>
        <vt:i4>9</vt:i4>
      </vt:variant>
      <vt:variant>
        <vt:i4>0</vt:i4>
      </vt:variant>
      <vt:variant>
        <vt:i4>5</vt:i4>
      </vt:variant>
      <vt:variant>
        <vt:lpwstr>http://www.audit-scotland.gov.uk/work/nfi.php</vt:lpwstr>
      </vt:variant>
      <vt:variant>
        <vt:lpwstr/>
      </vt:variant>
      <vt:variant>
        <vt:i4>4390931</vt:i4>
      </vt:variant>
      <vt:variant>
        <vt:i4>6</vt:i4>
      </vt:variant>
      <vt:variant>
        <vt:i4>0</vt:i4>
      </vt:variant>
      <vt:variant>
        <vt:i4>5</vt:i4>
      </vt:variant>
      <vt:variant>
        <vt:lpwstr>http://www.bia.homeoffice.gov.uk/</vt:lpwstr>
      </vt:variant>
      <vt:variant>
        <vt:lpwstr/>
      </vt:variant>
      <vt:variant>
        <vt:i4>7012363</vt:i4>
      </vt:variant>
      <vt:variant>
        <vt:i4>3</vt:i4>
      </vt:variant>
      <vt:variant>
        <vt:i4>0</vt:i4>
      </vt:variant>
      <vt:variant>
        <vt:i4>5</vt:i4>
      </vt:variant>
      <vt:variant>
        <vt:lpwstr>mailto:recruitment.lanarkshire@nhs.net</vt:lpwstr>
      </vt:variant>
      <vt:variant>
        <vt:lpwstr/>
      </vt:variant>
      <vt:variant>
        <vt:i4>3276899</vt:i4>
      </vt:variant>
      <vt:variant>
        <vt:i4>0</vt:i4>
      </vt:variant>
      <vt:variant>
        <vt:i4>0</vt:i4>
      </vt:variant>
      <vt:variant>
        <vt:i4>5</vt:i4>
      </vt:variant>
      <vt:variant>
        <vt:lpwstr>http://www.nhslanarkshire.org.uk/Careers/Pages/values-competency-based-interviews.aspx</vt:lpwstr>
      </vt:variant>
      <vt:variant>
        <vt:lpwstr/>
      </vt:variant>
      <vt:variant>
        <vt:i4>7012363</vt:i4>
      </vt:variant>
      <vt:variant>
        <vt:i4>0</vt:i4>
      </vt:variant>
      <vt:variant>
        <vt:i4>0</vt:i4>
      </vt:variant>
      <vt:variant>
        <vt:i4>5</vt:i4>
      </vt:variant>
      <vt:variant>
        <vt:lpwstr>mailto:RECRUITMENT.LANARKSHIRE@NHS.NET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PRIMARY &amp; COMMUNITY DIVISION</dc:title>
  <dc:creator>GMorrison</dc:creator>
  <cp:lastModifiedBy>Windows User</cp:lastModifiedBy>
  <cp:revision>3</cp:revision>
  <cp:lastPrinted>2013-11-27T08:51:00Z</cp:lastPrinted>
  <dcterms:created xsi:type="dcterms:W3CDTF">2019-10-31T10:03:00Z</dcterms:created>
  <dcterms:modified xsi:type="dcterms:W3CDTF">2019-10-31T10:06:00Z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2098401722</vt:i4>
  </property>
</Properties>
</file>