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8F" w:rsidRDefault="00AD518F" w:rsidP="00AD518F">
      <w:pPr>
        <w:autoSpaceDE w:val="0"/>
        <w:autoSpaceDN w:val="0"/>
        <w:adjustRightInd w:val="0"/>
        <w:jc w:val="both"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313A19" w:rsidRPr="00400FEB" w:rsidTr="009A155F">
        <w:tc>
          <w:tcPr>
            <w:tcW w:w="9540" w:type="dxa"/>
          </w:tcPr>
          <w:p w:rsidR="00313A19" w:rsidRPr="00400FEB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400FEB" w:rsidRDefault="00313A19" w:rsidP="0028750D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hanging="720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>JOB IDENTIFICATION</w:t>
            </w:r>
          </w:p>
          <w:p w:rsidR="00313A19" w:rsidRPr="00400FEB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Default="00313A19" w:rsidP="0028750D">
            <w:pPr>
              <w:ind w:left="252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 xml:space="preserve">Job Title:                               </w:t>
            </w:r>
            <w:r w:rsidR="00576ABE">
              <w:rPr>
                <w:rFonts w:ascii="Arial" w:hAnsi="Arial" w:cs="Arial"/>
                <w:b/>
                <w:sz w:val="20"/>
              </w:rPr>
              <w:t xml:space="preserve">Waiting Times Manager </w:t>
            </w:r>
          </w:p>
          <w:p w:rsidR="00576ABE" w:rsidRPr="00400FEB" w:rsidRDefault="00576ABE" w:rsidP="0028750D">
            <w:pPr>
              <w:ind w:left="252"/>
              <w:rPr>
                <w:rFonts w:ascii="Arial" w:hAnsi="Arial" w:cs="Arial"/>
                <w:b/>
                <w:sz w:val="20"/>
              </w:rPr>
            </w:pPr>
          </w:p>
          <w:p w:rsidR="00313A19" w:rsidRPr="00400FEB" w:rsidRDefault="00313A19" w:rsidP="0028750D">
            <w:pPr>
              <w:ind w:left="252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 xml:space="preserve">Department(s):                     </w:t>
            </w:r>
            <w:r w:rsidR="00D65DEA" w:rsidRPr="00400FEB">
              <w:rPr>
                <w:rFonts w:ascii="Arial" w:hAnsi="Arial" w:cs="Arial"/>
                <w:b/>
                <w:sz w:val="20"/>
              </w:rPr>
              <w:t>Acute and Diagnostics Directorate</w:t>
            </w:r>
          </w:p>
          <w:p w:rsidR="00313A19" w:rsidRPr="00400FEB" w:rsidRDefault="00313A19" w:rsidP="0028750D">
            <w:pPr>
              <w:ind w:left="252"/>
              <w:rPr>
                <w:rFonts w:ascii="Arial" w:hAnsi="Arial" w:cs="Arial"/>
                <w:b/>
                <w:sz w:val="20"/>
              </w:rPr>
            </w:pPr>
          </w:p>
          <w:p w:rsidR="00313A19" w:rsidRPr="009C5FF0" w:rsidRDefault="009C5FF0" w:rsidP="009C5FF0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</w:t>
            </w:r>
            <w:r w:rsidR="00313A19" w:rsidRPr="00400FEB">
              <w:rPr>
                <w:rFonts w:ascii="Arial" w:hAnsi="Arial" w:cs="Arial"/>
                <w:b/>
                <w:sz w:val="20"/>
              </w:rPr>
              <w:t>Job Holder Reference:</w:t>
            </w:r>
            <w:r>
              <w:rPr>
                <w:rFonts w:ascii="Arial" w:hAnsi="Arial" w:cs="Arial"/>
                <w:b/>
                <w:sz w:val="20"/>
              </w:rPr>
              <w:t xml:space="preserve">       </w:t>
            </w:r>
            <w:r w:rsidRPr="009C5FF0">
              <w:rPr>
                <w:rFonts w:ascii="Arial" w:hAnsi="Arial" w:cs="Arial"/>
                <w:sz w:val="22"/>
                <w:szCs w:val="22"/>
              </w:rPr>
              <w:t>ADMIN001PATACC</w:t>
            </w:r>
          </w:p>
          <w:p w:rsidR="00313A19" w:rsidRPr="00400FEB" w:rsidRDefault="00313A19" w:rsidP="0028750D">
            <w:pPr>
              <w:ind w:left="252"/>
              <w:rPr>
                <w:rFonts w:ascii="Arial" w:hAnsi="Arial" w:cs="Arial"/>
                <w:b/>
                <w:sz w:val="20"/>
              </w:rPr>
            </w:pPr>
          </w:p>
          <w:p w:rsidR="00313A19" w:rsidRPr="00400FEB" w:rsidRDefault="00313A19" w:rsidP="0028750D">
            <w:pPr>
              <w:ind w:left="252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>No of Job Holders:</w:t>
            </w:r>
          </w:p>
          <w:p w:rsidR="00313A19" w:rsidRPr="00400FEB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13A19" w:rsidRPr="003963B4" w:rsidTr="009A155F">
        <w:tc>
          <w:tcPr>
            <w:tcW w:w="9540" w:type="dxa"/>
          </w:tcPr>
          <w:p w:rsidR="00313A19" w:rsidRPr="00400FEB" w:rsidRDefault="00313A19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hanging="720"/>
              <w:jc w:val="both"/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>JOB PURPOSE</w:t>
            </w:r>
          </w:p>
          <w:p w:rsidR="00313A19" w:rsidRPr="003963B4" w:rsidRDefault="00313A19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D65DEA" w:rsidP="0028750D">
            <w:pPr>
              <w:numPr/>
              <w:ind w:left="252"/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To work with the </w:t>
            </w:r>
            <w:r w:rsidR="00A509C7">
              <w:rPr>
                <w:rFonts w:ascii="Arial" w:hAnsi="Arial" w:cs="Arial"/>
                <w:sz w:val="20"/>
              </w:rPr>
              <w:t>Service Manager for Surgery</w:t>
            </w:r>
            <w:r w:rsidRPr="003963B4">
              <w:rPr>
                <w:rFonts w:ascii="Arial" w:hAnsi="Arial" w:cs="Arial"/>
                <w:sz w:val="20"/>
              </w:rPr>
              <w:t xml:space="preserve"> and</w:t>
            </w:r>
            <w:r w:rsidR="00C93017" w:rsidRPr="003963B4">
              <w:rPr>
                <w:rFonts w:ascii="Arial" w:hAnsi="Arial" w:cs="Arial"/>
                <w:sz w:val="20"/>
              </w:rPr>
              <w:t xml:space="preserve"> </w:t>
            </w:r>
            <w:r w:rsidRPr="003963B4">
              <w:rPr>
                <w:rFonts w:ascii="Arial" w:hAnsi="Arial" w:cs="Arial"/>
                <w:sz w:val="20"/>
              </w:rPr>
              <w:t>other senior managers to drive</w:t>
            </w:r>
            <w:r w:rsidR="00313A19" w:rsidRPr="003963B4">
              <w:rPr>
                <w:rFonts w:ascii="Arial" w:hAnsi="Arial" w:cs="Arial"/>
                <w:sz w:val="20"/>
              </w:rPr>
              <w:t xml:space="preserve"> forward the whole waitin</w:t>
            </w:r>
            <w:r w:rsidRPr="003963B4">
              <w:rPr>
                <w:rFonts w:ascii="Arial" w:hAnsi="Arial" w:cs="Arial"/>
                <w:sz w:val="20"/>
              </w:rPr>
              <w:t xml:space="preserve">g times agenda.  This will involve service planning, demand/capacity planning, and support the efficiency and productivity agenda in order to meet targets set by the Scottish Government and local key performance indicators. </w:t>
            </w:r>
            <w:r w:rsidR="00313A19" w:rsidRPr="003963B4">
              <w:rPr>
                <w:rFonts w:ascii="Arial" w:hAnsi="Arial" w:cs="Arial"/>
                <w:sz w:val="20"/>
              </w:rPr>
              <w:t xml:space="preserve"> </w:t>
            </w:r>
          </w:p>
          <w:p w:rsidR="00313A19" w:rsidRPr="003963B4" w:rsidRDefault="00313A19" w:rsidP="0028750D">
            <w:pPr>
              <w:pStyle w:val="BodyText"/>
              <w:ind w:left="252"/>
              <w:rPr>
                <w:rFonts w:cs="Arial"/>
                <w:sz w:val="20"/>
              </w:rPr>
            </w:pPr>
          </w:p>
          <w:p w:rsidR="00313A19" w:rsidRPr="003963B4" w:rsidRDefault="00313A19" w:rsidP="0028750D">
            <w:pPr>
              <w:pStyle w:val="BodyText"/>
              <w:ind w:left="252"/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The </w:t>
            </w:r>
            <w:proofErr w:type="spellStart"/>
            <w:r w:rsidRPr="003963B4">
              <w:rPr>
                <w:rFonts w:cs="Arial"/>
                <w:sz w:val="20"/>
              </w:rPr>
              <w:t>postholder</w:t>
            </w:r>
            <w:proofErr w:type="spellEnd"/>
            <w:r w:rsidRPr="003963B4">
              <w:rPr>
                <w:rFonts w:cs="Arial"/>
                <w:sz w:val="20"/>
              </w:rPr>
              <w:t xml:space="preserve"> requires an ability to work autonomously and manage complex and extensive workloads and will often have to utilise novel and innovative approaches to solving problems encountered within the role.</w:t>
            </w:r>
          </w:p>
          <w:p w:rsidR="00313A19" w:rsidRPr="003963B4" w:rsidRDefault="00313A19" w:rsidP="0028750D">
            <w:pPr>
              <w:pStyle w:val="BodyText"/>
              <w:rPr>
                <w:rFonts w:cs="Arial"/>
                <w:b/>
                <w:sz w:val="20"/>
              </w:rPr>
            </w:pPr>
          </w:p>
        </w:tc>
      </w:tr>
      <w:tr w:rsidR="00313A19" w:rsidRPr="003963B4" w:rsidTr="009A155F">
        <w:tc>
          <w:tcPr>
            <w:tcW w:w="9540" w:type="dxa"/>
          </w:tcPr>
          <w:p w:rsidR="00313A19" w:rsidRPr="003963B4" w:rsidRDefault="0056197A" w:rsidP="002875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5" type="#_x0000_t202" style="position:absolute;margin-left:166.95pt;margin-top:16.7pt;width:151.2pt;height:33.55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" o:allowincell="f">
                  <v:textbox>
                    <w:txbxContent>
                      <w:p w:rsidR="007B115B" w:rsidRPr="00E335DF" w:rsidRDefault="007B115B" w:rsidP="00D65DEA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 w:rsidRPr="00E335DF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GENERAL MANAGER</w:t>
                        </w:r>
                      </w:p>
                      <w:p w:rsidR="007B115B" w:rsidRPr="00E335DF" w:rsidRDefault="007B115B" w:rsidP="00D65DEA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  <w:sz w:val="18"/>
                            <w:szCs w:val="18"/>
                          </w:rPr>
                        </w:pPr>
                        <w:r w:rsidRPr="00E335DF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>Acute and Diagnostics</w:t>
                        </w:r>
                      </w:p>
                      <w:p w:rsidR="007B115B" w:rsidRDefault="007B115B">
                        <w:pPr>
                          <w:pStyle w:val="BodyTex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Text Box 48" o:spid="_x0000_s1029" type="#_x0000_t202" style="position:absolute;margin-left:22.95pt;margin-top:240.75pt;width:116.85pt;height:42.75pt;z-index:25168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" o:allowincell="f">
                  <v:textbox>
                    <w:txbxContent>
                      <w:p w:rsidR="007B115B" w:rsidRPr="005774A8" w:rsidRDefault="007B115B" w:rsidP="00E335D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774A8">
                          <w:rPr>
                            <w:rFonts w:ascii="Arial" w:hAnsi="Arial" w:cs="Arial"/>
                            <w:sz w:val="20"/>
                          </w:rPr>
                          <w:t xml:space="preserve">Patient Access </w:t>
                        </w:r>
                      </w:p>
                      <w:p w:rsidR="007B115B" w:rsidRPr="005774A8" w:rsidRDefault="007B115B" w:rsidP="00E335DF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774A8">
                          <w:rPr>
                            <w:rFonts w:ascii="Arial" w:hAnsi="Arial" w:cs="Arial"/>
                            <w:sz w:val="20"/>
                          </w:rPr>
                          <w:t>Team Leader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Text Box 46" o:spid="_x0000_s1027" type="#_x0000_t202" style="position:absolute;margin-left:310.95pt;margin-top:240.75pt;width:130.35pt;height:42.75pt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" o:allowincell="f">
                  <v:textbox>
                    <w:txbxContent>
                      <w:p w:rsidR="007B115B" w:rsidRPr="005774A8" w:rsidRDefault="007B115B" w:rsidP="005774A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774A8">
                          <w:rPr>
                            <w:rFonts w:ascii="Arial" w:hAnsi="Arial" w:cs="Arial"/>
                            <w:sz w:val="20"/>
                          </w:rPr>
                          <w:t xml:space="preserve">Patient Access </w:t>
                        </w:r>
                      </w:p>
                      <w:p w:rsidR="007B115B" w:rsidRPr="005774A8" w:rsidRDefault="007B115B" w:rsidP="005774A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774A8">
                          <w:rPr>
                            <w:rFonts w:ascii="Arial" w:hAnsi="Arial" w:cs="Arial"/>
                            <w:sz w:val="20"/>
                          </w:rPr>
                          <w:t>Team Leader</w:t>
                        </w:r>
                      </w:p>
                      <w:p w:rsidR="007B115B" w:rsidRPr="005774A8" w:rsidRDefault="007B115B" w:rsidP="005774A8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Text Box 47" o:spid="_x0000_s1028" type="#_x0000_t202" style="position:absolute;margin-left:166.95pt;margin-top:239.9pt;width:119.85pt;height:42.75pt;z-index:25168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" o:allowincell="f">
                  <v:textbox>
                    <w:txbxContent>
                      <w:p w:rsidR="007B115B" w:rsidRPr="005774A8" w:rsidRDefault="007B115B" w:rsidP="005774A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774A8">
                          <w:rPr>
                            <w:rFonts w:ascii="Arial" w:hAnsi="Arial" w:cs="Arial"/>
                            <w:sz w:val="20"/>
                          </w:rPr>
                          <w:t xml:space="preserve">Patient Access </w:t>
                        </w:r>
                      </w:p>
                      <w:p w:rsidR="007B115B" w:rsidRPr="005774A8" w:rsidRDefault="007B115B" w:rsidP="005774A8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5774A8">
                          <w:rPr>
                            <w:rFonts w:ascii="Arial" w:hAnsi="Arial" w:cs="Arial"/>
                            <w:sz w:val="20"/>
                          </w:rPr>
                          <w:t>Team Leader</w:t>
                        </w:r>
                      </w:p>
                      <w:p w:rsidR="007B115B" w:rsidRPr="005774A8" w:rsidRDefault="007B115B" w:rsidP="005774A8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line id="Line 51" o:spid="_x0000_s1049" style="position:absolute;z-index:251683328;visibility:visible;mso-position-horizontal-relative:text;mso-position-vertical-relative:text" from="226.95pt,197.25pt" to="375.3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" o:allowincell="f" strokeweight="1.5pt"/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line id="Line 52" o:spid="_x0000_s1026" style="position:absolute;z-index:251684352;visibility:visible;mso-position-horizontal-relative:text;mso-position-vertical-relative:text" from="227pt,196.4pt" to="227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7tEQIAACo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" o:allowincell="f" strokeweight="1.5pt"/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line id="Line 53" o:spid="_x0000_s1048" style="position:absolute;flip:x;z-index:251685376;visibility:visible;mso-position-horizontal-relative:text;mso-position-vertical-relative:text" from="82.85pt,197.25pt" to="227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" o:allowincell="f" strokeweight="1.5pt"/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Text Box 9" o:spid="_x0000_s1050" type="#_x0000_t202" style="position:absolute;margin-left:154.95pt;margin-top:166.5pt;width:2in;height:30.7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" o:allowincell="f">
                  <v:textbox>
                    <w:txbxContent>
                      <w:p w:rsidR="007B115B" w:rsidRPr="00E335DF" w:rsidRDefault="00576AB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Waiting Times Manager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Text Box 6" o:spid="_x0000_s1034" type="#_x0000_t202" style="position:absolute;margin-left:154.95pt;margin-top:115.05pt;width:151.2pt;height:26.7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" o:allowincell="f">
                  <v:textbox>
                    <w:txbxContent>
                      <w:p w:rsidR="007B115B" w:rsidRPr="00576ABE" w:rsidRDefault="00576ABE" w:rsidP="00576ABE">
                        <w:pPr>
                          <w:pStyle w:val="BodyText"/>
                          <w:rPr>
                            <w:rFonts w:cs="Arial"/>
                            <w:sz w:val="20"/>
                          </w:rPr>
                        </w:pPr>
                        <w:r w:rsidRPr="00576ABE">
                          <w:rPr>
                            <w:rFonts w:cs="Arial"/>
                            <w:sz w:val="20"/>
                          </w:rPr>
                          <w:t xml:space="preserve">Service Manager – Surgery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Text Box 11" o:spid="_x0000_s1030" type="#_x0000_t202" style="position:absolute;margin-left:171.6pt;margin-top:64.8pt;width:115.2pt;height:36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" o:allowincell="f">
                  <v:textbox>
                    <w:txbxContent>
                      <w:p w:rsidR="007B115B" w:rsidRPr="00E335DF" w:rsidRDefault="007B115B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E335DF">
                          <w:rPr>
                            <w:rFonts w:ascii="Arial" w:hAnsi="Arial" w:cs="Arial"/>
                            <w:sz w:val="20"/>
                          </w:rPr>
                          <w:t xml:space="preserve">Assistant General Managers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line id="Line 14" o:spid="_x0000_s1045" style="position:absolute;z-index:251658752;visibility:visible;mso-position-horizontal-relative:text;mso-position-vertical-relative:text" from="226.95pt,50.25pt" to="226.9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vdEw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" o:allowincell="f" strokeweight="1.5pt"/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Text Box 10" o:spid="_x0000_s1033" type="#_x0000_t202" style="position:absolute;margin-left:5.55pt;margin-top:124.4pt;width:108pt;height:36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" o:allowincell="f">
                  <v:textbox>
                    <w:txbxContent>
                      <w:p w:rsidR="007B115B" w:rsidRPr="00E335DF" w:rsidRDefault="007B115B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E335DF">
                          <w:rPr>
                            <w:rFonts w:ascii="Arial" w:hAnsi="Arial" w:cs="Arial"/>
                            <w:sz w:val="20"/>
                          </w:rPr>
                          <w:t xml:space="preserve">Information Services </w:t>
                        </w:r>
                      </w:p>
                      <w:p w:rsidR="007B115B" w:rsidRPr="00E335DF" w:rsidRDefault="007B115B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E335DF">
                          <w:rPr>
                            <w:rFonts w:ascii="Arial" w:hAnsi="Arial" w:cs="Arial"/>
                            <w:sz w:val="20"/>
                          </w:rPr>
                          <w:t>Manager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Text Box 12" o:spid="_x0000_s1031" type="#_x0000_t202" style="position:absolute;margin-left:344.4pt;margin-top:174.95pt;width:115.2pt;height:36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" o:allowincell="f">
                  <v:textbox>
                    <w:txbxContent>
                      <w:p w:rsidR="007B115B" w:rsidRPr="00E335DF" w:rsidRDefault="007B115B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E335DF">
                          <w:rPr>
                            <w:rFonts w:ascii="Arial" w:hAnsi="Arial" w:cs="Arial"/>
                            <w:sz w:val="20"/>
                          </w:rPr>
                          <w:t>Cancer Audit and Waiting Times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>
                <v:line id="Line 33" o:spid="_x0000_s1046" style="position:absolute;z-index:251666944;visibility:visible;mso-position-horizontal-relative:text;mso-position-vertical-relative:text" from="306.15pt,102.65pt" to="344.4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a2IA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" o:allowincell="f">
                  <v:stroke dashstyle="1 1"/>
                </v:line>
              </w:pict>
            </w: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>3.  ORGANISATIONAL POSITION</w:t>
            </w: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pStyle w:val="BodyText"/>
              <w:tabs>
                <w:tab w:val="left" w:pos="0"/>
              </w:tabs>
              <w:rPr>
                <w:rFonts w:cs="Arial"/>
                <w:sz w:val="20"/>
              </w:rPr>
            </w:pPr>
          </w:p>
          <w:p w:rsidR="00313A19" w:rsidRPr="003963B4" w:rsidRDefault="00313A19" w:rsidP="0028750D">
            <w:pPr>
              <w:pStyle w:val="BodyText"/>
              <w:tabs>
                <w:tab w:val="left" w:pos="0"/>
              </w:tabs>
              <w:rPr>
                <w:rFonts w:cs="Arial"/>
                <w:sz w:val="20"/>
              </w:rPr>
            </w:pPr>
          </w:p>
          <w:p w:rsidR="00313A19" w:rsidRPr="003963B4" w:rsidRDefault="00313A19" w:rsidP="0028750D">
            <w:pPr>
              <w:tabs>
                <w:tab w:val="left" w:pos="1350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313A19" w:rsidRPr="003963B4" w:rsidRDefault="00313A19" w:rsidP="0028750D">
            <w:pPr>
              <w:jc w:val="both"/>
              <w:rPr>
                <w:rFonts w:ascii="Arial" w:hAnsi="Arial" w:cs="Arial"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56197A" w:rsidP="0028750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7" o:spid="_x0000_s1042" type="#_x0000_t32" style="position:absolute;margin-left:214.45pt;margin-top:15.45pt;width:14.25pt;height:0;rotation:270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" adj="-430029,-1,-430029">
                  <v:stroke endarrow="block"/>
                </v:shape>
              </w:pict>
            </w: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56197A" w:rsidP="0028750D">
            <w:pPr>
              <w:rPr>
                <w:rFonts w:ascii="Arial" w:hAnsi="Arial" w:cs="Arial"/>
                <w:b/>
                <w:sz w:val="20"/>
              </w:rPr>
            </w:pPr>
            <w:r w:rsidRPr="0056197A"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AutoShape 54" o:spid="_x0000_s1041" type="#_x0000_t32" style="position:absolute;margin-left:221.55pt;margin-top:3.25pt;width:0;height:24.7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">
                  <v:stroke startarrow="block" endarrow="block"/>
                </v:shape>
              </w:pict>
            </w:r>
          </w:p>
          <w:p w:rsidR="00313A19" w:rsidRPr="003963B4" w:rsidRDefault="0056197A" w:rsidP="0028750D">
            <w:pPr>
              <w:rPr>
                <w:rFonts w:ascii="Arial" w:hAnsi="Arial" w:cs="Arial"/>
                <w:b/>
                <w:sz w:val="20"/>
              </w:rPr>
            </w:pPr>
            <w:r w:rsidRPr="0056197A"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AutoShape 43" o:spid="_x0000_s1039" type="#_x0000_t32" style="position:absolute;margin-left:108.6pt;margin-top:2.9pt;width:40.95pt;height:43.5pt;flip:x y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">
                  <v:stroke endarrow="block"/>
                </v:shape>
              </w:pict>
            </w: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56197A" w:rsidP="0028750D">
            <w:pPr>
              <w:rPr>
                <w:rFonts w:ascii="Arial" w:hAnsi="Arial" w:cs="Arial"/>
                <w:b/>
                <w:sz w:val="20"/>
              </w:rPr>
            </w:pPr>
            <w:r w:rsidRPr="0056197A"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AutoShape 38" o:spid="_x0000_s1036" type="#_x0000_t32" style="position:absolute;margin-left:296.1pt;margin-top:5.45pt;width:42.9pt;height:0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4NNAIAAF0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">
                  <v:stroke endarrow="block"/>
                </v:shape>
              </w:pict>
            </w: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5774A8" w:rsidRPr="003963B4" w:rsidRDefault="005774A8" w:rsidP="0028750D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774A8" w:rsidRPr="003963B4" w:rsidRDefault="005774A8">
      <w:r w:rsidRPr="003963B4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313A19" w:rsidRPr="003963B4" w:rsidTr="009A155F">
        <w:tc>
          <w:tcPr>
            <w:tcW w:w="9540" w:type="dxa"/>
          </w:tcPr>
          <w:p w:rsidR="005774A8" w:rsidRPr="003963B4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>4.  SCOPE AND RANGE</w:t>
            </w:r>
          </w:p>
          <w:p w:rsidR="00313A19" w:rsidRPr="003963B4" w:rsidRDefault="00313A19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D65DEA" w:rsidRPr="003963B4" w:rsidRDefault="00313A19" w:rsidP="0028750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Reporting to the </w:t>
            </w:r>
            <w:r w:rsidR="00A509C7">
              <w:rPr>
                <w:rFonts w:ascii="Arial" w:hAnsi="Arial" w:cs="Arial"/>
                <w:sz w:val="20"/>
              </w:rPr>
              <w:t>Servicer Manager for Surgery</w:t>
            </w:r>
            <w:r w:rsidRPr="003963B4">
              <w:rPr>
                <w:rFonts w:ascii="Arial" w:hAnsi="Arial" w:cs="Arial"/>
                <w:sz w:val="20"/>
              </w:rPr>
              <w:t xml:space="preserve">, the </w:t>
            </w:r>
            <w:proofErr w:type="spellStart"/>
            <w:r w:rsidRPr="003963B4">
              <w:rPr>
                <w:rFonts w:ascii="Arial" w:hAnsi="Arial" w:cs="Arial"/>
                <w:sz w:val="20"/>
              </w:rPr>
              <w:t>postholder</w:t>
            </w:r>
            <w:proofErr w:type="spellEnd"/>
            <w:r w:rsidRPr="003963B4">
              <w:rPr>
                <w:rFonts w:ascii="Arial" w:hAnsi="Arial" w:cs="Arial"/>
                <w:sz w:val="20"/>
              </w:rPr>
              <w:t xml:space="preserve"> </w:t>
            </w:r>
            <w:r w:rsidR="00E740C3" w:rsidRPr="003963B4">
              <w:rPr>
                <w:rFonts w:ascii="Arial" w:hAnsi="Arial" w:cs="Arial"/>
                <w:sz w:val="20"/>
              </w:rPr>
              <w:t xml:space="preserve">supports the </w:t>
            </w:r>
            <w:r w:rsidRPr="003963B4">
              <w:rPr>
                <w:rFonts w:ascii="Arial" w:hAnsi="Arial" w:cs="Arial"/>
                <w:sz w:val="20"/>
              </w:rPr>
              <w:t>manage</w:t>
            </w:r>
            <w:r w:rsidR="00E740C3" w:rsidRPr="003963B4">
              <w:rPr>
                <w:rFonts w:ascii="Arial" w:hAnsi="Arial" w:cs="Arial"/>
                <w:sz w:val="20"/>
              </w:rPr>
              <w:t>ment of</w:t>
            </w:r>
            <w:r w:rsidRPr="003963B4">
              <w:rPr>
                <w:rFonts w:ascii="Arial" w:hAnsi="Arial" w:cs="Arial"/>
                <w:sz w:val="20"/>
              </w:rPr>
              <w:t xml:space="preserve"> Acute </w:t>
            </w:r>
            <w:r w:rsidR="00E740C3" w:rsidRPr="003963B4">
              <w:rPr>
                <w:rFonts w:ascii="Arial" w:hAnsi="Arial" w:cs="Arial"/>
                <w:sz w:val="20"/>
              </w:rPr>
              <w:t xml:space="preserve">&amp; </w:t>
            </w:r>
            <w:r w:rsidR="00C93017" w:rsidRPr="003963B4">
              <w:rPr>
                <w:rFonts w:ascii="Arial" w:hAnsi="Arial" w:cs="Arial"/>
                <w:sz w:val="20"/>
              </w:rPr>
              <w:t>Diagnostic</w:t>
            </w:r>
            <w:r w:rsidR="00E740C3" w:rsidRPr="003963B4">
              <w:rPr>
                <w:rFonts w:ascii="Arial" w:hAnsi="Arial" w:cs="Arial"/>
                <w:sz w:val="20"/>
              </w:rPr>
              <w:t xml:space="preserve"> Services</w:t>
            </w:r>
            <w:r w:rsidRPr="003963B4">
              <w:rPr>
                <w:rFonts w:ascii="Arial" w:hAnsi="Arial" w:cs="Arial"/>
                <w:sz w:val="20"/>
              </w:rPr>
              <w:t xml:space="preserve"> waiting times and provides support to the Specialty Management Team structure</w:t>
            </w:r>
            <w:r w:rsidR="00C93017" w:rsidRPr="003963B4">
              <w:rPr>
                <w:rFonts w:ascii="Arial" w:hAnsi="Arial" w:cs="Arial"/>
                <w:sz w:val="20"/>
              </w:rPr>
              <w:t>s</w:t>
            </w:r>
            <w:r w:rsidRPr="003963B4">
              <w:rPr>
                <w:rFonts w:ascii="Arial" w:hAnsi="Arial" w:cs="Arial"/>
                <w:sz w:val="20"/>
              </w:rPr>
              <w:t xml:space="preserve">. </w:t>
            </w:r>
          </w:p>
          <w:p w:rsidR="00313A19" w:rsidRPr="003963B4" w:rsidRDefault="00313A19" w:rsidP="0028750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In terms of structure, the waiting times team works across boundaries influencing, persuading and supporting clinical and managerial staff in the delivery of corporate waiting time objectives.</w:t>
            </w:r>
          </w:p>
          <w:p w:rsidR="00313A19" w:rsidRPr="003963B4" w:rsidRDefault="00313A19" w:rsidP="0028750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The </w:t>
            </w:r>
            <w:proofErr w:type="spellStart"/>
            <w:r w:rsidRPr="003963B4">
              <w:rPr>
                <w:rFonts w:ascii="Arial" w:hAnsi="Arial" w:cs="Arial"/>
                <w:sz w:val="20"/>
              </w:rPr>
              <w:t>postholder</w:t>
            </w:r>
            <w:proofErr w:type="spellEnd"/>
            <w:r w:rsidRPr="003963B4">
              <w:rPr>
                <w:rFonts w:ascii="Arial" w:hAnsi="Arial" w:cs="Arial"/>
                <w:sz w:val="20"/>
              </w:rPr>
              <w:t xml:space="preserve"> takes a </w:t>
            </w:r>
            <w:r w:rsidR="003F5B82" w:rsidRPr="003963B4">
              <w:rPr>
                <w:rFonts w:ascii="Arial" w:hAnsi="Arial" w:cs="Arial"/>
                <w:sz w:val="20"/>
              </w:rPr>
              <w:t>central</w:t>
            </w:r>
            <w:r w:rsidRPr="003963B4">
              <w:rPr>
                <w:rFonts w:ascii="Arial" w:hAnsi="Arial" w:cs="Arial"/>
                <w:sz w:val="20"/>
              </w:rPr>
              <w:t xml:space="preserve"> role in working with clinicians to expedite the accurate and timely appointments of all-elective outpatients, inpatients/</w:t>
            </w:r>
            <w:proofErr w:type="spellStart"/>
            <w:r w:rsidRPr="003963B4">
              <w:rPr>
                <w:rFonts w:ascii="Arial" w:hAnsi="Arial" w:cs="Arial"/>
                <w:sz w:val="20"/>
              </w:rPr>
              <w:t>daycases</w:t>
            </w:r>
            <w:proofErr w:type="spellEnd"/>
            <w:r w:rsidRPr="003963B4">
              <w:rPr>
                <w:rFonts w:ascii="Arial" w:hAnsi="Arial" w:cs="Arial"/>
                <w:sz w:val="20"/>
              </w:rPr>
              <w:t xml:space="preserve">, diagnostics and cancer services in NHS Dumfries &amp; Galloway </w:t>
            </w:r>
            <w:r w:rsidR="00C93017" w:rsidRPr="003963B4">
              <w:rPr>
                <w:rFonts w:ascii="Arial" w:hAnsi="Arial" w:cs="Arial"/>
                <w:sz w:val="20"/>
              </w:rPr>
              <w:t>Health Services Directorate</w:t>
            </w:r>
            <w:r w:rsidRPr="003963B4">
              <w:rPr>
                <w:rFonts w:ascii="Arial" w:hAnsi="Arial" w:cs="Arial"/>
                <w:sz w:val="20"/>
              </w:rPr>
              <w:t>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8"/>
              </w:numPr>
              <w:rPr>
                <w:rFonts w:cs="Arial"/>
                <w:b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A key part of the role is advisory and provision of proactive support to clinicians and other </w:t>
            </w:r>
            <w:r w:rsidR="00C93017" w:rsidRPr="003963B4">
              <w:rPr>
                <w:rFonts w:cs="Arial"/>
                <w:sz w:val="20"/>
              </w:rPr>
              <w:t>Health Service</w:t>
            </w:r>
            <w:r w:rsidRPr="003963B4">
              <w:rPr>
                <w:rFonts w:cs="Arial"/>
                <w:sz w:val="20"/>
              </w:rPr>
              <w:t xml:space="preserve"> managers and the broader NHS in Dumfries &amp; Galloway.</w:t>
            </w:r>
          </w:p>
          <w:p w:rsidR="00A2048E" w:rsidRPr="003963B4" w:rsidRDefault="00A2048E" w:rsidP="00A2048E">
            <w:pPr>
              <w:pStyle w:val="BodyText"/>
              <w:ind w:left="720"/>
              <w:rPr>
                <w:rFonts w:cs="Arial"/>
                <w:b/>
                <w:sz w:val="20"/>
              </w:rPr>
            </w:pPr>
          </w:p>
        </w:tc>
      </w:tr>
      <w:tr w:rsidR="00313A19" w:rsidRPr="003963B4" w:rsidTr="009A155F">
        <w:tc>
          <w:tcPr>
            <w:tcW w:w="9540" w:type="dxa"/>
          </w:tcPr>
          <w:p w:rsidR="005774A8" w:rsidRPr="003963B4" w:rsidRDefault="005774A8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>5.  MAIN DUTIES/RESPONSIBILITIES</w:t>
            </w:r>
          </w:p>
          <w:p w:rsidR="00313A19" w:rsidRPr="003963B4" w:rsidRDefault="00313A19" w:rsidP="0028750D">
            <w:pPr>
              <w:rPr>
                <w:rFonts w:ascii="Arial" w:hAnsi="Arial" w:cs="Arial"/>
                <w:sz w:val="20"/>
              </w:rPr>
            </w:pPr>
          </w:p>
          <w:p w:rsidR="00313A19" w:rsidRPr="003963B4" w:rsidRDefault="00313A19" w:rsidP="0028750D">
            <w:pPr>
              <w:pStyle w:val="BodyText3"/>
              <w:ind w:left="432"/>
              <w:jc w:val="both"/>
              <w:rPr>
                <w:sz w:val="20"/>
              </w:rPr>
            </w:pPr>
            <w:r w:rsidRPr="003963B4">
              <w:rPr>
                <w:sz w:val="20"/>
              </w:rPr>
              <w:t xml:space="preserve">The </w:t>
            </w:r>
            <w:r w:rsidR="00A509C7">
              <w:rPr>
                <w:sz w:val="20"/>
              </w:rPr>
              <w:t>Waiting Times</w:t>
            </w:r>
            <w:r w:rsidR="00D65DEA" w:rsidRPr="003963B4">
              <w:rPr>
                <w:sz w:val="20"/>
              </w:rPr>
              <w:t xml:space="preserve"> M</w:t>
            </w:r>
            <w:r w:rsidRPr="003963B4">
              <w:rPr>
                <w:sz w:val="20"/>
              </w:rPr>
              <w:t xml:space="preserve">anager </w:t>
            </w:r>
            <w:r w:rsidR="00E740C3" w:rsidRPr="003963B4">
              <w:rPr>
                <w:sz w:val="20"/>
              </w:rPr>
              <w:t>will support the Patient Access Manager</w:t>
            </w:r>
            <w:r w:rsidRPr="003963B4">
              <w:rPr>
                <w:sz w:val="20"/>
              </w:rPr>
              <w:t xml:space="preserve"> in planning, implementing, adjusting and delivering waiting time plans for Outpatients, Inpatients, </w:t>
            </w:r>
            <w:proofErr w:type="spellStart"/>
            <w:r w:rsidRPr="003963B4">
              <w:rPr>
                <w:sz w:val="20"/>
              </w:rPr>
              <w:t>Daycases</w:t>
            </w:r>
            <w:proofErr w:type="spellEnd"/>
            <w:r w:rsidRPr="003963B4">
              <w:rPr>
                <w:sz w:val="20"/>
              </w:rPr>
              <w:t>, Diagnostics and Cancer Services in NHS Dumfries &amp; Galloway. The role also requires the incumbent to review elective patient pathways to ensure that the organisation is efficient and effective with its use of resources and delivers value for money.</w:t>
            </w:r>
          </w:p>
          <w:p w:rsidR="00313A19" w:rsidRPr="003963B4" w:rsidRDefault="00313A19" w:rsidP="0028750D">
            <w:pPr>
              <w:pStyle w:val="BodyText3"/>
              <w:jc w:val="both"/>
              <w:rPr>
                <w:sz w:val="20"/>
              </w:rPr>
            </w:pPr>
          </w:p>
          <w:p w:rsidR="00313A19" w:rsidRPr="003963B4" w:rsidRDefault="00313A19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       </w:t>
            </w:r>
            <w:r w:rsidRPr="003963B4">
              <w:rPr>
                <w:rFonts w:ascii="Arial" w:hAnsi="Arial" w:cs="Arial"/>
                <w:b/>
                <w:sz w:val="20"/>
              </w:rPr>
              <w:t>Administrative</w:t>
            </w:r>
          </w:p>
          <w:p w:rsidR="00313A19" w:rsidRPr="003963B4" w:rsidRDefault="00313A19" w:rsidP="0028750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Working with General Manager</w:t>
            </w:r>
            <w:r w:rsidR="00D65DEA" w:rsidRPr="003963B4">
              <w:rPr>
                <w:rFonts w:ascii="Arial" w:hAnsi="Arial" w:cs="Arial"/>
                <w:sz w:val="20"/>
              </w:rPr>
              <w:t>/Assistant General Managers</w:t>
            </w:r>
            <w:r w:rsidRPr="003963B4">
              <w:rPr>
                <w:rFonts w:ascii="Arial" w:hAnsi="Arial" w:cs="Arial"/>
                <w:sz w:val="20"/>
              </w:rPr>
              <w:t>, provide support to the Specialty Management Team structure.</w:t>
            </w:r>
          </w:p>
          <w:p w:rsidR="00313A19" w:rsidRPr="003963B4" w:rsidRDefault="00313A19" w:rsidP="0028750D">
            <w:pPr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:rsidR="00313A19" w:rsidRPr="003963B4" w:rsidRDefault="00313A19" w:rsidP="0028750D">
            <w:pPr>
              <w:ind w:left="432"/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>Planning Role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Contribute to the development of corporate waiting times plans to ensure the achievement of targets and guarantees.</w:t>
            </w:r>
          </w:p>
          <w:p w:rsidR="00313A19" w:rsidRPr="003963B4" w:rsidRDefault="00313A19" w:rsidP="0028750D">
            <w:pPr>
              <w:numPr>
                <w:ilvl w:val="0"/>
                <w:numId w:val="10"/>
              </w:numPr>
              <w:tabs>
                <w:tab w:val="clear" w:pos="717"/>
                <w:tab w:val="num" w:pos="432"/>
              </w:tabs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Contribute to the routine assessment of de</w:t>
            </w:r>
            <w:r w:rsidR="000D47B9" w:rsidRPr="003963B4">
              <w:rPr>
                <w:rFonts w:ascii="Arial" w:hAnsi="Arial" w:cs="Arial"/>
                <w:sz w:val="20"/>
              </w:rPr>
              <w:t>mand and capacity, encompassing</w:t>
            </w:r>
            <w:r w:rsidRPr="003963B4">
              <w:rPr>
                <w:rFonts w:ascii="Arial" w:hAnsi="Arial" w:cs="Arial"/>
                <w:sz w:val="20"/>
              </w:rPr>
              <w:t xml:space="preserve"> Inpatient, Outpatient, Diagnostic and Cancer services, to deliver waiting times whilst taking into account non-elective demands for services.</w:t>
            </w:r>
          </w:p>
          <w:p w:rsidR="00313A19" w:rsidRPr="003963B4" w:rsidRDefault="00313A19" w:rsidP="0028750D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Develop waiting times policy for the NHS Board in support of waiting times targets and then implement agreed policy. </w:t>
            </w:r>
          </w:p>
          <w:p w:rsidR="00313A19" w:rsidRPr="003963B4" w:rsidRDefault="00313A19" w:rsidP="0028750D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Contribute to the development, implementation and review of complex models for sustaining improvements in waiting times. 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To </w:t>
            </w:r>
            <w:r w:rsidR="008704C8" w:rsidRPr="003963B4">
              <w:rPr>
                <w:rFonts w:cs="Arial"/>
                <w:sz w:val="20"/>
              </w:rPr>
              <w:t>collaborate in the</w:t>
            </w:r>
            <w:r w:rsidRPr="003963B4">
              <w:rPr>
                <w:rFonts w:cs="Arial"/>
                <w:sz w:val="20"/>
              </w:rPr>
              <w:t xml:space="preserve"> day to day overview of </w:t>
            </w:r>
            <w:r w:rsidR="00C93017" w:rsidRPr="003963B4">
              <w:rPr>
                <w:rFonts w:cs="Arial"/>
                <w:sz w:val="20"/>
              </w:rPr>
              <w:t xml:space="preserve">system </w:t>
            </w:r>
            <w:r w:rsidRPr="003963B4">
              <w:rPr>
                <w:rFonts w:cs="Arial"/>
                <w:sz w:val="20"/>
              </w:rPr>
              <w:t xml:space="preserve">wide performance with regard to waiting lists and times, identifying information requirements and data collection methods in order to cover gaps, recommend solutions and manage projects to fill such gaps. </w:t>
            </w:r>
            <w:r w:rsidR="009A155F" w:rsidRPr="003963B4">
              <w:rPr>
                <w:rFonts w:cs="Arial"/>
                <w:sz w:val="20"/>
              </w:rPr>
              <w:t xml:space="preserve">  This will also contribute to speciality job planning process.</w:t>
            </w:r>
          </w:p>
          <w:p w:rsidR="00313A19" w:rsidRPr="003963B4" w:rsidRDefault="008704C8" w:rsidP="0028750D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Deputise for the Patient Access Manager on w</w:t>
            </w:r>
            <w:r w:rsidR="00313A19" w:rsidRPr="003963B4">
              <w:rPr>
                <w:rFonts w:ascii="Arial" w:hAnsi="Arial" w:cs="Arial"/>
                <w:sz w:val="20"/>
              </w:rPr>
              <w:t xml:space="preserve">ork with national groups on behalf of the Scottish </w:t>
            </w:r>
            <w:r w:rsidR="000D47B9" w:rsidRPr="003963B4">
              <w:rPr>
                <w:rFonts w:ascii="Arial" w:hAnsi="Arial" w:cs="Arial"/>
                <w:sz w:val="20"/>
              </w:rPr>
              <w:t>Government</w:t>
            </w:r>
            <w:r w:rsidR="00313A19" w:rsidRPr="003963B4">
              <w:rPr>
                <w:rFonts w:ascii="Arial" w:hAnsi="Arial" w:cs="Arial"/>
                <w:sz w:val="20"/>
              </w:rPr>
              <w:t xml:space="preserve"> to identify NHS Scotland’s capacity to deliver guarantees.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Interpret performance </w:t>
            </w:r>
            <w:r w:rsidR="00557153" w:rsidRPr="003963B4">
              <w:rPr>
                <w:rFonts w:cs="Arial"/>
                <w:sz w:val="20"/>
              </w:rPr>
              <w:t>data;</w:t>
            </w:r>
            <w:r w:rsidRPr="003963B4">
              <w:rPr>
                <w:rFonts w:cs="Arial"/>
                <w:sz w:val="20"/>
              </w:rPr>
              <w:t xml:space="preserve"> assess progress against plans and, using appropriate medium, present reports. </w:t>
            </w:r>
          </w:p>
          <w:p w:rsidR="00313A19" w:rsidRPr="003963B4" w:rsidRDefault="00313A19" w:rsidP="0028750D">
            <w:pPr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:rsidR="00313A19" w:rsidRPr="003963B4" w:rsidRDefault="00313A19" w:rsidP="0028750D">
            <w:pPr>
              <w:pStyle w:val="BodyText"/>
              <w:ind w:left="357"/>
              <w:rPr>
                <w:rFonts w:cs="Arial"/>
                <w:b/>
                <w:sz w:val="20"/>
              </w:rPr>
            </w:pPr>
            <w:r w:rsidRPr="003963B4">
              <w:rPr>
                <w:rFonts w:cs="Arial"/>
                <w:b/>
                <w:sz w:val="20"/>
              </w:rPr>
              <w:t>Implementing Plans</w:t>
            </w:r>
          </w:p>
          <w:p w:rsidR="00313A19" w:rsidRPr="003963B4" w:rsidRDefault="008704C8" w:rsidP="0028750D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Contribute to the d</w:t>
            </w:r>
            <w:r w:rsidR="00313A19" w:rsidRPr="003963B4">
              <w:rPr>
                <w:rFonts w:cs="Arial"/>
                <w:sz w:val="20"/>
              </w:rPr>
              <w:t>evelop</w:t>
            </w:r>
            <w:r w:rsidRPr="003963B4">
              <w:rPr>
                <w:rFonts w:cs="Arial"/>
                <w:sz w:val="20"/>
              </w:rPr>
              <w:t>ment</w:t>
            </w:r>
            <w:r w:rsidR="00313A19" w:rsidRPr="003963B4">
              <w:rPr>
                <w:rFonts w:cs="Arial"/>
                <w:sz w:val="20"/>
              </w:rPr>
              <w:t xml:space="preserve"> and </w:t>
            </w:r>
            <w:r w:rsidRPr="003963B4">
              <w:rPr>
                <w:rFonts w:cs="Arial"/>
                <w:sz w:val="20"/>
              </w:rPr>
              <w:t>implementation of</w:t>
            </w:r>
            <w:r w:rsidR="00313A19" w:rsidRPr="003963B4">
              <w:rPr>
                <w:rFonts w:cs="Arial"/>
                <w:sz w:val="20"/>
              </w:rPr>
              <w:t xml:space="preserve"> the approved broad range of complex activities within waiting times plans covering, inpatients, </w:t>
            </w:r>
            <w:proofErr w:type="spellStart"/>
            <w:r w:rsidR="00313A19" w:rsidRPr="003963B4">
              <w:rPr>
                <w:rFonts w:cs="Arial"/>
                <w:sz w:val="20"/>
              </w:rPr>
              <w:t>daycases</w:t>
            </w:r>
            <w:proofErr w:type="spellEnd"/>
            <w:r w:rsidR="00313A19" w:rsidRPr="003963B4">
              <w:rPr>
                <w:rFonts w:cs="Arial"/>
                <w:sz w:val="20"/>
              </w:rPr>
              <w:t>, outpatient</w:t>
            </w:r>
            <w:r w:rsidR="00C93017" w:rsidRPr="003963B4">
              <w:rPr>
                <w:rFonts w:cs="Arial"/>
                <w:sz w:val="20"/>
              </w:rPr>
              <w:t>s, diagnostics, cancer services.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Develop and direct</w:t>
            </w:r>
            <w:r w:rsidR="008704C8" w:rsidRPr="003963B4">
              <w:rPr>
                <w:rFonts w:cs="Arial"/>
                <w:sz w:val="20"/>
              </w:rPr>
              <w:t>ly implement</w:t>
            </w:r>
            <w:r w:rsidRPr="003963B4">
              <w:rPr>
                <w:rFonts w:cs="Arial"/>
                <w:sz w:val="20"/>
              </w:rPr>
              <w:t xml:space="preserve"> </w:t>
            </w:r>
            <w:r w:rsidR="000D47B9" w:rsidRPr="003963B4">
              <w:rPr>
                <w:rFonts w:cs="Arial"/>
                <w:sz w:val="20"/>
              </w:rPr>
              <w:t xml:space="preserve">Scottish Government </w:t>
            </w:r>
            <w:r w:rsidRPr="003963B4">
              <w:rPr>
                <w:rFonts w:cs="Arial"/>
                <w:sz w:val="20"/>
              </w:rPr>
              <w:t>sponsored projects and adjust plans accordingly.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Challenge the way people have worked in the past, supporting them to meet the complex challenges of the waiting times agenda. </w:t>
            </w:r>
          </w:p>
          <w:p w:rsidR="00313A19" w:rsidRPr="003963B4" w:rsidRDefault="000D47B9" w:rsidP="0028750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Ensure the organisation’s</w:t>
            </w:r>
            <w:r w:rsidR="00313A19" w:rsidRPr="003963B4">
              <w:rPr>
                <w:rFonts w:ascii="Arial" w:hAnsi="Arial" w:cs="Arial"/>
                <w:sz w:val="20"/>
              </w:rPr>
              <w:t xml:space="preserve"> performance in this complex and critical sphere of activity will be proactively managed and monitored making the best use of resources.  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Implement a system for the management of invoices from the private sector and other NHS systems.</w:t>
            </w:r>
          </w:p>
          <w:p w:rsidR="00313A19" w:rsidRPr="003963B4" w:rsidRDefault="00313A19" w:rsidP="0028750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The post holder sub-contracts operations to the private sector and Golden Jubilee National Hospital on behalf of the organisation. </w:t>
            </w:r>
          </w:p>
          <w:p w:rsidR="00313A19" w:rsidRPr="003963B4" w:rsidRDefault="000D47B9" w:rsidP="0028750D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lastRenderedPageBreak/>
              <w:t>Develop the concept of urgency p</w:t>
            </w:r>
            <w:r w:rsidR="00313A19" w:rsidRPr="003963B4">
              <w:rPr>
                <w:rFonts w:ascii="Arial" w:hAnsi="Arial" w:cs="Arial"/>
                <w:sz w:val="20"/>
              </w:rPr>
              <w:t>rofiles with Clinicians to assess compliance with ideal waiting list management shapes. This will serve to monitor waiting list/time shapes, identifying changes in demand and potential problems with long waiters.</w:t>
            </w:r>
          </w:p>
          <w:p w:rsidR="0030466A" w:rsidRPr="003963B4" w:rsidRDefault="0030466A" w:rsidP="0028750D">
            <w:pPr>
              <w:ind w:left="357"/>
              <w:jc w:val="both"/>
              <w:rPr>
                <w:rFonts w:ascii="Arial" w:hAnsi="Arial" w:cs="Arial"/>
                <w:sz w:val="20"/>
              </w:rPr>
            </w:pPr>
          </w:p>
          <w:p w:rsidR="00313A19" w:rsidRPr="003963B4" w:rsidRDefault="00313A19" w:rsidP="0028750D">
            <w:pPr>
              <w:pStyle w:val="BodyText"/>
              <w:ind w:left="426"/>
              <w:rPr>
                <w:rFonts w:cs="Arial"/>
                <w:b/>
                <w:sz w:val="20"/>
              </w:rPr>
            </w:pPr>
            <w:r w:rsidRPr="003963B4">
              <w:rPr>
                <w:rFonts w:cs="Arial"/>
                <w:b/>
                <w:sz w:val="20"/>
              </w:rPr>
              <w:t>Responsibilities for client care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2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Receive and manage complaints, via </w:t>
            </w:r>
            <w:r w:rsidR="000D47B9" w:rsidRPr="003963B4">
              <w:rPr>
                <w:rFonts w:cs="Arial"/>
                <w:sz w:val="20"/>
              </w:rPr>
              <w:t>Patient Services Officer</w:t>
            </w:r>
            <w:r w:rsidRPr="003963B4">
              <w:rPr>
                <w:rFonts w:cs="Arial"/>
                <w:sz w:val="20"/>
              </w:rPr>
              <w:t>, taking account of the issues involved and where necessary take actions in accordance with the organisational policies. Where there is a deficit in service take action to improve the service.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2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Be responsible for implementing a governance framework around</w:t>
            </w:r>
            <w:r w:rsidR="000D47B9" w:rsidRPr="003963B4">
              <w:rPr>
                <w:rFonts w:cs="Arial"/>
                <w:sz w:val="20"/>
              </w:rPr>
              <w:t xml:space="preserve"> team performance and delivery of a high quality service to both internal and external stakeholders.</w:t>
            </w:r>
          </w:p>
          <w:p w:rsidR="00313A19" w:rsidRPr="003963B4" w:rsidRDefault="00313A19" w:rsidP="0028750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Develop, implement and review models for sustaining improvements in waiting times.</w:t>
            </w:r>
          </w:p>
          <w:p w:rsidR="000D47B9" w:rsidRPr="00172681" w:rsidRDefault="00313A19" w:rsidP="00172681">
            <w:pPr>
              <w:pStyle w:val="BodyText"/>
              <w:numPr>
                <w:ilvl w:val="0"/>
                <w:numId w:val="12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Improve communication with patients and the local NHS system by informing them of the expected waiting times and their rights to a guarantee. </w:t>
            </w:r>
          </w:p>
          <w:p w:rsidR="00313A19" w:rsidRPr="003963B4" w:rsidRDefault="00313A19" w:rsidP="0028750D">
            <w:pPr>
              <w:pStyle w:val="BodyText"/>
              <w:ind w:left="426"/>
              <w:rPr>
                <w:rFonts w:cs="Arial"/>
                <w:sz w:val="20"/>
              </w:rPr>
            </w:pPr>
          </w:p>
          <w:p w:rsidR="00313A19" w:rsidRPr="003963B4" w:rsidRDefault="00313A19" w:rsidP="0028750D">
            <w:pPr>
              <w:pStyle w:val="Heading3"/>
              <w:rPr>
                <w:rFonts w:ascii="Arial" w:hAnsi="Arial" w:cs="Arial"/>
              </w:rPr>
            </w:pPr>
            <w:r w:rsidRPr="003963B4">
              <w:rPr>
                <w:rFonts w:ascii="Arial" w:hAnsi="Arial" w:cs="Arial"/>
              </w:rPr>
              <w:t xml:space="preserve">Information Role </w:t>
            </w:r>
          </w:p>
          <w:p w:rsidR="00313A19" w:rsidRPr="003963B4" w:rsidRDefault="00313A19" w:rsidP="0028750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Review complex information to assess trends, deviations from plans and adjust plans. </w:t>
            </w:r>
          </w:p>
          <w:p w:rsidR="00313A19" w:rsidRPr="003963B4" w:rsidRDefault="00313A19" w:rsidP="0028750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To be responsible for the integrity of waiting list data supported by Information Services to ensure accurate monitoring of performance.</w:t>
            </w:r>
          </w:p>
          <w:p w:rsidR="00313A19" w:rsidRPr="003963B4" w:rsidRDefault="00313A19" w:rsidP="0028750D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The business and clinical informati</w:t>
            </w:r>
            <w:r w:rsidR="000D47B9" w:rsidRPr="003963B4">
              <w:rPr>
                <w:rFonts w:ascii="Arial" w:hAnsi="Arial" w:cs="Arial"/>
                <w:sz w:val="20"/>
              </w:rPr>
              <w:t xml:space="preserve">on requirements of the Directorate </w:t>
            </w:r>
            <w:r w:rsidRPr="003963B4">
              <w:rPr>
                <w:rFonts w:ascii="Arial" w:hAnsi="Arial" w:cs="Arial"/>
                <w:sz w:val="20"/>
              </w:rPr>
              <w:t>are met at Specialty Management Team and corporate levels.</w:t>
            </w:r>
          </w:p>
          <w:p w:rsidR="00313A19" w:rsidRPr="003963B4" w:rsidRDefault="00313A19" w:rsidP="0028750D">
            <w:pPr>
              <w:numPr>
                <w:ilvl w:val="0"/>
                <w:numId w:val="13"/>
              </w:numPr>
              <w:rPr>
                <w:rFonts w:ascii="Arial" w:hAnsi="Arial" w:cs="Arial"/>
                <w:color w:val="FF0000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The development of a system wide approach to outpatient, inpatient, diagnostic and cancer waiting times.</w:t>
            </w:r>
          </w:p>
          <w:p w:rsidR="00313A19" w:rsidRPr="003963B4" w:rsidRDefault="00313A19" w:rsidP="0028750D">
            <w:pPr>
              <w:ind w:left="349"/>
              <w:rPr>
                <w:rFonts w:ascii="Arial" w:hAnsi="Arial" w:cs="Arial"/>
                <w:sz w:val="20"/>
              </w:rPr>
            </w:pPr>
          </w:p>
          <w:p w:rsidR="00313A19" w:rsidRPr="003963B4" w:rsidRDefault="00313A19" w:rsidP="0028750D">
            <w:pPr>
              <w:ind w:left="432" w:hanging="432"/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 xml:space="preserve">       Financial Role</w:t>
            </w:r>
          </w:p>
          <w:p w:rsidR="00313A19" w:rsidRPr="003963B4" w:rsidRDefault="00313A19" w:rsidP="0028750D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The </w:t>
            </w:r>
            <w:proofErr w:type="spellStart"/>
            <w:r w:rsidRPr="003963B4">
              <w:rPr>
                <w:rFonts w:ascii="Arial" w:hAnsi="Arial" w:cs="Arial"/>
                <w:sz w:val="20"/>
              </w:rPr>
              <w:t>postholder</w:t>
            </w:r>
            <w:proofErr w:type="spellEnd"/>
            <w:r w:rsidRPr="003963B4">
              <w:rPr>
                <w:rFonts w:ascii="Arial" w:hAnsi="Arial" w:cs="Arial"/>
                <w:sz w:val="20"/>
              </w:rPr>
              <w:t xml:space="preserve"> will be responsible for the department staff budget. </w:t>
            </w:r>
          </w:p>
          <w:p w:rsidR="00313A19" w:rsidRPr="003963B4" w:rsidRDefault="00313A19" w:rsidP="00C82D64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Working within the Standing Financial Instructions, establish and maintain systems for registering invoices and collate with patient record prior to authorising for payment.</w:t>
            </w:r>
          </w:p>
          <w:p w:rsidR="00313A19" w:rsidRPr="003963B4" w:rsidRDefault="00313A19" w:rsidP="0028750D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313A19" w:rsidRPr="003963B4" w:rsidRDefault="00313A19" w:rsidP="0028750D">
            <w:pPr>
              <w:pStyle w:val="BodyText"/>
              <w:rPr>
                <w:rFonts w:cs="Arial"/>
                <w:b/>
                <w:sz w:val="20"/>
              </w:rPr>
            </w:pPr>
            <w:r w:rsidRPr="003963B4">
              <w:rPr>
                <w:rFonts w:cs="Arial"/>
                <w:b/>
                <w:sz w:val="20"/>
              </w:rPr>
              <w:t xml:space="preserve">       Staff Management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6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Responsible for the HR management of the </w:t>
            </w:r>
            <w:r w:rsidR="00E740C3" w:rsidRPr="003963B4">
              <w:rPr>
                <w:rFonts w:cs="Arial"/>
                <w:sz w:val="20"/>
              </w:rPr>
              <w:t>patient access</w:t>
            </w:r>
            <w:r w:rsidRPr="003963B4">
              <w:rPr>
                <w:rFonts w:cs="Arial"/>
                <w:sz w:val="20"/>
              </w:rPr>
              <w:t xml:space="preserve"> staff ensuring all policies are implemented including annual leave, attendance management,</w:t>
            </w:r>
            <w:r w:rsidR="00172681" w:rsidRPr="003963B4">
              <w:rPr>
                <w:rFonts w:cs="Arial"/>
                <w:sz w:val="20"/>
              </w:rPr>
              <w:t xml:space="preserve"> disciplinary</w:t>
            </w:r>
            <w:r w:rsidRPr="003963B4">
              <w:rPr>
                <w:rFonts w:cs="Arial"/>
                <w:sz w:val="20"/>
              </w:rPr>
              <w:t xml:space="preserve"> action and grievance procedures.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6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Responsible for ensuring that training needs are identified and that a resource is allocated to ensure development and maintenance of skills and competencies.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6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Responsible for reviewing staff performance and delegating responsibility for all staff including the annual appraisal and personal development planning.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6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Responsible for all Health and Safety related issues within </w:t>
            </w:r>
            <w:r w:rsidR="009A155F" w:rsidRPr="003963B4">
              <w:rPr>
                <w:rFonts w:cs="Arial"/>
                <w:sz w:val="20"/>
              </w:rPr>
              <w:t>Patient Access.</w:t>
            </w:r>
          </w:p>
          <w:p w:rsidR="00313A19" w:rsidRPr="003963B4" w:rsidRDefault="00313A19" w:rsidP="0028750D">
            <w:pPr>
              <w:pStyle w:val="BodyText"/>
              <w:ind w:left="426"/>
              <w:rPr>
                <w:rFonts w:cs="Arial"/>
                <w:sz w:val="20"/>
              </w:rPr>
            </w:pPr>
          </w:p>
          <w:p w:rsidR="00313A19" w:rsidRPr="003963B4" w:rsidRDefault="00313A19" w:rsidP="0028750D">
            <w:pPr>
              <w:pStyle w:val="BodyText"/>
              <w:rPr>
                <w:rFonts w:cs="Arial"/>
                <w:b/>
                <w:sz w:val="20"/>
              </w:rPr>
            </w:pPr>
            <w:r w:rsidRPr="003963B4">
              <w:rPr>
                <w:rFonts w:cs="Arial"/>
                <w:b/>
                <w:sz w:val="20"/>
              </w:rPr>
              <w:t xml:space="preserve">      Responsibilities for policy and service development implementation     </w:t>
            </w:r>
          </w:p>
          <w:p w:rsidR="00313A19" w:rsidRPr="003963B4" w:rsidRDefault="00313A19" w:rsidP="0028750D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The pos</w:t>
            </w:r>
            <w:r w:rsidR="009A155F" w:rsidRPr="003963B4">
              <w:rPr>
                <w:rFonts w:ascii="Arial" w:hAnsi="Arial" w:cs="Arial"/>
                <w:sz w:val="20"/>
              </w:rPr>
              <w:t xml:space="preserve">t has a key role in developing </w:t>
            </w:r>
            <w:r w:rsidRPr="003963B4">
              <w:rPr>
                <w:rFonts w:ascii="Arial" w:hAnsi="Arial" w:cs="Arial"/>
                <w:sz w:val="20"/>
              </w:rPr>
              <w:t>and implementing local policies and procedures.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Responsible for implementing recommendations concerning waiting time</w:t>
            </w:r>
            <w:r w:rsidR="009A155F" w:rsidRPr="003963B4">
              <w:rPr>
                <w:rFonts w:cs="Arial"/>
                <w:sz w:val="20"/>
              </w:rPr>
              <w:t>s from national bodies such as H</w:t>
            </w:r>
            <w:r w:rsidRPr="003963B4">
              <w:rPr>
                <w:rFonts w:cs="Arial"/>
                <w:sz w:val="20"/>
              </w:rPr>
              <w:t>IS and Audit Scotland.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Act as a source of expert knowledge on waiting time issues.</w:t>
            </w:r>
          </w:p>
          <w:p w:rsidR="00313A19" w:rsidRPr="003963B4" w:rsidRDefault="00313A19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774A8" w:rsidRPr="003963B4" w:rsidRDefault="005774A8">
      <w:r w:rsidRPr="003963B4">
        <w:lastRenderedPageBreak/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313A19" w:rsidRPr="003963B4" w:rsidTr="009A155F">
        <w:tc>
          <w:tcPr>
            <w:tcW w:w="9540" w:type="dxa"/>
          </w:tcPr>
          <w:p w:rsidR="00313A19" w:rsidRPr="003963B4" w:rsidRDefault="00313A19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 xml:space="preserve"> SYSTEMS AND EQUIPMENT </w:t>
            </w:r>
          </w:p>
          <w:p w:rsidR="00313A19" w:rsidRPr="003963B4" w:rsidRDefault="00313A19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pStyle w:val="BlockText"/>
              <w:numPr>
                <w:ilvl w:val="0"/>
                <w:numId w:val="42"/>
              </w:numPr>
              <w:ind w:right="0"/>
              <w:rPr>
                <w:rFonts w:ascii="Arial" w:hAnsi="Arial" w:cs="Arial"/>
              </w:rPr>
            </w:pPr>
            <w:r w:rsidRPr="003963B4">
              <w:rPr>
                <w:rFonts w:ascii="Arial" w:hAnsi="Arial" w:cs="Arial"/>
              </w:rPr>
              <w:t>Microsoft Access/Microsoft Excel, manipulate and analyse data for the assessment of waiting times; this involves the generation of pivot tables and graphs in the interpretation of complex data and  the development of macros to perform repetitive tasks in the preparation of raw data.</w:t>
            </w:r>
          </w:p>
          <w:p w:rsidR="00313A19" w:rsidRPr="003963B4" w:rsidRDefault="00313A19" w:rsidP="0028750D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Conversion of raw data to other file-types i.e. Excel to Access or CSV format for importing into other systems. Utilise advanced keyboard skills.</w:t>
            </w:r>
          </w:p>
          <w:p w:rsidR="00313A19" w:rsidRPr="003963B4" w:rsidRDefault="00313A19" w:rsidP="0028750D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Internet, Intranet, MS Outlook/NHS.net, MS Pu</w:t>
            </w:r>
            <w:r w:rsidR="009A155F" w:rsidRPr="003963B4">
              <w:rPr>
                <w:rFonts w:ascii="Arial" w:hAnsi="Arial" w:cs="Arial"/>
                <w:sz w:val="20"/>
              </w:rPr>
              <w:t xml:space="preserve">blisher, </w:t>
            </w:r>
            <w:proofErr w:type="spellStart"/>
            <w:r w:rsidR="009A155F" w:rsidRPr="003963B4">
              <w:rPr>
                <w:rFonts w:ascii="Arial" w:hAnsi="Arial" w:cs="Arial"/>
                <w:sz w:val="20"/>
              </w:rPr>
              <w:t>Qlikview</w:t>
            </w:r>
            <w:proofErr w:type="spellEnd"/>
          </w:p>
          <w:p w:rsidR="00313A19" w:rsidRPr="003963B4" w:rsidRDefault="00313A19" w:rsidP="0028750D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Inpatient Administration Systems </w:t>
            </w:r>
            <w:proofErr w:type="spellStart"/>
            <w:r w:rsidRPr="003963B4">
              <w:rPr>
                <w:rFonts w:ascii="Arial" w:hAnsi="Arial" w:cs="Arial"/>
                <w:sz w:val="20"/>
              </w:rPr>
              <w:t>eg</w:t>
            </w:r>
            <w:proofErr w:type="spellEnd"/>
            <w:r w:rsidRPr="003963B4">
              <w:rPr>
                <w:rFonts w:ascii="Arial" w:hAnsi="Arial" w:cs="Arial"/>
                <w:sz w:val="20"/>
              </w:rPr>
              <w:t xml:space="preserve"> TOPAS.</w:t>
            </w:r>
          </w:p>
          <w:p w:rsidR="00313A19" w:rsidRPr="003963B4" w:rsidRDefault="00313A19" w:rsidP="003F5B82">
            <w:pPr>
              <w:ind w:left="709"/>
              <w:rPr>
                <w:rFonts w:ascii="Arial" w:hAnsi="Arial" w:cs="Arial"/>
                <w:b/>
                <w:sz w:val="20"/>
              </w:rPr>
            </w:pPr>
          </w:p>
        </w:tc>
      </w:tr>
      <w:tr w:rsidR="00313A19" w:rsidRPr="003963B4" w:rsidTr="009A155F">
        <w:tc>
          <w:tcPr>
            <w:tcW w:w="9540" w:type="dxa"/>
          </w:tcPr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>7.  DECISIONS AND JUDGEMENTS</w:t>
            </w:r>
          </w:p>
          <w:p w:rsidR="00313A19" w:rsidRPr="003963B4" w:rsidRDefault="00313A19" w:rsidP="0028750D">
            <w:pPr>
              <w:pStyle w:val="BodyText"/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.  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The </w:t>
            </w:r>
            <w:proofErr w:type="spellStart"/>
            <w:r w:rsidRPr="003963B4">
              <w:rPr>
                <w:rFonts w:cs="Arial"/>
                <w:sz w:val="20"/>
              </w:rPr>
              <w:t>postholder</w:t>
            </w:r>
            <w:proofErr w:type="spellEnd"/>
            <w:r w:rsidRPr="003963B4">
              <w:rPr>
                <w:rFonts w:cs="Arial"/>
                <w:sz w:val="20"/>
              </w:rPr>
              <w:t xml:space="preserve"> is expected to use initiative and take decisions based on previous experience and knowledge within broad national and local policy guidelines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The </w:t>
            </w:r>
            <w:proofErr w:type="spellStart"/>
            <w:r w:rsidRPr="003963B4">
              <w:rPr>
                <w:rFonts w:cs="Arial"/>
                <w:sz w:val="20"/>
              </w:rPr>
              <w:t>postholder</w:t>
            </w:r>
            <w:proofErr w:type="spellEnd"/>
            <w:r w:rsidRPr="003963B4">
              <w:rPr>
                <w:rFonts w:cs="Arial"/>
                <w:sz w:val="20"/>
              </w:rPr>
              <w:t xml:space="preserve"> will report directly to the </w:t>
            </w:r>
            <w:r w:rsidR="00A509C7">
              <w:rPr>
                <w:rFonts w:cs="Arial"/>
                <w:sz w:val="20"/>
              </w:rPr>
              <w:t>Service Manager for Surgery</w:t>
            </w:r>
            <w:r w:rsidRPr="003963B4">
              <w:rPr>
                <w:rFonts w:cs="Arial"/>
                <w:sz w:val="20"/>
              </w:rPr>
              <w:t xml:space="preserve"> who will appraise the post-holder performance annually.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Work is generated from a variety of internal and external sources to meet the needs of the organisation and national priorities.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The </w:t>
            </w:r>
            <w:proofErr w:type="spellStart"/>
            <w:r w:rsidRPr="003963B4">
              <w:rPr>
                <w:rFonts w:cs="Arial"/>
                <w:sz w:val="20"/>
              </w:rPr>
              <w:t>postholder</w:t>
            </w:r>
            <w:proofErr w:type="spellEnd"/>
            <w:r w:rsidRPr="003963B4">
              <w:rPr>
                <w:rFonts w:cs="Arial"/>
                <w:sz w:val="20"/>
              </w:rPr>
              <w:t xml:space="preserve"> is responsible for the direction of delegated work to unit staff and is responsible for annual appr</w:t>
            </w:r>
            <w:r w:rsidR="009A155F" w:rsidRPr="003963B4">
              <w:rPr>
                <w:rFonts w:cs="Arial"/>
                <w:sz w:val="20"/>
              </w:rPr>
              <w:t>aisal of all line managed staff</w:t>
            </w:r>
            <w:r w:rsidRPr="003963B4">
              <w:rPr>
                <w:rFonts w:cs="Arial"/>
                <w:sz w:val="20"/>
              </w:rPr>
              <w:t xml:space="preserve">. Tasks are prioritised and delegated to the </w:t>
            </w:r>
            <w:r w:rsidR="009A155F" w:rsidRPr="003963B4">
              <w:rPr>
                <w:rFonts w:cs="Arial"/>
                <w:sz w:val="20"/>
              </w:rPr>
              <w:t xml:space="preserve">Access Team </w:t>
            </w:r>
            <w:r w:rsidRPr="003963B4">
              <w:rPr>
                <w:rFonts w:cs="Arial"/>
                <w:sz w:val="20"/>
              </w:rPr>
              <w:t xml:space="preserve">by the </w:t>
            </w:r>
            <w:proofErr w:type="spellStart"/>
            <w:r w:rsidRPr="003963B4">
              <w:rPr>
                <w:rFonts w:cs="Arial"/>
                <w:sz w:val="20"/>
              </w:rPr>
              <w:t>postholder</w:t>
            </w:r>
            <w:proofErr w:type="spellEnd"/>
            <w:r w:rsidRPr="003963B4">
              <w:rPr>
                <w:rFonts w:cs="Arial"/>
                <w:sz w:val="20"/>
              </w:rPr>
              <w:t xml:space="preserve">, providing advice and guidance as required. 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The </w:t>
            </w:r>
            <w:proofErr w:type="spellStart"/>
            <w:r w:rsidRPr="003963B4">
              <w:rPr>
                <w:rFonts w:cs="Arial"/>
                <w:sz w:val="20"/>
              </w:rPr>
              <w:t>postholder</w:t>
            </w:r>
            <w:proofErr w:type="spellEnd"/>
            <w:r w:rsidRPr="003963B4">
              <w:rPr>
                <w:rFonts w:cs="Arial"/>
                <w:sz w:val="20"/>
              </w:rPr>
              <w:t xml:space="preserve"> will be self directing and highly motivated in the achievement of annual organisational and personal objectives agreed by the </w:t>
            </w:r>
            <w:r w:rsidR="00A509C7">
              <w:rPr>
                <w:rFonts w:cs="Arial"/>
                <w:sz w:val="20"/>
              </w:rPr>
              <w:t>Service Manager for Surgery</w:t>
            </w:r>
            <w:r w:rsidRPr="003963B4">
              <w:rPr>
                <w:rFonts w:cs="Arial"/>
                <w:sz w:val="20"/>
              </w:rPr>
              <w:t xml:space="preserve"> to reflect corporate objectives.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The </w:t>
            </w:r>
            <w:proofErr w:type="spellStart"/>
            <w:r w:rsidR="00BC3E00" w:rsidRPr="003963B4">
              <w:rPr>
                <w:rFonts w:cs="Arial"/>
                <w:sz w:val="20"/>
              </w:rPr>
              <w:t>postholder</w:t>
            </w:r>
            <w:proofErr w:type="spellEnd"/>
            <w:r w:rsidR="00BC3E00" w:rsidRPr="003963B4">
              <w:rPr>
                <w:rFonts w:cs="Arial"/>
                <w:sz w:val="20"/>
              </w:rPr>
              <w:t xml:space="preserve"> will</w:t>
            </w:r>
            <w:r w:rsidRPr="003963B4">
              <w:rPr>
                <w:rFonts w:cs="Arial"/>
                <w:sz w:val="20"/>
              </w:rPr>
              <w:t xml:space="preserve"> delegate authority on a day to day basis to anticipate needs and will largely plan and prioritise their own </w:t>
            </w:r>
            <w:r w:rsidR="00BC3E00" w:rsidRPr="003963B4">
              <w:rPr>
                <w:rFonts w:cs="Arial"/>
                <w:sz w:val="20"/>
              </w:rPr>
              <w:t>workload;</w:t>
            </w:r>
            <w:r w:rsidRPr="003963B4">
              <w:rPr>
                <w:rFonts w:cs="Arial"/>
                <w:sz w:val="20"/>
              </w:rPr>
              <w:t xml:space="preserve"> </w:t>
            </w:r>
            <w:r w:rsidR="00BC3E00" w:rsidRPr="003963B4">
              <w:rPr>
                <w:rFonts w:cs="Arial"/>
                <w:sz w:val="20"/>
              </w:rPr>
              <w:t>they</w:t>
            </w:r>
            <w:r w:rsidRPr="003963B4">
              <w:rPr>
                <w:rFonts w:cs="Arial"/>
                <w:sz w:val="20"/>
              </w:rPr>
              <w:t xml:space="preserve"> may </w:t>
            </w:r>
            <w:r w:rsidR="00BC3E00" w:rsidRPr="003963B4">
              <w:rPr>
                <w:rFonts w:cs="Arial"/>
                <w:sz w:val="20"/>
              </w:rPr>
              <w:t xml:space="preserve">however require </w:t>
            </w:r>
            <w:r w:rsidRPr="003963B4">
              <w:rPr>
                <w:rFonts w:cs="Arial"/>
                <w:sz w:val="20"/>
              </w:rPr>
              <w:t xml:space="preserve">advice </w:t>
            </w:r>
            <w:r w:rsidR="00BC3E00" w:rsidRPr="003963B4">
              <w:rPr>
                <w:rFonts w:cs="Arial"/>
                <w:sz w:val="20"/>
              </w:rPr>
              <w:t>f</w:t>
            </w:r>
            <w:r w:rsidRPr="003963B4">
              <w:rPr>
                <w:rFonts w:cs="Arial"/>
                <w:sz w:val="20"/>
              </w:rPr>
              <w:t xml:space="preserve">rom the </w:t>
            </w:r>
            <w:r w:rsidR="00A509C7">
              <w:rPr>
                <w:rFonts w:cs="Arial"/>
                <w:sz w:val="20"/>
              </w:rPr>
              <w:t>Service Manager for Surgery</w:t>
            </w:r>
            <w:r w:rsidR="00BC3E00" w:rsidRPr="003963B4">
              <w:rPr>
                <w:rFonts w:cs="Arial"/>
                <w:sz w:val="20"/>
              </w:rPr>
              <w:t xml:space="preserve"> on escalation issues</w:t>
            </w:r>
            <w:r w:rsidRPr="003963B4">
              <w:rPr>
                <w:rFonts w:cs="Arial"/>
                <w:sz w:val="20"/>
              </w:rPr>
              <w:t>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9"/>
              </w:numPr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Timescales vary from weekly, monthly and annual cycles. </w:t>
            </w: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13A19" w:rsidRPr="003963B4" w:rsidTr="009A155F">
        <w:tc>
          <w:tcPr>
            <w:tcW w:w="9540" w:type="dxa"/>
          </w:tcPr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numPr>
                <w:ilvl w:val="0"/>
                <w:numId w:val="37"/>
              </w:numPr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>COMMUNICATIONS AND RELATIONSHIPS</w:t>
            </w: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  <w:p w:rsidR="00313A19" w:rsidRPr="003963B4" w:rsidRDefault="00313A19" w:rsidP="0028750D">
            <w:pPr>
              <w:pStyle w:val="BodyText"/>
              <w:numPr>
                <w:ilvl w:val="0"/>
                <w:numId w:val="11"/>
              </w:numPr>
              <w:rPr>
                <w:rFonts w:cs="Arial"/>
                <w:b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The </w:t>
            </w:r>
            <w:proofErr w:type="spellStart"/>
            <w:r w:rsidRPr="003963B4">
              <w:rPr>
                <w:rFonts w:cs="Arial"/>
                <w:sz w:val="20"/>
              </w:rPr>
              <w:t>postholder</w:t>
            </w:r>
            <w:proofErr w:type="spellEnd"/>
            <w:r w:rsidRPr="003963B4">
              <w:rPr>
                <w:rFonts w:cs="Arial"/>
                <w:sz w:val="20"/>
              </w:rPr>
              <w:t xml:space="preserve"> requires highly developed communication and interpersonal skills to motivate, advise and negotiate with groups and individuals to gain co-operation where there may often be resistance /</w:t>
            </w:r>
            <w:r w:rsidR="007B115B" w:rsidRPr="003963B4">
              <w:rPr>
                <w:rFonts w:cs="Arial"/>
                <w:sz w:val="20"/>
              </w:rPr>
              <w:t xml:space="preserve"> </w:t>
            </w:r>
            <w:r w:rsidRPr="003963B4">
              <w:rPr>
                <w:rFonts w:cs="Arial"/>
                <w:sz w:val="20"/>
              </w:rPr>
              <w:t xml:space="preserve">barriers to change or to accept the information </w:t>
            </w:r>
            <w:proofErr w:type="spellStart"/>
            <w:r w:rsidRPr="003963B4">
              <w:rPr>
                <w:rFonts w:cs="Arial"/>
                <w:sz w:val="20"/>
              </w:rPr>
              <w:t>e.g</w:t>
            </w:r>
            <w:proofErr w:type="spellEnd"/>
            <w:r w:rsidRPr="003963B4">
              <w:rPr>
                <w:rFonts w:cs="Arial"/>
                <w:sz w:val="20"/>
              </w:rPr>
              <w:t xml:space="preserve"> redesign of services, urgency profiling with consultants, sharing waiting lists between consultants, </w:t>
            </w:r>
            <w:r w:rsidR="009A155F" w:rsidRPr="003963B4">
              <w:rPr>
                <w:rFonts w:cs="Arial"/>
                <w:sz w:val="20"/>
              </w:rPr>
              <w:t>radical rethink to the management of return outpatients.</w:t>
            </w:r>
          </w:p>
          <w:p w:rsidR="007B115B" w:rsidRPr="003963B4" w:rsidRDefault="00313A19" w:rsidP="0028750D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Present waiting times plans,</w:t>
            </w:r>
            <w:r w:rsidR="007B115B" w:rsidRPr="003963B4">
              <w:rPr>
                <w:rFonts w:ascii="Arial" w:hAnsi="Arial" w:cs="Arial"/>
                <w:sz w:val="20"/>
              </w:rPr>
              <w:t xml:space="preserve"> progress against plans.</w:t>
            </w:r>
          </w:p>
          <w:p w:rsidR="00313A19" w:rsidRPr="003963B4" w:rsidRDefault="00313A19" w:rsidP="0028750D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>Must possess excellent interpersonal skills, understand clinical and managerial concerns, have an ability to n</w:t>
            </w:r>
            <w:r w:rsidR="009A155F" w:rsidRPr="003963B4">
              <w:rPr>
                <w:rFonts w:ascii="Arial" w:hAnsi="Arial" w:cs="Arial"/>
                <w:sz w:val="20"/>
              </w:rPr>
              <w:t xml:space="preserve">egotiate in complex situations </w:t>
            </w:r>
            <w:r w:rsidRPr="003963B4">
              <w:rPr>
                <w:rFonts w:ascii="Arial" w:hAnsi="Arial" w:cs="Arial"/>
                <w:sz w:val="20"/>
              </w:rPr>
              <w:t>and thus develop working relationships with Executive Directors, Clinicians, General and Finance Managers and other key staff.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1"/>
              </w:numPr>
              <w:rPr>
                <w:rFonts w:cs="Arial"/>
                <w:b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Ensure excellent levels of communication are maintained with patients at all times by co-ordinating the </w:t>
            </w:r>
            <w:r w:rsidR="009A155F" w:rsidRPr="003963B4">
              <w:rPr>
                <w:rFonts w:cs="Arial"/>
                <w:sz w:val="20"/>
              </w:rPr>
              <w:t>Access</w:t>
            </w:r>
            <w:r w:rsidR="004E715E" w:rsidRPr="003963B4">
              <w:rPr>
                <w:rFonts w:cs="Arial"/>
                <w:sz w:val="20"/>
              </w:rPr>
              <w:t xml:space="preserve"> </w:t>
            </w:r>
            <w:r w:rsidR="009A155F" w:rsidRPr="003963B4">
              <w:rPr>
                <w:rFonts w:cs="Arial"/>
                <w:sz w:val="20"/>
              </w:rPr>
              <w:t>T</w:t>
            </w:r>
            <w:r w:rsidRPr="003963B4">
              <w:rPr>
                <w:rFonts w:cs="Arial"/>
                <w:sz w:val="20"/>
              </w:rPr>
              <w:t>eam</w:t>
            </w:r>
            <w:r w:rsidR="009A155F" w:rsidRPr="003963B4">
              <w:rPr>
                <w:rFonts w:cs="Arial"/>
                <w:sz w:val="20"/>
              </w:rPr>
              <w:t>’</w:t>
            </w:r>
            <w:r w:rsidRPr="003963B4">
              <w:rPr>
                <w:rFonts w:cs="Arial"/>
                <w:sz w:val="20"/>
              </w:rPr>
              <w:t>s activities and roles, reviewing training and personal development needs and ensuring that all staff have a clear understanding of their responsibilities and behaviours.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11"/>
              </w:numPr>
              <w:rPr>
                <w:rFonts w:cs="Arial"/>
                <w:b/>
                <w:sz w:val="20"/>
              </w:rPr>
            </w:pPr>
            <w:r w:rsidRPr="003963B4">
              <w:rPr>
                <w:rFonts w:cs="Arial"/>
                <w:sz w:val="20"/>
              </w:rPr>
              <w:t>Communicate effectively with patients, carers, staff and the public. Sometimes material may be of a highly sensitive nature and there may be barriers to understanding.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20"/>
              </w:numPr>
              <w:rPr>
                <w:rFonts w:cs="Arial"/>
                <w:b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The </w:t>
            </w:r>
            <w:proofErr w:type="spellStart"/>
            <w:r w:rsidRPr="003963B4">
              <w:rPr>
                <w:rFonts w:cs="Arial"/>
                <w:sz w:val="20"/>
              </w:rPr>
              <w:t>postholder</w:t>
            </w:r>
            <w:proofErr w:type="spellEnd"/>
            <w:r w:rsidRPr="003963B4">
              <w:rPr>
                <w:rFonts w:cs="Arial"/>
                <w:sz w:val="20"/>
              </w:rPr>
              <w:t xml:space="preserve"> is required to implement change projects as part of this process there is a need to organise and participate within information sharing events to a wide range of users/carers and professional agencies.</w:t>
            </w:r>
          </w:p>
          <w:p w:rsidR="00313A19" w:rsidRPr="003963B4" w:rsidRDefault="00313A19" w:rsidP="0028750D">
            <w:pPr>
              <w:pStyle w:val="BodyText"/>
              <w:numPr>
                <w:ilvl w:val="0"/>
                <w:numId w:val="20"/>
              </w:numPr>
              <w:rPr>
                <w:rFonts w:cs="Arial"/>
                <w:b/>
                <w:sz w:val="20"/>
              </w:rPr>
            </w:pPr>
            <w:r w:rsidRPr="003963B4">
              <w:rPr>
                <w:rFonts w:cs="Arial"/>
                <w:sz w:val="20"/>
              </w:rPr>
              <w:t xml:space="preserve">Communicate effectively with NHS Board, non-executives, government departments, other NHS Systems i.e. responding to waiting times enquiries generated by Parliamentary questions or the media. </w:t>
            </w:r>
          </w:p>
          <w:p w:rsidR="00313A19" w:rsidRPr="003963B4" w:rsidRDefault="00313A19" w:rsidP="0028750D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963B4" w:rsidRPr="003963B4" w:rsidRDefault="003963B4">
      <w:r w:rsidRPr="003963B4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5774A8" w:rsidRPr="003963B4" w:rsidTr="005774A8">
        <w:tc>
          <w:tcPr>
            <w:tcW w:w="9540" w:type="dxa"/>
          </w:tcPr>
          <w:p w:rsidR="005774A8" w:rsidRPr="003963B4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5774A8" w:rsidRPr="003963B4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>9.  PHYSICAL DEMANDS OF THE JOB</w:t>
            </w:r>
          </w:p>
          <w:p w:rsidR="005774A8" w:rsidRPr="003963B4" w:rsidRDefault="005774A8" w:rsidP="0028750D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5774A8" w:rsidRPr="003963B4" w:rsidRDefault="005774A8" w:rsidP="004E715E">
            <w:pPr>
              <w:numPr>
                <w:ilvl w:val="0"/>
                <w:numId w:val="42"/>
              </w:numPr>
              <w:tabs>
                <w:tab w:val="clear" w:pos="720"/>
                <w:tab w:val="num" w:pos="601"/>
              </w:tabs>
              <w:ind w:left="601"/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 xml:space="preserve">Prolonged periods of uninterrupted time to concentrate on preparing written detailed reports or presentations to the following audiences: Scottish Government, NHS Board, Executive and Non-Executive Directors, Clinicians and General Managers. </w:t>
            </w:r>
          </w:p>
          <w:p w:rsidR="005774A8" w:rsidRPr="003963B4" w:rsidRDefault="005774A8" w:rsidP="0028750D">
            <w:pPr>
              <w:pStyle w:val="BodyText"/>
              <w:numPr>
                <w:ilvl w:val="0"/>
                <w:numId w:val="22"/>
              </w:numPr>
              <w:tabs>
                <w:tab w:val="clear" w:pos="360"/>
                <w:tab w:val="num" w:pos="612"/>
              </w:tabs>
              <w:ind w:left="612"/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Long periods of uninterrupted time to concentrate on analysing complex data downloads from the information systems to accurately determine the organisations position regarding progress against required performance targets.</w:t>
            </w:r>
          </w:p>
          <w:p w:rsidR="005774A8" w:rsidRPr="003963B4" w:rsidRDefault="005774A8" w:rsidP="0028750D">
            <w:pPr>
              <w:pStyle w:val="BodyText"/>
              <w:numPr>
                <w:ilvl w:val="0"/>
                <w:numId w:val="22"/>
              </w:numPr>
              <w:tabs>
                <w:tab w:val="clear" w:pos="360"/>
                <w:tab w:val="num" w:pos="612"/>
              </w:tabs>
              <w:ind w:hanging="108"/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ab/>
              <w:t>Requires a high level of concentration, on often competing issues.</w:t>
            </w:r>
          </w:p>
          <w:p w:rsidR="005774A8" w:rsidRPr="003963B4" w:rsidRDefault="005774A8" w:rsidP="0028750D">
            <w:pPr>
              <w:pStyle w:val="BodyText"/>
              <w:rPr>
                <w:rFonts w:cs="Arial"/>
                <w:sz w:val="20"/>
              </w:rPr>
            </w:pPr>
          </w:p>
        </w:tc>
      </w:tr>
      <w:tr w:rsidR="005774A8" w:rsidRPr="00400FEB" w:rsidTr="005774A8">
        <w:tc>
          <w:tcPr>
            <w:tcW w:w="9540" w:type="dxa"/>
          </w:tcPr>
          <w:p w:rsidR="005774A8" w:rsidRPr="003963B4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5774A8" w:rsidRPr="003963B4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b/>
                <w:sz w:val="20"/>
              </w:rPr>
              <w:t>10.  MOST CHALLENGING/DIFFICULT PARTS OF THE JOB</w:t>
            </w:r>
          </w:p>
          <w:p w:rsidR="005774A8" w:rsidRPr="003963B4" w:rsidRDefault="005774A8" w:rsidP="0028750D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5774A8" w:rsidRPr="003963B4" w:rsidRDefault="005774A8" w:rsidP="0028750D">
            <w:pPr>
              <w:pStyle w:val="BodyText"/>
              <w:numPr>
                <w:ilvl w:val="0"/>
                <w:numId w:val="21"/>
              </w:numPr>
              <w:tabs>
                <w:tab w:val="clear" w:pos="360"/>
                <w:tab w:val="num" w:pos="612"/>
              </w:tabs>
              <w:ind w:left="612"/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>Bringing together differing cultures within the organisation throughout a broad range of disciplines in order that a standardised, integrated approach to waiting times is taken, to both meet current needs and to facilitate future developments.</w:t>
            </w:r>
          </w:p>
          <w:p w:rsidR="005774A8" w:rsidRPr="003963B4" w:rsidRDefault="005774A8" w:rsidP="0028750D">
            <w:pPr>
              <w:pStyle w:val="BodyText"/>
              <w:numPr>
                <w:ilvl w:val="0"/>
                <w:numId w:val="21"/>
              </w:numPr>
              <w:ind w:left="612"/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ab/>
              <w:t>Working across boundaries and co-ordinating staff with different reporting structures.</w:t>
            </w:r>
          </w:p>
          <w:p w:rsidR="005774A8" w:rsidRPr="003963B4" w:rsidRDefault="005774A8" w:rsidP="0028750D">
            <w:pPr>
              <w:pStyle w:val="BodyText"/>
              <w:numPr>
                <w:ilvl w:val="0"/>
                <w:numId w:val="22"/>
              </w:numPr>
              <w:ind w:left="612"/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ab/>
              <w:t>Dealing with anxious waiting patients.</w:t>
            </w:r>
          </w:p>
          <w:p w:rsidR="005774A8" w:rsidRPr="003963B4" w:rsidRDefault="005774A8" w:rsidP="0028750D">
            <w:pPr>
              <w:pStyle w:val="BodyText"/>
              <w:numPr>
                <w:ilvl w:val="0"/>
                <w:numId w:val="22"/>
              </w:numPr>
              <w:ind w:left="612"/>
              <w:rPr>
                <w:rFonts w:cs="Arial"/>
                <w:sz w:val="20"/>
              </w:rPr>
            </w:pPr>
            <w:r w:rsidRPr="003963B4">
              <w:rPr>
                <w:rFonts w:cs="Arial"/>
                <w:sz w:val="20"/>
              </w:rPr>
              <w:tab/>
              <w:t>Dealing with the short timescales for responding to Press or Parliamentary questions.</w:t>
            </w:r>
          </w:p>
          <w:p w:rsidR="005774A8" w:rsidRPr="003963B4" w:rsidRDefault="005774A8" w:rsidP="0028750D">
            <w:pPr>
              <w:numPr>
                <w:ilvl w:val="0"/>
                <w:numId w:val="22"/>
              </w:numPr>
              <w:ind w:left="612"/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ab/>
              <w:t>Managing and prioritising an unpredictable workload.</w:t>
            </w:r>
          </w:p>
          <w:p w:rsidR="005774A8" w:rsidRPr="003963B4" w:rsidRDefault="005774A8" w:rsidP="0028750D">
            <w:pPr>
              <w:numPr>
                <w:ilvl w:val="0"/>
                <w:numId w:val="22"/>
              </w:numPr>
              <w:ind w:left="612"/>
              <w:jc w:val="both"/>
              <w:rPr>
                <w:rFonts w:ascii="Arial" w:hAnsi="Arial" w:cs="Arial"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ab/>
              <w:t>Managing long waiters; ensuring all patients close to the targets are made a reasonable offer of appointment/admission.</w:t>
            </w:r>
          </w:p>
          <w:p w:rsidR="005774A8" w:rsidRPr="003963B4" w:rsidRDefault="005774A8" w:rsidP="0028750D">
            <w:pPr>
              <w:numPr>
                <w:ilvl w:val="0"/>
                <w:numId w:val="22"/>
              </w:numPr>
              <w:ind w:left="612"/>
              <w:jc w:val="both"/>
              <w:rPr>
                <w:rFonts w:ascii="Arial" w:hAnsi="Arial" w:cs="Arial"/>
                <w:b/>
                <w:sz w:val="20"/>
              </w:rPr>
            </w:pPr>
            <w:r w:rsidRPr="003963B4">
              <w:rPr>
                <w:rFonts w:ascii="Arial" w:hAnsi="Arial" w:cs="Arial"/>
                <w:sz w:val="20"/>
              </w:rPr>
              <w:tab/>
              <w:t>Meet corporate deadlines for submission of reports.</w:t>
            </w:r>
          </w:p>
          <w:p w:rsidR="005774A8" w:rsidRPr="00400FEB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5774A8" w:rsidRPr="00400FEB" w:rsidTr="005774A8">
        <w:tc>
          <w:tcPr>
            <w:tcW w:w="9540" w:type="dxa"/>
          </w:tcPr>
          <w:p w:rsidR="005774A8" w:rsidRPr="00400FEB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5774A8" w:rsidRPr="00400FEB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>11.  KNOWLEDGE, TRAINING AND EXPERIENCE REQUIRED TO DO THE JOB</w:t>
            </w:r>
          </w:p>
          <w:p w:rsidR="005774A8" w:rsidRPr="00400FEB" w:rsidRDefault="005774A8" w:rsidP="0028750D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5774A8" w:rsidRPr="00400FEB" w:rsidRDefault="005774A8" w:rsidP="0028750D">
            <w:pPr>
              <w:tabs>
                <w:tab w:val="left" w:pos="432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ab/>
              <w:t>Qualifications:</w:t>
            </w:r>
          </w:p>
          <w:p w:rsidR="005774A8" w:rsidRPr="00400FEB" w:rsidRDefault="005774A8" w:rsidP="003963B4">
            <w:pPr>
              <w:numPr>
                <w:ilvl w:val="0"/>
                <w:numId w:val="42"/>
              </w:numPr>
              <w:ind w:hanging="261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The </w:t>
            </w:r>
            <w:proofErr w:type="spellStart"/>
            <w:r w:rsidRPr="00400FEB">
              <w:rPr>
                <w:rFonts w:ascii="Arial" w:hAnsi="Arial" w:cs="Arial"/>
                <w:sz w:val="20"/>
              </w:rPr>
              <w:t>postholder</w:t>
            </w:r>
            <w:proofErr w:type="spellEnd"/>
            <w:r w:rsidRPr="00400FEB">
              <w:rPr>
                <w:rFonts w:ascii="Arial" w:hAnsi="Arial" w:cs="Arial"/>
                <w:sz w:val="20"/>
              </w:rPr>
              <w:t xml:space="preserve"> will be </w:t>
            </w:r>
            <w:r w:rsidR="004E715E">
              <w:rPr>
                <w:rFonts w:ascii="Arial" w:hAnsi="Arial" w:cs="Arial"/>
                <w:sz w:val="20"/>
              </w:rPr>
              <w:t xml:space="preserve">educated to </w:t>
            </w:r>
            <w:r w:rsidR="00172681">
              <w:rPr>
                <w:rFonts w:ascii="Arial" w:hAnsi="Arial" w:cs="Arial"/>
                <w:sz w:val="20"/>
              </w:rPr>
              <w:t xml:space="preserve">postgraduate </w:t>
            </w:r>
            <w:r w:rsidR="004E715E">
              <w:rPr>
                <w:rFonts w:ascii="Arial" w:hAnsi="Arial" w:cs="Arial"/>
                <w:sz w:val="20"/>
              </w:rPr>
              <w:t>degree level, with</w:t>
            </w:r>
            <w:r w:rsidRPr="00400FEB">
              <w:rPr>
                <w:rFonts w:ascii="Arial" w:hAnsi="Arial" w:cs="Arial"/>
                <w:sz w:val="20"/>
              </w:rPr>
              <w:t xml:space="preserve"> </w:t>
            </w:r>
            <w:r w:rsidR="003963B4">
              <w:rPr>
                <w:rFonts w:ascii="Arial" w:hAnsi="Arial" w:cs="Arial"/>
                <w:sz w:val="20"/>
              </w:rPr>
              <w:t>substantial</w:t>
            </w:r>
            <w:r w:rsidR="004E715E">
              <w:rPr>
                <w:rFonts w:ascii="Arial" w:hAnsi="Arial" w:cs="Arial"/>
                <w:sz w:val="20"/>
              </w:rPr>
              <w:t xml:space="preserve"> experience</w:t>
            </w:r>
            <w:r w:rsidRPr="00400FEB">
              <w:rPr>
                <w:rFonts w:ascii="Arial" w:hAnsi="Arial" w:cs="Arial"/>
                <w:sz w:val="20"/>
              </w:rPr>
              <w:t xml:space="preserve"> within a management role in the health service.</w:t>
            </w:r>
          </w:p>
          <w:p w:rsidR="005774A8" w:rsidRPr="00400FEB" w:rsidRDefault="005774A8" w:rsidP="0028750D">
            <w:pPr>
              <w:tabs>
                <w:tab w:val="left" w:pos="432"/>
              </w:tabs>
              <w:ind w:left="144"/>
              <w:jc w:val="both"/>
              <w:rPr>
                <w:rFonts w:ascii="Arial" w:hAnsi="Arial" w:cs="Arial"/>
                <w:sz w:val="16"/>
              </w:rPr>
            </w:pPr>
          </w:p>
          <w:p w:rsidR="005774A8" w:rsidRPr="00400FEB" w:rsidRDefault="005774A8" w:rsidP="0028750D">
            <w:pPr>
              <w:tabs>
                <w:tab w:val="left" w:pos="432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ab/>
              <w:t>Relevant knowledge, experience and competencies must include:</w:t>
            </w:r>
          </w:p>
          <w:p w:rsidR="005774A8" w:rsidRPr="00400FEB" w:rsidRDefault="005774A8" w:rsidP="0028750D">
            <w:pPr>
              <w:numPr>
                <w:ilvl w:val="0"/>
                <w:numId w:val="24"/>
              </w:numPr>
              <w:ind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Knowledge and experience of managing demand and capacity, developing activity plans, costing and implementing waiting times plans. </w:t>
            </w:r>
          </w:p>
          <w:p w:rsidR="005774A8" w:rsidRPr="00400FEB" w:rsidRDefault="005774A8" w:rsidP="0028750D">
            <w:pPr>
              <w:numPr>
                <w:ilvl w:val="0"/>
                <w:numId w:val="24"/>
              </w:numPr>
              <w:ind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>Possess knowledge and skills in change management techniques and a proven record in implementing successful change.</w:t>
            </w:r>
          </w:p>
          <w:p w:rsidR="005774A8" w:rsidRPr="00400FEB" w:rsidRDefault="005774A8" w:rsidP="0028750D">
            <w:pPr>
              <w:numPr>
                <w:ilvl w:val="0"/>
                <w:numId w:val="24"/>
              </w:numPr>
              <w:ind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>Has a patient focussed approach.</w:t>
            </w:r>
          </w:p>
          <w:p w:rsidR="005774A8" w:rsidRPr="00400FEB" w:rsidRDefault="005774A8" w:rsidP="0028750D">
            <w:pPr>
              <w:numPr>
                <w:ilvl w:val="0"/>
                <w:numId w:val="24"/>
              </w:numPr>
              <w:ind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>High level organisational skills including excellent time management and an ability to prioritise work in a demanding environment.</w:t>
            </w:r>
          </w:p>
          <w:p w:rsidR="005774A8" w:rsidRPr="00400FEB" w:rsidRDefault="005774A8" w:rsidP="0028750D">
            <w:pPr>
              <w:numPr>
                <w:ilvl w:val="0"/>
                <w:numId w:val="24"/>
              </w:numPr>
              <w:ind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Has experience in and knowledge of successful project management. </w:t>
            </w:r>
          </w:p>
          <w:p w:rsidR="005774A8" w:rsidRPr="00400FEB" w:rsidRDefault="005774A8" w:rsidP="0028750D">
            <w:pPr>
              <w:numPr>
                <w:ilvl w:val="0"/>
                <w:numId w:val="24"/>
              </w:numPr>
              <w:ind w:hanging="277"/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>Possess leadership skills including the ability to persuade and negotiate with a wide and diverse audience.</w:t>
            </w:r>
          </w:p>
          <w:p w:rsidR="005774A8" w:rsidRPr="00400FEB" w:rsidRDefault="005774A8" w:rsidP="0028750D">
            <w:pPr>
              <w:numPr>
                <w:ilvl w:val="0"/>
                <w:numId w:val="25"/>
              </w:numPr>
              <w:ind w:left="709"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An ability to bring together differing cultures within the organisation throughout a broad range of disciplines in order that a standardised, integrated approach to waiting times is taken, to both meet current needs and to facilitate future developments.  </w:t>
            </w:r>
          </w:p>
          <w:p w:rsidR="005774A8" w:rsidRPr="00400FEB" w:rsidRDefault="005774A8" w:rsidP="0028750D">
            <w:pPr>
              <w:numPr>
                <w:ilvl w:val="0"/>
                <w:numId w:val="25"/>
              </w:numPr>
              <w:ind w:left="709"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Well developed presentational skills including </w:t>
            </w:r>
            <w:r w:rsidR="009220D7" w:rsidRPr="00400FEB">
              <w:rPr>
                <w:rFonts w:ascii="Arial" w:hAnsi="Arial" w:cs="Arial"/>
                <w:sz w:val="20"/>
              </w:rPr>
              <w:t>ability</w:t>
            </w:r>
            <w:r w:rsidRPr="00400FEB">
              <w:rPr>
                <w:rFonts w:ascii="Arial" w:hAnsi="Arial" w:cs="Arial"/>
                <w:sz w:val="20"/>
              </w:rPr>
              <w:t xml:space="preserve"> to present information to wide ranging audiences. </w:t>
            </w:r>
          </w:p>
          <w:p w:rsidR="005774A8" w:rsidRPr="00400FEB" w:rsidRDefault="005774A8" w:rsidP="0028750D">
            <w:pPr>
              <w:numPr>
                <w:ilvl w:val="0"/>
                <w:numId w:val="31"/>
              </w:numPr>
              <w:tabs>
                <w:tab w:val="clear" w:pos="360"/>
                <w:tab w:val="num" w:pos="709"/>
              </w:tabs>
              <w:ind w:left="709"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Sound knowledge of the workings of the acute clinical setting. </w:t>
            </w:r>
          </w:p>
          <w:p w:rsidR="005774A8" w:rsidRPr="00400FEB" w:rsidRDefault="005774A8" w:rsidP="0028750D">
            <w:pPr>
              <w:numPr>
                <w:ilvl w:val="0"/>
                <w:numId w:val="25"/>
              </w:numPr>
              <w:ind w:left="709"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The </w:t>
            </w:r>
            <w:proofErr w:type="spellStart"/>
            <w:r w:rsidRPr="00400FEB">
              <w:rPr>
                <w:rFonts w:ascii="Arial" w:hAnsi="Arial" w:cs="Arial"/>
                <w:sz w:val="20"/>
              </w:rPr>
              <w:t>postholder</w:t>
            </w:r>
            <w:proofErr w:type="spellEnd"/>
            <w:r w:rsidRPr="00400FEB">
              <w:rPr>
                <w:rFonts w:ascii="Arial" w:hAnsi="Arial" w:cs="Arial"/>
                <w:sz w:val="20"/>
              </w:rPr>
              <w:t xml:space="preserve"> is required to work in partnership with a diverse range of staff across professional and organisational boundaries.</w:t>
            </w:r>
          </w:p>
          <w:p w:rsidR="005774A8" w:rsidRPr="00400FEB" w:rsidRDefault="005774A8" w:rsidP="0028750D">
            <w:pPr>
              <w:numPr>
                <w:ilvl w:val="0"/>
                <w:numId w:val="25"/>
              </w:numPr>
              <w:ind w:left="709"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Maintains a collaborative approach. </w:t>
            </w:r>
          </w:p>
          <w:p w:rsidR="005774A8" w:rsidRPr="00400FEB" w:rsidRDefault="005774A8" w:rsidP="0028750D">
            <w:pPr>
              <w:numPr>
                <w:ilvl w:val="0"/>
                <w:numId w:val="25"/>
              </w:numPr>
              <w:ind w:left="709"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>Is capable of problem solving.</w:t>
            </w:r>
          </w:p>
          <w:p w:rsidR="005774A8" w:rsidRPr="00400FEB" w:rsidRDefault="005774A8" w:rsidP="0028750D">
            <w:pPr>
              <w:numPr>
                <w:ilvl w:val="0"/>
                <w:numId w:val="32"/>
              </w:numPr>
              <w:tabs>
                <w:tab w:val="clear" w:pos="360"/>
                <w:tab w:val="num" w:pos="709"/>
              </w:tabs>
              <w:ind w:left="709" w:hanging="277"/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Must </w:t>
            </w:r>
            <w:r w:rsidR="009220D7">
              <w:rPr>
                <w:rFonts w:ascii="Arial" w:hAnsi="Arial" w:cs="Arial"/>
                <w:sz w:val="20"/>
              </w:rPr>
              <w:t>have</w:t>
            </w:r>
            <w:r w:rsidRPr="00400FEB">
              <w:rPr>
                <w:rFonts w:ascii="Arial" w:hAnsi="Arial" w:cs="Arial"/>
                <w:sz w:val="20"/>
              </w:rPr>
              <w:t xml:space="preserve"> report writing</w:t>
            </w:r>
            <w:r w:rsidR="009220D7">
              <w:rPr>
                <w:rFonts w:ascii="Arial" w:hAnsi="Arial" w:cs="Arial"/>
                <w:sz w:val="20"/>
              </w:rPr>
              <w:t xml:space="preserve"> experience</w:t>
            </w:r>
            <w:r w:rsidRPr="00400FEB">
              <w:rPr>
                <w:rFonts w:ascii="Arial" w:hAnsi="Arial" w:cs="Arial"/>
                <w:sz w:val="20"/>
              </w:rPr>
              <w:t>.</w:t>
            </w:r>
          </w:p>
          <w:p w:rsidR="005774A8" w:rsidRPr="00400FEB" w:rsidRDefault="005774A8" w:rsidP="0028750D">
            <w:pPr>
              <w:numPr>
                <w:ilvl w:val="0"/>
                <w:numId w:val="25"/>
              </w:numPr>
              <w:ind w:left="709" w:hanging="277"/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>Knowledge of governance frameworks and an ability to implement workable frameworks.</w:t>
            </w:r>
          </w:p>
          <w:p w:rsidR="005774A8" w:rsidRPr="00400FEB" w:rsidRDefault="005774A8" w:rsidP="0028750D">
            <w:pPr>
              <w:numPr>
                <w:ilvl w:val="0"/>
                <w:numId w:val="25"/>
              </w:numPr>
              <w:ind w:left="709" w:hanging="277"/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Familiarity with relevant legislation including, Data Protection, </w:t>
            </w:r>
            <w:proofErr w:type="spellStart"/>
            <w:r w:rsidRPr="00400FEB">
              <w:rPr>
                <w:rFonts w:ascii="Arial" w:hAnsi="Arial" w:cs="Arial"/>
                <w:sz w:val="20"/>
              </w:rPr>
              <w:t>Caldicott</w:t>
            </w:r>
            <w:proofErr w:type="spellEnd"/>
            <w:r w:rsidRPr="00400FEB">
              <w:rPr>
                <w:rFonts w:ascii="Arial" w:hAnsi="Arial" w:cs="Arial"/>
                <w:sz w:val="20"/>
              </w:rPr>
              <w:t>, Health and Safety, NHS HIS and Audit Scotland Standards.</w:t>
            </w:r>
          </w:p>
          <w:p w:rsidR="005774A8" w:rsidRPr="00400FEB" w:rsidRDefault="005774A8" w:rsidP="0028750D">
            <w:pPr>
              <w:numPr>
                <w:ilvl w:val="0"/>
                <w:numId w:val="25"/>
              </w:numPr>
              <w:ind w:left="709" w:hanging="277"/>
              <w:jc w:val="both"/>
              <w:rPr>
                <w:rFonts w:ascii="Arial" w:hAnsi="Arial" w:cs="Arial"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>Keeps up to date with theory and current practices in waiting times management.</w:t>
            </w:r>
          </w:p>
          <w:p w:rsidR="005774A8" w:rsidRPr="005774A8" w:rsidRDefault="005774A8" w:rsidP="005774A8">
            <w:pPr>
              <w:numPr>
                <w:ilvl w:val="0"/>
                <w:numId w:val="25"/>
              </w:numPr>
              <w:ind w:left="709" w:hanging="277"/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sz w:val="20"/>
              </w:rPr>
              <w:t xml:space="preserve">Understanding of the corporate and strategic objectives of NHS Dumfries &amp; Galloway. </w:t>
            </w:r>
          </w:p>
        </w:tc>
      </w:tr>
      <w:tr w:rsidR="005774A8" w:rsidRPr="00400FEB" w:rsidTr="005774A8">
        <w:trPr>
          <w:trHeight w:val="2438"/>
        </w:trPr>
        <w:tc>
          <w:tcPr>
            <w:tcW w:w="9540" w:type="dxa"/>
          </w:tcPr>
          <w:p w:rsidR="005774A8" w:rsidRPr="00400FEB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5774A8" w:rsidRPr="00400FEB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>12.  JOB DESCRIPTION AGREEMENT</w:t>
            </w:r>
          </w:p>
          <w:p w:rsidR="005774A8" w:rsidRPr="00400FEB" w:rsidRDefault="005774A8" w:rsidP="0028750D">
            <w:pPr>
              <w:tabs>
                <w:tab w:val="left" w:pos="63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5774A8" w:rsidRPr="00400FEB" w:rsidRDefault="005774A8" w:rsidP="0028750D">
            <w:pPr>
              <w:pStyle w:val="BodyText"/>
              <w:spacing w:line="264" w:lineRule="auto"/>
              <w:rPr>
                <w:rFonts w:cs="Arial"/>
                <w:sz w:val="20"/>
              </w:rPr>
            </w:pPr>
            <w:r w:rsidRPr="00400FEB">
              <w:rPr>
                <w:rFonts w:cs="Arial"/>
                <w:sz w:val="20"/>
              </w:rPr>
              <w:t>A separate job description will need to be signed off by each jobholder to whom the job description applies.</w:t>
            </w:r>
          </w:p>
          <w:p w:rsidR="005774A8" w:rsidRPr="00400FEB" w:rsidRDefault="005774A8" w:rsidP="0028750D">
            <w:pPr>
              <w:tabs>
                <w:tab w:val="left" w:pos="630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  <w:p w:rsidR="005774A8" w:rsidRPr="00400FEB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 xml:space="preserve"> Job Holder’s </w:t>
            </w:r>
            <w:r w:rsidR="003963B4">
              <w:rPr>
                <w:rFonts w:ascii="Arial" w:hAnsi="Arial" w:cs="Arial"/>
                <w:b/>
                <w:sz w:val="20"/>
              </w:rPr>
              <w:tab/>
            </w:r>
            <w:r w:rsidR="003963B4">
              <w:rPr>
                <w:rFonts w:ascii="Arial" w:hAnsi="Arial" w:cs="Arial"/>
                <w:b/>
                <w:sz w:val="20"/>
              </w:rPr>
              <w:tab/>
              <w:t>Signature:</w:t>
            </w:r>
            <w:r w:rsidR="003963B4">
              <w:rPr>
                <w:rFonts w:ascii="Arial" w:hAnsi="Arial" w:cs="Arial"/>
                <w:b/>
                <w:sz w:val="20"/>
              </w:rPr>
              <w:tab/>
            </w:r>
            <w:r w:rsidR="003963B4">
              <w:rPr>
                <w:rFonts w:ascii="Arial" w:hAnsi="Arial" w:cs="Arial"/>
                <w:b/>
                <w:sz w:val="20"/>
              </w:rPr>
              <w:tab/>
            </w:r>
            <w:r w:rsidR="003963B4">
              <w:rPr>
                <w:rFonts w:ascii="Arial" w:hAnsi="Arial" w:cs="Arial"/>
                <w:b/>
                <w:sz w:val="20"/>
              </w:rPr>
              <w:tab/>
            </w:r>
            <w:r w:rsidR="003963B4">
              <w:rPr>
                <w:rFonts w:ascii="Arial" w:hAnsi="Arial" w:cs="Arial"/>
                <w:b/>
                <w:sz w:val="20"/>
              </w:rPr>
              <w:tab/>
            </w:r>
            <w:r w:rsidR="003963B4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>Date:</w:t>
            </w:r>
          </w:p>
          <w:p w:rsidR="005774A8" w:rsidRPr="00400FEB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5774A8" w:rsidRPr="00400FEB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 xml:space="preserve"> Head of Department </w:t>
            </w:r>
            <w:r w:rsidR="003963B4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>Signature:</w:t>
            </w:r>
            <w:r w:rsidRPr="00400FEB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ab/>
              <w:t>Date:</w:t>
            </w:r>
          </w:p>
          <w:p w:rsidR="005774A8" w:rsidRPr="00400FEB" w:rsidRDefault="005774A8" w:rsidP="0028750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5774A8" w:rsidRPr="00400FEB" w:rsidRDefault="005774A8" w:rsidP="003963B4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00FEB">
              <w:rPr>
                <w:rFonts w:ascii="Arial" w:hAnsi="Arial" w:cs="Arial"/>
                <w:b/>
                <w:sz w:val="20"/>
              </w:rPr>
              <w:t xml:space="preserve"> Director </w:t>
            </w:r>
            <w:r w:rsidR="003963B4">
              <w:rPr>
                <w:rFonts w:ascii="Arial" w:hAnsi="Arial" w:cs="Arial"/>
                <w:b/>
                <w:sz w:val="20"/>
              </w:rPr>
              <w:tab/>
            </w:r>
            <w:r w:rsidR="003963B4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 xml:space="preserve">Signature: </w:t>
            </w:r>
            <w:r w:rsidRPr="00400FEB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ab/>
            </w:r>
            <w:r w:rsidRPr="00400FEB">
              <w:rPr>
                <w:rFonts w:ascii="Arial" w:hAnsi="Arial" w:cs="Arial"/>
                <w:b/>
                <w:sz w:val="20"/>
              </w:rPr>
              <w:tab/>
              <w:t>Date</w:t>
            </w:r>
            <w:r w:rsidR="003963B4">
              <w:rPr>
                <w:rFonts w:ascii="Arial" w:hAnsi="Arial" w:cs="Arial"/>
                <w:b/>
                <w:sz w:val="20"/>
              </w:rPr>
              <w:t>:</w:t>
            </w:r>
          </w:p>
        </w:tc>
      </w:tr>
    </w:tbl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313A19" w:rsidRDefault="00313A19">
      <w:pPr>
        <w:jc w:val="both"/>
        <w:rPr>
          <w:rFonts w:ascii="Arial" w:hAnsi="Arial"/>
          <w:sz w:val="20"/>
        </w:rPr>
      </w:pPr>
    </w:p>
    <w:p w:rsidR="0028750D" w:rsidRPr="0028750D" w:rsidRDefault="0028750D" w:rsidP="0028750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  <w:r w:rsidRPr="0028750D">
        <w:rPr>
          <w:rFonts w:ascii="Arial" w:hAnsi="Arial" w:cs="Arial"/>
          <w:b/>
          <w:bCs/>
          <w:sz w:val="22"/>
          <w:szCs w:val="22"/>
        </w:rPr>
        <w:lastRenderedPageBreak/>
        <w:t>NHS Dumfries &amp; Galloway</w:t>
      </w:r>
    </w:p>
    <w:p w:rsidR="0028750D" w:rsidRPr="0028750D" w:rsidRDefault="009A155F" w:rsidP="0028750D">
      <w:pPr>
        <w:ind w:right="14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Acute and </w:t>
      </w:r>
      <w:r w:rsidR="005774A8">
        <w:rPr>
          <w:rFonts w:ascii="Arial" w:hAnsi="Arial" w:cs="Arial"/>
          <w:b/>
          <w:sz w:val="22"/>
          <w:szCs w:val="22"/>
        </w:rPr>
        <w:t>Diagnostics</w:t>
      </w:r>
      <w:r w:rsidR="0028750D" w:rsidRPr="0028750D">
        <w:rPr>
          <w:rFonts w:ascii="Arial" w:hAnsi="Arial" w:cs="Arial"/>
          <w:b/>
          <w:sz w:val="22"/>
          <w:szCs w:val="22"/>
        </w:rPr>
        <w:t xml:space="preserve"> Directorate</w:t>
      </w:r>
    </w:p>
    <w:p w:rsidR="0028750D" w:rsidRPr="0028750D" w:rsidRDefault="00576ABE" w:rsidP="0028750D">
      <w:pPr>
        <w:ind w:right="14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Waiting Times</w:t>
      </w:r>
      <w:r w:rsidR="009A155F">
        <w:rPr>
          <w:rFonts w:ascii="Arial" w:hAnsi="Arial" w:cs="Arial"/>
          <w:b/>
          <w:sz w:val="22"/>
          <w:szCs w:val="22"/>
        </w:rPr>
        <w:t xml:space="preserve"> Manager</w:t>
      </w:r>
    </w:p>
    <w:p w:rsidR="0028750D" w:rsidRPr="0028750D" w:rsidRDefault="0028750D" w:rsidP="0028750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28750D" w:rsidRPr="00DC7D81" w:rsidRDefault="0028750D" w:rsidP="0028750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  <w:b/>
          <w:bCs/>
          <w:sz w:val="22"/>
          <w:szCs w:val="22"/>
          <w:u w:val="single"/>
        </w:rPr>
      </w:pPr>
      <w:r w:rsidRPr="0028750D">
        <w:rPr>
          <w:rFonts w:ascii="Arial" w:hAnsi="Arial" w:cs="Arial"/>
          <w:b/>
          <w:bCs/>
          <w:sz w:val="22"/>
          <w:szCs w:val="22"/>
          <w:u w:val="single"/>
        </w:rPr>
        <w:t>PERSON SPECIFICATION</w:t>
      </w:r>
    </w:p>
    <w:p w:rsidR="0028750D" w:rsidRPr="00BE1572" w:rsidRDefault="0028750D" w:rsidP="0028750D">
      <w:pPr>
        <w:rPr>
          <w:sz w:val="16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8"/>
        <w:gridCol w:w="5042"/>
      </w:tblGrid>
      <w:tr w:rsidR="0028750D" w:rsidRPr="00A056EB" w:rsidTr="009220D7">
        <w:tc>
          <w:tcPr>
            <w:tcW w:w="5038" w:type="dxa"/>
          </w:tcPr>
          <w:p w:rsidR="0028750D" w:rsidRPr="0028750D" w:rsidRDefault="0028750D" w:rsidP="0028750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750D">
              <w:rPr>
                <w:rFonts w:ascii="Arial" w:hAnsi="Arial" w:cs="Arial"/>
                <w:b/>
                <w:sz w:val="20"/>
                <w:szCs w:val="20"/>
                <w:u w:val="single"/>
              </w:rPr>
              <w:t>ESSENTIAL</w:t>
            </w:r>
          </w:p>
        </w:tc>
        <w:tc>
          <w:tcPr>
            <w:tcW w:w="5042" w:type="dxa"/>
          </w:tcPr>
          <w:p w:rsidR="0028750D" w:rsidRPr="0028750D" w:rsidRDefault="0028750D" w:rsidP="0028750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750D">
              <w:rPr>
                <w:rFonts w:ascii="Arial" w:hAnsi="Arial" w:cs="Arial"/>
                <w:b/>
                <w:sz w:val="20"/>
                <w:szCs w:val="20"/>
                <w:u w:val="single"/>
              </w:rPr>
              <w:t>DESIRABLE</w:t>
            </w:r>
          </w:p>
        </w:tc>
      </w:tr>
      <w:tr w:rsidR="0028750D" w:rsidRPr="00A056EB" w:rsidTr="009220D7">
        <w:tc>
          <w:tcPr>
            <w:tcW w:w="5038" w:type="dxa"/>
          </w:tcPr>
          <w:p w:rsidR="0028750D" w:rsidRPr="0028750D" w:rsidRDefault="0028750D" w:rsidP="0028750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750D">
              <w:rPr>
                <w:rFonts w:ascii="Arial" w:hAnsi="Arial" w:cs="Arial"/>
                <w:b/>
                <w:sz w:val="20"/>
                <w:szCs w:val="20"/>
                <w:u w:val="single"/>
              </w:rPr>
              <w:t>QUALIFICATIONS</w:t>
            </w:r>
          </w:p>
          <w:p w:rsidR="0028750D" w:rsidRPr="0028750D" w:rsidRDefault="0028750D" w:rsidP="0028750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7153" w:rsidRDefault="0028750D" w:rsidP="009220D7">
            <w:pPr>
              <w:pStyle w:val="ListParagraph"/>
              <w:numPr>
                <w:ilvl w:val="0"/>
                <w:numId w:val="44"/>
              </w:numPr>
              <w:ind w:left="53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220D7">
              <w:rPr>
                <w:rFonts w:ascii="Arial" w:hAnsi="Arial" w:cs="Arial"/>
                <w:iCs/>
                <w:sz w:val="20"/>
                <w:szCs w:val="20"/>
              </w:rPr>
              <w:t xml:space="preserve">Educated to degree level. </w:t>
            </w:r>
          </w:p>
          <w:p w:rsidR="0028750D" w:rsidRPr="009220D7" w:rsidRDefault="00557153" w:rsidP="009220D7">
            <w:pPr>
              <w:pStyle w:val="ListParagraph"/>
              <w:numPr>
                <w:ilvl w:val="0"/>
                <w:numId w:val="44"/>
              </w:numPr>
              <w:ind w:left="53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Post graduate c</w:t>
            </w:r>
            <w:r>
              <w:rPr>
                <w:rFonts w:ascii="Arial" w:hAnsi="Arial" w:cs="Arial"/>
                <w:sz w:val="20"/>
                <w:szCs w:val="20"/>
              </w:rPr>
              <w:t>ertificates in Management field or equivalent experience</w:t>
            </w:r>
            <w:r w:rsidR="0028750D" w:rsidRPr="009220D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4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iCs/>
                <w:sz w:val="20"/>
                <w:szCs w:val="20"/>
              </w:rPr>
              <w:t>Experience within a management role within the health service.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4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Evidence of on-going personal development.</w:t>
            </w:r>
          </w:p>
          <w:p w:rsidR="0028750D" w:rsidRP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</w:tcPr>
          <w:p w:rsidR="0028750D" w:rsidRP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  <w:p w:rsidR="0028750D" w:rsidRDefault="0028750D" w:rsidP="0028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750D" w:rsidRPr="00557153" w:rsidRDefault="0028750D" w:rsidP="005571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50D" w:rsidRPr="00A056EB" w:rsidTr="009220D7">
        <w:tc>
          <w:tcPr>
            <w:tcW w:w="5038" w:type="dxa"/>
          </w:tcPr>
          <w:p w:rsidR="0028750D" w:rsidRPr="0028750D" w:rsidRDefault="0028750D" w:rsidP="0028750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750D">
              <w:rPr>
                <w:rFonts w:ascii="Arial" w:hAnsi="Arial" w:cs="Arial"/>
                <w:b/>
                <w:sz w:val="20"/>
                <w:szCs w:val="20"/>
                <w:u w:val="single"/>
              </w:rPr>
              <w:t>SKILLS</w:t>
            </w:r>
          </w:p>
          <w:p w:rsidR="0028750D" w:rsidRPr="0028750D" w:rsidRDefault="0028750D" w:rsidP="0028750D">
            <w:pPr>
              <w:ind w:right="144"/>
              <w:rPr>
                <w:rFonts w:ascii="Arial" w:hAnsi="Arial" w:cs="Arial"/>
                <w:sz w:val="20"/>
                <w:szCs w:val="20"/>
              </w:rPr>
            </w:pP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5"/>
              </w:numPr>
              <w:ind w:left="53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Possess leadership skills, including the ability to persuade and negotiate with wide and diverse audiences.</w:t>
            </w:r>
          </w:p>
          <w:p w:rsidR="0028750D" w:rsidRPr="009220D7" w:rsidRDefault="00BC4519" w:rsidP="009220D7">
            <w:pPr>
              <w:pStyle w:val="ListParagraph"/>
              <w:numPr>
                <w:ilvl w:val="0"/>
                <w:numId w:val="45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Good</w:t>
            </w:r>
            <w:r w:rsidR="0028750D" w:rsidRPr="009220D7">
              <w:rPr>
                <w:rFonts w:ascii="Arial" w:hAnsi="Arial" w:cs="Arial"/>
                <w:sz w:val="20"/>
                <w:szCs w:val="20"/>
              </w:rPr>
              <w:t xml:space="preserve"> presentational skills, including ability to present information to wide ranging audiences. </w:t>
            </w:r>
          </w:p>
          <w:p w:rsidR="0028750D" w:rsidRPr="009220D7" w:rsidRDefault="009220D7" w:rsidP="009220D7">
            <w:pPr>
              <w:pStyle w:val="ListParagraph"/>
              <w:numPr>
                <w:ilvl w:val="0"/>
                <w:numId w:val="45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Competent</w:t>
            </w:r>
            <w:r w:rsidR="0028750D" w:rsidRPr="009220D7">
              <w:rPr>
                <w:rFonts w:ascii="Arial" w:hAnsi="Arial" w:cs="Arial"/>
                <w:sz w:val="20"/>
                <w:szCs w:val="20"/>
              </w:rPr>
              <w:t xml:space="preserve"> report writing skills.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5"/>
              </w:numPr>
              <w:ind w:left="536" w:right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Excellent organisation skills.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5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Excellent interpersonal skills, understand clinical and managerial concerns, have an ability to negotiate in complex situations.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5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Excellent I.T. Skills and knowledge of appropriate systems.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5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Analysis of data.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5"/>
              </w:numPr>
              <w:ind w:left="536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Problem solving through complex issues.</w:t>
            </w:r>
          </w:p>
          <w:p w:rsidR="0028750D" w:rsidRP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</w:tcPr>
          <w:p w:rsid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  <w:p w:rsidR="00BC4519" w:rsidRDefault="00BC4519" w:rsidP="0028750D">
            <w:pPr>
              <w:rPr>
                <w:rFonts w:ascii="Arial" w:hAnsi="Arial" w:cs="Arial"/>
                <w:sz w:val="20"/>
                <w:szCs w:val="20"/>
              </w:rPr>
            </w:pPr>
          </w:p>
          <w:p w:rsidR="00BC4519" w:rsidRPr="009220D7" w:rsidRDefault="00BC4519" w:rsidP="009220D7">
            <w:pPr>
              <w:pStyle w:val="ListParagraph"/>
              <w:numPr>
                <w:ilvl w:val="0"/>
                <w:numId w:val="45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Possess skills in change management techniques and proven record in implementing successful change.</w:t>
            </w:r>
          </w:p>
          <w:p w:rsidR="00BC4519" w:rsidRPr="009220D7" w:rsidRDefault="009220D7" w:rsidP="009220D7">
            <w:pPr>
              <w:pStyle w:val="ListParagraph"/>
              <w:numPr>
                <w:ilvl w:val="0"/>
                <w:numId w:val="45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Ability to challenge current ways of working</w:t>
            </w:r>
          </w:p>
        </w:tc>
      </w:tr>
      <w:tr w:rsidR="0028750D" w:rsidRPr="00A056EB" w:rsidTr="009220D7">
        <w:tc>
          <w:tcPr>
            <w:tcW w:w="5038" w:type="dxa"/>
          </w:tcPr>
          <w:p w:rsidR="0028750D" w:rsidRDefault="0028750D" w:rsidP="0028750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750D">
              <w:rPr>
                <w:rFonts w:ascii="Arial" w:hAnsi="Arial" w:cs="Arial"/>
                <w:b/>
                <w:sz w:val="20"/>
                <w:szCs w:val="20"/>
                <w:u w:val="single"/>
              </w:rPr>
              <w:t>EXPERIENCE</w:t>
            </w:r>
          </w:p>
          <w:p w:rsidR="009220D7" w:rsidRPr="0028750D" w:rsidRDefault="009220D7" w:rsidP="0028750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8"/>
              </w:numPr>
              <w:ind w:left="536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Must have problem solving experience.</w:t>
            </w:r>
          </w:p>
          <w:p w:rsidR="0028750D" w:rsidRP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</w:tcPr>
          <w:p w:rsidR="0028750D" w:rsidRP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50D" w:rsidRPr="00A056EB" w:rsidTr="009220D7">
        <w:tc>
          <w:tcPr>
            <w:tcW w:w="5038" w:type="dxa"/>
          </w:tcPr>
          <w:p w:rsidR="0028750D" w:rsidRPr="0028750D" w:rsidRDefault="0028750D" w:rsidP="0028750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750D">
              <w:rPr>
                <w:rFonts w:ascii="Arial" w:hAnsi="Arial" w:cs="Arial"/>
                <w:b/>
                <w:sz w:val="20"/>
                <w:szCs w:val="20"/>
                <w:u w:val="single"/>
              </w:rPr>
              <w:t>KNOWLEDGE</w:t>
            </w:r>
          </w:p>
          <w:p w:rsidR="0028750D" w:rsidRPr="0028750D" w:rsidRDefault="0028750D" w:rsidP="0028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7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 xml:space="preserve">Knowledge and experience of managing demand and capacity, developing activity plans, costing and implementing waiting times plans. 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7"/>
              </w:numPr>
              <w:ind w:left="536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Understanding of the corporate and strategic objectives of NHS Dumfries &amp; Galloway.</w:t>
            </w:r>
          </w:p>
          <w:p w:rsidR="0028750D" w:rsidRP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</w:tcPr>
          <w:p w:rsidR="0028750D" w:rsidRP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  <w:p w:rsidR="0028750D" w:rsidRP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7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 xml:space="preserve">Previous experience in managing individuals and teams. 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7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Awareness of National policies and initiatives and linking to all CRES projects.</w:t>
            </w:r>
          </w:p>
          <w:p w:rsidR="0028750D" w:rsidRDefault="009220D7" w:rsidP="0028750D">
            <w:pPr>
              <w:pStyle w:val="ListParagraph"/>
              <w:numPr>
                <w:ilvl w:val="0"/>
                <w:numId w:val="47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Possess knowledge and skills in change management techniques and has a proven record in implementing successful change.</w:t>
            </w:r>
          </w:p>
          <w:p w:rsidR="009220D7" w:rsidRPr="009220D7" w:rsidRDefault="009220D7" w:rsidP="009220D7">
            <w:pPr>
              <w:pStyle w:val="ListParagraph"/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50D" w:rsidRPr="00A056EB" w:rsidTr="009220D7">
        <w:tc>
          <w:tcPr>
            <w:tcW w:w="5038" w:type="dxa"/>
          </w:tcPr>
          <w:p w:rsidR="0028750D" w:rsidRPr="0028750D" w:rsidRDefault="0028750D" w:rsidP="0028750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8750D">
              <w:rPr>
                <w:rFonts w:ascii="Arial" w:hAnsi="Arial" w:cs="Arial"/>
                <w:b/>
                <w:sz w:val="20"/>
                <w:szCs w:val="20"/>
                <w:u w:val="single"/>
              </w:rPr>
              <w:t>PERSONAL CHARACTERISTICS</w:t>
            </w:r>
          </w:p>
          <w:p w:rsidR="0028750D" w:rsidRPr="0028750D" w:rsidRDefault="0028750D" w:rsidP="0028750D">
            <w:pPr>
              <w:ind w:right="144"/>
              <w:rPr>
                <w:rFonts w:ascii="Arial" w:hAnsi="Arial" w:cs="Arial"/>
                <w:sz w:val="20"/>
                <w:szCs w:val="20"/>
              </w:rPr>
            </w:pP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6"/>
              </w:numPr>
              <w:ind w:left="536" w:right="1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Excellent communicator.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6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Enthusiastic and highly motivated.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6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 xml:space="preserve">Ability to influence and motivate others. 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6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Resilient.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6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Approachable.</w:t>
            </w: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6"/>
              </w:numPr>
              <w:ind w:left="5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Willingness to gain knowledge and develop professionally.</w:t>
            </w:r>
          </w:p>
          <w:p w:rsidR="0028750D" w:rsidRP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2" w:type="dxa"/>
          </w:tcPr>
          <w:p w:rsidR="0028750D" w:rsidRPr="0028750D" w:rsidRDefault="0028750D" w:rsidP="0028750D">
            <w:pPr>
              <w:rPr>
                <w:rFonts w:ascii="Arial" w:hAnsi="Arial" w:cs="Arial"/>
                <w:sz w:val="20"/>
                <w:szCs w:val="20"/>
              </w:rPr>
            </w:pPr>
          </w:p>
          <w:p w:rsidR="009220D7" w:rsidRDefault="009220D7" w:rsidP="002875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750D" w:rsidRPr="009220D7" w:rsidRDefault="0028750D" w:rsidP="009220D7">
            <w:pPr>
              <w:pStyle w:val="ListParagraph"/>
              <w:numPr>
                <w:ilvl w:val="0"/>
                <w:numId w:val="46"/>
              </w:numPr>
              <w:ind w:left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0D7">
              <w:rPr>
                <w:rFonts w:ascii="Arial" w:hAnsi="Arial" w:cs="Arial"/>
                <w:sz w:val="20"/>
                <w:szCs w:val="20"/>
              </w:rPr>
              <w:t>Able to multi-task.</w:t>
            </w:r>
          </w:p>
        </w:tc>
      </w:tr>
    </w:tbl>
    <w:p w:rsidR="00BE1572" w:rsidRPr="00BE1572" w:rsidRDefault="00BE1572">
      <w:pPr>
        <w:rPr>
          <w:rFonts w:ascii="Arial" w:hAnsi="Arial" w:cs="Arial"/>
          <w:sz w:val="20"/>
          <w:szCs w:val="22"/>
        </w:rPr>
      </w:pPr>
    </w:p>
    <w:p w:rsidR="0030466A" w:rsidRPr="005774A8" w:rsidRDefault="0028750D">
      <w:pPr>
        <w:rPr>
          <w:rFonts w:ascii="Arial" w:hAnsi="Arial" w:cs="Arial"/>
          <w:sz w:val="20"/>
        </w:rPr>
      </w:pPr>
      <w:r w:rsidRPr="005774A8">
        <w:rPr>
          <w:rFonts w:ascii="Arial" w:hAnsi="Arial" w:cs="Arial"/>
          <w:b/>
          <w:sz w:val="22"/>
          <w:szCs w:val="22"/>
        </w:rPr>
        <w:t>Completed by:</w:t>
      </w:r>
      <w:r w:rsidRPr="005774A8">
        <w:rPr>
          <w:rFonts w:ascii="Arial" w:hAnsi="Arial" w:cs="Arial"/>
          <w:sz w:val="22"/>
          <w:szCs w:val="22"/>
        </w:rPr>
        <w:t xml:space="preserve"> </w:t>
      </w:r>
      <w:r w:rsidR="005774A8" w:rsidRPr="005774A8">
        <w:rPr>
          <w:rFonts w:ascii="Arial" w:hAnsi="Arial" w:cs="Arial"/>
          <w:sz w:val="22"/>
          <w:szCs w:val="22"/>
        </w:rPr>
        <w:t>L Kirkpatrick</w:t>
      </w:r>
      <w:r w:rsidR="009A155F" w:rsidRPr="005774A8">
        <w:rPr>
          <w:rFonts w:ascii="Arial" w:hAnsi="Arial" w:cs="Arial"/>
          <w:sz w:val="22"/>
          <w:szCs w:val="22"/>
        </w:rPr>
        <w:t>/N Hamlet</w:t>
      </w:r>
      <w:r w:rsidRPr="005774A8">
        <w:rPr>
          <w:rFonts w:ascii="Arial" w:hAnsi="Arial" w:cs="Arial"/>
          <w:sz w:val="22"/>
          <w:szCs w:val="22"/>
        </w:rPr>
        <w:tab/>
        <w:t xml:space="preserve">                       </w:t>
      </w:r>
      <w:r w:rsidRPr="005774A8">
        <w:rPr>
          <w:rFonts w:ascii="Arial" w:hAnsi="Arial" w:cs="Arial"/>
          <w:b/>
          <w:sz w:val="22"/>
          <w:szCs w:val="22"/>
        </w:rPr>
        <w:t>Date:</w:t>
      </w:r>
      <w:r w:rsidRPr="005774A8">
        <w:rPr>
          <w:rFonts w:ascii="Arial" w:hAnsi="Arial" w:cs="Arial"/>
          <w:sz w:val="22"/>
          <w:szCs w:val="22"/>
        </w:rPr>
        <w:t xml:space="preserve"> </w:t>
      </w:r>
      <w:r w:rsidR="009A155F" w:rsidRPr="005774A8">
        <w:rPr>
          <w:rFonts w:ascii="Arial" w:hAnsi="Arial" w:cs="Arial"/>
          <w:sz w:val="22"/>
          <w:szCs w:val="22"/>
        </w:rPr>
        <w:t xml:space="preserve">July </w:t>
      </w:r>
      <w:r w:rsidR="005774A8" w:rsidRPr="005774A8">
        <w:rPr>
          <w:rFonts w:ascii="Arial" w:hAnsi="Arial" w:cs="Arial"/>
          <w:sz w:val="22"/>
          <w:szCs w:val="22"/>
        </w:rPr>
        <w:t>16</w:t>
      </w:r>
    </w:p>
    <w:sectPr w:rsidR="0030466A" w:rsidRPr="005774A8" w:rsidSect="00786742">
      <w:headerReference w:type="default" r:id="rId8"/>
      <w:headerReference w:type="first" r:id="rId9"/>
      <w:pgSz w:w="11907" w:h="16840" w:code="9"/>
      <w:pgMar w:top="1077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97C" w:rsidRDefault="0035097C">
      <w:r>
        <w:separator/>
      </w:r>
    </w:p>
  </w:endnote>
  <w:endnote w:type="continuationSeparator" w:id="0">
    <w:p w:rsidR="0035097C" w:rsidRDefault="00350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97C" w:rsidRDefault="0035097C">
      <w:r>
        <w:separator/>
      </w:r>
    </w:p>
  </w:footnote>
  <w:footnote w:type="continuationSeparator" w:id="0">
    <w:p w:rsidR="0035097C" w:rsidRDefault="00350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15B" w:rsidRPr="00910351" w:rsidRDefault="007B115B">
    <w:pPr>
      <w:ind w:right="-360"/>
      <w:rPr>
        <w:rFonts w:ascii="Arial" w:hAnsi="Arial"/>
        <w:b/>
        <w:sz w:val="18"/>
        <w:szCs w:val="18"/>
      </w:rPr>
    </w:pPr>
    <w:r w:rsidRPr="00910351">
      <w:rPr>
        <w:rFonts w:ascii="Arial" w:hAnsi="Arial"/>
        <w:b/>
        <w:sz w:val="18"/>
        <w:szCs w:val="18"/>
      </w:rPr>
      <w:t xml:space="preserve">Dumfries and </w:t>
    </w:r>
    <w:smartTag w:uri="urn:schemas-microsoft-com:office:smarttags" w:element="place">
      <w:r w:rsidRPr="00910351">
        <w:rPr>
          <w:rFonts w:ascii="Arial" w:hAnsi="Arial"/>
          <w:b/>
          <w:sz w:val="18"/>
          <w:szCs w:val="18"/>
        </w:rPr>
        <w:t>Galloway</w:t>
      </w:r>
    </w:smartTag>
    <w:r w:rsidRPr="00910351">
      <w:rPr>
        <w:rFonts w:ascii="Arial" w:hAnsi="Arial"/>
        <w:b/>
        <w:sz w:val="18"/>
        <w:szCs w:val="18"/>
      </w:rPr>
      <w:t xml:space="preserve"> NHS</w:t>
    </w:r>
  </w:p>
  <w:p w:rsidR="007B115B" w:rsidRPr="00910351" w:rsidRDefault="007B115B" w:rsidP="00910351">
    <w:pPr>
      <w:ind w:right="-360"/>
      <w:rPr>
        <w:rFonts w:ascii="Arial" w:hAnsi="Arial"/>
        <w:b/>
        <w:sz w:val="18"/>
        <w:szCs w:val="18"/>
      </w:rPr>
    </w:pPr>
    <w:proofErr w:type="spellStart"/>
    <w:r w:rsidRPr="00910351">
      <w:rPr>
        <w:rFonts w:ascii="Arial" w:hAnsi="Arial"/>
        <w:b/>
        <w:sz w:val="18"/>
        <w:szCs w:val="18"/>
      </w:rPr>
      <w:t>Afc</w:t>
    </w:r>
    <w:proofErr w:type="spellEnd"/>
    <w:r w:rsidRPr="00910351">
      <w:rPr>
        <w:rFonts w:ascii="Arial" w:hAnsi="Arial"/>
        <w:b/>
        <w:sz w:val="18"/>
        <w:szCs w:val="18"/>
      </w:rPr>
      <w:t xml:space="preserve"> Ref: </w:t>
    </w:r>
    <w:r w:rsidR="00E2622D">
      <w:rPr>
        <w:rFonts w:ascii="Calibri" w:hAnsi="Calibri" w:cs="Calibri"/>
        <w:color w:val="000000"/>
        <w:sz w:val="16"/>
        <w:szCs w:val="16"/>
        <w:shd w:val="clear" w:color="auto" w:fill="FFFFFF"/>
      </w:rPr>
      <w:t>ADMIN006S.18</w:t>
    </w:r>
    <w:r w:rsidRPr="00910351">
      <w:rPr>
        <w:rFonts w:ascii="Arial" w:hAnsi="Arial"/>
        <w:b/>
        <w:sz w:val="18"/>
        <w:szCs w:val="18"/>
      </w:rPr>
      <w:t xml:space="preserve"> </w:t>
    </w:r>
  </w:p>
  <w:p w:rsidR="007B115B" w:rsidRPr="00910351" w:rsidRDefault="007B115B">
    <w:pPr>
      <w:pStyle w:val="Header"/>
      <w:rPr>
        <w:rFonts w:ascii="Arial" w:hAnsi="Arial"/>
        <w:noProof/>
        <w:sz w:val="18"/>
        <w:szCs w:val="18"/>
      </w:rPr>
    </w:pPr>
    <w:r w:rsidRPr="00910351">
      <w:rPr>
        <w:rFonts w:ascii="Arial" w:hAnsi="Arial"/>
        <w:sz w:val="18"/>
        <w:szCs w:val="18"/>
      </w:rPr>
      <w:t xml:space="preserve">JOB DESCRIPTION TEMPLATE </w:t>
    </w:r>
    <w:r w:rsidRPr="00910351">
      <w:rPr>
        <w:rFonts w:ascii="Arial" w:hAnsi="Arial"/>
        <w:noProof/>
        <w:sz w:val="18"/>
        <w:szCs w:val="18"/>
      </w:rPr>
      <w:t xml:space="preserve"> </w:t>
    </w:r>
  </w:p>
  <w:p w:rsidR="007B115B" w:rsidRDefault="007B115B">
    <w:pPr>
      <w:pStyle w:val="Header"/>
    </w:pPr>
    <w:r>
      <w:rPr>
        <w:noProof/>
        <w:sz w:val="20"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914400</wp:posOffset>
          </wp:positionH>
          <wp:positionV relativeFrom="paragraph">
            <wp:posOffset>2320290</wp:posOffset>
          </wp:positionV>
          <wp:extent cx="4114800" cy="41148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11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FF0" w:rsidRDefault="006F4FF0">
    <w:pPr>
      <w:pStyle w:val="Header"/>
    </w:pPr>
    <w:proofErr w:type="spellStart"/>
    <w:r>
      <w:t>Afc</w:t>
    </w:r>
    <w:proofErr w:type="spellEnd"/>
    <w:r>
      <w:t xml:space="preserve"> ref </w:t>
    </w:r>
    <w:r w:rsidRPr="006F4FF0">
      <w:t>ADMIN001PATACC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3C57"/>
    <w:multiLevelType w:val="multilevel"/>
    <w:tmpl w:val="E7A42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15CD5"/>
    <w:multiLevelType w:val="hybridMultilevel"/>
    <w:tmpl w:val="3926C78E"/>
    <w:lvl w:ilvl="0" w:tplc="450EB74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E1ECA9A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3CECA52E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5D6445B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A7F8615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2B8C6E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86305C8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7A288C0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BB58AA9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00549C7"/>
    <w:multiLevelType w:val="hybridMultilevel"/>
    <w:tmpl w:val="1786EE2C"/>
    <w:lvl w:ilvl="0" w:tplc="89AAC2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296F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413A9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8F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0A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1A047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698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25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D7102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033D24"/>
    <w:multiLevelType w:val="multilevel"/>
    <w:tmpl w:val="E7A42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3D7501"/>
    <w:multiLevelType w:val="singleLevel"/>
    <w:tmpl w:val="B8C4C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5B44FA5"/>
    <w:multiLevelType w:val="singleLevel"/>
    <w:tmpl w:val="22742176"/>
    <w:lvl w:ilvl="0">
      <w:start w:val="1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6">
    <w:nsid w:val="165911F1"/>
    <w:multiLevelType w:val="hybridMultilevel"/>
    <w:tmpl w:val="B6E4B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50316"/>
    <w:multiLevelType w:val="hybridMultilevel"/>
    <w:tmpl w:val="4A46F856"/>
    <w:lvl w:ilvl="0" w:tplc="566AB9FE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  <w:sz w:val="20"/>
        <w:szCs w:val="20"/>
      </w:rPr>
    </w:lvl>
    <w:lvl w:ilvl="1" w:tplc="BD969BB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Arial Black" w:hint="default"/>
      </w:rPr>
    </w:lvl>
    <w:lvl w:ilvl="2" w:tplc="434AD8CA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6E74B23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4850993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Arial Black" w:hint="default"/>
      </w:rPr>
    </w:lvl>
    <w:lvl w:ilvl="5" w:tplc="61100CA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8DA6BEA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9168C82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Arial Black" w:hint="default"/>
      </w:rPr>
    </w:lvl>
    <w:lvl w:ilvl="8" w:tplc="987A004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1C756AC6"/>
    <w:multiLevelType w:val="hybridMultilevel"/>
    <w:tmpl w:val="CBA2C34A"/>
    <w:lvl w:ilvl="0" w:tplc="D6CE32CA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20"/>
        <w:szCs w:val="20"/>
      </w:rPr>
    </w:lvl>
    <w:lvl w:ilvl="1" w:tplc="D6A878FA">
      <w:start w:val="1"/>
      <w:numFmt w:val="bullet"/>
      <w:lvlText w:val=""/>
      <w:lvlJc w:val="left"/>
      <w:pPr>
        <w:tabs>
          <w:tab w:val="num" w:pos="1797"/>
        </w:tabs>
        <w:ind w:left="1794" w:hanging="357"/>
      </w:pPr>
      <w:rPr>
        <w:rFonts w:ascii="Symbol" w:hAnsi="Symbol" w:hint="default"/>
        <w:b w:val="0"/>
        <w:i w:val="0"/>
        <w:color w:val="auto"/>
        <w:sz w:val="20"/>
        <w:szCs w:val="20"/>
        <w:u w:val="none"/>
      </w:rPr>
    </w:lvl>
    <w:lvl w:ilvl="2" w:tplc="A2AE72F0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C94AB350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9E268A6E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Arial Black" w:hint="default"/>
      </w:rPr>
    </w:lvl>
    <w:lvl w:ilvl="5" w:tplc="1DF6B2B0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C066A838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20BE85B8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Arial Black" w:hint="default"/>
      </w:rPr>
    </w:lvl>
    <w:lvl w:ilvl="8" w:tplc="7592F200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1C896B86"/>
    <w:multiLevelType w:val="hybridMultilevel"/>
    <w:tmpl w:val="06D44F08"/>
    <w:lvl w:ilvl="0" w:tplc="71A65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10A0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AA8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50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2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22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EE3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CB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BCD1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26F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104584"/>
    <w:multiLevelType w:val="hybridMultilevel"/>
    <w:tmpl w:val="2C26F1F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25C3516B"/>
    <w:multiLevelType w:val="hybridMultilevel"/>
    <w:tmpl w:val="B2D8B718"/>
    <w:lvl w:ilvl="0" w:tplc="547C9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3C469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82D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4E80690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A68B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462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CE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84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20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A556B9"/>
    <w:multiLevelType w:val="hybridMultilevel"/>
    <w:tmpl w:val="C486BDA0"/>
    <w:lvl w:ilvl="0" w:tplc="CC323268">
      <w:start w:val="4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50FC5ED2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20605406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E166C292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E1287CC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F4D6540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34226D20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0E224B2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13B2DDC6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>
    <w:nsid w:val="2B7560BD"/>
    <w:multiLevelType w:val="singleLevel"/>
    <w:tmpl w:val="22742176"/>
    <w:lvl w:ilvl="0">
      <w:start w:val="1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15">
    <w:nsid w:val="30B26461"/>
    <w:multiLevelType w:val="singleLevel"/>
    <w:tmpl w:val="B8C4C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0405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4305B61"/>
    <w:multiLevelType w:val="hybridMultilevel"/>
    <w:tmpl w:val="53A6759A"/>
    <w:lvl w:ilvl="0" w:tplc="F7A05682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  <w:sz w:val="20"/>
        <w:szCs w:val="20"/>
      </w:rPr>
    </w:lvl>
    <w:lvl w:ilvl="1" w:tplc="4F1E9EEA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Arial Black" w:hint="default"/>
      </w:rPr>
    </w:lvl>
    <w:lvl w:ilvl="2" w:tplc="1C44A364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B850788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85451D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Arial Black" w:hint="default"/>
      </w:rPr>
    </w:lvl>
    <w:lvl w:ilvl="5" w:tplc="F03CF07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A36CF73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9BE8990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Arial Black" w:hint="default"/>
      </w:rPr>
    </w:lvl>
    <w:lvl w:ilvl="8" w:tplc="D7BE3D4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6366A0D"/>
    <w:multiLevelType w:val="hybridMultilevel"/>
    <w:tmpl w:val="A2866026"/>
    <w:lvl w:ilvl="0" w:tplc="CC9AEAD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B1B4C2E8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Arial Black" w:hint="default"/>
      </w:rPr>
    </w:lvl>
    <w:lvl w:ilvl="2" w:tplc="B2AAABA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E9B46402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1C2E5B7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Arial Black" w:hint="default"/>
      </w:rPr>
    </w:lvl>
    <w:lvl w:ilvl="5" w:tplc="DFDC880E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200E058E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7AC2F84E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Arial Black" w:hint="default"/>
      </w:rPr>
    </w:lvl>
    <w:lvl w:ilvl="8" w:tplc="6AF84B5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36495DFE"/>
    <w:multiLevelType w:val="singleLevel"/>
    <w:tmpl w:val="B8C4C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D40E14"/>
    <w:multiLevelType w:val="hybridMultilevel"/>
    <w:tmpl w:val="B5C606BC"/>
    <w:lvl w:ilvl="0" w:tplc="A8DA2AC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EB5EFD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Black" w:hint="default"/>
      </w:rPr>
    </w:lvl>
    <w:lvl w:ilvl="2" w:tplc="57943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DB2B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0747B7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Black" w:hint="default"/>
      </w:rPr>
    </w:lvl>
    <w:lvl w:ilvl="5" w:tplc="0C5456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6485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3BC60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Black" w:hint="default"/>
      </w:rPr>
    </w:lvl>
    <w:lvl w:ilvl="8" w:tplc="25883E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C595724"/>
    <w:multiLevelType w:val="multilevel"/>
    <w:tmpl w:val="81DC70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D136EE"/>
    <w:multiLevelType w:val="hybridMultilevel"/>
    <w:tmpl w:val="12F83348"/>
    <w:lvl w:ilvl="0" w:tplc="08EA6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83969C96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 Black" w:hint="default"/>
      </w:rPr>
    </w:lvl>
    <w:lvl w:ilvl="2" w:tplc="B206102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9BC402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7610D46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 Black" w:hint="default"/>
      </w:rPr>
    </w:lvl>
    <w:lvl w:ilvl="5" w:tplc="012EAC4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A7B8D1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668EC08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 Black" w:hint="default"/>
      </w:rPr>
    </w:lvl>
    <w:lvl w:ilvl="8" w:tplc="2EB8B0A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3E3B2E6B"/>
    <w:multiLevelType w:val="hybridMultilevel"/>
    <w:tmpl w:val="3BA456C4"/>
    <w:lvl w:ilvl="0" w:tplc="0A4E9D4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  <w:sz w:val="20"/>
        <w:szCs w:val="20"/>
      </w:rPr>
    </w:lvl>
    <w:lvl w:ilvl="1" w:tplc="23ACF2A2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Arial Black" w:hint="default"/>
      </w:rPr>
    </w:lvl>
    <w:lvl w:ilvl="2" w:tplc="E50E05F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65F85C8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F1A7B1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Arial Black" w:hint="default"/>
      </w:rPr>
    </w:lvl>
    <w:lvl w:ilvl="5" w:tplc="BB1831F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E2A223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99A5F2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Arial Black" w:hint="default"/>
      </w:rPr>
    </w:lvl>
    <w:lvl w:ilvl="8" w:tplc="5C62B57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41F92AB6"/>
    <w:multiLevelType w:val="hybridMultilevel"/>
    <w:tmpl w:val="94FAA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903C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4F07C3A"/>
    <w:multiLevelType w:val="singleLevel"/>
    <w:tmpl w:val="93907A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4A6428A8"/>
    <w:multiLevelType w:val="hybridMultilevel"/>
    <w:tmpl w:val="EF763CE4"/>
    <w:lvl w:ilvl="0" w:tplc="48543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8EA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007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41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E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A4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0AD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E3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02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C70782"/>
    <w:multiLevelType w:val="hybridMultilevel"/>
    <w:tmpl w:val="6480FAD8"/>
    <w:lvl w:ilvl="0" w:tplc="C6D2FAC8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b w:val="0"/>
        <w:i w:val="0"/>
        <w:color w:val="auto"/>
        <w:u w:val="none"/>
      </w:rPr>
    </w:lvl>
    <w:lvl w:ilvl="1" w:tplc="8006C484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87E6F678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B448CC8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5AC6F97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9844E11A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1E585EFA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E10F4F0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402EABB4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>
    <w:nsid w:val="4F4A001C"/>
    <w:multiLevelType w:val="hybridMultilevel"/>
    <w:tmpl w:val="A1CEDAA6"/>
    <w:lvl w:ilvl="0" w:tplc="24F4326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  <w:sz w:val="20"/>
        <w:szCs w:val="20"/>
      </w:rPr>
    </w:lvl>
    <w:lvl w:ilvl="1" w:tplc="EB0A98D8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Arial Black" w:hint="default"/>
      </w:rPr>
    </w:lvl>
    <w:lvl w:ilvl="2" w:tplc="0EB235B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CEA375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CBE54E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Arial Black" w:hint="default"/>
      </w:rPr>
    </w:lvl>
    <w:lvl w:ilvl="5" w:tplc="A56A524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C2E09C8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94423A80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Arial Black" w:hint="default"/>
      </w:rPr>
    </w:lvl>
    <w:lvl w:ilvl="8" w:tplc="8E6EB58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55352150"/>
    <w:multiLevelType w:val="hybridMultilevel"/>
    <w:tmpl w:val="2574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114A87"/>
    <w:multiLevelType w:val="singleLevel"/>
    <w:tmpl w:val="B8C4C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D205AE2"/>
    <w:multiLevelType w:val="hybridMultilevel"/>
    <w:tmpl w:val="A394D592"/>
    <w:lvl w:ilvl="0" w:tplc="EC1EE4D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44A43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4CF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CF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CD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8E17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721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8B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68F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1A3A8A"/>
    <w:multiLevelType w:val="hybridMultilevel"/>
    <w:tmpl w:val="055E66F2"/>
    <w:lvl w:ilvl="0" w:tplc="993629BA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color w:val="auto"/>
        <w:sz w:val="20"/>
        <w:szCs w:val="20"/>
      </w:rPr>
    </w:lvl>
    <w:lvl w:ilvl="1" w:tplc="344C9082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Arial Black" w:hint="default"/>
      </w:rPr>
    </w:lvl>
    <w:lvl w:ilvl="2" w:tplc="6AB29E2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A08D83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E06EA0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Arial Black" w:hint="default"/>
      </w:rPr>
    </w:lvl>
    <w:lvl w:ilvl="5" w:tplc="1648489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DE4C0C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BB2D04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Arial Black" w:hint="default"/>
      </w:rPr>
    </w:lvl>
    <w:lvl w:ilvl="8" w:tplc="59DA8A9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5F406F71"/>
    <w:multiLevelType w:val="hybridMultilevel"/>
    <w:tmpl w:val="2DDEE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2925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43C2BFE"/>
    <w:multiLevelType w:val="hybridMultilevel"/>
    <w:tmpl w:val="C5A4BE22"/>
    <w:lvl w:ilvl="0" w:tplc="C8F4C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3454CD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 Black" w:hint="default"/>
      </w:rPr>
    </w:lvl>
    <w:lvl w:ilvl="2" w:tplc="EE26A9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97027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2BA81F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Black" w:hint="default"/>
      </w:rPr>
    </w:lvl>
    <w:lvl w:ilvl="5" w:tplc="1AB8852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3674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B22142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Black" w:hint="default"/>
      </w:rPr>
    </w:lvl>
    <w:lvl w:ilvl="8" w:tplc="6F2200D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5FD6B45"/>
    <w:multiLevelType w:val="singleLevel"/>
    <w:tmpl w:val="B8C4C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7D7C6E"/>
    <w:multiLevelType w:val="multilevel"/>
    <w:tmpl w:val="81DC709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415068"/>
    <w:multiLevelType w:val="hybridMultilevel"/>
    <w:tmpl w:val="4C5001E2"/>
    <w:lvl w:ilvl="0" w:tplc="3C8C54C4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6E262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CC3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4D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89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380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58D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66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284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351061"/>
    <w:multiLevelType w:val="hybridMultilevel"/>
    <w:tmpl w:val="AFC6EF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E66359"/>
    <w:multiLevelType w:val="hybridMultilevel"/>
    <w:tmpl w:val="12F212AE"/>
    <w:lvl w:ilvl="0" w:tplc="6C8235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AD089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18806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8D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4A6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27040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BC0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C4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C8CC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E4716C"/>
    <w:multiLevelType w:val="hybridMultilevel"/>
    <w:tmpl w:val="38F8E292"/>
    <w:lvl w:ilvl="0" w:tplc="557CDA9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23A56A0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C34485E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DC672C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5C4714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413E5C4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773246F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DC6E7C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A25AEF2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7B9A1BAB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>
    <w:nsid w:val="7D4517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D796A6E"/>
    <w:multiLevelType w:val="hybridMultilevel"/>
    <w:tmpl w:val="7102E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247B4E"/>
    <w:multiLevelType w:val="hybridMultilevel"/>
    <w:tmpl w:val="79F079FE"/>
    <w:lvl w:ilvl="0" w:tplc="592A1C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D283AC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C02AAE44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08AE4EA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ADCA8D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B15A650A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CB702B0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DA89E4C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330A6A2A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7F4433D8"/>
    <w:multiLevelType w:val="hybridMultilevel"/>
    <w:tmpl w:val="C5CA816A"/>
    <w:lvl w:ilvl="0" w:tplc="232A84D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BA9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6B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8D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4ED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BE8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C4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4F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E9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47"/>
  </w:num>
  <w:num w:numId="4">
    <w:abstractNumId w:val="9"/>
  </w:num>
  <w:num w:numId="5">
    <w:abstractNumId w:val="46"/>
  </w:num>
  <w:num w:numId="6">
    <w:abstractNumId w:val="32"/>
  </w:num>
  <w:num w:numId="7">
    <w:abstractNumId w:val="39"/>
  </w:num>
  <w:num w:numId="8">
    <w:abstractNumId w:val="12"/>
  </w:num>
  <w:num w:numId="9">
    <w:abstractNumId w:val="22"/>
  </w:num>
  <w:num w:numId="10">
    <w:abstractNumId w:val="8"/>
  </w:num>
  <w:num w:numId="11">
    <w:abstractNumId w:val="28"/>
  </w:num>
  <w:num w:numId="12">
    <w:abstractNumId w:val="18"/>
  </w:num>
  <w:num w:numId="13">
    <w:abstractNumId w:val="23"/>
  </w:num>
  <w:num w:numId="14">
    <w:abstractNumId w:val="43"/>
  </w:num>
  <w:num w:numId="15">
    <w:abstractNumId w:val="10"/>
  </w:num>
  <w:num w:numId="16">
    <w:abstractNumId w:val="36"/>
  </w:num>
  <w:num w:numId="17">
    <w:abstractNumId w:val="20"/>
  </w:num>
  <w:num w:numId="18">
    <w:abstractNumId w:val="17"/>
  </w:num>
  <w:num w:numId="19">
    <w:abstractNumId w:val="7"/>
  </w:num>
  <w:num w:numId="20">
    <w:abstractNumId w:val="33"/>
  </w:num>
  <w:num w:numId="21">
    <w:abstractNumId w:val="41"/>
  </w:num>
  <w:num w:numId="22">
    <w:abstractNumId w:val="3"/>
  </w:num>
  <w:num w:numId="23">
    <w:abstractNumId w:val="2"/>
  </w:num>
  <w:num w:numId="24">
    <w:abstractNumId w:val="29"/>
  </w:num>
  <w:num w:numId="25">
    <w:abstractNumId w:val="25"/>
  </w:num>
  <w:num w:numId="26">
    <w:abstractNumId w:val="1"/>
  </w:num>
  <w:num w:numId="27">
    <w:abstractNumId w:val="14"/>
  </w:num>
  <w:num w:numId="28">
    <w:abstractNumId w:val="0"/>
  </w:num>
  <w:num w:numId="29">
    <w:abstractNumId w:val="5"/>
  </w:num>
  <w:num w:numId="30">
    <w:abstractNumId w:val="42"/>
  </w:num>
  <w:num w:numId="31">
    <w:abstractNumId w:val="35"/>
  </w:num>
  <w:num w:numId="32">
    <w:abstractNumId w:val="16"/>
  </w:num>
  <w:num w:numId="33">
    <w:abstractNumId w:val="26"/>
  </w:num>
  <w:num w:numId="34">
    <w:abstractNumId w:val="4"/>
  </w:num>
  <w:num w:numId="35">
    <w:abstractNumId w:val="44"/>
  </w:num>
  <w:num w:numId="36">
    <w:abstractNumId w:val="21"/>
  </w:num>
  <w:num w:numId="37">
    <w:abstractNumId w:val="38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40"/>
  </w:num>
  <w:num w:numId="43">
    <w:abstractNumId w:val="11"/>
  </w:num>
  <w:num w:numId="44">
    <w:abstractNumId w:val="6"/>
  </w:num>
  <w:num w:numId="45">
    <w:abstractNumId w:val="24"/>
  </w:num>
  <w:num w:numId="46">
    <w:abstractNumId w:val="45"/>
  </w:num>
  <w:num w:numId="47">
    <w:abstractNumId w:val="30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C93017"/>
    <w:rsid w:val="000850A6"/>
    <w:rsid w:val="000D47B9"/>
    <w:rsid w:val="00125B4F"/>
    <w:rsid w:val="00172681"/>
    <w:rsid w:val="001E15E2"/>
    <w:rsid w:val="002009FB"/>
    <w:rsid w:val="0028750D"/>
    <w:rsid w:val="002B3604"/>
    <w:rsid w:val="002D4140"/>
    <w:rsid w:val="002D6104"/>
    <w:rsid w:val="003012DF"/>
    <w:rsid w:val="0030466A"/>
    <w:rsid w:val="00313A19"/>
    <w:rsid w:val="0035097C"/>
    <w:rsid w:val="0037124F"/>
    <w:rsid w:val="003963B4"/>
    <w:rsid w:val="003F5B82"/>
    <w:rsid w:val="00400FEB"/>
    <w:rsid w:val="00496207"/>
    <w:rsid w:val="004E715E"/>
    <w:rsid w:val="005014D5"/>
    <w:rsid w:val="00557153"/>
    <w:rsid w:val="0056197A"/>
    <w:rsid w:val="00576ABE"/>
    <w:rsid w:val="005774A8"/>
    <w:rsid w:val="00656E21"/>
    <w:rsid w:val="00685A21"/>
    <w:rsid w:val="00696EA1"/>
    <w:rsid w:val="006C5F3B"/>
    <w:rsid w:val="006C7573"/>
    <w:rsid w:val="006E41DD"/>
    <w:rsid w:val="006F4FF0"/>
    <w:rsid w:val="006F6028"/>
    <w:rsid w:val="00767CA7"/>
    <w:rsid w:val="00786742"/>
    <w:rsid w:val="007A12FC"/>
    <w:rsid w:val="007B115B"/>
    <w:rsid w:val="008704C8"/>
    <w:rsid w:val="008C2EE2"/>
    <w:rsid w:val="00910351"/>
    <w:rsid w:val="009220D7"/>
    <w:rsid w:val="009A155F"/>
    <w:rsid w:val="009C5FF0"/>
    <w:rsid w:val="009D732F"/>
    <w:rsid w:val="00A11580"/>
    <w:rsid w:val="00A2048E"/>
    <w:rsid w:val="00A509C7"/>
    <w:rsid w:val="00AD518F"/>
    <w:rsid w:val="00B01E43"/>
    <w:rsid w:val="00B35B38"/>
    <w:rsid w:val="00BC3E00"/>
    <w:rsid w:val="00BC4519"/>
    <w:rsid w:val="00BE1572"/>
    <w:rsid w:val="00C82D64"/>
    <w:rsid w:val="00C93017"/>
    <w:rsid w:val="00D65DEA"/>
    <w:rsid w:val="00DA2E72"/>
    <w:rsid w:val="00DB721C"/>
    <w:rsid w:val="00E2622D"/>
    <w:rsid w:val="00E335DF"/>
    <w:rsid w:val="00E740C3"/>
    <w:rsid w:val="00F043BA"/>
    <w:rsid w:val="00F31EF5"/>
    <w:rsid w:val="00FE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9697"/>
    <o:shapelayout v:ext="edit">
      <o:idmap v:ext="edit" data="1"/>
      <o:rules v:ext="edit">
        <o:r id="V:Rule5" type="connector" idref="#AutoShape 43"/>
        <o:r id="V:Rule6" type="connector" idref="#AutoShape 37"/>
        <o:r id="V:Rule7" type="connector" idref="#AutoShape 38"/>
        <o:r id="V:Rule8" type="connector" idref="#AutoShape 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2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85A21"/>
    <w:pPr>
      <w:keepNext/>
      <w:ind w:right="-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85A21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685A21"/>
    <w:pPr>
      <w:keepNext/>
      <w:ind w:left="352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5A21"/>
    <w:p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link w:val="BodyText2Char"/>
    <w:rsid w:val="00685A21"/>
    <w:pPr>
      <w:jc w:val="both"/>
    </w:pPr>
    <w:rPr>
      <w:rFonts w:ascii="Arial" w:hAnsi="Arial" w:cs="Arial"/>
    </w:rPr>
  </w:style>
  <w:style w:type="paragraph" w:styleId="Header">
    <w:name w:val="header"/>
    <w:basedOn w:val="Normal"/>
    <w:semiHidden/>
    <w:rsid w:val="00685A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85A21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685A21"/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rsid w:val="00685A21"/>
    <w:pPr>
      <w:ind w:left="709"/>
    </w:pPr>
    <w:rPr>
      <w:rFonts w:ascii="Arial" w:hAnsi="Arial"/>
      <w:sz w:val="20"/>
    </w:rPr>
  </w:style>
  <w:style w:type="paragraph" w:styleId="BodyTextIndent2">
    <w:name w:val="Body Text Indent 2"/>
    <w:basedOn w:val="Normal"/>
    <w:semiHidden/>
    <w:rsid w:val="00685A21"/>
    <w:pPr>
      <w:ind w:left="717"/>
      <w:jc w:val="both"/>
    </w:pPr>
    <w:rPr>
      <w:sz w:val="20"/>
    </w:rPr>
  </w:style>
  <w:style w:type="paragraph" w:styleId="BlockText">
    <w:name w:val="Block Text"/>
    <w:basedOn w:val="Normal"/>
    <w:semiHidden/>
    <w:rsid w:val="00685A21"/>
    <w:pPr>
      <w:ind w:left="432" w:right="-270"/>
    </w:pPr>
    <w:rPr>
      <w:sz w:val="20"/>
    </w:rPr>
  </w:style>
  <w:style w:type="character" w:styleId="Hyperlink">
    <w:name w:val="Hyperlink"/>
    <w:basedOn w:val="DefaultParagraphFont"/>
    <w:rsid w:val="00AD518F"/>
    <w:rPr>
      <w:color w:val="0000FF"/>
      <w:u w:val="single"/>
    </w:rPr>
  </w:style>
  <w:style w:type="table" w:styleId="TableGrid">
    <w:name w:val="Table Grid"/>
    <w:basedOn w:val="TableNormal"/>
    <w:rsid w:val="00AD5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rsid w:val="00A2048E"/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22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00F518A4-CFFD-4CEA-B580-6F4919CB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ORGANISATION</vt:lpstr>
    </vt:vector>
  </TitlesOfParts>
  <Company>frontline</Company>
  <LinksUpToDate>false</LinksUpToDate>
  <CharactersWithSpaces>15671</CharactersWithSpaces>
  <SharedDoc>false</SharedDoc>
  <HLinks>
    <vt:vector size="18" baseType="variant">
      <vt:variant>
        <vt:i4>2228321</vt:i4>
      </vt:variant>
      <vt:variant>
        <vt:i4>6</vt:i4>
      </vt:variant>
      <vt:variant>
        <vt:i4>0</vt:i4>
      </vt:variant>
      <vt:variant>
        <vt:i4>5</vt:i4>
      </vt:variant>
      <vt:variant>
        <vt:lpwstr>http://www.disclosurescotland.co.uk/pvg</vt:lpwstr>
      </vt:variant>
      <vt:variant>
        <vt:lpwstr/>
      </vt:variant>
      <vt:variant>
        <vt:i4>5439530</vt:i4>
      </vt:variant>
      <vt:variant>
        <vt:i4>3</vt:i4>
      </vt:variant>
      <vt:variant>
        <vt:i4>0</vt:i4>
      </vt:variant>
      <vt:variant>
        <vt:i4>5</vt:i4>
      </vt:variant>
      <vt:variant>
        <vt:lpwstr>mailto:nicole.hamlet@nhs.net</vt:lpwstr>
      </vt:variant>
      <vt:variant>
        <vt:lpwstr/>
      </vt:variant>
      <vt:variant>
        <vt:i4>6225964</vt:i4>
      </vt:variant>
      <vt:variant>
        <vt:i4>0</vt:i4>
      </vt:variant>
      <vt:variant>
        <vt:i4>0</vt:i4>
      </vt:variant>
      <vt:variant>
        <vt:i4>5</vt:i4>
      </vt:variant>
      <vt:variant>
        <vt:lpwstr>mailto:john.knox@nhs.net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ORGANISATION</dc:title>
  <dc:creator>bironside</dc:creator>
  <cp:lastModifiedBy>Emcdougal</cp:lastModifiedBy>
  <cp:revision>4</cp:revision>
  <cp:lastPrinted>2016-07-28T13:16:00Z</cp:lastPrinted>
  <dcterms:created xsi:type="dcterms:W3CDTF">2022-08-22T08:18:00Z</dcterms:created>
  <dcterms:modified xsi:type="dcterms:W3CDTF">2022-09-01T11:49:00Z</dcterms:modified>
</cp:coreProperties>
</file>