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004" w:rsidRPr="00532004" w:rsidRDefault="006B745B" w:rsidP="00532004">
      <w:pPr>
        <w:pStyle w:val="BodyText"/>
        <w:jc w:val="center"/>
        <w:rPr>
          <w:rFonts w:ascii="Garamond" w:hAnsi="Garamond"/>
          <w:sz w:val="24"/>
          <w:szCs w:val="24"/>
        </w:rPr>
      </w:pPr>
      <w:r>
        <w:rPr>
          <w:rFonts w:ascii="Garamond" w:hAnsi="Garamond"/>
          <w:sz w:val="24"/>
          <w:szCs w:val="24"/>
        </w:rPr>
        <w:t xml:space="preserve"> </w:t>
      </w:r>
      <w:r w:rsidR="00532004" w:rsidRPr="00A1639E">
        <w:rPr>
          <w:rFonts w:ascii="Garamond" w:hAnsi="Garamond"/>
          <w:b/>
          <w:bCs/>
          <w:iCs/>
          <w:noProof/>
        </w:rPr>
        <w:drawing>
          <wp:anchor distT="0" distB="0" distL="114300" distR="114300" simplePos="0" relativeHeight="251659264" behindDoc="0" locked="0" layoutInCell="1" allowOverlap="1">
            <wp:simplePos x="0" y="0"/>
            <wp:positionH relativeFrom="column">
              <wp:posOffset>5105400</wp:posOffset>
            </wp:positionH>
            <wp:positionV relativeFrom="paragraph">
              <wp:posOffset>88265</wp:posOffset>
            </wp:positionV>
            <wp:extent cx="1189355" cy="952500"/>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1189355" cy="952500"/>
                    </a:xfrm>
                    <a:prstGeom prst="rect">
                      <a:avLst/>
                    </a:prstGeom>
                    <a:noFill/>
                    <a:ln w="9525">
                      <a:noFill/>
                      <a:miter lim="800000"/>
                      <a:headEnd/>
                      <a:tailEnd/>
                    </a:ln>
                  </pic:spPr>
                </pic:pic>
              </a:graphicData>
            </a:graphic>
          </wp:anchor>
        </w:drawing>
      </w:r>
    </w:p>
    <w:p w:rsidR="00532004" w:rsidRPr="00A1639E" w:rsidRDefault="00532004" w:rsidP="00532004">
      <w:pPr>
        <w:rPr>
          <w:rFonts w:ascii="Garamond" w:hAnsi="Garamond"/>
        </w:rPr>
      </w:pPr>
    </w:p>
    <w:p w:rsidR="00532004" w:rsidRPr="00A1639E" w:rsidRDefault="00532004" w:rsidP="00532004">
      <w:pPr>
        <w:rPr>
          <w:rFonts w:ascii="Garamond" w:hAnsi="Garamond"/>
        </w:rPr>
      </w:pPr>
    </w:p>
    <w:p w:rsidR="00532004" w:rsidRPr="00A1639E"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532004" w:rsidRDefault="00532004" w:rsidP="00532004">
      <w:pPr>
        <w:rPr>
          <w:rFonts w:ascii="Garamond" w:hAnsi="Garamond"/>
        </w:rPr>
      </w:pPr>
    </w:p>
    <w:p w:rsidR="000179DE" w:rsidRDefault="00532004" w:rsidP="00532004">
      <w:pPr>
        <w:jc w:val="center"/>
        <w:rPr>
          <w:rFonts w:ascii="Garamond" w:hAnsi="Garamond"/>
          <w:b/>
          <w:sz w:val="80"/>
          <w:szCs w:val="80"/>
        </w:rPr>
      </w:pPr>
      <w:r w:rsidRPr="00BF3464">
        <w:rPr>
          <w:rFonts w:ascii="Garamond" w:hAnsi="Garamond"/>
          <w:b/>
          <w:sz w:val="80"/>
          <w:szCs w:val="80"/>
        </w:rPr>
        <w:t>NHS Lanarkshire</w:t>
      </w:r>
    </w:p>
    <w:p w:rsidR="00641EFF" w:rsidRDefault="00641EFF" w:rsidP="00532004">
      <w:pPr>
        <w:jc w:val="center"/>
        <w:rPr>
          <w:rFonts w:ascii="Garamond" w:hAnsi="Garamond"/>
          <w:b/>
          <w:sz w:val="80"/>
          <w:szCs w:val="80"/>
        </w:rPr>
      </w:pPr>
      <w:r>
        <w:rPr>
          <w:rFonts w:ascii="Garamond" w:hAnsi="Garamond"/>
          <w:b/>
          <w:sz w:val="80"/>
          <w:szCs w:val="80"/>
        </w:rPr>
        <w:t xml:space="preserve">Senior Healthcare Support Worker </w:t>
      </w:r>
    </w:p>
    <w:p w:rsidR="00633CBF" w:rsidRPr="000179DE" w:rsidRDefault="00641EFF" w:rsidP="00532004">
      <w:pPr>
        <w:jc w:val="center"/>
        <w:rPr>
          <w:rFonts w:ascii="Garamond" w:hAnsi="Garamond"/>
          <w:b/>
          <w:sz w:val="80"/>
          <w:szCs w:val="80"/>
        </w:rPr>
      </w:pPr>
      <w:r>
        <w:rPr>
          <w:rFonts w:ascii="Garamond" w:hAnsi="Garamond"/>
          <w:b/>
          <w:bCs/>
          <w:sz w:val="80"/>
          <w:szCs w:val="80"/>
        </w:rPr>
        <w:t>South Partnership</w:t>
      </w:r>
    </w:p>
    <w:p w:rsidR="00532004" w:rsidRPr="00BF3464" w:rsidRDefault="00AE2383" w:rsidP="00532004">
      <w:pPr>
        <w:jc w:val="center"/>
        <w:rPr>
          <w:rFonts w:ascii="Garamond" w:hAnsi="Garamond"/>
          <w:b/>
          <w:sz w:val="80"/>
          <w:szCs w:val="80"/>
        </w:rPr>
      </w:pPr>
      <w:r>
        <w:rPr>
          <w:rFonts w:ascii="Garamond" w:hAnsi="Garamond"/>
          <w:b/>
          <w:sz w:val="80"/>
          <w:szCs w:val="80"/>
        </w:rPr>
        <w:t xml:space="preserve"> Job Pack </w:t>
      </w:r>
    </w:p>
    <w:p w:rsidR="0072662E" w:rsidRDefault="0072662E" w:rsidP="0072662E">
      <w:pPr>
        <w:pStyle w:val="PlainText"/>
        <w:rPr>
          <w:rFonts w:ascii="Garamond" w:hAnsi="Garamond" w:cs="Arial"/>
          <w:sz w:val="24"/>
          <w:szCs w:val="24"/>
        </w:rPr>
      </w:pPr>
    </w:p>
    <w:p w:rsidR="00083A93" w:rsidRPr="00AE7336" w:rsidRDefault="00083A93" w:rsidP="0072662E">
      <w:pPr>
        <w:pStyle w:val="PlainText"/>
        <w:rPr>
          <w:rFonts w:ascii="Garamond" w:hAnsi="Garamond" w:cs="Arial"/>
          <w:sz w:val="24"/>
          <w:szCs w:val="24"/>
        </w:rPr>
      </w:pPr>
    </w:p>
    <w:p w:rsidR="00D819EF" w:rsidRPr="00C26082" w:rsidRDefault="00D819EF" w:rsidP="00D819EF">
      <w:pPr>
        <w:rPr>
          <w:rFonts w:ascii="Garamond" w:hAnsi="Garamond"/>
          <w:b/>
          <w:u w:val="single"/>
        </w:rPr>
      </w:pPr>
    </w:p>
    <w:p w:rsidR="00532004" w:rsidRDefault="00532004" w:rsidP="00D819EF">
      <w:pPr>
        <w:rPr>
          <w:rFonts w:ascii="Garamond" w:hAnsi="Garamond"/>
          <w:b/>
          <w:u w:val="single"/>
        </w:rPr>
      </w:pPr>
    </w:p>
    <w:p w:rsidR="00532004" w:rsidRDefault="00532004" w:rsidP="00D819EF">
      <w:pPr>
        <w:rPr>
          <w:rFonts w:ascii="Garamond" w:hAnsi="Garamond"/>
          <w:b/>
          <w:u w:val="single"/>
        </w:rPr>
      </w:pPr>
    </w:p>
    <w:p w:rsidR="00532004" w:rsidRDefault="00532004" w:rsidP="00D819EF">
      <w:pPr>
        <w:rPr>
          <w:rFonts w:ascii="Garamond" w:hAnsi="Garamond"/>
          <w:b/>
          <w:u w:val="single"/>
        </w:rPr>
      </w:pPr>
    </w:p>
    <w:p w:rsidR="00335A14" w:rsidRDefault="00335A14" w:rsidP="00335A14">
      <w:pPr>
        <w:pStyle w:val="Heading1"/>
        <w:jc w:val="right"/>
        <w:rPr>
          <w:rFonts w:ascii="Garamond" w:hAnsi="Garamond"/>
          <w:szCs w:val="24"/>
        </w:rPr>
      </w:pPr>
      <w:bookmarkStart w:id="0" w:name="_GoBack"/>
      <w:bookmarkEnd w:id="0"/>
    </w:p>
    <w:p w:rsidR="00335A14" w:rsidRDefault="00335A14" w:rsidP="00335A14">
      <w:pPr>
        <w:pStyle w:val="Heading1"/>
        <w:jc w:val="right"/>
        <w:rPr>
          <w:rFonts w:ascii="Garamond" w:hAnsi="Garamond"/>
          <w:szCs w:val="24"/>
        </w:rPr>
      </w:pPr>
    </w:p>
    <w:p w:rsidR="00426C6F" w:rsidRDefault="00426C6F" w:rsidP="00426C6F"/>
    <w:p w:rsidR="00426C6F" w:rsidRDefault="00426C6F" w:rsidP="00426C6F"/>
    <w:p w:rsidR="00426C6F" w:rsidRDefault="00426C6F" w:rsidP="00426C6F"/>
    <w:p w:rsidR="00641EFF" w:rsidRDefault="00641EFF" w:rsidP="00641EFF">
      <w:pPr>
        <w:pStyle w:val="Heading1"/>
        <w:jc w:val="right"/>
        <w:rPr>
          <w:sz w:val="52"/>
          <w:szCs w:val="52"/>
          <w:u w:val="single"/>
        </w:rPr>
      </w:pPr>
      <w:r>
        <w:rPr>
          <w:sz w:val="52"/>
          <w:szCs w:val="52"/>
          <w:u w:val="single"/>
        </w:rPr>
        <w:br w:type="page"/>
      </w:r>
    </w:p>
    <w:bookmarkStart w:id="1" w:name="_MON_1073731641"/>
    <w:bookmarkStart w:id="2" w:name="_MON_1073731654"/>
    <w:bookmarkEnd w:id="1"/>
    <w:bookmarkEnd w:id="2"/>
    <w:p w:rsidR="00641EFF" w:rsidRPr="007F712C" w:rsidRDefault="00641EFF" w:rsidP="00641EFF">
      <w:pPr>
        <w:pStyle w:val="Heading1"/>
        <w:ind w:left="6480" w:firstLine="720"/>
        <w:rPr>
          <w:rFonts w:ascii="Garamond" w:hAnsi="Garamond" w:cs="Arial"/>
          <w:szCs w:val="24"/>
        </w:rPr>
      </w:pPr>
      <w:r w:rsidRPr="007F712C">
        <w:rPr>
          <w:rFonts w:ascii="Garamond" w:hAnsi="Garamond" w:cs="Arial"/>
          <w:szCs w:val="24"/>
        </w:rPr>
        <w:object w:dxaOrig="2865" w:dyaOrig="20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94.5pt" o:ole="" fillcolor="window">
            <v:imagedata r:id="rId8" o:title=""/>
          </v:shape>
          <o:OLEObject Type="Embed" ProgID="Word.Picture.8" ShapeID="_x0000_i1027" DrawAspect="Content" ObjectID="_1634633544" r:id="rId9"/>
        </w:objec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6"/>
      </w:tblGrid>
      <w:tr w:rsidR="00641EFF" w:rsidRPr="007F712C" w:rsidTr="00CB28A2">
        <w:tblPrEx>
          <w:tblCellMar>
            <w:top w:w="0" w:type="dxa"/>
            <w:bottom w:w="0" w:type="dxa"/>
          </w:tblCellMar>
        </w:tblPrEx>
        <w:trPr>
          <w:cantSplit/>
        </w:trPr>
        <w:tc>
          <w:tcPr>
            <w:tcW w:w="10456" w:type="dxa"/>
          </w:tcPr>
          <w:p w:rsidR="00641EFF" w:rsidRPr="007F712C" w:rsidRDefault="00641EFF" w:rsidP="00641EFF">
            <w:pPr>
              <w:pStyle w:val="Heading1"/>
              <w:numPr>
                <w:ilvl w:val="0"/>
                <w:numId w:val="7"/>
              </w:numPr>
              <w:jc w:val="both"/>
              <w:rPr>
                <w:rFonts w:ascii="Garamond" w:hAnsi="Garamond" w:cs="Arial"/>
                <w:szCs w:val="24"/>
              </w:rPr>
            </w:pPr>
            <w:r w:rsidRPr="007F712C">
              <w:rPr>
                <w:rFonts w:ascii="Garamond" w:hAnsi="Garamond" w:cs="Arial"/>
                <w:szCs w:val="24"/>
              </w:rPr>
              <w:t>JOB DESCRIPTION</w:t>
            </w:r>
          </w:p>
          <w:p w:rsidR="00641EFF" w:rsidRPr="007F712C" w:rsidRDefault="00641EFF" w:rsidP="00CB28A2">
            <w:pPr>
              <w:rPr>
                <w:rFonts w:ascii="Garamond" w:hAnsi="Garamond" w:cs="Arial"/>
              </w:rPr>
            </w:pPr>
          </w:p>
          <w:p w:rsidR="00641EFF" w:rsidRPr="007F712C" w:rsidRDefault="00641EFF" w:rsidP="00CB28A2">
            <w:pPr>
              <w:pStyle w:val="Heading2"/>
              <w:rPr>
                <w:rFonts w:ascii="Garamond" w:hAnsi="Garamond" w:cs="Arial"/>
                <w:bCs w:val="0"/>
              </w:rPr>
            </w:pPr>
            <w:r w:rsidRPr="007F712C">
              <w:rPr>
                <w:rFonts w:ascii="Garamond" w:hAnsi="Garamond" w:cs="Arial"/>
              </w:rPr>
              <w:t xml:space="preserve">Job Title:   </w:t>
            </w:r>
            <w:r>
              <w:rPr>
                <w:rFonts w:ascii="Garamond" w:hAnsi="Garamond" w:cs="Arial"/>
              </w:rPr>
              <w:t xml:space="preserve">                      </w:t>
            </w:r>
            <w:r w:rsidRPr="007F712C">
              <w:rPr>
                <w:rFonts w:ascii="Garamond" w:hAnsi="Garamond" w:cs="Arial"/>
              </w:rPr>
              <w:t>Senior Healthcare Support Worker – Physiotherapy</w:t>
            </w:r>
          </w:p>
          <w:p w:rsidR="00641EFF" w:rsidRPr="007F712C" w:rsidRDefault="00641EFF" w:rsidP="00CB28A2">
            <w:pPr>
              <w:rPr>
                <w:rFonts w:ascii="Garamond" w:hAnsi="Garamond" w:cs="Arial"/>
                <w:b/>
              </w:rPr>
            </w:pPr>
          </w:p>
          <w:p w:rsidR="00641EFF" w:rsidRPr="007F712C" w:rsidRDefault="00641EFF" w:rsidP="00CB28A2">
            <w:pPr>
              <w:rPr>
                <w:rFonts w:ascii="Garamond" w:hAnsi="Garamond" w:cs="Arial"/>
                <w:b/>
              </w:rPr>
            </w:pPr>
            <w:r w:rsidRPr="007F712C">
              <w:rPr>
                <w:rFonts w:ascii="Garamond" w:hAnsi="Garamond" w:cs="Arial"/>
                <w:b/>
              </w:rPr>
              <w:t>Department(s)</w:t>
            </w:r>
            <w:r w:rsidRPr="007F712C">
              <w:rPr>
                <w:rFonts w:ascii="Garamond" w:hAnsi="Garamond" w:cs="Arial"/>
              </w:rPr>
              <w:t xml:space="preserve">: </w:t>
            </w:r>
            <w:r>
              <w:rPr>
                <w:rFonts w:ascii="Garamond" w:hAnsi="Garamond" w:cs="Arial"/>
              </w:rPr>
              <w:t xml:space="preserve">               </w:t>
            </w:r>
            <w:r w:rsidRPr="007F712C">
              <w:rPr>
                <w:rFonts w:ascii="Garamond" w:hAnsi="Garamond" w:cs="Arial"/>
                <w:b/>
              </w:rPr>
              <w:t xml:space="preserve">Physiotherapy </w:t>
            </w:r>
          </w:p>
          <w:p w:rsidR="00641EFF" w:rsidRPr="007F712C" w:rsidRDefault="00641EFF" w:rsidP="00CB28A2">
            <w:pPr>
              <w:rPr>
                <w:rFonts w:ascii="Garamond" w:hAnsi="Garamond" w:cs="Arial"/>
                <w:b/>
              </w:rPr>
            </w:pPr>
          </w:p>
          <w:p w:rsidR="00641EFF" w:rsidRPr="007F712C" w:rsidRDefault="00641EFF" w:rsidP="00CB28A2">
            <w:pPr>
              <w:pStyle w:val="Heading2"/>
              <w:rPr>
                <w:rFonts w:ascii="Garamond" w:hAnsi="Garamond" w:cs="Arial"/>
              </w:rPr>
            </w:pPr>
            <w:r>
              <w:rPr>
                <w:rFonts w:ascii="Garamond" w:hAnsi="Garamond" w:cs="Arial"/>
              </w:rPr>
              <w:t>CAJE ID</w:t>
            </w:r>
            <w:r w:rsidRPr="007F712C">
              <w:rPr>
                <w:rFonts w:ascii="Garamond" w:hAnsi="Garamond" w:cs="Arial"/>
              </w:rPr>
              <w:t xml:space="preserve">: </w:t>
            </w:r>
            <w:r>
              <w:rPr>
                <w:rFonts w:ascii="Garamond" w:hAnsi="Garamond" w:cs="Arial"/>
              </w:rPr>
              <w:t xml:space="preserve">                        </w:t>
            </w:r>
            <w:r w:rsidRPr="007F712C">
              <w:rPr>
                <w:rFonts w:ascii="Garamond" w:hAnsi="Garamond" w:cs="Arial"/>
              </w:rPr>
              <w:t>NHSL12/029</w:t>
            </w:r>
          </w:p>
          <w:p w:rsidR="00641EFF" w:rsidRPr="007F712C" w:rsidRDefault="00641EFF" w:rsidP="00CB28A2">
            <w:pPr>
              <w:rPr>
                <w:rFonts w:ascii="Garamond" w:hAnsi="Garamond" w:cs="Arial"/>
                <w:b/>
              </w:rPr>
            </w:pPr>
          </w:p>
          <w:p w:rsidR="00641EFF" w:rsidRPr="007F712C" w:rsidRDefault="00641EFF" w:rsidP="00CB28A2">
            <w:pPr>
              <w:rPr>
                <w:rFonts w:ascii="Garamond" w:hAnsi="Garamond" w:cs="Arial"/>
                <w:b/>
              </w:rPr>
            </w:pPr>
            <w:r w:rsidRPr="007F712C">
              <w:rPr>
                <w:rFonts w:ascii="Garamond" w:hAnsi="Garamond" w:cs="Arial"/>
                <w:b/>
              </w:rPr>
              <w:t>No of Job Holders:</w:t>
            </w:r>
          </w:p>
          <w:p w:rsidR="00641EFF" w:rsidRPr="007F712C" w:rsidRDefault="00641EFF" w:rsidP="00CB28A2">
            <w:pPr>
              <w:rPr>
                <w:rFonts w:ascii="Garamond" w:hAnsi="Garamond" w:cs="Arial"/>
              </w:rPr>
            </w:pPr>
          </w:p>
        </w:tc>
      </w:tr>
    </w:tbl>
    <w:p w:rsidR="00641EFF" w:rsidRDefault="00641EFF" w:rsidP="00641EFF">
      <w:pPr>
        <w:rPr>
          <w:rFonts w:ascii="Garamond" w:hAnsi="Garamond"/>
        </w:rPr>
      </w:pPr>
    </w:p>
    <w:p w:rsidR="00641EFF" w:rsidRDefault="00641EFF" w:rsidP="00641EFF">
      <w:pPr>
        <w:rPr>
          <w:rFonts w:ascii="Garamond" w:hAnsi="Garamond"/>
        </w:rPr>
      </w:pPr>
    </w:p>
    <w:p w:rsidR="00641EFF" w:rsidRDefault="00641EFF" w:rsidP="00641EFF">
      <w:pPr>
        <w:rPr>
          <w:rFonts w:ascii="Garamond" w:hAnsi="Garamond"/>
        </w:rPr>
      </w:pPr>
    </w:p>
    <w:p w:rsidR="00641EFF" w:rsidRDefault="00641EFF" w:rsidP="00641EFF">
      <w:pPr>
        <w:rPr>
          <w:rFonts w:ascii="Garamond" w:hAnsi="Garamond"/>
        </w:rPr>
      </w:pPr>
    </w:p>
    <w:p w:rsidR="00641EFF" w:rsidRPr="007F712C" w:rsidRDefault="00641EFF" w:rsidP="00641EFF">
      <w:pPr>
        <w:rPr>
          <w:rFonts w:ascii="Garamond" w:hAnsi="Garamond"/>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6"/>
      </w:tblGrid>
      <w:tr w:rsidR="00641EFF" w:rsidRPr="007F712C" w:rsidTr="00641EFF">
        <w:tblPrEx>
          <w:tblCellMar>
            <w:top w:w="0" w:type="dxa"/>
            <w:bottom w:w="0" w:type="dxa"/>
          </w:tblCellMar>
        </w:tblPrEx>
        <w:trPr>
          <w:cantSplit/>
          <w:trHeight w:val="3707"/>
        </w:trPr>
        <w:tc>
          <w:tcPr>
            <w:tcW w:w="10456" w:type="dxa"/>
          </w:tcPr>
          <w:p w:rsidR="00641EFF" w:rsidRPr="007F712C" w:rsidRDefault="00641EFF" w:rsidP="00641EFF">
            <w:pPr>
              <w:numPr>
                <w:ilvl w:val="0"/>
                <w:numId w:val="7"/>
              </w:numPr>
              <w:jc w:val="both"/>
              <w:rPr>
                <w:rFonts w:ascii="Garamond" w:hAnsi="Garamond" w:cs="Arial"/>
                <w:b/>
                <w:iCs/>
              </w:rPr>
            </w:pPr>
            <w:r w:rsidRPr="007F712C">
              <w:rPr>
                <w:rFonts w:ascii="Garamond" w:hAnsi="Garamond" w:cs="Arial"/>
                <w:b/>
                <w:bCs/>
              </w:rPr>
              <w:t>JOB PURPOSE</w:t>
            </w:r>
          </w:p>
          <w:p w:rsidR="00641EFF" w:rsidRPr="007F712C" w:rsidRDefault="00641EFF" w:rsidP="00CB28A2">
            <w:pPr>
              <w:jc w:val="both"/>
              <w:rPr>
                <w:rFonts w:ascii="Garamond" w:hAnsi="Garamond" w:cs="Arial"/>
                <w:iCs/>
              </w:rPr>
            </w:pPr>
          </w:p>
          <w:p w:rsidR="00641EFF" w:rsidRPr="007F712C" w:rsidRDefault="00641EFF" w:rsidP="00641EFF">
            <w:pPr>
              <w:numPr>
                <w:ilvl w:val="1"/>
                <w:numId w:val="8"/>
              </w:numPr>
              <w:tabs>
                <w:tab w:val="clear" w:pos="1620"/>
                <w:tab w:val="num" w:pos="720"/>
              </w:tabs>
              <w:ind w:left="720"/>
              <w:rPr>
                <w:rFonts w:ascii="Garamond" w:hAnsi="Garamond" w:cs="Arial"/>
              </w:rPr>
            </w:pPr>
            <w:r w:rsidRPr="007F712C">
              <w:rPr>
                <w:rFonts w:ascii="Garamond" w:hAnsi="Garamond" w:cs="Arial"/>
              </w:rPr>
              <w:t xml:space="preserve">Under the supervision, guidance and support of a </w:t>
            </w:r>
            <w:proofErr w:type="gramStart"/>
            <w:r w:rsidRPr="007F712C">
              <w:rPr>
                <w:rFonts w:ascii="Garamond" w:hAnsi="Garamond" w:cs="Arial"/>
              </w:rPr>
              <w:t>Physiotherapist,</w:t>
            </w:r>
            <w:proofErr w:type="gramEnd"/>
            <w:r w:rsidRPr="007F712C">
              <w:rPr>
                <w:rFonts w:ascii="Garamond" w:hAnsi="Garamond" w:cs="Arial"/>
              </w:rPr>
              <w:t xml:space="preserve"> assist with the delivery and implementation of Physiotherapy therapy treatment programmes.</w:t>
            </w:r>
          </w:p>
          <w:p w:rsidR="00641EFF" w:rsidRPr="007F712C" w:rsidRDefault="00641EFF" w:rsidP="00641EFF">
            <w:pPr>
              <w:numPr>
                <w:ilvl w:val="1"/>
                <w:numId w:val="8"/>
              </w:numPr>
              <w:tabs>
                <w:tab w:val="num" w:pos="720"/>
              </w:tabs>
              <w:ind w:left="720"/>
              <w:rPr>
                <w:rFonts w:ascii="Garamond" w:hAnsi="Garamond" w:cs="Arial"/>
                <w:b/>
              </w:rPr>
            </w:pPr>
            <w:r w:rsidRPr="007F712C">
              <w:rPr>
                <w:rFonts w:ascii="Garamond" w:hAnsi="Garamond" w:cs="Arial"/>
              </w:rPr>
              <w:t>Supervise and instruct patients in designated clinical interventions.</w:t>
            </w:r>
          </w:p>
          <w:p w:rsidR="00641EFF" w:rsidRPr="007F712C" w:rsidRDefault="00641EFF" w:rsidP="00CB28A2">
            <w:pPr>
              <w:rPr>
                <w:rFonts w:ascii="Garamond" w:hAnsi="Garamond" w:cs="Arial"/>
                <w:b/>
              </w:rPr>
            </w:pPr>
          </w:p>
          <w:p w:rsidR="00641EFF" w:rsidRPr="00287B3E" w:rsidRDefault="00641EFF" w:rsidP="00CB28A2">
            <w:pPr>
              <w:ind w:left="720"/>
              <w:rPr>
                <w:rFonts w:ascii="Garamond" w:hAnsi="Garamond" w:cs="Arial"/>
              </w:rPr>
            </w:pPr>
            <w:r w:rsidRPr="007F712C">
              <w:rPr>
                <w:rFonts w:ascii="Garamond" w:hAnsi="Garamond" w:cs="Arial"/>
                <w:b/>
                <w:u w:val="single"/>
              </w:rPr>
              <w:t>Duties may vary depending on the care group / department or assigned area of work.</w:t>
            </w:r>
          </w:p>
        </w:tc>
      </w:tr>
    </w:tbl>
    <w:p w:rsidR="00641EFF" w:rsidRPr="007F712C" w:rsidRDefault="00641EFF" w:rsidP="00641EFF">
      <w:pPr>
        <w:jc w:val="both"/>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Height w:val="4760"/>
        </w:trPr>
        <w:tc>
          <w:tcPr>
            <w:tcW w:w="10314" w:type="dxa"/>
          </w:tcPr>
          <w:p w:rsidR="00641EFF" w:rsidRPr="007F712C" w:rsidRDefault="00641EFF" w:rsidP="00641EFF">
            <w:pPr>
              <w:pStyle w:val="Heading5"/>
              <w:numPr>
                <w:ilvl w:val="0"/>
                <w:numId w:val="7"/>
              </w:numPr>
              <w:jc w:val="both"/>
              <w:rPr>
                <w:rFonts w:ascii="Garamond" w:hAnsi="Garamond" w:cs="Arial"/>
                <w:sz w:val="24"/>
              </w:rPr>
            </w:pPr>
            <w:r w:rsidRPr="007F712C">
              <w:rPr>
                <w:rFonts w:ascii="Garamond" w:hAnsi="Garamond" w:cs="Arial"/>
                <w:sz w:val="24"/>
              </w:rPr>
              <w:lastRenderedPageBreak/>
              <w:t xml:space="preserve">ORGANISATIONAL POSITION </w:t>
            </w:r>
          </w:p>
          <w:p w:rsidR="00641EFF" w:rsidRPr="00287B3E" w:rsidRDefault="00641EFF" w:rsidP="00CB28A2">
            <w:pPr>
              <w:pStyle w:val="Heading5"/>
              <w:rPr>
                <w:rFonts w:ascii="Garamond" w:hAnsi="Garamond"/>
                <w:sz w:val="24"/>
              </w:rPr>
            </w:pPr>
            <w:r w:rsidRPr="007F712C">
              <w:rPr>
                <w:rFonts w:ascii="Garamond" w:hAnsi="Garamond" w:cs="Arial"/>
                <w:b w:val="0"/>
                <w:noProof/>
                <w:sz w:val="24"/>
              </w:rPr>
            </w:r>
            <w:r w:rsidRPr="007F712C">
              <w:rPr>
                <w:rFonts w:ascii="Garamond" w:hAnsi="Garamond" w:cs="Arial"/>
                <w:b w:val="0"/>
                <w:sz w:val="24"/>
              </w:rPr>
              <w:pict>
                <v:group id="_x0000_s1029" editas="canvas" style="width:414pt;height:378pt;mso-position-horizontal-relative:char;mso-position-vertical-relative:line" coordorigin="1825,2025" coordsize="7200,6720">
                  <o:lock v:ext="edit" aspectratio="t"/>
                  <v:shape id="_x0000_s1030" type="#_x0000_t75" style="position:absolute;left:1825;top:2025;width:7200;height:672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31" type="#_x0000_t202" style="position:absolute;left:4392;top:2185;width:2191;height:640">
                    <v:textbox style="mso-next-textbox:#_x0000_s1031">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Head of Physiotherapy and deputy</w:t>
                          </w:r>
                        </w:p>
                      </w:txbxContent>
                    </v:textbox>
                  </v:shape>
                  <v:shape id="_x0000_s1032" type="#_x0000_t202" style="position:absolute;left:4862;top:2985;width:1251;height:800">
                    <v:textbox style="mso-next-textbox:#_x0000_s1032">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Care group Lead / Site Manager</w:t>
                          </w:r>
                        </w:p>
                      </w:txbxContent>
                    </v:textbox>
                  </v:shape>
                  <v:shape id="_x0000_s1033" type="#_x0000_t202" style="position:absolute;left:2827;top:4105;width:1252;height:800">
                    <v:textbox style="mso-next-textbox:#_x0000_s1033">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Clinical Advanced Practitioner</w:t>
                          </w:r>
                        </w:p>
                      </w:txbxContent>
                    </v:textbox>
                  </v:shape>
                  <v:shape id="_x0000_s1034" type="#_x0000_t202" style="position:absolute;left:6740;top:4105;width:1408;height:800">
                    <v:textbox style="mso-next-textbox:#_x0000_s1034">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Team Leader Highly Specialist</w:t>
                          </w:r>
                        </w:p>
                      </w:txbxContent>
                    </v:textbox>
                  </v:shape>
                  <v:shape id="_x0000_s1035" type="#_x0000_t202" style="position:absolute;left:4705;top:4105;width:1409;height:800">
                    <v:textbox style="mso-next-textbox:#_x0000_s1035">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Community Highly Specialist</w:t>
                          </w:r>
                        </w:p>
                      </w:txbxContent>
                    </v:textbox>
                  </v:shape>
                  <v:shape id="_x0000_s1036" type="#_x0000_t202" style="position:absolute;left:2827;top:2985;width:1252;height:800">
                    <v:textbox style="mso-next-textbox:#_x0000_s1036">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AHP / Medical Consultants</w:t>
                          </w:r>
                        </w:p>
                      </w:txbxContent>
                    </v:textbox>
                  </v:shape>
                  <v:shape id="_x0000_s1037" type="#_x0000_t202" style="position:absolute;left:6896;top:2985;width:1252;height:640">
                    <v:textbox style="mso-next-textbox:#_x0000_s1037">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Primary Care Units</w:t>
                          </w:r>
                        </w:p>
                      </w:txbxContent>
                    </v:textbox>
                  </v:shape>
                  <v:shape id="_x0000_s1038" type="#_x0000_t202" style="position:absolute;left:5488;top:5225;width:1721;height:800">
                    <v:textbox style="mso-next-textbox:#_x0000_s1038">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Specialist</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Band 6</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Rotational</w:t>
                          </w:r>
                        </w:p>
                      </w:txbxContent>
                    </v:textbox>
                  </v:shape>
                  <v:shape id="_x0000_s1039" type="#_x0000_t202" style="position:absolute;left:4392;top:6345;width:1879;height:800">
                    <v:textbox style="mso-next-textbox:#_x0000_s1039">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Band 5 Physiotherapist</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Static / Rotational</w:t>
                          </w:r>
                        </w:p>
                      </w:txbxContent>
                    </v:textbox>
                  </v:shape>
                  <v:shape id="_x0000_s1040" type="#_x0000_t202" style="position:absolute;left:4392;top:7625;width:1722;height:800">
                    <v:textbox style="mso-next-textbox:#_x0000_s1040">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Senior Healthcare Support Worker</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Band 3</w:t>
                          </w:r>
                        </w:p>
                      </w:txbxContent>
                    </v:textbox>
                  </v:shape>
                  <v:shape id="_x0000_s1041" type="#_x0000_t202" style="position:absolute;left:3453;top:5225;width:1408;height:800">
                    <v:textbox style="mso-next-textbox:#_x0000_s1041">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Specialist Band 6</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Static</w:t>
                          </w:r>
                        </w:p>
                      </w:txbxContent>
                    </v:textbox>
                  </v:shape>
                  <v:line id="_x0000_s1042" style="position:absolute" from="5488,2825" to="5488,2985"/>
                  <v:line id="_x0000_s1043" style="position:absolute" from="5488,3785" to="5488,4105"/>
                  <v:line id="_x0000_s1044" style="position:absolute;flip:y" from="7522,3945" to="7522,4105"/>
                  <v:line id="_x0000_s1045" style="position:absolute;flip:y" from="3453,3945" to="3453,4105"/>
                  <v:line id="_x0000_s1046" style="position:absolute" from="3453,3945" to="7522,3945"/>
                  <v:line id="_x0000_s1047" style="position:absolute" from="3140,3785" to="3140,4105">
                    <v:stroke dashstyle="dash"/>
                  </v:line>
                  <v:line id="_x0000_s1048" style="position:absolute" from="5331,4905" to="5331,5065"/>
                  <v:line id="_x0000_s1049" style="position:absolute;flip:y" from="4079,5065" to="4079,5225"/>
                  <v:line id="_x0000_s1050" style="position:absolute;flip:y" from="6427,5065" to="6427,5225"/>
                  <v:line id="_x0000_s1051" style="position:absolute" from="3453,4905" to="3453,5065"/>
                  <v:line id="_x0000_s1052" style="position:absolute" from="7522,4905" to="7522,5065"/>
                  <v:line id="_x0000_s1053" style="position:absolute" from="3453,5065" to="7522,5065"/>
                  <v:line id="_x0000_s1054" style="position:absolute" from="4079,6025" to="4079,6025"/>
                  <v:line id="_x0000_s1055" style="position:absolute" from="4079,6025" to="4080,6185"/>
                  <v:line id="_x0000_s1056" style="position:absolute" from="6427,6025" to="6427,6185"/>
                  <v:line id="_x0000_s1057" style="position:absolute" from="4079,6185" to="6427,6185"/>
                  <v:line id="_x0000_s1058" style="position:absolute" from="5331,6185" to="5331,6345"/>
                  <v:line id="_x0000_s1059" style="position:absolute" from="5331,7145" to="5331,7465"/>
                  <v:line id="_x0000_s1060" style="position:absolute" from="6740,6025" to="6740,8105"/>
                  <v:line id="_x0000_s1061" style="position:absolute" from="3766,6025" to="3766,8105"/>
                  <v:line id="_x0000_s1062" style="position:absolute" from="7835,3625" to="7835,4105">
                    <v:stroke dashstyle="dash"/>
                  </v:line>
                  <v:line id="_x0000_s1063" style="position:absolute;flip:x" from="6114,3305" to="6896,3305">
                    <v:stroke dashstyle="dash"/>
                  </v:line>
                  <v:line id="_x0000_s1064" style="position:absolute" from="4079,3305" to="4862,3305">
                    <v:stroke dashstyle="dash"/>
                  </v:line>
                  <v:shape id="_x0000_s1065" type="#_x0000_t202" style="position:absolute;left:2044;top:7625;width:2035;height:800">
                    <v:textbox style="mso-next-textbox:#_x0000_s1065">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Assistant Practitioner</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Band 4</w:t>
                          </w:r>
                        </w:p>
                      </w:txbxContent>
                    </v:textbox>
                  </v:shape>
                  <v:shape id="_x0000_s1066" type="#_x0000_t202" style="position:absolute;left:6427;top:7625;width:1878;height:800">
                    <v:textbox style="mso-next-textbox:#_x0000_s1066">
                      <w:txbxContent>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Healthcare Support Worker</w:t>
                          </w:r>
                        </w:p>
                        <w:p w:rsidR="00641EFF" w:rsidRPr="009318CA" w:rsidRDefault="00641EFF" w:rsidP="00641EFF">
                          <w:pPr>
                            <w:jc w:val="center"/>
                            <w:rPr>
                              <w:rFonts w:ascii="Garamond" w:hAnsi="Garamond" w:cs="Arial"/>
                              <w:sz w:val="22"/>
                              <w:szCs w:val="22"/>
                            </w:rPr>
                          </w:pPr>
                          <w:r w:rsidRPr="009318CA">
                            <w:rPr>
                              <w:rFonts w:ascii="Garamond" w:hAnsi="Garamond" w:cs="Arial"/>
                              <w:sz w:val="22"/>
                              <w:szCs w:val="22"/>
                            </w:rPr>
                            <w:t>Band 2</w:t>
                          </w:r>
                        </w:p>
                      </w:txbxContent>
                    </v:textbox>
                  </v:shape>
                  <v:line id="_x0000_s1067" style="position:absolute" from="3766,7465" to="6740,7465"/>
                  <v:line id="_x0000_s1068" style="position:absolute" from="5331,7465" to="5331,7625"/>
                  <w10:wrap type="none"/>
                  <w10:anchorlock/>
                </v:group>
              </w:pict>
            </w:r>
          </w:p>
        </w:tc>
      </w:tr>
    </w:tbl>
    <w:p w:rsidR="00641EFF" w:rsidRPr="007F712C" w:rsidRDefault="00641EFF" w:rsidP="00641EFF">
      <w:pPr>
        <w:jc w:val="both"/>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jc w:val="both"/>
              <w:rPr>
                <w:rFonts w:ascii="Garamond" w:hAnsi="Garamond" w:cs="Arial"/>
                <w:b/>
                <w:bCs/>
              </w:rPr>
            </w:pPr>
            <w:r w:rsidRPr="007F712C">
              <w:rPr>
                <w:rFonts w:ascii="Garamond" w:hAnsi="Garamond" w:cs="Arial"/>
                <w:b/>
              </w:rPr>
              <w:t>SCOPE AND RANGE</w:t>
            </w:r>
          </w:p>
          <w:p w:rsidR="00641EFF" w:rsidRPr="007F712C" w:rsidRDefault="00641EFF" w:rsidP="00CB28A2">
            <w:pPr>
              <w:jc w:val="both"/>
              <w:rPr>
                <w:rFonts w:ascii="Garamond" w:hAnsi="Garamond" w:cs="Arial"/>
                <w:b/>
              </w:rPr>
            </w:pPr>
          </w:p>
          <w:p w:rsidR="00641EFF" w:rsidRPr="007F712C" w:rsidRDefault="00641EFF" w:rsidP="00641EFF">
            <w:pPr>
              <w:numPr>
                <w:ilvl w:val="1"/>
                <w:numId w:val="8"/>
              </w:numPr>
              <w:tabs>
                <w:tab w:val="clear" w:pos="1620"/>
                <w:tab w:val="left" w:pos="720"/>
              </w:tabs>
              <w:ind w:left="720"/>
              <w:rPr>
                <w:rFonts w:ascii="Garamond" w:hAnsi="Garamond" w:cs="Arial"/>
              </w:rPr>
            </w:pPr>
            <w:r w:rsidRPr="007F712C">
              <w:rPr>
                <w:rFonts w:ascii="Garamond" w:hAnsi="Garamond" w:cs="Arial"/>
              </w:rPr>
              <w:t>To contribute to Physiotherapy interventions and work within established guidelines under the direction of the Physiotherapist</w:t>
            </w:r>
          </w:p>
          <w:p w:rsidR="00641EFF" w:rsidRPr="007F712C" w:rsidRDefault="00641EFF" w:rsidP="00641EFF">
            <w:pPr>
              <w:numPr>
                <w:ilvl w:val="1"/>
                <w:numId w:val="8"/>
              </w:numPr>
              <w:tabs>
                <w:tab w:val="clear" w:pos="1620"/>
                <w:tab w:val="num" w:pos="432"/>
                <w:tab w:val="num" w:pos="720"/>
              </w:tabs>
              <w:ind w:left="720"/>
              <w:rPr>
                <w:rFonts w:ascii="Garamond" w:hAnsi="Garamond" w:cs="Arial"/>
              </w:rPr>
            </w:pPr>
            <w:r w:rsidRPr="007F712C">
              <w:rPr>
                <w:rFonts w:ascii="Garamond" w:hAnsi="Garamond" w:cs="Arial"/>
              </w:rPr>
              <w:t>To assess patients’ responses to activities, feedback on functional capacity and decide on appropriate actions within treatment interventions.</w:t>
            </w:r>
          </w:p>
          <w:p w:rsidR="00641EFF" w:rsidRPr="007F712C" w:rsidRDefault="00641EFF" w:rsidP="00641EFF">
            <w:pPr>
              <w:numPr>
                <w:ilvl w:val="1"/>
                <w:numId w:val="8"/>
              </w:numPr>
              <w:tabs>
                <w:tab w:val="clear" w:pos="1620"/>
                <w:tab w:val="num" w:pos="432"/>
                <w:tab w:val="num" w:pos="720"/>
              </w:tabs>
              <w:ind w:left="720"/>
              <w:rPr>
                <w:rFonts w:ascii="Garamond" w:hAnsi="Garamond" w:cs="Arial"/>
              </w:rPr>
            </w:pPr>
            <w:r w:rsidRPr="007F712C">
              <w:rPr>
                <w:rFonts w:ascii="Garamond" w:hAnsi="Garamond" w:cs="Arial"/>
              </w:rPr>
              <w:t>To provide practical support to staff and students and undertake designated administration duties.</w:t>
            </w:r>
          </w:p>
          <w:p w:rsidR="00641EFF" w:rsidRPr="007F712C" w:rsidRDefault="00641EFF" w:rsidP="00CB28A2">
            <w:pPr>
              <w:jc w:val="both"/>
              <w:rPr>
                <w:rFonts w:ascii="Garamond" w:hAnsi="Garamond" w:cs="Arial"/>
                <w:b/>
              </w:rPr>
            </w:pPr>
          </w:p>
        </w:tc>
      </w:tr>
    </w:tbl>
    <w:p w:rsidR="00641EFF" w:rsidRPr="007F712C" w:rsidRDefault="00641EFF" w:rsidP="00641EFF">
      <w:pPr>
        <w:jc w:val="both"/>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c>
          <w:tcPr>
            <w:tcW w:w="10314" w:type="dxa"/>
          </w:tcPr>
          <w:p w:rsidR="00641EFF" w:rsidRPr="007F712C" w:rsidRDefault="00641EFF" w:rsidP="00641EFF">
            <w:pPr>
              <w:numPr>
                <w:ilvl w:val="0"/>
                <w:numId w:val="7"/>
              </w:numPr>
              <w:jc w:val="both"/>
              <w:rPr>
                <w:rFonts w:ascii="Garamond" w:hAnsi="Garamond" w:cs="Arial"/>
                <w:b/>
                <w:bCs/>
              </w:rPr>
            </w:pPr>
            <w:r w:rsidRPr="007F712C">
              <w:rPr>
                <w:rFonts w:ascii="Garamond" w:hAnsi="Garamond" w:cs="Arial"/>
                <w:b/>
                <w:bCs/>
              </w:rPr>
              <w:t>MAIN DUTIES/RESPONSIBILITIES</w:t>
            </w:r>
          </w:p>
          <w:p w:rsidR="00641EFF" w:rsidRPr="007F712C" w:rsidRDefault="00641EFF" w:rsidP="00CB28A2">
            <w:pPr>
              <w:rPr>
                <w:rFonts w:ascii="Garamond" w:hAnsi="Garamond" w:cs="Arial"/>
                <w:b/>
              </w:rPr>
            </w:pP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Carries out duties as directed by the Physiotherapist.</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Contribute to the implementation of Physiotherapy treatment programmes and make minor modifications within prescribed parameters.</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Lead groups as established by the Physiotherapist</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Feedback to the Physiotherapist regarding patient’s progress and response to treatment.</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Utilise specific therapy skills to engage patients in treatment to promote independence and achieve identified goals.</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lastRenderedPageBreak/>
              <w:t>Assess clinical risk and manage this effectively within both hospital and / or community settings.</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 xml:space="preserve">Maintain effective communications with patients, relatives, carers, Physiotherapy staff, </w:t>
            </w:r>
            <w:proofErr w:type="gramStart"/>
            <w:r w:rsidRPr="007F712C">
              <w:rPr>
                <w:rFonts w:ascii="Garamond" w:hAnsi="Garamond" w:cs="Arial"/>
              </w:rPr>
              <w:t>members</w:t>
            </w:r>
            <w:proofErr w:type="gramEnd"/>
            <w:r w:rsidRPr="007F712C">
              <w:rPr>
                <w:rFonts w:ascii="Garamond" w:hAnsi="Garamond" w:cs="Arial"/>
              </w:rPr>
              <w:t xml:space="preserve"> of the multi-disciplinary team and other agencies to ensure appropriate information is shared and patient needs are met.</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Comply with CSP/HPC Standards and all other documents which support and maintain standards of professional practice.</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Comply with national and organisational policies, legislation and procedures relating to area of work.</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Responsible for personal and professional development in line with Physiotherapy supervision systems, PDP planning and KSF activities.</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Contribute to the development and implementation of the Physiotherapy Service.</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Participate in the induction, training and education of students and other staff.</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Participate in audit and research in line with the clinical governance agenda.</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Exercise good personal time management, punctuality and reliable attendance.</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Undertake general administrative duties, equipment ordering, stock control, petty cash and handling of patient valuables in line with legislation, policies and procedures.</w:t>
            </w:r>
          </w:p>
          <w:p w:rsidR="00641EFF" w:rsidRPr="007F712C" w:rsidRDefault="00641EFF" w:rsidP="00641EFF">
            <w:pPr>
              <w:numPr>
                <w:ilvl w:val="0"/>
                <w:numId w:val="9"/>
              </w:numPr>
              <w:tabs>
                <w:tab w:val="num" w:pos="720"/>
              </w:tabs>
              <w:rPr>
                <w:rFonts w:ascii="Garamond" w:hAnsi="Garamond" w:cs="Arial"/>
              </w:rPr>
            </w:pPr>
            <w:r w:rsidRPr="007F712C">
              <w:rPr>
                <w:rFonts w:ascii="Garamond" w:hAnsi="Garamond" w:cs="Arial"/>
              </w:rPr>
              <w:t>Ensure and maintain a safe working environment for patients and staff in accordance with Health and Safety regulations</w:t>
            </w:r>
          </w:p>
          <w:p w:rsidR="00641EFF" w:rsidRPr="007F712C" w:rsidRDefault="00641EFF" w:rsidP="00CB28A2">
            <w:pPr>
              <w:ind w:left="360"/>
              <w:rPr>
                <w:rFonts w:ascii="Garamond" w:hAnsi="Garamond" w:cs="Arial"/>
                <w:b/>
                <w:bCs/>
              </w:rPr>
            </w:pPr>
          </w:p>
        </w:tc>
      </w:tr>
    </w:tbl>
    <w:p w:rsidR="00641EFF" w:rsidRPr="007F712C" w:rsidRDefault="00641EFF" w:rsidP="00641EFF">
      <w:pPr>
        <w:rPr>
          <w:rFonts w:ascii="Garamond" w:hAnsi="Garamon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rPr>
                <w:rFonts w:ascii="Garamond" w:hAnsi="Garamond" w:cs="Arial"/>
                <w:b/>
                <w:bCs/>
                <w:u w:val="single"/>
              </w:rPr>
            </w:pPr>
            <w:r w:rsidRPr="007F712C">
              <w:rPr>
                <w:rFonts w:ascii="Garamond" w:hAnsi="Garamond" w:cs="Arial"/>
                <w:b/>
                <w:bCs/>
              </w:rPr>
              <w:t>EQUIPMENT &amp; MACHINERY</w:t>
            </w:r>
          </w:p>
          <w:p w:rsidR="00641EFF" w:rsidRPr="007F712C" w:rsidRDefault="00641EFF" w:rsidP="00CB28A2">
            <w:pPr>
              <w:rPr>
                <w:rFonts w:ascii="Garamond" w:hAnsi="Garamond" w:cs="Arial"/>
                <w:b/>
                <w:bCs/>
                <w:u w:val="single"/>
              </w:rPr>
            </w:pPr>
          </w:p>
          <w:p w:rsidR="00641EFF" w:rsidRPr="007F712C" w:rsidRDefault="00641EFF" w:rsidP="00CB28A2">
            <w:pPr>
              <w:rPr>
                <w:rFonts w:ascii="Garamond" w:hAnsi="Garamond" w:cs="Arial"/>
                <w:b/>
              </w:rPr>
            </w:pPr>
            <w:r w:rsidRPr="007F712C">
              <w:rPr>
                <w:rFonts w:ascii="Garamond" w:hAnsi="Garamond" w:cs="Arial"/>
              </w:rPr>
              <w:t>In a safe and competent manner, utilise a range of equipment and machinery in hospital and community environments which is specific to the clinical area and may vary depending on the needs of the service.</w:t>
            </w:r>
          </w:p>
          <w:p w:rsidR="00641EFF" w:rsidRPr="007F712C" w:rsidRDefault="00641EFF" w:rsidP="00CB28A2">
            <w:pPr>
              <w:rPr>
                <w:rFonts w:ascii="Garamond" w:hAnsi="Garamond" w:cs="Arial"/>
              </w:rPr>
            </w:pPr>
          </w:p>
          <w:p w:rsidR="00641EFF" w:rsidRPr="007F712C" w:rsidRDefault="00641EFF" w:rsidP="00CB28A2">
            <w:pPr>
              <w:rPr>
                <w:rFonts w:ascii="Garamond" w:hAnsi="Garamond" w:cs="Arial"/>
                <w:b/>
              </w:rPr>
            </w:pPr>
            <w:r w:rsidRPr="007F712C">
              <w:rPr>
                <w:rFonts w:ascii="Garamond" w:hAnsi="Garamond" w:cs="Arial"/>
                <w:b/>
              </w:rPr>
              <w:t>This includes:</w:t>
            </w:r>
          </w:p>
          <w:p w:rsidR="00641EFF" w:rsidRPr="007F712C" w:rsidRDefault="00641EFF" w:rsidP="00641EFF">
            <w:pPr>
              <w:numPr>
                <w:ilvl w:val="0"/>
                <w:numId w:val="10"/>
              </w:numPr>
              <w:tabs>
                <w:tab w:val="clear" w:pos="2130"/>
                <w:tab w:val="num" w:pos="720"/>
              </w:tabs>
              <w:ind w:hanging="1770"/>
              <w:rPr>
                <w:rFonts w:ascii="Garamond" w:hAnsi="Garamond" w:cs="Arial"/>
                <w:b/>
              </w:rPr>
            </w:pPr>
            <w:r w:rsidRPr="007F712C">
              <w:rPr>
                <w:rFonts w:ascii="Garamond" w:hAnsi="Garamond" w:cs="Arial"/>
              </w:rPr>
              <w:t>Physiotherapy specialist and technical equipment</w:t>
            </w:r>
          </w:p>
          <w:p w:rsidR="00641EFF" w:rsidRPr="007F712C" w:rsidRDefault="00641EFF" w:rsidP="00641EFF">
            <w:pPr>
              <w:numPr>
                <w:ilvl w:val="0"/>
                <w:numId w:val="10"/>
              </w:numPr>
              <w:tabs>
                <w:tab w:val="clear" w:pos="2130"/>
                <w:tab w:val="num" w:pos="720"/>
              </w:tabs>
              <w:ind w:hanging="1770"/>
              <w:rPr>
                <w:rFonts w:ascii="Garamond" w:hAnsi="Garamond" w:cs="Arial"/>
                <w:b/>
              </w:rPr>
            </w:pPr>
            <w:r w:rsidRPr="007F712C">
              <w:rPr>
                <w:rFonts w:ascii="Garamond" w:hAnsi="Garamond" w:cs="Arial"/>
              </w:rPr>
              <w:t>Manual handling equipment</w:t>
            </w:r>
          </w:p>
          <w:p w:rsidR="00641EFF" w:rsidRPr="007F712C" w:rsidRDefault="00641EFF" w:rsidP="00641EFF">
            <w:pPr>
              <w:numPr>
                <w:ilvl w:val="0"/>
                <w:numId w:val="10"/>
              </w:numPr>
              <w:tabs>
                <w:tab w:val="clear" w:pos="2130"/>
                <w:tab w:val="num" w:pos="720"/>
              </w:tabs>
              <w:ind w:hanging="1770"/>
              <w:rPr>
                <w:rFonts w:ascii="Garamond" w:hAnsi="Garamond" w:cs="Arial"/>
                <w:b/>
              </w:rPr>
            </w:pPr>
            <w:r w:rsidRPr="007F712C">
              <w:rPr>
                <w:rFonts w:ascii="Garamond" w:hAnsi="Garamond" w:cs="Arial"/>
              </w:rPr>
              <w:t>Mobility aids</w:t>
            </w:r>
          </w:p>
          <w:p w:rsidR="00641EFF" w:rsidRPr="007F712C" w:rsidRDefault="00641EFF" w:rsidP="00641EFF">
            <w:pPr>
              <w:numPr>
                <w:ilvl w:val="0"/>
                <w:numId w:val="10"/>
              </w:numPr>
              <w:tabs>
                <w:tab w:val="clear" w:pos="2130"/>
                <w:tab w:val="num" w:pos="720"/>
              </w:tabs>
              <w:ind w:hanging="1770"/>
              <w:rPr>
                <w:rFonts w:ascii="Garamond" w:hAnsi="Garamond" w:cs="Arial"/>
                <w:b/>
              </w:rPr>
            </w:pPr>
            <w:r w:rsidRPr="007F712C">
              <w:rPr>
                <w:rFonts w:ascii="Garamond" w:hAnsi="Garamond" w:cs="Arial"/>
              </w:rPr>
              <w:t>Office equipment</w:t>
            </w:r>
          </w:p>
          <w:p w:rsidR="00641EFF" w:rsidRPr="007F712C" w:rsidRDefault="00641EFF" w:rsidP="00CB28A2">
            <w:pPr>
              <w:rPr>
                <w:rFonts w:ascii="Garamond" w:hAnsi="Garamond" w:cs="Arial"/>
                <w:b/>
                <w:bCs/>
              </w:rPr>
            </w:pPr>
          </w:p>
        </w:tc>
      </w:tr>
    </w:tbl>
    <w:p w:rsidR="00641EFF" w:rsidRPr="007F712C" w:rsidRDefault="00641EFF" w:rsidP="00641EFF">
      <w:pPr>
        <w:rPr>
          <w:rFonts w:ascii="Garamond" w:hAnsi="Garamond"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rPr>
                <w:rFonts w:ascii="Garamond" w:hAnsi="Garamond" w:cs="Arial"/>
                <w:b/>
                <w:bCs/>
                <w:u w:val="single"/>
              </w:rPr>
            </w:pPr>
            <w:r w:rsidRPr="007F712C">
              <w:rPr>
                <w:rFonts w:ascii="Garamond" w:hAnsi="Garamond" w:cs="Arial"/>
                <w:b/>
              </w:rPr>
              <w:t>SYSTEMS</w:t>
            </w:r>
          </w:p>
          <w:p w:rsidR="00641EFF" w:rsidRPr="007F712C" w:rsidRDefault="00641EFF" w:rsidP="00CB28A2">
            <w:pPr>
              <w:rPr>
                <w:rFonts w:ascii="Garamond" w:hAnsi="Garamond" w:cs="Arial"/>
                <w:b/>
              </w:rPr>
            </w:pPr>
          </w:p>
          <w:p w:rsidR="00641EFF" w:rsidRPr="007F712C" w:rsidRDefault="00641EFF" w:rsidP="00641EFF">
            <w:pPr>
              <w:numPr>
                <w:ilvl w:val="0"/>
                <w:numId w:val="11"/>
              </w:numPr>
              <w:rPr>
                <w:rFonts w:ascii="Garamond" w:hAnsi="Garamond" w:cs="Arial"/>
                <w:b/>
              </w:rPr>
            </w:pPr>
            <w:r w:rsidRPr="007F712C">
              <w:rPr>
                <w:rFonts w:ascii="Garamond" w:hAnsi="Garamond" w:cs="Arial"/>
              </w:rPr>
              <w:t>Maintenance of patient records.</w:t>
            </w:r>
          </w:p>
          <w:p w:rsidR="00641EFF" w:rsidRPr="007F712C" w:rsidRDefault="00641EFF" w:rsidP="00641EFF">
            <w:pPr>
              <w:numPr>
                <w:ilvl w:val="0"/>
                <w:numId w:val="11"/>
              </w:numPr>
              <w:rPr>
                <w:rFonts w:ascii="Garamond" w:hAnsi="Garamond" w:cs="Arial"/>
                <w:b/>
              </w:rPr>
            </w:pPr>
            <w:r w:rsidRPr="007F712C">
              <w:rPr>
                <w:rFonts w:ascii="Garamond" w:hAnsi="Garamond" w:cs="Arial"/>
              </w:rPr>
              <w:t>Maintenance and accessing of Patients Management Systems, Clinical Information Systems and operational systems.</w:t>
            </w:r>
          </w:p>
          <w:p w:rsidR="00641EFF" w:rsidRPr="007F712C" w:rsidRDefault="00641EFF" w:rsidP="00641EFF">
            <w:pPr>
              <w:numPr>
                <w:ilvl w:val="0"/>
                <w:numId w:val="11"/>
              </w:numPr>
              <w:rPr>
                <w:rFonts w:ascii="Garamond" w:hAnsi="Garamond" w:cs="Arial"/>
                <w:b/>
              </w:rPr>
            </w:pPr>
            <w:r w:rsidRPr="007F712C">
              <w:rPr>
                <w:rFonts w:ascii="Garamond" w:hAnsi="Garamond" w:cs="Arial"/>
              </w:rPr>
              <w:t>Use a range of internal and external agency systems i.e. education, social work, housing.</w:t>
            </w:r>
          </w:p>
          <w:p w:rsidR="00641EFF" w:rsidRPr="007F712C" w:rsidRDefault="00641EFF" w:rsidP="00CB28A2">
            <w:pPr>
              <w:rPr>
                <w:rFonts w:ascii="Garamond" w:hAnsi="Garamond" w:cs="Arial"/>
                <w:b/>
              </w:rPr>
            </w:pPr>
          </w:p>
        </w:tc>
      </w:tr>
    </w:tbl>
    <w:p w:rsidR="00641EFF" w:rsidRPr="007F712C" w:rsidRDefault="00641EFF" w:rsidP="00641EFF">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rPr>
                <w:rFonts w:ascii="Garamond" w:hAnsi="Garamond" w:cs="Arial"/>
                <w:b/>
              </w:rPr>
            </w:pPr>
            <w:r w:rsidRPr="007F712C">
              <w:rPr>
                <w:rFonts w:ascii="Garamond" w:hAnsi="Garamond" w:cs="Arial"/>
                <w:b/>
              </w:rPr>
              <w:lastRenderedPageBreak/>
              <w:t>DECISIONS &amp; JUDGEMENTS</w:t>
            </w:r>
          </w:p>
          <w:p w:rsidR="00641EFF" w:rsidRPr="007F712C" w:rsidRDefault="00641EFF" w:rsidP="00CB28A2">
            <w:pPr>
              <w:rPr>
                <w:rFonts w:ascii="Garamond" w:hAnsi="Garamond" w:cs="Arial"/>
              </w:rPr>
            </w:pPr>
          </w:p>
          <w:p w:rsidR="00641EFF" w:rsidRPr="007F712C" w:rsidRDefault="00641EFF" w:rsidP="00641EFF">
            <w:pPr>
              <w:numPr>
                <w:ilvl w:val="0"/>
                <w:numId w:val="12"/>
              </w:numPr>
              <w:rPr>
                <w:rFonts w:ascii="Garamond" w:hAnsi="Garamond" w:cs="Arial"/>
                <w:b/>
              </w:rPr>
            </w:pPr>
            <w:r w:rsidRPr="007F712C">
              <w:rPr>
                <w:rFonts w:ascii="Garamond" w:hAnsi="Garamond" w:cs="Arial"/>
              </w:rPr>
              <w:t>Utilise knowledge and experience to make judgements in situations where there is often limited information e.g. dealing with an emergency while working alone in the community.</w:t>
            </w:r>
          </w:p>
          <w:p w:rsidR="00641EFF" w:rsidRPr="007F712C" w:rsidRDefault="00641EFF" w:rsidP="00641EFF">
            <w:pPr>
              <w:numPr>
                <w:ilvl w:val="0"/>
                <w:numId w:val="12"/>
              </w:numPr>
              <w:rPr>
                <w:rFonts w:ascii="Garamond" w:hAnsi="Garamond" w:cs="Arial"/>
                <w:b/>
              </w:rPr>
            </w:pPr>
            <w:r w:rsidRPr="007F712C">
              <w:rPr>
                <w:rFonts w:ascii="Garamond" w:hAnsi="Garamond" w:cs="Arial"/>
              </w:rPr>
              <w:t>Monitor patients’ general condition and response to physiotherapy intervention.</w:t>
            </w:r>
          </w:p>
          <w:p w:rsidR="00641EFF" w:rsidRPr="007F712C" w:rsidRDefault="00641EFF" w:rsidP="00641EFF">
            <w:pPr>
              <w:numPr>
                <w:ilvl w:val="0"/>
                <w:numId w:val="12"/>
              </w:numPr>
              <w:rPr>
                <w:rFonts w:ascii="Garamond" w:hAnsi="Garamond" w:cs="Arial"/>
                <w:b/>
              </w:rPr>
            </w:pPr>
            <w:r w:rsidRPr="007F712C">
              <w:rPr>
                <w:rFonts w:ascii="Garamond" w:hAnsi="Garamond" w:cs="Arial"/>
              </w:rPr>
              <w:t>Prioritise and plan work for self.</w:t>
            </w:r>
          </w:p>
          <w:p w:rsidR="00641EFF" w:rsidRPr="007F712C" w:rsidRDefault="00641EFF" w:rsidP="00641EFF">
            <w:pPr>
              <w:numPr>
                <w:ilvl w:val="0"/>
                <w:numId w:val="12"/>
              </w:numPr>
              <w:rPr>
                <w:rFonts w:ascii="Garamond" w:hAnsi="Garamond" w:cs="Arial"/>
                <w:b/>
              </w:rPr>
            </w:pPr>
            <w:r w:rsidRPr="007F712C">
              <w:rPr>
                <w:rFonts w:ascii="Garamond" w:hAnsi="Garamond" w:cs="Arial"/>
              </w:rPr>
              <w:t>Assess risk to patients / staff and others within hospital and community settings.</w:t>
            </w:r>
          </w:p>
          <w:p w:rsidR="00641EFF" w:rsidRPr="007F712C" w:rsidRDefault="00641EFF" w:rsidP="00641EFF">
            <w:pPr>
              <w:numPr>
                <w:ilvl w:val="0"/>
                <w:numId w:val="12"/>
              </w:numPr>
              <w:rPr>
                <w:rFonts w:ascii="Garamond" w:hAnsi="Garamond" w:cs="Arial"/>
                <w:b/>
              </w:rPr>
            </w:pPr>
            <w:r w:rsidRPr="007F712C">
              <w:rPr>
                <w:rFonts w:ascii="Garamond" w:hAnsi="Garamond" w:cs="Arial"/>
              </w:rPr>
              <w:t>Recognise own limitations and seek advice from more experienced colleagues.</w:t>
            </w:r>
          </w:p>
          <w:p w:rsidR="00641EFF" w:rsidRPr="007F712C" w:rsidRDefault="00641EFF" w:rsidP="00641EFF">
            <w:pPr>
              <w:numPr>
                <w:ilvl w:val="0"/>
                <w:numId w:val="12"/>
              </w:numPr>
              <w:rPr>
                <w:rFonts w:ascii="Garamond" w:hAnsi="Garamond" w:cs="Arial"/>
              </w:rPr>
            </w:pPr>
            <w:r w:rsidRPr="007F712C">
              <w:rPr>
                <w:rFonts w:ascii="Garamond" w:hAnsi="Garamond" w:cs="Arial"/>
              </w:rPr>
              <w:t>Select appropriate activities for treatment interventions defined in the physiotherapy treatment plan.</w:t>
            </w:r>
          </w:p>
          <w:p w:rsidR="00641EFF" w:rsidRPr="007F712C" w:rsidRDefault="00641EFF" w:rsidP="00CB28A2">
            <w:pPr>
              <w:rPr>
                <w:rFonts w:ascii="Garamond" w:hAnsi="Garamond" w:cs="Arial"/>
                <w:b/>
                <w:bCs/>
              </w:rPr>
            </w:pPr>
          </w:p>
        </w:tc>
      </w:tr>
    </w:tbl>
    <w:p w:rsidR="00641EFF" w:rsidRPr="007F712C" w:rsidRDefault="00641EFF" w:rsidP="00641EFF">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rPr>
                <w:rFonts w:ascii="Garamond" w:hAnsi="Garamond" w:cs="Arial"/>
                <w:b/>
              </w:rPr>
            </w:pPr>
            <w:r w:rsidRPr="007F712C">
              <w:rPr>
                <w:rFonts w:ascii="Garamond" w:hAnsi="Garamond" w:cs="Arial"/>
                <w:b/>
              </w:rPr>
              <w:t>COMMUNICATIONS &amp; RELATIONSHIPS</w:t>
            </w:r>
          </w:p>
          <w:p w:rsidR="00641EFF" w:rsidRPr="007F712C" w:rsidRDefault="00641EFF" w:rsidP="00CB28A2">
            <w:pPr>
              <w:rPr>
                <w:rFonts w:ascii="Garamond" w:hAnsi="Garamond" w:cs="Arial"/>
                <w:b/>
              </w:rPr>
            </w:pPr>
          </w:p>
          <w:p w:rsidR="00641EFF" w:rsidRPr="007F712C" w:rsidRDefault="00641EFF" w:rsidP="00641EFF">
            <w:pPr>
              <w:numPr>
                <w:ilvl w:val="0"/>
                <w:numId w:val="13"/>
              </w:numPr>
              <w:tabs>
                <w:tab w:val="clear" w:pos="2130"/>
                <w:tab w:val="num" w:pos="720"/>
              </w:tabs>
              <w:ind w:left="720" w:hanging="360"/>
              <w:rPr>
                <w:rFonts w:ascii="Garamond" w:hAnsi="Garamond"/>
              </w:rPr>
            </w:pPr>
            <w:r w:rsidRPr="007F712C">
              <w:rPr>
                <w:rFonts w:ascii="Garamond" w:hAnsi="Garamond" w:cs="Arial"/>
              </w:rPr>
              <w:t>Use tact, diplomacy, empathy, reassurance and listening skills when communicating with patients and carers.</w:t>
            </w:r>
          </w:p>
          <w:p w:rsidR="00641EFF" w:rsidRPr="007F712C" w:rsidRDefault="00641EFF" w:rsidP="00641EFF">
            <w:pPr>
              <w:numPr>
                <w:ilvl w:val="0"/>
                <w:numId w:val="13"/>
              </w:numPr>
              <w:tabs>
                <w:tab w:val="clear" w:pos="2130"/>
                <w:tab w:val="num" w:pos="720"/>
              </w:tabs>
              <w:ind w:left="720" w:hanging="360"/>
              <w:rPr>
                <w:rFonts w:ascii="Garamond" w:hAnsi="Garamond"/>
              </w:rPr>
            </w:pPr>
            <w:r w:rsidRPr="007F712C">
              <w:rPr>
                <w:rFonts w:ascii="Garamond" w:hAnsi="Garamond" w:cs="Arial"/>
              </w:rPr>
              <w:t>Supervise and instruct patients in techniques or activities in relation to their treatment programme.</w:t>
            </w:r>
          </w:p>
          <w:p w:rsidR="00641EFF" w:rsidRPr="007F712C" w:rsidRDefault="00641EFF" w:rsidP="00641EFF">
            <w:pPr>
              <w:numPr>
                <w:ilvl w:val="0"/>
                <w:numId w:val="13"/>
              </w:numPr>
              <w:tabs>
                <w:tab w:val="clear" w:pos="2130"/>
                <w:tab w:val="num" w:pos="720"/>
              </w:tabs>
              <w:ind w:left="720" w:hanging="360"/>
              <w:rPr>
                <w:rFonts w:ascii="Garamond" w:hAnsi="Garamond"/>
              </w:rPr>
            </w:pPr>
            <w:r w:rsidRPr="007F712C">
              <w:rPr>
                <w:rFonts w:ascii="Garamond" w:hAnsi="Garamond" w:cs="Arial"/>
              </w:rPr>
              <w:t>Identify and modify communication methods depending on individual patient / carer requirements.</w:t>
            </w:r>
          </w:p>
          <w:p w:rsidR="00641EFF" w:rsidRPr="007F712C" w:rsidRDefault="00641EFF" w:rsidP="00641EFF">
            <w:pPr>
              <w:numPr>
                <w:ilvl w:val="0"/>
                <w:numId w:val="13"/>
              </w:numPr>
              <w:tabs>
                <w:tab w:val="clear" w:pos="2130"/>
              </w:tabs>
              <w:ind w:left="720" w:hanging="360"/>
              <w:rPr>
                <w:rFonts w:ascii="Garamond" w:hAnsi="Garamond" w:cs="Arial"/>
              </w:rPr>
            </w:pPr>
            <w:r w:rsidRPr="007F712C">
              <w:rPr>
                <w:rFonts w:ascii="Garamond" w:hAnsi="Garamond" w:cs="Arial"/>
              </w:rPr>
              <w:t>Use negotiation skills to gain cooperation where there are barriers to understanding.</w:t>
            </w:r>
          </w:p>
          <w:p w:rsidR="00641EFF" w:rsidRPr="007F712C" w:rsidRDefault="00641EFF" w:rsidP="00641EFF">
            <w:pPr>
              <w:numPr>
                <w:ilvl w:val="0"/>
                <w:numId w:val="13"/>
              </w:numPr>
              <w:tabs>
                <w:tab w:val="clear" w:pos="2130"/>
                <w:tab w:val="num" w:pos="720"/>
              </w:tabs>
              <w:ind w:left="720" w:hanging="360"/>
              <w:rPr>
                <w:rFonts w:ascii="Garamond" w:hAnsi="Garamond"/>
              </w:rPr>
            </w:pPr>
            <w:r w:rsidRPr="007F712C">
              <w:rPr>
                <w:rFonts w:ascii="Garamond" w:hAnsi="Garamond" w:cs="Arial"/>
              </w:rPr>
              <w:t>Provide and receive information which may be sensitive or distressing in nature.</w:t>
            </w:r>
          </w:p>
          <w:p w:rsidR="00641EFF" w:rsidRPr="007F712C" w:rsidRDefault="00641EFF" w:rsidP="00641EFF">
            <w:pPr>
              <w:numPr>
                <w:ilvl w:val="0"/>
                <w:numId w:val="13"/>
              </w:numPr>
              <w:tabs>
                <w:tab w:val="clear" w:pos="2130"/>
                <w:tab w:val="num" w:pos="720"/>
              </w:tabs>
              <w:ind w:left="720" w:hanging="360"/>
              <w:rPr>
                <w:rFonts w:ascii="Garamond" w:hAnsi="Garamond"/>
              </w:rPr>
            </w:pPr>
            <w:r w:rsidRPr="007F712C">
              <w:rPr>
                <w:rFonts w:ascii="Garamond" w:hAnsi="Garamond" w:cs="Arial"/>
              </w:rPr>
              <w:t>Communicate with multi-disciplinary team members and external agencies.</w:t>
            </w:r>
          </w:p>
          <w:p w:rsidR="00641EFF" w:rsidRPr="007F712C" w:rsidRDefault="00641EFF" w:rsidP="00CB28A2">
            <w:pPr>
              <w:rPr>
                <w:rFonts w:ascii="Garamond" w:hAnsi="Garamond" w:cs="Arial"/>
              </w:rPr>
            </w:pPr>
          </w:p>
        </w:tc>
      </w:tr>
    </w:tbl>
    <w:p w:rsidR="00641EFF" w:rsidRPr="007F712C" w:rsidRDefault="00641EFF" w:rsidP="00641EFF">
      <w:pPr>
        <w:rPr>
          <w:rFonts w:ascii="Garamond" w:hAnsi="Garamond"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c>
          <w:tcPr>
            <w:tcW w:w="10314" w:type="dxa"/>
          </w:tcPr>
          <w:p w:rsidR="00641EFF" w:rsidRPr="007F712C" w:rsidRDefault="00641EFF" w:rsidP="00641EFF">
            <w:pPr>
              <w:numPr>
                <w:ilvl w:val="0"/>
                <w:numId w:val="7"/>
              </w:numPr>
              <w:rPr>
                <w:rFonts w:ascii="Garamond" w:hAnsi="Garamond" w:cs="Arial"/>
                <w:b/>
              </w:rPr>
            </w:pPr>
            <w:r w:rsidRPr="007F712C">
              <w:rPr>
                <w:rFonts w:ascii="Garamond" w:hAnsi="Garamond" w:cs="Arial"/>
                <w:b/>
              </w:rPr>
              <w:t>DEMANDS OF THE JOB (physical, mental, emotional)</w:t>
            </w:r>
          </w:p>
          <w:p w:rsidR="00641EFF" w:rsidRPr="007F712C" w:rsidRDefault="00641EFF" w:rsidP="00CB28A2">
            <w:pPr>
              <w:rPr>
                <w:rFonts w:ascii="Garamond" w:hAnsi="Garamond" w:cs="Arial"/>
                <w:b/>
              </w:rPr>
            </w:pPr>
          </w:p>
          <w:p w:rsidR="00641EFF" w:rsidRPr="007F712C" w:rsidRDefault="00641EFF" w:rsidP="00CB28A2">
            <w:pPr>
              <w:rPr>
                <w:rFonts w:ascii="Garamond" w:hAnsi="Garamond" w:cs="Arial"/>
                <w:b/>
                <w:u w:val="single"/>
              </w:rPr>
            </w:pPr>
            <w:r w:rsidRPr="007F712C">
              <w:rPr>
                <w:rFonts w:ascii="Garamond" w:hAnsi="Garamond" w:cs="Arial"/>
                <w:b/>
                <w:u w:val="single"/>
              </w:rPr>
              <w:t>Physical Effort</w:t>
            </w:r>
          </w:p>
          <w:p w:rsidR="00641EFF" w:rsidRDefault="00641EFF" w:rsidP="00CB28A2">
            <w:pPr>
              <w:rPr>
                <w:rFonts w:ascii="Garamond" w:hAnsi="Garamond" w:cs="Arial"/>
                <w:b/>
              </w:rPr>
            </w:pPr>
          </w:p>
          <w:p w:rsidR="00641EFF" w:rsidRPr="007F712C" w:rsidRDefault="00641EFF" w:rsidP="00CB28A2">
            <w:pPr>
              <w:rPr>
                <w:rFonts w:ascii="Garamond" w:hAnsi="Garamond" w:cs="Arial"/>
              </w:rPr>
            </w:pPr>
            <w:r w:rsidRPr="007F712C">
              <w:rPr>
                <w:rFonts w:ascii="Garamond" w:hAnsi="Garamond" w:cs="Arial"/>
                <w:b/>
              </w:rPr>
              <w:t>Frequent Physical Effort</w:t>
            </w:r>
          </w:p>
          <w:p w:rsidR="00641EFF" w:rsidRPr="007F712C" w:rsidRDefault="00641EFF" w:rsidP="00641EFF">
            <w:pPr>
              <w:numPr>
                <w:ilvl w:val="1"/>
                <w:numId w:val="14"/>
              </w:numPr>
              <w:tabs>
                <w:tab w:val="clear" w:pos="1590"/>
                <w:tab w:val="num" w:pos="720"/>
              </w:tabs>
              <w:ind w:left="720" w:hanging="360"/>
              <w:rPr>
                <w:rFonts w:ascii="Garamond" w:hAnsi="Garamond" w:cs="Arial"/>
              </w:rPr>
            </w:pPr>
            <w:r w:rsidRPr="007F712C">
              <w:rPr>
                <w:rFonts w:ascii="Garamond" w:hAnsi="Garamond" w:cs="Arial"/>
              </w:rPr>
              <w:t>Manual and therapeutic handling of patients taking into account the varying degrees of functional disability. This may include very immobile, obese, unwilling, unpredictable patients for lengthy periods of time – often from lying to sitting positions, sitting to standing position and transfers.</w:t>
            </w:r>
          </w:p>
          <w:p w:rsidR="00641EFF" w:rsidRPr="007F712C" w:rsidRDefault="00641EFF" w:rsidP="00641EFF">
            <w:pPr>
              <w:numPr>
                <w:ilvl w:val="1"/>
                <w:numId w:val="14"/>
              </w:numPr>
              <w:tabs>
                <w:tab w:val="clear" w:pos="1590"/>
                <w:tab w:val="num" w:pos="720"/>
              </w:tabs>
              <w:ind w:left="720" w:hanging="360"/>
              <w:rPr>
                <w:rFonts w:ascii="Garamond" w:hAnsi="Garamond" w:cs="Arial"/>
              </w:rPr>
            </w:pPr>
            <w:r w:rsidRPr="007F712C">
              <w:rPr>
                <w:rFonts w:ascii="Garamond" w:hAnsi="Garamond" w:cs="Arial"/>
              </w:rPr>
              <w:t>Work within restricted spaces in hospital and community environments which may not allow freedom of movement.</w:t>
            </w:r>
          </w:p>
          <w:p w:rsidR="00641EFF" w:rsidRPr="007F712C" w:rsidRDefault="00641EFF" w:rsidP="00641EFF">
            <w:pPr>
              <w:numPr>
                <w:ilvl w:val="1"/>
                <w:numId w:val="14"/>
              </w:numPr>
              <w:tabs>
                <w:tab w:val="clear" w:pos="1590"/>
                <w:tab w:val="num" w:pos="720"/>
              </w:tabs>
              <w:ind w:left="720" w:hanging="360"/>
              <w:rPr>
                <w:rFonts w:ascii="Garamond" w:hAnsi="Garamond" w:cs="Arial"/>
              </w:rPr>
            </w:pPr>
            <w:r w:rsidRPr="007F712C">
              <w:rPr>
                <w:rFonts w:ascii="Garamond" w:hAnsi="Garamond" w:cs="Arial"/>
              </w:rPr>
              <w:t>Move, handle and operate light to heavy equipment of varying sizes and complexities.</w:t>
            </w:r>
          </w:p>
          <w:p w:rsidR="00641EFF" w:rsidRPr="007F712C" w:rsidRDefault="00641EFF" w:rsidP="00641EFF">
            <w:pPr>
              <w:numPr>
                <w:ilvl w:val="1"/>
                <w:numId w:val="14"/>
              </w:numPr>
              <w:tabs>
                <w:tab w:val="clear" w:pos="1590"/>
                <w:tab w:val="num" w:pos="720"/>
              </w:tabs>
              <w:ind w:left="720" w:hanging="360"/>
              <w:rPr>
                <w:rFonts w:ascii="Garamond" w:hAnsi="Garamond" w:cs="Arial"/>
              </w:rPr>
            </w:pPr>
            <w:r w:rsidRPr="007F712C">
              <w:rPr>
                <w:rFonts w:ascii="Garamond" w:hAnsi="Garamond" w:cs="Arial"/>
              </w:rPr>
              <w:t>Periods of intense effort when maintaining position and facilitating movement during treatment interventions.</w:t>
            </w:r>
          </w:p>
          <w:p w:rsidR="00641EFF" w:rsidRPr="007F712C" w:rsidRDefault="00641EFF" w:rsidP="00641EFF">
            <w:pPr>
              <w:numPr>
                <w:ilvl w:val="1"/>
                <w:numId w:val="14"/>
              </w:numPr>
              <w:tabs>
                <w:tab w:val="clear" w:pos="1590"/>
                <w:tab w:val="num" w:pos="720"/>
              </w:tabs>
              <w:ind w:left="720" w:hanging="360"/>
              <w:rPr>
                <w:rFonts w:ascii="Garamond" w:hAnsi="Garamond" w:cs="Arial"/>
              </w:rPr>
            </w:pPr>
            <w:r w:rsidRPr="007F712C">
              <w:rPr>
                <w:rFonts w:ascii="Garamond" w:hAnsi="Garamond" w:cs="Arial"/>
              </w:rPr>
              <w:t>Standing / walking within a variety of locations for the majority of the work period.</w:t>
            </w:r>
          </w:p>
          <w:p w:rsidR="00641EFF" w:rsidRPr="007F712C" w:rsidRDefault="00641EFF" w:rsidP="00CB28A2">
            <w:pPr>
              <w:rPr>
                <w:rFonts w:ascii="Garamond" w:hAnsi="Garamond" w:cs="Arial"/>
              </w:rPr>
            </w:pPr>
          </w:p>
          <w:p w:rsidR="00641EFF" w:rsidRPr="007F712C" w:rsidRDefault="00641EFF" w:rsidP="00CB28A2">
            <w:pPr>
              <w:rPr>
                <w:rFonts w:ascii="Garamond" w:hAnsi="Garamond" w:cs="Arial"/>
                <w:b/>
              </w:rPr>
            </w:pPr>
            <w:r w:rsidRPr="007F712C">
              <w:rPr>
                <w:rFonts w:ascii="Garamond" w:hAnsi="Garamond" w:cs="Arial"/>
                <w:b/>
              </w:rPr>
              <w:t xml:space="preserve">Occasional Physical Effort  </w:t>
            </w:r>
          </w:p>
          <w:p w:rsidR="00641EFF" w:rsidRPr="007F712C" w:rsidRDefault="00641EFF" w:rsidP="00641EFF">
            <w:pPr>
              <w:numPr>
                <w:ilvl w:val="1"/>
                <w:numId w:val="15"/>
              </w:numPr>
              <w:tabs>
                <w:tab w:val="clear" w:pos="1590"/>
                <w:tab w:val="num" w:pos="720"/>
              </w:tabs>
              <w:ind w:hanging="1230"/>
              <w:rPr>
                <w:rFonts w:ascii="Garamond" w:hAnsi="Garamond" w:cs="Arial"/>
                <w:b/>
              </w:rPr>
            </w:pPr>
            <w:r w:rsidRPr="007F712C">
              <w:rPr>
                <w:rFonts w:ascii="Garamond" w:hAnsi="Garamond" w:cs="Arial"/>
              </w:rPr>
              <w:t>Sudden, explosive physical effort in unpredictable circumstances.</w:t>
            </w:r>
          </w:p>
          <w:p w:rsidR="00641EFF" w:rsidRPr="007F712C" w:rsidRDefault="00641EFF" w:rsidP="00CB28A2">
            <w:pPr>
              <w:rPr>
                <w:rFonts w:ascii="Garamond" w:hAnsi="Garamond" w:cs="Arial"/>
                <w:b/>
              </w:rPr>
            </w:pPr>
          </w:p>
          <w:p w:rsidR="00641EFF" w:rsidRPr="007F712C" w:rsidRDefault="00641EFF" w:rsidP="00CB28A2">
            <w:pPr>
              <w:ind w:firstLine="720"/>
              <w:rPr>
                <w:rFonts w:ascii="Garamond" w:hAnsi="Garamond" w:cs="Arial"/>
                <w:b/>
                <w:u w:val="single"/>
              </w:rPr>
            </w:pPr>
          </w:p>
          <w:p w:rsidR="00641EFF" w:rsidRPr="007F712C" w:rsidRDefault="00641EFF" w:rsidP="00CB28A2">
            <w:pPr>
              <w:rPr>
                <w:rFonts w:ascii="Garamond" w:hAnsi="Garamond" w:cs="Arial"/>
                <w:b/>
                <w:u w:val="single"/>
              </w:rPr>
            </w:pPr>
            <w:r w:rsidRPr="007F712C">
              <w:rPr>
                <w:rFonts w:ascii="Garamond" w:hAnsi="Garamond" w:cs="Arial"/>
                <w:b/>
                <w:u w:val="single"/>
              </w:rPr>
              <w:t>Physical Skill</w:t>
            </w:r>
          </w:p>
          <w:p w:rsidR="00641EFF" w:rsidRPr="007F712C" w:rsidRDefault="00641EFF" w:rsidP="00CB28A2">
            <w:pPr>
              <w:ind w:firstLine="720"/>
              <w:rPr>
                <w:rFonts w:ascii="Garamond" w:hAnsi="Garamond" w:cs="Arial"/>
                <w:b/>
                <w:u w:val="single"/>
              </w:rPr>
            </w:pPr>
          </w:p>
          <w:p w:rsidR="00641EFF" w:rsidRPr="007F712C" w:rsidRDefault="00641EFF" w:rsidP="00641EFF">
            <w:pPr>
              <w:numPr>
                <w:ilvl w:val="0"/>
                <w:numId w:val="16"/>
              </w:numPr>
              <w:tabs>
                <w:tab w:val="clear" w:pos="2130"/>
                <w:tab w:val="num" w:pos="720"/>
              </w:tabs>
              <w:ind w:left="720" w:hanging="360"/>
              <w:rPr>
                <w:rFonts w:ascii="Garamond" w:hAnsi="Garamond" w:cs="Arial"/>
              </w:rPr>
            </w:pPr>
            <w:r w:rsidRPr="007F712C">
              <w:rPr>
                <w:rFonts w:ascii="Garamond" w:hAnsi="Garamond" w:cs="Arial"/>
              </w:rPr>
              <w:t>Use of Physiotherapeutic techniques and physical skills requiring manual dexterity and co-ordination of movement.</w:t>
            </w:r>
          </w:p>
          <w:p w:rsidR="00641EFF" w:rsidRPr="007F712C" w:rsidRDefault="00641EFF" w:rsidP="00641EFF">
            <w:pPr>
              <w:numPr>
                <w:ilvl w:val="0"/>
                <w:numId w:val="16"/>
              </w:numPr>
              <w:tabs>
                <w:tab w:val="clear" w:pos="2130"/>
                <w:tab w:val="num" w:pos="720"/>
              </w:tabs>
              <w:ind w:left="720" w:hanging="360"/>
              <w:rPr>
                <w:rFonts w:ascii="Garamond" w:hAnsi="Garamond" w:cs="Arial"/>
              </w:rPr>
            </w:pPr>
            <w:r w:rsidRPr="007F712C">
              <w:rPr>
                <w:rFonts w:ascii="Garamond" w:hAnsi="Garamond" w:cs="Arial"/>
              </w:rPr>
              <w:lastRenderedPageBreak/>
              <w:t>Use of fine tools, materials and equipment.</w:t>
            </w:r>
          </w:p>
          <w:p w:rsidR="00641EFF" w:rsidRDefault="00641EFF" w:rsidP="00CB28A2">
            <w:pPr>
              <w:rPr>
                <w:rFonts w:ascii="Garamond" w:hAnsi="Garamond" w:cs="Arial"/>
              </w:rPr>
            </w:pPr>
          </w:p>
          <w:p w:rsidR="00641EFF" w:rsidRPr="007F712C" w:rsidRDefault="00641EFF" w:rsidP="00CB28A2">
            <w:pPr>
              <w:rPr>
                <w:rFonts w:ascii="Garamond" w:hAnsi="Garamond" w:cs="Arial"/>
              </w:rPr>
            </w:pPr>
            <w:r w:rsidRPr="007F712C">
              <w:rPr>
                <w:rFonts w:ascii="Garamond" w:hAnsi="Garamond" w:cs="Arial"/>
                <w:b/>
                <w:u w:val="single"/>
              </w:rPr>
              <w:t>Mental Effort</w:t>
            </w:r>
            <w:r w:rsidRPr="007F712C">
              <w:rPr>
                <w:rFonts w:ascii="Garamond" w:hAnsi="Garamond" w:cs="Arial"/>
              </w:rPr>
              <w:t xml:space="preserve"> </w:t>
            </w:r>
          </w:p>
          <w:p w:rsidR="00641EFF" w:rsidRPr="007F712C" w:rsidRDefault="00641EFF" w:rsidP="00CB28A2">
            <w:pPr>
              <w:ind w:firstLine="540"/>
              <w:rPr>
                <w:rFonts w:ascii="Garamond" w:hAnsi="Garamond" w:cs="Arial"/>
              </w:rPr>
            </w:pPr>
          </w:p>
          <w:p w:rsidR="00641EFF" w:rsidRPr="007F712C" w:rsidRDefault="00641EFF" w:rsidP="00CB28A2">
            <w:pPr>
              <w:rPr>
                <w:rFonts w:ascii="Garamond" w:hAnsi="Garamond" w:cs="Arial"/>
              </w:rPr>
            </w:pPr>
            <w:r w:rsidRPr="007F712C">
              <w:rPr>
                <w:rFonts w:ascii="Garamond" w:hAnsi="Garamond" w:cs="Arial"/>
                <w:b/>
              </w:rPr>
              <w:t>Frequent Mental Effort</w:t>
            </w:r>
          </w:p>
          <w:p w:rsidR="00641EFF" w:rsidRPr="007F712C" w:rsidRDefault="00641EFF" w:rsidP="00641EFF">
            <w:pPr>
              <w:numPr>
                <w:ilvl w:val="1"/>
                <w:numId w:val="17"/>
              </w:numPr>
              <w:tabs>
                <w:tab w:val="clear" w:pos="1590"/>
                <w:tab w:val="num" w:pos="720"/>
              </w:tabs>
              <w:ind w:left="720" w:hanging="360"/>
              <w:rPr>
                <w:rFonts w:ascii="Garamond" w:hAnsi="Garamond" w:cs="Arial"/>
              </w:rPr>
            </w:pPr>
            <w:r w:rsidRPr="007F712C">
              <w:rPr>
                <w:rFonts w:ascii="Garamond" w:hAnsi="Garamond" w:cs="Arial"/>
              </w:rPr>
              <w:t>Observing and responding to patient conditions which may be unpredictable.</w:t>
            </w:r>
          </w:p>
          <w:p w:rsidR="00641EFF" w:rsidRPr="007F712C" w:rsidRDefault="00641EFF" w:rsidP="00641EFF">
            <w:pPr>
              <w:numPr>
                <w:ilvl w:val="1"/>
                <w:numId w:val="17"/>
              </w:numPr>
              <w:tabs>
                <w:tab w:val="clear" w:pos="1590"/>
              </w:tabs>
              <w:ind w:left="720" w:hanging="360"/>
              <w:rPr>
                <w:rFonts w:ascii="Garamond" w:hAnsi="Garamond" w:cs="Arial"/>
              </w:rPr>
            </w:pPr>
            <w:r w:rsidRPr="007F712C">
              <w:rPr>
                <w:rFonts w:ascii="Garamond" w:hAnsi="Garamond" w:cs="Arial"/>
              </w:rPr>
              <w:t>Concentration required when engaging patients in specific treatment interventions where there may be frequent interruptions.</w:t>
            </w:r>
          </w:p>
          <w:p w:rsidR="00641EFF" w:rsidRPr="007F712C" w:rsidRDefault="00641EFF" w:rsidP="00641EFF">
            <w:pPr>
              <w:numPr>
                <w:ilvl w:val="1"/>
                <w:numId w:val="17"/>
              </w:numPr>
              <w:tabs>
                <w:tab w:val="clear" w:pos="1590"/>
              </w:tabs>
              <w:ind w:left="720" w:hanging="360"/>
              <w:rPr>
                <w:rFonts w:ascii="Garamond" w:hAnsi="Garamond" w:cs="Arial"/>
              </w:rPr>
            </w:pPr>
            <w:r w:rsidRPr="007F712C">
              <w:rPr>
                <w:rFonts w:ascii="Garamond" w:hAnsi="Garamond" w:cs="Arial"/>
              </w:rPr>
              <w:t>Ability to motivate and maintain group dynamics while supporting in a class/group situation with clients of varying abilities</w:t>
            </w:r>
          </w:p>
          <w:p w:rsidR="00641EFF" w:rsidRPr="007F712C" w:rsidRDefault="00641EFF" w:rsidP="00CB28A2">
            <w:pPr>
              <w:ind w:left="360"/>
              <w:rPr>
                <w:rFonts w:ascii="Garamond" w:hAnsi="Garamond" w:cs="Arial"/>
              </w:rPr>
            </w:pPr>
          </w:p>
          <w:p w:rsidR="00641EFF" w:rsidRPr="007F712C" w:rsidRDefault="00641EFF" w:rsidP="00CB28A2">
            <w:pPr>
              <w:rPr>
                <w:rFonts w:ascii="Garamond" w:hAnsi="Garamond" w:cs="Arial"/>
                <w:b/>
                <w:u w:val="single"/>
              </w:rPr>
            </w:pPr>
            <w:r w:rsidRPr="007F712C">
              <w:rPr>
                <w:rFonts w:ascii="Garamond" w:hAnsi="Garamond" w:cs="Arial"/>
                <w:b/>
                <w:u w:val="single"/>
              </w:rPr>
              <w:t>Emotional Effort</w:t>
            </w:r>
          </w:p>
          <w:p w:rsidR="00641EFF" w:rsidRPr="007F712C" w:rsidRDefault="00641EFF" w:rsidP="00CB28A2">
            <w:pPr>
              <w:ind w:firstLine="720"/>
              <w:rPr>
                <w:rFonts w:ascii="Garamond" w:hAnsi="Garamond" w:cs="Arial"/>
                <w:b/>
                <w:u w:val="single"/>
              </w:rPr>
            </w:pPr>
          </w:p>
          <w:p w:rsidR="00641EFF" w:rsidRPr="007F712C" w:rsidRDefault="00641EFF" w:rsidP="00CB28A2">
            <w:pPr>
              <w:rPr>
                <w:rFonts w:ascii="Garamond" w:hAnsi="Garamond" w:cs="Arial"/>
              </w:rPr>
            </w:pPr>
            <w:r w:rsidRPr="007F712C">
              <w:rPr>
                <w:rFonts w:ascii="Garamond" w:hAnsi="Garamond" w:cs="Arial"/>
                <w:b/>
              </w:rPr>
              <w:t>Frequent Emotional Effort</w:t>
            </w:r>
            <w:r w:rsidRPr="007F712C">
              <w:rPr>
                <w:rFonts w:ascii="Garamond" w:hAnsi="Garamond" w:cs="Arial"/>
              </w:rPr>
              <w:t>.</w:t>
            </w:r>
          </w:p>
          <w:p w:rsidR="00641EFF" w:rsidRPr="007F712C" w:rsidRDefault="00641EFF" w:rsidP="00641EFF">
            <w:pPr>
              <w:numPr>
                <w:ilvl w:val="1"/>
                <w:numId w:val="18"/>
              </w:numPr>
              <w:tabs>
                <w:tab w:val="clear" w:pos="1590"/>
                <w:tab w:val="num" w:pos="720"/>
              </w:tabs>
              <w:ind w:left="720" w:hanging="360"/>
              <w:rPr>
                <w:rFonts w:ascii="Garamond" w:hAnsi="Garamond" w:cs="Arial"/>
              </w:rPr>
            </w:pPr>
            <w:r w:rsidRPr="007F712C">
              <w:rPr>
                <w:rFonts w:ascii="Garamond" w:hAnsi="Garamond" w:cs="Arial"/>
              </w:rPr>
              <w:t>Exposure to patients / carers responses to diagnoses and adjustment to the level of disability.</w:t>
            </w:r>
          </w:p>
          <w:p w:rsidR="00641EFF" w:rsidRPr="007F712C" w:rsidRDefault="00641EFF" w:rsidP="00641EFF">
            <w:pPr>
              <w:numPr>
                <w:ilvl w:val="1"/>
                <w:numId w:val="18"/>
              </w:numPr>
              <w:tabs>
                <w:tab w:val="clear" w:pos="1590"/>
                <w:tab w:val="num" w:pos="720"/>
              </w:tabs>
              <w:ind w:left="720" w:hanging="360"/>
              <w:rPr>
                <w:rFonts w:ascii="Garamond" w:hAnsi="Garamond" w:cs="Arial"/>
              </w:rPr>
            </w:pPr>
            <w:r w:rsidRPr="007F712C">
              <w:rPr>
                <w:rFonts w:ascii="Garamond" w:hAnsi="Garamond" w:cs="Arial"/>
              </w:rPr>
              <w:t>Exposure to distressing situations and challenging behaviours.</w:t>
            </w:r>
          </w:p>
          <w:p w:rsidR="00641EFF" w:rsidRPr="007F712C" w:rsidRDefault="00641EFF" w:rsidP="00CB28A2">
            <w:pPr>
              <w:tabs>
                <w:tab w:val="num" w:pos="2130"/>
              </w:tabs>
              <w:rPr>
                <w:rFonts w:ascii="Garamond" w:hAnsi="Garamond" w:cs="Arial"/>
              </w:rPr>
            </w:pPr>
          </w:p>
          <w:p w:rsidR="00641EFF" w:rsidRPr="007F712C" w:rsidRDefault="00641EFF" w:rsidP="00CB28A2">
            <w:pPr>
              <w:rPr>
                <w:rFonts w:ascii="Garamond" w:hAnsi="Garamond" w:cs="Arial"/>
              </w:rPr>
            </w:pPr>
            <w:r w:rsidRPr="007F712C">
              <w:rPr>
                <w:rFonts w:ascii="Garamond" w:hAnsi="Garamond" w:cs="Arial"/>
                <w:b/>
              </w:rPr>
              <w:t>Occasional Emotional Effort</w:t>
            </w:r>
          </w:p>
          <w:p w:rsidR="00641EFF" w:rsidRPr="007F712C" w:rsidRDefault="00641EFF" w:rsidP="00641EFF">
            <w:pPr>
              <w:numPr>
                <w:ilvl w:val="1"/>
                <w:numId w:val="22"/>
              </w:numPr>
              <w:tabs>
                <w:tab w:val="clear" w:pos="1590"/>
              </w:tabs>
              <w:ind w:hanging="1230"/>
              <w:rPr>
                <w:rFonts w:ascii="Garamond" w:hAnsi="Garamond" w:cs="Arial"/>
              </w:rPr>
            </w:pPr>
            <w:r w:rsidRPr="007F712C">
              <w:rPr>
                <w:rFonts w:ascii="Garamond" w:hAnsi="Garamond" w:cs="Arial"/>
              </w:rPr>
              <w:t>Risk of investigation of complaints.</w:t>
            </w:r>
          </w:p>
          <w:p w:rsidR="00641EFF" w:rsidRPr="007F712C" w:rsidRDefault="00641EFF" w:rsidP="00CB28A2">
            <w:pPr>
              <w:rPr>
                <w:rFonts w:ascii="Garamond" w:hAnsi="Garamond" w:cs="Arial"/>
              </w:rPr>
            </w:pPr>
          </w:p>
          <w:p w:rsidR="00641EFF" w:rsidRPr="007F712C" w:rsidRDefault="00641EFF" w:rsidP="00CB28A2">
            <w:pPr>
              <w:rPr>
                <w:rFonts w:ascii="Garamond" w:hAnsi="Garamond" w:cs="Arial"/>
                <w:b/>
                <w:u w:val="single"/>
              </w:rPr>
            </w:pPr>
            <w:r w:rsidRPr="007F712C">
              <w:rPr>
                <w:rFonts w:ascii="Garamond" w:hAnsi="Garamond" w:cs="Arial"/>
                <w:b/>
                <w:u w:val="single"/>
              </w:rPr>
              <w:t>Working Conditions</w:t>
            </w:r>
          </w:p>
          <w:p w:rsidR="00641EFF" w:rsidRPr="007F712C" w:rsidRDefault="00641EFF" w:rsidP="00CB28A2">
            <w:pPr>
              <w:ind w:left="540"/>
              <w:rPr>
                <w:rFonts w:ascii="Garamond" w:hAnsi="Garamond" w:cs="Arial"/>
                <w:b/>
                <w:u w:val="single"/>
              </w:rPr>
            </w:pPr>
          </w:p>
          <w:p w:rsidR="00641EFF" w:rsidRPr="007F712C" w:rsidRDefault="00641EFF" w:rsidP="00CB28A2">
            <w:pPr>
              <w:rPr>
                <w:rFonts w:ascii="Garamond" w:hAnsi="Garamond" w:cs="Arial"/>
                <w:b/>
                <w:u w:val="single"/>
              </w:rPr>
            </w:pPr>
            <w:r w:rsidRPr="007F712C">
              <w:rPr>
                <w:rFonts w:ascii="Garamond" w:hAnsi="Garamond" w:cs="Arial"/>
                <w:b/>
              </w:rPr>
              <w:t xml:space="preserve">Frequent </w:t>
            </w:r>
          </w:p>
          <w:p w:rsidR="00641EFF" w:rsidRPr="007F712C" w:rsidRDefault="00641EFF" w:rsidP="00641EFF">
            <w:pPr>
              <w:numPr>
                <w:ilvl w:val="1"/>
                <w:numId w:val="19"/>
              </w:numPr>
              <w:tabs>
                <w:tab w:val="clear" w:pos="1590"/>
                <w:tab w:val="num" w:pos="720"/>
              </w:tabs>
              <w:ind w:left="720" w:hanging="360"/>
              <w:rPr>
                <w:rFonts w:ascii="Garamond" w:hAnsi="Garamond" w:cs="Arial"/>
              </w:rPr>
            </w:pPr>
            <w:r w:rsidRPr="007F712C">
              <w:rPr>
                <w:rFonts w:ascii="Garamond" w:hAnsi="Garamond" w:cs="Arial"/>
              </w:rPr>
              <w:t>Direct exposure to unpleasant smells, body fluids, waste or hospital acquired infections.</w:t>
            </w:r>
          </w:p>
          <w:p w:rsidR="00641EFF" w:rsidRPr="007F712C" w:rsidRDefault="00641EFF" w:rsidP="00641EFF">
            <w:pPr>
              <w:numPr>
                <w:ilvl w:val="1"/>
                <w:numId w:val="19"/>
              </w:numPr>
              <w:tabs>
                <w:tab w:val="clear" w:pos="1590"/>
                <w:tab w:val="num" w:pos="720"/>
              </w:tabs>
              <w:ind w:left="720" w:hanging="360"/>
              <w:rPr>
                <w:rFonts w:ascii="Garamond" w:hAnsi="Garamond" w:cs="Arial"/>
              </w:rPr>
            </w:pPr>
            <w:r w:rsidRPr="007F712C">
              <w:rPr>
                <w:rFonts w:ascii="Garamond" w:hAnsi="Garamond" w:cs="Arial"/>
              </w:rPr>
              <w:t>Direct exposure in the community setting to environmental hazards e.g. secondary tobacco, substance misuse, demanding relatives, carers or neighbours and animals.</w:t>
            </w:r>
          </w:p>
          <w:p w:rsidR="00641EFF" w:rsidRPr="007F712C" w:rsidRDefault="00641EFF" w:rsidP="00641EFF">
            <w:pPr>
              <w:numPr>
                <w:ilvl w:val="1"/>
                <w:numId w:val="19"/>
              </w:numPr>
              <w:tabs>
                <w:tab w:val="clear" w:pos="1590"/>
                <w:tab w:val="num" w:pos="720"/>
              </w:tabs>
              <w:ind w:left="720" w:hanging="360"/>
              <w:rPr>
                <w:rFonts w:ascii="Garamond" w:hAnsi="Garamond" w:cs="Arial"/>
              </w:rPr>
            </w:pPr>
            <w:r w:rsidRPr="007F712C">
              <w:rPr>
                <w:rFonts w:ascii="Garamond" w:hAnsi="Garamond" w:cs="Arial"/>
              </w:rPr>
              <w:t>Direct exposure to aggressive behaviour from patients, relatives and carers.</w:t>
            </w:r>
          </w:p>
          <w:p w:rsidR="00641EFF" w:rsidRPr="007F712C" w:rsidRDefault="00641EFF" w:rsidP="00641EFF">
            <w:pPr>
              <w:numPr>
                <w:ilvl w:val="1"/>
                <w:numId w:val="19"/>
              </w:numPr>
              <w:tabs>
                <w:tab w:val="clear" w:pos="1590"/>
                <w:tab w:val="num" w:pos="720"/>
              </w:tabs>
              <w:ind w:left="720" w:hanging="360"/>
              <w:rPr>
                <w:rFonts w:ascii="Garamond" w:hAnsi="Garamond" w:cs="Arial"/>
              </w:rPr>
            </w:pPr>
            <w:r w:rsidRPr="007F712C">
              <w:rPr>
                <w:rFonts w:ascii="Garamond" w:hAnsi="Garamond" w:cs="Arial"/>
              </w:rPr>
              <w:t>Requirement to drive in unpredictable, inclement weather in both familiar and unfamiliar locations.</w:t>
            </w:r>
          </w:p>
          <w:p w:rsidR="00641EFF" w:rsidRPr="007F712C" w:rsidRDefault="00641EFF" w:rsidP="00CB28A2">
            <w:pPr>
              <w:rPr>
                <w:rFonts w:ascii="Garamond" w:hAnsi="Garamond" w:cs="Arial"/>
              </w:rPr>
            </w:pPr>
          </w:p>
          <w:p w:rsidR="00641EFF" w:rsidRPr="007F712C" w:rsidRDefault="00641EFF" w:rsidP="00CB28A2">
            <w:pPr>
              <w:rPr>
                <w:rFonts w:ascii="Garamond" w:hAnsi="Garamond" w:cs="Arial"/>
                <w:b/>
              </w:rPr>
            </w:pPr>
            <w:r w:rsidRPr="007F712C">
              <w:rPr>
                <w:rFonts w:ascii="Garamond" w:hAnsi="Garamond" w:cs="Arial"/>
                <w:b/>
              </w:rPr>
              <w:t>Occasional</w:t>
            </w:r>
          </w:p>
          <w:p w:rsidR="00641EFF" w:rsidRPr="007F712C" w:rsidRDefault="00641EFF" w:rsidP="00641EFF">
            <w:pPr>
              <w:numPr>
                <w:ilvl w:val="1"/>
                <w:numId w:val="20"/>
              </w:numPr>
              <w:tabs>
                <w:tab w:val="clear" w:pos="1590"/>
                <w:tab w:val="num" w:pos="720"/>
              </w:tabs>
              <w:ind w:hanging="1230"/>
              <w:rPr>
                <w:rFonts w:ascii="Garamond" w:hAnsi="Garamond" w:cs="Arial"/>
              </w:rPr>
            </w:pPr>
            <w:r w:rsidRPr="007F712C">
              <w:rPr>
                <w:rFonts w:ascii="Garamond" w:hAnsi="Garamond" w:cs="Arial"/>
              </w:rPr>
              <w:t>Direct exposure to infestation.</w:t>
            </w:r>
          </w:p>
          <w:p w:rsidR="00641EFF" w:rsidRPr="007F712C" w:rsidRDefault="00641EFF" w:rsidP="00CB28A2">
            <w:pPr>
              <w:rPr>
                <w:rFonts w:ascii="Garamond" w:hAnsi="Garamond" w:cs="Arial"/>
                <w:b/>
              </w:rPr>
            </w:pPr>
          </w:p>
        </w:tc>
      </w:tr>
    </w:tbl>
    <w:p w:rsidR="00641EFF" w:rsidRPr="007F712C" w:rsidRDefault="00641EFF" w:rsidP="00641EFF">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rPr>
                <w:rFonts w:ascii="Garamond" w:hAnsi="Garamond" w:cs="Arial"/>
                <w:b/>
                <w:u w:val="single"/>
              </w:rPr>
            </w:pPr>
            <w:r w:rsidRPr="007F712C">
              <w:rPr>
                <w:rFonts w:ascii="Garamond" w:hAnsi="Garamond" w:cs="Arial"/>
                <w:b/>
              </w:rPr>
              <w:t>MOST CHALLENGING/DIFFICULT PARTS OF THE JOB</w:t>
            </w:r>
          </w:p>
          <w:p w:rsidR="00641EFF" w:rsidRPr="007F712C" w:rsidRDefault="00641EFF" w:rsidP="00CB28A2">
            <w:pPr>
              <w:rPr>
                <w:rFonts w:ascii="Garamond" w:hAnsi="Garamond" w:cs="Arial"/>
                <w:b/>
                <w:u w:val="single"/>
              </w:rPr>
            </w:pPr>
          </w:p>
          <w:p w:rsidR="00641EFF" w:rsidRPr="007F712C" w:rsidRDefault="00641EFF" w:rsidP="00641EFF">
            <w:pPr>
              <w:numPr>
                <w:ilvl w:val="1"/>
                <w:numId w:val="14"/>
              </w:numPr>
              <w:tabs>
                <w:tab w:val="clear" w:pos="1590"/>
                <w:tab w:val="num" w:pos="720"/>
              </w:tabs>
              <w:ind w:left="720" w:hanging="360"/>
              <w:jc w:val="both"/>
              <w:rPr>
                <w:rFonts w:ascii="Garamond" w:hAnsi="Garamond" w:cs="Arial"/>
              </w:rPr>
            </w:pPr>
            <w:r w:rsidRPr="007F712C">
              <w:rPr>
                <w:rFonts w:ascii="Garamond" w:hAnsi="Garamond" w:cs="Arial"/>
              </w:rPr>
              <w:t>Working alone in the community with potential exposure to a wide variety of risk factors.</w:t>
            </w:r>
          </w:p>
          <w:p w:rsidR="00641EFF" w:rsidRPr="007F712C" w:rsidRDefault="00641EFF" w:rsidP="00641EFF">
            <w:pPr>
              <w:numPr>
                <w:ilvl w:val="1"/>
                <w:numId w:val="14"/>
              </w:numPr>
              <w:tabs>
                <w:tab w:val="clear" w:pos="1590"/>
              </w:tabs>
              <w:ind w:left="720" w:hanging="360"/>
              <w:jc w:val="both"/>
              <w:rPr>
                <w:rFonts w:ascii="Garamond" w:hAnsi="Garamond" w:cs="Arial"/>
              </w:rPr>
            </w:pPr>
            <w:r w:rsidRPr="007F712C">
              <w:rPr>
                <w:rFonts w:ascii="Garamond" w:hAnsi="Garamond" w:cs="Arial"/>
              </w:rPr>
              <w:t>Engaging patients in Physiotherapy treatments to enhance physiotherapy performance. This involves working with distressed and / or un-motivated patients who may exhibit challenging behaviour.</w:t>
            </w:r>
          </w:p>
          <w:p w:rsidR="00641EFF" w:rsidRPr="007F712C" w:rsidRDefault="00641EFF" w:rsidP="00641EFF">
            <w:pPr>
              <w:numPr>
                <w:ilvl w:val="1"/>
                <w:numId w:val="14"/>
              </w:numPr>
              <w:tabs>
                <w:tab w:val="clear" w:pos="1590"/>
                <w:tab w:val="num" w:pos="720"/>
              </w:tabs>
              <w:ind w:left="720" w:hanging="360"/>
              <w:jc w:val="both"/>
              <w:rPr>
                <w:rFonts w:ascii="Garamond" w:hAnsi="Garamond" w:cs="Arial"/>
              </w:rPr>
            </w:pPr>
            <w:r w:rsidRPr="007F712C">
              <w:rPr>
                <w:rFonts w:ascii="Garamond" w:hAnsi="Garamond" w:cs="Arial"/>
              </w:rPr>
              <w:t>Working within defined parameters set by the Physiotherapist which may conflict with the patients’ / relatives’ expectations.</w:t>
            </w:r>
          </w:p>
          <w:p w:rsidR="00641EFF" w:rsidRPr="007F712C" w:rsidRDefault="00641EFF" w:rsidP="00641EFF">
            <w:pPr>
              <w:framePr w:hSpace="180" w:wrap="around" w:vAnchor="text" w:hAnchor="margin" w:y="145"/>
              <w:numPr>
                <w:ilvl w:val="0"/>
                <w:numId w:val="21"/>
              </w:numPr>
              <w:tabs>
                <w:tab w:val="clear" w:pos="2130"/>
              </w:tabs>
              <w:ind w:hanging="1770"/>
              <w:rPr>
                <w:rFonts w:ascii="Garamond" w:hAnsi="Garamond" w:cs="Arial"/>
              </w:rPr>
            </w:pPr>
            <w:r w:rsidRPr="007F712C">
              <w:rPr>
                <w:rFonts w:ascii="Garamond" w:hAnsi="Garamond" w:cs="Arial"/>
              </w:rPr>
              <w:t>Adapting to different therapists / work practices and prioritising workload</w:t>
            </w:r>
          </w:p>
          <w:p w:rsidR="00641EFF" w:rsidRPr="007F712C" w:rsidRDefault="00641EFF" w:rsidP="00CB28A2">
            <w:pPr>
              <w:rPr>
                <w:rFonts w:ascii="Garamond" w:hAnsi="Garamond" w:cs="Arial"/>
              </w:rPr>
            </w:pPr>
          </w:p>
        </w:tc>
      </w:tr>
    </w:tbl>
    <w:p w:rsidR="00641EFF" w:rsidRPr="007F712C" w:rsidRDefault="00641EFF" w:rsidP="00641EFF">
      <w:pPr>
        <w:rPr>
          <w:rFonts w:ascii="Garamond" w:hAnsi="Garamond"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641EFF" w:rsidRPr="007F712C" w:rsidTr="00CB28A2">
        <w:tblPrEx>
          <w:tblCellMar>
            <w:top w:w="0" w:type="dxa"/>
            <w:bottom w:w="0" w:type="dxa"/>
          </w:tblCellMar>
        </w:tblPrEx>
        <w:trPr>
          <w:cantSplit/>
        </w:trPr>
        <w:tc>
          <w:tcPr>
            <w:tcW w:w="10314" w:type="dxa"/>
          </w:tcPr>
          <w:p w:rsidR="00641EFF" w:rsidRPr="007F712C" w:rsidRDefault="00641EFF" w:rsidP="00641EFF">
            <w:pPr>
              <w:numPr>
                <w:ilvl w:val="0"/>
                <w:numId w:val="7"/>
              </w:numPr>
              <w:rPr>
                <w:rFonts w:ascii="Garamond" w:hAnsi="Garamond" w:cs="Arial"/>
                <w:b/>
                <w:bCs/>
              </w:rPr>
            </w:pPr>
            <w:r w:rsidRPr="007F712C">
              <w:rPr>
                <w:rFonts w:ascii="Garamond" w:hAnsi="Garamond" w:cs="Arial"/>
                <w:b/>
              </w:rPr>
              <w:lastRenderedPageBreak/>
              <w:t>KNOWLEDGE, TRAINING AND/OR EXPERIENCE REQUIRED TO DO THE JOB</w:t>
            </w:r>
          </w:p>
          <w:p w:rsidR="00641EFF" w:rsidRPr="007F712C" w:rsidRDefault="00641EFF" w:rsidP="00CB28A2">
            <w:pPr>
              <w:rPr>
                <w:rFonts w:ascii="Garamond" w:hAnsi="Garamond" w:cs="Arial"/>
                <w:b/>
              </w:rPr>
            </w:pPr>
          </w:p>
          <w:p w:rsidR="00641EFF" w:rsidRPr="007F712C" w:rsidRDefault="00641EFF" w:rsidP="00641EFF">
            <w:pPr>
              <w:numPr>
                <w:ilvl w:val="0"/>
                <w:numId w:val="23"/>
              </w:numPr>
              <w:tabs>
                <w:tab w:val="num" w:pos="709"/>
              </w:tabs>
              <w:rPr>
                <w:rFonts w:ascii="Garamond" w:hAnsi="Garamond"/>
              </w:rPr>
            </w:pPr>
            <w:bookmarkStart w:id="3" w:name="OLE_LINK1"/>
            <w:bookmarkStart w:id="4" w:name="OLE_LINK2"/>
            <w:r w:rsidRPr="007F712C">
              <w:rPr>
                <w:rFonts w:ascii="Garamond" w:hAnsi="Garamond"/>
              </w:rPr>
              <w:t>SVQ III in healthcare, or working towards, or equivalent experience working within a caring environment/role.</w:t>
            </w:r>
          </w:p>
          <w:p w:rsidR="00641EFF" w:rsidRPr="00C311CB" w:rsidRDefault="00641EFF" w:rsidP="00641EFF">
            <w:pPr>
              <w:numPr>
                <w:ilvl w:val="0"/>
                <w:numId w:val="23"/>
              </w:numPr>
              <w:rPr>
                <w:rFonts w:ascii="Garamond" w:hAnsi="Garamond"/>
              </w:rPr>
            </w:pPr>
            <w:r w:rsidRPr="00C311CB">
              <w:rPr>
                <w:rFonts w:ascii="Garamond" w:hAnsi="Garamond"/>
              </w:rPr>
              <w:t>Ability to work with people and as part of a multidisciplinary/agency team.</w:t>
            </w:r>
          </w:p>
          <w:p w:rsidR="00641EFF" w:rsidRPr="007F712C" w:rsidRDefault="00641EFF" w:rsidP="00641EFF">
            <w:pPr>
              <w:numPr>
                <w:ilvl w:val="0"/>
                <w:numId w:val="23"/>
              </w:numPr>
              <w:tabs>
                <w:tab w:val="num" w:pos="709"/>
              </w:tabs>
              <w:rPr>
                <w:rFonts w:ascii="Garamond" w:hAnsi="Garamond"/>
              </w:rPr>
            </w:pPr>
            <w:r w:rsidRPr="007F712C">
              <w:rPr>
                <w:rFonts w:ascii="Garamond" w:hAnsi="Garamond"/>
              </w:rPr>
              <w:t>Effective written and verbal communication skills.</w:t>
            </w:r>
          </w:p>
          <w:p w:rsidR="00641EFF" w:rsidRPr="00C311CB" w:rsidRDefault="00641EFF" w:rsidP="00641EFF">
            <w:pPr>
              <w:numPr>
                <w:ilvl w:val="0"/>
                <w:numId w:val="23"/>
              </w:numPr>
              <w:rPr>
                <w:rFonts w:ascii="Garamond" w:hAnsi="Garamond"/>
              </w:rPr>
            </w:pPr>
            <w:r w:rsidRPr="00C311CB">
              <w:rPr>
                <w:rFonts w:ascii="Garamond" w:hAnsi="Garamond"/>
              </w:rPr>
              <w:t>Ability to carry out assigned patient care tasks effectively within a busy environment.</w:t>
            </w:r>
          </w:p>
          <w:p w:rsidR="00641EFF" w:rsidRPr="007F712C" w:rsidRDefault="00641EFF" w:rsidP="00641EFF">
            <w:pPr>
              <w:numPr>
                <w:ilvl w:val="0"/>
                <w:numId w:val="23"/>
              </w:numPr>
              <w:jc w:val="both"/>
              <w:rPr>
                <w:rFonts w:ascii="Garamond" w:hAnsi="Garamond" w:cs="Arial"/>
              </w:rPr>
            </w:pPr>
            <w:r w:rsidRPr="007F712C">
              <w:rPr>
                <w:rFonts w:ascii="Garamond" w:hAnsi="Garamond"/>
              </w:rPr>
              <w:t>Ability to work unsupervised.</w:t>
            </w:r>
          </w:p>
          <w:p w:rsidR="00641EFF" w:rsidRPr="007F712C" w:rsidRDefault="00641EFF" w:rsidP="00641EFF">
            <w:pPr>
              <w:numPr>
                <w:ilvl w:val="0"/>
                <w:numId w:val="23"/>
              </w:numPr>
              <w:tabs>
                <w:tab w:val="num" w:pos="720"/>
              </w:tabs>
              <w:jc w:val="both"/>
              <w:rPr>
                <w:rFonts w:ascii="Garamond" w:hAnsi="Garamond" w:cs="Arial"/>
              </w:rPr>
            </w:pPr>
            <w:r w:rsidRPr="007F712C">
              <w:rPr>
                <w:rFonts w:ascii="Garamond" w:hAnsi="Garamond" w:cs="Arial"/>
              </w:rPr>
              <w:t>To actively participate in the Personal Development Plan process to fulfil the requirements of continuing professional development.</w:t>
            </w:r>
          </w:p>
          <w:p w:rsidR="00641EFF" w:rsidRPr="007F712C" w:rsidRDefault="00641EFF" w:rsidP="00641EFF">
            <w:pPr>
              <w:numPr>
                <w:ilvl w:val="0"/>
                <w:numId w:val="23"/>
              </w:numPr>
              <w:rPr>
                <w:rFonts w:ascii="Garamond" w:hAnsi="Garamond" w:cs="Arial"/>
                <w:b/>
              </w:rPr>
            </w:pPr>
            <w:r w:rsidRPr="00C311CB">
              <w:rPr>
                <w:rFonts w:ascii="Garamond" w:hAnsi="Garamond" w:cs="Arial"/>
              </w:rPr>
              <w:t>Working knowledge of basic information technology</w:t>
            </w:r>
            <w:bookmarkEnd w:id="3"/>
            <w:bookmarkEnd w:id="4"/>
          </w:p>
          <w:p w:rsidR="00641EFF" w:rsidRPr="007F712C" w:rsidRDefault="00641EFF" w:rsidP="00CB28A2">
            <w:pPr>
              <w:rPr>
                <w:rFonts w:ascii="Garamond" w:hAnsi="Garamond" w:cs="Arial"/>
                <w:b/>
              </w:rPr>
            </w:pPr>
          </w:p>
        </w:tc>
      </w:tr>
    </w:tbl>
    <w:p w:rsidR="00641EFF" w:rsidRPr="007F712C" w:rsidRDefault="00641EFF" w:rsidP="00641EFF">
      <w:pPr>
        <w:rPr>
          <w:rFonts w:ascii="Garamond" w:hAnsi="Garamond" w:cs="Arial"/>
          <w:b/>
        </w:rPr>
      </w:pP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u w:val="single"/>
        </w:rPr>
      </w:pPr>
      <w:r w:rsidRPr="007F712C">
        <w:rPr>
          <w:rFonts w:ascii="Garamond" w:hAnsi="Garamond" w:cs="Arial"/>
          <w:b/>
          <w:u w:val="single"/>
        </w:rPr>
        <w:t>Job Description Agreement</w:t>
      </w: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r w:rsidRPr="007F712C">
        <w:rPr>
          <w:rFonts w:ascii="Garamond" w:hAnsi="Garamond" w:cs="Arial"/>
          <w:b/>
        </w:rPr>
        <w:t>Job Holder’s Signature</w:t>
      </w:r>
      <w:r w:rsidRPr="007F712C">
        <w:rPr>
          <w:rFonts w:ascii="Garamond" w:hAnsi="Garamond" w:cs="Arial"/>
          <w:b/>
        </w:rPr>
        <w:tab/>
      </w:r>
      <w:r w:rsidRPr="007F712C">
        <w:rPr>
          <w:rFonts w:ascii="Garamond" w:hAnsi="Garamond" w:cs="Arial"/>
          <w:b/>
        </w:rPr>
        <w:tab/>
      </w:r>
      <w:r w:rsidRPr="007F712C">
        <w:rPr>
          <w:rFonts w:ascii="Garamond" w:hAnsi="Garamond" w:cs="Arial"/>
          <w:b/>
        </w:rPr>
        <w:tab/>
      </w:r>
      <w:r w:rsidRPr="007F712C">
        <w:rPr>
          <w:rFonts w:ascii="Garamond" w:hAnsi="Garamond" w:cs="Arial"/>
          <w:b/>
        </w:rPr>
        <w:tab/>
      </w:r>
      <w:r w:rsidRPr="007F712C">
        <w:rPr>
          <w:rFonts w:ascii="Garamond" w:hAnsi="Garamond" w:cs="Arial"/>
          <w:b/>
        </w:rPr>
        <w:tab/>
        <w:t>Date</w:t>
      </w:r>
    </w:p>
    <w:p w:rsidR="00641EFF"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r w:rsidRPr="007F712C">
        <w:rPr>
          <w:rFonts w:ascii="Garamond" w:hAnsi="Garamond" w:cs="Arial"/>
          <w:b/>
        </w:rPr>
        <w:t>Head of Department Signature</w:t>
      </w:r>
      <w:r w:rsidRPr="007F712C">
        <w:rPr>
          <w:rFonts w:ascii="Garamond" w:hAnsi="Garamond" w:cs="Arial"/>
          <w:b/>
        </w:rPr>
        <w:tab/>
      </w:r>
      <w:r w:rsidRPr="007F712C">
        <w:rPr>
          <w:rFonts w:ascii="Garamond" w:hAnsi="Garamond" w:cs="Arial"/>
          <w:b/>
        </w:rPr>
        <w:tab/>
      </w:r>
      <w:r w:rsidRPr="007F712C">
        <w:rPr>
          <w:rFonts w:ascii="Garamond" w:hAnsi="Garamond" w:cs="Arial"/>
          <w:b/>
        </w:rPr>
        <w:tab/>
      </w:r>
      <w:r w:rsidRPr="007F712C">
        <w:rPr>
          <w:rFonts w:ascii="Garamond" w:hAnsi="Garamond" w:cs="Arial"/>
          <w:b/>
        </w:rPr>
        <w:tab/>
        <w:t>Date</w:t>
      </w:r>
    </w:p>
    <w:p w:rsidR="00641EFF"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p>
    <w:p w:rsidR="00641EFF" w:rsidRPr="007F712C" w:rsidRDefault="00641EFF" w:rsidP="00641EFF">
      <w:pPr>
        <w:pBdr>
          <w:top w:val="single" w:sz="4" w:space="1" w:color="auto"/>
          <w:left w:val="single" w:sz="4" w:space="4" w:color="auto"/>
          <w:bottom w:val="single" w:sz="4" w:space="1" w:color="auto"/>
          <w:right w:val="single" w:sz="4" w:space="4" w:color="auto"/>
        </w:pBdr>
        <w:rPr>
          <w:rFonts w:ascii="Garamond" w:hAnsi="Garamond" w:cs="Arial"/>
          <w:b/>
        </w:rPr>
      </w:pPr>
    </w:p>
    <w:p w:rsidR="00641EFF" w:rsidRPr="007F712C" w:rsidRDefault="00641EFF" w:rsidP="00641EFF">
      <w:pPr>
        <w:rPr>
          <w:rFonts w:ascii="Garamond" w:hAnsi="Garamond" w:cs="Arial"/>
          <w:b/>
        </w:rPr>
      </w:pPr>
    </w:p>
    <w:p w:rsidR="00641EFF" w:rsidRPr="007F712C" w:rsidRDefault="00641EFF" w:rsidP="00641EFF">
      <w:pPr>
        <w:rPr>
          <w:rFonts w:ascii="Garamond" w:hAnsi="Garamond" w:cs="Arial"/>
          <w:b/>
        </w:rPr>
      </w:pPr>
    </w:p>
    <w:p w:rsidR="00641EFF" w:rsidRPr="007F712C" w:rsidRDefault="00641EFF" w:rsidP="00641EFF">
      <w:pPr>
        <w:rPr>
          <w:rFonts w:ascii="Garamond" w:hAnsi="Garamond" w:cs="Arial"/>
          <w:b/>
        </w:rPr>
      </w:pPr>
    </w:p>
    <w:p w:rsidR="00641EFF" w:rsidRPr="007F712C" w:rsidRDefault="00641EFF" w:rsidP="00641EFF">
      <w:pPr>
        <w:rPr>
          <w:rFonts w:ascii="Garamond" w:hAnsi="Garamond" w:cs="Arial"/>
          <w:b/>
        </w:rPr>
      </w:pPr>
    </w:p>
    <w:p w:rsidR="00641EFF" w:rsidRPr="007F712C" w:rsidRDefault="00641EFF" w:rsidP="00641EFF">
      <w:pPr>
        <w:rPr>
          <w:rFonts w:ascii="Garamond" w:hAnsi="Garamond" w:cs="Arial"/>
        </w:rPr>
      </w:pPr>
    </w:p>
    <w:p w:rsidR="00641EFF" w:rsidRDefault="00641EFF">
      <w:pPr>
        <w:rPr>
          <w:sz w:val="52"/>
          <w:szCs w:val="52"/>
          <w:u w:val="single"/>
        </w:rPr>
      </w:pPr>
    </w:p>
    <w:p w:rsidR="00641EFF" w:rsidRDefault="00641EFF" w:rsidP="00426C6F">
      <w:pPr>
        <w:rPr>
          <w:sz w:val="52"/>
          <w:szCs w:val="52"/>
          <w:u w:val="single"/>
        </w:rPr>
      </w:pPr>
    </w:p>
    <w:p w:rsidR="00641EFF" w:rsidRDefault="00641EFF">
      <w:pPr>
        <w:rPr>
          <w:sz w:val="52"/>
          <w:szCs w:val="52"/>
          <w:u w:val="single"/>
        </w:rPr>
      </w:pPr>
      <w:r>
        <w:rPr>
          <w:sz w:val="52"/>
          <w:szCs w:val="52"/>
          <w:u w:val="single"/>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1026"/>
        <w:gridCol w:w="2518"/>
        <w:gridCol w:w="3402"/>
      </w:tblGrid>
      <w:tr w:rsidR="00641EFF" w:rsidRPr="00641EFF" w:rsidTr="00CB28A2">
        <w:tblPrEx>
          <w:tblCellMar>
            <w:top w:w="0" w:type="dxa"/>
            <w:bottom w:w="0" w:type="dxa"/>
          </w:tblCellMar>
        </w:tblPrEx>
        <w:trPr>
          <w:trHeight w:val="400"/>
        </w:trPr>
        <w:tc>
          <w:tcPr>
            <w:tcW w:w="10456" w:type="dxa"/>
            <w:gridSpan w:val="4"/>
            <w:shd w:val="clear" w:color="auto" w:fill="F2F2F2"/>
            <w:vAlign w:val="center"/>
          </w:tcPr>
          <w:p w:rsidR="00641EFF" w:rsidRPr="00641EFF" w:rsidRDefault="00641EFF" w:rsidP="00CB28A2">
            <w:pPr>
              <w:pStyle w:val="Title"/>
              <w:spacing w:line="360" w:lineRule="auto"/>
              <w:rPr>
                <w:rFonts w:ascii="Garamond" w:hAnsi="Garamond"/>
              </w:rPr>
            </w:pPr>
            <w:r>
              <w:rPr>
                <w:sz w:val="52"/>
                <w:szCs w:val="52"/>
                <w:u w:val="single"/>
              </w:rPr>
              <w:lastRenderedPageBreak/>
              <w:br w:type="page"/>
            </w:r>
            <w:r w:rsidRPr="00641EFF">
              <w:rPr>
                <w:rFonts w:ascii="Garamond" w:hAnsi="Garamond"/>
              </w:rPr>
              <w:t>NHS LANARKSHIRE</w:t>
            </w:r>
          </w:p>
          <w:p w:rsidR="00641EFF" w:rsidRPr="00641EFF" w:rsidRDefault="00641EFF" w:rsidP="00CB28A2">
            <w:pPr>
              <w:pStyle w:val="Title"/>
              <w:spacing w:line="360" w:lineRule="auto"/>
              <w:rPr>
                <w:rFonts w:ascii="Garamond" w:hAnsi="Garamond"/>
              </w:rPr>
            </w:pPr>
            <w:r w:rsidRPr="00641EFF">
              <w:rPr>
                <w:rFonts w:ascii="Garamond" w:hAnsi="Garamond"/>
              </w:rPr>
              <w:t>PERSON SPECIFICATION</w:t>
            </w:r>
          </w:p>
          <w:p w:rsidR="00641EFF" w:rsidRPr="00641EFF" w:rsidRDefault="00641EFF" w:rsidP="00CB28A2">
            <w:pPr>
              <w:pStyle w:val="Title"/>
              <w:spacing w:line="360" w:lineRule="auto"/>
              <w:rPr>
                <w:rFonts w:ascii="Garamond" w:hAnsi="Garamond"/>
              </w:rPr>
            </w:pPr>
            <w:r w:rsidRPr="00641EFF">
              <w:rPr>
                <w:rFonts w:ascii="Garamond" w:hAnsi="Garamond"/>
              </w:rPr>
              <w:t>Senior Healthcare Support Worker - Band 3 - NHSL12/029</w:t>
            </w:r>
          </w:p>
        </w:tc>
      </w:tr>
      <w:tr w:rsidR="00641EFF" w:rsidRPr="00641EFF" w:rsidTr="00CB28A2">
        <w:tblPrEx>
          <w:tblCellMar>
            <w:top w:w="0" w:type="dxa"/>
            <w:bottom w:w="0" w:type="dxa"/>
          </w:tblCellMar>
        </w:tblPrEx>
        <w:trPr>
          <w:trHeight w:val="400"/>
        </w:trPr>
        <w:tc>
          <w:tcPr>
            <w:tcW w:w="3510" w:type="dxa"/>
            <w:vAlign w:val="center"/>
          </w:tcPr>
          <w:p w:rsidR="00641EFF" w:rsidRPr="00641EFF" w:rsidRDefault="00641EFF" w:rsidP="00CB28A2">
            <w:pPr>
              <w:pStyle w:val="Title"/>
              <w:jc w:val="left"/>
              <w:rPr>
                <w:rFonts w:ascii="Garamond" w:hAnsi="Garamond"/>
              </w:rPr>
            </w:pPr>
            <w:r w:rsidRPr="00641EFF">
              <w:rPr>
                <w:rFonts w:ascii="Garamond" w:hAnsi="Garamond"/>
              </w:rPr>
              <w:t>Criteria</w:t>
            </w:r>
          </w:p>
        </w:tc>
        <w:tc>
          <w:tcPr>
            <w:tcW w:w="3544" w:type="dxa"/>
            <w:gridSpan w:val="2"/>
            <w:vAlign w:val="center"/>
          </w:tcPr>
          <w:p w:rsidR="00641EFF" w:rsidRPr="00641EFF" w:rsidRDefault="00641EFF" w:rsidP="00CB28A2">
            <w:pPr>
              <w:pStyle w:val="Title"/>
              <w:rPr>
                <w:rFonts w:ascii="Garamond" w:hAnsi="Garamond"/>
              </w:rPr>
            </w:pPr>
            <w:r w:rsidRPr="00641EFF">
              <w:rPr>
                <w:rFonts w:ascii="Garamond" w:hAnsi="Garamond"/>
              </w:rPr>
              <w:t>Essential</w:t>
            </w:r>
          </w:p>
        </w:tc>
        <w:tc>
          <w:tcPr>
            <w:tcW w:w="3402" w:type="dxa"/>
            <w:vAlign w:val="center"/>
          </w:tcPr>
          <w:p w:rsidR="00641EFF" w:rsidRPr="00641EFF" w:rsidRDefault="00641EFF" w:rsidP="00CB28A2">
            <w:pPr>
              <w:pStyle w:val="Title"/>
              <w:rPr>
                <w:rFonts w:ascii="Garamond" w:hAnsi="Garamond"/>
              </w:rPr>
            </w:pPr>
            <w:r w:rsidRPr="00641EFF">
              <w:rPr>
                <w:rFonts w:ascii="Garamond" w:hAnsi="Garamond"/>
              </w:rPr>
              <w:t>Desirable</w:t>
            </w:r>
          </w:p>
        </w:tc>
      </w:tr>
      <w:tr w:rsidR="00641EFF" w:rsidRPr="00641EFF" w:rsidTr="00CB28A2">
        <w:tblPrEx>
          <w:tblCellMar>
            <w:top w:w="0" w:type="dxa"/>
            <w:bottom w:w="0" w:type="dxa"/>
          </w:tblCellMar>
        </w:tblPrEx>
        <w:tc>
          <w:tcPr>
            <w:tcW w:w="3510" w:type="dxa"/>
          </w:tcPr>
          <w:p w:rsidR="00641EFF" w:rsidRPr="00641EFF" w:rsidRDefault="00641EFF" w:rsidP="00CB28A2">
            <w:pPr>
              <w:pStyle w:val="Title"/>
              <w:jc w:val="left"/>
              <w:rPr>
                <w:rFonts w:ascii="Garamond" w:hAnsi="Garamond" w:cs="Tahoma"/>
              </w:rPr>
            </w:pPr>
            <w:r w:rsidRPr="00641EFF">
              <w:rPr>
                <w:rFonts w:ascii="Garamond" w:hAnsi="Garamond" w:cs="Tahoma"/>
              </w:rPr>
              <w:t>Qualifications &amp; Training</w:t>
            </w:r>
          </w:p>
          <w:p w:rsidR="00641EFF" w:rsidRPr="00641EFF" w:rsidRDefault="00641EFF" w:rsidP="00CB28A2">
            <w:pPr>
              <w:pStyle w:val="Title"/>
              <w:jc w:val="left"/>
              <w:rPr>
                <w:rFonts w:ascii="Garamond" w:hAnsi="Garamond" w:cs="Tahoma"/>
                <w:b w:val="0"/>
              </w:rPr>
            </w:pPr>
            <w:r w:rsidRPr="00641EFF">
              <w:rPr>
                <w:rFonts w:ascii="Garamond" w:hAnsi="Garamond" w:cs="Tahoma"/>
                <w:b w:val="0"/>
              </w:rPr>
              <w:t>Level of education, professional qualifications, training and learning programmes/courses</w:t>
            </w:r>
          </w:p>
          <w:p w:rsidR="00641EFF" w:rsidRPr="00641EFF" w:rsidRDefault="00641EFF" w:rsidP="00CB28A2">
            <w:pPr>
              <w:pStyle w:val="Title"/>
              <w:jc w:val="left"/>
              <w:rPr>
                <w:rFonts w:ascii="Garamond" w:hAnsi="Garamond" w:cs="Tahoma"/>
                <w:b w:val="0"/>
              </w:rPr>
            </w:pPr>
          </w:p>
        </w:tc>
        <w:tc>
          <w:tcPr>
            <w:tcW w:w="3544" w:type="dxa"/>
            <w:gridSpan w:val="2"/>
          </w:tcPr>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SVQ3 in healthcare or working towards or equivalent experience working in a caring environment/role</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Actively participate in the personal development plan process to fulfil requirements of continuous professional development</w:t>
            </w:r>
          </w:p>
          <w:p w:rsidR="00641EFF" w:rsidRPr="00641EFF" w:rsidRDefault="00641EFF" w:rsidP="00CB28A2">
            <w:pPr>
              <w:pStyle w:val="BodyText"/>
              <w:rPr>
                <w:rFonts w:ascii="Garamond" w:hAnsi="Garamond" w:cs="Tahoma"/>
                <w:b/>
                <w:sz w:val="24"/>
                <w:szCs w:val="24"/>
              </w:rPr>
            </w:pPr>
          </w:p>
        </w:tc>
        <w:tc>
          <w:tcPr>
            <w:tcW w:w="3402" w:type="dxa"/>
          </w:tcPr>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SVQ3 in Health or Social Care</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p>
        </w:tc>
      </w:tr>
      <w:tr w:rsidR="00641EFF" w:rsidRPr="00641EFF" w:rsidTr="00CB28A2">
        <w:tblPrEx>
          <w:tblCellMar>
            <w:top w:w="0" w:type="dxa"/>
            <w:bottom w:w="0" w:type="dxa"/>
          </w:tblCellMar>
        </w:tblPrEx>
        <w:tc>
          <w:tcPr>
            <w:tcW w:w="3510" w:type="dxa"/>
          </w:tcPr>
          <w:p w:rsidR="00641EFF" w:rsidRPr="00641EFF" w:rsidRDefault="00641EFF" w:rsidP="00CB28A2">
            <w:pPr>
              <w:pStyle w:val="Title"/>
              <w:jc w:val="left"/>
              <w:rPr>
                <w:rFonts w:ascii="Garamond" w:hAnsi="Garamond" w:cs="Tahoma"/>
                <w:b w:val="0"/>
              </w:rPr>
            </w:pPr>
            <w:r w:rsidRPr="00641EFF">
              <w:rPr>
                <w:rFonts w:ascii="Garamond" w:hAnsi="Garamond" w:cs="Tahoma"/>
              </w:rPr>
              <w:t>Experience</w:t>
            </w:r>
          </w:p>
          <w:p w:rsidR="00641EFF" w:rsidRPr="00641EFF" w:rsidRDefault="00641EFF" w:rsidP="00CB28A2">
            <w:pPr>
              <w:pStyle w:val="Title"/>
              <w:jc w:val="left"/>
              <w:rPr>
                <w:rFonts w:ascii="Garamond" w:hAnsi="Garamond" w:cs="Tahoma"/>
                <w:b w:val="0"/>
              </w:rPr>
            </w:pPr>
            <w:r w:rsidRPr="00641EFF">
              <w:rPr>
                <w:rFonts w:ascii="Garamond" w:hAnsi="Garamond" w:cs="Tahoma"/>
                <w:b w:val="0"/>
              </w:rPr>
              <w:t>Length and type of experience, level at which experience gained</w:t>
            </w:r>
          </w:p>
          <w:p w:rsidR="00641EFF" w:rsidRPr="00641EFF" w:rsidRDefault="00641EFF" w:rsidP="00CB28A2">
            <w:pPr>
              <w:pStyle w:val="Title"/>
              <w:jc w:val="left"/>
              <w:rPr>
                <w:rFonts w:ascii="Garamond" w:hAnsi="Garamond" w:cs="Tahoma"/>
                <w:b w:val="0"/>
              </w:rPr>
            </w:pPr>
          </w:p>
        </w:tc>
        <w:tc>
          <w:tcPr>
            <w:tcW w:w="3544" w:type="dxa"/>
            <w:gridSpan w:val="2"/>
          </w:tcPr>
          <w:p w:rsidR="00641EFF" w:rsidRPr="00641EFF" w:rsidRDefault="00641EFF" w:rsidP="00CB28A2">
            <w:pPr>
              <w:pStyle w:val="BodyText"/>
              <w:rPr>
                <w:rFonts w:ascii="Garamond" w:hAnsi="Garamond" w:cs="Tahoma"/>
                <w:b/>
                <w:sz w:val="24"/>
                <w:szCs w:val="24"/>
              </w:rPr>
            </w:pPr>
          </w:p>
        </w:tc>
        <w:tc>
          <w:tcPr>
            <w:tcW w:w="3402" w:type="dxa"/>
          </w:tcPr>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Previous experience working with a physiotherapy team</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p>
        </w:tc>
      </w:tr>
      <w:tr w:rsidR="00641EFF" w:rsidRPr="00641EFF" w:rsidTr="00CB28A2">
        <w:tblPrEx>
          <w:tblCellMar>
            <w:top w:w="0" w:type="dxa"/>
            <w:bottom w:w="0" w:type="dxa"/>
          </w:tblCellMar>
        </w:tblPrEx>
        <w:tc>
          <w:tcPr>
            <w:tcW w:w="3510" w:type="dxa"/>
          </w:tcPr>
          <w:p w:rsidR="00641EFF" w:rsidRPr="00641EFF" w:rsidRDefault="00641EFF" w:rsidP="00CB28A2">
            <w:pPr>
              <w:pStyle w:val="Title"/>
              <w:jc w:val="left"/>
              <w:rPr>
                <w:rFonts w:ascii="Garamond" w:hAnsi="Garamond" w:cs="Tahoma"/>
                <w:b w:val="0"/>
              </w:rPr>
            </w:pPr>
            <w:r w:rsidRPr="00641EFF">
              <w:rPr>
                <w:rFonts w:ascii="Garamond" w:hAnsi="Garamond" w:cs="Tahoma"/>
              </w:rPr>
              <w:t>Knowledge</w:t>
            </w:r>
          </w:p>
          <w:p w:rsidR="00641EFF" w:rsidRPr="00641EFF" w:rsidRDefault="00641EFF" w:rsidP="00CB28A2">
            <w:pPr>
              <w:pStyle w:val="Title"/>
              <w:jc w:val="left"/>
              <w:rPr>
                <w:rFonts w:ascii="Garamond" w:hAnsi="Garamond" w:cs="Tahoma"/>
                <w:b w:val="0"/>
              </w:rPr>
            </w:pPr>
            <w:r w:rsidRPr="00641EFF">
              <w:rPr>
                <w:rFonts w:ascii="Garamond" w:hAnsi="Garamond" w:cs="Tahoma"/>
                <w:b w:val="0"/>
              </w:rPr>
              <w:t>Depth and extent of knowledge</w:t>
            </w:r>
          </w:p>
          <w:p w:rsidR="00641EFF" w:rsidRPr="00641EFF" w:rsidRDefault="00641EFF" w:rsidP="00CB28A2">
            <w:pPr>
              <w:pStyle w:val="Title"/>
              <w:jc w:val="left"/>
              <w:rPr>
                <w:rFonts w:ascii="Garamond" w:hAnsi="Garamond" w:cs="Tahoma"/>
                <w:b w:val="0"/>
              </w:rPr>
            </w:pPr>
          </w:p>
          <w:p w:rsidR="00641EFF" w:rsidRPr="00641EFF" w:rsidRDefault="00641EFF" w:rsidP="00CB28A2">
            <w:pPr>
              <w:pStyle w:val="Title"/>
              <w:jc w:val="left"/>
              <w:rPr>
                <w:rFonts w:ascii="Garamond" w:hAnsi="Garamond" w:cs="Tahoma"/>
                <w:b w:val="0"/>
              </w:rPr>
            </w:pPr>
          </w:p>
        </w:tc>
        <w:tc>
          <w:tcPr>
            <w:tcW w:w="3544" w:type="dxa"/>
            <w:gridSpan w:val="2"/>
          </w:tcPr>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p>
        </w:tc>
        <w:tc>
          <w:tcPr>
            <w:tcW w:w="3402" w:type="dxa"/>
          </w:tcPr>
          <w:p w:rsidR="00641EFF" w:rsidRPr="00641EFF" w:rsidRDefault="00641EFF" w:rsidP="00CB28A2">
            <w:pPr>
              <w:rPr>
                <w:rFonts w:ascii="Garamond" w:hAnsi="Garamond" w:cs="Tahoma"/>
              </w:rPr>
            </w:pPr>
            <w:r w:rsidRPr="00641EFF">
              <w:rPr>
                <w:rFonts w:ascii="Garamond" w:hAnsi="Garamond" w:cs="Tahoma"/>
              </w:rPr>
              <w:t>Knowledge of physiotherapy techniques and/or activities relevant to the client group</w:t>
            </w:r>
          </w:p>
          <w:p w:rsidR="00641EFF" w:rsidRPr="00641EFF" w:rsidRDefault="00641EFF" w:rsidP="00CB28A2">
            <w:pPr>
              <w:rPr>
                <w:rFonts w:ascii="Garamond" w:hAnsi="Garamond" w:cs="Tahoma"/>
              </w:rPr>
            </w:pPr>
          </w:p>
        </w:tc>
      </w:tr>
      <w:tr w:rsidR="00641EFF" w:rsidRPr="00641EFF" w:rsidTr="00CB28A2">
        <w:tblPrEx>
          <w:tblCellMar>
            <w:top w:w="0" w:type="dxa"/>
            <w:bottom w:w="0" w:type="dxa"/>
          </w:tblCellMar>
        </w:tblPrEx>
        <w:tc>
          <w:tcPr>
            <w:tcW w:w="3510" w:type="dxa"/>
          </w:tcPr>
          <w:p w:rsidR="00641EFF" w:rsidRPr="00641EFF" w:rsidRDefault="00641EFF" w:rsidP="00CB28A2">
            <w:pPr>
              <w:pStyle w:val="Title"/>
              <w:jc w:val="left"/>
              <w:rPr>
                <w:rFonts w:ascii="Garamond" w:hAnsi="Garamond" w:cs="Tahoma"/>
              </w:rPr>
            </w:pPr>
            <w:r w:rsidRPr="00641EFF">
              <w:rPr>
                <w:rFonts w:ascii="Garamond" w:hAnsi="Garamond" w:cs="Tahoma"/>
              </w:rPr>
              <w:t>Skills/Abilities</w:t>
            </w:r>
          </w:p>
          <w:p w:rsidR="00641EFF" w:rsidRPr="00641EFF" w:rsidRDefault="00641EFF" w:rsidP="00CB28A2">
            <w:pPr>
              <w:pStyle w:val="Title"/>
              <w:jc w:val="left"/>
              <w:rPr>
                <w:rFonts w:ascii="Garamond" w:hAnsi="Garamond" w:cs="Tahoma"/>
                <w:b w:val="0"/>
              </w:rPr>
            </w:pPr>
            <w:r w:rsidRPr="00641EFF">
              <w:rPr>
                <w:rFonts w:ascii="Garamond" w:hAnsi="Garamond" w:cs="Tahoma"/>
                <w:b w:val="0"/>
              </w:rPr>
              <w:t>Range and level of skills</w:t>
            </w:r>
          </w:p>
          <w:p w:rsidR="00641EFF" w:rsidRPr="00641EFF" w:rsidRDefault="00641EFF" w:rsidP="00CB28A2">
            <w:pPr>
              <w:pStyle w:val="Title"/>
              <w:jc w:val="left"/>
              <w:rPr>
                <w:rFonts w:ascii="Garamond" w:hAnsi="Garamond" w:cs="Tahoma"/>
                <w:b w:val="0"/>
              </w:rPr>
            </w:pPr>
            <w:proofErr w:type="spellStart"/>
            <w:proofErr w:type="gramStart"/>
            <w:r w:rsidRPr="00641EFF">
              <w:rPr>
                <w:rFonts w:ascii="Garamond" w:hAnsi="Garamond" w:cs="Tahoma"/>
                <w:b w:val="0"/>
              </w:rPr>
              <w:t>ie</w:t>
            </w:r>
            <w:proofErr w:type="spellEnd"/>
            <w:proofErr w:type="gramEnd"/>
            <w:r w:rsidRPr="00641EFF">
              <w:rPr>
                <w:rFonts w:ascii="Garamond" w:hAnsi="Garamond" w:cs="Tahoma"/>
                <w:b w:val="0"/>
              </w:rPr>
              <w:t xml:space="preserve"> communication (oral, written, presentation),</w:t>
            </w:r>
          </w:p>
          <w:p w:rsidR="00641EFF" w:rsidRPr="00641EFF" w:rsidRDefault="00641EFF" w:rsidP="00CB28A2">
            <w:pPr>
              <w:pStyle w:val="Title"/>
              <w:jc w:val="left"/>
              <w:rPr>
                <w:rFonts w:ascii="Garamond" w:hAnsi="Garamond" w:cs="Tahoma"/>
                <w:b w:val="0"/>
              </w:rPr>
            </w:pPr>
            <w:proofErr w:type="gramStart"/>
            <w:r w:rsidRPr="00641EFF">
              <w:rPr>
                <w:rFonts w:ascii="Garamond" w:hAnsi="Garamond" w:cs="Tahoma"/>
                <w:b w:val="0"/>
              </w:rPr>
              <w:t>planning/</w:t>
            </w:r>
            <w:proofErr w:type="gramEnd"/>
            <w:r w:rsidRPr="00641EFF">
              <w:rPr>
                <w:rFonts w:ascii="Garamond" w:hAnsi="Garamond" w:cs="Tahoma"/>
                <w:b w:val="0"/>
              </w:rPr>
              <w:t>organisation,</w:t>
            </w:r>
          </w:p>
          <w:p w:rsidR="00641EFF" w:rsidRPr="00641EFF" w:rsidRDefault="00641EFF" w:rsidP="00CB28A2">
            <w:pPr>
              <w:pStyle w:val="Title"/>
              <w:jc w:val="left"/>
              <w:rPr>
                <w:rFonts w:ascii="Garamond" w:hAnsi="Garamond" w:cs="Tahoma"/>
                <w:b w:val="0"/>
              </w:rPr>
            </w:pPr>
            <w:proofErr w:type="gramStart"/>
            <w:r w:rsidRPr="00641EFF">
              <w:rPr>
                <w:rFonts w:ascii="Garamond" w:hAnsi="Garamond" w:cs="Tahoma"/>
                <w:b w:val="0"/>
              </w:rPr>
              <w:t>numeracy</w:t>
            </w:r>
            <w:proofErr w:type="gramEnd"/>
            <w:r w:rsidRPr="00641EFF">
              <w:rPr>
                <w:rFonts w:ascii="Garamond" w:hAnsi="Garamond" w:cs="Tahoma"/>
                <w:b w:val="0"/>
              </w:rPr>
              <w:t>, leadership etc</w:t>
            </w:r>
          </w:p>
          <w:p w:rsidR="00641EFF" w:rsidRPr="00641EFF" w:rsidRDefault="00641EFF" w:rsidP="00CB28A2">
            <w:pPr>
              <w:pStyle w:val="Title"/>
              <w:jc w:val="left"/>
              <w:rPr>
                <w:rFonts w:ascii="Garamond" w:hAnsi="Garamond" w:cs="Tahoma"/>
                <w:b w:val="0"/>
              </w:rPr>
            </w:pPr>
          </w:p>
          <w:p w:rsidR="00641EFF" w:rsidRPr="00641EFF" w:rsidRDefault="00641EFF" w:rsidP="00CB28A2">
            <w:pPr>
              <w:pStyle w:val="Title"/>
              <w:jc w:val="left"/>
              <w:rPr>
                <w:rFonts w:ascii="Garamond" w:hAnsi="Garamond" w:cs="Tahoma"/>
                <w:b w:val="0"/>
              </w:rPr>
            </w:pPr>
          </w:p>
        </w:tc>
        <w:tc>
          <w:tcPr>
            <w:tcW w:w="3544" w:type="dxa"/>
            <w:gridSpan w:val="2"/>
          </w:tcPr>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Ability to work with people and as part of a multi disciplinary/agency team</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Effective written and verbal communication skills</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Ability to carry out assigned patient care tasks effectively in busy environment</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Ability to work unsupervised</w:t>
            </w:r>
          </w:p>
          <w:p w:rsidR="00641EFF" w:rsidRPr="00641EFF" w:rsidRDefault="00641EFF" w:rsidP="00CB28A2">
            <w:pPr>
              <w:pStyle w:val="BodyText"/>
              <w:rPr>
                <w:rFonts w:ascii="Garamond" w:hAnsi="Garamond" w:cs="Tahoma"/>
                <w:b/>
                <w:sz w:val="24"/>
                <w:szCs w:val="24"/>
              </w:rPr>
            </w:pPr>
          </w:p>
          <w:p w:rsidR="00641EFF" w:rsidRPr="00641EFF" w:rsidRDefault="00641EFF" w:rsidP="00CB28A2">
            <w:pPr>
              <w:pStyle w:val="BodyText"/>
              <w:rPr>
                <w:rFonts w:ascii="Garamond" w:hAnsi="Garamond" w:cs="Tahoma"/>
                <w:b/>
                <w:sz w:val="24"/>
                <w:szCs w:val="24"/>
              </w:rPr>
            </w:pPr>
            <w:r w:rsidRPr="00641EFF">
              <w:rPr>
                <w:rFonts w:ascii="Garamond" w:hAnsi="Garamond" w:cs="Tahoma"/>
                <w:b/>
                <w:sz w:val="24"/>
                <w:szCs w:val="24"/>
              </w:rPr>
              <w:t>Working knowledge of basic IT</w:t>
            </w:r>
          </w:p>
          <w:p w:rsidR="00641EFF" w:rsidRPr="00641EFF" w:rsidRDefault="00641EFF" w:rsidP="00CB28A2">
            <w:pPr>
              <w:pStyle w:val="BodyText"/>
              <w:rPr>
                <w:rFonts w:ascii="Garamond" w:hAnsi="Garamond" w:cs="Tahoma"/>
                <w:b/>
                <w:sz w:val="24"/>
                <w:szCs w:val="24"/>
              </w:rPr>
            </w:pPr>
          </w:p>
        </w:tc>
        <w:tc>
          <w:tcPr>
            <w:tcW w:w="3402" w:type="dxa"/>
          </w:tcPr>
          <w:p w:rsidR="00641EFF" w:rsidRPr="00641EFF" w:rsidRDefault="00641EFF" w:rsidP="00CB28A2">
            <w:pPr>
              <w:pStyle w:val="Title"/>
              <w:jc w:val="left"/>
              <w:rPr>
                <w:rFonts w:ascii="Garamond" w:hAnsi="Garamond" w:cs="Tahoma"/>
                <w:b w:val="0"/>
              </w:rPr>
            </w:pPr>
          </w:p>
        </w:tc>
      </w:tr>
      <w:tr w:rsidR="00641EFF" w:rsidRPr="00641EFF" w:rsidTr="00CB28A2">
        <w:tblPrEx>
          <w:tblCellMar>
            <w:top w:w="0" w:type="dxa"/>
            <w:bottom w:w="0" w:type="dxa"/>
          </w:tblCellMar>
        </w:tblPrEx>
        <w:tc>
          <w:tcPr>
            <w:tcW w:w="3510" w:type="dxa"/>
          </w:tcPr>
          <w:p w:rsidR="00641EFF" w:rsidRPr="00641EFF" w:rsidRDefault="00641EFF" w:rsidP="00CB28A2">
            <w:pPr>
              <w:pStyle w:val="Title"/>
              <w:jc w:val="left"/>
              <w:rPr>
                <w:rFonts w:ascii="Garamond" w:hAnsi="Garamond" w:cs="Tahoma"/>
                <w:b w:val="0"/>
              </w:rPr>
            </w:pPr>
            <w:r w:rsidRPr="00641EFF">
              <w:rPr>
                <w:rFonts w:ascii="Garamond" w:hAnsi="Garamond" w:cs="Tahoma"/>
              </w:rPr>
              <w:t>Specific Job Requirements</w:t>
            </w:r>
          </w:p>
          <w:p w:rsidR="00641EFF" w:rsidRPr="00641EFF" w:rsidRDefault="00641EFF" w:rsidP="00CB28A2">
            <w:pPr>
              <w:pStyle w:val="Title"/>
              <w:jc w:val="left"/>
              <w:rPr>
                <w:rFonts w:ascii="Garamond" w:hAnsi="Garamond" w:cs="Tahoma"/>
                <w:b w:val="0"/>
              </w:rPr>
            </w:pPr>
            <w:r w:rsidRPr="00641EFF">
              <w:rPr>
                <w:rFonts w:ascii="Garamond" w:hAnsi="Garamond" w:cs="Tahoma"/>
                <w:b w:val="0"/>
              </w:rPr>
              <w:t>Environmental conditions, unsociable hours, car driver etc</w:t>
            </w:r>
          </w:p>
          <w:p w:rsidR="00641EFF" w:rsidRPr="00641EFF" w:rsidRDefault="00641EFF" w:rsidP="00CB28A2">
            <w:pPr>
              <w:pStyle w:val="Title"/>
              <w:jc w:val="left"/>
              <w:rPr>
                <w:rFonts w:ascii="Garamond" w:hAnsi="Garamond" w:cs="Tahoma"/>
                <w:b w:val="0"/>
              </w:rPr>
            </w:pPr>
          </w:p>
          <w:p w:rsidR="00641EFF" w:rsidRPr="00641EFF" w:rsidRDefault="00641EFF" w:rsidP="00CB28A2">
            <w:pPr>
              <w:pStyle w:val="Title"/>
              <w:jc w:val="left"/>
              <w:rPr>
                <w:rFonts w:ascii="Garamond" w:hAnsi="Garamond" w:cs="Tahoma"/>
                <w:b w:val="0"/>
              </w:rPr>
            </w:pPr>
          </w:p>
          <w:p w:rsidR="00641EFF" w:rsidRPr="00641EFF" w:rsidRDefault="00641EFF" w:rsidP="00CB28A2">
            <w:pPr>
              <w:pStyle w:val="Title"/>
              <w:jc w:val="left"/>
              <w:rPr>
                <w:rFonts w:ascii="Garamond" w:hAnsi="Garamond" w:cs="Tahoma"/>
                <w:b w:val="0"/>
              </w:rPr>
            </w:pPr>
          </w:p>
        </w:tc>
        <w:tc>
          <w:tcPr>
            <w:tcW w:w="3544" w:type="dxa"/>
            <w:gridSpan w:val="2"/>
          </w:tcPr>
          <w:p w:rsidR="00641EFF" w:rsidRPr="00641EFF" w:rsidRDefault="00641EFF" w:rsidP="00CB28A2">
            <w:pPr>
              <w:pStyle w:val="Title"/>
              <w:jc w:val="left"/>
              <w:rPr>
                <w:rFonts w:ascii="Garamond" w:hAnsi="Garamond" w:cs="Tahoma"/>
                <w:b w:val="0"/>
              </w:rPr>
            </w:pPr>
            <w:r w:rsidRPr="00641EFF">
              <w:rPr>
                <w:rFonts w:ascii="Garamond" w:hAnsi="Garamond" w:cs="Tahoma"/>
                <w:b w:val="0"/>
              </w:rPr>
              <w:t>Car driver with valid driving licence</w:t>
            </w:r>
          </w:p>
          <w:p w:rsidR="00641EFF" w:rsidRPr="00641EFF" w:rsidRDefault="00641EFF" w:rsidP="00CB28A2">
            <w:pPr>
              <w:pStyle w:val="Title"/>
              <w:jc w:val="left"/>
              <w:rPr>
                <w:rFonts w:ascii="Garamond" w:hAnsi="Garamond" w:cs="Tahoma"/>
                <w:b w:val="0"/>
              </w:rPr>
            </w:pPr>
          </w:p>
          <w:p w:rsidR="00641EFF" w:rsidRPr="00641EFF" w:rsidRDefault="00641EFF" w:rsidP="00CB28A2">
            <w:pPr>
              <w:pStyle w:val="Title"/>
              <w:jc w:val="left"/>
              <w:rPr>
                <w:rFonts w:ascii="Garamond" w:hAnsi="Garamond" w:cs="Tahoma"/>
                <w:b w:val="0"/>
              </w:rPr>
            </w:pPr>
            <w:r w:rsidRPr="00641EFF">
              <w:rPr>
                <w:rFonts w:ascii="Garamond" w:hAnsi="Garamond" w:cs="Tahoma"/>
                <w:b w:val="0"/>
              </w:rPr>
              <w:t>Ability to work 5/7 if required</w:t>
            </w:r>
          </w:p>
        </w:tc>
        <w:tc>
          <w:tcPr>
            <w:tcW w:w="3402" w:type="dxa"/>
          </w:tcPr>
          <w:p w:rsidR="00641EFF" w:rsidRPr="00641EFF" w:rsidRDefault="00641EFF" w:rsidP="00641EFF">
            <w:pPr>
              <w:pStyle w:val="Title"/>
              <w:numPr>
                <w:ilvl w:val="0"/>
                <w:numId w:val="1"/>
              </w:numPr>
              <w:rPr>
                <w:rFonts w:ascii="Garamond" w:hAnsi="Garamond" w:cs="Tahoma"/>
                <w:b w:val="0"/>
              </w:rPr>
            </w:pPr>
          </w:p>
        </w:tc>
      </w:tr>
      <w:tr w:rsidR="00641EFF" w:rsidRPr="00641EFF" w:rsidTr="00CB28A2">
        <w:tblPrEx>
          <w:tblCellMar>
            <w:top w:w="0" w:type="dxa"/>
            <w:bottom w:w="0" w:type="dxa"/>
          </w:tblCellMar>
        </w:tblPrEx>
        <w:trPr>
          <w:trHeight w:val="440"/>
        </w:trPr>
        <w:tc>
          <w:tcPr>
            <w:tcW w:w="7054" w:type="dxa"/>
            <w:gridSpan w:val="3"/>
            <w:vAlign w:val="center"/>
          </w:tcPr>
          <w:p w:rsidR="00641EFF" w:rsidRPr="00641EFF" w:rsidRDefault="00641EFF" w:rsidP="00CB28A2">
            <w:pPr>
              <w:rPr>
                <w:rFonts w:ascii="Garamond" w:hAnsi="Garamond" w:cs="Tahoma"/>
              </w:rPr>
            </w:pPr>
            <w:r w:rsidRPr="00641EFF">
              <w:rPr>
                <w:rFonts w:ascii="Garamond" w:hAnsi="Garamond" w:cs="Tahoma"/>
              </w:rPr>
              <w:t>Signed:</w:t>
            </w:r>
          </w:p>
        </w:tc>
        <w:tc>
          <w:tcPr>
            <w:tcW w:w="3402" w:type="dxa"/>
            <w:vAlign w:val="center"/>
          </w:tcPr>
          <w:p w:rsidR="00641EFF" w:rsidRPr="00641EFF" w:rsidRDefault="00641EFF" w:rsidP="00CB28A2">
            <w:pPr>
              <w:rPr>
                <w:rFonts w:ascii="Garamond" w:hAnsi="Garamond" w:cs="Tahoma"/>
              </w:rPr>
            </w:pPr>
            <w:r w:rsidRPr="00641EFF">
              <w:rPr>
                <w:rFonts w:ascii="Garamond" w:hAnsi="Garamond" w:cs="Tahoma"/>
              </w:rPr>
              <w:t>Date:</w:t>
            </w:r>
          </w:p>
        </w:tc>
      </w:tr>
      <w:tr w:rsidR="00641EFF" w:rsidRPr="00641EFF" w:rsidTr="00CB28A2">
        <w:tblPrEx>
          <w:tblCellMar>
            <w:top w:w="0" w:type="dxa"/>
            <w:bottom w:w="0" w:type="dxa"/>
          </w:tblCellMar>
        </w:tblPrEx>
        <w:trPr>
          <w:trHeight w:val="440"/>
        </w:trPr>
        <w:tc>
          <w:tcPr>
            <w:tcW w:w="4536" w:type="dxa"/>
            <w:gridSpan w:val="2"/>
            <w:vAlign w:val="center"/>
          </w:tcPr>
          <w:p w:rsidR="00641EFF" w:rsidRPr="00641EFF" w:rsidRDefault="00641EFF" w:rsidP="00CB28A2">
            <w:pPr>
              <w:rPr>
                <w:rFonts w:ascii="Garamond" w:hAnsi="Garamond" w:cs="Tahoma"/>
              </w:rPr>
            </w:pPr>
            <w:r w:rsidRPr="00641EFF">
              <w:rPr>
                <w:rFonts w:ascii="Garamond" w:hAnsi="Garamond" w:cs="Tahoma"/>
              </w:rPr>
              <w:t>PRINT NAME:</w:t>
            </w:r>
          </w:p>
        </w:tc>
        <w:tc>
          <w:tcPr>
            <w:tcW w:w="5920" w:type="dxa"/>
            <w:gridSpan w:val="2"/>
            <w:vAlign w:val="center"/>
          </w:tcPr>
          <w:p w:rsidR="00641EFF" w:rsidRPr="00641EFF" w:rsidRDefault="00641EFF" w:rsidP="00CB28A2">
            <w:pPr>
              <w:rPr>
                <w:rFonts w:ascii="Garamond" w:hAnsi="Garamond" w:cs="Tahoma"/>
              </w:rPr>
            </w:pPr>
            <w:r w:rsidRPr="00641EFF">
              <w:rPr>
                <w:rFonts w:ascii="Garamond" w:hAnsi="Garamond" w:cs="Tahoma"/>
              </w:rPr>
              <w:t>Designation:</w:t>
            </w:r>
          </w:p>
        </w:tc>
      </w:tr>
    </w:tbl>
    <w:p w:rsidR="00641EFF" w:rsidRDefault="00641EFF">
      <w:pPr>
        <w:rPr>
          <w:sz w:val="52"/>
          <w:szCs w:val="52"/>
          <w:u w:val="single"/>
        </w:rPr>
      </w:pPr>
    </w:p>
    <w:p w:rsidR="00641EFF" w:rsidRDefault="00641EFF">
      <w:pPr>
        <w:rPr>
          <w:sz w:val="52"/>
          <w:szCs w:val="52"/>
          <w:u w:val="single"/>
        </w:rPr>
      </w:pPr>
    </w:p>
    <w:p w:rsidR="000179DE" w:rsidRPr="00F41A8B" w:rsidRDefault="000179DE" w:rsidP="00426C6F">
      <w:pPr>
        <w:rPr>
          <w:sz w:val="52"/>
          <w:szCs w:val="52"/>
          <w:u w:val="single"/>
        </w:rPr>
      </w:pPr>
    </w:p>
    <w:p w:rsidR="000179DE" w:rsidRDefault="00C23674" w:rsidP="000179DE">
      <w:r w:rsidRPr="00C23674">
        <w:rPr>
          <w:noProof/>
          <w:sz w:val="20"/>
        </w:rPr>
        <w:pict>
          <v:shape id="Text Box 24" o:spid="_x0000_s1026" type="#_x0000_t202" style="position:absolute;margin-left:622.8pt;margin-top:-38pt;width:6pt;height: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">
            <v:textbox>
              <w:txbxContent>
                <w:p w:rsidR="000179DE" w:rsidRPr="00E24655" w:rsidRDefault="000179DE" w:rsidP="000179DE">
                  <w:pPr>
                    <w:rPr>
                      <w:b/>
                      <w:color w:val="FF0000"/>
                      <w:sz w:val="18"/>
                      <w:szCs w:val="18"/>
                    </w:rPr>
                  </w:pPr>
                </w:p>
              </w:txbxContent>
            </v:textbox>
          </v:shape>
        </w:pict>
      </w:r>
      <w:r w:rsidRPr="00C23674">
        <w:rPr>
          <w:noProof/>
          <w:sz w:val="20"/>
          <w:lang w:val="en-US"/>
        </w:rPr>
        <w:pict>
          <v:shape id="_x0000_s1027" type="#_x0000_t75" style="position:absolute;margin-left:5in;margin-top:-18pt;width:114pt;height:114pt;z-index:251661312;mso-position-horizontal-relative:text;mso-position-vertical-relative:text">
            <v:imagedata r:id="rId10" o:title=""/>
            <w10:wrap type="topAndBottom"/>
          </v:shape>
          <o:OLEObject Type="Embed" ProgID="MSPhotoEd.3" ShapeID="_x0000_s1027" DrawAspect="Content" ObjectID="_1634633545" r:id="rId11"/>
        </w:pict>
      </w:r>
    </w:p>
    <w:p w:rsidR="000179DE" w:rsidRDefault="000179DE" w:rsidP="000179DE">
      <w:pPr>
        <w:rPr>
          <w:rFonts w:ascii="Arial" w:hAnsi="Arial" w:cs="Arial"/>
          <w:sz w:val="22"/>
          <w:szCs w:val="22"/>
        </w:rPr>
      </w:pPr>
    </w:p>
    <w:p w:rsidR="000179DE" w:rsidRDefault="000179DE" w:rsidP="000179DE">
      <w:pPr>
        <w:rPr>
          <w:rFonts w:ascii="Arial" w:hAnsi="Arial" w:cs="Arial"/>
          <w:sz w:val="22"/>
          <w:szCs w:val="22"/>
        </w:rPr>
      </w:pPr>
    </w:p>
    <w:p w:rsidR="000179DE" w:rsidRDefault="000179DE" w:rsidP="000179DE">
      <w:pPr>
        <w:rPr>
          <w:rFonts w:ascii="Arial" w:hAnsi="Arial" w:cs="Arial"/>
          <w:sz w:val="22"/>
          <w:szCs w:val="22"/>
        </w:rPr>
      </w:pPr>
    </w:p>
    <w:p w:rsidR="000179DE" w:rsidRDefault="000179DE" w:rsidP="000179DE">
      <w:pPr>
        <w:rPr>
          <w:rFonts w:ascii="Arial" w:hAnsi="Arial" w:cs="Arial"/>
          <w:sz w:val="22"/>
          <w:szCs w:val="22"/>
        </w:rPr>
      </w:pPr>
    </w:p>
    <w:p w:rsidR="000179DE" w:rsidRDefault="000179DE" w:rsidP="000179DE">
      <w:pPr>
        <w:rPr>
          <w:rFonts w:ascii="Arial" w:hAnsi="Arial" w:cs="Arial"/>
          <w:sz w:val="22"/>
          <w:szCs w:val="22"/>
        </w:rPr>
      </w:pPr>
    </w:p>
    <w:p w:rsidR="000179DE" w:rsidRDefault="000179DE" w:rsidP="000179DE">
      <w:pPr>
        <w:rPr>
          <w:rFonts w:ascii="Arial" w:hAnsi="Arial" w:cs="Arial"/>
          <w:sz w:val="22"/>
          <w:szCs w:val="22"/>
        </w:rPr>
      </w:pPr>
    </w:p>
    <w:p w:rsidR="00D819EF" w:rsidRPr="00AE7336" w:rsidRDefault="00D819EF" w:rsidP="00D819EF">
      <w:pPr>
        <w:pStyle w:val="Title"/>
        <w:pBdr>
          <w:top w:val="single" w:sz="4" w:space="1" w:color="auto"/>
          <w:left w:val="single" w:sz="4" w:space="4" w:color="auto"/>
          <w:bottom w:val="single" w:sz="4" w:space="1" w:color="auto"/>
          <w:right w:val="single" w:sz="4" w:space="4" w:color="auto"/>
        </w:pBdr>
        <w:shd w:val="pct5" w:color="auto" w:fill="FFFFFF"/>
        <w:spacing w:line="360" w:lineRule="auto"/>
        <w:ind w:right="98"/>
        <w:rPr>
          <w:rFonts w:ascii="Garamond" w:hAnsi="Garamond"/>
        </w:rPr>
      </w:pPr>
      <w:r w:rsidRPr="00AE7336">
        <w:rPr>
          <w:rFonts w:ascii="Garamond" w:hAnsi="Garamond"/>
        </w:rPr>
        <w:t>NHS LANARKSHIRE INFORMATION FOR CANDIDATES/CONDITIONS OF SERVICE</w:t>
      </w:r>
    </w:p>
    <w:p w:rsidR="00D819EF" w:rsidRPr="00AE7336" w:rsidRDefault="00D819EF" w:rsidP="00D819EF">
      <w:pPr>
        <w:pStyle w:val="Header"/>
        <w:tabs>
          <w:tab w:val="clear" w:pos="4153"/>
          <w:tab w:val="clear" w:pos="8306"/>
        </w:tabs>
        <w:rPr>
          <w:rFonts w:ascii="Garamond" w:hAnsi="Garamond"/>
        </w:rPr>
      </w:pPr>
    </w:p>
    <w:tbl>
      <w:tblPr>
        <w:tblW w:w="4987" w:type="pct"/>
        <w:shd w:val="clear" w:color="auto" w:fill="FFFFFF"/>
        <w:tblLayout w:type="fixed"/>
        <w:tblLook w:val="0000"/>
      </w:tblPr>
      <w:tblGrid>
        <w:gridCol w:w="2628"/>
        <w:gridCol w:w="175"/>
        <w:gridCol w:w="7025"/>
      </w:tblGrid>
      <w:tr w:rsidR="00D819EF" w:rsidRPr="00641EFF" w:rsidTr="00D75220">
        <w:trPr>
          <w:cantSplit/>
          <w:trHeight w:val="400"/>
        </w:trPr>
        <w:tc>
          <w:tcPr>
            <w:tcW w:w="1337" w:type="pct"/>
            <w:shd w:val="clear" w:color="auto" w:fill="FFFFFF"/>
          </w:tcPr>
          <w:p w:rsidR="00D819EF" w:rsidRPr="00641EFF" w:rsidRDefault="00D819EF" w:rsidP="00D75220">
            <w:pPr>
              <w:rPr>
                <w:rFonts w:ascii="Garamond" w:hAnsi="Garamond"/>
                <w:u w:val="single"/>
              </w:rPr>
            </w:pPr>
            <w:r w:rsidRPr="00641EFF">
              <w:rPr>
                <w:rFonts w:ascii="Garamond" w:hAnsi="Garamond"/>
                <w:b/>
                <w:u w:val="single"/>
              </w:rPr>
              <w:t>JOB TITLE:</w:t>
            </w:r>
          </w:p>
        </w:tc>
        <w:tc>
          <w:tcPr>
            <w:tcW w:w="3663" w:type="pct"/>
            <w:gridSpan w:val="2"/>
            <w:shd w:val="clear" w:color="auto" w:fill="FFFFFF"/>
          </w:tcPr>
          <w:p w:rsidR="00D819EF" w:rsidRPr="00641EFF" w:rsidRDefault="00641EFF" w:rsidP="00D75220">
            <w:pPr>
              <w:ind w:left="256" w:right="288"/>
              <w:rPr>
                <w:rFonts w:ascii="Garamond" w:hAnsi="Garamond"/>
              </w:rPr>
            </w:pPr>
            <w:r w:rsidRPr="00641EFF">
              <w:rPr>
                <w:rFonts w:ascii="Garamond" w:hAnsi="Garamond"/>
              </w:rPr>
              <w:t>Senior Healthcare Support Worker</w:t>
            </w:r>
          </w:p>
        </w:tc>
      </w:tr>
      <w:tr w:rsidR="00D819EF" w:rsidRPr="00641EFF" w:rsidTr="00D75220">
        <w:trPr>
          <w:cantSplit/>
          <w:trHeight w:val="120"/>
        </w:trPr>
        <w:tc>
          <w:tcPr>
            <w:tcW w:w="1337" w:type="pct"/>
            <w:shd w:val="clear" w:color="auto" w:fill="FFFFFF"/>
          </w:tcPr>
          <w:p w:rsidR="00D819EF" w:rsidRPr="00641EFF" w:rsidRDefault="00D819EF" w:rsidP="00D75220">
            <w:pPr>
              <w:rPr>
                <w:rFonts w:ascii="Garamond" w:hAnsi="Garamond"/>
                <w:b/>
                <w:u w:val="single"/>
              </w:rPr>
            </w:pPr>
          </w:p>
        </w:tc>
        <w:tc>
          <w:tcPr>
            <w:tcW w:w="3663" w:type="pct"/>
            <w:gridSpan w:val="2"/>
            <w:shd w:val="clear" w:color="auto" w:fill="FFFFFF"/>
          </w:tcPr>
          <w:p w:rsidR="00D819EF" w:rsidRPr="00641EFF" w:rsidRDefault="00D819EF" w:rsidP="00D75220">
            <w:pPr>
              <w:ind w:right="288"/>
              <w:rPr>
                <w:rFonts w:ascii="Garamond" w:hAnsi="Garamond"/>
              </w:rPr>
            </w:pPr>
          </w:p>
        </w:tc>
      </w:tr>
      <w:tr w:rsidR="00D819EF" w:rsidRPr="00641EFF" w:rsidTr="00D75220">
        <w:trPr>
          <w:cantSplit/>
          <w:trHeight w:val="400"/>
        </w:trPr>
        <w:tc>
          <w:tcPr>
            <w:tcW w:w="1337" w:type="pct"/>
            <w:shd w:val="clear" w:color="auto" w:fill="FFFFFF"/>
          </w:tcPr>
          <w:p w:rsidR="00D819EF" w:rsidRPr="00641EFF" w:rsidRDefault="00D819EF" w:rsidP="00D75220">
            <w:pPr>
              <w:rPr>
                <w:rFonts w:ascii="Garamond" w:hAnsi="Garamond"/>
                <w:u w:val="single"/>
              </w:rPr>
            </w:pPr>
            <w:r w:rsidRPr="00641EFF">
              <w:rPr>
                <w:rFonts w:ascii="Garamond" w:hAnsi="Garamond"/>
                <w:b/>
                <w:u w:val="single"/>
              </w:rPr>
              <w:t>GRADE:</w:t>
            </w:r>
          </w:p>
        </w:tc>
        <w:tc>
          <w:tcPr>
            <w:tcW w:w="3663" w:type="pct"/>
            <w:gridSpan w:val="2"/>
            <w:shd w:val="clear" w:color="auto" w:fill="FFFFFF"/>
          </w:tcPr>
          <w:p w:rsidR="00D819EF" w:rsidRPr="00641EFF" w:rsidRDefault="00641EFF" w:rsidP="00D75220">
            <w:pPr>
              <w:ind w:left="288" w:right="288"/>
              <w:rPr>
                <w:rFonts w:ascii="Garamond" w:hAnsi="Garamond"/>
              </w:rPr>
            </w:pPr>
            <w:r w:rsidRPr="00641EFF">
              <w:rPr>
                <w:rFonts w:ascii="Garamond" w:hAnsi="Garamond"/>
              </w:rPr>
              <w:t>3</w:t>
            </w:r>
          </w:p>
        </w:tc>
      </w:tr>
      <w:tr w:rsidR="00D819EF" w:rsidRPr="00641EFF" w:rsidTr="00D75220">
        <w:trPr>
          <w:cantSplit/>
          <w:trHeight w:val="120"/>
        </w:trPr>
        <w:tc>
          <w:tcPr>
            <w:tcW w:w="1337" w:type="pct"/>
            <w:shd w:val="clear" w:color="auto" w:fill="FFFFFF"/>
          </w:tcPr>
          <w:p w:rsidR="00D819EF" w:rsidRPr="00641EFF" w:rsidRDefault="00D819EF" w:rsidP="00D75220">
            <w:pPr>
              <w:rPr>
                <w:rFonts w:ascii="Garamond" w:hAnsi="Garamond"/>
                <w:b/>
                <w:u w:val="single"/>
              </w:rPr>
            </w:pPr>
          </w:p>
        </w:tc>
        <w:tc>
          <w:tcPr>
            <w:tcW w:w="3663" w:type="pct"/>
            <w:gridSpan w:val="2"/>
            <w:shd w:val="clear" w:color="auto" w:fill="FFFFFF"/>
          </w:tcPr>
          <w:p w:rsidR="00D819EF" w:rsidRPr="00641EFF" w:rsidRDefault="00D819EF" w:rsidP="00D75220">
            <w:pPr>
              <w:ind w:left="288" w:right="288"/>
              <w:rPr>
                <w:rFonts w:ascii="Garamond" w:hAnsi="Garamond"/>
              </w:rPr>
            </w:pPr>
          </w:p>
        </w:tc>
      </w:tr>
      <w:tr w:rsidR="00D819EF" w:rsidRPr="00641EFF" w:rsidTr="00D75220">
        <w:trPr>
          <w:cantSplit/>
        </w:trPr>
        <w:tc>
          <w:tcPr>
            <w:tcW w:w="1337" w:type="pct"/>
            <w:shd w:val="clear" w:color="auto" w:fill="FFFFFF"/>
          </w:tcPr>
          <w:p w:rsidR="00D819EF" w:rsidRPr="00641EFF" w:rsidRDefault="00D819EF" w:rsidP="00D75220">
            <w:pPr>
              <w:rPr>
                <w:rFonts w:ascii="Garamond" w:hAnsi="Garamond"/>
                <w:u w:val="single"/>
              </w:rPr>
            </w:pPr>
            <w:r w:rsidRPr="00641EFF">
              <w:rPr>
                <w:rFonts w:ascii="Garamond" w:hAnsi="Garamond"/>
                <w:b/>
                <w:u w:val="single"/>
              </w:rPr>
              <w:t>SALARY SCALE:</w:t>
            </w:r>
            <w:r w:rsidRPr="00641EFF">
              <w:rPr>
                <w:rFonts w:ascii="Garamond" w:hAnsi="Garamond"/>
                <w:u w:val="single"/>
              </w:rPr>
              <w:t xml:space="preserve"> </w:t>
            </w:r>
          </w:p>
          <w:p w:rsidR="00D819EF" w:rsidRPr="00641EFF" w:rsidRDefault="00D819EF" w:rsidP="00D75220">
            <w:pPr>
              <w:rPr>
                <w:rFonts w:ascii="Garamond" w:hAnsi="Garamond"/>
                <w:u w:val="single"/>
              </w:rPr>
            </w:pPr>
          </w:p>
          <w:p w:rsidR="00D819EF" w:rsidRPr="00641EFF" w:rsidRDefault="00D819EF" w:rsidP="00D75220">
            <w:pPr>
              <w:rPr>
                <w:rFonts w:ascii="Garamond" w:hAnsi="Garamond"/>
                <w:u w:val="single"/>
              </w:rPr>
            </w:pPr>
          </w:p>
          <w:p w:rsidR="00D819EF" w:rsidRPr="00641EFF" w:rsidRDefault="00D819EF" w:rsidP="00D75220">
            <w:pPr>
              <w:rPr>
                <w:rFonts w:ascii="Garamond" w:hAnsi="Garamond"/>
                <w:u w:val="single"/>
              </w:rPr>
            </w:pPr>
          </w:p>
          <w:p w:rsidR="00D819EF" w:rsidRPr="00641EFF" w:rsidRDefault="00D819EF" w:rsidP="00D75220">
            <w:pPr>
              <w:rPr>
                <w:rFonts w:ascii="Garamond" w:hAnsi="Garamond"/>
                <w:u w:val="single"/>
              </w:rPr>
            </w:pPr>
          </w:p>
          <w:p w:rsidR="00D819EF" w:rsidRPr="00641EFF" w:rsidRDefault="00D819EF" w:rsidP="00D75220">
            <w:pPr>
              <w:rPr>
                <w:rFonts w:ascii="Garamond" w:hAnsi="Garamond"/>
                <w:u w:val="single"/>
              </w:rPr>
            </w:pPr>
          </w:p>
        </w:tc>
        <w:tc>
          <w:tcPr>
            <w:tcW w:w="3663" w:type="pct"/>
            <w:gridSpan w:val="2"/>
            <w:shd w:val="clear" w:color="auto" w:fill="FFFFFF"/>
          </w:tcPr>
          <w:p w:rsidR="00D819EF" w:rsidRPr="00641EFF" w:rsidRDefault="00D819EF" w:rsidP="00D75220">
            <w:pPr>
              <w:ind w:left="288" w:right="288"/>
              <w:rPr>
                <w:rFonts w:ascii="Garamond" w:hAnsi="Garamond"/>
              </w:rPr>
            </w:pPr>
            <w:r w:rsidRPr="00641EFF">
              <w:rPr>
                <w:rFonts w:ascii="Garamond" w:hAnsi="Garamond"/>
              </w:rPr>
              <w:t>£</w:t>
            </w:r>
            <w:r w:rsidR="00641EFF" w:rsidRPr="00641EFF">
              <w:rPr>
                <w:rFonts w:ascii="Garamond" w:hAnsi="Garamond"/>
              </w:rPr>
              <w:t>19,945</w:t>
            </w:r>
            <w:r w:rsidRPr="00641EFF">
              <w:rPr>
                <w:rFonts w:ascii="Garamond" w:hAnsi="Garamond"/>
              </w:rPr>
              <w:t xml:space="preserve"> -</w:t>
            </w:r>
            <w:r w:rsidR="00633CBF" w:rsidRPr="00641EFF">
              <w:rPr>
                <w:rFonts w:ascii="Garamond" w:hAnsi="Garamond"/>
              </w:rPr>
              <w:t xml:space="preserve"> £</w:t>
            </w:r>
            <w:r w:rsidRPr="00641EFF">
              <w:rPr>
                <w:rFonts w:ascii="Garamond" w:hAnsi="Garamond"/>
              </w:rPr>
              <w:t xml:space="preserve"> </w:t>
            </w:r>
            <w:r w:rsidR="00641EFF" w:rsidRPr="00641EFF">
              <w:rPr>
                <w:rFonts w:ascii="Garamond" w:hAnsi="Garamond"/>
              </w:rPr>
              <w:t>21,947</w:t>
            </w:r>
            <w:r w:rsidR="00D26701" w:rsidRPr="00641EFF">
              <w:rPr>
                <w:rFonts w:ascii="Garamond" w:hAnsi="Garamond"/>
              </w:rPr>
              <w:t>per annum</w:t>
            </w:r>
            <w:r w:rsidRPr="00641EFF">
              <w:rPr>
                <w:rFonts w:ascii="Garamond" w:hAnsi="Garamond" w:cs="Arial"/>
              </w:rPr>
              <w:t xml:space="preserve">. </w:t>
            </w:r>
            <w:r w:rsidRPr="00641EFF">
              <w:rPr>
                <w:rFonts w:ascii="Garamond" w:hAnsi="Garamond"/>
              </w:rPr>
              <w:t xml:space="preserve"> Movement in the salary scale is subject to NHS Lanarkshire Pay Determination.</w:t>
            </w:r>
            <w:r w:rsidR="00C23674" w:rsidRPr="00641EFF">
              <w:rPr>
                <w:rFonts w:ascii="Garamond" w:hAnsi="Garamond"/>
              </w:rPr>
              <w:fldChar w:fldCharType="begin"/>
            </w:r>
            <w:r w:rsidRPr="00641EFF">
              <w:rPr>
                <w:rFonts w:ascii="Garamond" w:hAnsi="Garamond"/>
              </w:rPr>
              <w:instrText xml:space="preserve">  </w:instrText>
            </w:r>
            <w:r w:rsidR="00C23674" w:rsidRPr="00641EFF">
              <w:rPr>
                <w:rFonts w:ascii="Garamond" w:hAnsi="Garamond"/>
              </w:rPr>
              <w:fldChar w:fldCharType="end"/>
            </w:r>
            <w:r w:rsidR="00C23674" w:rsidRPr="00641EFF">
              <w:rPr>
                <w:rFonts w:ascii="Garamond" w:hAnsi="Garamond"/>
              </w:rPr>
              <w:fldChar w:fldCharType="begin"/>
            </w:r>
            <w:r w:rsidR="00C23674" w:rsidRPr="00641EFF">
              <w:rPr>
                <w:rFonts w:ascii="Garamond" w:hAnsi="Garamond"/>
              </w:rPr>
              <w:fldChar w:fldCharType="end"/>
            </w:r>
          </w:p>
          <w:p w:rsidR="00D819EF" w:rsidRPr="00641EFF" w:rsidRDefault="00D819EF" w:rsidP="00D75220">
            <w:pPr>
              <w:ind w:left="288" w:right="288"/>
              <w:rPr>
                <w:rFonts w:ascii="Garamond" w:hAnsi="Garamond"/>
              </w:rPr>
            </w:pPr>
          </w:p>
          <w:p w:rsidR="00D819EF" w:rsidRPr="00641EFF" w:rsidRDefault="00D819EF" w:rsidP="00D75220">
            <w:pPr>
              <w:ind w:left="288" w:right="288"/>
              <w:rPr>
                <w:rFonts w:ascii="Garamond" w:hAnsi="Garamond"/>
              </w:rPr>
            </w:pPr>
            <w:r w:rsidRPr="00641EFF">
              <w:rPr>
                <w:rFonts w:ascii="Garamond" w:hAnsi="Garamond"/>
              </w:rPr>
              <w:t>Salary will be paid monthly by Bankers Automated Clearing System direct to a nominated Bank Account.</w:t>
            </w:r>
          </w:p>
          <w:p w:rsidR="00D819EF" w:rsidRPr="00641EFF" w:rsidRDefault="00D819EF" w:rsidP="00D75220">
            <w:pPr>
              <w:ind w:left="288" w:right="288"/>
              <w:rPr>
                <w:rFonts w:ascii="Garamond" w:hAnsi="Garamond"/>
              </w:rPr>
            </w:pPr>
          </w:p>
        </w:tc>
      </w:tr>
      <w:tr w:rsidR="00D819EF" w:rsidRPr="00641EFF" w:rsidTr="00D75220">
        <w:trPr>
          <w:cantSplit/>
        </w:trPr>
        <w:tc>
          <w:tcPr>
            <w:tcW w:w="1337" w:type="pct"/>
            <w:shd w:val="clear" w:color="auto" w:fill="FFFFFF"/>
          </w:tcPr>
          <w:p w:rsidR="00D819EF" w:rsidRPr="00641EFF" w:rsidRDefault="00D819EF" w:rsidP="00D75220">
            <w:pPr>
              <w:rPr>
                <w:rFonts w:ascii="Garamond" w:hAnsi="Garamond"/>
                <w:b/>
                <w:u w:val="single"/>
              </w:rPr>
            </w:pPr>
          </w:p>
        </w:tc>
        <w:tc>
          <w:tcPr>
            <w:tcW w:w="3663" w:type="pct"/>
            <w:gridSpan w:val="2"/>
            <w:shd w:val="clear" w:color="auto" w:fill="FFFFFF"/>
          </w:tcPr>
          <w:p w:rsidR="00D819EF" w:rsidRPr="00641EFF" w:rsidRDefault="00D819EF" w:rsidP="00D75220">
            <w:pPr>
              <w:ind w:left="256" w:right="288"/>
              <w:rPr>
                <w:rFonts w:ascii="Garamond" w:hAnsi="Garamond"/>
              </w:rPr>
            </w:pPr>
          </w:p>
        </w:tc>
      </w:tr>
      <w:tr w:rsidR="00D819EF" w:rsidRPr="00641EFF" w:rsidTr="00D75220">
        <w:trPr>
          <w:cantSplit/>
        </w:trPr>
        <w:tc>
          <w:tcPr>
            <w:tcW w:w="1337" w:type="pct"/>
            <w:shd w:val="clear" w:color="auto" w:fill="FFFFFF"/>
          </w:tcPr>
          <w:p w:rsidR="00D819EF" w:rsidRPr="00641EFF" w:rsidRDefault="00D819EF" w:rsidP="00D75220">
            <w:pPr>
              <w:rPr>
                <w:rFonts w:ascii="Garamond" w:hAnsi="Garamond"/>
                <w:b/>
                <w:u w:val="single"/>
              </w:rPr>
            </w:pPr>
          </w:p>
        </w:tc>
        <w:tc>
          <w:tcPr>
            <w:tcW w:w="3663" w:type="pct"/>
            <w:gridSpan w:val="2"/>
            <w:shd w:val="clear" w:color="auto" w:fill="FFFFFF"/>
          </w:tcPr>
          <w:p w:rsidR="00D819EF" w:rsidRPr="00641EFF" w:rsidRDefault="00D819EF" w:rsidP="00D75220">
            <w:pPr>
              <w:ind w:left="256" w:right="288"/>
              <w:rPr>
                <w:rFonts w:ascii="Garamond" w:hAnsi="Garamond"/>
              </w:rPr>
            </w:pPr>
          </w:p>
        </w:tc>
      </w:tr>
      <w:tr w:rsidR="00D819EF" w:rsidRPr="00AE7336" w:rsidTr="00D75220">
        <w:trPr>
          <w:cantSplit/>
        </w:trPr>
        <w:tc>
          <w:tcPr>
            <w:tcW w:w="1337" w:type="pct"/>
            <w:shd w:val="clear" w:color="auto" w:fill="FFFFFF"/>
          </w:tcPr>
          <w:p w:rsidR="00D819EF" w:rsidRPr="00641EFF" w:rsidRDefault="00D819EF" w:rsidP="00D75220">
            <w:pPr>
              <w:rPr>
                <w:rFonts w:ascii="Garamond" w:hAnsi="Garamond"/>
                <w:u w:val="single"/>
              </w:rPr>
            </w:pPr>
            <w:r w:rsidRPr="00641EFF">
              <w:rPr>
                <w:rFonts w:ascii="Garamond" w:hAnsi="Garamond"/>
                <w:b/>
                <w:u w:val="single"/>
              </w:rPr>
              <w:t>LOCATION:</w:t>
            </w:r>
          </w:p>
        </w:tc>
        <w:tc>
          <w:tcPr>
            <w:tcW w:w="3663" w:type="pct"/>
            <w:gridSpan w:val="2"/>
            <w:shd w:val="clear" w:color="auto" w:fill="FFFFFF"/>
          </w:tcPr>
          <w:p w:rsidR="00D819EF" w:rsidRPr="00805E4D" w:rsidRDefault="00641EFF" w:rsidP="00D75220">
            <w:pPr>
              <w:ind w:left="256" w:right="288"/>
              <w:rPr>
                <w:rFonts w:ascii="Garamond" w:hAnsi="Garamond"/>
              </w:rPr>
            </w:pPr>
            <w:r w:rsidRPr="00641EFF">
              <w:rPr>
                <w:rFonts w:ascii="Garamond" w:hAnsi="Garamond"/>
              </w:rPr>
              <w:t>South Partnership</w:t>
            </w:r>
            <w:r w:rsidR="00C23674" w:rsidRPr="00641EFF">
              <w:rPr>
                <w:rFonts w:ascii="Garamond" w:hAnsi="Garamond"/>
              </w:rPr>
              <w:fldChar w:fldCharType="begin"/>
            </w:r>
            <w:r w:rsidR="00D819EF" w:rsidRPr="00641EFF">
              <w:rPr>
                <w:rFonts w:ascii="Garamond" w:hAnsi="Garamond"/>
              </w:rPr>
              <w:instrText xml:space="preserve">  </w:instrText>
            </w:r>
            <w:r w:rsidR="00C23674" w:rsidRPr="00641EFF">
              <w:rPr>
                <w:rFonts w:ascii="Garamond" w:hAnsi="Garamond"/>
              </w:rPr>
              <w:fldChar w:fldCharType="end"/>
            </w:r>
            <w:r w:rsidR="00C23674" w:rsidRPr="00641EFF">
              <w:rPr>
                <w:rFonts w:ascii="Garamond" w:hAnsi="Garamond"/>
              </w:rPr>
              <w:fldChar w:fldCharType="begin"/>
            </w:r>
            <w:r w:rsidR="00C23674" w:rsidRPr="00641EFF">
              <w:rPr>
                <w:rFonts w:ascii="Garamond" w:hAnsi="Garamond"/>
              </w:rPr>
              <w:fldChar w:fldCharType="end"/>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CONDITIONS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The Conditions of Service are those approved and amended from time to time by the National Agenda for Change Terms and Conditions Agreement.</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HOURS OF WORK:</w:t>
            </w:r>
          </w:p>
        </w:tc>
        <w:tc>
          <w:tcPr>
            <w:tcW w:w="3663" w:type="pct"/>
            <w:gridSpan w:val="2"/>
            <w:shd w:val="clear" w:color="auto" w:fill="FFFFFF"/>
          </w:tcPr>
          <w:p w:rsidR="00D819EF" w:rsidRPr="003664C8" w:rsidRDefault="00D819EF" w:rsidP="00AE2383">
            <w:pPr>
              <w:ind w:right="288"/>
              <w:rPr>
                <w:rFonts w:ascii="Garamond" w:hAnsi="Garamond"/>
                <w:b/>
              </w:rPr>
            </w:pPr>
            <w:r>
              <w:rPr>
                <w:rFonts w:ascii="Garamond" w:hAnsi="Garamond"/>
              </w:rPr>
              <w:t xml:space="preserve">    </w:t>
            </w:r>
            <w:r w:rsidR="00641EFF">
              <w:rPr>
                <w:rFonts w:ascii="Garamond" w:hAnsi="Garamond"/>
              </w:rPr>
              <w:t xml:space="preserve">20.25 </w:t>
            </w:r>
            <w:r w:rsidR="00C23674" w:rsidRPr="003664C8">
              <w:rPr>
                <w:rFonts w:ascii="Garamond" w:hAnsi="Garamond"/>
                <w:b/>
              </w:rPr>
              <w:fldChar w:fldCharType="begin"/>
            </w:r>
            <w:r w:rsidR="00C23674" w:rsidRPr="003664C8">
              <w:rPr>
                <w:rFonts w:ascii="Garamond" w:hAnsi="Garamond"/>
                <w:b/>
              </w:rPr>
              <w:fldChar w:fldCharType="end"/>
            </w:r>
          </w:p>
        </w:tc>
      </w:tr>
      <w:tr w:rsidR="00D819EF" w:rsidRPr="001E1D78" w:rsidTr="00D75220">
        <w:trPr>
          <w:cantSplit/>
        </w:trPr>
        <w:tc>
          <w:tcPr>
            <w:tcW w:w="1337" w:type="pct"/>
            <w:shd w:val="clear" w:color="auto" w:fill="FFFFFF"/>
          </w:tcPr>
          <w:p w:rsidR="00D819EF" w:rsidRPr="001E1D78" w:rsidRDefault="00D819EF" w:rsidP="00D75220">
            <w:pPr>
              <w:rPr>
                <w:rFonts w:ascii="Garamond" w:hAnsi="Garamond" w:cs="Arial"/>
                <w:b/>
                <w:u w:val="single"/>
              </w:rPr>
            </w:pPr>
          </w:p>
        </w:tc>
        <w:tc>
          <w:tcPr>
            <w:tcW w:w="3663" w:type="pct"/>
            <w:gridSpan w:val="2"/>
            <w:shd w:val="clear" w:color="auto" w:fill="FFFFFF"/>
          </w:tcPr>
          <w:p w:rsidR="00D819EF" w:rsidRPr="001E1D78" w:rsidRDefault="00D819EF" w:rsidP="00D75220">
            <w:pPr>
              <w:ind w:left="256" w:right="288"/>
              <w:rPr>
                <w:rFonts w:ascii="Garamond" w:hAnsi="Garamond"/>
              </w:rPr>
            </w:pPr>
          </w:p>
        </w:tc>
      </w:tr>
      <w:tr w:rsidR="00D819EF" w:rsidRPr="001E1D78" w:rsidTr="00D75220">
        <w:trPr>
          <w:cantSplit/>
        </w:trPr>
        <w:tc>
          <w:tcPr>
            <w:tcW w:w="1337" w:type="pct"/>
            <w:shd w:val="clear" w:color="auto" w:fill="FFFFFF"/>
          </w:tcPr>
          <w:p w:rsidR="00D819EF" w:rsidRPr="001E1D78" w:rsidRDefault="00D819EF" w:rsidP="00D75220">
            <w:pPr>
              <w:rPr>
                <w:rFonts w:ascii="Garamond" w:hAnsi="Garamond" w:cs="Arial"/>
                <w:b/>
                <w:u w:val="single"/>
              </w:rPr>
            </w:pPr>
            <w:r w:rsidRPr="001E1D78">
              <w:rPr>
                <w:rFonts w:ascii="Garamond" w:hAnsi="Garamond" w:cs="Arial"/>
                <w:b/>
                <w:u w:val="single"/>
              </w:rPr>
              <w:lastRenderedPageBreak/>
              <w:t>H.C.S.W</w:t>
            </w:r>
          </w:p>
          <w:p w:rsidR="00D819EF" w:rsidRPr="00335A14" w:rsidRDefault="00D819EF" w:rsidP="00D75220">
            <w:pPr>
              <w:rPr>
                <w:rFonts w:ascii="Garamond" w:hAnsi="Garamond" w:cs="Arial"/>
                <w:b/>
                <w:u w:val="single"/>
              </w:rPr>
            </w:pPr>
            <w:r w:rsidRPr="001E1D78">
              <w:rPr>
                <w:rFonts w:ascii="Garamond" w:hAnsi="Garamond" w:cs="Arial"/>
                <w:b/>
                <w:u w:val="single"/>
              </w:rPr>
              <w:t>MANDATORY INDUCTION STANDARDS:</w:t>
            </w:r>
          </w:p>
        </w:tc>
        <w:tc>
          <w:tcPr>
            <w:tcW w:w="3663" w:type="pct"/>
            <w:gridSpan w:val="2"/>
            <w:shd w:val="clear" w:color="auto" w:fill="FFFFFF"/>
          </w:tcPr>
          <w:p w:rsidR="00D819EF" w:rsidRPr="001E1D78" w:rsidRDefault="00D819EF" w:rsidP="00D75220">
            <w:pPr>
              <w:ind w:left="256" w:right="288"/>
              <w:rPr>
                <w:rFonts w:ascii="Garamond" w:hAnsi="Garamond"/>
              </w:rPr>
            </w:pPr>
            <w:r w:rsidRPr="001E1D78">
              <w:rPr>
                <w:rFonts w:ascii="Garamond" w:hAnsi="Garamond"/>
              </w:rPr>
              <w:t xml:space="preserve">Your performance must comply with the “Mandatory Induction Standards for Healthcare Support Workers in </w:t>
            </w:r>
            <w:smartTag w:uri="urn:schemas-microsoft-com:office:smarttags" w:element="place">
              <w:smartTag w:uri="urn:schemas-microsoft-com:office:smarttags" w:element="country-region">
                <w:r w:rsidRPr="001E1D78">
                  <w:rPr>
                    <w:rFonts w:ascii="Garamond" w:hAnsi="Garamond"/>
                  </w:rPr>
                  <w:t>Scotland</w:t>
                </w:r>
              </w:smartTag>
            </w:smartTag>
            <w:r w:rsidRPr="001E1D78">
              <w:rPr>
                <w:rFonts w:ascii="Garamond" w:hAnsi="Garamond"/>
              </w:rPr>
              <w:t xml:space="preserve">” 2009; and with the Code of Conduct for Healthcare Support Workers, both as amended from time to time.  These documents can be found at </w:t>
            </w:r>
            <w:hyperlink r:id="rId12" w:history="1">
              <w:r w:rsidR="0043070A" w:rsidRPr="002F7EE6">
                <w:rPr>
                  <w:rStyle w:val="Hyperlink"/>
                  <w:rFonts w:ascii="Garamond" w:hAnsi="Garamond"/>
                </w:rPr>
                <w:t>www.workinginhealth.com/standards/healthcaresupportworkers</w:t>
              </w:r>
            </w:hyperlink>
            <w:r w:rsidRPr="001E1D78">
              <w:rPr>
                <w:rFonts w:ascii="Garamond" w:hAnsi="Garamond"/>
              </w:rPr>
              <w:t xml:space="preserve"> </w:t>
            </w:r>
          </w:p>
          <w:p w:rsidR="00D819EF" w:rsidRPr="001E1D78" w:rsidRDefault="00D819EF" w:rsidP="00D75220">
            <w:pPr>
              <w:ind w:left="256" w:right="288"/>
              <w:rPr>
                <w:rFonts w:ascii="Garamond" w:hAnsi="Garamond"/>
              </w:rPr>
            </w:pPr>
          </w:p>
          <w:p w:rsidR="00D819EF" w:rsidRPr="001E1D78" w:rsidRDefault="00D819EF" w:rsidP="00D75220">
            <w:pPr>
              <w:ind w:left="256" w:right="288"/>
              <w:rPr>
                <w:rFonts w:ascii="Garamond" w:hAnsi="Garamond"/>
              </w:rPr>
            </w:pPr>
            <w:r w:rsidRPr="001E1D78">
              <w:rPr>
                <w:rFonts w:ascii="Garamond" w:hAnsi="Garamond"/>
              </w:rPr>
              <w:t>Failure to adhere to the standards or to comply with the code may result in poor performance measures or disciplinary action and could lead to dismissal.</w:t>
            </w:r>
          </w:p>
          <w:p w:rsidR="00D819EF" w:rsidRPr="001E1D78" w:rsidRDefault="00D819EF" w:rsidP="00D75220">
            <w:pPr>
              <w:ind w:left="256" w:right="288"/>
              <w:rPr>
                <w:rFonts w:ascii="Garamond" w:hAnsi="Garamond"/>
              </w:rPr>
            </w:pPr>
          </w:p>
          <w:p w:rsidR="00D819EF" w:rsidRPr="001E1D78" w:rsidRDefault="00D819EF" w:rsidP="00D75220">
            <w:pPr>
              <w:ind w:left="318" w:right="288"/>
              <w:rPr>
                <w:rFonts w:ascii="Garamond" w:hAnsi="Garamond" w:cs="Arial"/>
              </w:rPr>
            </w:pPr>
            <w:r w:rsidRPr="001E1D78">
              <w:rPr>
                <w:rFonts w:ascii="Garamond" w:hAnsi="Garamond"/>
              </w:rPr>
              <w:t>A training plan will be developed to give you every opportunity to achieve these standards.  Your Line Manager will discuss this with you.</w:t>
            </w:r>
            <w:r w:rsidR="00C23674" w:rsidRPr="001E1D78">
              <w:rPr>
                <w:rFonts w:ascii="Garamond" w:hAnsi="Garamond" w:cs="Arial"/>
              </w:rPr>
              <w:fldChar w:fldCharType="begin"/>
            </w:r>
            <w:r w:rsidR="00C23674" w:rsidRPr="001E1D78">
              <w:rPr>
                <w:rFonts w:ascii="Garamond" w:hAnsi="Garamond" w:cs="Arial"/>
              </w:rPr>
              <w:fldChar w:fldCharType="end"/>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ANNUAL LEAVE:</w:t>
            </w:r>
          </w:p>
        </w:tc>
        <w:tc>
          <w:tcPr>
            <w:tcW w:w="3663" w:type="pct"/>
            <w:gridSpan w:val="2"/>
            <w:shd w:val="clear" w:color="auto" w:fill="FFFFFF"/>
          </w:tcPr>
          <w:p w:rsidR="00D819EF" w:rsidRPr="00F016DF" w:rsidRDefault="00D819EF" w:rsidP="00D75220">
            <w:pPr>
              <w:ind w:left="288" w:right="288"/>
              <w:rPr>
                <w:rFonts w:ascii="Garamond" w:hAnsi="Garamond"/>
                <w:color w:val="000000"/>
              </w:rPr>
            </w:pPr>
            <w:r w:rsidRPr="00F016DF">
              <w:rPr>
                <w:rFonts w:ascii="Garamond" w:hAnsi="Garamond"/>
                <w:color w:val="000000"/>
              </w:rPr>
              <w:t>The annual leave entitlement is 27 working days, rising to 29 working days after 5 years service and 33 days after 10 years service.  In addition to this you are entitled to 8 statutory holidays per annum to be taken between the period 1 April to 31 March each year.  It is the practice of NHS Lanarkshire to calculate annual leave in hours.</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rPr>
            </w:pPr>
          </w:p>
        </w:tc>
        <w:tc>
          <w:tcPr>
            <w:tcW w:w="3663" w:type="pct"/>
            <w:gridSpan w:val="2"/>
            <w:shd w:val="clear" w:color="auto" w:fill="FFFFFF"/>
          </w:tcPr>
          <w:p w:rsidR="00D819EF" w:rsidRPr="00F016DF" w:rsidRDefault="00D819EF" w:rsidP="00D75220">
            <w:pPr>
              <w:ind w:left="288" w:right="288"/>
              <w:rPr>
                <w:rFonts w:ascii="Garamond" w:hAnsi="Garamond"/>
                <w:color w:val="000000"/>
              </w:rPr>
            </w:pPr>
          </w:p>
        </w:tc>
      </w:tr>
      <w:tr w:rsidR="00D819EF" w:rsidRPr="00AE7336" w:rsidTr="00D75220">
        <w:trPr>
          <w:cantSplit/>
        </w:trPr>
        <w:tc>
          <w:tcPr>
            <w:tcW w:w="1337" w:type="pct"/>
            <w:shd w:val="clear" w:color="auto" w:fill="FFFFFF"/>
          </w:tcPr>
          <w:p w:rsidR="00D819EF" w:rsidRPr="00F016DF" w:rsidRDefault="00D819EF" w:rsidP="00D75220">
            <w:pPr>
              <w:rPr>
                <w:rFonts w:ascii="Garamond" w:hAnsi="Garamond"/>
                <w:b/>
                <w:color w:val="000000"/>
                <w:u w:val="single"/>
              </w:rPr>
            </w:pPr>
            <w:r w:rsidRPr="00F016DF">
              <w:rPr>
                <w:rFonts w:ascii="Garamond" w:hAnsi="Garamond"/>
                <w:b/>
                <w:color w:val="000000"/>
                <w:u w:val="single"/>
              </w:rPr>
              <w:t>SUPERANNUATION</w:t>
            </w:r>
          </w:p>
          <w:p w:rsidR="00D819EF" w:rsidRPr="00F016DF" w:rsidRDefault="00D819EF" w:rsidP="00D75220">
            <w:pPr>
              <w:rPr>
                <w:rFonts w:ascii="Garamond" w:hAnsi="Garamond"/>
                <w:b/>
                <w:color w:val="000000"/>
              </w:rPr>
            </w:pPr>
            <w:r w:rsidRPr="00F016DF">
              <w:rPr>
                <w:rFonts w:ascii="Garamond" w:hAnsi="Garamond"/>
                <w:b/>
                <w:color w:val="000000"/>
              </w:rPr>
              <w:t>(PENSION)</w:t>
            </w:r>
          </w:p>
        </w:tc>
        <w:tc>
          <w:tcPr>
            <w:tcW w:w="3663" w:type="pct"/>
            <w:gridSpan w:val="2"/>
            <w:shd w:val="clear" w:color="auto" w:fill="FFFFFF"/>
          </w:tcPr>
          <w:p w:rsidR="00D819EF" w:rsidRPr="00F016DF" w:rsidRDefault="00D819EF" w:rsidP="00D75220">
            <w:pPr>
              <w:ind w:left="288" w:right="288"/>
              <w:rPr>
                <w:rFonts w:ascii="Garamond" w:hAnsi="Garamond"/>
                <w:color w:val="000000"/>
              </w:rPr>
            </w:pPr>
            <w:r w:rsidRPr="00F016DF">
              <w:rPr>
                <w:rFonts w:ascii="Garamond" w:hAnsi="Garamond"/>
                <w:color w:val="000000"/>
              </w:rPr>
              <w:t>From 1 March 2013 new employees will automatically be enrolled in the NHS (</w:t>
            </w:r>
            <w:smartTag w:uri="urn:schemas-microsoft-com:office:smarttags" w:element="place">
              <w:smartTag w:uri="urn:schemas-microsoft-com:office:smarttags" w:element="country-region">
                <w:r w:rsidRPr="00F016DF">
                  <w:rPr>
                    <w:rFonts w:ascii="Garamond" w:hAnsi="Garamond"/>
                    <w:color w:val="000000"/>
                  </w:rPr>
                  <w:t>Scotland</w:t>
                </w:r>
              </w:smartTag>
            </w:smartTag>
            <w:r w:rsidRPr="00F016DF">
              <w:rPr>
                <w:rFonts w:ascii="Garamond" w:hAnsi="Garamond"/>
                <w:color w:val="000000"/>
              </w:rPr>
              <w:t>) Superannuation Scheme, or if you are an existing member your membership will continue.</w:t>
            </w:r>
          </w:p>
          <w:p w:rsidR="00D819EF" w:rsidRPr="00F016DF" w:rsidRDefault="00D819EF" w:rsidP="00D75220">
            <w:pPr>
              <w:ind w:left="288" w:right="288"/>
              <w:rPr>
                <w:rFonts w:ascii="Garamond" w:hAnsi="Garamond"/>
                <w:color w:val="000000"/>
              </w:rPr>
            </w:pPr>
            <w:r w:rsidRPr="00F016DF">
              <w:rPr>
                <w:rFonts w:ascii="Garamond" w:hAnsi="Garamond" w:cs="Arial"/>
                <w:color w:val="000000"/>
              </w:rPr>
              <w:t xml:space="preserve">Further information on the benefits of the scheme, can be found  </w:t>
            </w:r>
            <w:hyperlink r:id="rId13" w:history="1">
              <w:r w:rsidRPr="00F016DF">
                <w:rPr>
                  <w:rStyle w:val="Hyperlink"/>
                  <w:rFonts w:ascii="Garamond" w:hAnsi="Garamond" w:cs="Arial"/>
                  <w:color w:val="000000"/>
                </w:rPr>
                <w:t>www.sppa.gov.uk</w:t>
              </w:r>
            </w:hyperlink>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color w:val="000000"/>
              </w:rPr>
            </w:pP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b/>
                <w:u w:val="single"/>
              </w:rPr>
            </w:pPr>
            <w:r w:rsidRPr="00AE7336">
              <w:rPr>
                <w:rFonts w:ascii="Garamond" w:hAnsi="Garamond"/>
                <w:b/>
                <w:u w:val="single"/>
              </w:rPr>
              <w:t xml:space="preserve">RIGHT TO WORK IN THE </w:t>
            </w:r>
            <w:smartTag w:uri="urn:schemas-microsoft-com:office:smarttags" w:element="place">
              <w:smartTag w:uri="urn:schemas-microsoft-com:office:smarttags" w:element="country-region">
                <w:r w:rsidRPr="00AE7336">
                  <w:rPr>
                    <w:rFonts w:ascii="Garamond" w:hAnsi="Garamond"/>
                    <w:b/>
                    <w:u w:val="single"/>
                  </w:rPr>
                  <w:t>UK</w:t>
                </w:r>
              </w:smartTag>
            </w:smartTag>
          </w:p>
        </w:tc>
        <w:tc>
          <w:tcPr>
            <w:tcW w:w="3663" w:type="pct"/>
            <w:gridSpan w:val="2"/>
            <w:shd w:val="clear" w:color="auto" w:fill="FFFFFF"/>
          </w:tcPr>
          <w:p w:rsidR="00D819EF" w:rsidRPr="00AE7336" w:rsidRDefault="00D819EF" w:rsidP="00D75220">
            <w:pPr>
              <w:ind w:left="288" w:right="288"/>
              <w:rPr>
                <w:rFonts w:ascii="Garamond" w:hAnsi="Garamond"/>
                <w:color w:val="000000"/>
              </w:rPr>
            </w:pPr>
            <w:r w:rsidRPr="00AE7336">
              <w:rPr>
                <w:rFonts w:ascii="Garamond" w:hAnsi="Garamond"/>
                <w:color w:val="000000"/>
              </w:rPr>
              <w:t xml:space="preserve">NHS Lanarkshire has a legal obligation to ensure that it does not employ any worker who has not been granted the relevant permission to work in the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This permission is without exception granted by the UK Border Agency.  We are required to check the entitlement to work in the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of all prospective employees, regardless of nationality or job category.  </w:t>
            </w:r>
          </w:p>
          <w:p w:rsidR="00D819EF" w:rsidRPr="00AE7336" w:rsidRDefault="00D819EF" w:rsidP="00D75220">
            <w:pPr>
              <w:ind w:left="289" w:right="289"/>
              <w:rPr>
                <w:rFonts w:ascii="Garamond" w:hAnsi="Garamond"/>
                <w:color w:val="000000"/>
              </w:rPr>
            </w:pPr>
          </w:p>
          <w:p w:rsidR="00D819EF" w:rsidRPr="00AE7336" w:rsidRDefault="00D819EF" w:rsidP="00D75220">
            <w:pPr>
              <w:ind w:left="289"/>
              <w:rPr>
                <w:rFonts w:ascii="Garamond" w:hAnsi="Garamond"/>
                <w:color w:val="000000"/>
              </w:rPr>
            </w:pPr>
            <w:r w:rsidRPr="00AE7336">
              <w:rPr>
                <w:rFonts w:ascii="Garamond" w:hAnsi="Garamond"/>
                <w:color w:val="000000"/>
              </w:rPr>
              <w:t xml:space="preserve">All applicants regardless of nationality must complete and return the Confirmation of Right to Work in the UK Statement with their completed application form.  You will be required to provide appropriate documentation prior to any appointment being made.  Applications from candidates who require a Tier 2 Certificate of sponsorship (formerly Work Permits) will only be considered if no suitable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or EEA national is identified for this post.  For further information on the UK Border Agency’s new points based System which now governs the way individuals from outside the EEA can work in the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please visit </w:t>
            </w:r>
            <w:hyperlink r:id="rId14" w:history="1">
              <w:r w:rsidRPr="00AE7336">
                <w:rPr>
                  <w:rStyle w:val="Hyperlink"/>
                  <w:rFonts w:ascii="Garamond" w:hAnsi="Garamond"/>
                  <w:color w:val="000000"/>
                </w:rPr>
                <w:t>www.bia.homeoffice.gov.uk</w:t>
              </w:r>
            </w:hyperlink>
            <w:r w:rsidRPr="00AE7336">
              <w:rPr>
                <w:rFonts w:ascii="Garamond" w:hAnsi="Garamond"/>
                <w:color w:val="000000"/>
              </w:rPr>
              <w:t>.</w:t>
            </w:r>
          </w:p>
          <w:p w:rsidR="00D819EF" w:rsidRPr="00AE7336" w:rsidRDefault="00D819EF" w:rsidP="00D75220">
            <w:pPr>
              <w:ind w:right="288"/>
              <w:rPr>
                <w:rFonts w:ascii="Garamond" w:hAnsi="Garamond"/>
              </w:rPr>
            </w:pPr>
          </w:p>
        </w:tc>
      </w:tr>
      <w:tr w:rsidR="00D819EF" w:rsidRPr="00AE7336" w:rsidTr="00D75220">
        <w:trPr>
          <w:cantSplit/>
          <w:trHeight w:val="400"/>
        </w:trPr>
        <w:tc>
          <w:tcPr>
            <w:tcW w:w="1337" w:type="pct"/>
            <w:shd w:val="clear" w:color="auto" w:fill="FFFFFF"/>
          </w:tcPr>
          <w:p w:rsidR="00D819EF" w:rsidRPr="00AE7336" w:rsidRDefault="00D819EF" w:rsidP="00D75220">
            <w:pPr>
              <w:rPr>
                <w:rFonts w:ascii="Garamond" w:hAnsi="Garamond"/>
              </w:rPr>
            </w:pPr>
            <w:r w:rsidRPr="00AE7336">
              <w:rPr>
                <w:rFonts w:ascii="Garamond" w:hAnsi="Garamond"/>
                <w:b/>
                <w:u w:val="single"/>
              </w:rPr>
              <w:t>SICK PAY:</w:t>
            </w: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first year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One months' full pay and two months half pay.</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second year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Two months' full pay and two months' half pay.</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lastRenderedPageBreak/>
              <w:t>During the third year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Four months' full pay and four months' half pay.</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fourth and fifth years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Five months' full pay and five months' half pay.</w:t>
            </w:r>
          </w:p>
        </w:tc>
      </w:tr>
      <w:tr w:rsidR="00D819EF" w:rsidRPr="00AE7336" w:rsidTr="00D75220">
        <w:trPr>
          <w:cantSplit/>
        </w:trPr>
        <w:tc>
          <w:tcPr>
            <w:tcW w:w="1337" w:type="pct"/>
            <w:shd w:val="clear" w:color="auto" w:fill="FFFFFF"/>
          </w:tcPr>
          <w:p w:rsidR="00D819EF" w:rsidRPr="00AE7336" w:rsidRDefault="00D819EF" w:rsidP="00D75220">
            <w:pPr>
              <w:pStyle w:val="Header"/>
              <w:tabs>
                <w:tab w:val="clear" w:pos="4153"/>
                <w:tab w:val="clear" w:pos="8306"/>
              </w:tabs>
              <w:rPr>
                <w:rFonts w:ascii="Garamond" w:hAnsi="Garamond"/>
              </w:rPr>
            </w:pPr>
            <w:r w:rsidRPr="00AE7336">
              <w:rPr>
                <w:rFonts w:ascii="Garamond" w:hAnsi="Garamond"/>
              </w:rPr>
              <w:t>After completing five years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Six months' full pay and six months' half pay.</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MEDICAL EXAMINATION:</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New entrants to NHS Lanarkshire are required to pass a pre</w:t>
            </w:r>
            <w:r w:rsidRPr="00AE7336">
              <w:rPr>
                <w:rFonts w:ascii="Garamond" w:hAnsi="Garamond"/>
              </w:rPr>
              <w:noBreakHyphen/>
              <w:t>employment medical screen.  The right is reserved to require the successful candidate to undergo a medical examination and/or x-ray at any time if it is considered necessary.</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color w:val="000000"/>
                <w:u w:val="single"/>
              </w:rPr>
            </w:pPr>
            <w:r w:rsidRPr="00AE7336">
              <w:rPr>
                <w:rFonts w:ascii="Garamond" w:hAnsi="Garamond"/>
                <w:b/>
                <w:color w:val="000000"/>
                <w:u w:val="single"/>
              </w:rPr>
              <w:t>IMMUNISATION REQUIREMENTS,</w:t>
            </w:r>
          </w:p>
          <w:p w:rsidR="00D819EF" w:rsidRPr="00AE7336" w:rsidRDefault="00D819EF" w:rsidP="00D75220">
            <w:pPr>
              <w:rPr>
                <w:rFonts w:ascii="Garamond" w:hAnsi="Garamond"/>
                <w:b/>
                <w:color w:val="000000"/>
                <w:u w:val="single"/>
              </w:rPr>
            </w:pPr>
            <w:r w:rsidRPr="00AE7336">
              <w:rPr>
                <w:rFonts w:ascii="Garamond" w:hAnsi="Garamond"/>
                <w:b/>
                <w:color w:val="000000"/>
                <w:u w:val="single"/>
              </w:rPr>
              <w:t>HEPATITIS B</w:t>
            </w:r>
          </w:p>
          <w:p w:rsidR="00D819EF" w:rsidRPr="00AE7336" w:rsidRDefault="00D819EF" w:rsidP="00D75220">
            <w:pPr>
              <w:pStyle w:val="Heading2"/>
              <w:jc w:val="left"/>
              <w:rPr>
                <w:rFonts w:ascii="Garamond" w:hAnsi="Garamond"/>
              </w:rPr>
            </w:pPr>
            <w:r w:rsidRPr="00AE7336">
              <w:rPr>
                <w:rFonts w:ascii="Garamond" w:hAnsi="Garamond"/>
              </w:rPr>
              <w:t>AND</w:t>
            </w:r>
          </w:p>
          <w:p w:rsidR="00D819EF" w:rsidRPr="00AE7336" w:rsidRDefault="00D819EF" w:rsidP="00D75220">
            <w:pPr>
              <w:rPr>
                <w:rFonts w:ascii="Garamond" w:hAnsi="Garamond"/>
                <w:b/>
                <w:color w:val="000000"/>
                <w:u w:val="single"/>
              </w:rPr>
            </w:pPr>
            <w:r w:rsidRPr="00AE7336">
              <w:rPr>
                <w:rFonts w:ascii="Garamond" w:hAnsi="Garamond"/>
                <w:b/>
                <w:color w:val="000000"/>
                <w:u w:val="single"/>
              </w:rPr>
              <w:t>HEPATITIS C STATUS</w:t>
            </w:r>
          </w:p>
          <w:p w:rsidR="00D819EF" w:rsidRPr="00AE7336" w:rsidRDefault="00D819EF" w:rsidP="00D75220">
            <w:pPr>
              <w:rPr>
                <w:rFonts w:ascii="Garamond" w:hAnsi="Garamond"/>
                <w:b/>
                <w:color w:val="000000"/>
                <w:u w:val="single"/>
              </w:rPr>
            </w:pPr>
          </w:p>
          <w:p w:rsidR="00D819EF" w:rsidRPr="00AE7336" w:rsidRDefault="00D819EF" w:rsidP="00D75220">
            <w:pPr>
              <w:rPr>
                <w:rFonts w:ascii="Garamond" w:hAnsi="Garamond"/>
                <w:color w:val="000000"/>
                <w:u w:val="single"/>
              </w:rPr>
            </w:pPr>
          </w:p>
        </w:tc>
        <w:tc>
          <w:tcPr>
            <w:tcW w:w="3663" w:type="pct"/>
            <w:gridSpan w:val="2"/>
            <w:shd w:val="clear" w:color="auto" w:fill="FFFFFF"/>
          </w:tcPr>
          <w:p w:rsidR="00D819EF" w:rsidRPr="002916A6" w:rsidRDefault="00D819EF" w:rsidP="00D75220">
            <w:pPr>
              <w:rPr>
                <w:rFonts w:ascii="Garamond" w:hAnsi="Garamond"/>
                <w:color w:val="000000"/>
              </w:rPr>
            </w:pPr>
            <w:r w:rsidRPr="002916A6">
              <w:rPr>
                <w:rFonts w:ascii="Garamond" w:hAnsi="Garamond"/>
                <w:color w:val="000000"/>
              </w:rPr>
              <w:t xml:space="preserve">In order to protect patients, healthcare workers who carry out Exposure </w:t>
            </w:r>
            <w:r>
              <w:rPr>
                <w:rFonts w:ascii="Garamond" w:hAnsi="Garamond"/>
                <w:color w:val="000000"/>
              </w:rPr>
              <w:t xml:space="preserve">   </w:t>
            </w:r>
            <w:r w:rsidRPr="002916A6">
              <w:rPr>
                <w:rFonts w:ascii="Garamond" w:hAnsi="Garamond"/>
                <w:color w:val="000000"/>
              </w:rPr>
              <w:t>Prone Procedures (EPPs) as part of their role, must provide documented evidence that they do not have a blood borne virus that they may pass on to patients whilst carrying out EPP work (i.e. that they are not infectious for hepatitis B, hepatitis C and HIV). Blood test results must be from “identified validated samples” (IVS) and be documented as such.</w:t>
            </w:r>
          </w:p>
          <w:p w:rsidR="00D819EF" w:rsidRPr="002916A6" w:rsidRDefault="00D819EF" w:rsidP="00D75220">
            <w:pPr>
              <w:rPr>
                <w:rFonts w:ascii="Garamond" w:hAnsi="Garamond"/>
                <w:color w:val="000000"/>
              </w:rPr>
            </w:pPr>
            <w:r w:rsidRPr="002916A6">
              <w:rPr>
                <w:rFonts w:ascii="Garamond" w:hAnsi="Garamond"/>
                <w:color w:val="000000"/>
              </w:rPr>
              <w:t>In some cases, it is possible for healthcare workers who have a blood borne virus, to carry out a range of EPP work.  This will be assessed and monitored by an Occupational Health Consultant and the healthcare workers’ treating physician.  </w:t>
            </w:r>
          </w:p>
          <w:p w:rsidR="00D819EF" w:rsidRPr="002916A6" w:rsidRDefault="00D819EF" w:rsidP="00D75220">
            <w:pPr>
              <w:rPr>
                <w:rFonts w:ascii="Garamond" w:hAnsi="Garamond"/>
                <w:color w:val="000000"/>
              </w:rPr>
            </w:pPr>
          </w:p>
          <w:p w:rsidR="00D819EF" w:rsidRPr="002916A6" w:rsidRDefault="00D819EF" w:rsidP="00D75220">
            <w:pPr>
              <w:rPr>
                <w:rFonts w:ascii="Garamond" w:hAnsi="Garamond"/>
                <w:color w:val="000000"/>
              </w:rPr>
            </w:pPr>
            <w:r w:rsidRPr="002916A6">
              <w:rPr>
                <w:rFonts w:ascii="Garamond" w:hAnsi="Garamond"/>
                <w:color w:val="000000"/>
              </w:rPr>
              <w:t xml:space="preserve">Healthcare workers who perform EPPs have a professional, ethical and legal duty to protect their patients and inform occupational health if they know (or suspect) that they are infected with a blood borne virus (hepatitis B, hepatitis C or HIV) now </w:t>
            </w:r>
            <w:r w:rsidRPr="002916A6">
              <w:rPr>
                <w:rFonts w:ascii="Garamond" w:hAnsi="Garamond"/>
                <w:color w:val="000000"/>
                <w:u w:val="single"/>
              </w:rPr>
              <w:t>or at any time in the future</w:t>
            </w:r>
            <w:r w:rsidRPr="002916A6">
              <w:rPr>
                <w:rFonts w:ascii="Garamond" w:hAnsi="Garamond"/>
                <w:color w:val="000000"/>
              </w:rPr>
              <w:t xml:space="preserve">. Further guidance is given by the relevant Regulatory Bodies. </w:t>
            </w:r>
          </w:p>
          <w:p w:rsidR="00D819EF" w:rsidRPr="00AE7336" w:rsidRDefault="00D819EF" w:rsidP="00D75220">
            <w:pPr>
              <w:ind w:left="288" w:right="288"/>
              <w:rPr>
                <w:rFonts w:ascii="Garamond" w:hAnsi="Garamond"/>
                <w:color w:val="000000"/>
              </w:rPr>
            </w:pPr>
          </w:p>
        </w:tc>
      </w:tr>
      <w:tr w:rsidR="00D819EF" w:rsidRPr="001E1D78" w:rsidTr="00D75220">
        <w:trPr>
          <w:cantSplit/>
          <w:trHeight w:val="923"/>
        </w:trPr>
        <w:tc>
          <w:tcPr>
            <w:tcW w:w="1337" w:type="pct"/>
            <w:shd w:val="clear" w:color="auto" w:fill="FFFFFF"/>
          </w:tcPr>
          <w:p w:rsidR="00D819EF" w:rsidRPr="001E1D78" w:rsidRDefault="00D819EF" w:rsidP="00D75220">
            <w:pPr>
              <w:rPr>
                <w:rFonts w:ascii="Garamond" w:hAnsi="Garamond" w:cs="Arial"/>
                <w:b/>
                <w:u w:val="single"/>
              </w:rPr>
            </w:pPr>
          </w:p>
        </w:tc>
        <w:tc>
          <w:tcPr>
            <w:tcW w:w="3663" w:type="pct"/>
            <w:gridSpan w:val="2"/>
            <w:shd w:val="clear" w:color="auto" w:fill="FFFFFF"/>
          </w:tcPr>
          <w:p w:rsidR="00D819EF" w:rsidRPr="001E1D78" w:rsidRDefault="00D819EF" w:rsidP="003664C8">
            <w:pPr>
              <w:ind w:right="288"/>
              <w:rPr>
                <w:rFonts w:ascii="Garamond" w:hAnsi="Garamond"/>
                <w:color w:val="000000"/>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color w:val="000000"/>
                <w:u w:val="single"/>
              </w:rPr>
            </w:pPr>
          </w:p>
        </w:tc>
        <w:tc>
          <w:tcPr>
            <w:tcW w:w="3663" w:type="pct"/>
            <w:gridSpan w:val="2"/>
            <w:shd w:val="clear" w:color="auto" w:fill="FFFFFF"/>
          </w:tcPr>
          <w:p w:rsidR="00D819EF" w:rsidRPr="00AE7336" w:rsidRDefault="00D819EF" w:rsidP="00D75220">
            <w:pPr>
              <w:ind w:left="288" w:right="288"/>
              <w:rPr>
                <w:rFonts w:ascii="Garamond" w:hAnsi="Garamond"/>
                <w:color w:val="000000"/>
              </w:rPr>
            </w:pPr>
          </w:p>
        </w:tc>
      </w:tr>
      <w:tr w:rsidR="00D819EF" w:rsidRPr="00AE7336" w:rsidTr="003664C8">
        <w:trPr>
          <w:cantSplit/>
        </w:trPr>
        <w:tc>
          <w:tcPr>
            <w:tcW w:w="1426" w:type="pct"/>
            <w:gridSpan w:val="2"/>
            <w:shd w:val="clear" w:color="auto" w:fill="FFFFFF"/>
          </w:tcPr>
          <w:p w:rsidR="00D819EF" w:rsidRPr="00335A14" w:rsidRDefault="00D819EF" w:rsidP="00D75220">
            <w:pPr>
              <w:rPr>
                <w:rFonts w:ascii="Garamond" w:hAnsi="Garamond"/>
                <w:b/>
                <w:color w:val="000000"/>
                <w:u w:val="single"/>
              </w:rPr>
            </w:pPr>
            <w:r w:rsidRPr="00335A14">
              <w:rPr>
                <w:rFonts w:ascii="Garamond" w:hAnsi="Garamond"/>
                <w:b/>
                <w:color w:val="000000"/>
                <w:u w:val="single"/>
              </w:rPr>
              <w:t>NHS KNOWLEDGE AND SKILLS FRAMEWORK</w:t>
            </w:r>
          </w:p>
        </w:tc>
        <w:tc>
          <w:tcPr>
            <w:tcW w:w="3574" w:type="pct"/>
            <w:shd w:val="clear" w:color="auto" w:fill="FFFFFF"/>
          </w:tcPr>
          <w:p w:rsidR="00D819EF" w:rsidRPr="00335A14" w:rsidRDefault="00D819EF" w:rsidP="003664C8">
            <w:pPr>
              <w:ind w:right="288"/>
              <w:rPr>
                <w:rFonts w:ascii="Garamond" w:hAnsi="Garamond"/>
                <w:color w:val="000000"/>
              </w:rPr>
            </w:pPr>
            <w:r w:rsidRPr="00335A14">
              <w:rPr>
                <w:rFonts w:ascii="Garamond" w:hAnsi="Garamond"/>
                <w:color w:val="000000"/>
              </w:rPr>
              <w:t>The NHS Knowledge and Skills Framework (KSF) defines and also describes the knowledge and skills that NHS employees need to apply in their work in order to deliver quality services.  It provides a single, consistent, and comprehensive framework on which to base review and development for all employees.</w:t>
            </w:r>
          </w:p>
          <w:p w:rsidR="00D819EF" w:rsidRPr="00335A14" w:rsidRDefault="00D819EF" w:rsidP="00D75220">
            <w:pPr>
              <w:ind w:left="288" w:right="288"/>
              <w:rPr>
                <w:rFonts w:ascii="Garamond" w:hAnsi="Garamond"/>
                <w:color w:val="000000"/>
              </w:rPr>
            </w:pPr>
          </w:p>
          <w:p w:rsidR="00D819EF" w:rsidRPr="00335A14" w:rsidRDefault="00D819EF" w:rsidP="003664C8">
            <w:pPr>
              <w:ind w:right="288"/>
              <w:rPr>
                <w:rFonts w:ascii="Garamond" w:hAnsi="Garamond"/>
                <w:color w:val="000000"/>
              </w:rPr>
            </w:pPr>
            <w:r w:rsidRPr="00335A14">
              <w:rPr>
                <w:rFonts w:ascii="Garamond" w:hAnsi="Garamond"/>
                <w:color w:val="000000"/>
              </w:rPr>
              <w:t>KSF will apply to all NHS employees except doctors, dentists and senior and executive level managers.  The purpose of the NHS KSF is:</w:t>
            </w:r>
          </w:p>
          <w:p w:rsidR="00D819EF" w:rsidRPr="00335A14" w:rsidRDefault="00D819EF" w:rsidP="00641EFF">
            <w:pPr>
              <w:numPr>
                <w:ilvl w:val="0"/>
                <w:numId w:val="5"/>
              </w:numPr>
              <w:ind w:right="288"/>
              <w:rPr>
                <w:rFonts w:ascii="Garamond" w:hAnsi="Garamond"/>
                <w:color w:val="000000"/>
              </w:rPr>
            </w:pPr>
            <w:r w:rsidRPr="00335A14">
              <w:rPr>
                <w:rFonts w:ascii="Garamond" w:hAnsi="Garamond"/>
                <w:color w:val="000000"/>
              </w:rPr>
              <w:t>To support the effective learning and development of all staff, providing the resources to do so.</w:t>
            </w:r>
          </w:p>
          <w:p w:rsidR="00D819EF" w:rsidRPr="00335A14" w:rsidRDefault="00D819EF" w:rsidP="00641EFF">
            <w:pPr>
              <w:numPr>
                <w:ilvl w:val="0"/>
                <w:numId w:val="5"/>
              </w:numPr>
              <w:ind w:right="288"/>
              <w:rPr>
                <w:rFonts w:ascii="Garamond" w:hAnsi="Garamond"/>
                <w:color w:val="000000"/>
              </w:rPr>
            </w:pPr>
            <w:r w:rsidRPr="00335A14">
              <w:rPr>
                <w:rFonts w:ascii="Garamond" w:hAnsi="Garamond"/>
                <w:color w:val="000000"/>
              </w:rPr>
              <w:t>To support the development of individuals in the post to which they are employed, so that they are effective at work and are clear about what is required of them.</w:t>
            </w:r>
          </w:p>
          <w:p w:rsidR="00D819EF" w:rsidRPr="00335A14" w:rsidRDefault="00D819EF" w:rsidP="00641EFF">
            <w:pPr>
              <w:numPr>
                <w:ilvl w:val="0"/>
                <w:numId w:val="5"/>
              </w:numPr>
              <w:ind w:right="288"/>
              <w:rPr>
                <w:rFonts w:ascii="Garamond" w:hAnsi="Garamond"/>
                <w:color w:val="000000"/>
              </w:rPr>
            </w:pPr>
            <w:r w:rsidRPr="00335A14">
              <w:rPr>
                <w:rFonts w:ascii="Garamond" w:hAnsi="Garamond"/>
                <w:color w:val="000000"/>
              </w:rPr>
              <w:t xml:space="preserve">To promote equality and diversity. </w:t>
            </w:r>
          </w:p>
          <w:p w:rsidR="00D819EF" w:rsidRPr="00335A14" w:rsidRDefault="00D819EF" w:rsidP="00D75220">
            <w:pPr>
              <w:ind w:left="288" w:right="288"/>
              <w:rPr>
                <w:rFonts w:ascii="Garamond" w:hAnsi="Garamond"/>
                <w:color w:val="000000"/>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lastRenderedPageBreak/>
              <w:t>IDENTIFICATION BADGES:</w:t>
            </w:r>
          </w:p>
        </w:tc>
        <w:tc>
          <w:tcPr>
            <w:tcW w:w="3663" w:type="pct"/>
            <w:gridSpan w:val="2"/>
            <w:shd w:val="clear" w:color="auto" w:fill="FFFFFF"/>
          </w:tcPr>
          <w:p w:rsidR="00D819EF" w:rsidRPr="00AE7336" w:rsidRDefault="00D819EF" w:rsidP="003664C8">
            <w:pPr>
              <w:ind w:right="288"/>
              <w:rPr>
                <w:rFonts w:ascii="Garamond" w:hAnsi="Garamond"/>
              </w:rPr>
            </w:pPr>
            <w:r w:rsidRPr="00AE7336">
              <w:rPr>
                <w:rFonts w:ascii="Garamond" w:hAnsi="Garamond"/>
              </w:rPr>
              <w:t>Identification badges will be provided by NHS Lanarkshire to the successful candidate on the commencement of employment.</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u w:val="single"/>
              </w:rPr>
            </w:pPr>
            <w:r w:rsidRPr="00AE7336">
              <w:rPr>
                <w:rFonts w:ascii="Garamond" w:hAnsi="Garamond"/>
                <w:b/>
                <w:u w:val="single"/>
              </w:rPr>
              <w:t>CARE AND COMPASSION</w:t>
            </w:r>
          </w:p>
        </w:tc>
        <w:tc>
          <w:tcPr>
            <w:tcW w:w="3663" w:type="pct"/>
            <w:gridSpan w:val="2"/>
            <w:shd w:val="clear" w:color="auto" w:fill="FFFFFF"/>
          </w:tcPr>
          <w:p w:rsidR="00D819EF" w:rsidRPr="00AE7336" w:rsidRDefault="00D819EF" w:rsidP="003664C8">
            <w:pPr>
              <w:tabs>
                <w:tab w:val="left" w:pos="193"/>
              </w:tabs>
              <w:jc w:val="both"/>
              <w:rPr>
                <w:rFonts w:ascii="Garamond" w:hAnsi="Garamond" w:cs="Arial"/>
              </w:rPr>
            </w:pPr>
            <w:r w:rsidRPr="00AE7336">
              <w:rPr>
                <w:rFonts w:ascii="Garamond" w:hAnsi="Garamond" w:cs="Arial"/>
              </w:rPr>
              <w:t>As a Nurse, Allied Health Professional or Support Worker what you do and how you do it has a big impact on the quality of health care for people.  Establishing effective relationships with people is absolutely essential to their sense of well-being and their attainment of the best possible health and clinical outcomes.  It is this that makes the relationship ‘therapeutic’ that is, the relationship itself is a positive and proactive contribution to health and well-being.  The best approach is therefore a simple one emphasising that an effective relationship begins with listening to the person and is based on mutuality, understanding and respect.</w:t>
            </w:r>
          </w:p>
          <w:p w:rsidR="00D819EF" w:rsidRPr="00AE7336" w:rsidRDefault="00D819EF" w:rsidP="00D75220">
            <w:pPr>
              <w:tabs>
                <w:tab w:val="left" w:pos="193"/>
              </w:tabs>
              <w:ind w:left="334"/>
              <w:jc w:val="both"/>
              <w:rPr>
                <w:rFonts w:ascii="Garamond" w:hAnsi="Garamond" w:cs="Arial"/>
              </w:rPr>
            </w:pPr>
          </w:p>
          <w:p w:rsidR="00D819EF" w:rsidRPr="00AE7336" w:rsidRDefault="00D819EF" w:rsidP="003664C8">
            <w:pPr>
              <w:tabs>
                <w:tab w:val="left" w:pos="193"/>
              </w:tabs>
              <w:jc w:val="both"/>
              <w:rPr>
                <w:rFonts w:ascii="Garamond" w:hAnsi="Garamond" w:cs="Arial"/>
              </w:rPr>
            </w:pPr>
            <w:r w:rsidRPr="00AE7336">
              <w:rPr>
                <w:rFonts w:ascii="Garamond" w:hAnsi="Garamond" w:cs="Arial"/>
              </w:rPr>
              <w:t xml:space="preserve">The basis of a good therapeutic relationship starts with being clear about people’s expectations.  </w:t>
            </w:r>
          </w:p>
          <w:p w:rsidR="00D819EF" w:rsidRPr="00AE7336" w:rsidRDefault="00D819EF" w:rsidP="00D75220">
            <w:pPr>
              <w:tabs>
                <w:tab w:val="left" w:pos="193"/>
              </w:tabs>
              <w:ind w:left="334"/>
              <w:jc w:val="both"/>
              <w:rPr>
                <w:rFonts w:ascii="Garamond" w:hAnsi="Garamond" w:cs="Arial"/>
              </w:rPr>
            </w:pPr>
          </w:p>
          <w:p w:rsidR="00D819EF" w:rsidRPr="00AE7336" w:rsidRDefault="00D819EF" w:rsidP="003664C8">
            <w:pPr>
              <w:tabs>
                <w:tab w:val="left" w:pos="193"/>
              </w:tabs>
              <w:jc w:val="both"/>
              <w:rPr>
                <w:rFonts w:ascii="Garamond" w:hAnsi="Garamond" w:cs="Arial"/>
              </w:rPr>
            </w:pPr>
            <w:r w:rsidRPr="00AE7336">
              <w:rPr>
                <w:rFonts w:ascii="Garamond" w:hAnsi="Garamond" w:cs="Arial"/>
              </w:rPr>
              <w:t xml:space="preserve">Please go to the following link to find out more details on what the expectations people have of Nurses, Midwives, Allied Health Professionals and their Support Workers in NHS Lanarkshire.   </w:t>
            </w:r>
          </w:p>
          <w:p w:rsidR="00D819EF" w:rsidRDefault="00D819EF" w:rsidP="00D75220">
            <w:pPr>
              <w:rPr>
                <w:color w:val="1F497D"/>
              </w:rPr>
            </w:pPr>
            <w:r w:rsidRPr="00AE7336">
              <w:rPr>
                <w:rFonts w:ascii="Garamond" w:hAnsi="Garamond" w:cs="Arial"/>
              </w:rPr>
              <w:t xml:space="preserve">  </w:t>
            </w:r>
            <w:hyperlink r:id="rId15" w:history="1">
              <w:r>
                <w:rPr>
                  <w:rStyle w:val="Hyperlink"/>
                </w:rPr>
                <w:t>http://www.lanpdc.scot.nhs.uk/Resources/Lists/Publications/Attachments/24/CC_Guidance%202013.pdf</w:t>
              </w:r>
            </w:hyperlink>
          </w:p>
          <w:p w:rsidR="00D819EF" w:rsidRPr="00AE7336" w:rsidRDefault="00D819EF" w:rsidP="00D75220">
            <w:pPr>
              <w:rPr>
                <w:rFonts w:ascii="Garamond" w:hAnsi="Garamond"/>
              </w:rPr>
            </w:pPr>
          </w:p>
        </w:tc>
      </w:tr>
      <w:tr w:rsidR="00D819EF" w:rsidRPr="00AE7336" w:rsidTr="00D75220">
        <w:trPr>
          <w:cantSplit/>
          <w:trHeight w:val="923"/>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SMOKING:</w:t>
            </w: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tc>
        <w:tc>
          <w:tcPr>
            <w:tcW w:w="3663" w:type="pct"/>
            <w:gridSpan w:val="2"/>
            <w:shd w:val="clear" w:color="auto" w:fill="FFFFFF"/>
          </w:tcPr>
          <w:p w:rsidR="00D819EF" w:rsidRPr="00AE7336" w:rsidRDefault="00D819EF" w:rsidP="003664C8">
            <w:pPr>
              <w:ind w:right="288"/>
              <w:rPr>
                <w:rFonts w:ascii="Garamond" w:hAnsi="Garamond"/>
              </w:rPr>
            </w:pPr>
            <w:r w:rsidRPr="00AE7336">
              <w:rPr>
                <w:rFonts w:ascii="Garamond" w:hAnsi="Garamond"/>
              </w:rPr>
              <w:t>Staff are not allowed to smoke in:</w:t>
            </w:r>
          </w:p>
          <w:p w:rsidR="00D819EF" w:rsidRPr="00AE7336" w:rsidRDefault="00D819EF" w:rsidP="00641EFF">
            <w:pPr>
              <w:numPr>
                <w:ilvl w:val="0"/>
                <w:numId w:val="2"/>
              </w:numPr>
              <w:ind w:right="288"/>
              <w:rPr>
                <w:rFonts w:ascii="Garamond" w:hAnsi="Garamond"/>
              </w:rPr>
            </w:pPr>
            <w:r w:rsidRPr="00AE7336">
              <w:rPr>
                <w:rFonts w:ascii="Garamond" w:hAnsi="Garamond"/>
              </w:rPr>
              <w:t>The building and grounds of all premises from which NHS Lanarkshire services are delivered, all premises owned or occupied by NHS Lanarkshire and all vehicles parked on these premises</w:t>
            </w:r>
          </w:p>
          <w:p w:rsidR="00D819EF" w:rsidRPr="00AE7336" w:rsidRDefault="00D819EF" w:rsidP="00641EFF">
            <w:pPr>
              <w:numPr>
                <w:ilvl w:val="0"/>
                <w:numId w:val="2"/>
              </w:numPr>
              <w:ind w:right="288"/>
              <w:rPr>
                <w:rFonts w:ascii="Garamond" w:hAnsi="Garamond"/>
              </w:rPr>
            </w:pPr>
            <w:r w:rsidRPr="00AE7336">
              <w:rPr>
                <w:rFonts w:ascii="Garamond" w:hAnsi="Garamond"/>
              </w:rPr>
              <w:t>NHS Lanarkshire vehicles and pool cars at all times</w:t>
            </w:r>
          </w:p>
          <w:p w:rsidR="00D819EF" w:rsidRPr="00AE7336" w:rsidRDefault="00D819EF" w:rsidP="00641EFF">
            <w:pPr>
              <w:numPr>
                <w:ilvl w:val="0"/>
                <w:numId w:val="2"/>
              </w:numPr>
              <w:ind w:right="288"/>
              <w:rPr>
                <w:rFonts w:ascii="Garamond" w:hAnsi="Garamond"/>
              </w:rPr>
            </w:pPr>
            <w:r w:rsidRPr="00AE7336">
              <w:rPr>
                <w:rFonts w:ascii="Garamond" w:hAnsi="Garamond"/>
              </w:rPr>
              <w:t>Leased cars and personal vehicles when transporting other staff or patients within working hours and/or when on authorised business.</w:t>
            </w:r>
          </w:p>
          <w:p w:rsidR="00D819EF" w:rsidRPr="00AE7336" w:rsidRDefault="00D819EF" w:rsidP="003664C8">
            <w:pPr>
              <w:ind w:right="288"/>
              <w:rPr>
                <w:rFonts w:ascii="Garamond" w:hAnsi="Garamond"/>
              </w:rPr>
            </w:pPr>
            <w:r w:rsidRPr="00AE7336">
              <w:rPr>
                <w:rFonts w:ascii="Garamond" w:hAnsi="Garamond"/>
              </w:rPr>
              <w:t>Staff may smoke only during unpaid official breaks (normally lunchtimes) and only in line with the paragraph above.</w:t>
            </w:r>
          </w:p>
          <w:p w:rsidR="00D819EF" w:rsidRPr="00AE7336" w:rsidRDefault="00D819EF" w:rsidP="00D75220">
            <w:pPr>
              <w:ind w:left="373"/>
              <w:jc w:val="both"/>
              <w:rPr>
                <w:rFonts w:ascii="Garamond" w:hAnsi="Garamond"/>
              </w:rPr>
            </w:pPr>
          </w:p>
        </w:tc>
      </w:tr>
      <w:tr w:rsidR="00D819EF" w:rsidRPr="00AE7336" w:rsidTr="00D75220">
        <w:trPr>
          <w:cantSplit/>
          <w:trHeight w:val="325"/>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bl>
    <w:p w:rsidR="00D819EF" w:rsidRPr="00AE7336" w:rsidRDefault="00D819EF" w:rsidP="00D819EF">
      <w:pPr>
        <w:pStyle w:val="Header"/>
        <w:tabs>
          <w:tab w:val="clear" w:pos="4153"/>
          <w:tab w:val="clear" w:pos="8306"/>
        </w:tabs>
        <w:ind w:right="420"/>
        <w:jc w:val="center"/>
        <w:rPr>
          <w:rFonts w:ascii="Garamond" w:hAnsi="Garamond"/>
          <w:b/>
        </w:rPr>
      </w:pPr>
    </w:p>
    <w:p w:rsidR="00D819EF" w:rsidRPr="00AE7336" w:rsidRDefault="00D819EF" w:rsidP="00D819EF">
      <w:pPr>
        <w:rPr>
          <w:rFonts w:ascii="Garamond" w:hAnsi="Garamond"/>
          <w:b/>
        </w:rPr>
      </w:pPr>
    </w:p>
    <w:sectPr w:rsidR="00D819EF" w:rsidRPr="00AE7336" w:rsidSect="00870575">
      <w:footerReference w:type="default" r:id="rId16"/>
      <w:pgSz w:w="11906" w:h="16838"/>
      <w:pgMar w:top="85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4C8" w:rsidRDefault="003664C8">
      <w:r>
        <w:separator/>
      </w:r>
    </w:p>
  </w:endnote>
  <w:endnote w:type="continuationSeparator" w:id="0">
    <w:p w:rsidR="003664C8" w:rsidRDefault="003664C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4C8" w:rsidRDefault="00426C6F" w:rsidP="003664C8">
    <w:pPr>
      <w:pStyle w:val="Footer"/>
      <w:tabs>
        <w:tab w:val="left" w:pos="9000"/>
      </w:tabs>
      <w:rPr>
        <w:noProof/>
      </w:rPr>
    </w:pPr>
    <w:r>
      <w:rPr>
        <w:noProof/>
      </w:rPr>
      <w:drawing>
        <wp:inline distT="0" distB="0" distL="0" distR="0">
          <wp:extent cx="1087755" cy="567690"/>
          <wp:effectExtent l="0" t="0" r="0" b="3810"/>
          <wp:docPr id="2" name="Picture 2" descr="employe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loyer_small"/>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7755" cy="567690"/>
                  </a:xfrm>
                  <a:prstGeom prst="rect">
                    <a:avLst/>
                  </a:prstGeom>
                  <a:noFill/>
                  <a:ln>
                    <a:noFill/>
                  </a:ln>
                </pic:spPr>
              </pic:pic>
            </a:graphicData>
          </a:graphic>
        </wp:inline>
      </w:drawing>
    </w:r>
    <w:r w:rsidR="008D64E1">
      <w:rPr>
        <w:noProof/>
      </w:rPr>
      <w:t xml:space="preserve">   </w:t>
    </w:r>
    <w:r w:rsidR="00532004" w:rsidRPr="00532004">
      <w:rPr>
        <w:noProof/>
      </w:rPr>
      <w:drawing>
        <wp:inline distT="0" distB="0" distL="0" distR="0">
          <wp:extent cx="1551838" cy="666115"/>
          <wp:effectExtent l="0" t="0" r="0" b="635"/>
          <wp:docPr id="4" name="Picture 1" descr="C:\Users\whitejo\AppData\Local\Microsoft\Windows\INetCache\Content.Word\LW_logo_employe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hitejo\AppData\Local\Microsoft\Windows\INetCache\Content.Word\LW_logo_employer_rgb.jpg"/>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8633" cy="703371"/>
                  </a:xfrm>
                  <a:prstGeom prst="rect">
                    <a:avLst/>
                  </a:prstGeom>
                  <a:noFill/>
                  <a:ln>
                    <a:noFill/>
                  </a:ln>
                </pic:spPr>
              </pic:pic>
            </a:graphicData>
          </a:graphic>
        </wp:inline>
      </w:drawing>
    </w:r>
    <w:r w:rsidR="008D64E1">
      <w:rPr>
        <w:noProof/>
      </w:rPr>
      <w:t xml:space="preserve"> </w:t>
    </w:r>
    <w:r w:rsidR="008D64E1">
      <w:rPr>
        <w:noProof/>
      </w:rPr>
      <w:drawing>
        <wp:inline distT="0" distB="0" distL="0" distR="0">
          <wp:extent cx="1381125" cy="745808"/>
          <wp:effectExtent l="19050" t="0" r="9525" b="0"/>
          <wp:docPr id="1" name="Picture 0" descr="Carer Positive LEVELS LOGOS CMYK_engaged_lin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r Positive LEVELS LOGOS CMYK_engaged_linear.jpg"/>
                  <pic:cNvPicPr/>
                </pic:nvPicPr>
                <pic:blipFill>
                  <a:blip r:embed="rId3"/>
                  <a:stretch>
                    <a:fillRect/>
                  </a:stretch>
                </pic:blipFill>
                <pic:spPr>
                  <a:xfrm>
                    <a:off x="0" y="0"/>
                    <a:ext cx="1381125" cy="745808"/>
                  </a:xfrm>
                  <a:prstGeom prst="rect">
                    <a:avLst/>
                  </a:prstGeom>
                </pic:spPr>
              </pic:pic>
            </a:graphicData>
          </a:graphic>
        </wp:inline>
      </w:drawing>
    </w:r>
  </w:p>
  <w:p w:rsidR="008D64E1" w:rsidRDefault="008D64E1" w:rsidP="003664C8">
    <w:pPr>
      <w:pStyle w:val="Footer"/>
      <w:tabs>
        <w:tab w:val="left" w:pos="900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4C8" w:rsidRDefault="003664C8">
      <w:r>
        <w:separator/>
      </w:r>
    </w:p>
  </w:footnote>
  <w:footnote w:type="continuationSeparator" w:id="0">
    <w:p w:rsidR="003664C8" w:rsidRDefault="003664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E4927"/>
    <w:multiLevelType w:val="hybridMultilevel"/>
    <w:tmpl w:val="90FC7AF0"/>
    <w:lvl w:ilvl="0" w:tplc="5A2A99A0">
      <w:start w:val="10"/>
      <w:numFmt w:val="decimal"/>
      <w:lvlText w:val="%1."/>
      <w:lvlJc w:val="left"/>
      <w:pPr>
        <w:tabs>
          <w:tab w:val="num" w:pos="2160"/>
        </w:tabs>
        <w:ind w:left="2160" w:hanging="360"/>
      </w:pPr>
      <w:rPr>
        <w:rFonts w:ascii="Arial" w:hAnsi="Arial" w:hint="default"/>
        <w:b/>
        <w:i w:val="0"/>
      </w:rPr>
    </w:lvl>
    <w:lvl w:ilvl="1" w:tplc="AD24CF9E">
      <w:start w:val="5"/>
      <w:numFmt w:val="bullet"/>
      <w:lvlText w:val=""/>
      <w:lvlJc w:val="left"/>
      <w:pPr>
        <w:tabs>
          <w:tab w:val="num" w:pos="1590"/>
        </w:tabs>
        <w:ind w:left="1590" w:hanging="510"/>
      </w:pPr>
      <w:rPr>
        <w:rFonts w:ascii="Symbol" w:hAnsi="Symbol" w:hint="default"/>
        <w:b w:val="0"/>
        <w:i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E8D7858"/>
    <w:multiLevelType w:val="hybridMultilevel"/>
    <w:tmpl w:val="E3F235D2"/>
    <w:lvl w:ilvl="0" w:tplc="04090001">
      <w:start w:val="1"/>
      <w:numFmt w:val="bullet"/>
      <w:pStyle w:val="Bullet4"/>
      <w:lvlText w:val="―"/>
      <w:lvlJc w:val="left"/>
      <w:pPr>
        <w:tabs>
          <w:tab w:val="num" w:pos="360"/>
        </w:tabs>
        <w:ind w:left="360" w:hanging="360"/>
      </w:pPr>
      <w:rPr>
        <w:rFonts w:ascii="Palatino Linotype" w:hAnsi="Palatino Linotype"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9C12D59"/>
    <w:multiLevelType w:val="hybridMultilevel"/>
    <w:tmpl w:val="CF06C42E"/>
    <w:lvl w:ilvl="0" w:tplc="A69C4866">
      <w:start w:val="5"/>
      <w:numFmt w:val="bullet"/>
      <w:lvlText w:val=""/>
      <w:lvlJc w:val="left"/>
      <w:pPr>
        <w:tabs>
          <w:tab w:val="num" w:pos="2130"/>
        </w:tabs>
        <w:ind w:left="2130" w:hanging="510"/>
      </w:pPr>
      <w:rPr>
        <w:rFonts w:ascii="Symbol" w:hAnsi="Symbol" w:hint="default"/>
        <w:b w:val="0"/>
        <w:i w:val="0"/>
        <w:color w:val="auto"/>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B4274DF"/>
    <w:multiLevelType w:val="hybridMultilevel"/>
    <w:tmpl w:val="3C560FB2"/>
    <w:lvl w:ilvl="0" w:tplc="08090001">
      <w:start w:val="1"/>
      <w:numFmt w:val="bullet"/>
      <w:lvlText w:val=""/>
      <w:lvlJc w:val="left"/>
      <w:pPr>
        <w:tabs>
          <w:tab w:val="num" w:pos="720"/>
        </w:tabs>
        <w:ind w:left="720" w:hanging="360"/>
      </w:pPr>
      <w:rPr>
        <w:rFonts w:ascii="Symbol" w:hAnsi="Symbol" w:hint="default"/>
      </w:rPr>
    </w:lvl>
    <w:lvl w:ilvl="1" w:tplc="79E85812">
      <w:start w:val="5"/>
      <w:numFmt w:val="bullet"/>
      <w:lvlText w:val=""/>
      <w:lvlJc w:val="left"/>
      <w:pPr>
        <w:tabs>
          <w:tab w:val="num" w:pos="1590"/>
        </w:tabs>
        <w:ind w:left="1590" w:hanging="510"/>
      </w:pPr>
      <w:rPr>
        <w:rFonts w:ascii="Symbol" w:hAnsi="Symbol" w:hint="default"/>
        <w:b w:val="0"/>
        <w:i w:val="0"/>
        <w:color w:val="auto"/>
        <w:sz w:val="24"/>
        <w:szCs w:val="24"/>
      </w:rPr>
    </w:lvl>
    <w:lvl w:ilvl="2" w:tplc="B6BE16DC">
      <w:start w:val="7"/>
      <w:numFmt w:val="decimal"/>
      <w:lvlText w:val="%3."/>
      <w:lvlJc w:val="left"/>
      <w:pPr>
        <w:tabs>
          <w:tab w:val="num" w:pos="2160"/>
        </w:tabs>
        <w:ind w:left="2160" w:hanging="360"/>
      </w:pPr>
      <w:rPr>
        <w:rFonts w:ascii="Arial" w:hAnsi="Arial" w:hint="default"/>
        <w:b/>
        <w:i w:val="0"/>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D056D74"/>
    <w:multiLevelType w:val="hybridMultilevel"/>
    <w:tmpl w:val="B27485B2"/>
    <w:lvl w:ilvl="0" w:tplc="79E85812">
      <w:start w:val="5"/>
      <w:numFmt w:val="bullet"/>
      <w:lvlText w:val=""/>
      <w:lvlJc w:val="left"/>
      <w:pPr>
        <w:tabs>
          <w:tab w:val="num" w:pos="2130"/>
        </w:tabs>
        <w:ind w:left="2130" w:hanging="510"/>
      </w:pPr>
      <w:rPr>
        <w:rFonts w:ascii="Symbol" w:hAnsi="Symbol" w:hint="default"/>
        <w:b w:val="0"/>
        <w:i w:val="0"/>
        <w:color w:val="auto"/>
        <w:sz w:val="24"/>
        <w:szCs w:val="24"/>
      </w:rPr>
    </w:lvl>
    <w:lvl w:ilvl="1" w:tplc="050C13FE">
      <w:start w:val="5"/>
      <w:numFmt w:val="bullet"/>
      <w:lvlText w:val=""/>
      <w:lvlJc w:val="left"/>
      <w:pPr>
        <w:tabs>
          <w:tab w:val="num" w:pos="1590"/>
        </w:tabs>
        <w:ind w:left="1590" w:hanging="510"/>
      </w:pPr>
      <w:rPr>
        <w:rFonts w:ascii="Symbol" w:hAnsi="Symbol" w:hint="default"/>
        <w:b w:val="0"/>
        <w:i w:val="0"/>
        <w:color w:val="auto"/>
        <w:sz w:val="22"/>
        <w:szCs w:val="22"/>
      </w:rPr>
    </w:lvl>
    <w:lvl w:ilvl="2" w:tplc="79E85812">
      <w:start w:val="5"/>
      <w:numFmt w:val="bullet"/>
      <w:lvlText w:val=""/>
      <w:lvlJc w:val="left"/>
      <w:pPr>
        <w:tabs>
          <w:tab w:val="num" w:pos="2850"/>
        </w:tabs>
        <w:ind w:left="2850" w:hanging="510"/>
      </w:pPr>
      <w:rPr>
        <w:rFonts w:ascii="Symbol" w:hAnsi="Symbol" w:hint="default"/>
        <w:b w:val="0"/>
        <w:i w:val="0"/>
        <w:color w:val="auto"/>
        <w:sz w:val="24"/>
        <w:szCs w:val="24"/>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5">
    <w:nsid w:val="1EAE2FC8"/>
    <w:multiLevelType w:val="hybridMultilevel"/>
    <w:tmpl w:val="8D52254E"/>
    <w:lvl w:ilvl="0" w:tplc="79E85812">
      <w:start w:val="5"/>
      <w:numFmt w:val="bullet"/>
      <w:lvlText w:val=""/>
      <w:lvlJc w:val="left"/>
      <w:pPr>
        <w:tabs>
          <w:tab w:val="num" w:pos="2130"/>
        </w:tabs>
        <w:ind w:left="2130" w:hanging="510"/>
      </w:pPr>
      <w:rPr>
        <w:rFonts w:ascii="Symbol" w:hAnsi="Symbol" w:hint="default"/>
        <w:b w:val="0"/>
        <w:i w:val="0"/>
        <w:color w:val="auto"/>
        <w:sz w:val="24"/>
        <w:szCs w:val="24"/>
      </w:rPr>
    </w:lvl>
    <w:lvl w:ilvl="1" w:tplc="F5926ACA">
      <w:start w:val="5"/>
      <w:numFmt w:val="bullet"/>
      <w:lvlText w:val=""/>
      <w:lvlJc w:val="left"/>
      <w:pPr>
        <w:tabs>
          <w:tab w:val="num" w:pos="1590"/>
        </w:tabs>
        <w:ind w:left="1590" w:hanging="510"/>
      </w:pPr>
      <w:rPr>
        <w:rFonts w:ascii="Symbol" w:hAnsi="Symbol" w:hint="default"/>
        <w:b w:val="0"/>
        <w:i w:val="0"/>
        <w:color w:val="auto"/>
        <w:sz w:val="22"/>
        <w:szCs w:val="22"/>
      </w:rPr>
    </w:lvl>
    <w:lvl w:ilvl="2" w:tplc="79E85812">
      <w:start w:val="5"/>
      <w:numFmt w:val="bullet"/>
      <w:lvlText w:val=""/>
      <w:lvlJc w:val="left"/>
      <w:pPr>
        <w:tabs>
          <w:tab w:val="num" w:pos="2850"/>
        </w:tabs>
        <w:ind w:left="2850" w:hanging="510"/>
      </w:pPr>
      <w:rPr>
        <w:rFonts w:ascii="Symbol" w:hAnsi="Symbol" w:hint="default"/>
        <w:b w:val="0"/>
        <w:i w:val="0"/>
        <w:color w:val="auto"/>
        <w:sz w:val="24"/>
        <w:szCs w:val="24"/>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6">
    <w:nsid w:val="227A5882"/>
    <w:multiLevelType w:val="multilevel"/>
    <w:tmpl w:val="C8C4BB08"/>
    <w:lvl w:ilvl="0">
      <w:start w:val="1"/>
      <w:numFmt w:val="bullet"/>
      <w:pStyle w:val="BULLET1"/>
      <w:lvlText w:val=""/>
      <w:lvlJc w:val="left"/>
      <w:pPr>
        <w:tabs>
          <w:tab w:val="num" w:pos="18"/>
        </w:tabs>
        <w:ind w:left="18" w:hanging="360"/>
      </w:pPr>
      <w:rPr>
        <w:rFonts w:ascii="Symbol" w:hAnsi="Symbol" w:hint="default"/>
      </w:rPr>
    </w:lvl>
    <w:lvl w:ilvl="1">
      <w:start w:val="1"/>
      <w:numFmt w:val="bullet"/>
      <w:lvlText w:val="―"/>
      <w:lvlJc w:val="left"/>
      <w:pPr>
        <w:tabs>
          <w:tab w:val="num" w:pos="738"/>
        </w:tabs>
        <w:ind w:left="738" w:hanging="360"/>
      </w:pPr>
      <w:rPr>
        <w:rFonts w:ascii="Palatino Linotype" w:hAnsi="Palatino Linotype" w:hint="default"/>
        <w:sz w:val="24"/>
      </w:rPr>
    </w:lvl>
    <w:lvl w:ilvl="2">
      <w:start w:val="1"/>
      <w:numFmt w:val="bullet"/>
      <w:lvlText w:val=""/>
      <w:lvlJc w:val="left"/>
      <w:pPr>
        <w:tabs>
          <w:tab w:val="num" w:pos="1458"/>
        </w:tabs>
        <w:ind w:left="1458" w:hanging="360"/>
      </w:pPr>
      <w:rPr>
        <w:rFonts w:ascii="Wingdings" w:hAnsi="Wingdings" w:hint="default"/>
      </w:rPr>
    </w:lvl>
    <w:lvl w:ilvl="3">
      <w:start w:val="1"/>
      <w:numFmt w:val="bullet"/>
      <w:lvlText w:val=""/>
      <w:lvlJc w:val="left"/>
      <w:pPr>
        <w:tabs>
          <w:tab w:val="num" w:pos="2178"/>
        </w:tabs>
        <w:ind w:left="2178" w:hanging="360"/>
      </w:pPr>
      <w:rPr>
        <w:rFonts w:ascii="Symbol" w:hAnsi="Symbol" w:hint="default"/>
      </w:rPr>
    </w:lvl>
    <w:lvl w:ilvl="4">
      <w:start w:val="1"/>
      <w:numFmt w:val="bullet"/>
      <w:lvlText w:val="o"/>
      <w:lvlJc w:val="left"/>
      <w:pPr>
        <w:tabs>
          <w:tab w:val="num" w:pos="2898"/>
        </w:tabs>
        <w:ind w:left="2898" w:hanging="360"/>
      </w:pPr>
      <w:rPr>
        <w:rFonts w:ascii="Courier New" w:hAnsi="Courier New" w:hint="default"/>
      </w:rPr>
    </w:lvl>
    <w:lvl w:ilvl="5">
      <w:start w:val="1"/>
      <w:numFmt w:val="bullet"/>
      <w:lvlText w:val=""/>
      <w:lvlJc w:val="left"/>
      <w:pPr>
        <w:tabs>
          <w:tab w:val="num" w:pos="3618"/>
        </w:tabs>
        <w:ind w:left="3618" w:hanging="360"/>
      </w:pPr>
      <w:rPr>
        <w:rFonts w:ascii="Wingdings" w:hAnsi="Wingdings" w:hint="default"/>
      </w:rPr>
    </w:lvl>
    <w:lvl w:ilvl="6">
      <w:start w:val="1"/>
      <w:numFmt w:val="bullet"/>
      <w:lvlText w:val=""/>
      <w:lvlJc w:val="left"/>
      <w:pPr>
        <w:tabs>
          <w:tab w:val="num" w:pos="4338"/>
        </w:tabs>
        <w:ind w:left="4338" w:hanging="360"/>
      </w:pPr>
      <w:rPr>
        <w:rFonts w:ascii="Symbol" w:hAnsi="Symbol" w:hint="default"/>
      </w:rPr>
    </w:lvl>
    <w:lvl w:ilvl="7">
      <w:start w:val="1"/>
      <w:numFmt w:val="bullet"/>
      <w:lvlText w:val="o"/>
      <w:lvlJc w:val="left"/>
      <w:pPr>
        <w:tabs>
          <w:tab w:val="num" w:pos="5058"/>
        </w:tabs>
        <w:ind w:left="5058" w:hanging="360"/>
      </w:pPr>
      <w:rPr>
        <w:rFonts w:ascii="Courier New" w:hAnsi="Courier New" w:hint="default"/>
      </w:rPr>
    </w:lvl>
    <w:lvl w:ilvl="8">
      <w:start w:val="1"/>
      <w:numFmt w:val="bullet"/>
      <w:lvlText w:val=""/>
      <w:lvlJc w:val="left"/>
      <w:pPr>
        <w:tabs>
          <w:tab w:val="num" w:pos="5778"/>
        </w:tabs>
        <w:ind w:left="5778" w:hanging="360"/>
      </w:pPr>
      <w:rPr>
        <w:rFonts w:ascii="Wingdings" w:hAnsi="Wingdings" w:hint="default"/>
      </w:rPr>
    </w:lvl>
  </w:abstractNum>
  <w:abstractNum w:abstractNumId="7">
    <w:nsid w:val="2F004624"/>
    <w:multiLevelType w:val="hybridMultilevel"/>
    <w:tmpl w:val="18F6FE08"/>
    <w:lvl w:ilvl="0" w:tplc="79E85812">
      <w:start w:val="5"/>
      <w:numFmt w:val="bullet"/>
      <w:lvlText w:val=""/>
      <w:lvlJc w:val="left"/>
      <w:pPr>
        <w:tabs>
          <w:tab w:val="num" w:pos="2130"/>
        </w:tabs>
        <w:ind w:left="2130" w:hanging="510"/>
      </w:pPr>
      <w:rPr>
        <w:rFonts w:ascii="Symbol" w:hAnsi="Symbol" w:hint="default"/>
        <w:b w:val="0"/>
        <w:i w:val="0"/>
        <w:color w:val="auto"/>
        <w:sz w:val="24"/>
        <w:szCs w:val="24"/>
      </w:rPr>
    </w:lvl>
    <w:lvl w:ilvl="1" w:tplc="C728CA3C">
      <w:start w:val="5"/>
      <w:numFmt w:val="bullet"/>
      <w:lvlText w:val=""/>
      <w:lvlJc w:val="left"/>
      <w:pPr>
        <w:tabs>
          <w:tab w:val="num" w:pos="1590"/>
        </w:tabs>
        <w:ind w:left="1590" w:hanging="510"/>
      </w:pPr>
      <w:rPr>
        <w:rFonts w:ascii="Symbol" w:hAnsi="Symbol" w:hint="default"/>
        <w:b w:val="0"/>
        <w:i w:val="0"/>
        <w:color w:val="auto"/>
        <w:sz w:val="22"/>
        <w:szCs w:val="22"/>
      </w:rPr>
    </w:lvl>
    <w:lvl w:ilvl="2" w:tplc="79E85812">
      <w:start w:val="5"/>
      <w:numFmt w:val="bullet"/>
      <w:lvlText w:val=""/>
      <w:lvlJc w:val="left"/>
      <w:pPr>
        <w:tabs>
          <w:tab w:val="num" w:pos="2850"/>
        </w:tabs>
        <w:ind w:left="2850" w:hanging="510"/>
      </w:pPr>
      <w:rPr>
        <w:rFonts w:ascii="Symbol" w:hAnsi="Symbol" w:hint="default"/>
        <w:b w:val="0"/>
        <w:i w:val="0"/>
        <w:color w:val="auto"/>
        <w:sz w:val="24"/>
        <w:szCs w:val="24"/>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8">
    <w:nsid w:val="37F20335"/>
    <w:multiLevelType w:val="hybridMultilevel"/>
    <w:tmpl w:val="7E5E5934"/>
    <w:lvl w:ilvl="0" w:tplc="79E85812">
      <w:start w:val="5"/>
      <w:numFmt w:val="bullet"/>
      <w:lvlText w:val=""/>
      <w:lvlJc w:val="left"/>
      <w:pPr>
        <w:tabs>
          <w:tab w:val="num" w:pos="1590"/>
        </w:tabs>
        <w:ind w:left="1590" w:hanging="510"/>
      </w:pPr>
      <w:rPr>
        <w:rFonts w:ascii="Symbol" w:hAnsi="Symbol" w:hint="default"/>
        <w:b w:val="0"/>
        <w:i w:val="0"/>
        <w:color w:val="auto"/>
        <w:sz w:val="24"/>
        <w:szCs w:val="24"/>
      </w:rPr>
    </w:lvl>
    <w:lvl w:ilvl="1" w:tplc="50FC3ACC">
      <w:start w:val="5"/>
      <w:numFmt w:val="bullet"/>
      <w:lvlText w:val=""/>
      <w:lvlJc w:val="left"/>
      <w:pPr>
        <w:tabs>
          <w:tab w:val="num" w:pos="1590"/>
        </w:tabs>
        <w:ind w:left="1590" w:hanging="510"/>
      </w:pPr>
      <w:rPr>
        <w:rFonts w:ascii="Symbol" w:hAnsi="Symbol" w:hint="default"/>
        <w:b w:val="0"/>
        <w:i w:val="0"/>
        <w:color w:val="auto"/>
        <w:sz w:val="22"/>
        <w:szCs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ACF4C49"/>
    <w:multiLevelType w:val="hybridMultilevel"/>
    <w:tmpl w:val="93E2B928"/>
    <w:lvl w:ilvl="0" w:tplc="79E85812">
      <w:start w:val="5"/>
      <w:numFmt w:val="bullet"/>
      <w:lvlText w:val=""/>
      <w:lvlJc w:val="left"/>
      <w:pPr>
        <w:tabs>
          <w:tab w:val="num" w:pos="2130"/>
        </w:tabs>
        <w:ind w:left="2130" w:hanging="510"/>
      </w:pPr>
      <w:rPr>
        <w:rFonts w:ascii="Symbol" w:hAnsi="Symbol" w:hint="default"/>
        <w:b w:val="0"/>
        <w:i w:val="0"/>
        <w:color w:val="auto"/>
        <w:sz w:val="24"/>
        <w:szCs w:val="24"/>
      </w:rPr>
    </w:lvl>
    <w:lvl w:ilvl="1" w:tplc="2D28AD44">
      <w:start w:val="5"/>
      <w:numFmt w:val="bullet"/>
      <w:lvlText w:val=""/>
      <w:lvlJc w:val="left"/>
      <w:pPr>
        <w:tabs>
          <w:tab w:val="num" w:pos="1590"/>
        </w:tabs>
        <w:ind w:left="1590" w:hanging="510"/>
      </w:pPr>
      <w:rPr>
        <w:rFonts w:ascii="Symbol" w:hAnsi="Symbol" w:hint="default"/>
        <w:b w:val="0"/>
        <w:i w:val="0"/>
        <w:color w:val="auto"/>
        <w:sz w:val="22"/>
        <w:szCs w:val="22"/>
      </w:rPr>
    </w:lvl>
    <w:lvl w:ilvl="2" w:tplc="79E85812">
      <w:start w:val="5"/>
      <w:numFmt w:val="bullet"/>
      <w:lvlText w:val=""/>
      <w:lvlJc w:val="left"/>
      <w:pPr>
        <w:tabs>
          <w:tab w:val="num" w:pos="2850"/>
        </w:tabs>
        <w:ind w:left="2850" w:hanging="510"/>
      </w:pPr>
      <w:rPr>
        <w:rFonts w:ascii="Symbol" w:hAnsi="Symbol" w:hint="default"/>
        <w:b w:val="0"/>
        <w:i w:val="0"/>
        <w:color w:val="auto"/>
        <w:sz w:val="24"/>
        <w:szCs w:val="24"/>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10">
    <w:nsid w:val="3F7935F1"/>
    <w:multiLevelType w:val="hybridMultilevel"/>
    <w:tmpl w:val="26700610"/>
    <w:lvl w:ilvl="0" w:tplc="FB0EF648">
      <w:start w:val="5"/>
      <w:numFmt w:val="bullet"/>
      <w:lvlText w:val=""/>
      <w:lvlJc w:val="left"/>
      <w:pPr>
        <w:tabs>
          <w:tab w:val="num" w:pos="2130"/>
        </w:tabs>
        <w:ind w:left="2130" w:hanging="510"/>
      </w:pPr>
      <w:rPr>
        <w:rFonts w:ascii="Symbol" w:hAnsi="Symbol" w:hint="default"/>
        <w:b w:val="0"/>
        <w:i w:val="0"/>
        <w:color w:val="auto"/>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403A26C4"/>
    <w:multiLevelType w:val="hybridMultilevel"/>
    <w:tmpl w:val="7E4CAFBA"/>
    <w:lvl w:ilvl="0" w:tplc="781434D0">
      <w:start w:val="1"/>
      <w:numFmt w:val="decimal"/>
      <w:lvlText w:val="%1."/>
      <w:lvlJc w:val="left"/>
      <w:pPr>
        <w:tabs>
          <w:tab w:val="num" w:pos="2340"/>
        </w:tabs>
        <w:ind w:left="2340" w:hanging="360"/>
      </w:pPr>
      <w:rPr>
        <w:rFonts w:hint="default"/>
      </w:rPr>
    </w:lvl>
    <w:lvl w:ilvl="1" w:tplc="08090001">
      <w:start w:val="1"/>
      <w:numFmt w:val="bullet"/>
      <w:lvlText w:val=""/>
      <w:lvlJc w:val="left"/>
      <w:pPr>
        <w:tabs>
          <w:tab w:val="num" w:pos="1620"/>
        </w:tabs>
        <w:ind w:left="1620" w:hanging="360"/>
      </w:pPr>
      <w:rPr>
        <w:rFonts w:ascii="Symbol" w:hAnsi="Symbol" w:hint="default"/>
      </w:r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2">
    <w:nsid w:val="43723A7E"/>
    <w:multiLevelType w:val="hybridMultilevel"/>
    <w:tmpl w:val="88803998"/>
    <w:lvl w:ilvl="0" w:tplc="08090001">
      <w:start w:val="1"/>
      <w:numFmt w:val="bullet"/>
      <w:lvlText w:val=""/>
      <w:lvlJc w:val="left"/>
      <w:pPr>
        <w:tabs>
          <w:tab w:val="num" w:pos="720"/>
        </w:tabs>
        <w:ind w:left="720" w:hanging="360"/>
      </w:pPr>
      <w:rPr>
        <w:rFonts w:ascii="Symbol" w:hAnsi="Symbol" w:hint="default"/>
      </w:rPr>
    </w:lvl>
    <w:lvl w:ilvl="1" w:tplc="366C3160">
      <w:start w:val="8"/>
      <w:numFmt w:val="decimal"/>
      <w:lvlText w:val="%2."/>
      <w:lvlJc w:val="left"/>
      <w:pPr>
        <w:tabs>
          <w:tab w:val="num" w:pos="1440"/>
        </w:tabs>
        <w:ind w:left="1440" w:hanging="360"/>
      </w:pPr>
      <w:rPr>
        <w:rFonts w:ascii="Arial" w:hAnsi="Arial" w:hint="default"/>
        <w:b/>
        <w:i w:val="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B3733C8"/>
    <w:multiLevelType w:val="hybridMultilevel"/>
    <w:tmpl w:val="6980E738"/>
    <w:lvl w:ilvl="0" w:tplc="08090001">
      <w:start w:val="1"/>
      <w:numFmt w:val="bullet"/>
      <w:lvlText w:val=""/>
      <w:lvlJc w:val="left"/>
      <w:pPr>
        <w:tabs>
          <w:tab w:val="num" w:pos="1065"/>
        </w:tabs>
        <w:ind w:left="1065" w:hanging="360"/>
      </w:pPr>
      <w:rPr>
        <w:rFonts w:ascii="Symbol" w:hAnsi="Symbol" w:hint="default"/>
      </w:rPr>
    </w:lvl>
    <w:lvl w:ilvl="1" w:tplc="08090003" w:tentative="1">
      <w:start w:val="1"/>
      <w:numFmt w:val="bullet"/>
      <w:lvlText w:val="o"/>
      <w:lvlJc w:val="left"/>
      <w:pPr>
        <w:tabs>
          <w:tab w:val="num" w:pos="1785"/>
        </w:tabs>
        <w:ind w:left="1785" w:hanging="360"/>
      </w:pPr>
      <w:rPr>
        <w:rFonts w:ascii="Courier New" w:hAnsi="Courier New" w:cs="Courier New" w:hint="default"/>
      </w:rPr>
    </w:lvl>
    <w:lvl w:ilvl="2" w:tplc="08090005" w:tentative="1">
      <w:start w:val="1"/>
      <w:numFmt w:val="bullet"/>
      <w:lvlText w:val=""/>
      <w:lvlJc w:val="left"/>
      <w:pPr>
        <w:tabs>
          <w:tab w:val="num" w:pos="2505"/>
        </w:tabs>
        <w:ind w:left="2505" w:hanging="360"/>
      </w:pPr>
      <w:rPr>
        <w:rFonts w:ascii="Wingdings" w:hAnsi="Wingdings" w:hint="default"/>
      </w:rPr>
    </w:lvl>
    <w:lvl w:ilvl="3" w:tplc="08090001" w:tentative="1">
      <w:start w:val="1"/>
      <w:numFmt w:val="bullet"/>
      <w:lvlText w:val=""/>
      <w:lvlJc w:val="left"/>
      <w:pPr>
        <w:tabs>
          <w:tab w:val="num" w:pos="3225"/>
        </w:tabs>
        <w:ind w:left="3225" w:hanging="360"/>
      </w:pPr>
      <w:rPr>
        <w:rFonts w:ascii="Symbol" w:hAnsi="Symbol" w:hint="default"/>
      </w:rPr>
    </w:lvl>
    <w:lvl w:ilvl="4" w:tplc="08090003" w:tentative="1">
      <w:start w:val="1"/>
      <w:numFmt w:val="bullet"/>
      <w:lvlText w:val="o"/>
      <w:lvlJc w:val="left"/>
      <w:pPr>
        <w:tabs>
          <w:tab w:val="num" w:pos="3945"/>
        </w:tabs>
        <w:ind w:left="3945" w:hanging="360"/>
      </w:pPr>
      <w:rPr>
        <w:rFonts w:ascii="Courier New" w:hAnsi="Courier New" w:cs="Courier New" w:hint="default"/>
      </w:rPr>
    </w:lvl>
    <w:lvl w:ilvl="5" w:tplc="08090005" w:tentative="1">
      <w:start w:val="1"/>
      <w:numFmt w:val="bullet"/>
      <w:lvlText w:val=""/>
      <w:lvlJc w:val="left"/>
      <w:pPr>
        <w:tabs>
          <w:tab w:val="num" w:pos="4665"/>
        </w:tabs>
        <w:ind w:left="4665" w:hanging="360"/>
      </w:pPr>
      <w:rPr>
        <w:rFonts w:ascii="Wingdings" w:hAnsi="Wingdings" w:hint="default"/>
      </w:rPr>
    </w:lvl>
    <w:lvl w:ilvl="6" w:tplc="08090001" w:tentative="1">
      <w:start w:val="1"/>
      <w:numFmt w:val="bullet"/>
      <w:lvlText w:val=""/>
      <w:lvlJc w:val="left"/>
      <w:pPr>
        <w:tabs>
          <w:tab w:val="num" w:pos="5385"/>
        </w:tabs>
        <w:ind w:left="5385" w:hanging="360"/>
      </w:pPr>
      <w:rPr>
        <w:rFonts w:ascii="Symbol" w:hAnsi="Symbol" w:hint="default"/>
      </w:rPr>
    </w:lvl>
    <w:lvl w:ilvl="7" w:tplc="08090003" w:tentative="1">
      <w:start w:val="1"/>
      <w:numFmt w:val="bullet"/>
      <w:lvlText w:val="o"/>
      <w:lvlJc w:val="left"/>
      <w:pPr>
        <w:tabs>
          <w:tab w:val="num" w:pos="6105"/>
        </w:tabs>
        <w:ind w:left="6105" w:hanging="360"/>
      </w:pPr>
      <w:rPr>
        <w:rFonts w:ascii="Courier New" w:hAnsi="Courier New" w:cs="Courier New" w:hint="default"/>
      </w:rPr>
    </w:lvl>
    <w:lvl w:ilvl="8" w:tplc="08090005" w:tentative="1">
      <w:start w:val="1"/>
      <w:numFmt w:val="bullet"/>
      <w:lvlText w:val=""/>
      <w:lvlJc w:val="left"/>
      <w:pPr>
        <w:tabs>
          <w:tab w:val="num" w:pos="6825"/>
        </w:tabs>
        <w:ind w:left="6825" w:hanging="360"/>
      </w:pPr>
      <w:rPr>
        <w:rFonts w:ascii="Wingdings" w:hAnsi="Wingdings" w:hint="default"/>
      </w:rPr>
    </w:lvl>
  </w:abstractNum>
  <w:abstractNum w:abstractNumId="14">
    <w:nsid w:val="510D1B79"/>
    <w:multiLevelType w:val="hybridMultilevel"/>
    <w:tmpl w:val="55028EB4"/>
    <w:lvl w:ilvl="0" w:tplc="79E85812">
      <w:start w:val="1"/>
      <w:numFmt w:val="bullet"/>
      <w:lvlText w:val=""/>
      <w:lvlJc w:val="left"/>
      <w:pPr>
        <w:tabs>
          <w:tab w:val="num" w:pos="720"/>
        </w:tabs>
        <w:ind w:left="720" w:hanging="360"/>
      </w:pPr>
      <w:rPr>
        <w:rFonts w:ascii="Wingdings" w:hAnsi="Wingdings" w:hint="default"/>
      </w:rPr>
    </w:lvl>
    <w:lvl w:ilvl="1" w:tplc="4C34DB72"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2252D89"/>
    <w:multiLevelType w:val="hybridMultilevel"/>
    <w:tmpl w:val="4498FE40"/>
    <w:lvl w:ilvl="0" w:tplc="79E85812">
      <w:start w:val="5"/>
      <w:numFmt w:val="bullet"/>
      <w:lvlText w:val=""/>
      <w:lvlJc w:val="left"/>
      <w:pPr>
        <w:tabs>
          <w:tab w:val="num" w:pos="2130"/>
        </w:tabs>
        <w:ind w:left="2130" w:hanging="510"/>
      </w:pPr>
      <w:rPr>
        <w:rFonts w:ascii="Symbol" w:hAnsi="Symbol" w:hint="default"/>
        <w:b w:val="0"/>
        <w:i w:val="0"/>
        <w:color w:val="auto"/>
        <w:sz w:val="24"/>
        <w:szCs w:val="24"/>
      </w:rPr>
    </w:lvl>
    <w:lvl w:ilvl="1" w:tplc="E3A0EE94">
      <w:start w:val="5"/>
      <w:numFmt w:val="bullet"/>
      <w:lvlText w:val=""/>
      <w:lvlJc w:val="left"/>
      <w:pPr>
        <w:tabs>
          <w:tab w:val="num" w:pos="1590"/>
        </w:tabs>
        <w:ind w:left="1590" w:hanging="510"/>
      </w:pPr>
      <w:rPr>
        <w:rFonts w:ascii="Symbol" w:hAnsi="Symbol" w:hint="default"/>
        <w:b w:val="0"/>
        <w:i w:val="0"/>
        <w:color w:val="auto"/>
        <w:sz w:val="22"/>
        <w:szCs w:val="22"/>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16">
    <w:nsid w:val="53400C00"/>
    <w:multiLevelType w:val="hybridMultilevel"/>
    <w:tmpl w:val="2C52A3C6"/>
    <w:lvl w:ilvl="0" w:tplc="D706B1A0">
      <w:start w:val="5"/>
      <w:numFmt w:val="bullet"/>
      <w:lvlText w:val=""/>
      <w:lvlJc w:val="left"/>
      <w:pPr>
        <w:tabs>
          <w:tab w:val="num" w:pos="2130"/>
        </w:tabs>
        <w:ind w:left="2130" w:hanging="510"/>
      </w:pPr>
      <w:rPr>
        <w:rFonts w:ascii="Symbol" w:hAnsi="Symbol" w:hint="default"/>
        <w:b w:val="0"/>
        <w:i w:val="0"/>
        <w:color w:val="auto"/>
        <w:sz w:val="22"/>
        <w:szCs w:val="22"/>
      </w:rPr>
    </w:lvl>
    <w:lvl w:ilvl="1" w:tplc="26BC4986">
      <w:start w:val="9"/>
      <w:numFmt w:val="decimal"/>
      <w:lvlText w:val="%2."/>
      <w:lvlJc w:val="left"/>
      <w:pPr>
        <w:tabs>
          <w:tab w:val="num" w:pos="1440"/>
        </w:tabs>
        <w:ind w:left="1440" w:hanging="360"/>
      </w:pPr>
      <w:rPr>
        <w:rFonts w:ascii="Arial" w:hAnsi="Arial" w:hint="default"/>
        <w:b/>
        <w:i w:val="0"/>
        <w:color w:val="auto"/>
        <w:sz w:val="24"/>
        <w:szCs w:val="24"/>
      </w:rPr>
    </w:lvl>
    <w:lvl w:ilvl="2" w:tplc="0A96926A">
      <w:start w:val="5"/>
      <w:numFmt w:val="bullet"/>
      <w:lvlText w:val=""/>
      <w:lvlJc w:val="left"/>
      <w:pPr>
        <w:tabs>
          <w:tab w:val="num" w:pos="2310"/>
        </w:tabs>
        <w:ind w:left="2310" w:hanging="510"/>
      </w:pPr>
      <w:rPr>
        <w:rFonts w:ascii="Symbol" w:hAnsi="Symbol" w:hint="default"/>
        <w:b w:val="0"/>
        <w:i w:val="0"/>
        <w:color w:val="auto"/>
        <w:sz w:val="24"/>
        <w:szCs w:val="24"/>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cs="Symbol" w:hint="default"/>
      </w:rPr>
    </w:lvl>
  </w:abstractNum>
  <w:abstractNum w:abstractNumId="18">
    <w:nsid w:val="67F204F8"/>
    <w:multiLevelType w:val="hybridMultilevel"/>
    <w:tmpl w:val="B0ECDD8E"/>
    <w:lvl w:ilvl="0" w:tplc="0409000F">
      <w:start w:val="1"/>
      <w:numFmt w:val="decimal"/>
      <w:lvlText w:val="%1."/>
      <w:lvlJc w:val="left"/>
      <w:pPr>
        <w:tabs>
          <w:tab w:val="num" w:pos="360"/>
        </w:tabs>
        <w:ind w:left="360" w:hanging="360"/>
      </w:pPr>
    </w:lvl>
    <w:lvl w:ilvl="1" w:tplc="0EF42906">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654883"/>
    <w:multiLevelType w:val="hybridMultilevel"/>
    <w:tmpl w:val="A1105356"/>
    <w:lvl w:ilvl="0" w:tplc="08090001">
      <w:start w:val="1"/>
      <w:numFmt w:val="bullet"/>
      <w:lvlText w:val=""/>
      <w:lvlJc w:val="left"/>
      <w:pPr>
        <w:ind w:left="720" w:hanging="360"/>
      </w:pPr>
      <w:rPr>
        <w:rFonts w:ascii="Symbol" w:hAnsi="Symbol" w:hint="default"/>
      </w:rPr>
    </w:lvl>
    <w:lvl w:ilvl="1" w:tplc="79E85812">
      <w:start w:val="5"/>
      <w:numFmt w:val="bullet"/>
      <w:lvlText w:val=""/>
      <w:lvlJc w:val="left"/>
      <w:pPr>
        <w:tabs>
          <w:tab w:val="num" w:pos="1590"/>
        </w:tabs>
        <w:ind w:left="1590" w:hanging="510"/>
      </w:pPr>
      <w:rPr>
        <w:rFonts w:ascii="Symbol" w:hAnsi="Symbol" w:hint="default"/>
        <w:b w:val="0"/>
        <w:i w:val="0"/>
        <w:color w:val="auto"/>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706052F5"/>
    <w:multiLevelType w:val="hybridMultilevel"/>
    <w:tmpl w:val="A82058EC"/>
    <w:lvl w:ilvl="0" w:tplc="0409000F">
      <w:start w:val="1"/>
      <w:numFmt w:val="bullet"/>
      <w:lvlText w:val=""/>
      <w:lvlJc w:val="left"/>
      <w:pPr>
        <w:tabs>
          <w:tab w:val="num" w:pos="1008"/>
        </w:tabs>
        <w:ind w:left="1008" w:hanging="360"/>
      </w:pPr>
      <w:rPr>
        <w:rFonts w:ascii="Wingdings" w:hAnsi="Wingdings" w:hint="default"/>
      </w:rPr>
    </w:lvl>
    <w:lvl w:ilvl="1" w:tplc="0EF42906" w:tentative="1">
      <w:start w:val="1"/>
      <w:numFmt w:val="bullet"/>
      <w:lvlText w:val="o"/>
      <w:lvlJc w:val="left"/>
      <w:pPr>
        <w:tabs>
          <w:tab w:val="num" w:pos="1728"/>
        </w:tabs>
        <w:ind w:left="1728" w:hanging="360"/>
      </w:pPr>
      <w:rPr>
        <w:rFonts w:ascii="Courier New" w:hAnsi="Courier New" w:cs="Courier New" w:hint="default"/>
      </w:rPr>
    </w:lvl>
    <w:lvl w:ilvl="2" w:tplc="0409001B" w:tentative="1">
      <w:start w:val="1"/>
      <w:numFmt w:val="bullet"/>
      <w:lvlText w:val=""/>
      <w:lvlJc w:val="left"/>
      <w:pPr>
        <w:tabs>
          <w:tab w:val="num" w:pos="2448"/>
        </w:tabs>
        <w:ind w:left="2448" w:hanging="360"/>
      </w:pPr>
      <w:rPr>
        <w:rFonts w:ascii="Wingdings" w:hAnsi="Wingdings" w:hint="default"/>
      </w:rPr>
    </w:lvl>
    <w:lvl w:ilvl="3" w:tplc="0409000F" w:tentative="1">
      <w:start w:val="1"/>
      <w:numFmt w:val="bullet"/>
      <w:lvlText w:val=""/>
      <w:lvlJc w:val="left"/>
      <w:pPr>
        <w:tabs>
          <w:tab w:val="num" w:pos="3168"/>
        </w:tabs>
        <w:ind w:left="3168" w:hanging="360"/>
      </w:pPr>
      <w:rPr>
        <w:rFonts w:ascii="Symbol" w:hAnsi="Symbol" w:hint="default"/>
      </w:rPr>
    </w:lvl>
    <w:lvl w:ilvl="4" w:tplc="04090019" w:tentative="1">
      <w:start w:val="1"/>
      <w:numFmt w:val="bullet"/>
      <w:lvlText w:val="o"/>
      <w:lvlJc w:val="left"/>
      <w:pPr>
        <w:tabs>
          <w:tab w:val="num" w:pos="3888"/>
        </w:tabs>
        <w:ind w:left="3888" w:hanging="360"/>
      </w:pPr>
      <w:rPr>
        <w:rFonts w:ascii="Courier New" w:hAnsi="Courier New" w:cs="Courier New" w:hint="default"/>
      </w:rPr>
    </w:lvl>
    <w:lvl w:ilvl="5" w:tplc="0409001B" w:tentative="1">
      <w:start w:val="1"/>
      <w:numFmt w:val="bullet"/>
      <w:lvlText w:val=""/>
      <w:lvlJc w:val="left"/>
      <w:pPr>
        <w:tabs>
          <w:tab w:val="num" w:pos="4608"/>
        </w:tabs>
        <w:ind w:left="4608" w:hanging="360"/>
      </w:pPr>
      <w:rPr>
        <w:rFonts w:ascii="Wingdings" w:hAnsi="Wingdings" w:hint="default"/>
      </w:rPr>
    </w:lvl>
    <w:lvl w:ilvl="6" w:tplc="0409000F" w:tentative="1">
      <w:start w:val="1"/>
      <w:numFmt w:val="bullet"/>
      <w:lvlText w:val=""/>
      <w:lvlJc w:val="left"/>
      <w:pPr>
        <w:tabs>
          <w:tab w:val="num" w:pos="5328"/>
        </w:tabs>
        <w:ind w:left="5328" w:hanging="360"/>
      </w:pPr>
      <w:rPr>
        <w:rFonts w:ascii="Symbol" w:hAnsi="Symbol" w:hint="default"/>
      </w:rPr>
    </w:lvl>
    <w:lvl w:ilvl="7" w:tplc="04090019" w:tentative="1">
      <w:start w:val="1"/>
      <w:numFmt w:val="bullet"/>
      <w:lvlText w:val="o"/>
      <w:lvlJc w:val="left"/>
      <w:pPr>
        <w:tabs>
          <w:tab w:val="num" w:pos="6048"/>
        </w:tabs>
        <w:ind w:left="6048" w:hanging="360"/>
      </w:pPr>
      <w:rPr>
        <w:rFonts w:ascii="Courier New" w:hAnsi="Courier New" w:cs="Courier New" w:hint="default"/>
      </w:rPr>
    </w:lvl>
    <w:lvl w:ilvl="8" w:tplc="0409001B" w:tentative="1">
      <w:start w:val="1"/>
      <w:numFmt w:val="bullet"/>
      <w:lvlText w:val=""/>
      <w:lvlJc w:val="left"/>
      <w:pPr>
        <w:tabs>
          <w:tab w:val="num" w:pos="6768"/>
        </w:tabs>
        <w:ind w:left="6768" w:hanging="360"/>
      </w:pPr>
      <w:rPr>
        <w:rFonts w:ascii="Wingdings" w:hAnsi="Wingdings" w:hint="default"/>
      </w:rPr>
    </w:lvl>
  </w:abstractNum>
  <w:abstractNum w:abstractNumId="21">
    <w:nsid w:val="746A5092"/>
    <w:multiLevelType w:val="hybridMultilevel"/>
    <w:tmpl w:val="69CA0416"/>
    <w:lvl w:ilvl="0" w:tplc="0AB05B02">
      <w:start w:val="5"/>
      <w:numFmt w:val="bullet"/>
      <w:lvlText w:val=""/>
      <w:lvlJc w:val="left"/>
      <w:pPr>
        <w:tabs>
          <w:tab w:val="num" w:pos="2130"/>
        </w:tabs>
        <w:ind w:left="2130" w:hanging="510"/>
      </w:pPr>
      <w:rPr>
        <w:rFonts w:ascii="Symbol" w:hAnsi="Symbol" w:hint="default"/>
        <w:b w:val="0"/>
        <w:i w:val="0"/>
        <w:color w:val="auto"/>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9F16113"/>
    <w:multiLevelType w:val="hybridMultilevel"/>
    <w:tmpl w:val="2474FAAC"/>
    <w:lvl w:ilvl="0" w:tplc="04090001">
      <w:start w:val="1"/>
      <w:numFmt w:val="bullet"/>
      <w:lvlText w:val=""/>
      <w:lvlJc w:val="left"/>
      <w:pPr>
        <w:ind w:left="720" w:hanging="360"/>
      </w:pPr>
      <w:rPr>
        <w:rFonts w:ascii="Symbol" w:hAnsi="Symbol" w:hint="default"/>
        <w:b w:val="0"/>
        <w:i w:val="0"/>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1"/>
  </w:num>
  <w:num w:numId="4">
    <w:abstractNumId w:val="6"/>
  </w:num>
  <w:num w:numId="5">
    <w:abstractNumId w:val="13"/>
  </w:num>
  <w:num w:numId="6">
    <w:abstractNumId w:val="17"/>
  </w:num>
  <w:num w:numId="7">
    <w:abstractNumId w:val="18"/>
  </w:num>
  <w:num w:numId="8">
    <w:abstractNumId w:val="11"/>
  </w:num>
  <w:num w:numId="9">
    <w:abstractNumId w:val="19"/>
  </w:num>
  <w:num w:numId="10">
    <w:abstractNumId w:val="10"/>
  </w:num>
  <w:num w:numId="11">
    <w:abstractNumId w:val="3"/>
  </w:num>
  <w:num w:numId="12">
    <w:abstractNumId w:val="12"/>
  </w:num>
  <w:num w:numId="13">
    <w:abstractNumId w:val="16"/>
  </w:num>
  <w:num w:numId="14">
    <w:abstractNumId w:val="0"/>
  </w:num>
  <w:num w:numId="15">
    <w:abstractNumId w:val="8"/>
  </w:num>
  <w:num w:numId="16">
    <w:abstractNumId w:val="2"/>
  </w:num>
  <w:num w:numId="17">
    <w:abstractNumId w:val="15"/>
  </w:num>
  <w:num w:numId="18">
    <w:abstractNumId w:val="5"/>
  </w:num>
  <w:num w:numId="19">
    <w:abstractNumId w:val="9"/>
  </w:num>
  <w:num w:numId="20">
    <w:abstractNumId w:val="7"/>
  </w:num>
  <w:num w:numId="21">
    <w:abstractNumId w:val="21"/>
  </w:num>
  <w:num w:numId="22">
    <w:abstractNumId w:val="4"/>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20"/>
  <w:noPunctuationKerning/>
  <w:characterSpacingControl w:val="doNotCompress"/>
  <w:hdrShapeDefaults>
    <o:shapedefaults v:ext="edit" spidmax="25601"/>
  </w:hdrShapeDefaults>
  <w:footnotePr>
    <w:footnote w:id="-1"/>
    <w:footnote w:id="0"/>
  </w:footnotePr>
  <w:endnotePr>
    <w:endnote w:id="-1"/>
    <w:endnote w:id="0"/>
  </w:endnotePr>
  <w:compat/>
  <w:rsids>
    <w:rsidRoot w:val="003B4181"/>
    <w:rsid w:val="000047DB"/>
    <w:rsid w:val="000138C0"/>
    <w:rsid w:val="000179DE"/>
    <w:rsid w:val="00027EF7"/>
    <w:rsid w:val="00035ED0"/>
    <w:rsid w:val="00042590"/>
    <w:rsid w:val="00055297"/>
    <w:rsid w:val="000768AE"/>
    <w:rsid w:val="00083A93"/>
    <w:rsid w:val="0009183A"/>
    <w:rsid w:val="000A07FF"/>
    <w:rsid w:val="000B1C82"/>
    <w:rsid w:val="000B4738"/>
    <w:rsid w:val="000B4CC8"/>
    <w:rsid w:val="000D290D"/>
    <w:rsid w:val="000E18D3"/>
    <w:rsid w:val="000E588B"/>
    <w:rsid w:val="000E776D"/>
    <w:rsid w:val="000F16D8"/>
    <w:rsid w:val="000F54D9"/>
    <w:rsid w:val="00100444"/>
    <w:rsid w:val="001135E6"/>
    <w:rsid w:val="00113A41"/>
    <w:rsid w:val="00121468"/>
    <w:rsid w:val="001339BB"/>
    <w:rsid w:val="00143345"/>
    <w:rsid w:val="00152315"/>
    <w:rsid w:val="00154C33"/>
    <w:rsid w:val="001561FF"/>
    <w:rsid w:val="00161C6D"/>
    <w:rsid w:val="0018002D"/>
    <w:rsid w:val="001810EF"/>
    <w:rsid w:val="001817FF"/>
    <w:rsid w:val="001818F6"/>
    <w:rsid w:val="00182491"/>
    <w:rsid w:val="00190787"/>
    <w:rsid w:val="001948CF"/>
    <w:rsid w:val="0019623D"/>
    <w:rsid w:val="001A3049"/>
    <w:rsid w:val="001B0FBF"/>
    <w:rsid w:val="001B4882"/>
    <w:rsid w:val="001C3DD3"/>
    <w:rsid w:val="001C401D"/>
    <w:rsid w:val="001D228A"/>
    <w:rsid w:val="001D592B"/>
    <w:rsid w:val="001E12E2"/>
    <w:rsid w:val="001E1D78"/>
    <w:rsid w:val="001E5836"/>
    <w:rsid w:val="001F0B20"/>
    <w:rsid w:val="001F3191"/>
    <w:rsid w:val="0020443E"/>
    <w:rsid w:val="002205B0"/>
    <w:rsid w:val="00221807"/>
    <w:rsid w:val="00247C8D"/>
    <w:rsid w:val="00254D77"/>
    <w:rsid w:val="002736B9"/>
    <w:rsid w:val="00277BAA"/>
    <w:rsid w:val="00284C96"/>
    <w:rsid w:val="00297317"/>
    <w:rsid w:val="002A16DB"/>
    <w:rsid w:val="002A303F"/>
    <w:rsid w:val="002A7A43"/>
    <w:rsid w:val="002B62A6"/>
    <w:rsid w:val="002C703E"/>
    <w:rsid w:val="002D6B51"/>
    <w:rsid w:val="002E2C52"/>
    <w:rsid w:val="003250A6"/>
    <w:rsid w:val="003259B5"/>
    <w:rsid w:val="00335A14"/>
    <w:rsid w:val="00335C12"/>
    <w:rsid w:val="0034383B"/>
    <w:rsid w:val="00347242"/>
    <w:rsid w:val="00357A39"/>
    <w:rsid w:val="003655C4"/>
    <w:rsid w:val="003664C8"/>
    <w:rsid w:val="00376542"/>
    <w:rsid w:val="003826F8"/>
    <w:rsid w:val="00394B9A"/>
    <w:rsid w:val="00397523"/>
    <w:rsid w:val="003B361B"/>
    <w:rsid w:val="003B4181"/>
    <w:rsid w:val="003B4DCD"/>
    <w:rsid w:val="003C0EB1"/>
    <w:rsid w:val="003D435B"/>
    <w:rsid w:val="003E2F66"/>
    <w:rsid w:val="003E45D4"/>
    <w:rsid w:val="0042048D"/>
    <w:rsid w:val="00426C6F"/>
    <w:rsid w:val="00427565"/>
    <w:rsid w:val="0043070A"/>
    <w:rsid w:val="00445D05"/>
    <w:rsid w:val="0045647A"/>
    <w:rsid w:val="00457E30"/>
    <w:rsid w:val="004674ED"/>
    <w:rsid w:val="00470569"/>
    <w:rsid w:val="00475E40"/>
    <w:rsid w:val="00486C74"/>
    <w:rsid w:val="004A6527"/>
    <w:rsid w:val="004B7DF3"/>
    <w:rsid w:val="004C0601"/>
    <w:rsid w:val="004C3E54"/>
    <w:rsid w:val="004C66C7"/>
    <w:rsid w:val="004C6DD7"/>
    <w:rsid w:val="004D654A"/>
    <w:rsid w:val="004D6B9F"/>
    <w:rsid w:val="004D7D92"/>
    <w:rsid w:val="004E21BA"/>
    <w:rsid w:val="004E4075"/>
    <w:rsid w:val="004F472B"/>
    <w:rsid w:val="004F4B81"/>
    <w:rsid w:val="00500444"/>
    <w:rsid w:val="00500A14"/>
    <w:rsid w:val="005011FC"/>
    <w:rsid w:val="005024E2"/>
    <w:rsid w:val="00502511"/>
    <w:rsid w:val="00513493"/>
    <w:rsid w:val="00515EFE"/>
    <w:rsid w:val="005302AD"/>
    <w:rsid w:val="00532004"/>
    <w:rsid w:val="0054608B"/>
    <w:rsid w:val="00555ECE"/>
    <w:rsid w:val="005645B4"/>
    <w:rsid w:val="005652D6"/>
    <w:rsid w:val="0057195D"/>
    <w:rsid w:val="005938DA"/>
    <w:rsid w:val="005943BE"/>
    <w:rsid w:val="005A1DDC"/>
    <w:rsid w:val="005C0D22"/>
    <w:rsid w:val="005C59C6"/>
    <w:rsid w:val="005C7687"/>
    <w:rsid w:val="005D3144"/>
    <w:rsid w:val="005F6017"/>
    <w:rsid w:val="005F6BFD"/>
    <w:rsid w:val="006018BC"/>
    <w:rsid w:val="00602714"/>
    <w:rsid w:val="00611C30"/>
    <w:rsid w:val="00633CBF"/>
    <w:rsid w:val="006417A5"/>
    <w:rsid w:val="00641EFF"/>
    <w:rsid w:val="00651D7F"/>
    <w:rsid w:val="00670BBE"/>
    <w:rsid w:val="00672B0A"/>
    <w:rsid w:val="00680631"/>
    <w:rsid w:val="00682A80"/>
    <w:rsid w:val="00684316"/>
    <w:rsid w:val="006911A1"/>
    <w:rsid w:val="00693FC5"/>
    <w:rsid w:val="00694940"/>
    <w:rsid w:val="006954F3"/>
    <w:rsid w:val="00695A01"/>
    <w:rsid w:val="00697ADD"/>
    <w:rsid w:val="006A4C53"/>
    <w:rsid w:val="006B37D0"/>
    <w:rsid w:val="006B4679"/>
    <w:rsid w:val="006B745B"/>
    <w:rsid w:val="006B76E0"/>
    <w:rsid w:val="006C46C1"/>
    <w:rsid w:val="006E367B"/>
    <w:rsid w:val="007150F4"/>
    <w:rsid w:val="0072662E"/>
    <w:rsid w:val="00732311"/>
    <w:rsid w:val="00734D84"/>
    <w:rsid w:val="007442EE"/>
    <w:rsid w:val="007475AA"/>
    <w:rsid w:val="00753C89"/>
    <w:rsid w:val="007569EE"/>
    <w:rsid w:val="00771D9B"/>
    <w:rsid w:val="007725DC"/>
    <w:rsid w:val="00774005"/>
    <w:rsid w:val="00774812"/>
    <w:rsid w:val="00774CA9"/>
    <w:rsid w:val="0077506A"/>
    <w:rsid w:val="00780BC3"/>
    <w:rsid w:val="0078310A"/>
    <w:rsid w:val="00790DAD"/>
    <w:rsid w:val="007A0036"/>
    <w:rsid w:val="007A5F8C"/>
    <w:rsid w:val="007B11A4"/>
    <w:rsid w:val="007B1535"/>
    <w:rsid w:val="007E185D"/>
    <w:rsid w:val="007F3FB5"/>
    <w:rsid w:val="007F7B1A"/>
    <w:rsid w:val="008008BE"/>
    <w:rsid w:val="00805E4D"/>
    <w:rsid w:val="00807A11"/>
    <w:rsid w:val="00810A4D"/>
    <w:rsid w:val="0081389C"/>
    <w:rsid w:val="00821D1A"/>
    <w:rsid w:val="00834A8C"/>
    <w:rsid w:val="00862D38"/>
    <w:rsid w:val="00863D44"/>
    <w:rsid w:val="00870575"/>
    <w:rsid w:val="00870842"/>
    <w:rsid w:val="00886493"/>
    <w:rsid w:val="008928DC"/>
    <w:rsid w:val="008B0DD2"/>
    <w:rsid w:val="008B46CE"/>
    <w:rsid w:val="008B7DBE"/>
    <w:rsid w:val="008C065D"/>
    <w:rsid w:val="008C4DA8"/>
    <w:rsid w:val="008C5129"/>
    <w:rsid w:val="008C6955"/>
    <w:rsid w:val="008D0C49"/>
    <w:rsid w:val="008D23ED"/>
    <w:rsid w:val="008D5B1E"/>
    <w:rsid w:val="008D64E1"/>
    <w:rsid w:val="008F1A56"/>
    <w:rsid w:val="009023D6"/>
    <w:rsid w:val="009032E5"/>
    <w:rsid w:val="00906AC7"/>
    <w:rsid w:val="00906ECD"/>
    <w:rsid w:val="0091657D"/>
    <w:rsid w:val="00925FF0"/>
    <w:rsid w:val="00926758"/>
    <w:rsid w:val="00931725"/>
    <w:rsid w:val="00943622"/>
    <w:rsid w:val="00943C8A"/>
    <w:rsid w:val="009572DC"/>
    <w:rsid w:val="00963206"/>
    <w:rsid w:val="0097040E"/>
    <w:rsid w:val="009815FC"/>
    <w:rsid w:val="00981CB3"/>
    <w:rsid w:val="009824B0"/>
    <w:rsid w:val="00986CF7"/>
    <w:rsid w:val="00991131"/>
    <w:rsid w:val="009A0C19"/>
    <w:rsid w:val="009D07E0"/>
    <w:rsid w:val="009D12A5"/>
    <w:rsid w:val="009D185D"/>
    <w:rsid w:val="009D2B47"/>
    <w:rsid w:val="009F1F22"/>
    <w:rsid w:val="009F45B3"/>
    <w:rsid w:val="009F4FCC"/>
    <w:rsid w:val="009F6A19"/>
    <w:rsid w:val="00A00221"/>
    <w:rsid w:val="00A00493"/>
    <w:rsid w:val="00A006C6"/>
    <w:rsid w:val="00A02BA9"/>
    <w:rsid w:val="00A07FFC"/>
    <w:rsid w:val="00A15016"/>
    <w:rsid w:val="00A17982"/>
    <w:rsid w:val="00A33B9B"/>
    <w:rsid w:val="00A4248F"/>
    <w:rsid w:val="00A4279B"/>
    <w:rsid w:val="00A44A83"/>
    <w:rsid w:val="00A50C6C"/>
    <w:rsid w:val="00A57F69"/>
    <w:rsid w:val="00A70878"/>
    <w:rsid w:val="00AA6F1E"/>
    <w:rsid w:val="00AA6F2C"/>
    <w:rsid w:val="00AA73C2"/>
    <w:rsid w:val="00AB0D50"/>
    <w:rsid w:val="00AB5F5E"/>
    <w:rsid w:val="00AB67F5"/>
    <w:rsid w:val="00AC0A33"/>
    <w:rsid w:val="00AC68DB"/>
    <w:rsid w:val="00AD42EE"/>
    <w:rsid w:val="00AE2383"/>
    <w:rsid w:val="00AE50B1"/>
    <w:rsid w:val="00AE6E7E"/>
    <w:rsid w:val="00AE7336"/>
    <w:rsid w:val="00B006F6"/>
    <w:rsid w:val="00B05A4C"/>
    <w:rsid w:val="00B079E9"/>
    <w:rsid w:val="00B10D86"/>
    <w:rsid w:val="00B22B31"/>
    <w:rsid w:val="00B3033A"/>
    <w:rsid w:val="00B43A77"/>
    <w:rsid w:val="00B564C9"/>
    <w:rsid w:val="00B57F6B"/>
    <w:rsid w:val="00B6015E"/>
    <w:rsid w:val="00B67069"/>
    <w:rsid w:val="00B7280A"/>
    <w:rsid w:val="00B8151D"/>
    <w:rsid w:val="00B82301"/>
    <w:rsid w:val="00B838B7"/>
    <w:rsid w:val="00B90217"/>
    <w:rsid w:val="00BB4561"/>
    <w:rsid w:val="00BB4C61"/>
    <w:rsid w:val="00BC5359"/>
    <w:rsid w:val="00BC5876"/>
    <w:rsid w:val="00BE2BF9"/>
    <w:rsid w:val="00BF0CE1"/>
    <w:rsid w:val="00BF29E4"/>
    <w:rsid w:val="00BF4C57"/>
    <w:rsid w:val="00C03105"/>
    <w:rsid w:val="00C23674"/>
    <w:rsid w:val="00C23B75"/>
    <w:rsid w:val="00C25D89"/>
    <w:rsid w:val="00C26082"/>
    <w:rsid w:val="00C263CA"/>
    <w:rsid w:val="00C27521"/>
    <w:rsid w:val="00C27B7B"/>
    <w:rsid w:val="00C375E2"/>
    <w:rsid w:val="00C436B3"/>
    <w:rsid w:val="00C5484B"/>
    <w:rsid w:val="00C80B49"/>
    <w:rsid w:val="00C87183"/>
    <w:rsid w:val="00C87442"/>
    <w:rsid w:val="00C91788"/>
    <w:rsid w:val="00C97C78"/>
    <w:rsid w:val="00CA0845"/>
    <w:rsid w:val="00CA3604"/>
    <w:rsid w:val="00CC0832"/>
    <w:rsid w:val="00CC5419"/>
    <w:rsid w:val="00CD1904"/>
    <w:rsid w:val="00CE103E"/>
    <w:rsid w:val="00CE463B"/>
    <w:rsid w:val="00CE5BC4"/>
    <w:rsid w:val="00CF23C7"/>
    <w:rsid w:val="00CF58F2"/>
    <w:rsid w:val="00CF78B7"/>
    <w:rsid w:val="00D00765"/>
    <w:rsid w:val="00D00FB2"/>
    <w:rsid w:val="00D07251"/>
    <w:rsid w:val="00D12A3A"/>
    <w:rsid w:val="00D137F3"/>
    <w:rsid w:val="00D22292"/>
    <w:rsid w:val="00D258AA"/>
    <w:rsid w:val="00D26701"/>
    <w:rsid w:val="00D271BB"/>
    <w:rsid w:val="00D33A1D"/>
    <w:rsid w:val="00D35DD9"/>
    <w:rsid w:val="00D376A9"/>
    <w:rsid w:val="00D379D6"/>
    <w:rsid w:val="00D541A0"/>
    <w:rsid w:val="00D75220"/>
    <w:rsid w:val="00D819EF"/>
    <w:rsid w:val="00D8311E"/>
    <w:rsid w:val="00D8474F"/>
    <w:rsid w:val="00D855A3"/>
    <w:rsid w:val="00D86B0E"/>
    <w:rsid w:val="00D96CE8"/>
    <w:rsid w:val="00DA06E1"/>
    <w:rsid w:val="00DC56E9"/>
    <w:rsid w:val="00DD6BAD"/>
    <w:rsid w:val="00DF08AF"/>
    <w:rsid w:val="00DF7E9D"/>
    <w:rsid w:val="00E020A2"/>
    <w:rsid w:val="00E21945"/>
    <w:rsid w:val="00E22A06"/>
    <w:rsid w:val="00E2673A"/>
    <w:rsid w:val="00E26C4B"/>
    <w:rsid w:val="00E549FF"/>
    <w:rsid w:val="00E7030A"/>
    <w:rsid w:val="00E74AD4"/>
    <w:rsid w:val="00E8001B"/>
    <w:rsid w:val="00E842B7"/>
    <w:rsid w:val="00E90FCC"/>
    <w:rsid w:val="00E9364A"/>
    <w:rsid w:val="00EC0BCF"/>
    <w:rsid w:val="00EC349B"/>
    <w:rsid w:val="00EC794C"/>
    <w:rsid w:val="00EE4A83"/>
    <w:rsid w:val="00EE4B86"/>
    <w:rsid w:val="00F016DF"/>
    <w:rsid w:val="00F3432E"/>
    <w:rsid w:val="00F36128"/>
    <w:rsid w:val="00F41A8B"/>
    <w:rsid w:val="00F42C75"/>
    <w:rsid w:val="00F46D9B"/>
    <w:rsid w:val="00F500A1"/>
    <w:rsid w:val="00F5078E"/>
    <w:rsid w:val="00F52CCD"/>
    <w:rsid w:val="00F66D3D"/>
    <w:rsid w:val="00F830AF"/>
    <w:rsid w:val="00F92F80"/>
    <w:rsid w:val="00FA4AF4"/>
    <w:rsid w:val="00FA4B77"/>
    <w:rsid w:val="00FA6B6A"/>
    <w:rsid w:val="00FB1051"/>
    <w:rsid w:val="00FE47F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88B"/>
    <w:rPr>
      <w:sz w:val="24"/>
      <w:szCs w:val="24"/>
    </w:rPr>
  </w:style>
  <w:style w:type="paragraph" w:styleId="Heading1">
    <w:name w:val="heading 1"/>
    <w:aliases w:val="Outline1"/>
    <w:basedOn w:val="Normal"/>
    <w:next w:val="Normal"/>
    <w:qFormat/>
    <w:rsid w:val="000E588B"/>
    <w:pPr>
      <w:keepNext/>
      <w:jc w:val="center"/>
      <w:outlineLvl w:val="0"/>
    </w:pPr>
    <w:rPr>
      <w:sz w:val="32"/>
      <w:szCs w:val="32"/>
    </w:rPr>
  </w:style>
  <w:style w:type="paragraph" w:styleId="Heading2">
    <w:name w:val="heading 2"/>
    <w:aliases w:val="Outline2"/>
    <w:basedOn w:val="Normal"/>
    <w:next w:val="Normal"/>
    <w:qFormat/>
    <w:rsid w:val="000E588B"/>
    <w:pPr>
      <w:keepNext/>
      <w:jc w:val="center"/>
      <w:outlineLvl w:val="1"/>
    </w:pPr>
    <w:rPr>
      <w:b/>
      <w:bCs/>
      <w:u w:val="single"/>
      <w:lang w:eastAsia="en-US"/>
    </w:rPr>
  </w:style>
  <w:style w:type="paragraph" w:styleId="Heading3">
    <w:name w:val="heading 3"/>
    <w:aliases w:val="Outline3"/>
    <w:basedOn w:val="Normal"/>
    <w:next w:val="Normal"/>
    <w:qFormat/>
    <w:rsid w:val="000E588B"/>
    <w:pPr>
      <w:keepNext/>
      <w:jc w:val="both"/>
      <w:outlineLvl w:val="2"/>
    </w:pPr>
    <w:rPr>
      <w:b/>
      <w:sz w:val="20"/>
      <w:lang w:eastAsia="en-US"/>
    </w:rPr>
  </w:style>
  <w:style w:type="paragraph" w:styleId="Heading4">
    <w:name w:val="heading 4"/>
    <w:basedOn w:val="Normal"/>
    <w:next w:val="Normal"/>
    <w:link w:val="Heading4Char"/>
    <w:qFormat/>
    <w:rsid w:val="000E588B"/>
    <w:pPr>
      <w:keepNext/>
      <w:outlineLvl w:val="3"/>
    </w:pPr>
    <w:rPr>
      <w:b/>
      <w:bCs/>
      <w:lang w:eastAsia="en-US"/>
    </w:rPr>
  </w:style>
  <w:style w:type="paragraph" w:styleId="Heading5">
    <w:name w:val="heading 5"/>
    <w:basedOn w:val="Normal"/>
    <w:next w:val="Normal"/>
    <w:qFormat/>
    <w:rsid w:val="000E588B"/>
    <w:pPr>
      <w:keepNext/>
      <w:jc w:val="center"/>
      <w:outlineLvl w:val="4"/>
    </w:pPr>
    <w:rPr>
      <w:b/>
      <w:bCs/>
      <w:sz w:val="48"/>
    </w:rPr>
  </w:style>
  <w:style w:type="paragraph" w:styleId="Heading6">
    <w:name w:val="heading 6"/>
    <w:basedOn w:val="Normal"/>
    <w:next w:val="Normal"/>
    <w:qFormat/>
    <w:rsid w:val="000E588B"/>
    <w:pPr>
      <w:keepNext/>
      <w:spacing w:line="480" w:lineRule="auto"/>
      <w:jc w:val="center"/>
      <w:outlineLvl w:val="5"/>
    </w:pPr>
    <w:rPr>
      <w:rFonts w:ascii="Arial" w:hAnsi="Arial" w:cs="Arial"/>
      <w:b/>
      <w:sz w:val="28"/>
      <w:szCs w:val="32"/>
    </w:rPr>
  </w:style>
  <w:style w:type="paragraph" w:styleId="Heading7">
    <w:name w:val="heading 7"/>
    <w:basedOn w:val="Normal"/>
    <w:next w:val="Normal"/>
    <w:qFormat/>
    <w:rsid w:val="000E588B"/>
    <w:pPr>
      <w:keepNext/>
      <w:ind w:left="360"/>
      <w:jc w:val="both"/>
      <w:outlineLvl w:val="6"/>
    </w:pPr>
    <w:rPr>
      <w:rFonts w:ascii="Arial" w:hAnsi="Arial" w:cs="Arial"/>
      <w:b/>
      <w:bCs/>
      <w:sz w:val="22"/>
      <w:lang w:eastAsia="en-US"/>
    </w:rPr>
  </w:style>
  <w:style w:type="paragraph" w:styleId="Heading8">
    <w:name w:val="heading 8"/>
    <w:basedOn w:val="Normal"/>
    <w:next w:val="Normal"/>
    <w:qFormat/>
    <w:rsid w:val="000047DB"/>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E588B"/>
    <w:rPr>
      <w:sz w:val="28"/>
      <w:szCs w:val="32"/>
    </w:rPr>
  </w:style>
  <w:style w:type="paragraph" w:styleId="Header">
    <w:name w:val="header"/>
    <w:basedOn w:val="Normal"/>
    <w:rsid w:val="000E588B"/>
    <w:pPr>
      <w:tabs>
        <w:tab w:val="center" w:pos="4153"/>
        <w:tab w:val="right" w:pos="8306"/>
      </w:tabs>
    </w:pPr>
  </w:style>
  <w:style w:type="paragraph" w:styleId="Footer">
    <w:name w:val="footer"/>
    <w:basedOn w:val="Normal"/>
    <w:rsid w:val="000E588B"/>
    <w:pPr>
      <w:tabs>
        <w:tab w:val="center" w:pos="4153"/>
        <w:tab w:val="right" w:pos="8306"/>
      </w:tabs>
    </w:pPr>
  </w:style>
  <w:style w:type="paragraph" w:styleId="BodyTextIndent3">
    <w:name w:val="Body Text Indent 3"/>
    <w:basedOn w:val="Normal"/>
    <w:rsid w:val="000E588B"/>
    <w:pPr>
      <w:ind w:firstLine="720"/>
      <w:jc w:val="both"/>
    </w:pPr>
    <w:rPr>
      <w:rFonts w:ascii="Arial" w:hAnsi="Arial"/>
      <w:bCs/>
      <w:sz w:val="20"/>
      <w:lang w:eastAsia="en-US"/>
    </w:rPr>
  </w:style>
  <w:style w:type="character" w:styleId="Hyperlink">
    <w:name w:val="Hyperlink"/>
    <w:uiPriority w:val="99"/>
    <w:rsid w:val="000E588B"/>
    <w:rPr>
      <w:color w:val="0000FF"/>
      <w:u w:val="single"/>
    </w:rPr>
  </w:style>
  <w:style w:type="paragraph" w:styleId="BodyText3">
    <w:name w:val="Body Text 3"/>
    <w:basedOn w:val="Normal"/>
    <w:rsid w:val="000E588B"/>
    <w:pPr>
      <w:jc w:val="both"/>
    </w:pPr>
    <w:rPr>
      <w:rFonts w:ascii="Arial" w:hAnsi="Arial"/>
      <w:bCs/>
      <w:sz w:val="20"/>
      <w:lang w:eastAsia="en-US"/>
    </w:rPr>
  </w:style>
  <w:style w:type="paragraph" w:styleId="BodyTextIndent2">
    <w:name w:val="Body Text Indent 2"/>
    <w:basedOn w:val="Normal"/>
    <w:rsid w:val="000E588B"/>
    <w:pPr>
      <w:ind w:left="720"/>
      <w:jc w:val="both"/>
    </w:pPr>
    <w:rPr>
      <w:rFonts w:ascii="Comic Sans MS" w:hAnsi="Comic Sans MS"/>
      <w:sz w:val="20"/>
      <w:szCs w:val="20"/>
      <w:lang w:eastAsia="en-US"/>
    </w:rPr>
  </w:style>
  <w:style w:type="paragraph" w:styleId="BodyTextIndent">
    <w:name w:val="Body Text Indent"/>
    <w:basedOn w:val="Normal"/>
    <w:rsid w:val="000E588B"/>
    <w:pPr>
      <w:ind w:firstLine="360"/>
      <w:jc w:val="both"/>
    </w:pPr>
    <w:rPr>
      <w:rFonts w:ascii="Arial" w:hAnsi="Arial"/>
      <w:sz w:val="20"/>
      <w:lang w:eastAsia="en-US"/>
    </w:rPr>
  </w:style>
  <w:style w:type="paragraph" w:styleId="BodyText2">
    <w:name w:val="Body Text 2"/>
    <w:basedOn w:val="Normal"/>
    <w:rsid w:val="000E588B"/>
    <w:rPr>
      <w:b/>
      <w:bCs/>
      <w:sz w:val="20"/>
    </w:rPr>
  </w:style>
  <w:style w:type="character" w:styleId="FollowedHyperlink">
    <w:name w:val="FollowedHyperlink"/>
    <w:rsid w:val="000E588B"/>
    <w:rPr>
      <w:color w:val="800080"/>
      <w:u w:val="single"/>
    </w:rPr>
  </w:style>
  <w:style w:type="character" w:styleId="Strong">
    <w:name w:val="Strong"/>
    <w:qFormat/>
    <w:rsid w:val="000E588B"/>
    <w:rPr>
      <w:b/>
      <w:bCs/>
    </w:rPr>
  </w:style>
  <w:style w:type="paragraph" w:styleId="PlainText">
    <w:name w:val="Plain Text"/>
    <w:basedOn w:val="Normal"/>
    <w:link w:val="PlainTextChar"/>
    <w:rsid w:val="000E588B"/>
    <w:pPr>
      <w:tabs>
        <w:tab w:val="left" w:pos="720"/>
        <w:tab w:val="left" w:pos="1440"/>
        <w:tab w:val="left" w:pos="2160"/>
        <w:tab w:val="left" w:pos="2880"/>
        <w:tab w:val="left" w:pos="4680"/>
        <w:tab w:val="left" w:pos="5400"/>
        <w:tab w:val="right" w:pos="9000"/>
      </w:tabs>
      <w:spacing w:line="240" w:lineRule="atLeast"/>
      <w:jc w:val="both"/>
    </w:pPr>
    <w:rPr>
      <w:rFonts w:ascii="Courier New" w:hAnsi="Courier New" w:cs="Courier New"/>
      <w:sz w:val="20"/>
      <w:szCs w:val="20"/>
      <w:lang w:eastAsia="en-US"/>
    </w:rPr>
  </w:style>
  <w:style w:type="paragraph" w:styleId="Title">
    <w:name w:val="Title"/>
    <w:basedOn w:val="Normal"/>
    <w:qFormat/>
    <w:rsid w:val="000E588B"/>
    <w:pPr>
      <w:ind w:right="-360"/>
      <w:jc w:val="center"/>
    </w:pPr>
    <w:rPr>
      <w:rFonts w:ascii="Arial" w:hAnsi="Arial" w:cs="Arial"/>
      <w:b/>
      <w:bCs/>
      <w:iCs/>
      <w:lang w:eastAsia="en-US"/>
    </w:rPr>
  </w:style>
  <w:style w:type="paragraph" w:styleId="BlockText">
    <w:name w:val="Block Text"/>
    <w:basedOn w:val="Normal"/>
    <w:rsid w:val="000E588B"/>
    <w:pPr>
      <w:ind w:left="432" w:right="612" w:hanging="432"/>
      <w:jc w:val="both"/>
    </w:pPr>
    <w:rPr>
      <w:rFonts w:ascii="Arial" w:hAnsi="Arial" w:cs="Arial"/>
      <w:lang w:eastAsia="en-US"/>
    </w:rPr>
  </w:style>
  <w:style w:type="paragraph" w:styleId="Subtitle">
    <w:name w:val="Subtitle"/>
    <w:basedOn w:val="Normal"/>
    <w:qFormat/>
    <w:rsid w:val="000E588B"/>
    <w:pPr>
      <w:pBdr>
        <w:top w:val="single" w:sz="4" w:space="1" w:color="auto"/>
        <w:left w:val="single" w:sz="4" w:space="4" w:color="auto"/>
        <w:bottom w:val="single" w:sz="4" w:space="1" w:color="auto"/>
        <w:right w:val="single" w:sz="4" w:space="0" w:color="auto"/>
      </w:pBdr>
      <w:shd w:val="pct5" w:color="auto" w:fill="FFFFFF"/>
      <w:spacing w:line="360" w:lineRule="auto"/>
      <w:jc w:val="center"/>
    </w:pPr>
    <w:rPr>
      <w:b/>
      <w:szCs w:val="20"/>
      <w:lang w:eastAsia="en-US"/>
    </w:rPr>
  </w:style>
  <w:style w:type="table" w:styleId="TableGrid">
    <w:name w:val="Table Grid"/>
    <w:basedOn w:val="TableNormal"/>
    <w:rsid w:val="00277B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umberlist">
    <w:name w:val="numberlist"/>
    <w:basedOn w:val="Normal"/>
    <w:rsid w:val="008008BE"/>
    <w:pPr>
      <w:jc w:val="both"/>
    </w:pPr>
    <w:rPr>
      <w:lang w:eastAsia="en-US"/>
    </w:rPr>
  </w:style>
  <w:style w:type="paragraph" w:customStyle="1" w:styleId="BULLET1">
    <w:name w:val="BULLET 1"/>
    <w:basedOn w:val="Normal"/>
    <w:rsid w:val="008008BE"/>
    <w:pPr>
      <w:numPr>
        <w:numId w:val="4"/>
      </w:numPr>
      <w:ind w:left="714" w:right="249" w:hanging="357"/>
      <w:jc w:val="both"/>
    </w:pPr>
    <w:rPr>
      <w:sz w:val="22"/>
      <w:lang w:eastAsia="en-US"/>
    </w:rPr>
  </w:style>
  <w:style w:type="paragraph" w:customStyle="1" w:styleId="Bullet4">
    <w:name w:val="Bullet 4"/>
    <w:basedOn w:val="Normal"/>
    <w:rsid w:val="008008BE"/>
    <w:pPr>
      <w:numPr>
        <w:numId w:val="3"/>
      </w:numPr>
      <w:ind w:right="249"/>
      <w:jc w:val="both"/>
    </w:pPr>
    <w:rPr>
      <w:b/>
      <w:i/>
      <w:color w:val="000000"/>
      <w:sz w:val="22"/>
      <w:lang w:eastAsia="en-US"/>
    </w:rPr>
  </w:style>
  <w:style w:type="paragraph" w:customStyle="1" w:styleId="Bullet5">
    <w:name w:val="Bullet 5"/>
    <w:basedOn w:val="Bullet4"/>
    <w:rsid w:val="008008BE"/>
    <w:rPr>
      <w:b w:val="0"/>
      <w:i w:val="0"/>
    </w:rPr>
  </w:style>
  <w:style w:type="paragraph" w:styleId="TOC4">
    <w:name w:val="toc 4"/>
    <w:basedOn w:val="Normal"/>
    <w:next w:val="Normal"/>
    <w:autoRedefine/>
    <w:semiHidden/>
    <w:rsid w:val="008008BE"/>
    <w:pPr>
      <w:ind w:left="720"/>
      <w:jc w:val="both"/>
    </w:pPr>
    <w:rPr>
      <w:lang w:eastAsia="en-US"/>
    </w:rPr>
  </w:style>
  <w:style w:type="paragraph" w:customStyle="1" w:styleId="Bulletted">
    <w:name w:val="Bulletted"/>
    <w:basedOn w:val="Normal"/>
    <w:next w:val="Normal"/>
    <w:rsid w:val="0072662E"/>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Verdana" w:hAnsi="Verdana" w:cs="Verdana"/>
      <w:lang w:eastAsia="en-US"/>
    </w:rPr>
  </w:style>
  <w:style w:type="paragraph" w:customStyle="1" w:styleId="Outline4">
    <w:name w:val="Outline4"/>
    <w:basedOn w:val="Normal"/>
    <w:next w:val="Normal"/>
    <w:rsid w:val="0072662E"/>
    <w:pPr>
      <w:tabs>
        <w:tab w:val="left" w:pos="720"/>
        <w:tab w:val="left" w:pos="1440"/>
        <w:tab w:val="left" w:pos="2160"/>
        <w:tab w:val="left" w:pos="2880"/>
        <w:tab w:val="left" w:pos="4680"/>
        <w:tab w:val="left" w:pos="5400"/>
        <w:tab w:val="right" w:pos="9000"/>
      </w:tabs>
      <w:spacing w:line="240" w:lineRule="atLeast"/>
      <w:ind w:left="2160"/>
      <w:jc w:val="both"/>
    </w:pPr>
    <w:rPr>
      <w:rFonts w:ascii="Verdana" w:hAnsi="Verdana" w:cs="Verdana"/>
      <w:kern w:val="24"/>
      <w:lang w:eastAsia="en-US"/>
    </w:rPr>
  </w:style>
  <w:style w:type="paragraph" w:customStyle="1" w:styleId="Outline5">
    <w:name w:val="Outline5"/>
    <w:basedOn w:val="Normal"/>
    <w:next w:val="Normal"/>
    <w:rsid w:val="0072662E"/>
    <w:pPr>
      <w:tabs>
        <w:tab w:val="left" w:pos="720"/>
        <w:tab w:val="left" w:pos="1440"/>
        <w:tab w:val="left" w:pos="2160"/>
        <w:tab w:val="left" w:pos="2880"/>
        <w:tab w:val="left" w:pos="4680"/>
        <w:tab w:val="left" w:pos="5400"/>
        <w:tab w:val="right" w:pos="9000"/>
      </w:tabs>
      <w:spacing w:line="240" w:lineRule="atLeast"/>
      <w:ind w:left="720"/>
      <w:jc w:val="both"/>
    </w:pPr>
    <w:rPr>
      <w:rFonts w:ascii="Verdana" w:hAnsi="Verdana" w:cs="Verdana"/>
      <w:kern w:val="24"/>
      <w:lang w:eastAsia="en-US"/>
    </w:rPr>
  </w:style>
  <w:style w:type="paragraph" w:customStyle="1" w:styleId="Outline6">
    <w:name w:val="Outline6"/>
    <w:basedOn w:val="Normal"/>
    <w:next w:val="Normal"/>
    <w:rsid w:val="0072662E"/>
    <w:pPr>
      <w:tabs>
        <w:tab w:val="left" w:pos="720"/>
        <w:tab w:val="left" w:pos="1440"/>
        <w:tab w:val="left" w:pos="2160"/>
        <w:tab w:val="left" w:pos="2880"/>
        <w:tab w:val="left" w:pos="4680"/>
        <w:tab w:val="left" w:pos="5400"/>
        <w:tab w:val="right" w:pos="9000"/>
      </w:tabs>
      <w:spacing w:after="240" w:line="240" w:lineRule="atLeast"/>
      <w:ind w:left="2160"/>
      <w:jc w:val="both"/>
    </w:pPr>
    <w:rPr>
      <w:rFonts w:ascii="Verdana" w:hAnsi="Verdana" w:cs="Verdana"/>
      <w:kern w:val="24"/>
      <w:lang w:eastAsia="en-US"/>
    </w:rPr>
  </w:style>
  <w:style w:type="paragraph" w:customStyle="1" w:styleId="Outline7">
    <w:name w:val="Outline7"/>
    <w:basedOn w:val="Normal"/>
    <w:next w:val="Normal"/>
    <w:rsid w:val="0072662E"/>
    <w:pPr>
      <w:tabs>
        <w:tab w:val="left" w:pos="720"/>
        <w:tab w:val="left" w:pos="1440"/>
        <w:tab w:val="left" w:pos="2160"/>
        <w:tab w:val="left" w:pos="2880"/>
        <w:tab w:val="left" w:pos="4680"/>
        <w:tab w:val="left" w:pos="5400"/>
        <w:tab w:val="right" w:pos="9000"/>
      </w:tabs>
      <w:spacing w:after="240" w:line="240" w:lineRule="atLeast"/>
      <w:ind w:left="720"/>
      <w:jc w:val="both"/>
    </w:pPr>
    <w:rPr>
      <w:rFonts w:ascii="Verdana" w:hAnsi="Verdana" w:cs="Verdana"/>
      <w:kern w:val="24"/>
      <w:lang w:eastAsia="en-US"/>
    </w:rPr>
  </w:style>
  <w:style w:type="character" w:styleId="PageNumber">
    <w:name w:val="page number"/>
    <w:basedOn w:val="DefaultParagraphFont"/>
    <w:rsid w:val="0072662E"/>
  </w:style>
  <w:style w:type="paragraph" w:styleId="DocumentMap">
    <w:name w:val="Document Map"/>
    <w:basedOn w:val="Normal"/>
    <w:semiHidden/>
    <w:rsid w:val="00555ECE"/>
    <w:pPr>
      <w:shd w:val="clear" w:color="auto" w:fill="000080"/>
    </w:pPr>
    <w:rPr>
      <w:rFonts w:ascii="Tahoma" w:hAnsi="Tahoma" w:cs="Tahoma"/>
      <w:sz w:val="20"/>
      <w:szCs w:val="20"/>
    </w:rPr>
  </w:style>
  <w:style w:type="character" w:customStyle="1" w:styleId="EmailStyle431">
    <w:name w:val="EmailStyle431"/>
    <w:semiHidden/>
    <w:rsid w:val="00B43A77"/>
    <w:rPr>
      <w:rFonts w:ascii="Arial" w:hAnsi="Arial" w:cs="Arial" w:hint="default"/>
      <w:b w:val="0"/>
      <w:bCs w:val="0"/>
      <w:i w:val="0"/>
      <w:iCs w:val="0"/>
      <w:strike w:val="0"/>
      <w:dstrike w:val="0"/>
      <w:color w:val="auto"/>
      <w:sz w:val="24"/>
      <w:szCs w:val="24"/>
      <w:u w:val="none"/>
      <w:effect w:val="none"/>
    </w:rPr>
  </w:style>
  <w:style w:type="paragraph" w:customStyle="1" w:styleId="nhsrecipient">
    <w:name w:val="nhs_recipient"/>
    <w:basedOn w:val="Normal"/>
    <w:rsid w:val="000047DB"/>
    <w:rPr>
      <w:kern w:val="16"/>
      <w:szCs w:val="20"/>
      <w:lang w:eastAsia="en-US"/>
    </w:rPr>
  </w:style>
  <w:style w:type="paragraph" w:styleId="NormalWeb">
    <w:name w:val="Normal (Web)"/>
    <w:basedOn w:val="Normal"/>
    <w:unhideWhenUsed/>
    <w:rsid w:val="00FB1051"/>
    <w:pPr>
      <w:spacing w:before="100" w:beforeAutospacing="1" w:after="100" w:afterAutospacing="1"/>
    </w:pPr>
    <w:rPr>
      <w:rFonts w:eastAsia="Calibri"/>
    </w:rPr>
  </w:style>
  <w:style w:type="paragraph" w:styleId="ListParagraph">
    <w:name w:val="List Paragraph"/>
    <w:basedOn w:val="Normal"/>
    <w:uiPriority w:val="34"/>
    <w:qFormat/>
    <w:rsid w:val="00863D44"/>
    <w:pPr>
      <w:ind w:left="720"/>
    </w:pPr>
  </w:style>
  <w:style w:type="paragraph" w:styleId="BalloonText">
    <w:name w:val="Balloon Text"/>
    <w:basedOn w:val="Normal"/>
    <w:link w:val="BalloonTextChar"/>
    <w:rsid w:val="00083A93"/>
    <w:pPr>
      <w:tabs>
        <w:tab w:val="left" w:pos="720"/>
        <w:tab w:val="left" w:pos="1440"/>
        <w:tab w:val="left" w:pos="2160"/>
        <w:tab w:val="left" w:pos="2880"/>
        <w:tab w:val="left" w:pos="4680"/>
        <w:tab w:val="left" w:pos="5400"/>
        <w:tab w:val="right" w:pos="9000"/>
      </w:tabs>
      <w:spacing w:line="240" w:lineRule="atLeast"/>
      <w:jc w:val="both"/>
    </w:pPr>
    <w:rPr>
      <w:rFonts w:ascii="Tahoma" w:hAnsi="Tahoma" w:cs="Tahoma"/>
      <w:sz w:val="16"/>
      <w:szCs w:val="16"/>
      <w:lang w:eastAsia="en-US"/>
    </w:rPr>
  </w:style>
  <w:style w:type="character" w:customStyle="1" w:styleId="BalloonTextChar">
    <w:name w:val="Balloon Text Char"/>
    <w:basedOn w:val="DefaultParagraphFont"/>
    <w:link w:val="BalloonText"/>
    <w:rsid w:val="00083A93"/>
    <w:rPr>
      <w:rFonts w:ascii="Tahoma" w:hAnsi="Tahoma" w:cs="Tahoma"/>
      <w:sz w:val="16"/>
      <w:szCs w:val="16"/>
      <w:lang w:eastAsia="en-US"/>
    </w:rPr>
  </w:style>
  <w:style w:type="paragraph" w:customStyle="1" w:styleId="Default">
    <w:name w:val="Default"/>
    <w:rsid w:val="00083A93"/>
    <w:pPr>
      <w:autoSpaceDE w:val="0"/>
      <w:autoSpaceDN w:val="0"/>
      <w:adjustRightInd w:val="0"/>
    </w:pPr>
    <w:rPr>
      <w:rFonts w:ascii="Arial" w:eastAsia="Calibri" w:hAnsi="Arial" w:cs="Arial"/>
      <w:color w:val="000000"/>
      <w:sz w:val="24"/>
      <w:szCs w:val="24"/>
      <w:lang w:eastAsia="en-US"/>
    </w:rPr>
  </w:style>
  <w:style w:type="character" w:customStyle="1" w:styleId="PlainTextChar">
    <w:name w:val="Plain Text Char"/>
    <w:basedOn w:val="DefaultParagraphFont"/>
    <w:link w:val="PlainText"/>
    <w:rsid w:val="00083A93"/>
    <w:rPr>
      <w:rFonts w:ascii="Courier New" w:hAnsi="Courier New" w:cs="Courier New"/>
      <w:lang w:eastAsia="en-US"/>
    </w:rPr>
  </w:style>
  <w:style w:type="character" w:customStyle="1" w:styleId="Heading4Char">
    <w:name w:val="Heading 4 Char"/>
    <w:basedOn w:val="DefaultParagraphFont"/>
    <w:link w:val="Heading4"/>
    <w:rsid w:val="00083A93"/>
    <w:rPr>
      <w:b/>
      <w:bCs/>
      <w:sz w:val="24"/>
      <w:szCs w:val="24"/>
      <w:lang w:eastAsia="en-US"/>
    </w:rPr>
  </w:style>
</w:styles>
</file>

<file path=word/webSettings.xml><?xml version="1.0" encoding="utf-8"?>
<w:webSettings xmlns:r="http://schemas.openxmlformats.org/officeDocument/2006/relationships" xmlns:w="http://schemas.openxmlformats.org/wordprocessingml/2006/main">
  <w:divs>
    <w:div w:id="145054634">
      <w:bodyDiv w:val="1"/>
      <w:marLeft w:val="0"/>
      <w:marRight w:val="0"/>
      <w:marTop w:val="0"/>
      <w:marBottom w:val="0"/>
      <w:divBdr>
        <w:top w:val="none" w:sz="0" w:space="0" w:color="auto"/>
        <w:left w:val="none" w:sz="0" w:space="0" w:color="auto"/>
        <w:bottom w:val="none" w:sz="0" w:space="0" w:color="auto"/>
        <w:right w:val="none" w:sz="0" w:space="0" w:color="auto"/>
      </w:divBdr>
    </w:div>
    <w:div w:id="263347396">
      <w:bodyDiv w:val="1"/>
      <w:marLeft w:val="0"/>
      <w:marRight w:val="0"/>
      <w:marTop w:val="0"/>
      <w:marBottom w:val="0"/>
      <w:divBdr>
        <w:top w:val="none" w:sz="0" w:space="0" w:color="auto"/>
        <w:left w:val="none" w:sz="0" w:space="0" w:color="auto"/>
        <w:bottom w:val="none" w:sz="0" w:space="0" w:color="auto"/>
        <w:right w:val="none" w:sz="0" w:space="0" w:color="auto"/>
      </w:divBdr>
    </w:div>
    <w:div w:id="925721945">
      <w:bodyDiv w:val="1"/>
      <w:marLeft w:val="0"/>
      <w:marRight w:val="0"/>
      <w:marTop w:val="0"/>
      <w:marBottom w:val="0"/>
      <w:divBdr>
        <w:top w:val="none" w:sz="0" w:space="0" w:color="auto"/>
        <w:left w:val="none" w:sz="0" w:space="0" w:color="auto"/>
        <w:bottom w:val="none" w:sz="0" w:space="0" w:color="auto"/>
        <w:right w:val="none" w:sz="0" w:space="0" w:color="auto"/>
      </w:divBdr>
    </w:div>
    <w:div w:id="1326125771">
      <w:bodyDiv w:val="1"/>
      <w:marLeft w:val="0"/>
      <w:marRight w:val="0"/>
      <w:marTop w:val="0"/>
      <w:marBottom w:val="0"/>
      <w:divBdr>
        <w:top w:val="none" w:sz="0" w:space="0" w:color="auto"/>
        <w:left w:val="none" w:sz="0" w:space="0" w:color="auto"/>
        <w:bottom w:val="none" w:sz="0" w:space="0" w:color="auto"/>
        <w:right w:val="none" w:sz="0" w:space="0" w:color="auto"/>
      </w:divBdr>
    </w:div>
    <w:div w:id="1517648442">
      <w:bodyDiv w:val="1"/>
      <w:marLeft w:val="0"/>
      <w:marRight w:val="0"/>
      <w:marTop w:val="0"/>
      <w:marBottom w:val="0"/>
      <w:divBdr>
        <w:top w:val="none" w:sz="0" w:space="0" w:color="auto"/>
        <w:left w:val="none" w:sz="0" w:space="0" w:color="auto"/>
        <w:bottom w:val="none" w:sz="0" w:space="0" w:color="auto"/>
        <w:right w:val="none" w:sz="0" w:space="0" w:color="auto"/>
      </w:divBdr>
    </w:div>
    <w:div w:id="1683162405">
      <w:bodyDiv w:val="1"/>
      <w:marLeft w:val="0"/>
      <w:marRight w:val="0"/>
      <w:marTop w:val="0"/>
      <w:marBottom w:val="0"/>
      <w:divBdr>
        <w:top w:val="none" w:sz="0" w:space="0" w:color="auto"/>
        <w:left w:val="none" w:sz="0" w:space="0" w:color="auto"/>
        <w:bottom w:val="none" w:sz="0" w:space="0" w:color="auto"/>
        <w:right w:val="none" w:sz="0" w:space="0" w:color="auto"/>
      </w:divBdr>
      <w:divsChild>
        <w:div w:id="210045517">
          <w:marLeft w:val="0"/>
          <w:marRight w:val="0"/>
          <w:marTop w:val="0"/>
          <w:marBottom w:val="0"/>
          <w:divBdr>
            <w:top w:val="none" w:sz="0" w:space="0" w:color="auto"/>
            <w:left w:val="none" w:sz="0" w:space="0" w:color="auto"/>
            <w:bottom w:val="none" w:sz="0" w:space="0" w:color="auto"/>
            <w:right w:val="none" w:sz="0" w:space="0" w:color="auto"/>
          </w:divBdr>
        </w:div>
        <w:div w:id="875312572">
          <w:marLeft w:val="0"/>
          <w:marRight w:val="0"/>
          <w:marTop w:val="0"/>
          <w:marBottom w:val="0"/>
          <w:divBdr>
            <w:top w:val="none" w:sz="0" w:space="0" w:color="auto"/>
            <w:left w:val="none" w:sz="0" w:space="0" w:color="auto"/>
            <w:bottom w:val="none" w:sz="0" w:space="0" w:color="auto"/>
            <w:right w:val="none" w:sz="0" w:space="0" w:color="auto"/>
          </w:divBdr>
        </w:div>
        <w:div w:id="2052680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oleObject" Target="embeddings/oleObject2.bin" /><Relationship Id="rId5" Type="http://schemas.openxmlformats.org/officeDocument/2006/relationships/footnotes" Target="footnotes.xml" /><Relationship Id="rId15" Type="http://schemas.openxmlformats.org/officeDocument/2006/relationships/hyperlink" Target="#" TargetMode="External" /><Relationship Id="rId10"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oleObject" Target="embeddings/oleObject1.bin" /><Relationship Id="rId14" Type="http://schemas.openxmlformats.org/officeDocument/2006/relationships/hyperlink" Target="#" TargetMode="External" /> </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2444</Words>
  <Characters>14563</Characters>
  <Application>Microsoft Office Word</Application>
  <DocSecurity>4</DocSecurity>
  <Lines>121</Lines>
  <Paragraphs>33</Paragraphs>
  <ScaleCrop>false</ScaleCrop>
  <HeadingPairs>
    <vt:vector size="2" baseType="variant">
      <vt:variant>
        <vt:lpstr>Title</vt:lpstr>
      </vt:variant>
      <vt:variant>
        <vt:i4>1</vt:i4>
      </vt:variant>
    </vt:vector>
  </HeadingPairs>
  <TitlesOfParts>
    <vt:vector size="1" baseType="lpstr">
      <vt:lpstr>NHS PRIMARY &amp; COMMUNITY DIVISION</vt:lpstr>
    </vt:vector>
  </TitlesOfParts>
  <Company>Lothian Primary Health Care Trust</Company>
  <LinksUpToDate>false</LinksUpToDate>
  <CharactersWithSpaces>16974</CharactersWithSpaces>
  <SharedDoc>false</SharedDoc>
  <HLinks>
    <vt:vector size="108" baseType="variant">
      <vt:variant>
        <vt:i4>7012363</vt:i4>
      </vt:variant>
      <vt:variant>
        <vt:i4>630</vt:i4>
      </vt:variant>
      <vt:variant>
        <vt:i4>0</vt:i4>
      </vt:variant>
      <vt:variant>
        <vt:i4>5</vt:i4>
      </vt:variant>
      <vt:variant>
        <vt:lpwstr>mailto:recruitment.lanarkshire@nhs.net</vt:lpwstr>
      </vt:variant>
      <vt:variant>
        <vt:lpwstr/>
      </vt:variant>
      <vt:variant>
        <vt:i4>6291487</vt:i4>
      </vt:variant>
      <vt:variant>
        <vt:i4>627</vt:i4>
      </vt:variant>
      <vt:variant>
        <vt:i4>0</vt:i4>
      </vt:variant>
      <vt:variant>
        <vt:i4>5</vt:i4>
      </vt:variant>
      <vt:variant>
        <vt:lpwstr>http://www.lanpdc.scot.nhs.uk/Resources/Lists/Publications/Attachments/24/CC_Guidance 2013.pdf</vt:lpwstr>
      </vt:variant>
      <vt:variant>
        <vt:lpwstr/>
      </vt:variant>
      <vt:variant>
        <vt:i4>5505041</vt:i4>
      </vt:variant>
      <vt:variant>
        <vt:i4>624</vt:i4>
      </vt:variant>
      <vt:variant>
        <vt:i4>0</vt:i4>
      </vt:variant>
      <vt:variant>
        <vt:i4>5</vt:i4>
      </vt:variant>
      <vt:variant>
        <vt:lpwstr>http://www.disclosurescotland.co.uk/</vt:lpwstr>
      </vt:variant>
      <vt:variant>
        <vt:lpwstr/>
      </vt:variant>
      <vt:variant>
        <vt:i4>4390931</vt:i4>
      </vt:variant>
      <vt:variant>
        <vt:i4>621</vt:i4>
      </vt:variant>
      <vt:variant>
        <vt:i4>0</vt:i4>
      </vt:variant>
      <vt:variant>
        <vt:i4>5</vt:i4>
      </vt:variant>
      <vt:variant>
        <vt:lpwstr>http://www.bia.homeoffice.gov.uk/</vt:lpwstr>
      </vt:variant>
      <vt:variant>
        <vt:lpwstr/>
      </vt:variant>
      <vt:variant>
        <vt:i4>2883621</vt:i4>
      </vt:variant>
      <vt:variant>
        <vt:i4>618</vt:i4>
      </vt:variant>
      <vt:variant>
        <vt:i4>0</vt:i4>
      </vt:variant>
      <vt:variant>
        <vt:i4>5</vt:i4>
      </vt:variant>
      <vt:variant>
        <vt:lpwstr>http://www.sppa.gov.uk/</vt:lpwstr>
      </vt:variant>
      <vt:variant>
        <vt:lpwstr/>
      </vt:variant>
      <vt:variant>
        <vt:i4>5505026</vt:i4>
      </vt:variant>
      <vt:variant>
        <vt:i4>613</vt:i4>
      </vt:variant>
      <vt:variant>
        <vt:i4>0</vt:i4>
      </vt:variant>
      <vt:variant>
        <vt:i4>5</vt:i4>
      </vt:variant>
      <vt:variant>
        <vt:lpwstr>http://www.workinginhealth.com/standards/healthcaresupportworkers</vt:lpwstr>
      </vt:variant>
      <vt:variant>
        <vt:lpwstr/>
      </vt:variant>
      <vt:variant>
        <vt:i4>4390931</vt:i4>
      </vt:variant>
      <vt:variant>
        <vt:i4>600</vt:i4>
      </vt:variant>
      <vt:variant>
        <vt:i4>0</vt:i4>
      </vt:variant>
      <vt:variant>
        <vt:i4>5</vt:i4>
      </vt:variant>
      <vt:variant>
        <vt:lpwstr>http://www.bia.homeoffice.gov.uk/</vt:lpwstr>
      </vt:variant>
      <vt:variant>
        <vt:lpwstr/>
      </vt:variant>
      <vt:variant>
        <vt:i4>4718658</vt:i4>
      </vt:variant>
      <vt:variant>
        <vt:i4>102</vt:i4>
      </vt:variant>
      <vt:variant>
        <vt:i4>0</vt:i4>
      </vt:variant>
      <vt:variant>
        <vt:i4>5</vt:i4>
      </vt:variant>
      <vt:variant>
        <vt:lpwstr>https://www.mygov.scot/disclosure-types/?via=http://www.disclosurescotland.co.uk/documents/HigherLevelDisclosure--revisedRulesList--8February2016.pdf</vt:lpwstr>
      </vt:variant>
      <vt:variant>
        <vt:lpwstr/>
      </vt:variant>
      <vt:variant>
        <vt:i4>3211321</vt:i4>
      </vt:variant>
      <vt:variant>
        <vt:i4>99</vt:i4>
      </vt:variant>
      <vt:variant>
        <vt:i4>0</vt:i4>
      </vt:variant>
      <vt:variant>
        <vt:i4>5</vt:i4>
      </vt:variant>
      <vt:variant>
        <vt:lpwstr>https://www.mygov.scot/disclosure-types/?via=http://www.disclosurescotland.co.uk/documents/HigherLevelDisclsoure--revisedAlwaysDiscloseList--8February2016.pdf</vt:lpwstr>
      </vt:variant>
      <vt:variant>
        <vt:lpwstr/>
      </vt:variant>
      <vt:variant>
        <vt:i4>7012407</vt:i4>
      </vt:variant>
      <vt:variant>
        <vt:i4>96</vt:i4>
      </vt:variant>
      <vt:variant>
        <vt:i4>0</vt:i4>
      </vt:variant>
      <vt:variant>
        <vt:i4>5</vt:i4>
      </vt:variant>
      <vt:variant>
        <vt:lpwstr>https://www.mygov.scot/convictions-higher-disclosures/?via=http://www.disclosurescotland.co.uk/SummaryoftheChanges.htm</vt:lpwstr>
      </vt:variant>
      <vt:variant>
        <vt:lpwstr/>
      </vt:variant>
      <vt:variant>
        <vt:i4>7012363</vt:i4>
      </vt:variant>
      <vt:variant>
        <vt:i4>18</vt:i4>
      </vt:variant>
      <vt:variant>
        <vt:i4>0</vt:i4>
      </vt:variant>
      <vt:variant>
        <vt:i4>5</vt:i4>
      </vt:variant>
      <vt:variant>
        <vt:lpwstr>mailto:recruitment.lanarkshire@nhs.net</vt:lpwstr>
      </vt:variant>
      <vt:variant>
        <vt:lpwstr/>
      </vt:variant>
      <vt:variant>
        <vt:i4>2228321</vt:i4>
      </vt:variant>
      <vt:variant>
        <vt:i4>15</vt:i4>
      </vt:variant>
      <vt:variant>
        <vt:i4>0</vt:i4>
      </vt:variant>
      <vt:variant>
        <vt:i4>5</vt:i4>
      </vt:variant>
      <vt:variant>
        <vt:lpwstr>http://www.disclosurescotland.co.uk/pvg</vt:lpwstr>
      </vt:variant>
      <vt:variant>
        <vt:lpwstr/>
      </vt:variant>
      <vt:variant>
        <vt:i4>4194320</vt:i4>
      </vt:variant>
      <vt:variant>
        <vt:i4>12</vt:i4>
      </vt:variant>
      <vt:variant>
        <vt:i4>0</vt:i4>
      </vt:variant>
      <vt:variant>
        <vt:i4>5</vt:i4>
      </vt:variant>
      <vt:variant>
        <vt:lpwstr>http://ukba.homeoffice.gov.uk/workingintheuk/</vt:lpwstr>
      </vt:variant>
      <vt:variant>
        <vt:lpwstr/>
      </vt:variant>
      <vt:variant>
        <vt:i4>4849739</vt:i4>
      </vt:variant>
      <vt:variant>
        <vt:i4>9</vt:i4>
      </vt:variant>
      <vt:variant>
        <vt:i4>0</vt:i4>
      </vt:variant>
      <vt:variant>
        <vt:i4>5</vt:i4>
      </vt:variant>
      <vt:variant>
        <vt:lpwstr>http://www.audit-scotland.gov.uk/work/nfi.php</vt:lpwstr>
      </vt:variant>
      <vt:variant>
        <vt:lpwstr/>
      </vt:variant>
      <vt:variant>
        <vt:i4>4390931</vt:i4>
      </vt:variant>
      <vt:variant>
        <vt:i4>6</vt:i4>
      </vt:variant>
      <vt:variant>
        <vt:i4>0</vt:i4>
      </vt:variant>
      <vt:variant>
        <vt:i4>5</vt:i4>
      </vt:variant>
      <vt:variant>
        <vt:lpwstr>http://www.bia.homeoffice.gov.uk/</vt:lpwstr>
      </vt:variant>
      <vt:variant>
        <vt:lpwstr/>
      </vt:variant>
      <vt:variant>
        <vt:i4>7012363</vt:i4>
      </vt:variant>
      <vt:variant>
        <vt:i4>3</vt:i4>
      </vt:variant>
      <vt:variant>
        <vt:i4>0</vt:i4>
      </vt:variant>
      <vt:variant>
        <vt:i4>5</vt:i4>
      </vt:variant>
      <vt:variant>
        <vt:lpwstr>mailto:recruitment.lanarkshire@nhs.net</vt:lpwstr>
      </vt:variant>
      <vt:variant>
        <vt:lpwstr/>
      </vt:variant>
      <vt:variant>
        <vt:i4>3276899</vt:i4>
      </vt:variant>
      <vt:variant>
        <vt:i4>0</vt:i4>
      </vt:variant>
      <vt:variant>
        <vt:i4>0</vt:i4>
      </vt:variant>
      <vt:variant>
        <vt:i4>5</vt:i4>
      </vt:variant>
      <vt:variant>
        <vt:lpwstr>http://www.nhslanarkshire.org.uk/Careers/Pages/values-competency-based-interviews.aspx</vt:lpwstr>
      </vt:variant>
      <vt:variant>
        <vt:lpwstr/>
      </vt:variant>
      <vt:variant>
        <vt:i4>7012363</vt:i4>
      </vt:variant>
      <vt:variant>
        <vt:i4>0</vt:i4>
      </vt:variant>
      <vt:variant>
        <vt:i4>0</vt:i4>
      </vt:variant>
      <vt:variant>
        <vt:i4>5</vt:i4>
      </vt:variant>
      <vt:variant>
        <vt:lpwstr>mailto:RECRUITMENT.LANARKSHIRE@NHS.NET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PRIMARY &amp; COMMUNITY DIVISION</dc:title>
  <dc:creator>GMorrison</dc:creator>
  <cp:lastModifiedBy>Windows User</cp:lastModifiedBy>
  <cp:revision>2</cp:revision>
  <cp:lastPrinted>2013-11-27T08:51:00Z</cp:lastPrinted>
  <dcterms:created xsi:type="dcterms:W3CDTF">2019-11-07T12:06:00Z</dcterms:created>
  <dcterms:modified xsi:type="dcterms:W3CDTF">2019-11-07T12:06:00Z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2098401722</vt:i4>
  </property>
</Properties>
</file>