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6B8B93E6" w14:textId="77777777" w:rsidR="00BF4079" w:rsidRPr="00EB4911" w:rsidRDefault="00BF4079" w:rsidP="00BF4079">
      <w:pPr>
        <w:ind w:right="-897"/>
        <w:rPr>
          <w:rFonts w:ascii="Calibri" w:hAnsi="Calibri" w:cs="Arial"/>
          <w:b/>
          <w:color w:val="002060"/>
          <w:sz w:val="48"/>
          <w:szCs w:val="22"/>
        </w:rPr>
      </w:pPr>
      <w:r w:rsidRPr="00EB4911">
        <w:rPr>
          <w:rFonts w:ascii="Calibri" w:hAnsi="Calibri" w:cs="Arial"/>
          <w:b/>
          <w:color w:val="002060"/>
          <w:sz w:val="48"/>
          <w:szCs w:val="22"/>
        </w:rPr>
        <w:t>Title: Consultant Psychiatrist in General Adult Psychiatry</w:t>
      </w:r>
    </w:p>
    <w:p w14:paraId="64B5C3C8" w14:textId="77777777" w:rsidR="00BF4079" w:rsidRPr="00EB4911" w:rsidRDefault="00BF4079" w:rsidP="00BF4079">
      <w:pPr>
        <w:ind w:right="-897"/>
        <w:rPr>
          <w:rFonts w:ascii="Calibri" w:hAnsi="Calibri" w:cs="Arial"/>
          <w:b/>
          <w:color w:val="002060"/>
          <w:sz w:val="48"/>
          <w:szCs w:val="22"/>
        </w:rPr>
      </w:pPr>
      <w:r w:rsidRPr="00EB4911">
        <w:rPr>
          <w:rFonts w:ascii="Calibri" w:hAnsi="Calibri" w:cs="Arial"/>
          <w:b/>
          <w:color w:val="002060"/>
          <w:sz w:val="48"/>
          <w:szCs w:val="22"/>
        </w:rPr>
        <w:t xml:space="preserve">Location: Renfrewshire HSCP - East Wood Locality </w:t>
      </w:r>
    </w:p>
    <w:p w14:paraId="2C24B8C8" w14:textId="7DEDA452" w:rsidR="00BF4079" w:rsidRPr="00EB4911" w:rsidRDefault="00BF4079" w:rsidP="00BF4079">
      <w:pPr>
        <w:ind w:right="-897"/>
        <w:rPr>
          <w:rFonts w:ascii="Calibri" w:hAnsi="Calibri" w:cs="Arial"/>
          <w:b/>
          <w:color w:val="002060"/>
          <w:sz w:val="48"/>
          <w:szCs w:val="22"/>
        </w:rPr>
      </w:pPr>
      <w:r w:rsidRPr="00EB4911">
        <w:rPr>
          <w:rFonts w:ascii="Calibri" w:hAnsi="Calibri" w:cs="Arial"/>
          <w:b/>
          <w:color w:val="002060"/>
          <w:sz w:val="48"/>
          <w:szCs w:val="22"/>
        </w:rPr>
        <w:t xml:space="preserve">Job Reference: </w:t>
      </w:r>
      <w:r>
        <w:rPr>
          <w:rFonts w:ascii="Calibri" w:hAnsi="Calibri" w:cs="Arial"/>
          <w:b/>
          <w:color w:val="002060"/>
          <w:sz w:val="48"/>
          <w:szCs w:val="22"/>
        </w:rPr>
        <w:t>148447</w:t>
      </w:r>
    </w:p>
    <w:p w14:paraId="17D1A46E" w14:textId="3204E2CC" w:rsidR="00BF4079" w:rsidRPr="00EB4911" w:rsidRDefault="00BF4079" w:rsidP="00BF4079">
      <w:pPr>
        <w:ind w:right="-897"/>
        <w:rPr>
          <w:rFonts w:ascii="Calibri" w:hAnsi="Calibri" w:cs="Arial"/>
          <w:b/>
          <w:color w:val="002060"/>
          <w:sz w:val="48"/>
          <w:szCs w:val="22"/>
        </w:rPr>
      </w:pPr>
      <w:r w:rsidRPr="00EB4911">
        <w:rPr>
          <w:rFonts w:ascii="Calibri" w:hAnsi="Calibri" w:cs="Arial"/>
          <w:b/>
          <w:color w:val="002060"/>
          <w:sz w:val="48"/>
          <w:szCs w:val="22"/>
        </w:rPr>
        <w:t xml:space="preserve">Closing Date: </w:t>
      </w:r>
      <w:r>
        <w:rPr>
          <w:rFonts w:ascii="Calibri" w:hAnsi="Calibri" w:cs="Arial"/>
          <w:b/>
          <w:color w:val="002060"/>
          <w:sz w:val="48"/>
          <w:szCs w:val="22"/>
        </w:rPr>
        <w:t>28</w:t>
      </w:r>
      <w:r w:rsidRPr="00BF4079">
        <w:rPr>
          <w:rFonts w:ascii="Calibri" w:hAnsi="Calibri" w:cs="Arial"/>
          <w:b/>
          <w:color w:val="002060"/>
          <w:sz w:val="48"/>
          <w:szCs w:val="22"/>
          <w:vertAlign w:val="superscript"/>
        </w:rPr>
        <w:t>th</w:t>
      </w:r>
      <w:r>
        <w:rPr>
          <w:rFonts w:ascii="Calibri" w:hAnsi="Calibri" w:cs="Arial"/>
          <w:b/>
          <w:color w:val="002060"/>
          <w:sz w:val="48"/>
          <w:szCs w:val="22"/>
        </w:rPr>
        <w:t xml:space="preserve"> May 2023</w:t>
      </w:r>
    </w:p>
    <w:p w14:paraId="609DC648" w14:textId="28954B34" w:rsidR="00BF4079" w:rsidRPr="00EB4911" w:rsidRDefault="00BF4079" w:rsidP="00BF4079">
      <w:pPr>
        <w:ind w:right="-897"/>
        <w:rPr>
          <w:rFonts w:ascii="Calibri" w:hAnsi="Calibri" w:cs="Arial"/>
          <w:b/>
          <w:color w:val="002060"/>
          <w:sz w:val="48"/>
          <w:szCs w:val="22"/>
        </w:rPr>
      </w:pPr>
      <w:r w:rsidRPr="00EB4911">
        <w:rPr>
          <w:rFonts w:ascii="Calibri" w:hAnsi="Calibri" w:cs="Arial"/>
          <w:b/>
          <w:color w:val="002060"/>
          <w:sz w:val="48"/>
          <w:szCs w:val="22"/>
        </w:rPr>
        <w:t xml:space="preserve">Interview Date: </w:t>
      </w:r>
      <w:r>
        <w:rPr>
          <w:rFonts w:ascii="Calibri" w:hAnsi="Calibri" w:cs="Arial"/>
          <w:b/>
          <w:color w:val="002060"/>
          <w:sz w:val="48"/>
          <w:szCs w:val="22"/>
        </w:rPr>
        <w:t>8</w:t>
      </w:r>
      <w:r w:rsidRPr="00BF4079">
        <w:rPr>
          <w:rFonts w:ascii="Calibri" w:hAnsi="Calibri" w:cs="Arial"/>
          <w:b/>
          <w:color w:val="002060"/>
          <w:sz w:val="48"/>
          <w:szCs w:val="22"/>
          <w:vertAlign w:val="superscript"/>
        </w:rPr>
        <w:t>th</w:t>
      </w:r>
      <w:r>
        <w:rPr>
          <w:rFonts w:ascii="Calibri" w:hAnsi="Calibri" w:cs="Arial"/>
          <w:b/>
          <w:color w:val="002060"/>
          <w:sz w:val="48"/>
          <w:szCs w:val="22"/>
        </w:rPr>
        <w:t xml:space="preserve"> June 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A9006B">
        <w:trPr>
          <w:trHeight w:val="165"/>
        </w:trPr>
        <w:tc>
          <w:tcPr>
            <w:tcW w:w="2160"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BF4079" w:rsidRPr="008A52ED" w14:paraId="13623FEC" w14:textId="77777777" w:rsidTr="00A9006B">
        <w:trPr>
          <w:trHeight w:val="375"/>
        </w:trPr>
        <w:tc>
          <w:tcPr>
            <w:tcW w:w="2160" w:type="dxa"/>
          </w:tcPr>
          <w:p w14:paraId="4FD092A8" w14:textId="23C3DCA9" w:rsidR="00BF4079" w:rsidRPr="006D5D7B" w:rsidRDefault="00BF4079" w:rsidP="00BF4079">
            <w:pPr>
              <w:pStyle w:val="Default"/>
            </w:pPr>
            <w:r w:rsidRPr="00EB4911">
              <w:rPr>
                <w:b/>
                <w:color w:val="002060"/>
              </w:rPr>
              <w:t>Dr James Loudon</w:t>
            </w:r>
          </w:p>
        </w:tc>
        <w:tc>
          <w:tcPr>
            <w:tcW w:w="2552" w:type="dxa"/>
          </w:tcPr>
          <w:p w14:paraId="0F97258E" w14:textId="2BF51125" w:rsidR="00BF4079" w:rsidRPr="006D5D7B" w:rsidRDefault="00BF4079" w:rsidP="00BF4079">
            <w:pPr>
              <w:pStyle w:val="Default"/>
              <w:ind w:left="12" w:hanging="12"/>
            </w:pPr>
            <w:r w:rsidRPr="00EB4911">
              <w:rPr>
                <w:b/>
                <w:color w:val="002060"/>
              </w:rPr>
              <w:t>Clinical Director</w:t>
            </w:r>
          </w:p>
        </w:tc>
        <w:tc>
          <w:tcPr>
            <w:tcW w:w="4110" w:type="dxa"/>
          </w:tcPr>
          <w:p w14:paraId="348868FE" w14:textId="739F726F" w:rsidR="00BF4079" w:rsidRPr="006D5D7B" w:rsidRDefault="00BF4079" w:rsidP="00BF4079">
            <w:pPr>
              <w:pStyle w:val="Default"/>
              <w:ind w:left="12" w:hanging="12"/>
            </w:pPr>
            <w:r w:rsidRPr="00EB4911">
              <w:rPr>
                <w:b/>
                <w:color w:val="002060"/>
              </w:rPr>
              <w:t>James.loudon@ggc.scot.nhs.uk</w:t>
            </w:r>
          </w:p>
        </w:tc>
        <w:tc>
          <w:tcPr>
            <w:tcW w:w="1985" w:type="dxa"/>
          </w:tcPr>
          <w:p w14:paraId="703098C9" w14:textId="46F5FCCB" w:rsidR="00BF4079" w:rsidRPr="006D5D7B" w:rsidRDefault="00BF4079" w:rsidP="00BF4079">
            <w:pPr>
              <w:pStyle w:val="Default"/>
              <w:ind w:firstLine="15"/>
            </w:pPr>
            <w:r w:rsidRPr="00EB4911">
              <w:rPr>
                <w:b/>
                <w:color w:val="002060"/>
              </w:rPr>
              <w:t>0141 211 6602</w:t>
            </w:r>
          </w:p>
        </w:tc>
      </w:tr>
    </w:tbl>
    <w:p w14:paraId="45330E19" w14:textId="77777777" w:rsidR="00BF2B07" w:rsidRDefault="00BF2B07" w:rsidP="00BF2B07">
      <w:pPr>
        <w:rPr>
          <w:rFonts w:ascii="Arial" w:hAnsi="Arial" w:cs="Arial"/>
          <w:b/>
          <w:bCs/>
          <w:sz w:val="22"/>
        </w:rPr>
      </w:pP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lastRenderedPageBreak/>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19AD1A67" w14:textId="77777777" w:rsidR="00781201" w:rsidRDefault="00781201" w:rsidP="00294E61">
      <w:pPr>
        <w:kinsoku w:val="0"/>
        <w:overflowPunct w:val="0"/>
        <w:jc w:val="both"/>
        <w:rPr>
          <w:rFonts w:ascii="Arial" w:hAnsi="Arial" w:cs="Arial"/>
          <w:b/>
          <w:bCs/>
          <w:color w:val="002060"/>
          <w:sz w:val="32"/>
          <w:szCs w:val="32"/>
        </w:rPr>
      </w:pPr>
    </w:p>
    <w:p w14:paraId="20DAB1D1" w14:textId="77777777" w:rsidR="00781201" w:rsidRDefault="00781201" w:rsidP="00294E61">
      <w:pPr>
        <w:kinsoku w:val="0"/>
        <w:overflowPunct w:val="0"/>
        <w:jc w:val="both"/>
        <w:rPr>
          <w:rFonts w:ascii="Arial" w:hAnsi="Arial" w:cs="Arial"/>
          <w:b/>
          <w:bCs/>
          <w:color w:val="002060"/>
          <w:sz w:val="32"/>
          <w:szCs w:val="32"/>
        </w:rPr>
      </w:pPr>
    </w:p>
    <w:p w14:paraId="00E474F3" w14:textId="77777777" w:rsidR="00781201" w:rsidRDefault="00781201" w:rsidP="00294E61">
      <w:pPr>
        <w:kinsoku w:val="0"/>
        <w:overflowPunct w:val="0"/>
        <w:jc w:val="both"/>
        <w:rPr>
          <w:rFonts w:ascii="Arial" w:hAnsi="Arial" w:cs="Arial"/>
          <w:b/>
          <w:bCs/>
          <w:color w:val="002060"/>
          <w:sz w:val="32"/>
          <w:szCs w:val="32"/>
        </w:rPr>
      </w:pPr>
    </w:p>
    <w:p w14:paraId="57672F78" w14:textId="77777777" w:rsidR="00781201" w:rsidRDefault="00781201" w:rsidP="00294E61">
      <w:pPr>
        <w:kinsoku w:val="0"/>
        <w:overflowPunct w:val="0"/>
        <w:jc w:val="both"/>
        <w:rPr>
          <w:rFonts w:ascii="Arial" w:hAnsi="Arial" w:cs="Arial"/>
          <w:b/>
          <w:bCs/>
          <w:color w:val="002060"/>
          <w:sz w:val="32"/>
          <w:szCs w:val="32"/>
        </w:rPr>
      </w:pPr>
    </w:p>
    <w:p w14:paraId="2C94FA58" w14:textId="77777777" w:rsidR="00781201" w:rsidRDefault="00781201" w:rsidP="00294E61">
      <w:pPr>
        <w:kinsoku w:val="0"/>
        <w:overflowPunct w:val="0"/>
        <w:jc w:val="both"/>
        <w:rPr>
          <w:rFonts w:ascii="Arial" w:hAnsi="Arial" w:cs="Arial"/>
          <w:b/>
          <w:bCs/>
          <w:color w:val="002060"/>
          <w:sz w:val="32"/>
          <w:szCs w:val="32"/>
        </w:rPr>
      </w:pPr>
    </w:p>
    <w:p w14:paraId="6A54C88D" w14:textId="77777777" w:rsidR="00781201" w:rsidRDefault="00781201"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2B3FC43E" w14:textId="77777777" w:rsidR="00BF4079" w:rsidRPr="00EB4911" w:rsidRDefault="00BF4079" w:rsidP="00BF4079">
      <w:pPr>
        <w:keepNext/>
        <w:autoSpaceDE w:val="0"/>
        <w:autoSpaceDN w:val="0"/>
        <w:adjustRightInd w:val="0"/>
        <w:outlineLvl w:val="3"/>
        <w:rPr>
          <w:rFonts w:ascii="Arial" w:hAnsi="Arial" w:cs="Arial"/>
          <w:b/>
          <w:bCs/>
          <w:caps/>
          <w:color w:val="002060"/>
          <w:sz w:val="22"/>
          <w:szCs w:val="20"/>
        </w:rPr>
      </w:pPr>
      <w:r w:rsidRPr="00EB4911">
        <w:rPr>
          <w:rFonts w:ascii="Arial" w:hAnsi="Arial" w:cs="Arial"/>
          <w:b/>
          <w:bCs/>
          <w:caps/>
          <w:color w:val="002060"/>
          <w:sz w:val="22"/>
          <w:szCs w:val="20"/>
          <w:u w:val="single"/>
        </w:rPr>
        <w:t>Current PSYCHIATRIC SERVICES- SOUTH GLASGOW</w:t>
      </w:r>
    </w:p>
    <w:p w14:paraId="48584B66" w14:textId="77777777" w:rsidR="00BF4079" w:rsidRPr="00EB4911" w:rsidRDefault="00BF4079" w:rsidP="00BF4079">
      <w:pPr>
        <w:keepNext/>
        <w:autoSpaceDE w:val="0"/>
        <w:autoSpaceDN w:val="0"/>
        <w:adjustRightInd w:val="0"/>
        <w:outlineLvl w:val="3"/>
        <w:rPr>
          <w:rFonts w:ascii="Arial" w:hAnsi="Arial" w:cs="Arial"/>
          <w:b/>
          <w:bCs/>
          <w:color w:val="002060"/>
          <w:sz w:val="22"/>
          <w:szCs w:val="20"/>
          <w:u w:val="single"/>
        </w:rPr>
      </w:pPr>
    </w:p>
    <w:p w14:paraId="7E516FD4" w14:textId="77777777" w:rsidR="00BF4079" w:rsidRPr="00BF4079" w:rsidRDefault="00BF4079" w:rsidP="00BF4079">
      <w:pPr>
        <w:autoSpaceDE w:val="0"/>
        <w:autoSpaceDN w:val="0"/>
        <w:adjustRightInd w:val="0"/>
        <w:rPr>
          <w:rFonts w:ascii="Arial" w:hAnsi="Arial" w:cs="Arial"/>
          <w:bCs/>
          <w:color w:val="002060"/>
        </w:rPr>
      </w:pPr>
      <w:r w:rsidRPr="00BF4079">
        <w:rPr>
          <w:rFonts w:ascii="Arial" w:hAnsi="Arial" w:cs="Arial"/>
          <w:bCs/>
          <w:color w:val="002060"/>
        </w:rPr>
        <w:t xml:space="preserve">Mental Health Services in </w:t>
      </w:r>
      <w:smartTag w:uri="urn:schemas-microsoft-com:office:smarttags" w:element="City">
        <w:smartTag w:uri="urn:schemas-microsoft-com:office:smarttags" w:element="place">
          <w:r w:rsidRPr="00BF4079">
            <w:rPr>
              <w:rFonts w:ascii="Arial" w:hAnsi="Arial" w:cs="Arial"/>
              <w:bCs/>
              <w:color w:val="002060"/>
            </w:rPr>
            <w:t>Glasgow</w:t>
          </w:r>
        </w:smartTag>
      </w:smartTag>
      <w:r w:rsidRPr="00BF4079">
        <w:rPr>
          <w:rFonts w:ascii="Arial" w:hAnsi="Arial" w:cs="Arial"/>
          <w:bCs/>
          <w:color w:val="002060"/>
        </w:rPr>
        <w:t xml:space="preserve"> are delivered in conjunction with the Glasgow City HSCP and other outlying HSCPs for the whole of Greater Glasgow.  The Lead Associate Medical Director for Health and Learning Disability is Dr Martin </w:t>
      </w:r>
      <w:proofErr w:type="spellStart"/>
      <w:r w:rsidRPr="00BF4079">
        <w:rPr>
          <w:rFonts w:ascii="Arial" w:hAnsi="Arial" w:cs="Arial"/>
          <w:bCs/>
          <w:color w:val="002060"/>
        </w:rPr>
        <w:t>Culshaw</w:t>
      </w:r>
      <w:proofErr w:type="spellEnd"/>
      <w:r w:rsidRPr="00BF4079">
        <w:rPr>
          <w:rFonts w:ascii="Arial" w:hAnsi="Arial" w:cs="Arial"/>
          <w:bCs/>
          <w:color w:val="002060"/>
        </w:rPr>
        <w:t xml:space="preserve">, who is based at Commonwealth House.  The Management Team for South Glasgow is based at </w:t>
      </w:r>
      <w:proofErr w:type="spellStart"/>
      <w:r w:rsidRPr="00BF4079">
        <w:rPr>
          <w:rFonts w:ascii="Arial" w:hAnsi="Arial" w:cs="Arial"/>
          <w:bCs/>
          <w:color w:val="002060"/>
        </w:rPr>
        <w:t>Leverndale</w:t>
      </w:r>
      <w:proofErr w:type="spellEnd"/>
      <w:r w:rsidRPr="00BF4079">
        <w:rPr>
          <w:rFonts w:ascii="Arial" w:hAnsi="Arial" w:cs="Arial"/>
          <w:bCs/>
          <w:color w:val="002060"/>
        </w:rPr>
        <w:t xml:space="preserve"> Hospital; the Head of Mental Health is Mr Colin MacDonald and the Clinical Director is Dr James Loudon. The Head of Service for East Renfrewshire is Mr Tom Kelly.</w:t>
      </w:r>
    </w:p>
    <w:p w14:paraId="153C07D0" w14:textId="77777777" w:rsidR="00BF4079" w:rsidRPr="00BF4079" w:rsidRDefault="00BF4079" w:rsidP="00BF4079">
      <w:pPr>
        <w:autoSpaceDE w:val="0"/>
        <w:autoSpaceDN w:val="0"/>
        <w:adjustRightInd w:val="0"/>
        <w:rPr>
          <w:rFonts w:ascii="Arial" w:hAnsi="Arial" w:cs="Arial"/>
          <w:bCs/>
          <w:color w:val="002060"/>
        </w:rPr>
      </w:pPr>
      <w:r w:rsidRPr="00BF4079">
        <w:rPr>
          <w:rFonts w:ascii="Arial" w:hAnsi="Arial" w:cs="Arial"/>
          <w:bCs/>
          <w:color w:val="002060"/>
        </w:rPr>
        <w:tab/>
      </w:r>
    </w:p>
    <w:p w14:paraId="3B046A57" w14:textId="77777777" w:rsidR="00BF4079" w:rsidRPr="00BF4079" w:rsidRDefault="00BF4079" w:rsidP="00BF4079">
      <w:pPr>
        <w:autoSpaceDE w:val="0"/>
        <w:autoSpaceDN w:val="0"/>
        <w:adjustRightInd w:val="0"/>
        <w:rPr>
          <w:rFonts w:ascii="Arial" w:hAnsi="Arial" w:cs="Arial"/>
          <w:bCs/>
          <w:color w:val="002060"/>
        </w:rPr>
      </w:pPr>
      <w:r w:rsidRPr="00BF4079">
        <w:rPr>
          <w:rFonts w:ascii="Arial" w:hAnsi="Arial" w:cs="Arial"/>
          <w:bCs/>
          <w:color w:val="002060"/>
        </w:rPr>
        <w:t xml:space="preserve">Mental Health Services in South Glasgow provide care for a total population of 350,000. Community adult services are based in six Community Mental Health Resource Centres.  The acute inpatient beds are based across three wards at </w:t>
      </w:r>
      <w:proofErr w:type="spellStart"/>
      <w:smartTag w:uri="urn:schemas-microsoft-com:office:smarttags" w:element="place">
        <w:smartTag w:uri="urn:schemas-microsoft-com:office:smarttags" w:element="PlaceName">
          <w:r w:rsidRPr="00BF4079">
            <w:rPr>
              <w:rFonts w:ascii="Arial" w:hAnsi="Arial" w:cs="Arial"/>
              <w:bCs/>
              <w:color w:val="002060"/>
            </w:rPr>
            <w:t>Leverndale</w:t>
          </w:r>
        </w:smartTag>
        <w:proofErr w:type="spellEnd"/>
        <w:r w:rsidRPr="00BF4079">
          <w:rPr>
            <w:rFonts w:ascii="Arial" w:hAnsi="Arial" w:cs="Arial"/>
            <w:bCs/>
            <w:color w:val="002060"/>
          </w:rPr>
          <w:t xml:space="preserve"> </w:t>
        </w:r>
        <w:smartTag w:uri="urn:schemas-microsoft-com:office:smarttags" w:element="PlaceType">
          <w:r w:rsidRPr="00BF4079">
            <w:rPr>
              <w:rFonts w:ascii="Arial" w:hAnsi="Arial" w:cs="Arial"/>
              <w:bCs/>
              <w:color w:val="002060"/>
            </w:rPr>
            <w:t>Hospital</w:t>
          </w:r>
        </w:smartTag>
      </w:smartTag>
      <w:r w:rsidRPr="00BF4079">
        <w:rPr>
          <w:rFonts w:ascii="Arial" w:hAnsi="Arial" w:cs="Arial"/>
          <w:bCs/>
          <w:color w:val="002060"/>
        </w:rPr>
        <w:t>. The regional Mother and Baby Mental Health Unit is housed on site in a new high quality unit. There are excellent clinical and non-clinical support services available including the full range of psychiatric sub-specialities. Community services are well established and based around generic community mental health teams enhanced by the Crisis teams, a First Episode Psychosis team (Esteem), a Perinatal team, an Eating Disorder team, Addictions teams and Primary Mental Health Care teams. In addition; a DBT service is located on the site in the MacLeod Centre.</w:t>
      </w:r>
    </w:p>
    <w:p w14:paraId="337052CA" w14:textId="77777777" w:rsidR="00BF4079" w:rsidRPr="00BF4079" w:rsidRDefault="00BF4079" w:rsidP="00BF4079">
      <w:pPr>
        <w:autoSpaceDE w:val="0"/>
        <w:autoSpaceDN w:val="0"/>
        <w:adjustRightInd w:val="0"/>
        <w:rPr>
          <w:rFonts w:ascii="Arial" w:hAnsi="Arial" w:cs="Arial"/>
          <w:bCs/>
          <w:color w:val="002060"/>
        </w:rPr>
      </w:pPr>
    </w:p>
    <w:p w14:paraId="7724D849" w14:textId="77777777" w:rsidR="00BF4079" w:rsidRPr="00BF4079" w:rsidRDefault="00BF4079" w:rsidP="00BF4079">
      <w:pPr>
        <w:ind w:right="-82"/>
        <w:rPr>
          <w:rFonts w:ascii="Arial" w:hAnsi="Arial" w:cs="Arial"/>
          <w:bCs/>
          <w:color w:val="002060"/>
        </w:rPr>
      </w:pPr>
      <w:proofErr w:type="spellStart"/>
      <w:smartTag w:uri="urn:schemas-microsoft-com:office:smarttags" w:element="place">
        <w:smartTag w:uri="urn:schemas-microsoft-com:office:smarttags" w:element="PlaceName">
          <w:r w:rsidRPr="00BF4079">
            <w:rPr>
              <w:rFonts w:ascii="Arial" w:hAnsi="Arial" w:cs="Arial"/>
              <w:bCs/>
              <w:color w:val="002060"/>
            </w:rPr>
            <w:t>Leverndale</w:t>
          </w:r>
        </w:smartTag>
        <w:proofErr w:type="spellEnd"/>
        <w:r w:rsidRPr="00BF4079">
          <w:rPr>
            <w:rFonts w:ascii="Arial" w:hAnsi="Arial" w:cs="Arial"/>
            <w:bCs/>
            <w:color w:val="002060"/>
          </w:rPr>
          <w:t xml:space="preserve"> </w:t>
        </w:r>
        <w:smartTag w:uri="urn:schemas-microsoft-com:office:smarttags" w:element="PlaceType">
          <w:r w:rsidRPr="00BF4079">
            <w:rPr>
              <w:rFonts w:ascii="Arial" w:hAnsi="Arial" w:cs="Arial"/>
              <w:bCs/>
              <w:color w:val="002060"/>
            </w:rPr>
            <w:t>Hospital</w:t>
          </w:r>
        </w:smartTag>
      </w:smartTag>
      <w:r w:rsidRPr="00BF4079">
        <w:rPr>
          <w:rFonts w:ascii="Arial" w:hAnsi="Arial" w:cs="Arial"/>
          <w:bCs/>
          <w:color w:val="002060"/>
        </w:rPr>
        <w:t xml:space="preserve"> has 250 inpatient beds. This includes 72 acute general adult beds, 12 intensive psychiatric care unit beds, 11 rehabilitation unit beds, 58 acute old age psychiatry (18 organic and 40 functional), 48 forensic beds and  35 adult medium stay beds. There are also 150 long stay elderly dementia beds split between Darnley (60) and Rutherglen (90), and 63 adult long stay partnership beds.</w:t>
      </w:r>
    </w:p>
    <w:p w14:paraId="5B8A5E9B" w14:textId="77777777" w:rsidR="00BF4079" w:rsidRPr="00BF4079" w:rsidRDefault="00BF4079" w:rsidP="00BF4079">
      <w:pPr>
        <w:ind w:right="-82"/>
        <w:rPr>
          <w:rFonts w:ascii="Arial" w:hAnsi="Arial" w:cs="Arial"/>
          <w:bCs/>
          <w:color w:val="002060"/>
        </w:rPr>
      </w:pPr>
    </w:p>
    <w:p w14:paraId="665C4456" w14:textId="77777777" w:rsidR="00BF4079" w:rsidRPr="00BF4079" w:rsidRDefault="00BF4079" w:rsidP="00BF4079">
      <w:pPr>
        <w:ind w:right="-82"/>
        <w:rPr>
          <w:rFonts w:ascii="Arial" w:hAnsi="Arial" w:cs="Arial"/>
          <w:bCs/>
          <w:color w:val="002060"/>
        </w:rPr>
      </w:pPr>
      <w:r w:rsidRPr="00BF4079">
        <w:rPr>
          <w:rFonts w:ascii="Arial" w:hAnsi="Arial" w:cs="Arial"/>
          <w:bCs/>
          <w:color w:val="002060"/>
        </w:rPr>
        <w:t xml:space="preserve">There are 6 General Adult Resource Centres covering </w:t>
      </w:r>
      <w:proofErr w:type="spellStart"/>
      <w:r w:rsidRPr="00BF4079">
        <w:rPr>
          <w:rFonts w:ascii="Arial" w:hAnsi="Arial" w:cs="Arial"/>
          <w:bCs/>
          <w:color w:val="002060"/>
        </w:rPr>
        <w:t>Gorbals</w:t>
      </w:r>
      <w:proofErr w:type="spellEnd"/>
      <w:r w:rsidRPr="00BF4079">
        <w:rPr>
          <w:rFonts w:ascii="Arial" w:hAnsi="Arial" w:cs="Arial"/>
          <w:bCs/>
          <w:color w:val="002060"/>
        </w:rPr>
        <w:t>/</w:t>
      </w:r>
      <w:proofErr w:type="spellStart"/>
      <w:r w:rsidRPr="00BF4079">
        <w:rPr>
          <w:rFonts w:ascii="Arial" w:hAnsi="Arial" w:cs="Arial"/>
          <w:bCs/>
          <w:color w:val="002060"/>
        </w:rPr>
        <w:t>Govanhill</w:t>
      </w:r>
      <w:proofErr w:type="spellEnd"/>
      <w:r w:rsidRPr="00BF4079">
        <w:rPr>
          <w:rFonts w:ascii="Arial" w:hAnsi="Arial" w:cs="Arial"/>
          <w:bCs/>
          <w:color w:val="002060"/>
        </w:rPr>
        <w:t xml:space="preserve">, </w:t>
      </w:r>
      <w:proofErr w:type="spellStart"/>
      <w:r w:rsidRPr="00BF4079">
        <w:rPr>
          <w:rFonts w:ascii="Arial" w:hAnsi="Arial" w:cs="Arial"/>
          <w:bCs/>
          <w:color w:val="002060"/>
        </w:rPr>
        <w:t>Castlemilk</w:t>
      </w:r>
      <w:proofErr w:type="spellEnd"/>
      <w:r w:rsidRPr="00BF4079">
        <w:rPr>
          <w:rFonts w:ascii="Arial" w:hAnsi="Arial" w:cs="Arial"/>
          <w:bCs/>
          <w:color w:val="002060"/>
        </w:rPr>
        <w:t>, Rutherglen/Cambuslang, Govan/</w:t>
      </w:r>
      <w:proofErr w:type="spellStart"/>
      <w:r w:rsidRPr="00BF4079">
        <w:rPr>
          <w:rFonts w:ascii="Arial" w:hAnsi="Arial" w:cs="Arial"/>
          <w:bCs/>
          <w:color w:val="002060"/>
        </w:rPr>
        <w:t>Ibrox</w:t>
      </w:r>
      <w:proofErr w:type="spellEnd"/>
      <w:r w:rsidRPr="00BF4079">
        <w:rPr>
          <w:rFonts w:ascii="Arial" w:hAnsi="Arial" w:cs="Arial"/>
          <w:bCs/>
          <w:color w:val="002060"/>
        </w:rPr>
        <w:t>, Pollok/</w:t>
      </w:r>
      <w:proofErr w:type="spellStart"/>
      <w:r w:rsidRPr="00BF4079">
        <w:rPr>
          <w:rFonts w:ascii="Arial" w:hAnsi="Arial" w:cs="Arial"/>
          <w:bCs/>
          <w:color w:val="002060"/>
        </w:rPr>
        <w:t>Pollokshields</w:t>
      </w:r>
      <w:proofErr w:type="spellEnd"/>
      <w:r w:rsidRPr="00BF4079">
        <w:rPr>
          <w:rFonts w:ascii="Arial" w:hAnsi="Arial" w:cs="Arial"/>
          <w:bCs/>
          <w:color w:val="002060"/>
        </w:rPr>
        <w:t xml:space="preserve">, and Barrhead/Eastwood. Child and Adolescent Services are based at the </w:t>
      </w:r>
      <w:proofErr w:type="spellStart"/>
      <w:smartTag w:uri="urn:schemas-microsoft-com:office:smarttags" w:element="PlaceName">
        <w:r w:rsidRPr="00BF4079">
          <w:rPr>
            <w:rFonts w:ascii="Arial" w:hAnsi="Arial" w:cs="Arial"/>
            <w:bCs/>
            <w:color w:val="002060"/>
          </w:rPr>
          <w:t>Twomax</w:t>
        </w:r>
      </w:smartTag>
      <w:proofErr w:type="spellEnd"/>
      <w:r w:rsidRPr="00BF4079">
        <w:rPr>
          <w:rFonts w:ascii="Arial" w:hAnsi="Arial" w:cs="Arial"/>
          <w:bCs/>
          <w:color w:val="002060"/>
        </w:rPr>
        <w:t xml:space="preserve"> </w:t>
      </w:r>
      <w:smartTag w:uri="urn:schemas-microsoft-com:office:smarttags" w:element="PlaceType">
        <w:r w:rsidRPr="00BF4079">
          <w:rPr>
            <w:rFonts w:ascii="Arial" w:hAnsi="Arial" w:cs="Arial"/>
            <w:bCs/>
            <w:color w:val="002060"/>
          </w:rPr>
          <w:t>Building</w:t>
        </w:r>
      </w:smartTag>
      <w:r w:rsidRPr="00BF4079">
        <w:rPr>
          <w:rFonts w:ascii="Arial" w:hAnsi="Arial" w:cs="Arial"/>
          <w:bCs/>
          <w:color w:val="002060"/>
        </w:rPr>
        <w:t xml:space="preserve"> in the </w:t>
      </w:r>
      <w:proofErr w:type="spellStart"/>
      <w:r w:rsidRPr="00BF4079">
        <w:rPr>
          <w:rFonts w:ascii="Arial" w:hAnsi="Arial" w:cs="Arial"/>
          <w:bCs/>
          <w:color w:val="002060"/>
        </w:rPr>
        <w:t>Gorbals</w:t>
      </w:r>
      <w:proofErr w:type="spellEnd"/>
      <w:r w:rsidRPr="00BF4079">
        <w:rPr>
          <w:rFonts w:ascii="Arial" w:hAnsi="Arial" w:cs="Arial"/>
          <w:bCs/>
          <w:color w:val="002060"/>
        </w:rPr>
        <w:t xml:space="preserve"> and the inpatient beds are provided at the Skye Unit at </w:t>
      </w:r>
      <w:proofErr w:type="spellStart"/>
      <w:smartTag w:uri="urn:schemas-microsoft-com:office:smarttags" w:element="place">
        <w:smartTag w:uri="urn:schemas-microsoft-com:office:smarttags" w:element="PlaceName">
          <w:r w:rsidRPr="00BF4079">
            <w:rPr>
              <w:rFonts w:ascii="Arial" w:hAnsi="Arial" w:cs="Arial"/>
              <w:bCs/>
              <w:color w:val="002060"/>
            </w:rPr>
            <w:t>Stobhill</w:t>
          </w:r>
        </w:smartTag>
        <w:proofErr w:type="spellEnd"/>
        <w:r w:rsidRPr="00BF4079">
          <w:rPr>
            <w:rFonts w:ascii="Arial" w:hAnsi="Arial" w:cs="Arial"/>
            <w:bCs/>
            <w:color w:val="002060"/>
          </w:rPr>
          <w:t xml:space="preserve"> </w:t>
        </w:r>
        <w:smartTag w:uri="urn:schemas-microsoft-com:office:smarttags" w:element="PlaceType">
          <w:r w:rsidRPr="00BF4079">
            <w:rPr>
              <w:rFonts w:ascii="Arial" w:hAnsi="Arial" w:cs="Arial"/>
              <w:bCs/>
              <w:color w:val="002060"/>
            </w:rPr>
            <w:t>Hospital</w:t>
          </w:r>
        </w:smartTag>
      </w:smartTag>
      <w:r w:rsidRPr="00BF4079">
        <w:rPr>
          <w:rFonts w:ascii="Arial" w:hAnsi="Arial" w:cs="Arial"/>
          <w:bCs/>
          <w:color w:val="002060"/>
        </w:rPr>
        <w:t xml:space="preserve">. Learning Difficulty assessment beds and 20 continuing care beds are based at </w:t>
      </w:r>
      <w:proofErr w:type="spellStart"/>
      <w:smartTag w:uri="urn:schemas-microsoft-com:office:smarttags" w:element="place">
        <w:smartTag w:uri="urn:schemas-microsoft-com:office:smarttags" w:element="PlaceName">
          <w:r w:rsidRPr="00BF4079">
            <w:rPr>
              <w:rFonts w:ascii="Arial" w:hAnsi="Arial" w:cs="Arial"/>
              <w:bCs/>
              <w:color w:val="002060"/>
            </w:rPr>
            <w:t>Gartnavel</w:t>
          </w:r>
        </w:smartTag>
        <w:proofErr w:type="spellEnd"/>
        <w:r w:rsidRPr="00BF4079">
          <w:rPr>
            <w:rFonts w:ascii="Arial" w:hAnsi="Arial" w:cs="Arial"/>
            <w:bCs/>
            <w:color w:val="002060"/>
          </w:rPr>
          <w:t xml:space="preserve"> </w:t>
        </w:r>
        <w:smartTag w:uri="urn:schemas-microsoft-com:office:smarttags" w:element="PlaceName">
          <w:r w:rsidRPr="00BF4079">
            <w:rPr>
              <w:rFonts w:ascii="Arial" w:hAnsi="Arial" w:cs="Arial"/>
              <w:bCs/>
              <w:color w:val="002060"/>
            </w:rPr>
            <w:t>Royal</w:t>
          </w:r>
        </w:smartTag>
        <w:r w:rsidRPr="00BF4079">
          <w:rPr>
            <w:rFonts w:ascii="Arial" w:hAnsi="Arial" w:cs="Arial"/>
            <w:bCs/>
            <w:color w:val="002060"/>
          </w:rPr>
          <w:t xml:space="preserve"> </w:t>
        </w:r>
        <w:smartTag w:uri="urn:schemas-microsoft-com:office:smarttags" w:element="PlaceType">
          <w:r w:rsidRPr="00BF4079">
            <w:rPr>
              <w:rFonts w:ascii="Arial" w:hAnsi="Arial" w:cs="Arial"/>
              <w:bCs/>
              <w:color w:val="002060"/>
            </w:rPr>
            <w:t>Hospital</w:t>
          </w:r>
        </w:smartTag>
      </w:smartTag>
      <w:r w:rsidRPr="00BF4079">
        <w:rPr>
          <w:rFonts w:ascii="Arial" w:hAnsi="Arial" w:cs="Arial"/>
          <w:bCs/>
          <w:color w:val="002060"/>
        </w:rPr>
        <w:t xml:space="preserve">. There is also a Community Learning Disability Team based at </w:t>
      </w:r>
      <w:proofErr w:type="spellStart"/>
      <w:smartTag w:uri="urn:schemas-microsoft-com:office:smarttags" w:element="address">
        <w:smartTag w:uri="urn:schemas-microsoft-com:office:smarttags" w:element="Street">
          <w:r w:rsidRPr="00BF4079">
            <w:rPr>
              <w:rFonts w:ascii="Arial" w:hAnsi="Arial" w:cs="Arial"/>
              <w:bCs/>
              <w:color w:val="002060"/>
            </w:rPr>
            <w:t>Berryknowes</w:t>
          </w:r>
          <w:proofErr w:type="spellEnd"/>
          <w:r w:rsidRPr="00BF4079">
            <w:rPr>
              <w:rFonts w:ascii="Arial" w:hAnsi="Arial" w:cs="Arial"/>
              <w:bCs/>
              <w:color w:val="002060"/>
            </w:rPr>
            <w:t xml:space="preserve"> Road</w:t>
          </w:r>
        </w:smartTag>
      </w:smartTag>
      <w:r w:rsidRPr="00BF4079">
        <w:rPr>
          <w:rFonts w:ascii="Arial" w:hAnsi="Arial" w:cs="Arial"/>
          <w:bCs/>
          <w:color w:val="002060"/>
        </w:rPr>
        <w:t>.</w:t>
      </w:r>
    </w:p>
    <w:p w14:paraId="7CB683E3" w14:textId="77777777" w:rsidR="00BF4079" w:rsidRPr="00BF4079" w:rsidRDefault="00BF4079" w:rsidP="00BF4079">
      <w:pPr>
        <w:ind w:left="720" w:right="-82"/>
        <w:rPr>
          <w:rFonts w:ascii="Arial" w:hAnsi="Arial" w:cs="Arial"/>
          <w:bCs/>
          <w:color w:val="002060"/>
        </w:rPr>
      </w:pPr>
    </w:p>
    <w:p w14:paraId="00EE83D8" w14:textId="77777777" w:rsidR="00BF4079" w:rsidRPr="00BF4079" w:rsidRDefault="00BF4079" w:rsidP="00BF4079">
      <w:pPr>
        <w:ind w:right="-900"/>
        <w:rPr>
          <w:rFonts w:ascii="Arial" w:hAnsi="Arial" w:cs="Arial"/>
          <w:bCs/>
          <w:color w:val="002060"/>
        </w:rPr>
      </w:pPr>
      <w:r w:rsidRPr="00BF4079">
        <w:rPr>
          <w:rFonts w:ascii="Arial" w:hAnsi="Arial" w:cs="Arial"/>
          <w:bCs/>
          <w:color w:val="002060"/>
        </w:rPr>
        <w:t xml:space="preserve">Medical Staffing – South </w:t>
      </w:r>
      <w:smartTag w:uri="urn:schemas-microsoft-com:office:smarttags" w:element="City">
        <w:smartTag w:uri="urn:schemas-microsoft-com:office:smarttags" w:element="place">
          <w:r w:rsidRPr="00BF4079">
            <w:rPr>
              <w:rFonts w:ascii="Arial" w:hAnsi="Arial" w:cs="Arial"/>
              <w:bCs/>
              <w:color w:val="002060"/>
            </w:rPr>
            <w:t>GLASGOW</w:t>
          </w:r>
        </w:smartTag>
      </w:smartTag>
    </w:p>
    <w:p w14:paraId="5944A9FE" w14:textId="77777777" w:rsidR="00BF4079" w:rsidRPr="00BF4079" w:rsidRDefault="00BF4079" w:rsidP="00BF4079">
      <w:pPr>
        <w:ind w:right="-900"/>
        <w:rPr>
          <w:rFonts w:ascii="Arial" w:hAnsi="Arial" w:cs="Arial"/>
          <w:bCs/>
          <w:color w:val="002060"/>
        </w:rPr>
      </w:pPr>
      <w:r w:rsidRPr="00BF4079">
        <w:rPr>
          <w:rFonts w:ascii="Arial" w:hAnsi="Arial" w:cs="Arial"/>
          <w:bCs/>
          <w:color w:val="002060"/>
        </w:rPr>
        <w:tab/>
      </w:r>
    </w:p>
    <w:p w14:paraId="3A3A5BC7" w14:textId="77777777" w:rsidR="00BF4079" w:rsidRPr="00BF4079" w:rsidRDefault="00BF4079" w:rsidP="00BF4079">
      <w:pPr>
        <w:ind w:right="-900"/>
        <w:rPr>
          <w:rFonts w:ascii="Arial" w:hAnsi="Arial" w:cs="Arial"/>
          <w:bCs/>
          <w:color w:val="002060"/>
        </w:rPr>
      </w:pPr>
      <w:r w:rsidRPr="00BF4079">
        <w:rPr>
          <w:rFonts w:ascii="Arial" w:hAnsi="Arial" w:cs="Arial"/>
          <w:bCs/>
          <w:color w:val="002060"/>
        </w:rPr>
        <w:t>Consultant Staffing</w:t>
      </w:r>
    </w:p>
    <w:p w14:paraId="6BDFB2D0" w14:textId="77777777" w:rsidR="00BF4079" w:rsidRPr="00BF4079" w:rsidRDefault="00BF4079" w:rsidP="00BF4079">
      <w:pPr>
        <w:ind w:right="-900"/>
        <w:rPr>
          <w:rFonts w:ascii="Arial" w:hAnsi="Arial" w:cs="Arial"/>
          <w:bCs/>
          <w:color w:val="002060"/>
        </w:rPr>
      </w:pPr>
    </w:p>
    <w:p w14:paraId="7FDBC760" w14:textId="77777777" w:rsidR="00BF4079" w:rsidRPr="00BF4079" w:rsidRDefault="00BF4079" w:rsidP="00BF4079">
      <w:pPr>
        <w:ind w:right="-900"/>
        <w:rPr>
          <w:rFonts w:ascii="Arial" w:hAnsi="Arial" w:cs="Arial"/>
          <w:bCs/>
          <w:color w:val="002060"/>
        </w:rPr>
      </w:pPr>
      <w:r w:rsidRPr="00BF4079">
        <w:rPr>
          <w:rFonts w:ascii="Arial" w:hAnsi="Arial" w:cs="Arial"/>
          <w:bCs/>
          <w:color w:val="002060"/>
        </w:rPr>
        <w:tab/>
        <w:t>Dr Stephen Byers</w:t>
      </w:r>
      <w:r w:rsidRPr="00BF4079">
        <w:rPr>
          <w:rFonts w:ascii="Arial" w:hAnsi="Arial" w:cs="Arial"/>
          <w:bCs/>
          <w:color w:val="002060"/>
        </w:rPr>
        <w:tab/>
      </w:r>
      <w:r w:rsidRPr="00BF4079">
        <w:rPr>
          <w:rFonts w:ascii="Arial" w:hAnsi="Arial" w:cs="Arial"/>
          <w:bCs/>
          <w:color w:val="002060"/>
        </w:rPr>
        <w:tab/>
        <w:t xml:space="preserve">- </w:t>
      </w:r>
      <w:smartTag w:uri="urn:schemas-microsoft-com:office:smarttags" w:element="address">
        <w:smartTag w:uri="urn:schemas-microsoft-com:office:smarttags" w:element="Street">
          <w:r w:rsidRPr="00BF4079">
            <w:rPr>
              <w:rFonts w:ascii="Arial" w:hAnsi="Arial" w:cs="Arial"/>
              <w:bCs/>
              <w:color w:val="002060"/>
            </w:rPr>
            <w:t>Brand Street</w:t>
          </w:r>
        </w:smartTag>
      </w:smartTag>
      <w:r w:rsidRPr="00BF4079">
        <w:rPr>
          <w:rFonts w:ascii="Arial" w:hAnsi="Arial" w:cs="Arial"/>
          <w:bCs/>
          <w:color w:val="002060"/>
        </w:rPr>
        <w:t xml:space="preserve"> Resource Centre</w:t>
      </w:r>
    </w:p>
    <w:p w14:paraId="2D7CAAC8" w14:textId="77777777" w:rsidR="00BF4079" w:rsidRPr="00BF4079" w:rsidRDefault="00BF4079" w:rsidP="00BF4079">
      <w:pPr>
        <w:ind w:right="-900" w:firstLine="720"/>
        <w:rPr>
          <w:rFonts w:ascii="Arial" w:hAnsi="Arial" w:cs="Arial"/>
          <w:bCs/>
          <w:color w:val="002060"/>
        </w:rPr>
      </w:pPr>
      <w:r w:rsidRPr="00BF4079">
        <w:rPr>
          <w:rFonts w:ascii="Arial" w:hAnsi="Arial" w:cs="Arial"/>
          <w:bCs/>
          <w:color w:val="002060"/>
        </w:rPr>
        <w:t xml:space="preserve">Dr Wai </w:t>
      </w:r>
      <w:proofErr w:type="gramStart"/>
      <w:r w:rsidRPr="00BF4079">
        <w:rPr>
          <w:rFonts w:ascii="Arial" w:hAnsi="Arial" w:cs="Arial"/>
          <w:bCs/>
          <w:color w:val="002060"/>
        </w:rPr>
        <w:t>Lan</w:t>
      </w:r>
      <w:proofErr w:type="gramEnd"/>
      <w:r w:rsidRPr="00BF4079">
        <w:rPr>
          <w:rFonts w:ascii="Arial" w:hAnsi="Arial" w:cs="Arial"/>
          <w:bCs/>
          <w:color w:val="002060"/>
        </w:rPr>
        <w:t xml:space="preserve"> </w:t>
      </w:r>
      <w:proofErr w:type="spellStart"/>
      <w:r w:rsidRPr="00BF4079">
        <w:rPr>
          <w:rFonts w:ascii="Arial" w:hAnsi="Arial" w:cs="Arial"/>
          <w:bCs/>
          <w:color w:val="002060"/>
        </w:rPr>
        <w:t>Imrie</w:t>
      </w:r>
      <w:proofErr w:type="spellEnd"/>
      <w:r w:rsidRPr="00BF4079">
        <w:rPr>
          <w:rFonts w:ascii="Arial" w:hAnsi="Arial" w:cs="Arial"/>
          <w:bCs/>
          <w:color w:val="002060"/>
        </w:rPr>
        <w:tab/>
      </w:r>
      <w:r w:rsidRPr="00BF4079">
        <w:rPr>
          <w:rFonts w:ascii="Arial" w:hAnsi="Arial" w:cs="Arial"/>
          <w:bCs/>
          <w:color w:val="002060"/>
        </w:rPr>
        <w:tab/>
        <w:t>- Brand Street Resource Centre</w:t>
      </w:r>
    </w:p>
    <w:p w14:paraId="22B08CB4" w14:textId="77777777" w:rsidR="00BF4079" w:rsidRPr="00BF4079" w:rsidRDefault="00BF4079" w:rsidP="00BF4079">
      <w:pPr>
        <w:ind w:right="-900" w:firstLine="720"/>
        <w:rPr>
          <w:rFonts w:ascii="Arial" w:hAnsi="Arial" w:cs="Arial"/>
          <w:bCs/>
          <w:color w:val="002060"/>
        </w:rPr>
      </w:pPr>
      <w:r w:rsidRPr="00BF4079">
        <w:rPr>
          <w:rFonts w:ascii="Arial" w:hAnsi="Arial" w:cs="Arial"/>
          <w:bCs/>
          <w:color w:val="002060"/>
        </w:rPr>
        <w:t>Dr Claire McGhee</w:t>
      </w:r>
      <w:r w:rsidRPr="00BF4079">
        <w:rPr>
          <w:rFonts w:ascii="Arial" w:hAnsi="Arial" w:cs="Arial"/>
          <w:bCs/>
          <w:color w:val="002060"/>
        </w:rPr>
        <w:tab/>
      </w:r>
      <w:r w:rsidRPr="00BF4079">
        <w:rPr>
          <w:rFonts w:ascii="Arial" w:hAnsi="Arial" w:cs="Arial"/>
          <w:bCs/>
          <w:color w:val="002060"/>
        </w:rPr>
        <w:tab/>
        <w:t>- Brand Street Resource Centre</w:t>
      </w:r>
    </w:p>
    <w:p w14:paraId="6A12AB42" w14:textId="77777777" w:rsidR="00BF4079" w:rsidRPr="00BF4079" w:rsidRDefault="00BF4079" w:rsidP="00BF4079">
      <w:pPr>
        <w:ind w:right="-900"/>
        <w:rPr>
          <w:rFonts w:ascii="Arial" w:hAnsi="Arial" w:cs="Arial"/>
          <w:bCs/>
          <w:color w:val="002060"/>
        </w:rPr>
      </w:pPr>
      <w:r w:rsidRPr="00BF4079">
        <w:rPr>
          <w:rFonts w:ascii="Arial" w:hAnsi="Arial" w:cs="Arial"/>
          <w:bCs/>
          <w:color w:val="002060"/>
        </w:rPr>
        <w:tab/>
        <w:t xml:space="preserve">Dr </w:t>
      </w:r>
      <w:proofErr w:type="spellStart"/>
      <w:r w:rsidRPr="00BF4079">
        <w:rPr>
          <w:rFonts w:ascii="Arial" w:hAnsi="Arial" w:cs="Arial"/>
          <w:bCs/>
          <w:color w:val="002060"/>
        </w:rPr>
        <w:t>Pavan</w:t>
      </w:r>
      <w:proofErr w:type="spellEnd"/>
      <w:r w:rsidRPr="00BF4079">
        <w:rPr>
          <w:rFonts w:ascii="Arial" w:hAnsi="Arial" w:cs="Arial"/>
          <w:bCs/>
          <w:color w:val="002060"/>
        </w:rPr>
        <w:t xml:space="preserve"> </w:t>
      </w:r>
      <w:proofErr w:type="spellStart"/>
      <w:r w:rsidRPr="00BF4079">
        <w:rPr>
          <w:rFonts w:ascii="Arial" w:hAnsi="Arial" w:cs="Arial"/>
          <w:bCs/>
          <w:color w:val="002060"/>
        </w:rPr>
        <w:t>Srireddy</w:t>
      </w:r>
      <w:proofErr w:type="spellEnd"/>
      <w:r w:rsidRPr="00BF4079">
        <w:rPr>
          <w:rFonts w:ascii="Arial" w:hAnsi="Arial" w:cs="Arial"/>
          <w:bCs/>
          <w:color w:val="002060"/>
        </w:rPr>
        <w:tab/>
      </w:r>
      <w:r w:rsidRPr="00BF4079">
        <w:rPr>
          <w:rFonts w:ascii="Arial" w:hAnsi="Arial" w:cs="Arial"/>
          <w:bCs/>
          <w:color w:val="002060"/>
        </w:rPr>
        <w:tab/>
        <w:t>- Florence Street Resource Centre</w:t>
      </w:r>
    </w:p>
    <w:p w14:paraId="6940E2F5" w14:textId="551E823F" w:rsidR="00BF4079" w:rsidRPr="00BF4079" w:rsidRDefault="00BF4079" w:rsidP="00BF4079">
      <w:pPr>
        <w:ind w:right="-900"/>
        <w:rPr>
          <w:rFonts w:ascii="Arial" w:hAnsi="Arial" w:cs="Arial"/>
          <w:bCs/>
          <w:color w:val="002060"/>
        </w:rPr>
      </w:pPr>
      <w:r w:rsidRPr="00BF4079">
        <w:rPr>
          <w:rFonts w:ascii="Arial" w:hAnsi="Arial" w:cs="Arial"/>
          <w:bCs/>
          <w:color w:val="002060"/>
        </w:rPr>
        <w:t xml:space="preserve">            Dr J</w:t>
      </w:r>
      <w:r>
        <w:rPr>
          <w:rFonts w:ascii="Arial" w:hAnsi="Arial" w:cs="Arial"/>
          <w:bCs/>
          <w:color w:val="002060"/>
        </w:rPr>
        <w:t xml:space="preserve">ohn Forbes                 </w:t>
      </w:r>
      <w:r w:rsidRPr="00BF4079">
        <w:rPr>
          <w:rFonts w:ascii="Arial" w:hAnsi="Arial" w:cs="Arial"/>
          <w:bCs/>
          <w:color w:val="002060"/>
        </w:rPr>
        <w:t xml:space="preserve">- Florence Street Resource Centre </w:t>
      </w:r>
    </w:p>
    <w:p w14:paraId="794FC4FD" w14:textId="77777777" w:rsidR="00BF4079" w:rsidRPr="00BF4079" w:rsidRDefault="00BF4079" w:rsidP="00BF4079">
      <w:pPr>
        <w:ind w:right="-900"/>
        <w:rPr>
          <w:rFonts w:ascii="Arial" w:hAnsi="Arial" w:cs="Arial"/>
          <w:bCs/>
          <w:color w:val="002060"/>
        </w:rPr>
      </w:pPr>
      <w:r w:rsidRPr="00BF4079">
        <w:rPr>
          <w:rFonts w:ascii="Arial" w:hAnsi="Arial" w:cs="Arial"/>
          <w:bCs/>
          <w:color w:val="002060"/>
        </w:rPr>
        <w:tab/>
        <w:t xml:space="preserve">Dr Ryan Devlin     </w:t>
      </w:r>
      <w:r w:rsidRPr="00BF4079">
        <w:rPr>
          <w:rFonts w:ascii="Arial" w:hAnsi="Arial" w:cs="Arial"/>
          <w:bCs/>
          <w:color w:val="002060"/>
        </w:rPr>
        <w:tab/>
      </w:r>
      <w:r w:rsidRPr="00BF4079">
        <w:rPr>
          <w:rFonts w:ascii="Arial" w:hAnsi="Arial" w:cs="Arial"/>
          <w:bCs/>
          <w:color w:val="002060"/>
        </w:rPr>
        <w:tab/>
        <w:t>- Stewart Resource Centre</w:t>
      </w:r>
    </w:p>
    <w:p w14:paraId="04452503" w14:textId="77777777" w:rsidR="00BF4079" w:rsidRPr="00BF4079" w:rsidRDefault="00BF4079" w:rsidP="00BF4079">
      <w:pPr>
        <w:ind w:right="-900"/>
        <w:rPr>
          <w:rFonts w:ascii="Arial" w:hAnsi="Arial" w:cs="Arial"/>
          <w:bCs/>
          <w:color w:val="002060"/>
        </w:rPr>
      </w:pPr>
      <w:r w:rsidRPr="00BF4079">
        <w:rPr>
          <w:rFonts w:ascii="Arial" w:hAnsi="Arial" w:cs="Arial"/>
          <w:bCs/>
          <w:color w:val="002060"/>
        </w:rPr>
        <w:tab/>
        <w:t xml:space="preserve">Dr Laura Boyd </w:t>
      </w:r>
      <w:r w:rsidRPr="00BF4079">
        <w:rPr>
          <w:rFonts w:ascii="Arial" w:hAnsi="Arial" w:cs="Arial"/>
          <w:bCs/>
          <w:color w:val="002060"/>
        </w:rPr>
        <w:tab/>
      </w:r>
      <w:r w:rsidRPr="00BF4079">
        <w:rPr>
          <w:rFonts w:ascii="Arial" w:hAnsi="Arial" w:cs="Arial"/>
          <w:bCs/>
          <w:color w:val="002060"/>
        </w:rPr>
        <w:tab/>
        <w:t>- Stewart Resource Centre</w:t>
      </w:r>
    </w:p>
    <w:p w14:paraId="6BA98462" w14:textId="77777777" w:rsidR="00BF4079" w:rsidRPr="00BF4079" w:rsidRDefault="00BF4079" w:rsidP="00BF4079">
      <w:pPr>
        <w:ind w:right="-900"/>
        <w:rPr>
          <w:rFonts w:ascii="Arial" w:hAnsi="Arial" w:cs="Arial"/>
          <w:bCs/>
          <w:color w:val="002060"/>
        </w:rPr>
      </w:pPr>
      <w:r w:rsidRPr="00BF4079">
        <w:rPr>
          <w:rFonts w:ascii="Arial" w:hAnsi="Arial" w:cs="Arial"/>
          <w:bCs/>
          <w:color w:val="002060"/>
        </w:rPr>
        <w:tab/>
        <w:t xml:space="preserve">Dr </w:t>
      </w:r>
      <w:proofErr w:type="spellStart"/>
      <w:r w:rsidRPr="00BF4079">
        <w:rPr>
          <w:rFonts w:ascii="Arial" w:hAnsi="Arial" w:cs="Arial"/>
          <w:bCs/>
          <w:color w:val="002060"/>
        </w:rPr>
        <w:t>Ewen</w:t>
      </w:r>
      <w:proofErr w:type="spellEnd"/>
      <w:r w:rsidRPr="00BF4079">
        <w:rPr>
          <w:rFonts w:ascii="Arial" w:hAnsi="Arial" w:cs="Arial"/>
          <w:bCs/>
          <w:color w:val="002060"/>
        </w:rPr>
        <w:t xml:space="preserve"> Douglas</w:t>
      </w:r>
      <w:r w:rsidRPr="00BF4079">
        <w:rPr>
          <w:rFonts w:ascii="Arial" w:hAnsi="Arial" w:cs="Arial"/>
          <w:bCs/>
          <w:color w:val="002060"/>
        </w:rPr>
        <w:tab/>
      </w:r>
      <w:r w:rsidRPr="00BF4079">
        <w:rPr>
          <w:rFonts w:ascii="Arial" w:hAnsi="Arial" w:cs="Arial"/>
          <w:bCs/>
          <w:color w:val="002060"/>
        </w:rPr>
        <w:tab/>
        <w:t xml:space="preserve">- </w:t>
      </w:r>
      <w:proofErr w:type="spellStart"/>
      <w:r w:rsidRPr="00BF4079">
        <w:rPr>
          <w:rFonts w:ascii="Arial" w:hAnsi="Arial" w:cs="Arial"/>
          <w:bCs/>
          <w:color w:val="002060"/>
        </w:rPr>
        <w:t>Rossdale</w:t>
      </w:r>
      <w:proofErr w:type="spellEnd"/>
      <w:r w:rsidRPr="00BF4079">
        <w:rPr>
          <w:rFonts w:ascii="Arial" w:hAnsi="Arial" w:cs="Arial"/>
          <w:bCs/>
          <w:color w:val="002060"/>
        </w:rPr>
        <w:t xml:space="preserve"> Resource Centre/Clinical Lead</w:t>
      </w:r>
    </w:p>
    <w:p w14:paraId="61488874" w14:textId="77777777" w:rsidR="00BF4079" w:rsidRPr="00BF4079" w:rsidRDefault="00BF4079" w:rsidP="00BF4079">
      <w:pPr>
        <w:ind w:right="-900"/>
        <w:rPr>
          <w:rFonts w:ascii="Arial" w:hAnsi="Arial" w:cs="Arial"/>
          <w:bCs/>
          <w:color w:val="002060"/>
        </w:rPr>
      </w:pPr>
      <w:r w:rsidRPr="00BF4079">
        <w:rPr>
          <w:rFonts w:ascii="Arial" w:hAnsi="Arial" w:cs="Arial"/>
          <w:bCs/>
          <w:color w:val="002060"/>
        </w:rPr>
        <w:t xml:space="preserve">            Dr James Loudon</w:t>
      </w:r>
      <w:r w:rsidRPr="00BF4079">
        <w:rPr>
          <w:rFonts w:ascii="Arial" w:hAnsi="Arial" w:cs="Arial"/>
          <w:bCs/>
          <w:color w:val="002060"/>
        </w:rPr>
        <w:tab/>
      </w:r>
      <w:r w:rsidRPr="00BF4079">
        <w:rPr>
          <w:rFonts w:ascii="Arial" w:hAnsi="Arial" w:cs="Arial"/>
          <w:bCs/>
          <w:color w:val="002060"/>
        </w:rPr>
        <w:tab/>
        <w:t xml:space="preserve">- </w:t>
      </w:r>
      <w:proofErr w:type="spellStart"/>
      <w:r w:rsidRPr="00BF4079">
        <w:rPr>
          <w:rFonts w:ascii="Arial" w:hAnsi="Arial" w:cs="Arial"/>
          <w:bCs/>
          <w:color w:val="002060"/>
        </w:rPr>
        <w:t>Rossdale</w:t>
      </w:r>
      <w:proofErr w:type="spellEnd"/>
      <w:r w:rsidRPr="00BF4079">
        <w:rPr>
          <w:rFonts w:ascii="Arial" w:hAnsi="Arial" w:cs="Arial"/>
          <w:bCs/>
          <w:color w:val="002060"/>
        </w:rPr>
        <w:t xml:space="preserve"> Resource Centre/Clinical Director</w:t>
      </w:r>
    </w:p>
    <w:p w14:paraId="36A7B6DD" w14:textId="77777777" w:rsidR="00BF4079" w:rsidRPr="00BF4079" w:rsidRDefault="00BF4079" w:rsidP="00BF4079">
      <w:pPr>
        <w:ind w:right="-900"/>
        <w:rPr>
          <w:rFonts w:ascii="Arial" w:hAnsi="Arial" w:cs="Arial"/>
          <w:bCs/>
          <w:color w:val="002060"/>
        </w:rPr>
      </w:pPr>
      <w:r w:rsidRPr="00BF4079">
        <w:rPr>
          <w:rFonts w:ascii="Arial" w:hAnsi="Arial" w:cs="Arial"/>
          <w:bCs/>
          <w:color w:val="002060"/>
        </w:rPr>
        <w:tab/>
        <w:t>Dr Douglas Gray</w:t>
      </w:r>
      <w:r w:rsidRPr="00BF4079">
        <w:rPr>
          <w:rFonts w:ascii="Arial" w:hAnsi="Arial" w:cs="Arial"/>
          <w:bCs/>
          <w:color w:val="002060"/>
        </w:rPr>
        <w:tab/>
      </w:r>
      <w:r w:rsidRPr="00BF4079">
        <w:rPr>
          <w:rFonts w:ascii="Arial" w:hAnsi="Arial" w:cs="Arial"/>
          <w:bCs/>
          <w:color w:val="002060"/>
        </w:rPr>
        <w:tab/>
        <w:t>- IPCU</w:t>
      </w:r>
    </w:p>
    <w:p w14:paraId="5B1F0544" w14:textId="77777777" w:rsidR="00BF4079" w:rsidRPr="00BF4079" w:rsidRDefault="00BF4079" w:rsidP="00BF4079">
      <w:pPr>
        <w:ind w:right="-900"/>
        <w:rPr>
          <w:rFonts w:ascii="Arial" w:hAnsi="Arial" w:cs="Arial"/>
          <w:bCs/>
          <w:color w:val="002060"/>
        </w:rPr>
      </w:pPr>
      <w:r w:rsidRPr="00BF4079">
        <w:rPr>
          <w:rFonts w:ascii="Arial" w:hAnsi="Arial" w:cs="Arial"/>
          <w:bCs/>
          <w:color w:val="002060"/>
        </w:rPr>
        <w:tab/>
        <w:t>Dr Sarah Holmes</w:t>
      </w:r>
      <w:r w:rsidRPr="00BF4079">
        <w:rPr>
          <w:rFonts w:ascii="Arial" w:hAnsi="Arial" w:cs="Arial"/>
          <w:bCs/>
          <w:color w:val="002060"/>
        </w:rPr>
        <w:tab/>
      </w:r>
      <w:r w:rsidRPr="00BF4079">
        <w:rPr>
          <w:rFonts w:ascii="Arial" w:hAnsi="Arial" w:cs="Arial"/>
          <w:bCs/>
          <w:color w:val="002060"/>
        </w:rPr>
        <w:tab/>
        <w:t xml:space="preserve">- </w:t>
      </w:r>
      <w:smartTag w:uri="urn:schemas-microsoft-com:office:smarttags" w:element="place">
        <w:r w:rsidRPr="00BF4079">
          <w:rPr>
            <w:rFonts w:ascii="Arial" w:hAnsi="Arial" w:cs="Arial"/>
            <w:bCs/>
            <w:color w:val="002060"/>
          </w:rPr>
          <w:t>East Renfrewshire</w:t>
        </w:r>
      </w:smartTag>
      <w:r w:rsidRPr="00BF4079">
        <w:rPr>
          <w:rFonts w:ascii="Arial" w:hAnsi="Arial" w:cs="Arial"/>
          <w:bCs/>
          <w:color w:val="002060"/>
        </w:rPr>
        <w:t xml:space="preserve"> Team, Eastwood H&amp;C Centre</w:t>
      </w:r>
    </w:p>
    <w:p w14:paraId="5019D865" w14:textId="18BF919A" w:rsidR="00BF4079" w:rsidRPr="00BF4079" w:rsidRDefault="00BF4079" w:rsidP="00BF4079">
      <w:pPr>
        <w:ind w:right="-900"/>
        <w:rPr>
          <w:rFonts w:ascii="Arial" w:hAnsi="Arial" w:cs="Arial"/>
          <w:bCs/>
          <w:color w:val="002060"/>
        </w:rPr>
      </w:pPr>
      <w:r>
        <w:rPr>
          <w:rFonts w:ascii="Arial" w:hAnsi="Arial" w:cs="Arial"/>
          <w:bCs/>
          <w:color w:val="002060"/>
        </w:rPr>
        <w:tab/>
        <w:t xml:space="preserve">Dr Karen </w:t>
      </w:r>
      <w:proofErr w:type="spellStart"/>
      <w:r>
        <w:rPr>
          <w:rFonts w:ascii="Arial" w:hAnsi="Arial" w:cs="Arial"/>
          <w:bCs/>
          <w:color w:val="002060"/>
        </w:rPr>
        <w:t>Bett</w:t>
      </w:r>
      <w:proofErr w:type="spellEnd"/>
      <w:r>
        <w:rPr>
          <w:rFonts w:ascii="Arial" w:hAnsi="Arial" w:cs="Arial"/>
          <w:bCs/>
          <w:color w:val="002060"/>
        </w:rPr>
        <w:tab/>
      </w:r>
      <w:r>
        <w:rPr>
          <w:rFonts w:ascii="Arial" w:hAnsi="Arial" w:cs="Arial"/>
          <w:bCs/>
          <w:color w:val="002060"/>
        </w:rPr>
        <w:tab/>
      </w:r>
      <w:r w:rsidRPr="00BF4079">
        <w:rPr>
          <w:rFonts w:ascii="Arial" w:hAnsi="Arial" w:cs="Arial"/>
          <w:bCs/>
          <w:color w:val="002060"/>
        </w:rPr>
        <w:t>- East Renfrewshire Team, Barrhead HC (locum)</w:t>
      </w:r>
    </w:p>
    <w:p w14:paraId="0A8F7A9A" w14:textId="77777777" w:rsidR="00BF4079" w:rsidRPr="00BF4079" w:rsidRDefault="00BF4079" w:rsidP="00BF4079">
      <w:pPr>
        <w:ind w:right="-900"/>
        <w:rPr>
          <w:rFonts w:ascii="Arial" w:hAnsi="Arial" w:cs="Arial"/>
          <w:bCs/>
          <w:color w:val="002060"/>
        </w:rPr>
      </w:pPr>
      <w:r w:rsidRPr="00BF4079">
        <w:rPr>
          <w:rFonts w:ascii="Arial" w:hAnsi="Arial" w:cs="Arial"/>
          <w:bCs/>
          <w:color w:val="002060"/>
        </w:rPr>
        <w:tab/>
        <w:t>Vacancy x2</w:t>
      </w:r>
      <w:r w:rsidRPr="00BF4079">
        <w:rPr>
          <w:rFonts w:ascii="Arial" w:hAnsi="Arial" w:cs="Arial"/>
          <w:bCs/>
          <w:color w:val="002060"/>
        </w:rPr>
        <w:tab/>
      </w:r>
      <w:r w:rsidRPr="00BF4079">
        <w:rPr>
          <w:rFonts w:ascii="Arial" w:hAnsi="Arial" w:cs="Arial"/>
          <w:bCs/>
          <w:color w:val="002060"/>
        </w:rPr>
        <w:tab/>
      </w:r>
      <w:r w:rsidRPr="00BF4079">
        <w:rPr>
          <w:rFonts w:ascii="Arial" w:hAnsi="Arial" w:cs="Arial"/>
          <w:bCs/>
          <w:color w:val="002060"/>
        </w:rPr>
        <w:tab/>
        <w:t xml:space="preserve">- East Renfrewshire Team, Barrhead HC </w:t>
      </w:r>
    </w:p>
    <w:p w14:paraId="3D5F2C9A" w14:textId="77777777" w:rsidR="00BF4079" w:rsidRPr="00BF4079" w:rsidRDefault="00BF4079" w:rsidP="00BF4079">
      <w:pPr>
        <w:ind w:right="-900"/>
        <w:rPr>
          <w:rFonts w:ascii="Arial" w:hAnsi="Arial" w:cs="Arial"/>
          <w:bCs/>
          <w:color w:val="002060"/>
        </w:rPr>
      </w:pPr>
      <w:r w:rsidRPr="00BF4079">
        <w:rPr>
          <w:rFonts w:ascii="Arial" w:hAnsi="Arial" w:cs="Arial"/>
          <w:bCs/>
          <w:color w:val="002060"/>
        </w:rPr>
        <w:tab/>
        <w:t>Dr Una Graham</w:t>
      </w:r>
      <w:r w:rsidRPr="00BF4079">
        <w:rPr>
          <w:rFonts w:ascii="Arial" w:hAnsi="Arial" w:cs="Arial"/>
          <w:bCs/>
          <w:color w:val="002060"/>
        </w:rPr>
        <w:tab/>
      </w:r>
      <w:r w:rsidRPr="00BF4079">
        <w:rPr>
          <w:rFonts w:ascii="Arial" w:hAnsi="Arial" w:cs="Arial"/>
          <w:bCs/>
          <w:color w:val="002060"/>
        </w:rPr>
        <w:tab/>
        <w:t xml:space="preserve">- East Renfrewshire Team, Inpatients </w:t>
      </w:r>
      <w:proofErr w:type="spellStart"/>
      <w:r w:rsidRPr="00BF4079">
        <w:rPr>
          <w:rFonts w:ascii="Arial" w:hAnsi="Arial" w:cs="Arial"/>
          <w:bCs/>
          <w:color w:val="002060"/>
        </w:rPr>
        <w:t>Leverndale</w:t>
      </w:r>
      <w:proofErr w:type="spellEnd"/>
    </w:p>
    <w:p w14:paraId="073EF4CD" w14:textId="0EA45031" w:rsidR="00BF4079" w:rsidRPr="00BF4079" w:rsidRDefault="00BF4079" w:rsidP="00BF4079">
      <w:pPr>
        <w:ind w:right="-900"/>
        <w:rPr>
          <w:rFonts w:ascii="Arial" w:hAnsi="Arial" w:cs="Arial"/>
          <w:bCs/>
          <w:color w:val="002060"/>
        </w:rPr>
      </w:pPr>
      <w:r w:rsidRPr="00BF4079">
        <w:rPr>
          <w:rFonts w:ascii="Arial" w:hAnsi="Arial" w:cs="Arial"/>
          <w:bCs/>
          <w:color w:val="002060"/>
        </w:rPr>
        <w:t xml:space="preserve">           </w:t>
      </w:r>
      <w:r>
        <w:rPr>
          <w:rFonts w:ascii="Arial" w:hAnsi="Arial" w:cs="Arial"/>
          <w:bCs/>
          <w:color w:val="002060"/>
        </w:rPr>
        <w:t xml:space="preserve"> Dr Graham McMillan         </w:t>
      </w:r>
      <w:r w:rsidRPr="00BF4079">
        <w:rPr>
          <w:rFonts w:ascii="Arial" w:hAnsi="Arial" w:cs="Arial"/>
          <w:bCs/>
          <w:color w:val="002060"/>
        </w:rPr>
        <w:t xml:space="preserve">- </w:t>
      </w:r>
      <w:proofErr w:type="spellStart"/>
      <w:r w:rsidRPr="00BF4079">
        <w:rPr>
          <w:rFonts w:ascii="Arial" w:hAnsi="Arial" w:cs="Arial"/>
          <w:bCs/>
          <w:color w:val="002060"/>
        </w:rPr>
        <w:t>Eastvale</w:t>
      </w:r>
      <w:proofErr w:type="spellEnd"/>
      <w:r w:rsidRPr="00BF4079">
        <w:rPr>
          <w:rFonts w:ascii="Arial" w:hAnsi="Arial" w:cs="Arial"/>
          <w:bCs/>
          <w:color w:val="002060"/>
        </w:rPr>
        <w:t xml:space="preserve"> Resource Centre </w:t>
      </w:r>
    </w:p>
    <w:p w14:paraId="154222AF" w14:textId="683F8E08" w:rsidR="00BF4079" w:rsidRPr="00BF4079" w:rsidRDefault="00BF4079" w:rsidP="00BF4079">
      <w:pPr>
        <w:ind w:right="-900"/>
        <w:rPr>
          <w:rFonts w:ascii="Arial" w:hAnsi="Arial" w:cs="Arial"/>
          <w:bCs/>
          <w:color w:val="002060"/>
        </w:rPr>
      </w:pPr>
      <w:r w:rsidRPr="00BF4079">
        <w:rPr>
          <w:rFonts w:ascii="Arial" w:hAnsi="Arial" w:cs="Arial"/>
          <w:bCs/>
          <w:color w:val="002060"/>
        </w:rPr>
        <w:t xml:space="preserve">            Dr </w:t>
      </w:r>
      <w:r>
        <w:rPr>
          <w:rFonts w:ascii="Arial" w:hAnsi="Arial" w:cs="Arial"/>
          <w:bCs/>
          <w:color w:val="002060"/>
        </w:rPr>
        <w:t xml:space="preserve">Evonne </w:t>
      </w:r>
      <w:proofErr w:type="spellStart"/>
      <w:r>
        <w:rPr>
          <w:rFonts w:ascii="Arial" w:hAnsi="Arial" w:cs="Arial"/>
          <w:bCs/>
          <w:color w:val="002060"/>
        </w:rPr>
        <w:t>Shek</w:t>
      </w:r>
      <w:proofErr w:type="spellEnd"/>
      <w:r>
        <w:rPr>
          <w:rFonts w:ascii="Arial" w:hAnsi="Arial" w:cs="Arial"/>
          <w:bCs/>
          <w:color w:val="002060"/>
        </w:rPr>
        <w:t xml:space="preserve">                </w:t>
      </w:r>
      <w:r w:rsidRPr="00BF4079">
        <w:rPr>
          <w:rFonts w:ascii="Arial" w:hAnsi="Arial" w:cs="Arial"/>
          <w:bCs/>
          <w:color w:val="002060"/>
        </w:rPr>
        <w:t xml:space="preserve">- </w:t>
      </w:r>
      <w:proofErr w:type="spellStart"/>
      <w:r w:rsidRPr="00BF4079">
        <w:rPr>
          <w:rFonts w:ascii="Arial" w:hAnsi="Arial" w:cs="Arial"/>
          <w:bCs/>
          <w:color w:val="002060"/>
        </w:rPr>
        <w:t>Eastvale</w:t>
      </w:r>
      <w:proofErr w:type="spellEnd"/>
      <w:r w:rsidRPr="00BF4079">
        <w:rPr>
          <w:rFonts w:ascii="Arial" w:hAnsi="Arial" w:cs="Arial"/>
          <w:bCs/>
          <w:color w:val="002060"/>
        </w:rPr>
        <w:t xml:space="preserve"> Resource Centre</w:t>
      </w:r>
    </w:p>
    <w:p w14:paraId="25394E9F" w14:textId="77777777" w:rsidR="00BF4079" w:rsidRPr="00BF4079" w:rsidRDefault="00BF4079" w:rsidP="00BF4079">
      <w:pPr>
        <w:ind w:right="-900"/>
        <w:rPr>
          <w:rFonts w:ascii="Arial" w:hAnsi="Arial" w:cs="Arial"/>
          <w:bCs/>
          <w:color w:val="002060"/>
        </w:rPr>
      </w:pPr>
      <w:r w:rsidRPr="00BF4079">
        <w:rPr>
          <w:rFonts w:ascii="Arial" w:hAnsi="Arial" w:cs="Arial"/>
          <w:bCs/>
          <w:color w:val="002060"/>
        </w:rPr>
        <w:tab/>
        <w:t>Dr Sarah Thomson</w:t>
      </w:r>
      <w:r w:rsidRPr="00BF4079">
        <w:rPr>
          <w:rFonts w:ascii="Arial" w:hAnsi="Arial" w:cs="Arial"/>
          <w:bCs/>
          <w:color w:val="002060"/>
        </w:rPr>
        <w:tab/>
      </w:r>
      <w:r w:rsidRPr="00BF4079">
        <w:rPr>
          <w:rFonts w:ascii="Arial" w:hAnsi="Arial" w:cs="Arial"/>
          <w:bCs/>
          <w:color w:val="002060"/>
        </w:rPr>
        <w:tab/>
        <w:t xml:space="preserve">- </w:t>
      </w:r>
      <w:proofErr w:type="spellStart"/>
      <w:r w:rsidRPr="00BF4079">
        <w:rPr>
          <w:rFonts w:ascii="Arial" w:hAnsi="Arial" w:cs="Arial"/>
          <w:bCs/>
          <w:color w:val="002060"/>
        </w:rPr>
        <w:t>Eastvale</w:t>
      </w:r>
      <w:proofErr w:type="spellEnd"/>
      <w:r w:rsidRPr="00BF4079">
        <w:rPr>
          <w:rFonts w:ascii="Arial" w:hAnsi="Arial" w:cs="Arial"/>
          <w:bCs/>
          <w:color w:val="002060"/>
        </w:rPr>
        <w:t xml:space="preserve"> Resource Centre, Inpatients </w:t>
      </w:r>
      <w:proofErr w:type="spellStart"/>
      <w:r w:rsidRPr="00BF4079">
        <w:rPr>
          <w:rFonts w:ascii="Arial" w:hAnsi="Arial" w:cs="Arial"/>
          <w:bCs/>
          <w:color w:val="002060"/>
        </w:rPr>
        <w:t>Leverndale</w:t>
      </w:r>
      <w:proofErr w:type="spellEnd"/>
    </w:p>
    <w:p w14:paraId="2289E256" w14:textId="77777777" w:rsidR="00BF4079" w:rsidRPr="00BF4079" w:rsidRDefault="00BF4079" w:rsidP="00BF4079">
      <w:pPr>
        <w:ind w:right="-900"/>
        <w:rPr>
          <w:rFonts w:ascii="Arial" w:hAnsi="Arial" w:cs="Arial"/>
          <w:bCs/>
          <w:color w:val="002060"/>
        </w:rPr>
      </w:pPr>
    </w:p>
    <w:p w14:paraId="1EBCB60A" w14:textId="77777777" w:rsidR="00BF4079" w:rsidRPr="00BF4079" w:rsidRDefault="00BF4079" w:rsidP="00BF4079">
      <w:pPr>
        <w:ind w:right="-900" w:firstLine="720"/>
        <w:rPr>
          <w:rFonts w:ascii="Arial" w:hAnsi="Arial" w:cs="Arial"/>
          <w:bCs/>
          <w:color w:val="002060"/>
        </w:rPr>
      </w:pPr>
      <w:r w:rsidRPr="00BF4079">
        <w:rPr>
          <w:rFonts w:ascii="Arial" w:hAnsi="Arial" w:cs="Arial"/>
          <w:bCs/>
          <w:color w:val="002060"/>
        </w:rPr>
        <w:t>Other Consultants</w:t>
      </w:r>
    </w:p>
    <w:p w14:paraId="48A06B55" w14:textId="72083B1F" w:rsidR="00BF4079" w:rsidRPr="00BF4079" w:rsidRDefault="00BF4079" w:rsidP="00BF4079">
      <w:pPr>
        <w:ind w:right="-900" w:firstLine="720"/>
        <w:rPr>
          <w:rFonts w:ascii="Arial" w:hAnsi="Arial" w:cs="Arial"/>
          <w:bCs/>
          <w:color w:val="002060"/>
        </w:rPr>
      </w:pPr>
      <w:r>
        <w:rPr>
          <w:rFonts w:ascii="Arial" w:hAnsi="Arial" w:cs="Arial"/>
          <w:bCs/>
          <w:color w:val="002060"/>
        </w:rPr>
        <w:t>Dr Ciara Kelly</w:t>
      </w:r>
      <w:r>
        <w:rPr>
          <w:rFonts w:ascii="Arial" w:hAnsi="Arial" w:cs="Arial"/>
          <w:bCs/>
          <w:color w:val="002060"/>
        </w:rPr>
        <w:tab/>
      </w:r>
      <w:r>
        <w:rPr>
          <w:rFonts w:ascii="Arial" w:hAnsi="Arial" w:cs="Arial"/>
          <w:bCs/>
          <w:color w:val="002060"/>
        </w:rPr>
        <w:tab/>
      </w:r>
      <w:r w:rsidRPr="00BF4079">
        <w:rPr>
          <w:rFonts w:ascii="Arial" w:hAnsi="Arial" w:cs="Arial"/>
          <w:bCs/>
          <w:color w:val="002060"/>
        </w:rPr>
        <w:t xml:space="preserve">- Rehabilitation </w:t>
      </w:r>
      <w:proofErr w:type="spellStart"/>
      <w:r w:rsidRPr="00BF4079">
        <w:rPr>
          <w:rFonts w:ascii="Arial" w:hAnsi="Arial" w:cs="Arial"/>
          <w:bCs/>
          <w:color w:val="002060"/>
        </w:rPr>
        <w:t>Dept</w:t>
      </w:r>
      <w:proofErr w:type="spellEnd"/>
      <w:r w:rsidRPr="00BF4079">
        <w:rPr>
          <w:rFonts w:ascii="Arial" w:hAnsi="Arial" w:cs="Arial"/>
          <w:bCs/>
          <w:color w:val="002060"/>
        </w:rPr>
        <w:t xml:space="preserve">, </w:t>
      </w:r>
      <w:proofErr w:type="spellStart"/>
      <w:r w:rsidRPr="00BF4079">
        <w:rPr>
          <w:rFonts w:ascii="Arial" w:hAnsi="Arial" w:cs="Arial"/>
          <w:bCs/>
          <w:color w:val="002060"/>
        </w:rPr>
        <w:t>Leverndale</w:t>
      </w:r>
      <w:proofErr w:type="spellEnd"/>
    </w:p>
    <w:p w14:paraId="4D428394" w14:textId="77777777" w:rsidR="00BF4079" w:rsidRPr="00BF4079" w:rsidRDefault="00BF4079" w:rsidP="00BF4079">
      <w:pPr>
        <w:ind w:right="-900" w:firstLine="720"/>
        <w:rPr>
          <w:rFonts w:ascii="Arial" w:hAnsi="Arial" w:cs="Arial"/>
          <w:bCs/>
          <w:color w:val="002060"/>
        </w:rPr>
      </w:pPr>
      <w:r w:rsidRPr="00BF4079">
        <w:rPr>
          <w:rFonts w:ascii="Arial" w:hAnsi="Arial" w:cs="Arial"/>
          <w:bCs/>
          <w:color w:val="002060"/>
        </w:rPr>
        <w:t>Vacancy</w:t>
      </w:r>
      <w:r w:rsidRPr="00BF4079">
        <w:rPr>
          <w:rFonts w:ascii="Arial" w:hAnsi="Arial" w:cs="Arial"/>
          <w:bCs/>
          <w:color w:val="002060"/>
        </w:rPr>
        <w:tab/>
      </w:r>
      <w:r w:rsidRPr="00BF4079">
        <w:rPr>
          <w:rFonts w:ascii="Arial" w:hAnsi="Arial" w:cs="Arial"/>
          <w:bCs/>
          <w:color w:val="002060"/>
        </w:rPr>
        <w:tab/>
      </w:r>
      <w:r w:rsidRPr="00BF4079">
        <w:rPr>
          <w:rFonts w:ascii="Arial" w:hAnsi="Arial" w:cs="Arial"/>
          <w:bCs/>
          <w:color w:val="002060"/>
        </w:rPr>
        <w:tab/>
        <w:t xml:space="preserve">- Rehabilitation </w:t>
      </w:r>
      <w:proofErr w:type="spellStart"/>
      <w:r w:rsidRPr="00BF4079">
        <w:rPr>
          <w:rFonts w:ascii="Arial" w:hAnsi="Arial" w:cs="Arial"/>
          <w:bCs/>
          <w:color w:val="002060"/>
        </w:rPr>
        <w:t>Dept</w:t>
      </w:r>
      <w:proofErr w:type="spellEnd"/>
      <w:r w:rsidRPr="00BF4079">
        <w:rPr>
          <w:rFonts w:ascii="Arial" w:hAnsi="Arial" w:cs="Arial"/>
          <w:bCs/>
          <w:color w:val="002060"/>
        </w:rPr>
        <w:t xml:space="preserve">, </w:t>
      </w:r>
      <w:proofErr w:type="spellStart"/>
      <w:r w:rsidRPr="00BF4079">
        <w:rPr>
          <w:rFonts w:ascii="Arial" w:hAnsi="Arial" w:cs="Arial"/>
          <w:bCs/>
          <w:color w:val="002060"/>
        </w:rPr>
        <w:t>Leverndale</w:t>
      </w:r>
      <w:proofErr w:type="spellEnd"/>
    </w:p>
    <w:p w14:paraId="0BBEAD98" w14:textId="47902581" w:rsidR="00BF4079" w:rsidRPr="00BF4079" w:rsidRDefault="00BF4079" w:rsidP="00BF4079">
      <w:pPr>
        <w:ind w:left="720" w:right="-900"/>
        <w:rPr>
          <w:rFonts w:ascii="Arial" w:hAnsi="Arial" w:cs="Arial"/>
          <w:bCs/>
          <w:color w:val="002060"/>
        </w:rPr>
      </w:pPr>
      <w:r>
        <w:rPr>
          <w:rFonts w:ascii="Arial" w:hAnsi="Arial" w:cs="Arial"/>
          <w:bCs/>
          <w:color w:val="002060"/>
        </w:rPr>
        <w:t>Dr Ashleigh Macaulay</w:t>
      </w:r>
      <w:r>
        <w:rPr>
          <w:rFonts w:ascii="Arial" w:hAnsi="Arial" w:cs="Arial"/>
          <w:bCs/>
          <w:color w:val="002060"/>
        </w:rPr>
        <w:tab/>
      </w:r>
      <w:r w:rsidRPr="00BF4079">
        <w:rPr>
          <w:rFonts w:ascii="Arial" w:hAnsi="Arial" w:cs="Arial"/>
          <w:bCs/>
          <w:color w:val="002060"/>
        </w:rPr>
        <w:t xml:space="preserve">- Perinatal Psychiatry </w:t>
      </w:r>
    </w:p>
    <w:p w14:paraId="2D16581E" w14:textId="77777777" w:rsidR="00BF4079" w:rsidRPr="00BF4079" w:rsidRDefault="00BF4079" w:rsidP="00BF4079">
      <w:pPr>
        <w:ind w:left="720" w:right="-900"/>
        <w:rPr>
          <w:rFonts w:ascii="Arial" w:hAnsi="Arial" w:cs="Arial"/>
          <w:bCs/>
          <w:color w:val="002060"/>
        </w:rPr>
      </w:pPr>
      <w:r w:rsidRPr="00BF4079">
        <w:rPr>
          <w:rFonts w:ascii="Arial" w:hAnsi="Arial" w:cs="Arial"/>
          <w:bCs/>
          <w:color w:val="002060"/>
        </w:rPr>
        <w:t xml:space="preserve">Dr </w:t>
      </w:r>
      <w:proofErr w:type="spellStart"/>
      <w:r w:rsidRPr="00BF4079">
        <w:rPr>
          <w:rFonts w:ascii="Arial" w:hAnsi="Arial" w:cs="Arial"/>
          <w:bCs/>
          <w:color w:val="002060"/>
        </w:rPr>
        <w:t>Aman</w:t>
      </w:r>
      <w:proofErr w:type="spellEnd"/>
      <w:r w:rsidRPr="00BF4079">
        <w:rPr>
          <w:rFonts w:ascii="Arial" w:hAnsi="Arial" w:cs="Arial"/>
          <w:bCs/>
          <w:color w:val="002060"/>
        </w:rPr>
        <w:t xml:space="preserve"> </w:t>
      </w:r>
      <w:proofErr w:type="spellStart"/>
      <w:r w:rsidRPr="00BF4079">
        <w:rPr>
          <w:rFonts w:ascii="Arial" w:hAnsi="Arial" w:cs="Arial"/>
          <w:bCs/>
          <w:color w:val="002060"/>
        </w:rPr>
        <w:t>Durrani</w:t>
      </w:r>
      <w:proofErr w:type="spellEnd"/>
      <w:r w:rsidRPr="00BF4079">
        <w:rPr>
          <w:rFonts w:ascii="Arial" w:hAnsi="Arial" w:cs="Arial"/>
          <w:bCs/>
          <w:color w:val="002060"/>
        </w:rPr>
        <w:tab/>
      </w:r>
      <w:r w:rsidRPr="00BF4079">
        <w:rPr>
          <w:rFonts w:ascii="Arial" w:hAnsi="Arial" w:cs="Arial"/>
          <w:bCs/>
          <w:color w:val="002060"/>
        </w:rPr>
        <w:tab/>
        <w:t>- Perinatal Psychiatry</w:t>
      </w:r>
    </w:p>
    <w:p w14:paraId="4D3F3DB5" w14:textId="77777777" w:rsidR="00BF4079" w:rsidRPr="00BF4079" w:rsidRDefault="00BF4079" w:rsidP="00BF4079">
      <w:pPr>
        <w:ind w:left="720" w:right="-900"/>
        <w:rPr>
          <w:rFonts w:ascii="Arial" w:hAnsi="Arial" w:cs="Arial"/>
          <w:bCs/>
          <w:color w:val="002060"/>
        </w:rPr>
      </w:pPr>
      <w:r w:rsidRPr="00BF4079">
        <w:rPr>
          <w:rFonts w:ascii="Arial" w:hAnsi="Arial" w:cs="Arial"/>
          <w:bCs/>
          <w:color w:val="002060"/>
        </w:rPr>
        <w:t>Dr Lorna Harris</w:t>
      </w:r>
      <w:r w:rsidRPr="00BF4079">
        <w:rPr>
          <w:rFonts w:ascii="Arial" w:hAnsi="Arial" w:cs="Arial"/>
          <w:bCs/>
          <w:color w:val="002060"/>
        </w:rPr>
        <w:tab/>
      </w:r>
      <w:r w:rsidRPr="00BF4079">
        <w:rPr>
          <w:rFonts w:ascii="Arial" w:hAnsi="Arial" w:cs="Arial"/>
          <w:bCs/>
          <w:color w:val="002060"/>
        </w:rPr>
        <w:tab/>
        <w:t>- Esteem, First Episode Psychosis (</w:t>
      </w:r>
      <w:smartTag w:uri="urn:schemas-microsoft-com:office:smarttags" w:element="place">
        <w:r w:rsidRPr="00BF4079">
          <w:rPr>
            <w:rFonts w:ascii="Arial" w:hAnsi="Arial" w:cs="Arial"/>
            <w:bCs/>
            <w:color w:val="002060"/>
          </w:rPr>
          <w:t>East Renfrewshire</w:t>
        </w:r>
      </w:smartTag>
      <w:r w:rsidRPr="00BF4079">
        <w:rPr>
          <w:rFonts w:ascii="Arial" w:hAnsi="Arial" w:cs="Arial"/>
          <w:bCs/>
          <w:color w:val="002060"/>
        </w:rPr>
        <w:t>)</w:t>
      </w:r>
    </w:p>
    <w:p w14:paraId="0E2F152F" w14:textId="77777777" w:rsidR="00BF4079" w:rsidRPr="00BF4079" w:rsidRDefault="00BF4079" w:rsidP="00BF4079">
      <w:pPr>
        <w:ind w:left="720" w:right="-900"/>
        <w:rPr>
          <w:rFonts w:ascii="Arial" w:hAnsi="Arial" w:cs="Arial"/>
          <w:bCs/>
          <w:color w:val="002060"/>
        </w:rPr>
      </w:pPr>
      <w:r w:rsidRPr="00BF4079">
        <w:rPr>
          <w:rFonts w:ascii="Arial" w:hAnsi="Arial" w:cs="Arial"/>
          <w:bCs/>
          <w:color w:val="002060"/>
        </w:rPr>
        <w:t xml:space="preserve">Dr Julie </w:t>
      </w:r>
      <w:proofErr w:type="spellStart"/>
      <w:r w:rsidRPr="00BF4079">
        <w:rPr>
          <w:rFonts w:ascii="Arial" w:hAnsi="Arial" w:cs="Arial"/>
          <w:bCs/>
          <w:color w:val="002060"/>
        </w:rPr>
        <w:t>Langan</w:t>
      </w:r>
      <w:proofErr w:type="spellEnd"/>
      <w:r w:rsidRPr="00BF4079">
        <w:rPr>
          <w:rFonts w:ascii="Arial" w:hAnsi="Arial" w:cs="Arial"/>
          <w:bCs/>
          <w:color w:val="002060"/>
        </w:rPr>
        <w:t>-Martin</w:t>
      </w:r>
      <w:r w:rsidRPr="00BF4079">
        <w:rPr>
          <w:rFonts w:ascii="Arial" w:hAnsi="Arial" w:cs="Arial"/>
          <w:bCs/>
          <w:color w:val="002060"/>
        </w:rPr>
        <w:tab/>
        <w:t>- Esteem, First Episode Psychosis (East Renfrewshire)</w:t>
      </w:r>
    </w:p>
    <w:p w14:paraId="3F4C6A0A" w14:textId="77777777" w:rsidR="00BF4079" w:rsidRPr="00BF4079" w:rsidRDefault="00BF4079" w:rsidP="00BF4079">
      <w:pPr>
        <w:ind w:left="720" w:right="-900"/>
        <w:rPr>
          <w:rFonts w:ascii="Arial" w:hAnsi="Arial" w:cs="Arial"/>
          <w:bCs/>
          <w:color w:val="002060"/>
        </w:rPr>
      </w:pPr>
      <w:r w:rsidRPr="00BF4079">
        <w:rPr>
          <w:rFonts w:ascii="Arial" w:hAnsi="Arial" w:cs="Arial"/>
          <w:bCs/>
          <w:color w:val="002060"/>
        </w:rPr>
        <w:t>Dr Scott Rae</w:t>
      </w:r>
      <w:r w:rsidRPr="00BF4079">
        <w:rPr>
          <w:rFonts w:ascii="Arial" w:hAnsi="Arial" w:cs="Arial"/>
          <w:bCs/>
          <w:color w:val="002060"/>
        </w:rPr>
        <w:tab/>
      </w:r>
      <w:r w:rsidRPr="00BF4079">
        <w:rPr>
          <w:rFonts w:ascii="Arial" w:hAnsi="Arial" w:cs="Arial"/>
          <w:bCs/>
          <w:color w:val="002060"/>
        </w:rPr>
        <w:tab/>
      </w:r>
      <w:r w:rsidRPr="00BF4079">
        <w:rPr>
          <w:rFonts w:ascii="Arial" w:hAnsi="Arial" w:cs="Arial"/>
          <w:bCs/>
          <w:color w:val="002060"/>
        </w:rPr>
        <w:tab/>
        <w:t>- Esteem, First Episode Psychosis (South Glasgow)</w:t>
      </w:r>
    </w:p>
    <w:p w14:paraId="718CE3C9" w14:textId="77777777" w:rsidR="00BF4079" w:rsidRPr="00BF4079" w:rsidRDefault="00BF4079" w:rsidP="00BF4079">
      <w:pPr>
        <w:ind w:left="720" w:right="-900"/>
        <w:rPr>
          <w:rFonts w:ascii="Arial" w:hAnsi="Arial" w:cs="Arial"/>
          <w:bCs/>
          <w:color w:val="002060"/>
        </w:rPr>
      </w:pPr>
      <w:r w:rsidRPr="00BF4079">
        <w:rPr>
          <w:rFonts w:ascii="Arial" w:hAnsi="Arial" w:cs="Arial"/>
          <w:bCs/>
          <w:color w:val="002060"/>
        </w:rPr>
        <w:t>Dr Catriona Ingram</w:t>
      </w:r>
      <w:r w:rsidRPr="00BF4079">
        <w:rPr>
          <w:rFonts w:ascii="Arial" w:hAnsi="Arial" w:cs="Arial"/>
          <w:bCs/>
          <w:color w:val="002060"/>
        </w:rPr>
        <w:tab/>
      </w:r>
      <w:r w:rsidRPr="00BF4079">
        <w:rPr>
          <w:rFonts w:ascii="Arial" w:hAnsi="Arial" w:cs="Arial"/>
          <w:bCs/>
          <w:color w:val="002060"/>
        </w:rPr>
        <w:tab/>
        <w:t>- Glasgow City HSCP (South Sector)</w:t>
      </w:r>
    </w:p>
    <w:p w14:paraId="450B9446" w14:textId="77777777" w:rsidR="00BF4079" w:rsidRPr="00BF4079" w:rsidRDefault="00BF4079" w:rsidP="00BF4079">
      <w:pPr>
        <w:ind w:left="720" w:right="-900"/>
        <w:rPr>
          <w:rFonts w:ascii="Arial" w:hAnsi="Arial" w:cs="Arial"/>
          <w:bCs/>
          <w:color w:val="002060"/>
        </w:rPr>
      </w:pPr>
      <w:r w:rsidRPr="00BF4079">
        <w:rPr>
          <w:rFonts w:ascii="Arial" w:hAnsi="Arial" w:cs="Arial"/>
          <w:bCs/>
          <w:color w:val="002060"/>
        </w:rPr>
        <w:t>Dr Ewan Neilson</w:t>
      </w:r>
      <w:r w:rsidRPr="00BF4079">
        <w:rPr>
          <w:rFonts w:ascii="Arial" w:hAnsi="Arial" w:cs="Arial"/>
          <w:bCs/>
          <w:color w:val="002060"/>
        </w:rPr>
        <w:tab/>
      </w:r>
      <w:r w:rsidRPr="00BF4079">
        <w:rPr>
          <w:rFonts w:ascii="Arial" w:hAnsi="Arial" w:cs="Arial"/>
          <w:bCs/>
          <w:color w:val="002060"/>
        </w:rPr>
        <w:tab/>
        <w:t xml:space="preserve">- </w:t>
      </w:r>
      <w:smartTag w:uri="urn:schemas-microsoft-com:office:smarttags" w:element="City">
        <w:smartTag w:uri="urn:schemas-microsoft-com:office:smarttags" w:element="place">
          <w:r w:rsidRPr="00BF4079">
            <w:rPr>
              <w:rFonts w:ascii="Arial" w:hAnsi="Arial" w:cs="Arial"/>
              <w:bCs/>
              <w:color w:val="002060"/>
            </w:rPr>
            <w:t>Glasgow</w:t>
          </w:r>
        </w:smartTag>
      </w:smartTag>
      <w:r w:rsidRPr="00BF4079">
        <w:rPr>
          <w:rFonts w:ascii="Arial" w:hAnsi="Arial" w:cs="Arial"/>
          <w:bCs/>
          <w:color w:val="002060"/>
        </w:rPr>
        <w:t xml:space="preserve"> City HSCP (South Sector)</w:t>
      </w:r>
    </w:p>
    <w:p w14:paraId="68441DD0" w14:textId="77777777" w:rsidR="00BF4079" w:rsidRPr="00BF4079" w:rsidRDefault="00BF4079" w:rsidP="00BF4079">
      <w:pPr>
        <w:ind w:left="720" w:right="-900"/>
        <w:rPr>
          <w:rFonts w:ascii="Arial" w:hAnsi="Arial" w:cs="Arial"/>
          <w:bCs/>
          <w:color w:val="002060"/>
        </w:rPr>
      </w:pPr>
      <w:r w:rsidRPr="00BF4079">
        <w:rPr>
          <w:rFonts w:ascii="Arial" w:hAnsi="Arial" w:cs="Arial"/>
          <w:bCs/>
          <w:color w:val="002060"/>
        </w:rPr>
        <w:t xml:space="preserve">Dr Liz </w:t>
      </w:r>
      <w:proofErr w:type="spellStart"/>
      <w:r w:rsidRPr="00BF4079">
        <w:rPr>
          <w:rFonts w:ascii="Arial" w:hAnsi="Arial" w:cs="Arial"/>
          <w:bCs/>
          <w:color w:val="002060"/>
        </w:rPr>
        <w:t>Lightbody</w:t>
      </w:r>
      <w:proofErr w:type="spellEnd"/>
      <w:r w:rsidRPr="00BF4079">
        <w:rPr>
          <w:rFonts w:ascii="Arial" w:hAnsi="Arial" w:cs="Arial"/>
          <w:bCs/>
          <w:color w:val="002060"/>
        </w:rPr>
        <w:tab/>
      </w:r>
      <w:r w:rsidRPr="00BF4079">
        <w:rPr>
          <w:rFonts w:ascii="Arial" w:hAnsi="Arial" w:cs="Arial"/>
          <w:bCs/>
          <w:color w:val="002060"/>
        </w:rPr>
        <w:tab/>
        <w:t>- Glasgow City HSCP (South Sector)</w:t>
      </w:r>
    </w:p>
    <w:p w14:paraId="1838B358" w14:textId="77777777" w:rsidR="00BF4079" w:rsidRPr="00BF4079" w:rsidRDefault="00BF4079" w:rsidP="00BF4079">
      <w:pPr>
        <w:ind w:left="720" w:right="-900"/>
        <w:rPr>
          <w:rFonts w:ascii="Arial" w:hAnsi="Arial" w:cs="Arial"/>
          <w:bCs/>
          <w:color w:val="002060"/>
        </w:rPr>
      </w:pPr>
      <w:r w:rsidRPr="00BF4079">
        <w:rPr>
          <w:rFonts w:ascii="Arial" w:hAnsi="Arial" w:cs="Arial"/>
          <w:bCs/>
          <w:color w:val="002060"/>
        </w:rPr>
        <w:t>Dr Julia Gray</w:t>
      </w:r>
      <w:r w:rsidRPr="00BF4079">
        <w:rPr>
          <w:rFonts w:ascii="Arial" w:hAnsi="Arial" w:cs="Arial"/>
          <w:bCs/>
          <w:color w:val="002060"/>
        </w:rPr>
        <w:tab/>
      </w:r>
      <w:r w:rsidRPr="00BF4079">
        <w:rPr>
          <w:rFonts w:ascii="Arial" w:hAnsi="Arial" w:cs="Arial"/>
          <w:bCs/>
          <w:color w:val="002060"/>
        </w:rPr>
        <w:tab/>
      </w:r>
      <w:r w:rsidRPr="00BF4079">
        <w:rPr>
          <w:rFonts w:ascii="Arial" w:hAnsi="Arial" w:cs="Arial"/>
          <w:bCs/>
          <w:color w:val="002060"/>
        </w:rPr>
        <w:tab/>
        <w:t>- East Renfrewshire CHCP</w:t>
      </w:r>
    </w:p>
    <w:p w14:paraId="5244F755" w14:textId="77777777" w:rsidR="00BF4079" w:rsidRPr="00BF4079" w:rsidRDefault="00BF4079" w:rsidP="00BF4079">
      <w:pPr>
        <w:ind w:left="720" w:right="-900"/>
        <w:rPr>
          <w:rFonts w:ascii="Arial" w:hAnsi="Arial" w:cs="Arial"/>
          <w:bCs/>
          <w:color w:val="002060"/>
        </w:rPr>
      </w:pPr>
      <w:r w:rsidRPr="00BF4079">
        <w:rPr>
          <w:rFonts w:ascii="Arial" w:hAnsi="Arial" w:cs="Arial"/>
          <w:bCs/>
          <w:color w:val="002060"/>
        </w:rPr>
        <w:t>Dr Angela Cogan</w:t>
      </w:r>
      <w:r w:rsidRPr="00BF4079">
        <w:rPr>
          <w:rFonts w:ascii="Arial" w:hAnsi="Arial" w:cs="Arial"/>
          <w:bCs/>
          <w:color w:val="002060"/>
        </w:rPr>
        <w:tab/>
      </w:r>
      <w:r w:rsidRPr="00BF4079">
        <w:rPr>
          <w:rFonts w:ascii="Arial" w:hAnsi="Arial" w:cs="Arial"/>
          <w:bCs/>
          <w:color w:val="002060"/>
        </w:rPr>
        <w:tab/>
        <w:t>- Liaison Psychiatry</w:t>
      </w:r>
    </w:p>
    <w:p w14:paraId="3AD152D8" w14:textId="2F1F3595" w:rsidR="00BF4079" w:rsidRPr="00BF4079" w:rsidRDefault="00BF4079" w:rsidP="00BF4079">
      <w:pPr>
        <w:ind w:left="720" w:right="-900"/>
        <w:rPr>
          <w:rFonts w:ascii="Arial" w:hAnsi="Arial" w:cs="Arial"/>
          <w:bCs/>
          <w:color w:val="002060"/>
        </w:rPr>
      </w:pPr>
      <w:r>
        <w:rPr>
          <w:rFonts w:ascii="Arial" w:hAnsi="Arial" w:cs="Arial"/>
          <w:bCs/>
          <w:color w:val="002060"/>
        </w:rPr>
        <w:t xml:space="preserve">Dr Emma </w:t>
      </w:r>
      <w:proofErr w:type="spellStart"/>
      <w:r>
        <w:rPr>
          <w:rFonts w:ascii="Arial" w:hAnsi="Arial" w:cs="Arial"/>
          <w:bCs/>
          <w:color w:val="002060"/>
        </w:rPr>
        <w:t>Lewington</w:t>
      </w:r>
      <w:proofErr w:type="spellEnd"/>
      <w:r>
        <w:rPr>
          <w:rFonts w:ascii="Arial" w:hAnsi="Arial" w:cs="Arial"/>
          <w:bCs/>
          <w:color w:val="002060"/>
        </w:rPr>
        <w:tab/>
      </w:r>
      <w:r w:rsidRPr="00BF4079">
        <w:rPr>
          <w:rFonts w:ascii="Arial" w:hAnsi="Arial" w:cs="Arial"/>
          <w:bCs/>
          <w:color w:val="002060"/>
        </w:rPr>
        <w:t>- Psychotherapy/Educational Supervisor</w:t>
      </w:r>
    </w:p>
    <w:p w14:paraId="0B63EF94" w14:textId="44295330" w:rsidR="00BF4079" w:rsidRPr="00BF4079" w:rsidRDefault="00BF4079" w:rsidP="00BF4079">
      <w:pPr>
        <w:ind w:left="720" w:right="-900"/>
        <w:rPr>
          <w:rFonts w:ascii="Arial" w:hAnsi="Arial" w:cs="Arial"/>
          <w:bCs/>
          <w:color w:val="002060"/>
        </w:rPr>
      </w:pPr>
      <w:r>
        <w:rPr>
          <w:rFonts w:ascii="Arial" w:hAnsi="Arial" w:cs="Arial"/>
          <w:bCs/>
          <w:color w:val="002060"/>
        </w:rPr>
        <w:t xml:space="preserve">Dr Lawrence </w:t>
      </w:r>
      <w:proofErr w:type="spellStart"/>
      <w:r>
        <w:rPr>
          <w:rFonts w:ascii="Arial" w:hAnsi="Arial" w:cs="Arial"/>
          <w:bCs/>
          <w:color w:val="002060"/>
        </w:rPr>
        <w:t>Martean</w:t>
      </w:r>
      <w:proofErr w:type="spellEnd"/>
      <w:r>
        <w:rPr>
          <w:rFonts w:ascii="Arial" w:hAnsi="Arial" w:cs="Arial"/>
          <w:bCs/>
          <w:color w:val="002060"/>
        </w:rPr>
        <w:tab/>
      </w:r>
      <w:r w:rsidRPr="00BF4079">
        <w:rPr>
          <w:rFonts w:ascii="Arial" w:hAnsi="Arial" w:cs="Arial"/>
          <w:bCs/>
          <w:color w:val="002060"/>
        </w:rPr>
        <w:t>- Psychotherapy</w:t>
      </w:r>
      <w:r w:rsidRPr="00BF4079">
        <w:rPr>
          <w:rFonts w:ascii="Arial" w:hAnsi="Arial" w:cs="Arial"/>
          <w:bCs/>
          <w:color w:val="002060"/>
        </w:rPr>
        <w:tab/>
      </w:r>
    </w:p>
    <w:p w14:paraId="13EAC2B5" w14:textId="5FB4B436" w:rsidR="00BF4079" w:rsidRPr="00BF4079" w:rsidRDefault="00BF4079" w:rsidP="00BF4079">
      <w:pPr>
        <w:ind w:left="720" w:right="-900"/>
        <w:rPr>
          <w:rFonts w:ascii="Arial" w:hAnsi="Arial" w:cs="Arial"/>
          <w:bCs/>
          <w:color w:val="002060"/>
        </w:rPr>
      </w:pPr>
      <w:r>
        <w:rPr>
          <w:rFonts w:ascii="Arial" w:hAnsi="Arial" w:cs="Arial"/>
          <w:bCs/>
          <w:color w:val="002060"/>
        </w:rPr>
        <w:t xml:space="preserve">Dr </w:t>
      </w:r>
      <w:proofErr w:type="spellStart"/>
      <w:r>
        <w:rPr>
          <w:rFonts w:ascii="Arial" w:hAnsi="Arial" w:cs="Arial"/>
          <w:bCs/>
          <w:color w:val="002060"/>
        </w:rPr>
        <w:t>Anupam</w:t>
      </w:r>
      <w:proofErr w:type="spellEnd"/>
      <w:r>
        <w:rPr>
          <w:rFonts w:ascii="Arial" w:hAnsi="Arial" w:cs="Arial"/>
          <w:bCs/>
          <w:color w:val="002060"/>
        </w:rPr>
        <w:t xml:space="preserve"> </w:t>
      </w:r>
      <w:proofErr w:type="spellStart"/>
      <w:r>
        <w:rPr>
          <w:rFonts w:ascii="Arial" w:hAnsi="Arial" w:cs="Arial"/>
          <w:bCs/>
          <w:color w:val="002060"/>
        </w:rPr>
        <w:t>Agnihotri</w:t>
      </w:r>
      <w:proofErr w:type="spellEnd"/>
      <w:r>
        <w:rPr>
          <w:rFonts w:ascii="Arial" w:hAnsi="Arial" w:cs="Arial"/>
          <w:bCs/>
          <w:color w:val="002060"/>
        </w:rPr>
        <w:tab/>
      </w:r>
      <w:r w:rsidRPr="00BF4079">
        <w:rPr>
          <w:rFonts w:ascii="Arial" w:hAnsi="Arial" w:cs="Arial"/>
          <w:bCs/>
          <w:color w:val="002060"/>
        </w:rPr>
        <w:t>- Addictions Psychiatry</w:t>
      </w:r>
    </w:p>
    <w:p w14:paraId="303C473D" w14:textId="77777777" w:rsidR="00BF4079" w:rsidRPr="00BF4079" w:rsidRDefault="00BF4079" w:rsidP="00BF4079">
      <w:pPr>
        <w:ind w:left="720" w:right="-900"/>
        <w:rPr>
          <w:rFonts w:ascii="Arial" w:hAnsi="Arial" w:cs="Arial"/>
          <w:bCs/>
          <w:color w:val="002060"/>
        </w:rPr>
      </w:pPr>
      <w:r w:rsidRPr="00BF4079">
        <w:rPr>
          <w:rFonts w:ascii="Arial" w:hAnsi="Arial" w:cs="Arial"/>
          <w:bCs/>
          <w:color w:val="002060"/>
        </w:rPr>
        <w:t xml:space="preserve">Dr </w:t>
      </w:r>
      <w:proofErr w:type="spellStart"/>
      <w:r w:rsidRPr="00BF4079">
        <w:rPr>
          <w:rFonts w:ascii="Arial" w:hAnsi="Arial" w:cs="Arial"/>
          <w:bCs/>
          <w:color w:val="002060"/>
        </w:rPr>
        <w:t>Assen</w:t>
      </w:r>
      <w:proofErr w:type="spellEnd"/>
      <w:r w:rsidRPr="00BF4079">
        <w:rPr>
          <w:rFonts w:ascii="Arial" w:hAnsi="Arial" w:cs="Arial"/>
          <w:bCs/>
          <w:color w:val="002060"/>
        </w:rPr>
        <w:t xml:space="preserve"> </w:t>
      </w:r>
      <w:proofErr w:type="spellStart"/>
      <w:r w:rsidRPr="00BF4079">
        <w:rPr>
          <w:rFonts w:ascii="Arial" w:hAnsi="Arial" w:cs="Arial"/>
          <w:bCs/>
          <w:color w:val="002060"/>
        </w:rPr>
        <w:t>Rizov</w:t>
      </w:r>
      <w:proofErr w:type="spellEnd"/>
      <w:r w:rsidRPr="00BF4079">
        <w:rPr>
          <w:rFonts w:ascii="Arial" w:hAnsi="Arial" w:cs="Arial"/>
          <w:bCs/>
          <w:color w:val="002060"/>
        </w:rPr>
        <w:tab/>
      </w:r>
      <w:r w:rsidRPr="00BF4079">
        <w:rPr>
          <w:rFonts w:ascii="Arial" w:hAnsi="Arial" w:cs="Arial"/>
          <w:bCs/>
          <w:color w:val="002060"/>
        </w:rPr>
        <w:tab/>
        <w:t>- Addictions Psychiatry</w:t>
      </w:r>
    </w:p>
    <w:p w14:paraId="1385AC74" w14:textId="77777777" w:rsidR="00BF4079" w:rsidRPr="00BF4079" w:rsidRDefault="00BF4079" w:rsidP="00BF4079">
      <w:pPr>
        <w:ind w:left="720" w:right="-900"/>
        <w:rPr>
          <w:rFonts w:ascii="Arial" w:hAnsi="Arial" w:cs="Arial"/>
          <w:bCs/>
          <w:color w:val="002060"/>
        </w:rPr>
      </w:pPr>
      <w:r w:rsidRPr="00BF4079">
        <w:rPr>
          <w:rFonts w:ascii="Arial" w:hAnsi="Arial" w:cs="Arial"/>
          <w:bCs/>
          <w:color w:val="002060"/>
        </w:rPr>
        <w:t xml:space="preserve">Dr </w:t>
      </w:r>
      <w:proofErr w:type="spellStart"/>
      <w:r w:rsidRPr="00BF4079">
        <w:rPr>
          <w:rFonts w:ascii="Arial" w:hAnsi="Arial" w:cs="Arial"/>
          <w:bCs/>
          <w:color w:val="002060"/>
        </w:rPr>
        <w:t>Elita</w:t>
      </w:r>
      <w:proofErr w:type="spellEnd"/>
      <w:r w:rsidRPr="00BF4079">
        <w:rPr>
          <w:rFonts w:ascii="Arial" w:hAnsi="Arial" w:cs="Arial"/>
          <w:bCs/>
          <w:color w:val="002060"/>
        </w:rPr>
        <w:t xml:space="preserve"> Smiley</w:t>
      </w:r>
      <w:r w:rsidRPr="00BF4079">
        <w:rPr>
          <w:rFonts w:ascii="Arial" w:hAnsi="Arial" w:cs="Arial"/>
          <w:bCs/>
          <w:color w:val="002060"/>
        </w:rPr>
        <w:tab/>
      </w:r>
      <w:r w:rsidRPr="00BF4079">
        <w:rPr>
          <w:rFonts w:ascii="Arial" w:hAnsi="Arial" w:cs="Arial"/>
          <w:bCs/>
          <w:color w:val="002060"/>
        </w:rPr>
        <w:tab/>
        <w:t>- Learning Disability Psychiatry (Clinical Director)</w:t>
      </w:r>
    </w:p>
    <w:p w14:paraId="0A35A7F3" w14:textId="77777777" w:rsidR="00BF4079" w:rsidRPr="00BF4079" w:rsidRDefault="00BF4079" w:rsidP="00BF4079">
      <w:pPr>
        <w:ind w:left="720" w:right="-900"/>
        <w:rPr>
          <w:rFonts w:ascii="Arial" w:hAnsi="Arial" w:cs="Arial"/>
          <w:bCs/>
          <w:color w:val="002060"/>
        </w:rPr>
      </w:pPr>
      <w:r w:rsidRPr="00BF4079">
        <w:rPr>
          <w:rFonts w:ascii="Arial" w:hAnsi="Arial" w:cs="Arial"/>
          <w:bCs/>
          <w:color w:val="002060"/>
        </w:rPr>
        <w:t xml:space="preserve">Dr Dianne Forsyth </w:t>
      </w:r>
      <w:r w:rsidRPr="00BF4079">
        <w:rPr>
          <w:rFonts w:ascii="Arial" w:hAnsi="Arial" w:cs="Arial"/>
          <w:bCs/>
          <w:color w:val="002060"/>
        </w:rPr>
        <w:tab/>
      </w:r>
      <w:r w:rsidRPr="00BF4079">
        <w:rPr>
          <w:rFonts w:ascii="Arial" w:hAnsi="Arial" w:cs="Arial"/>
          <w:bCs/>
          <w:color w:val="002060"/>
        </w:rPr>
        <w:tab/>
        <w:t>- Child and Adolescent Psychiatry</w:t>
      </w:r>
    </w:p>
    <w:p w14:paraId="4778C588" w14:textId="77777777" w:rsidR="00BF4079" w:rsidRPr="00BF4079" w:rsidRDefault="00BF4079" w:rsidP="00BF4079">
      <w:pPr>
        <w:ind w:left="720" w:right="-900"/>
        <w:rPr>
          <w:rFonts w:ascii="Arial" w:hAnsi="Arial" w:cs="Arial"/>
          <w:bCs/>
          <w:color w:val="002060"/>
        </w:rPr>
      </w:pPr>
      <w:r w:rsidRPr="00BF4079">
        <w:rPr>
          <w:rFonts w:ascii="Arial" w:hAnsi="Arial" w:cs="Arial"/>
          <w:bCs/>
          <w:color w:val="002060"/>
        </w:rPr>
        <w:t xml:space="preserve">Dr Helen </w:t>
      </w:r>
      <w:proofErr w:type="spellStart"/>
      <w:r w:rsidRPr="00BF4079">
        <w:rPr>
          <w:rFonts w:ascii="Arial" w:hAnsi="Arial" w:cs="Arial"/>
          <w:bCs/>
          <w:color w:val="002060"/>
        </w:rPr>
        <w:t>Tindle</w:t>
      </w:r>
      <w:proofErr w:type="spellEnd"/>
      <w:r w:rsidRPr="00BF4079">
        <w:rPr>
          <w:rFonts w:ascii="Arial" w:hAnsi="Arial" w:cs="Arial"/>
          <w:bCs/>
          <w:color w:val="002060"/>
        </w:rPr>
        <w:tab/>
      </w:r>
      <w:r w:rsidRPr="00BF4079">
        <w:rPr>
          <w:rFonts w:ascii="Arial" w:hAnsi="Arial" w:cs="Arial"/>
          <w:bCs/>
          <w:color w:val="002060"/>
        </w:rPr>
        <w:tab/>
        <w:t>- Child and Adolescent Psychiatry</w:t>
      </w:r>
    </w:p>
    <w:p w14:paraId="7F3ECB58" w14:textId="77777777" w:rsidR="00BF4079" w:rsidRPr="00BF4079" w:rsidRDefault="00BF4079" w:rsidP="00BF4079">
      <w:pPr>
        <w:ind w:left="1440" w:right="-900"/>
        <w:rPr>
          <w:rFonts w:ascii="Arial" w:hAnsi="Arial" w:cs="Arial"/>
          <w:bCs/>
          <w:color w:val="002060"/>
        </w:rPr>
      </w:pPr>
    </w:p>
    <w:p w14:paraId="270BE01D" w14:textId="77777777" w:rsidR="00BF4079" w:rsidRPr="00BF4079" w:rsidRDefault="00BF4079" w:rsidP="00BF4079">
      <w:pPr>
        <w:ind w:left="720" w:right="-900"/>
        <w:rPr>
          <w:rFonts w:ascii="Arial" w:hAnsi="Arial" w:cs="Arial"/>
          <w:bCs/>
          <w:color w:val="002060"/>
        </w:rPr>
      </w:pPr>
      <w:r w:rsidRPr="00BF4079">
        <w:rPr>
          <w:rFonts w:ascii="Arial" w:hAnsi="Arial" w:cs="Arial"/>
          <w:bCs/>
          <w:color w:val="002060"/>
        </w:rPr>
        <w:t xml:space="preserve">There are also 29 Junior Doctor </w:t>
      </w:r>
      <w:proofErr w:type="gramStart"/>
      <w:r w:rsidRPr="00BF4079">
        <w:rPr>
          <w:rFonts w:ascii="Arial" w:hAnsi="Arial" w:cs="Arial"/>
          <w:bCs/>
          <w:color w:val="002060"/>
        </w:rPr>
        <w:t>posts</w:t>
      </w:r>
      <w:proofErr w:type="gramEnd"/>
      <w:r w:rsidRPr="00BF4079">
        <w:rPr>
          <w:rFonts w:ascii="Arial" w:hAnsi="Arial" w:cs="Arial"/>
          <w:bCs/>
          <w:color w:val="002060"/>
        </w:rPr>
        <w:t>, 11 Speciality Grade posts and a varying number of ST4-6s.</w:t>
      </w:r>
    </w:p>
    <w:p w14:paraId="13211DC6" w14:textId="77777777" w:rsidR="00D21ACC" w:rsidRPr="00BF4079" w:rsidRDefault="00D21ACC" w:rsidP="00BF4079">
      <w:pPr>
        <w:rPr>
          <w:rFonts w:ascii="Arial" w:hAnsi="Arial" w:cs="Arial"/>
          <w:bCs/>
          <w:color w:val="002060"/>
        </w:rPr>
      </w:pPr>
    </w:p>
    <w:p w14:paraId="787FE136" w14:textId="77777777" w:rsidR="00D21ACC" w:rsidRDefault="00D21ACC" w:rsidP="00BF4079">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2CF42315" w14:textId="77777777" w:rsidR="00BF2B07" w:rsidRDefault="00BF2B07" w:rsidP="008A52ED">
      <w:pPr>
        <w:rPr>
          <w:rFonts w:ascii="Arial" w:hAnsi="Arial" w:cs="Arial"/>
          <w:b/>
          <w:bCs/>
          <w:color w:val="002060"/>
          <w:sz w:val="32"/>
          <w:szCs w:val="32"/>
        </w:rPr>
      </w:pPr>
    </w:p>
    <w:p w14:paraId="2CF2AE01" w14:textId="77777777" w:rsidR="00BF2B07" w:rsidRDefault="00BF2B07" w:rsidP="008A52ED">
      <w:pPr>
        <w:rPr>
          <w:rFonts w:ascii="Arial" w:hAnsi="Arial" w:cs="Arial"/>
          <w:b/>
          <w:bCs/>
          <w:color w:val="002060"/>
          <w:sz w:val="32"/>
          <w:szCs w:val="32"/>
        </w:rPr>
      </w:pPr>
    </w:p>
    <w:p w14:paraId="750A19E0" w14:textId="77777777" w:rsidR="00BF2B07" w:rsidRDefault="00BF2B07" w:rsidP="008A52ED">
      <w:pPr>
        <w:rPr>
          <w:rFonts w:ascii="Arial" w:hAnsi="Arial" w:cs="Arial"/>
          <w:b/>
          <w:bCs/>
          <w:color w:val="002060"/>
          <w:sz w:val="32"/>
          <w:szCs w:val="32"/>
        </w:rPr>
      </w:pPr>
    </w:p>
    <w:p w14:paraId="1F8FAB73" w14:textId="77777777" w:rsidR="00BF2B07" w:rsidRDefault="00BF2B07" w:rsidP="008A52ED">
      <w:pPr>
        <w:rPr>
          <w:rFonts w:ascii="Arial" w:hAnsi="Arial" w:cs="Arial"/>
          <w:b/>
          <w:bCs/>
          <w:color w:val="002060"/>
          <w:sz w:val="32"/>
          <w:szCs w:val="32"/>
        </w:rPr>
      </w:pPr>
    </w:p>
    <w:p w14:paraId="65B12508" w14:textId="77777777" w:rsidR="00BF2B07" w:rsidRDefault="00BF2B07" w:rsidP="008A52ED">
      <w:pPr>
        <w:rPr>
          <w:rFonts w:ascii="Arial" w:hAnsi="Arial" w:cs="Arial"/>
          <w:b/>
          <w:bCs/>
          <w:color w:val="002060"/>
          <w:sz w:val="32"/>
          <w:szCs w:val="32"/>
        </w:rPr>
      </w:pPr>
    </w:p>
    <w:p w14:paraId="57E67DF8" w14:textId="77777777" w:rsidR="00BF2B07" w:rsidRDefault="00BF2B07" w:rsidP="008A52ED">
      <w:pPr>
        <w:rPr>
          <w:rFonts w:ascii="Arial" w:hAnsi="Arial" w:cs="Arial"/>
          <w:b/>
          <w:bCs/>
          <w:color w:val="002060"/>
          <w:sz w:val="32"/>
          <w:szCs w:val="32"/>
        </w:rPr>
      </w:pPr>
    </w:p>
    <w:p w14:paraId="407B79AC" w14:textId="77777777" w:rsidR="00BF2B07" w:rsidRDefault="00BF2B07" w:rsidP="008A52ED">
      <w:pPr>
        <w:rPr>
          <w:rFonts w:ascii="Arial" w:hAnsi="Arial" w:cs="Arial"/>
          <w:b/>
          <w:bCs/>
          <w:color w:val="002060"/>
          <w:sz w:val="32"/>
          <w:szCs w:val="32"/>
        </w:rPr>
      </w:pPr>
    </w:p>
    <w:p w14:paraId="5BF78882" w14:textId="77777777" w:rsidR="00BF2B07" w:rsidRDefault="00BF2B07" w:rsidP="008A52ED">
      <w:pPr>
        <w:rPr>
          <w:rFonts w:ascii="Arial" w:hAnsi="Arial" w:cs="Arial"/>
          <w:b/>
          <w:bCs/>
          <w:color w:val="002060"/>
          <w:sz w:val="32"/>
          <w:szCs w:val="32"/>
        </w:rPr>
      </w:pPr>
    </w:p>
    <w:p w14:paraId="423CD8F0" w14:textId="77777777" w:rsidR="00BF2B07" w:rsidRDefault="00BF2B07" w:rsidP="008A52ED">
      <w:pPr>
        <w:rPr>
          <w:rFonts w:ascii="Arial" w:hAnsi="Arial" w:cs="Arial"/>
          <w:b/>
          <w:bCs/>
          <w:color w:val="002060"/>
          <w:sz w:val="32"/>
          <w:szCs w:val="32"/>
        </w:rPr>
      </w:pPr>
    </w:p>
    <w:p w14:paraId="335B56BD" w14:textId="6AF6FF03" w:rsidR="00BF2B07" w:rsidRDefault="00BF4079" w:rsidP="008A52ED">
      <w:pPr>
        <w:rPr>
          <w:rFonts w:ascii="Arial" w:hAnsi="Arial" w:cs="Arial"/>
          <w:b/>
          <w:bCs/>
          <w:color w:val="002060"/>
          <w:sz w:val="32"/>
          <w:szCs w:val="32"/>
        </w:rPr>
      </w:pPr>
      <w:r>
        <w:rPr>
          <w:rFonts w:ascii="Arial" w:hAnsi="Arial" w:cs="Arial"/>
          <w:b/>
          <w:bCs/>
          <w:color w:val="002060"/>
          <w:sz w:val="32"/>
          <w:szCs w:val="32"/>
        </w:rPr>
        <w:t>Section 3:</w:t>
      </w:r>
      <w:r w:rsidRPr="008A52ED">
        <w:rPr>
          <w:rFonts w:ascii="Arial" w:hAnsi="Arial" w:cs="Arial"/>
          <w:b/>
          <w:bCs/>
          <w:color w:val="002060"/>
          <w:sz w:val="32"/>
          <w:szCs w:val="32"/>
        </w:rPr>
        <w:tab/>
      </w:r>
    </w:p>
    <w:p w14:paraId="521B6B8C" w14:textId="77777777" w:rsidR="00BF2B07" w:rsidRDefault="00BF2B07" w:rsidP="008A52ED">
      <w:pPr>
        <w:rPr>
          <w:rFonts w:ascii="Arial" w:hAnsi="Arial" w:cs="Arial"/>
          <w:b/>
          <w:bCs/>
          <w:color w:val="002060"/>
          <w:sz w:val="32"/>
          <w:szCs w:val="32"/>
        </w:rPr>
      </w:pPr>
    </w:p>
    <w:p w14:paraId="28F9E45A" w14:textId="77777777" w:rsidR="00BF4079" w:rsidRPr="00EB4911" w:rsidRDefault="00BF4079" w:rsidP="00BF4079">
      <w:pPr>
        <w:keepNext/>
        <w:autoSpaceDE w:val="0"/>
        <w:autoSpaceDN w:val="0"/>
        <w:adjustRightInd w:val="0"/>
        <w:jc w:val="both"/>
        <w:outlineLvl w:val="4"/>
        <w:rPr>
          <w:rFonts w:ascii="Arial" w:hAnsi="Arial" w:cs="Arial"/>
          <w:b/>
          <w:bCs/>
          <w:caps/>
          <w:color w:val="002060"/>
          <w:sz w:val="22"/>
          <w:szCs w:val="20"/>
          <w:u w:val="single"/>
        </w:rPr>
      </w:pPr>
      <w:r w:rsidRPr="00EB4911">
        <w:rPr>
          <w:rFonts w:ascii="Arial" w:hAnsi="Arial" w:cs="Arial"/>
          <w:b/>
          <w:bCs/>
          <w:caps/>
          <w:color w:val="002060"/>
          <w:sz w:val="22"/>
          <w:szCs w:val="20"/>
          <w:u w:val="single"/>
        </w:rPr>
        <w:t>The Duties of the Post</w:t>
      </w:r>
    </w:p>
    <w:p w14:paraId="15BA1C9A" w14:textId="77777777" w:rsidR="00BF4079" w:rsidRPr="00EB4911" w:rsidRDefault="00BF4079" w:rsidP="00BF4079">
      <w:pPr>
        <w:keepNext/>
        <w:autoSpaceDE w:val="0"/>
        <w:autoSpaceDN w:val="0"/>
        <w:adjustRightInd w:val="0"/>
        <w:jc w:val="both"/>
        <w:outlineLvl w:val="4"/>
        <w:rPr>
          <w:rFonts w:ascii="Arial" w:hAnsi="Arial" w:cs="Arial"/>
          <w:bCs/>
          <w:color w:val="002060"/>
          <w:sz w:val="22"/>
          <w:szCs w:val="20"/>
          <w:u w:val="single"/>
        </w:rPr>
      </w:pPr>
    </w:p>
    <w:p w14:paraId="1FE7F380" w14:textId="77777777" w:rsidR="00BF4079" w:rsidRPr="00EB4911" w:rsidRDefault="00BF4079" w:rsidP="00BF4079">
      <w:pPr>
        <w:autoSpaceDE w:val="0"/>
        <w:autoSpaceDN w:val="0"/>
        <w:adjustRightInd w:val="0"/>
        <w:jc w:val="both"/>
        <w:rPr>
          <w:rFonts w:ascii="Arial" w:hAnsi="Arial"/>
          <w:color w:val="002060"/>
          <w:sz w:val="22"/>
        </w:rPr>
      </w:pPr>
      <w:r w:rsidRPr="00EB4911">
        <w:rPr>
          <w:rFonts w:ascii="Arial" w:hAnsi="Arial" w:cs="Arial"/>
          <w:b/>
          <w:bCs/>
          <w:color w:val="002060"/>
          <w:sz w:val="22"/>
          <w:szCs w:val="20"/>
          <w:u w:val="single"/>
        </w:rPr>
        <w:t>Clinical Work – Eastwood CMHT</w:t>
      </w:r>
    </w:p>
    <w:p w14:paraId="207527C7" w14:textId="77777777" w:rsidR="00BF4079" w:rsidRPr="00EB4911" w:rsidRDefault="00BF4079" w:rsidP="00BF4079">
      <w:pPr>
        <w:autoSpaceDE w:val="0"/>
        <w:autoSpaceDN w:val="0"/>
        <w:adjustRightInd w:val="0"/>
        <w:jc w:val="both"/>
        <w:rPr>
          <w:rFonts w:ascii="Arial" w:hAnsi="Arial"/>
          <w:color w:val="002060"/>
          <w:sz w:val="22"/>
        </w:rPr>
      </w:pPr>
    </w:p>
    <w:p w14:paraId="4983D290" w14:textId="77777777" w:rsidR="00BF4079" w:rsidRPr="00EB4911" w:rsidRDefault="00BF4079" w:rsidP="00BF4079">
      <w:pPr>
        <w:autoSpaceDE w:val="0"/>
        <w:autoSpaceDN w:val="0"/>
        <w:adjustRightInd w:val="0"/>
        <w:jc w:val="both"/>
        <w:rPr>
          <w:rFonts w:ascii="Arial" w:hAnsi="Arial" w:cs="Arial"/>
          <w:color w:val="002060"/>
          <w:sz w:val="22"/>
          <w:szCs w:val="20"/>
        </w:rPr>
      </w:pPr>
      <w:r w:rsidRPr="00EB4911">
        <w:rPr>
          <w:rFonts w:ascii="Arial" w:hAnsi="Arial" w:cs="Arial"/>
          <w:color w:val="002060"/>
          <w:sz w:val="22"/>
          <w:szCs w:val="20"/>
        </w:rPr>
        <w:t xml:space="preserve">This post will provide clinical sessions to the East Renfrewshire CMHT and to in-patient services based at </w:t>
      </w:r>
      <w:proofErr w:type="spellStart"/>
      <w:r w:rsidRPr="00EB4911">
        <w:rPr>
          <w:rFonts w:ascii="Arial" w:hAnsi="Arial" w:cs="Arial"/>
          <w:color w:val="002060"/>
          <w:sz w:val="22"/>
          <w:szCs w:val="20"/>
        </w:rPr>
        <w:t>Leverndale</w:t>
      </w:r>
      <w:proofErr w:type="spellEnd"/>
      <w:r w:rsidRPr="00EB4911">
        <w:rPr>
          <w:rFonts w:ascii="Arial" w:hAnsi="Arial" w:cs="Arial"/>
          <w:color w:val="002060"/>
          <w:sz w:val="22"/>
          <w:szCs w:val="20"/>
        </w:rPr>
        <w:t xml:space="preserve"> Hospital The post-holder will join a comprehensive, multi-disciplinary Community Mental Health Team. The team provides psychiatric services for patients living throughout </w:t>
      </w:r>
      <w:smartTag w:uri="urn:schemas-microsoft-com:office:smarttags" w:element="place">
        <w:r w:rsidRPr="00EB4911">
          <w:rPr>
            <w:rFonts w:ascii="Arial" w:hAnsi="Arial" w:cs="Arial"/>
            <w:color w:val="002060"/>
            <w:sz w:val="22"/>
            <w:szCs w:val="20"/>
          </w:rPr>
          <w:t>East Renfrewshire</w:t>
        </w:r>
      </w:smartTag>
      <w:r w:rsidRPr="00EB4911">
        <w:rPr>
          <w:rFonts w:ascii="Arial" w:hAnsi="Arial" w:cs="Arial"/>
          <w:color w:val="002060"/>
          <w:sz w:val="22"/>
          <w:szCs w:val="20"/>
        </w:rPr>
        <w:t xml:space="preserve">. The catchment population is around 25,000.  Acute inpatient beds for the East Renfrewshire team are in Ward 4a, </w:t>
      </w:r>
      <w:proofErr w:type="spellStart"/>
      <w:r w:rsidRPr="00EB4911">
        <w:rPr>
          <w:rFonts w:ascii="Arial" w:hAnsi="Arial" w:cs="Arial"/>
          <w:color w:val="002060"/>
          <w:sz w:val="22"/>
          <w:szCs w:val="20"/>
        </w:rPr>
        <w:t>Leverndale</w:t>
      </w:r>
      <w:proofErr w:type="spellEnd"/>
      <w:r w:rsidRPr="00EB4911">
        <w:rPr>
          <w:rFonts w:ascii="Arial" w:hAnsi="Arial" w:cs="Arial"/>
          <w:color w:val="002060"/>
          <w:sz w:val="22"/>
          <w:szCs w:val="20"/>
        </w:rPr>
        <w:t xml:space="preserve"> Hospital. The East Renfrewshire Community Mental Health Team is established and well-resourced. </w:t>
      </w:r>
    </w:p>
    <w:p w14:paraId="6131ACE9" w14:textId="77777777" w:rsidR="00BF4079" w:rsidRPr="00EB4911" w:rsidRDefault="00BF4079" w:rsidP="00BF4079">
      <w:pPr>
        <w:autoSpaceDE w:val="0"/>
        <w:autoSpaceDN w:val="0"/>
        <w:adjustRightInd w:val="0"/>
        <w:jc w:val="both"/>
        <w:rPr>
          <w:rFonts w:ascii="Arial" w:hAnsi="Arial" w:cs="Arial"/>
          <w:color w:val="002060"/>
          <w:sz w:val="22"/>
          <w:szCs w:val="20"/>
        </w:rPr>
      </w:pPr>
    </w:p>
    <w:p w14:paraId="49C3553D" w14:textId="77777777" w:rsidR="00BF4079" w:rsidRPr="00EB4911" w:rsidRDefault="00BF4079" w:rsidP="00BF4079">
      <w:pPr>
        <w:autoSpaceDE w:val="0"/>
        <w:autoSpaceDN w:val="0"/>
        <w:adjustRightInd w:val="0"/>
        <w:jc w:val="both"/>
        <w:rPr>
          <w:rFonts w:ascii="Arial" w:hAnsi="Arial" w:cs="Arial"/>
          <w:color w:val="002060"/>
          <w:sz w:val="22"/>
          <w:szCs w:val="20"/>
        </w:rPr>
      </w:pPr>
      <w:r w:rsidRPr="00EB4911">
        <w:rPr>
          <w:rFonts w:ascii="Arial" w:hAnsi="Arial" w:cs="Arial"/>
          <w:color w:val="002060"/>
          <w:sz w:val="22"/>
          <w:szCs w:val="20"/>
        </w:rPr>
        <w:t xml:space="preserve">Dr Sarah Holmes (Eastwood), </w:t>
      </w:r>
      <w:proofErr w:type="spellStart"/>
      <w:r w:rsidRPr="00EB4911">
        <w:rPr>
          <w:rFonts w:ascii="Arial" w:hAnsi="Arial" w:cs="Arial"/>
          <w:color w:val="002060"/>
          <w:sz w:val="22"/>
          <w:szCs w:val="20"/>
        </w:rPr>
        <w:t>Dr.</w:t>
      </w:r>
      <w:proofErr w:type="spellEnd"/>
      <w:r w:rsidRPr="00EB4911">
        <w:rPr>
          <w:rFonts w:ascii="Arial" w:hAnsi="Arial" w:cs="Arial"/>
          <w:color w:val="002060"/>
          <w:sz w:val="22"/>
          <w:szCs w:val="20"/>
        </w:rPr>
        <w:t xml:space="preserve"> Una Graham (Inpatients) currently provide the medical input supported by 2 Specialty Grade Doctors.  The team also has well established links with Primary Care, other psychiatric services and local community resources.</w:t>
      </w:r>
    </w:p>
    <w:p w14:paraId="65A9E2E5" w14:textId="77777777" w:rsidR="00BF4079" w:rsidRPr="00EB4911" w:rsidRDefault="00BF4079" w:rsidP="00BF4079">
      <w:pPr>
        <w:autoSpaceDE w:val="0"/>
        <w:autoSpaceDN w:val="0"/>
        <w:adjustRightInd w:val="0"/>
        <w:jc w:val="both"/>
        <w:rPr>
          <w:rFonts w:ascii="Arial" w:hAnsi="Arial" w:cs="Arial"/>
          <w:color w:val="002060"/>
          <w:sz w:val="22"/>
          <w:szCs w:val="20"/>
        </w:rPr>
      </w:pPr>
    </w:p>
    <w:p w14:paraId="41724DF2" w14:textId="77777777" w:rsidR="00BF4079" w:rsidRPr="00EB4911" w:rsidRDefault="00BF4079" w:rsidP="00BF4079">
      <w:pPr>
        <w:autoSpaceDE w:val="0"/>
        <w:autoSpaceDN w:val="0"/>
        <w:adjustRightInd w:val="0"/>
        <w:jc w:val="both"/>
        <w:rPr>
          <w:rFonts w:ascii="Arial" w:hAnsi="Arial" w:cs="Arial"/>
          <w:color w:val="002060"/>
          <w:sz w:val="22"/>
          <w:szCs w:val="20"/>
        </w:rPr>
      </w:pPr>
      <w:r w:rsidRPr="00EB4911">
        <w:rPr>
          <w:rFonts w:ascii="Arial" w:hAnsi="Arial" w:cs="Arial"/>
          <w:color w:val="002060"/>
          <w:sz w:val="22"/>
          <w:szCs w:val="20"/>
        </w:rPr>
        <w:t>Social Work Resources provide an assessment and care management service to adults 16-65 years with a diagnosis of severe and enduring mental illness, open to Psychiatry within the Community Mental Health Team and within local inpatient psychiatric settings. The Mental Health Officer service is also based and managed within the Community Mental Team and currently undertakes statutory roles and responsibilities in respect of the Mental Health (Care and Treatment) ( Scotland) Act 2003 and Adults with Incapacity (Scotland) Act 2000 across the pan East Renfrewshire area.</w:t>
      </w:r>
    </w:p>
    <w:p w14:paraId="59252630" w14:textId="77777777" w:rsidR="00BF4079" w:rsidRPr="00EB4911" w:rsidRDefault="00BF4079" w:rsidP="00BF4079">
      <w:pPr>
        <w:autoSpaceDE w:val="0"/>
        <w:autoSpaceDN w:val="0"/>
        <w:adjustRightInd w:val="0"/>
        <w:jc w:val="both"/>
        <w:rPr>
          <w:rFonts w:ascii="Arial" w:hAnsi="Arial" w:cs="Arial"/>
          <w:color w:val="002060"/>
          <w:sz w:val="22"/>
          <w:szCs w:val="20"/>
        </w:rPr>
      </w:pPr>
    </w:p>
    <w:p w14:paraId="0136E126" w14:textId="77777777" w:rsidR="00BF4079" w:rsidRPr="00EB4911" w:rsidRDefault="00BF4079" w:rsidP="00BF4079">
      <w:pPr>
        <w:autoSpaceDE w:val="0"/>
        <w:autoSpaceDN w:val="0"/>
        <w:adjustRightInd w:val="0"/>
        <w:jc w:val="both"/>
        <w:rPr>
          <w:rFonts w:ascii="Arial" w:hAnsi="Arial"/>
          <w:color w:val="002060"/>
          <w:sz w:val="22"/>
        </w:rPr>
      </w:pPr>
      <w:r w:rsidRPr="00EB4911">
        <w:rPr>
          <w:rFonts w:ascii="Arial" w:hAnsi="Arial"/>
          <w:color w:val="002060"/>
          <w:sz w:val="22"/>
        </w:rPr>
        <w:t xml:space="preserve">The successful applicant would also be expected to participate in the On Call </w:t>
      </w:r>
      <w:proofErr w:type="spellStart"/>
      <w:r w:rsidRPr="00EB4911">
        <w:rPr>
          <w:rFonts w:ascii="Arial" w:hAnsi="Arial"/>
          <w:color w:val="002060"/>
          <w:sz w:val="22"/>
        </w:rPr>
        <w:t>Rota</w:t>
      </w:r>
      <w:proofErr w:type="spellEnd"/>
      <w:r w:rsidRPr="00EB4911">
        <w:rPr>
          <w:rFonts w:ascii="Arial" w:hAnsi="Arial"/>
          <w:color w:val="002060"/>
          <w:sz w:val="22"/>
        </w:rPr>
        <w:t xml:space="preserve"> and cover for colleagues during absence in line with arrangements set out in the National Terms and Conditions. The On Call </w:t>
      </w:r>
      <w:proofErr w:type="spellStart"/>
      <w:r w:rsidRPr="00EB4911">
        <w:rPr>
          <w:rFonts w:ascii="Arial" w:hAnsi="Arial"/>
          <w:color w:val="002060"/>
          <w:sz w:val="22"/>
        </w:rPr>
        <w:t>Rota</w:t>
      </w:r>
      <w:proofErr w:type="spellEnd"/>
      <w:r w:rsidRPr="00EB4911">
        <w:rPr>
          <w:rFonts w:ascii="Arial" w:hAnsi="Arial"/>
          <w:color w:val="002060"/>
          <w:sz w:val="22"/>
        </w:rPr>
        <w:t xml:space="preserve"> covers the whole of South Glasgow and Clyde and full time Consultants are on call once in approximately 30 days.  Domiciliary visits, court reports, Mental Health Act/Adults with Incapacity work will be undertaken as required and appropriate.   </w:t>
      </w:r>
    </w:p>
    <w:p w14:paraId="31681CE3" w14:textId="77777777" w:rsidR="00BF4079" w:rsidRPr="00EB4911" w:rsidRDefault="00BF4079" w:rsidP="00BF4079">
      <w:pPr>
        <w:rPr>
          <w:rFonts w:ascii="Arial" w:hAnsi="Arial" w:cs="Arial"/>
          <w:b/>
          <w:bCs/>
          <w:color w:val="002060"/>
          <w:sz w:val="32"/>
          <w:szCs w:val="32"/>
        </w:rPr>
      </w:pPr>
    </w:p>
    <w:p w14:paraId="0228FF25" w14:textId="77777777" w:rsidR="00BF4079" w:rsidRPr="00EB4911" w:rsidRDefault="00BF4079" w:rsidP="00BF4079">
      <w:pPr>
        <w:jc w:val="both"/>
        <w:rPr>
          <w:rFonts w:ascii="Arial" w:hAnsi="Arial"/>
          <w:b/>
          <w:color w:val="002060"/>
          <w:sz w:val="22"/>
          <w:u w:val="single"/>
        </w:rPr>
      </w:pPr>
      <w:r w:rsidRPr="00EB4911">
        <w:rPr>
          <w:rFonts w:ascii="Arial" w:hAnsi="Arial"/>
          <w:b/>
          <w:color w:val="002060"/>
          <w:sz w:val="22"/>
          <w:u w:val="single"/>
        </w:rPr>
        <w:t xml:space="preserve">TEACHING/ ADMINISTRATION </w:t>
      </w:r>
    </w:p>
    <w:p w14:paraId="79D0E2C7" w14:textId="77777777" w:rsidR="00BF4079" w:rsidRPr="00EB4911" w:rsidRDefault="00BF4079" w:rsidP="00BF4079">
      <w:pPr>
        <w:jc w:val="both"/>
        <w:rPr>
          <w:rFonts w:ascii="Arial" w:hAnsi="Arial"/>
          <w:b/>
          <w:color w:val="002060"/>
          <w:sz w:val="22"/>
          <w:u w:val="single"/>
        </w:rPr>
      </w:pPr>
    </w:p>
    <w:p w14:paraId="5D98D48E" w14:textId="77777777" w:rsidR="00BF4079" w:rsidRPr="00EB4911" w:rsidRDefault="00BF4079" w:rsidP="00BF4079">
      <w:pPr>
        <w:jc w:val="both"/>
        <w:rPr>
          <w:rFonts w:ascii="Arial" w:hAnsi="Arial"/>
          <w:color w:val="002060"/>
          <w:sz w:val="22"/>
          <w:u w:val="single"/>
        </w:rPr>
      </w:pPr>
      <w:r w:rsidRPr="00EB4911">
        <w:rPr>
          <w:rFonts w:ascii="Arial" w:hAnsi="Arial"/>
          <w:color w:val="002060"/>
          <w:sz w:val="22"/>
        </w:rPr>
        <w:t xml:space="preserve">The post holder will undertake the administrative duties associated with the care of patients and the proper function of the clinical team including appraisal and non-clinical supervision of medical staff and clinical supervision of non-medical staff.  He or she will also be expected to participate in the broader aspect of administration and management within the South Glasgow Division of Psychiatry and within </w:t>
      </w:r>
      <w:smartTag w:uri="urn:schemas-microsoft-com:office:smarttags" w:element="place">
        <w:r w:rsidRPr="00EB4911">
          <w:rPr>
            <w:rFonts w:ascii="Arial" w:hAnsi="Arial"/>
            <w:color w:val="002060"/>
            <w:sz w:val="22"/>
          </w:rPr>
          <w:t>East Renfrewshire</w:t>
        </w:r>
      </w:smartTag>
      <w:r w:rsidRPr="00EB4911">
        <w:rPr>
          <w:rFonts w:ascii="Arial" w:hAnsi="Arial"/>
          <w:color w:val="002060"/>
          <w:sz w:val="22"/>
        </w:rPr>
        <w:t>.</w:t>
      </w:r>
    </w:p>
    <w:p w14:paraId="4B1F463E" w14:textId="77777777" w:rsidR="00BF4079" w:rsidRPr="00EB4911" w:rsidRDefault="00BF4079" w:rsidP="00BF4079">
      <w:pPr>
        <w:jc w:val="both"/>
        <w:rPr>
          <w:rFonts w:ascii="Arial" w:hAnsi="Arial"/>
          <w:color w:val="002060"/>
          <w:sz w:val="22"/>
          <w:u w:val="single"/>
        </w:rPr>
      </w:pPr>
    </w:p>
    <w:p w14:paraId="09D69FA1" w14:textId="77777777" w:rsidR="00BF4079" w:rsidRPr="00EB4911" w:rsidRDefault="00BF4079" w:rsidP="00BF4079">
      <w:pPr>
        <w:jc w:val="both"/>
        <w:rPr>
          <w:rFonts w:ascii="Arial" w:hAnsi="Arial"/>
          <w:color w:val="002060"/>
          <w:sz w:val="22"/>
        </w:rPr>
      </w:pPr>
      <w:r w:rsidRPr="00EB4911">
        <w:rPr>
          <w:rFonts w:ascii="Arial" w:hAnsi="Arial"/>
          <w:color w:val="002060"/>
          <w:sz w:val="22"/>
        </w:rPr>
        <w:t xml:space="preserve">It is expected that the successful candidate will take part in Job Planning, Appraisal, Peer Review and Continuing Professional Development.  Participation in audit or research is encouraged.  The post holder will be actively involved in the teaching of undergraduate medical students.  It is anticipated, in recognition of this, that </w:t>
      </w:r>
      <w:smartTag w:uri="urn:schemas-microsoft-com:office:smarttags" w:element="place">
        <w:smartTag w:uri="urn:schemas-microsoft-com:office:smarttags" w:element="PlaceName">
          <w:r w:rsidRPr="00EB4911">
            <w:rPr>
              <w:rFonts w:ascii="Arial" w:hAnsi="Arial"/>
              <w:color w:val="002060"/>
              <w:sz w:val="22"/>
            </w:rPr>
            <w:t>Glasgow</w:t>
          </w:r>
        </w:smartTag>
        <w:r w:rsidRPr="00EB4911">
          <w:rPr>
            <w:rFonts w:ascii="Arial" w:hAnsi="Arial"/>
            <w:color w:val="002060"/>
            <w:sz w:val="22"/>
          </w:rPr>
          <w:t xml:space="preserve"> </w:t>
        </w:r>
        <w:smartTag w:uri="urn:schemas-microsoft-com:office:smarttags" w:element="PlaceType">
          <w:r w:rsidRPr="00EB4911">
            <w:rPr>
              <w:rFonts w:ascii="Arial" w:hAnsi="Arial"/>
              <w:color w:val="002060"/>
              <w:sz w:val="22"/>
            </w:rPr>
            <w:t>University</w:t>
          </w:r>
        </w:smartTag>
      </w:smartTag>
      <w:r w:rsidRPr="00EB4911">
        <w:rPr>
          <w:rFonts w:ascii="Arial" w:hAnsi="Arial"/>
          <w:color w:val="002060"/>
          <w:sz w:val="22"/>
        </w:rPr>
        <w:t xml:space="preserve"> will grant the status of Honorary Clinical Senior Lecturer in Psychological Medicine.  In addition the post holder will be expected to participate in the postgraduate teaching of medical staff and staff of other disciplines.</w:t>
      </w:r>
    </w:p>
    <w:p w14:paraId="09B69492" w14:textId="77777777" w:rsidR="00BF4079" w:rsidRPr="00EB4911" w:rsidRDefault="00BF4079" w:rsidP="00BF4079">
      <w:pPr>
        <w:spacing w:before="100" w:beforeAutospacing="1" w:after="100" w:afterAutospacing="1"/>
        <w:rPr>
          <w:color w:val="002060"/>
        </w:rPr>
      </w:pPr>
      <w:r w:rsidRPr="00EB4911">
        <w:rPr>
          <w:rFonts w:ascii="Arial" w:hAnsi="Arial" w:cs="Arial"/>
          <w:color w:val="002060"/>
          <w:sz w:val="21"/>
          <w:szCs w:val="21"/>
        </w:rPr>
        <w:t>The job is offered as a full-time post on a 10 PA basis but applications will be considered from those wishing to work less than full-time. Up to 2 EPA’s may be available to undertake additional outpatient and/or procedure sessions or management activity.</w:t>
      </w:r>
    </w:p>
    <w:p w14:paraId="3C6E578B" w14:textId="77777777" w:rsidR="00BF4079" w:rsidRPr="00EB4911" w:rsidRDefault="00BF4079" w:rsidP="00BF4079">
      <w:pPr>
        <w:spacing w:before="100" w:beforeAutospacing="1" w:after="100" w:afterAutospacing="1"/>
        <w:rPr>
          <w:color w:val="002060"/>
        </w:rPr>
      </w:pPr>
      <w:r w:rsidRPr="00EB4911">
        <w:rPr>
          <w:rFonts w:ascii="Arial" w:hAnsi="Arial" w:cs="Arial"/>
          <w:color w:val="002060"/>
          <w:sz w:val="21"/>
          <w:szCs w:val="21"/>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7021334E" w14:textId="77777777" w:rsidR="00BF4079" w:rsidRPr="00EB4911" w:rsidRDefault="00BF4079" w:rsidP="00BF4079">
      <w:pPr>
        <w:spacing w:before="100" w:beforeAutospacing="1" w:after="100" w:afterAutospacing="1"/>
        <w:rPr>
          <w:color w:val="002060"/>
        </w:rPr>
      </w:pPr>
      <w:r w:rsidRPr="00EB4911">
        <w:rPr>
          <w:rFonts w:ascii="Arial" w:hAnsi="Arial" w:cs="Arial"/>
          <w:color w:val="002060"/>
          <w:sz w:val="21"/>
          <w:szCs w:val="21"/>
        </w:rPr>
        <w:t>All newly qualified Consultants are initially offered a minimum of 1 Core Supporting Professional Activity (SPA) which includes CPD, audit, clinical governance, appraisal, revalidation, job planning and management meetings. This will be reviewed within</w:t>
      </w:r>
    </w:p>
    <w:p w14:paraId="44BA1FF0" w14:textId="77777777" w:rsidR="00BF4079" w:rsidRPr="00EB4911" w:rsidRDefault="00BF4079" w:rsidP="00BF4079">
      <w:pPr>
        <w:spacing w:before="100" w:beforeAutospacing="1" w:after="100" w:afterAutospacing="1"/>
        <w:rPr>
          <w:rFonts w:ascii="Arial" w:hAnsi="Arial" w:cs="Arial"/>
          <w:color w:val="002060"/>
          <w:sz w:val="22"/>
          <w:szCs w:val="22"/>
        </w:rPr>
      </w:pPr>
      <w:r w:rsidRPr="00EB4911">
        <w:rPr>
          <w:rFonts w:ascii="Arial" w:hAnsi="Arial" w:cs="Arial"/>
          <w:color w:val="002060"/>
          <w:sz w:val="21"/>
          <w:szCs w:val="21"/>
        </w:rPr>
        <w:t>6 months (or earlier if required) of appointment and revised upwards if additional responsibilities are agreed.</w:t>
      </w:r>
    </w:p>
    <w:p w14:paraId="3368038B" w14:textId="77777777" w:rsidR="00BF4079" w:rsidRPr="00EB4911" w:rsidRDefault="00BF4079" w:rsidP="00BF4079">
      <w:pPr>
        <w:rPr>
          <w:rFonts w:ascii="Arial" w:hAnsi="Arial" w:cs="Arial"/>
          <w:color w:val="002060"/>
          <w:sz w:val="22"/>
          <w:szCs w:val="20"/>
        </w:rPr>
      </w:pPr>
      <w:r w:rsidRPr="00EB4911">
        <w:rPr>
          <w:rFonts w:ascii="Arial" w:hAnsi="Arial" w:cs="Arial"/>
          <w:b/>
          <w:bCs/>
          <w:color w:val="002060"/>
          <w:sz w:val="22"/>
          <w:szCs w:val="22"/>
        </w:rPr>
        <w:t>Proposed timetable for illustration, subject to mutual agreement on appointment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3714"/>
      </w:tblGrid>
      <w:tr w:rsidR="00BF4079" w:rsidRPr="00EB4911" w14:paraId="4F8B9D3C" w14:textId="77777777" w:rsidTr="00BC33B0">
        <w:tc>
          <w:tcPr>
            <w:tcW w:w="1908" w:type="dxa"/>
          </w:tcPr>
          <w:p w14:paraId="385CBEAB" w14:textId="77777777" w:rsidR="00BF4079" w:rsidRPr="00EB4911" w:rsidRDefault="00BF4079" w:rsidP="00BC33B0">
            <w:pPr>
              <w:jc w:val="center"/>
              <w:rPr>
                <w:rFonts w:ascii="Arial" w:hAnsi="Arial" w:cs="Arial"/>
                <w:color w:val="002060"/>
                <w:sz w:val="22"/>
                <w:szCs w:val="18"/>
              </w:rPr>
            </w:pPr>
          </w:p>
          <w:p w14:paraId="590B716C" w14:textId="77777777" w:rsidR="00BF4079" w:rsidRPr="00EB4911" w:rsidRDefault="00BF4079" w:rsidP="00BC33B0">
            <w:pPr>
              <w:jc w:val="center"/>
              <w:rPr>
                <w:rFonts w:ascii="Arial" w:hAnsi="Arial" w:cs="Arial"/>
                <w:color w:val="002060"/>
                <w:sz w:val="22"/>
                <w:szCs w:val="18"/>
              </w:rPr>
            </w:pPr>
            <w:r w:rsidRPr="00EB4911">
              <w:rPr>
                <w:rFonts w:ascii="Arial" w:hAnsi="Arial" w:cs="Arial"/>
                <w:color w:val="002060"/>
                <w:sz w:val="22"/>
                <w:szCs w:val="18"/>
              </w:rPr>
              <w:t>DAY</w:t>
            </w:r>
          </w:p>
          <w:p w14:paraId="270B2B21" w14:textId="77777777" w:rsidR="00BF4079" w:rsidRPr="00EB4911" w:rsidRDefault="00BF4079" w:rsidP="00BC33B0">
            <w:pPr>
              <w:jc w:val="center"/>
              <w:rPr>
                <w:rFonts w:ascii="Arial" w:hAnsi="Arial" w:cs="Arial"/>
                <w:color w:val="002060"/>
                <w:sz w:val="22"/>
                <w:szCs w:val="18"/>
              </w:rPr>
            </w:pPr>
          </w:p>
        </w:tc>
        <w:tc>
          <w:tcPr>
            <w:tcW w:w="3240" w:type="dxa"/>
          </w:tcPr>
          <w:p w14:paraId="7282643B" w14:textId="77777777" w:rsidR="00BF4079" w:rsidRPr="00EB4911" w:rsidRDefault="00BF4079" w:rsidP="00BC33B0">
            <w:pPr>
              <w:jc w:val="center"/>
              <w:rPr>
                <w:rFonts w:ascii="Arial" w:hAnsi="Arial" w:cs="Arial"/>
                <w:color w:val="002060"/>
                <w:sz w:val="22"/>
                <w:szCs w:val="18"/>
              </w:rPr>
            </w:pPr>
          </w:p>
          <w:p w14:paraId="0F4C2412" w14:textId="77777777" w:rsidR="00BF4079" w:rsidRPr="00EB4911" w:rsidRDefault="00BF4079" w:rsidP="00BC33B0">
            <w:pPr>
              <w:jc w:val="center"/>
              <w:rPr>
                <w:rFonts w:ascii="Arial" w:hAnsi="Arial" w:cs="Arial"/>
                <w:color w:val="002060"/>
                <w:sz w:val="22"/>
                <w:szCs w:val="18"/>
              </w:rPr>
            </w:pPr>
            <w:r w:rsidRPr="00EB4911">
              <w:rPr>
                <w:rFonts w:ascii="Arial" w:hAnsi="Arial" w:cs="Arial"/>
                <w:color w:val="002060"/>
                <w:sz w:val="22"/>
                <w:szCs w:val="18"/>
              </w:rPr>
              <w:t>HOSPITAL / LOCATION</w:t>
            </w:r>
          </w:p>
        </w:tc>
        <w:tc>
          <w:tcPr>
            <w:tcW w:w="3714" w:type="dxa"/>
          </w:tcPr>
          <w:p w14:paraId="77108B18" w14:textId="77777777" w:rsidR="00BF4079" w:rsidRPr="00EB4911" w:rsidRDefault="00BF4079" w:rsidP="00BC33B0">
            <w:pPr>
              <w:jc w:val="center"/>
              <w:rPr>
                <w:rFonts w:ascii="Arial" w:hAnsi="Arial" w:cs="Arial"/>
                <w:color w:val="002060"/>
                <w:sz w:val="22"/>
                <w:szCs w:val="18"/>
              </w:rPr>
            </w:pPr>
          </w:p>
          <w:p w14:paraId="50B51FA3" w14:textId="77777777" w:rsidR="00BF4079" w:rsidRPr="00EB4911" w:rsidRDefault="00BF4079" w:rsidP="00BC33B0">
            <w:pPr>
              <w:jc w:val="center"/>
              <w:rPr>
                <w:rFonts w:ascii="Arial" w:hAnsi="Arial" w:cs="Arial"/>
                <w:color w:val="002060"/>
                <w:sz w:val="22"/>
                <w:szCs w:val="18"/>
              </w:rPr>
            </w:pPr>
            <w:r w:rsidRPr="00EB4911">
              <w:rPr>
                <w:rFonts w:ascii="Arial" w:hAnsi="Arial" w:cs="Arial"/>
                <w:color w:val="002060"/>
                <w:sz w:val="22"/>
                <w:szCs w:val="18"/>
              </w:rPr>
              <w:t>TYPE OF WORK</w:t>
            </w:r>
          </w:p>
        </w:tc>
      </w:tr>
      <w:tr w:rsidR="00BF4079" w:rsidRPr="00EB4911" w14:paraId="68DDCF99" w14:textId="77777777" w:rsidTr="00BC33B0">
        <w:tc>
          <w:tcPr>
            <w:tcW w:w="1908" w:type="dxa"/>
          </w:tcPr>
          <w:p w14:paraId="3A1BEBA7" w14:textId="77777777" w:rsidR="00BF4079" w:rsidRPr="00EB4911" w:rsidRDefault="00BF4079" w:rsidP="00BC33B0">
            <w:pPr>
              <w:rPr>
                <w:rFonts w:ascii="Arial" w:hAnsi="Arial" w:cs="Arial"/>
                <w:color w:val="002060"/>
                <w:sz w:val="22"/>
                <w:szCs w:val="18"/>
              </w:rPr>
            </w:pPr>
          </w:p>
          <w:p w14:paraId="5C2C2BE0"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Monday</w:t>
            </w:r>
          </w:p>
          <w:p w14:paraId="259C11C9"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am</w:t>
            </w:r>
          </w:p>
          <w:p w14:paraId="6F630496"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pm</w:t>
            </w:r>
          </w:p>
          <w:p w14:paraId="44B3F404" w14:textId="77777777" w:rsidR="00BF4079" w:rsidRPr="00EB4911" w:rsidRDefault="00BF4079" w:rsidP="00BC33B0">
            <w:pPr>
              <w:rPr>
                <w:rFonts w:ascii="Arial" w:hAnsi="Arial" w:cs="Arial"/>
                <w:color w:val="002060"/>
                <w:sz w:val="22"/>
                <w:szCs w:val="18"/>
              </w:rPr>
            </w:pPr>
          </w:p>
        </w:tc>
        <w:tc>
          <w:tcPr>
            <w:tcW w:w="3240" w:type="dxa"/>
          </w:tcPr>
          <w:p w14:paraId="46A50B4E" w14:textId="77777777" w:rsidR="00BF4079" w:rsidRPr="00EB4911" w:rsidRDefault="00BF4079" w:rsidP="00BC33B0">
            <w:pPr>
              <w:rPr>
                <w:rFonts w:ascii="Arial" w:hAnsi="Arial" w:cs="Arial"/>
                <w:color w:val="002060"/>
                <w:sz w:val="22"/>
                <w:szCs w:val="18"/>
              </w:rPr>
            </w:pPr>
          </w:p>
          <w:p w14:paraId="44AF7E9C" w14:textId="77777777" w:rsidR="00BF4079" w:rsidRPr="00EB4911" w:rsidRDefault="00BF4079" w:rsidP="00BC33B0">
            <w:pPr>
              <w:rPr>
                <w:rFonts w:ascii="Arial" w:hAnsi="Arial" w:cs="Arial"/>
                <w:color w:val="002060"/>
                <w:sz w:val="22"/>
                <w:szCs w:val="18"/>
              </w:rPr>
            </w:pPr>
          </w:p>
          <w:p w14:paraId="1B990742"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Barrhead Health &amp; Care Centre</w:t>
            </w:r>
          </w:p>
          <w:p w14:paraId="58B8279F" w14:textId="77777777" w:rsidR="00BF4079" w:rsidRPr="00EB4911" w:rsidRDefault="00BF4079" w:rsidP="00BC33B0">
            <w:pPr>
              <w:rPr>
                <w:rFonts w:ascii="Arial" w:hAnsi="Arial" w:cs="Arial"/>
                <w:color w:val="002060"/>
                <w:sz w:val="22"/>
                <w:szCs w:val="18"/>
              </w:rPr>
            </w:pPr>
          </w:p>
          <w:p w14:paraId="2BD4E4E4" w14:textId="77777777" w:rsidR="00BF4079" w:rsidRPr="00EB4911" w:rsidRDefault="00BF4079" w:rsidP="00BC33B0">
            <w:pPr>
              <w:rPr>
                <w:rFonts w:ascii="Arial" w:hAnsi="Arial" w:cs="Arial"/>
                <w:color w:val="002060"/>
                <w:sz w:val="22"/>
                <w:szCs w:val="18"/>
              </w:rPr>
            </w:pPr>
            <w:proofErr w:type="spellStart"/>
            <w:r w:rsidRPr="00EB4911">
              <w:rPr>
                <w:rFonts w:ascii="Arial" w:hAnsi="Arial" w:cs="Arial"/>
                <w:color w:val="002060"/>
                <w:sz w:val="22"/>
                <w:szCs w:val="18"/>
              </w:rPr>
              <w:t>Leverndale</w:t>
            </w:r>
            <w:proofErr w:type="spellEnd"/>
            <w:r w:rsidRPr="00EB4911">
              <w:rPr>
                <w:rFonts w:ascii="Arial" w:hAnsi="Arial" w:cs="Arial"/>
                <w:color w:val="002060"/>
                <w:sz w:val="22"/>
                <w:szCs w:val="18"/>
              </w:rPr>
              <w:t xml:space="preserve"> Hospital</w:t>
            </w:r>
          </w:p>
        </w:tc>
        <w:tc>
          <w:tcPr>
            <w:tcW w:w="3714" w:type="dxa"/>
          </w:tcPr>
          <w:p w14:paraId="215DC869" w14:textId="77777777" w:rsidR="00BF4079" w:rsidRPr="00EB4911" w:rsidRDefault="00BF4079" w:rsidP="00BC33B0">
            <w:pPr>
              <w:rPr>
                <w:rFonts w:ascii="Arial" w:hAnsi="Arial" w:cs="Arial"/>
                <w:color w:val="002060"/>
                <w:sz w:val="22"/>
                <w:szCs w:val="18"/>
              </w:rPr>
            </w:pPr>
          </w:p>
          <w:p w14:paraId="25DE25DC" w14:textId="77777777" w:rsidR="00BF4079" w:rsidRPr="00EB4911" w:rsidRDefault="00BF4079" w:rsidP="00BC33B0">
            <w:pPr>
              <w:rPr>
                <w:rFonts w:ascii="Arial" w:hAnsi="Arial" w:cs="Arial"/>
                <w:color w:val="002060"/>
                <w:sz w:val="22"/>
                <w:szCs w:val="18"/>
              </w:rPr>
            </w:pPr>
          </w:p>
          <w:p w14:paraId="565F27DC"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Barrhead OPC</w:t>
            </w:r>
          </w:p>
          <w:p w14:paraId="1B8912F1"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(DCC)</w:t>
            </w:r>
          </w:p>
          <w:p w14:paraId="74A8703A" w14:textId="77777777" w:rsidR="00BF4079" w:rsidRPr="00EB4911" w:rsidRDefault="00BF4079" w:rsidP="00BC33B0">
            <w:pPr>
              <w:rPr>
                <w:rFonts w:ascii="Arial" w:hAnsi="Arial" w:cs="Arial"/>
                <w:color w:val="002060"/>
                <w:sz w:val="22"/>
                <w:szCs w:val="18"/>
              </w:rPr>
            </w:pPr>
          </w:p>
          <w:p w14:paraId="7CE6689D"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In-patient MDT</w:t>
            </w:r>
          </w:p>
          <w:p w14:paraId="2E483F81"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 xml:space="preserve"> (DCC)</w:t>
            </w:r>
          </w:p>
          <w:p w14:paraId="24B90411" w14:textId="77777777" w:rsidR="00BF4079" w:rsidRPr="00EB4911" w:rsidRDefault="00BF4079" w:rsidP="00BC33B0">
            <w:pPr>
              <w:rPr>
                <w:rFonts w:ascii="Arial" w:hAnsi="Arial" w:cs="Arial"/>
                <w:color w:val="002060"/>
                <w:sz w:val="22"/>
                <w:szCs w:val="18"/>
              </w:rPr>
            </w:pPr>
          </w:p>
        </w:tc>
      </w:tr>
      <w:tr w:rsidR="00BF4079" w:rsidRPr="00EB4911" w14:paraId="1121A720" w14:textId="77777777" w:rsidTr="00BC33B0">
        <w:tc>
          <w:tcPr>
            <w:tcW w:w="1908" w:type="dxa"/>
          </w:tcPr>
          <w:p w14:paraId="20720F1A" w14:textId="77777777" w:rsidR="00BF4079" w:rsidRPr="00EB4911" w:rsidRDefault="00BF4079" w:rsidP="00BC33B0">
            <w:pPr>
              <w:rPr>
                <w:rFonts w:ascii="Arial" w:hAnsi="Arial" w:cs="Arial"/>
                <w:color w:val="002060"/>
                <w:sz w:val="22"/>
                <w:szCs w:val="18"/>
              </w:rPr>
            </w:pPr>
          </w:p>
          <w:p w14:paraId="52BA2F36"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Tuesday</w:t>
            </w:r>
          </w:p>
          <w:p w14:paraId="4BB2117E"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am</w:t>
            </w:r>
          </w:p>
          <w:p w14:paraId="0955F7AD"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pm</w:t>
            </w:r>
          </w:p>
          <w:p w14:paraId="420B66B6" w14:textId="77777777" w:rsidR="00BF4079" w:rsidRPr="00EB4911" w:rsidRDefault="00BF4079" w:rsidP="00BC33B0">
            <w:pPr>
              <w:rPr>
                <w:rFonts w:ascii="Arial" w:hAnsi="Arial" w:cs="Arial"/>
                <w:color w:val="002060"/>
                <w:sz w:val="22"/>
                <w:szCs w:val="18"/>
              </w:rPr>
            </w:pPr>
          </w:p>
        </w:tc>
        <w:tc>
          <w:tcPr>
            <w:tcW w:w="3240" w:type="dxa"/>
          </w:tcPr>
          <w:p w14:paraId="4A703D2B" w14:textId="77777777" w:rsidR="00BF4079" w:rsidRPr="00EB4911" w:rsidRDefault="00BF4079" w:rsidP="00BC33B0">
            <w:pPr>
              <w:rPr>
                <w:rFonts w:ascii="Arial" w:hAnsi="Arial" w:cs="Arial"/>
                <w:color w:val="002060"/>
                <w:sz w:val="22"/>
                <w:szCs w:val="18"/>
              </w:rPr>
            </w:pPr>
          </w:p>
          <w:p w14:paraId="4EE7676C" w14:textId="77777777" w:rsidR="00BF4079" w:rsidRPr="00EB4911" w:rsidRDefault="00BF4079" w:rsidP="00BC33B0">
            <w:pPr>
              <w:rPr>
                <w:rFonts w:ascii="Arial" w:hAnsi="Arial" w:cs="Arial"/>
                <w:color w:val="002060"/>
                <w:sz w:val="22"/>
                <w:szCs w:val="18"/>
              </w:rPr>
            </w:pPr>
          </w:p>
          <w:p w14:paraId="1E777B0B"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Variable locations</w:t>
            </w:r>
          </w:p>
          <w:p w14:paraId="68B8228B" w14:textId="77777777" w:rsidR="00BF4079" w:rsidRPr="00EB4911" w:rsidRDefault="00BF4079" w:rsidP="00BC33B0">
            <w:pPr>
              <w:rPr>
                <w:rFonts w:ascii="Arial" w:hAnsi="Arial" w:cs="Arial"/>
                <w:color w:val="002060"/>
                <w:sz w:val="22"/>
                <w:szCs w:val="18"/>
              </w:rPr>
            </w:pPr>
          </w:p>
          <w:p w14:paraId="7B122E9F" w14:textId="77777777" w:rsidR="00BF4079" w:rsidRPr="00EB4911" w:rsidRDefault="00BF4079" w:rsidP="00BC33B0">
            <w:pPr>
              <w:rPr>
                <w:rFonts w:ascii="Arial" w:hAnsi="Arial" w:cs="Arial"/>
                <w:color w:val="002060"/>
                <w:sz w:val="22"/>
                <w:szCs w:val="18"/>
              </w:rPr>
            </w:pPr>
          </w:p>
          <w:p w14:paraId="03937AD5" w14:textId="77777777" w:rsidR="00BF4079" w:rsidRPr="00EB4911" w:rsidRDefault="00BF4079" w:rsidP="00BC33B0">
            <w:pPr>
              <w:rPr>
                <w:rFonts w:ascii="Arial" w:hAnsi="Arial" w:cs="Arial"/>
                <w:color w:val="002060"/>
                <w:sz w:val="22"/>
                <w:szCs w:val="18"/>
              </w:rPr>
            </w:pPr>
          </w:p>
          <w:p w14:paraId="4BDBF49A"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Barrhead Health &amp; Care Centre</w:t>
            </w:r>
          </w:p>
        </w:tc>
        <w:tc>
          <w:tcPr>
            <w:tcW w:w="3714" w:type="dxa"/>
          </w:tcPr>
          <w:p w14:paraId="50438CC3" w14:textId="77777777" w:rsidR="00BF4079" w:rsidRPr="00EB4911" w:rsidRDefault="00BF4079" w:rsidP="00BC33B0">
            <w:pPr>
              <w:rPr>
                <w:rFonts w:ascii="Arial" w:hAnsi="Arial" w:cs="Arial"/>
                <w:color w:val="002060"/>
                <w:sz w:val="22"/>
                <w:szCs w:val="18"/>
              </w:rPr>
            </w:pPr>
          </w:p>
          <w:p w14:paraId="4A7C065B" w14:textId="77777777" w:rsidR="00BF4079" w:rsidRPr="00EB4911" w:rsidRDefault="00BF4079" w:rsidP="00BC33B0">
            <w:pPr>
              <w:rPr>
                <w:rFonts w:ascii="Arial" w:hAnsi="Arial" w:cs="Arial"/>
                <w:color w:val="002060"/>
                <w:sz w:val="22"/>
                <w:szCs w:val="18"/>
              </w:rPr>
            </w:pPr>
          </w:p>
          <w:p w14:paraId="130CB205"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Variable: clinical admin, MHA work, urgent reviews</w:t>
            </w:r>
          </w:p>
          <w:p w14:paraId="69161EF0"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(DCC)</w:t>
            </w:r>
          </w:p>
          <w:p w14:paraId="10ADD513" w14:textId="77777777" w:rsidR="00BF4079" w:rsidRPr="00EB4911" w:rsidRDefault="00BF4079" w:rsidP="00BC33B0">
            <w:pPr>
              <w:rPr>
                <w:rFonts w:ascii="Arial" w:hAnsi="Arial" w:cs="Arial"/>
                <w:color w:val="002060"/>
                <w:sz w:val="22"/>
                <w:szCs w:val="18"/>
              </w:rPr>
            </w:pPr>
          </w:p>
          <w:p w14:paraId="77D4055A"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 xml:space="preserve">Community MDT </w:t>
            </w:r>
          </w:p>
          <w:p w14:paraId="1BDE4A87"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(DCC)</w:t>
            </w:r>
          </w:p>
          <w:p w14:paraId="39DDE832" w14:textId="77777777" w:rsidR="00BF4079" w:rsidRPr="00EB4911" w:rsidRDefault="00BF4079" w:rsidP="00BC33B0">
            <w:pPr>
              <w:rPr>
                <w:rFonts w:ascii="Arial" w:hAnsi="Arial" w:cs="Arial"/>
                <w:color w:val="002060"/>
                <w:sz w:val="22"/>
                <w:szCs w:val="18"/>
              </w:rPr>
            </w:pPr>
          </w:p>
        </w:tc>
      </w:tr>
      <w:tr w:rsidR="00BF4079" w:rsidRPr="00EB4911" w14:paraId="3839E2BA" w14:textId="77777777" w:rsidTr="00BC33B0">
        <w:tc>
          <w:tcPr>
            <w:tcW w:w="1908" w:type="dxa"/>
          </w:tcPr>
          <w:p w14:paraId="53152BC0" w14:textId="77777777" w:rsidR="00BF4079" w:rsidRPr="00EB4911" w:rsidRDefault="00BF4079" w:rsidP="00BC33B0">
            <w:pPr>
              <w:rPr>
                <w:rFonts w:ascii="Arial" w:hAnsi="Arial" w:cs="Arial"/>
                <w:color w:val="002060"/>
                <w:sz w:val="22"/>
                <w:szCs w:val="18"/>
              </w:rPr>
            </w:pPr>
          </w:p>
          <w:p w14:paraId="6E3C3645"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Wednesday</w:t>
            </w:r>
          </w:p>
          <w:p w14:paraId="16FAE6E3"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am</w:t>
            </w:r>
          </w:p>
          <w:p w14:paraId="327842A5"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pm</w:t>
            </w:r>
          </w:p>
          <w:p w14:paraId="4AA185EA" w14:textId="77777777" w:rsidR="00BF4079" w:rsidRPr="00EB4911" w:rsidRDefault="00BF4079" w:rsidP="00BC33B0">
            <w:pPr>
              <w:rPr>
                <w:rFonts w:ascii="Arial" w:hAnsi="Arial" w:cs="Arial"/>
                <w:color w:val="002060"/>
                <w:sz w:val="22"/>
                <w:szCs w:val="18"/>
              </w:rPr>
            </w:pPr>
          </w:p>
        </w:tc>
        <w:tc>
          <w:tcPr>
            <w:tcW w:w="3240" w:type="dxa"/>
          </w:tcPr>
          <w:p w14:paraId="319B30E9" w14:textId="77777777" w:rsidR="00BF4079" w:rsidRPr="00EB4911" w:rsidRDefault="00BF4079" w:rsidP="00BC33B0">
            <w:pPr>
              <w:rPr>
                <w:rFonts w:ascii="Arial" w:hAnsi="Arial" w:cs="Arial"/>
                <w:color w:val="002060"/>
                <w:sz w:val="22"/>
                <w:szCs w:val="18"/>
              </w:rPr>
            </w:pPr>
          </w:p>
          <w:p w14:paraId="29B01863"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Eastwood Health &amp; Care Centre</w:t>
            </w:r>
          </w:p>
          <w:p w14:paraId="63A45B37" w14:textId="77777777" w:rsidR="00BF4079" w:rsidRPr="00EB4911" w:rsidRDefault="00BF4079" w:rsidP="00BC33B0">
            <w:pPr>
              <w:rPr>
                <w:rFonts w:ascii="Arial" w:hAnsi="Arial" w:cs="Arial"/>
                <w:color w:val="002060"/>
                <w:sz w:val="22"/>
                <w:szCs w:val="18"/>
              </w:rPr>
            </w:pPr>
          </w:p>
          <w:p w14:paraId="334C313C" w14:textId="77777777" w:rsidR="00BF4079" w:rsidRPr="00EB4911" w:rsidRDefault="00BF4079" w:rsidP="00BC33B0">
            <w:pPr>
              <w:rPr>
                <w:rFonts w:ascii="Arial" w:hAnsi="Arial" w:cs="Arial"/>
                <w:color w:val="002060"/>
                <w:sz w:val="22"/>
                <w:szCs w:val="18"/>
              </w:rPr>
            </w:pPr>
            <w:proofErr w:type="spellStart"/>
            <w:r w:rsidRPr="00EB4911">
              <w:rPr>
                <w:rFonts w:ascii="Arial" w:hAnsi="Arial" w:cs="Arial"/>
                <w:color w:val="002060"/>
                <w:sz w:val="22"/>
                <w:szCs w:val="18"/>
              </w:rPr>
              <w:t>Leverndale</w:t>
            </w:r>
            <w:proofErr w:type="spellEnd"/>
            <w:r w:rsidRPr="00EB4911">
              <w:rPr>
                <w:rFonts w:ascii="Arial" w:hAnsi="Arial" w:cs="Arial"/>
                <w:color w:val="002060"/>
                <w:sz w:val="22"/>
                <w:szCs w:val="18"/>
              </w:rPr>
              <w:t xml:space="preserve"> Hospital</w:t>
            </w:r>
          </w:p>
        </w:tc>
        <w:tc>
          <w:tcPr>
            <w:tcW w:w="3714" w:type="dxa"/>
          </w:tcPr>
          <w:p w14:paraId="0D09A5FD" w14:textId="77777777" w:rsidR="00BF4079" w:rsidRPr="00EB4911" w:rsidRDefault="00BF4079" w:rsidP="00BC33B0">
            <w:pPr>
              <w:rPr>
                <w:rFonts w:ascii="Arial" w:hAnsi="Arial" w:cs="Arial"/>
                <w:color w:val="002060"/>
                <w:sz w:val="22"/>
                <w:szCs w:val="18"/>
              </w:rPr>
            </w:pPr>
          </w:p>
          <w:p w14:paraId="4631908F"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Eastwood OPC</w:t>
            </w:r>
          </w:p>
          <w:p w14:paraId="768399E2"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(DCC)</w:t>
            </w:r>
          </w:p>
          <w:p w14:paraId="31B36E6F" w14:textId="77777777" w:rsidR="00BF4079" w:rsidRPr="00EB4911" w:rsidRDefault="00BF4079" w:rsidP="00BC33B0">
            <w:pPr>
              <w:rPr>
                <w:rFonts w:ascii="Arial" w:hAnsi="Arial" w:cs="Arial"/>
                <w:color w:val="002060"/>
                <w:sz w:val="22"/>
                <w:szCs w:val="18"/>
              </w:rPr>
            </w:pPr>
          </w:p>
          <w:p w14:paraId="4BA07190"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Ward reviews</w:t>
            </w:r>
          </w:p>
          <w:p w14:paraId="653187F6" w14:textId="77777777" w:rsidR="00BF4079" w:rsidRPr="00EB4911" w:rsidRDefault="00BF4079" w:rsidP="00BC33B0">
            <w:pPr>
              <w:rPr>
                <w:rFonts w:ascii="Arial" w:hAnsi="Arial" w:cs="Arial"/>
                <w:color w:val="002060"/>
                <w:sz w:val="22"/>
                <w:szCs w:val="18"/>
              </w:rPr>
            </w:pPr>
          </w:p>
        </w:tc>
      </w:tr>
      <w:tr w:rsidR="00BF4079" w:rsidRPr="00EB4911" w14:paraId="0B2B238C" w14:textId="77777777" w:rsidTr="00BC33B0">
        <w:tc>
          <w:tcPr>
            <w:tcW w:w="1908" w:type="dxa"/>
          </w:tcPr>
          <w:p w14:paraId="1FBBC4CD" w14:textId="77777777" w:rsidR="00BF4079" w:rsidRPr="00EB4911" w:rsidRDefault="00BF4079" w:rsidP="00BC33B0">
            <w:pPr>
              <w:rPr>
                <w:rFonts w:ascii="Arial" w:hAnsi="Arial" w:cs="Arial"/>
                <w:color w:val="002060"/>
                <w:sz w:val="22"/>
                <w:szCs w:val="18"/>
              </w:rPr>
            </w:pPr>
          </w:p>
          <w:p w14:paraId="0179AE0A"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Thursday</w:t>
            </w:r>
          </w:p>
          <w:p w14:paraId="341666A3"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am</w:t>
            </w:r>
          </w:p>
          <w:p w14:paraId="5A6C4D1D"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pm</w:t>
            </w:r>
          </w:p>
          <w:p w14:paraId="07D724F9" w14:textId="77777777" w:rsidR="00BF4079" w:rsidRPr="00EB4911" w:rsidRDefault="00BF4079" w:rsidP="00BC33B0">
            <w:pPr>
              <w:rPr>
                <w:rFonts w:ascii="Arial" w:hAnsi="Arial" w:cs="Arial"/>
                <w:color w:val="002060"/>
                <w:sz w:val="22"/>
                <w:szCs w:val="18"/>
              </w:rPr>
            </w:pPr>
          </w:p>
        </w:tc>
        <w:tc>
          <w:tcPr>
            <w:tcW w:w="3240" w:type="dxa"/>
          </w:tcPr>
          <w:p w14:paraId="63B20E91" w14:textId="77777777" w:rsidR="00BF4079" w:rsidRPr="00EB4911" w:rsidRDefault="00BF4079" w:rsidP="00BC33B0">
            <w:pPr>
              <w:rPr>
                <w:rFonts w:ascii="Arial" w:hAnsi="Arial" w:cs="Arial"/>
                <w:color w:val="002060"/>
                <w:sz w:val="22"/>
                <w:szCs w:val="18"/>
              </w:rPr>
            </w:pPr>
          </w:p>
          <w:p w14:paraId="40E5ADA9" w14:textId="77777777" w:rsidR="00BF4079" w:rsidRPr="00EB4911" w:rsidRDefault="00BF4079" w:rsidP="00BC33B0">
            <w:pPr>
              <w:rPr>
                <w:rFonts w:ascii="Arial" w:hAnsi="Arial" w:cs="Arial"/>
                <w:color w:val="002060"/>
                <w:sz w:val="22"/>
                <w:szCs w:val="18"/>
              </w:rPr>
            </w:pPr>
          </w:p>
          <w:p w14:paraId="46441631"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Variable</w:t>
            </w:r>
          </w:p>
          <w:p w14:paraId="3D1441EC" w14:textId="77777777" w:rsidR="00BF4079" w:rsidRPr="00EB4911" w:rsidRDefault="00BF4079" w:rsidP="00BC33B0">
            <w:pPr>
              <w:rPr>
                <w:rFonts w:ascii="Arial" w:hAnsi="Arial" w:cs="Arial"/>
                <w:color w:val="002060"/>
                <w:sz w:val="22"/>
                <w:szCs w:val="18"/>
              </w:rPr>
            </w:pPr>
          </w:p>
          <w:p w14:paraId="4D31D8B2" w14:textId="77777777" w:rsidR="00BF4079" w:rsidRPr="00EB4911" w:rsidRDefault="00BF4079" w:rsidP="00BC33B0">
            <w:pPr>
              <w:rPr>
                <w:rFonts w:ascii="Arial" w:hAnsi="Arial" w:cs="Arial"/>
                <w:color w:val="002060"/>
                <w:sz w:val="22"/>
                <w:szCs w:val="18"/>
              </w:rPr>
            </w:pPr>
          </w:p>
          <w:p w14:paraId="0C52F5F7"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Variable</w:t>
            </w:r>
          </w:p>
        </w:tc>
        <w:tc>
          <w:tcPr>
            <w:tcW w:w="3714" w:type="dxa"/>
          </w:tcPr>
          <w:p w14:paraId="65B2BB47" w14:textId="77777777" w:rsidR="00BF4079" w:rsidRPr="00EB4911" w:rsidRDefault="00BF4079" w:rsidP="00BC33B0">
            <w:pPr>
              <w:rPr>
                <w:rFonts w:ascii="Arial" w:hAnsi="Arial" w:cs="Arial"/>
                <w:color w:val="002060"/>
                <w:sz w:val="22"/>
                <w:szCs w:val="18"/>
              </w:rPr>
            </w:pPr>
          </w:p>
          <w:p w14:paraId="14C775A0" w14:textId="77777777" w:rsidR="00BF4079" w:rsidRPr="00EB4911" w:rsidRDefault="00BF4079" w:rsidP="00BC33B0">
            <w:pPr>
              <w:rPr>
                <w:rFonts w:ascii="Arial" w:hAnsi="Arial" w:cs="Arial"/>
                <w:color w:val="002060"/>
                <w:sz w:val="22"/>
                <w:szCs w:val="18"/>
              </w:rPr>
            </w:pPr>
          </w:p>
          <w:p w14:paraId="42F84501"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Supporting Professional Activities</w:t>
            </w:r>
          </w:p>
          <w:p w14:paraId="497C14F3"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(SPA)</w:t>
            </w:r>
          </w:p>
          <w:p w14:paraId="383C8319" w14:textId="77777777" w:rsidR="00BF4079" w:rsidRPr="00EB4911" w:rsidRDefault="00BF4079" w:rsidP="00BC33B0">
            <w:pPr>
              <w:rPr>
                <w:rFonts w:ascii="Arial" w:hAnsi="Arial" w:cs="Arial"/>
                <w:color w:val="002060"/>
                <w:sz w:val="22"/>
                <w:szCs w:val="18"/>
              </w:rPr>
            </w:pPr>
          </w:p>
          <w:p w14:paraId="047E213D"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Variable: clinical admin, MHA work, urgent reviews</w:t>
            </w:r>
          </w:p>
          <w:p w14:paraId="75CDDBC0"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(DCC)</w:t>
            </w:r>
          </w:p>
          <w:p w14:paraId="75745699" w14:textId="77777777" w:rsidR="00BF4079" w:rsidRPr="00EB4911" w:rsidRDefault="00BF4079" w:rsidP="00BC33B0">
            <w:pPr>
              <w:rPr>
                <w:rFonts w:ascii="Arial" w:hAnsi="Arial" w:cs="Arial"/>
                <w:color w:val="002060"/>
                <w:sz w:val="22"/>
                <w:szCs w:val="18"/>
              </w:rPr>
            </w:pPr>
          </w:p>
        </w:tc>
      </w:tr>
      <w:tr w:rsidR="00BF4079" w:rsidRPr="00EB4911" w14:paraId="76F82675" w14:textId="77777777" w:rsidTr="00BC33B0">
        <w:tc>
          <w:tcPr>
            <w:tcW w:w="1908" w:type="dxa"/>
          </w:tcPr>
          <w:p w14:paraId="10FF5DFF" w14:textId="77777777" w:rsidR="00BF4079" w:rsidRPr="00EB4911" w:rsidRDefault="00BF4079" w:rsidP="00BC33B0">
            <w:pPr>
              <w:rPr>
                <w:rFonts w:ascii="Arial" w:hAnsi="Arial" w:cs="Arial"/>
                <w:color w:val="002060"/>
                <w:sz w:val="22"/>
                <w:szCs w:val="18"/>
              </w:rPr>
            </w:pPr>
          </w:p>
          <w:p w14:paraId="2FC5B297"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Friday</w:t>
            </w:r>
          </w:p>
          <w:p w14:paraId="4E61121D"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am</w:t>
            </w:r>
          </w:p>
          <w:p w14:paraId="7D00B268"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pm</w:t>
            </w:r>
          </w:p>
          <w:p w14:paraId="1EC931C0" w14:textId="77777777" w:rsidR="00BF4079" w:rsidRPr="00EB4911" w:rsidRDefault="00BF4079" w:rsidP="00BC33B0">
            <w:pPr>
              <w:rPr>
                <w:rFonts w:ascii="Arial" w:hAnsi="Arial" w:cs="Arial"/>
                <w:color w:val="002060"/>
                <w:sz w:val="22"/>
                <w:szCs w:val="18"/>
              </w:rPr>
            </w:pPr>
          </w:p>
        </w:tc>
        <w:tc>
          <w:tcPr>
            <w:tcW w:w="3240" w:type="dxa"/>
          </w:tcPr>
          <w:p w14:paraId="278650DE" w14:textId="77777777" w:rsidR="00BF4079" w:rsidRPr="00EB4911" w:rsidRDefault="00BF4079" w:rsidP="00BC33B0">
            <w:pPr>
              <w:rPr>
                <w:rFonts w:ascii="Arial" w:hAnsi="Arial" w:cs="Arial"/>
                <w:color w:val="002060"/>
                <w:sz w:val="22"/>
                <w:szCs w:val="18"/>
              </w:rPr>
            </w:pPr>
          </w:p>
          <w:p w14:paraId="66D91E60" w14:textId="77777777" w:rsidR="00BF4079" w:rsidRPr="00EB4911" w:rsidRDefault="00BF4079" w:rsidP="00BC33B0">
            <w:pPr>
              <w:rPr>
                <w:rFonts w:ascii="Arial" w:hAnsi="Arial" w:cs="Arial"/>
                <w:color w:val="002060"/>
                <w:sz w:val="22"/>
                <w:szCs w:val="18"/>
              </w:rPr>
            </w:pPr>
            <w:proofErr w:type="spellStart"/>
            <w:r w:rsidRPr="00EB4911">
              <w:rPr>
                <w:rFonts w:ascii="Arial" w:hAnsi="Arial" w:cs="Arial"/>
                <w:color w:val="002060"/>
                <w:sz w:val="22"/>
                <w:szCs w:val="18"/>
              </w:rPr>
              <w:t>Leverndale</w:t>
            </w:r>
            <w:proofErr w:type="spellEnd"/>
            <w:r w:rsidRPr="00EB4911">
              <w:rPr>
                <w:rFonts w:ascii="Arial" w:hAnsi="Arial" w:cs="Arial"/>
                <w:color w:val="002060"/>
                <w:sz w:val="22"/>
                <w:szCs w:val="18"/>
              </w:rPr>
              <w:t xml:space="preserve"> Hospital</w:t>
            </w:r>
          </w:p>
          <w:p w14:paraId="326F3EE3" w14:textId="77777777" w:rsidR="00BF4079" w:rsidRPr="00EB4911" w:rsidRDefault="00BF4079" w:rsidP="00BC33B0">
            <w:pPr>
              <w:rPr>
                <w:rFonts w:ascii="Arial" w:hAnsi="Arial" w:cs="Arial"/>
                <w:color w:val="002060"/>
                <w:sz w:val="22"/>
                <w:szCs w:val="18"/>
              </w:rPr>
            </w:pPr>
          </w:p>
          <w:p w14:paraId="70CC6786"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Eastwood Health &amp; Care Centre</w:t>
            </w:r>
          </w:p>
          <w:p w14:paraId="6CAC7072" w14:textId="77777777" w:rsidR="00BF4079" w:rsidRPr="00EB4911" w:rsidRDefault="00BF4079" w:rsidP="00BC33B0">
            <w:pPr>
              <w:rPr>
                <w:rFonts w:ascii="Arial" w:hAnsi="Arial" w:cs="Arial"/>
                <w:color w:val="002060"/>
                <w:sz w:val="22"/>
                <w:szCs w:val="18"/>
              </w:rPr>
            </w:pPr>
          </w:p>
          <w:p w14:paraId="2E62AD7E"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 xml:space="preserve"> </w:t>
            </w:r>
          </w:p>
          <w:p w14:paraId="1AA679CA" w14:textId="77777777" w:rsidR="00BF4079" w:rsidRPr="00EB4911" w:rsidRDefault="00BF4079" w:rsidP="00BC33B0">
            <w:pPr>
              <w:rPr>
                <w:rFonts w:ascii="Arial" w:hAnsi="Arial" w:cs="Arial"/>
                <w:color w:val="002060"/>
                <w:sz w:val="22"/>
                <w:szCs w:val="18"/>
              </w:rPr>
            </w:pPr>
          </w:p>
        </w:tc>
        <w:tc>
          <w:tcPr>
            <w:tcW w:w="3714" w:type="dxa"/>
          </w:tcPr>
          <w:p w14:paraId="7F9B0B01" w14:textId="77777777" w:rsidR="00BF4079" w:rsidRPr="00EB4911" w:rsidRDefault="00BF4079" w:rsidP="00BC33B0">
            <w:pPr>
              <w:rPr>
                <w:rFonts w:ascii="Arial" w:hAnsi="Arial" w:cs="Arial"/>
                <w:color w:val="002060"/>
                <w:sz w:val="22"/>
                <w:szCs w:val="18"/>
              </w:rPr>
            </w:pPr>
          </w:p>
          <w:p w14:paraId="7A021048"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Ward reviews</w:t>
            </w:r>
          </w:p>
          <w:p w14:paraId="3C37A227" w14:textId="77777777" w:rsidR="00BF4079" w:rsidRPr="00EB4911" w:rsidRDefault="00BF4079" w:rsidP="00BC33B0">
            <w:pPr>
              <w:rPr>
                <w:rFonts w:ascii="Arial" w:hAnsi="Arial" w:cs="Arial"/>
                <w:color w:val="002060"/>
                <w:sz w:val="22"/>
                <w:szCs w:val="18"/>
              </w:rPr>
            </w:pPr>
          </w:p>
          <w:p w14:paraId="3D547FB8"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Variable: clinical admin, MHA work, urgent reviews</w:t>
            </w:r>
          </w:p>
          <w:p w14:paraId="6DB48F9B" w14:textId="77777777" w:rsidR="00BF4079" w:rsidRPr="00EB4911" w:rsidRDefault="00BF4079" w:rsidP="00BC33B0">
            <w:pPr>
              <w:rPr>
                <w:rFonts w:ascii="Arial" w:hAnsi="Arial" w:cs="Arial"/>
                <w:color w:val="002060"/>
                <w:sz w:val="22"/>
                <w:szCs w:val="18"/>
              </w:rPr>
            </w:pPr>
            <w:r w:rsidRPr="00EB4911">
              <w:rPr>
                <w:rFonts w:ascii="Arial" w:hAnsi="Arial" w:cs="Arial"/>
                <w:color w:val="002060"/>
                <w:sz w:val="22"/>
                <w:szCs w:val="18"/>
              </w:rPr>
              <w:t>(DCC)</w:t>
            </w:r>
          </w:p>
          <w:p w14:paraId="42F61E60" w14:textId="77777777" w:rsidR="00BF4079" w:rsidRPr="00EB4911" w:rsidRDefault="00BF4079" w:rsidP="00BC33B0">
            <w:pPr>
              <w:rPr>
                <w:rFonts w:ascii="Arial" w:hAnsi="Arial" w:cs="Arial"/>
                <w:color w:val="002060"/>
                <w:sz w:val="22"/>
                <w:szCs w:val="18"/>
              </w:rPr>
            </w:pPr>
          </w:p>
        </w:tc>
      </w:tr>
    </w:tbl>
    <w:p w14:paraId="28E851B0" w14:textId="77777777" w:rsidR="00BF4079" w:rsidRPr="00EB4911" w:rsidRDefault="00BF4079" w:rsidP="00BF4079">
      <w:pPr>
        <w:jc w:val="both"/>
        <w:rPr>
          <w:rFonts w:ascii="Arial" w:hAnsi="Arial" w:cs="Arial"/>
          <w:b/>
          <w:color w:val="002060"/>
          <w:sz w:val="28"/>
          <w:szCs w:val="28"/>
        </w:rPr>
      </w:pPr>
    </w:p>
    <w:p w14:paraId="73929816" w14:textId="77777777" w:rsidR="00BF4079" w:rsidRPr="00EB4911" w:rsidRDefault="00BF4079" w:rsidP="00BF4079">
      <w:pPr>
        <w:jc w:val="both"/>
        <w:rPr>
          <w:rFonts w:ascii="Arial" w:hAnsi="Arial" w:cs="Arial"/>
          <w:b/>
          <w:color w:val="002060"/>
          <w:sz w:val="28"/>
          <w:szCs w:val="28"/>
        </w:rPr>
      </w:pPr>
    </w:p>
    <w:p w14:paraId="59E18B50" w14:textId="77777777" w:rsidR="00BF4079" w:rsidRPr="00EB4911" w:rsidRDefault="00BF4079" w:rsidP="00BF4079">
      <w:pPr>
        <w:jc w:val="both"/>
        <w:rPr>
          <w:rFonts w:ascii="Arial" w:hAnsi="Arial" w:cs="Arial"/>
          <w:b/>
          <w:color w:val="002060"/>
          <w:sz w:val="28"/>
          <w:szCs w:val="28"/>
        </w:rPr>
      </w:pPr>
    </w:p>
    <w:p w14:paraId="3CAA57B3" w14:textId="77777777" w:rsidR="00BF4079" w:rsidRPr="00EB4911" w:rsidRDefault="00BF4079" w:rsidP="00BF4079">
      <w:pPr>
        <w:jc w:val="both"/>
        <w:rPr>
          <w:rFonts w:ascii="Arial" w:hAnsi="Arial" w:cs="Arial"/>
          <w:b/>
          <w:color w:val="002060"/>
          <w:sz w:val="28"/>
          <w:szCs w:val="28"/>
        </w:rPr>
      </w:pPr>
    </w:p>
    <w:p w14:paraId="6DF34D7C" w14:textId="77777777" w:rsidR="00BF4079" w:rsidRPr="00EB4911" w:rsidRDefault="00BF4079" w:rsidP="00BF4079">
      <w:pPr>
        <w:jc w:val="both"/>
        <w:rPr>
          <w:rFonts w:ascii="Arial" w:hAnsi="Arial" w:cs="Arial"/>
          <w:b/>
          <w:color w:val="002060"/>
          <w:sz w:val="28"/>
          <w:szCs w:val="28"/>
        </w:rPr>
      </w:pPr>
    </w:p>
    <w:p w14:paraId="29F0779F" w14:textId="77777777" w:rsidR="00BF4079" w:rsidRPr="00EB4911" w:rsidRDefault="00BF4079" w:rsidP="00BF4079">
      <w:pPr>
        <w:jc w:val="both"/>
        <w:rPr>
          <w:rFonts w:ascii="Arial" w:hAnsi="Arial" w:cs="Arial"/>
          <w:b/>
          <w:color w:val="002060"/>
          <w:sz w:val="28"/>
          <w:szCs w:val="28"/>
        </w:rPr>
      </w:pPr>
    </w:p>
    <w:p w14:paraId="6001CF81" w14:textId="77777777" w:rsidR="00BF4079" w:rsidRPr="00EB4911" w:rsidRDefault="00BF4079" w:rsidP="00BF4079">
      <w:pPr>
        <w:jc w:val="both"/>
        <w:rPr>
          <w:rFonts w:ascii="Arial" w:hAnsi="Arial" w:cs="Arial"/>
          <w:b/>
          <w:color w:val="002060"/>
          <w:sz w:val="28"/>
          <w:szCs w:val="28"/>
        </w:rPr>
      </w:pPr>
      <w:r w:rsidRPr="00EB4911">
        <w:rPr>
          <w:rFonts w:ascii="Arial" w:hAnsi="Arial" w:cs="Arial"/>
          <w:b/>
          <w:color w:val="002060"/>
          <w:sz w:val="28"/>
          <w:szCs w:val="28"/>
        </w:rPr>
        <w:t>Person Specification</w:t>
      </w:r>
    </w:p>
    <w:p w14:paraId="40826FB7" w14:textId="77777777" w:rsidR="00BF4079" w:rsidRPr="00EB4911" w:rsidRDefault="00BF4079" w:rsidP="00BF4079">
      <w:pPr>
        <w:ind w:left="2160" w:firstLine="720"/>
        <w:rPr>
          <w:rFonts w:ascii="Arial" w:hAnsi="Arial" w:cs="Arial"/>
          <w:b/>
          <w:color w:val="002060"/>
          <w:sz w:val="22"/>
          <w:szCs w:val="22"/>
        </w:rPr>
      </w:pPr>
    </w:p>
    <w:p w14:paraId="67048FE0" w14:textId="77777777" w:rsidR="00BF4079" w:rsidRPr="00EB4911" w:rsidRDefault="00BF4079" w:rsidP="00BF4079">
      <w:pPr>
        <w:jc w:val="both"/>
        <w:rPr>
          <w:rFonts w:ascii="Arial" w:hAnsi="Arial" w:cs="Arial"/>
          <w:b/>
          <w:color w:val="002060"/>
          <w:sz w:val="22"/>
          <w:szCs w:val="20"/>
        </w:rPr>
      </w:pPr>
      <w:r w:rsidRPr="00EB4911">
        <w:rPr>
          <w:rFonts w:ascii="Arial" w:hAnsi="Arial" w:cs="Arial"/>
          <w:b/>
          <w:bCs/>
          <w:color w:val="002060"/>
          <w:sz w:val="22"/>
          <w:szCs w:val="20"/>
          <w:u w:val="single"/>
        </w:rPr>
        <w:t>QUALITIES REQUIRED</w:t>
      </w:r>
    </w:p>
    <w:p w14:paraId="351080C2" w14:textId="77777777" w:rsidR="00BF4079" w:rsidRPr="00EB4911" w:rsidRDefault="00BF4079" w:rsidP="00BF4079">
      <w:pPr>
        <w:jc w:val="both"/>
        <w:rPr>
          <w:rFonts w:ascii="Arial" w:hAnsi="Arial" w:cs="Arial"/>
          <w:color w:val="002060"/>
          <w:sz w:val="22"/>
          <w:szCs w:val="20"/>
        </w:rPr>
      </w:pPr>
    </w:p>
    <w:p w14:paraId="55285A08" w14:textId="77777777" w:rsidR="00BF4079" w:rsidRPr="00EB4911" w:rsidRDefault="00BF4079" w:rsidP="00BF4079">
      <w:pPr>
        <w:jc w:val="both"/>
        <w:rPr>
          <w:rFonts w:ascii="Arial" w:hAnsi="Arial" w:cs="Arial"/>
          <w:b/>
          <w:color w:val="002060"/>
          <w:sz w:val="22"/>
          <w:szCs w:val="20"/>
        </w:rPr>
      </w:pPr>
      <w:r w:rsidRPr="00EB4911">
        <w:rPr>
          <w:rFonts w:ascii="Arial" w:hAnsi="Arial" w:cs="Arial"/>
          <w:b/>
          <w:bCs/>
          <w:color w:val="002060"/>
          <w:sz w:val="22"/>
          <w:szCs w:val="20"/>
          <w:u w:val="single"/>
        </w:rPr>
        <w:t>Essential</w:t>
      </w:r>
    </w:p>
    <w:p w14:paraId="0812D0A8" w14:textId="77777777" w:rsidR="00BF4079" w:rsidRPr="00EB4911" w:rsidRDefault="00BF4079" w:rsidP="00BF4079">
      <w:pPr>
        <w:jc w:val="both"/>
        <w:rPr>
          <w:rFonts w:ascii="Arial" w:hAnsi="Arial" w:cs="Arial"/>
          <w:color w:val="002060"/>
          <w:sz w:val="22"/>
          <w:szCs w:val="20"/>
        </w:rPr>
      </w:pPr>
    </w:p>
    <w:p w14:paraId="54DB7826" w14:textId="77777777" w:rsidR="00BF4079" w:rsidRPr="00EB4911" w:rsidRDefault="00BF4079" w:rsidP="00BF4079">
      <w:pPr>
        <w:numPr>
          <w:ilvl w:val="0"/>
          <w:numId w:val="35"/>
        </w:numPr>
        <w:jc w:val="both"/>
        <w:rPr>
          <w:rFonts w:ascii="Arial" w:hAnsi="Arial" w:cs="Arial"/>
          <w:color w:val="002060"/>
          <w:sz w:val="22"/>
          <w:szCs w:val="20"/>
        </w:rPr>
      </w:pPr>
      <w:r w:rsidRPr="00EB4911">
        <w:rPr>
          <w:rStyle w:val="normalchar"/>
          <w:rFonts w:ascii="Arial" w:hAnsi="Arial" w:cs="Arial"/>
          <w:color w:val="002060"/>
          <w:sz w:val="22"/>
          <w:szCs w:val="20"/>
        </w:rPr>
        <w:t xml:space="preserve">Applicants must have full GMC registration, a licence to practice and be eligible for inclusion in the GMC Specialist Register. Those trained in the </w:t>
      </w:r>
      <w:smartTag w:uri="urn:schemas-microsoft-com:office:smarttags" w:element="country-region">
        <w:smartTag w:uri="urn:schemas-microsoft-com:office:smarttags" w:element="place">
          <w:r w:rsidRPr="00EB4911">
            <w:rPr>
              <w:rStyle w:val="normalchar"/>
              <w:rFonts w:ascii="Arial" w:hAnsi="Arial" w:cs="Arial"/>
              <w:color w:val="002060"/>
              <w:sz w:val="22"/>
              <w:szCs w:val="20"/>
            </w:rPr>
            <w:t>UK</w:t>
          </w:r>
        </w:smartTag>
      </w:smartTag>
      <w:r w:rsidRPr="00EB4911">
        <w:rPr>
          <w:rStyle w:val="normalchar"/>
          <w:rFonts w:ascii="Arial" w:hAnsi="Arial" w:cs="Arial"/>
          <w:color w:val="002060"/>
          <w:sz w:val="22"/>
          <w:szCs w:val="20"/>
        </w:rPr>
        <w:t xml:space="preserve"> should have evidence of higher specialist training leading to a CCT in General Adult Psychiatry or eligibility for specialist registration (CESR) or be within 6 months of confirmed entry from the date of interview. Non-UK applicants must demonstrate equivalent training. </w:t>
      </w:r>
    </w:p>
    <w:p w14:paraId="029D2FB6" w14:textId="77777777" w:rsidR="00BF4079" w:rsidRPr="00EB4911" w:rsidRDefault="00BF4079" w:rsidP="00BF4079">
      <w:pPr>
        <w:numPr>
          <w:ilvl w:val="0"/>
          <w:numId w:val="35"/>
        </w:numPr>
        <w:jc w:val="both"/>
        <w:rPr>
          <w:rFonts w:ascii="Arial" w:hAnsi="Arial" w:cs="Arial"/>
          <w:color w:val="002060"/>
          <w:sz w:val="22"/>
          <w:szCs w:val="20"/>
        </w:rPr>
      </w:pPr>
      <w:proofErr w:type="spellStart"/>
      <w:r w:rsidRPr="00EB4911">
        <w:rPr>
          <w:rFonts w:ascii="Arial" w:hAnsi="Arial" w:cs="Arial"/>
          <w:color w:val="002060"/>
          <w:sz w:val="22"/>
          <w:szCs w:val="20"/>
        </w:rPr>
        <w:t>MRCPsych</w:t>
      </w:r>
      <w:proofErr w:type="spellEnd"/>
      <w:r w:rsidRPr="00EB4911">
        <w:rPr>
          <w:rFonts w:ascii="Arial" w:hAnsi="Arial" w:cs="Arial"/>
          <w:color w:val="002060"/>
          <w:sz w:val="22"/>
          <w:szCs w:val="20"/>
        </w:rPr>
        <w:t xml:space="preserve"> or equivalent.</w:t>
      </w:r>
    </w:p>
    <w:p w14:paraId="633C0DCA" w14:textId="77777777" w:rsidR="00BF4079" w:rsidRPr="00EB4911" w:rsidRDefault="00BF4079" w:rsidP="00BF4079">
      <w:pPr>
        <w:numPr>
          <w:ilvl w:val="0"/>
          <w:numId w:val="35"/>
        </w:numPr>
        <w:jc w:val="both"/>
        <w:rPr>
          <w:rFonts w:ascii="Arial" w:hAnsi="Arial" w:cs="Arial"/>
          <w:color w:val="002060"/>
          <w:sz w:val="22"/>
          <w:szCs w:val="20"/>
        </w:rPr>
      </w:pPr>
      <w:r w:rsidRPr="00EB4911">
        <w:rPr>
          <w:rFonts w:ascii="Arial" w:hAnsi="Arial" w:cs="Arial"/>
          <w:color w:val="002060"/>
          <w:sz w:val="22"/>
          <w:szCs w:val="20"/>
        </w:rPr>
        <w:t>An ability to interact professionally with colleagues, patients and carers.</w:t>
      </w:r>
    </w:p>
    <w:p w14:paraId="11E9F2D4" w14:textId="77777777" w:rsidR="00BF4079" w:rsidRPr="00EB4911" w:rsidRDefault="00BF4079" w:rsidP="00BF4079">
      <w:pPr>
        <w:numPr>
          <w:ilvl w:val="0"/>
          <w:numId w:val="35"/>
        </w:numPr>
        <w:jc w:val="both"/>
        <w:rPr>
          <w:rFonts w:ascii="Arial" w:hAnsi="Arial" w:cs="Arial"/>
          <w:color w:val="002060"/>
          <w:sz w:val="22"/>
          <w:szCs w:val="20"/>
        </w:rPr>
      </w:pPr>
      <w:r w:rsidRPr="00EB4911">
        <w:rPr>
          <w:rFonts w:ascii="Arial" w:hAnsi="Arial" w:cs="Arial"/>
          <w:color w:val="002060"/>
          <w:sz w:val="22"/>
          <w:szCs w:val="20"/>
        </w:rPr>
        <w:t>A commitment to and working knowledge of multi-disciplinary working.</w:t>
      </w:r>
    </w:p>
    <w:p w14:paraId="57155D78" w14:textId="77777777" w:rsidR="00BF4079" w:rsidRPr="00EB4911" w:rsidRDefault="00BF4079" w:rsidP="00BF4079">
      <w:pPr>
        <w:numPr>
          <w:ilvl w:val="0"/>
          <w:numId w:val="35"/>
        </w:numPr>
        <w:jc w:val="both"/>
        <w:rPr>
          <w:rFonts w:ascii="Arial" w:hAnsi="Arial" w:cs="Arial"/>
          <w:color w:val="002060"/>
          <w:sz w:val="22"/>
          <w:szCs w:val="22"/>
        </w:rPr>
      </w:pPr>
      <w:r w:rsidRPr="00EB4911">
        <w:rPr>
          <w:rFonts w:ascii="Arial" w:hAnsi="Arial" w:cs="Arial"/>
          <w:color w:val="002060"/>
          <w:sz w:val="22"/>
          <w:szCs w:val="20"/>
        </w:rPr>
        <w:t xml:space="preserve">A commitment to ensuring the delivery of high quality mental health services at a local (CMHT) level. </w:t>
      </w:r>
    </w:p>
    <w:p w14:paraId="69AFB61C" w14:textId="77777777" w:rsidR="00BF4079" w:rsidRPr="00EB4911" w:rsidRDefault="00BF4079" w:rsidP="00BF4079">
      <w:pPr>
        <w:numPr>
          <w:ilvl w:val="0"/>
          <w:numId w:val="35"/>
        </w:numPr>
        <w:jc w:val="both"/>
        <w:rPr>
          <w:rFonts w:ascii="Arial" w:hAnsi="Arial" w:cs="Arial"/>
          <w:color w:val="002060"/>
          <w:sz w:val="22"/>
          <w:szCs w:val="20"/>
        </w:rPr>
      </w:pPr>
      <w:r w:rsidRPr="00EB4911">
        <w:rPr>
          <w:rFonts w:ascii="Arial" w:hAnsi="Arial" w:cs="Arial"/>
          <w:color w:val="002060"/>
          <w:sz w:val="22"/>
          <w:szCs w:val="20"/>
        </w:rPr>
        <w:t>Knowledge of current issues in General Adult Psychiatry.</w:t>
      </w:r>
    </w:p>
    <w:p w14:paraId="14EA3122" w14:textId="77777777" w:rsidR="00BF4079" w:rsidRPr="00EB4911" w:rsidRDefault="00BF4079" w:rsidP="00BF4079">
      <w:pPr>
        <w:numPr>
          <w:ilvl w:val="0"/>
          <w:numId w:val="35"/>
        </w:numPr>
        <w:jc w:val="both"/>
        <w:rPr>
          <w:rFonts w:ascii="Arial" w:hAnsi="Arial" w:cs="Arial"/>
          <w:color w:val="002060"/>
          <w:sz w:val="22"/>
          <w:szCs w:val="20"/>
        </w:rPr>
      </w:pPr>
      <w:r w:rsidRPr="00EB4911">
        <w:rPr>
          <w:rFonts w:ascii="Arial" w:hAnsi="Arial" w:cs="Arial"/>
          <w:color w:val="002060"/>
          <w:sz w:val="22"/>
          <w:szCs w:val="20"/>
        </w:rPr>
        <w:t>Clinical Experience of working in a Community Mental Health Team setting.</w:t>
      </w:r>
    </w:p>
    <w:p w14:paraId="776B9A79" w14:textId="77777777" w:rsidR="00BF4079" w:rsidRPr="00EB4911" w:rsidRDefault="00BF4079" w:rsidP="00BF4079">
      <w:pPr>
        <w:numPr>
          <w:ilvl w:val="0"/>
          <w:numId w:val="35"/>
        </w:numPr>
        <w:jc w:val="both"/>
        <w:rPr>
          <w:rFonts w:ascii="Arial" w:hAnsi="Arial" w:cs="Arial"/>
          <w:color w:val="002060"/>
          <w:sz w:val="22"/>
          <w:szCs w:val="20"/>
        </w:rPr>
      </w:pPr>
      <w:r w:rsidRPr="00EB4911">
        <w:rPr>
          <w:rFonts w:ascii="Arial" w:hAnsi="Arial" w:cs="Arial"/>
          <w:color w:val="002060"/>
          <w:sz w:val="22"/>
          <w:szCs w:val="20"/>
        </w:rPr>
        <w:t>Section 22 approved or be eligible for section 22 training and approval.</w:t>
      </w:r>
    </w:p>
    <w:p w14:paraId="76120BD7" w14:textId="77777777" w:rsidR="00BF4079" w:rsidRPr="00EB4911" w:rsidRDefault="00BF4079" w:rsidP="00BF4079">
      <w:pPr>
        <w:jc w:val="both"/>
        <w:rPr>
          <w:rFonts w:ascii="Arial" w:hAnsi="Arial" w:cs="Arial"/>
          <w:color w:val="002060"/>
          <w:sz w:val="22"/>
          <w:szCs w:val="20"/>
        </w:rPr>
      </w:pPr>
    </w:p>
    <w:p w14:paraId="2D5D28EC" w14:textId="77777777" w:rsidR="00BF4079" w:rsidRPr="00EB4911" w:rsidRDefault="00BF4079" w:rsidP="00BF4079">
      <w:pPr>
        <w:jc w:val="both"/>
        <w:rPr>
          <w:rFonts w:ascii="Arial" w:hAnsi="Arial" w:cs="Arial"/>
          <w:color w:val="002060"/>
          <w:sz w:val="22"/>
          <w:szCs w:val="20"/>
        </w:rPr>
      </w:pPr>
    </w:p>
    <w:p w14:paraId="69F7BC46" w14:textId="77777777" w:rsidR="00BF4079" w:rsidRPr="00EB4911" w:rsidRDefault="00BF4079" w:rsidP="00BF4079">
      <w:pPr>
        <w:jc w:val="both"/>
        <w:rPr>
          <w:rFonts w:ascii="Arial" w:hAnsi="Arial" w:cs="Arial"/>
          <w:b/>
          <w:bCs/>
          <w:color w:val="002060"/>
          <w:sz w:val="22"/>
          <w:szCs w:val="20"/>
          <w:u w:val="single"/>
        </w:rPr>
      </w:pPr>
      <w:r w:rsidRPr="00EB4911">
        <w:rPr>
          <w:rFonts w:ascii="Arial" w:hAnsi="Arial" w:cs="Arial"/>
          <w:b/>
          <w:bCs/>
          <w:color w:val="002060"/>
          <w:sz w:val="22"/>
          <w:szCs w:val="20"/>
          <w:u w:val="single"/>
        </w:rPr>
        <w:t>Desirable</w:t>
      </w:r>
    </w:p>
    <w:p w14:paraId="5FFEC1C3" w14:textId="77777777" w:rsidR="00BF4079" w:rsidRPr="00EB4911" w:rsidRDefault="00BF4079" w:rsidP="00BF4079">
      <w:pPr>
        <w:jc w:val="both"/>
        <w:rPr>
          <w:rFonts w:ascii="Arial" w:hAnsi="Arial" w:cs="Arial"/>
          <w:b/>
          <w:color w:val="002060"/>
          <w:sz w:val="22"/>
          <w:szCs w:val="20"/>
        </w:rPr>
      </w:pPr>
    </w:p>
    <w:p w14:paraId="4B5C4B1A" w14:textId="77777777" w:rsidR="00BF4079" w:rsidRPr="00EB4911" w:rsidRDefault="00BF4079" w:rsidP="00BF4079">
      <w:pPr>
        <w:numPr>
          <w:ilvl w:val="0"/>
          <w:numId w:val="36"/>
        </w:numPr>
        <w:jc w:val="both"/>
        <w:rPr>
          <w:rFonts w:ascii="Arial" w:hAnsi="Arial" w:cs="Arial"/>
          <w:color w:val="002060"/>
          <w:sz w:val="22"/>
          <w:szCs w:val="20"/>
        </w:rPr>
      </w:pPr>
      <w:r w:rsidRPr="00EB4911">
        <w:rPr>
          <w:rFonts w:ascii="Arial" w:hAnsi="Arial" w:cs="Arial"/>
          <w:color w:val="002060"/>
          <w:sz w:val="22"/>
          <w:szCs w:val="20"/>
        </w:rPr>
        <w:t>Comprehensive experience of the practical use of mental health legislation.</w:t>
      </w:r>
    </w:p>
    <w:p w14:paraId="2EBA088D" w14:textId="77777777" w:rsidR="00BF4079" w:rsidRPr="00EB4911" w:rsidRDefault="00BF4079" w:rsidP="00BF4079">
      <w:pPr>
        <w:numPr>
          <w:ilvl w:val="0"/>
          <w:numId w:val="36"/>
        </w:numPr>
        <w:jc w:val="both"/>
        <w:rPr>
          <w:rFonts w:ascii="Arial" w:hAnsi="Arial" w:cs="Arial"/>
          <w:color w:val="002060"/>
          <w:sz w:val="22"/>
          <w:szCs w:val="20"/>
        </w:rPr>
      </w:pPr>
      <w:r w:rsidRPr="00EB4911">
        <w:rPr>
          <w:rFonts w:ascii="Arial" w:hAnsi="Arial" w:cs="Arial"/>
          <w:color w:val="002060"/>
          <w:sz w:val="22"/>
          <w:szCs w:val="20"/>
        </w:rPr>
        <w:t>Able to demonstrate experience in leadership and management within CMHT and inpatient settings.</w:t>
      </w:r>
    </w:p>
    <w:p w14:paraId="31E6D67A" w14:textId="77777777" w:rsidR="00BF4079" w:rsidRPr="00EB4911" w:rsidRDefault="00BF4079" w:rsidP="00BF4079">
      <w:pPr>
        <w:numPr>
          <w:ilvl w:val="0"/>
          <w:numId w:val="36"/>
        </w:numPr>
        <w:jc w:val="both"/>
        <w:rPr>
          <w:rFonts w:ascii="Arial" w:hAnsi="Arial" w:cs="Arial"/>
          <w:color w:val="002060"/>
          <w:sz w:val="22"/>
          <w:szCs w:val="20"/>
        </w:rPr>
      </w:pPr>
      <w:r w:rsidRPr="00EB4911">
        <w:rPr>
          <w:rFonts w:ascii="Arial" w:hAnsi="Arial" w:cs="Arial"/>
          <w:color w:val="002060"/>
          <w:sz w:val="22"/>
          <w:szCs w:val="20"/>
        </w:rPr>
        <w:t>Experience of patient safety/quality improvement work/projects.</w:t>
      </w:r>
    </w:p>
    <w:p w14:paraId="7FBEC435" w14:textId="77777777" w:rsidR="00BF4079" w:rsidRPr="00EB4911" w:rsidRDefault="00BF4079" w:rsidP="00BF4079">
      <w:pPr>
        <w:numPr>
          <w:ilvl w:val="0"/>
          <w:numId w:val="36"/>
        </w:numPr>
        <w:jc w:val="both"/>
        <w:rPr>
          <w:rFonts w:ascii="Arial" w:hAnsi="Arial" w:cs="Arial"/>
          <w:color w:val="002060"/>
          <w:sz w:val="22"/>
          <w:szCs w:val="22"/>
        </w:rPr>
      </w:pPr>
      <w:r w:rsidRPr="00EB4911">
        <w:rPr>
          <w:rFonts w:ascii="Arial" w:hAnsi="Arial"/>
          <w:color w:val="002060"/>
          <w:sz w:val="22"/>
          <w:szCs w:val="20"/>
        </w:rPr>
        <w:t>Experience in providing teaching at undergraduate or postgraduate level.</w:t>
      </w:r>
    </w:p>
    <w:p w14:paraId="547A26CE" w14:textId="77777777" w:rsidR="00BF4079" w:rsidRPr="00EB4911" w:rsidRDefault="00BF4079" w:rsidP="00BF4079">
      <w:pPr>
        <w:numPr>
          <w:ilvl w:val="0"/>
          <w:numId w:val="36"/>
        </w:numPr>
        <w:jc w:val="both"/>
        <w:rPr>
          <w:rFonts w:ascii="Arial" w:hAnsi="Arial" w:cs="Arial"/>
          <w:color w:val="002060"/>
          <w:sz w:val="22"/>
          <w:szCs w:val="22"/>
        </w:rPr>
      </w:pPr>
      <w:r w:rsidRPr="00EB4911">
        <w:rPr>
          <w:rFonts w:ascii="Arial" w:hAnsi="Arial"/>
          <w:color w:val="002060"/>
          <w:sz w:val="22"/>
          <w:szCs w:val="20"/>
        </w:rPr>
        <w:t>Ex</w:t>
      </w:r>
      <w:r w:rsidRPr="00EB4911">
        <w:rPr>
          <w:rFonts w:ascii="Arial" w:hAnsi="Arial"/>
          <w:color w:val="002060"/>
          <w:sz w:val="22"/>
        </w:rPr>
        <w:t xml:space="preserve">perience of working within and developing partnership structures within a mental health environment. </w:t>
      </w:r>
    </w:p>
    <w:p w14:paraId="6D2F88EC" w14:textId="77777777" w:rsidR="00BF4079" w:rsidRPr="00EB4911" w:rsidRDefault="00BF4079" w:rsidP="00BF4079">
      <w:pPr>
        <w:numPr>
          <w:ilvl w:val="0"/>
          <w:numId w:val="36"/>
        </w:numPr>
        <w:jc w:val="both"/>
        <w:rPr>
          <w:rFonts w:ascii="Arial" w:hAnsi="Arial" w:cs="Arial"/>
          <w:color w:val="002060"/>
          <w:sz w:val="22"/>
          <w:szCs w:val="20"/>
        </w:rPr>
      </w:pPr>
      <w:r w:rsidRPr="00EB4911">
        <w:rPr>
          <w:rFonts w:ascii="Arial" w:hAnsi="Arial" w:cs="Arial"/>
          <w:color w:val="002060"/>
          <w:sz w:val="22"/>
          <w:szCs w:val="22"/>
        </w:rPr>
        <w:t>Experience of working with stakeholders, carers and service users to develop and improve the patient journey.</w:t>
      </w:r>
    </w:p>
    <w:p w14:paraId="53A4A8A4" w14:textId="77777777" w:rsidR="00BF4079" w:rsidRPr="00EB4911" w:rsidRDefault="00BF4079" w:rsidP="00BF4079">
      <w:pPr>
        <w:numPr>
          <w:ilvl w:val="0"/>
          <w:numId w:val="36"/>
        </w:numPr>
        <w:jc w:val="both"/>
        <w:rPr>
          <w:rFonts w:ascii="Arial" w:hAnsi="Arial" w:cs="Arial"/>
          <w:color w:val="002060"/>
          <w:sz w:val="22"/>
          <w:szCs w:val="20"/>
        </w:rPr>
      </w:pPr>
      <w:r w:rsidRPr="00EB4911">
        <w:rPr>
          <w:rFonts w:ascii="Arial" w:hAnsi="Arial" w:cs="Arial"/>
          <w:color w:val="002060"/>
          <w:sz w:val="22"/>
          <w:szCs w:val="20"/>
        </w:rPr>
        <w:t>Experience or training in a relevant therapeutic modality.</w:t>
      </w:r>
    </w:p>
    <w:p w14:paraId="6EE66C6C" w14:textId="77777777" w:rsidR="00BF4079" w:rsidRPr="00EB4911" w:rsidRDefault="00BF4079" w:rsidP="00BF4079">
      <w:pPr>
        <w:numPr>
          <w:ilvl w:val="0"/>
          <w:numId w:val="36"/>
        </w:numPr>
        <w:jc w:val="both"/>
        <w:rPr>
          <w:rFonts w:ascii="Arial" w:hAnsi="Arial" w:cs="Arial"/>
          <w:color w:val="002060"/>
          <w:sz w:val="22"/>
          <w:szCs w:val="20"/>
        </w:rPr>
      </w:pPr>
      <w:r w:rsidRPr="00EB4911">
        <w:rPr>
          <w:rFonts w:ascii="Arial" w:hAnsi="Arial" w:cs="Arial"/>
          <w:color w:val="002060"/>
          <w:sz w:val="22"/>
          <w:szCs w:val="20"/>
        </w:rPr>
        <w:t xml:space="preserve">Publications in the medical literature and/or presentations at </w:t>
      </w:r>
      <w:smartTag w:uri="urn:schemas-microsoft-com:office:smarttags" w:element="place">
        <w:smartTag w:uri="urn:schemas-microsoft-com:office:smarttags" w:element="PlaceName">
          <w:r w:rsidRPr="00EB4911">
            <w:rPr>
              <w:rFonts w:ascii="Arial" w:hAnsi="Arial" w:cs="Arial"/>
              <w:color w:val="002060"/>
              <w:sz w:val="22"/>
              <w:szCs w:val="20"/>
            </w:rPr>
            <w:t>Royal</w:t>
          </w:r>
        </w:smartTag>
        <w:r w:rsidRPr="00EB4911">
          <w:rPr>
            <w:rFonts w:ascii="Arial" w:hAnsi="Arial" w:cs="Arial"/>
            <w:color w:val="002060"/>
            <w:sz w:val="22"/>
            <w:szCs w:val="20"/>
          </w:rPr>
          <w:t xml:space="preserve"> </w:t>
        </w:r>
        <w:smartTag w:uri="urn:schemas-microsoft-com:office:smarttags" w:element="PlaceType">
          <w:r w:rsidRPr="00EB4911">
            <w:rPr>
              <w:rFonts w:ascii="Arial" w:hAnsi="Arial" w:cs="Arial"/>
              <w:color w:val="002060"/>
              <w:sz w:val="22"/>
              <w:szCs w:val="20"/>
            </w:rPr>
            <w:t>College</w:t>
          </w:r>
        </w:smartTag>
      </w:smartTag>
      <w:r w:rsidRPr="00EB4911">
        <w:rPr>
          <w:rFonts w:ascii="Arial" w:hAnsi="Arial" w:cs="Arial"/>
          <w:color w:val="002060"/>
          <w:sz w:val="22"/>
          <w:szCs w:val="20"/>
        </w:rPr>
        <w:t xml:space="preserve"> or similar events.</w:t>
      </w:r>
    </w:p>
    <w:p w14:paraId="18DA6B11" w14:textId="77777777" w:rsidR="00BF4079" w:rsidRPr="00EB4911" w:rsidRDefault="00BF4079" w:rsidP="00BF4079">
      <w:pPr>
        <w:numPr>
          <w:ilvl w:val="0"/>
          <w:numId w:val="36"/>
        </w:numPr>
        <w:jc w:val="both"/>
        <w:rPr>
          <w:rFonts w:ascii="Arial" w:hAnsi="Arial" w:cs="Arial"/>
          <w:color w:val="002060"/>
          <w:sz w:val="22"/>
          <w:szCs w:val="20"/>
        </w:rPr>
      </w:pPr>
      <w:smartTag w:uri="urn:schemas-microsoft-com:office:smarttags" w:element="place">
        <w:smartTag w:uri="urn:schemas-microsoft-com:office:smarttags" w:element="country-region">
          <w:r w:rsidRPr="00EB4911">
            <w:rPr>
              <w:rFonts w:ascii="Arial" w:hAnsi="Arial" w:cs="Arial"/>
              <w:color w:val="002060"/>
              <w:sz w:val="22"/>
              <w:szCs w:val="20"/>
            </w:rPr>
            <w:t>UK</w:t>
          </w:r>
        </w:smartTag>
      </w:smartTag>
      <w:r w:rsidRPr="00EB4911">
        <w:rPr>
          <w:rFonts w:ascii="Arial" w:hAnsi="Arial" w:cs="Arial"/>
          <w:color w:val="002060"/>
          <w:sz w:val="22"/>
          <w:szCs w:val="20"/>
        </w:rPr>
        <w:t xml:space="preserve"> driving licence.</w:t>
      </w:r>
    </w:p>
    <w:p w14:paraId="00F9C05E" w14:textId="77777777" w:rsidR="00BF2B07" w:rsidRDefault="00BF2B07" w:rsidP="008A52ED">
      <w:pPr>
        <w:rPr>
          <w:rFonts w:ascii="Arial" w:hAnsi="Arial" w:cs="Arial"/>
          <w:b/>
          <w:bCs/>
          <w:color w:val="002060"/>
          <w:sz w:val="32"/>
          <w:szCs w:val="32"/>
        </w:rPr>
      </w:pPr>
    </w:p>
    <w:p w14:paraId="085575D9" w14:textId="77777777" w:rsidR="00BF2B07" w:rsidRDefault="00BF2B07" w:rsidP="008A52ED">
      <w:pPr>
        <w:rPr>
          <w:rFonts w:ascii="Arial" w:hAnsi="Arial" w:cs="Arial"/>
          <w:b/>
          <w:bCs/>
          <w:color w:val="002060"/>
          <w:sz w:val="32"/>
          <w:szCs w:val="32"/>
        </w:rPr>
      </w:pPr>
    </w:p>
    <w:p w14:paraId="5196B2F0" w14:textId="77777777" w:rsidR="00BF2B07" w:rsidRDefault="00BF2B07" w:rsidP="008A52ED">
      <w:pPr>
        <w:rPr>
          <w:rFonts w:ascii="Arial" w:hAnsi="Arial" w:cs="Arial"/>
          <w:b/>
          <w:bCs/>
          <w:color w:val="002060"/>
          <w:sz w:val="32"/>
          <w:szCs w:val="32"/>
        </w:rPr>
      </w:pPr>
    </w:p>
    <w:p w14:paraId="1D5B93DE" w14:textId="77777777" w:rsidR="00BF2B07" w:rsidRDefault="00BF2B07" w:rsidP="008A52ED">
      <w:pPr>
        <w:rPr>
          <w:rFonts w:ascii="Arial" w:hAnsi="Arial" w:cs="Arial"/>
          <w:b/>
          <w:bCs/>
          <w:color w:val="002060"/>
          <w:sz w:val="32"/>
          <w:szCs w:val="32"/>
        </w:rPr>
      </w:pPr>
    </w:p>
    <w:p w14:paraId="5D447261" w14:textId="77777777" w:rsidR="00BF2B07" w:rsidRDefault="00BF2B07" w:rsidP="008A52ED">
      <w:pPr>
        <w:rPr>
          <w:rFonts w:ascii="Arial" w:hAnsi="Arial" w:cs="Arial"/>
          <w:b/>
          <w:bCs/>
          <w:color w:val="002060"/>
          <w:sz w:val="32"/>
          <w:szCs w:val="32"/>
        </w:rPr>
      </w:pPr>
    </w:p>
    <w:p w14:paraId="25E4DF10" w14:textId="77777777" w:rsidR="00BF2B07" w:rsidRDefault="00BF2B07" w:rsidP="008A52ED">
      <w:pPr>
        <w:rPr>
          <w:rFonts w:ascii="Arial" w:hAnsi="Arial" w:cs="Arial"/>
          <w:b/>
          <w:bCs/>
          <w:color w:val="002060"/>
          <w:sz w:val="32"/>
          <w:szCs w:val="32"/>
        </w:rPr>
      </w:pPr>
    </w:p>
    <w:p w14:paraId="584E2AE6" w14:textId="77777777" w:rsidR="00BF2B07" w:rsidRDefault="00BF2B07" w:rsidP="008A52ED">
      <w:pPr>
        <w:rPr>
          <w:rFonts w:ascii="Arial" w:hAnsi="Arial" w:cs="Arial"/>
          <w:b/>
          <w:bCs/>
          <w:color w:val="002060"/>
          <w:sz w:val="32"/>
          <w:szCs w:val="32"/>
        </w:rPr>
      </w:pPr>
    </w:p>
    <w:p w14:paraId="49D09B56" w14:textId="77777777" w:rsidR="00BF2B07" w:rsidRDefault="00BF2B07" w:rsidP="008A52ED">
      <w:pPr>
        <w:rPr>
          <w:rFonts w:ascii="Arial" w:hAnsi="Arial" w:cs="Arial"/>
          <w:b/>
          <w:bCs/>
          <w:color w:val="002060"/>
          <w:sz w:val="32"/>
          <w:szCs w:val="32"/>
        </w:rPr>
      </w:pPr>
    </w:p>
    <w:p w14:paraId="62E40DA7" w14:textId="77777777" w:rsidR="00BF2B07" w:rsidRDefault="00BF2B07" w:rsidP="008A52ED">
      <w:pPr>
        <w:rPr>
          <w:rFonts w:ascii="Arial" w:hAnsi="Arial" w:cs="Arial"/>
          <w:b/>
          <w:bCs/>
          <w:color w:val="002060"/>
          <w:sz w:val="32"/>
          <w:szCs w:val="32"/>
        </w:rPr>
      </w:pPr>
    </w:p>
    <w:p w14:paraId="61ECB095" w14:textId="77777777" w:rsidR="00BF2B07" w:rsidRDefault="00BF2B07" w:rsidP="008A52ED">
      <w:pPr>
        <w:rPr>
          <w:rFonts w:ascii="Arial" w:hAnsi="Arial" w:cs="Arial"/>
          <w:b/>
          <w:bCs/>
          <w:color w:val="002060"/>
          <w:sz w:val="32"/>
          <w:szCs w:val="32"/>
        </w:rPr>
      </w:pPr>
    </w:p>
    <w:p w14:paraId="503F3A11" w14:textId="77777777" w:rsidR="00BF2B07" w:rsidRDefault="00BF2B07" w:rsidP="008A52ED">
      <w:pPr>
        <w:rPr>
          <w:rFonts w:ascii="Arial" w:hAnsi="Arial" w:cs="Arial"/>
          <w:b/>
          <w:bCs/>
          <w:color w:val="002060"/>
          <w:sz w:val="32"/>
          <w:szCs w:val="32"/>
        </w:rPr>
      </w:pPr>
    </w:p>
    <w:p w14:paraId="458FBA88" w14:textId="77777777" w:rsidR="00781201" w:rsidRDefault="00781201" w:rsidP="008A52ED">
      <w:pPr>
        <w:rPr>
          <w:rFonts w:ascii="Arial" w:hAnsi="Arial" w:cs="Arial"/>
          <w:b/>
          <w:bCs/>
          <w:color w:val="002060"/>
          <w:sz w:val="32"/>
          <w:szCs w:val="32"/>
        </w:rPr>
      </w:pPr>
    </w:p>
    <w:p w14:paraId="35F3D5DD" w14:textId="77777777" w:rsidR="00781201" w:rsidRDefault="00781201" w:rsidP="008A52ED">
      <w:pPr>
        <w:rPr>
          <w:rFonts w:ascii="Arial" w:hAnsi="Arial" w:cs="Arial"/>
          <w:b/>
          <w:bCs/>
          <w:color w:val="002060"/>
          <w:sz w:val="32"/>
          <w:szCs w:val="32"/>
        </w:rPr>
      </w:pPr>
    </w:p>
    <w:p w14:paraId="7F113707" w14:textId="2F24D54A" w:rsidR="008502BD" w:rsidRPr="008A52ED" w:rsidRDefault="00BF4079" w:rsidP="008A52ED">
      <w:pPr>
        <w:rPr>
          <w:rFonts w:ascii="Arial" w:hAnsi="Arial" w:cs="Arial"/>
          <w:color w:val="002060"/>
        </w:rPr>
      </w:pPr>
      <w:r>
        <w:rPr>
          <w:rFonts w:ascii="Arial" w:hAnsi="Arial" w:cs="Arial"/>
          <w:b/>
          <w:bCs/>
          <w:color w:val="002060"/>
          <w:sz w:val="32"/>
          <w:szCs w:val="32"/>
        </w:rPr>
        <w:t>Section 4</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bookmarkStart w:id="1" w:name="_GoBack"/>
      <w:bookmarkEnd w:id="1"/>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BF4079"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BF4079"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BF4079"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BF4079"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BF4079"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BF4079" w:rsidP="00355A44">
      <w:pPr>
        <w:numPr>
          <w:ilvl w:val="0"/>
          <w:numId w:val="10"/>
        </w:numPr>
        <w:ind w:left="490"/>
        <w:rPr>
          <w:rFonts w:ascii="Arial" w:hAnsi="Arial" w:cs="Arial"/>
          <w:color w:val="002060"/>
        </w:rPr>
      </w:pPr>
      <w:hyperlink r:id="rId38"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BF4079"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BF4079"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BF4079"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BF4079"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BF4079"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BF4079"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BF4079"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BF4079"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BF4079"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BF4079"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BF4079"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BF4079">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BF4079">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BF4079">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E36C4"/>
    <w:multiLevelType w:val="hybridMultilevel"/>
    <w:tmpl w:val="8CDE9E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96B48"/>
    <w:multiLevelType w:val="hybridMultilevel"/>
    <w:tmpl w:val="DB9818D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4"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7"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9"/>
  </w:num>
  <w:num w:numId="9">
    <w:abstractNumId w:val="21"/>
  </w:num>
  <w:num w:numId="10">
    <w:abstractNumId w:val="3"/>
  </w:num>
  <w:num w:numId="11">
    <w:abstractNumId w:val="27"/>
  </w:num>
  <w:num w:numId="12">
    <w:abstractNumId w:val="23"/>
  </w:num>
  <w:num w:numId="13">
    <w:abstractNumId w:val="15"/>
  </w:num>
  <w:num w:numId="14">
    <w:abstractNumId w:val="18"/>
  </w:num>
  <w:num w:numId="15">
    <w:abstractNumId w:val="1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28"/>
  </w:num>
  <w:num w:numId="21">
    <w:abstractNumId w:val="26"/>
  </w:num>
  <w:num w:numId="22">
    <w:abstractNumId w:val="24"/>
  </w:num>
  <w:num w:numId="23">
    <w:abstractNumId w:val="10"/>
  </w:num>
  <w:num w:numId="24">
    <w:abstractNumId w:val="7"/>
  </w:num>
  <w:num w:numId="25">
    <w:abstractNumId w:val="13"/>
  </w:num>
  <w:num w:numId="26">
    <w:abstractNumId w:val="8"/>
  </w:num>
  <w:num w:numId="27">
    <w:abstractNumId w:val="22"/>
  </w:num>
  <w:num w:numId="28">
    <w:abstractNumId w:val="20"/>
  </w:num>
  <w:num w:numId="29">
    <w:abstractNumId w:val="2"/>
  </w:num>
  <w:num w:numId="30">
    <w:abstractNumId w:val="17"/>
  </w:num>
  <w:num w:numId="31">
    <w:abstractNumId w:val="25"/>
  </w:num>
  <w:num w:numId="32">
    <w:abstractNumId w:val="19"/>
  </w:num>
  <w:num w:numId="33">
    <w:abstractNumId w:val="5"/>
  </w:num>
  <w:num w:numId="34">
    <w:abstractNumId w:val="6"/>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BF407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normalchar">
    <w:name w:val="normal__char"/>
    <w:rsid w:val="00BF40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6935</Words>
  <Characters>41280</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2023-05-04T13:29:00Z</dcterms:created>
  <dcterms:modified xsi:type="dcterms:W3CDTF">2023-05-04T13:29:00Z</dcterms:modified>
</cp:coreProperties>
</file>