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771D" w14:textId="1D921541" w:rsidR="00FD578A" w:rsidRPr="00197DD5" w:rsidRDefault="000B3060" w:rsidP="00C13E5E">
      <w:pPr>
        <w:spacing w:before="120"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46976" behindDoc="0" locked="0" layoutInCell="1" allowOverlap="1" wp14:anchorId="367F2801" wp14:editId="4A619B5D">
                <wp:simplePos x="0" y="0"/>
                <wp:positionH relativeFrom="column">
                  <wp:posOffset>5339715</wp:posOffset>
                </wp:positionH>
                <wp:positionV relativeFrom="paragraph">
                  <wp:posOffset>-13970</wp:posOffset>
                </wp:positionV>
                <wp:extent cx="1110615" cy="1085850"/>
                <wp:effectExtent l="3175" t="3175" r="635" b="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B6B63" w14:textId="77777777" w:rsidR="00B977A5" w:rsidRDefault="00B977A5">
                            <w:r>
                              <w:rPr>
                                <w:noProof/>
                                <w:sz w:val="28"/>
                                <w:lang w:eastAsia="en-GB"/>
                              </w:rPr>
                              <w:drawing>
                                <wp:inline distT="0" distB="0" distL="0" distR="0" wp14:anchorId="6BC36B9C" wp14:editId="430429B2">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F2801"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" stroked="f">
                <v:textbox>
                  <w:txbxContent>
                    <w:p w14:paraId="640B6B63" w14:textId="77777777" w:rsidR="00B977A5" w:rsidRDefault="00B977A5">
                      <w:r>
                        <w:rPr>
                          <w:noProof/>
                          <w:sz w:val="28"/>
                          <w:lang w:eastAsia="en-GB"/>
                        </w:rPr>
                        <w:drawing>
                          <wp:inline distT="0" distB="0" distL="0" distR="0" wp14:anchorId="6BC36B9C" wp14:editId="430429B2">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657B73E4" w14:textId="77777777" w:rsidR="00FD578A" w:rsidRPr="00197DD5" w:rsidRDefault="00FD578A" w:rsidP="00C13E5E">
      <w:pPr>
        <w:spacing w:before="120" w:after="120"/>
        <w:jc w:val="right"/>
        <w:rPr>
          <w:rFonts w:ascii="Arial" w:hAnsi="Arial" w:cs="Arial"/>
          <w:sz w:val="22"/>
          <w:szCs w:val="22"/>
        </w:rPr>
      </w:pPr>
    </w:p>
    <w:p w14:paraId="4C19E24C" w14:textId="77777777" w:rsidR="005C0421" w:rsidRPr="00197DD5" w:rsidRDefault="005C0421" w:rsidP="00C13E5E">
      <w:pPr>
        <w:spacing w:before="120" w:after="120"/>
        <w:ind w:left="1560"/>
        <w:jc w:val="center"/>
        <w:rPr>
          <w:rFonts w:ascii="Arial" w:hAnsi="Arial" w:cs="Arial"/>
          <w:smallCaps/>
          <w:sz w:val="22"/>
          <w:szCs w:val="22"/>
        </w:rPr>
      </w:pPr>
    </w:p>
    <w:p w14:paraId="180B49BD"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0418A01F"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237"/>
      </w:tblGrid>
      <w:tr w:rsidR="002D0DEB" w:rsidRPr="00197DD5" w14:paraId="46F373BD" w14:textId="77777777">
        <w:tc>
          <w:tcPr>
            <w:tcW w:w="10632" w:type="dxa"/>
            <w:gridSpan w:val="2"/>
            <w:tcBorders>
              <w:top w:val="single" w:sz="4" w:space="0" w:color="auto"/>
              <w:left w:val="single" w:sz="4" w:space="0" w:color="auto"/>
              <w:bottom w:val="nil"/>
              <w:right w:val="single" w:sz="4" w:space="0" w:color="auto"/>
            </w:tcBorders>
          </w:tcPr>
          <w:p w14:paraId="3FC36B2D"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52E5A636" w14:textId="77777777" w:rsidTr="00C64A3E">
        <w:tc>
          <w:tcPr>
            <w:tcW w:w="4395" w:type="dxa"/>
            <w:tcBorders>
              <w:top w:val="nil"/>
              <w:left w:val="single" w:sz="4" w:space="0" w:color="auto"/>
              <w:bottom w:val="nil"/>
              <w:right w:val="nil"/>
            </w:tcBorders>
          </w:tcPr>
          <w:p w14:paraId="04AC0410"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Job Title</w:t>
            </w:r>
          </w:p>
        </w:tc>
        <w:tc>
          <w:tcPr>
            <w:tcW w:w="6237" w:type="dxa"/>
            <w:tcBorders>
              <w:top w:val="nil"/>
              <w:left w:val="nil"/>
              <w:bottom w:val="nil"/>
              <w:right w:val="single" w:sz="4" w:space="0" w:color="auto"/>
            </w:tcBorders>
          </w:tcPr>
          <w:p w14:paraId="56248A97" w14:textId="77777777" w:rsidR="005C0421" w:rsidRPr="00197DD5" w:rsidRDefault="009673EE" w:rsidP="00C13E5E">
            <w:pPr>
              <w:spacing w:before="120" w:after="120"/>
              <w:rPr>
                <w:rFonts w:ascii="Arial" w:hAnsi="Arial" w:cs="Arial"/>
                <w:sz w:val="22"/>
                <w:szCs w:val="22"/>
              </w:rPr>
            </w:pPr>
            <w:r>
              <w:rPr>
                <w:rFonts w:ascii="Arial" w:hAnsi="Arial" w:cs="Arial"/>
                <w:sz w:val="22"/>
                <w:szCs w:val="22"/>
              </w:rPr>
              <w:t>Estates &amp; Asset Management Advisor</w:t>
            </w:r>
          </w:p>
        </w:tc>
      </w:tr>
      <w:tr w:rsidR="005C0421" w:rsidRPr="00197DD5" w14:paraId="78A624D3" w14:textId="77777777" w:rsidTr="00C64A3E">
        <w:tc>
          <w:tcPr>
            <w:tcW w:w="4395" w:type="dxa"/>
            <w:tcBorders>
              <w:top w:val="nil"/>
              <w:left w:val="single" w:sz="4" w:space="0" w:color="auto"/>
              <w:bottom w:val="nil"/>
              <w:right w:val="nil"/>
            </w:tcBorders>
          </w:tcPr>
          <w:p w14:paraId="4F2639E9"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237" w:type="dxa"/>
            <w:tcBorders>
              <w:top w:val="nil"/>
              <w:left w:val="nil"/>
              <w:bottom w:val="nil"/>
              <w:right w:val="single" w:sz="4" w:space="0" w:color="auto"/>
            </w:tcBorders>
          </w:tcPr>
          <w:p w14:paraId="088886C0" w14:textId="260BF968" w:rsidR="005C0421" w:rsidRPr="00197DD5" w:rsidRDefault="00002FF6" w:rsidP="00C13E5E">
            <w:pPr>
              <w:pStyle w:val="Heading3"/>
              <w:spacing w:before="120" w:after="120"/>
              <w:rPr>
                <w:rFonts w:ascii="Arial" w:hAnsi="Arial" w:cs="Arial"/>
                <w:b w:val="0"/>
                <w:szCs w:val="22"/>
              </w:rPr>
            </w:pPr>
            <w:r>
              <w:rPr>
                <w:rFonts w:ascii="Arial" w:hAnsi="Arial" w:cs="Arial"/>
                <w:b w:val="0"/>
                <w:szCs w:val="22"/>
              </w:rPr>
              <w:t xml:space="preserve">Head of </w:t>
            </w:r>
            <w:r w:rsidR="00D63B32">
              <w:rPr>
                <w:rFonts w:ascii="Arial" w:hAnsi="Arial" w:cs="Arial"/>
                <w:b w:val="0"/>
                <w:szCs w:val="22"/>
              </w:rPr>
              <w:t xml:space="preserve">Digital Estate </w:t>
            </w:r>
            <w:r>
              <w:rPr>
                <w:rFonts w:ascii="Arial" w:hAnsi="Arial" w:cs="Arial"/>
                <w:b w:val="0"/>
                <w:szCs w:val="22"/>
              </w:rPr>
              <w:t>and</w:t>
            </w:r>
            <w:r w:rsidR="00D63B32">
              <w:rPr>
                <w:rFonts w:ascii="Arial" w:hAnsi="Arial" w:cs="Arial"/>
                <w:b w:val="0"/>
                <w:szCs w:val="22"/>
              </w:rPr>
              <w:t xml:space="preserve"> Asset Management </w:t>
            </w:r>
          </w:p>
        </w:tc>
      </w:tr>
      <w:tr w:rsidR="005C0421" w:rsidRPr="00197DD5" w14:paraId="235B08FD" w14:textId="77777777" w:rsidTr="00C64A3E">
        <w:tc>
          <w:tcPr>
            <w:tcW w:w="4395" w:type="dxa"/>
            <w:tcBorders>
              <w:top w:val="nil"/>
              <w:left w:val="single" w:sz="4" w:space="0" w:color="auto"/>
              <w:bottom w:val="nil"/>
              <w:right w:val="nil"/>
            </w:tcBorders>
          </w:tcPr>
          <w:p w14:paraId="18DFB1E2" w14:textId="77777777" w:rsidR="005C0421" w:rsidRPr="00197DD5" w:rsidRDefault="00320CA6" w:rsidP="00C13E5E">
            <w:pPr>
              <w:spacing w:before="120" w:after="120"/>
              <w:rPr>
                <w:rFonts w:ascii="Arial" w:hAnsi="Arial" w:cs="Arial"/>
                <w:sz w:val="22"/>
                <w:szCs w:val="22"/>
              </w:rPr>
            </w:pPr>
            <w:r>
              <w:rPr>
                <w:rFonts w:ascii="Arial" w:hAnsi="Arial" w:cs="Arial"/>
                <w:sz w:val="22"/>
                <w:szCs w:val="22"/>
              </w:rPr>
              <w:t>Department</w:t>
            </w:r>
          </w:p>
        </w:tc>
        <w:tc>
          <w:tcPr>
            <w:tcW w:w="6237" w:type="dxa"/>
            <w:tcBorders>
              <w:top w:val="nil"/>
              <w:left w:val="nil"/>
              <w:bottom w:val="nil"/>
              <w:right w:val="single" w:sz="4" w:space="0" w:color="auto"/>
            </w:tcBorders>
          </w:tcPr>
          <w:p w14:paraId="58B7EF0F" w14:textId="77777777" w:rsidR="005C0421" w:rsidRPr="00197DD5" w:rsidRDefault="00403555" w:rsidP="006B0AA9">
            <w:pPr>
              <w:spacing w:before="120" w:after="120"/>
              <w:rPr>
                <w:rFonts w:ascii="Arial" w:hAnsi="Arial" w:cs="Arial"/>
                <w:sz w:val="22"/>
                <w:szCs w:val="22"/>
              </w:rPr>
            </w:pPr>
            <w:r>
              <w:rPr>
                <w:rFonts w:ascii="Arial" w:hAnsi="Arial" w:cs="Arial"/>
                <w:sz w:val="22"/>
                <w:szCs w:val="22"/>
              </w:rPr>
              <w:t>Facilities</w:t>
            </w:r>
          </w:p>
        </w:tc>
      </w:tr>
      <w:tr w:rsidR="00320CA6" w:rsidRPr="00197DD5" w14:paraId="37B7A6B5" w14:textId="77777777" w:rsidTr="00C64A3E">
        <w:tc>
          <w:tcPr>
            <w:tcW w:w="4395" w:type="dxa"/>
            <w:tcBorders>
              <w:top w:val="nil"/>
              <w:left w:val="single" w:sz="4" w:space="0" w:color="auto"/>
              <w:bottom w:val="nil"/>
              <w:right w:val="nil"/>
            </w:tcBorders>
          </w:tcPr>
          <w:p w14:paraId="76749305" w14:textId="77777777" w:rsidR="00320CA6" w:rsidRDefault="00320CA6" w:rsidP="00C13E5E">
            <w:pPr>
              <w:spacing w:before="120" w:after="120"/>
              <w:rPr>
                <w:rFonts w:ascii="Arial" w:hAnsi="Arial" w:cs="Arial"/>
                <w:sz w:val="22"/>
                <w:szCs w:val="22"/>
              </w:rPr>
            </w:pPr>
            <w:r>
              <w:rPr>
                <w:rFonts w:ascii="Arial" w:hAnsi="Arial" w:cs="Arial"/>
                <w:sz w:val="22"/>
                <w:szCs w:val="22"/>
              </w:rPr>
              <w:t>SBU</w:t>
            </w:r>
          </w:p>
        </w:tc>
        <w:tc>
          <w:tcPr>
            <w:tcW w:w="6237" w:type="dxa"/>
            <w:tcBorders>
              <w:top w:val="nil"/>
              <w:left w:val="nil"/>
              <w:bottom w:val="nil"/>
              <w:right w:val="single" w:sz="4" w:space="0" w:color="auto"/>
            </w:tcBorders>
          </w:tcPr>
          <w:p w14:paraId="71392119" w14:textId="77777777" w:rsidR="00320CA6" w:rsidRPr="00197DD5" w:rsidRDefault="00403555" w:rsidP="00C13E5E">
            <w:pPr>
              <w:spacing w:before="120" w:after="120"/>
              <w:rPr>
                <w:rFonts w:ascii="Arial" w:hAnsi="Arial" w:cs="Arial"/>
                <w:sz w:val="22"/>
                <w:szCs w:val="22"/>
              </w:rPr>
            </w:pPr>
            <w:r>
              <w:rPr>
                <w:rFonts w:ascii="Arial" w:hAnsi="Arial" w:cs="Arial"/>
                <w:sz w:val="22"/>
                <w:szCs w:val="22"/>
              </w:rPr>
              <w:t>Procurement, Commissioning &amp; Facilities (PCF)</w:t>
            </w:r>
          </w:p>
        </w:tc>
      </w:tr>
      <w:tr w:rsidR="005C0421" w:rsidRPr="00197DD5" w14:paraId="4C742085" w14:textId="77777777" w:rsidTr="00C64A3E">
        <w:tc>
          <w:tcPr>
            <w:tcW w:w="4395" w:type="dxa"/>
            <w:tcBorders>
              <w:top w:val="nil"/>
              <w:left w:val="single" w:sz="4" w:space="0" w:color="auto"/>
              <w:bottom w:val="nil"/>
              <w:right w:val="nil"/>
            </w:tcBorders>
          </w:tcPr>
          <w:p w14:paraId="1B833384"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Location</w:t>
            </w:r>
          </w:p>
        </w:tc>
        <w:tc>
          <w:tcPr>
            <w:tcW w:w="6237" w:type="dxa"/>
            <w:tcBorders>
              <w:top w:val="nil"/>
              <w:left w:val="nil"/>
              <w:bottom w:val="nil"/>
              <w:right w:val="single" w:sz="4" w:space="0" w:color="auto"/>
            </w:tcBorders>
          </w:tcPr>
          <w:p w14:paraId="135C068E" w14:textId="77777777" w:rsidR="005C0421" w:rsidRPr="00197DD5" w:rsidRDefault="00403555" w:rsidP="00C13E5E">
            <w:pPr>
              <w:spacing w:before="120" w:after="120"/>
              <w:rPr>
                <w:rFonts w:ascii="Arial" w:hAnsi="Arial" w:cs="Arial"/>
                <w:sz w:val="22"/>
                <w:szCs w:val="22"/>
              </w:rPr>
            </w:pPr>
            <w:r>
              <w:rPr>
                <w:rFonts w:ascii="Arial" w:hAnsi="Arial" w:cs="Arial"/>
                <w:sz w:val="22"/>
                <w:szCs w:val="22"/>
              </w:rPr>
              <w:t>Meridian Court, Glasgow</w:t>
            </w:r>
          </w:p>
        </w:tc>
      </w:tr>
      <w:tr w:rsidR="005C0421" w:rsidRPr="00197DD5" w14:paraId="34BAD1CC" w14:textId="77777777" w:rsidTr="00C64A3E">
        <w:tc>
          <w:tcPr>
            <w:tcW w:w="4395" w:type="dxa"/>
            <w:tcBorders>
              <w:top w:val="nil"/>
              <w:left w:val="single" w:sz="4" w:space="0" w:color="auto"/>
              <w:bottom w:val="single" w:sz="4" w:space="0" w:color="auto"/>
              <w:right w:val="nil"/>
            </w:tcBorders>
          </w:tcPr>
          <w:p w14:paraId="1E106B3B" w14:textId="77777777" w:rsidR="00510DE6" w:rsidRPr="00197DD5" w:rsidRDefault="00510DE6" w:rsidP="00510DE6">
            <w:pPr>
              <w:spacing w:before="120" w:after="120"/>
              <w:rPr>
                <w:rFonts w:ascii="Arial" w:hAnsi="Arial" w:cs="Arial"/>
                <w:sz w:val="22"/>
                <w:szCs w:val="22"/>
              </w:rPr>
            </w:pPr>
            <w:r>
              <w:rPr>
                <w:rFonts w:ascii="Arial" w:hAnsi="Arial" w:cs="Arial"/>
                <w:sz w:val="22"/>
                <w:szCs w:val="22"/>
              </w:rPr>
              <w:t>CAJE Reference</w:t>
            </w:r>
          </w:p>
        </w:tc>
        <w:tc>
          <w:tcPr>
            <w:tcW w:w="6237" w:type="dxa"/>
            <w:tcBorders>
              <w:top w:val="nil"/>
              <w:left w:val="nil"/>
              <w:bottom w:val="single" w:sz="4" w:space="0" w:color="auto"/>
              <w:right w:val="single" w:sz="4" w:space="0" w:color="auto"/>
            </w:tcBorders>
          </w:tcPr>
          <w:p w14:paraId="76EE72E6" w14:textId="77777777" w:rsidR="005C0421" w:rsidRPr="001F2E25" w:rsidRDefault="001F2E25" w:rsidP="00C13E5E">
            <w:pPr>
              <w:pStyle w:val="Header"/>
              <w:tabs>
                <w:tab w:val="clear" w:pos="4153"/>
                <w:tab w:val="clear" w:pos="8306"/>
              </w:tabs>
              <w:spacing w:before="120" w:after="120"/>
              <w:rPr>
                <w:rFonts w:ascii="Arial" w:hAnsi="Arial" w:cs="Arial"/>
                <w:sz w:val="22"/>
                <w:szCs w:val="22"/>
              </w:rPr>
            </w:pPr>
            <w:r w:rsidRPr="001F2E25">
              <w:rPr>
                <w:rFonts w:ascii="Arial" w:hAnsi="Arial" w:cs="Arial"/>
                <w:bCs/>
              </w:rPr>
              <w:t>NPPRCFSG532</w:t>
            </w:r>
          </w:p>
        </w:tc>
      </w:tr>
      <w:tr w:rsidR="002D0DEB" w:rsidRPr="00197DD5" w14:paraId="2E69AD3A" w14:textId="77777777">
        <w:tc>
          <w:tcPr>
            <w:tcW w:w="10632" w:type="dxa"/>
            <w:gridSpan w:val="2"/>
            <w:tcBorders>
              <w:top w:val="single" w:sz="4" w:space="0" w:color="auto"/>
              <w:left w:val="nil"/>
              <w:bottom w:val="single" w:sz="4" w:space="0" w:color="auto"/>
              <w:right w:val="nil"/>
            </w:tcBorders>
          </w:tcPr>
          <w:p w14:paraId="7E0F5CD7" w14:textId="77777777" w:rsidR="002D0DEB" w:rsidRPr="00197DD5" w:rsidRDefault="002D0DEB" w:rsidP="00144640">
            <w:pPr>
              <w:rPr>
                <w:rFonts w:ascii="Arial" w:hAnsi="Arial" w:cs="Arial"/>
                <w:sz w:val="22"/>
                <w:szCs w:val="22"/>
              </w:rPr>
            </w:pPr>
          </w:p>
        </w:tc>
      </w:tr>
      <w:tr w:rsidR="005C0421" w:rsidRPr="00197DD5" w14:paraId="29C6DAA2" w14:textId="77777777">
        <w:tc>
          <w:tcPr>
            <w:tcW w:w="10632" w:type="dxa"/>
            <w:gridSpan w:val="2"/>
            <w:tcBorders>
              <w:top w:val="single" w:sz="4" w:space="0" w:color="auto"/>
              <w:left w:val="single" w:sz="4" w:space="0" w:color="auto"/>
              <w:bottom w:val="nil"/>
              <w:right w:val="single" w:sz="4" w:space="0" w:color="auto"/>
            </w:tcBorders>
          </w:tcPr>
          <w:p w14:paraId="27274D22" w14:textId="77777777" w:rsidR="005C0421" w:rsidRPr="00FB384B" w:rsidRDefault="002D0DEB" w:rsidP="00C13E5E">
            <w:pPr>
              <w:spacing w:before="120" w:after="120"/>
              <w:rPr>
                <w:rFonts w:ascii="Arial" w:hAnsi="Arial" w:cs="Arial"/>
                <w:b/>
                <w:color w:val="FF0000"/>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3902F3" w:rsidRPr="00197DD5" w14:paraId="4ECD4F6B" w14:textId="77777777">
        <w:tc>
          <w:tcPr>
            <w:tcW w:w="10632" w:type="dxa"/>
            <w:gridSpan w:val="2"/>
            <w:tcBorders>
              <w:top w:val="nil"/>
              <w:left w:val="single" w:sz="4" w:space="0" w:color="auto"/>
              <w:bottom w:val="single" w:sz="4" w:space="0" w:color="auto"/>
              <w:right w:val="single" w:sz="4" w:space="0" w:color="auto"/>
            </w:tcBorders>
          </w:tcPr>
          <w:p w14:paraId="4CBE450E" w14:textId="109DB69E" w:rsidR="00BA3197" w:rsidRDefault="00B8121F" w:rsidP="00403555">
            <w:pPr>
              <w:pStyle w:val="BodyText"/>
              <w:spacing w:before="0" w:after="220" w:line="288" w:lineRule="auto"/>
              <w:rPr>
                <w:rFonts w:ascii="Arial" w:hAnsi="Arial" w:cs="Arial"/>
                <w:b w:val="0"/>
                <w:sz w:val="22"/>
                <w:szCs w:val="22"/>
              </w:rPr>
            </w:pPr>
            <w:r>
              <w:rPr>
                <w:rFonts w:ascii="Arial" w:hAnsi="Arial" w:cs="Arial"/>
                <w:b w:val="0"/>
                <w:sz w:val="22"/>
                <w:szCs w:val="22"/>
              </w:rPr>
              <w:t>The post holder</w:t>
            </w:r>
            <w:r w:rsidR="009673EE">
              <w:rPr>
                <w:rFonts w:ascii="Arial" w:hAnsi="Arial" w:cs="Arial"/>
                <w:b w:val="0"/>
                <w:sz w:val="22"/>
                <w:szCs w:val="22"/>
              </w:rPr>
              <w:t xml:space="preserve"> will</w:t>
            </w:r>
            <w:r w:rsidR="00403555">
              <w:rPr>
                <w:rFonts w:ascii="Arial" w:hAnsi="Arial" w:cs="Arial"/>
                <w:b w:val="0"/>
                <w:sz w:val="22"/>
                <w:szCs w:val="22"/>
              </w:rPr>
              <w:t xml:space="preserve"> </w:t>
            </w:r>
            <w:r w:rsidR="00355F7F">
              <w:rPr>
                <w:rFonts w:ascii="Arial" w:hAnsi="Arial" w:cs="Arial"/>
                <w:b w:val="0"/>
                <w:sz w:val="22"/>
                <w:szCs w:val="22"/>
              </w:rPr>
              <w:t>support</w:t>
            </w:r>
            <w:r w:rsidR="00403555">
              <w:rPr>
                <w:rFonts w:ascii="Arial" w:hAnsi="Arial" w:cs="Arial"/>
                <w:b w:val="0"/>
                <w:sz w:val="22"/>
                <w:szCs w:val="22"/>
              </w:rPr>
              <w:t xml:space="preserve"> the </w:t>
            </w:r>
            <w:r w:rsidR="00002FF6">
              <w:rPr>
                <w:rFonts w:ascii="Arial" w:hAnsi="Arial" w:cs="Arial"/>
                <w:b w:val="0"/>
                <w:sz w:val="22"/>
                <w:szCs w:val="22"/>
              </w:rPr>
              <w:t xml:space="preserve">Head of </w:t>
            </w:r>
            <w:r w:rsidR="00D63B32">
              <w:rPr>
                <w:rFonts w:ascii="Arial" w:hAnsi="Arial" w:cs="Arial"/>
                <w:b w:val="0"/>
                <w:sz w:val="22"/>
                <w:szCs w:val="22"/>
              </w:rPr>
              <w:t xml:space="preserve">Digital Estate </w:t>
            </w:r>
            <w:r w:rsidR="00002FF6">
              <w:rPr>
                <w:rFonts w:ascii="Arial" w:hAnsi="Arial" w:cs="Arial"/>
                <w:b w:val="0"/>
                <w:sz w:val="22"/>
                <w:szCs w:val="22"/>
              </w:rPr>
              <w:t>and</w:t>
            </w:r>
            <w:r w:rsidR="00D63B32">
              <w:rPr>
                <w:rFonts w:ascii="Arial" w:hAnsi="Arial" w:cs="Arial"/>
                <w:b w:val="0"/>
                <w:sz w:val="22"/>
                <w:szCs w:val="22"/>
              </w:rPr>
              <w:t xml:space="preserve"> Asset Management </w:t>
            </w:r>
            <w:r w:rsidR="00355F7F">
              <w:rPr>
                <w:rFonts w:ascii="Arial" w:hAnsi="Arial" w:cs="Arial"/>
                <w:b w:val="0"/>
                <w:sz w:val="22"/>
                <w:szCs w:val="22"/>
              </w:rPr>
              <w:t xml:space="preserve">in delivering </w:t>
            </w:r>
            <w:r w:rsidR="00355F7F" w:rsidRPr="00355F7F">
              <w:rPr>
                <w:rFonts w:ascii="Arial" w:hAnsi="Arial" w:cs="Arial"/>
                <w:b w:val="0"/>
                <w:sz w:val="22"/>
                <w:szCs w:val="22"/>
              </w:rPr>
              <w:t xml:space="preserve">the Estates and Asset Management agenda as directed by the </w:t>
            </w:r>
            <w:r w:rsidR="009673EE">
              <w:rPr>
                <w:rFonts w:ascii="Arial" w:hAnsi="Arial" w:cs="Arial"/>
                <w:b w:val="0"/>
                <w:sz w:val="22"/>
                <w:szCs w:val="22"/>
              </w:rPr>
              <w:t xml:space="preserve">Scottish Government, </w:t>
            </w:r>
            <w:r w:rsidR="00355F7F" w:rsidRPr="00355F7F">
              <w:rPr>
                <w:rFonts w:ascii="Arial" w:hAnsi="Arial" w:cs="Arial"/>
                <w:b w:val="0"/>
                <w:sz w:val="22"/>
                <w:szCs w:val="22"/>
              </w:rPr>
              <w:t>Scottish Property Advis</w:t>
            </w:r>
            <w:r w:rsidR="009673EE">
              <w:rPr>
                <w:rFonts w:ascii="Arial" w:hAnsi="Arial" w:cs="Arial"/>
                <w:b w:val="0"/>
                <w:sz w:val="22"/>
                <w:szCs w:val="22"/>
              </w:rPr>
              <w:t>ory Group</w:t>
            </w:r>
            <w:r w:rsidR="00002FF6">
              <w:rPr>
                <w:rFonts w:ascii="Arial" w:hAnsi="Arial" w:cs="Arial"/>
                <w:b w:val="0"/>
                <w:sz w:val="22"/>
                <w:szCs w:val="22"/>
              </w:rPr>
              <w:t xml:space="preserve"> and subgroups e.g. </w:t>
            </w:r>
            <w:r w:rsidR="00355F7F" w:rsidRPr="00355F7F">
              <w:rPr>
                <w:rFonts w:ascii="Arial" w:hAnsi="Arial" w:cs="Arial"/>
                <w:b w:val="0"/>
                <w:sz w:val="22"/>
                <w:szCs w:val="22"/>
              </w:rPr>
              <w:t xml:space="preserve">Asset Management </w:t>
            </w:r>
            <w:r w:rsidR="00D10B4A">
              <w:rPr>
                <w:rFonts w:ascii="Arial" w:hAnsi="Arial" w:cs="Arial"/>
                <w:b w:val="0"/>
                <w:sz w:val="22"/>
                <w:szCs w:val="22"/>
              </w:rPr>
              <w:t xml:space="preserve">&amp; </w:t>
            </w:r>
            <w:r w:rsidR="00355F7F" w:rsidRPr="00355F7F">
              <w:rPr>
                <w:rFonts w:ascii="Arial" w:hAnsi="Arial" w:cs="Arial"/>
                <w:b w:val="0"/>
                <w:sz w:val="22"/>
                <w:szCs w:val="22"/>
              </w:rPr>
              <w:t>Capit</w:t>
            </w:r>
            <w:r w:rsidR="009673EE">
              <w:rPr>
                <w:rFonts w:ascii="Arial" w:hAnsi="Arial" w:cs="Arial"/>
                <w:b w:val="0"/>
                <w:sz w:val="22"/>
                <w:szCs w:val="22"/>
              </w:rPr>
              <w:t xml:space="preserve">al Planning </w:t>
            </w:r>
            <w:r w:rsidR="00D63B32">
              <w:rPr>
                <w:rFonts w:ascii="Arial" w:hAnsi="Arial" w:cs="Arial"/>
                <w:b w:val="0"/>
                <w:sz w:val="22"/>
                <w:szCs w:val="22"/>
              </w:rPr>
              <w:t>Programme</w:t>
            </w:r>
            <w:r w:rsidR="009673EE">
              <w:rPr>
                <w:rFonts w:ascii="Arial" w:hAnsi="Arial" w:cs="Arial"/>
                <w:b w:val="0"/>
                <w:sz w:val="22"/>
                <w:szCs w:val="22"/>
              </w:rPr>
              <w:t xml:space="preserve"> Board, NHSScotland Property Transactions Group</w:t>
            </w:r>
            <w:r w:rsidR="00002FF6">
              <w:rPr>
                <w:rFonts w:ascii="Arial" w:hAnsi="Arial" w:cs="Arial"/>
                <w:b w:val="0"/>
                <w:sz w:val="22"/>
                <w:szCs w:val="22"/>
              </w:rPr>
              <w:t>,</w:t>
            </w:r>
            <w:r w:rsidR="000B3060">
              <w:rPr>
                <w:rFonts w:ascii="Arial" w:hAnsi="Arial" w:cs="Arial"/>
                <w:b w:val="0"/>
                <w:sz w:val="22"/>
                <w:szCs w:val="22"/>
              </w:rPr>
              <w:t xml:space="preserve"> the National Primary Care </w:t>
            </w:r>
            <w:r w:rsidR="003E516E">
              <w:rPr>
                <w:rFonts w:ascii="Arial" w:hAnsi="Arial" w:cs="Arial"/>
                <w:b w:val="0"/>
                <w:sz w:val="22"/>
                <w:szCs w:val="22"/>
              </w:rPr>
              <w:t>(</w:t>
            </w:r>
            <w:r w:rsidR="000B3060">
              <w:rPr>
                <w:rFonts w:ascii="Arial" w:hAnsi="Arial" w:cs="Arial"/>
                <w:b w:val="0"/>
                <w:sz w:val="22"/>
                <w:szCs w:val="22"/>
              </w:rPr>
              <w:t>GP</w:t>
            </w:r>
            <w:r w:rsidR="003E516E">
              <w:rPr>
                <w:rFonts w:ascii="Arial" w:hAnsi="Arial" w:cs="Arial"/>
                <w:b w:val="0"/>
                <w:sz w:val="22"/>
                <w:szCs w:val="22"/>
              </w:rPr>
              <w:t>)</w:t>
            </w:r>
            <w:r w:rsidR="000B3060">
              <w:rPr>
                <w:rFonts w:ascii="Arial" w:hAnsi="Arial" w:cs="Arial"/>
                <w:b w:val="0"/>
                <w:sz w:val="22"/>
                <w:szCs w:val="22"/>
              </w:rPr>
              <w:t xml:space="preserve"> Premises Group</w:t>
            </w:r>
            <w:r w:rsidR="00002FF6">
              <w:rPr>
                <w:rFonts w:ascii="Arial" w:hAnsi="Arial" w:cs="Arial"/>
                <w:b w:val="0"/>
                <w:sz w:val="22"/>
                <w:szCs w:val="22"/>
              </w:rPr>
              <w:t xml:space="preserve"> and the Digital Estate Group</w:t>
            </w:r>
            <w:r w:rsidR="009673EE">
              <w:rPr>
                <w:rFonts w:ascii="Arial" w:hAnsi="Arial" w:cs="Arial"/>
                <w:b w:val="0"/>
                <w:sz w:val="22"/>
                <w:szCs w:val="22"/>
              </w:rPr>
              <w:t>.</w:t>
            </w:r>
            <w:r w:rsidR="000A64C1">
              <w:rPr>
                <w:rFonts w:ascii="Arial" w:hAnsi="Arial" w:cs="Arial"/>
                <w:b w:val="0"/>
                <w:sz w:val="22"/>
                <w:szCs w:val="22"/>
              </w:rPr>
              <w:t xml:space="preserve">  </w:t>
            </w:r>
          </w:p>
          <w:p w14:paraId="3A6BF983" w14:textId="77777777" w:rsidR="0029705B" w:rsidRDefault="009673EE" w:rsidP="00403555">
            <w:pPr>
              <w:pStyle w:val="BodyText"/>
              <w:spacing w:before="0" w:after="220" w:line="288" w:lineRule="auto"/>
              <w:rPr>
                <w:rFonts w:ascii="Arial" w:hAnsi="Arial" w:cs="Arial"/>
                <w:b w:val="0"/>
                <w:sz w:val="22"/>
                <w:szCs w:val="22"/>
              </w:rPr>
            </w:pPr>
            <w:r>
              <w:rPr>
                <w:rFonts w:ascii="Arial" w:hAnsi="Arial" w:cs="Arial"/>
                <w:b w:val="0"/>
                <w:sz w:val="22"/>
                <w:szCs w:val="22"/>
              </w:rPr>
              <w:t>This</w:t>
            </w:r>
            <w:r w:rsidR="00A434D4">
              <w:rPr>
                <w:rFonts w:ascii="Arial" w:hAnsi="Arial" w:cs="Arial"/>
                <w:b w:val="0"/>
                <w:sz w:val="22"/>
                <w:szCs w:val="22"/>
              </w:rPr>
              <w:t xml:space="preserve"> </w:t>
            </w:r>
            <w:r w:rsidR="009F4D58">
              <w:rPr>
                <w:rFonts w:ascii="Arial" w:hAnsi="Arial" w:cs="Arial"/>
                <w:b w:val="0"/>
                <w:sz w:val="22"/>
                <w:szCs w:val="22"/>
              </w:rPr>
              <w:t>role will involve</w:t>
            </w:r>
            <w:r w:rsidR="00403555">
              <w:rPr>
                <w:rFonts w:ascii="Arial" w:hAnsi="Arial" w:cs="Arial"/>
                <w:b w:val="0"/>
                <w:sz w:val="22"/>
                <w:szCs w:val="22"/>
              </w:rPr>
              <w:t xml:space="preserve"> p</w:t>
            </w:r>
            <w:r w:rsidR="00403555" w:rsidRPr="00403555">
              <w:rPr>
                <w:rFonts w:ascii="Arial" w:hAnsi="Arial" w:cs="Arial"/>
                <w:b w:val="0"/>
                <w:sz w:val="22"/>
                <w:szCs w:val="22"/>
              </w:rPr>
              <w:t>lanning</w:t>
            </w:r>
            <w:r w:rsidR="009F4D58">
              <w:rPr>
                <w:rFonts w:ascii="Arial" w:hAnsi="Arial" w:cs="Arial"/>
                <w:b w:val="0"/>
                <w:sz w:val="22"/>
                <w:szCs w:val="22"/>
              </w:rPr>
              <w:t xml:space="preserve">, </w:t>
            </w:r>
            <w:r w:rsidR="00403555" w:rsidRPr="00403555">
              <w:rPr>
                <w:rFonts w:ascii="Arial" w:hAnsi="Arial" w:cs="Arial"/>
                <w:b w:val="0"/>
                <w:sz w:val="22"/>
                <w:szCs w:val="22"/>
              </w:rPr>
              <w:t>organis</w:t>
            </w:r>
            <w:r w:rsidR="009F4D58">
              <w:rPr>
                <w:rFonts w:ascii="Arial" w:hAnsi="Arial" w:cs="Arial"/>
                <w:b w:val="0"/>
                <w:sz w:val="22"/>
                <w:szCs w:val="22"/>
              </w:rPr>
              <w:t>ing</w:t>
            </w:r>
            <w:r w:rsidR="0029705B">
              <w:rPr>
                <w:rFonts w:ascii="Arial" w:hAnsi="Arial" w:cs="Arial"/>
                <w:b w:val="0"/>
                <w:sz w:val="22"/>
                <w:szCs w:val="22"/>
              </w:rPr>
              <w:t>, co-ordinating</w:t>
            </w:r>
            <w:r w:rsidR="00403555" w:rsidRPr="00403555">
              <w:rPr>
                <w:rFonts w:ascii="Arial" w:hAnsi="Arial" w:cs="Arial"/>
                <w:b w:val="0"/>
                <w:sz w:val="22"/>
                <w:szCs w:val="22"/>
              </w:rPr>
              <w:t xml:space="preserve"> </w:t>
            </w:r>
            <w:r w:rsidR="009F4D58">
              <w:rPr>
                <w:rFonts w:ascii="Arial" w:hAnsi="Arial" w:cs="Arial"/>
                <w:b w:val="0"/>
                <w:sz w:val="22"/>
                <w:szCs w:val="22"/>
              </w:rPr>
              <w:t>and</w:t>
            </w:r>
            <w:r w:rsidR="0029705B">
              <w:rPr>
                <w:rFonts w:ascii="Arial" w:hAnsi="Arial" w:cs="Arial"/>
                <w:b w:val="0"/>
                <w:sz w:val="22"/>
                <w:szCs w:val="22"/>
              </w:rPr>
              <w:t>/or</w:t>
            </w:r>
            <w:r w:rsidR="00A434D4">
              <w:rPr>
                <w:rFonts w:ascii="Arial" w:hAnsi="Arial" w:cs="Arial"/>
                <w:b w:val="0"/>
                <w:sz w:val="22"/>
                <w:szCs w:val="22"/>
              </w:rPr>
              <w:t xml:space="preserve"> taking forward a number of nationally important initiatives related to complex </w:t>
            </w:r>
            <w:r w:rsidR="00BA3197">
              <w:rPr>
                <w:rFonts w:ascii="Arial" w:hAnsi="Arial" w:cs="Arial"/>
                <w:b w:val="0"/>
                <w:sz w:val="22"/>
                <w:szCs w:val="22"/>
              </w:rPr>
              <w:t>asset management</w:t>
            </w:r>
            <w:r w:rsidR="00EA4C03">
              <w:rPr>
                <w:rFonts w:ascii="Arial" w:hAnsi="Arial" w:cs="Arial"/>
                <w:b w:val="0"/>
                <w:sz w:val="22"/>
                <w:szCs w:val="22"/>
              </w:rPr>
              <w:t xml:space="preserve"> information</w:t>
            </w:r>
            <w:r w:rsidR="00BA3197">
              <w:rPr>
                <w:rFonts w:ascii="Arial" w:hAnsi="Arial" w:cs="Arial"/>
                <w:b w:val="0"/>
                <w:sz w:val="22"/>
                <w:szCs w:val="22"/>
              </w:rPr>
              <w:t xml:space="preserve">, </w:t>
            </w:r>
            <w:r w:rsidR="00A434D4">
              <w:rPr>
                <w:rFonts w:ascii="Arial" w:hAnsi="Arial" w:cs="Arial"/>
                <w:b w:val="0"/>
                <w:sz w:val="22"/>
                <w:szCs w:val="22"/>
              </w:rPr>
              <w:t>estate</w:t>
            </w:r>
            <w:r w:rsidR="0029705B">
              <w:rPr>
                <w:rFonts w:ascii="Arial" w:hAnsi="Arial" w:cs="Arial"/>
                <w:b w:val="0"/>
                <w:sz w:val="22"/>
                <w:szCs w:val="22"/>
              </w:rPr>
              <w:t xml:space="preserve"> investment</w:t>
            </w:r>
            <w:r w:rsidR="00EA4C03">
              <w:rPr>
                <w:rFonts w:ascii="Arial" w:hAnsi="Arial" w:cs="Arial"/>
                <w:b w:val="0"/>
                <w:sz w:val="22"/>
                <w:szCs w:val="22"/>
              </w:rPr>
              <w:t xml:space="preserve"> planning</w:t>
            </w:r>
            <w:r w:rsidR="0029705B">
              <w:rPr>
                <w:rFonts w:ascii="Arial" w:hAnsi="Arial" w:cs="Arial"/>
                <w:b w:val="0"/>
                <w:sz w:val="22"/>
                <w:szCs w:val="22"/>
              </w:rPr>
              <w:t>, and policy / strategy implementation</w:t>
            </w:r>
            <w:r w:rsidR="00A434D4">
              <w:rPr>
                <w:rFonts w:ascii="Arial" w:hAnsi="Arial" w:cs="Arial"/>
                <w:b w:val="0"/>
                <w:sz w:val="22"/>
                <w:szCs w:val="22"/>
              </w:rPr>
              <w:t>.</w:t>
            </w:r>
            <w:r w:rsidR="0029705B">
              <w:rPr>
                <w:rFonts w:ascii="Arial" w:hAnsi="Arial" w:cs="Arial"/>
                <w:b w:val="0"/>
                <w:sz w:val="22"/>
                <w:szCs w:val="22"/>
              </w:rPr>
              <w:t xml:space="preserve">  </w:t>
            </w:r>
          </w:p>
          <w:p w14:paraId="5B4FDEBF" w14:textId="77777777" w:rsidR="0029705B" w:rsidRDefault="00CF4490" w:rsidP="00403555">
            <w:pPr>
              <w:pStyle w:val="BodyText"/>
              <w:spacing w:before="0" w:after="220" w:line="288" w:lineRule="auto"/>
              <w:rPr>
                <w:rFonts w:ascii="Arial" w:hAnsi="Arial" w:cs="Arial"/>
                <w:b w:val="0"/>
                <w:sz w:val="22"/>
                <w:szCs w:val="22"/>
              </w:rPr>
            </w:pPr>
            <w:r>
              <w:rPr>
                <w:rFonts w:ascii="Arial" w:hAnsi="Arial" w:cs="Arial"/>
                <w:b w:val="0"/>
                <w:sz w:val="22"/>
                <w:szCs w:val="22"/>
              </w:rPr>
              <w:t>This role will further involve</w:t>
            </w:r>
            <w:r w:rsidR="0029705B">
              <w:rPr>
                <w:rFonts w:ascii="Arial" w:hAnsi="Arial" w:cs="Arial"/>
                <w:b w:val="0"/>
                <w:sz w:val="22"/>
                <w:szCs w:val="22"/>
              </w:rPr>
              <w:t>:</w:t>
            </w:r>
          </w:p>
          <w:p w14:paraId="22211C28" w14:textId="77777777" w:rsidR="0029705B" w:rsidRPr="0029705B" w:rsidRDefault="0029705B" w:rsidP="00AD4E7C">
            <w:pPr>
              <w:pStyle w:val="BodyText"/>
              <w:numPr>
                <w:ilvl w:val="0"/>
                <w:numId w:val="2"/>
              </w:numPr>
              <w:spacing w:before="0" w:after="220" w:line="288" w:lineRule="auto"/>
              <w:rPr>
                <w:rFonts w:ascii="Arial" w:hAnsi="Arial" w:cs="Arial"/>
                <w:b w:val="0"/>
                <w:sz w:val="22"/>
                <w:szCs w:val="22"/>
              </w:rPr>
            </w:pPr>
            <w:r>
              <w:rPr>
                <w:rFonts w:ascii="Arial" w:hAnsi="Arial" w:cs="Arial"/>
                <w:b w:val="0"/>
                <w:sz w:val="22"/>
                <w:szCs w:val="22"/>
              </w:rPr>
              <w:t>P</w:t>
            </w:r>
            <w:r w:rsidRPr="0029705B">
              <w:rPr>
                <w:rFonts w:ascii="Arial" w:hAnsi="Arial" w:cs="Arial"/>
                <w:b w:val="0"/>
                <w:color w:val="000000" w:themeColor="text1"/>
                <w:sz w:val="22"/>
                <w:szCs w:val="22"/>
              </w:rPr>
              <w:t xml:space="preserve">roviding advice, guidance and </w:t>
            </w:r>
            <w:r w:rsidR="00EA4C03">
              <w:rPr>
                <w:rFonts w:ascii="Arial" w:hAnsi="Arial" w:cs="Arial"/>
                <w:b w:val="0"/>
                <w:color w:val="000000" w:themeColor="text1"/>
                <w:sz w:val="22"/>
                <w:szCs w:val="22"/>
              </w:rPr>
              <w:t xml:space="preserve">direct </w:t>
            </w:r>
            <w:r w:rsidRPr="0029705B">
              <w:rPr>
                <w:rFonts w:ascii="Arial" w:hAnsi="Arial" w:cs="Arial"/>
                <w:b w:val="0"/>
                <w:color w:val="000000" w:themeColor="text1"/>
                <w:sz w:val="22"/>
                <w:szCs w:val="22"/>
              </w:rPr>
              <w:t>support o</w:t>
            </w:r>
            <w:r w:rsidR="00EA4C03">
              <w:rPr>
                <w:rFonts w:ascii="Arial" w:hAnsi="Arial" w:cs="Arial"/>
                <w:b w:val="0"/>
                <w:color w:val="000000" w:themeColor="text1"/>
                <w:sz w:val="22"/>
                <w:szCs w:val="22"/>
              </w:rPr>
              <w:t>n a</w:t>
            </w:r>
            <w:r w:rsidR="00B93ECE">
              <w:rPr>
                <w:rFonts w:ascii="Arial" w:hAnsi="Arial" w:cs="Arial"/>
                <w:b w:val="0"/>
                <w:color w:val="000000" w:themeColor="text1"/>
                <w:sz w:val="22"/>
                <w:szCs w:val="22"/>
              </w:rPr>
              <w:t xml:space="preserve"> </w:t>
            </w:r>
            <w:r w:rsidR="00EA4C03">
              <w:rPr>
                <w:rFonts w:ascii="Arial" w:hAnsi="Arial" w:cs="Arial"/>
                <w:b w:val="0"/>
                <w:color w:val="000000" w:themeColor="text1"/>
                <w:sz w:val="22"/>
                <w:szCs w:val="22"/>
              </w:rPr>
              <w:t>broad range of complex property</w:t>
            </w:r>
            <w:r w:rsidRPr="0029705B">
              <w:rPr>
                <w:rFonts w:ascii="Arial" w:hAnsi="Arial" w:cs="Arial"/>
                <w:b w:val="0"/>
                <w:color w:val="000000" w:themeColor="text1"/>
                <w:sz w:val="22"/>
                <w:szCs w:val="22"/>
              </w:rPr>
              <w:t xml:space="preserve"> </w:t>
            </w:r>
            <w:r w:rsidR="00A434D4">
              <w:rPr>
                <w:rFonts w:ascii="Arial" w:hAnsi="Arial" w:cs="Arial"/>
                <w:b w:val="0"/>
                <w:color w:val="000000" w:themeColor="text1"/>
                <w:sz w:val="22"/>
                <w:szCs w:val="22"/>
              </w:rPr>
              <w:t xml:space="preserve">and asset management </w:t>
            </w:r>
            <w:r w:rsidRPr="0029705B">
              <w:rPr>
                <w:rFonts w:ascii="Arial" w:hAnsi="Arial" w:cs="Arial"/>
                <w:b w:val="0"/>
                <w:color w:val="000000" w:themeColor="text1"/>
                <w:sz w:val="22"/>
                <w:szCs w:val="22"/>
              </w:rPr>
              <w:t xml:space="preserve">related issues to </w:t>
            </w:r>
            <w:r w:rsidR="00CF4490">
              <w:rPr>
                <w:rFonts w:ascii="Arial" w:hAnsi="Arial" w:cs="Arial"/>
                <w:b w:val="0"/>
                <w:color w:val="000000" w:themeColor="text1"/>
                <w:sz w:val="22"/>
                <w:szCs w:val="22"/>
              </w:rPr>
              <w:t xml:space="preserve">the </w:t>
            </w:r>
            <w:r w:rsidR="000A64C1" w:rsidRPr="0029705B">
              <w:rPr>
                <w:rFonts w:ascii="Arial" w:hAnsi="Arial" w:cs="Arial"/>
                <w:b w:val="0"/>
                <w:color w:val="000000" w:themeColor="text1"/>
                <w:sz w:val="22"/>
                <w:szCs w:val="22"/>
              </w:rPr>
              <w:t>NHS in Scotland</w:t>
            </w:r>
            <w:r w:rsidR="000A64C1">
              <w:rPr>
                <w:rFonts w:ascii="Arial" w:hAnsi="Arial" w:cs="Arial"/>
                <w:b w:val="0"/>
                <w:color w:val="000000" w:themeColor="text1"/>
                <w:sz w:val="22"/>
                <w:szCs w:val="22"/>
              </w:rPr>
              <w:t xml:space="preserve">, </w:t>
            </w:r>
            <w:r w:rsidR="00D8488E">
              <w:rPr>
                <w:rFonts w:ascii="Arial" w:hAnsi="Arial" w:cs="Arial"/>
                <w:b w:val="0"/>
                <w:color w:val="000000" w:themeColor="text1"/>
                <w:sz w:val="22"/>
                <w:szCs w:val="22"/>
              </w:rPr>
              <w:t xml:space="preserve">all Health Boards, </w:t>
            </w:r>
            <w:r w:rsidRPr="0029705B">
              <w:rPr>
                <w:rFonts w:ascii="Arial" w:hAnsi="Arial" w:cs="Arial"/>
                <w:b w:val="0"/>
                <w:color w:val="000000" w:themeColor="text1"/>
                <w:sz w:val="22"/>
                <w:szCs w:val="22"/>
              </w:rPr>
              <w:t>Scottish Government</w:t>
            </w:r>
            <w:r w:rsidR="000A64C1">
              <w:rPr>
                <w:rFonts w:ascii="Arial" w:hAnsi="Arial" w:cs="Arial"/>
                <w:b w:val="0"/>
                <w:color w:val="000000" w:themeColor="text1"/>
                <w:sz w:val="22"/>
                <w:szCs w:val="22"/>
              </w:rPr>
              <w:t>,</w:t>
            </w:r>
            <w:r w:rsidRPr="0029705B">
              <w:rPr>
                <w:rFonts w:ascii="Arial" w:hAnsi="Arial" w:cs="Arial"/>
                <w:b w:val="0"/>
                <w:color w:val="000000" w:themeColor="text1"/>
                <w:sz w:val="22"/>
                <w:szCs w:val="22"/>
              </w:rPr>
              <w:t xml:space="preserve"> and the</w:t>
            </w:r>
            <w:r w:rsidR="000A64C1">
              <w:rPr>
                <w:rFonts w:ascii="Arial" w:hAnsi="Arial" w:cs="Arial"/>
                <w:b w:val="0"/>
                <w:color w:val="000000" w:themeColor="text1"/>
                <w:sz w:val="22"/>
                <w:szCs w:val="22"/>
              </w:rPr>
              <w:t xml:space="preserve"> N</w:t>
            </w:r>
            <w:r w:rsidR="00B93ECE">
              <w:rPr>
                <w:rFonts w:ascii="Arial" w:hAnsi="Arial" w:cs="Arial"/>
                <w:b w:val="0"/>
                <w:color w:val="000000" w:themeColor="text1"/>
                <w:sz w:val="22"/>
                <w:szCs w:val="22"/>
              </w:rPr>
              <w:t xml:space="preserve">ational </w:t>
            </w:r>
            <w:r w:rsidR="000A64C1">
              <w:rPr>
                <w:rFonts w:ascii="Arial" w:hAnsi="Arial" w:cs="Arial"/>
                <w:b w:val="0"/>
                <w:color w:val="000000" w:themeColor="text1"/>
                <w:sz w:val="22"/>
                <w:szCs w:val="22"/>
              </w:rPr>
              <w:t>I</w:t>
            </w:r>
            <w:r w:rsidR="00B93ECE">
              <w:rPr>
                <w:rFonts w:ascii="Arial" w:hAnsi="Arial" w:cs="Arial"/>
                <w:b w:val="0"/>
                <w:color w:val="000000" w:themeColor="text1"/>
                <w:sz w:val="22"/>
                <w:szCs w:val="22"/>
              </w:rPr>
              <w:t xml:space="preserve">nfrastructure </w:t>
            </w:r>
            <w:r w:rsidR="000A64C1">
              <w:rPr>
                <w:rFonts w:ascii="Arial" w:hAnsi="Arial" w:cs="Arial"/>
                <w:b w:val="0"/>
                <w:color w:val="000000" w:themeColor="text1"/>
                <w:sz w:val="22"/>
                <w:szCs w:val="22"/>
              </w:rPr>
              <w:t>B</w:t>
            </w:r>
            <w:r w:rsidR="00B93ECE">
              <w:rPr>
                <w:rFonts w:ascii="Arial" w:hAnsi="Arial" w:cs="Arial"/>
                <w:b w:val="0"/>
                <w:color w:val="000000" w:themeColor="text1"/>
                <w:sz w:val="22"/>
                <w:szCs w:val="22"/>
              </w:rPr>
              <w:t>oard.</w:t>
            </w:r>
          </w:p>
          <w:p w14:paraId="6B41EB0B" w14:textId="2EA90649" w:rsidR="000A64C1" w:rsidRDefault="000A64C1" w:rsidP="00AD4E7C">
            <w:pPr>
              <w:pStyle w:val="BodyText"/>
              <w:numPr>
                <w:ilvl w:val="0"/>
                <w:numId w:val="2"/>
              </w:numPr>
              <w:spacing w:before="0" w:after="220" w:line="288" w:lineRule="auto"/>
              <w:rPr>
                <w:rFonts w:ascii="Arial" w:hAnsi="Arial" w:cs="Arial"/>
                <w:b w:val="0"/>
                <w:sz w:val="22"/>
                <w:szCs w:val="22"/>
              </w:rPr>
            </w:pPr>
            <w:r w:rsidRPr="00A434D4">
              <w:rPr>
                <w:rFonts w:ascii="Arial" w:hAnsi="Arial" w:cs="Arial"/>
                <w:b w:val="0"/>
                <w:sz w:val="22"/>
                <w:szCs w:val="22"/>
              </w:rPr>
              <w:t>Support</w:t>
            </w:r>
            <w:r>
              <w:rPr>
                <w:rFonts w:ascii="Arial" w:hAnsi="Arial" w:cs="Arial"/>
                <w:b w:val="0"/>
                <w:sz w:val="22"/>
                <w:szCs w:val="22"/>
              </w:rPr>
              <w:t>ing</w:t>
            </w:r>
            <w:r w:rsidRPr="00A434D4">
              <w:rPr>
                <w:rFonts w:ascii="Arial" w:hAnsi="Arial" w:cs="Arial"/>
                <w:b w:val="0"/>
                <w:sz w:val="22"/>
                <w:szCs w:val="22"/>
              </w:rPr>
              <w:t xml:space="preserve"> </w:t>
            </w:r>
            <w:r>
              <w:rPr>
                <w:rFonts w:ascii="Arial" w:hAnsi="Arial" w:cs="Arial"/>
                <w:b w:val="0"/>
                <w:sz w:val="22"/>
                <w:szCs w:val="22"/>
              </w:rPr>
              <w:t xml:space="preserve">and providing </w:t>
            </w:r>
            <w:r w:rsidR="00EA4C03">
              <w:rPr>
                <w:rFonts w:ascii="Arial" w:hAnsi="Arial" w:cs="Arial"/>
                <w:b w:val="0"/>
                <w:sz w:val="22"/>
                <w:szCs w:val="22"/>
              </w:rPr>
              <w:t xml:space="preserve">teaching / </w:t>
            </w:r>
            <w:r>
              <w:rPr>
                <w:rFonts w:ascii="Arial" w:hAnsi="Arial" w:cs="Arial"/>
                <w:b w:val="0"/>
                <w:sz w:val="22"/>
                <w:szCs w:val="22"/>
              </w:rPr>
              <w:t>training to NHSScotland Boards on</w:t>
            </w:r>
            <w:r w:rsidRPr="00A434D4">
              <w:rPr>
                <w:rFonts w:ascii="Arial" w:hAnsi="Arial" w:cs="Arial"/>
                <w:b w:val="0"/>
                <w:sz w:val="22"/>
                <w:szCs w:val="22"/>
              </w:rPr>
              <w:t xml:space="preserve"> various initiatives including six facet property appraisal and survey programmes, implementation and consistent use of the Estates &amp; Asset Management System, property performance reporting, and support in the use of the Capital Planning System</w:t>
            </w:r>
            <w:r w:rsidR="00D10B4A">
              <w:rPr>
                <w:rFonts w:ascii="Arial" w:hAnsi="Arial" w:cs="Arial"/>
                <w:b w:val="0"/>
                <w:sz w:val="22"/>
                <w:szCs w:val="22"/>
              </w:rPr>
              <w:t xml:space="preserve"> and Assure Information Management System.</w:t>
            </w:r>
          </w:p>
          <w:p w14:paraId="5AE2EDE5" w14:textId="0D7374FD" w:rsidR="003902F3" w:rsidRPr="000A64C1" w:rsidRDefault="0029705B" w:rsidP="00EA4C03">
            <w:pPr>
              <w:pStyle w:val="BodyText"/>
              <w:numPr>
                <w:ilvl w:val="0"/>
                <w:numId w:val="2"/>
              </w:numPr>
              <w:spacing w:before="0" w:after="220" w:line="288" w:lineRule="auto"/>
              <w:rPr>
                <w:rFonts w:ascii="Arial" w:hAnsi="Arial" w:cs="Arial"/>
                <w:b w:val="0"/>
                <w:sz w:val="22"/>
                <w:szCs w:val="22"/>
              </w:rPr>
            </w:pPr>
            <w:r w:rsidRPr="00CF4490">
              <w:rPr>
                <w:rFonts w:ascii="Arial" w:hAnsi="Arial" w:cs="Arial"/>
                <w:b w:val="0"/>
                <w:sz w:val="22"/>
                <w:szCs w:val="22"/>
              </w:rPr>
              <w:t xml:space="preserve">Ensuring compliance and implementation </w:t>
            </w:r>
            <w:r w:rsidR="00CF4490">
              <w:rPr>
                <w:rFonts w:ascii="Arial" w:hAnsi="Arial" w:cs="Arial"/>
                <w:b w:val="0"/>
                <w:sz w:val="22"/>
                <w:szCs w:val="22"/>
              </w:rPr>
              <w:t xml:space="preserve">by the NHS </w:t>
            </w:r>
            <w:r w:rsidRPr="00815172">
              <w:rPr>
                <w:rFonts w:ascii="Arial" w:hAnsi="Arial" w:cs="Arial"/>
                <w:b w:val="0"/>
                <w:sz w:val="22"/>
                <w:szCs w:val="22"/>
              </w:rPr>
              <w:t xml:space="preserve">of </w:t>
            </w:r>
            <w:r w:rsidR="000A64C1">
              <w:rPr>
                <w:rFonts w:ascii="Arial" w:hAnsi="Arial" w:cs="Arial"/>
                <w:b w:val="0"/>
                <w:sz w:val="22"/>
                <w:szCs w:val="22"/>
              </w:rPr>
              <w:t>property and asset management</w:t>
            </w:r>
            <w:r w:rsidR="00EA4C03">
              <w:rPr>
                <w:rFonts w:ascii="Arial" w:hAnsi="Arial" w:cs="Arial"/>
                <w:b w:val="0"/>
                <w:sz w:val="22"/>
                <w:szCs w:val="22"/>
              </w:rPr>
              <w:t xml:space="preserve"> policy, procedures, </w:t>
            </w:r>
            <w:r w:rsidRPr="00815172">
              <w:rPr>
                <w:rFonts w:ascii="Arial" w:hAnsi="Arial" w:cs="Arial"/>
                <w:b w:val="0"/>
                <w:sz w:val="22"/>
                <w:szCs w:val="22"/>
              </w:rPr>
              <w:t>strategy</w:t>
            </w:r>
            <w:r w:rsidR="00EA4C03">
              <w:rPr>
                <w:rFonts w:ascii="Arial" w:hAnsi="Arial" w:cs="Arial"/>
                <w:b w:val="0"/>
                <w:sz w:val="22"/>
                <w:szCs w:val="22"/>
              </w:rPr>
              <w:t xml:space="preserve"> and bes</w:t>
            </w:r>
            <w:r w:rsidR="003E516E">
              <w:rPr>
                <w:rFonts w:ascii="Arial" w:hAnsi="Arial" w:cs="Arial"/>
                <w:b w:val="0"/>
                <w:sz w:val="22"/>
                <w:szCs w:val="22"/>
              </w:rPr>
              <w:t>t</w:t>
            </w:r>
            <w:r w:rsidR="00EA4C03">
              <w:rPr>
                <w:rFonts w:ascii="Arial" w:hAnsi="Arial" w:cs="Arial"/>
                <w:b w:val="0"/>
                <w:sz w:val="22"/>
                <w:szCs w:val="22"/>
              </w:rPr>
              <w:t xml:space="preserve"> practice;</w:t>
            </w:r>
            <w:r w:rsidRPr="00CF4490">
              <w:rPr>
                <w:rFonts w:ascii="Arial" w:hAnsi="Arial" w:cs="Arial"/>
                <w:b w:val="0"/>
                <w:sz w:val="22"/>
                <w:szCs w:val="22"/>
              </w:rPr>
              <w:t xml:space="preserve"> and provid</w:t>
            </w:r>
            <w:r w:rsidR="00CF4490">
              <w:rPr>
                <w:rFonts w:ascii="Arial" w:hAnsi="Arial" w:cs="Arial"/>
                <w:b w:val="0"/>
                <w:sz w:val="22"/>
                <w:szCs w:val="22"/>
              </w:rPr>
              <w:t>ing</w:t>
            </w:r>
            <w:r w:rsidRPr="00CF4490">
              <w:rPr>
                <w:rFonts w:ascii="Arial" w:hAnsi="Arial" w:cs="Arial"/>
                <w:b w:val="0"/>
                <w:sz w:val="22"/>
                <w:szCs w:val="22"/>
              </w:rPr>
              <w:t xml:space="preserve"> advice on any further actions </w:t>
            </w:r>
            <w:r w:rsidR="00EA4C03">
              <w:rPr>
                <w:rFonts w:ascii="Arial" w:hAnsi="Arial" w:cs="Arial"/>
                <w:b w:val="0"/>
                <w:sz w:val="22"/>
                <w:szCs w:val="22"/>
              </w:rPr>
              <w:t xml:space="preserve">or improvements </w:t>
            </w:r>
            <w:r w:rsidRPr="00CF4490">
              <w:rPr>
                <w:rFonts w:ascii="Arial" w:hAnsi="Arial" w:cs="Arial"/>
                <w:b w:val="0"/>
                <w:sz w:val="22"/>
                <w:szCs w:val="22"/>
              </w:rPr>
              <w:t>needed</w:t>
            </w:r>
            <w:r w:rsidR="00CF4490">
              <w:rPr>
                <w:rFonts w:ascii="Arial" w:hAnsi="Arial" w:cs="Arial"/>
                <w:b w:val="0"/>
                <w:sz w:val="22"/>
                <w:szCs w:val="22"/>
              </w:rPr>
              <w:t>.</w:t>
            </w:r>
          </w:p>
        </w:tc>
      </w:tr>
    </w:tbl>
    <w:p w14:paraId="356CA4EC" w14:textId="77777777" w:rsidR="00BA3197" w:rsidRDefault="00BA3197">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5C0421" w:rsidRPr="00197DD5" w14:paraId="253D6E94" w14:textId="77777777">
        <w:tc>
          <w:tcPr>
            <w:tcW w:w="10632" w:type="dxa"/>
            <w:tcBorders>
              <w:top w:val="single" w:sz="4" w:space="0" w:color="auto"/>
              <w:left w:val="single" w:sz="4" w:space="0" w:color="auto"/>
              <w:bottom w:val="nil"/>
              <w:right w:val="single" w:sz="4" w:space="0" w:color="auto"/>
            </w:tcBorders>
          </w:tcPr>
          <w:p w14:paraId="23FFBE8A" w14:textId="77777777" w:rsidR="005C0421" w:rsidRPr="00197DD5" w:rsidRDefault="005C0421" w:rsidP="00C64A3E">
            <w:pPr>
              <w:spacing w:before="120" w:after="120"/>
              <w:rPr>
                <w:rFonts w:ascii="Arial" w:hAnsi="Arial" w:cs="Arial"/>
                <w:b/>
                <w:sz w:val="22"/>
                <w:szCs w:val="22"/>
              </w:rPr>
            </w:pPr>
            <w:r w:rsidRPr="00197DD5">
              <w:rPr>
                <w:rFonts w:ascii="Arial" w:hAnsi="Arial" w:cs="Arial"/>
                <w:b/>
                <w:sz w:val="22"/>
                <w:szCs w:val="22"/>
              </w:rPr>
              <w:lastRenderedPageBreak/>
              <w:t>3.</w:t>
            </w:r>
            <w:r w:rsidR="002D0DEB" w:rsidRPr="00197DD5">
              <w:rPr>
                <w:rFonts w:ascii="Arial" w:hAnsi="Arial" w:cs="Arial"/>
                <w:b/>
                <w:sz w:val="22"/>
                <w:szCs w:val="22"/>
              </w:rPr>
              <w:tab/>
            </w:r>
            <w:r w:rsidRPr="00197DD5">
              <w:rPr>
                <w:rFonts w:ascii="Arial" w:hAnsi="Arial" w:cs="Arial"/>
                <w:b/>
                <w:sz w:val="22"/>
                <w:szCs w:val="22"/>
              </w:rPr>
              <w:t>DIMENSIONS</w:t>
            </w:r>
          </w:p>
        </w:tc>
      </w:tr>
      <w:tr w:rsidR="003902F3" w:rsidRPr="00144640" w14:paraId="0613E661" w14:textId="77777777">
        <w:trPr>
          <w:trHeight w:val="1122"/>
        </w:trPr>
        <w:tc>
          <w:tcPr>
            <w:tcW w:w="10632" w:type="dxa"/>
            <w:tcBorders>
              <w:top w:val="nil"/>
              <w:left w:val="single" w:sz="4" w:space="0" w:color="auto"/>
              <w:bottom w:val="single" w:sz="4" w:space="0" w:color="auto"/>
              <w:right w:val="single" w:sz="4" w:space="0" w:color="auto"/>
            </w:tcBorders>
          </w:tcPr>
          <w:p w14:paraId="40C7F151" w14:textId="2562F224" w:rsidR="00A434D4" w:rsidRPr="00144640" w:rsidRDefault="000A64C1" w:rsidP="00144640">
            <w:pPr>
              <w:pStyle w:val="BodyText"/>
              <w:spacing w:before="0" w:after="220" w:line="288" w:lineRule="auto"/>
              <w:rPr>
                <w:rFonts w:ascii="Arial" w:hAnsi="Arial" w:cs="Arial"/>
                <w:b w:val="0"/>
                <w:sz w:val="22"/>
                <w:szCs w:val="22"/>
              </w:rPr>
            </w:pPr>
            <w:r w:rsidRPr="00144640">
              <w:rPr>
                <w:rFonts w:ascii="Arial" w:hAnsi="Arial" w:cs="Arial"/>
                <w:b w:val="0"/>
                <w:sz w:val="22"/>
                <w:szCs w:val="22"/>
              </w:rPr>
              <w:t>T</w:t>
            </w:r>
            <w:r w:rsidR="001A724C" w:rsidRPr="00144640">
              <w:rPr>
                <w:rFonts w:ascii="Arial" w:hAnsi="Arial" w:cs="Arial"/>
                <w:b w:val="0"/>
                <w:sz w:val="22"/>
                <w:szCs w:val="22"/>
              </w:rPr>
              <w:t>he Estate</w:t>
            </w:r>
            <w:r w:rsidR="00B977A5">
              <w:rPr>
                <w:rFonts w:ascii="Arial" w:hAnsi="Arial" w:cs="Arial"/>
                <w:b w:val="0"/>
                <w:sz w:val="22"/>
                <w:szCs w:val="22"/>
              </w:rPr>
              <w:t>s</w:t>
            </w:r>
            <w:r w:rsidR="001A724C" w:rsidRPr="00144640">
              <w:rPr>
                <w:rFonts w:ascii="Arial" w:hAnsi="Arial" w:cs="Arial"/>
                <w:b w:val="0"/>
                <w:sz w:val="22"/>
                <w:szCs w:val="22"/>
              </w:rPr>
              <w:t xml:space="preserve"> &amp; Asset Mana</w:t>
            </w:r>
            <w:r w:rsidRPr="00144640">
              <w:rPr>
                <w:rFonts w:ascii="Arial" w:hAnsi="Arial" w:cs="Arial"/>
                <w:b w:val="0"/>
                <w:sz w:val="22"/>
                <w:szCs w:val="22"/>
              </w:rPr>
              <w:t>gement</w:t>
            </w:r>
            <w:r w:rsidR="00D8488E">
              <w:rPr>
                <w:rFonts w:ascii="Arial" w:hAnsi="Arial" w:cs="Arial"/>
                <w:b w:val="0"/>
                <w:sz w:val="22"/>
                <w:szCs w:val="22"/>
              </w:rPr>
              <w:t xml:space="preserve"> Advisor</w:t>
            </w:r>
            <w:r w:rsidRPr="00144640">
              <w:rPr>
                <w:rFonts w:ascii="Arial" w:hAnsi="Arial" w:cs="Arial"/>
                <w:b w:val="0"/>
                <w:sz w:val="22"/>
                <w:szCs w:val="22"/>
              </w:rPr>
              <w:t xml:space="preserve"> f</w:t>
            </w:r>
            <w:r w:rsidR="001A724C" w:rsidRPr="00144640">
              <w:rPr>
                <w:rFonts w:ascii="Arial" w:hAnsi="Arial" w:cs="Arial"/>
                <w:b w:val="0"/>
                <w:sz w:val="22"/>
                <w:szCs w:val="22"/>
              </w:rPr>
              <w:t>unction</w:t>
            </w:r>
            <w:r w:rsidRPr="00144640">
              <w:rPr>
                <w:rFonts w:ascii="Arial" w:hAnsi="Arial" w:cs="Arial"/>
                <w:b w:val="0"/>
                <w:sz w:val="22"/>
                <w:szCs w:val="22"/>
              </w:rPr>
              <w:t xml:space="preserve"> will involve </w:t>
            </w:r>
            <w:r w:rsidR="001A724C" w:rsidRPr="00144640">
              <w:rPr>
                <w:rFonts w:ascii="Arial" w:hAnsi="Arial" w:cs="Arial"/>
                <w:b w:val="0"/>
                <w:sz w:val="22"/>
                <w:szCs w:val="22"/>
              </w:rPr>
              <w:t>work</w:t>
            </w:r>
            <w:r w:rsidRPr="00144640">
              <w:rPr>
                <w:rFonts w:ascii="Arial" w:hAnsi="Arial" w:cs="Arial"/>
                <w:b w:val="0"/>
                <w:sz w:val="22"/>
                <w:szCs w:val="22"/>
              </w:rPr>
              <w:t>ing</w:t>
            </w:r>
            <w:r w:rsidR="001A724C" w:rsidRPr="00144640">
              <w:rPr>
                <w:rFonts w:ascii="Arial" w:hAnsi="Arial" w:cs="Arial"/>
                <w:b w:val="0"/>
                <w:sz w:val="22"/>
                <w:szCs w:val="22"/>
              </w:rPr>
              <w:t xml:space="preserve"> </w:t>
            </w:r>
            <w:r w:rsidR="00D8488E">
              <w:rPr>
                <w:rFonts w:ascii="Arial" w:hAnsi="Arial" w:cs="Arial"/>
                <w:b w:val="0"/>
                <w:sz w:val="22"/>
                <w:szCs w:val="22"/>
              </w:rPr>
              <w:t>within</w:t>
            </w:r>
            <w:r w:rsidR="001A724C" w:rsidRPr="00144640">
              <w:rPr>
                <w:rFonts w:ascii="Arial" w:hAnsi="Arial" w:cs="Arial"/>
                <w:b w:val="0"/>
                <w:sz w:val="22"/>
                <w:szCs w:val="22"/>
              </w:rPr>
              <w:t xml:space="preserve"> a small team </w:t>
            </w:r>
            <w:r w:rsidR="00EB7BFB" w:rsidRPr="00144640">
              <w:rPr>
                <w:rFonts w:ascii="Arial" w:hAnsi="Arial" w:cs="Arial"/>
                <w:b w:val="0"/>
                <w:sz w:val="22"/>
                <w:szCs w:val="22"/>
              </w:rPr>
              <w:t xml:space="preserve">with corporate </w:t>
            </w:r>
            <w:r w:rsidR="001A724C" w:rsidRPr="00144640">
              <w:rPr>
                <w:rFonts w:ascii="Arial" w:hAnsi="Arial" w:cs="Arial"/>
                <w:b w:val="0"/>
                <w:sz w:val="22"/>
                <w:szCs w:val="22"/>
              </w:rPr>
              <w:t>responsib</w:t>
            </w:r>
            <w:r w:rsidR="00EB7BFB" w:rsidRPr="00144640">
              <w:rPr>
                <w:rFonts w:ascii="Arial" w:hAnsi="Arial" w:cs="Arial"/>
                <w:b w:val="0"/>
                <w:sz w:val="22"/>
                <w:szCs w:val="22"/>
              </w:rPr>
              <w:t xml:space="preserve">ility for </w:t>
            </w:r>
            <w:r w:rsidR="001A724C" w:rsidRPr="00144640">
              <w:rPr>
                <w:rFonts w:ascii="Arial" w:hAnsi="Arial" w:cs="Arial"/>
                <w:b w:val="0"/>
                <w:sz w:val="22"/>
                <w:szCs w:val="22"/>
              </w:rPr>
              <w:t xml:space="preserve">the </w:t>
            </w:r>
            <w:r w:rsidRPr="00144640">
              <w:rPr>
                <w:rFonts w:ascii="Arial" w:hAnsi="Arial" w:cs="Arial"/>
                <w:b w:val="0"/>
                <w:sz w:val="22"/>
                <w:szCs w:val="22"/>
              </w:rPr>
              <w:t xml:space="preserve">national </w:t>
            </w:r>
            <w:r w:rsidR="001A724C" w:rsidRPr="00144640">
              <w:rPr>
                <w:rFonts w:ascii="Arial" w:hAnsi="Arial" w:cs="Arial"/>
                <w:b w:val="0"/>
                <w:sz w:val="22"/>
                <w:szCs w:val="22"/>
              </w:rPr>
              <w:t>six facet property</w:t>
            </w:r>
            <w:r w:rsidR="00EB7BFB" w:rsidRPr="00144640">
              <w:rPr>
                <w:rFonts w:ascii="Arial" w:hAnsi="Arial" w:cs="Arial"/>
                <w:b w:val="0"/>
                <w:sz w:val="22"/>
                <w:szCs w:val="22"/>
              </w:rPr>
              <w:t xml:space="preserve"> appraisal and survey programme</w:t>
            </w:r>
            <w:r w:rsidR="001A724C" w:rsidRPr="00144640">
              <w:rPr>
                <w:rFonts w:ascii="Arial" w:hAnsi="Arial" w:cs="Arial"/>
                <w:b w:val="0"/>
                <w:sz w:val="22"/>
                <w:szCs w:val="22"/>
              </w:rPr>
              <w:t>, the Estates &amp; Asset Management System (EAMS)</w:t>
            </w:r>
            <w:r w:rsidR="00EB7BFB" w:rsidRPr="00144640">
              <w:rPr>
                <w:rFonts w:ascii="Arial" w:hAnsi="Arial" w:cs="Arial"/>
                <w:b w:val="0"/>
                <w:sz w:val="22"/>
                <w:szCs w:val="22"/>
              </w:rPr>
              <w:t xml:space="preserve">, </w:t>
            </w:r>
            <w:r w:rsidR="001A724C" w:rsidRPr="00144640">
              <w:rPr>
                <w:rFonts w:ascii="Arial" w:hAnsi="Arial" w:cs="Arial"/>
                <w:b w:val="0"/>
                <w:sz w:val="22"/>
                <w:szCs w:val="22"/>
              </w:rPr>
              <w:t>the Capital Planning System (CPS)</w:t>
            </w:r>
            <w:r w:rsidR="00B977A5">
              <w:rPr>
                <w:rFonts w:ascii="Arial" w:hAnsi="Arial" w:cs="Arial"/>
                <w:b w:val="0"/>
                <w:sz w:val="22"/>
                <w:szCs w:val="22"/>
              </w:rPr>
              <w:t>,</w:t>
            </w:r>
            <w:r w:rsidR="000B3060">
              <w:rPr>
                <w:rFonts w:ascii="Arial" w:hAnsi="Arial" w:cs="Arial"/>
                <w:b w:val="0"/>
                <w:sz w:val="22"/>
                <w:szCs w:val="22"/>
              </w:rPr>
              <w:t xml:space="preserve"> and</w:t>
            </w:r>
            <w:r w:rsidR="00B977A5">
              <w:rPr>
                <w:rFonts w:ascii="Arial" w:hAnsi="Arial" w:cs="Arial"/>
                <w:b w:val="0"/>
                <w:sz w:val="22"/>
                <w:szCs w:val="22"/>
              </w:rPr>
              <w:t xml:space="preserve"> </w:t>
            </w:r>
            <w:r w:rsidR="00D63B32">
              <w:rPr>
                <w:rFonts w:ascii="Arial" w:hAnsi="Arial" w:cs="Arial"/>
                <w:b w:val="0"/>
                <w:sz w:val="22"/>
                <w:szCs w:val="22"/>
              </w:rPr>
              <w:t xml:space="preserve">the Assure Information Management System (AIMS) (Common Data Environment) </w:t>
            </w:r>
            <w:r w:rsidR="00B977A5">
              <w:rPr>
                <w:rFonts w:ascii="Arial" w:hAnsi="Arial" w:cs="Arial"/>
                <w:b w:val="0"/>
                <w:sz w:val="22"/>
                <w:szCs w:val="22"/>
              </w:rPr>
              <w:t>among a range of other</w:t>
            </w:r>
            <w:r w:rsidR="004B3BCD">
              <w:rPr>
                <w:rFonts w:ascii="Arial" w:hAnsi="Arial" w:cs="Arial"/>
                <w:b w:val="0"/>
                <w:sz w:val="22"/>
                <w:szCs w:val="22"/>
              </w:rPr>
              <w:t xml:space="preserve"> NHSScotland</w:t>
            </w:r>
            <w:r w:rsidR="00B977A5">
              <w:rPr>
                <w:rFonts w:ascii="Arial" w:hAnsi="Arial" w:cs="Arial"/>
                <w:b w:val="0"/>
                <w:sz w:val="22"/>
                <w:szCs w:val="22"/>
              </w:rPr>
              <w:t xml:space="preserve"> </w:t>
            </w:r>
            <w:r w:rsidR="004B3BCD">
              <w:rPr>
                <w:rFonts w:ascii="Arial" w:hAnsi="Arial" w:cs="Arial"/>
                <w:b w:val="0"/>
                <w:sz w:val="22"/>
                <w:szCs w:val="22"/>
              </w:rPr>
              <w:t>A</w:t>
            </w:r>
            <w:r w:rsidR="00B977A5">
              <w:rPr>
                <w:rFonts w:ascii="Arial" w:hAnsi="Arial" w:cs="Arial"/>
                <w:b w:val="0"/>
                <w:sz w:val="22"/>
                <w:szCs w:val="22"/>
              </w:rPr>
              <w:t xml:space="preserve">sset </w:t>
            </w:r>
            <w:r w:rsidR="004B3BCD">
              <w:rPr>
                <w:rFonts w:ascii="Arial" w:hAnsi="Arial" w:cs="Arial"/>
                <w:b w:val="0"/>
                <w:sz w:val="22"/>
                <w:szCs w:val="22"/>
              </w:rPr>
              <w:t>M</w:t>
            </w:r>
            <w:r w:rsidR="00B977A5">
              <w:rPr>
                <w:rFonts w:ascii="Arial" w:hAnsi="Arial" w:cs="Arial"/>
                <w:b w:val="0"/>
                <w:sz w:val="22"/>
                <w:szCs w:val="22"/>
              </w:rPr>
              <w:t>anagement activity</w:t>
            </w:r>
            <w:r w:rsidR="001A724C" w:rsidRPr="00144640">
              <w:rPr>
                <w:rFonts w:ascii="Arial" w:hAnsi="Arial" w:cs="Arial"/>
                <w:b w:val="0"/>
                <w:sz w:val="22"/>
                <w:szCs w:val="22"/>
              </w:rPr>
              <w:t xml:space="preserve">. </w:t>
            </w:r>
          </w:p>
          <w:p w14:paraId="51818A30" w14:textId="77777777" w:rsidR="00EB7BFB" w:rsidRPr="00144640" w:rsidRDefault="00525851" w:rsidP="00144640">
            <w:pPr>
              <w:pStyle w:val="BodyText"/>
              <w:spacing w:before="0" w:after="220" w:line="288" w:lineRule="auto"/>
              <w:rPr>
                <w:rFonts w:ascii="Arial" w:hAnsi="Arial" w:cs="Arial"/>
                <w:b w:val="0"/>
                <w:sz w:val="22"/>
                <w:szCs w:val="22"/>
              </w:rPr>
            </w:pPr>
            <w:r>
              <w:rPr>
                <w:rFonts w:ascii="Arial" w:hAnsi="Arial" w:cs="Arial"/>
                <w:b w:val="0"/>
                <w:sz w:val="22"/>
                <w:szCs w:val="22"/>
              </w:rPr>
              <w:t xml:space="preserve">Budgetary responsibilities will include </w:t>
            </w:r>
            <w:r w:rsidRPr="00525851">
              <w:rPr>
                <w:rFonts w:ascii="Arial" w:hAnsi="Arial" w:cs="Arial"/>
                <w:b w:val="0"/>
                <w:sz w:val="22"/>
                <w:szCs w:val="22"/>
              </w:rPr>
              <w:t>contribut</w:t>
            </w:r>
            <w:r>
              <w:rPr>
                <w:rFonts w:ascii="Arial" w:hAnsi="Arial" w:cs="Arial"/>
                <w:b w:val="0"/>
                <w:sz w:val="22"/>
                <w:szCs w:val="22"/>
              </w:rPr>
              <w:t>ing</w:t>
            </w:r>
            <w:r w:rsidRPr="00525851">
              <w:rPr>
                <w:rFonts w:ascii="Arial" w:hAnsi="Arial" w:cs="Arial"/>
                <w:b w:val="0"/>
                <w:sz w:val="22"/>
                <w:szCs w:val="22"/>
              </w:rPr>
              <w:t xml:space="preserve"> to the setting </w:t>
            </w:r>
            <w:r>
              <w:rPr>
                <w:rFonts w:ascii="Arial" w:hAnsi="Arial" w:cs="Arial"/>
                <w:b w:val="0"/>
                <w:sz w:val="22"/>
                <w:szCs w:val="22"/>
              </w:rPr>
              <w:t>and m</w:t>
            </w:r>
            <w:r w:rsidRPr="00525851">
              <w:rPr>
                <w:rFonts w:ascii="Arial" w:hAnsi="Arial" w:cs="Arial"/>
                <w:b w:val="0"/>
                <w:sz w:val="22"/>
                <w:szCs w:val="22"/>
              </w:rPr>
              <w:t>onitor</w:t>
            </w:r>
            <w:r>
              <w:rPr>
                <w:rFonts w:ascii="Arial" w:hAnsi="Arial" w:cs="Arial"/>
                <w:b w:val="0"/>
                <w:sz w:val="22"/>
                <w:szCs w:val="22"/>
              </w:rPr>
              <w:t>ing</w:t>
            </w:r>
            <w:r w:rsidR="009B13B9">
              <w:rPr>
                <w:rFonts w:ascii="Arial" w:hAnsi="Arial" w:cs="Arial"/>
                <w:b w:val="0"/>
                <w:sz w:val="22"/>
                <w:szCs w:val="22"/>
              </w:rPr>
              <w:t xml:space="preserve"> </w:t>
            </w:r>
            <w:r w:rsidRPr="00525851">
              <w:rPr>
                <w:rFonts w:ascii="Arial" w:hAnsi="Arial" w:cs="Arial"/>
                <w:b w:val="0"/>
                <w:sz w:val="22"/>
                <w:szCs w:val="22"/>
              </w:rPr>
              <w:t>of the asset management budget for the department, including delegated responsibility for managing the allocation of funds to the national NHS property survey programme and payments to software contractors</w:t>
            </w:r>
            <w:r w:rsidR="004B3BCD">
              <w:rPr>
                <w:rFonts w:ascii="Arial" w:hAnsi="Arial" w:cs="Arial"/>
                <w:b w:val="0"/>
                <w:sz w:val="22"/>
                <w:szCs w:val="22"/>
              </w:rPr>
              <w:t>, and other consultancy appointments</w:t>
            </w:r>
            <w:r w:rsidRPr="00525851">
              <w:rPr>
                <w:rFonts w:ascii="Arial" w:hAnsi="Arial" w:cs="Arial"/>
                <w:b w:val="0"/>
                <w:sz w:val="22"/>
                <w:szCs w:val="22"/>
              </w:rPr>
              <w:t>.</w:t>
            </w:r>
            <w:r w:rsidR="00EB7BFB" w:rsidRPr="00144640">
              <w:rPr>
                <w:rFonts w:ascii="Arial" w:hAnsi="Arial" w:cs="Arial"/>
                <w:b w:val="0"/>
                <w:sz w:val="22"/>
                <w:szCs w:val="22"/>
              </w:rPr>
              <w:t xml:space="preserve"> </w:t>
            </w:r>
          </w:p>
          <w:p w14:paraId="719F4480" w14:textId="29BCDEB8" w:rsidR="00C00C38" w:rsidRPr="00144640" w:rsidRDefault="001A724C" w:rsidP="00D8488E">
            <w:pPr>
              <w:pStyle w:val="BodyText"/>
              <w:spacing w:before="0" w:after="220" w:line="288" w:lineRule="auto"/>
              <w:rPr>
                <w:rFonts w:ascii="Arial" w:hAnsi="Arial" w:cs="Arial"/>
                <w:bCs/>
                <w:sz w:val="22"/>
                <w:szCs w:val="22"/>
              </w:rPr>
            </w:pPr>
            <w:r w:rsidRPr="00144640">
              <w:rPr>
                <w:rFonts w:ascii="Arial" w:hAnsi="Arial" w:cs="Arial"/>
                <w:b w:val="0"/>
                <w:sz w:val="22"/>
                <w:szCs w:val="22"/>
              </w:rPr>
              <w:t xml:space="preserve">The post holder </w:t>
            </w:r>
            <w:r w:rsidR="001F608D">
              <w:rPr>
                <w:rFonts w:ascii="Arial" w:hAnsi="Arial" w:cs="Arial"/>
                <w:b w:val="0"/>
                <w:sz w:val="22"/>
                <w:szCs w:val="22"/>
              </w:rPr>
              <w:t xml:space="preserve">primarily </w:t>
            </w:r>
            <w:r w:rsidRPr="00144640">
              <w:rPr>
                <w:rFonts w:ascii="Arial" w:hAnsi="Arial" w:cs="Arial"/>
                <w:b w:val="0"/>
                <w:sz w:val="22"/>
                <w:szCs w:val="22"/>
              </w:rPr>
              <w:t xml:space="preserve">will be based in Glasgow </w:t>
            </w:r>
            <w:r w:rsidR="001F608D">
              <w:rPr>
                <w:rFonts w:ascii="Arial" w:hAnsi="Arial" w:cs="Arial"/>
                <w:b w:val="0"/>
                <w:sz w:val="22"/>
                <w:szCs w:val="22"/>
              </w:rPr>
              <w:t xml:space="preserve">/ Edinburgh </w:t>
            </w:r>
            <w:r w:rsidRPr="00144640">
              <w:rPr>
                <w:rFonts w:ascii="Arial" w:hAnsi="Arial" w:cs="Arial"/>
                <w:b w:val="0"/>
                <w:sz w:val="22"/>
                <w:szCs w:val="22"/>
              </w:rPr>
              <w:t xml:space="preserve">but </w:t>
            </w:r>
            <w:r w:rsidR="00D8488E">
              <w:rPr>
                <w:rFonts w:ascii="Arial" w:hAnsi="Arial" w:cs="Arial"/>
                <w:b w:val="0"/>
                <w:sz w:val="22"/>
                <w:szCs w:val="22"/>
              </w:rPr>
              <w:t xml:space="preserve">will be </w:t>
            </w:r>
            <w:r w:rsidRPr="00144640">
              <w:rPr>
                <w:rFonts w:ascii="Arial" w:hAnsi="Arial" w:cs="Arial"/>
                <w:b w:val="0"/>
                <w:sz w:val="22"/>
                <w:szCs w:val="22"/>
              </w:rPr>
              <w:t>required to travel throughout Scotland</w:t>
            </w:r>
            <w:r w:rsidR="00D8488E">
              <w:rPr>
                <w:rFonts w:ascii="Arial" w:hAnsi="Arial" w:cs="Arial"/>
                <w:b w:val="0"/>
                <w:sz w:val="22"/>
                <w:szCs w:val="22"/>
              </w:rPr>
              <w:t>, or occasionally the wider UK,</w:t>
            </w:r>
            <w:r w:rsidRPr="00144640">
              <w:rPr>
                <w:rFonts w:ascii="Arial" w:hAnsi="Arial" w:cs="Arial"/>
                <w:b w:val="0"/>
                <w:sz w:val="22"/>
                <w:szCs w:val="22"/>
              </w:rPr>
              <w:t xml:space="preserve"> in the course of the duties involved.  </w:t>
            </w:r>
            <w:r w:rsidR="001F608D">
              <w:rPr>
                <w:rFonts w:ascii="Arial" w:hAnsi="Arial" w:cs="Arial"/>
                <w:b w:val="0"/>
                <w:sz w:val="22"/>
                <w:szCs w:val="22"/>
              </w:rPr>
              <w:t>A flexible approach to working would be considered (e.g. hybrid working).</w:t>
            </w:r>
          </w:p>
        </w:tc>
      </w:tr>
    </w:tbl>
    <w:p w14:paraId="4479BEBA" w14:textId="57D4E48B" w:rsidR="00387CFC" w:rsidRDefault="00387CFC"/>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387CFC" w:rsidRPr="00177279" w14:paraId="478A7EBD" w14:textId="77777777" w:rsidTr="008D096C">
        <w:trPr>
          <w:trHeight w:val="5454"/>
        </w:trPr>
        <w:tc>
          <w:tcPr>
            <w:tcW w:w="10632" w:type="dxa"/>
          </w:tcPr>
          <w:p w14:paraId="0D96B4D9" w14:textId="28125EBE" w:rsidR="00387CFC"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472E81AF" wp14:editId="1F94BC8E">
                      <wp:simplePos x="0" y="0"/>
                      <wp:positionH relativeFrom="column">
                        <wp:posOffset>3064510</wp:posOffset>
                      </wp:positionH>
                      <wp:positionV relativeFrom="paragraph">
                        <wp:posOffset>532130</wp:posOffset>
                      </wp:positionV>
                      <wp:extent cx="635" cy="247650"/>
                      <wp:effectExtent l="11430" t="7620" r="6985" b="11430"/>
                      <wp:wrapNone/>
                      <wp:docPr id="6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4D9B"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41.9pt" to="241.3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5E31EFD0" wp14:editId="6FC379C0">
                      <wp:simplePos x="0" y="0"/>
                      <wp:positionH relativeFrom="column">
                        <wp:posOffset>2357120</wp:posOffset>
                      </wp:positionH>
                      <wp:positionV relativeFrom="paragraph">
                        <wp:posOffset>100330</wp:posOffset>
                      </wp:positionV>
                      <wp:extent cx="1404620" cy="431800"/>
                      <wp:effectExtent l="8890" t="13970" r="5715" b="11430"/>
                      <wp:wrapNone/>
                      <wp:docPr id="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31800"/>
                              </a:xfrm>
                              <a:prstGeom prst="rect">
                                <a:avLst/>
                              </a:prstGeom>
                              <a:solidFill>
                                <a:srgbClr val="FFFFFF"/>
                              </a:solidFill>
                              <a:ln w="9525">
                                <a:solidFill>
                                  <a:srgbClr val="000000"/>
                                </a:solidFill>
                                <a:miter lim="800000"/>
                                <a:headEnd/>
                                <a:tailEnd/>
                              </a:ln>
                            </wps:spPr>
                            <wps:txbx>
                              <w:txbxContent>
                                <w:p w14:paraId="6420F8DB" w14:textId="274086CE" w:rsidR="00B977A5" w:rsidRDefault="00B977A5" w:rsidP="001A724C">
                                  <w:pPr>
                                    <w:jc w:val="center"/>
                                    <w:rPr>
                                      <w:rFonts w:ascii="Arial" w:hAnsi="Arial" w:cs="Arial"/>
                                      <w:sz w:val="16"/>
                                      <w:szCs w:val="16"/>
                                    </w:rPr>
                                  </w:pPr>
                                  <w:r w:rsidRPr="006D57F4">
                                    <w:rPr>
                                      <w:rFonts w:ascii="Arial" w:hAnsi="Arial" w:cs="Arial"/>
                                      <w:sz w:val="16"/>
                                      <w:szCs w:val="16"/>
                                    </w:rPr>
                                    <w:t>Director</w:t>
                                  </w:r>
                                  <w:r w:rsidR="00D63B32">
                                    <w:rPr>
                                      <w:rFonts w:ascii="Arial" w:hAnsi="Arial" w:cs="Arial"/>
                                      <w:sz w:val="16"/>
                                      <w:szCs w:val="16"/>
                                    </w:rPr>
                                    <w:t xml:space="preserve"> of NHS Scotland Assure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1EFD0" id="Text Box 26" o:spid="_x0000_s1027" type="#_x0000_t202" style="position:absolute;margin-left:185.6pt;margin-top:7.9pt;width:110.6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">
                      <v:textbox>
                        <w:txbxContent>
                          <w:p w14:paraId="6420F8DB" w14:textId="274086CE" w:rsidR="00B977A5" w:rsidRDefault="00B977A5" w:rsidP="001A724C">
                            <w:pPr>
                              <w:jc w:val="center"/>
                              <w:rPr>
                                <w:rFonts w:ascii="Arial" w:hAnsi="Arial" w:cs="Arial"/>
                                <w:sz w:val="16"/>
                                <w:szCs w:val="16"/>
                              </w:rPr>
                            </w:pPr>
                            <w:r w:rsidRPr="006D57F4">
                              <w:rPr>
                                <w:rFonts w:ascii="Arial" w:hAnsi="Arial" w:cs="Arial"/>
                                <w:sz w:val="16"/>
                                <w:szCs w:val="16"/>
                              </w:rPr>
                              <w:t>Director</w:t>
                            </w:r>
                            <w:r w:rsidR="00D63B32">
                              <w:rPr>
                                <w:rFonts w:ascii="Arial" w:hAnsi="Arial" w:cs="Arial"/>
                                <w:sz w:val="16"/>
                                <w:szCs w:val="16"/>
                              </w:rPr>
                              <w:t xml:space="preserve"> of NHS Scotland Assure</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3360" behindDoc="0" locked="0" layoutInCell="1" allowOverlap="1" wp14:anchorId="3CC9E537" wp14:editId="203A096B">
                      <wp:simplePos x="0" y="0"/>
                      <wp:positionH relativeFrom="column">
                        <wp:posOffset>4909820</wp:posOffset>
                      </wp:positionH>
                      <wp:positionV relativeFrom="paragraph">
                        <wp:posOffset>100330</wp:posOffset>
                      </wp:positionV>
                      <wp:extent cx="1135380" cy="577850"/>
                      <wp:effectExtent l="8890" t="13970" r="8255" b="8255"/>
                      <wp:wrapNone/>
                      <wp:docPr id="6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577850"/>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9C021"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0F2CB3B1" w14:textId="77777777" w:rsidR="00B977A5" w:rsidRPr="006D57F4" w:rsidRDefault="00B977A5" w:rsidP="001A724C">
                                  <w:pPr>
                                    <w:jc w:val="center"/>
                                    <w:rPr>
                                      <w:rFonts w:ascii="Arial" w:hAnsi="Arial" w:cs="Arial"/>
                                      <w:sz w:val="16"/>
                                      <w:szCs w:val="16"/>
                                    </w:rPr>
                                  </w:pPr>
                                  <w:r>
                                    <w:rPr>
                                      <w:rFonts w:ascii="Arial" w:hAnsi="Arial" w:cs="Arial"/>
                                      <w:sz w:val="16"/>
                                      <w:szCs w:val="16"/>
                                    </w:rPr>
                                    <w:t>Engineering, Environment and Decontamination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9E537" id="Rectangle 31" o:spid="_x0000_s1028" style="position:absolute;margin-left:386.6pt;margin-top:7.9pt;width:89.4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" filled="f" strokecolor="gray" strokeweight=".6pt">
                      <v:textbox>
                        <w:txbxContent>
                          <w:p w14:paraId="7559C021"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0F2CB3B1" w14:textId="77777777" w:rsidR="00B977A5" w:rsidRPr="006D57F4" w:rsidRDefault="00B977A5" w:rsidP="001A724C">
                            <w:pPr>
                              <w:jc w:val="center"/>
                              <w:rPr>
                                <w:rFonts w:ascii="Arial" w:hAnsi="Arial" w:cs="Arial"/>
                                <w:sz w:val="16"/>
                                <w:szCs w:val="16"/>
                              </w:rPr>
                            </w:pPr>
                            <w:r>
                              <w:rPr>
                                <w:rFonts w:ascii="Arial" w:hAnsi="Arial" w:cs="Arial"/>
                                <w:sz w:val="16"/>
                                <w:szCs w:val="16"/>
                              </w:rPr>
                              <w:t>Engineering, Environment and Decontamination</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71552" behindDoc="0" locked="0" layoutInCell="1" allowOverlap="1" wp14:anchorId="286B42FA" wp14:editId="0955A7B5">
                      <wp:simplePos x="0" y="0"/>
                      <wp:positionH relativeFrom="column">
                        <wp:posOffset>6045200</wp:posOffset>
                      </wp:positionH>
                      <wp:positionV relativeFrom="paragraph">
                        <wp:posOffset>1471930</wp:posOffset>
                      </wp:positionV>
                      <wp:extent cx="247015" cy="0"/>
                      <wp:effectExtent l="10795" t="13970" r="8890" b="5080"/>
                      <wp:wrapNone/>
                      <wp:docPr id="6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5FC94" id="_x0000_t32" coordsize="21600,21600" o:spt="32" o:oned="t" path="m,l21600,21600e" filled="f">
                      <v:path arrowok="t" fillok="f" o:connecttype="none"/>
                      <o:lock v:ext="edit" shapetype="t"/>
                    </v:shapetype>
                    <v:shape id="AutoShape 39" o:spid="_x0000_s1026" type="#_x0000_t32" style="position:absolute;margin-left:476pt;margin-top:115.9pt;width:19.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70528" behindDoc="0" locked="0" layoutInCell="1" allowOverlap="1" wp14:anchorId="35F53C0D" wp14:editId="5C25D0FC">
                      <wp:simplePos x="0" y="0"/>
                      <wp:positionH relativeFrom="column">
                        <wp:posOffset>6045200</wp:posOffset>
                      </wp:positionH>
                      <wp:positionV relativeFrom="paragraph">
                        <wp:posOffset>960120</wp:posOffset>
                      </wp:positionV>
                      <wp:extent cx="247015" cy="0"/>
                      <wp:effectExtent l="10795" t="6985" r="8890" b="12065"/>
                      <wp:wrapNone/>
                      <wp:docPr id="6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05134" id="AutoShape 38" o:spid="_x0000_s1026" type="#_x0000_t32" style="position:absolute;margin-left:476pt;margin-top:75.6pt;width:19.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9504" behindDoc="0" locked="0" layoutInCell="1" allowOverlap="1" wp14:anchorId="1C0D804A" wp14:editId="18C78359">
                      <wp:simplePos x="0" y="0"/>
                      <wp:positionH relativeFrom="column">
                        <wp:posOffset>6047105</wp:posOffset>
                      </wp:positionH>
                      <wp:positionV relativeFrom="paragraph">
                        <wp:posOffset>407670</wp:posOffset>
                      </wp:positionV>
                      <wp:extent cx="247015" cy="0"/>
                      <wp:effectExtent l="12700" t="6985" r="6985" b="12065"/>
                      <wp:wrapNone/>
                      <wp:docPr id="6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9F87C" id="AutoShape 37" o:spid="_x0000_s1026" type="#_x0000_t32" style="position:absolute;margin-left:476.15pt;margin-top:32.1pt;width:19.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8480" behindDoc="0" locked="0" layoutInCell="1" allowOverlap="1" wp14:anchorId="4CFF47E3" wp14:editId="0662CC68">
                      <wp:simplePos x="0" y="0"/>
                      <wp:positionH relativeFrom="column">
                        <wp:posOffset>4509770</wp:posOffset>
                      </wp:positionH>
                      <wp:positionV relativeFrom="paragraph">
                        <wp:posOffset>1471930</wp:posOffset>
                      </wp:positionV>
                      <wp:extent cx="405130" cy="0"/>
                      <wp:effectExtent l="8890" t="13970" r="5080" b="5080"/>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50461" id="AutoShape 36" o:spid="_x0000_s1026" type="#_x0000_t32" style="position:absolute;margin-left:355.1pt;margin-top:115.9pt;width:31.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67456" behindDoc="0" locked="0" layoutInCell="1" allowOverlap="1" wp14:anchorId="7875A15C" wp14:editId="446D6FFF">
                      <wp:simplePos x="0" y="0"/>
                      <wp:positionH relativeFrom="column">
                        <wp:posOffset>4509770</wp:posOffset>
                      </wp:positionH>
                      <wp:positionV relativeFrom="paragraph">
                        <wp:posOffset>960120</wp:posOffset>
                      </wp:positionV>
                      <wp:extent cx="405130" cy="0"/>
                      <wp:effectExtent l="8890" t="6985" r="5080" b="12065"/>
                      <wp:wrapNone/>
                      <wp:docPr id="5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2D3D6" id="AutoShape 35" o:spid="_x0000_s1026" type="#_x0000_t32" style="position:absolute;margin-left:355.1pt;margin-top:75.6pt;width:3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L8zAEAAH0DAAAOAAAAZHJzL2Uyb0RvYy54bWysU01v2zAMvQ/YfxB0X5yky7A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66432" behindDoc="0" locked="0" layoutInCell="1" allowOverlap="1" wp14:anchorId="53BC34B7" wp14:editId="3531DBB3">
                      <wp:simplePos x="0" y="0"/>
                      <wp:positionH relativeFrom="column">
                        <wp:posOffset>4504690</wp:posOffset>
                      </wp:positionH>
                      <wp:positionV relativeFrom="paragraph">
                        <wp:posOffset>407670</wp:posOffset>
                      </wp:positionV>
                      <wp:extent cx="405130" cy="0"/>
                      <wp:effectExtent l="13335" t="6985" r="10160" b="12065"/>
                      <wp:wrapNone/>
                      <wp:docPr id="5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E3002" id="AutoShape 34" o:spid="_x0000_s1026" type="#_x0000_t32" style="position:absolute;margin-left:354.7pt;margin-top:32.1pt;width:3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65408" behindDoc="0" locked="0" layoutInCell="1" allowOverlap="1" wp14:anchorId="763F38B4" wp14:editId="31B889C1">
                      <wp:simplePos x="0" y="0"/>
                      <wp:positionH relativeFrom="column">
                        <wp:posOffset>4504690</wp:posOffset>
                      </wp:positionH>
                      <wp:positionV relativeFrom="paragraph">
                        <wp:posOffset>407670</wp:posOffset>
                      </wp:positionV>
                      <wp:extent cx="0" cy="1064260"/>
                      <wp:effectExtent l="13335" t="6985" r="5715" b="5080"/>
                      <wp:wrapNone/>
                      <wp:docPr id="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2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B2AA3" id="Line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pt,32.1pt" to="354.7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64384" behindDoc="0" locked="0" layoutInCell="1" allowOverlap="1" wp14:anchorId="726F44A1" wp14:editId="6612822F">
                      <wp:simplePos x="0" y="0"/>
                      <wp:positionH relativeFrom="column">
                        <wp:posOffset>3064510</wp:posOffset>
                      </wp:positionH>
                      <wp:positionV relativeFrom="paragraph">
                        <wp:posOffset>678815</wp:posOffset>
                      </wp:positionV>
                      <wp:extent cx="1440180" cy="0"/>
                      <wp:effectExtent l="11430" t="11430" r="5715" b="7620"/>
                      <wp:wrapNone/>
                      <wp:docPr id="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8829E"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53.45pt" to="354.7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31A8BC6A" wp14:editId="7895FD0F">
                      <wp:simplePos x="0" y="0"/>
                      <wp:positionH relativeFrom="column">
                        <wp:posOffset>4909820</wp:posOffset>
                      </wp:positionH>
                      <wp:positionV relativeFrom="paragraph">
                        <wp:posOffset>1234440</wp:posOffset>
                      </wp:positionV>
                      <wp:extent cx="1135380" cy="454660"/>
                      <wp:effectExtent l="8890" t="5080" r="8255" b="6985"/>
                      <wp:wrapNone/>
                      <wp:docPr id="5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454660"/>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48CC808"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67E2AC80" w14:textId="77777777" w:rsidR="00B977A5" w:rsidRPr="006D57F4" w:rsidRDefault="00B977A5" w:rsidP="001A724C">
                                  <w:pPr>
                                    <w:jc w:val="center"/>
                                    <w:rPr>
                                      <w:rFonts w:ascii="Arial" w:hAnsi="Arial" w:cs="Arial"/>
                                      <w:sz w:val="16"/>
                                      <w:szCs w:val="16"/>
                                    </w:rPr>
                                  </w:pPr>
                                  <w:r>
                                    <w:rPr>
                                      <w:rFonts w:ascii="Arial" w:hAnsi="Arial" w:cs="Arial"/>
                                      <w:sz w:val="16"/>
                                      <w:szCs w:val="16"/>
                                    </w:rPr>
                                    <w:t>Facilities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8BC6A" id="Rectangle 30" o:spid="_x0000_s1029" style="position:absolute;margin-left:386.6pt;margin-top:97.2pt;width:89.4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" filled="f" strokecolor="gray" strokeweight=".6pt">
                      <v:textbox>
                        <w:txbxContent>
                          <w:p w14:paraId="448CC808"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67E2AC80" w14:textId="77777777" w:rsidR="00B977A5" w:rsidRPr="006D57F4" w:rsidRDefault="00B977A5" w:rsidP="001A724C">
                            <w:pPr>
                              <w:jc w:val="center"/>
                              <w:rPr>
                                <w:rFonts w:ascii="Arial" w:hAnsi="Arial" w:cs="Arial"/>
                                <w:sz w:val="16"/>
                                <w:szCs w:val="16"/>
                              </w:rPr>
                            </w:pPr>
                            <w:r>
                              <w:rPr>
                                <w:rFonts w:ascii="Arial" w:hAnsi="Arial" w:cs="Arial"/>
                                <w:sz w:val="16"/>
                                <w:szCs w:val="16"/>
                              </w:rPr>
                              <w:t>Facilities Management</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61312" behindDoc="0" locked="0" layoutInCell="1" allowOverlap="1" wp14:anchorId="315105F3" wp14:editId="000D3161">
                      <wp:simplePos x="0" y="0"/>
                      <wp:positionH relativeFrom="column">
                        <wp:posOffset>4909820</wp:posOffset>
                      </wp:positionH>
                      <wp:positionV relativeFrom="paragraph">
                        <wp:posOffset>735330</wp:posOffset>
                      </wp:positionV>
                      <wp:extent cx="1135380" cy="454660"/>
                      <wp:effectExtent l="8890" t="10795" r="8255" b="10795"/>
                      <wp:wrapNone/>
                      <wp:docPr id="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454660"/>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984F9DD"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7D728519" w14:textId="77777777" w:rsidR="00B977A5" w:rsidRPr="006D57F4" w:rsidRDefault="00B977A5" w:rsidP="001A724C">
                                  <w:pPr>
                                    <w:jc w:val="center"/>
                                    <w:rPr>
                                      <w:rFonts w:ascii="Arial" w:hAnsi="Arial" w:cs="Arial"/>
                                      <w:sz w:val="16"/>
                                      <w:szCs w:val="16"/>
                                    </w:rPr>
                                  </w:pPr>
                                  <w:r>
                                    <w:rPr>
                                      <w:rFonts w:ascii="Arial" w:hAnsi="Arial" w:cs="Arial"/>
                                      <w:sz w:val="16"/>
                                      <w:szCs w:val="16"/>
                                    </w:rPr>
                                    <w:t>Facilities Services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5105F3" id="Rectangle 29" o:spid="_x0000_s1030" style="position:absolute;margin-left:386.6pt;margin-top:57.9pt;width:89.4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" filled="f" strokecolor="gray" strokeweight=".6pt">
                      <v:textbox>
                        <w:txbxContent>
                          <w:p w14:paraId="7984F9DD"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7D728519" w14:textId="77777777" w:rsidR="00B977A5" w:rsidRPr="006D57F4" w:rsidRDefault="00B977A5" w:rsidP="001A724C">
                            <w:pPr>
                              <w:jc w:val="center"/>
                              <w:rPr>
                                <w:rFonts w:ascii="Arial" w:hAnsi="Arial" w:cs="Arial"/>
                                <w:sz w:val="16"/>
                                <w:szCs w:val="16"/>
                              </w:rPr>
                            </w:pPr>
                            <w:r>
                              <w:rPr>
                                <w:rFonts w:ascii="Arial" w:hAnsi="Arial" w:cs="Arial"/>
                                <w:sz w:val="16"/>
                                <w:szCs w:val="16"/>
                              </w:rPr>
                              <w:t>Facilities Services</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0C5E1425" wp14:editId="538AEB42">
                      <wp:simplePos x="0" y="0"/>
                      <wp:positionH relativeFrom="column">
                        <wp:posOffset>2493645</wp:posOffset>
                      </wp:positionH>
                      <wp:positionV relativeFrom="paragraph">
                        <wp:posOffset>779780</wp:posOffset>
                      </wp:positionV>
                      <wp:extent cx="1135380" cy="454660"/>
                      <wp:effectExtent l="12065" t="7620" r="5080" b="13970"/>
                      <wp:wrapNone/>
                      <wp:docPr id="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454660"/>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417F5"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2DB7E7E0" w14:textId="77777777" w:rsidR="00B977A5" w:rsidRPr="006D57F4" w:rsidRDefault="00B977A5" w:rsidP="001A724C">
                                  <w:pPr>
                                    <w:jc w:val="center"/>
                                    <w:rPr>
                                      <w:rFonts w:ascii="Arial" w:hAnsi="Arial" w:cs="Arial"/>
                                      <w:sz w:val="16"/>
                                      <w:szCs w:val="16"/>
                                    </w:rPr>
                                  </w:pPr>
                                  <w:r>
                                    <w:rPr>
                                      <w:rFonts w:ascii="Arial" w:hAnsi="Arial" w:cs="Arial"/>
                                      <w:sz w:val="16"/>
                                      <w:szCs w:val="16"/>
                                    </w:rPr>
                                    <w:t>Property &amp; Capital Planning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5E1425" id="Rectangle 28" o:spid="_x0000_s1031" style="position:absolute;margin-left:196.35pt;margin-top:61.4pt;width:89.4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" filled="f" strokecolor="gray" strokeweight=".6pt">
                      <v:textbox>
                        <w:txbxContent>
                          <w:p w14:paraId="322417F5" w14:textId="77777777" w:rsidR="00B977A5" w:rsidRDefault="00B977A5" w:rsidP="001A724C">
                            <w:pPr>
                              <w:jc w:val="center"/>
                              <w:rPr>
                                <w:rFonts w:ascii="Arial" w:hAnsi="Arial" w:cs="Arial"/>
                                <w:sz w:val="16"/>
                                <w:szCs w:val="16"/>
                              </w:rPr>
                            </w:pPr>
                            <w:r>
                              <w:rPr>
                                <w:rFonts w:ascii="Arial" w:hAnsi="Arial" w:cs="Arial"/>
                                <w:sz w:val="16"/>
                                <w:szCs w:val="16"/>
                              </w:rPr>
                              <w:t>Assistant Director</w:t>
                            </w:r>
                          </w:p>
                          <w:p w14:paraId="2DB7E7E0" w14:textId="77777777" w:rsidR="00B977A5" w:rsidRPr="006D57F4" w:rsidRDefault="00B977A5" w:rsidP="001A724C">
                            <w:pPr>
                              <w:jc w:val="center"/>
                              <w:rPr>
                                <w:rFonts w:ascii="Arial" w:hAnsi="Arial" w:cs="Arial"/>
                                <w:sz w:val="16"/>
                                <w:szCs w:val="16"/>
                              </w:rPr>
                            </w:pPr>
                            <w:r>
                              <w:rPr>
                                <w:rFonts w:ascii="Arial" w:hAnsi="Arial" w:cs="Arial"/>
                                <w:sz w:val="16"/>
                                <w:szCs w:val="16"/>
                              </w:rPr>
                              <w:t>Property &amp; Capital Planning</w:t>
                            </w:r>
                          </w:p>
                        </w:txbxContent>
                      </v:textbox>
                    </v:rect>
                  </w:pict>
                </mc:Fallback>
              </mc:AlternateContent>
            </w:r>
            <w:r w:rsidR="00387CFC">
              <w:rPr>
                <w:rFonts w:ascii="Arial" w:hAnsi="Arial" w:cs="Arial"/>
                <w:b/>
                <w:sz w:val="22"/>
                <w:szCs w:val="22"/>
              </w:rPr>
              <w:t>4</w:t>
            </w:r>
            <w:r w:rsidR="00387CFC" w:rsidRPr="00177279">
              <w:rPr>
                <w:rFonts w:ascii="Arial" w:hAnsi="Arial" w:cs="Arial"/>
                <w:b/>
                <w:sz w:val="22"/>
                <w:szCs w:val="22"/>
              </w:rPr>
              <w:t xml:space="preserve">.   </w:t>
            </w:r>
            <w:r w:rsidR="00387CFC" w:rsidRPr="00177279">
              <w:rPr>
                <w:rFonts w:ascii="Arial" w:hAnsi="Arial" w:cs="Arial"/>
                <w:b/>
                <w:sz w:val="22"/>
                <w:szCs w:val="22"/>
              </w:rPr>
              <w:tab/>
            </w:r>
            <w:r w:rsidR="00387CFC">
              <w:rPr>
                <w:rFonts w:ascii="Arial" w:hAnsi="Arial" w:cs="Arial"/>
                <w:b/>
                <w:sz w:val="22"/>
                <w:szCs w:val="22"/>
              </w:rPr>
              <w:t>ORGANISATIONAL CHART</w:t>
            </w:r>
          </w:p>
          <w:p w14:paraId="69A4A30D" w14:textId="77777777" w:rsidR="001A724C" w:rsidRDefault="001A724C" w:rsidP="00387CFC">
            <w:pPr>
              <w:tabs>
                <w:tab w:val="left" w:pos="649"/>
              </w:tabs>
              <w:spacing w:before="120" w:after="120"/>
              <w:rPr>
                <w:rFonts w:ascii="Arial" w:hAnsi="Arial" w:cs="Arial"/>
                <w:b/>
                <w:sz w:val="22"/>
                <w:szCs w:val="22"/>
              </w:rPr>
            </w:pPr>
          </w:p>
          <w:p w14:paraId="6C1008BB" w14:textId="77777777" w:rsidR="00595D57" w:rsidRDefault="00595D57" w:rsidP="00387CFC">
            <w:pPr>
              <w:tabs>
                <w:tab w:val="left" w:pos="649"/>
              </w:tabs>
              <w:spacing w:before="120" w:after="120"/>
              <w:rPr>
                <w:rFonts w:ascii="Arial" w:hAnsi="Arial" w:cs="Arial"/>
                <w:b/>
                <w:sz w:val="22"/>
                <w:szCs w:val="22"/>
              </w:rPr>
            </w:pPr>
          </w:p>
          <w:p w14:paraId="3E2BD410" w14:textId="578A090F" w:rsidR="00595D57" w:rsidRDefault="00595D57" w:rsidP="00387CFC">
            <w:pPr>
              <w:tabs>
                <w:tab w:val="left" w:pos="649"/>
              </w:tabs>
              <w:spacing w:before="120" w:after="120"/>
              <w:rPr>
                <w:rFonts w:ascii="Arial" w:hAnsi="Arial" w:cs="Arial"/>
                <w:b/>
                <w:sz w:val="22"/>
                <w:szCs w:val="22"/>
              </w:rPr>
            </w:pPr>
          </w:p>
          <w:p w14:paraId="32733378" w14:textId="2582D8A0" w:rsidR="00595D57"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2576" behindDoc="0" locked="0" layoutInCell="1" allowOverlap="1" wp14:anchorId="10379341" wp14:editId="744C1307">
                      <wp:simplePos x="0" y="0"/>
                      <wp:positionH relativeFrom="column">
                        <wp:posOffset>3064510</wp:posOffset>
                      </wp:positionH>
                      <wp:positionV relativeFrom="paragraph">
                        <wp:posOffset>210820</wp:posOffset>
                      </wp:positionV>
                      <wp:extent cx="635" cy="594360"/>
                      <wp:effectExtent l="11430" t="5080" r="6985" b="10160"/>
                      <wp:wrapNone/>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4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2B13" id="Line 4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16.6pt" to="241.3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" strokeweight=".6pt"/>
                  </w:pict>
                </mc:Fallback>
              </mc:AlternateContent>
            </w:r>
          </w:p>
          <w:p w14:paraId="088A4B47" w14:textId="77777777" w:rsidR="00595D57" w:rsidRDefault="00595D57" w:rsidP="00387CFC">
            <w:pPr>
              <w:tabs>
                <w:tab w:val="left" w:pos="649"/>
              </w:tabs>
              <w:spacing w:before="120" w:after="120"/>
              <w:rPr>
                <w:rFonts w:ascii="Arial" w:hAnsi="Arial" w:cs="Arial"/>
                <w:b/>
                <w:sz w:val="22"/>
                <w:szCs w:val="22"/>
              </w:rPr>
            </w:pPr>
          </w:p>
          <w:p w14:paraId="3C769D9D" w14:textId="4E13073B" w:rsidR="00595D57" w:rsidRDefault="00595D57" w:rsidP="00387CFC">
            <w:pPr>
              <w:tabs>
                <w:tab w:val="left" w:pos="649"/>
              </w:tabs>
              <w:spacing w:before="120" w:after="120"/>
              <w:rPr>
                <w:rFonts w:ascii="Arial" w:hAnsi="Arial" w:cs="Arial"/>
                <w:b/>
                <w:sz w:val="22"/>
                <w:szCs w:val="22"/>
              </w:rPr>
            </w:pPr>
          </w:p>
          <w:p w14:paraId="2D895A11" w14:textId="1BCD16A9" w:rsidR="00595D57"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91008" behindDoc="0" locked="0" layoutInCell="1" allowOverlap="1" wp14:anchorId="4037AE65" wp14:editId="4AD9ACF5">
                      <wp:simplePos x="0" y="0"/>
                      <wp:positionH relativeFrom="column">
                        <wp:posOffset>5353685</wp:posOffset>
                      </wp:positionH>
                      <wp:positionV relativeFrom="paragraph">
                        <wp:posOffset>94615</wp:posOffset>
                      </wp:positionV>
                      <wp:extent cx="0" cy="213995"/>
                      <wp:effectExtent l="5080" t="8890" r="13970" b="5715"/>
                      <wp:wrapNone/>
                      <wp:docPr id="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11BD" id="Line 5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5pt,7.45pt" to="421.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89984" behindDoc="0" locked="0" layoutInCell="1" allowOverlap="1" wp14:anchorId="332A23FF" wp14:editId="2171B1D5">
                      <wp:simplePos x="0" y="0"/>
                      <wp:positionH relativeFrom="column">
                        <wp:posOffset>5353685</wp:posOffset>
                      </wp:positionH>
                      <wp:positionV relativeFrom="paragraph">
                        <wp:posOffset>754380</wp:posOffset>
                      </wp:positionV>
                      <wp:extent cx="0" cy="254000"/>
                      <wp:effectExtent l="5080" t="11430" r="13970" b="10795"/>
                      <wp:wrapNone/>
                      <wp:docPr id="3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48E83" id="AutoShape 57" o:spid="_x0000_s1026" type="#_x0000_t32" style="position:absolute;margin-left:421.55pt;margin-top:59.4pt;width:0;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8960" behindDoc="0" locked="0" layoutInCell="1" allowOverlap="1" wp14:anchorId="72B3B62A" wp14:editId="6C6FEAF2">
                      <wp:simplePos x="0" y="0"/>
                      <wp:positionH relativeFrom="column">
                        <wp:posOffset>4000500</wp:posOffset>
                      </wp:positionH>
                      <wp:positionV relativeFrom="paragraph">
                        <wp:posOffset>315595</wp:posOffset>
                      </wp:positionV>
                      <wp:extent cx="809625" cy="440690"/>
                      <wp:effectExtent l="13970" t="10795" r="5080" b="5715"/>
                      <wp:wrapNone/>
                      <wp:docPr id="3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B13427D" w14:textId="5164C5A3" w:rsidR="00B977A5" w:rsidRPr="006D57F4" w:rsidRDefault="0062401E" w:rsidP="001A724C">
                                  <w:pPr>
                                    <w:jc w:val="center"/>
                                    <w:rPr>
                                      <w:rFonts w:ascii="Arial" w:hAnsi="Arial" w:cs="Arial"/>
                                      <w:sz w:val="16"/>
                                      <w:szCs w:val="16"/>
                                    </w:rPr>
                                  </w:pPr>
                                  <w:r>
                                    <w:rPr>
                                      <w:rFonts w:ascii="Arial" w:hAnsi="Arial" w:cs="Arial"/>
                                      <w:sz w:val="16"/>
                                      <w:szCs w:val="16"/>
                                    </w:rPr>
                                    <w:t xml:space="preserve">Head of </w:t>
                                  </w:r>
                                  <w:r w:rsidR="00B977A5">
                                    <w:rPr>
                                      <w:rFonts w:ascii="Arial" w:hAnsi="Arial" w:cs="Arial"/>
                                      <w:sz w:val="16"/>
                                      <w:szCs w:val="16"/>
                                    </w:rPr>
                                    <w:t xml:space="preserve">PPP </w:t>
                                  </w:r>
                                  <w:r>
                                    <w:rPr>
                                      <w:rFonts w:ascii="Arial" w:hAnsi="Arial" w:cs="Arial"/>
                                      <w:sz w:val="16"/>
                                      <w:szCs w:val="16"/>
                                    </w:rPr>
                                    <w:t xml:space="preserve">Programmes / PPP </w:t>
                                  </w:r>
                                  <w:r w:rsidR="00B977A5">
                                    <w:rPr>
                                      <w:rFonts w:ascii="Arial" w:hAnsi="Arial" w:cs="Arial"/>
                                      <w:sz w:val="16"/>
                                      <w:szCs w:val="16"/>
                                    </w:rPr>
                                    <w:t>Lead Advisor</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B3B62A" id="Rectangle 56" o:spid="_x0000_s1032" style="position:absolute;margin-left:315pt;margin-top:24.85pt;width:63.75pt;height:3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" filled="f" strokecolor="#7f7f7f">
                      <v:textbox inset="1mm,1mm,1mm,1mm">
                        <w:txbxContent>
                          <w:p w14:paraId="3B13427D" w14:textId="5164C5A3" w:rsidR="00B977A5" w:rsidRPr="006D57F4" w:rsidRDefault="0062401E" w:rsidP="001A724C">
                            <w:pPr>
                              <w:jc w:val="center"/>
                              <w:rPr>
                                <w:rFonts w:ascii="Arial" w:hAnsi="Arial" w:cs="Arial"/>
                                <w:sz w:val="16"/>
                                <w:szCs w:val="16"/>
                              </w:rPr>
                            </w:pPr>
                            <w:r>
                              <w:rPr>
                                <w:rFonts w:ascii="Arial" w:hAnsi="Arial" w:cs="Arial"/>
                                <w:sz w:val="16"/>
                                <w:szCs w:val="16"/>
                              </w:rPr>
                              <w:t xml:space="preserve">Head of </w:t>
                            </w:r>
                            <w:r w:rsidR="00B977A5">
                              <w:rPr>
                                <w:rFonts w:ascii="Arial" w:hAnsi="Arial" w:cs="Arial"/>
                                <w:sz w:val="16"/>
                                <w:szCs w:val="16"/>
                              </w:rPr>
                              <w:t xml:space="preserve">PPP </w:t>
                            </w:r>
                            <w:r>
                              <w:rPr>
                                <w:rFonts w:ascii="Arial" w:hAnsi="Arial" w:cs="Arial"/>
                                <w:sz w:val="16"/>
                                <w:szCs w:val="16"/>
                              </w:rPr>
                              <w:t xml:space="preserve">Programmes / PPP </w:t>
                            </w:r>
                            <w:r w:rsidR="00B977A5">
                              <w:rPr>
                                <w:rFonts w:ascii="Arial" w:hAnsi="Arial" w:cs="Arial"/>
                                <w:sz w:val="16"/>
                                <w:szCs w:val="16"/>
                              </w:rPr>
                              <w:t>Lead Advisor</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87936" behindDoc="0" locked="0" layoutInCell="1" allowOverlap="1" wp14:anchorId="736062DD" wp14:editId="5607B7D8">
                      <wp:simplePos x="0" y="0"/>
                      <wp:positionH relativeFrom="column">
                        <wp:posOffset>4425315</wp:posOffset>
                      </wp:positionH>
                      <wp:positionV relativeFrom="paragraph">
                        <wp:posOffset>754380</wp:posOffset>
                      </wp:positionV>
                      <wp:extent cx="0" cy="254000"/>
                      <wp:effectExtent l="10160" t="11430" r="8890" b="10795"/>
                      <wp:wrapNone/>
                      <wp:docPr id="2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C8449" id="AutoShape 55" o:spid="_x0000_s1026" type="#_x0000_t32" style="position:absolute;margin-left:348.45pt;margin-top:59.4pt;width:0;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6912" behindDoc="0" locked="0" layoutInCell="1" allowOverlap="1" wp14:anchorId="53BDB0FE" wp14:editId="2A1D14F0">
                      <wp:simplePos x="0" y="0"/>
                      <wp:positionH relativeFrom="column">
                        <wp:posOffset>3502660</wp:posOffset>
                      </wp:positionH>
                      <wp:positionV relativeFrom="paragraph">
                        <wp:posOffset>754380</wp:posOffset>
                      </wp:positionV>
                      <wp:extent cx="0" cy="254000"/>
                      <wp:effectExtent l="11430" t="11430" r="7620" b="10795"/>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2FDC3" id="AutoShape 54" o:spid="_x0000_s1026" type="#_x0000_t32" style="position:absolute;margin-left:275.8pt;margin-top:59.4pt;width:0;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5888" behindDoc="0" locked="0" layoutInCell="1" allowOverlap="1" wp14:anchorId="2F3BF217" wp14:editId="13F9D3B0">
                      <wp:simplePos x="0" y="0"/>
                      <wp:positionH relativeFrom="column">
                        <wp:posOffset>2615565</wp:posOffset>
                      </wp:positionH>
                      <wp:positionV relativeFrom="paragraph">
                        <wp:posOffset>754380</wp:posOffset>
                      </wp:positionV>
                      <wp:extent cx="0" cy="254000"/>
                      <wp:effectExtent l="10160" t="11430" r="8890" b="10795"/>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3D436" id="AutoShape 53" o:spid="_x0000_s1026" type="#_x0000_t32" style="position:absolute;margin-left:205.95pt;margin-top:59.4pt;width:0;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3840" behindDoc="0" locked="0" layoutInCell="1" allowOverlap="1" wp14:anchorId="29C332D3" wp14:editId="15464966">
                      <wp:simplePos x="0" y="0"/>
                      <wp:positionH relativeFrom="column">
                        <wp:posOffset>4389755</wp:posOffset>
                      </wp:positionH>
                      <wp:positionV relativeFrom="paragraph">
                        <wp:posOffset>101600</wp:posOffset>
                      </wp:positionV>
                      <wp:extent cx="0" cy="213995"/>
                      <wp:effectExtent l="12700" t="6350" r="6350" b="825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24D8B" id="Line 5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5pt,8pt" to="34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82816" behindDoc="0" locked="0" layoutInCell="1" allowOverlap="1" wp14:anchorId="408193A8" wp14:editId="2F533ED0">
                      <wp:simplePos x="0" y="0"/>
                      <wp:positionH relativeFrom="column">
                        <wp:posOffset>3502660</wp:posOffset>
                      </wp:positionH>
                      <wp:positionV relativeFrom="paragraph">
                        <wp:posOffset>101600</wp:posOffset>
                      </wp:positionV>
                      <wp:extent cx="0" cy="213995"/>
                      <wp:effectExtent l="11430" t="6350" r="7620" b="8255"/>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8A5C" id="Line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8pt" to="275.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81792" behindDoc="0" locked="0" layoutInCell="1" allowOverlap="1" wp14:anchorId="460A670D" wp14:editId="13175867">
                      <wp:simplePos x="0" y="0"/>
                      <wp:positionH relativeFrom="column">
                        <wp:posOffset>2615565</wp:posOffset>
                      </wp:positionH>
                      <wp:positionV relativeFrom="paragraph">
                        <wp:posOffset>101600</wp:posOffset>
                      </wp:positionV>
                      <wp:extent cx="0" cy="213995"/>
                      <wp:effectExtent l="10160" t="6350" r="8890" b="8255"/>
                      <wp:wrapNone/>
                      <wp:docPr id="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42676" id="Line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8pt" to="205.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80768" behindDoc="0" locked="0" layoutInCell="1" allowOverlap="1" wp14:anchorId="18204174" wp14:editId="5B40F143">
                      <wp:simplePos x="0" y="0"/>
                      <wp:positionH relativeFrom="column">
                        <wp:posOffset>1735455</wp:posOffset>
                      </wp:positionH>
                      <wp:positionV relativeFrom="paragraph">
                        <wp:posOffset>94615</wp:posOffset>
                      </wp:positionV>
                      <wp:extent cx="0" cy="213995"/>
                      <wp:effectExtent l="6350" t="8890" r="12700" b="571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7A28" id="Line 4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5pt,7.45pt" to="136.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79744" behindDoc="0" locked="0" layoutInCell="1" allowOverlap="1" wp14:anchorId="287BCFEA" wp14:editId="0C998E33">
                      <wp:simplePos x="0" y="0"/>
                      <wp:positionH relativeFrom="column">
                        <wp:posOffset>4940300</wp:posOffset>
                      </wp:positionH>
                      <wp:positionV relativeFrom="paragraph">
                        <wp:posOffset>313690</wp:posOffset>
                      </wp:positionV>
                      <wp:extent cx="809625" cy="440690"/>
                      <wp:effectExtent l="10795" t="8890" r="8255" b="762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CC5C495" w14:textId="77777777" w:rsidR="00B977A5" w:rsidRPr="006D57F4" w:rsidRDefault="00B977A5" w:rsidP="001A724C">
                                  <w:pPr>
                                    <w:jc w:val="center"/>
                                    <w:rPr>
                                      <w:rFonts w:ascii="Arial" w:hAnsi="Arial" w:cs="Arial"/>
                                      <w:sz w:val="16"/>
                                      <w:szCs w:val="16"/>
                                    </w:rPr>
                                  </w:pPr>
                                  <w:r>
                                    <w:rPr>
                                      <w:rFonts w:ascii="Arial" w:hAnsi="Arial" w:cs="Arial"/>
                                      <w:sz w:val="16"/>
                                      <w:szCs w:val="16"/>
                                    </w:rPr>
                                    <w:t>Head of Operations - Equipping</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BCFEA" id="Rectangle 47" o:spid="_x0000_s1033" style="position:absolute;margin-left:389pt;margin-top:24.7pt;width:63.75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" filled="f" strokecolor="#7f7f7f">
                      <v:textbox inset="1mm,1mm,1mm,1mm">
                        <w:txbxContent>
                          <w:p w14:paraId="7CC5C495" w14:textId="77777777" w:rsidR="00B977A5" w:rsidRPr="006D57F4" w:rsidRDefault="00B977A5" w:rsidP="001A724C">
                            <w:pPr>
                              <w:jc w:val="center"/>
                              <w:rPr>
                                <w:rFonts w:ascii="Arial" w:hAnsi="Arial" w:cs="Arial"/>
                                <w:sz w:val="16"/>
                                <w:szCs w:val="16"/>
                              </w:rPr>
                            </w:pPr>
                            <w:r>
                              <w:rPr>
                                <w:rFonts w:ascii="Arial" w:hAnsi="Arial" w:cs="Arial"/>
                                <w:sz w:val="16"/>
                                <w:szCs w:val="16"/>
                              </w:rPr>
                              <w:t>Head of Operations - Equipping</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78720" behindDoc="0" locked="0" layoutInCell="1" allowOverlap="1" wp14:anchorId="30E41681" wp14:editId="2A84758A">
                      <wp:simplePos x="0" y="0"/>
                      <wp:positionH relativeFrom="column">
                        <wp:posOffset>3091815</wp:posOffset>
                      </wp:positionH>
                      <wp:positionV relativeFrom="paragraph">
                        <wp:posOffset>315595</wp:posOffset>
                      </wp:positionV>
                      <wp:extent cx="809625" cy="440690"/>
                      <wp:effectExtent l="10160" t="10795" r="8890" b="5715"/>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B75EA35" w14:textId="625D899B" w:rsidR="00B977A5" w:rsidRPr="006D57F4" w:rsidRDefault="0062401E" w:rsidP="001A724C">
                                  <w:pPr>
                                    <w:jc w:val="center"/>
                                    <w:rPr>
                                      <w:rFonts w:ascii="Arial" w:hAnsi="Arial" w:cs="Arial"/>
                                      <w:sz w:val="16"/>
                                      <w:szCs w:val="16"/>
                                    </w:rPr>
                                  </w:pPr>
                                  <w:r>
                                    <w:rPr>
                                      <w:rFonts w:ascii="Arial" w:hAnsi="Arial" w:cs="Arial"/>
                                      <w:sz w:val="16"/>
                                      <w:szCs w:val="16"/>
                                    </w:rPr>
                                    <w:t xml:space="preserve">Head of </w:t>
                                  </w:r>
                                  <w:r w:rsidR="00B977A5">
                                    <w:rPr>
                                      <w:rFonts w:ascii="Arial" w:hAnsi="Arial" w:cs="Arial"/>
                                      <w:sz w:val="16"/>
                                      <w:szCs w:val="16"/>
                                    </w:rPr>
                                    <w:t>Architect</w:t>
                                  </w:r>
                                  <w:r>
                                    <w:rPr>
                                      <w:rFonts w:ascii="Arial" w:hAnsi="Arial" w:cs="Arial"/>
                                      <w:sz w:val="16"/>
                                      <w:szCs w:val="16"/>
                                    </w:rPr>
                                    <w:t>ure and Design</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E41681" id="Rectangle 46" o:spid="_x0000_s1034" style="position:absolute;margin-left:243.45pt;margin-top:24.85pt;width:63.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" filled="f" strokecolor="#7f7f7f">
                      <v:textbox inset="1mm,1mm,1mm,1mm">
                        <w:txbxContent>
                          <w:p w14:paraId="6B75EA35" w14:textId="625D899B" w:rsidR="00B977A5" w:rsidRPr="006D57F4" w:rsidRDefault="0062401E" w:rsidP="001A724C">
                            <w:pPr>
                              <w:jc w:val="center"/>
                              <w:rPr>
                                <w:rFonts w:ascii="Arial" w:hAnsi="Arial" w:cs="Arial"/>
                                <w:sz w:val="16"/>
                                <w:szCs w:val="16"/>
                              </w:rPr>
                            </w:pPr>
                            <w:r>
                              <w:rPr>
                                <w:rFonts w:ascii="Arial" w:hAnsi="Arial" w:cs="Arial"/>
                                <w:sz w:val="16"/>
                                <w:szCs w:val="16"/>
                              </w:rPr>
                              <w:t xml:space="preserve">Head of </w:t>
                            </w:r>
                            <w:r w:rsidR="00B977A5">
                              <w:rPr>
                                <w:rFonts w:ascii="Arial" w:hAnsi="Arial" w:cs="Arial"/>
                                <w:sz w:val="16"/>
                                <w:szCs w:val="16"/>
                              </w:rPr>
                              <w:t>Architect</w:t>
                            </w:r>
                            <w:r>
                              <w:rPr>
                                <w:rFonts w:ascii="Arial" w:hAnsi="Arial" w:cs="Arial"/>
                                <w:sz w:val="16"/>
                                <w:szCs w:val="16"/>
                              </w:rPr>
                              <w:t>ure and Design</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77696" behindDoc="0" locked="0" layoutInCell="1" allowOverlap="1" wp14:anchorId="39402C2E" wp14:editId="6CDF63A9">
                      <wp:simplePos x="0" y="0"/>
                      <wp:positionH relativeFrom="column">
                        <wp:posOffset>813435</wp:posOffset>
                      </wp:positionH>
                      <wp:positionV relativeFrom="paragraph">
                        <wp:posOffset>94615</wp:posOffset>
                      </wp:positionV>
                      <wp:extent cx="4540250" cy="6985"/>
                      <wp:effectExtent l="8255" t="8890" r="13970" b="1270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0250" cy="698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CD3D" id="Line 4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7.45pt" to="421.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76672" behindDoc="0" locked="0" layoutInCell="1" allowOverlap="1" wp14:anchorId="6DEBA7F7" wp14:editId="294F5927">
                      <wp:simplePos x="0" y="0"/>
                      <wp:positionH relativeFrom="column">
                        <wp:posOffset>813435</wp:posOffset>
                      </wp:positionH>
                      <wp:positionV relativeFrom="paragraph">
                        <wp:posOffset>101600</wp:posOffset>
                      </wp:positionV>
                      <wp:extent cx="0" cy="213995"/>
                      <wp:effectExtent l="8255" t="6350" r="10795" b="8255"/>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BB08C" id="Line 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8pt" to="64.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74624" behindDoc="0" locked="0" layoutInCell="1" allowOverlap="1" wp14:anchorId="48A089D9" wp14:editId="57C97FFE">
                      <wp:simplePos x="0" y="0"/>
                      <wp:positionH relativeFrom="column">
                        <wp:posOffset>2202180</wp:posOffset>
                      </wp:positionH>
                      <wp:positionV relativeFrom="paragraph">
                        <wp:posOffset>313690</wp:posOffset>
                      </wp:positionV>
                      <wp:extent cx="809625" cy="440690"/>
                      <wp:effectExtent l="6350" t="8890" r="12700" b="7620"/>
                      <wp:wrapNone/>
                      <wp:docPr id="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069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1DC59DE" w14:textId="77777777" w:rsidR="00B977A5" w:rsidRPr="006D57F4" w:rsidRDefault="00B977A5" w:rsidP="001A724C">
                                  <w:pPr>
                                    <w:jc w:val="center"/>
                                    <w:rPr>
                                      <w:rFonts w:ascii="Arial" w:hAnsi="Arial" w:cs="Arial"/>
                                      <w:sz w:val="16"/>
                                      <w:szCs w:val="16"/>
                                    </w:rPr>
                                  </w:pPr>
                                  <w:r>
                                    <w:rPr>
                                      <w:rFonts w:ascii="Arial" w:hAnsi="Arial" w:cs="Arial"/>
                                      <w:sz w:val="16"/>
                                      <w:szCs w:val="16"/>
                                    </w:rPr>
                                    <w:t>Capital Projects Manager</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A089D9" id="Rectangle 42" o:spid="_x0000_s1035" style="position:absolute;margin-left:173.4pt;margin-top:24.7pt;width:63.75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" filled="f" strokecolor="#7f7f7f">
                      <v:textbox inset="1mm,1mm,1mm,1mm">
                        <w:txbxContent>
                          <w:p w14:paraId="11DC59DE" w14:textId="77777777" w:rsidR="00B977A5" w:rsidRPr="006D57F4" w:rsidRDefault="00B977A5" w:rsidP="001A724C">
                            <w:pPr>
                              <w:jc w:val="center"/>
                              <w:rPr>
                                <w:rFonts w:ascii="Arial" w:hAnsi="Arial" w:cs="Arial"/>
                                <w:sz w:val="16"/>
                                <w:szCs w:val="16"/>
                              </w:rPr>
                            </w:pPr>
                            <w:r>
                              <w:rPr>
                                <w:rFonts w:ascii="Arial" w:hAnsi="Arial" w:cs="Arial"/>
                                <w:sz w:val="16"/>
                                <w:szCs w:val="16"/>
                              </w:rPr>
                              <w:t>Capital Projects Manager</w:t>
                            </w:r>
                          </w:p>
                        </w:txbxContent>
                      </v:textbox>
                    </v:rect>
                  </w:pict>
                </mc:Fallback>
              </mc:AlternateContent>
            </w:r>
          </w:p>
          <w:p w14:paraId="09510357" w14:textId="27A36C69" w:rsidR="00595D57"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5648" behindDoc="0" locked="0" layoutInCell="1" allowOverlap="1" wp14:anchorId="0497A4F9" wp14:editId="668F6F08">
                      <wp:simplePos x="0" y="0"/>
                      <wp:positionH relativeFrom="column">
                        <wp:posOffset>1294130</wp:posOffset>
                      </wp:positionH>
                      <wp:positionV relativeFrom="paragraph">
                        <wp:posOffset>76835</wp:posOffset>
                      </wp:positionV>
                      <wp:extent cx="809625" cy="564515"/>
                      <wp:effectExtent l="12700" t="8890" r="6350" b="762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6451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004CAC5" w14:textId="77C1A547" w:rsidR="00B977A5" w:rsidRPr="007B2892" w:rsidRDefault="00002FF6" w:rsidP="001A724C">
                                  <w:pPr>
                                    <w:jc w:val="center"/>
                                    <w:rPr>
                                      <w:rFonts w:ascii="Arial" w:hAnsi="Arial" w:cs="Arial"/>
                                      <w:sz w:val="16"/>
                                      <w:szCs w:val="16"/>
                                    </w:rPr>
                                  </w:pPr>
                                  <w:r>
                                    <w:rPr>
                                      <w:rFonts w:ascii="Arial" w:hAnsi="Arial" w:cs="Arial"/>
                                      <w:sz w:val="16"/>
                                      <w:szCs w:val="16"/>
                                    </w:rPr>
                                    <w:t xml:space="preserve">Head of </w:t>
                                  </w:r>
                                  <w:r w:rsidR="00D63B32">
                                    <w:rPr>
                                      <w:rFonts w:ascii="Arial" w:hAnsi="Arial" w:cs="Arial"/>
                                      <w:sz w:val="16"/>
                                      <w:szCs w:val="16"/>
                                    </w:rPr>
                                    <w:t xml:space="preserve">Digital Estate </w:t>
                                  </w:r>
                                  <w:r>
                                    <w:rPr>
                                      <w:rFonts w:ascii="Arial" w:hAnsi="Arial" w:cs="Arial"/>
                                      <w:sz w:val="16"/>
                                      <w:szCs w:val="16"/>
                                    </w:rPr>
                                    <w:t>and</w:t>
                                  </w:r>
                                  <w:r w:rsidR="00D63B32">
                                    <w:rPr>
                                      <w:rFonts w:ascii="Arial" w:hAnsi="Arial" w:cs="Arial"/>
                                      <w:sz w:val="16"/>
                                      <w:szCs w:val="16"/>
                                    </w:rPr>
                                    <w:t xml:space="preserve"> Asset Management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7A4F9" id="Rectangle 43" o:spid="_x0000_s1036" style="position:absolute;margin-left:101.9pt;margin-top:6.05pt;width:63.75pt;height:4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" filled="f" strokecolor="#7f7f7f">
                      <v:textbox inset="1mm,1mm,1mm,1mm">
                        <w:txbxContent>
                          <w:p w14:paraId="1004CAC5" w14:textId="77C1A547" w:rsidR="00B977A5" w:rsidRPr="007B2892" w:rsidRDefault="00002FF6" w:rsidP="001A724C">
                            <w:pPr>
                              <w:jc w:val="center"/>
                              <w:rPr>
                                <w:rFonts w:ascii="Arial" w:hAnsi="Arial" w:cs="Arial"/>
                                <w:sz w:val="16"/>
                                <w:szCs w:val="16"/>
                              </w:rPr>
                            </w:pPr>
                            <w:r>
                              <w:rPr>
                                <w:rFonts w:ascii="Arial" w:hAnsi="Arial" w:cs="Arial"/>
                                <w:sz w:val="16"/>
                                <w:szCs w:val="16"/>
                              </w:rPr>
                              <w:t xml:space="preserve">Head of </w:t>
                            </w:r>
                            <w:r w:rsidR="00D63B32">
                              <w:rPr>
                                <w:rFonts w:ascii="Arial" w:hAnsi="Arial" w:cs="Arial"/>
                                <w:sz w:val="16"/>
                                <w:szCs w:val="16"/>
                              </w:rPr>
                              <w:t xml:space="preserve">Digital Estate </w:t>
                            </w:r>
                            <w:r>
                              <w:rPr>
                                <w:rFonts w:ascii="Arial" w:hAnsi="Arial" w:cs="Arial"/>
                                <w:sz w:val="16"/>
                                <w:szCs w:val="16"/>
                              </w:rPr>
                              <w:t>and</w:t>
                            </w:r>
                            <w:r w:rsidR="00D63B32">
                              <w:rPr>
                                <w:rFonts w:ascii="Arial" w:hAnsi="Arial" w:cs="Arial"/>
                                <w:sz w:val="16"/>
                                <w:szCs w:val="16"/>
                              </w:rPr>
                              <w:t xml:space="preserve"> Asset Management</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73600" behindDoc="0" locked="0" layoutInCell="1" allowOverlap="1" wp14:anchorId="3F18E6DA" wp14:editId="0F591A3D">
                      <wp:simplePos x="0" y="0"/>
                      <wp:positionH relativeFrom="column">
                        <wp:posOffset>294005</wp:posOffset>
                      </wp:positionH>
                      <wp:positionV relativeFrom="paragraph">
                        <wp:posOffset>76835</wp:posOffset>
                      </wp:positionV>
                      <wp:extent cx="809625" cy="442595"/>
                      <wp:effectExtent l="12700" t="8890" r="6350" b="5715"/>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259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DEF4543" w14:textId="534DA3F3" w:rsidR="00B977A5" w:rsidRPr="001A724C" w:rsidRDefault="00B977A5" w:rsidP="001A724C">
                                  <w:pPr>
                                    <w:jc w:val="center"/>
                                    <w:rPr>
                                      <w:rFonts w:ascii="Arial" w:hAnsi="Arial" w:cs="Arial"/>
                                      <w:sz w:val="16"/>
                                      <w:szCs w:val="16"/>
                                    </w:rPr>
                                  </w:pPr>
                                  <w:r w:rsidRPr="001A724C">
                                    <w:rPr>
                                      <w:rFonts w:ascii="Arial" w:hAnsi="Arial" w:cs="Arial"/>
                                      <w:sz w:val="16"/>
                                      <w:szCs w:val="16"/>
                                    </w:rPr>
                                    <w:t>Asset Management Policy Advisor</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8E6DA" id="Rectangle 41" o:spid="_x0000_s1037" style="position:absolute;margin-left:23.15pt;margin-top:6.05pt;width:63.75pt;height:3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" filled="f" strokecolor="#7f7f7f">
                      <v:textbox inset="1mm,1mm,1mm,1mm">
                        <w:txbxContent>
                          <w:p w14:paraId="5DEF4543" w14:textId="534DA3F3" w:rsidR="00B977A5" w:rsidRPr="001A724C" w:rsidRDefault="00B977A5" w:rsidP="001A724C">
                            <w:pPr>
                              <w:jc w:val="center"/>
                              <w:rPr>
                                <w:rFonts w:ascii="Arial" w:hAnsi="Arial" w:cs="Arial"/>
                                <w:sz w:val="16"/>
                                <w:szCs w:val="16"/>
                              </w:rPr>
                            </w:pPr>
                            <w:r w:rsidRPr="001A724C">
                              <w:rPr>
                                <w:rFonts w:ascii="Arial" w:hAnsi="Arial" w:cs="Arial"/>
                                <w:sz w:val="16"/>
                                <w:szCs w:val="16"/>
                              </w:rPr>
                              <w:t>Asset Management Policy Advisor</w:t>
                            </w:r>
                          </w:p>
                        </w:txbxContent>
                      </v:textbox>
                    </v:rect>
                  </w:pict>
                </mc:Fallback>
              </mc:AlternateContent>
            </w:r>
          </w:p>
          <w:p w14:paraId="03F9C6D3" w14:textId="6105A126" w:rsidR="00595D57"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705344" behindDoc="0" locked="0" layoutInCell="1" allowOverlap="1" wp14:anchorId="286B42FA" wp14:editId="3C7148E1">
                      <wp:simplePos x="0" y="0"/>
                      <wp:positionH relativeFrom="column">
                        <wp:posOffset>126365</wp:posOffset>
                      </wp:positionH>
                      <wp:positionV relativeFrom="paragraph">
                        <wp:posOffset>89535</wp:posOffset>
                      </wp:positionV>
                      <wp:extent cx="167640" cy="7620"/>
                      <wp:effectExtent l="6985" t="10795" r="6350" b="10160"/>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76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A3FA1" id="AutoShape 72" o:spid="_x0000_s1026" type="#_x0000_t32" style="position:absolute;margin-left:9.95pt;margin-top:7.05pt;width:13.2pt;height:.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">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704320" behindDoc="0" locked="0" layoutInCell="1" allowOverlap="1" wp14:anchorId="2F3BF217" wp14:editId="023ED15E">
                      <wp:simplePos x="0" y="0"/>
                      <wp:positionH relativeFrom="column">
                        <wp:posOffset>109220</wp:posOffset>
                      </wp:positionH>
                      <wp:positionV relativeFrom="paragraph">
                        <wp:posOffset>89535</wp:posOffset>
                      </wp:positionV>
                      <wp:extent cx="0" cy="1485900"/>
                      <wp:effectExtent l="8890" t="10795" r="10160" b="8255"/>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F46CF" id="AutoShape 71" o:spid="_x0000_s1026" type="#_x0000_t32" style="position:absolute;margin-left:8.6pt;margin-top:7.05pt;width:0;height:1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">
                      <v:stroke dashstyle="dash"/>
                    </v:shape>
                  </w:pict>
                </mc:Fallback>
              </mc:AlternateContent>
            </w:r>
          </w:p>
          <w:p w14:paraId="204D3232" w14:textId="4E855CA4" w:rsidR="00595D57"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45951" behindDoc="0" locked="0" layoutInCell="1" allowOverlap="1" wp14:anchorId="395D028D" wp14:editId="383E7117">
                      <wp:simplePos x="0" y="0"/>
                      <wp:positionH relativeFrom="column">
                        <wp:posOffset>1729740</wp:posOffset>
                      </wp:positionH>
                      <wp:positionV relativeFrom="paragraph">
                        <wp:posOffset>167640</wp:posOffset>
                      </wp:positionV>
                      <wp:extent cx="5715" cy="859790"/>
                      <wp:effectExtent l="10160" t="11430" r="12700" b="5080"/>
                      <wp:wrapNone/>
                      <wp:docPr id="1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85979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DBE6" id="Line 61" o:spid="_x0000_s1026" style="position:absolute;flip:x;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3.2pt" to="136.6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" strokeweight=".6pt"/>
                  </w:pict>
                </mc:Fallback>
              </mc:AlternateContent>
            </w:r>
          </w:p>
          <w:p w14:paraId="4C8B5BB7" w14:textId="5BD33845" w:rsidR="00595D57"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96128" behindDoc="0" locked="0" layoutInCell="1" allowOverlap="1" wp14:anchorId="3F18E6DA" wp14:editId="1DFF0799">
                      <wp:simplePos x="0" y="0"/>
                      <wp:positionH relativeFrom="column">
                        <wp:posOffset>238760</wp:posOffset>
                      </wp:positionH>
                      <wp:positionV relativeFrom="paragraph">
                        <wp:posOffset>34925</wp:posOffset>
                      </wp:positionV>
                      <wp:extent cx="809625" cy="442595"/>
                      <wp:effectExtent l="5080" t="10795" r="13970" b="1333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259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8300E28" w14:textId="11913BB5" w:rsidR="007B1F54" w:rsidRPr="001A724C" w:rsidRDefault="007B1F54" w:rsidP="007B1F54">
                                  <w:pPr>
                                    <w:jc w:val="center"/>
                                    <w:rPr>
                                      <w:rFonts w:ascii="Arial" w:hAnsi="Arial" w:cs="Arial"/>
                                      <w:sz w:val="16"/>
                                      <w:szCs w:val="16"/>
                                    </w:rPr>
                                  </w:pPr>
                                  <w:r>
                                    <w:rPr>
                                      <w:rFonts w:ascii="Arial" w:hAnsi="Arial" w:cs="Arial"/>
                                      <w:sz w:val="16"/>
                                      <w:szCs w:val="16"/>
                                    </w:rPr>
                                    <w:t>Project Support Officer</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8E6DA" id="Rectangle 64" o:spid="_x0000_s1038" style="position:absolute;margin-left:18.8pt;margin-top:2.75pt;width:63.75pt;height:3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" filled="f" strokecolor="#7f7f7f">
                      <v:textbox inset="1mm,1mm,1mm,1mm">
                        <w:txbxContent>
                          <w:p w14:paraId="68300E28" w14:textId="11913BB5" w:rsidR="007B1F54" w:rsidRPr="001A724C" w:rsidRDefault="007B1F54" w:rsidP="007B1F54">
                            <w:pPr>
                              <w:jc w:val="center"/>
                              <w:rPr>
                                <w:rFonts w:ascii="Arial" w:hAnsi="Arial" w:cs="Arial"/>
                                <w:sz w:val="16"/>
                                <w:szCs w:val="16"/>
                              </w:rPr>
                            </w:pPr>
                            <w:r>
                              <w:rPr>
                                <w:rFonts w:ascii="Arial" w:hAnsi="Arial" w:cs="Arial"/>
                                <w:sz w:val="16"/>
                                <w:szCs w:val="16"/>
                              </w:rPr>
                              <w:t>Project Support Officer</w:t>
                            </w:r>
                          </w:p>
                        </w:txbxContent>
                      </v:textbox>
                    </v:rect>
                  </w:pict>
                </mc:Fallback>
              </mc:AlternateContent>
            </w:r>
          </w:p>
          <w:p w14:paraId="194A5420" w14:textId="7D632914" w:rsidR="00595D57" w:rsidRDefault="000B3060" w:rsidP="00387CFC">
            <w:pPr>
              <w:tabs>
                <w:tab w:val="left" w:pos="649"/>
              </w:tabs>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95104" behindDoc="0" locked="0" layoutInCell="1" allowOverlap="1" wp14:anchorId="726F44A1" wp14:editId="4EDC883B">
                      <wp:simplePos x="0" y="0"/>
                      <wp:positionH relativeFrom="column">
                        <wp:posOffset>1052830</wp:posOffset>
                      </wp:positionH>
                      <wp:positionV relativeFrom="paragraph">
                        <wp:posOffset>21590</wp:posOffset>
                      </wp:positionV>
                      <wp:extent cx="682625" cy="0"/>
                      <wp:effectExtent l="9525" t="5715" r="12700" b="13335"/>
                      <wp:wrapNone/>
                      <wp:docPr id="1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80B5" id="Line 6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7pt" to="136.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" strokeweight=".6pt"/>
                  </w:pict>
                </mc:Fallback>
              </mc:AlternateContent>
            </w:r>
          </w:p>
          <w:p w14:paraId="5389FE87" w14:textId="6EA1691F" w:rsidR="00600105" w:rsidRDefault="000B3060" w:rsidP="00387CFC">
            <w:pPr>
              <w:tabs>
                <w:tab w:val="left" w:pos="649"/>
              </w:tabs>
              <w:spacing w:before="120" w:after="120"/>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703296" behindDoc="0" locked="0" layoutInCell="1" allowOverlap="1" wp14:anchorId="6DEBA7F7" wp14:editId="71B2ACF0">
                      <wp:simplePos x="0" y="0"/>
                      <wp:positionH relativeFrom="column">
                        <wp:posOffset>3105785</wp:posOffset>
                      </wp:positionH>
                      <wp:positionV relativeFrom="paragraph">
                        <wp:posOffset>142875</wp:posOffset>
                      </wp:positionV>
                      <wp:extent cx="3810" cy="160020"/>
                      <wp:effectExtent l="5080" t="11430" r="10160" b="9525"/>
                      <wp:wrapNone/>
                      <wp:docPr id="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600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DC78" id="Line 7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5pt,11.25pt" to="244.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702272" behindDoc="0" locked="0" layoutInCell="1" allowOverlap="1" wp14:anchorId="726F44A1" wp14:editId="344A4132">
                      <wp:simplePos x="0" y="0"/>
                      <wp:positionH relativeFrom="column">
                        <wp:posOffset>1735455</wp:posOffset>
                      </wp:positionH>
                      <wp:positionV relativeFrom="paragraph">
                        <wp:posOffset>139700</wp:posOffset>
                      </wp:positionV>
                      <wp:extent cx="1377950" cy="0"/>
                      <wp:effectExtent l="6350" t="8255" r="6350" b="10795"/>
                      <wp:wrapNone/>
                      <wp:docPr id="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9CF34" id="Line 6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5pt,11pt" to="24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700224" behindDoc="0" locked="0" layoutInCell="1" allowOverlap="1" wp14:anchorId="6DEBA7F7" wp14:editId="1E028592">
                      <wp:simplePos x="0" y="0"/>
                      <wp:positionH relativeFrom="column">
                        <wp:posOffset>628015</wp:posOffset>
                      </wp:positionH>
                      <wp:positionV relativeFrom="paragraph">
                        <wp:posOffset>139700</wp:posOffset>
                      </wp:positionV>
                      <wp:extent cx="3810" cy="160020"/>
                      <wp:effectExtent l="13335" t="8255" r="11430" b="12700"/>
                      <wp:wrapNone/>
                      <wp:docPr id="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600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49A4" id="Line 6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1pt" to="4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" strokeweight=".6pt"/>
                  </w:pict>
                </mc:Fallback>
              </mc:AlternateContent>
            </w:r>
            <w:r>
              <w:rPr>
                <w:rFonts w:ascii="Arial" w:hAnsi="Arial" w:cs="Arial"/>
                <w:b/>
                <w:noProof/>
                <w:sz w:val="22"/>
                <w:szCs w:val="22"/>
                <w:lang w:eastAsia="en-GB"/>
              </w:rPr>
              <mc:AlternateContent>
                <mc:Choice Requires="wps">
                  <w:drawing>
                    <wp:anchor distT="0" distB="0" distL="114300" distR="114300" simplePos="0" relativeHeight="251699200" behindDoc="0" locked="0" layoutInCell="1" allowOverlap="1" wp14:anchorId="726F44A1" wp14:editId="0DE3B810">
                      <wp:simplePos x="0" y="0"/>
                      <wp:positionH relativeFrom="column">
                        <wp:posOffset>631825</wp:posOffset>
                      </wp:positionH>
                      <wp:positionV relativeFrom="paragraph">
                        <wp:posOffset>135890</wp:posOffset>
                      </wp:positionV>
                      <wp:extent cx="1107440" cy="0"/>
                      <wp:effectExtent l="7620" t="13970" r="8890" b="508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55B5" id="Line 6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0.7pt" to="13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" strokeweight=".6pt"/>
                  </w:pict>
                </mc:Fallback>
              </mc:AlternateContent>
            </w:r>
          </w:p>
          <w:p w14:paraId="6FF67601" w14:textId="62EC9BFC" w:rsidR="00600105" w:rsidRDefault="000B3060" w:rsidP="00387CFC">
            <w:pPr>
              <w:tabs>
                <w:tab w:val="left" w:pos="649"/>
              </w:tabs>
              <w:spacing w:before="120" w:after="120"/>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701248" behindDoc="0" locked="0" layoutInCell="1" allowOverlap="1" wp14:anchorId="51D515CF" wp14:editId="72813C20">
                      <wp:simplePos x="0" y="0"/>
                      <wp:positionH relativeFrom="column">
                        <wp:posOffset>2572385</wp:posOffset>
                      </wp:positionH>
                      <wp:positionV relativeFrom="paragraph">
                        <wp:posOffset>113030</wp:posOffset>
                      </wp:positionV>
                      <wp:extent cx="1021715" cy="648970"/>
                      <wp:effectExtent l="5080" t="12700" r="11430" b="508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64897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C9D3E49" w14:textId="15D60AAA" w:rsidR="007B1F54" w:rsidRPr="007B1F54" w:rsidRDefault="007B1F54" w:rsidP="007B1F54">
                                  <w:pPr>
                                    <w:jc w:val="center"/>
                                    <w:rPr>
                                      <w:rFonts w:ascii="Arial" w:hAnsi="Arial" w:cs="Arial"/>
                                      <w:bCs/>
                                      <w:sz w:val="12"/>
                                      <w:szCs w:val="12"/>
                                    </w:rPr>
                                  </w:pPr>
                                  <w:r w:rsidRPr="007B1F54">
                                    <w:rPr>
                                      <w:rFonts w:ascii="Arial" w:hAnsi="Arial" w:cs="Arial"/>
                                      <w:bCs/>
                                      <w:sz w:val="16"/>
                                      <w:szCs w:val="16"/>
                                    </w:rPr>
                                    <w:t>Project Manager</w:t>
                                  </w:r>
                                  <w:r w:rsidRPr="007B1F54">
                                    <w:rPr>
                                      <w:rFonts w:ascii="Arial" w:hAnsi="Arial" w:cs="Arial"/>
                                      <w:bCs/>
                                      <w:sz w:val="12"/>
                                      <w:szCs w:val="12"/>
                                    </w:rPr>
                                    <w:t xml:space="preserve"> </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515CF" id="Rectangle 68" o:spid="_x0000_s1039" style="position:absolute;margin-left:202.55pt;margin-top:8.9pt;width:80.45pt;height:5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" filled="f" strokecolor="#7f7f7f">
                      <v:textbox inset="1mm,1mm,1mm,1mm">
                        <w:txbxContent>
                          <w:p w14:paraId="6C9D3E49" w14:textId="15D60AAA" w:rsidR="007B1F54" w:rsidRPr="007B1F54" w:rsidRDefault="007B1F54" w:rsidP="007B1F54">
                            <w:pPr>
                              <w:jc w:val="center"/>
                              <w:rPr>
                                <w:rFonts w:ascii="Arial" w:hAnsi="Arial" w:cs="Arial"/>
                                <w:bCs/>
                                <w:sz w:val="12"/>
                                <w:szCs w:val="12"/>
                              </w:rPr>
                            </w:pPr>
                            <w:r w:rsidRPr="007B1F54">
                              <w:rPr>
                                <w:rFonts w:ascii="Arial" w:hAnsi="Arial" w:cs="Arial"/>
                                <w:bCs/>
                                <w:sz w:val="16"/>
                                <w:szCs w:val="16"/>
                              </w:rPr>
                              <w:t>Project Manager</w:t>
                            </w:r>
                            <w:r w:rsidRPr="007B1F54">
                              <w:rPr>
                                <w:rFonts w:ascii="Arial" w:hAnsi="Arial" w:cs="Arial"/>
                                <w:bCs/>
                                <w:sz w:val="12"/>
                                <w:szCs w:val="12"/>
                              </w:rPr>
                              <w:t xml:space="preserve"> </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98176" behindDoc="0" locked="0" layoutInCell="1" allowOverlap="1" wp14:anchorId="51D515CF" wp14:editId="2058BF4A">
                      <wp:simplePos x="0" y="0"/>
                      <wp:positionH relativeFrom="column">
                        <wp:posOffset>1163955</wp:posOffset>
                      </wp:positionH>
                      <wp:positionV relativeFrom="paragraph">
                        <wp:posOffset>123825</wp:posOffset>
                      </wp:positionV>
                      <wp:extent cx="1217295" cy="648970"/>
                      <wp:effectExtent l="6350" t="13970" r="5080" b="13335"/>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48970"/>
                              </a:xfrm>
                              <a:prstGeom prst="rect">
                                <a:avLst/>
                              </a:prstGeom>
                              <a:solidFill>
                                <a:schemeClr val="bg1">
                                  <a:lumMod val="85000"/>
                                  <a:lumOff val="0"/>
                                </a:schemeClr>
                              </a:solidFill>
                              <a:ln w="9525">
                                <a:solidFill>
                                  <a:srgbClr val="7F7F7F"/>
                                </a:solidFill>
                                <a:miter lim="800000"/>
                                <a:headEnd/>
                                <a:tailEnd/>
                              </a:ln>
                            </wps:spPr>
                            <wps:txbx>
                              <w:txbxContent>
                                <w:p w14:paraId="6A53DEE3" w14:textId="091E25EB" w:rsidR="00B977A5" w:rsidRPr="008D096C" w:rsidRDefault="00B977A5" w:rsidP="001A724C">
                                  <w:pPr>
                                    <w:jc w:val="center"/>
                                    <w:rPr>
                                      <w:rFonts w:ascii="Arial" w:hAnsi="Arial" w:cs="Arial"/>
                                      <w:sz w:val="12"/>
                                      <w:szCs w:val="12"/>
                                    </w:rPr>
                                  </w:pPr>
                                  <w:r w:rsidRPr="001A724C">
                                    <w:rPr>
                                      <w:rFonts w:ascii="Arial" w:hAnsi="Arial" w:cs="Arial"/>
                                      <w:b/>
                                      <w:sz w:val="16"/>
                                      <w:szCs w:val="16"/>
                                    </w:rPr>
                                    <w:t>Estate</w:t>
                                  </w:r>
                                  <w:r>
                                    <w:rPr>
                                      <w:rFonts w:ascii="Arial" w:hAnsi="Arial" w:cs="Arial"/>
                                      <w:b/>
                                      <w:sz w:val="16"/>
                                      <w:szCs w:val="16"/>
                                    </w:rPr>
                                    <w:t>s &amp; Asset Management</w:t>
                                  </w:r>
                                  <w:r w:rsidRPr="001A724C">
                                    <w:rPr>
                                      <w:rFonts w:ascii="Arial" w:hAnsi="Arial" w:cs="Arial"/>
                                      <w:b/>
                                      <w:sz w:val="16"/>
                                      <w:szCs w:val="16"/>
                                    </w:rPr>
                                    <w:t xml:space="preserve"> Advisor</w:t>
                                  </w:r>
                                  <w:r>
                                    <w:rPr>
                                      <w:rFonts w:ascii="Arial" w:hAnsi="Arial" w:cs="Arial"/>
                                      <w:b/>
                                      <w:sz w:val="16"/>
                                      <w:szCs w:val="16"/>
                                    </w:rPr>
                                    <w:t xml:space="preserve"> (This Post)</w:t>
                                  </w:r>
                                  <w:r w:rsidR="007B1F54">
                                    <w:rPr>
                                      <w:rFonts w:ascii="Arial" w:hAnsi="Arial" w:cs="Arial"/>
                                      <w:sz w:val="16"/>
                                      <w:szCs w:val="16"/>
                                    </w:rPr>
                                    <w:t xml:space="preserve"> (4 No)</w:t>
                                  </w:r>
                                  <w:r>
                                    <w:rPr>
                                      <w:rFonts w:ascii="Arial" w:hAnsi="Arial" w:cs="Arial"/>
                                      <w:sz w:val="12"/>
                                      <w:szCs w:val="12"/>
                                    </w:rPr>
                                    <w:t xml:space="preserve"> </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515CF" id="Rectangle 60" o:spid="_x0000_s1040" style="position:absolute;margin-left:91.65pt;margin-top:9.75pt;width:95.85pt;height:5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" fillcolor="#d8d8d8 [2732]" strokecolor="#7f7f7f">
                      <v:textbox inset="1mm,1mm,1mm,1mm">
                        <w:txbxContent>
                          <w:p w14:paraId="6A53DEE3" w14:textId="091E25EB" w:rsidR="00B977A5" w:rsidRPr="008D096C" w:rsidRDefault="00B977A5" w:rsidP="001A724C">
                            <w:pPr>
                              <w:jc w:val="center"/>
                              <w:rPr>
                                <w:rFonts w:ascii="Arial" w:hAnsi="Arial" w:cs="Arial"/>
                                <w:sz w:val="12"/>
                                <w:szCs w:val="12"/>
                              </w:rPr>
                            </w:pPr>
                            <w:r w:rsidRPr="001A724C">
                              <w:rPr>
                                <w:rFonts w:ascii="Arial" w:hAnsi="Arial" w:cs="Arial"/>
                                <w:b/>
                                <w:sz w:val="16"/>
                                <w:szCs w:val="16"/>
                              </w:rPr>
                              <w:t>Estate</w:t>
                            </w:r>
                            <w:r>
                              <w:rPr>
                                <w:rFonts w:ascii="Arial" w:hAnsi="Arial" w:cs="Arial"/>
                                <w:b/>
                                <w:sz w:val="16"/>
                                <w:szCs w:val="16"/>
                              </w:rPr>
                              <w:t>s &amp; Asset Management</w:t>
                            </w:r>
                            <w:r w:rsidRPr="001A724C">
                              <w:rPr>
                                <w:rFonts w:ascii="Arial" w:hAnsi="Arial" w:cs="Arial"/>
                                <w:b/>
                                <w:sz w:val="16"/>
                                <w:szCs w:val="16"/>
                              </w:rPr>
                              <w:t xml:space="preserve"> Advisor</w:t>
                            </w:r>
                            <w:r>
                              <w:rPr>
                                <w:rFonts w:ascii="Arial" w:hAnsi="Arial" w:cs="Arial"/>
                                <w:b/>
                                <w:sz w:val="16"/>
                                <w:szCs w:val="16"/>
                              </w:rPr>
                              <w:t xml:space="preserve"> (This Post)</w:t>
                            </w:r>
                            <w:r w:rsidR="007B1F54">
                              <w:rPr>
                                <w:rFonts w:ascii="Arial" w:hAnsi="Arial" w:cs="Arial"/>
                                <w:sz w:val="16"/>
                                <w:szCs w:val="16"/>
                              </w:rPr>
                              <w:t xml:space="preserve"> (4 No)</w:t>
                            </w:r>
                            <w:r>
                              <w:rPr>
                                <w:rFonts w:ascii="Arial" w:hAnsi="Arial" w:cs="Arial"/>
                                <w:sz w:val="12"/>
                                <w:szCs w:val="12"/>
                              </w:rPr>
                              <w:t xml:space="preserve"> </w:t>
                            </w: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697152" behindDoc="0" locked="0" layoutInCell="1" allowOverlap="1" wp14:anchorId="51D515CF" wp14:editId="0AD85DE7">
                      <wp:simplePos x="0" y="0"/>
                      <wp:positionH relativeFrom="column">
                        <wp:posOffset>221615</wp:posOffset>
                      </wp:positionH>
                      <wp:positionV relativeFrom="paragraph">
                        <wp:posOffset>113030</wp:posOffset>
                      </wp:positionV>
                      <wp:extent cx="810895" cy="648970"/>
                      <wp:effectExtent l="6985" t="12700" r="10795" b="5080"/>
                      <wp:wrapNone/>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64897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2F02DD6" w14:textId="7007D2AB" w:rsidR="007B1F54" w:rsidRPr="007B1F54" w:rsidRDefault="007B1F54" w:rsidP="007B1F54">
                                  <w:pPr>
                                    <w:jc w:val="center"/>
                                    <w:rPr>
                                      <w:rFonts w:ascii="Arial" w:hAnsi="Arial" w:cs="Arial"/>
                                      <w:bCs/>
                                      <w:sz w:val="12"/>
                                      <w:szCs w:val="12"/>
                                    </w:rPr>
                                  </w:pPr>
                                  <w:r w:rsidRPr="007B1F54">
                                    <w:rPr>
                                      <w:rFonts w:ascii="Arial" w:hAnsi="Arial" w:cs="Arial"/>
                                      <w:bCs/>
                                      <w:sz w:val="16"/>
                                      <w:szCs w:val="16"/>
                                    </w:rPr>
                                    <w:t xml:space="preserve">National Infrastructure Board Estate Advisor </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515CF" id="Rectangle 65" o:spid="_x0000_s1041" style="position:absolute;margin-left:17.45pt;margin-top:8.9pt;width:63.85pt;height:5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" filled="f" strokecolor="#7f7f7f">
                      <v:textbox inset="1mm,1mm,1mm,1mm">
                        <w:txbxContent>
                          <w:p w14:paraId="12F02DD6" w14:textId="7007D2AB" w:rsidR="007B1F54" w:rsidRPr="007B1F54" w:rsidRDefault="007B1F54" w:rsidP="007B1F54">
                            <w:pPr>
                              <w:jc w:val="center"/>
                              <w:rPr>
                                <w:rFonts w:ascii="Arial" w:hAnsi="Arial" w:cs="Arial"/>
                                <w:bCs/>
                                <w:sz w:val="12"/>
                                <w:szCs w:val="12"/>
                              </w:rPr>
                            </w:pPr>
                            <w:r w:rsidRPr="007B1F54">
                              <w:rPr>
                                <w:rFonts w:ascii="Arial" w:hAnsi="Arial" w:cs="Arial"/>
                                <w:bCs/>
                                <w:sz w:val="16"/>
                                <w:szCs w:val="16"/>
                              </w:rPr>
                              <w:t xml:space="preserve">National Infrastructure Board Estate Advisor </w:t>
                            </w:r>
                          </w:p>
                        </w:txbxContent>
                      </v:textbox>
                    </v:rect>
                  </w:pict>
                </mc:Fallback>
              </mc:AlternateContent>
            </w:r>
          </w:p>
          <w:p w14:paraId="5F5CA6EB" w14:textId="5216E53E" w:rsidR="007B1F54" w:rsidRDefault="007B1F54" w:rsidP="00387CFC">
            <w:pPr>
              <w:tabs>
                <w:tab w:val="left" w:pos="649"/>
              </w:tabs>
              <w:spacing w:before="120" w:after="120"/>
              <w:rPr>
                <w:rFonts w:ascii="Arial" w:hAnsi="Arial" w:cs="Arial"/>
                <w:sz w:val="16"/>
                <w:szCs w:val="16"/>
              </w:rPr>
            </w:pPr>
          </w:p>
          <w:p w14:paraId="4193874D" w14:textId="7BE85FE8" w:rsidR="007B1F54" w:rsidRDefault="000B3060" w:rsidP="00387CFC">
            <w:pPr>
              <w:tabs>
                <w:tab w:val="left" w:pos="649"/>
              </w:tabs>
              <w:spacing w:before="120" w:after="120"/>
              <w:rPr>
                <w:rFonts w:ascii="Arial" w:hAnsi="Arial" w:cs="Arial"/>
                <w:sz w:val="16"/>
                <w:szCs w:val="16"/>
              </w:rPr>
            </w:pPr>
            <w:r>
              <w:rPr>
                <w:rFonts w:ascii="Arial" w:hAnsi="Arial" w:cs="Arial"/>
                <w:b/>
                <w:noProof/>
                <w:sz w:val="22"/>
                <w:szCs w:val="22"/>
                <w:lang w:eastAsia="en-GB"/>
              </w:rPr>
              <mc:AlternateContent>
                <mc:Choice Requires="wps">
                  <w:drawing>
                    <wp:anchor distT="0" distB="0" distL="114300" distR="114300" simplePos="0" relativeHeight="251706368" behindDoc="0" locked="0" layoutInCell="1" allowOverlap="1" wp14:anchorId="286B42FA" wp14:editId="5B237FBD">
                      <wp:simplePos x="0" y="0"/>
                      <wp:positionH relativeFrom="column">
                        <wp:posOffset>109220</wp:posOffset>
                      </wp:positionH>
                      <wp:positionV relativeFrom="paragraph">
                        <wp:posOffset>48895</wp:posOffset>
                      </wp:positionV>
                      <wp:extent cx="112395" cy="7620"/>
                      <wp:effectExtent l="8890" t="10795" r="12065" b="10160"/>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 cy="76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507F3" id="AutoShape 73" o:spid="_x0000_s1026" type="#_x0000_t32" style="position:absolute;margin-left:8.6pt;margin-top:3.85pt;width:8.85pt;height:.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">
                      <v:stroke dashstyle="dash"/>
                    </v:shape>
                  </w:pict>
                </mc:Fallback>
              </mc:AlternateContent>
            </w:r>
          </w:p>
          <w:p w14:paraId="33C0ED1C" w14:textId="77777777" w:rsidR="007B1F54" w:rsidRDefault="007B1F54" w:rsidP="00387CFC">
            <w:pPr>
              <w:tabs>
                <w:tab w:val="left" w:pos="649"/>
              </w:tabs>
              <w:spacing w:before="120" w:after="120"/>
              <w:rPr>
                <w:rFonts w:ascii="Arial" w:hAnsi="Arial" w:cs="Arial"/>
                <w:sz w:val="16"/>
                <w:szCs w:val="16"/>
              </w:rPr>
            </w:pPr>
          </w:p>
          <w:p w14:paraId="5D73CA82" w14:textId="77777777" w:rsidR="007B1F54" w:rsidRDefault="007B1F54" w:rsidP="00387CFC">
            <w:pPr>
              <w:tabs>
                <w:tab w:val="left" w:pos="649"/>
              </w:tabs>
              <w:spacing w:before="120" w:after="120"/>
              <w:rPr>
                <w:rFonts w:ascii="Arial" w:hAnsi="Arial" w:cs="Arial"/>
                <w:sz w:val="16"/>
                <w:szCs w:val="16"/>
              </w:rPr>
            </w:pPr>
          </w:p>
          <w:p w14:paraId="5D19F2F5" w14:textId="74BBF6DD" w:rsidR="001A724C" w:rsidRPr="00595D57" w:rsidRDefault="004B3BCD" w:rsidP="00387CFC">
            <w:pPr>
              <w:tabs>
                <w:tab w:val="left" w:pos="649"/>
              </w:tabs>
              <w:spacing w:before="120" w:after="120"/>
              <w:rPr>
                <w:rFonts w:ascii="Arial" w:hAnsi="Arial" w:cs="Arial"/>
                <w:sz w:val="16"/>
                <w:szCs w:val="16"/>
              </w:rPr>
            </w:pPr>
            <w:r>
              <w:rPr>
                <w:rFonts w:ascii="Arial" w:hAnsi="Arial" w:cs="Arial"/>
                <w:sz w:val="16"/>
                <w:szCs w:val="16"/>
              </w:rPr>
              <w:t xml:space="preserve">* </w:t>
            </w:r>
            <w:r w:rsidR="00D117DC">
              <w:rPr>
                <w:rFonts w:ascii="Arial" w:hAnsi="Arial" w:cs="Arial"/>
                <w:sz w:val="16"/>
                <w:szCs w:val="16"/>
              </w:rPr>
              <w:t xml:space="preserve">The </w:t>
            </w:r>
            <w:r w:rsidR="007B1F54">
              <w:rPr>
                <w:rFonts w:ascii="Arial" w:hAnsi="Arial" w:cs="Arial"/>
                <w:sz w:val="16"/>
                <w:szCs w:val="16"/>
              </w:rPr>
              <w:t xml:space="preserve">Digital </w:t>
            </w:r>
            <w:r w:rsidR="00D117DC">
              <w:rPr>
                <w:rFonts w:ascii="Arial" w:hAnsi="Arial" w:cs="Arial"/>
                <w:sz w:val="16"/>
                <w:szCs w:val="16"/>
              </w:rPr>
              <w:t>Estate &amp; Asset Management Team comprises the</w:t>
            </w:r>
            <w:r w:rsidR="00D63B32">
              <w:rPr>
                <w:rFonts w:ascii="Arial" w:hAnsi="Arial" w:cs="Arial"/>
                <w:sz w:val="16"/>
                <w:szCs w:val="16"/>
              </w:rPr>
              <w:t xml:space="preserve"> </w:t>
            </w:r>
            <w:r w:rsidR="00002FF6">
              <w:rPr>
                <w:rFonts w:ascii="Arial" w:hAnsi="Arial" w:cs="Arial"/>
                <w:sz w:val="16"/>
                <w:szCs w:val="16"/>
              </w:rPr>
              <w:t xml:space="preserve">Head of </w:t>
            </w:r>
            <w:r w:rsidR="00D63B32">
              <w:rPr>
                <w:rFonts w:ascii="Arial" w:hAnsi="Arial" w:cs="Arial"/>
                <w:sz w:val="16"/>
                <w:szCs w:val="16"/>
              </w:rPr>
              <w:t xml:space="preserve">Digital Estate </w:t>
            </w:r>
            <w:r w:rsidR="00002FF6">
              <w:rPr>
                <w:rFonts w:ascii="Arial" w:hAnsi="Arial" w:cs="Arial"/>
                <w:sz w:val="16"/>
                <w:szCs w:val="16"/>
              </w:rPr>
              <w:t>and</w:t>
            </w:r>
            <w:r w:rsidR="00D63B32">
              <w:rPr>
                <w:rFonts w:ascii="Arial" w:hAnsi="Arial" w:cs="Arial"/>
                <w:sz w:val="16"/>
                <w:szCs w:val="16"/>
              </w:rPr>
              <w:t xml:space="preserve"> Asset Management</w:t>
            </w:r>
            <w:r w:rsidR="00D117DC">
              <w:rPr>
                <w:rFonts w:ascii="Arial" w:hAnsi="Arial" w:cs="Arial"/>
                <w:sz w:val="16"/>
                <w:szCs w:val="16"/>
              </w:rPr>
              <w:t xml:space="preserve">, </w:t>
            </w:r>
            <w:r w:rsidR="00D63B32">
              <w:rPr>
                <w:rFonts w:ascii="Arial" w:hAnsi="Arial" w:cs="Arial"/>
                <w:sz w:val="16"/>
                <w:szCs w:val="16"/>
              </w:rPr>
              <w:t>4</w:t>
            </w:r>
            <w:r w:rsidR="00D117DC">
              <w:rPr>
                <w:rFonts w:ascii="Arial" w:hAnsi="Arial" w:cs="Arial"/>
                <w:sz w:val="16"/>
                <w:szCs w:val="16"/>
              </w:rPr>
              <w:t xml:space="preserve"> No. Estates &amp; Asset Management Advisors (</w:t>
            </w:r>
            <w:r w:rsidR="00C94645">
              <w:rPr>
                <w:rFonts w:ascii="Arial" w:hAnsi="Arial" w:cs="Arial"/>
                <w:sz w:val="16"/>
                <w:szCs w:val="16"/>
              </w:rPr>
              <w:t xml:space="preserve">including </w:t>
            </w:r>
            <w:r w:rsidR="00D117DC">
              <w:rPr>
                <w:rFonts w:ascii="Arial" w:hAnsi="Arial" w:cs="Arial"/>
                <w:sz w:val="16"/>
                <w:szCs w:val="16"/>
              </w:rPr>
              <w:t>this post), 1 No. National Infrastructure Board Estate Advisor</w:t>
            </w:r>
            <w:r w:rsidR="00D63B32">
              <w:rPr>
                <w:rFonts w:ascii="Arial" w:hAnsi="Arial" w:cs="Arial"/>
                <w:sz w:val="16"/>
                <w:szCs w:val="16"/>
              </w:rPr>
              <w:t>, 1 No. Project Manager and 1 No. Project Support Officer.</w:t>
            </w:r>
          </w:p>
        </w:tc>
      </w:tr>
    </w:tbl>
    <w:p w14:paraId="272CFB6B" w14:textId="63A54B41" w:rsidR="007B1F54" w:rsidRDefault="007B1F54"/>
    <w:p w14:paraId="5744DEFE" w14:textId="77777777" w:rsidR="007B1F54" w:rsidRDefault="007B1F54" w:rsidP="00002FF6">
      <w:pPr>
        <w:overflowPunct/>
        <w:autoSpaceDE/>
        <w:autoSpaceDN/>
        <w:adjustRightInd/>
        <w:textAlignment w:val="auto"/>
      </w:pPr>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7762AC5C" w14:textId="77777777">
        <w:tc>
          <w:tcPr>
            <w:tcW w:w="10632" w:type="dxa"/>
            <w:tcBorders>
              <w:top w:val="single" w:sz="4" w:space="0" w:color="auto"/>
              <w:left w:val="single" w:sz="4" w:space="0" w:color="auto"/>
              <w:bottom w:val="nil"/>
              <w:right w:val="single" w:sz="4" w:space="0" w:color="auto"/>
            </w:tcBorders>
          </w:tcPr>
          <w:p w14:paraId="03B5FAC9"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lastRenderedPageBreak/>
              <w:t xml:space="preserve">5.   </w:t>
            </w:r>
            <w:r w:rsidRPr="00197DD5">
              <w:rPr>
                <w:rFonts w:ascii="Arial" w:hAnsi="Arial" w:cs="Arial"/>
                <w:b/>
                <w:sz w:val="22"/>
                <w:szCs w:val="22"/>
              </w:rPr>
              <w:tab/>
              <w:t>ROLE OF THE DEPARTMENT</w:t>
            </w:r>
          </w:p>
        </w:tc>
      </w:tr>
      <w:tr w:rsidR="003902F3" w:rsidRPr="00197DD5" w14:paraId="1E9A6F3E" w14:textId="77777777">
        <w:tc>
          <w:tcPr>
            <w:tcW w:w="10632" w:type="dxa"/>
            <w:tcBorders>
              <w:top w:val="nil"/>
              <w:left w:val="single" w:sz="4" w:space="0" w:color="auto"/>
              <w:bottom w:val="single" w:sz="4" w:space="0" w:color="auto"/>
              <w:right w:val="single" w:sz="4" w:space="0" w:color="auto"/>
            </w:tcBorders>
          </w:tcPr>
          <w:p w14:paraId="1F7B403B" w14:textId="77777777" w:rsidR="00387CFC" w:rsidRPr="00002FF6" w:rsidRDefault="00387CFC" w:rsidP="00002FF6">
            <w:pPr>
              <w:pStyle w:val="BodyText"/>
              <w:spacing w:before="0" w:after="220" w:line="288" w:lineRule="auto"/>
              <w:rPr>
                <w:rFonts w:ascii="Arial" w:hAnsi="Arial" w:cs="Arial"/>
                <w:b w:val="0"/>
                <w:sz w:val="22"/>
                <w:szCs w:val="22"/>
              </w:rPr>
            </w:pPr>
            <w:r w:rsidRPr="00002FF6">
              <w:rPr>
                <w:rFonts w:ascii="Arial" w:hAnsi="Arial" w:cs="Arial"/>
                <w:b w:val="0"/>
                <w:sz w:val="22"/>
                <w:szCs w:val="22"/>
              </w:rPr>
              <w:t>Facilities Services Directorate</w:t>
            </w:r>
          </w:p>
          <w:p w14:paraId="1ABA995E" w14:textId="15FAB0E7" w:rsidR="003902F3" w:rsidRDefault="00387CFC" w:rsidP="001F608D">
            <w:pPr>
              <w:pStyle w:val="BodyText"/>
              <w:spacing w:before="0" w:after="220" w:line="288" w:lineRule="auto"/>
              <w:rPr>
                <w:rFonts w:ascii="Arial" w:hAnsi="Arial" w:cs="Arial"/>
                <w:b w:val="0"/>
                <w:sz w:val="22"/>
                <w:szCs w:val="22"/>
              </w:rPr>
            </w:pPr>
            <w:r w:rsidRPr="000445EE">
              <w:rPr>
                <w:rFonts w:ascii="Arial" w:hAnsi="Arial" w:cs="Arial"/>
                <w:b w:val="0"/>
                <w:sz w:val="22"/>
                <w:szCs w:val="22"/>
              </w:rPr>
              <w:t xml:space="preserve">The Facilities Services Directorate </w:t>
            </w:r>
            <w:r w:rsidRPr="00D72236">
              <w:rPr>
                <w:rFonts w:ascii="Arial" w:hAnsi="Arial" w:cs="Arial"/>
                <w:b w:val="0"/>
                <w:sz w:val="22"/>
                <w:szCs w:val="22"/>
              </w:rPr>
              <w:t>of the Procurement, Commissioning and Facilities</w:t>
            </w:r>
            <w:r w:rsidR="001F608D">
              <w:rPr>
                <w:rFonts w:ascii="Arial" w:hAnsi="Arial" w:cs="Arial"/>
                <w:b w:val="0"/>
                <w:sz w:val="22"/>
                <w:szCs w:val="22"/>
              </w:rPr>
              <w:t xml:space="preserve"> (PCF)</w:t>
            </w:r>
            <w:r w:rsidRPr="00D72236">
              <w:rPr>
                <w:rFonts w:ascii="Arial" w:hAnsi="Arial" w:cs="Arial"/>
                <w:b w:val="0"/>
                <w:sz w:val="22"/>
                <w:szCs w:val="22"/>
              </w:rPr>
              <w:t xml:space="preserve"> Strategic Business Unit (SBU)</w:t>
            </w:r>
            <w:r>
              <w:rPr>
                <w:rFonts w:ascii="Arial" w:hAnsi="Arial" w:cs="Arial"/>
                <w:b w:val="0"/>
                <w:sz w:val="22"/>
                <w:szCs w:val="22"/>
              </w:rPr>
              <w:t xml:space="preserve"> </w:t>
            </w:r>
            <w:r w:rsidRPr="000445EE">
              <w:rPr>
                <w:rFonts w:ascii="Arial" w:hAnsi="Arial" w:cs="Arial"/>
                <w:b w:val="0"/>
                <w:sz w:val="22"/>
                <w:szCs w:val="22"/>
              </w:rPr>
              <w:t xml:space="preserve">provides strategic and operational support and guidance to NHSScotland healthcare bodies </w:t>
            </w:r>
            <w:r>
              <w:rPr>
                <w:rFonts w:ascii="Arial" w:hAnsi="Arial" w:cs="Arial"/>
                <w:b w:val="0"/>
                <w:sz w:val="22"/>
                <w:szCs w:val="22"/>
              </w:rPr>
              <w:t xml:space="preserve">and Scottish Government </w:t>
            </w:r>
            <w:r w:rsidRPr="000445EE">
              <w:rPr>
                <w:rFonts w:ascii="Arial" w:hAnsi="Arial" w:cs="Arial"/>
                <w:b w:val="0"/>
                <w:sz w:val="22"/>
                <w:szCs w:val="22"/>
              </w:rPr>
              <w:t xml:space="preserve">on </w:t>
            </w:r>
            <w:r>
              <w:rPr>
                <w:rFonts w:ascii="Arial" w:hAnsi="Arial" w:cs="Arial"/>
                <w:b w:val="0"/>
                <w:sz w:val="22"/>
                <w:szCs w:val="22"/>
              </w:rPr>
              <w:t xml:space="preserve">asset and </w:t>
            </w:r>
            <w:r w:rsidRPr="000445EE">
              <w:rPr>
                <w:rFonts w:ascii="Arial" w:hAnsi="Arial" w:cs="Arial"/>
                <w:b w:val="0"/>
                <w:sz w:val="22"/>
                <w:szCs w:val="22"/>
              </w:rPr>
              <w:t xml:space="preserve">facilities topics.  It plays a key national role in the development and publication of national policies, standards, strategies and technical guidance in the areas of property </w:t>
            </w:r>
            <w:r w:rsidR="00144640">
              <w:rPr>
                <w:rFonts w:ascii="Arial" w:hAnsi="Arial" w:cs="Arial"/>
                <w:b w:val="0"/>
                <w:sz w:val="22"/>
                <w:szCs w:val="22"/>
              </w:rPr>
              <w:t xml:space="preserve">and </w:t>
            </w:r>
            <w:r w:rsidRPr="000445EE">
              <w:rPr>
                <w:rFonts w:ascii="Arial" w:hAnsi="Arial" w:cs="Arial"/>
                <w:b w:val="0"/>
                <w:sz w:val="22"/>
                <w:szCs w:val="22"/>
              </w:rPr>
              <w:t xml:space="preserve">capital planning, engineering, sustainability, decontamination, </w:t>
            </w:r>
            <w:r w:rsidR="00144640">
              <w:rPr>
                <w:rFonts w:ascii="Arial" w:hAnsi="Arial" w:cs="Arial"/>
                <w:b w:val="0"/>
                <w:sz w:val="22"/>
                <w:szCs w:val="22"/>
              </w:rPr>
              <w:t>and facilities services.</w:t>
            </w:r>
            <w:r w:rsidRPr="000445EE">
              <w:rPr>
                <w:rFonts w:ascii="Arial" w:hAnsi="Arial" w:cs="Arial"/>
                <w:b w:val="0"/>
                <w:sz w:val="22"/>
                <w:szCs w:val="22"/>
              </w:rPr>
              <w:t xml:space="preserve"> </w:t>
            </w:r>
          </w:p>
          <w:p w14:paraId="4D8EB873" w14:textId="795227F8" w:rsidR="001F608D" w:rsidRPr="00002FF6" w:rsidRDefault="001F608D" w:rsidP="00002FF6">
            <w:pPr>
              <w:pStyle w:val="BodyText"/>
              <w:spacing w:before="0" w:after="220" w:line="288" w:lineRule="auto"/>
              <w:rPr>
                <w:rFonts w:ascii="Arial" w:hAnsi="Arial" w:cs="Arial"/>
                <w:sz w:val="22"/>
                <w:szCs w:val="22"/>
              </w:rPr>
            </w:pPr>
            <w:r w:rsidRPr="00002FF6">
              <w:rPr>
                <w:rFonts w:ascii="Arial" w:hAnsi="Arial" w:cs="Arial"/>
                <w:b w:val="0"/>
                <w:sz w:val="22"/>
                <w:szCs w:val="22"/>
              </w:rPr>
              <w:t>H</w:t>
            </w:r>
            <w:r w:rsidRPr="001F608D">
              <w:rPr>
                <w:rFonts w:ascii="Arial" w:hAnsi="Arial" w:cs="Arial"/>
                <w:b w:val="0"/>
                <w:sz w:val="22"/>
                <w:szCs w:val="22"/>
              </w:rPr>
              <w:t xml:space="preserve">ealth </w:t>
            </w:r>
            <w:r w:rsidRPr="00002FF6">
              <w:rPr>
                <w:rFonts w:ascii="Arial" w:hAnsi="Arial" w:cs="Arial"/>
                <w:b w:val="0"/>
                <w:sz w:val="22"/>
                <w:szCs w:val="22"/>
              </w:rPr>
              <w:t>F</w:t>
            </w:r>
            <w:r w:rsidRPr="001F608D">
              <w:rPr>
                <w:rFonts w:ascii="Arial" w:hAnsi="Arial" w:cs="Arial"/>
                <w:b w:val="0"/>
                <w:sz w:val="22"/>
                <w:szCs w:val="22"/>
              </w:rPr>
              <w:t xml:space="preserve">acilities </w:t>
            </w:r>
            <w:r w:rsidRPr="00002FF6">
              <w:rPr>
                <w:rFonts w:ascii="Arial" w:hAnsi="Arial" w:cs="Arial"/>
                <w:b w:val="0"/>
                <w:sz w:val="22"/>
                <w:szCs w:val="22"/>
              </w:rPr>
              <w:t>S</w:t>
            </w:r>
            <w:r w:rsidRPr="001F608D">
              <w:rPr>
                <w:rFonts w:ascii="Arial" w:hAnsi="Arial" w:cs="Arial"/>
                <w:b w:val="0"/>
                <w:sz w:val="22"/>
                <w:szCs w:val="22"/>
              </w:rPr>
              <w:t>cotland</w:t>
            </w:r>
            <w:r>
              <w:rPr>
                <w:rFonts w:ascii="Arial" w:hAnsi="Arial" w:cs="Arial"/>
                <w:b w:val="0"/>
                <w:sz w:val="22"/>
                <w:szCs w:val="22"/>
              </w:rPr>
              <w:t xml:space="preserve"> (HFS)</w:t>
            </w:r>
            <w:r w:rsidRPr="00002FF6">
              <w:rPr>
                <w:rFonts w:ascii="Arial" w:hAnsi="Arial" w:cs="Arial"/>
                <w:b w:val="0"/>
                <w:sz w:val="22"/>
                <w:szCs w:val="22"/>
              </w:rPr>
              <w:t xml:space="preserve"> is part of the PCF Strategic Business Unit within NHS National Services Scotland</w:t>
            </w:r>
            <w:r>
              <w:rPr>
                <w:rFonts w:ascii="Arial" w:hAnsi="Arial" w:cs="Arial"/>
                <w:b w:val="0"/>
                <w:sz w:val="22"/>
                <w:szCs w:val="22"/>
              </w:rPr>
              <w:t xml:space="preserve"> (NSS)</w:t>
            </w:r>
            <w:r w:rsidRPr="001F608D">
              <w:rPr>
                <w:rFonts w:ascii="Arial" w:hAnsi="Arial" w:cs="Arial"/>
                <w:b w:val="0"/>
                <w:sz w:val="22"/>
                <w:szCs w:val="22"/>
              </w:rPr>
              <w:t xml:space="preserve">. </w:t>
            </w:r>
            <w:hyperlink r:id="rId10" w:history="1">
              <w:r w:rsidRPr="00002FF6">
                <w:rPr>
                  <w:rFonts w:ascii="Arial" w:hAnsi="Arial" w:cs="Arial"/>
                </w:rPr>
                <w:t>NHS Scotland Assure</w:t>
              </w:r>
            </w:hyperlink>
            <w:r w:rsidRPr="00002FF6">
              <w:rPr>
                <w:rFonts w:ascii="Arial" w:hAnsi="Arial" w:cs="Arial"/>
                <w:b w:val="0"/>
                <w:sz w:val="22"/>
                <w:szCs w:val="22"/>
              </w:rPr>
              <w:t xml:space="preserve"> was launched on 1st June 2021 which forms part of NHS National Services Scotland (NSS) Board. NHS Scotland Assure exists to improve how we manage risk in the healthcare built environment across Scotland. It encompasses some of the existing services provided by Health Facilities Scotland (HFS) and Antimicrobial Resistance and Healthcare Associated Infection (ARHAI) in addition to the new services offered by Assure. </w:t>
            </w:r>
          </w:p>
          <w:p w14:paraId="565BE62F" w14:textId="039A77A7" w:rsidR="001F608D" w:rsidRPr="001F608D" w:rsidRDefault="001F608D" w:rsidP="00002FF6">
            <w:pPr>
              <w:pStyle w:val="BodyText3"/>
              <w:spacing w:line="288" w:lineRule="auto"/>
              <w:rPr>
                <w:rFonts w:ascii="Arial" w:hAnsi="Arial" w:cs="Arial"/>
                <w:sz w:val="22"/>
                <w:szCs w:val="22"/>
              </w:rPr>
            </w:pPr>
          </w:p>
        </w:tc>
      </w:tr>
    </w:tbl>
    <w:p w14:paraId="46B82DC3" w14:textId="082BA313" w:rsidR="00D63B32" w:rsidRDefault="00D63B32" w:rsidP="00002FF6">
      <w:pPr>
        <w:overflowPunct/>
        <w:autoSpaceDE/>
        <w:autoSpaceDN/>
        <w:adjustRightInd/>
        <w:textAlignment w:val="auto"/>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263AF03D" w14:textId="77777777">
        <w:tc>
          <w:tcPr>
            <w:tcW w:w="10632" w:type="dxa"/>
            <w:tcBorders>
              <w:top w:val="single" w:sz="4" w:space="0" w:color="auto"/>
              <w:left w:val="single" w:sz="4" w:space="0" w:color="auto"/>
              <w:bottom w:val="nil"/>
              <w:right w:val="single" w:sz="4" w:space="0" w:color="auto"/>
            </w:tcBorders>
          </w:tcPr>
          <w:p w14:paraId="170B43F6"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902F3" w:rsidRPr="00197DD5" w14:paraId="07950B7F" w14:textId="77777777">
        <w:tc>
          <w:tcPr>
            <w:tcW w:w="10632" w:type="dxa"/>
            <w:tcBorders>
              <w:top w:val="nil"/>
              <w:left w:val="single" w:sz="4" w:space="0" w:color="auto"/>
              <w:bottom w:val="single" w:sz="4" w:space="0" w:color="auto"/>
              <w:right w:val="single" w:sz="4" w:space="0" w:color="auto"/>
            </w:tcBorders>
          </w:tcPr>
          <w:p w14:paraId="3E1F0CA8" w14:textId="435FE739" w:rsidR="00EB7BFB" w:rsidRPr="00EB7BFB" w:rsidRDefault="00EB7BFB"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Support NHS</w:t>
            </w:r>
            <w:r w:rsidRPr="00EB7BFB">
              <w:rPr>
                <w:rFonts w:ascii="Arial" w:hAnsi="Arial" w:cs="Arial"/>
                <w:b w:val="0"/>
                <w:sz w:val="22"/>
                <w:szCs w:val="22"/>
              </w:rPr>
              <w:t xml:space="preserve"> Boards with various initiatives including six facet property appraisal and survey programmes, implementation and consistent use of the Estates &amp; Asset Management System, property performance reporting, and support in the use of the Capital Planning System. Ensuring consistency of data recorded as defined in the Property Appraisal Manual. </w:t>
            </w:r>
            <w:r w:rsidR="00D10B4A">
              <w:rPr>
                <w:rFonts w:ascii="Arial" w:hAnsi="Arial" w:cs="Arial"/>
                <w:b w:val="0"/>
                <w:sz w:val="22"/>
                <w:szCs w:val="22"/>
              </w:rPr>
              <w:t>Support Boards in use of the Assure Information Management System (AIMS).</w:t>
            </w:r>
          </w:p>
          <w:p w14:paraId="48356139" w14:textId="77777777" w:rsidR="008A75FF" w:rsidRDefault="00803F72" w:rsidP="00002FF6">
            <w:pPr>
              <w:pStyle w:val="BodyText"/>
              <w:numPr>
                <w:ilvl w:val="0"/>
                <w:numId w:val="4"/>
              </w:numPr>
              <w:spacing w:before="0" w:after="40" w:line="288" w:lineRule="auto"/>
              <w:ind w:left="743" w:hanging="357"/>
              <w:rPr>
                <w:rFonts w:ascii="Arial" w:hAnsi="Arial" w:cs="Arial"/>
                <w:b w:val="0"/>
                <w:sz w:val="22"/>
                <w:szCs w:val="22"/>
              </w:rPr>
            </w:pPr>
            <w:r w:rsidRPr="00407E9E">
              <w:rPr>
                <w:rFonts w:ascii="Arial" w:hAnsi="Arial" w:cs="Arial"/>
                <w:b w:val="0"/>
                <w:sz w:val="22"/>
                <w:szCs w:val="22"/>
              </w:rPr>
              <w:t>Act</w:t>
            </w:r>
            <w:r>
              <w:rPr>
                <w:rFonts w:ascii="Arial" w:hAnsi="Arial" w:cs="Arial"/>
                <w:b w:val="0"/>
                <w:sz w:val="22"/>
                <w:szCs w:val="22"/>
              </w:rPr>
              <w:t>ing</w:t>
            </w:r>
            <w:r w:rsidRPr="00407E9E">
              <w:rPr>
                <w:rFonts w:ascii="Arial" w:hAnsi="Arial" w:cs="Arial"/>
                <w:b w:val="0"/>
                <w:sz w:val="22"/>
                <w:szCs w:val="22"/>
              </w:rPr>
              <w:t xml:space="preserve"> as Project Manager </w:t>
            </w:r>
            <w:r>
              <w:rPr>
                <w:rFonts w:ascii="Arial" w:hAnsi="Arial" w:cs="Arial"/>
                <w:b w:val="0"/>
                <w:sz w:val="22"/>
                <w:szCs w:val="22"/>
              </w:rPr>
              <w:t xml:space="preserve">to take </w:t>
            </w:r>
            <w:r w:rsidR="007008E6">
              <w:rPr>
                <w:rFonts w:ascii="Arial" w:hAnsi="Arial" w:cs="Arial"/>
                <w:b w:val="0"/>
                <w:sz w:val="22"/>
                <w:szCs w:val="22"/>
              </w:rPr>
              <w:t>forward and deliver</w:t>
            </w:r>
            <w:r w:rsidR="00780B0F">
              <w:rPr>
                <w:rFonts w:ascii="Arial" w:hAnsi="Arial" w:cs="Arial"/>
                <w:b w:val="0"/>
                <w:sz w:val="22"/>
                <w:szCs w:val="22"/>
              </w:rPr>
              <w:t xml:space="preserve"> </w:t>
            </w:r>
            <w:r w:rsidR="000B43E6">
              <w:rPr>
                <w:rFonts w:ascii="Arial" w:hAnsi="Arial" w:cs="Arial"/>
                <w:b w:val="0"/>
                <w:sz w:val="22"/>
                <w:szCs w:val="22"/>
              </w:rPr>
              <w:t xml:space="preserve">nationally important </w:t>
            </w:r>
            <w:r w:rsidR="005C02C4">
              <w:rPr>
                <w:rFonts w:ascii="Arial" w:hAnsi="Arial" w:cs="Arial"/>
                <w:b w:val="0"/>
                <w:sz w:val="22"/>
                <w:szCs w:val="22"/>
              </w:rPr>
              <w:t>pro</w:t>
            </w:r>
            <w:r>
              <w:rPr>
                <w:rFonts w:ascii="Arial" w:hAnsi="Arial" w:cs="Arial"/>
                <w:b w:val="0"/>
                <w:sz w:val="22"/>
                <w:szCs w:val="22"/>
              </w:rPr>
              <w:t xml:space="preserve">perty and asset management </w:t>
            </w:r>
            <w:r w:rsidR="008A75FF">
              <w:rPr>
                <w:rFonts w:ascii="Arial" w:hAnsi="Arial" w:cs="Arial"/>
                <w:b w:val="0"/>
                <w:sz w:val="22"/>
                <w:szCs w:val="22"/>
              </w:rPr>
              <w:t xml:space="preserve">policy, strategy or best practice </w:t>
            </w:r>
            <w:r w:rsidR="00780B0F">
              <w:rPr>
                <w:rFonts w:ascii="Arial" w:hAnsi="Arial" w:cs="Arial"/>
                <w:b w:val="0"/>
                <w:sz w:val="22"/>
                <w:szCs w:val="22"/>
              </w:rPr>
              <w:t>initiatives</w:t>
            </w:r>
            <w:r>
              <w:rPr>
                <w:rFonts w:ascii="Arial" w:hAnsi="Arial" w:cs="Arial"/>
                <w:b w:val="0"/>
                <w:sz w:val="22"/>
                <w:szCs w:val="22"/>
              </w:rPr>
              <w:t xml:space="preserve">; </w:t>
            </w:r>
            <w:r w:rsidR="00F5303B">
              <w:rPr>
                <w:rFonts w:ascii="Arial" w:hAnsi="Arial" w:cs="Arial"/>
                <w:b w:val="0"/>
                <w:sz w:val="22"/>
                <w:szCs w:val="22"/>
              </w:rPr>
              <w:t>and providing expert advice</w:t>
            </w:r>
            <w:r>
              <w:rPr>
                <w:rFonts w:ascii="Arial" w:hAnsi="Arial" w:cs="Arial"/>
                <w:b w:val="0"/>
                <w:sz w:val="22"/>
                <w:szCs w:val="22"/>
              </w:rPr>
              <w:t>,</w:t>
            </w:r>
            <w:r w:rsidR="00F5303B">
              <w:rPr>
                <w:rFonts w:ascii="Arial" w:hAnsi="Arial" w:cs="Arial"/>
                <w:b w:val="0"/>
                <w:sz w:val="22"/>
                <w:szCs w:val="22"/>
              </w:rPr>
              <w:t xml:space="preserve"> guidance </w:t>
            </w:r>
            <w:r>
              <w:rPr>
                <w:rFonts w:ascii="Arial" w:hAnsi="Arial" w:cs="Arial"/>
                <w:b w:val="0"/>
                <w:sz w:val="22"/>
                <w:szCs w:val="22"/>
              </w:rPr>
              <w:t>or direct support to NHS Boards, Scottish Government or the N</w:t>
            </w:r>
            <w:r w:rsidR="008468F4">
              <w:rPr>
                <w:rFonts w:ascii="Arial" w:hAnsi="Arial" w:cs="Arial"/>
                <w:b w:val="0"/>
                <w:sz w:val="22"/>
                <w:szCs w:val="22"/>
              </w:rPr>
              <w:t xml:space="preserve">ational </w:t>
            </w:r>
            <w:r>
              <w:rPr>
                <w:rFonts w:ascii="Arial" w:hAnsi="Arial" w:cs="Arial"/>
                <w:b w:val="0"/>
                <w:sz w:val="22"/>
                <w:szCs w:val="22"/>
              </w:rPr>
              <w:t>I</w:t>
            </w:r>
            <w:r w:rsidR="008468F4">
              <w:rPr>
                <w:rFonts w:ascii="Arial" w:hAnsi="Arial" w:cs="Arial"/>
                <w:b w:val="0"/>
                <w:sz w:val="22"/>
                <w:szCs w:val="22"/>
              </w:rPr>
              <w:t xml:space="preserve">nfrastructure </w:t>
            </w:r>
            <w:r>
              <w:rPr>
                <w:rFonts w:ascii="Arial" w:hAnsi="Arial" w:cs="Arial"/>
                <w:b w:val="0"/>
                <w:sz w:val="22"/>
                <w:szCs w:val="22"/>
              </w:rPr>
              <w:t>B</w:t>
            </w:r>
            <w:r w:rsidR="008468F4">
              <w:rPr>
                <w:rFonts w:ascii="Arial" w:hAnsi="Arial" w:cs="Arial"/>
                <w:b w:val="0"/>
                <w:sz w:val="22"/>
                <w:szCs w:val="22"/>
              </w:rPr>
              <w:t>oard</w:t>
            </w:r>
            <w:r>
              <w:rPr>
                <w:rFonts w:ascii="Arial" w:hAnsi="Arial" w:cs="Arial"/>
                <w:b w:val="0"/>
                <w:sz w:val="22"/>
                <w:szCs w:val="22"/>
              </w:rPr>
              <w:t xml:space="preserve"> </w:t>
            </w:r>
            <w:r w:rsidR="008A75FF">
              <w:rPr>
                <w:rFonts w:ascii="Arial" w:hAnsi="Arial" w:cs="Arial"/>
                <w:b w:val="0"/>
                <w:sz w:val="22"/>
                <w:szCs w:val="22"/>
              </w:rPr>
              <w:t>to ensure consistency of compliance across NHSScotland.</w:t>
            </w:r>
          </w:p>
          <w:p w14:paraId="42DF9987" w14:textId="77777777" w:rsidR="009D6FB0" w:rsidRDefault="009D6FB0"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 xml:space="preserve">Procurement and contract management of various activities including survey programmes, consultancy appointments, </w:t>
            </w:r>
            <w:r w:rsidR="004B3BCD">
              <w:rPr>
                <w:rFonts w:ascii="Arial" w:hAnsi="Arial" w:cs="Arial"/>
                <w:b w:val="0"/>
                <w:sz w:val="22"/>
                <w:szCs w:val="22"/>
              </w:rPr>
              <w:t xml:space="preserve">and </w:t>
            </w:r>
            <w:r>
              <w:rPr>
                <w:rFonts w:ascii="Arial" w:hAnsi="Arial" w:cs="Arial"/>
                <w:b w:val="0"/>
                <w:sz w:val="22"/>
                <w:szCs w:val="22"/>
              </w:rPr>
              <w:t>I.T / Software contracts.</w:t>
            </w:r>
          </w:p>
          <w:p w14:paraId="1711B75F" w14:textId="77777777" w:rsidR="000B43E6" w:rsidRDefault="008A75FF"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Supporting</w:t>
            </w:r>
            <w:r w:rsidR="00EA4C03">
              <w:rPr>
                <w:rFonts w:ascii="Arial" w:hAnsi="Arial" w:cs="Arial"/>
                <w:b w:val="0"/>
                <w:sz w:val="22"/>
                <w:szCs w:val="22"/>
              </w:rPr>
              <w:t xml:space="preserve"> the d</w:t>
            </w:r>
            <w:r w:rsidR="00EA4C03" w:rsidRPr="0054735D">
              <w:rPr>
                <w:rFonts w:ascii="Arial" w:hAnsi="Arial" w:cs="Arial"/>
                <w:b w:val="0"/>
                <w:sz w:val="22"/>
                <w:szCs w:val="22"/>
              </w:rPr>
              <w:t>evelop</w:t>
            </w:r>
            <w:r w:rsidR="00EA4C03">
              <w:rPr>
                <w:rFonts w:ascii="Arial" w:hAnsi="Arial" w:cs="Arial"/>
                <w:b w:val="0"/>
                <w:sz w:val="22"/>
                <w:szCs w:val="22"/>
              </w:rPr>
              <w:t xml:space="preserve">ment and implementation </w:t>
            </w:r>
            <w:r w:rsidR="00EA4C03" w:rsidRPr="0054735D">
              <w:rPr>
                <w:rFonts w:ascii="Arial" w:hAnsi="Arial" w:cs="Arial"/>
                <w:b w:val="0"/>
                <w:sz w:val="22"/>
                <w:szCs w:val="22"/>
              </w:rPr>
              <w:t>of a national strategy for</w:t>
            </w:r>
            <w:r>
              <w:rPr>
                <w:rFonts w:ascii="Arial" w:hAnsi="Arial" w:cs="Arial"/>
                <w:b w:val="0"/>
                <w:sz w:val="22"/>
                <w:szCs w:val="22"/>
              </w:rPr>
              <w:t xml:space="preserve"> long term </w:t>
            </w:r>
            <w:r w:rsidR="00EA4C03" w:rsidRPr="0054735D">
              <w:rPr>
                <w:rFonts w:ascii="Arial" w:hAnsi="Arial" w:cs="Arial"/>
                <w:b w:val="0"/>
                <w:sz w:val="22"/>
                <w:szCs w:val="22"/>
              </w:rPr>
              <w:t>infrastructure</w:t>
            </w:r>
            <w:r>
              <w:rPr>
                <w:rFonts w:ascii="Arial" w:hAnsi="Arial" w:cs="Arial"/>
                <w:b w:val="0"/>
                <w:sz w:val="22"/>
                <w:szCs w:val="22"/>
              </w:rPr>
              <w:t xml:space="preserve"> investment i.e. the next 20-30 years</w:t>
            </w:r>
            <w:r w:rsidR="00407E9E">
              <w:rPr>
                <w:rFonts w:ascii="Arial" w:hAnsi="Arial" w:cs="Arial"/>
                <w:b w:val="0"/>
                <w:sz w:val="22"/>
                <w:szCs w:val="22"/>
              </w:rPr>
              <w:t xml:space="preserve"> </w:t>
            </w:r>
            <w:r>
              <w:rPr>
                <w:rFonts w:ascii="Arial" w:hAnsi="Arial" w:cs="Arial"/>
                <w:b w:val="0"/>
                <w:sz w:val="22"/>
                <w:szCs w:val="22"/>
              </w:rPr>
              <w:t>and beyond.</w:t>
            </w:r>
          </w:p>
          <w:p w14:paraId="1DB47D7F" w14:textId="5F40E5C4" w:rsidR="008A75FF" w:rsidRDefault="008A75FF"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 xml:space="preserve">Supporting the </w:t>
            </w:r>
            <w:r w:rsidR="00002FF6">
              <w:rPr>
                <w:rFonts w:ascii="Arial" w:hAnsi="Arial" w:cs="Arial"/>
                <w:b w:val="0"/>
                <w:sz w:val="22"/>
                <w:szCs w:val="22"/>
              </w:rPr>
              <w:t xml:space="preserve">Head of </w:t>
            </w:r>
            <w:r w:rsidR="00D63B32">
              <w:rPr>
                <w:rFonts w:ascii="Arial" w:hAnsi="Arial" w:cs="Arial"/>
                <w:b w:val="0"/>
                <w:sz w:val="22"/>
                <w:szCs w:val="22"/>
              </w:rPr>
              <w:t xml:space="preserve">Digital Estate </w:t>
            </w:r>
            <w:r w:rsidR="00002FF6">
              <w:rPr>
                <w:rFonts w:ascii="Arial" w:hAnsi="Arial" w:cs="Arial"/>
                <w:b w:val="0"/>
                <w:sz w:val="22"/>
                <w:szCs w:val="22"/>
              </w:rPr>
              <w:t>and</w:t>
            </w:r>
            <w:r w:rsidR="00D63B32">
              <w:rPr>
                <w:rFonts w:ascii="Arial" w:hAnsi="Arial" w:cs="Arial"/>
                <w:b w:val="0"/>
                <w:sz w:val="22"/>
                <w:szCs w:val="22"/>
              </w:rPr>
              <w:t xml:space="preserve"> Asset Management </w:t>
            </w:r>
            <w:r w:rsidR="008468F4">
              <w:rPr>
                <w:rFonts w:ascii="Arial" w:hAnsi="Arial" w:cs="Arial"/>
                <w:b w:val="0"/>
                <w:sz w:val="22"/>
                <w:szCs w:val="22"/>
              </w:rPr>
              <w:t xml:space="preserve">and </w:t>
            </w:r>
            <w:r>
              <w:rPr>
                <w:rFonts w:ascii="Arial" w:hAnsi="Arial" w:cs="Arial"/>
                <w:b w:val="0"/>
                <w:sz w:val="22"/>
                <w:szCs w:val="22"/>
              </w:rPr>
              <w:t>Asset Management Policy Advisor in the production of the annual State of NHSScotland Assets and Facilities Report; this is presented to the Scottish Government Health Directorate and published through the Cabinet Secretary’s office.</w:t>
            </w:r>
          </w:p>
          <w:p w14:paraId="303F3DA4" w14:textId="77777777" w:rsidR="00407E9E" w:rsidRDefault="00407E9E"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Gathering complex and potentially contentious infrastructure (property, medical equipment, fleet &amp; IM&amp;T) related information from across all NHS Boards, undertaking detailed and often complex analysis of this information, and then presenting findings back to NHS Boards and to more senior executive level individuals and groups.  This information may lead to important decisions being made on infrastructure improvement and investment needs across the NHS.</w:t>
            </w:r>
          </w:p>
          <w:p w14:paraId="052C8184" w14:textId="6B764B76" w:rsidR="00407E9E" w:rsidRDefault="00407E9E"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 xml:space="preserve">Providing teaching and/or training to all NHS Boards on the Estate Asset Management System (EAMS), the Capital Planning System (CPS), </w:t>
            </w:r>
            <w:r w:rsidR="00C550BF">
              <w:rPr>
                <w:rFonts w:ascii="Arial" w:hAnsi="Arial" w:cs="Arial"/>
                <w:b w:val="0"/>
                <w:sz w:val="22"/>
                <w:szCs w:val="22"/>
              </w:rPr>
              <w:t xml:space="preserve">the Assure Information Management System (AIMS) </w:t>
            </w:r>
            <w:r>
              <w:rPr>
                <w:rFonts w:ascii="Arial" w:hAnsi="Arial" w:cs="Arial"/>
                <w:b w:val="0"/>
                <w:sz w:val="22"/>
                <w:szCs w:val="22"/>
              </w:rPr>
              <w:t xml:space="preserve">NHS Boards’ Property &amp; Asset Management Strategies, or any other related property or asset management policy, strategy or guidance. </w:t>
            </w:r>
          </w:p>
          <w:p w14:paraId="17715CA1" w14:textId="140D6032" w:rsidR="00803F72" w:rsidRPr="00407E9E" w:rsidRDefault="00803F72" w:rsidP="00002FF6">
            <w:pPr>
              <w:pStyle w:val="BodyText"/>
              <w:numPr>
                <w:ilvl w:val="0"/>
                <w:numId w:val="4"/>
              </w:numPr>
              <w:spacing w:before="0" w:after="40" w:line="288" w:lineRule="auto"/>
              <w:ind w:left="743" w:hanging="357"/>
              <w:rPr>
                <w:rFonts w:ascii="Arial" w:hAnsi="Arial" w:cs="Arial"/>
                <w:b w:val="0"/>
                <w:sz w:val="22"/>
                <w:szCs w:val="22"/>
              </w:rPr>
            </w:pPr>
            <w:r w:rsidRPr="00407E9E">
              <w:rPr>
                <w:rFonts w:ascii="Arial" w:hAnsi="Arial" w:cs="Arial"/>
                <w:b w:val="0"/>
                <w:sz w:val="22"/>
                <w:szCs w:val="22"/>
              </w:rPr>
              <w:t xml:space="preserve">Support the </w:t>
            </w:r>
            <w:r w:rsidR="00002FF6">
              <w:rPr>
                <w:rFonts w:ascii="Arial" w:hAnsi="Arial" w:cs="Arial"/>
                <w:b w:val="0"/>
                <w:sz w:val="22"/>
                <w:szCs w:val="22"/>
              </w:rPr>
              <w:t xml:space="preserve">Head of </w:t>
            </w:r>
            <w:r w:rsidR="00D63B32">
              <w:rPr>
                <w:rFonts w:ascii="Arial" w:hAnsi="Arial" w:cs="Arial"/>
                <w:b w:val="0"/>
                <w:sz w:val="22"/>
                <w:szCs w:val="22"/>
              </w:rPr>
              <w:t xml:space="preserve">Digital Estate </w:t>
            </w:r>
            <w:r w:rsidR="00002FF6">
              <w:rPr>
                <w:rFonts w:ascii="Arial" w:hAnsi="Arial" w:cs="Arial"/>
                <w:b w:val="0"/>
                <w:sz w:val="22"/>
                <w:szCs w:val="22"/>
              </w:rPr>
              <w:t>and</w:t>
            </w:r>
            <w:r w:rsidR="00D63B32">
              <w:rPr>
                <w:rFonts w:ascii="Arial" w:hAnsi="Arial" w:cs="Arial"/>
                <w:b w:val="0"/>
                <w:sz w:val="22"/>
                <w:szCs w:val="22"/>
              </w:rPr>
              <w:t xml:space="preserve"> Asset Management </w:t>
            </w:r>
            <w:r w:rsidRPr="00407E9E">
              <w:rPr>
                <w:rFonts w:ascii="Arial" w:hAnsi="Arial" w:cs="Arial"/>
                <w:b w:val="0"/>
                <w:sz w:val="22"/>
                <w:szCs w:val="22"/>
              </w:rPr>
              <w:t xml:space="preserve">with the Estates and Asset Management agenda as directed by the Scottish Property Advisory Group and Asset Management </w:t>
            </w:r>
            <w:r w:rsidR="00D10B4A">
              <w:rPr>
                <w:rFonts w:ascii="Arial" w:hAnsi="Arial" w:cs="Arial"/>
                <w:b w:val="0"/>
                <w:sz w:val="22"/>
                <w:szCs w:val="22"/>
              </w:rPr>
              <w:t>&amp;</w:t>
            </w:r>
            <w:r w:rsidRPr="00407E9E">
              <w:rPr>
                <w:rFonts w:ascii="Arial" w:hAnsi="Arial" w:cs="Arial"/>
                <w:b w:val="0"/>
                <w:sz w:val="22"/>
                <w:szCs w:val="22"/>
              </w:rPr>
              <w:t xml:space="preserve"> Capital Planning </w:t>
            </w:r>
            <w:r w:rsidR="00D10B4A">
              <w:rPr>
                <w:rFonts w:ascii="Arial" w:hAnsi="Arial" w:cs="Arial"/>
                <w:b w:val="0"/>
                <w:sz w:val="22"/>
                <w:szCs w:val="22"/>
              </w:rPr>
              <w:t>Programme</w:t>
            </w:r>
            <w:r w:rsidRPr="00407E9E">
              <w:rPr>
                <w:rFonts w:ascii="Arial" w:hAnsi="Arial" w:cs="Arial"/>
                <w:b w:val="0"/>
                <w:sz w:val="22"/>
                <w:szCs w:val="22"/>
              </w:rPr>
              <w:t xml:space="preserve"> Board.</w:t>
            </w:r>
          </w:p>
          <w:p w14:paraId="72FB3E63" w14:textId="07AF0211" w:rsidR="002700F5" w:rsidRDefault="00803F72"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lastRenderedPageBreak/>
              <w:t xml:space="preserve">Support </w:t>
            </w:r>
            <w:r w:rsidR="00D117DC">
              <w:rPr>
                <w:rFonts w:ascii="Arial" w:hAnsi="Arial" w:cs="Arial"/>
                <w:b w:val="0"/>
                <w:sz w:val="22"/>
                <w:szCs w:val="22"/>
              </w:rPr>
              <w:t xml:space="preserve">to the </w:t>
            </w:r>
            <w:r w:rsidR="00002FF6">
              <w:rPr>
                <w:rFonts w:ascii="Arial" w:hAnsi="Arial" w:cs="Arial"/>
                <w:b w:val="0"/>
                <w:sz w:val="22"/>
                <w:szCs w:val="22"/>
              </w:rPr>
              <w:t xml:space="preserve">Head of </w:t>
            </w:r>
            <w:r w:rsidR="00D63B32">
              <w:rPr>
                <w:rFonts w:ascii="Arial" w:hAnsi="Arial" w:cs="Arial"/>
                <w:b w:val="0"/>
                <w:sz w:val="22"/>
                <w:szCs w:val="22"/>
              </w:rPr>
              <w:t xml:space="preserve">Digital Estate </w:t>
            </w:r>
            <w:r w:rsidR="00002FF6">
              <w:rPr>
                <w:rFonts w:ascii="Arial" w:hAnsi="Arial" w:cs="Arial"/>
                <w:b w:val="0"/>
                <w:sz w:val="22"/>
                <w:szCs w:val="22"/>
              </w:rPr>
              <w:t>and</w:t>
            </w:r>
            <w:r w:rsidR="00D63B32">
              <w:rPr>
                <w:rFonts w:ascii="Arial" w:hAnsi="Arial" w:cs="Arial"/>
                <w:b w:val="0"/>
                <w:sz w:val="22"/>
                <w:szCs w:val="22"/>
              </w:rPr>
              <w:t xml:space="preserve"> Asset Management </w:t>
            </w:r>
            <w:r w:rsidR="00D117DC">
              <w:rPr>
                <w:rFonts w:ascii="Arial" w:hAnsi="Arial" w:cs="Arial"/>
                <w:b w:val="0"/>
                <w:sz w:val="22"/>
                <w:szCs w:val="22"/>
              </w:rPr>
              <w:t xml:space="preserve">on a range of activities, including deputising for the </w:t>
            </w:r>
            <w:r w:rsidR="006C6775">
              <w:rPr>
                <w:rFonts w:ascii="Arial" w:hAnsi="Arial" w:cs="Arial"/>
                <w:b w:val="0"/>
                <w:sz w:val="22"/>
                <w:szCs w:val="22"/>
              </w:rPr>
              <w:t xml:space="preserve">Head of </w:t>
            </w:r>
            <w:r w:rsidR="00D63B32">
              <w:rPr>
                <w:rFonts w:ascii="Arial" w:hAnsi="Arial" w:cs="Arial"/>
                <w:b w:val="0"/>
                <w:sz w:val="22"/>
                <w:szCs w:val="22"/>
              </w:rPr>
              <w:t xml:space="preserve">Digital Estate </w:t>
            </w:r>
            <w:r w:rsidR="006C6775">
              <w:rPr>
                <w:rFonts w:ascii="Arial" w:hAnsi="Arial" w:cs="Arial"/>
                <w:b w:val="0"/>
                <w:sz w:val="22"/>
                <w:szCs w:val="22"/>
              </w:rPr>
              <w:t>and</w:t>
            </w:r>
            <w:r w:rsidR="00D63B32">
              <w:rPr>
                <w:rFonts w:ascii="Arial" w:hAnsi="Arial" w:cs="Arial"/>
                <w:b w:val="0"/>
                <w:sz w:val="22"/>
                <w:szCs w:val="22"/>
              </w:rPr>
              <w:t xml:space="preserve"> Asset Management </w:t>
            </w:r>
            <w:r w:rsidR="00D117DC">
              <w:rPr>
                <w:rFonts w:ascii="Arial" w:hAnsi="Arial" w:cs="Arial"/>
                <w:b w:val="0"/>
                <w:sz w:val="22"/>
                <w:szCs w:val="22"/>
              </w:rPr>
              <w:t>as necessary.</w:t>
            </w:r>
          </w:p>
          <w:p w14:paraId="2B955B1F" w14:textId="77777777" w:rsidR="00803F72" w:rsidRPr="00407E9E" w:rsidRDefault="00803F72" w:rsidP="00002FF6">
            <w:pPr>
              <w:pStyle w:val="BodyText"/>
              <w:numPr>
                <w:ilvl w:val="0"/>
                <w:numId w:val="4"/>
              </w:numPr>
              <w:spacing w:before="0" w:after="40" w:line="288" w:lineRule="auto"/>
              <w:ind w:left="743" w:hanging="357"/>
              <w:rPr>
                <w:rFonts w:ascii="Arial" w:hAnsi="Arial" w:cs="Arial"/>
                <w:b w:val="0"/>
                <w:sz w:val="22"/>
                <w:szCs w:val="22"/>
              </w:rPr>
            </w:pPr>
            <w:r w:rsidRPr="00407E9E">
              <w:rPr>
                <w:rFonts w:ascii="Arial" w:hAnsi="Arial" w:cs="Arial"/>
                <w:b w:val="0"/>
                <w:sz w:val="22"/>
                <w:szCs w:val="22"/>
              </w:rPr>
              <w:t>Provide support to Boards in identifying and implementing efficiency opportunities in relation to property transactions including leases, disposals, acquisitions, and support with development issues.</w:t>
            </w:r>
            <w:r w:rsidR="008468F4">
              <w:rPr>
                <w:rFonts w:ascii="Arial" w:hAnsi="Arial" w:cs="Arial"/>
                <w:b w:val="0"/>
                <w:sz w:val="22"/>
                <w:szCs w:val="22"/>
              </w:rPr>
              <w:t xml:space="preserve"> Taking forward and facilitating </w:t>
            </w:r>
            <w:r w:rsidR="004B3BCD">
              <w:rPr>
                <w:rFonts w:ascii="Arial" w:hAnsi="Arial" w:cs="Arial"/>
                <w:b w:val="0"/>
                <w:sz w:val="22"/>
                <w:szCs w:val="22"/>
              </w:rPr>
              <w:t xml:space="preserve">groups, </w:t>
            </w:r>
            <w:r w:rsidR="008468F4">
              <w:rPr>
                <w:rFonts w:ascii="Arial" w:hAnsi="Arial" w:cs="Arial"/>
                <w:b w:val="0"/>
                <w:sz w:val="22"/>
                <w:szCs w:val="22"/>
              </w:rPr>
              <w:t xml:space="preserve">projects and initiatives in relation to these areas. </w:t>
            </w:r>
          </w:p>
          <w:p w14:paraId="1BD5712E" w14:textId="7A135486" w:rsidR="00B742BB" w:rsidRDefault="00B742BB"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Maintaining the existing EAMS</w:t>
            </w:r>
            <w:r w:rsidR="00D10B4A">
              <w:rPr>
                <w:rFonts w:ascii="Arial" w:hAnsi="Arial" w:cs="Arial"/>
                <w:b w:val="0"/>
                <w:sz w:val="22"/>
                <w:szCs w:val="22"/>
              </w:rPr>
              <w:t>,</w:t>
            </w:r>
            <w:r>
              <w:rPr>
                <w:rFonts w:ascii="Arial" w:hAnsi="Arial" w:cs="Arial"/>
                <w:b w:val="0"/>
                <w:sz w:val="22"/>
                <w:szCs w:val="22"/>
              </w:rPr>
              <w:t xml:space="preserve"> CPS</w:t>
            </w:r>
            <w:r w:rsidR="00D10B4A">
              <w:rPr>
                <w:rFonts w:ascii="Arial" w:hAnsi="Arial" w:cs="Arial"/>
                <w:b w:val="0"/>
                <w:sz w:val="22"/>
                <w:szCs w:val="22"/>
              </w:rPr>
              <w:t xml:space="preserve"> and AIMS</w:t>
            </w:r>
            <w:r>
              <w:rPr>
                <w:rFonts w:ascii="Arial" w:hAnsi="Arial" w:cs="Arial"/>
                <w:b w:val="0"/>
                <w:sz w:val="22"/>
                <w:szCs w:val="22"/>
              </w:rPr>
              <w:t xml:space="preserve"> systems and adapting / designing new systems to meet the needs of th</w:t>
            </w:r>
            <w:r w:rsidR="00D5543B">
              <w:rPr>
                <w:rFonts w:ascii="Arial" w:hAnsi="Arial" w:cs="Arial"/>
                <w:b w:val="0"/>
                <w:sz w:val="22"/>
                <w:szCs w:val="22"/>
              </w:rPr>
              <w:t>is role.</w:t>
            </w:r>
          </w:p>
          <w:p w14:paraId="6663BF09" w14:textId="77777777" w:rsidR="00F5303B" w:rsidRDefault="00B742BB" w:rsidP="00002FF6">
            <w:pPr>
              <w:pStyle w:val="BodyText"/>
              <w:numPr>
                <w:ilvl w:val="0"/>
                <w:numId w:val="4"/>
              </w:numPr>
              <w:spacing w:before="0" w:after="40" w:line="288" w:lineRule="auto"/>
              <w:ind w:left="743" w:hanging="357"/>
              <w:rPr>
                <w:rFonts w:ascii="Arial" w:hAnsi="Arial" w:cs="Arial"/>
                <w:b w:val="0"/>
                <w:sz w:val="22"/>
                <w:szCs w:val="22"/>
              </w:rPr>
            </w:pPr>
            <w:r>
              <w:rPr>
                <w:rFonts w:ascii="Arial" w:hAnsi="Arial" w:cs="Arial"/>
                <w:b w:val="0"/>
                <w:sz w:val="22"/>
                <w:szCs w:val="22"/>
              </w:rPr>
              <w:t xml:space="preserve">Carrying out research or development work to investigate new opportunities for </w:t>
            </w:r>
            <w:r w:rsidR="00D5543B">
              <w:rPr>
                <w:rFonts w:ascii="Arial" w:hAnsi="Arial" w:cs="Arial"/>
                <w:b w:val="0"/>
                <w:sz w:val="22"/>
                <w:szCs w:val="22"/>
              </w:rPr>
              <w:t xml:space="preserve">improving national property &amp; asset management arrangements. </w:t>
            </w:r>
          </w:p>
          <w:p w14:paraId="1BA4A77F" w14:textId="77777777" w:rsidR="00F5303B" w:rsidRPr="00F5303B" w:rsidRDefault="00F5303B" w:rsidP="00002FF6">
            <w:pPr>
              <w:pStyle w:val="BodyText"/>
              <w:numPr>
                <w:ilvl w:val="0"/>
                <w:numId w:val="4"/>
              </w:numPr>
              <w:spacing w:before="0" w:after="40" w:line="288" w:lineRule="auto"/>
              <w:ind w:left="743" w:hanging="357"/>
              <w:rPr>
                <w:rFonts w:ascii="Arial" w:hAnsi="Arial" w:cs="Arial"/>
                <w:b w:val="0"/>
                <w:sz w:val="22"/>
                <w:szCs w:val="22"/>
              </w:rPr>
            </w:pPr>
            <w:r w:rsidRPr="00F5303B">
              <w:rPr>
                <w:rFonts w:ascii="Arial" w:hAnsi="Arial" w:cs="Arial"/>
                <w:b w:val="0"/>
                <w:sz w:val="22"/>
                <w:szCs w:val="22"/>
              </w:rPr>
              <w:t xml:space="preserve">Act as the point of contact for NHS Boards in </w:t>
            </w:r>
            <w:smartTag w:uri="urn:schemas-microsoft-com:office:smarttags" w:element="place">
              <w:smartTag w:uri="urn:schemas-microsoft-com:office:smarttags" w:element="country-region">
                <w:r w:rsidRPr="00F5303B">
                  <w:rPr>
                    <w:rFonts w:ascii="Arial" w:hAnsi="Arial" w:cs="Arial"/>
                    <w:b w:val="0"/>
                    <w:sz w:val="22"/>
                    <w:szCs w:val="22"/>
                  </w:rPr>
                  <w:t>Scotland</w:t>
                </w:r>
              </w:smartTag>
            </w:smartTag>
            <w:r w:rsidRPr="00F5303B">
              <w:rPr>
                <w:rFonts w:ascii="Arial" w:hAnsi="Arial" w:cs="Arial"/>
                <w:b w:val="0"/>
                <w:sz w:val="22"/>
                <w:szCs w:val="22"/>
              </w:rPr>
              <w:t xml:space="preserve"> on all matters relating to property information gathering e.g. Condition Surveys, Functional Suitability, </w:t>
            </w:r>
            <w:r>
              <w:rPr>
                <w:rFonts w:ascii="Arial" w:hAnsi="Arial" w:cs="Arial"/>
                <w:b w:val="0"/>
                <w:sz w:val="22"/>
                <w:szCs w:val="22"/>
              </w:rPr>
              <w:t xml:space="preserve">and </w:t>
            </w:r>
            <w:r w:rsidRPr="00F5303B">
              <w:rPr>
                <w:rFonts w:ascii="Arial" w:hAnsi="Arial" w:cs="Arial"/>
                <w:b w:val="0"/>
                <w:sz w:val="22"/>
                <w:szCs w:val="22"/>
              </w:rPr>
              <w:t>Space Utilisation</w:t>
            </w:r>
            <w:r>
              <w:rPr>
                <w:rFonts w:ascii="Arial" w:hAnsi="Arial" w:cs="Arial"/>
                <w:b w:val="0"/>
                <w:sz w:val="22"/>
                <w:szCs w:val="22"/>
              </w:rPr>
              <w:t>,</w:t>
            </w:r>
            <w:r w:rsidRPr="00F5303B">
              <w:rPr>
                <w:rFonts w:ascii="Arial" w:hAnsi="Arial" w:cs="Arial"/>
                <w:b w:val="0"/>
                <w:sz w:val="22"/>
                <w:szCs w:val="22"/>
              </w:rPr>
              <w:t xml:space="preserve"> and provide advice and assistance to NHS organisations in the development of property strategies.</w:t>
            </w:r>
          </w:p>
          <w:p w14:paraId="16BA63D8" w14:textId="27016D6C" w:rsidR="003902F3" w:rsidRPr="008A75FF" w:rsidRDefault="007008E6" w:rsidP="00002FF6">
            <w:pPr>
              <w:pStyle w:val="BodyText"/>
              <w:numPr>
                <w:ilvl w:val="0"/>
                <w:numId w:val="4"/>
              </w:numPr>
              <w:spacing w:before="0" w:after="40" w:line="288" w:lineRule="auto"/>
              <w:ind w:left="743" w:hanging="357"/>
              <w:rPr>
                <w:rFonts w:ascii="Arial" w:hAnsi="Arial" w:cs="Arial"/>
                <w:b w:val="0"/>
                <w:sz w:val="22"/>
                <w:szCs w:val="22"/>
              </w:rPr>
            </w:pPr>
            <w:r w:rsidRPr="0040679B">
              <w:rPr>
                <w:rFonts w:ascii="Arial" w:hAnsi="Arial" w:cs="Arial"/>
                <w:b w:val="0"/>
                <w:sz w:val="22"/>
                <w:szCs w:val="22"/>
              </w:rPr>
              <w:t>Ma</w:t>
            </w:r>
            <w:r>
              <w:rPr>
                <w:rFonts w:ascii="Arial" w:hAnsi="Arial" w:cs="Arial"/>
                <w:b w:val="0"/>
                <w:sz w:val="22"/>
                <w:szCs w:val="22"/>
              </w:rPr>
              <w:t>i</w:t>
            </w:r>
            <w:r w:rsidRPr="0040679B">
              <w:rPr>
                <w:rFonts w:ascii="Arial" w:hAnsi="Arial" w:cs="Arial"/>
                <w:b w:val="0"/>
                <w:sz w:val="22"/>
                <w:szCs w:val="22"/>
              </w:rPr>
              <w:t>n</w:t>
            </w:r>
            <w:r>
              <w:rPr>
                <w:rFonts w:ascii="Arial" w:hAnsi="Arial" w:cs="Arial"/>
                <w:b w:val="0"/>
                <w:sz w:val="22"/>
                <w:szCs w:val="22"/>
              </w:rPr>
              <w:t xml:space="preserve">taining </w:t>
            </w:r>
            <w:r w:rsidR="00D5543B">
              <w:rPr>
                <w:rFonts w:ascii="Arial" w:hAnsi="Arial" w:cs="Arial"/>
                <w:b w:val="0"/>
                <w:sz w:val="22"/>
                <w:szCs w:val="22"/>
              </w:rPr>
              <w:t xml:space="preserve">on behalf of the </w:t>
            </w:r>
            <w:r w:rsidR="006C6775">
              <w:rPr>
                <w:rFonts w:ascii="Arial" w:hAnsi="Arial" w:cs="Arial"/>
                <w:b w:val="0"/>
                <w:sz w:val="22"/>
                <w:szCs w:val="22"/>
              </w:rPr>
              <w:t xml:space="preserve">Head of </w:t>
            </w:r>
            <w:r w:rsidR="00D63B32">
              <w:rPr>
                <w:rFonts w:ascii="Arial" w:hAnsi="Arial" w:cs="Arial"/>
                <w:b w:val="0"/>
                <w:sz w:val="22"/>
                <w:szCs w:val="22"/>
              </w:rPr>
              <w:t xml:space="preserve">Digital Estate </w:t>
            </w:r>
            <w:r w:rsidR="006C6775">
              <w:rPr>
                <w:rFonts w:ascii="Arial" w:hAnsi="Arial" w:cs="Arial"/>
                <w:b w:val="0"/>
                <w:sz w:val="22"/>
                <w:szCs w:val="22"/>
              </w:rPr>
              <w:t>and</w:t>
            </w:r>
            <w:r w:rsidR="00D63B32">
              <w:rPr>
                <w:rFonts w:ascii="Arial" w:hAnsi="Arial" w:cs="Arial"/>
                <w:b w:val="0"/>
                <w:sz w:val="22"/>
                <w:szCs w:val="22"/>
              </w:rPr>
              <w:t xml:space="preserve"> Asset Management</w:t>
            </w:r>
            <w:r w:rsidR="004B3BCD">
              <w:rPr>
                <w:rFonts w:ascii="Arial" w:hAnsi="Arial" w:cs="Arial"/>
                <w:b w:val="0"/>
                <w:sz w:val="22"/>
                <w:szCs w:val="22"/>
              </w:rPr>
              <w:t>,</w:t>
            </w:r>
            <w:r w:rsidR="008468F4">
              <w:rPr>
                <w:rFonts w:ascii="Arial" w:hAnsi="Arial" w:cs="Arial"/>
                <w:b w:val="0"/>
                <w:sz w:val="22"/>
                <w:szCs w:val="22"/>
              </w:rPr>
              <w:t xml:space="preserve"> various risk registers including the Asset Management</w:t>
            </w:r>
            <w:r w:rsidR="00D10B4A">
              <w:rPr>
                <w:rFonts w:ascii="Arial" w:hAnsi="Arial" w:cs="Arial"/>
                <w:b w:val="0"/>
                <w:sz w:val="22"/>
                <w:szCs w:val="22"/>
              </w:rPr>
              <w:t xml:space="preserve"> and </w:t>
            </w:r>
            <w:r w:rsidR="008468F4">
              <w:rPr>
                <w:rFonts w:ascii="Arial" w:hAnsi="Arial" w:cs="Arial"/>
                <w:b w:val="0"/>
                <w:sz w:val="22"/>
                <w:szCs w:val="22"/>
              </w:rPr>
              <w:t xml:space="preserve">Capital Planning </w:t>
            </w:r>
            <w:r w:rsidR="00D10B4A">
              <w:rPr>
                <w:rFonts w:ascii="Arial" w:hAnsi="Arial" w:cs="Arial"/>
                <w:b w:val="0"/>
                <w:sz w:val="22"/>
                <w:szCs w:val="22"/>
              </w:rPr>
              <w:t xml:space="preserve">Programme </w:t>
            </w:r>
            <w:r w:rsidR="008468F4">
              <w:rPr>
                <w:rFonts w:ascii="Arial" w:hAnsi="Arial" w:cs="Arial"/>
                <w:b w:val="0"/>
                <w:sz w:val="22"/>
                <w:szCs w:val="22"/>
              </w:rPr>
              <w:t>Board</w:t>
            </w:r>
            <w:r w:rsidR="004B3BCD">
              <w:rPr>
                <w:rFonts w:ascii="Arial" w:hAnsi="Arial" w:cs="Arial"/>
                <w:b w:val="0"/>
                <w:sz w:val="22"/>
                <w:szCs w:val="22"/>
              </w:rPr>
              <w:t xml:space="preserve"> risk register</w:t>
            </w:r>
            <w:r w:rsidR="008468F4">
              <w:rPr>
                <w:rFonts w:ascii="Arial" w:hAnsi="Arial" w:cs="Arial"/>
                <w:b w:val="0"/>
                <w:sz w:val="22"/>
                <w:szCs w:val="22"/>
              </w:rPr>
              <w:t xml:space="preserve">, including monitoring </w:t>
            </w:r>
            <w:r w:rsidR="00D5543B">
              <w:rPr>
                <w:rFonts w:ascii="Arial" w:hAnsi="Arial" w:cs="Arial"/>
                <w:b w:val="0"/>
                <w:sz w:val="22"/>
                <w:szCs w:val="22"/>
              </w:rPr>
              <w:t>actions which are</w:t>
            </w:r>
            <w:r>
              <w:rPr>
                <w:rFonts w:ascii="Arial" w:hAnsi="Arial" w:cs="Arial"/>
                <w:b w:val="0"/>
                <w:sz w:val="22"/>
                <w:szCs w:val="22"/>
              </w:rPr>
              <w:t xml:space="preserve"> reported on, discussed and updated</w:t>
            </w:r>
            <w:r w:rsidRPr="0040679B">
              <w:rPr>
                <w:rFonts w:ascii="Arial" w:hAnsi="Arial" w:cs="Arial"/>
                <w:b w:val="0"/>
                <w:sz w:val="22"/>
                <w:szCs w:val="22"/>
              </w:rPr>
              <w:t xml:space="preserve"> at each meeting.</w:t>
            </w:r>
          </w:p>
        </w:tc>
      </w:tr>
    </w:tbl>
    <w:p w14:paraId="5D5B4D2A" w14:textId="77777777" w:rsidR="00144640" w:rsidRDefault="00144640"/>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30A545E2" w14:textId="77777777" w:rsidTr="001A724C">
        <w:trPr>
          <w:trHeight w:val="524"/>
        </w:trPr>
        <w:tc>
          <w:tcPr>
            <w:tcW w:w="10632" w:type="dxa"/>
            <w:vMerge w:val="restart"/>
            <w:tcBorders>
              <w:top w:val="single" w:sz="4" w:space="0" w:color="auto"/>
              <w:left w:val="single" w:sz="4" w:space="0" w:color="auto"/>
              <w:bottom w:val="single" w:sz="4" w:space="0" w:color="auto"/>
              <w:right w:val="single" w:sz="4" w:space="0" w:color="auto"/>
            </w:tcBorders>
          </w:tcPr>
          <w:p w14:paraId="12AC1F4C" w14:textId="77777777" w:rsidR="001A724C" w:rsidRPr="001A724C" w:rsidRDefault="001A724C" w:rsidP="00780B0F">
            <w:pPr>
              <w:pStyle w:val="BodyText"/>
              <w:spacing w:before="0" w:after="220" w:line="288" w:lineRule="auto"/>
              <w:rPr>
                <w:rFonts w:ascii="Arial" w:hAnsi="Arial" w:cs="Arial"/>
                <w:sz w:val="22"/>
                <w:szCs w:val="22"/>
              </w:rPr>
            </w:pPr>
            <w:r w:rsidRPr="001A724C">
              <w:rPr>
                <w:rFonts w:ascii="Arial" w:hAnsi="Arial" w:cs="Arial"/>
                <w:sz w:val="22"/>
                <w:szCs w:val="22"/>
              </w:rPr>
              <w:t xml:space="preserve">7.    </w:t>
            </w:r>
            <w:r w:rsidRPr="001A724C">
              <w:rPr>
                <w:rFonts w:ascii="Arial" w:hAnsi="Arial" w:cs="Arial"/>
                <w:sz w:val="22"/>
                <w:szCs w:val="22"/>
              </w:rPr>
              <w:tab/>
              <w:t>ASSIGNMENT AND REVIEW OF WORK</w:t>
            </w:r>
          </w:p>
          <w:p w14:paraId="703974AF" w14:textId="4961C700" w:rsidR="00D40280" w:rsidRDefault="00D40280" w:rsidP="00D40280">
            <w:pPr>
              <w:rPr>
                <w:rFonts w:ascii="Arial" w:hAnsi="Arial"/>
                <w:color w:val="000000"/>
                <w:sz w:val="22"/>
              </w:rPr>
            </w:pPr>
            <w:r w:rsidRPr="00700380">
              <w:rPr>
                <w:rFonts w:ascii="Arial" w:hAnsi="Arial"/>
                <w:sz w:val="22"/>
              </w:rPr>
              <w:t xml:space="preserve">Work will be assigned and measured by the </w:t>
            </w:r>
            <w:r w:rsidR="006C6775">
              <w:rPr>
                <w:rFonts w:ascii="Arial" w:hAnsi="Arial"/>
                <w:sz w:val="22"/>
              </w:rPr>
              <w:t xml:space="preserve">Head of </w:t>
            </w:r>
            <w:r w:rsidR="00D10B4A" w:rsidRPr="00D10B4A">
              <w:rPr>
                <w:rFonts w:ascii="Arial" w:hAnsi="Arial" w:cs="Arial"/>
                <w:bCs/>
                <w:sz w:val="22"/>
                <w:szCs w:val="22"/>
              </w:rPr>
              <w:t xml:space="preserve">Digital Estate </w:t>
            </w:r>
            <w:r w:rsidR="006C6775">
              <w:rPr>
                <w:rFonts w:ascii="Arial" w:hAnsi="Arial" w:cs="Arial"/>
                <w:bCs/>
                <w:sz w:val="22"/>
                <w:szCs w:val="22"/>
              </w:rPr>
              <w:t>and</w:t>
            </w:r>
            <w:r w:rsidR="00D10B4A" w:rsidRPr="00D10B4A">
              <w:rPr>
                <w:rFonts w:ascii="Arial" w:hAnsi="Arial" w:cs="Arial"/>
                <w:bCs/>
                <w:sz w:val="22"/>
                <w:szCs w:val="22"/>
              </w:rPr>
              <w:t xml:space="preserve"> Asset Management</w:t>
            </w:r>
            <w:r w:rsidRPr="00700380">
              <w:rPr>
                <w:rFonts w:ascii="Arial" w:hAnsi="Arial"/>
                <w:sz w:val="22"/>
              </w:rPr>
              <w:t xml:space="preserve">. </w:t>
            </w:r>
            <w:r w:rsidRPr="00700380">
              <w:rPr>
                <w:rFonts w:ascii="Arial" w:hAnsi="Arial"/>
                <w:sz w:val="22"/>
                <w:lang w:val="en-US"/>
              </w:rPr>
              <w:t xml:space="preserve">The post holder is expected to prioritise and manage their own workload in accordance with the objectives and timescales of the </w:t>
            </w:r>
            <w:r>
              <w:rPr>
                <w:rFonts w:ascii="Arial" w:hAnsi="Arial"/>
                <w:sz w:val="22"/>
                <w:lang w:val="en-US"/>
              </w:rPr>
              <w:t>agreed objectives</w:t>
            </w:r>
            <w:r w:rsidRPr="00700380">
              <w:rPr>
                <w:rFonts w:ascii="Arial" w:hAnsi="Arial"/>
                <w:sz w:val="22"/>
                <w:lang w:val="en-US"/>
              </w:rPr>
              <w:t xml:space="preserve">. </w:t>
            </w:r>
            <w:r w:rsidRPr="00700380">
              <w:rPr>
                <w:rFonts w:ascii="Arial" w:hAnsi="Arial"/>
                <w:sz w:val="22"/>
              </w:rPr>
              <w:t xml:space="preserve">The post holder will be an important, core member of the team </w:t>
            </w:r>
            <w:r w:rsidRPr="00700380">
              <w:rPr>
                <w:rFonts w:ascii="Arial" w:hAnsi="Arial"/>
                <w:color w:val="000000"/>
                <w:sz w:val="22"/>
              </w:rPr>
              <w:t>and must demonstrate considerable initiative.</w:t>
            </w:r>
          </w:p>
          <w:p w14:paraId="673E41C0" w14:textId="77777777" w:rsidR="00C94645" w:rsidRDefault="00C94645" w:rsidP="00002FF6">
            <w:pPr>
              <w:pStyle w:val="BodyText"/>
              <w:spacing w:before="0" w:after="0" w:line="288" w:lineRule="auto"/>
              <w:rPr>
                <w:rFonts w:ascii="Arial" w:hAnsi="Arial" w:cs="Arial"/>
                <w:b w:val="0"/>
                <w:sz w:val="22"/>
                <w:szCs w:val="22"/>
              </w:rPr>
            </w:pPr>
          </w:p>
          <w:p w14:paraId="5A6D5D68" w14:textId="77777777" w:rsidR="003902F3" w:rsidRPr="00780B0F" w:rsidRDefault="00D40280" w:rsidP="003248EC">
            <w:pPr>
              <w:pStyle w:val="BodyText"/>
              <w:spacing w:before="0" w:after="220" w:line="288" w:lineRule="auto"/>
              <w:rPr>
                <w:rFonts w:ascii="Arial" w:hAnsi="Arial" w:cs="Arial"/>
                <w:b w:val="0"/>
                <w:sz w:val="22"/>
                <w:szCs w:val="22"/>
              </w:rPr>
            </w:pPr>
            <w:r>
              <w:rPr>
                <w:rFonts w:ascii="Arial" w:hAnsi="Arial" w:cs="Arial"/>
                <w:b w:val="0"/>
                <w:sz w:val="22"/>
                <w:szCs w:val="22"/>
              </w:rPr>
              <w:t xml:space="preserve">The post holder will then have the freedom to decide the best approach to achieving the appropriate principles, objectives, policies and assigned work within the key result areas. </w:t>
            </w:r>
            <w:r w:rsidR="00373A35" w:rsidRPr="00373A35">
              <w:rPr>
                <w:rFonts w:ascii="Arial" w:hAnsi="Arial" w:cs="Arial"/>
                <w:b w:val="0"/>
                <w:sz w:val="22"/>
                <w:szCs w:val="22"/>
              </w:rPr>
              <w:t>The post</w:t>
            </w:r>
            <w:r w:rsidR="003248EC">
              <w:rPr>
                <w:rFonts w:ascii="Arial" w:hAnsi="Arial" w:cs="Arial"/>
                <w:b w:val="0"/>
                <w:sz w:val="22"/>
                <w:szCs w:val="22"/>
              </w:rPr>
              <w:t xml:space="preserve"> </w:t>
            </w:r>
            <w:r w:rsidR="00373A35" w:rsidRPr="00373A35">
              <w:rPr>
                <w:rFonts w:ascii="Arial" w:hAnsi="Arial" w:cs="Arial"/>
                <w:b w:val="0"/>
                <w:sz w:val="22"/>
                <w:szCs w:val="22"/>
              </w:rPr>
              <w:t>holder will need to display effective decision ma</w:t>
            </w:r>
            <w:r w:rsidR="00373A35">
              <w:rPr>
                <w:rFonts w:ascii="Arial" w:hAnsi="Arial" w:cs="Arial"/>
                <w:b w:val="0"/>
                <w:sz w:val="22"/>
                <w:szCs w:val="22"/>
              </w:rPr>
              <w:t>king and problem solving skills; along with planning and analytical skills of the highest order, to ensure appropriate</w:t>
            </w:r>
            <w:r w:rsidR="003248EC">
              <w:rPr>
                <w:rFonts w:ascii="Arial" w:hAnsi="Arial" w:cs="Arial"/>
                <w:b w:val="0"/>
                <w:sz w:val="22"/>
                <w:szCs w:val="22"/>
              </w:rPr>
              <w:t>,</w:t>
            </w:r>
            <w:r w:rsidR="00373A35">
              <w:rPr>
                <w:rFonts w:ascii="Arial" w:hAnsi="Arial" w:cs="Arial"/>
                <w:b w:val="0"/>
                <w:sz w:val="22"/>
                <w:szCs w:val="22"/>
              </w:rPr>
              <w:t xml:space="preserve"> timely</w:t>
            </w:r>
            <w:r w:rsidR="003248EC">
              <w:rPr>
                <w:rFonts w:ascii="Arial" w:hAnsi="Arial" w:cs="Arial"/>
                <w:b w:val="0"/>
                <w:sz w:val="22"/>
                <w:szCs w:val="22"/>
              </w:rPr>
              <w:t>, consistent and robust</w:t>
            </w:r>
            <w:r w:rsidR="00373A35">
              <w:rPr>
                <w:rFonts w:ascii="Arial" w:hAnsi="Arial" w:cs="Arial"/>
                <w:b w:val="0"/>
                <w:sz w:val="22"/>
                <w:szCs w:val="22"/>
              </w:rPr>
              <w:t xml:space="preserve"> responses </w:t>
            </w:r>
            <w:r w:rsidR="003248EC">
              <w:rPr>
                <w:rFonts w:ascii="Arial" w:hAnsi="Arial" w:cs="Arial"/>
                <w:b w:val="0"/>
                <w:sz w:val="22"/>
                <w:szCs w:val="22"/>
              </w:rPr>
              <w:t xml:space="preserve">are made </w:t>
            </w:r>
            <w:r w:rsidR="00373A35">
              <w:rPr>
                <w:rFonts w:ascii="Arial" w:hAnsi="Arial" w:cs="Arial"/>
                <w:b w:val="0"/>
                <w:sz w:val="22"/>
                <w:szCs w:val="22"/>
              </w:rPr>
              <w:t>to information reque</w:t>
            </w:r>
            <w:r w:rsidR="003248EC">
              <w:rPr>
                <w:rFonts w:ascii="Arial" w:hAnsi="Arial" w:cs="Arial"/>
                <w:b w:val="0"/>
                <w:sz w:val="22"/>
                <w:szCs w:val="22"/>
              </w:rPr>
              <w:t>sts from Scottish Government,</w:t>
            </w:r>
            <w:r w:rsidR="00373A35">
              <w:rPr>
                <w:rFonts w:ascii="Arial" w:hAnsi="Arial" w:cs="Arial"/>
                <w:b w:val="0"/>
                <w:sz w:val="22"/>
                <w:szCs w:val="22"/>
              </w:rPr>
              <w:t xml:space="preserve"> NHS Boards</w:t>
            </w:r>
            <w:r w:rsidR="003248EC">
              <w:rPr>
                <w:rFonts w:ascii="Arial" w:hAnsi="Arial" w:cs="Arial"/>
                <w:b w:val="0"/>
                <w:sz w:val="22"/>
                <w:szCs w:val="22"/>
              </w:rPr>
              <w:t>, and the N</w:t>
            </w:r>
            <w:r w:rsidR="009D6FB0">
              <w:rPr>
                <w:rFonts w:ascii="Arial" w:hAnsi="Arial" w:cs="Arial"/>
                <w:b w:val="0"/>
                <w:sz w:val="22"/>
                <w:szCs w:val="22"/>
              </w:rPr>
              <w:t xml:space="preserve">ational </w:t>
            </w:r>
            <w:r w:rsidR="003248EC">
              <w:rPr>
                <w:rFonts w:ascii="Arial" w:hAnsi="Arial" w:cs="Arial"/>
                <w:b w:val="0"/>
                <w:sz w:val="22"/>
                <w:szCs w:val="22"/>
              </w:rPr>
              <w:t>I</w:t>
            </w:r>
            <w:r w:rsidR="009D6FB0">
              <w:rPr>
                <w:rFonts w:ascii="Arial" w:hAnsi="Arial" w:cs="Arial"/>
                <w:b w:val="0"/>
                <w:sz w:val="22"/>
                <w:szCs w:val="22"/>
              </w:rPr>
              <w:t xml:space="preserve">nfrastructure </w:t>
            </w:r>
            <w:r w:rsidR="003248EC">
              <w:rPr>
                <w:rFonts w:ascii="Arial" w:hAnsi="Arial" w:cs="Arial"/>
                <w:b w:val="0"/>
                <w:sz w:val="22"/>
                <w:szCs w:val="22"/>
              </w:rPr>
              <w:t>B</w:t>
            </w:r>
            <w:r w:rsidR="009D6FB0">
              <w:rPr>
                <w:rFonts w:ascii="Arial" w:hAnsi="Arial" w:cs="Arial"/>
                <w:b w:val="0"/>
                <w:sz w:val="22"/>
                <w:szCs w:val="22"/>
              </w:rPr>
              <w:t>oard</w:t>
            </w:r>
            <w:r w:rsidR="003248EC">
              <w:rPr>
                <w:rFonts w:ascii="Arial" w:hAnsi="Arial" w:cs="Arial"/>
                <w:b w:val="0"/>
                <w:sz w:val="22"/>
                <w:szCs w:val="22"/>
              </w:rPr>
              <w:t>.</w:t>
            </w:r>
          </w:p>
        </w:tc>
      </w:tr>
      <w:tr w:rsidR="003902F3" w:rsidRPr="00197DD5" w14:paraId="1AAB9B5D" w14:textId="77777777">
        <w:trPr>
          <w:trHeight w:val="493"/>
        </w:trPr>
        <w:tc>
          <w:tcPr>
            <w:tcW w:w="10632" w:type="dxa"/>
            <w:vMerge/>
            <w:tcBorders>
              <w:top w:val="nil"/>
              <w:left w:val="single" w:sz="4" w:space="0" w:color="auto"/>
              <w:bottom w:val="single" w:sz="4" w:space="0" w:color="auto"/>
              <w:right w:val="single" w:sz="4" w:space="0" w:color="auto"/>
            </w:tcBorders>
          </w:tcPr>
          <w:p w14:paraId="4F76C68B" w14:textId="77777777" w:rsidR="003902F3" w:rsidRPr="001D5F44" w:rsidRDefault="003902F3" w:rsidP="00C13E5E">
            <w:pPr>
              <w:pStyle w:val="Header"/>
              <w:numPr>
                <w:ilvl w:val="0"/>
                <w:numId w:val="1"/>
              </w:numPr>
              <w:spacing w:before="120" w:after="120"/>
              <w:rPr>
                <w:rFonts w:ascii="Arial" w:hAnsi="Arial" w:cs="Arial"/>
                <w:sz w:val="22"/>
                <w:szCs w:val="22"/>
              </w:rPr>
            </w:pPr>
          </w:p>
        </w:tc>
      </w:tr>
      <w:tr w:rsidR="003902F3" w:rsidRPr="00197DD5" w14:paraId="319469D2" w14:textId="77777777">
        <w:tc>
          <w:tcPr>
            <w:tcW w:w="10632" w:type="dxa"/>
            <w:tcBorders>
              <w:top w:val="single" w:sz="4" w:space="0" w:color="auto"/>
              <w:left w:val="nil"/>
              <w:bottom w:val="nil"/>
              <w:right w:val="nil"/>
            </w:tcBorders>
          </w:tcPr>
          <w:p w14:paraId="44740298" w14:textId="77777777" w:rsidR="003902F3" w:rsidRPr="001D5F44" w:rsidRDefault="003902F3" w:rsidP="00144640">
            <w:pPr>
              <w:rPr>
                <w:rFonts w:ascii="Arial" w:hAnsi="Arial" w:cs="Arial"/>
                <w:sz w:val="22"/>
                <w:szCs w:val="22"/>
              </w:rPr>
            </w:pPr>
          </w:p>
        </w:tc>
      </w:tr>
      <w:tr w:rsidR="005C0421" w:rsidRPr="00197DD5" w14:paraId="61EA9B1C" w14:textId="77777777">
        <w:tc>
          <w:tcPr>
            <w:tcW w:w="10632" w:type="dxa"/>
            <w:tcBorders>
              <w:top w:val="single" w:sz="4" w:space="0" w:color="auto"/>
              <w:left w:val="single" w:sz="4" w:space="0" w:color="auto"/>
              <w:bottom w:val="nil"/>
              <w:right w:val="single" w:sz="4" w:space="0" w:color="auto"/>
            </w:tcBorders>
          </w:tcPr>
          <w:p w14:paraId="25AC66A5" w14:textId="77777777" w:rsidR="005C0421" w:rsidRPr="00197DD5" w:rsidRDefault="005C0421" w:rsidP="00C13E5E">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tc>
      </w:tr>
      <w:tr w:rsidR="003902F3" w:rsidRPr="00197DD5" w14:paraId="070F0987" w14:textId="77777777">
        <w:tc>
          <w:tcPr>
            <w:tcW w:w="10632" w:type="dxa"/>
            <w:tcBorders>
              <w:top w:val="nil"/>
              <w:left w:val="single" w:sz="4" w:space="0" w:color="auto"/>
              <w:bottom w:val="single" w:sz="4" w:space="0" w:color="auto"/>
              <w:right w:val="single" w:sz="4" w:space="0" w:color="auto"/>
            </w:tcBorders>
          </w:tcPr>
          <w:p w14:paraId="004D72D8" w14:textId="77777777" w:rsidR="00E23668" w:rsidRDefault="00E23668" w:rsidP="00E23668">
            <w:pPr>
              <w:pStyle w:val="BodyText"/>
              <w:spacing w:after="220" w:line="288" w:lineRule="auto"/>
              <w:rPr>
                <w:rFonts w:ascii="Arial" w:hAnsi="Arial" w:cs="Arial"/>
                <w:b w:val="0"/>
                <w:sz w:val="22"/>
                <w:szCs w:val="22"/>
              </w:rPr>
            </w:pPr>
            <w:r w:rsidRPr="00E23668">
              <w:rPr>
                <w:rFonts w:ascii="Arial" w:hAnsi="Arial" w:cs="Arial"/>
                <w:b w:val="0"/>
                <w:sz w:val="22"/>
                <w:szCs w:val="22"/>
              </w:rPr>
              <w:t xml:space="preserve">The post involves gathering and reporting on often complex and potentially contentious infrastructure related information where co-operation across all </w:t>
            </w:r>
            <w:r>
              <w:rPr>
                <w:rFonts w:ascii="Arial" w:hAnsi="Arial" w:cs="Arial"/>
                <w:b w:val="0"/>
                <w:sz w:val="22"/>
                <w:szCs w:val="22"/>
              </w:rPr>
              <w:t>NHS</w:t>
            </w:r>
            <w:r w:rsidRPr="00E23668">
              <w:rPr>
                <w:rFonts w:ascii="Arial" w:hAnsi="Arial" w:cs="Arial"/>
                <w:b w:val="0"/>
                <w:sz w:val="22"/>
                <w:szCs w:val="22"/>
              </w:rPr>
              <w:t xml:space="preserve"> Boards is needed and will therefore need developed persuasive, motivational, negotiating, training, empathic, or re-assurance skills</w:t>
            </w:r>
            <w:r>
              <w:rPr>
                <w:rFonts w:ascii="Arial" w:hAnsi="Arial" w:cs="Arial"/>
                <w:b w:val="0"/>
                <w:sz w:val="22"/>
                <w:szCs w:val="22"/>
              </w:rPr>
              <w:t>.  It also needs presentation skills of the highest order to enable information to be disseminated to estate professionals across NHSScotland and to very senior executive level individuals.</w:t>
            </w:r>
          </w:p>
          <w:p w14:paraId="363B6AA3" w14:textId="275753CD" w:rsidR="00F3758A" w:rsidRDefault="009D6FB0" w:rsidP="00F3758A">
            <w:pPr>
              <w:pStyle w:val="BodyText"/>
              <w:spacing w:before="0" w:after="220" w:line="288" w:lineRule="auto"/>
              <w:rPr>
                <w:rFonts w:ascii="Arial" w:hAnsi="Arial" w:cs="Arial"/>
                <w:b w:val="0"/>
                <w:sz w:val="22"/>
                <w:szCs w:val="22"/>
              </w:rPr>
            </w:pPr>
            <w:r>
              <w:rPr>
                <w:rFonts w:ascii="Arial" w:hAnsi="Arial" w:cs="Arial"/>
                <w:b w:val="0"/>
                <w:sz w:val="22"/>
                <w:szCs w:val="22"/>
              </w:rPr>
              <w:t>Scottish Government and NHSScotland Board stakeholders</w:t>
            </w:r>
            <w:r w:rsidR="00BA3197">
              <w:rPr>
                <w:rFonts w:ascii="Arial" w:hAnsi="Arial" w:cs="Arial"/>
                <w:b w:val="0"/>
                <w:sz w:val="22"/>
                <w:szCs w:val="22"/>
              </w:rPr>
              <w:t xml:space="preserve"> will need to re</w:t>
            </w:r>
            <w:r w:rsidR="00E23668">
              <w:rPr>
                <w:rFonts w:ascii="Arial" w:hAnsi="Arial" w:cs="Arial"/>
                <w:b w:val="0"/>
                <w:sz w:val="22"/>
                <w:szCs w:val="22"/>
              </w:rPr>
              <w:t xml:space="preserve">ly on the </w:t>
            </w:r>
            <w:r w:rsidR="00F3758A">
              <w:rPr>
                <w:rFonts w:ascii="Arial" w:hAnsi="Arial" w:cs="Arial"/>
                <w:b w:val="0"/>
                <w:sz w:val="22"/>
                <w:szCs w:val="22"/>
              </w:rPr>
              <w:t>information and advice presented in order for them to confidently make national decisions on infrastructure mat</w:t>
            </w:r>
            <w:r w:rsidR="003E516E">
              <w:rPr>
                <w:rFonts w:ascii="Arial" w:hAnsi="Arial" w:cs="Arial"/>
                <w:b w:val="0"/>
                <w:sz w:val="22"/>
                <w:szCs w:val="22"/>
              </w:rPr>
              <w:t>t</w:t>
            </w:r>
            <w:r w:rsidR="00F3758A">
              <w:rPr>
                <w:rFonts w:ascii="Arial" w:hAnsi="Arial" w:cs="Arial"/>
                <w:b w:val="0"/>
                <w:sz w:val="22"/>
                <w:szCs w:val="22"/>
              </w:rPr>
              <w:t xml:space="preserve">ers; therefore, the post holder will need to form trusted and reliable working relationships with senior executive members from across the NHS and Scottish Government.  This role will also be pivotal in making sure that </w:t>
            </w:r>
            <w:r>
              <w:rPr>
                <w:rFonts w:ascii="Arial" w:hAnsi="Arial" w:cs="Arial"/>
                <w:b w:val="0"/>
                <w:sz w:val="22"/>
                <w:szCs w:val="22"/>
              </w:rPr>
              <w:t xml:space="preserve">Scottish Government policy is </w:t>
            </w:r>
            <w:r w:rsidR="00F3758A">
              <w:rPr>
                <w:rFonts w:ascii="Arial" w:hAnsi="Arial" w:cs="Arial"/>
                <w:b w:val="0"/>
                <w:sz w:val="22"/>
                <w:szCs w:val="22"/>
              </w:rPr>
              <w:t>clearly and effectively communicated and managed to ensure appropriate implementation and response across NHSScotland.</w:t>
            </w:r>
          </w:p>
          <w:p w14:paraId="2076C277" w14:textId="77777777" w:rsidR="003902F3" w:rsidRPr="001D5F44" w:rsidRDefault="00F3758A" w:rsidP="00F3758A">
            <w:pPr>
              <w:pStyle w:val="BodyText"/>
              <w:spacing w:before="0" w:after="220" w:line="288" w:lineRule="auto"/>
              <w:rPr>
                <w:rFonts w:ascii="Arial" w:hAnsi="Arial" w:cs="Arial"/>
                <w:iCs/>
                <w:sz w:val="22"/>
                <w:szCs w:val="22"/>
              </w:rPr>
            </w:pPr>
            <w:r w:rsidRPr="00F3758A">
              <w:rPr>
                <w:rFonts w:ascii="Arial" w:hAnsi="Arial" w:cs="Arial"/>
                <w:b w:val="0"/>
                <w:sz w:val="22"/>
                <w:szCs w:val="22"/>
              </w:rPr>
              <w:t>The post holder must therefore be able to demonstrate excellent communication and interpersonal skills through oral</w:t>
            </w:r>
            <w:r w:rsidR="009D73FC">
              <w:rPr>
                <w:rFonts w:ascii="Arial" w:hAnsi="Arial" w:cs="Arial"/>
                <w:b w:val="0"/>
                <w:sz w:val="22"/>
                <w:szCs w:val="22"/>
              </w:rPr>
              <w:t>,</w:t>
            </w:r>
            <w:r w:rsidRPr="00F3758A">
              <w:rPr>
                <w:rFonts w:ascii="Arial" w:hAnsi="Arial" w:cs="Arial"/>
                <w:b w:val="0"/>
                <w:sz w:val="22"/>
                <w:szCs w:val="22"/>
              </w:rPr>
              <w:t xml:space="preserve"> written and visual means, which may involve issues requiring sensitivity and understanding of the political nature of the NHS.</w:t>
            </w:r>
          </w:p>
        </w:tc>
      </w:tr>
    </w:tbl>
    <w:p w14:paraId="3B30664E" w14:textId="77777777" w:rsidR="001F608D" w:rsidRDefault="001F608D">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EA1A7B" w:rsidRPr="00197DD5" w14:paraId="36AFF20A" w14:textId="77777777">
        <w:tc>
          <w:tcPr>
            <w:tcW w:w="10632" w:type="dxa"/>
            <w:tcBorders>
              <w:top w:val="single" w:sz="4" w:space="0" w:color="auto"/>
              <w:left w:val="nil"/>
              <w:bottom w:val="single" w:sz="4" w:space="0" w:color="auto"/>
              <w:right w:val="nil"/>
            </w:tcBorders>
          </w:tcPr>
          <w:p w14:paraId="66ED3FA8" w14:textId="2E66DCC6" w:rsidR="00EA1A7B" w:rsidRPr="001D5F44" w:rsidRDefault="00EA1A7B" w:rsidP="00144640">
            <w:pPr>
              <w:rPr>
                <w:rFonts w:ascii="Arial" w:hAnsi="Arial" w:cs="Arial"/>
                <w:bCs/>
                <w:sz w:val="22"/>
                <w:szCs w:val="22"/>
              </w:rPr>
            </w:pPr>
          </w:p>
        </w:tc>
      </w:tr>
      <w:tr w:rsidR="00EA1A7B" w:rsidRPr="00197DD5" w14:paraId="71F8E60B" w14:textId="77777777">
        <w:tc>
          <w:tcPr>
            <w:tcW w:w="10632" w:type="dxa"/>
            <w:tcBorders>
              <w:top w:val="single" w:sz="4" w:space="0" w:color="auto"/>
              <w:left w:val="single" w:sz="4" w:space="0" w:color="auto"/>
              <w:bottom w:val="nil"/>
              <w:right w:val="single" w:sz="4" w:space="0" w:color="auto"/>
            </w:tcBorders>
          </w:tcPr>
          <w:p w14:paraId="16E53397" w14:textId="77777777" w:rsidR="005C0421" w:rsidRPr="001D5F44" w:rsidRDefault="002D0DEB" w:rsidP="00C13E5E">
            <w:pPr>
              <w:spacing w:before="120" w:after="120"/>
              <w:rPr>
                <w:rFonts w:ascii="Arial" w:hAnsi="Arial" w:cs="Arial"/>
                <w:b/>
                <w:sz w:val="22"/>
                <w:szCs w:val="22"/>
              </w:rPr>
            </w:pPr>
            <w:r w:rsidRPr="001D5F44">
              <w:rPr>
                <w:rFonts w:ascii="Arial" w:hAnsi="Arial" w:cs="Arial"/>
                <w:b/>
                <w:bCs/>
                <w:sz w:val="22"/>
                <w:szCs w:val="22"/>
              </w:rPr>
              <w:t>9.</w:t>
            </w:r>
            <w:r w:rsidRPr="001D5F44">
              <w:rPr>
                <w:rFonts w:ascii="Arial" w:hAnsi="Arial" w:cs="Arial"/>
                <w:b/>
                <w:bCs/>
                <w:sz w:val="22"/>
                <w:szCs w:val="22"/>
              </w:rPr>
              <w:tab/>
              <w:t xml:space="preserve">MOST CHALLENGING PART OF THE JOB </w:t>
            </w:r>
          </w:p>
        </w:tc>
      </w:tr>
      <w:tr w:rsidR="003902F3" w:rsidRPr="00197DD5" w14:paraId="72E6AA0D" w14:textId="77777777">
        <w:tc>
          <w:tcPr>
            <w:tcW w:w="10632" w:type="dxa"/>
            <w:tcBorders>
              <w:top w:val="nil"/>
              <w:left w:val="single" w:sz="4" w:space="0" w:color="auto"/>
              <w:bottom w:val="single" w:sz="4" w:space="0" w:color="auto"/>
              <w:right w:val="single" w:sz="4" w:space="0" w:color="auto"/>
            </w:tcBorders>
          </w:tcPr>
          <w:p w14:paraId="749E2B0E" w14:textId="471C2B0F" w:rsidR="003902F3" w:rsidRPr="009D73FC" w:rsidRDefault="009D73FC" w:rsidP="00BA3197">
            <w:pPr>
              <w:pStyle w:val="BodyText"/>
              <w:spacing w:before="0" w:after="220" w:line="288" w:lineRule="auto"/>
              <w:rPr>
                <w:rFonts w:ascii="Arial" w:hAnsi="Arial" w:cs="Arial"/>
                <w:b w:val="0"/>
                <w:sz w:val="22"/>
                <w:szCs w:val="22"/>
              </w:rPr>
            </w:pPr>
            <w:r w:rsidRPr="00974782">
              <w:rPr>
                <w:rFonts w:ascii="Arial" w:hAnsi="Arial" w:cs="Arial"/>
                <w:b w:val="0"/>
                <w:sz w:val="22"/>
                <w:szCs w:val="22"/>
              </w:rPr>
              <w:t>The post holder is required to interact with and influence a wide rang</w:t>
            </w:r>
            <w:r>
              <w:rPr>
                <w:rFonts w:ascii="Arial" w:hAnsi="Arial" w:cs="Arial"/>
                <w:b w:val="0"/>
                <w:sz w:val="22"/>
                <w:szCs w:val="22"/>
              </w:rPr>
              <w:t>e of stakeholders across a</w:t>
            </w:r>
            <w:r w:rsidRPr="00974782">
              <w:rPr>
                <w:rFonts w:ascii="Arial" w:hAnsi="Arial" w:cs="Arial"/>
                <w:b w:val="0"/>
                <w:sz w:val="22"/>
                <w:szCs w:val="22"/>
              </w:rPr>
              <w:t xml:space="preserve"> number of NHS Boards at senio</w:t>
            </w:r>
            <w:r>
              <w:rPr>
                <w:rFonts w:ascii="Arial" w:hAnsi="Arial" w:cs="Arial"/>
                <w:b w:val="0"/>
                <w:sz w:val="22"/>
                <w:szCs w:val="22"/>
              </w:rPr>
              <w:t xml:space="preserve">r </w:t>
            </w:r>
            <w:r w:rsidR="006C6775">
              <w:rPr>
                <w:rFonts w:ascii="Arial" w:hAnsi="Arial" w:cs="Arial"/>
                <w:b w:val="0"/>
                <w:sz w:val="22"/>
                <w:szCs w:val="22"/>
              </w:rPr>
              <w:t>and</w:t>
            </w:r>
            <w:r>
              <w:rPr>
                <w:rFonts w:ascii="Arial" w:hAnsi="Arial" w:cs="Arial"/>
                <w:b w:val="0"/>
                <w:sz w:val="22"/>
                <w:szCs w:val="22"/>
              </w:rPr>
              <w:t xml:space="preserve"> middle management levels to disseminate complex information and advice, and also to </w:t>
            </w:r>
            <w:r w:rsidRPr="00974782">
              <w:rPr>
                <w:rFonts w:ascii="Arial" w:hAnsi="Arial" w:cs="Arial"/>
                <w:b w:val="0"/>
                <w:sz w:val="22"/>
                <w:szCs w:val="22"/>
              </w:rPr>
              <w:t>elicit information in a timely manner to enable important, national decisions to be made.</w:t>
            </w:r>
            <w:r w:rsidR="00BA3197">
              <w:rPr>
                <w:rFonts w:ascii="Arial" w:hAnsi="Arial" w:cs="Arial"/>
                <w:b w:val="0"/>
                <w:sz w:val="22"/>
                <w:szCs w:val="22"/>
              </w:rPr>
              <w:t xml:space="preserve">  </w:t>
            </w:r>
            <w:r w:rsidRPr="00974782">
              <w:rPr>
                <w:rFonts w:ascii="Arial" w:hAnsi="Arial" w:cs="Arial"/>
                <w:b w:val="0"/>
                <w:sz w:val="22"/>
                <w:szCs w:val="22"/>
              </w:rPr>
              <w:t>This will entail the deployment of effective interpersonal, negotiating</w:t>
            </w:r>
            <w:r>
              <w:rPr>
                <w:rFonts w:ascii="Arial" w:hAnsi="Arial" w:cs="Arial"/>
                <w:b w:val="0"/>
                <w:sz w:val="22"/>
                <w:szCs w:val="22"/>
              </w:rPr>
              <w:t>, communication</w:t>
            </w:r>
            <w:r w:rsidRPr="00974782">
              <w:rPr>
                <w:rFonts w:ascii="Arial" w:hAnsi="Arial" w:cs="Arial"/>
                <w:b w:val="0"/>
                <w:sz w:val="22"/>
                <w:szCs w:val="22"/>
              </w:rPr>
              <w:t xml:space="preserve"> and influencin</w:t>
            </w:r>
            <w:r>
              <w:rPr>
                <w:rFonts w:ascii="Arial" w:hAnsi="Arial" w:cs="Arial"/>
                <w:b w:val="0"/>
                <w:sz w:val="22"/>
                <w:szCs w:val="22"/>
              </w:rPr>
              <w:t>g skills. Success will be</w:t>
            </w:r>
            <w:r w:rsidRPr="00974782">
              <w:rPr>
                <w:rFonts w:ascii="Arial" w:hAnsi="Arial" w:cs="Arial"/>
                <w:b w:val="0"/>
                <w:sz w:val="22"/>
                <w:szCs w:val="22"/>
              </w:rPr>
              <w:t xml:space="preserve"> dependent on the effective use of these skills.</w:t>
            </w:r>
          </w:p>
        </w:tc>
      </w:tr>
    </w:tbl>
    <w:p w14:paraId="16169934" w14:textId="502F4559" w:rsidR="009D73FC" w:rsidRDefault="009D73FC"/>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0694CD27" w14:textId="77777777">
        <w:tc>
          <w:tcPr>
            <w:tcW w:w="10632" w:type="dxa"/>
            <w:tcBorders>
              <w:top w:val="single" w:sz="4" w:space="0" w:color="auto"/>
              <w:left w:val="single" w:sz="4" w:space="0" w:color="auto"/>
              <w:bottom w:val="single" w:sz="4" w:space="0" w:color="auto"/>
              <w:right w:val="single" w:sz="4" w:space="0" w:color="auto"/>
            </w:tcBorders>
          </w:tcPr>
          <w:p w14:paraId="7C0029B1" w14:textId="77777777" w:rsidR="00BA3197" w:rsidRPr="00BA3197" w:rsidRDefault="00BA3197" w:rsidP="009D73FC">
            <w:pPr>
              <w:pStyle w:val="BodyText"/>
              <w:spacing w:before="0" w:after="220" w:line="288" w:lineRule="auto"/>
              <w:rPr>
                <w:rFonts w:ascii="Arial" w:hAnsi="Arial" w:cs="Arial"/>
                <w:sz w:val="22"/>
                <w:szCs w:val="22"/>
              </w:rPr>
            </w:pPr>
            <w:r w:rsidRPr="00BA3197">
              <w:rPr>
                <w:rFonts w:ascii="Arial" w:hAnsi="Arial" w:cs="Arial"/>
                <w:sz w:val="22"/>
                <w:szCs w:val="22"/>
              </w:rPr>
              <w:t>10.</w:t>
            </w:r>
            <w:r w:rsidRPr="00BA3197">
              <w:rPr>
                <w:rFonts w:ascii="Arial" w:hAnsi="Arial" w:cs="Arial"/>
                <w:sz w:val="22"/>
                <w:szCs w:val="22"/>
              </w:rPr>
              <w:tab/>
            </w:r>
            <w:r w:rsidRPr="00BA3197">
              <w:rPr>
                <w:rFonts w:ascii="Arial" w:hAnsi="Arial" w:cs="Arial"/>
                <w:caps/>
                <w:sz w:val="22"/>
                <w:szCs w:val="22"/>
              </w:rPr>
              <w:t>Systems</w:t>
            </w:r>
          </w:p>
          <w:p w14:paraId="2D4C6848" w14:textId="77777777" w:rsidR="009D73FC" w:rsidRPr="009D73FC" w:rsidRDefault="009D73FC" w:rsidP="009D73FC">
            <w:pPr>
              <w:pStyle w:val="BodyText"/>
              <w:spacing w:before="0" w:after="220" w:line="288" w:lineRule="auto"/>
              <w:rPr>
                <w:rFonts w:ascii="Arial" w:hAnsi="Arial" w:cs="Arial"/>
                <w:b w:val="0"/>
                <w:sz w:val="22"/>
                <w:szCs w:val="22"/>
              </w:rPr>
            </w:pPr>
            <w:r w:rsidRPr="009D73FC">
              <w:rPr>
                <w:rFonts w:ascii="Arial" w:hAnsi="Arial" w:cs="Arial"/>
                <w:b w:val="0"/>
                <w:sz w:val="22"/>
                <w:szCs w:val="22"/>
              </w:rPr>
              <w:t xml:space="preserve">A high level of competence is expected in the use of IT systems to meet the requirements of the post. This will include routine use of Microsoft Office (MS) software for e-mail, correspondence, report writing and presentations e.g. Microsoft Word, Excel, PowerPoint, Outlook etc. </w:t>
            </w:r>
          </w:p>
          <w:p w14:paraId="67496B18" w14:textId="43549C06" w:rsidR="002536C1" w:rsidRDefault="009D73FC" w:rsidP="009D73FC">
            <w:pPr>
              <w:pStyle w:val="BodyText"/>
              <w:spacing w:before="0" w:after="220" w:line="288" w:lineRule="auto"/>
              <w:rPr>
                <w:rFonts w:ascii="Arial" w:hAnsi="Arial" w:cs="Arial"/>
                <w:b w:val="0"/>
                <w:sz w:val="22"/>
                <w:szCs w:val="22"/>
              </w:rPr>
            </w:pPr>
            <w:r w:rsidRPr="009D73FC">
              <w:rPr>
                <w:rFonts w:ascii="Arial" w:hAnsi="Arial" w:cs="Arial"/>
                <w:b w:val="0"/>
                <w:sz w:val="22"/>
                <w:szCs w:val="22"/>
              </w:rPr>
              <w:t xml:space="preserve">The post holder will be expected to </w:t>
            </w:r>
            <w:r w:rsidR="00A11C2D">
              <w:rPr>
                <w:rFonts w:ascii="Arial" w:hAnsi="Arial" w:cs="Arial"/>
                <w:b w:val="0"/>
                <w:sz w:val="22"/>
                <w:szCs w:val="22"/>
              </w:rPr>
              <w:t xml:space="preserve">be part of the team who </w:t>
            </w:r>
            <w:r w:rsidR="002536C1">
              <w:rPr>
                <w:rFonts w:ascii="Arial" w:hAnsi="Arial" w:cs="Arial"/>
                <w:b w:val="0"/>
                <w:sz w:val="22"/>
                <w:szCs w:val="22"/>
              </w:rPr>
              <w:t xml:space="preserve">oversee the maintenance and development of </w:t>
            </w:r>
            <w:r w:rsidR="00BA3197">
              <w:rPr>
                <w:rFonts w:ascii="Arial" w:hAnsi="Arial" w:cs="Arial"/>
                <w:b w:val="0"/>
                <w:sz w:val="22"/>
                <w:szCs w:val="22"/>
              </w:rPr>
              <w:t xml:space="preserve">corporate property information systems such as </w:t>
            </w:r>
            <w:r w:rsidR="002536C1">
              <w:rPr>
                <w:rFonts w:ascii="Arial" w:hAnsi="Arial" w:cs="Arial"/>
                <w:b w:val="0"/>
                <w:sz w:val="22"/>
                <w:szCs w:val="22"/>
              </w:rPr>
              <w:t>the Estate Asset Management System</w:t>
            </w:r>
            <w:r w:rsidR="00D10B4A">
              <w:rPr>
                <w:rFonts w:ascii="Arial" w:hAnsi="Arial" w:cs="Arial"/>
                <w:b w:val="0"/>
                <w:sz w:val="22"/>
                <w:szCs w:val="22"/>
              </w:rPr>
              <w:t>,</w:t>
            </w:r>
            <w:r w:rsidR="002536C1">
              <w:rPr>
                <w:rFonts w:ascii="Arial" w:hAnsi="Arial" w:cs="Arial"/>
                <w:b w:val="0"/>
                <w:sz w:val="22"/>
                <w:szCs w:val="22"/>
              </w:rPr>
              <w:t xml:space="preserve"> the Capital Planning System</w:t>
            </w:r>
            <w:r w:rsidR="00BA3197">
              <w:rPr>
                <w:rFonts w:ascii="Arial" w:hAnsi="Arial" w:cs="Arial"/>
                <w:b w:val="0"/>
                <w:sz w:val="22"/>
                <w:szCs w:val="22"/>
              </w:rPr>
              <w:t xml:space="preserve"> </w:t>
            </w:r>
            <w:r w:rsidR="00D10B4A">
              <w:rPr>
                <w:rFonts w:ascii="Arial" w:hAnsi="Arial" w:cs="Arial"/>
                <w:b w:val="0"/>
                <w:sz w:val="22"/>
                <w:szCs w:val="22"/>
              </w:rPr>
              <w:t xml:space="preserve">and the Assure Information Management System </w:t>
            </w:r>
            <w:r w:rsidR="00BA3197">
              <w:rPr>
                <w:rFonts w:ascii="Arial" w:hAnsi="Arial" w:cs="Arial"/>
                <w:b w:val="0"/>
                <w:sz w:val="22"/>
                <w:szCs w:val="22"/>
              </w:rPr>
              <w:t xml:space="preserve">- </w:t>
            </w:r>
            <w:r w:rsidR="00D10B4A">
              <w:rPr>
                <w:rFonts w:ascii="Arial" w:hAnsi="Arial" w:cs="Arial"/>
                <w:b w:val="0"/>
                <w:sz w:val="22"/>
                <w:szCs w:val="22"/>
              </w:rPr>
              <w:t>all</w:t>
            </w:r>
            <w:r w:rsidR="002536C1">
              <w:rPr>
                <w:rFonts w:ascii="Arial" w:hAnsi="Arial" w:cs="Arial"/>
                <w:b w:val="0"/>
                <w:sz w:val="22"/>
                <w:szCs w:val="22"/>
              </w:rPr>
              <w:t xml:space="preserve"> of which are bespoke property asset management databases and interrogation systems.  </w:t>
            </w:r>
          </w:p>
          <w:p w14:paraId="069E68DD" w14:textId="77777777" w:rsidR="00A11C2D" w:rsidRDefault="002536C1" w:rsidP="009D73FC">
            <w:pPr>
              <w:pStyle w:val="BodyText"/>
              <w:spacing w:before="0" w:after="220" w:line="288" w:lineRule="auto"/>
              <w:rPr>
                <w:rFonts w:ascii="Arial" w:hAnsi="Arial" w:cs="Arial"/>
                <w:b w:val="0"/>
                <w:sz w:val="22"/>
                <w:szCs w:val="22"/>
              </w:rPr>
            </w:pPr>
            <w:r>
              <w:rPr>
                <w:rFonts w:ascii="Arial" w:hAnsi="Arial" w:cs="Arial"/>
                <w:b w:val="0"/>
                <w:sz w:val="22"/>
                <w:szCs w:val="22"/>
              </w:rPr>
              <w:t xml:space="preserve">The post holder will also be required to interrogate, adapt, design and/or expand similar information systems to </w:t>
            </w:r>
            <w:r w:rsidR="00A11C2D">
              <w:rPr>
                <w:rFonts w:ascii="Arial" w:hAnsi="Arial" w:cs="Arial"/>
                <w:b w:val="0"/>
                <w:sz w:val="22"/>
                <w:szCs w:val="22"/>
              </w:rPr>
              <w:t xml:space="preserve">be able to </w:t>
            </w:r>
            <w:r w:rsidR="00A11C2D" w:rsidRPr="009D73FC">
              <w:rPr>
                <w:rFonts w:ascii="Arial" w:hAnsi="Arial" w:cs="Arial"/>
                <w:b w:val="0"/>
                <w:sz w:val="22"/>
                <w:szCs w:val="22"/>
              </w:rPr>
              <w:t>retrieve technical information on property, medical equipment, fleet, IM&amp;T infrastructure, facilities management and statutory compliance data</w:t>
            </w:r>
            <w:r w:rsidR="00A11C2D">
              <w:rPr>
                <w:rFonts w:ascii="Arial" w:hAnsi="Arial" w:cs="Arial"/>
                <w:b w:val="0"/>
                <w:sz w:val="22"/>
                <w:szCs w:val="22"/>
              </w:rPr>
              <w:t xml:space="preserve"> </w:t>
            </w:r>
            <w:r>
              <w:rPr>
                <w:rFonts w:ascii="Arial" w:hAnsi="Arial" w:cs="Arial"/>
                <w:b w:val="0"/>
                <w:sz w:val="22"/>
                <w:szCs w:val="22"/>
              </w:rPr>
              <w:t>for the National Infrastructure Board, Scottish Government and/or NHS Boards</w:t>
            </w:r>
            <w:r w:rsidR="00A11C2D">
              <w:rPr>
                <w:rFonts w:ascii="Arial" w:hAnsi="Arial" w:cs="Arial"/>
                <w:b w:val="0"/>
                <w:sz w:val="22"/>
                <w:szCs w:val="22"/>
              </w:rPr>
              <w:t>.</w:t>
            </w:r>
          </w:p>
          <w:p w14:paraId="0629A468" w14:textId="77777777" w:rsidR="0033291D" w:rsidRPr="001D5F44" w:rsidRDefault="009D73FC" w:rsidP="00A11C2D">
            <w:pPr>
              <w:pStyle w:val="BodyText"/>
              <w:spacing w:before="0" w:after="220" w:line="288" w:lineRule="auto"/>
              <w:rPr>
                <w:rFonts w:ascii="Arial" w:hAnsi="Arial" w:cs="Arial"/>
                <w:sz w:val="22"/>
                <w:szCs w:val="22"/>
              </w:rPr>
            </w:pPr>
            <w:r w:rsidRPr="009D73FC">
              <w:rPr>
                <w:rFonts w:ascii="Arial" w:hAnsi="Arial" w:cs="Arial"/>
                <w:b w:val="0"/>
                <w:sz w:val="22"/>
                <w:szCs w:val="22"/>
              </w:rPr>
              <w:t xml:space="preserve">This data </w:t>
            </w:r>
            <w:r w:rsidR="00A11C2D">
              <w:rPr>
                <w:rFonts w:ascii="Arial" w:hAnsi="Arial" w:cs="Arial"/>
                <w:b w:val="0"/>
                <w:sz w:val="22"/>
                <w:szCs w:val="22"/>
              </w:rPr>
              <w:t xml:space="preserve">type </w:t>
            </w:r>
            <w:r w:rsidRPr="009D73FC">
              <w:rPr>
                <w:rFonts w:ascii="Arial" w:hAnsi="Arial" w:cs="Arial"/>
                <w:b w:val="0"/>
                <w:sz w:val="22"/>
                <w:szCs w:val="22"/>
              </w:rPr>
              <w:t>is complex and substantial and may need further analysis in order to elicit the required messages and key information.</w:t>
            </w:r>
          </w:p>
        </w:tc>
      </w:tr>
      <w:tr w:rsidR="00197DD5" w:rsidRPr="00197DD5" w14:paraId="292B1134" w14:textId="77777777">
        <w:tc>
          <w:tcPr>
            <w:tcW w:w="10632" w:type="dxa"/>
            <w:tcBorders>
              <w:top w:val="single" w:sz="4" w:space="0" w:color="auto"/>
              <w:left w:val="nil"/>
              <w:bottom w:val="single" w:sz="4" w:space="0" w:color="auto"/>
              <w:right w:val="nil"/>
            </w:tcBorders>
          </w:tcPr>
          <w:p w14:paraId="158EFA75" w14:textId="77777777" w:rsidR="00197DD5" w:rsidRPr="00197DD5" w:rsidRDefault="00197DD5" w:rsidP="00144640">
            <w:pPr>
              <w:rPr>
                <w:rFonts w:ascii="Arial" w:hAnsi="Arial" w:cs="Arial"/>
                <w:sz w:val="22"/>
                <w:szCs w:val="22"/>
              </w:rPr>
            </w:pPr>
          </w:p>
        </w:tc>
      </w:tr>
      <w:tr w:rsidR="003902F3" w:rsidRPr="00197DD5" w14:paraId="70FEE27B" w14:textId="77777777">
        <w:tc>
          <w:tcPr>
            <w:tcW w:w="10632" w:type="dxa"/>
            <w:tcBorders>
              <w:top w:val="nil"/>
              <w:left w:val="single" w:sz="4" w:space="0" w:color="auto"/>
              <w:bottom w:val="nil"/>
              <w:right w:val="single" w:sz="4" w:space="0" w:color="auto"/>
            </w:tcBorders>
          </w:tcPr>
          <w:p w14:paraId="743FC24B" w14:textId="77777777" w:rsidR="003902F3" w:rsidRPr="00BA3197" w:rsidRDefault="00BA3197" w:rsidP="00BA3197">
            <w:pPr>
              <w:pStyle w:val="BodyText"/>
              <w:spacing w:before="0" w:after="220" w:line="288" w:lineRule="auto"/>
              <w:rPr>
                <w:rFonts w:ascii="Arial" w:hAnsi="Arial" w:cs="Arial"/>
                <w:sz w:val="22"/>
                <w:szCs w:val="22"/>
              </w:rPr>
            </w:pPr>
            <w:r w:rsidRPr="00BA3197">
              <w:rPr>
                <w:rFonts w:ascii="Arial" w:hAnsi="Arial" w:cs="Arial"/>
                <w:sz w:val="22"/>
                <w:szCs w:val="22"/>
              </w:rPr>
              <w:t xml:space="preserve">11. </w:t>
            </w:r>
            <w:r w:rsidRPr="00BA3197">
              <w:rPr>
                <w:rFonts w:ascii="Arial" w:hAnsi="Arial" w:cs="Arial"/>
                <w:sz w:val="22"/>
                <w:szCs w:val="22"/>
              </w:rPr>
              <w:tab/>
              <w:t>WORKING ENVIRONMENT AND EFFORT</w:t>
            </w:r>
          </w:p>
          <w:p w14:paraId="4D0D9F3F" w14:textId="77777777" w:rsidR="0033291D" w:rsidRPr="00D10EDC" w:rsidRDefault="00941B33" w:rsidP="001D5F44">
            <w:pPr>
              <w:jc w:val="both"/>
              <w:rPr>
                <w:rFonts w:ascii="Arial" w:hAnsi="Arial" w:cs="Arial"/>
                <w:b/>
                <w:sz w:val="22"/>
                <w:szCs w:val="22"/>
              </w:rPr>
            </w:pPr>
            <w:r>
              <w:rPr>
                <w:rFonts w:ascii="Arial" w:hAnsi="Arial" w:cs="Arial"/>
                <w:b/>
                <w:sz w:val="22"/>
                <w:szCs w:val="22"/>
              </w:rPr>
              <w:t>Physical Effort</w:t>
            </w:r>
          </w:p>
          <w:p w14:paraId="1EA31239" w14:textId="77777777" w:rsidR="0033291D" w:rsidRPr="00D10EDC" w:rsidRDefault="0033291D" w:rsidP="001D5F44">
            <w:pPr>
              <w:jc w:val="both"/>
              <w:rPr>
                <w:rFonts w:ascii="Arial" w:hAnsi="Arial" w:cs="Arial"/>
                <w:b/>
                <w:bCs/>
                <w:iCs/>
                <w:sz w:val="22"/>
                <w:szCs w:val="22"/>
              </w:rPr>
            </w:pPr>
          </w:p>
        </w:tc>
      </w:tr>
      <w:tr w:rsidR="003902F3" w:rsidRPr="00197DD5" w14:paraId="497AD384" w14:textId="77777777" w:rsidTr="00144640">
        <w:tc>
          <w:tcPr>
            <w:tcW w:w="10632" w:type="dxa"/>
            <w:tcBorders>
              <w:top w:val="nil"/>
              <w:left w:val="single" w:sz="4" w:space="0" w:color="auto"/>
              <w:bottom w:val="single" w:sz="4" w:space="0" w:color="auto"/>
              <w:right w:val="single" w:sz="4" w:space="0" w:color="auto"/>
            </w:tcBorders>
          </w:tcPr>
          <w:p w14:paraId="7D437759" w14:textId="77777777" w:rsidR="00BA3197" w:rsidRDefault="00BA3197" w:rsidP="00BA3197">
            <w:pPr>
              <w:pStyle w:val="BodyText"/>
              <w:spacing w:before="0" w:after="220" w:line="288" w:lineRule="auto"/>
              <w:rPr>
                <w:rFonts w:ascii="Arial" w:hAnsi="Arial" w:cs="Arial"/>
                <w:b w:val="0"/>
                <w:sz w:val="22"/>
                <w:szCs w:val="22"/>
              </w:rPr>
            </w:pPr>
            <w:r w:rsidRPr="005F784F">
              <w:rPr>
                <w:rFonts w:ascii="Arial" w:hAnsi="Arial" w:cs="Arial"/>
                <w:b w:val="0"/>
                <w:sz w:val="22"/>
                <w:szCs w:val="22"/>
              </w:rPr>
              <w:t>Sitting, standing, walking – light physical effort</w:t>
            </w:r>
          </w:p>
          <w:p w14:paraId="20469C7A" w14:textId="77777777" w:rsidR="00BA3197" w:rsidRDefault="009D6FB0" w:rsidP="00BA3197">
            <w:pPr>
              <w:pStyle w:val="BodyText"/>
              <w:spacing w:before="0" w:after="220" w:line="288" w:lineRule="auto"/>
              <w:rPr>
                <w:rFonts w:ascii="Arial" w:hAnsi="Arial" w:cs="Arial"/>
                <w:b w:val="0"/>
                <w:sz w:val="22"/>
                <w:szCs w:val="22"/>
              </w:rPr>
            </w:pPr>
            <w:r>
              <w:rPr>
                <w:rFonts w:ascii="Arial" w:hAnsi="Arial" w:cs="Arial"/>
                <w:b w:val="0"/>
                <w:sz w:val="22"/>
                <w:szCs w:val="22"/>
              </w:rPr>
              <w:t xml:space="preserve">Regular </w:t>
            </w:r>
            <w:r w:rsidR="00BA3197" w:rsidRPr="005F784F">
              <w:rPr>
                <w:rFonts w:ascii="Arial" w:hAnsi="Arial" w:cs="Arial"/>
                <w:b w:val="0"/>
                <w:sz w:val="22"/>
                <w:szCs w:val="22"/>
              </w:rPr>
              <w:t xml:space="preserve">requirement to use road transportation / travel to different parts of Scotland, </w:t>
            </w:r>
            <w:r w:rsidR="004B3BCD">
              <w:rPr>
                <w:rFonts w:ascii="Arial" w:hAnsi="Arial" w:cs="Arial"/>
                <w:b w:val="0"/>
                <w:sz w:val="22"/>
                <w:szCs w:val="22"/>
              </w:rPr>
              <w:t xml:space="preserve">live building </w:t>
            </w:r>
            <w:r w:rsidR="00BA3197" w:rsidRPr="005F784F">
              <w:rPr>
                <w:rFonts w:ascii="Arial" w:hAnsi="Arial" w:cs="Arial"/>
                <w:b w:val="0"/>
                <w:sz w:val="22"/>
                <w:szCs w:val="22"/>
              </w:rPr>
              <w:t>site visits are possible but rare, and use of VDU’s more or less continuously when in the office.</w:t>
            </w:r>
          </w:p>
          <w:p w14:paraId="4FEDB3A2" w14:textId="77777777" w:rsidR="00BA3197" w:rsidRDefault="00BA3197" w:rsidP="00BA3197">
            <w:pPr>
              <w:pStyle w:val="BodyText"/>
              <w:spacing w:before="0" w:after="220" w:line="288" w:lineRule="auto"/>
              <w:rPr>
                <w:rFonts w:ascii="Arial" w:hAnsi="Arial" w:cs="Arial"/>
                <w:b w:val="0"/>
                <w:sz w:val="22"/>
                <w:szCs w:val="22"/>
              </w:rPr>
            </w:pPr>
            <w:r>
              <w:rPr>
                <w:rFonts w:ascii="Arial" w:hAnsi="Arial" w:cs="Arial"/>
                <w:b w:val="0"/>
                <w:sz w:val="22"/>
                <w:szCs w:val="22"/>
              </w:rPr>
              <w:t>Frequent remote / agile working may involve carrying and operating laptop, mobile device, and materials for meetings and training/teaching events.</w:t>
            </w:r>
          </w:p>
          <w:p w14:paraId="6D113A58" w14:textId="77777777" w:rsidR="00BA3197" w:rsidRPr="00941B33" w:rsidRDefault="00BA3197" w:rsidP="00BA3197">
            <w:pPr>
              <w:pStyle w:val="BodyText"/>
              <w:spacing w:before="0" w:after="220" w:line="288" w:lineRule="auto"/>
              <w:rPr>
                <w:rFonts w:ascii="Arial" w:hAnsi="Arial" w:cs="Arial"/>
                <w:sz w:val="22"/>
                <w:szCs w:val="22"/>
              </w:rPr>
            </w:pPr>
            <w:r w:rsidRPr="00941B33">
              <w:rPr>
                <w:rFonts w:ascii="Arial" w:hAnsi="Arial" w:cs="Arial"/>
                <w:sz w:val="22"/>
                <w:szCs w:val="22"/>
              </w:rPr>
              <w:t>Mental Effort</w:t>
            </w:r>
          </w:p>
          <w:p w14:paraId="48F842C5" w14:textId="77777777" w:rsidR="00BA3197" w:rsidRDefault="00BA3197" w:rsidP="00BA3197">
            <w:pPr>
              <w:pStyle w:val="BodyText"/>
              <w:spacing w:before="0" w:after="220" w:line="288" w:lineRule="auto"/>
              <w:rPr>
                <w:rFonts w:ascii="Arial" w:hAnsi="Arial" w:cs="Arial"/>
                <w:b w:val="0"/>
                <w:sz w:val="22"/>
                <w:szCs w:val="22"/>
              </w:rPr>
            </w:pPr>
            <w:r>
              <w:rPr>
                <w:rFonts w:ascii="Arial" w:hAnsi="Arial" w:cs="Arial"/>
                <w:b w:val="0"/>
                <w:sz w:val="22"/>
                <w:szCs w:val="22"/>
              </w:rPr>
              <w:t>H</w:t>
            </w:r>
            <w:r w:rsidRPr="00941B33">
              <w:rPr>
                <w:rFonts w:ascii="Arial" w:hAnsi="Arial" w:cs="Arial"/>
                <w:b w:val="0"/>
                <w:sz w:val="22"/>
                <w:szCs w:val="22"/>
              </w:rPr>
              <w:t>igh levels of concentration are required for all</w:t>
            </w:r>
            <w:r>
              <w:rPr>
                <w:rFonts w:ascii="Arial" w:hAnsi="Arial" w:cs="Arial"/>
                <w:b w:val="0"/>
                <w:sz w:val="22"/>
                <w:szCs w:val="22"/>
              </w:rPr>
              <w:t xml:space="preserve"> aspects of this role </w:t>
            </w:r>
            <w:r w:rsidRPr="00941B33">
              <w:rPr>
                <w:rFonts w:ascii="Arial" w:hAnsi="Arial" w:cs="Arial"/>
                <w:b w:val="0"/>
                <w:sz w:val="22"/>
                <w:szCs w:val="22"/>
              </w:rPr>
              <w:t>- includ</w:t>
            </w:r>
            <w:r>
              <w:rPr>
                <w:rFonts w:ascii="Arial" w:hAnsi="Arial" w:cs="Arial"/>
                <w:b w:val="0"/>
                <w:sz w:val="22"/>
                <w:szCs w:val="22"/>
              </w:rPr>
              <w:t>ing</w:t>
            </w:r>
            <w:r w:rsidRPr="00941B33">
              <w:rPr>
                <w:rFonts w:ascii="Arial" w:hAnsi="Arial" w:cs="Arial"/>
                <w:b w:val="0"/>
                <w:sz w:val="22"/>
                <w:szCs w:val="22"/>
              </w:rPr>
              <w:t xml:space="preserve"> planning, facil</w:t>
            </w:r>
            <w:r>
              <w:rPr>
                <w:rFonts w:ascii="Arial" w:hAnsi="Arial" w:cs="Arial"/>
                <w:b w:val="0"/>
                <w:sz w:val="22"/>
                <w:szCs w:val="22"/>
              </w:rPr>
              <w:t>itation, data analysis, co-ordinating</w:t>
            </w:r>
            <w:r w:rsidRPr="00941B33">
              <w:rPr>
                <w:rFonts w:ascii="Arial" w:hAnsi="Arial" w:cs="Arial"/>
                <w:b w:val="0"/>
                <w:sz w:val="22"/>
                <w:szCs w:val="22"/>
              </w:rPr>
              <w:t xml:space="preserve"> meetings, </w:t>
            </w:r>
            <w:r>
              <w:rPr>
                <w:rFonts w:ascii="Arial" w:hAnsi="Arial" w:cs="Arial"/>
                <w:b w:val="0"/>
                <w:sz w:val="22"/>
                <w:szCs w:val="22"/>
              </w:rPr>
              <w:t>achieving</w:t>
            </w:r>
            <w:r w:rsidRPr="00941B33">
              <w:rPr>
                <w:rFonts w:ascii="Arial" w:hAnsi="Arial" w:cs="Arial"/>
                <w:b w:val="0"/>
                <w:sz w:val="22"/>
                <w:szCs w:val="22"/>
              </w:rPr>
              <w:t xml:space="preserve"> deadlines, work prioritisation</w:t>
            </w:r>
            <w:r>
              <w:rPr>
                <w:rFonts w:ascii="Arial" w:hAnsi="Arial" w:cs="Arial"/>
                <w:b w:val="0"/>
                <w:sz w:val="22"/>
                <w:szCs w:val="22"/>
              </w:rPr>
              <w:t>, responding to ad hoc information requests, report writing, etc</w:t>
            </w:r>
            <w:r w:rsidRPr="00941B33">
              <w:rPr>
                <w:rFonts w:ascii="Arial" w:hAnsi="Arial" w:cs="Arial"/>
                <w:b w:val="0"/>
                <w:sz w:val="22"/>
                <w:szCs w:val="22"/>
              </w:rPr>
              <w:t>.  Changing</w:t>
            </w:r>
            <w:r>
              <w:rPr>
                <w:rFonts w:ascii="Arial" w:hAnsi="Arial" w:cs="Arial"/>
                <w:b w:val="0"/>
                <w:sz w:val="22"/>
                <w:szCs w:val="22"/>
              </w:rPr>
              <w:t xml:space="preserve"> from one activity to another will be</w:t>
            </w:r>
            <w:r w:rsidRPr="00941B33">
              <w:rPr>
                <w:rFonts w:ascii="Arial" w:hAnsi="Arial" w:cs="Arial"/>
                <w:b w:val="0"/>
                <w:sz w:val="22"/>
                <w:szCs w:val="22"/>
              </w:rPr>
              <w:t xml:space="preserve"> common, as are interruptions. </w:t>
            </w:r>
          </w:p>
          <w:p w14:paraId="772662B2" w14:textId="77777777" w:rsidR="00BA3197" w:rsidRDefault="00BA3197" w:rsidP="00BA3197">
            <w:pPr>
              <w:pStyle w:val="BodyText"/>
              <w:spacing w:before="0" w:after="220" w:line="288" w:lineRule="auto"/>
              <w:rPr>
                <w:rFonts w:ascii="Arial" w:hAnsi="Arial" w:cs="Arial"/>
                <w:b w:val="0"/>
                <w:sz w:val="22"/>
                <w:szCs w:val="22"/>
              </w:rPr>
            </w:pPr>
            <w:r>
              <w:rPr>
                <w:rFonts w:ascii="Arial" w:hAnsi="Arial" w:cs="Arial"/>
                <w:b w:val="0"/>
                <w:sz w:val="22"/>
                <w:szCs w:val="22"/>
              </w:rPr>
              <w:t>Regularly d</w:t>
            </w:r>
            <w:r w:rsidRPr="00941B33">
              <w:rPr>
                <w:rFonts w:ascii="Arial" w:hAnsi="Arial" w:cs="Arial"/>
                <w:b w:val="0"/>
                <w:sz w:val="22"/>
                <w:szCs w:val="22"/>
              </w:rPr>
              <w:t>ealing with information that is</w:t>
            </w:r>
            <w:r>
              <w:rPr>
                <w:rFonts w:ascii="Arial" w:hAnsi="Arial" w:cs="Arial"/>
                <w:b w:val="0"/>
                <w:sz w:val="22"/>
                <w:szCs w:val="22"/>
              </w:rPr>
              <w:t xml:space="preserve"> inherently complex,</w:t>
            </w:r>
            <w:r w:rsidRPr="00941B33">
              <w:rPr>
                <w:rFonts w:ascii="Arial" w:hAnsi="Arial" w:cs="Arial"/>
                <w:b w:val="0"/>
                <w:sz w:val="22"/>
                <w:szCs w:val="22"/>
              </w:rPr>
              <w:t xml:space="preserve"> diverse</w:t>
            </w:r>
            <w:r>
              <w:rPr>
                <w:rFonts w:ascii="Arial" w:hAnsi="Arial" w:cs="Arial"/>
                <w:b w:val="0"/>
                <w:sz w:val="22"/>
                <w:szCs w:val="22"/>
              </w:rPr>
              <w:t xml:space="preserve"> and potentially contentious.</w:t>
            </w:r>
          </w:p>
          <w:p w14:paraId="16A52C6B" w14:textId="77777777" w:rsidR="00BA3197" w:rsidRPr="00941B33" w:rsidRDefault="00BA3197" w:rsidP="00BA3197">
            <w:pPr>
              <w:pStyle w:val="BodyText"/>
              <w:spacing w:before="0" w:after="220" w:line="288" w:lineRule="auto"/>
              <w:rPr>
                <w:rFonts w:ascii="Arial" w:hAnsi="Arial" w:cs="Arial"/>
                <w:sz w:val="22"/>
                <w:szCs w:val="22"/>
              </w:rPr>
            </w:pPr>
            <w:r w:rsidRPr="00941B33">
              <w:rPr>
                <w:rFonts w:ascii="Arial" w:hAnsi="Arial" w:cs="Arial"/>
                <w:sz w:val="22"/>
                <w:szCs w:val="22"/>
              </w:rPr>
              <w:t>Emotional Effort</w:t>
            </w:r>
          </w:p>
          <w:p w14:paraId="59A5D21F" w14:textId="77777777" w:rsidR="003902F3" w:rsidRPr="00BA3197" w:rsidRDefault="00BA3197" w:rsidP="00C71D16">
            <w:pPr>
              <w:pStyle w:val="BodyText"/>
              <w:spacing w:before="0" w:after="220" w:line="288" w:lineRule="auto"/>
              <w:rPr>
                <w:rFonts w:ascii="Arial" w:hAnsi="Arial" w:cs="Arial"/>
                <w:b w:val="0"/>
                <w:sz w:val="22"/>
                <w:szCs w:val="22"/>
                <w:u w:val="single"/>
              </w:rPr>
            </w:pPr>
            <w:r w:rsidRPr="005F784F">
              <w:rPr>
                <w:rFonts w:ascii="Arial" w:hAnsi="Arial" w:cs="Arial"/>
                <w:b w:val="0"/>
                <w:sz w:val="22"/>
                <w:szCs w:val="22"/>
              </w:rPr>
              <w:t>Exposure to distressing or emotional situations is rare, except for the occasional nee</w:t>
            </w:r>
            <w:r>
              <w:rPr>
                <w:rFonts w:ascii="Arial" w:hAnsi="Arial" w:cs="Arial"/>
                <w:b w:val="0"/>
                <w:sz w:val="22"/>
                <w:szCs w:val="22"/>
              </w:rPr>
              <w:t xml:space="preserve">d to robustly defend your </w:t>
            </w:r>
            <w:r w:rsidRPr="005F784F">
              <w:rPr>
                <w:rFonts w:ascii="Arial" w:hAnsi="Arial" w:cs="Arial"/>
                <w:b w:val="0"/>
                <w:sz w:val="22"/>
                <w:szCs w:val="22"/>
              </w:rPr>
              <w:t>opinion to those with potentially opposing views.</w:t>
            </w:r>
          </w:p>
        </w:tc>
      </w:tr>
    </w:tbl>
    <w:p w14:paraId="08114A25" w14:textId="77777777" w:rsidR="00144640" w:rsidRDefault="00144640"/>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758D054A" w14:textId="77777777">
        <w:tc>
          <w:tcPr>
            <w:tcW w:w="10632" w:type="dxa"/>
            <w:tcBorders>
              <w:top w:val="single" w:sz="4" w:space="0" w:color="auto"/>
              <w:left w:val="single" w:sz="4" w:space="0" w:color="auto"/>
              <w:bottom w:val="nil"/>
              <w:right w:val="single" w:sz="4" w:space="0" w:color="auto"/>
            </w:tcBorders>
          </w:tcPr>
          <w:p w14:paraId="1A562318" w14:textId="77777777" w:rsidR="003902F3" w:rsidRPr="00197DD5" w:rsidRDefault="003902F3" w:rsidP="00C71D16">
            <w:pPr>
              <w:spacing w:before="120" w:after="120"/>
              <w:rPr>
                <w:rFonts w:ascii="Arial" w:hAnsi="Arial" w:cs="Arial"/>
                <w:b/>
                <w:sz w:val="22"/>
                <w:szCs w:val="22"/>
              </w:rPr>
            </w:pPr>
            <w:r w:rsidRPr="00197DD5">
              <w:rPr>
                <w:rFonts w:ascii="Arial" w:hAnsi="Arial" w:cs="Arial"/>
                <w:b/>
                <w:sz w:val="22"/>
                <w:szCs w:val="22"/>
              </w:rPr>
              <w:lastRenderedPageBreak/>
              <w:t xml:space="preserve">12. </w:t>
            </w:r>
            <w:r w:rsidRPr="00197DD5">
              <w:rPr>
                <w:rFonts w:ascii="Arial" w:hAnsi="Arial" w:cs="Arial"/>
                <w:b/>
                <w:sz w:val="22"/>
                <w:szCs w:val="22"/>
              </w:rPr>
              <w:tab/>
            </w:r>
            <w:r w:rsidR="00C71D16">
              <w:rPr>
                <w:rFonts w:ascii="Arial" w:hAnsi="Arial" w:cs="Arial"/>
                <w:b/>
                <w:sz w:val="22"/>
                <w:szCs w:val="22"/>
              </w:rPr>
              <w:t xml:space="preserve">WORKING </w:t>
            </w:r>
            <w:r w:rsidRPr="00197DD5">
              <w:rPr>
                <w:rFonts w:ascii="Arial" w:hAnsi="Arial" w:cs="Arial"/>
                <w:b/>
                <w:bCs/>
                <w:sz w:val="22"/>
                <w:szCs w:val="22"/>
              </w:rPr>
              <w:t>ENVIRONMENTAL / CONDITIONS &amp; MACHINERY AND EQUIPMENT</w:t>
            </w:r>
            <w:r w:rsidR="0033291D">
              <w:rPr>
                <w:rFonts w:ascii="Arial" w:hAnsi="Arial" w:cs="Arial"/>
                <w:b/>
                <w:bCs/>
                <w:sz w:val="22"/>
                <w:szCs w:val="22"/>
              </w:rPr>
              <w:t xml:space="preserve"> </w:t>
            </w:r>
          </w:p>
        </w:tc>
      </w:tr>
      <w:tr w:rsidR="003902F3" w:rsidRPr="00197DD5" w14:paraId="389D5D7D" w14:textId="77777777">
        <w:tc>
          <w:tcPr>
            <w:tcW w:w="10632" w:type="dxa"/>
            <w:tcBorders>
              <w:top w:val="nil"/>
              <w:left w:val="single" w:sz="4" w:space="0" w:color="auto"/>
              <w:bottom w:val="single" w:sz="4" w:space="0" w:color="auto"/>
              <w:right w:val="single" w:sz="4" w:space="0" w:color="auto"/>
            </w:tcBorders>
          </w:tcPr>
          <w:p w14:paraId="3E10E337" w14:textId="77777777" w:rsidR="00D82C36" w:rsidRPr="00C71D16" w:rsidRDefault="00D82C36" w:rsidP="00C71D16">
            <w:pPr>
              <w:pStyle w:val="BodyText"/>
              <w:spacing w:before="0" w:after="220" w:line="288" w:lineRule="auto"/>
              <w:rPr>
                <w:rFonts w:ascii="Arial" w:hAnsi="Arial" w:cs="Arial"/>
                <w:sz w:val="22"/>
                <w:szCs w:val="22"/>
              </w:rPr>
            </w:pPr>
            <w:r w:rsidRPr="00C71D16">
              <w:rPr>
                <w:rFonts w:ascii="Arial" w:hAnsi="Arial" w:cs="Arial"/>
                <w:sz w:val="22"/>
                <w:szCs w:val="22"/>
              </w:rPr>
              <w:t>Working Conditions:</w:t>
            </w:r>
          </w:p>
          <w:p w14:paraId="28E98E39" w14:textId="77777777" w:rsidR="00D82C36" w:rsidRDefault="00D82C36" w:rsidP="00C71D16">
            <w:pPr>
              <w:pStyle w:val="BodyText"/>
              <w:spacing w:before="0" w:after="220" w:line="288" w:lineRule="auto"/>
              <w:rPr>
                <w:rFonts w:ascii="Arial" w:hAnsi="Arial" w:cs="Arial"/>
                <w:b w:val="0"/>
                <w:sz w:val="22"/>
                <w:szCs w:val="22"/>
              </w:rPr>
            </w:pPr>
            <w:r w:rsidRPr="00C71D16">
              <w:rPr>
                <w:rFonts w:ascii="Arial" w:hAnsi="Arial" w:cs="Arial"/>
                <w:b w:val="0"/>
                <w:sz w:val="22"/>
                <w:szCs w:val="22"/>
              </w:rPr>
              <w:t xml:space="preserve">A </w:t>
            </w:r>
            <w:r w:rsidR="00C71D16">
              <w:rPr>
                <w:rFonts w:ascii="Arial" w:hAnsi="Arial" w:cs="Arial"/>
                <w:b w:val="0"/>
                <w:sz w:val="22"/>
                <w:szCs w:val="22"/>
              </w:rPr>
              <w:t xml:space="preserve">frequent </w:t>
            </w:r>
            <w:r w:rsidRPr="00C71D16">
              <w:rPr>
                <w:rFonts w:ascii="Arial" w:hAnsi="Arial" w:cs="Arial"/>
                <w:b w:val="0"/>
                <w:sz w:val="22"/>
                <w:szCs w:val="22"/>
              </w:rPr>
              <w:t>daily requirement for sitting</w:t>
            </w:r>
            <w:r w:rsidR="00C71D16">
              <w:rPr>
                <w:rFonts w:ascii="Arial" w:hAnsi="Arial" w:cs="Arial"/>
                <w:b w:val="0"/>
                <w:sz w:val="22"/>
                <w:szCs w:val="22"/>
              </w:rPr>
              <w:t xml:space="preserve"> </w:t>
            </w:r>
            <w:r w:rsidRPr="00C71D16">
              <w:rPr>
                <w:rFonts w:ascii="Arial" w:hAnsi="Arial" w:cs="Arial"/>
                <w:b w:val="0"/>
                <w:sz w:val="22"/>
                <w:szCs w:val="22"/>
              </w:rPr>
              <w:t>/</w:t>
            </w:r>
            <w:r w:rsidR="00C71D16">
              <w:rPr>
                <w:rFonts w:ascii="Arial" w:hAnsi="Arial" w:cs="Arial"/>
                <w:b w:val="0"/>
                <w:sz w:val="22"/>
                <w:szCs w:val="22"/>
              </w:rPr>
              <w:t xml:space="preserve"> </w:t>
            </w:r>
            <w:r w:rsidRPr="00C71D16">
              <w:rPr>
                <w:rFonts w:ascii="Arial" w:hAnsi="Arial" w:cs="Arial"/>
                <w:b w:val="0"/>
                <w:sz w:val="22"/>
                <w:szCs w:val="22"/>
              </w:rPr>
              <w:t xml:space="preserve">inputting at a </w:t>
            </w:r>
            <w:r w:rsidR="00C71D16">
              <w:rPr>
                <w:rFonts w:ascii="Arial" w:hAnsi="Arial" w:cs="Arial"/>
                <w:b w:val="0"/>
                <w:sz w:val="22"/>
                <w:szCs w:val="22"/>
              </w:rPr>
              <w:t xml:space="preserve">computer / </w:t>
            </w:r>
            <w:r w:rsidRPr="00C71D16">
              <w:rPr>
                <w:rFonts w:ascii="Arial" w:hAnsi="Arial" w:cs="Arial"/>
                <w:b w:val="0"/>
                <w:sz w:val="22"/>
                <w:szCs w:val="22"/>
              </w:rPr>
              <w:t>laptop</w:t>
            </w:r>
            <w:r w:rsidR="00C71D16">
              <w:rPr>
                <w:rFonts w:ascii="Arial" w:hAnsi="Arial" w:cs="Arial"/>
                <w:b w:val="0"/>
                <w:sz w:val="22"/>
                <w:szCs w:val="22"/>
              </w:rPr>
              <w:t xml:space="preserve"> and thus also frequent use of VDU screens </w:t>
            </w:r>
            <w:r w:rsidRPr="00C71D16">
              <w:rPr>
                <w:rFonts w:ascii="Arial" w:hAnsi="Arial" w:cs="Arial"/>
                <w:b w:val="0"/>
                <w:sz w:val="22"/>
                <w:szCs w:val="22"/>
              </w:rPr>
              <w:t>for a significant part of the working day</w:t>
            </w:r>
            <w:r w:rsidR="00C71D16">
              <w:rPr>
                <w:rFonts w:ascii="Arial" w:hAnsi="Arial" w:cs="Arial"/>
                <w:b w:val="0"/>
                <w:sz w:val="22"/>
                <w:szCs w:val="22"/>
              </w:rPr>
              <w:t>.</w:t>
            </w:r>
          </w:p>
          <w:p w14:paraId="1A216AA2" w14:textId="0D1BB97E" w:rsidR="00D82C36" w:rsidRPr="00C71D16" w:rsidRDefault="00C71D16" w:rsidP="00C71D16">
            <w:pPr>
              <w:pStyle w:val="BodyText"/>
              <w:spacing w:before="0" w:after="220" w:line="288" w:lineRule="auto"/>
              <w:rPr>
                <w:rFonts w:ascii="Arial" w:hAnsi="Arial" w:cs="Arial"/>
                <w:sz w:val="22"/>
                <w:szCs w:val="22"/>
              </w:rPr>
            </w:pPr>
            <w:r>
              <w:rPr>
                <w:rFonts w:ascii="Arial" w:hAnsi="Arial" w:cs="Arial"/>
                <w:sz w:val="22"/>
                <w:szCs w:val="22"/>
              </w:rPr>
              <w:t xml:space="preserve">Use of </w:t>
            </w:r>
            <w:r w:rsidR="00D82C36" w:rsidRPr="00C71D16">
              <w:rPr>
                <w:rFonts w:ascii="Arial" w:hAnsi="Arial" w:cs="Arial"/>
                <w:sz w:val="22"/>
                <w:szCs w:val="22"/>
              </w:rPr>
              <w:t>Machinery and Equipment:</w:t>
            </w:r>
          </w:p>
          <w:p w14:paraId="0F049415" w14:textId="77777777" w:rsidR="00D82C36" w:rsidRPr="00C71D16" w:rsidRDefault="00D82C36" w:rsidP="00002FF6">
            <w:pPr>
              <w:pStyle w:val="BodyText"/>
              <w:numPr>
                <w:ilvl w:val="0"/>
                <w:numId w:val="5"/>
              </w:numPr>
              <w:spacing w:before="0" w:after="0" w:line="288" w:lineRule="auto"/>
              <w:ind w:left="714" w:hanging="357"/>
              <w:rPr>
                <w:rFonts w:ascii="Arial" w:hAnsi="Arial" w:cs="Arial"/>
                <w:b w:val="0"/>
                <w:sz w:val="22"/>
                <w:szCs w:val="22"/>
              </w:rPr>
            </w:pPr>
            <w:r w:rsidRPr="00C71D16">
              <w:rPr>
                <w:rFonts w:ascii="Arial" w:hAnsi="Arial" w:cs="Arial"/>
                <w:b w:val="0"/>
                <w:sz w:val="22"/>
                <w:szCs w:val="22"/>
              </w:rPr>
              <w:t xml:space="preserve">Laptops &amp; Desktops- everyday use </w:t>
            </w:r>
          </w:p>
          <w:p w14:paraId="3DB1AB31" w14:textId="77777777" w:rsidR="00D82C36" w:rsidRPr="00C71D16" w:rsidRDefault="00D82C36" w:rsidP="00002FF6">
            <w:pPr>
              <w:pStyle w:val="BodyText"/>
              <w:numPr>
                <w:ilvl w:val="0"/>
                <w:numId w:val="5"/>
              </w:numPr>
              <w:spacing w:before="0" w:after="0" w:line="288" w:lineRule="auto"/>
              <w:ind w:left="714" w:hanging="357"/>
              <w:rPr>
                <w:rFonts w:ascii="Arial" w:hAnsi="Arial" w:cs="Arial"/>
                <w:b w:val="0"/>
                <w:sz w:val="22"/>
                <w:szCs w:val="22"/>
              </w:rPr>
            </w:pPr>
            <w:r w:rsidRPr="00C71D16">
              <w:rPr>
                <w:rFonts w:ascii="Arial" w:hAnsi="Arial" w:cs="Arial"/>
                <w:b w:val="0"/>
                <w:sz w:val="22"/>
                <w:szCs w:val="22"/>
              </w:rPr>
              <w:t>Projectors - communications sessions / presentations</w:t>
            </w:r>
          </w:p>
          <w:p w14:paraId="64014E2A" w14:textId="77777777" w:rsidR="00D82C36" w:rsidRPr="00C71D16" w:rsidRDefault="00D82C36" w:rsidP="00002FF6">
            <w:pPr>
              <w:pStyle w:val="BodyText"/>
              <w:numPr>
                <w:ilvl w:val="0"/>
                <w:numId w:val="5"/>
              </w:numPr>
              <w:spacing w:before="0" w:after="0" w:line="288" w:lineRule="auto"/>
              <w:ind w:left="714" w:hanging="357"/>
              <w:rPr>
                <w:rFonts w:ascii="Arial" w:hAnsi="Arial" w:cs="Arial"/>
                <w:b w:val="0"/>
                <w:sz w:val="22"/>
                <w:szCs w:val="22"/>
              </w:rPr>
            </w:pPr>
            <w:r w:rsidRPr="00C71D16">
              <w:rPr>
                <w:rFonts w:ascii="Arial" w:hAnsi="Arial" w:cs="Arial"/>
                <w:b w:val="0"/>
                <w:sz w:val="22"/>
                <w:szCs w:val="22"/>
              </w:rPr>
              <w:t>Photocopiers - everyday use</w:t>
            </w:r>
          </w:p>
          <w:p w14:paraId="21209985" w14:textId="77777777" w:rsidR="00D82C36" w:rsidRPr="00C71D16" w:rsidRDefault="00D82C36" w:rsidP="00002FF6">
            <w:pPr>
              <w:pStyle w:val="BodyText"/>
              <w:numPr>
                <w:ilvl w:val="0"/>
                <w:numId w:val="5"/>
              </w:numPr>
              <w:spacing w:before="0" w:after="0" w:line="288" w:lineRule="auto"/>
              <w:ind w:left="714" w:hanging="357"/>
              <w:rPr>
                <w:rFonts w:ascii="Arial" w:hAnsi="Arial" w:cs="Arial"/>
                <w:b w:val="0"/>
                <w:sz w:val="22"/>
                <w:szCs w:val="22"/>
              </w:rPr>
            </w:pPr>
            <w:r w:rsidRPr="00C71D16">
              <w:rPr>
                <w:rFonts w:ascii="Arial" w:hAnsi="Arial" w:cs="Arial"/>
                <w:b w:val="0"/>
                <w:sz w:val="22"/>
                <w:szCs w:val="22"/>
              </w:rPr>
              <w:t>Telephones - everyday use</w:t>
            </w:r>
          </w:p>
          <w:p w14:paraId="7AAE4B3F" w14:textId="77777777" w:rsidR="00D82C36" w:rsidRPr="00C71D16" w:rsidRDefault="00D82C36" w:rsidP="00002FF6">
            <w:pPr>
              <w:pStyle w:val="BodyText"/>
              <w:numPr>
                <w:ilvl w:val="0"/>
                <w:numId w:val="5"/>
              </w:numPr>
              <w:spacing w:before="0" w:after="0" w:line="288" w:lineRule="auto"/>
              <w:ind w:left="714" w:hanging="357"/>
              <w:rPr>
                <w:rFonts w:ascii="Arial" w:hAnsi="Arial" w:cs="Arial"/>
                <w:b w:val="0"/>
                <w:sz w:val="22"/>
                <w:szCs w:val="22"/>
              </w:rPr>
            </w:pPr>
            <w:r w:rsidRPr="00C71D16">
              <w:rPr>
                <w:rFonts w:ascii="Arial" w:hAnsi="Arial" w:cs="Arial"/>
                <w:b w:val="0"/>
                <w:sz w:val="22"/>
                <w:szCs w:val="22"/>
              </w:rPr>
              <w:t>Printers - everyday use</w:t>
            </w:r>
          </w:p>
          <w:p w14:paraId="21DB1A4A" w14:textId="77777777" w:rsidR="003902F3" w:rsidRPr="007B1F54" w:rsidRDefault="00D82C36" w:rsidP="007B1F54">
            <w:pPr>
              <w:pStyle w:val="BodyText"/>
              <w:numPr>
                <w:ilvl w:val="0"/>
                <w:numId w:val="5"/>
              </w:numPr>
              <w:spacing w:before="0" w:after="0" w:line="288" w:lineRule="auto"/>
              <w:ind w:left="714" w:hanging="357"/>
              <w:rPr>
                <w:rFonts w:ascii="Arial" w:hAnsi="Arial" w:cs="Arial"/>
                <w:iCs/>
                <w:sz w:val="22"/>
                <w:szCs w:val="22"/>
              </w:rPr>
            </w:pPr>
            <w:r w:rsidRPr="00C71D16">
              <w:rPr>
                <w:rFonts w:ascii="Arial" w:hAnsi="Arial" w:cs="Arial"/>
                <w:b w:val="0"/>
                <w:sz w:val="22"/>
                <w:szCs w:val="22"/>
              </w:rPr>
              <w:t>Specialist meeting equipment including teleconference equipment</w:t>
            </w:r>
            <w:r w:rsidR="0033291D" w:rsidRPr="00C71D16">
              <w:rPr>
                <w:rFonts w:ascii="Arial" w:hAnsi="Arial" w:cs="Arial"/>
                <w:b w:val="0"/>
                <w:sz w:val="22"/>
                <w:szCs w:val="22"/>
              </w:rPr>
              <w:t>.</w:t>
            </w:r>
          </w:p>
          <w:p w14:paraId="0B89981E" w14:textId="3D347E39" w:rsidR="007B1F54" w:rsidRPr="00197DD5" w:rsidRDefault="007B1F54" w:rsidP="00002FF6">
            <w:pPr>
              <w:pStyle w:val="BodyText"/>
              <w:spacing w:before="0" w:after="0" w:line="288" w:lineRule="auto"/>
              <w:ind w:left="357"/>
              <w:rPr>
                <w:rFonts w:ascii="Arial" w:hAnsi="Arial" w:cs="Arial"/>
                <w:iCs/>
                <w:sz w:val="22"/>
                <w:szCs w:val="22"/>
              </w:rPr>
            </w:pPr>
          </w:p>
        </w:tc>
      </w:tr>
      <w:tr w:rsidR="003902F3" w:rsidRPr="00197DD5" w14:paraId="2746CD0E" w14:textId="77777777">
        <w:tc>
          <w:tcPr>
            <w:tcW w:w="10632" w:type="dxa"/>
            <w:tcBorders>
              <w:top w:val="single" w:sz="4" w:space="0" w:color="auto"/>
              <w:left w:val="nil"/>
              <w:bottom w:val="single" w:sz="4" w:space="0" w:color="auto"/>
              <w:right w:val="nil"/>
            </w:tcBorders>
          </w:tcPr>
          <w:p w14:paraId="08184CCB" w14:textId="77777777" w:rsidR="003902F3" w:rsidRPr="00197DD5" w:rsidDel="00D71D10" w:rsidRDefault="003902F3" w:rsidP="00144640">
            <w:pPr>
              <w:rPr>
                <w:rFonts w:ascii="Arial" w:hAnsi="Arial" w:cs="Arial"/>
                <w:sz w:val="22"/>
                <w:szCs w:val="22"/>
              </w:rPr>
            </w:pPr>
          </w:p>
        </w:tc>
      </w:tr>
      <w:tr w:rsidR="003902F3" w:rsidRPr="00197DD5" w14:paraId="3694139B" w14:textId="77777777">
        <w:tc>
          <w:tcPr>
            <w:tcW w:w="10632" w:type="dxa"/>
            <w:tcBorders>
              <w:top w:val="single" w:sz="4" w:space="0" w:color="auto"/>
              <w:left w:val="single" w:sz="4" w:space="0" w:color="auto"/>
              <w:bottom w:val="nil"/>
              <w:right w:val="single" w:sz="4" w:space="0" w:color="auto"/>
            </w:tcBorders>
          </w:tcPr>
          <w:p w14:paraId="62356C99"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3902F3" w:rsidRPr="00197DD5" w14:paraId="28CDF0DD" w14:textId="77777777">
        <w:tc>
          <w:tcPr>
            <w:tcW w:w="10632" w:type="dxa"/>
            <w:tcBorders>
              <w:top w:val="nil"/>
              <w:left w:val="single" w:sz="4" w:space="0" w:color="auto"/>
              <w:bottom w:val="single" w:sz="4" w:space="0" w:color="auto"/>
              <w:right w:val="single" w:sz="4" w:space="0" w:color="auto"/>
            </w:tcBorders>
          </w:tcPr>
          <w:p w14:paraId="69C0FBF8" w14:textId="77777777" w:rsidR="0029022B" w:rsidRPr="0029022B" w:rsidRDefault="0029022B" w:rsidP="009B13B9">
            <w:pPr>
              <w:pStyle w:val="BodyText"/>
              <w:spacing w:before="0" w:after="220" w:line="288" w:lineRule="auto"/>
              <w:rPr>
                <w:rFonts w:ascii="Arial" w:hAnsi="Arial" w:cs="Arial"/>
                <w:b w:val="0"/>
                <w:sz w:val="22"/>
                <w:szCs w:val="22"/>
              </w:rPr>
            </w:pPr>
            <w:r w:rsidRPr="0029022B">
              <w:rPr>
                <w:rFonts w:ascii="Arial" w:hAnsi="Arial" w:cs="Arial"/>
                <w:b w:val="0"/>
                <w:sz w:val="22"/>
                <w:szCs w:val="22"/>
              </w:rPr>
              <w:t xml:space="preserve">Professional estates knowledge acquired through </w:t>
            </w:r>
            <w:r w:rsidR="009B13B9">
              <w:rPr>
                <w:rFonts w:ascii="Arial" w:hAnsi="Arial" w:cs="Arial"/>
                <w:b w:val="0"/>
                <w:sz w:val="22"/>
                <w:szCs w:val="22"/>
              </w:rPr>
              <w:t>an academic D</w:t>
            </w:r>
            <w:r w:rsidR="009B13B9" w:rsidRPr="009B13B9">
              <w:rPr>
                <w:rFonts w:ascii="Arial" w:hAnsi="Arial" w:cs="Arial"/>
                <w:b w:val="0"/>
                <w:sz w:val="22"/>
                <w:szCs w:val="22"/>
              </w:rPr>
              <w:t xml:space="preserve">egree and related professional qualification, </w:t>
            </w:r>
            <w:r w:rsidRPr="0029022B">
              <w:rPr>
                <w:rFonts w:ascii="Arial" w:hAnsi="Arial" w:cs="Arial"/>
                <w:b w:val="0"/>
                <w:sz w:val="22"/>
                <w:szCs w:val="22"/>
              </w:rPr>
              <w:t xml:space="preserve">or equivalent, and highly developed specialist knowledge across a range of estate related procedures and practices acquired </w:t>
            </w:r>
            <w:r>
              <w:rPr>
                <w:rFonts w:ascii="Arial" w:hAnsi="Arial" w:cs="Arial"/>
                <w:b w:val="0"/>
                <w:sz w:val="22"/>
                <w:szCs w:val="22"/>
              </w:rPr>
              <w:t>through</w:t>
            </w:r>
            <w:r w:rsidRPr="0029022B">
              <w:rPr>
                <w:rFonts w:ascii="Arial" w:hAnsi="Arial" w:cs="Arial"/>
                <w:b w:val="0"/>
                <w:sz w:val="22"/>
                <w:szCs w:val="22"/>
              </w:rPr>
              <w:t xml:space="preserve"> pro-actively working alongside more experienced colleagues and regularly acquiring continual development through formal courses.</w:t>
            </w:r>
          </w:p>
          <w:p w14:paraId="2B8F510E" w14:textId="77777777" w:rsidR="0029022B" w:rsidRPr="0029022B" w:rsidRDefault="0029022B" w:rsidP="009B13B9">
            <w:pPr>
              <w:pStyle w:val="BodyText"/>
              <w:spacing w:before="0" w:after="220" w:line="288" w:lineRule="auto"/>
              <w:rPr>
                <w:rFonts w:ascii="Arial" w:hAnsi="Arial" w:cs="Arial"/>
                <w:b w:val="0"/>
                <w:sz w:val="22"/>
                <w:szCs w:val="22"/>
              </w:rPr>
            </w:pPr>
            <w:r w:rsidRPr="0029022B">
              <w:rPr>
                <w:rFonts w:ascii="Arial" w:hAnsi="Arial" w:cs="Arial"/>
                <w:b w:val="0"/>
                <w:sz w:val="22"/>
                <w:szCs w:val="22"/>
              </w:rPr>
              <w:t>Experience of the following management functions is also required:</w:t>
            </w:r>
          </w:p>
          <w:p w14:paraId="34255882" w14:textId="77777777" w:rsidR="00B35DAB" w:rsidRDefault="0029022B" w:rsidP="00AD4E7C">
            <w:pPr>
              <w:pStyle w:val="BodyText"/>
              <w:numPr>
                <w:ilvl w:val="0"/>
                <w:numId w:val="3"/>
              </w:numPr>
              <w:spacing w:before="0" w:after="220"/>
              <w:rPr>
                <w:rFonts w:ascii="Arial" w:hAnsi="Arial" w:cs="Arial"/>
                <w:b w:val="0"/>
                <w:sz w:val="22"/>
                <w:szCs w:val="22"/>
              </w:rPr>
            </w:pPr>
            <w:r>
              <w:rPr>
                <w:rFonts w:ascii="Arial" w:hAnsi="Arial" w:cs="Arial"/>
                <w:b w:val="0"/>
                <w:sz w:val="22"/>
                <w:szCs w:val="22"/>
              </w:rPr>
              <w:t>P</w:t>
            </w:r>
            <w:r w:rsidR="00B35DAB">
              <w:rPr>
                <w:rFonts w:ascii="Arial" w:hAnsi="Arial" w:cs="Arial"/>
                <w:b w:val="0"/>
                <w:sz w:val="22"/>
                <w:szCs w:val="22"/>
              </w:rPr>
              <w:t>resenting to large groups, a range of stakeholders, and often more senior individuals.</w:t>
            </w:r>
          </w:p>
          <w:p w14:paraId="17C14593" w14:textId="77777777" w:rsidR="00B35DAB" w:rsidRDefault="0029022B" w:rsidP="00AD4E7C">
            <w:pPr>
              <w:pStyle w:val="BodyText"/>
              <w:numPr>
                <w:ilvl w:val="0"/>
                <w:numId w:val="3"/>
              </w:numPr>
              <w:spacing w:before="0" w:after="220"/>
              <w:rPr>
                <w:rFonts w:ascii="Arial" w:hAnsi="Arial" w:cs="Arial"/>
                <w:b w:val="0"/>
                <w:sz w:val="22"/>
                <w:szCs w:val="22"/>
              </w:rPr>
            </w:pPr>
            <w:r>
              <w:rPr>
                <w:rFonts w:ascii="Arial" w:hAnsi="Arial" w:cs="Arial"/>
                <w:b w:val="0"/>
                <w:sz w:val="22"/>
                <w:szCs w:val="22"/>
              </w:rPr>
              <w:t>M</w:t>
            </w:r>
            <w:r w:rsidR="00B35DAB">
              <w:rPr>
                <w:rFonts w:ascii="Arial" w:hAnsi="Arial" w:cs="Arial"/>
                <w:b w:val="0"/>
                <w:sz w:val="22"/>
                <w:szCs w:val="22"/>
              </w:rPr>
              <w:t xml:space="preserve">anaging the co-ordination of multi-stakeholder meetings whilst adhering to formal governance arrangements and arranging dissemination of papers in an orderly and timely manner. </w:t>
            </w:r>
          </w:p>
          <w:p w14:paraId="6C96E3C7" w14:textId="77777777" w:rsidR="00B35DAB" w:rsidRDefault="0029022B" w:rsidP="00AD4E7C">
            <w:pPr>
              <w:pStyle w:val="BodyText"/>
              <w:numPr>
                <w:ilvl w:val="0"/>
                <w:numId w:val="5"/>
              </w:numPr>
              <w:spacing w:before="0" w:after="220" w:line="288" w:lineRule="auto"/>
              <w:rPr>
                <w:rFonts w:ascii="Arial" w:hAnsi="Arial" w:cs="Arial"/>
                <w:b w:val="0"/>
                <w:sz w:val="22"/>
                <w:szCs w:val="22"/>
              </w:rPr>
            </w:pPr>
            <w:r>
              <w:rPr>
                <w:rFonts w:ascii="Arial" w:hAnsi="Arial" w:cs="Arial"/>
                <w:b w:val="0"/>
                <w:sz w:val="22"/>
                <w:szCs w:val="22"/>
              </w:rPr>
              <w:t>E</w:t>
            </w:r>
            <w:r w:rsidR="00B35DAB">
              <w:rPr>
                <w:rFonts w:ascii="Arial" w:hAnsi="Arial" w:cs="Arial"/>
                <w:b w:val="0"/>
                <w:sz w:val="22"/>
                <w:szCs w:val="22"/>
              </w:rPr>
              <w:t>valuating current practice and performance, and then implementing changes to affect service improvement.</w:t>
            </w:r>
          </w:p>
          <w:p w14:paraId="73AD3F27" w14:textId="77777777" w:rsidR="00B35DAB" w:rsidRDefault="00BA3197" w:rsidP="00AD4E7C">
            <w:pPr>
              <w:pStyle w:val="BodyText"/>
              <w:numPr>
                <w:ilvl w:val="0"/>
                <w:numId w:val="5"/>
              </w:numPr>
              <w:spacing w:before="0" w:after="220" w:line="288" w:lineRule="auto"/>
              <w:rPr>
                <w:rFonts w:ascii="Arial" w:hAnsi="Arial" w:cs="Arial"/>
                <w:b w:val="0"/>
                <w:sz w:val="22"/>
                <w:szCs w:val="22"/>
              </w:rPr>
            </w:pPr>
            <w:r>
              <w:rPr>
                <w:rFonts w:ascii="Arial" w:hAnsi="Arial" w:cs="Arial"/>
                <w:b w:val="0"/>
                <w:sz w:val="22"/>
                <w:szCs w:val="22"/>
              </w:rPr>
              <w:t>Gathering complex property &amp; asset management</w:t>
            </w:r>
            <w:r w:rsidR="0029022B">
              <w:rPr>
                <w:rFonts w:ascii="Arial" w:hAnsi="Arial" w:cs="Arial"/>
                <w:b w:val="0"/>
                <w:sz w:val="22"/>
                <w:szCs w:val="22"/>
              </w:rPr>
              <w:t xml:space="preserve"> information, carrying out the appropriate analysis, and </w:t>
            </w:r>
            <w:r w:rsidR="00AD4E7C">
              <w:rPr>
                <w:rFonts w:ascii="Arial" w:hAnsi="Arial" w:cs="Arial"/>
                <w:b w:val="0"/>
                <w:sz w:val="22"/>
                <w:szCs w:val="22"/>
              </w:rPr>
              <w:t>communicating the findings in a range of oral, written, and visual means.</w:t>
            </w:r>
            <w:r w:rsidR="0029022B">
              <w:rPr>
                <w:rFonts w:ascii="Arial" w:hAnsi="Arial" w:cs="Arial"/>
                <w:b w:val="0"/>
                <w:sz w:val="22"/>
                <w:szCs w:val="22"/>
              </w:rPr>
              <w:t xml:space="preserve"> </w:t>
            </w:r>
          </w:p>
          <w:p w14:paraId="585CB0BB" w14:textId="77777777" w:rsidR="00B35DAB" w:rsidRDefault="00AD4E7C" w:rsidP="00AD4E7C">
            <w:pPr>
              <w:pStyle w:val="BodyText"/>
              <w:numPr>
                <w:ilvl w:val="0"/>
                <w:numId w:val="5"/>
              </w:numPr>
              <w:spacing w:before="0" w:after="220" w:line="288" w:lineRule="auto"/>
              <w:rPr>
                <w:rFonts w:ascii="Arial" w:hAnsi="Arial" w:cs="Arial"/>
                <w:b w:val="0"/>
                <w:sz w:val="22"/>
                <w:szCs w:val="22"/>
              </w:rPr>
            </w:pPr>
            <w:r>
              <w:rPr>
                <w:rFonts w:ascii="Arial" w:hAnsi="Arial" w:cs="Arial"/>
                <w:b w:val="0"/>
                <w:sz w:val="22"/>
                <w:szCs w:val="22"/>
              </w:rPr>
              <w:t xml:space="preserve">Providing </w:t>
            </w:r>
            <w:r w:rsidR="006C7DBC">
              <w:rPr>
                <w:rFonts w:ascii="Arial" w:hAnsi="Arial" w:cs="Arial"/>
                <w:b w:val="0"/>
                <w:sz w:val="22"/>
                <w:szCs w:val="22"/>
              </w:rPr>
              <w:t xml:space="preserve">teaching and </w:t>
            </w:r>
            <w:r>
              <w:rPr>
                <w:rFonts w:ascii="Arial" w:hAnsi="Arial" w:cs="Arial"/>
                <w:b w:val="0"/>
                <w:sz w:val="22"/>
                <w:szCs w:val="22"/>
              </w:rPr>
              <w:t>training on infrastructure based policy or strategy implementation.</w:t>
            </w:r>
          </w:p>
          <w:p w14:paraId="76F4CF9F" w14:textId="77777777" w:rsidR="009B13B9" w:rsidRPr="009B13B9" w:rsidRDefault="00AD4E7C" w:rsidP="009B13B9">
            <w:pPr>
              <w:pStyle w:val="BodyText"/>
              <w:numPr>
                <w:ilvl w:val="0"/>
                <w:numId w:val="5"/>
              </w:numPr>
              <w:spacing w:before="0" w:after="220" w:line="288" w:lineRule="auto"/>
              <w:rPr>
                <w:rFonts w:ascii="Arial" w:hAnsi="Arial" w:cs="Arial"/>
                <w:b w:val="0"/>
                <w:sz w:val="22"/>
                <w:szCs w:val="22"/>
              </w:rPr>
            </w:pPr>
            <w:r>
              <w:rPr>
                <w:rFonts w:ascii="Arial" w:hAnsi="Arial" w:cs="Arial"/>
                <w:b w:val="0"/>
                <w:sz w:val="22"/>
                <w:szCs w:val="22"/>
              </w:rPr>
              <w:t>Managing the financial accountability</w:t>
            </w:r>
            <w:r w:rsidR="009B13B9">
              <w:rPr>
                <w:rFonts w:ascii="Arial" w:hAnsi="Arial" w:cs="Arial"/>
                <w:b w:val="0"/>
                <w:sz w:val="22"/>
                <w:szCs w:val="22"/>
              </w:rPr>
              <w:t xml:space="preserve"> / delegated budget</w:t>
            </w:r>
            <w:r>
              <w:rPr>
                <w:rFonts w:ascii="Arial" w:hAnsi="Arial" w:cs="Arial"/>
                <w:b w:val="0"/>
                <w:sz w:val="22"/>
                <w:szCs w:val="22"/>
              </w:rPr>
              <w:t xml:space="preserve"> for individual projects or programmes.</w:t>
            </w:r>
          </w:p>
        </w:tc>
      </w:tr>
    </w:tbl>
    <w:p w14:paraId="6CE15A0F" w14:textId="0F689FD1" w:rsidR="007B1F54" w:rsidRDefault="007B1F54"/>
    <w:p w14:paraId="3BC7BED0" w14:textId="77777777" w:rsidR="007B1F54" w:rsidRDefault="007B1F54" w:rsidP="00002FF6">
      <w:pPr>
        <w:overflowPunct/>
        <w:autoSpaceDE/>
        <w:autoSpaceDN/>
        <w:adjustRightInd/>
        <w:textAlignment w:val="auto"/>
      </w:pPr>
      <w:r>
        <w:br w:type="page"/>
      </w:r>
    </w:p>
    <w:p w14:paraId="6E24A8B2" w14:textId="77777777" w:rsidR="00144640" w:rsidRDefault="00144640"/>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4626"/>
        <w:gridCol w:w="790"/>
        <w:gridCol w:w="1684"/>
        <w:gridCol w:w="413"/>
      </w:tblGrid>
      <w:tr w:rsidR="003902F3" w:rsidRPr="00197DD5" w14:paraId="3462F150" w14:textId="77777777">
        <w:tc>
          <w:tcPr>
            <w:tcW w:w="10632" w:type="dxa"/>
            <w:gridSpan w:val="6"/>
            <w:tcBorders>
              <w:top w:val="single" w:sz="4" w:space="0" w:color="auto"/>
              <w:left w:val="single" w:sz="4" w:space="0" w:color="auto"/>
              <w:bottom w:val="nil"/>
              <w:right w:val="single" w:sz="4" w:space="0" w:color="auto"/>
            </w:tcBorders>
          </w:tcPr>
          <w:p w14:paraId="1C48EAC3"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62FAB34B" w14:textId="77777777">
        <w:tc>
          <w:tcPr>
            <w:tcW w:w="10632" w:type="dxa"/>
            <w:gridSpan w:val="6"/>
            <w:tcBorders>
              <w:top w:val="nil"/>
              <w:left w:val="single" w:sz="4" w:space="0" w:color="auto"/>
              <w:bottom w:val="nil"/>
              <w:right w:val="single" w:sz="4" w:space="0" w:color="auto"/>
            </w:tcBorders>
          </w:tcPr>
          <w:p w14:paraId="52D065EC" w14:textId="77777777" w:rsidR="003902F3" w:rsidRDefault="003902F3" w:rsidP="00510DE6">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1FE3031A" w14:textId="77777777" w:rsidR="00510DE6" w:rsidRPr="00197DD5" w:rsidRDefault="00510DE6" w:rsidP="00510DE6">
            <w:pPr>
              <w:pStyle w:val="BodyText"/>
              <w:spacing w:line="264" w:lineRule="auto"/>
              <w:rPr>
                <w:rFonts w:ascii="Arial" w:hAnsi="Arial" w:cs="Arial"/>
                <w:b w:val="0"/>
                <w:sz w:val="22"/>
                <w:szCs w:val="22"/>
              </w:rPr>
            </w:pPr>
          </w:p>
        </w:tc>
      </w:tr>
      <w:tr w:rsidR="003902F3" w:rsidRPr="00197DD5" w14:paraId="1D7FBD3F" w14:textId="77777777">
        <w:tc>
          <w:tcPr>
            <w:tcW w:w="3056" w:type="dxa"/>
            <w:tcBorders>
              <w:top w:val="nil"/>
              <w:left w:val="single" w:sz="4" w:space="0" w:color="auto"/>
              <w:bottom w:val="nil"/>
              <w:right w:val="single" w:sz="4" w:space="0" w:color="auto"/>
            </w:tcBorders>
          </w:tcPr>
          <w:p w14:paraId="46BD1C96"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FFE8640"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2712456"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98BBDFA" w14:textId="77777777" w:rsidR="003902F3" w:rsidRPr="005A0CBC"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5103E547" w14:textId="77777777" w:rsidR="003902F3" w:rsidRPr="005A0CBC" w:rsidRDefault="003902F3" w:rsidP="00C13E5E">
            <w:pPr>
              <w:spacing w:before="120" w:after="120"/>
              <w:rPr>
                <w:rFonts w:ascii="Arial" w:hAnsi="Arial" w:cs="Arial"/>
                <w:sz w:val="22"/>
                <w:szCs w:val="22"/>
              </w:rPr>
            </w:pPr>
          </w:p>
        </w:tc>
      </w:tr>
      <w:tr w:rsidR="003902F3" w:rsidRPr="00197DD5" w14:paraId="5E271442" w14:textId="77777777">
        <w:trPr>
          <w:trHeight w:hRule="exact" w:val="170"/>
        </w:trPr>
        <w:tc>
          <w:tcPr>
            <w:tcW w:w="3056" w:type="dxa"/>
            <w:tcBorders>
              <w:top w:val="nil"/>
              <w:left w:val="single" w:sz="4" w:space="0" w:color="auto"/>
              <w:bottom w:val="nil"/>
              <w:right w:val="nil"/>
            </w:tcBorders>
          </w:tcPr>
          <w:p w14:paraId="488BD54E" w14:textId="77777777" w:rsidR="003902F3" w:rsidRPr="005A0CBC"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782ECC0" w14:textId="77777777" w:rsidR="003902F3" w:rsidRPr="005A0CBC"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34C14C4E" w14:textId="77777777" w:rsidR="003902F3" w:rsidRPr="005A0CBC"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6991BE8"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AD08FBC" w14:textId="77777777" w:rsidR="003902F3" w:rsidRPr="005A0CBC" w:rsidRDefault="003902F3" w:rsidP="00C13E5E">
            <w:pPr>
              <w:spacing w:before="120" w:after="120"/>
              <w:rPr>
                <w:rFonts w:ascii="Arial" w:hAnsi="Arial" w:cs="Arial"/>
                <w:sz w:val="22"/>
                <w:szCs w:val="22"/>
              </w:rPr>
            </w:pPr>
          </w:p>
        </w:tc>
      </w:tr>
      <w:tr w:rsidR="003902F3" w:rsidRPr="00197DD5" w14:paraId="2EFAC77C" w14:textId="77777777">
        <w:tc>
          <w:tcPr>
            <w:tcW w:w="3056" w:type="dxa"/>
            <w:tcBorders>
              <w:top w:val="nil"/>
              <w:left w:val="single" w:sz="4" w:space="0" w:color="auto"/>
              <w:bottom w:val="nil"/>
              <w:right w:val="single" w:sz="4" w:space="0" w:color="auto"/>
            </w:tcBorders>
          </w:tcPr>
          <w:p w14:paraId="1C4116A6" w14:textId="77777777" w:rsidR="00510DE6" w:rsidRPr="005A0CBC" w:rsidRDefault="005A0CBC"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80E9CA6"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339C4494" w14:textId="77777777" w:rsidR="005A0CBC" w:rsidRPr="005A0CBC"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0CFFA50E"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66BC1E8" w14:textId="77777777" w:rsidR="003902F3" w:rsidRPr="005A0CBC" w:rsidRDefault="003902F3" w:rsidP="00C13E5E">
            <w:pPr>
              <w:spacing w:before="120" w:after="120"/>
              <w:rPr>
                <w:rFonts w:ascii="Arial" w:hAnsi="Arial" w:cs="Arial"/>
                <w:sz w:val="22"/>
                <w:szCs w:val="22"/>
              </w:rPr>
            </w:pPr>
          </w:p>
        </w:tc>
      </w:tr>
      <w:tr w:rsidR="00197DD5" w:rsidRPr="00197DD5" w14:paraId="39D357D5" w14:textId="77777777">
        <w:trPr>
          <w:trHeight w:hRule="exact" w:val="170"/>
        </w:trPr>
        <w:tc>
          <w:tcPr>
            <w:tcW w:w="3056" w:type="dxa"/>
            <w:tcBorders>
              <w:top w:val="nil"/>
              <w:left w:val="single" w:sz="4" w:space="0" w:color="auto"/>
              <w:bottom w:val="nil"/>
              <w:right w:val="nil"/>
            </w:tcBorders>
          </w:tcPr>
          <w:p w14:paraId="65C3B098"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F5A9B2D"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71FFCCA9"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D5B5BE3"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4E11445" w14:textId="77777777" w:rsidR="00197DD5" w:rsidRPr="005A0CBC" w:rsidRDefault="00197DD5" w:rsidP="00E26E50">
            <w:pPr>
              <w:spacing w:before="120" w:after="120"/>
              <w:rPr>
                <w:rFonts w:ascii="Arial" w:hAnsi="Arial" w:cs="Arial"/>
                <w:sz w:val="22"/>
                <w:szCs w:val="22"/>
              </w:rPr>
            </w:pPr>
          </w:p>
        </w:tc>
      </w:tr>
      <w:tr w:rsidR="003902F3" w:rsidRPr="00197DD5" w14:paraId="231D7111" w14:textId="77777777" w:rsidTr="00510DE6">
        <w:trPr>
          <w:trHeight w:val="383"/>
        </w:trPr>
        <w:tc>
          <w:tcPr>
            <w:tcW w:w="3056" w:type="dxa"/>
            <w:tcBorders>
              <w:top w:val="nil"/>
              <w:left w:val="single" w:sz="4" w:space="0" w:color="auto"/>
              <w:bottom w:val="nil"/>
              <w:right w:val="single" w:sz="4" w:space="0" w:color="auto"/>
            </w:tcBorders>
          </w:tcPr>
          <w:p w14:paraId="7BDD6C21"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88A2173"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6323588"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F3C8CE1" w14:textId="77777777" w:rsidR="003902F3" w:rsidRPr="005A0CBC"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40F571D9" w14:textId="77777777" w:rsidR="003902F3" w:rsidRPr="005A0CBC" w:rsidRDefault="003902F3" w:rsidP="00C13E5E">
            <w:pPr>
              <w:spacing w:before="120" w:after="120"/>
              <w:rPr>
                <w:rFonts w:ascii="Arial" w:hAnsi="Arial" w:cs="Arial"/>
                <w:sz w:val="22"/>
                <w:szCs w:val="22"/>
              </w:rPr>
            </w:pPr>
          </w:p>
        </w:tc>
      </w:tr>
      <w:tr w:rsidR="00197DD5" w:rsidRPr="00197DD5" w14:paraId="1F60572A" w14:textId="77777777">
        <w:trPr>
          <w:trHeight w:hRule="exact" w:val="170"/>
        </w:trPr>
        <w:tc>
          <w:tcPr>
            <w:tcW w:w="3056" w:type="dxa"/>
            <w:tcBorders>
              <w:top w:val="nil"/>
              <w:left w:val="single" w:sz="4" w:space="0" w:color="auto"/>
              <w:bottom w:val="nil"/>
              <w:right w:val="nil"/>
            </w:tcBorders>
          </w:tcPr>
          <w:p w14:paraId="3B876DD8"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558DDB0C"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3E19448F"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A67FCAF"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255C481" w14:textId="77777777" w:rsidR="00197DD5" w:rsidRPr="005A0CBC" w:rsidRDefault="00197DD5" w:rsidP="00E26E50">
            <w:pPr>
              <w:spacing w:before="120" w:after="120"/>
              <w:rPr>
                <w:rFonts w:ascii="Arial" w:hAnsi="Arial" w:cs="Arial"/>
                <w:sz w:val="22"/>
                <w:szCs w:val="22"/>
              </w:rPr>
            </w:pPr>
          </w:p>
        </w:tc>
      </w:tr>
      <w:tr w:rsidR="003902F3" w:rsidRPr="00197DD5" w14:paraId="1979C0FA" w14:textId="77777777">
        <w:tc>
          <w:tcPr>
            <w:tcW w:w="3056" w:type="dxa"/>
            <w:tcBorders>
              <w:top w:val="nil"/>
              <w:left w:val="single" w:sz="4" w:space="0" w:color="auto"/>
              <w:bottom w:val="nil"/>
              <w:right w:val="single" w:sz="4" w:space="0" w:color="auto"/>
            </w:tcBorders>
          </w:tcPr>
          <w:p w14:paraId="4DFCB8FA"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3513D09"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E9F89E5" w14:textId="77777777" w:rsidR="003902F3" w:rsidRPr="005A0CBC" w:rsidRDefault="003902F3" w:rsidP="00C13E5E">
            <w:pPr>
              <w:spacing w:before="120" w:after="120"/>
              <w:rPr>
                <w:rFonts w:ascii="Arial" w:hAnsi="Arial" w:cs="Arial"/>
                <w:sz w:val="22"/>
                <w:szCs w:val="22"/>
              </w:rPr>
            </w:pPr>
          </w:p>
        </w:tc>
      </w:tr>
      <w:tr w:rsidR="00197DD5" w:rsidRPr="00197DD5" w14:paraId="644EE84E" w14:textId="77777777">
        <w:trPr>
          <w:trHeight w:hRule="exact" w:val="170"/>
        </w:trPr>
        <w:tc>
          <w:tcPr>
            <w:tcW w:w="3056" w:type="dxa"/>
            <w:tcBorders>
              <w:top w:val="nil"/>
              <w:left w:val="single" w:sz="4" w:space="0" w:color="auto"/>
              <w:bottom w:val="nil"/>
              <w:right w:val="nil"/>
            </w:tcBorders>
          </w:tcPr>
          <w:p w14:paraId="6EED05CB"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60427D2"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38786C7F"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EE7095E"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05F5510" w14:textId="77777777" w:rsidR="00197DD5" w:rsidRPr="005A0CBC" w:rsidRDefault="00197DD5" w:rsidP="00E26E50">
            <w:pPr>
              <w:spacing w:before="120" w:after="120"/>
              <w:rPr>
                <w:rFonts w:ascii="Arial" w:hAnsi="Arial" w:cs="Arial"/>
                <w:sz w:val="22"/>
                <w:szCs w:val="22"/>
              </w:rPr>
            </w:pPr>
          </w:p>
        </w:tc>
      </w:tr>
      <w:tr w:rsidR="003902F3" w:rsidRPr="00197DD5" w14:paraId="27C7ED90" w14:textId="77777777">
        <w:tc>
          <w:tcPr>
            <w:tcW w:w="3056" w:type="dxa"/>
            <w:tcBorders>
              <w:top w:val="nil"/>
              <w:left w:val="single" w:sz="4" w:space="0" w:color="auto"/>
              <w:bottom w:val="nil"/>
              <w:right w:val="single" w:sz="4" w:space="0" w:color="auto"/>
            </w:tcBorders>
          </w:tcPr>
          <w:p w14:paraId="4232D998"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3D27B9B"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CDCA58D" w14:textId="77777777" w:rsidR="003902F3" w:rsidRPr="005A0CBC" w:rsidRDefault="003902F3" w:rsidP="00C13E5E">
            <w:pPr>
              <w:spacing w:before="120" w:after="120"/>
              <w:rPr>
                <w:rFonts w:ascii="Arial" w:hAnsi="Arial" w:cs="Arial"/>
                <w:sz w:val="22"/>
                <w:szCs w:val="22"/>
              </w:rPr>
            </w:pPr>
          </w:p>
        </w:tc>
      </w:tr>
      <w:tr w:rsidR="00197DD5" w:rsidRPr="00197DD5" w14:paraId="001518E7" w14:textId="77777777">
        <w:trPr>
          <w:trHeight w:hRule="exact" w:val="170"/>
        </w:trPr>
        <w:tc>
          <w:tcPr>
            <w:tcW w:w="3056" w:type="dxa"/>
            <w:tcBorders>
              <w:top w:val="nil"/>
              <w:left w:val="single" w:sz="4" w:space="0" w:color="auto"/>
              <w:bottom w:val="nil"/>
              <w:right w:val="nil"/>
            </w:tcBorders>
          </w:tcPr>
          <w:p w14:paraId="3BF170E6"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3884FB40"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0A79BF7"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19174B25"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2DAA79F3" w14:textId="77777777" w:rsidR="00197DD5" w:rsidRPr="00197DD5" w:rsidRDefault="00197DD5" w:rsidP="00E26E50">
            <w:pPr>
              <w:spacing w:before="120" w:after="120"/>
              <w:rPr>
                <w:rFonts w:ascii="Arial" w:hAnsi="Arial" w:cs="Arial"/>
                <w:sz w:val="22"/>
                <w:szCs w:val="22"/>
              </w:rPr>
            </w:pPr>
          </w:p>
        </w:tc>
      </w:tr>
      <w:tr w:rsidR="003902F3" w:rsidRPr="00197DD5" w14:paraId="6B44A1A7" w14:textId="77777777" w:rsidTr="005A0CBC">
        <w:trPr>
          <w:trHeight w:val="70"/>
        </w:trPr>
        <w:tc>
          <w:tcPr>
            <w:tcW w:w="3119" w:type="dxa"/>
            <w:gridSpan w:val="2"/>
            <w:tcBorders>
              <w:top w:val="nil"/>
              <w:left w:val="single" w:sz="4" w:space="0" w:color="auto"/>
              <w:bottom w:val="nil"/>
              <w:right w:val="single" w:sz="4" w:space="0" w:color="auto"/>
            </w:tcBorders>
          </w:tcPr>
          <w:p w14:paraId="4468FD2E" w14:textId="77777777" w:rsidR="003902F3" w:rsidRPr="00197DD5" w:rsidRDefault="005A0CBC" w:rsidP="005A0CBC">
            <w:pPr>
              <w:spacing w:before="120" w:after="120"/>
              <w:rPr>
                <w:rFonts w:ascii="Arial" w:hAnsi="Arial" w:cs="Arial"/>
                <w:sz w:val="20"/>
                <w:szCs w:val="22"/>
              </w:rPr>
            </w:pPr>
            <w:r w:rsidRPr="005A0CBC">
              <w:rPr>
                <w:rFonts w:ascii="Arial" w:hAnsi="Arial" w:cs="Arial"/>
                <w:sz w:val="22"/>
                <w:szCs w:val="22"/>
              </w:rPr>
              <w:t xml:space="preserve">HR </w:t>
            </w:r>
            <w:r>
              <w:rPr>
                <w:rFonts w:ascii="Arial" w:hAnsi="Arial" w:cs="Arial"/>
                <w:sz w:val="22"/>
                <w:szCs w:val="22"/>
              </w:rPr>
              <w:t>S</w:t>
            </w:r>
            <w:r w:rsidRPr="005A0CBC">
              <w:rPr>
                <w:rFonts w:ascii="Arial" w:hAnsi="Arial" w:cs="Arial"/>
                <w:sz w:val="22"/>
                <w:szCs w:val="22"/>
              </w:rPr>
              <w:t>tamp</w:t>
            </w:r>
            <w:r>
              <w:rPr>
                <w:rFonts w:ascii="Arial" w:hAnsi="Arial" w:cs="Arial"/>
                <w:sz w:val="22"/>
                <w:szCs w:val="22"/>
              </w:rPr>
              <w:t>:</w:t>
            </w:r>
          </w:p>
        </w:tc>
        <w:tc>
          <w:tcPr>
            <w:tcW w:w="4626" w:type="dxa"/>
            <w:tcBorders>
              <w:top w:val="single" w:sz="4" w:space="0" w:color="auto"/>
              <w:left w:val="single" w:sz="4" w:space="0" w:color="auto"/>
              <w:bottom w:val="single" w:sz="4" w:space="0" w:color="auto"/>
              <w:right w:val="single" w:sz="4" w:space="0" w:color="auto"/>
            </w:tcBorders>
          </w:tcPr>
          <w:p w14:paraId="0AC5AE73" w14:textId="77777777" w:rsidR="003902F3" w:rsidRDefault="003902F3" w:rsidP="00C13E5E">
            <w:pPr>
              <w:spacing w:before="120" w:after="120"/>
              <w:rPr>
                <w:rFonts w:ascii="Arial" w:hAnsi="Arial" w:cs="Arial"/>
                <w:sz w:val="22"/>
                <w:szCs w:val="22"/>
              </w:rPr>
            </w:pPr>
          </w:p>
          <w:p w14:paraId="5CC21FA2" w14:textId="77777777" w:rsidR="005A0CBC" w:rsidRDefault="005A0CBC" w:rsidP="00C13E5E">
            <w:pPr>
              <w:spacing w:before="120" w:after="120"/>
              <w:rPr>
                <w:rFonts w:ascii="Arial" w:hAnsi="Arial" w:cs="Arial"/>
                <w:sz w:val="22"/>
                <w:szCs w:val="22"/>
              </w:rPr>
            </w:pPr>
          </w:p>
          <w:p w14:paraId="1E4469FD" w14:textId="77777777" w:rsidR="005A0CBC" w:rsidRDefault="005A0CBC" w:rsidP="00C13E5E">
            <w:pPr>
              <w:spacing w:before="120" w:after="120"/>
              <w:rPr>
                <w:rFonts w:ascii="Arial" w:hAnsi="Arial" w:cs="Arial"/>
                <w:sz w:val="22"/>
                <w:szCs w:val="22"/>
              </w:rPr>
            </w:pPr>
          </w:p>
          <w:p w14:paraId="41A2C41C" w14:textId="77777777" w:rsidR="005A0CBC" w:rsidRDefault="005A0CBC" w:rsidP="00C13E5E">
            <w:pPr>
              <w:spacing w:before="120" w:after="120"/>
              <w:rPr>
                <w:rFonts w:ascii="Arial" w:hAnsi="Arial" w:cs="Arial"/>
                <w:sz w:val="22"/>
                <w:szCs w:val="22"/>
              </w:rPr>
            </w:pPr>
          </w:p>
          <w:p w14:paraId="1C4A3EAA" w14:textId="77777777" w:rsidR="005A0CBC" w:rsidRDefault="005A0CBC" w:rsidP="00C13E5E">
            <w:pPr>
              <w:spacing w:before="120" w:after="120"/>
              <w:rPr>
                <w:rFonts w:ascii="Arial" w:hAnsi="Arial" w:cs="Arial"/>
                <w:sz w:val="22"/>
                <w:szCs w:val="22"/>
              </w:rPr>
            </w:pPr>
          </w:p>
          <w:p w14:paraId="6752C716" w14:textId="77777777" w:rsidR="005A0CBC" w:rsidRDefault="005A0CBC" w:rsidP="00C13E5E">
            <w:pPr>
              <w:spacing w:before="120" w:after="120"/>
              <w:rPr>
                <w:rFonts w:ascii="Arial" w:hAnsi="Arial" w:cs="Arial"/>
                <w:sz w:val="22"/>
                <w:szCs w:val="22"/>
              </w:rPr>
            </w:pPr>
          </w:p>
          <w:p w14:paraId="6DAC9432" w14:textId="77777777" w:rsidR="005A0CBC" w:rsidRPr="00197DD5" w:rsidRDefault="005A0CBC"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0BE3003" w14:textId="77777777" w:rsidR="003902F3" w:rsidRPr="00197DD5" w:rsidRDefault="003902F3" w:rsidP="00C13E5E">
            <w:pPr>
              <w:spacing w:before="120" w:after="120"/>
              <w:rPr>
                <w:rFonts w:ascii="Arial" w:hAnsi="Arial" w:cs="Arial"/>
                <w:sz w:val="22"/>
                <w:szCs w:val="22"/>
              </w:rPr>
            </w:pPr>
          </w:p>
        </w:tc>
      </w:tr>
      <w:tr w:rsidR="00197DD5" w:rsidRPr="00197DD5" w14:paraId="5A715201" w14:textId="77777777">
        <w:trPr>
          <w:trHeight w:hRule="exact" w:val="170"/>
        </w:trPr>
        <w:tc>
          <w:tcPr>
            <w:tcW w:w="3056" w:type="dxa"/>
            <w:tcBorders>
              <w:top w:val="nil"/>
              <w:left w:val="single" w:sz="4" w:space="0" w:color="auto"/>
              <w:bottom w:val="single" w:sz="4" w:space="0" w:color="auto"/>
              <w:right w:val="nil"/>
            </w:tcBorders>
          </w:tcPr>
          <w:p w14:paraId="42FA7735"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1DBC09B1"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51CC922F"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3010E879"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13B323CE" w14:textId="77777777" w:rsidR="00197DD5" w:rsidRPr="00197DD5" w:rsidRDefault="00197DD5" w:rsidP="00E26E50">
            <w:pPr>
              <w:spacing w:before="120" w:after="120"/>
              <w:rPr>
                <w:rFonts w:ascii="Arial" w:hAnsi="Arial" w:cs="Arial"/>
                <w:sz w:val="22"/>
                <w:szCs w:val="22"/>
              </w:rPr>
            </w:pPr>
          </w:p>
        </w:tc>
      </w:tr>
    </w:tbl>
    <w:p w14:paraId="4863C4BB" w14:textId="77777777" w:rsidR="00FD578A" w:rsidRPr="00197DD5" w:rsidRDefault="00FD578A" w:rsidP="001D5F44">
      <w:pPr>
        <w:spacing w:before="120" w:after="120"/>
        <w:rPr>
          <w:rFonts w:ascii="Arial" w:hAnsi="Arial" w:cs="Arial"/>
          <w:sz w:val="22"/>
          <w:szCs w:val="22"/>
        </w:rPr>
      </w:pPr>
    </w:p>
    <w:sectPr w:rsidR="00FD578A" w:rsidRPr="00197DD5" w:rsidSect="00813274">
      <w:headerReference w:type="default" r:id="rId11"/>
      <w:footerReference w:type="default" r:id="rId12"/>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416E" w14:textId="77777777" w:rsidR="00515990" w:rsidRDefault="00515990">
      <w:r>
        <w:separator/>
      </w:r>
    </w:p>
  </w:endnote>
  <w:endnote w:type="continuationSeparator" w:id="0">
    <w:p w14:paraId="527A3814" w14:textId="77777777" w:rsidR="00515990" w:rsidRDefault="00515990">
      <w:r>
        <w:continuationSeparator/>
      </w:r>
    </w:p>
  </w:endnote>
  <w:endnote w:type="continuationNotice" w:id="1">
    <w:p w14:paraId="1C08D1AC" w14:textId="77777777" w:rsidR="00515990" w:rsidRDefault="00515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2801" w14:textId="77777777" w:rsidR="00B977A5" w:rsidRPr="005C0421" w:rsidRDefault="00B977A5"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AE21B7"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AE21B7" w:rsidRPr="005C0421">
      <w:rPr>
        <w:rStyle w:val="PageNumber"/>
        <w:rFonts w:ascii="Tahoma" w:hAnsi="Tahoma" w:cs="Tahoma"/>
        <w:sz w:val="16"/>
        <w:szCs w:val="16"/>
      </w:rPr>
      <w:fldChar w:fldCharType="separate"/>
    </w:r>
    <w:r w:rsidR="001F2E25">
      <w:rPr>
        <w:rStyle w:val="PageNumber"/>
        <w:rFonts w:ascii="Tahoma" w:hAnsi="Tahoma" w:cs="Tahoma"/>
        <w:noProof/>
        <w:sz w:val="16"/>
        <w:szCs w:val="16"/>
      </w:rPr>
      <w:t>1</w:t>
    </w:r>
    <w:r w:rsidR="00AE21B7"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AE21B7"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AE21B7" w:rsidRPr="005C0421">
      <w:rPr>
        <w:rStyle w:val="PageNumber"/>
        <w:rFonts w:ascii="Tahoma" w:hAnsi="Tahoma" w:cs="Tahoma"/>
        <w:sz w:val="16"/>
        <w:szCs w:val="16"/>
      </w:rPr>
      <w:fldChar w:fldCharType="separate"/>
    </w:r>
    <w:r w:rsidR="001F2E25">
      <w:rPr>
        <w:rStyle w:val="PageNumber"/>
        <w:rFonts w:ascii="Tahoma" w:hAnsi="Tahoma" w:cs="Tahoma"/>
        <w:noProof/>
        <w:sz w:val="16"/>
        <w:szCs w:val="16"/>
      </w:rPr>
      <w:t>7</w:t>
    </w:r>
    <w:r w:rsidR="00AE21B7"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3B8B" w14:textId="77777777" w:rsidR="00515990" w:rsidRDefault="00515990">
      <w:r>
        <w:separator/>
      </w:r>
    </w:p>
  </w:footnote>
  <w:footnote w:type="continuationSeparator" w:id="0">
    <w:p w14:paraId="3049CEEE" w14:textId="77777777" w:rsidR="00515990" w:rsidRDefault="00515990">
      <w:r>
        <w:continuationSeparator/>
      </w:r>
    </w:p>
  </w:footnote>
  <w:footnote w:type="continuationNotice" w:id="1">
    <w:p w14:paraId="3037B9C7" w14:textId="77777777" w:rsidR="00515990" w:rsidRDefault="00515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7D0C" w14:textId="77777777" w:rsidR="00515990" w:rsidRDefault="00515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764"/>
    <w:multiLevelType w:val="hybridMultilevel"/>
    <w:tmpl w:val="ED68478E"/>
    <w:lvl w:ilvl="0" w:tplc="0809000F">
      <w:start w:val="1"/>
      <w:numFmt w:val="decimal"/>
      <w:lvlText w:val="%1."/>
      <w:lvlJc w:val="left"/>
      <w:pPr>
        <w:ind w:left="694" w:hanging="360"/>
      </w:p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1" w15:restartNumberingAfterBreak="0">
    <w:nsid w:val="05B515C8"/>
    <w:multiLevelType w:val="hybridMultilevel"/>
    <w:tmpl w:val="9330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64CA0"/>
    <w:multiLevelType w:val="hybridMultilevel"/>
    <w:tmpl w:val="D84A3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AE4C41"/>
    <w:multiLevelType w:val="hybridMultilevel"/>
    <w:tmpl w:val="47201088"/>
    <w:lvl w:ilvl="0" w:tplc="B016C3EE">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9FF093A"/>
    <w:multiLevelType w:val="hybridMultilevel"/>
    <w:tmpl w:val="506A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1949947">
    <w:abstractNumId w:val="5"/>
  </w:num>
  <w:num w:numId="2" w16cid:durableId="183523561">
    <w:abstractNumId w:val="2"/>
  </w:num>
  <w:num w:numId="3" w16cid:durableId="182063199">
    <w:abstractNumId w:val="1"/>
  </w:num>
  <w:num w:numId="4" w16cid:durableId="46077225">
    <w:abstractNumId w:val="0"/>
  </w:num>
  <w:num w:numId="5" w16cid:durableId="721758016">
    <w:abstractNumId w:val="4"/>
  </w:num>
  <w:num w:numId="6" w16cid:durableId="10822893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02FF6"/>
    <w:rsid w:val="000139DC"/>
    <w:rsid w:val="000307E8"/>
    <w:rsid w:val="000501DD"/>
    <w:rsid w:val="00067928"/>
    <w:rsid w:val="00072F01"/>
    <w:rsid w:val="000A64C1"/>
    <w:rsid w:val="000B3060"/>
    <w:rsid w:val="000B43E6"/>
    <w:rsid w:val="000B5176"/>
    <w:rsid w:val="000B712E"/>
    <w:rsid w:val="000D2F04"/>
    <w:rsid w:val="000E69D7"/>
    <w:rsid w:val="0010528D"/>
    <w:rsid w:val="00123B09"/>
    <w:rsid w:val="00142A8D"/>
    <w:rsid w:val="00144640"/>
    <w:rsid w:val="00144D2B"/>
    <w:rsid w:val="00177937"/>
    <w:rsid w:val="00197DD5"/>
    <w:rsid w:val="001A724C"/>
    <w:rsid w:val="001C4D55"/>
    <w:rsid w:val="001D2AB0"/>
    <w:rsid w:val="001D4AEC"/>
    <w:rsid w:val="001D5F44"/>
    <w:rsid w:val="001E6ABE"/>
    <w:rsid w:val="001F2E25"/>
    <w:rsid w:val="001F608D"/>
    <w:rsid w:val="00243F90"/>
    <w:rsid w:val="00247D46"/>
    <w:rsid w:val="002536C1"/>
    <w:rsid w:val="002674F8"/>
    <w:rsid w:val="002700F5"/>
    <w:rsid w:val="00271B31"/>
    <w:rsid w:val="00276BD4"/>
    <w:rsid w:val="00286E15"/>
    <w:rsid w:val="0029022B"/>
    <w:rsid w:val="002965E3"/>
    <w:rsid w:val="0029705B"/>
    <w:rsid w:val="002A029F"/>
    <w:rsid w:val="002C37AE"/>
    <w:rsid w:val="002D0DEB"/>
    <w:rsid w:val="002D1707"/>
    <w:rsid w:val="002E4013"/>
    <w:rsid w:val="002E5C24"/>
    <w:rsid w:val="0031392C"/>
    <w:rsid w:val="00320CA6"/>
    <w:rsid w:val="003248EC"/>
    <w:rsid w:val="0033291D"/>
    <w:rsid w:val="00350DD1"/>
    <w:rsid w:val="00355F7F"/>
    <w:rsid w:val="0036040F"/>
    <w:rsid w:val="003707E0"/>
    <w:rsid w:val="00373A35"/>
    <w:rsid w:val="00387CFC"/>
    <w:rsid w:val="003902F3"/>
    <w:rsid w:val="003C4A28"/>
    <w:rsid w:val="003E516E"/>
    <w:rsid w:val="003E73F9"/>
    <w:rsid w:val="00403555"/>
    <w:rsid w:val="00404128"/>
    <w:rsid w:val="00407E9E"/>
    <w:rsid w:val="00474673"/>
    <w:rsid w:val="00490355"/>
    <w:rsid w:val="004A7AF6"/>
    <w:rsid w:val="004B1F5B"/>
    <w:rsid w:val="004B3BCD"/>
    <w:rsid w:val="004E49C8"/>
    <w:rsid w:val="004F0CC7"/>
    <w:rsid w:val="004F252E"/>
    <w:rsid w:val="00510DE6"/>
    <w:rsid w:val="00515990"/>
    <w:rsid w:val="00525851"/>
    <w:rsid w:val="00560C7B"/>
    <w:rsid w:val="00567103"/>
    <w:rsid w:val="00582D8D"/>
    <w:rsid w:val="00595D57"/>
    <w:rsid w:val="005A0CBC"/>
    <w:rsid w:val="005A3D37"/>
    <w:rsid w:val="005A7B17"/>
    <w:rsid w:val="005C02C4"/>
    <w:rsid w:val="005C0421"/>
    <w:rsid w:val="005C53E2"/>
    <w:rsid w:val="005F663B"/>
    <w:rsid w:val="00600105"/>
    <w:rsid w:val="0062401E"/>
    <w:rsid w:val="006319F8"/>
    <w:rsid w:val="00655EDE"/>
    <w:rsid w:val="006665CD"/>
    <w:rsid w:val="00671FDE"/>
    <w:rsid w:val="006B0AA9"/>
    <w:rsid w:val="006B0E85"/>
    <w:rsid w:val="006C6775"/>
    <w:rsid w:val="006C7DBC"/>
    <w:rsid w:val="006E20DD"/>
    <w:rsid w:val="006E44F1"/>
    <w:rsid w:val="006F5166"/>
    <w:rsid w:val="007008E6"/>
    <w:rsid w:val="00703503"/>
    <w:rsid w:val="00720AF9"/>
    <w:rsid w:val="00742D88"/>
    <w:rsid w:val="007510D0"/>
    <w:rsid w:val="00780B0F"/>
    <w:rsid w:val="00782AAE"/>
    <w:rsid w:val="007914ED"/>
    <w:rsid w:val="007921C6"/>
    <w:rsid w:val="00795B2C"/>
    <w:rsid w:val="007A377D"/>
    <w:rsid w:val="007A4D81"/>
    <w:rsid w:val="007A54E2"/>
    <w:rsid w:val="007B1F54"/>
    <w:rsid w:val="007E0473"/>
    <w:rsid w:val="007F5223"/>
    <w:rsid w:val="00803F72"/>
    <w:rsid w:val="0081023D"/>
    <w:rsid w:val="00813274"/>
    <w:rsid w:val="00815172"/>
    <w:rsid w:val="00815E3E"/>
    <w:rsid w:val="008468F4"/>
    <w:rsid w:val="008A0125"/>
    <w:rsid w:val="008A75FF"/>
    <w:rsid w:val="008C711D"/>
    <w:rsid w:val="008D096C"/>
    <w:rsid w:val="008F5DEF"/>
    <w:rsid w:val="008F6819"/>
    <w:rsid w:val="00925488"/>
    <w:rsid w:val="00941B33"/>
    <w:rsid w:val="009547A5"/>
    <w:rsid w:val="00956C38"/>
    <w:rsid w:val="009673EE"/>
    <w:rsid w:val="00982FE7"/>
    <w:rsid w:val="00983B34"/>
    <w:rsid w:val="00985E25"/>
    <w:rsid w:val="009A3BDA"/>
    <w:rsid w:val="009B13B9"/>
    <w:rsid w:val="009D5EDA"/>
    <w:rsid w:val="009D6FB0"/>
    <w:rsid w:val="009D73FC"/>
    <w:rsid w:val="009F4D58"/>
    <w:rsid w:val="00A02A8C"/>
    <w:rsid w:val="00A1123F"/>
    <w:rsid w:val="00A11C2D"/>
    <w:rsid w:val="00A300D3"/>
    <w:rsid w:val="00A3321B"/>
    <w:rsid w:val="00A33A83"/>
    <w:rsid w:val="00A434D4"/>
    <w:rsid w:val="00A8381D"/>
    <w:rsid w:val="00AA3721"/>
    <w:rsid w:val="00AD11DC"/>
    <w:rsid w:val="00AD1438"/>
    <w:rsid w:val="00AD4E7C"/>
    <w:rsid w:val="00AE21B7"/>
    <w:rsid w:val="00B10400"/>
    <w:rsid w:val="00B11A9A"/>
    <w:rsid w:val="00B35DAB"/>
    <w:rsid w:val="00B42358"/>
    <w:rsid w:val="00B7287A"/>
    <w:rsid w:val="00B742BB"/>
    <w:rsid w:val="00B8121F"/>
    <w:rsid w:val="00B905D1"/>
    <w:rsid w:val="00B93ECE"/>
    <w:rsid w:val="00B977A5"/>
    <w:rsid w:val="00BA1599"/>
    <w:rsid w:val="00BA3197"/>
    <w:rsid w:val="00BE4BB8"/>
    <w:rsid w:val="00BE5A0E"/>
    <w:rsid w:val="00BE75AB"/>
    <w:rsid w:val="00C00C38"/>
    <w:rsid w:val="00C0222A"/>
    <w:rsid w:val="00C13E5E"/>
    <w:rsid w:val="00C34185"/>
    <w:rsid w:val="00C378DF"/>
    <w:rsid w:val="00C550BF"/>
    <w:rsid w:val="00C64A3E"/>
    <w:rsid w:val="00C71D16"/>
    <w:rsid w:val="00C94645"/>
    <w:rsid w:val="00CD2AF6"/>
    <w:rsid w:val="00CD5E1A"/>
    <w:rsid w:val="00CF4490"/>
    <w:rsid w:val="00D10B4A"/>
    <w:rsid w:val="00D10EDC"/>
    <w:rsid w:val="00D117DC"/>
    <w:rsid w:val="00D202B8"/>
    <w:rsid w:val="00D40280"/>
    <w:rsid w:val="00D44FEC"/>
    <w:rsid w:val="00D5543B"/>
    <w:rsid w:val="00D63B32"/>
    <w:rsid w:val="00D67C4D"/>
    <w:rsid w:val="00D71D10"/>
    <w:rsid w:val="00D772FA"/>
    <w:rsid w:val="00D82C36"/>
    <w:rsid w:val="00D8488E"/>
    <w:rsid w:val="00D9612A"/>
    <w:rsid w:val="00DB6575"/>
    <w:rsid w:val="00DC5982"/>
    <w:rsid w:val="00DD5040"/>
    <w:rsid w:val="00DE2E72"/>
    <w:rsid w:val="00E1569F"/>
    <w:rsid w:val="00E23668"/>
    <w:rsid w:val="00E26E50"/>
    <w:rsid w:val="00E360B2"/>
    <w:rsid w:val="00E62D05"/>
    <w:rsid w:val="00E738A8"/>
    <w:rsid w:val="00E86A34"/>
    <w:rsid w:val="00EA1A7B"/>
    <w:rsid w:val="00EA4C03"/>
    <w:rsid w:val="00EB7BFB"/>
    <w:rsid w:val="00EE09B6"/>
    <w:rsid w:val="00EE5E7E"/>
    <w:rsid w:val="00EF15E6"/>
    <w:rsid w:val="00EF398D"/>
    <w:rsid w:val="00F13F4F"/>
    <w:rsid w:val="00F16DE0"/>
    <w:rsid w:val="00F32C17"/>
    <w:rsid w:val="00F3758A"/>
    <w:rsid w:val="00F42798"/>
    <w:rsid w:val="00F5303B"/>
    <w:rsid w:val="00F612E7"/>
    <w:rsid w:val="00F63029"/>
    <w:rsid w:val="00F90E71"/>
    <w:rsid w:val="00F970EC"/>
    <w:rsid w:val="00FA1F05"/>
    <w:rsid w:val="00FB384B"/>
    <w:rsid w:val="00FB3FE1"/>
    <w:rsid w:val="00FD578A"/>
    <w:rsid w:val="00FD7215"/>
    <w:rsid w:val="00FE114D"/>
    <w:rsid w:val="00FF12A7"/>
    <w:rsid w:val="00FF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0B83FC"/>
  <w15:docId w15:val="{0C988869-8A88-4BA7-BF21-B2A61143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link w:val="BodyTextChar"/>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B0AA9"/>
    <w:rPr>
      <w:sz w:val="24"/>
      <w:lang w:eastAsia="en-US"/>
    </w:rPr>
  </w:style>
  <w:style w:type="paragraph" w:styleId="ListParagraph">
    <w:name w:val="List Paragraph"/>
    <w:basedOn w:val="Normal"/>
    <w:uiPriority w:val="99"/>
    <w:qFormat/>
    <w:rsid w:val="00C00C38"/>
    <w:pPr>
      <w:ind w:left="720"/>
    </w:pPr>
    <w:rPr>
      <w:szCs w:val="24"/>
    </w:rPr>
  </w:style>
  <w:style w:type="character" w:styleId="CommentReference">
    <w:name w:val="annotation reference"/>
    <w:basedOn w:val="DefaultParagraphFont"/>
    <w:rsid w:val="00C00C38"/>
    <w:rPr>
      <w:sz w:val="16"/>
      <w:szCs w:val="16"/>
    </w:rPr>
  </w:style>
  <w:style w:type="paragraph" w:styleId="CommentText">
    <w:name w:val="annotation text"/>
    <w:basedOn w:val="Normal"/>
    <w:link w:val="CommentTextChar"/>
    <w:rsid w:val="00C00C38"/>
    <w:rPr>
      <w:sz w:val="20"/>
      <w:lang w:eastAsia="en-GB"/>
    </w:rPr>
  </w:style>
  <w:style w:type="character" w:customStyle="1" w:styleId="CommentTextChar">
    <w:name w:val="Comment Text Char"/>
    <w:basedOn w:val="DefaultParagraphFont"/>
    <w:link w:val="CommentText"/>
    <w:rsid w:val="00C00C38"/>
  </w:style>
  <w:style w:type="character" w:customStyle="1" w:styleId="BodyTextChar">
    <w:name w:val="Body Text Char"/>
    <w:basedOn w:val="DefaultParagraphFont"/>
    <w:link w:val="BodyText"/>
    <w:rsid w:val="00403555"/>
    <w:rPr>
      <w:b/>
      <w:sz w:val="24"/>
      <w:lang w:eastAsia="en-US"/>
    </w:rPr>
  </w:style>
  <w:style w:type="paragraph" w:styleId="CommentSubject">
    <w:name w:val="annotation subject"/>
    <w:basedOn w:val="CommentText"/>
    <w:next w:val="CommentText"/>
    <w:link w:val="CommentSubjectChar"/>
    <w:rsid w:val="00FA1F05"/>
    <w:rPr>
      <w:b/>
      <w:bCs/>
      <w:lang w:eastAsia="en-US"/>
    </w:rPr>
  </w:style>
  <w:style w:type="character" w:customStyle="1" w:styleId="CommentSubjectChar">
    <w:name w:val="Comment Subject Char"/>
    <w:basedOn w:val="CommentTextChar"/>
    <w:link w:val="CommentSubject"/>
    <w:rsid w:val="00FA1F05"/>
    <w:rPr>
      <w:b/>
      <w:bCs/>
      <w:lang w:eastAsia="en-US"/>
    </w:rPr>
  </w:style>
  <w:style w:type="character" w:styleId="Hyperlink">
    <w:name w:val="Hyperlink"/>
    <w:basedOn w:val="DefaultParagraphFont"/>
    <w:rsid w:val="001F608D"/>
    <w:rPr>
      <w:color w:val="0000FF"/>
      <w:u w:val="single"/>
    </w:rPr>
  </w:style>
  <w:style w:type="paragraph" w:styleId="Revision">
    <w:name w:val="Revision"/>
    <w:hidden/>
    <w:uiPriority w:val="99"/>
    <w:semiHidden/>
    <w:rsid w:val="00F630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10.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57217248-408C-4445-83FD-230FD47F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Hayley Owens</cp:lastModifiedBy>
  <cp:revision>2</cp:revision>
  <cp:lastPrinted>2018-10-17T07:36:00Z</cp:lastPrinted>
  <dcterms:created xsi:type="dcterms:W3CDTF">2023-05-11T11:43:00Z</dcterms:created>
  <dcterms:modified xsi:type="dcterms:W3CDTF">2023-05-11T11:43:00Z</dcterms:modified>
</cp:coreProperties>
</file>