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F9" w:rsidRDefault="006E63F9" w:rsidP="00370E56">
      <w:pPr>
        <w:jc w:val="both"/>
        <w:rPr>
          <w:rFonts w:ascii="Arial" w:hAnsi="Arial" w:cs="Arial"/>
          <w:b/>
          <w:bCs/>
          <w:sz w:val="22"/>
          <w:szCs w:val="22"/>
        </w:rPr>
      </w:pPr>
    </w:p>
    <w:p w:rsidR="006E63F9" w:rsidRPr="006E63F9" w:rsidRDefault="006E63F9" w:rsidP="006E63F9">
      <w:pPr>
        <w:jc w:val="center"/>
        <w:rPr>
          <w:rFonts w:ascii="Arial" w:hAnsi="Arial" w:cs="Arial"/>
          <w:bCs/>
          <w:sz w:val="22"/>
          <w:szCs w:val="22"/>
        </w:rPr>
      </w:pPr>
      <w:r w:rsidRPr="006E63F9">
        <w:rPr>
          <w:rFonts w:ascii="Arial" w:hAnsi="Arial" w:cs="Arial"/>
          <w:bCs/>
          <w:noProof/>
          <w:sz w:val="22"/>
          <w:szCs w:val="22"/>
        </w:rPr>
        <w:drawing>
          <wp:anchor distT="0" distB="0" distL="114300" distR="114300" simplePos="0" relativeHeight="251659264" behindDoc="0" locked="0" layoutInCell="1" allowOverlap="1">
            <wp:simplePos x="0" y="0"/>
            <wp:positionH relativeFrom="column">
              <wp:posOffset>4617085</wp:posOffset>
            </wp:positionH>
            <wp:positionV relativeFrom="paragraph">
              <wp:posOffset>-410845</wp:posOffset>
            </wp:positionV>
            <wp:extent cx="1144270" cy="963930"/>
            <wp:effectExtent l="19050" t="0" r="0" b="0"/>
            <wp:wrapThrough wrapText="bothSides">
              <wp:wrapPolygon edited="0">
                <wp:start x="-360" y="0"/>
                <wp:lineTo x="-360" y="21344"/>
                <wp:lineTo x="21576" y="21344"/>
                <wp:lineTo x="21576" y="0"/>
                <wp:lineTo x="-36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4270" cy="963930"/>
                    </a:xfrm>
                    <a:prstGeom prst="rect">
                      <a:avLst/>
                    </a:prstGeom>
                    <a:noFill/>
                    <a:ln w="9525">
                      <a:noFill/>
                      <a:miter lim="800000"/>
                      <a:headEnd/>
                      <a:tailEnd/>
                    </a:ln>
                  </pic:spPr>
                </pic:pic>
              </a:graphicData>
            </a:graphic>
          </wp:anchor>
        </w:drawing>
      </w:r>
      <w:r w:rsidRPr="006E63F9">
        <w:rPr>
          <w:rFonts w:ascii="Arial" w:hAnsi="Arial" w:cs="Arial"/>
          <w:bCs/>
          <w:sz w:val="22"/>
          <w:szCs w:val="22"/>
        </w:rPr>
        <w:t>NHS TAYSIDE – AGENDA FOR CHANGE</w:t>
      </w:r>
    </w:p>
    <w:p w:rsidR="006E63F9" w:rsidRPr="006E63F9" w:rsidRDefault="006E63F9" w:rsidP="006E63F9">
      <w:pPr>
        <w:jc w:val="center"/>
        <w:rPr>
          <w:rFonts w:ascii="Arial" w:hAnsi="Arial" w:cs="Arial"/>
          <w:bCs/>
          <w:sz w:val="22"/>
          <w:szCs w:val="22"/>
        </w:rPr>
      </w:pPr>
      <w:r w:rsidRPr="006E63F9">
        <w:rPr>
          <w:rFonts w:ascii="Arial" w:hAnsi="Arial" w:cs="Arial"/>
          <w:bCs/>
          <w:sz w:val="22"/>
          <w:szCs w:val="22"/>
        </w:rPr>
        <w:t>JOB DESCRIPTION</w:t>
      </w:r>
    </w:p>
    <w:p w:rsidR="006E63F9" w:rsidRDefault="006E63F9" w:rsidP="00370E56">
      <w:pPr>
        <w:jc w:val="both"/>
        <w:rPr>
          <w:rFonts w:ascii="Arial" w:hAnsi="Arial" w:cs="Arial"/>
          <w:b/>
          <w:bCs/>
          <w:sz w:val="22"/>
          <w:szCs w:val="22"/>
        </w:rPr>
      </w:pPr>
    </w:p>
    <w:p w:rsidR="00E016FE" w:rsidRPr="00E016FE" w:rsidRDefault="00E016FE" w:rsidP="00370E56">
      <w:pPr>
        <w:jc w:val="both"/>
        <w:rPr>
          <w:rFonts w:ascii="Arial" w:hAnsi="Arial" w:cs="Arial"/>
          <w:b/>
          <w:bCs/>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BF0754" w:rsidRPr="00DB6EC5" w:rsidTr="002154C5">
        <w:trPr>
          <w:jc w:val="center"/>
        </w:trPr>
        <w:tc>
          <w:tcPr>
            <w:tcW w:w="10440" w:type="dxa"/>
          </w:tcPr>
          <w:p w:rsidR="00BF0754" w:rsidRPr="00DB6EC5" w:rsidRDefault="00BF0754" w:rsidP="00B90A40">
            <w:pPr>
              <w:numPr>
                <w:ilvl w:val="0"/>
                <w:numId w:val="2"/>
              </w:numPr>
              <w:tabs>
                <w:tab w:val="clear" w:pos="720"/>
                <w:tab w:val="num" w:pos="419"/>
              </w:tabs>
              <w:ind w:left="419" w:hanging="419"/>
              <w:jc w:val="both"/>
              <w:rPr>
                <w:rFonts w:ascii="Arial" w:hAnsi="Arial" w:cs="Arial"/>
                <w:b/>
                <w:bCs/>
                <w:sz w:val="22"/>
                <w:szCs w:val="22"/>
              </w:rPr>
            </w:pPr>
            <w:r w:rsidRPr="00DB6EC5">
              <w:rPr>
                <w:rFonts w:ascii="Arial" w:hAnsi="Arial" w:cs="Arial"/>
                <w:b/>
                <w:bCs/>
                <w:sz w:val="22"/>
                <w:szCs w:val="22"/>
              </w:rPr>
              <w:t>JOB IDENTIFICATION</w:t>
            </w:r>
          </w:p>
        </w:tc>
      </w:tr>
      <w:tr w:rsidR="00655CC3" w:rsidRPr="00DB6EC5" w:rsidTr="002154C5">
        <w:trPr>
          <w:jc w:val="center"/>
        </w:trPr>
        <w:tc>
          <w:tcPr>
            <w:tcW w:w="10440" w:type="dxa"/>
          </w:tcPr>
          <w:p w:rsidR="000F2CFE" w:rsidRPr="00DB6EC5" w:rsidRDefault="000F2CFE" w:rsidP="000F2CFE">
            <w:pPr>
              <w:rPr>
                <w:rFonts w:ascii="Arial" w:hAnsi="Arial" w:cs="Arial"/>
                <w:b/>
                <w:sz w:val="22"/>
                <w:szCs w:val="22"/>
              </w:rPr>
            </w:pPr>
          </w:p>
          <w:p w:rsidR="000F2CFE" w:rsidRPr="00DB6EC5" w:rsidRDefault="00DB6EC5" w:rsidP="000F2CFE">
            <w:pPr>
              <w:rPr>
                <w:rFonts w:ascii="Arial" w:hAnsi="Arial" w:cs="Arial"/>
                <w:b/>
                <w:sz w:val="22"/>
                <w:szCs w:val="22"/>
              </w:rPr>
            </w:pPr>
            <w:r>
              <w:rPr>
                <w:rFonts w:ascii="Arial" w:hAnsi="Arial" w:cs="Arial"/>
                <w:b/>
                <w:sz w:val="22"/>
                <w:szCs w:val="22"/>
              </w:rPr>
              <w:t>Job Title:</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F2CFE" w:rsidRPr="00DB6EC5">
              <w:rPr>
                <w:rFonts w:ascii="Arial" w:hAnsi="Arial" w:cs="Arial"/>
                <w:b/>
                <w:sz w:val="22"/>
                <w:szCs w:val="22"/>
              </w:rPr>
              <w:t xml:space="preserve">Fire Safety </w:t>
            </w:r>
            <w:r w:rsidR="008E2527" w:rsidRPr="00DB6EC5">
              <w:rPr>
                <w:rFonts w:ascii="Arial" w:hAnsi="Arial" w:cs="Arial"/>
                <w:b/>
                <w:sz w:val="22"/>
                <w:szCs w:val="22"/>
              </w:rPr>
              <w:t xml:space="preserve">Manager </w:t>
            </w:r>
            <w:r w:rsidR="000F2CFE" w:rsidRPr="00DB6EC5">
              <w:rPr>
                <w:rFonts w:ascii="Arial" w:hAnsi="Arial" w:cs="Arial"/>
                <w:b/>
                <w:sz w:val="22"/>
                <w:szCs w:val="22"/>
              </w:rPr>
              <w:t>(</w:t>
            </w:r>
            <w:r w:rsidR="00CC31C0" w:rsidRPr="00DB6EC5">
              <w:rPr>
                <w:rFonts w:ascii="Arial" w:hAnsi="Arial" w:cs="Arial"/>
                <w:b/>
                <w:sz w:val="22"/>
                <w:szCs w:val="22"/>
              </w:rPr>
              <w:t>FSM</w:t>
            </w:r>
            <w:r>
              <w:rPr>
                <w:rFonts w:ascii="Arial" w:hAnsi="Arial" w:cs="Arial"/>
                <w:b/>
                <w:sz w:val="22"/>
                <w:szCs w:val="22"/>
              </w:rPr>
              <w:t>)</w:t>
            </w:r>
          </w:p>
          <w:p w:rsidR="000F2CFE" w:rsidRPr="00DB6EC5" w:rsidRDefault="000F2CFE" w:rsidP="000F2CFE">
            <w:pPr>
              <w:rPr>
                <w:rFonts w:ascii="Arial" w:hAnsi="Arial" w:cs="Arial"/>
                <w:b/>
                <w:sz w:val="22"/>
                <w:szCs w:val="22"/>
              </w:rPr>
            </w:pPr>
            <w:r w:rsidRPr="00DB6EC5">
              <w:rPr>
                <w:rFonts w:ascii="Arial" w:hAnsi="Arial" w:cs="Arial"/>
                <w:b/>
                <w:sz w:val="22"/>
                <w:szCs w:val="22"/>
              </w:rPr>
              <w:t>Location:</w:t>
            </w:r>
            <w:r w:rsidR="00DB6EC5">
              <w:rPr>
                <w:rFonts w:ascii="Arial" w:hAnsi="Arial" w:cs="Arial"/>
                <w:b/>
                <w:sz w:val="22"/>
                <w:szCs w:val="22"/>
              </w:rPr>
              <w:tab/>
            </w:r>
            <w:r w:rsidR="00DB6EC5">
              <w:rPr>
                <w:rFonts w:ascii="Arial" w:hAnsi="Arial" w:cs="Arial"/>
                <w:b/>
                <w:sz w:val="22"/>
                <w:szCs w:val="22"/>
              </w:rPr>
              <w:tab/>
            </w:r>
            <w:r w:rsidR="00DB6EC5">
              <w:rPr>
                <w:rFonts w:ascii="Arial" w:hAnsi="Arial" w:cs="Arial"/>
                <w:b/>
                <w:sz w:val="22"/>
                <w:szCs w:val="22"/>
              </w:rPr>
              <w:tab/>
              <w:t>Board wide</w:t>
            </w:r>
          </w:p>
          <w:p w:rsidR="00DB6EC5" w:rsidRPr="00DB6EC5" w:rsidRDefault="000F2CFE" w:rsidP="00DB6EC5">
            <w:pPr>
              <w:rPr>
                <w:rFonts w:ascii="Arial" w:hAnsi="Arial" w:cs="Arial"/>
                <w:b/>
                <w:sz w:val="22"/>
                <w:szCs w:val="22"/>
              </w:rPr>
            </w:pPr>
            <w:r w:rsidRPr="00DB6EC5">
              <w:rPr>
                <w:rFonts w:ascii="Arial" w:hAnsi="Arial" w:cs="Arial"/>
                <w:b/>
                <w:sz w:val="22"/>
                <w:szCs w:val="22"/>
              </w:rPr>
              <w:t>Responsible to</w:t>
            </w:r>
            <w:r w:rsidR="00DB6EC5">
              <w:rPr>
                <w:rFonts w:ascii="Arial" w:hAnsi="Arial" w:cs="Arial"/>
                <w:b/>
                <w:sz w:val="22"/>
                <w:szCs w:val="22"/>
              </w:rPr>
              <w:t>:</w:t>
            </w:r>
            <w:r w:rsidR="00DB6EC5">
              <w:rPr>
                <w:rFonts w:ascii="Arial" w:hAnsi="Arial" w:cs="Arial"/>
                <w:b/>
                <w:sz w:val="22"/>
                <w:szCs w:val="22"/>
              </w:rPr>
              <w:tab/>
            </w:r>
            <w:r w:rsidR="00DB6EC5">
              <w:rPr>
                <w:rFonts w:ascii="Arial" w:hAnsi="Arial" w:cs="Arial"/>
                <w:b/>
                <w:sz w:val="22"/>
                <w:szCs w:val="22"/>
              </w:rPr>
              <w:tab/>
              <w:t>Head of Property, (</w:t>
            </w:r>
            <w:r w:rsidR="00DB6EC5" w:rsidRPr="00DB6EC5">
              <w:rPr>
                <w:rFonts w:ascii="Arial" w:hAnsi="Arial" w:cs="Arial"/>
                <w:b/>
                <w:sz w:val="22"/>
                <w:szCs w:val="22"/>
              </w:rPr>
              <w:t>Deputy Nominated Officer, Fire</w:t>
            </w:r>
            <w:r w:rsidR="00DB6EC5">
              <w:rPr>
                <w:rFonts w:ascii="Arial" w:hAnsi="Arial" w:cs="Arial"/>
                <w:b/>
                <w:sz w:val="22"/>
                <w:szCs w:val="22"/>
              </w:rPr>
              <w:t>)</w:t>
            </w:r>
          </w:p>
          <w:p w:rsidR="00DB6EC5" w:rsidRDefault="000F2CFE" w:rsidP="000F2CFE">
            <w:pPr>
              <w:rPr>
                <w:rFonts w:ascii="Arial" w:hAnsi="Arial" w:cs="Arial"/>
                <w:b/>
                <w:sz w:val="22"/>
                <w:szCs w:val="22"/>
              </w:rPr>
            </w:pPr>
            <w:r w:rsidRPr="00DB6EC5">
              <w:rPr>
                <w:rFonts w:ascii="Arial" w:hAnsi="Arial" w:cs="Arial"/>
                <w:b/>
                <w:sz w:val="22"/>
                <w:szCs w:val="22"/>
              </w:rPr>
              <w:t>Accou</w:t>
            </w:r>
            <w:r w:rsidR="00DB6EC5">
              <w:rPr>
                <w:rFonts w:ascii="Arial" w:hAnsi="Arial" w:cs="Arial"/>
                <w:b/>
                <w:sz w:val="22"/>
                <w:szCs w:val="22"/>
              </w:rPr>
              <w:t>ntable to:</w:t>
            </w:r>
            <w:r w:rsidR="00DB6EC5">
              <w:rPr>
                <w:rFonts w:ascii="Arial" w:hAnsi="Arial" w:cs="Arial"/>
                <w:b/>
                <w:sz w:val="22"/>
                <w:szCs w:val="22"/>
              </w:rPr>
              <w:tab/>
            </w:r>
            <w:r w:rsidR="00DB6EC5">
              <w:rPr>
                <w:rFonts w:ascii="Arial" w:hAnsi="Arial" w:cs="Arial"/>
                <w:b/>
                <w:sz w:val="22"/>
                <w:szCs w:val="22"/>
              </w:rPr>
              <w:tab/>
            </w:r>
            <w:r w:rsidRPr="00DB6EC5">
              <w:rPr>
                <w:rFonts w:ascii="Arial" w:hAnsi="Arial" w:cs="Arial"/>
                <w:b/>
                <w:sz w:val="22"/>
                <w:szCs w:val="22"/>
              </w:rPr>
              <w:t>Director of Facilities (Nominated Officer, Fire)</w:t>
            </w:r>
          </w:p>
          <w:p w:rsidR="000F2CFE" w:rsidRPr="00DB6EC5" w:rsidRDefault="00DB6EC5" w:rsidP="000F2CFE">
            <w:pPr>
              <w:rPr>
                <w:rFonts w:ascii="Arial" w:hAnsi="Arial" w:cs="Arial"/>
                <w:b/>
                <w:sz w:val="22"/>
                <w:szCs w:val="22"/>
              </w:rPr>
            </w:pPr>
            <w:r>
              <w:rPr>
                <w:rFonts w:ascii="Arial" w:hAnsi="Arial" w:cs="Arial"/>
                <w:b/>
                <w:sz w:val="22"/>
                <w:szCs w:val="22"/>
              </w:rPr>
              <w:t>Department/Service area:</w:t>
            </w:r>
            <w:r>
              <w:rPr>
                <w:rFonts w:ascii="Arial" w:hAnsi="Arial" w:cs="Arial"/>
                <w:b/>
                <w:sz w:val="22"/>
                <w:szCs w:val="22"/>
              </w:rPr>
              <w:tab/>
            </w:r>
            <w:r w:rsidR="000F2CFE" w:rsidRPr="00DB6EC5">
              <w:rPr>
                <w:rFonts w:ascii="Arial" w:hAnsi="Arial" w:cs="Arial"/>
                <w:b/>
                <w:sz w:val="22"/>
                <w:szCs w:val="22"/>
              </w:rPr>
              <w:t>Facilities Directorate</w:t>
            </w:r>
          </w:p>
          <w:p w:rsidR="00BA4379" w:rsidRPr="00DB6EC5" w:rsidRDefault="00BA4379" w:rsidP="00370E56">
            <w:pPr>
              <w:jc w:val="both"/>
              <w:rPr>
                <w:rFonts w:ascii="Arial" w:hAnsi="Arial" w:cs="Arial"/>
                <w:b/>
                <w:bCs/>
                <w:sz w:val="22"/>
                <w:szCs w:val="22"/>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ind w:left="392" w:hanging="392"/>
              <w:jc w:val="both"/>
              <w:rPr>
                <w:rFonts w:ascii="Arial" w:hAnsi="Arial" w:cs="Arial"/>
                <w:b/>
                <w:bCs/>
                <w:sz w:val="22"/>
                <w:szCs w:val="22"/>
                <w:u w:val="single"/>
              </w:rPr>
            </w:pPr>
            <w:r w:rsidRPr="00E016FE">
              <w:rPr>
                <w:rFonts w:ascii="Arial" w:hAnsi="Arial" w:cs="Arial"/>
                <w:b/>
                <w:bCs/>
                <w:sz w:val="22"/>
                <w:szCs w:val="22"/>
              </w:rPr>
              <w:t>JOB PURPOSE</w:t>
            </w:r>
          </w:p>
        </w:tc>
      </w:tr>
      <w:tr w:rsidR="00BF0754" w:rsidRPr="00DB6EC5" w:rsidTr="002154C5">
        <w:trPr>
          <w:jc w:val="center"/>
        </w:trPr>
        <w:tc>
          <w:tcPr>
            <w:tcW w:w="10440" w:type="dxa"/>
          </w:tcPr>
          <w:p w:rsidR="00A227EE" w:rsidRPr="00DB6EC5" w:rsidRDefault="00A227EE" w:rsidP="00370E56">
            <w:pPr>
              <w:jc w:val="both"/>
              <w:rPr>
                <w:rFonts w:ascii="Arial" w:hAnsi="Arial" w:cs="Arial"/>
                <w:bCs/>
                <w:sz w:val="22"/>
                <w:szCs w:val="22"/>
              </w:rPr>
            </w:pPr>
          </w:p>
          <w:p w:rsidR="00A227EE" w:rsidRPr="00DB6EC5" w:rsidRDefault="00065CF0" w:rsidP="00DB6EC5">
            <w:pPr>
              <w:rPr>
                <w:rFonts w:ascii="Arial" w:hAnsi="Arial" w:cs="Arial"/>
                <w:bCs/>
                <w:sz w:val="22"/>
                <w:szCs w:val="22"/>
              </w:rPr>
            </w:pPr>
            <w:r w:rsidRPr="00DB6EC5">
              <w:rPr>
                <w:rFonts w:ascii="Arial" w:hAnsi="Arial" w:cs="Arial"/>
                <w:bCs/>
                <w:sz w:val="22"/>
                <w:szCs w:val="22"/>
              </w:rPr>
              <w:t xml:space="preserve">The </w:t>
            </w:r>
            <w:r w:rsidR="00CC31C0" w:rsidRPr="00DB6EC5">
              <w:rPr>
                <w:rFonts w:ascii="Arial" w:hAnsi="Arial" w:cs="Arial"/>
                <w:bCs/>
                <w:sz w:val="22"/>
                <w:szCs w:val="22"/>
              </w:rPr>
              <w:t>F</w:t>
            </w:r>
            <w:r w:rsidR="00DB6EC5">
              <w:rPr>
                <w:rFonts w:ascii="Arial" w:hAnsi="Arial" w:cs="Arial"/>
                <w:bCs/>
                <w:sz w:val="22"/>
                <w:szCs w:val="22"/>
              </w:rPr>
              <w:t xml:space="preserve">ire </w:t>
            </w:r>
            <w:r w:rsidR="00CC31C0" w:rsidRPr="00DB6EC5">
              <w:rPr>
                <w:rFonts w:ascii="Arial" w:hAnsi="Arial" w:cs="Arial"/>
                <w:bCs/>
                <w:sz w:val="22"/>
                <w:szCs w:val="22"/>
              </w:rPr>
              <w:t>S</w:t>
            </w:r>
            <w:r w:rsidR="00DB6EC5">
              <w:rPr>
                <w:rFonts w:ascii="Arial" w:hAnsi="Arial" w:cs="Arial"/>
                <w:bCs/>
                <w:sz w:val="22"/>
                <w:szCs w:val="22"/>
              </w:rPr>
              <w:t xml:space="preserve">afety </w:t>
            </w:r>
            <w:r w:rsidR="00CC31C0" w:rsidRPr="00DB6EC5">
              <w:rPr>
                <w:rFonts w:ascii="Arial" w:hAnsi="Arial" w:cs="Arial"/>
                <w:bCs/>
                <w:sz w:val="22"/>
                <w:szCs w:val="22"/>
              </w:rPr>
              <w:t>M</w:t>
            </w:r>
            <w:r w:rsidR="00DB6EC5">
              <w:rPr>
                <w:rFonts w:ascii="Arial" w:hAnsi="Arial" w:cs="Arial"/>
                <w:bCs/>
                <w:sz w:val="22"/>
                <w:szCs w:val="22"/>
              </w:rPr>
              <w:t>anager</w:t>
            </w:r>
            <w:r w:rsidR="00EC0A82" w:rsidRPr="00DB6EC5">
              <w:rPr>
                <w:rFonts w:ascii="Arial" w:hAnsi="Arial" w:cs="Arial"/>
                <w:bCs/>
                <w:sz w:val="22"/>
                <w:szCs w:val="22"/>
              </w:rPr>
              <w:t xml:space="preserve"> will provide</w:t>
            </w:r>
            <w:r w:rsidR="00A227EE" w:rsidRPr="00DB6EC5">
              <w:rPr>
                <w:rFonts w:ascii="Arial" w:hAnsi="Arial" w:cs="Arial"/>
                <w:bCs/>
                <w:sz w:val="22"/>
                <w:szCs w:val="22"/>
              </w:rPr>
              <w:t xml:space="preserve"> </w:t>
            </w:r>
            <w:r w:rsidR="00CE531F" w:rsidRPr="00DB6EC5">
              <w:rPr>
                <w:rFonts w:ascii="Arial" w:hAnsi="Arial" w:cs="Arial"/>
                <w:bCs/>
                <w:sz w:val="22"/>
                <w:szCs w:val="22"/>
              </w:rPr>
              <w:t xml:space="preserve">specialised </w:t>
            </w:r>
            <w:r w:rsidR="00EC0A82" w:rsidRPr="00DB6EC5">
              <w:rPr>
                <w:rFonts w:ascii="Arial" w:hAnsi="Arial" w:cs="Arial"/>
                <w:bCs/>
                <w:sz w:val="22"/>
                <w:szCs w:val="22"/>
              </w:rPr>
              <w:t xml:space="preserve">fire safety </w:t>
            </w:r>
            <w:r w:rsidR="00BD4B79" w:rsidRPr="00DB6EC5">
              <w:rPr>
                <w:rFonts w:ascii="Arial" w:hAnsi="Arial" w:cs="Arial"/>
                <w:bCs/>
                <w:sz w:val="22"/>
                <w:szCs w:val="22"/>
              </w:rPr>
              <w:t xml:space="preserve">advice </w:t>
            </w:r>
            <w:r w:rsidR="00EC0A82" w:rsidRPr="00DB6EC5">
              <w:rPr>
                <w:rFonts w:ascii="Arial" w:hAnsi="Arial" w:cs="Arial"/>
                <w:bCs/>
                <w:sz w:val="22"/>
                <w:szCs w:val="22"/>
              </w:rPr>
              <w:t xml:space="preserve">to NHS </w:t>
            </w:r>
            <w:r w:rsidR="00CC31C0" w:rsidRPr="00DB6EC5">
              <w:rPr>
                <w:rFonts w:ascii="Arial" w:hAnsi="Arial" w:cs="Arial"/>
                <w:bCs/>
                <w:sz w:val="22"/>
                <w:szCs w:val="22"/>
              </w:rPr>
              <w:t xml:space="preserve">Tayside </w:t>
            </w:r>
            <w:r w:rsidR="00DB6EC5">
              <w:rPr>
                <w:rFonts w:ascii="Arial" w:hAnsi="Arial" w:cs="Arial"/>
                <w:bCs/>
                <w:sz w:val="22"/>
                <w:szCs w:val="22"/>
              </w:rPr>
              <w:t>M</w:t>
            </w:r>
            <w:r w:rsidR="00EC0A82" w:rsidRPr="00DB6EC5">
              <w:rPr>
                <w:rFonts w:ascii="Arial" w:hAnsi="Arial" w:cs="Arial"/>
                <w:bCs/>
                <w:sz w:val="22"/>
                <w:szCs w:val="22"/>
              </w:rPr>
              <w:t xml:space="preserve">anagerial teams and coordinate and supervise the Boards fire safety </w:t>
            </w:r>
            <w:r w:rsidR="00CC31C0" w:rsidRPr="00DB6EC5">
              <w:rPr>
                <w:rFonts w:ascii="Arial" w:hAnsi="Arial" w:cs="Arial"/>
                <w:bCs/>
                <w:sz w:val="22"/>
                <w:szCs w:val="22"/>
              </w:rPr>
              <w:t>advisors</w:t>
            </w:r>
            <w:r w:rsidR="00EC0A82" w:rsidRPr="00DB6EC5">
              <w:rPr>
                <w:rFonts w:ascii="Arial" w:hAnsi="Arial" w:cs="Arial"/>
                <w:bCs/>
                <w:sz w:val="22"/>
                <w:szCs w:val="22"/>
              </w:rPr>
              <w:t>.</w:t>
            </w:r>
          </w:p>
          <w:p w:rsidR="00EC0A82" w:rsidRPr="00DB6EC5" w:rsidRDefault="00EC0A82" w:rsidP="00DB6EC5">
            <w:pPr>
              <w:rPr>
                <w:rFonts w:ascii="Arial" w:hAnsi="Arial" w:cs="Arial"/>
                <w:bCs/>
                <w:sz w:val="22"/>
                <w:szCs w:val="22"/>
              </w:rPr>
            </w:pPr>
          </w:p>
          <w:p w:rsidR="00A227EE" w:rsidRPr="00DB6EC5" w:rsidRDefault="00A227EE" w:rsidP="00DB6EC5">
            <w:pPr>
              <w:rPr>
                <w:rFonts w:ascii="Arial" w:hAnsi="Arial" w:cs="Arial"/>
                <w:sz w:val="22"/>
                <w:szCs w:val="22"/>
              </w:rPr>
            </w:pPr>
            <w:r w:rsidRPr="00DB6EC5">
              <w:rPr>
                <w:rFonts w:ascii="Arial" w:hAnsi="Arial" w:cs="Arial"/>
                <w:sz w:val="22"/>
                <w:szCs w:val="22"/>
              </w:rPr>
              <w:t xml:space="preserve">The role includes: </w:t>
            </w:r>
          </w:p>
          <w:p w:rsidR="0034722A" w:rsidRPr="00DB6EC5" w:rsidRDefault="0034722A" w:rsidP="00DB6EC5">
            <w:pPr>
              <w:rPr>
                <w:rFonts w:ascii="Arial" w:hAnsi="Arial" w:cs="Arial"/>
                <w:sz w:val="22"/>
                <w:szCs w:val="22"/>
              </w:rPr>
            </w:pPr>
          </w:p>
          <w:p w:rsidR="0034722A" w:rsidRPr="00DB6EC5" w:rsidRDefault="0034722A" w:rsidP="00DB6EC5">
            <w:pPr>
              <w:numPr>
                <w:ilvl w:val="0"/>
                <w:numId w:val="21"/>
              </w:numPr>
              <w:ind w:firstLine="32"/>
              <w:rPr>
                <w:rFonts w:ascii="Arial" w:hAnsi="Arial" w:cs="Arial"/>
                <w:sz w:val="22"/>
                <w:szCs w:val="22"/>
              </w:rPr>
            </w:pPr>
            <w:r w:rsidRPr="00DB6EC5">
              <w:rPr>
                <w:rFonts w:ascii="Arial" w:hAnsi="Arial" w:cs="Arial"/>
                <w:sz w:val="22"/>
                <w:szCs w:val="22"/>
              </w:rPr>
              <w:t>Managing a fire safety team</w:t>
            </w:r>
          </w:p>
          <w:p w:rsidR="0034722A" w:rsidRPr="00DB6EC5" w:rsidRDefault="0034722A" w:rsidP="00DB6EC5">
            <w:pPr>
              <w:numPr>
                <w:ilvl w:val="0"/>
                <w:numId w:val="21"/>
              </w:numPr>
              <w:ind w:firstLine="32"/>
              <w:rPr>
                <w:rFonts w:ascii="Arial" w:hAnsi="Arial" w:cs="Arial"/>
                <w:sz w:val="22"/>
                <w:szCs w:val="22"/>
              </w:rPr>
            </w:pPr>
            <w:r w:rsidRPr="00DB6EC5">
              <w:rPr>
                <w:rFonts w:ascii="Arial" w:hAnsi="Arial" w:cs="Arial"/>
                <w:sz w:val="22"/>
                <w:szCs w:val="22"/>
              </w:rPr>
              <w:t xml:space="preserve">Managing a range of fire safety training initiatives </w:t>
            </w:r>
          </w:p>
          <w:p w:rsidR="00E2703F" w:rsidRPr="00DB6EC5" w:rsidRDefault="00A227EE" w:rsidP="00DB6EC5">
            <w:pPr>
              <w:numPr>
                <w:ilvl w:val="0"/>
                <w:numId w:val="21"/>
              </w:numPr>
              <w:ind w:firstLine="32"/>
              <w:rPr>
                <w:rFonts w:ascii="Arial" w:hAnsi="Arial" w:cs="Arial"/>
                <w:sz w:val="22"/>
                <w:szCs w:val="22"/>
              </w:rPr>
            </w:pPr>
            <w:r w:rsidRPr="00DB6EC5">
              <w:rPr>
                <w:rFonts w:ascii="Arial" w:hAnsi="Arial" w:cs="Arial"/>
                <w:sz w:val="22"/>
                <w:szCs w:val="22"/>
              </w:rPr>
              <w:t>R</w:t>
            </w:r>
            <w:r w:rsidR="006F2F8D" w:rsidRPr="00DB6EC5">
              <w:rPr>
                <w:rFonts w:ascii="Arial" w:hAnsi="Arial" w:cs="Arial"/>
                <w:sz w:val="22"/>
                <w:szCs w:val="22"/>
              </w:rPr>
              <w:t>eport</w:t>
            </w:r>
            <w:r w:rsidRPr="00DB6EC5">
              <w:rPr>
                <w:rFonts w:ascii="Arial" w:hAnsi="Arial" w:cs="Arial"/>
                <w:sz w:val="22"/>
                <w:szCs w:val="22"/>
              </w:rPr>
              <w:t>ing</w:t>
            </w:r>
            <w:r w:rsidR="006F2F8D" w:rsidRPr="00DB6EC5">
              <w:rPr>
                <w:rFonts w:ascii="Arial" w:hAnsi="Arial" w:cs="Arial"/>
                <w:sz w:val="22"/>
                <w:szCs w:val="22"/>
              </w:rPr>
              <w:t xml:space="preserve"> on fire s</w:t>
            </w:r>
            <w:r w:rsidR="007008C7" w:rsidRPr="00DB6EC5">
              <w:rPr>
                <w:rFonts w:ascii="Arial" w:hAnsi="Arial" w:cs="Arial"/>
                <w:sz w:val="22"/>
                <w:szCs w:val="22"/>
              </w:rPr>
              <w:t xml:space="preserve">afety performance </w:t>
            </w:r>
          </w:p>
          <w:p w:rsidR="006F2F8D" w:rsidRPr="00DB6EC5" w:rsidRDefault="002F324A" w:rsidP="00DB6EC5">
            <w:pPr>
              <w:numPr>
                <w:ilvl w:val="0"/>
                <w:numId w:val="21"/>
              </w:numPr>
              <w:ind w:firstLine="32"/>
              <w:rPr>
                <w:rFonts w:ascii="Arial" w:hAnsi="Arial" w:cs="Arial"/>
                <w:sz w:val="22"/>
                <w:szCs w:val="22"/>
              </w:rPr>
            </w:pPr>
            <w:r w:rsidRPr="00DB6EC5">
              <w:rPr>
                <w:rFonts w:ascii="Arial" w:hAnsi="Arial" w:cs="Arial"/>
                <w:sz w:val="22"/>
                <w:szCs w:val="22"/>
              </w:rPr>
              <w:t>Review Fire</w:t>
            </w:r>
            <w:r w:rsidR="00932EF1" w:rsidRPr="00DB6EC5">
              <w:rPr>
                <w:rFonts w:ascii="Arial" w:hAnsi="Arial" w:cs="Arial"/>
                <w:sz w:val="22"/>
                <w:szCs w:val="22"/>
              </w:rPr>
              <w:t xml:space="preserve"> Risk A</w:t>
            </w:r>
            <w:r w:rsidR="007008C7" w:rsidRPr="00DB6EC5">
              <w:rPr>
                <w:rFonts w:ascii="Arial" w:hAnsi="Arial" w:cs="Arial"/>
                <w:sz w:val="22"/>
                <w:szCs w:val="22"/>
              </w:rPr>
              <w:t>ssessments</w:t>
            </w:r>
            <w:r w:rsidR="006F2F8D" w:rsidRPr="00DB6EC5">
              <w:rPr>
                <w:rFonts w:ascii="Arial" w:hAnsi="Arial" w:cs="Arial"/>
                <w:sz w:val="22"/>
                <w:szCs w:val="22"/>
              </w:rPr>
              <w:t xml:space="preserve"> </w:t>
            </w:r>
            <w:r w:rsidR="00932EF1" w:rsidRPr="00DB6EC5">
              <w:rPr>
                <w:rFonts w:ascii="Arial" w:hAnsi="Arial" w:cs="Arial"/>
                <w:sz w:val="22"/>
                <w:szCs w:val="22"/>
              </w:rPr>
              <w:t>(FRA</w:t>
            </w:r>
            <w:r w:rsidR="006F2F8D" w:rsidRPr="00DB6EC5">
              <w:rPr>
                <w:rFonts w:ascii="Arial" w:hAnsi="Arial" w:cs="Arial"/>
                <w:sz w:val="22"/>
                <w:szCs w:val="22"/>
              </w:rPr>
              <w:t>’s</w:t>
            </w:r>
            <w:r w:rsidR="00932EF1" w:rsidRPr="00DB6EC5">
              <w:rPr>
                <w:rFonts w:ascii="Arial" w:hAnsi="Arial" w:cs="Arial"/>
                <w:sz w:val="22"/>
                <w:szCs w:val="22"/>
              </w:rPr>
              <w:t>)</w:t>
            </w:r>
            <w:r w:rsidR="00EC0A82" w:rsidRPr="00DB6EC5">
              <w:rPr>
                <w:rFonts w:ascii="Arial" w:hAnsi="Arial" w:cs="Arial"/>
                <w:sz w:val="22"/>
                <w:szCs w:val="22"/>
              </w:rPr>
              <w:t xml:space="preserve"> and agree action plans with Board colleagues</w:t>
            </w:r>
          </w:p>
          <w:p w:rsidR="00A227EE" w:rsidRPr="00DB6EC5" w:rsidRDefault="00A227EE" w:rsidP="00DB6EC5">
            <w:pPr>
              <w:rPr>
                <w:rFonts w:ascii="Arial" w:hAnsi="Arial" w:cs="Arial"/>
                <w:sz w:val="22"/>
                <w:szCs w:val="22"/>
              </w:rPr>
            </w:pPr>
          </w:p>
          <w:p w:rsidR="00F65FF3" w:rsidRPr="00DB6EC5" w:rsidRDefault="006F2F8D" w:rsidP="00DB6EC5">
            <w:pPr>
              <w:rPr>
                <w:rFonts w:ascii="Arial" w:hAnsi="Arial" w:cs="Arial"/>
                <w:sz w:val="22"/>
                <w:szCs w:val="22"/>
              </w:rPr>
            </w:pPr>
            <w:r w:rsidRPr="00DB6EC5">
              <w:rPr>
                <w:rFonts w:ascii="Arial" w:hAnsi="Arial" w:cs="Arial"/>
                <w:sz w:val="22"/>
                <w:szCs w:val="22"/>
              </w:rPr>
              <w:t xml:space="preserve">As the lead specialist for </w:t>
            </w:r>
            <w:r w:rsidR="00A227EE" w:rsidRPr="00DB6EC5">
              <w:rPr>
                <w:rFonts w:ascii="Arial" w:hAnsi="Arial" w:cs="Arial"/>
                <w:sz w:val="22"/>
                <w:szCs w:val="22"/>
              </w:rPr>
              <w:t xml:space="preserve">fire safety </w:t>
            </w:r>
            <w:r w:rsidRPr="00DB6EC5">
              <w:rPr>
                <w:rFonts w:ascii="Arial" w:hAnsi="Arial" w:cs="Arial"/>
                <w:sz w:val="22"/>
                <w:szCs w:val="22"/>
              </w:rPr>
              <w:t xml:space="preserve">the </w:t>
            </w:r>
            <w:r w:rsidR="00645C54" w:rsidRPr="00DB6EC5">
              <w:rPr>
                <w:rFonts w:ascii="Arial" w:hAnsi="Arial" w:cs="Arial"/>
                <w:sz w:val="22"/>
                <w:szCs w:val="22"/>
              </w:rPr>
              <w:t>F</w:t>
            </w:r>
            <w:r w:rsidR="00DB6EC5">
              <w:rPr>
                <w:rFonts w:ascii="Arial" w:hAnsi="Arial" w:cs="Arial"/>
                <w:sz w:val="22"/>
                <w:szCs w:val="22"/>
              </w:rPr>
              <w:t xml:space="preserve">ire </w:t>
            </w:r>
            <w:r w:rsidR="00645C54" w:rsidRPr="00DB6EC5">
              <w:rPr>
                <w:rFonts w:ascii="Arial" w:hAnsi="Arial" w:cs="Arial"/>
                <w:sz w:val="22"/>
                <w:szCs w:val="22"/>
              </w:rPr>
              <w:t>S</w:t>
            </w:r>
            <w:r w:rsidR="00DB6EC5">
              <w:rPr>
                <w:rFonts w:ascii="Arial" w:hAnsi="Arial" w:cs="Arial"/>
                <w:sz w:val="22"/>
                <w:szCs w:val="22"/>
              </w:rPr>
              <w:t>afety Manager</w:t>
            </w:r>
            <w:r w:rsidRPr="00DB6EC5">
              <w:rPr>
                <w:rFonts w:ascii="Arial" w:hAnsi="Arial" w:cs="Arial"/>
                <w:sz w:val="22"/>
                <w:szCs w:val="22"/>
              </w:rPr>
              <w:t xml:space="preserve"> </w:t>
            </w:r>
            <w:r w:rsidR="00A227EE" w:rsidRPr="00DB6EC5">
              <w:rPr>
                <w:rFonts w:ascii="Arial" w:hAnsi="Arial" w:cs="Arial"/>
                <w:sz w:val="22"/>
                <w:szCs w:val="22"/>
              </w:rPr>
              <w:t xml:space="preserve">will provide advice on a range of projects including </w:t>
            </w:r>
            <w:r w:rsidR="00E2703F" w:rsidRPr="00DB6EC5">
              <w:rPr>
                <w:rFonts w:ascii="Arial" w:hAnsi="Arial" w:cs="Arial"/>
                <w:sz w:val="22"/>
                <w:szCs w:val="22"/>
              </w:rPr>
              <w:t>new premises and refurbishment</w:t>
            </w:r>
            <w:r w:rsidR="00CE531F" w:rsidRPr="00DB6EC5">
              <w:rPr>
                <w:rFonts w:ascii="Arial" w:hAnsi="Arial" w:cs="Arial"/>
                <w:sz w:val="22"/>
                <w:szCs w:val="22"/>
              </w:rPr>
              <w:t xml:space="preserve"> to existing premises by surveying</w:t>
            </w:r>
            <w:r w:rsidR="00156469" w:rsidRPr="00DB6EC5">
              <w:rPr>
                <w:rFonts w:ascii="Arial" w:hAnsi="Arial" w:cs="Arial"/>
                <w:sz w:val="22"/>
                <w:szCs w:val="22"/>
              </w:rPr>
              <w:t>, evaluating</w:t>
            </w:r>
            <w:r w:rsidR="00CE531F" w:rsidRPr="00DB6EC5">
              <w:rPr>
                <w:rFonts w:ascii="Arial" w:hAnsi="Arial" w:cs="Arial"/>
                <w:sz w:val="22"/>
                <w:szCs w:val="22"/>
              </w:rPr>
              <w:t xml:space="preserve"> </w:t>
            </w:r>
            <w:r w:rsidR="003D0FC2" w:rsidRPr="00DB6EC5">
              <w:rPr>
                <w:rFonts w:ascii="Arial" w:hAnsi="Arial" w:cs="Arial"/>
                <w:sz w:val="22"/>
                <w:szCs w:val="22"/>
              </w:rPr>
              <w:t xml:space="preserve">and reviewing </w:t>
            </w:r>
            <w:r w:rsidR="00156469" w:rsidRPr="00DB6EC5">
              <w:rPr>
                <w:rFonts w:ascii="Arial" w:hAnsi="Arial" w:cs="Arial"/>
                <w:sz w:val="22"/>
                <w:szCs w:val="22"/>
              </w:rPr>
              <w:t xml:space="preserve">plans to ensure legal </w:t>
            </w:r>
            <w:r w:rsidR="00E2703F" w:rsidRPr="00DB6EC5">
              <w:rPr>
                <w:rFonts w:ascii="Arial" w:hAnsi="Arial" w:cs="Arial"/>
                <w:sz w:val="22"/>
                <w:szCs w:val="22"/>
              </w:rPr>
              <w:t xml:space="preserve">and mandatory </w:t>
            </w:r>
            <w:r w:rsidR="00156469" w:rsidRPr="00DB6EC5">
              <w:rPr>
                <w:rFonts w:ascii="Arial" w:hAnsi="Arial" w:cs="Arial"/>
                <w:sz w:val="22"/>
                <w:szCs w:val="22"/>
              </w:rPr>
              <w:t xml:space="preserve">compliance. </w:t>
            </w:r>
          </w:p>
          <w:p w:rsidR="00967053" w:rsidRPr="00DB6EC5" w:rsidRDefault="00967053" w:rsidP="00370E56">
            <w:pPr>
              <w:jc w:val="both"/>
              <w:rPr>
                <w:rFonts w:ascii="Arial" w:hAnsi="Arial" w:cs="Arial"/>
                <w:sz w:val="22"/>
                <w:szCs w:val="22"/>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tabs>
                <w:tab w:val="clear" w:pos="720"/>
              </w:tabs>
              <w:ind w:left="392" w:hanging="392"/>
              <w:jc w:val="both"/>
              <w:rPr>
                <w:rFonts w:ascii="Arial" w:hAnsi="Arial" w:cs="Arial"/>
                <w:b/>
                <w:bCs/>
                <w:sz w:val="22"/>
                <w:szCs w:val="22"/>
              </w:rPr>
            </w:pPr>
            <w:r w:rsidRPr="00E016FE">
              <w:rPr>
                <w:rFonts w:ascii="Arial" w:hAnsi="Arial" w:cs="Arial"/>
                <w:b/>
                <w:bCs/>
                <w:sz w:val="22"/>
                <w:szCs w:val="22"/>
              </w:rPr>
              <w:t>ROLE OF DEPARTMENT</w:t>
            </w:r>
          </w:p>
        </w:tc>
      </w:tr>
      <w:tr w:rsidR="00BF0754" w:rsidRPr="00DB6EC5" w:rsidTr="002154C5">
        <w:trPr>
          <w:jc w:val="center"/>
        </w:trPr>
        <w:tc>
          <w:tcPr>
            <w:tcW w:w="10440" w:type="dxa"/>
          </w:tcPr>
          <w:p w:rsidR="00A227EE" w:rsidRPr="00DB6EC5" w:rsidRDefault="00A227EE" w:rsidP="00370E56">
            <w:pPr>
              <w:jc w:val="both"/>
              <w:rPr>
                <w:rFonts w:ascii="Arial" w:hAnsi="Arial" w:cs="Arial"/>
                <w:bCs/>
                <w:sz w:val="22"/>
                <w:szCs w:val="22"/>
              </w:rPr>
            </w:pPr>
          </w:p>
          <w:p w:rsidR="00656828" w:rsidRPr="00DB6EC5" w:rsidRDefault="00D02903" w:rsidP="00DB6EC5">
            <w:pPr>
              <w:rPr>
                <w:rFonts w:ascii="Arial" w:hAnsi="Arial" w:cs="Arial"/>
                <w:sz w:val="22"/>
                <w:szCs w:val="22"/>
              </w:rPr>
            </w:pPr>
            <w:r w:rsidRPr="00DB6EC5">
              <w:rPr>
                <w:rFonts w:ascii="Arial" w:hAnsi="Arial" w:cs="Arial"/>
                <w:bCs/>
                <w:sz w:val="22"/>
                <w:szCs w:val="22"/>
              </w:rPr>
              <w:t xml:space="preserve">Fire Safety is a </w:t>
            </w:r>
            <w:r w:rsidR="002936B8" w:rsidRPr="00DB6EC5">
              <w:rPr>
                <w:rFonts w:ascii="Arial" w:hAnsi="Arial" w:cs="Arial"/>
                <w:bCs/>
                <w:sz w:val="22"/>
                <w:szCs w:val="22"/>
              </w:rPr>
              <w:t>corporate function</w:t>
            </w:r>
            <w:r w:rsidRPr="00DB6EC5">
              <w:rPr>
                <w:rFonts w:ascii="Arial" w:hAnsi="Arial" w:cs="Arial"/>
                <w:bCs/>
                <w:sz w:val="22"/>
                <w:szCs w:val="22"/>
              </w:rPr>
              <w:t xml:space="preserve"> managed by the Faciliti</w:t>
            </w:r>
            <w:r w:rsidR="00F63B11" w:rsidRPr="00DB6EC5">
              <w:rPr>
                <w:rFonts w:ascii="Arial" w:hAnsi="Arial" w:cs="Arial"/>
                <w:bCs/>
                <w:sz w:val="22"/>
                <w:szCs w:val="22"/>
              </w:rPr>
              <w:t xml:space="preserve">es Directorate. </w:t>
            </w:r>
            <w:r w:rsidR="00DB6EC5">
              <w:rPr>
                <w:rFonts w:ascii="Arial" w:hAnsi="Arial" w:cs="Arial"/>
                <w:bCs/>
                <w:sz w:val="22"/>
                <w:szCs w:val="22"/>
              </w:rPr>
              <w:t xml:space="preserve"> </w:t>
            </w:r>
            <w:r w:rsidR="00D54CF4" w:rsidRPr="00DB6EC5">
              <w:rPr>
                <w:rFonts w:ascii="Arial" w:hAnsi="Arial" w:cs="Arial"/>
                <w:bCs/>
                <w:sz w:val="22"/>
                <w:szCs w:val="22"/>
              </w:rPr>
              <w:t xml:space="preserve">The Facilities Directorate </w:t>
            </w:r>
            <w:r w:rsidR="00855A9A" w:rsidRPr="00DB6EC5">
              <w:rPr>
                <w:rFonts w:ascii="Arial" w:hAnsi="Arial" w:cs="Arial"/>
                <w:bCs/>
                <w:sz w:val="22"/>
                <w:szCs w:val="22"/>
              </w:rPr>
              <w:t>is responsible for a range of non clinical entities such as Estates servi</w:t>
            </w:r>
            <w:r w:rsidR="00967053" w:rsidRPr="00DB6EC5">
              <w:rPr>
                <w:rFonts w:ascii="Arial" w:hAnsi="Arial" w:cs="Arial"/>
                <w:bCs/>
                <w:sz w:val="22"/>
                <w:szCs w:val="22"/>
              </w:rPr>
              <w:t>ce provision and</w:t>
            </w:r>
            <w:r w:rsidR="002B36AC" w:rsidRPr="00DB6EC5">
              <w:rPr>
                <w:rFonts w:ascii="Arial" w:hAnsi="Arial" w:cs="Arial"/>
                <w:bCs/>
                <w:sz w:val="22"/>
                <w:szCs w:val="22"/>
              </w:rPr>
              <w:t xml:space="preserve"> patient</w:t>
            </w:r>
            <w:r w:rsidR="00967053" w:rsidRPr="00DB6EC5">
              <w:rPr>
                <w:rFonts w:ascii="Arial" w:hAnsi="Arial" w:cs="Arial"/>
                <w:bCs/>
                <w:sz w:val="22"/>
                <w:szCs w:val="22"/>
              </w:rPr>
              <w:t xml:space="preserve"> services</w:t>
            </w:r>
            <w:r w:rsidR="002B36AC" w:rsidRPr="00DB6EC5">
              <w:rPr>
                <w:rFonts w:ascii="Arial" w:hAnsi="Arial" w:cs="Arial"/>
                <w:bCs/>
                <w:sz w:val="22"/>
                <w:szCs w:val="22"/>
              </w:rPr>
              <w:t xml:space="preserve"> </w:t>
            </w:r>
            <w:r w:rsidR="00156469" w:rsidRPr="00DB6EC5">
              <w:rPr>
                <w:rFonts w:ascii="Arial" w:hAnsi="Arial" w:cs="Arial"/>
                <w:bCs/>
                <w:sz w:val="22"/>
                <w:szCs w:val="22"/>
              </w:rPr>
              <w:t xml:space="preserve">including </w:t>
            </w:r>
            <w:r w:rsidR="00967053" w:rsidRPr="00DB6EC5">
              <w:rPr>
                <w:rFonts w:ascii="Arial" w:hAnsi="Arial" w:cs="Arial"/>
                <w:bCs/>
                <w:sz w:val="22"/>
                <w:szCs w:val="22"/>
              </w:rPr>
              <w:t>patient and retail</w:t>
            </w:r>
            <w:r w:rsidR="00855A9A" w:rsidRPr="00DB6EC5">
              <w:rPr>
                <w:rFonts w:ascii="Arial" w:hAnsi="Arial" w:cs="Arial"/>
                <w:bCs/>
                <w:sz w:val="22"/>
                <w:szCs w:val="22"/>
              </w:rPr>
              <w:t xml:space="preserve"> catering, domestic services, portering du</w:t>
            </w:r>
            <w:r w:rsidR="00DB6EC5">
              <w:rPr>
                <w:rFonts w:ascii="Arial" w:hAnsi="Arial" w:cs="Arial"/>
                <w:bCs/>
                <w:sz w:val="22"/>
                <w:szCs w:val="22"/>
              </w:rPr>
              <w:t xml:space="preserve">ties, decontamination services, and linen/laundry services </w:t>
            </w:r>
            <w:r w:rsidR="00656828" w:rsidRPr="00DB6EC5">
              <w:rPr>
                <w:rFonts w:ascii="Arial" w:hAnsi="Arial" w:cs="Arial"/>
                <w:bCs/>
                <w:sz w:val="22"/>
                <w:szCs w:val="22"/>
              </w:rPr>
              <w:t xml:space="preserve">(approximately </w:t>
            </w:r>
            <w:r w:rsidR="00CC31C0" w:rsidRPr="00DB6EC5">
              <w:rPr>
                <w:rFonts w:ascii="Arial" w:hAnsi="Arial" w:cs="Arial"/>
                <w:bCs/>
                <w:sz w:val="22"/>
                <w:szCs w:val="22"/>
              </w:rPr>
              <w:t>14</w:t>
            </w:r>
            <w:r w:rsidR="00656828" w:rsidRPr="00DB6EC5">
              <w:rPr>
                <w:rFonts w:ascii="Arial" w:hAnsi="Arial" w:cs="Arial"/>
                <w:bCs/>
                <w:sz w:val="22"/>
                <w:szCs w:val="22"/>
              </w:rPr>
              <w:t xml:space="preserve">,000 staff in </w:t>
            </w:r>
            <w:r w:rsidR="00CC31C0" w:rsidRPr="00DB6EC5">
              <w:rPr>
                <w:rFonts w:ascii="Arial" w:hAnsi="Arial" w:cs="Arial"/>
                <w:bCs/>
                <w:sz w:val="22"/>
                <w:szCs w:val="22"/>
              </w:rPr>
              <w:t xml:space="preserve">NHS Tayside </w:t>
            </w:r>
            <w:r w:rsidR="00656828" w:rsidRPr="00DB6EC5">
              <w:rPr>
                <w:rFonts w:ascii="Arial" w:hAnsi="Arial" w:cs="Arial"/>
                <w:bCs/>
                <w:sz w:val="22"/>
                <w:szCs w:val="22"/>
              </w:rPr>
              <w:t>in total)</w:t>
            </w:r>
            <w:r w:rsidR="00D865C6" w:rsidRPr="00DB6EC5">
              <w:rPr>
                <w:rFonts w:ascii="Arial" w:hAnsi="Arial" w:cs="Arial"/>
                <w:bCs/>
                <w:sz w:val="22"/>
                <w:szCs w:val="22"/>
              </w:rPr>
              <w:t>.</w:t>
            </w:r>
          </w:p>
          <w:p w:rsidR="0014363E" w:rsidRPr="00DB6EC5" w:rsidRDefault="0014363E" w:rsidP="00370E56">
            <w:pPr>
              <w:jc w:val="both"/>
              <w:rPr>
                <w:rFonts w:ascii="Arial" w:hAnsi="Arial" w:cs="Arial"/>
                <w:bCs/>
                <w:sz w:val="22"/>
                <w:szCs w:val="22"/>
              </w:rPr>
            </w:pPr>
          </w:p>
        </w:tc>
      </w:tr>
      <w:tr w:rsidR="008D1F4C" w:rsidRPr="00DB6EC5" w:rsidTr="002154C5">
        <w:trPr>
          <w:jc w:val="center"/>
        </w:trPr>
        <w:tc>
          <w:tcPr>
            <w:tcW w:w="10440" w:type="dxa"/>
          </w:tcPr>
          <w:p w:rsidR="008D1F4C" w:rsidRPr="00E016FE" w:rsidRDefault="008D1F4C" w:rsidP="00E016FE">
            <w:pPr>
              <w:pStyle w:val="ListParagraph"/>
              <w:numPr>
                <w:ilvl w:val="0"/>
                <w:numId w:val="2"/>
              </w:numPr>
              <w:tabs>
                <w:tab w:val="clear" w:pos="720"/>
              </w:tabs>
              <w:ind w:left="392" w:hanging="392"/>
              <w:jc w:val="both"/>
              <w:rPr>
                <w:rFonts w:ascii="Arial" w:hAnsi="Arial" w:cs="Arial"/>
                <w:b/>
                <w:bCs/>
                <w:sz w:val="22"/>
                <w:szCs w:val="22"/>
              </w:rPr>
            </w:pPr>
            <w:r w:rsidRPr="00E016FE">
              <w:rPr>
                <w:rFonts w:ascii="Arial" w:hAnsi="Arial" w:cs="Arial"/>
                <w:b/>
                <w:bCs/>
                <w:sz w:val="22"/>
                <w:szCs w:val="22"/>
              </w:rPr>
              <w:t>SCOPE AND RANGE</w:t>
            </w:r>
          </w:p>
        </w:tc>
      </w:tr>
      <w:tr w:rsidR="008D1F4C" w:rsidRPr="00DB6EC5" w:rsidTr="002154C5">
        <w:trPr>
          <w:jc w:val="center"/>
        </w:trPr>
        <w:tc>
          <w:tcPr>
            <w:tcW w:w="10440" w:type="dxa"/>
          </w:tcPr>
          <w:p w:rsidR="00A227EE" w:rsidRPr="00DB6EC5" w:rsidRDefault="00A227EE" w:rsidP="00370E56">
            <w:pPr>
              <w:jc w:val="both"/>
              <w:rPr>
                <w:rFonts w:ascii="Arial" w:hAnsi="Arial" w:cs="Arial"/>
                <w:bCs/>
                <w:sz w:val="22"/>
                <w:szCs w:val="22"/>
              </w:rPr>
            </w:pPr>
          </w:p>
          <w:p w:rsidR="00E2703F" w:rsidRPr="00DB6EC5" w:rsidRDefault="00E2703F" w:rsidP="00DB6EC5">
            <w:pPr>
              <w:rPr>
                <w:rFonts w:ascii="Arial" w:hAnsi="Arial" w:cs="Arial"/>
                <w:bCs/>
                <w:sz w:val="22"/>
                <w:szCs w:val="22"/>
              </w:rPr>
            </w:pPr>
            <w:r w:rsidRPr="00DB6EC5">
              <w:rPr>
                <w:rFonts w:ascii="Arial" w:hAnsi="Arial" w:cs="Arial"/>
                <w:bCs/>
                <w:sz w:val="22"/>
                <w:szCs w:val="22"/>
              </w:rPr>
              <w:t xml:space="preserve">The </w:t>
            </w:r>
            <w:r w:rsidR="00645C54" w:rsidRPr="00DB6EC5">
              <w:rPr>
                <w:rFonts w:ascii="Arial" w:hAnsi="Arial" w:cs="Arial"/>
                <w:bCs/>
                <w:sz w:val="22"/>
                <w:szCs w:val="22"/>
              </w:rPr>
              <w:t>F</w:t>
            </w:r>
            <w:r w:rsidR="00DB6EC5">
              <w:rPr>
                <w:rFonts w:ascii="Arial" w:hAnsi="Arial" w:cs="Arial"/>
                <w:bCs/>
                <w:sz w:val="22"/>
                <w:szCs w:val="22"/>
              </w:rPr>
              <w:t xml:space="preserve">ire </w:t>
            </w:r>
            <w:r w:rsidR="00645C54" w:rsidRPr="00DB6EC5">
              <w:rPr>
                <w:rFonts w:ascii="Arial" w:hAnsi="Arial" w:cs="Arial"/>
                <w:bCs/>
                <w:sz w:val="22"/>
                <w:szCs w:val="22"/>
              </w:rPr>
              <w:t>S</w:t>
            </w:r>
            <w:r w:rsidR="00DB6EC5">
              <w:rPr>
                <w:rFonts w:ascii="Arial" w:hAnsi="Arial" w:cs="Arial"/>
                <w:bCs/>
                <w:sz w:val="22"/>
                <w:szCs w:val="22"/>
              </w:rPr>
              <w:t xml:space="preserve">afety </w:t>
            </w:r>
            <w:r w:rsidR="00645C54"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bCs/>
                <w:sz w:val="22"/>
                <w:szCs w:val="22"/>
              </w:rPr>
              <w:t xml:space="preserve"> </w:t>
            </w:r>
            <w:r w:rsidRPr="00DB6EC5">
              <w:rPr>
                <w:rFonts w:ascii="Arial" w:hAnsi="Arial" w:cs="Arial"/>
                <w:bCs/>
                <w:sz w:val="22"/>
                <w:szCs w:val="22"/>
              </w:rPr>
              <w:t>will have managerial responsibility for</w:t>
            </w:r>
            <w:r w:rsidR="00F019FE" w:rsidRPr="00DB6EC5">
              <w:rPr>
                <w:rFonts w:ascii="Arial" w:hAnsi="Arial" w:cs="Arial"/>
                <w:bCs/>
                <w:sz w:val="22"/>
                <w:szCs w:val="22"/>
              </w:rPr>
              <w:t xml:space="preserve"> </w:t>
            </w:r>
            <w:r w:rsidR="00645C54" w:rsidRPr="00DB6EC5">
              <w:rPr>
                <w:rFonts w:ascii="Arial" w:hAnsi="Arial" w:cs="Arial"/>
                <w:bCs/>
                <w:sz w:val="22"/>
                <w:szCs w:val="22"/>
              </w:rPr>
              <w:t>5</w:t>
            </w:r>
            <w:r w:rsidR="00A227EE" w:rsidRPr="00DB6EC5">
              <w:rPr>
                <w:rFonts w:ascii="Arial" w:hAnsi="Arial" w:cs="Arial"/>
                <w:bCs/>
                <w:sz w:val="22"/>
                <w:szCs w:val="22"/>
              </w:rPr>
              <w:t xml:space="preserve"> </w:t>
            </w:r>
            <w:r w:rsidR="00645C54" w:rsidRPr="00DB6EC5">
              <w:rPr>
                <w:rFonts w:ascii="Arial" w:hAnsi="Arial" w:cs="Arial"/>
                <w:bCs/>
                <w:sz w:val="22"/>
                <w:szCs w:val="22"/>
              </w:rPr>
              <w:t>part</w:t>
            </w:r>
            <w:r w:rsidR="00A227EE" w:rsidRPr="00DB6EC5">
              <w:rPr>
                <w:rFonts w:ascii="Arial" w:hAnsi="Arial" w:cs="Arial"/>
                <w:bCs/>
                <w:sz w:val="22"/>
                <w:szCs w:val="22"/>
              </w:rPr>
              <w:t xml:space="preserve"> time </w:t>
            </w:r>
            <w:r w:rsidR="00065CF0" w:rsidRPr="00DB6EC5">
              <w:rPr>
                <w:rFonts w:ascii="Arial" w:hAnsi="Arial" w:cs="Arial"/>
                <w:bCs/>
                <w:sz w:val="22"/>
                <w:szCs w:val="22"/>
              </w:rPr>
              <w:t>F</w:t>
            </w:r>
            <w:r w:rsidR="00DB6EC5">
              <w:rPr>
                <w:rFonts w:ascii="Arial" w:hAnsi="Arial" w:cs="Arial"/>
                <w:bCs/>
                <w:sz w:val="22"/>
                <w:szCs w:val="22"/>
              </w:rPr>
              <w:t xml:space="preserve">ire </w:t>
            </w:r>
            <w:r w:rsidR="00065CF0" w:rsidRPr="00DB6EC5">
              <w:rPr>
                <w:rFonts w:ascii="Arial" w:hAnsi="Arial" w:cs="Arial"/>
                <w:bCs/>
                <w:sz w:val="22"/>
                <w:szCs w:val="22"/>
              </w:rPr>
              <w:t>S</w:t>
            </w:r>
            <w:r w:rsidR="00DB6EC5">
              <w:rPr>
                <w:rFonts w:ascii="Arial" w:hAnsi="Arial" w:cs="Arial"/>
                <w:bCs/>
                <w:sz w:val="22"/>
                <w:szCs w:val="22"/>
              </w:rPr>
              <w:t xml:space="preserve">afety </w:t>
            </w:r>
            <w:r w:rsidR="00065CF0" w:rsidRPr="00DB6EC5">
              <w:rPr>
                <w:rFonts w:ascii="Arial" w:hAnsi="Arial" w:cs="Arial"/>
                <w:bCs/>
                <w:sz w:val="22"/>
                <w:szCs w:val="22"/>
              </w:rPr>
              <w:t>O</w:t>
            </w:r>
            <w:r w:rsidR="00DB6EC5">
              <w:rPr>
                <w:rFonts w:ascii="Arial" w:hAnsi="Arial" w:cs="Arial"/>
                <w:bCs/>
                <w:sz w:val="22"/>
                <w:szCs w:val="22"/>
              </w:rPr>
              <w:t>fficer</w:t>
            </w:r>
            <w:r w:rsidR="00065CF0" w:rsidRPr="00DB6EC5">
              <w:rPr>
                <w:rFonts w:ascii="Arial" w:hAnsi="Arial" w:cs="Arial"/>
                <w:bCs/>
                <w:sz w:val="22"/>
                <w:szCs w:val="22"/>
              </w:rPr>
              <w:t>s</w:t>
            </w:r>
            <w:r w:rsidR="00A227EE" w:rsidRPr="00DB6EC5">
              <w:rPr>
                <w:rFonts w:ascii="Arial" w:hAnsi="Arial" w:cs="Arial"/>
                <w:bCs/>
                <w:sz w:val="22"/>
                <w:szCs w:val="22"/>
              </w:rPr>
              <w:t xml:space="preserve"> positions </w:t>
            </w:r>
            <w:r w:rsidRPr="00DB6EC5">
              <w:rPr>
                <w:rFonts w:ascii="Arial" w:hAnsi="Arial" w:cs="Arial"/>
                <w:bCs/>
                <w:sz w:val="22"/>
                <w:szCs w:val="22"/>
              </w:rPr>
              <w:t>in a restructured fire safety</w:t>
            </w:r>
            <w:r w:rsidR="007552C4" w:rsidRPr="00DB6EC5">
              <w:rPr>
                <w:rFonts w:ascii="Arial" w:hAnsi="Arial" w:cs="Arial"/>
                <w:bCs/>
                <w:sz w:val="22"/>
                <w:szCs w:val="22"/>
              </w:rPr>
              <w:t xml:space="preserve"> model within NHS </w:t>
            </w:r>
            <w:r w:rsidR="00645C54" w:rsidRPr="00DB6EC5">
              <w:rPr>
                <w:rFonts w:ascii="Arial" w:hAnsi="Arial" w:cs="Arial"/>
                <w:bCs/>
                <w:sz w:val="22"/>
                <w:szCs w:val="22"/>
              </w:rPr>
              <w:t xml:space="preserve">Tayside </w:t>
            </w:r>
          </w:p>
          <w:p w:rsidR="0034722A" w:rsidRPr="00DB6EC5" w:rsidRDefault="0034722A" w:rsidP="00DB6EC5">
            <w:pPr>
              <w:rPr>
                <w:rFonts w:ascii="Arial" w:hAnsi="Arial" w:cs="Arial"/>
                <w:bCs/>
                <w:sz w:val="22"/>
                <w:szCs w:val="22"/>
              </w:rPr>
            </w:pPr>
          </w:p>
          <w:p w:rsidR="00A227EE" w:rsidRPr="00DB6EC5" w:rsidRDefault="00A227EE" w:rsidP="00DB6EC5">
            <w:pPr>
              <w:rPr>
                <w:rFonts w:ascii="Arial" w:hAnsi="Arial" w:cs="Arial"/>
                <w:sz w:val="22"/>
                <w:szCs w:val="22"/>
              </w:rPr>
            </w:pPr>
            <w:r w:rsidRPr="00DB6EC5">
              <w:rPr>
                <w:rFonts w:ascii="Arial" w:hAnsi="Arial" w:cs="Arial"/>
                <w:sz w:val="22"/>
                <w:szCs w:val="22"/>
              </w:rPr>
              <w:t>The large geographical spread of NHS</w:t>
            </w:r>
            <w:r w:rsidR="00645C54" w:rsidRPr="00DB6EC5">
              <w:rPr>
                <w:rFonts w:ascii="Arial" w:hAnsi="Arial" w:cs="Arial"/>
                <w:sz w:val="22"/>
                <w:szCs w:val="22"/>
              </w:rPr>
              <w:t xml:space="preserve"> Tayside </w:t>
            </w:r>
            <w:r w:rsidRPr="00DB6EC5">
              <w:rPr>
                <w:rFonts w:ascii="Arial" w:hAnsi="Arial" w:cs="Arial"/>
                <w:sz w:val="22"/>
                <w:szCs w:val="22"/>
              </w:rPr>
              <w:t xml:space="preserve">premises varies from large multi-building campus-style Acute hospitals, to small single storey health centres. </w:t>
            </w:r>
          </w:p>
          <w:p w:rsidR="007552C4" w:rsidRPr="00DB6EC5" w:rsidRDefault="007552C4" w:rsidP="00DB6EC5">
            <w:pPr>
              <w:rPr>
                <w:rFonts w:ascii="Arial" w:hAnsi="Arial" w:cs="Arial"/>
                <w:sz w:val="22"/>
                <w:szCs w:val="22"/>
              </w:rPr>
            </w:pPr>
          </w:p>
          <w:p w:rsidR="00A227EE" w:rsidRPr="00DB6EC5" w:rsidRDefault="00A227EE" w:rsidP="00DB6EC5">
            <w:pPr>
              <w:rPr>
                <w:rFonts w:ascii="Arial" w:hAnsi="Arial" w:cs="Arial"/>
                <w:bCs/>
                <w:sz w:val="22"/>
                <w:szCs w:val="22"/>
              </w:rPr>
            </w:pPr>
            <w:r w:rsidRPr="00DB6EC5">
              <w:rPr>
                <w:rFonts w:ascii="Arial" w:hAnsi="Arial" w:cs="Arial"/>
                <w:bCs/>
                <w:sz w:val="22"/>
                <w:szCs w:val="22"/>
              </w:rPr>
              <w:t xml:space="preserve">This post </w:t>
            </w:r>
            <w:r w:rsidR="0034722A" w:rsidRPr="00DB6EC5">
              <w:rPr>
                <w:rFonts w:ascii="Arial" w:hAnsi="Arial" w:cs="Arial"/>
                <w:bCs/>
                <w:sz w:val="22"/>
                <w:szCs w:val="22"/>
              </w:rPr>
              <w:t xml:space="preserve">holder </w:t>
            </w:r>
            <w:r w:rsidRPr="00DB6EC5">
              <w:rPr>
                <w:rFonts w:ascii="Arial" w:hAnsi="Arial" w:cs="Arial"/>
                <w:bCs/>
                <w:sz w:val="22"/>
                <w:szCs w:val="22"/>
              </w:rPr>
              <w:t xml:space="preserve">will provide specialist technical advice to NHS </w:t>
            </w:r>
            <w:r w:rsidR="00645C54" w:rsidRPr="00DB6EC5">
              <w:rPr>
                <w:rFonts w:ascii="Arial" w:hAnsi="Arial" w:cs="Arial"/>
                <w:bCs/>
                <w:sz w:val="22"/>
                <w:szCs w:val="22"/>
              </w:rPr>
              <w:t xml:space="preserve">Tayside </w:t>
            </w:r>
            <w:r w:rsidR="00DB6EC5">
              <w:rPr>
                <w:rFonts w:ascii="Arial" w:hAnsi="Arial" w:cs="Arial"/>
                <w:bCs/>
                <w:sz w:val="22"/>
                <w:szCs w:val="22"/>
              </w:rPr>
              <w:t>Senior M</w:t>
            </w:r>
            <w:r w:rsidRPr="00DB6EC5">
              <w:rPr>
                <w:rFonts w:ascii="Arial" w:hAnsi="Arial" w:cs="Arial"/>
                <w:bCs/>
                <w:sz w:val="22"/>
                <w:szCs w:val="22"/>
              </w:rPr>
              <w:t xml:space="preserve">anagers and staff at all other levels on all aspects of fire safety to ensure the Board meets compliance with the regulatory requirements of </w:t>
            </w:r>
            <w:r w:rsidR="00E2703F" w:rsidRPr="00DB6EC5">
              <w:rPr>
                <w:rFonts w:ascii="Arial" w:hAnsi="Arial" w:cs="Arial"/>
                <w:bCs/>
                <w:sz w:val="22"/>
                <w:szCs w:val="22"/>
              </w:rPr>
              <w:t>The Fire (Scotland) Act 2005</w:t>
            </w:r>
            <w:r w:rsidR="00754202" w:rsidRPr="00DB6EC5">
              <w:rPr>
                <w:rFonts w:ascii="Arial" w:hAnsi="Arial" w:cs="Arial"/>
                <w:bCs/>
                <w:sz w:val="22"/>
                <w:szCs w:val="22"/>
              </w:rPr>
              <w:t xml:space="preserve"> and Scottish Building Regulations. </w:t>
            </w:r>
            <w:r w:rsidR="00DB6EC5">
              <w:rPr>
                <w:rFonts w:ascii="Arial" w:hAnsi="Arial" w:cs="Arial"/>
                <w:bCs/>
                <w:sz w:val="22"/>
                <w:szCs w:val="22"/>
              </w:rPr>
              <w:t xml:space="preserve"> </w:t>
            </w:r>
            <w:r w:rsidR="00754202" w:rsidRPr="00DB6EC5">
              <w:rPr>
                <w:rFonts w:ascii="Arial" w:hAnsi="Arial" w:cs="Arial"/>
                <w:bCs/>
                <w:sz w:val="22"/>
                <w:szCs w:val="22"/>
              </w:rPr>
              <w:t>T</w:t>
            </w:r>
            <w:r w:rsidR="00E2703F" w:rsidRPr="00DB6EC5">
              <w:rPr>
                <w:rFonts w:ascii="Arial" w:hAnsi="Arial" w:cs="Arial"/>
                <w:bCs/>
                <w:sz w:val="22"/>
                <w:szCs w:val="22"/>
              </w:rPr>
              <w:t xml:space="preserve">he mandatory requirements of Scottish Health Technical Memorandum </w:t>
            </w:r>
            <w:r w:rsidR="00754202" w:rsidRPr="00DB6EC5">
              <w:rPr>
                <w:rFonts w:ascii="Arial" w:hAnsi="Arial" w:cs="Arial"/>
                <w:bCs/>
                <w:sz w:val="22"/>
                <w:szCs w:val="22"/>
              </w:rPr>
              <w:t>(Firecode), the Fire Policy for NHS</w:t>
            </w:r>
            <w:r w:rsidR="0080537B" w:rsidRPr="00DB6EC5">
              <w:rPr>
                <w:rFonts w:ascii="Arial" w:hAnsi="Arial" w:cs="Arial"/>
                <w:bCs/>
                <w:sz w:val="22"/>
                <w:szCs w:val="22"/>
              </w:rPr>
              <w:t xml:space="preserve"> </w:t>
            </w:r>
            <w:r w:rsidR="00754202" w:rsidRPr="00DB6EC5">
              <w:rPr>
                <w:rFonts w:ascii="Arial" w:hAnsi="Arial" w:cs="Arial"/>
                <w:bCs/>
                <w:sz w:val="22"/>
                <w:szCs w:val="22"/>
              </w:rPr>
              <w:t xml:space="preserve">Scotland and </w:t>
            </w:r>
            <w:r w:rsidR="00645C54" w:rsidRPr="00DB6EC5">
              <w:rPr>
                <w:rFonts w:ascii="Arial" w:hAnsi="Arial" w:cs="Arial"/>
                <w:bCs/>
                <w:sz w:val="22"/>
                <w:szCs w:val="22"/>
              </w:rPr>
              <w:t xml:space="preserve">NHS </w:t>
            </w:r>
            <w:r w:rsidR="00DB6EC5" w:rsidRPr="00DB6EC5">
              <w:rPr>
                <w:rFonts w:ascii="Arial" w:hAnsi="Arial" w:cs="Arial"/>
                <w:bCs/>
                <w:sz w:val="22"/>
                <w:szCs w:val="22"/>
              </w:rPr>
              <w:t>Tayside’s</w:t>
            </w:r>
            <w:r w:rsidR="00645C54" w:rsidRPr="00DB6EC5">
              <w:rPr>
                <w:rFonts w:ascii="Arial" w:hAnsi="Arial" w:cs="Arial"/>
                <w:bCs/>
                <w:sz w:val="22"/>
                <w:szCs w:val="22"/>
              </w:rPr>
              <w:t xml:space="preserve"> </w:t>
            </w:r>
            <w:r w:rsidR="00754202" w:rsidRPr="00DB6EC5">
              <w:rPr>
                <w:rFonts w:ascii="Arial" w:hAnsi="Arial" w:cs="Arial"/>
                <w:bCs/>
                <w:sz w:val="22"/>
                <w:szCs w:val="22"/>
              </w:rPr>
              <w:t>Fire Safety Policy.</w:t>
            </w:r>
          </w:p>
          <w:p w:rsidR="00A227EE" w:rsidRPr="00DB6EC5" w:rsidRDefault="00A227EE" w:rsidP="00DB6EC5">
            <w:pPr>
              <w:rPr>
                <w:rFonts w:ascii="Arial" w:hAnsi="Arial" w:cs="Arial"/>
                <w:bCs/>
                <w:sz w:val="22"/>
                <w:szCs w:val="22"/>
              </w:rPr>
            </w:pPr>
          </w:p>
          <w:p w:rsidR="00A227EE" w:rsidRPr="00DB6EC5" w:rsidRDefault="00A227EE" w:rsidP="00DB6EC5">
            <w:pPr>
              <w:rPr>
                <w:rFonts w:ascii="Arial" w:hAnsi="Arial" w:cs="Arial"/>
                <w:sz w:val="22"/>
                <w:szCs w:val="22"/>
              </w:rPr>
            </w:pPr>
            <w:r w:rsidRPr="00DB6EC5">
              <w:rPr>
                <w:rFonts w:ascii="Arial" w:hAnsi="Arial" w:cs="Arial"/>
                <w:bCs/>
                <w:sz w:val="22"/>
                <w:szCs w:val="22"/>
              </w:rPr>
              <w:t xml:space="preserve">The </w:t>
            </w:r>
            <w:r w:rsidR="00645C54" w:rsidRPr="00DB6EC5">
              <w:rPr>
                <w:rFonts w:ascii="Arial" w:hAnsi="Arial" w:cs="Arial"/>
                <w:bCs/>
                <w:sz w:val="22"/>
                <w:szCs w:val="22"/>
              </w:rPr>
              <w:t>F</w:t>
            </w:r>
            <w:r w:rsidR="00DB6EC5">
              <w:rPr>
                <w:rFonts w:ascii="Arial" w:hAnsi="Arial" w:cs="Arial"/>
                <w:bCs/>
                <w:sz w:val="22"/>
                <w:szCs w:val="22"/>
              </w:rPr>
              <w:t xml:space="preserve">ire </w:t>
            </w:r>
            <w:r w:rsidR="00645C54" w:rsidRPr="00DB6EC5">
              <w:rPr>
                <w:rFonts w:ascii="Arial" w:hAnsi="Arial" w:cs="Arial"/>
                <w:bCs/>
                <w:sz w:val="22"/>
                <w:szCs w:val="22"/>
              </w:rPr>
              <w:t>S</w:t>
            </w:r>
            <w:r w:rsidR="00DB6EC5">
              <w:rPr>
                <w:rFonts w:ascii="Arial" w:hAnsi="Arial" w:cs="Arial"/>
                <w:bCs/>
                <w:sz w:val="22"/>
                <w:szCs w:val="22"/>
              </w:rPr>
              <w:t xml:space="preserve">afety </w:t>
            </w:r>
            <w:r w:rsidR="00645C54"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bCs/>
                <w:sz w:val="22"/>
                <w:szCs w:val="22"/>
              </w:rPr>
              <w:t xml:space="preserve"> </w:t>
            </w:r>
            <w:r w:rsidR="00754202" w:rsidRPr="00DB6EC5">
              <w:rPr>
                <w:rFonts w:ascii="Arial" w:hAnsi="Arial" w:cs="Arial"/>
                <w:bCs/>
                <w:sz w:val="22"/>
                <w:szCs w:val="22"/>
              </w:rPr>
              <w:t xml:space="preserve">will assist </w:t>
            </w:r>
            <w:r w:rsidRPr="00DB6EC5">
              <w:rPr>
                <w:rFonts w:ascii="Arial" w:hAnsi="Arial" w:cs="Arial"/>
                <w:sz w:val="22"/>
                <w:szCs w:val="22"/>
              </w:rPr>
              <w:t>NHS</w:t>
            </w:r>
            <w:r w:rsidR="00645C54" w:rsidRPr="00DB6EC5">
              <w:rPr>
                <w:rFonts w:ascii="Arial" w:hAnsi="Arial" w:cs="Arial"/>
                <w:sz w:val="22"/>
                <w:szCs w:val="22"/>
              </w:rPr>
              <w:t xml:space="preserve"> Tayside </w:t>
            </w:r>
            <w:r w:rsidRPr="00DB6EC5">
              <w:rPr>
                <w:rFonts w:ascii="Arial" w:hAnsi="Arial" w:cs="Arial"/>
                <w:sz w:val="22"/>
                <w:szCs w:val="22"/>
              </w:rPr>
              <w:t xml:space="preserve">in fulfilling its obligations to </w:t>
            </w:r>
            <w:r w:rsidR="00DE5EAE" w:rsidRPr="00DB6EC5">
              <w:rPr>
                <w:rFonts w:ascii="Arial" w:hAnsi="Arial" w:cs="Arial"/>
                <w:sz w:val="22"/>
                <w:szCs w:val="22"/>
              </w:rPr>
              <w:t>minimise the occurrence of fire and ensure</w:t>
            </w:r>
            <w:r w:rsidRPr="00DB6EC5">
              <w:rPr>
                <w:rFonts w:ascii="Arial" w:hAnsi="Arial" w:cs="Arial"/>
                <w:sz w:val="22"/>
                <w:szCs w:val="22"/>
              </w:rPr>
              <w:t xml:space="preserve"> the safety </w:t>
            </w:r>
            <w:r w:rsidR="00DE5EAE" w:rsidRPr="00DB6EC5">
              <w:rPr>
                <w:rFonts w:ascii="Arial" w:hAnsi="Arial" w:cs="Arial"/>
                <w:sz w:val="22"/>
                <w:szCs w:val="22"/>
              </w:rPr>
              <w:t>of</w:t>
            </w:r>
            <w:r w:rsidRPr="00DB6EC5">
              <w:rPr>
                <w:rFonts w:ascii="Arial" w:hAnsi="Arial" w:cs="Arial"/>
                <w:sz w:val="22"/>
                <w:szCs w:val="22"/>
              </w:rPr>
              <w:t xml:space="preserve"> persons </w:t>
            </w:r>
            <w:r w:rsidR="00754202" w:rsidRPr="00DB6EC5">
              <w:rPr>
                <w:rFonts w:ascii="Arial" w:hAnsi="Arial" w:cs="Arial"/>
                <w:sz w:val="22"/>
                <w:szCs w:val="22"/>
              </w:rPr>
              <w:t>resorting to</w:t>
            </w:r>
            <w:r w:rsidRPr="00DB6EC5">
              <w:rPr>
                <w:rFonts w:ascii="Arial" w:hAnsi="Arial" w:cs="Arial"/>
                <w:sz w:val="22"/>
                <w:szCs w:val="22"/>
              </w:rPr>
              <w:t xml:space="preserve"> Board premises </w:t>
            </w:r>
            <w:r w:rsidR="00DE5EAE" w:rsidRPr="00DB6EC5">
              <w:rPr>
                <w:rFonts w:ascii="Arial" w:hAnsi="Arial" w:cs="Arial"/>
                <w:sz w:val="22"/>
                <w:szCs w:val="22"/>
              </w:rPr>
              <w:t>should a fire occur.</w:t>
            </w:r>
            <w:r w:rsidR="00DB6EC5">
              <w:rPr>
                <w:rFonts w:ascii="Arial" w:hAnsi="Arial" w:cs="Arial"/>
                <w:sz w:val="22"/>
                <w:szCs w:val="22"/>
              </w:rPr>
              <w:t xml:space="preserve"> </w:t>
            </w:r>
            <w:r w:rsidR="00DE5EAE" w:rsidRPr="00DB6EC5">
              <w:rPr>
                <w:rFonts w:ascii="Arial" w:hAnsi="Arial" w:cs="Arial"/>
                <w:sz w:val="22"/>
                <w:szCs w:val="22"/>
              </w:rPr>
              <w:t xml:space="preserve"> Those persons include</w:t>
            </w:r>
            <w:r w:rsidRPr="00DB6EC5">
              <w:rPr>
                <w:rFonts w:ascii="Arial" w:hAnsi="Arial" w:cs="Arial"/>
                <w:sz w:val="22"/>
                <w:szCs w:val="22"/>
              </w:rPr>
              <w:t xml:space="preserve"> staff, patients, visi</w:t>
            </w:r>
            <w:r w:rsidR="00DE5EAE" w:rsidRPr="00DB6EC5">
              <w:rPr>
                <w:rFonts w:ascii="Arial" w:hAnsi="Arial" w:cs="Arial"/>
                <w:sz w:val="22"/>
                <w:szCs w:val="22"/>
              </w:rPr>
              <w:t>tors, contractors, students, volunteers and</w:t>
            </w:r>
            <w:r w:rsidRPr="00DB6EC5">
              <w:rPr>
                <w:rFonts w:ascii="Arial" w:hAnsi="Arial" w:cs="Arial"/>
                <w:sz w:val="22"/>
                <w:szCs w:val="22"/>
              </w:rPr>
              <w:t xml:space="preserve"> NHS</w:t>
            </w:r>
            <w:r w:rsidR="00645C54" w:rsidRPr="00DB6EC5">
              <w:rPr>
                <w:rFonts w:ascii="Arial" w:hAnsi="Arial" w:cs="Arial"/>
                <w:sz w:val="22"/>
                <w:szCs w:val="22"/>
              </w:rPr>
              <w:t xml:space="preserve"> Tayside </w:t>
            </w:r>
            <w:r w:rsidRPr="00DB6EC5">
              <w:rPr>
                <w:rFonts w:ascii="Arial" w:hAnsi="Arial" w:cs="Arial"/>
                <w:sz w:val="22"/>
                <w:szCs w:val="22"/>
              </w:rPr>
              <w:t xml:space="preserve">personnel who </w:t>
            </w:r>
            <w:r w:rsidR="00754202" w:rsidRPr="00DB6EC5">
              <w:rPr>
                <w:rFonts w:ascii="Arial" w:hAnsi="Arial" w:cs="Arial"/>
                <w:sz w:val="22"/>
                <w:szCs w:val="22"/>
              </w:rPr>
              <w:t>work</w:t>
            </w:r>
            <w:r w:rsidRPr="00DB6EC5">
              <w:rPr>
                <w:rFonts w:ascii="Arial" w:hAnsi="Arial" w:cs="Arial"/>
                <w:sz w:val="22"/>
                <w:szCs w:val="22"/>
              </w:rPr>
              <w:t xml:space="preserve"> in pre</w:t>
            </w:r>
            <w:r w:rsidR="00754202" w:rsidRPr="00DB6EC5">
              <w:rPr>
                <w:rFonts w:ascii="Arial" w:hAnsi="Arial" w:cs="Arial"/>
                <w:sz w:val="22"/>
                <w:szCs w:val="22"/>
              </w:rPr>
              <w:t>mises that</w:t>
            </w:r>
            <w:r w:rsidRPr="00DB6EC5">
              <w:rPr>
                <w:rFonts w:ascii="Arial" w:hAnsi="Arial" w:cs="Arial"/>
                <w:sz w:val="22"/>
                <w:szCs w:val="22"/>
              </w:rPr>
              <w:t xml:space="preserve"> are not owned or operated by </w:t>
            </w:r>
            <w:r w:rsidR="00DE5EAE" w:rsidRPr="00DB6EC5">
              <w:rPr>
                <w:rFonts w:ascii="Arial" w:hAnsi="Arial" w:cs="Arial"/>
                <w:sz w:val="22"/>
                <w:szCs w:val="22"/>
              </w:rPr>
              <w:t>the Board</w:t>
            </w:r>
            <w:r w:rsidRPr="00DB6EC5">
              <w:rPr>
                <w:rFonts w:ascii="Arial" w:hAnsi="Arial" w:cs="Arial"/>
                <w:sz w:val="22"/>
                <w:szCs w:val="22"/>
              </w:rPr>
              <w:t xml:space="preserve">. </w:t>
            </w:r>
          </w:p>
          <w:p w:rsidR="00A227EE" w:rsidRPr="00044FF3" w:rsidRDefault="00A227EE" w:rsidP="00DB6EC5">
            <w:pPr>
              <w:rPr>
                <w:rFonts w:ascii="Arial" w:hAnsi="Arial" w:cs="Arial"/>
                <w:bCs/>
                <w:sz w:val="18"/>
                <w:szCs w:val="18"/>
              </w:rPr>
            </w:pPr>
          </w:p>
          <w:p w:rsidR="00A227EE" w:rsidRPr="00DB6EC5" w:rsidRDefault="00A227EE" w:rsidP="00DB6EC5">
            <w:pPr>
              <w:rPr>
                <w:rFonts w:ascii="Arial" w:hAnsi="Arial" w:cs="Arial"/>
                <w:bCs/>
                <w:sz w:val="22"/>
                <w:szCs w:val="22"/>
              </w:rPr>
            </w:pPr>
            <w:r w:rsidRPr="00DB6EC5">
              <w:rPr>
                <w:rFonts w:ascii="Arial" w:hAnsi="Arial" w:cs="Arial"/>
                <w:bCs/>
                <w:sz w:val="22"/>
                <w:szCs w:val="22"/>
              </w:rPr>
              <w:t>T</w:t>
            </w:r>
            <w:r w:rsidR="008D1F4C" w:rsidRPr="00DB6EC5">
              <w:rPr>
                <w:rFonts w:ascii="Arial" w:hAnsi="Arial" w:cs="Arial"/>
                <w:bCs/>
                <w:sz w:val="22"/>
                <w:szCs w:val="22"/>
              </w:rPr>
              <w:t xml:space="preserve">he </w:t>
            </w:r>
            <w:r w:rsidR="00DB6EC5" w:rsidRPr="00DB6EC5">
              <w:rPr>
                <w:rFonts w:ascii="Arial" w:hAnsi="Arial" w:cs="Arial"/>
                <w:bCs/>
                <w:sz w:val="22"/>
                <w:szCs w:val="22"/>
              </w:rPr>
              <w:t>F</w:t>
            </w:r>
            <w:r w:rsidR="00DB6EC5">
              <w:rPr>
                <w:rFonts w:ascii="Arial" w:hAnsi="Arial" w:cs="Arial"/>
                <w:bCs/>
                <w:sz w:val="22"/>
                <w:szCs w:val="22"/>
              </w:rPr>
              <w:t xml:space="preserve">ire </w:t>
            </w:r>
            <w:r w:rsidR="00DB6EC5" w:rsidRPr="00DB6EC5">
              <w:rPr>
                <w:rFonts w:ascii="Arial" w:hAnsi="Arial" w:cs="Arial"/>
                <w:bCs/>
                <w:sz w:val="22"/>
                <w:szCs w:val="22"/>
              </w:rPr>
              <w:t>S</w:t>
            </w:r>
            <w:r w:rsidR="00DB6EC5">
              <w:rPr>
                <w:rFonts w:ascii="Arial" w:hAnsi="Arial" w:cs="Arial"/>
                <w:bCs/>
                <w:sz w:val="22"/>
                <w:szCs w:val="22"/>
              </w:rPr>
              <w:t xml:space="preserve">afety </w:t>
            </w:r>
            <w:r w:rsidR="00DB6EC5"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bCs/>
                <w:sz w:val="22"/>
                <w:szCs w:val="22"/>
              </w:rPr>
              <w:t xml:space="preserve"> </w:t>
            </w:r>
            <w:r w:rsidRPr="00DB6EC5">
              <w:rPr>
                <w:rFonts w:ascii="Arial" w:hAnsi="Arial" w:cs="Arial"/>
                <w:bCs/>
                <w:sz w:val="22"/>
                <w:szCs w:val="22"/>
              </w:rPr>
              <w:t xml:space="preserve">contributes to </w:t>
            </w:r>
            <w:r w:rsidR="008D1F4C" w:rsidRPr="00DB6EC5">
              <w:rPr>
                <w:rFonts w:ascii="Arial" w:hAnsi="Arial" w:cs="Arial"/>
                <w:bCs/>
                <w:sz w:val="22"/>
                <w:szCs w:val="22"/>
              </w:rPr>
              <w:t>patient care by ens</w:t>
            </w:r>
            <w:r w:rsidR="00967053" w:rsidRPr="00DB6EC5">
              <w:rPr>
                <w:rFonts w:ascii="Arial" w:hAnsi="Arial" w:cs="Arial"/>
                <w:bCs/>
                <w:sz w:val="22"/>
                <w:szCs w:val="22"/>
              </w:rPr>
              <w:t xml:space="preserve">uring that </w:t>
            </w:r>
            <w:r w:rsidR="00DE5EAE" w:rsidRPr="00DB6EC5">
              <w:rPr>
                <w:rFonts w:ascii="Arial" w:hAnsi="Arial" w:cs="Arial"/>
                <w:bCs/>
                <w:sz w:val="22"/>
                <w:szCs w:val="22"/>
              </w:rPr>
              <w:t xml:space="preserve">hospitals and other healthcare </w:t>
            </w:r>
            <w:r w:rsidR="00DE5EAE" w:rsidRPr="00DB6EC5">
              <w:rPr>
                <w:rFonts w:ascii="Arial" w:hAnsi="Arial" w:cs="Arial"/>
                <w:bCs/>
                <w:sz w:val="22"/>
                <w:szCs w:val="22"/>
              </w:rPr>
              <w:lastRenderedPageBreak/>
              <w:t xml:space="preserve">premises have the requisite fire safety measures in place that provides a safe environment for </w:t>
            </w:r>
            <w:r w:rsidR="008D1F4C" w:rsidRPr="00DB6EC5">
              <w:rPr>
                <w:rFonts w:ascii="Arial" w:hAnsi="Arial" w:cs="Arial"/>
                <w:bCs/>
                <w:sz w:val="22"/>
                <w:szCs w:val="22"/>
              </w:rPr>
              <w:t>patients,</w:t>
            </w:r>
            <w:r w:rsidR="00156469" w:rsidRPr="00DB6EC5">
              <w:rPr>
                <w:rFonts w:ascii="Arial" w:hAnsi="Arial" w:cs="Arial"/>
                <w:bCs/>
                <w:sz w:val="22"/>
                <w:szCs w:val="22"/>
              </w:rPr>
              <w:t xml:space="preserve"> staff</w:t>
            </w:r>
            <w:r w:rsidR="008D1F4C" w:rsidRPr="00DB6EC5">
              <w:rPr>
                <w:rFonts w:ascii="Arial" w:hAnsi="Arial" w:cs="Arial"/>
                <w:bCs/>
                <w:sz w:val="22"/>
                <w:szCs w:val="22"/>
              </w:rPr>
              <w:t xml:space="preserve"> and </w:t>
            </w:r>
            <w:r w:rsidR="00DE5EAE" w:rsidRPr="00DB6EC5">
              <w:rPr>
                <w:rFonts w:ascii="Arial" w:hAnsi="Arial" w:cs="Arial"/>
                <w:bCs/>
                <w:sz w:val="22"/>
                <w:szCs w:val="22"/>
              </w:rPr>
              <w:t>others.</w:t>
            </w:r>
            <w:r w:rsidR="008D1F4C" w:rsidRPr="00DB6EC5">
              <w:rPr>
                <w:rFonts w:ascii="Arial" w:hAnsi="Arial" w:cs="Arial"/>
                <w:bCs/>
                <w:sz w:val="22"/>
                <w:szCs w:val="22"/>
              </w:rPr>
              <w:t xml:space="preserve"> </w:t>
            </w:r>
          </w:p>
          <w:p w:rsidR="00A227EE" w:rsidRPr="00DB6EC5" w:rsidRDefault="00A227EE" w:rsidP="00DB6EC5">
            <w:pPr>
              <w:rPr>
                <w:rFonts w:ascii="Arial" w:hAnsi="Arial" w:cs="Arial"/>
                <w:bCs/>
                <w:sz w:val="22"/>
                <w:szCs w:val="22"/>
              </w:rPr>
            </w:pPr>
          </w:p>
          <w:p w:rsidR="000F29B1" w:rsidRPr="00DB6EC5" w:rsidRDefault="00A21DCA" w:rsidP="00DB6EC5">
            <w:pPr>
              <w:rPr>
                <w:rFonts w:ascii="Arial" w:hAnsi="Arial" w:cs="Arial"/>
                <w:bCs/>
                <w:sz w:val="22"/>
                <w:szCs w:val="22"/>
              </w:rPr>
            </w:pPr>
            <w:r w:rsidRPr="00DB6EC5">
              <w:rPr>
                <w:rFonts w:ascii="Arial" w:hAnsi="Arial" w:cs="Arial"/>
                <w:bCs/>
                <w:sz w:val="22"/>
                <w:szCs w:val="22"/>
              </w:rPr>
              <w:t>The</w:t>
            </w:r>
            <w:r w:rsidR="008D1F4C" w:rsidRPr="00DB6EC5">
              <w:rPr>
                <w:rFonts w:ascii="Arial" w:hAnsi="Arial" w:cs="Arial"/>
                <w:bCs/>
                <w:sz w:val="22"/>
                <w:szCs w:val="22"/>
              </w:rPr>
              <w:t xml:space="preserve"> </w:t>
            </w:r>
            <w:r w:rsidR="00DB6EC5" w:rsidRPr="00DB6EC5">
              <w:rPr>
                <w:rFonts w:ascii="Arial" w:hAnsi="Arial" w:cs="Arial"/>
                <w:bCs/>
                <w:sz w:val="22"/>
                <w:szCs w:val="22"/>
              </w:rPr>
              <w:t>F</w:t>
            </w:r>
            <w:r w:rsidR="00DB6EC5">
              <w:rPr>
                <w:rFonts w:ascii="Arial" w:hAnsi="Arial" w:cs="Arial"/>
                <w:bCs/>
                <w:sz w:val="22"/>
                <w:szCs w:val="22"/>
              </w:rPr>
              <w:t xml:space="preserve">ire </w:t>
            </w:r>
            <w:r w:rsidR="00DB6EC5" w:rsidRPr="00DB6EC5">
              <w:rPr>
                <w:rFonts w:ascii="Arial" w:hAnsi="Arial" w:cs="Arial"/>
                <w:bCs/>
                <w:sz w:val="22"/>
                <w:szCs w:val="22"/>
              </w:rPr>
              <w:t>S</w:t>
            </w:r>
            <w:r w:rsidR="00DB6EC5">
              <w:rPr>
                <w:rFonts w:ascii="Arial" w:hAnsi="Arial" w:cs="Arial"/>
                <w:bCs/>
                <w:sz w:val="22"/>
                <w:szCs w:val="22"/>
              </w:rPr>
              <w:t xml:space="preserve">afety </w:t>
            </w:r>
            <w:r w:rsidR="00DB6EC5"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bCs/>
                <w:sz w:val="22"/>
                <w:szCs w:val="22"/>
              </w:rPr>
              <w:t xml:space="preserve"> </w:t>
            </w:r>
            <w:r w:rsidR="00DE5EAE" w:rsidRPr="00DB6EC5">
              <w:rPr>
                <w:rFonts w:ascii="Arial" w:hAnsi="Arial" w:cs="Arial"/>
                <w:bCs/>
                <w:sz w:val="22"/>
                <w:szCs w:val="22"/>
              </w:rPr>
              <w:t>will implement</w:t>
            </w:r>
            <w:r w:rsidR="0010636C" w:rsidRPr="00DB6EC5">
              <w:rPr>
                <w:rFonts w:ascii="Arial" w:hAnsi="Arial" w:cs="Arial"/>
                <w:bCs/>
                <w:sz w:val="22"/>
                <w:szCs w:val="22"/>
              </w:rPr>
              <w:t xml:space="preserve"> the Boards’ Fire </w:t>
            </w:r>
            <w:r w:rsidR="00DA72BE" w:rsidRPr="00DB6EC5">
              <w:rPr>
                <w:rFonts w:ascii="Arial" w:hAnsi="Arial" w:cs="Arial"/>
                <w:bCs/>
                <w:sz w:val="22"/>
                <w:szCs w:val="22"/>
              </w:rPr>
              <w:t xml:space="preserve">Safety </w:t>
            </w:r>
            <w:r w:rsidR="0010636C" w:rsidRPr="00DB6EC5">
              <w:rPr>
                <w:rFonts w:ascii="Arial" w:hAnsi="Arial" w:cs="Arial"/>
                <w:bCs/>
                <w:sz w:val="22"/>
                <w:szCs w:val="22"/>
              </w:rPr>
              <w:t xml:space="preserve">Policy </w:t>
            </w:r>
            <w:r w:rsidR="00541997" w:rsidRPr="00DB6EC5">
              <w:rPr>
                <w:rFonts w:ascii="Arial" w:hAnsi="Arial" w:cs="Arial"/>
                <w:bCs/>
                <w:sz w:val="22"/>
                <w:szCs w:val="22"/>
              </w:rPr>
              <w:t>by ensuring that</w:t>
            </w:r>
            <w:r w:rsidR="00DE5EAE" w:rsidRPr="00DB6EC5">
              <w:rPr>
                <w:rFonts w:ascii="Arial" w:hAnsi="Arial" w:cs="Arial"/>
                <w:bCs/>
                <w:sz w:val="22"/>
                <w:szCs w:val="22"/>
              </w:rPr>
              <w:t xml:space="preserve"> appropriate</w:t>
            </w:r>
            <w:r w:rsidR="00541997" w:rsidRPr="00DB6EC5">
              <w:rPr>
                <w:rFonts w:ascii="Arial" w:hAnsi="Arial" w:cs="Arial"/>
                <w:bCs/>
                <w:sz w:val="22"/>
                <w:szCs w:val="22"/>
              </w:rPr>
              <w:t xml:space="preserve"> training</w:t>
            </w:r>
            <w:r w:rsidR="00DE5EAE" w:rsidRPr="00DB6EC5">
              <w:rPr>
                <w:rFonts w:ascii="Arial" w:hAnsi="Arial" w:cs="Arial"/>
                <w:bCs/>
                <w:sz w:val="22"/>
                <w:szCs w:val="22"/>
              </w:rPr>
              <w:t xml:space="preserve"> is </w:t>
            </w:r>
            <w:r w:rsidR="000F29B1" w:rsidRPr="00DB6EC5">
              <w:rPr>
                <w:rFonts w:ascii="Arial" w:hAnsi="Arial" w:cs="Arial"/>
                <w:bCs/>
                <w:sz w:val="22"/>
                <w:szCs w:val="22"/>
              </w:rPr>
              <w:t xml:space="preserve">scheduled for all staff in line with the Boards established </w:t>
            </w:r>
            <w:r w:rsidR="00541997" w:rsidRPr="00DB6EC5">
              <w:rPr>
                <w:rFonts w:ascii="Arial" w:hAnsi="Arial" w:cs="Arial"/>
                <w:bCs/>
                <w:sz w:val="22"/>
                <w:szCs w:val="22"/>
              </w:rPr>
              <w:t>training</w:t>
            </w:r>
            <w:r w:rsidR="0010636C" w:rsidRPr="00DB6EC5">
              <w:rPr>
                <w:rFonts w:ascii="Arial" w:hAnsi="Arial" w:cs="Arial"/>
                <w:bCs/>
                <w:sz w:val="22"/>
                <w:szCs w:val="22"/>
              </w:rPr>
              <w:t xml:space="preserve"> matrix</w:t>
            </w:r>
            <w:r w:rsidR="00541997" w:rsidRPr="00DB6EC5">
              <w:rPr>
                <w:rFonts w:ascii="Arial" w:hAnsi="Arial" w:cs="Arial"/>
                <w:bCs/>
                <w:sz w:val="22"/>
                <w:szCs w:val="22"/>
              </w:rPr>
              <w:t xml:space="preserve">. </w:t>
            </w:r>
          </w:p>
          <w:p w:rsidR="007008C7" w:rsidRPr="00DB6EC5" w:rsidRDefault="0010636C" w:rsidP="00DB6EC5">
            <w:pPr>
              <w:rPr>
                <w:rFonts w:ascii="Arial" w:hAnsi="Arial" w:cs="Arial"/>
                <w:bCs/>
                <w:sz w:val="22"/>
                <w:szCs w:val="22"/>
              </w:rPr>
            </w:pPr>
            <w:r w:rsidRPr="00DB6EC5">
              <w:rPr>
                <w:rFonts w:ascii="Arial" w:hAnsi="Arial" w:cs="Arial"/>
                <w:bCs/>
                <w:sz w:val="22"/>
                <w:szCs w:val="22"/>
              </w:rPr>
              <w:t xml:space="preserve"> </w:t>
            </w:r>
          </w:p>
          <w:p w:rsidR="008D1F4C" w:rsidRPr="00DB6EC5" w:rsidRDefault="000F29B1" w:rsidP="00DB6EC5">
            <w:pPr>
              <w:rPr>
                <w:rFonts w:ascii="Arial" w:hAnsi="Arial" w:cs="Arial"/>
                <w:bCs/>
                <w:sz w:val="22"/>
                <w:szCs w:val="22"/>
              </w:rPr>
            </w:pPr>
            <w:r w:rsidRPr="00DB6EC5">
              <w:rPr>
                <w:rFonts w:ascii="Arial" w:hAnsi="Arial" w:cs="Arial"/>
                <w:bCs/>
                <w:sz w:val="22"/>
                <w:szCs w:val="22"/>
              </w:rPr>
              <w:t xml:space="preserve">The primary duty of the </w:t>
            </w:r>
            <w:r w:rsidR="00DB6EC5" w:rsidRPr="00DB6EC5">
              <w:rPr>
                <w:rFonts w:ascii="Arial" w:hAnsi="Arial" w:cs="Arial"/>
                <w:bCs/>
                <w:sz w:val="22"/>
                <w:szCs w:val="22"/>
              </w:rPr>
              <w:t>F</w:t>
            </w:r>
            <w:r w:rsidR="00DB6EC5">
              <w:rPr>
                <w:rFonts w:ascii="Arial" w:hAnsi="Arial" w:cs="Arial"/>
                <w:bCs/>
                <w:sz w:val="22"/>
                <w:szCs w:val="22"/>
              </w:rPr>
              <w:t xml:space="preserve">ire </w:t>
            </w:r>
            <w:r w:rsidR="00DB6EC5" w:rsidRPr="00DB6EC5">
              <w:rPr>
                <w:rFonts w:ascii="Arial" w:hAnsi="Arial" w:cs="Arial"/>
                <w:bCs/>
                <w:sz w:val="22"/>
                <w:szCs w:val="22"/>
              </w:rPr>
              <w:t>S</w:t>
            </w:r>
            <w:r w:rsidR="00DB6EC5">
              <w:rPr>
                <w:rFonts w:ascii="Arial" w:hAnsi="Arial" w:cs="Arial"/>
                <w:bCs/>
                <w:sz w:val="22"/>
                <w:szCs w:val="22"/>
              </w:rPr>
              <w:t xml:space="preserve">afety </w:t>
            </w:r>
            <w:r w:rsidR="00DB6EC5"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bCs/>
                <w:sz w:val="22"/>
                <w:szCs w:val="22"/>
              </w:rPr>
              <w:t xml:space="preserve"> </w:t>
            </w:r>
            <w:r w:rsidRPr="00DB6EC5">
              <w:rPr>
                <w:rFonts w:ascii="Arial" w:hAnsi="Arial" w:cs="Arial"/>
                <w:bCs/>
                <w:sz w:val="22"/>
                <w:szCs w:val="22"/>
              </w:rPr>
              <w:t xml:space="preserve">and wider fire safety team is </w:t>
            </w:r>
            <w:r w:rsidR="008D1F4C" w:rsidRPr="00DB6EC5">
              <w:rPr>
                <w:rFonts w:ascii="Arial" w:hAnsi="Arial" w:cs="Arial"/>
                <w:bCs/>
                <w:sz w:val="22"/>
                <w:szCs w:val="22"/>
              </w:rPr>
              <w:t>to reduce the risk to</w:t>
            </w:r>
            <w:r w:rsidRPr="00DB6EC5">
              <w:rPr>
                <w:rFonts w:ascii="Arial" w:hAnsi="Arial" w:cs="Arial"/>
                <w:bCs/>
                <w:sz w:val="22"/>
                <w:szCs w:val="22"/>
              </w:rPr>
              <w:t xml:space="preserve"> staff,</w:t>
            </w:r>
            <w:r w:rsidR="008D1F4C" w:rsidRPr="00DB6EC5">
              <w:rPr>
                <w:rFonts w:ascii="Arial" w:hAnsi="Arial" w:cs="Arial"/>
                <w:bCs/>
                <w:sz w:val="22"/>
                <w:szCs w:val="22"/>
              </w:rPr>
              <w:t xml:space="preserve"> patients </w:t>
            </w:r>
            <w:r w:rsidRPr="00DB6EC5">
              <w:rPr>
                <w:rFonts w:ascii="Arial" w:hAnsi="Arial" w:cs="Arial"/>
                <w:bCs/>
                <w:sz w:val="22"/>
                <w:szCs w:val="22"/>
              </w:rPr>
              <w:t>and others who resort to healthcare premises</w:t>
            </w:r>
            <w:r w:rsidR="008D1F4C" w:rsidRPr="00DB6EC5">
              <w:rPr>
                <w:rFonts w:ascii="Arial" w:hAnsi="Arial" w:cs="Arial"/>
                <w:bCs/>
                <w:sz w:val="22"/>
                <w:szCs w:val="22"/>
              </w:rPr>
              <w:t>.</w:t>
            </w:r>
            <w:r w:rsidR="00A21DCA" w:rsidRPr="00DB6EC5">
              <w:rPr>
                <w:rFonts w:ascii="Arial" w:hAnsi="Arial" w:cs="Arial"/>
                <w:bCs/>
                <w:sz w:val="22"/>
                <w:szCs w:val="22"/>
              </w:rPr>
              <w:t xml:space="preserve"> </w:t>
            </w:r>
            <w:r w:rsidR="00DB6EC5">
              <w:rPr>
                <w:rFonts w:ascii="Arial" w:hAnsi="Arial" w:cs="Arial"/>
                <w:bCs/>
                <w:sz w:val="22"/>
                <w:szCs w:val="22"/>
              </w:rPr>
              <w:t xml:space="preserve"> </w:t>
            </w:r>
            <w:r w:rsidR="00897D6D" w:rsidRPr="00DB6EC5">
              <w:rPr>
                <w:rFonts w:ascii="Arial" w:hAnsi="Arial" w:cs="Arial"/>
                <w:bCs/>
                <w:sz w:val="22"/>
                <w:szCs w:val="22"/>
              </w:rPr>
              <w:t>Work</w:t>
            </w:r>
            <w:r w:rsidR="00A21DCA" w:rsidRPr="00DB6EC5">
              <w:rPr>
                <w:rFonts w:ascii="Arial" w:hAnsi="Arial" w:cs="Arial"/>
                <w:bCs/>
                <w:sz w:val="22"/>
                <w:szCs w:val="22"/>
              </w:rPr>
              <w:t xml:space="preserve"> include</w:t>
            </w:r>
            <w:r w:rsidR="00897D6D" w:rsidRPr="00DB6EC5">
              <w:rPr>
                <w:rFonts w:ascii="Arial" w:hAnsi="Arial" w:cs="Arial"/>
                <w:bCs/>
                <w:sz w:val="22"/>
                <w:szCs w:val="22"/>
              </w:rPr>
              <w:t>s completion and review of fire risk assessments,</w:t>
            </w:r>
            <w:r w:rsidR="00932EF1" w:rsidRPr="00DB6EC5">
              <w:rPr>
                <w:rFonts w:ascii="Arial" w:hAnsi="Arial" w:cs="Arial"/>
                <w:bCs/>
                <w:sz w:val="22"/>
                <w:szCs w:val="22"/>
              </w:rPr>
              <w:t xml:space="preserve"> </w:t>
            </w:r>
            <w:r w:rsidR="00897D6D" w:rsidRPr="00DB6EC5">
              <w:rPr>
                <w:rFonts w:ascii="Arial" w:hAnsi="Arial" w:cs="Arial"/>
                <w:bCs/>
                <w:sz w:val="22"/>
                <w:szCs w:val="22"/>
              </w:rPr>
              <w:t>investigation of fire incidents</w:t>
            </w:r>
            <w:r w:rsidR="00A21DCA" w:rsidRPr="00DB6EC5">
              <w:rPr>
                <w:rFonts w:ascii="Arial" w:hAnsi="Arial" w:cs="Arial"/>
                <w:bCs/>
                <w:sz w:val="22"/>
                <w:szCs w:val="22"/>
              </w:rPr>
              <w:t xml:space="preserve"> through interviewing staff, examinations </w:t>
            </w:r>
            <w:r w:rsidR="00897D6D" w:rsidRPr="00DB6EC5">
              <w:rPr>
                <w:rFonts w:ascii="Arial" w:hAnsi="Arial" w:cs="Arial"/>
                <w:bCs/>
                <w:sz w:val="22"/>
                <w:szCs w:val="22"/>
              </w:rPr>
              <w:t>of fire</w:t>
            </w:r>
            <w:r w:rsidR="00A21DCA" w:rsidRPr="00DB6EC5">
              <w:rPr>
                <w:rFonts w:ascii="Arial" w:hAnsi="Arial" w:cs="Arial"/>
                <w:bCs/>
                <w:sz w:val="22"/>
                <w:szCs w:val="22"/>
              </w:rPr>
              <w:t xml:space="preserve"> areas</w:t>
            </w:r>
            <w:r w:rsidR="00062DCE" w:rsidRPr="00DB6EC5">
              <w:rPr>
                <w:rFonts w:ascii="Arial" w:hAnsi="Arial" w:cs="Arial"/>
                <w:bCs/>
                <w:sz w:val="22"/>
                <w:szCs w:val="22"/>
              </w:rPr>
              <w:t xml:space="preserve">, </w:t>
            </w:r>
            <w:r w:rsidR="0034722A" w:rsidRPr="00DB6EC5">
              <w:rPr>
                <w:rFonts w:ascii="Arial" w:hAnsi="Arial" w:cs="Arial"/>
                <w:bCs/>
                <w:sz w:val="22"/>
                <w:szCs w:val="22"/>
              </w:rPr>
              <w:t xml:space="preserve">carrying out </w:t>
            </w:r>
            <w:r w:rsidR="00062DCE" w:rsidRPr="00DB6EC5">
              <w:rPr>
                <w:rFonts w:ascii="Arial" w:hAnsi="Arial" w:cs="Arial"/>
                <w:bCs/>
                <w:sz w:val="22"/>
                <w:szCs w:val="22"/>
              </w:rPr>
              <w:t>a Root Cause A</w:t>
            </w:r>
            <w:r w:rsidR="00A21DCA" w:rsidRPr="00DB6EC5">
              <w:rPr>
                <w:rFonts w:ascii="Arial" w:hAnsi="Arial" w:cs="Arial"/>
                <w:bCs/>
                <w:sz w:val="22"/>
                <w:szCs w:val="22"/>
              </w:rPr>
              <w:t>nalysis</w:t>
            </w:r>
            <w:r w:rsidR="00065CF0" w:rsidRPr="00DB6EC5">
              <w:rPr>
                <w:rFonts w:ascii="Arial" w:hAnsi="Arial" w:cs="Arial"/>
                <w:bCs/>
                <w:sz w:val="22"/>
                <w:szCs w:val="22"/>
              </w:rPr>
              <w:t xml:space="preserve"> (RCA)</w:t>
            </w:r>
            <w:r w:rsidR="00897D6D" w:rsidRPr="00DB6EC5">
              <w:rPr>
                <w:rFonts w:ascii="Arial" w:hAnsi="Arial" w:cs="Arial"/>
                <w:bCs/>
                <w:sz w:val="22"/>
                <w:szCs w:val="22"/>
              </w:rPr>
              <w:t xml:space="preserve"> and compiling a report, investigating the cause</w:t>
            </w:r>
            <w:r w:rsidR="00A21DCA" w:rsidRPr="00DB6EC5">
              <w:rPr>
                <w:rFonts w:ascii="Arial" w:hAnsi="Arial" w:cs="Arial"/>
                <w:bCs/>
                <w:sz w:val="22"/>
                <w:szCs w:val="22"/>
              </w:rPr>
              <w:t xml:space="preserve"> </w:t>
            </w:r>
            <w:r w:rsidR="009E7F87">
              <w:rPr>
                <w:rFonts w:ascii="Arial" w:hAnsi="Arial" w:cs="Arial"/>
                <w:bCs/>
                <w:sz w:val="22"/>
                <w:szCs w:val="22"/>
              </w:rPr>
              <w:t>of fire alarm activa</w:t>
            </w:r>
            <w:r w:rsidR="00A21DCA" w:rsidRPr="00DB6EC5">
              <w:rPr>
                <w:rFonts w:ascii="Arial" w:hAnsi="Arial" w:cs="Arial"/>
                <w:bCs/>
                <w:sz w:val="22"/>
                <w:szCs w:val="22"/>
              </w:rPr>
              <w:t>tions</w:t>
            </w:r>
            <w:r w:rsidR="00897D6D" w:rsidRPr="00DB6EC5">
              <w:rPr>
                <w:rFonts w:ascii="Arial" w:hAnsi="Arial" w:cs="Arial"/>
                <w:bCs/>
                <w:sz w:val="22"/>
                <w:szCs w:val="22"/>
              </w:rPr>
              <w:t xml:space="preserve"> and putting actions in place to prevent their recurrence.</w:t>
            </w:r>
          </w:p>
          <w:p w:rsidR="00A227EE" w:rsidRPr="00DB6EC5" w:rsidRDefault="00A227EE" w:rsidP="00DB6EC5">
            <w:pPr>
              <w:rPr>
                <w:rFonts w:ascii="Arial" w:hAnsi="Arial" w:cs="Arial"/>
                <w:bCs/>
                <w:sz w:val="22"/>
                <w:szCs w:val="22"/>
              </w:rPr>
            </w:pPr>
          </w:p>
          <w:p w:rsidR="000A36B3" w:rsidRPr="00DB6EC5" w:rsidRDefault="00897D6D" w:rsidP="00DB6EC5">
            <w:pPr>
              <w:rPr>
                <w:rFonts w:ascii="Arial" w:hAnsi="Arial" w:cs="Arial"/>
                <w:bCs/>
                <w:sz w:val="22"/>
                <w:szCs w:val="22"/>
              </w:rPr>
            </w:pPr>
            <w:r w:rsidRPr="00DB6EC5">
              <w:rPr>
                <w:rFonts w:ascii="Arial" w:hAnsi="Arial" w:cs="Arial"/>
                <w:sz w:val="22"/>
                <w:szCs w:val="22"/>
              </w:rPr>
              <w:t>Carrying out and recording fire safety staff training</w:t>
            </w:r>
            <w:r w:rsidR="000A36B3" w:rsidRPr="00DB6EC5">
              <w:rPr>
                <w:rFonts w:ascii="Arial" w:hAnsi="Arial" w:cs="Arial"/>
                <w:bCs/>
                <w:sz w:val="22"/>
                <w:szCs w:val="22"/>
              </w:rPr>
              <w:t xml:space="preserve"> via the NHS</w:t>
            </w:r>
            <w:r w:rsidR="00645C54" w:rsidRPr="00DB6EC5">
              <w:rPr>
                <w:rFonts w:ascii="Arial" w:hAnsi="Arial" w:cs="Arial"/>
                <w:bCs/>
                <w:sz w:val="22"/>
                <w:szCs w:val="22"/>
              </w:rPr>
              <w:t xml:space="preserve"> </w:t>
            </w:r>
            <w:r w:rsidR="00DB6EC5" w:rsidRPr="00DB6EC5">
              <w:rPr>
                <w:rFonts w:ascii="Arial" w:hAnsi="Arial" w:cs="Arial"/>
                <w:bCs/>
                <w:sz w:val="22"/>
                <w:szCs w:val="22"/>
              </w:rPr>
              <w:t>Tayside’s</w:t>
            </w:r>
            <w:r w:rsidR="00645C54" w:rsidRPr="00DB6EC5">
              <w:rPr>
                <w:rFonts w:ascii="Arial" w:hAnsi="Arial" w:cs="Arial"/>
                <w:bCs/>
                <w:sz w:val="22"/>
                <w:szCs w:val="22"/>
              </w:rPr>
              <w:t xml:space="preserve"> </w:t>
            </w:r>
            <w:r w:rsidR="000A36B3" w:rsidRPr="00DB6EC5">
              <w:rPr>
                <w:rFonts w:ascii="Arial" w:hAnsi="Arial" w:cs="Arial"/>
                <w:bCs/>
                <w:sz w:val="22"/>
                <w:szCs w:val="22"/>
              </w:rPr>
              <w:t>syst</w:t>
            </w:r>
            <w:r w:rsidRPr="00DB6EC5">
              <w:rPr>
                <w:rFonts w:ascii="Arial" w:hAnsi="Arial" w:cs="Arial"/>
                <w:bCs/>
                <w:sz w:val="22"/>
                <w:szCs w:val="22"/>
              </w:rPr>
              <w:t>em</w:t>
            </w:r>
            <w:r w:rsidR="000A36B3" w:rsidRPr="00DB6EC5">
              <w:rPr>
                <w:rFonts w:ascii="Arial" w:hAnsi="Arial" w:cs="Arial"/>
                <w:bCs/>
                <w:sz w:val="22"/>
                <w:szCs w:val="22"/>
              </w:rPr>
              <w:t xml:space="preserve"> to ensure that up to date </w:t>
            </w:r>
            <w:r w:rsidRPr="00DB6EC5">
              <w:rPr>
                <w:rFonts w:ascii="Arial" w:hAnsi="Arial" w:cs="Arial"/>
                <w:bCs/>
                <w:sz w:val="22"/>
                <w:szCs w:val="22"/>
              </w:rPr>
              <w:t>records are</w:t>
            </w:r>
            <w:r w:rsidR="000A36B3" w:rsidRPr="00DB6EC5">
              <w:rPr>
                <w:rFonts w:ascii="Arial" w:hAnsi="Arial" w:cs="Arial"/>
                <w:bCs/>
                <w:sz w:val="22"/>
                <w:szCs w:val="22"/>
              </w:rPr>
              <w:t xml:space="preserve"> available for reporting purposes. </w:t>
            </w:r>
          </w:p>
          <w:p w:rsidR="00A227EE" w:rsidRPr="00DB6EC5" w:rsidRDefault="00A227EE" w:rsidP="00DB6EC5">
            <w:pPr>
              <w:rPr>
                <w:rFonts w:ascii="Arial" w:hAnsi="Arial" w:cs="Arial"/>
                <w:bCs/>
                <w:sz w:val="22"/>
                <w:szCs w:val="22"/>
              </w:rPr>
            </w:pPr>
          </w:p>
          <w:p w:rsidR="00A227EE" w:rsidRPr="00DB6EC5" w:rsidRDefault="00A227EE" w:rsidP="00DB6EC5">
            <w:pPr>
              <w:rPr>
                <w:rFonts w:ascii="Arial" w:hAnsi="Arial" w:cs="Arial"/>
                <w:sz w:val="22"/>
                <w:szCs w:val="22"/>
              </w:rPr>
            </w:pPr>
            <w:r w:rsidRPr="00DB6EC5">
              <w:rPr>
                <w:rFonts w:ascii="Arial" w:hAnsi="Arial" w:cs="Arial"/>
                <w:sz w:val="22"/>
                <w:szCs w:val="22"/>
              </w:rPr>
              <w:t>T</w:t>
            </w:r>
            <w:r w:rsidR="007008C7" w:rsidRPr="00DB6EC5">
              <w:rPr>
                <w:rFonts w:ascii="Arial" w:hAnsi="Arial" w:cs="Arial"/>
                <w:sz w:val="22"/>
                <w:szCs w:val="22"/>
              </w:rPr>
              <w:t xml:space="preserve">he </w:t>
            </w:r>
            <w:r w:rsidR="00DB6EC5" w:rsidRPr="00DB6EC5">
              <w:rPr>
                <w:rFonts w:ascii="Arial" w:hAnsi="Arial" w:cs="Arial"/>
                <w:bCs/>
                <w:sz w:val="22"/>
                <w:szCs w:val="22"/>
              </w:rPr>
              <w:t>F</w:t>
            </w:r>
            <w:r w:rsidR="00DB6EC5">
              <w:rPr>
                <w:rFonts w:ascii="Arial" w:hAnsi="Arial" w:cs="Arial"/>
                <w:bCs/>
                <w:sz w:val="22"/>
                <w:szCs w:val="22"/>
              </w:rPr>
              <w:t xml:space="preserve">ire </w:t>
            </w:r>
            <w:r w:rsidR="00DB6EC5" w:rsidRPr="00DB6EC5">
              <w:rPr>
                <w:rFonts w:ascii="Arial" w:hAnsi="Arial" w:cs="Arial"/>
                <w:bCs/>
                <w:sz w:val="22"/>
                <w:szCs w:val="22"/>
              </w:rPr>
              <w:t>S</w:t>
            </w:r>
            <w:r w:rsidR="00DB6EC5">
              <w:rPr>
                <w:rFonts w:ascii="Arial" w:hAnsi="Arial" w:cs="Arial"/>
                <w:bCs/>
                <w:sz w:val="22"/>
                <w:szCs w:val="22"/>
              </w:rPr>
              <w:t xml:space="preserve">afety </w:t>
            </w:r>
            <w:r w:rsidR="00DB6EC5"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sz w:val="22"/>
                <w:szCs w:val="22"/>
              </w:rPr>
              <w:t xml:space="preserve"> </w:t>
            </w:r>
            <w:r w:rsidR="00897D6D" w:rsidRPr="00DB6EC5">
              <w:rPr>
                <w:rFonts w:ascii="Arial" w:hAnsi="Arial" w:cs="Arial"/>
                <w:sz w:val="22"/>
                <w:szCs w:val="22"/>
              </w:rPr>
              <w:t>will have</w:t>
            </w:r>
            <w:r w:rsidR="007008C7" w:rsidRPr="00DB6EC5">
              <w:rPr>
                <w:rFonts w:ascii="Arial" w:hAnsi="Arial" w:cs="Arial"/>
                <w:sz w:val="22"/>
                <w:szCs w:val="22"/>
              </w:rPr>
              <w:t xml:space="preserve"> a high degree of autonomy to secure final r</w:t>
            </w:r>
            <w:r w:rsidR="00037D6E" w:rsidRPr="00DB6EC5">
              <w:rPr>
                <w:rFonts w:ascii="Arial" w:hAnsi="Arial" w:cs="Arial"/>
                <w:sz w:val="22"/>
                <w:szCs w:val="22"/>
              </w:rPr>
              <w:t>e</w:t>
            </w:r>
            <w:r w:rsidR="007008C7" w:rsidRPr="00DB6EC5">
              <w:rPr>
                <w:rFonts w:ascii="Arial" w:hAnsi="Arial" w:cs="Arial"/>
                <w:sz w:val="22"/>
                <w:szCs w:val="22"/>
              </w:rPr>
              <w:t xml:space="preserve">solution of </w:t>
            </w:r>
            <w:r w:rsidR="00CD402E" w:rsidRPr="00DB6EC5">
              <w:rPr>
                <w:rFonts w:ascii="Arial" w:hAnsi="Arial" w:cs="Arial"/>
                <w:sz w:val="22"/>
                <w:szCs w:val="22"/>
              </w:rPr>
              <w:t>daily</w:t>
            </w:r>
            <w:r w:rsidR="007008C7" w:rsidRPr="00DB6EC5">
              <w:rPr>
                <w:rFonts w:ascii="Arial" w:hAnsi="Arial" w:cs="Arial"/>
                <w:sz w:val="22"/>
                <w:szCs w:val="22"/>
              </w:rPr>
              <w:t xml:space="preserve"> operational fire safety problems</w:t>
            </w:r>
            <w:r w:rsidR="00037D6E" w:rsidRPr="00DB6EC5">
              <w:rPr>
                <w:rFonts w:ascii="Arial" w:hAnsi="Arial" w:cs="Arial"/>
                <w:sz w:val="22"/>
                <w:szCs w:val="22"/>
              </w:rPr>
              <w:t xml:space="preserve">. </w:t>
            </w:r>
          </w:p>
          <w:p w:rsidR="00A227EE" w:rsidRPr="00DB6EC5" w:rsidRDefault="00A227EE" w:rsidP="00DB6EC5">
            <w:pPr>
              <w:rPr>
                <w:rFonts w:ascii="Arial" w:hAnsi="Arial" w:cs="Arial"/>
                <w:sz w:val="22"/>
                <w:szCs w:val="22"/>
              </w:rPr>
            </w:pPr>
          </w:p>
          <w:p w:rsidR="00037D6E" w:rsidRPr="00DB6EC5" w:rsidRDefault="00A227EE" w:rsidP="00DB6EC5">
            <w:pPr>
              <w:rPr>
                <w:rFonts w:ascii="Arial" w:hAnsi="Arial" w:cs="Arial"/>
                <w:sz w:val="22"/>
                <w:szCs w:val="22"/>
              </w:rPr>
            </w:pPr>
            <w:r w:rsidRPr="00DB6EC5">
              <w:rPr>
                <w:rFonts w:ascii="Arial" w:hAnsi="Arial" w:cs="Arial"/>
                <w:sz w:val="22"/>
                <w:szCs w:val="22"/>
              </w:rPr>
              <w:t>The</w:t>
            </w:r>
            <w:r w:rsidR="000901C8" w:rsidRPr="00DB6EC5">
              <w:rPr>
                <w:rFonts w:ascii="Arial" w:hAnsi="Arial" w:cs="Arial"/>
                <w:sz w:val="22"/>
                <w:szCs w:val="22"/>
              </w:rPr>
              <w:t xml:space="preserve"> </w:t>
            </w:r>
            <w:r w:rsidR="00DB6EC5" w:rsidRPr="00DB6EC5">
              <w:rPr>
                <w:rFonts w:ascii="Arial" w:hAnsi="Arial" w:cs="Arial"/>
                <w:bCs/>
                <w:sz w:val="22"/>
                <w:szCs w:val="22"/>
              </w:rPr>
              <w:t>F</w:t>
            </w:r>
            <w:r w:rsidR="00DB6EC5">
              <w:rPr>
                <w:rFonts w:ascii="Arial" w:hAnsi="Arial" w:cs="Arial"/>
                <w:bCs/>
                <w:sz w:val="22"/>
                <w:szCs w:val="22"/>
              </w:rPr>
              <w:t xml:space="preserve">ire </w:t>
            </w:r>
            <w:r w:rsidR="00DB6EC5" w:rsidRPr="00DB6EC5">
              <w:rPr>
                <w:rFonts w:ascii="Arial" w:hAnsi="Arial" w:cs="Arial"/>
                <w:bCs/>
                <w:sz w:val="22"/>
                <w:szCs w:val="22"/>
              </w:rPr>
              <w:t>S</w:t>
            </w:r>
            <w:r w:rsidR="00DB6EC5">
              <w:rPr>
                <w:rFonts w:ascii="Arial" w:hAnsi="Arial" w:cs="Arial"/>
                <w:bCs/>
                <w:sz w:val="22"/>
                <w:szCs w:val="22"/>
              </w:rPr>
              <w:t xml:space="preserve">afety </w:t>
            </w:r>
            <w:r w:rsidR="00DB6EC5" w:rsidRPr="00DB6EC5">
              <w:rPr>
                <w:rFonts w:ascii="Arial" w:hAnsi="Arial" w:cs="Arial"/>
                <w:bCs/>
                <w:sz w:val="22"/>
                <w:szCs w:val="22"/>
              </w:rPr>
              <w:t>M</w:t>
            </w:r>
            <w:r w:rsidR="00DB6EC5">
              <w:rPr>
                <w:rFonts w:ascii="Arial" w:hAnsi="Arial" w:cs="Arial"/>
                <w:bCs/>
                <w:sz w:val="22"/>
                <w:szCs w:val="22"/>
              </w:rPr>
              <w:t>anager</w:t>
            </w:r>
            <w:r w:rsidR="00645C54" w:rsidRPr="00DB6EC5">
              <w:rPr>
                <w:rFonts w:ascii="Arial" w:hAnsi="Arial" w:cs="Arial"/>
                <w:sz w:val="22"/>
                <w:szCs w:val="22"/>
              </w:rPr>
              <w:t xml:space="preserve"> </w:t>
            </w:r>
            <w:r w:rsidR="000901C8" w:rsidRPr="00DB6EC5">
              <w:rPr>
                <w:rFonts w:ascii="Arial" w:hAnsi="Arial" w:cs="Arial"/>
                <w:sz w:val="22"/>
                <w:szCs w:val="22"/>
              </w:rPr>
              <w:t xml:space="preserve">will </w:t>
            </w:r>
            <w:r w:rsidR="00D34B5E" w:rsidRPr="00DB6EC5">
              <w:rPr>
                <w:rFonts w:ascii="Arial" w:hAnsi="Arial" w:cs="Arial"/>
                <w:sz w:val="22"/>
                <w:szCs w:val="22"/>
              </w:rPr>
              <w:t xml:space="preserve">assist fire safety </w:t>
            </w:r>
            <w:r w:rsidR="003211D4" w:rsidRPr="00DB6EC5">
              <w:rPr>
                <w:rFonts w:ascii="Arial" w:hAnsi="Arial" w:cs="Arial"/>
                <w:sz w:val="22"/>
                <w:szCs w:val="22"/>
              </w:rPr>
              <w:t>adviso</w:t>
            </w:r>
            <w:r w:rsidR="00645C54" w:rsidRPr="00DB6EC5">
              <w:rPr>
                <w:rFonts w:ascii="Arial" w:hAnsi="Arial" w:cs="Arial"/>
                <w:sz w:val="22"/>
                <w:szCs w:val="22"/>
              </w:rPr>
              <w:t xml:space="preserve">rs </w:t>
            </w:r>
            <w:r w:rsidR="00D34B5E" w:rsidRPr="00DB6EC5">
              <w:rPr>
                <w:rFonts w:ascii="Arial" w:hAnsi="Arial" w:cs="Arial"/>
                <w:sz w:val="22"/>
                <w:szCs w:val="22"/>
              </w:rPr>
              <w:t xml:space="preserve">and Board </w:t>
            </w:r>
            <w:r w:rsidR="0034722A" w:rsidRPr="00DB6EC5">
              <w:rPr>
                <w:rFonts w:ascii="Arial" w:hAnsi="Arial" w:cs="Arial"/>
                <w:sz w:val="22"/>
                <w:szCs w:val="22"/>
              </w:rPr>
              <w:t>colleagues to</w:t>
            </w:r>
            <w:r w:rsidR="00D34B5E" w:rsidRPr="00DB6EC5">
              <w:rPr>
                <w:rFonts w:ascii="Arial" w:hAnsi="Arial" w:cs="Arial"/>
                <w:sz w:val="22"/>
                <w:szCs w:val="22"/>
              </w:rPr>
              <w:t xml:space="preserve"> compile action plans following a building fire risk assessment and liaise with budget holders in this regard.</w:t>
            </w:r>
          </w:p>
          <w:p w:rsidR="00967053" w:rsidRPr="00DB6EC5" w:rsidRDefault="00967053" w:rsidP="00370E56">
            <w:pPr>
              <w:jc w:val="both"/>
              <w:rPr>
                <w:rFonts w:ascii="Arial" w:hAnsi="Arial" w:cs="Arial"/>
                <w:sz w:val="22"/>
                <w:szCs w:val="22"/>
              </w:rPr>
            </w:pPr>
          </w:p>
        </w:tc>
      </w:tr>
      <w:tr w:rsidR="00BF0754" w:rsidRPr="00DB6EC5" w:rsidTr="002154C5">
        <w:trPr>
          <w:jc w:val="center"/>
        </w:trPr>
        <w:tc>
          <w:tcPr>
            <w:tcW w:w="10440" w:type="dxa"/>
          </w:tcPr>
          <w:p w:rsidR="0014363E" w:rsidRPr="00E016FE" w:rsidRDefault="00E016FE" w:rsidP="00E016FE">
            <w:pPr>
              <w:pStyle w:val="ListParagraph"/>
              <w:numPr>
                <w:ilvl w:val="0"/>
                <w:numId w:val="2"/>
              </w:numPr>
              <w:tabs>
                <w:tab w:val="clear" w:pos="720"/>
              </w:tabs>
              <w:ind w:left="392" w:hanging="392"/>
              <w:jc w:val="both"/>
              <w:rPr>
                <w:rFonts w:ascii="Arial" w:hAnsi="Arial" w:cs="Arial"/>
                <w:b/>
                <w:bCs/>
                <w:sz w:val="22"/>
                <w:szCs w:val="22"/>
              </w:rPr>
            </w:pPr>
            <w:r w:rsidRPr="00E016FE">
              <w:rPr>
                <w:rFonts w:ascii="Arial" w:hAnsi="Arial" w:cs="Arial"/>
                <w:b/>
                <w:bCs/>
                <w:sz w:val="22"/>
                <w:szCs w:val="22"/>
              </w:rPr>
              <w:lastRenderedPageBreak/>
              <w:t>ORGANISATIONAL POSITION</w:t>
            </w:r>
          </w:p>
        </w:tc>
      </w:tr>
      <w:tr w:rsidR="00BF0754" w:rsidRPr="00DB6EC5" w:rsidTr="002154C5">
        <w:trPr>
          <w:jc w:val="center"/>
        </w:trPr>
        <w:tc>
          <w:tcPr>
            <w:tcW w:w="10440" w:type="dxa"/>
          </w:tcPr>
          <w:p w:rsidR="00770D7F" w:rsidRDefault="00DB6EC5" w:rsidP="00770D7F">
            <w:pPr>
              <w:rPr>
                <w:rFonts w:ascii="Arial" w:hAnsi="Arial" w:cs="Arial"/>
                <w:bCs/>
                <w:sz w:val="22"/>
                <w:szCs w:val="22"/>
              </w:rPr>
            </w:pPr>
            <w:r w:rsidRPr="00DB6EC5">
              <w:rPr>
                <w:rFonts w:ascii="Arial" w:hAnsi="Arial" w:cs="Arial"/>
                <w:noProof/>
                <w:sz w:val="22"/>
                <w:szCs w:val="22"/>
              </w:rPr>
              <w:drawing>
                <wp:inline distT="0" distB="0" distL="0" distR="0">
                  <wp:extent cx="5276850" cy="31718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E63F9" w:rsidRPr="00DB6EC5" w:rsidRDefault="006E63F9" w:rsidP="00770D7F">
            <w:pPr>
              <w:rPr>
                <w:rFonts w:ascii="Arial" w:hAnsi="Arial" w:cs="Arial"/>
                <w:bCs/>
                <w:sz w:val="22"/>
                <w:szCs w:val="22"/>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tabs>
                <w:tab w:val="clear" w:pos="720"/>
              </w:tabs>
              <w:ind w:left="392" w:hanging="392"/>
              <w:jc w:val="both"/>
              <w:rPr>
                <w:rFonts w:ascii="Arial" w:hAnsi="Arial" w:cs="Arial"/>
                <w:b/>
                <w:bCs/>
                <w:sz w:val="22"/>
                <w:szCs w:val="22"/>
              </w:rPr>
            </w:pPr>
            <w:r w:rsidRPr="00E016FE">
              <w:rPr>
                <w:rFonts w:ascii="Arial" w:hAnsi="Arial" w:cs="Arial"/>
                <w:b/>
                <w:bCs/>
                <w:sz w:val="22"/>
                <w:szCs w:val="22"/>
              </w:rPr>
              <w:t>MAIN TASKS, DUTIES AND RESPONSIBILITIES</w:t>
            </w:r>
          </w:p>
        </w:tc>
      </w:tr>
      <w:tr w:rsidR="00BF0754" w:rsidRPr="00DB6EC5" w:rsidTr="002154C5">
        <w:trPr>
          <w:jc w:val="center"/>
        </w:trPr>
        <w:tc>
          <w:tcPr>
            <w:tcW w:w="10440" w:type="dxa"/>
          </w:tcPr>
          <w:p w:rsidR="00B150F4" w:rsidRPr="00DB6EC5" w:rsidRDefault="00B150F4" w:rsidP="00DB6EC5">
            <w:pPr>
              <w:rPr>
                <w:rFonts w:ascii="Arial" w:hAnsi="Arial" w:cs="Arial"/>
                <w:bCs/>
                <w:sz w:val="22"/>
                <w:szCs w:val="22"/>
              </w:rPr>
            </w:pPr>
          </w:p>
          <w:p w:rsidR="002B36AC" w:rsidRPr="00DB6EC5" w:rsidRDefault="002B36AC" w:rsidP="00DB6EC5">
            <w:pPr>
              <w:rPr>
                <w:rFonts w:ascii="Arial" w:hAnsi="Arial" w:cs="Arial"/>
                <w:bCs/>
                <w:sz w:val="22"/>
                <w:szCs w:val="22"/>
              </w:rPr>
            </w:pPr>
            <w:r w:rsidRPr="00DB6EC5">
              <w:rPr>
                <w:rFonts w:ascii="Arial" w:hAnsi="Arial" w:cs="Arial"/>
                <w:bCs/>
                <w:sz w:val="22"/>
                <w:szCs w:val="22"/>
              </w:rPr>
              <w:t xml:space="preserve">The below headings and bullet points cover the main tasks, duties and responsibilities of a </w:t>
            </w:r>
            <w:r w:rsidR="00645C54" w:rsidRPr="00DB6EC5">
              <w:rPr>
                <w:rFonts w:ascii="Arial" w:hAnsi="Arial" w:cs="Arial"/>
                <w:bCs/>
                <w:sz w:val="22"/>
                <w:szCs w:val="22"/>
              </w:rPr>
              <w:t>FSM</w:t>
            </w:r>
            <w:r w:rsidRPr="00DB6EC5">
              <w:rPr>
                <w:rFonts w:ascii="Arial" w:hAnsi="Arial" w:cs="Arial"/>
                <w:bCs/>
                <w:sz w:val="22"/>
                <w:szCs w:val="22"/>
              </w:rPr>
              <w:t>:</w:t>
            </w:r>
          </w:p>
          <w:p w:rsidR="002B36AC" w:rsidRPr="00DB6EC5" w:rsidRDefault="002B36AC" w:rsidP="00DB6EC5">
            <w:pPr>
              <w:rPr>
                <w:rFonts w:ascii="Arial" w:hAnsi="Arial" w:cs="Arial"/>
                <w:bCs/>
                <w:sz w:val="22"/>
                <w:szCs w:val="22"/>
              </w:rPr>
            </w:pPr>
          </w:p>
          <w:p w:rsidR="00256FDD" w:rsidRPr="00044FF3" w:rsidRDefault="00256FDD" w:rsidP="00DB6EC5">
            <w:pPr>
              <w:rPr>
                <w:rFonts w:ascii="Arial" w:hAnsi="Arial" w:cs="Arial"/>
                <w:b/>
                <w:bCs/>
                <w:sz w:val="22"/>
                <w:szCs w:val="22"/>
              </w:rPr>
            </w:pPr>
            <w:r w:rsidRPr="00044FF3">
              <w:rPr>
                <w:rFonts w:ascii="Arial" w:hAnsi="Arial" w:cs="Arial"/>
                <w:b/>
                <w:bCs/>
                <w:sz w:val="22"/>
                <w:szCs w:val="22"/>
              </w:rPr>
              <w:t>Professional and leadership responsibilities</w:t>
            </w:r>
          </w:p>
          <w:p w:rsidR="00B150F4" w:rsidRPr="00044FF3" w:rsidRDefault="00B150F4" w:rsidP="00DB6EC5">
            <w:pPr>
              <w:rPr>
                <w:rFonts w:ascii="Arial" w:hAnsi="Arial" w:cs="Arial"/>
                <w:bCs/>
                <w:sz w:val="22"/>
                <w:szCs w:val="22"/>
              </w:rPr>
            </w:pPr>
          </w:p>
          <w:p w:rsidR="001E27FA" w:rsidRPr="00DB6EC5" w:rsidRDefault="001E27FA" w:rsidP="00DB6EC5">
            <w:pPr>
              <w:numPr>
                <w:ilvl w:val="0"/>
                <w:numId w:val="17"/>
              </w:numPr>
              <w:rPr>
                <w:rFonts w:ascii="Arial" w:hAnsi="Arial" w:cs="Arial"/>
                <w:sz w:val="22"/>
                <w:szCs w:val="22"/>
              </w:rPr>
            </w:pPr>
            <w:r w:rsidRPr="00DB6EC5">
              <w:rPr>
                <w:rFonts w:ascii="Arial" w:hAnsi="Arial" w:cs="Arial"/>
                <w:sz w:val="22"/>
                <w:szCs w:val="22"/>
              </w:rPr>
              <w:t>Liais</w:t>
            </w:r>
            <w:r w:rsidR="00030A4D" w:rsidRPr="00DB6EC5">
              <w:rPr>
                <w:rFonts w:ascii="Arial" w:hAnsi="Arial" w:cs="Arial"/>
                <w:sz w:val="22"/>
                <w:szCs w:val="22"/>
              </w:rPr>
              <w:t>e</w:t>
            </w:r>
            <w:r w:rsidRPr="00DB6EC5">
              <w:rPr>
                <w:rFonts w:ascii="Arial" w:hAnsi="Arial" w:cs="Arial"/>
                <w:sz w:val="22"/>
                <w:szCs w:val="22"/>
              </w:rPr>
              <w:t xml:space="preserve"> with, and support, the Nominated Officer (Fire)</w:t>
            </w:r>
            <w:r w:rsidR="00B11AC6" w:rsidRPr="00DB6EC5">
              <w:rPr>
                <w:rFonts w:ascii="Arial" w:hAnsi="Arial" w:cs="Arial"/>
                <w:sz w:val="22"/>
                <w:szCs w:val="22"/>
              </w:rPr>
              <w:t xml:space="preserve"> and Deputy Nominated Officers (Fire)</w:t>
            </w:r>
            <w:r w:rsidRPr="00DB6EC5">
              <w:rPr>
                <w:rFonts w:ascii="Arial" w:hAnsi="Arial" w:cs="Arial"/>
                <w:sz w:val="22"/>
                <w:szCs w:val="22"/>
              </w:rPr>
              <w:t>, providing technical support in the interpretation of the statutory and mandatory requirements for NHS</w:t>
            </w:r>
            <w:r w:rsidR="00645C54" w:rsidRPr="00DB6EC5">
              <w:rPr>
                <w:rFonts w:ascii="Arial" w:hAnsi="Arial" w:cs="Arial"/>
                <w:sz w:val="22"/>
                <w:szCs w:val="22"/>
              </w:rPr>
              <w:t xml:space="preserve"> Tayside</w:t>
            </w:r>
            <w:r w:rsidRPr="00DB6EC5">
              <w:rPr>
                <w:rFonts w:ascii="Arial" w:hAnsi="Arial" w:cs="Arial"/>
                <w:sz w:val="22"/>
                <w:szCs w:val="22"/>
              </w:rPr>
              <w:t>,</w:t>
            </w:r>
            <w:r w:rsidR="008A1616" w:rsidRPr="00DB6EC5">
              <w:rPr>
                <w:rFonts w:ascii="Arial" w:hAnsi="Arial" w:cs="Arial"/>
                <w:sz w:val="22"/>
                <w:szCs w:val="22"/>
              </w:rPr>
              <w:t xml:space="preserve"> and any other fire safety related guidance/document</w:t>
            </w:r>
            <w:r w:rsidR="00824D9A" w:rsidRPr="00DB6EC5">
              <w:rPr>
                <w:rFonts w:ascii="Arial" w:hAnsi="Arial" w:cs="Arial"/>
                <w:sz w:val="22"/>
                <w:szCs w:val="22"/>
              </w:rPr>
              <w:t xml:space="preserve"> including strategy and policy matters</w:t>
            </w:r>
            <w:r w:rsidR="00F61D36" w:rsidRPr="00DB6EC5">
              <w:rPr>
                <w:rFonts w:ascii="Arial" w:hAnsi="Arial" w:cs="Arial"/>
                <w:sz w:val="22"/>
                <w:szCs w:val="22"/>
              </w:rPr>
              <w:t>.</w:t>
            </w:r>
            <w:r w:rsidR="008A1616" w:rsidRPr="00DB6EC5">
              <w:rPr>
                <w:rFonts w:ascii="Arial" w:hAnsi="Arial" w:cs="Arial"/>
                <w:sz w:val="22"/>
                <w:szCs w:val="22"/>
              </w:rPr>
              <w:t xml:space="preserve"> </w:t>
            </w:r>
          </w:p>
          <w:p w:rsidR="001E27FA" w:rsidRPr="00DB6EC5" w:rsidRDefault="00BE05CC" w:rsidP="00DB6EC5">
            <w:pPr>
              <w:numPr>
                <w:ilvl w:val="0"/>
                <w:numId w:val="17"/>
              </w:numPr>
              <w:rPr>
                <w:rFonts w:ascii="Arial" w:hAnsi="Arial" w:cs="Arial"/>
                <w:sz w:val="22"/>
                <w:szCs w:val="22"/>
              </w:rPr>
            </w:pPr>
            <w:r w:rsidRPr="00DB6EC5">
              <w:rPr>
                <w:rFonts w:ascii="Arial" w:hAnsi="Arial" w:cs="Arial"/>
                <w:sz w:val="22"/>
                <w:szCs w:val="22"/>
              </w:rPr>
              <w:t xml:space="preserve">Provide specialist </w:t>
            </w:r>
            <w:r w:rsidR="00037D6E" w:rsidRPr="00DB6EC5">
              <w:rPr>
                <w:rFonts w:ascii="Arial" w:hAnsi="Arial" w:cs="Arial"/>
                <w:sz w:val="22"/>
                <w:szCs w:val="22"/>
              </w:rPr>
              <w:t>technical a</w:t>
            </w:r>
            <w:r w:rsidR="006A3290" w:rsidRPr="00DB6EC5">
              <w:rPr>
                <w:rFonts w:ascii="Arial" w:hAnsi="Arial" w:cs="Arial"/>
                <w:sz w:val="22"/>
                <w:szCs w:val="22"/>
              </w:rPr>
              <w:t>dvic</w:t>
            </w:r>
            <w:r w:rsidR="00724337" w:rsidRPr="00DB6EC5">
              <w:rPr>
                <w:rFonts w:ascii="Arial" w:hAnsi="Arial" w:cs="Arial"/>
                <w:sz w:val="22"/>
                <w:szCs w:val="22"/>
              </w:rPr>
              <w:t>e</w:t>
            </w:r>
            <w:r w:rsidRPr="00DB6EC5">
              <w:rPr>
                <w:rFonts w:ascii="Arial" w:hAnsi="Arial" w:cs="Arial"/>
                <w:sz w:val="22"/>
                <w:szCs w:val="22"/>
              </w:rPr>
              <w:t xml:space="preserve"> </w:t>
            </w:r>
            <w:r w:rsidR="008A1616" w:rsidRPr="00DB6EC5">
              <w:rPr>
                <w:rFonts w:ascii="Arial" w:hAnsi="Arial" w:cs="Arial"/>
                <w:sz w:val="22"/>
                <w:szCs w:val="22"/>
              </w:rPr>
              <w:t xml:space="preserve">on suitable and adequate provision of fire </w:t>
            </w:r>
            <w:r w:rsidR="00335741" w:rsidRPr="00DB6EC5">
              <w:rPr>
                <w:rFonts w:ascii="Arial" w:hAnsi="Arial" w:cs="Arial"/>
                <w:sz w:val="22"/>
                <w:szCs w:val="22"/>
              </w:rPr>
              <w:t xml:space="preserve">safety including </w:t>
            </w:r>
            <w:r w:rsidR="00DB6EC5" w:rsidRPr="00DB6EC5">
              <w:rPr>
                <w:rFonts w:ascii="Arial" w:hAnsi="Arial" w:cs="Arial"/>
                <w:sz w:val="22"/>
                <w:szCs w:val="22"/>
              </w:rPr>
              <w:t>fire fighting</w:t>
            </w:r>
            <w:r w:rsidR="00F019FE" w:rsidRPr="00DB6EC5">
              <w:rPr>
                <w:rFonts w:ascii="Arial" w:hAnsi="Arial" w:cs="Arial"/>
                <w:sz w:val="22"/>
                <w:szCs w:val="22"/>
              </w:rPr>
              <w:t xml:space="preserve"> equipment.</w:t>
            </w:r>
          </w:p>
          <w:p w:rsidR="00773284" w:rsidRPr="00DB6EC5" w:rsidRDefault="00BE05CC" w:rsidP="00DB6EC5">
            <w:pPr>
              <w:numPr>
                <w:ilvl w:val="0"/>
                <w:numId w:val="17"/>
              </w:numPr>
              <w:rPr>
                <w:rFonts w:ascii="Arial" w:hAnsi="Arial" w:cs="Arial"/>
                <w:sz w:val="22"/>
                <w:szCs w:val="22"/>
              </w:rPr>
            </w:pPr>
            <w:r w:rsidRPr="00DB6EC5">
              <w:rPr>
                <w:rFonts w:ascii="Arial" w:hAnsi="Arial" w:cs="Arial"/>
                <w:sz w:val="22"/>
                <w:szCs w:val="22"/>
              </w:rPr>
              <w:t xml:space="preserve">Regular contact </w:t>
            </w:r>
            <w:r w:rsidR="00991F00" w:rsidRPr="00DB6EC5">
              <w:rPr>
                <w:rFonts w:ascii="Arial" w:hAnsi="Arial" w:cs="Arial"/>
                <w:sz w:val="22"/>
                <w:szCs w:val="22"/>
              </w:rPr>
              <w:t>with external colleagues including Scottish Fire and Rescue Service</w:t>
            </w:r>
            <w:r w:rsidR="00932EF1" w:rsidRPr="00DB6EC5">
              <w:rPr>
                <w:rFonts w:ascii="Arial" w:hAnsi="Arial" w:cs="Arial"/>
                <w:sz w:val="22"/>
                <w:szCs w:val="22"/>
              </w:rPr>
              <w:t xml:space="preserve"> (SFRS)</w:t>
            </w:r>
            <w:r w:rsidR="00991F00" w:rsidRPr="00DB6EC5">
              <w:rPr>
                <w:rFonts w:ascii="Arial" w:hAnsi="Arial" w:cs="Arial"/>
                <w:sz w:val="22"/>
                <w:szCs w:val="22"/>
              </w:rPr>
              <w:t xml:space="preserve">, </w:t>
            </w:r>
            <w:r w:rsidR="00B25AD0" w:rsidRPr="00DB6EC5">
              <w:rPr>
                <w:rFonts w:ascii="Arial" w:hAnsi="Arial" w:cs="Arial"/>
                <w:sz w:val="22"/>
                <w:szCs w:val="22"/>
              </w:rPr>
              <w:lastRenderedPageBreak/>
              <w:t xml:space="preserve">University of Dundee, </w:t>
            </w:r>
            <w:r w:rsidR="00991F00" w:rsidRPr="00DB6EC5">
              <w:rPr>
                <w:rFonts w:ascii="Arial" w:hAnsi="Arial" w:cs="Arial"/>
                <w:sz w:val="22"/>
                <w:szCs w:val="22"/>
              </w:rPr>
              <w:t>Police Scotland, Health Facilities Scotland</w:t>
            </w:r>
            <w:r w:rsidR="00B63B12" w:rsidRPr="00DB6EC5">
              <w:rPr>
                <w:rFonts w:ascii="Arial" w:hAnsi="Arial" w:cs="Arial"/>
                <w:sz w:val="22"/>
                <w:szCs w:val="22"/>
              </w:rPr>
              <w:t xml:space="preserve"> (HFS)</w:t>
            </w:r>
            <w:r w:rsidR="00991F00" w:rsidRPr="00DB6EC5">
              <w:rPr>
                <w:rFonts w:ascii="Arial" w:hAnsi="Arial" w:cs="Arial"/>
                <w:sz w:val="22"/>
                <w:szCs w:val="22"/>
              </w:rPr>
              <w:t>, Health and Safety Executive</w:t>
            </w:r>
            <w:r w:rsidR="00756568" w:rsidRPr="00DB6EC5">
              <w:rPr>
                <w:rFonts w:ascii="Arial" w:hAnsi="Arial" w:cs="Arial"/>
                <w:sz w:val="22"/>
                <w:szCs w:val="22"/>
              </w:rPr>
              <w:t xml:space="preserve"> (HSE)</w:t>
            </w:r>
            <w:r w:rsidR="00991F00" w:rsidRPr="00DB6EC5">
              <w:rPr>
                <w:rFonts w:ascii="Arial" w:hAnsi="Arial" w:cs="Arial"/>
                <w:sz w:val="22"/>
                <w:szCs w:val="22"/>
              </w:rPr>
              <w:t xml:space="preserve"> and Local Authority representatives on</w:t>
            </w:r>
            <w:r w:rsidR="00932EF1" w:rsidRPr="00DB6EC5">
              <w:rPr>
                <w:rFonts w:ascii="Arial" w:hAnsi="Arial" w:cs="Arial"/>
                <w:sz w:val="22"/>
                <w:szCs w:val="22"/>
              </w:rPr>
              <w:t xml:space="preserve"> </w:t>
            </w:r>
            <w:r w:rsidR="00D06E4E" w:rsidRPr="00DB6EC5">
              <w:rPr>
                <w:rFonts w:ascii="Arial" w:hAnsi="Arial" w:cs="Arial"/>
                <w:sz w:val="22"/>
                <w:szCs w:val="22"/>
              </w:rPr>
              <w:t>a range of fire related topics.</w:t>
            </w:r>
            <w:r w:rsidR="00B63B12" w:rsidRPr="00DB6EC5">
              <w:rPr>
                <w:rFonts w:ascii="Arial" w:hAnsi="Arial" w:cs="Arial"/>
                <w:sz w:val="22"/>
                <w:szCs w:val="22"/>
              </w:rPr>
              <w:t xml:space="preserve"> </w:t>
            </w:r>
          </w:p>
          <w:p w:rsidR="00254116" w:rsidRPr="00DB6EC5" w:rsidRDefault="00254116" w:rsidP="00DB6EC5">
            <w:pPr>
              <w:pStyle w:val="ListParagraph"/>
              <w:numPr>
                <w:ilvl w:val="0"/>
                <w:numId w:val="17"/>
              </w:numPr>
              <w:rPr>
                <w:rFonts w:ascii="Arial" w:hAnsi="Arial" w:cs="Arial"/>
                <w:strike/>
                <w:sz w:val="22"/>
                <w:szCs w:val="22"/>
              </w:rPr>
            </w:pPr>
            <w:r w:rsidRPr="00DB6EC5">
              <w:rPr>
                <w:rFonts w:ascii="Arial" w:hAnsi="Arial" w:cs="Arial"/>
                <w:sz w:val="22"/>
                <w:szCs w:val="22"/>
              </w:rPr>
              <w:t xml:space="preserve">The </w:t>
            </w:r>
            <w:r w:rsidR="00DB6EC5">
              <w:rPr>
                <w:rFonts w:ascii="Arial" w:hAnsi="Arial" w:cs="Arial"/>
                <w:sz w:val="22"/>
                <w:szCs w:val="22"/>
              </w:rPr>
              <w:t>Fire Safety Manager</w:t>
            </w:r>
            <w:r w:rsidR="00B25AD0" w:rsidRPr="00DB6EC5">
              <w:rPr>
                <w:rFonts w:ascii="Arial" w:hAnsi="Arial" w:cs="Arial"/>
                <w:sz w:val="22"/>
                <w:szCs w:val="22"/>
              </w:rPr>
              <w:t xml:space="preserve"> </w:t>
            </w:r>
            <w:r w:rsidR="0034722A" w:rsidRPr="00DB6EC5">
              <w:rPr>
                <w:rFonts w:ascii="Arial" w:hAnsi="Arial" w:cs="Arial"/>
                <w:sz w:val="22"/>
                <w:szCs w:val="22"/>
              </w:rPr>
              <w:t xml:space="preserve">will have </w:t>
            </w:r>
            <w:r w:rsidRPr="00DB6EC5">
              <w:rPr>
                <w:rFonts w:ascii="Arial" w:hAnsi="Arial" w:cs="Arial"/>
                <w:sz w:val="22"/>
                <w:szCs w:val="22"/>
              </w:rPr>
              <w:t xml:space="preserve">a duty to maintain and develop an environment and culture that improves health and safety in the work place. </w:t>
            </w:r>
          </w:p>
          <w:p w:rsidR="000F3F79" w:rsidRPr="00DB6EC5" w:rsidRDefault="00254116" w:rsidP="00DB6EC5">
            <w:pPr>
              <w:numPr>
                <w:ilvl w:val="0"/>
                <w:numId w:val="16"/>
              </w:numPr>
              <w:rPr>
                <w:rFonts w:ascii="Arial" w:hAnsi="Arial" w:cs="Arial"/>
                <w:strike/>
                <w:sz w:val="22"/>
                <w:szCs w:val="22"/>
              </w:rPr>
            </w:pPr>
            <w:r w:rsidRPr="00DB6EC5">
              <w:rPr>
                <w:rFonts w:ascii="Arial" w:hAnsi="Arial" w:cs="Arial"/>
                <w:sz w:val="22"/>
                <w:szCs w:val="22"/>
              </w:rPr>
              <w:t>Contribute to service improvement</w:t>
            </w:r>
            <w:r w:rsidR="000F3F79" w:rsidRPr="00DB6EC5">
              <w:rPr>
                <w:rFonts w:ascii="Arial" w:hAnsi="Arial" w:cs="Arial"/>
                <w:sz w:val="22"/>
                <w:szCs w:val="22"/>
              </w:rPr>
              <w:t xml:space="preserve"> </w:t>
            </w:r>
            <w:r w:rsidRPr="00DB6EC5">
              <w:rPr>
                <w:rFonts w:ascii="Arial" w:hAnsi="Arial" w:cs="Arial"/>
                <w:sz w:val="22"/>
                <w:szCs w:val="22"/>
              </w:rPr>
              <w:t>by attending</w:t>
            </w:r>
            <w:r w:rsidR="0034722A" w:rsidRPr="00DB6EC5">
              <w:rPr>
                <w:rFonts w:ascii="Arial" w:hAnsi="Arial" w:cs="Arial"/>
                <w:sz w:val="22"/>
                <w:szCs w:val="22"/>
              </w:rPr>
              <w:t xml:space="preserve"> a range of internal</w:t>
            </w:r>
            <w:r w:rsidR="00F019FE" w:rsidRPr="00DB6EC5">
              <w:rPr>
                <w:rFonts w:ascii="Arial" w:hAnsi="Arial" w:cs="Arial"/>
                <w:sz w:val="22"/>
                <w:szCs w:val="22"/>
              </w:rPr>
              <w:t xml:space="preserve"> and external meetings with a variety of stakeholders.</w:t>
            </w:r>
            <w:r w:rsidR="0034722A" w:rsidRPr="00DB6EC5">
              <w:rPr>
                <w:rFonts w:ascii="Arial" w:hAnsi="Arial" w:cs="Arial"/>
                <w:sz w:val="22"/>
                <w:szCs w:val="22"/>
              </w:rPr>
              <w:t xml:space="preserve"> </w:t>
            </w:r>
          </w:p>
          <w:p w:rsidR="00B120A0" w:rsidRPr="00DB6EC5" w:rsidRDefault="0080537B" w:rsidP="00DB6EC5">
            <w:pPr>
              <w:numPr>
                <w:ilvl w:val="0"/>
                <w:numId w:val="16"/>
              </w:numPr>
              <w:rPr>
                <w:rFonts w:ascii="Arial" w:hAnsi="Arial" w:cs="Arial"/>
                <w:sz w:val="22"/>
                <w:szCs w:val="22"/>
              </w:rPr>
            </w:pPr>
            <w:r w:rsidRPr="00DB6EC5">
              <w:rPr>
                <w:rFonts w:ascii="Arial" w:hAnsi="Arial" w:cs="Arial"/>
                <w:sz w:val="22"/>
                <w:szCs w:val="22"/>
              </w:rPr>
              <w:t xml:space="preserve">Develop </w:t>
            </w:r>
            <w:r w:rsidR="00813615" w:rsidRPr="00DB6EC5">
              <w:rPr>
                <w:rFonts w:ascii="Arial" w:hAnsi="Arial" w:cs="Arial"/>
                <w:sz w:val="22"/>
                <w:szCs w:val="22"/>
              </w:rPr>
              <w:t xml:space="preserve">the </w:t>
            </w:r>
            <w:r w:rsidR="00D34B5E" w:rsidRPr="00DB6EC5">
              <w:rPr>
                <w:rFonts w:ascii="Arial" w:hAnsi="Arial" w:cs="Arial"/>
                <w:sz w:val="22"/>
                <w:szCs w:val="22"/>
              </w:rPr>
              <w:t xml:space="preserve">Boards </w:t>
            </w:r>
            <w:r w:rsidR="00813615" w:rsidRPr="00DB6EC5">
              <w:rPr>
                <w:rFonts w:ascii="Arial" w:hAnsi="Arial" w:cs="Arial"/>
                <w:sz w:val="22"/>
                <w:szCs w:val="22"/>
              </w:rPr>
              <w:t xml:space="preserve">fire </w:t>
            </w:r>
            <w:r w:rsidR="00D34B5E" w:rsidRPr="00DB6EC5">
              <w:rPr>
                <w:rFonts w:ascii="Arial" w:hAnsi="Arial" w:cs="Arial"/>
                <w:sz w:val="22"/>
                <w:szCs w:val="22"/>
              </w:rPr>
              <w:t xml:space="preserve">safety policy and </w:t>
            </w:r>
            <w:r w:rsidR="00813615" w:rsidRPr="00DB6EC5">
              <w:rPr>
                <w:rFonts w:ascii="Arial" w:hAnsi="Arial" w:cs="Arial"/>
                <w:sz w:val="22"/>
                <w:szCs w:val="22"/>
              </w:rPr>
              <w:t xml:space="preserve">strategy </w:t>
            </w:r>
            <w:r w:rsidR="00D34B5E" w:rsidRPr="00DB6EC5">
              <w:rPr>
                <w:rFonts w:ascii="Arial" w:hAnsi="Arial" w:cs="Arial"/>
                <w:sz w:val="22"/>
                <w:szCs w:val="22"/>
              </w:rPr>
              <w:t>and fire action plans for individual</w:t>
            </w:r>
            <w:r w:rsidR="00813615" w:rsidRPr="00DB6EC5">
              <w:rPr>
                <w:rFonts w:ascii="Arial" w:hAnsi="Arial" w:cs="Arial"/>
                <w:sz w:val="22"/>
                <w:szCs w:val="22"/>
              </w:rPr>
              <w:t xml:space="preserve"> premises including providing </w:t>
            </w:r>
            <w:r w:rsidR="00535F93" w:rsidRPr="00DB6EC5">
              <w:rPr>
                <w:rFonts w:ascii="Arial" w:hAnsi="Arial" w:cs="Arial"/>
                <w:sz w:val="22"/>
                <w:szCs w:val="22"/>
              </w:rPr>
              <w:t>detailed technical reports for pro</w:t>
            </w:r>
            <w:r w:rsidR="00F133BD" w:rsidRPr="00DB6EC5">
              <w:rPr>
                <w:rFonts w:ascii="Arial" w:hAnsi="Arial" w:cs="Arial"/>
                <w:sz w:val="22"/>
                <w:szCs w:val="22"/>
              </w:rPr>
              <w:t>posed new buildings, analysing Architects</w:t>
            </w:r>
            <w:r w:rsidR="000901C8" w:rsidRPr="00DB6EC5">
              <w:rPr>
                <w:rFonts w:ascii="Arial" w:hAnsi="Arial" w:cs="Arial"/>
                <w:sz w:val="22"/>
                <w:szCs w:val="22"/>
              </w:rPr>
              <w:t>’</w:t>
            </w:r>
            <w:r w:rsidR="00F133BD" w:rsidRPr="00DB6EC5">
              <w:rPr>
                <w:rFonts w:ascii="Arial" w:hAnsi="Arial" w:cs="Arial"/>
                <w:sz w:val="22"/>
                <w:szCs w:val="22"/>
              </w:rPr>
              <w:t xml:space="preserve"> designs, verifying</w:t>
            </w:r>
            <w:r w:rsidR="00E11C1F" w:rsidRPr="00DB6EC5">
              <w:rPr>
                <w:rFonts w:ascii="Arial" w:hAnsi="Arial" w:cs="Arial"/>
                <w:sz w:val="22"/>
                <w:szCs w:val="22"/>
              </w:rPr>
              <w:t xml:space="preserve"> legal</w:t>
            </w:r>
            <w:r w:rsidR="00D34B5E" w:rsidRPr="00DB6EC5">
              <w:rPr>
                <w:rFonts w:ascii="Arial" w:hAnsi="Arial" w:cs="Arial"/>
                <w:sz w:val="22"/>
                <w:szCs w:val="22"/>
              </w:rPr>
              <w:t xml:space="preserve"> and mandatory</w:t>
            </w:r>
            <w:r w:rsidR="00E11C1F" w:rsidRPr="00DB6EC5">
              <w:rPr>
                <w:rFonts w:ascii="Arial" w:hAnsi="Arial" w:cs="Arial"/>
                <w:sz w:val="22"/>
                <w:szCs w:val="22"/>
              </w:rPr>
              <w:t xml:space="preserve"> compliance</w:t>
            </w:r>
            <w:r w:rsidR="00F8325E" w:rsidRPr="00DB6EC5">
              <w:rPr>
                <w:rFonts w:ascii="Arial" w:hAnsi="Arial" w:cs="Arial"/>
                <w:sz w:val="22"/>
                <w:szCs w:val="22"/>
              </w:rPr>
              <w:t xml:space="preserve">, including fire engineering </w:t>
            </w:r>
            <w:r w:rsidR="000901C8" w:rsidRPr="00DB6EC5">
              <w:rPr>
                <w:rFonts w:ascii="Arial" w:hAnsi="Arial" w:cs="Arial"/>
                <w:sz w:val="22"/>
                <w:szCs w:val="22"/>
              </w:rPr>
              <w:t>solutions</w:t>
            </w:r>
            <w:r w:rsidR="00F133BD" w:rsidRPr="00DB6EC5">
              <w:rPr>
                <w:rFonts w:ascii="Arial" w:hAnsi="Arial" w:cs="Arial"/>
                <w:sz w:val="22"/>
                <w:szCs w:val="22"/>
              </w:rPr>
              <w:t xml:space="preserve"> and future</w:t>
            </w:r>
            <w:r w:rsidR="000901C8" w:rsidRPr="00DB6EC5">
              <w:rPr>
                <w:rFonts w:ascii="Arial" w:hAnsi="Arial" w:cs="Arial"/>
                <w:sz w:val="22"/>
                <w:szCs w:val="22"/>
              </w:rPr>
              <w:t>-</w:t>
            </w:r>
            <w:r w:rsidR="00F133BD" w:rsidRPr="00DB6EC5">
              <w:rPr>
                <w:rFonts w:ascii="Arial" w:hAnsi="Arial" w:cs="Arial"/>
                <w:sz w:val="22"/>
                <w:szCs w:val="22"/>
              </w:rPr>
              <w:t>proof</w:t>
            </w:r>
            <w:r w:rsidR="00E11C1F" w:rsidRPr="00DB6EC5">
              <w:rPr>
                <w:rFonts w:ascii="Arial" w:hAnsi="Arial" w:cs="Arial"/>
                <w:sz w:val="22"/>
                <w:szCs w:val="22"/>
              </w:rPr>
              <w:t>ing</w:t>
            </w:r>
            <w:r w:rsidR="00F133BD" w:rsidRPr="00DB6EC5">
              <w:rPr>
                <w:rFonts w:ascii="Arial" w:hAnsi="Arial" w:cs="Arial"/>
                <w:sz w:val="22"/>
                <w:szCs w:val="22"/>
              </w:rPr>
              <w:t xml:space="preserve"> building</w:t>
            </w:r>
            <w:r w:rsidR="00E11C1F" w:rsidRPr="00DB6EC5">
              <w:rPr>
                <w:rFonts w:ascii="Arial" w:hAnsi="Arial" w:cs="Arial"/>
                <w:sz w:val="22"/>
                <w:szCs w:val="22"/>
              </w:rPr>
              <w:t>s</w:t>
            </w:r>
            <w:r w:rsidR="00F133BD" w:rsidRPr="00DB6EC5">
              <w:rPr>
                <w:rFonts w:ascii="Arial" w:hAnsi="Arial" w:cs="Arial"/>
                <w:sz w:val="22"/>
                <w:szCs w:val="22"/>
              </w:rPr>
              <w:t xml:space="preserve"> for </w:t>
            </w:r>
            <w:r w:rsidR="00B120A0" w:rsidRPr="00DB6EC5">
              <w:rPr>
                <w:rFonts w:ascii="Arial" w:hAnsi="Arial" w:cs="Arial"/>
                <w:sz w:val="22"/>
                <w:szCs w:val="22"/>
              </w:rPr>
              <w:t>NHS</w:t>
            </w:r>
            <w:r w:rsidR="00B25AD0" w:rsidRPr="00DB6EC5">
              <w:rPr>
                <w:rFonts w:ascii="Arial" w:hAnsi="Arial" w:cs="Arial"/>
                <w:sz w:val="22"/>
                <w:szCs w:val="22"/>
              </w:rPr>
              <w:t xml:space="preserve"> Tayside</w:t>
            </w:r>
            <w:r w:rsidR="00E11C1F" w:rsidRPr="00DB6EC5">
              <w:rPr>
                <w:rFonts w:ascii="Arial" w:hAnsi="Arial" w:cs="Arial"/>
                <w:sz w:val="22"/>
                <w:szCs w:val="22"/>
              </w:rPr>
              <w:t>.</w:t>
            </w:r>
          </w:p>
          <w:p w:rsidR="00813615" w:rsidRPr="00DB6EC5" w:rsidRDefault="00F8325E" w:rsidP="00DB6EC5">
            <w:pPr>
              <w:numPr>
                <w:ilvl w:val="0"/>
                <w:numId w:val="16"/>
              </w:numPr>
              <w:rPr>
                <w:rFonts w:ascii="Arial" w:hAnsi="Arial" w:cs="Arial"/>
                <w:sz w:val="22"/>
                <w:szCs w:val="22"/>
              </w:rPr>
            </w:pPr>
            <w:r w:rsidRPr="00DB6EC5">
              <w:rPr>
                <w:rFonts w:ascii="Arial" w:hAnsi="Arial" w:cs="Arial"/>
                <w:sz w:val="22"/>
                <w:szCs w:val="22"/>
              </w:rPr>
              <w:t>Evaluate plans for renovation and refurbishments representing the Board</w:t>
            </w:r>
            <w:r w:rsidR="00880A34" w:rsidRPr="00DB6EC5">
              <w:rPr>
                <w:rFonts w:ascii="Arial" w:hAnsi="Arial" w:cs="Arial"/>
                <w:sz w:val="22"/>
                <w:szCs w:val="22"/>
              </w:rPr>
              <w:t>’</w:t>
            </w:r>
            <w:r w:rsidRPr="00DB6EC5">
              <w:rPr>
                <w:rFonts w:ascii="Arial" w:hAnsi="Arial" w:cs="Arial"/>
                <w:sz w:val="22"/>
                <w:szCs w:val="22"/>
              </w:rPr>
              <w:t>s interest with regard</w:t>
            </w:r>
            <w:r w:rsidR="00880A34" w:rsidRPr="00DB6EC5">
              <w:rPr>
                <w:rFonts w:ascii="Arial" w:hAnsi="Arial" w:cs="Arial"/>
                <w:sz w:val="22"/>
                <w:szCs w:val="22"/>
              </w:rPr>
              <w:t xml:space="preserve"> to</w:t>
            </w:r>
            <w:r w:rsidRPr="00DB6EC5">
              <w:rPr>
                <w:rFonts w:ascii="Arial" w:hAnsi="Arial" w:cs="Arial"/>
                <w:sz w:val="22"/>
                <w:szCs w:val="22"/>
              </w:rPr>
              <w:t xml:space="preserve"> fire safety</w:t>
            </w:r>
            <w:r w:rsidR="00880A34" w:rsidRPr="00DB6EC5">
              <w:rPr>
                <w:rFonts w:ascii="Arial" w:hAnsi="Arial" w:cs="Arial"/>
                <w:sz w:val="22"/>
                <w:szCs w:val="22"/>
              </w:rPr>
              <w:t xml:space="preserve">. </w:t>
            </w:r>
            <w:r w:rsidR="001B468B">
              <w:rPr>
                <w:rFonts w:ascii="Arial" w:hAnsi="Arial" w:cs="Arial"/>
                <w:sz w:val="22"/>
                <w:szCs w:val="22"/>
              </w:rPr>
              <w:t xml:space="preserve"> </w:t>
            </w:r>
            <w:r w:rsidR="00880A34" w:rsidRPr="00DB6EC5">
              <w:rPr>
                <w:rFonts w:ascii="Arial" w:hAnsi="Arial" w:cs="Arial"/>
                <w:sz w:val="22"/>
                <w:szCs w:val="22"/>
              </w:rPr>
              <w:t xml:space="preserve">This </w:t>
            </w:r>
            <w:r w:rsidR="00B120A0" w:rsidRPr="00DB6EC5">
              <w:rPr>
                <w:rFonts w:ascii="Arial" w:hAnsi="Arial" w:cs="Arial"/>
                <w:sz w:val="22"/>
                <w:szCs w:val="22"/>
              </w:rPr>
              <w:t>includes</w:t>
            </w:r>
            <w:r w:rsidR="00880A34" w:rsidRPr="00DB6EC5">
              <w:rPr>
                <w:rFonts w:ascii="Arial" w:hAnsi="Arial" w:cs="Arial"/>
                <w:sz w:val="22"/>
                <w:szCs w:val="22"/>
              </w:rPr>
              <w:t xml:space="preserve"> </w:t>
            </w:r>
            <w:r w:rsidR="0079487A" w:rsidRPr="00DB6EC5">
              <w:rPr>
                <w:rFonts w:ascii="Arial" w:hAnsi="Arial" w:cs="Arial"/>
                <w:sz w:val="22"/>
                <w:szCs w:val="22"/>
              </w:rPr>
              <w:t>analysing, assessing and approving fire engineering strategies</w:t>
            </w:r>
            <w:r w:rsidR="00880A34" w:rsidRPr="00DB6EC5">
              <w:rPr>
                <w:rFonts w:ascii="Arial" w:hAnsi="Arial" w:cs="Arial"/>
                <w:sz w:val="22"/>
                <w:szCs w:val="22"/>
              </w:rPr>
              <w:t xml:space="preserve"> and </w:t>
            </w:r>
            <w:r w:rsidR="0079487A" w:rsidRPr="00DB6EC5">
              <w:rPr>
                <w:rFonts w:ascii="Arial" w:hAnsi="Arial" w:cs="Arial"/>
                <w:sz w:val="22"/>
                <w:szCs w:val="22"/>
              </w:rPr>
              <w:t>checking that works are completed satisfactorily through construction to completion</w:t>
            </w:r>
            <w:r w:rsidR="00F61D36" w:rsidRPr="00DB6EC5">
              <w:rPr>
                <w:rFonts w:ascii="Arial" w:hAnsi="Arial" w:cs="Arial"/>
                <w:sz w:val="22"/>
                <w:szCs w:val="22"/>
              </w:rPr>
              <w:t>.</w:t>
            </w:r>
          </w:p>
          <w:p w:rsidR="00813615" w:rsidRPr="00DB6EC5" w:rsidRDefault="00813615" w:rsidP="00DB6EC5">
            <w:pPr>
              <w:numPr>
                <w:ilvl w:val="0"/>
                <w:numId w:val="16"/>
              </w:numPr>
              <w:rPr>
                <w:rFonts w:ascii="Arial" w:hAnsi="Arial" w:cs="Arial"/>
                <w:sz w:val="22"/>
                <w:szCs w:val="22"/>
              </w:rPr>
            </w:pPr>
            <w:r w:rsidRPr="00DB6EC5">
              <w:rPr>
                <w:rFonts w:ascii="Arial" w:hAnsi="Arial" w:cs="Arial"/>
                <w:sz w:val="22"/>
                <w:szCs w:val="22"/>
              </w:rPr>
              <w:t xml:space="preserve">Liaise with the Estates and </w:t>
            </w:r>
            <w:r w:rsidR="00B25AD0" w:rsidRPr="00DB6EC5">
              <w:rPr>
                <w:rFonts w:ascii="Arial" w:hAnsi="Arial" w:cs="Arial"/>
                <w:sz w:val="22"/>
                <w:szCs w:val="22"/>
              </w:rPr>
              <w:t xml:space="preserve">New Works Divisions of the Property </w:t>
            </w:r>
            <w:r w:rsidRPr="00DB6EC5">
              <w:rPr>
                <w:rFonts w:ascii="Arial" w:hAnsi="Arial" w:cs="Arial"/>
                <w:sz w:val="22"/>
                <w:szCs w:val="22"/>
              </w:rPr>
              <w:t xml:space="preserve">Department to ensure </w:t>
            </w:r>
            <w:r w:rsidR="0079487A" w:rsidRPr="00DB6EC5">
              <w:rPr>
                <w:rFonts w:ascii="Arial" w:hAnsi="Arial" w:cs="Arial"/>
                <w:sz w:val="22"/>
                <w:szCs w:val="22"/>
              </w:rPr>
              <w:t>a system is in place whereby</w:t>
            </w:r>
            <w:r w:rsidRPr="00DB6EC5">
              <w:rPr>
                <w:rFonts w:ascii="Arial" w:hAnsi="Arial" w:cs="Arial"/>
                <w:sz w:val="22"/>
                <w:szCs w:val="22"/>
              </w:rPr>
              <w:t xml:space="preserve"> work carried out on NHS</w:t>
            </w:r>
            <w:r w:rsidR="003211D4" w:rsidRPr="00DB6EC5">
              <w:rPr>
                <w:rFonts w:ascii="Arial" w:hAnsi="Arial" w:cs="Arial"/>
                <w:sz w:val="22"/>
                <w:szCs w:val="22"/>
              </w:rPr>
              <w:t xml:space="preserve"> Tayside </w:t>
            </w:r>
            <w:r w:rsidRPr="00DB6EC5">
              <w:rPr>
                <w:rFonts w:ascii="Arial" w:hAnsi="Arial" w:cs="Arial"/>
                <w:sz w:val="22"/>
                <w:szCs w:val="22"/>
              </w:rPr>
              <w:t>sites have the appropriate</w:t>
            </w:r>
            <w:r w:rsidR="0079487A" w:rsidRPr="00DB6EC5">
              <w:rPr>
                <w:rFonts w:ascii="Arial" w:hAnsi="Arial" w:cs="Arial"/>
                <w:sz w:val="22"/>
                <w:szCs w:val="22"/>
              </w:rPr>
              <w:t xml:space="preserve"> fire</w:t>
            </w:r>
            <w:r w:rsidRPr="00DB6EC5">
              <w:rPr>
                <w:rFonts w:ascii="Arial" w:hAnsi="Arial" w:cs="Arial"/>
                <w:sz w:val="22"/>
                <w:szCs w:val="22"/>
              </w:rPr>
              <w:t xml:space="preserve"> risk assessments in place to </w:t>
            </w:r>
            <w:r w:rsidR="00F8325E" w:rsidRPr="00DB6EC5">
              <w:rPr>
                <w:rFonts w:ascii="Arial" w:hAnsi="Arial" w:cs="Arial"/>
                <w:sz w:val="22"/>
                <w:szCs w:val="22"/>
              </w:rPr>
              <w:t xml:space="preserve">ensure legal </w:t>
            </w:r>
            <w:r w:rsidR="00F140DB" w:rsidRPr="00DB6EC5">
              <w:rPr>
                <w:rFonts w:ascii="Arial" w:hAnsi="Arial" w:cs="Arial"/>
                <w:sz w:val="22"/>
                <w:szCs w:val="22"/>
              </w:rPr>
              <w:t xml:space="preserve">and mandatory </w:t>
            </w:r>
            <w:r w:rsidR="00F8325E" w:rsidRPr="00DB6EC5">
              <w:rPr>
                <w:rFonts w:ascii="Arial" w:hAnsi="Arial" w:cs="Arial"/>
                <w:sz w:val="22"/>
                <w:szCs w:val="22"/>
              </w:rPr>
              <w:t xml:space="preserve">compliance and </w:t>
            </w:r>
            <w:r w:rsidRPr="00DB6EC5">
              <w:rPr>
                <w:rFonts w:ascii="Arial" w:hAnsi="Arial" w:cs="Arial"/>
                <w:sz w:val="22"/>
                <w:szCs w:val="22"/>
              </w:rPr>
              <w:t xml:space="preserve">prevent unnecessary risks </w:t>
            </w:r>
            <w:r w:rsidR="00B120A0" w:rsidRPr="00DB6EC5">
              <w:rPr>
                <w:rFonts w:ascii="Arial" w:hAnsi="Arial" w:cs="Arial"/>
                <w:sz w:val="22"/>
                <w:szCs w:val="22"/>
              </w:rPr>
              <w:t xml:space="preserve">by ensuring that </w:t>
            </w:r>
            <w:r w:rsidR="003211D4" w:rsidRPr="00DB6EC5">
              <w:rPr>
                <w:rFonts w:ascii="Arial" w:hAnsi="Arial" w:cs="Arial"/>
                <w:sz w:val="22"/>
                <w:szCs w:val="22"/>
              </w:rPr>
              <w:t>Property Depar</w:t>
            </w:r>
            <w:r w:rsidR="009E7F87">
              <w:rPr>
                <w:rFonts w:ascii="Arial" w:hAnsi="Arial" w:cs="Arial"/>
                <w:sz w:val="22"/>
                <w:szCs w:val="22"/>
              </w:rPr>
              <w:t>tment and other similar service</w:t>
            </w:r>
            <w:r w:rsidR="003211D4" w:rsidRPr="00DB6EC5">
              <w:rPr>
                <w:rFonts w:ascii="Arial" w:hAnsi="Arial" w:cs="Arial"/>
                <w:sz w:val="22"/>
                <w:szCs w:val="22"/>
              </w:rPr>
              <w:t xml:space="preserve"> </w:t>
            </w:r>
            <w:r w:rsidR="00B120A0" w:rsidRPr="00DB6EC5">
              <w:rPr>
                <w:rFonts w:ascii="Arial" w:hAnsi="Arial" w:cs="Arial"/>
                <w:sz w:val="22"/>
                <w:szCs w:val="22"/>
              </w:rPr>
              <w:t>colleagues</w:t>
            </w:r>
            <w:r w:rsidRPr="00DB6EC5">
              <w:rPr>
                <w:rFonts w:ascii="Arial" w:hAnsi="Arial" w:cs="Arial"/>
                <w:sz w:val="22"/>
                <w:szCs w:val="22"/>
              </w:rPr>
              <w:t xml:space="preserve"> ensure contractors comply with the statutory and mandatory obligations</w:t>
            </w:r>
            <w:r w:rsidR="00B120A0" w:rsidRPr="00DB6EC5">
              <w:rPr>
                <w:rFonts w:ascii="Arial" w:hAnsi="Arial" w:cs="Arial"/>
                <w:sz w:val="22"/>
                <w:szCs w:val="22"/>
              </w:rPr>
              <w:t xml:space="preserve"> in respect of fire safety</w:t>
            </w:r>
            <w:r w:rsidR="00F61D36" w:rsidRPr="00DB6EC5">
              <w:rPr>
                <w:rFonts w:ascii="Arial" w:hAnsi="Arial" w:cs="Arial"/>
                <w:sz w:val="22"/>
                <w:szCs w:val="22"/>
              </w:rPr>
              <w:t>.</w:t>
            </w:r>
            <w:r w:rsidR="001E7437" w:rsidRPr="00DB6EC5">
              <w:rPr>
                <w:rFonts w:ascii="Arial" w:hAnsi="Arial" w:cs="Arial"/>
                <w:sz w:val="22"/>
                <w:szCs w:val="22"/>
              </w:rPr>
              <w:t xml:space="preserve"> </w:t>
            </w:r>
            <w:r w:rsidRPr="00DB6EC5">
              <w:rPr>
                <w:rFonts w:ascii="Arial" w:hAnsi="Arial" w:cs="Arial"/>
                <w:sz w:val="22"/>
                <w:szCs w:val="22"/>
              </w:rPr>
              <w:t xml:space="preserve"> </w:t>
            </w:r>
          </w:p>
          <w:p w:rsidR="0080537B" w:rsidRPr="00DB6EC5" w:rsidRDefault="0080537B" w:rsidP="00DB6EC5">
            <w:pPr>
              <w:numPr>
                <w:ilvl w:val="0"/>
                <w:numId w:val="16"/>
              </w:numPr>
              <w:rPr>
                <w:rFonts w:ascii="Arial" w:hAnsi="Arial" w:cs="Arial"/>
                <w:sz w:val="22"/>
                <w:szCs w:val="22"/>
              </w:rPr>
            </w:pPr>
            <w:r w:rsidRPr="00DB6EC5">
              <w:rPr>
                <w:rFonts w:ascii="Arial" w:hAnsi="Arial" w:cs="Arial"/>
                <w:sz w:val="22"/>
                <w:szCs w:val="22"/>
              </w:rPr>
              <w:t xml:space="preserve">Work with procurement and other NHS </w:t>
            </w:r>
            <w:r w:rsidR="003211D4" w:rsidRPr="00DB6EC5">
              <w:rPr>
                <w:rFonts w:ascii="Arial" w:hAnsi="Arial" w:cs="Arial"/>
                <w:sz w:val="22"/>
                <w:szCs w:val="22"/>
              </w:rPr>
              <w:t xml:space="preserve">Tayside </w:t>
            </w:r>
            <w:r w:rsidRPr="00DB6EC5">
              <w:rPr>
                <w:rFonts w:ascii="Arial" w:hAnsi="Arial" w:cs="Arial"/>
                <w:sz w:val="22"/>
                <w:szCs w:val="22"/>
              </w:rPr>
              <w:t>colleagues and contractors to ensure appropriate fire maintenance contracts are in place and support the management of these contracts.</w:t>
            </w:r>
          </w:p>
          <w:p w:rsidR="001738E1" w:rsidRPr="00DB6EC5" w:rsidRDefault="001738E1" w:rsidP="00DB6EC5">
            <w:pPr>
              <w:numPr>
                <w:ilvl w:val="0"/>
                <w:numId w:val="16"/>
              </w:numPr>
              <w:rPr>
                <w:rFonts w:ascii="Arial" w:hAnsi="Arial" w:cs="Arial"/>
                <w:sz w:val="22"/>
                <w:szCs w:val="22"/>
              </w:rPr>
            </w:pPr>
            <w:r w:rsidRPr="00DB6EC5">
              <w:rPr>
                <w:rFonts w:ascii="Arial" w:hAnsi="Arial" w:cs="Arial"/>
                <w:sz w:val="22"/>
                <w:szCs w:val="22"/>
              </w:rPr>
              <w:t>Responsible for the dir</w:t>
            </w:r>
            <w:r w:rsidR="001B468B">
              <w:rPr>
                <w:rFonts w:ascii="Arial" w:hAnsi="Arial" w:cs="Arial"/>
                <w:sz w:val="22"/>
                <w:szCs w:val="22"/>
              </w:rPr>
              <w:t>ect line management of Fire S</w:t>
            </w:r>
            <w:r w:rsidR="00B83B59" w:rsidRPr="00DB6EC5">
              <w:rPr>
                <w:rFonts w:ascii="Arial" w:hAnsi="Arial" w:cs="Arial"/>
                <w:sz w:val="22"/>
                <w:szCs w:val="22"/>
              </w:rPr>
              <w:t xml:space="preserve">afety </w:t>
            </w:r>
            <w:r w:rsidR="001B468B">
              <w:rPr>
                <w:rFonts w:ascii="Arial" w:hAnsi="Arial" w:cs="Arial"/>
                <w:sz w:val="22"/>
                <w:szCs w:val="22"/>
              </w:rPr>
              <w:t>A</w:t>
            </w:r>
            <w:r w:rsidR="003211D4" w:rsidRPr="00DB6EC5">
              <w:rPr>
                <w:rFonts w:ascii="Arial" w:hAnsi="Arial" w:cs="Arial"/>
                <w:sz w:val="22"/>
                <w:szCs w:val="22"/>
              </w:rPr>
              <w:t>dvisors</w:t>
            </w:r>
            <w:r w:rsidR="001B468B">
              <w:rPr>
                <w:rFonts w:ascii="Arial" w:hAnsi="Arial" w:cs="Arial"/>
                <w:sz w:val="22"/>
                <w:szCs w:val="22"/>
              </w:rPr>
              <w:t>.</w:t>
            </w:r>
          </w:p>
          <w:p w:rsidR="001738E1" w:rsidRPr="00DB6EC5" w:rsidRDefault="001738E1" w:rsidP="00DB6EC5">
            <w:pPr>
              <w:numPr>
                <w:ilvl w:val="0"/>
                <w:numId w:val="16"/>
              </w:numPr>
              <w:rPr>
                <w:rFonts w:ascii="Arial" w:hAnsi="Arial" w:cs="Arial"/>
                <w:sz w:val="22"/>
                <w:szCs w:val="22"/>
              </w:rPr>
            </w:pPr>
            <w:r w:rsidRPr="00DB6EC5">
              <w:rPr>
                <w:rFonts w:ascii="Arial" w:hAnsi="Arial" w:cs="Arial"/>
                <w:sz w:val="22"/>
                <w:szCs w:val="22"/>
              </w:rPr>
              <w:t>Provide leadership, motivation, support and developmental training to F</w:t>
            </w:r>
            <w:r w:rsidR="001B468B">
              <w:rPr>
                <w:rFonts w:ascii="Arial" w:hAnsi="Arial" w:cs="Arial"/>
                <w:sz w:val="22"/>
                <w:szCs w:val="22"/>
              </w:rPr>
              <w:t xml:space="preserve">ire </w:t>
            </w:r>
            <w:r w:rsidRPr="00DB6EC5">
              <w:rPr>
                <w:rFonts w:ascii="Arial" w:hAnsi="Arial" w:cs="Arial"/>
                <w:sz w:val="22"/>
                <w:szCs w:val="22"/>
              </w:rPr>
              <w:t>S</w:t>
            </w:r>
            <w:r w:rsidR="001B468B">
              <w:rPr>
                <w:rFonts w:ascii="Arial" w:hAnsi="Arial" w:cs="Arial"/>
                <w:sz w:val="22"/>
                <w:szCs w:val="22"/>
              </w:rPr>
              <w:t xml:space="preserve">afety </w:t>
            </w:r>
            <w:r w:rsidR="00B40980" w:rsidRPr="00DB6EC5">
              <w:rPr>
                <w:rFonts w:ascii="Arial" w:hAnsi="Arial" w:cs="Arial"/>
                <w:sz w:val="22"/>
                <w:szCs w:val="22"/>
              </w:rPr>
              <w:t>A</w:t>
            </w:r>
            <w:r w:rsidR="001B468B">
              <w:rPr>
                <w:rFonts w:ascii="Arial" w:hAnsi="Arial" w:cs="Arial"/>
                <w:sz w:val="22"/>
                <w:szCs w:val="22"/>
              </w:rPr>
              <w:t>dvisor</w:t>
            </w:r>
            <w:r w:rsidRPr="00DB6EC5">
              <w:rPr>
                <w:rFonts w:ascii="Arial" w:hAnsi="Arial" w:cs="Arial"/>
                <w:sz w:val="22"/>
                <w:szCs w:val="22"/>
              </w:rPr>
              <w:t xml:space="preserve">’s in managing </w:t>
            </w:r>
            <w:r w:rsidR="009E7F87">
              <w:rPr>
                <w:rFonts w:ascii="Arial" w:hAnsi="Arial" w:cs="Arial"/>
                <w:sz w:val="22"/>
                <w:szCs w:val="22"/>
              </w:rPr>
              <w:t xml:space="preserve">the </w:t>
            </w:r>
            <w:r w:rsidRPr="00DB6EC5">
              <w:rPr>
                <w:rFonts w:ascii="Arial" w:hAnsi="Arial" w:cs="Arial"/>
                <w:sz w:val="22"/>
                <w:szCs w:val="22"/>
              </w:rPr>
              <w:t>staff group effectively and efficiently, in accordance with NHS</w:t>
            </w:r>
            <w:r w:rsidR="00B40980" w:rsidRPr="00DB6EC5">
              <w:rPr>
                <w:rFonts w:ascii="Arial" w:hAnsi="Arial" w:cs="Arial"/>
                <w:sz w:val="22"/>
                <w:szCs w:val="22"/>
              </w:rPr>
              <w:t xml:space="preserve"> Tayside </w:t>
            </w:r>
            <w:r w:rsidRPr="00DB6EC5">
              <w:rPr>
                <w:rFonts w:ascii="Arial" w:hAnsi="Arial" w:cs="Arial"/>
                <w:sz w:val="22"/>
                <w:szCs w:val="22"/>
              </w:rPr>
              <w:t>HR policies and procedures.</w:t>
            </w:r>
          </w:p>
          <w:p w:rsidR="008E1BBF" w:rsidRPr="00DB6EC5" w:rsidRDefault="008E1BBF" w:rsidP="00DB6EC5">
            <w:pPr>
              <w:numPr>
                <w:ilvl w:val="0"/>
                <w:numId w:val="16"/>
              </w:numPr>
              <w:rPr>
                <w:rFonts w:ascii="Arial" w:hAnsi="Arial" w:cs="Arial"/>
                <w:sz w:val="22"/>
                <w:szCs w:val="22"/>
              </w:rPr>
            </w:pPr>
            <w:r w:rsidRPr="00DB6EC5">
              <w:rPr>
                <w:rFonts w:ascii="Arial" w:hAnsi="Arial" w:cs="Arial"/>
                <w:sz w:val="22"/>
                <w:szCs w:val="22"/>
              </w:rPr>
              <w:t xml:space="preserve">Critically </w:t>
            </w:r>
            <w:r w:rsidR="003D0FC7" w:rsidRPr="00DB6EC5">
              <w:rPr>
                <w:rFonts w:ascii="Arial" w:hAnsi="Arial" w:cs="Arial"/>
                <w:sz w:val="22"/>
                <w:szCs w:val="22"/>
              </w:rPr>
              <w:t>analyse</w:t>
            </w:r>
            <w:r w:rsidRPr="00DB6EC5">
              <w:rPr>
                <w:rFonts w:ascii="Arial" w:hAnsi="Arial" w:cs="Arial"/>
                <w:sz w:val="22"/>
                <w:szCs w:val="22"/>
              </w:rPr>
              <w:t xml:space="preserve"> the replacement of vacancies and, where appropriate re-design the staffing profile to meet the current and future changing service needs and to achieve service objectives and efficiencies.</w:t>
            </w:r>
          </w:p>
          <w:p w:rsidR="008E1BBF" w:rsidRPr="00DB6EC5" w:rsidRDefault="008E1BBF" w:rsidP="00DB6EC5">
            <w:pPr>
              <w:numPr>
                <w:ilvl w:val="0"/>
                <w:numId w:val="16"/>
              </w:numPr>
              <w:rPr>
                <w:rFonts w:ascii="Arial" w:hAnsi="Arial" w:cs="Arial"/>
                <w:sz w:val="22"/>
                <w:szCs w:val="22"/>
              </w:rPr>
            </w:pPr>
            <w:r w:rsidRPr="00DB6EC5">
              <w:rPr>
                <w:rFonts w:ascii="Arial" w:hAnsi="Arial" w:cs="Arial"/>
                <w:sz w:val="22"/>
                <w:szCs w:val="22"/>
              </w:rPr>
              <w:t>Participate in recruitment and selection process for F</w:t>
            </w:r>
            <w:r w:rsidR="001B468B">
              <w:rPr>
                <w:rFonts w:ascii="Arial" w:hAnsi="Arial" w:cs="Arial"/>
                <w:sz w:val="22"/>
                <w:szCs w:val="22"/>
              </w:rPr>
              <w:t xml:space="preserve">ire </w:t>
            </w:r>
            <w:r w:rsidRPr="00DB6EC5">
              <w:rPr>
                <w:rFonts w:ascii="Arial" w:hAnsi="Arial" w:cs="Arial"/>
                <w:sz w:val="22"/>
                <w:szCs w:val="22"/>
              </w:rPr>
              <w:t>S</w:t>
            </w:r>
            <w:r w:rsidR="001B468B">
              <w:rPr>
                <w:rFonts w:ascii="Arial" w:hAnsi="Arial" w:cs="Arial"/>
                <w:sz w:val="22"/>
                <w:szCs w:val="22"/>
              </w:rPr>
              <w:t xml:space="preserve">afety </w:t>
            </w:r>
            <w:proofErr w:type="spellStart"/>
            <w:r w:rsidR="00B40980" w:rsidRPr="00DB6EC5">
              <w:rPr>
                <w:rFonts w:ascii="Arial" w:hAnsi="Arial" w:cs="Arial"/>
                <w:sz w:val="22"/>
                <w:szCs w:val="22"/>
              </w:rPr>
              <w:t>A</w:t>
            </w:r>
            <w:r w:rsidR="001B468B">
              <w:rPr>
                <w:rFonts w:ascii="Arial" w:hAnsi="Arial" w:cs="Arial"/>
                <w:sz w:val="22"/>
                <w:szCs w:val="22"/>
              </w:rPr>
              <w:t>advisors</w:t>
            </w:r>
            <w:proofErr w:type="spellEnd"/>
            <w:r w:rsidRPr="00DB6EC5">
              <w:rPr>
                <w:rFonts w:ascii="Arial" w:hAnsi="Arial" w:cs="Arial"/>
                <w:sz w:val="22"/>
                <w:szCs w:val="22"/>
              </w:rPr>
              <w:t xml:space="preserve"> vacancies where appropriate.</w:t>
            </w:r>
          </w:p>
          <w:p w:rsidR="008F75E9" w:rsidRPr="00DB6EC5" w:rsidRDefault="008F75E9" w:rsidP="00DB6EC5">
            <w:pPr>
              <w:ind w:left="360"/>
              <w:rPr>
                <w:rFonts w:ascii="Arial" w:hAnsi="Arial" w:cs="Arial"/>
                <w:sz w:val="22"/>
                <w:szCs w:val="22"/>
              </w:rPr>
            </w:pPr>
          </w:p>
          <w:p w:rsidR="00256FDD" w:rsidRPr="00DB6EC5" w:rsidRDefault="00256FDD" w:rsidP="00DB6EC5">
            <w:pPr>
              <w:rPr>
                <w:rFonts w:ascii="Arial" w:hAnsi="Arial" w:cs="Arial"/>
                <w:bCs/>
                <w:sz w:val="22"/>
                <w:szCs w:val="22"/>
                <w:u w:val="single"/>
              </w:rPr>
            </w:pPr>
            <w:r w:rsidRPr="00DB6EC5">
              <w:rPr>
                <w:rFonts w:ascii="Arial" w:hAnsi="Arial" w:cs="Arial"/>
                <w:bCs/>
                <w:sz w:val="22"/>
                <w:szCs w:val="22"/>
                <w:u w:val="single"/>
              </w:rPr>
              <w:t xml:space="preserve">Fire Safety Policy and </w:t>
            </w:r>
            <w:r w:rsidR="00AB3505" w:rsidRPr="00DB6EC5">
              <w:rPr>
                <w:rFonts w:ascii="Arial" w:hAnsi="Arial" w:cs="Arial"/>
                <w:bCs/>
                <w:sz w:val="22"/>
                <w:szCs w:val="22"/>
                <w:u w:val="single"/>
              </w:rPr>
              <w:t>associated documents/appendices</w:t>
            </w:r>
          </w:p>
          <w:p w:rsidR="00F6751C" w:rsidRPr="00DB6EC5" w:rsidRDefault="00AC0193" w:rsidP="00DB6EC5">
            <w:pPr>
              <w:numPr>
                <w:ilvl w:val="0"/>
                <w:numId w:val="10"/>
              </w:numPr>
              <w:rPr>
                <w:rFonts w:ascii="Arial" w:hAnsi="Arial" w:cs="Arial"/>
                <w:sz w:val="22"/>
                <w:szCs w:val="22"/>
              </w:rPr>
            </w:pPr>
            <w:r w:rsidRPr="00DB6EC5">
              <w:rPr>
                <w:rFonts w:ascii="Arial" w:hAnsi="Arial" w:cs="Arial"/>
                <w:sz w:val="22"/>
                <w:szCs w:val="22"/>
              </w:rPr>
              <w:t>Develop, implement and review fire safety policies and procedures</w:t>
            </w:r>
            <w:r w:rsidR="00F6751C" w:rsidRPr="00DB6EC5">
              <w:rPr>
                <w:rFonts w:ascii="Arial" w:hAnsi="Arial" w:cs="Arial"/>
                <w:sz w:val="22"/>
                <w:szCs w:val="22"/>
              </w:rPr>
              <w:t xml:space="preserve"> in conjunction with fire </w:t>
            </w:r>
            <w:r w:rsidR="00AB3505" w:rsidRPr="00DB6EC5">
              <w:rPr>
                <w:rFonts w:ascii="Arial" w:hAnsi="Arial" w:cs="Arial"/>
                <w:sz w:val="22"/>
                <w:szCs w:val="22"/>
              </w:rPr>
              <w:t>implementation group</w:t>
            </w:r>
            <w:r w:rsidR="00F6751C" w:rsidRPr="00DB6EC5">
              <w:rPr>
                <w:rFonts w:ascii="Arial" w:hAnsi="Arial" w:cs="Arial"/>
                <w:sz w:val="22"/>
                <w:szCs w:val="22"/>
              </w:rPr>
              <w:t xml:space="preserve"> colleagues</w:t>
            </w:r>
            <w:r w:rsidR="005E0C75" w:rsidRPr="00DB6EC5">
              <w:rPr>
                <w:rFonts w:ascii="Arial" w:hAnsi="Arial" w:cs="Arial"/>
                <w:sz w:val="22"/>
                <w:szCs w:val="22"/>
              </w:rPr>
              <w:t xml:space="preserve"> on an annual basis</w:t>
            </w:r>
            <w:r w:rsidR="001B468B">
              <w:rPr>
                <w:rFonts w:ascii="Arial" w:hAnsi="Arial" w:cs="Arial"/>
                <w:sz w:val="22"/>
                <w:szCs w:val="22"/>
              </w:rPr>
              <w:t>.</w:t>
            </w:r>
          </w:p>
          <w:p w:rsidR="00AB3505" w:rsidRPr="00DB6EC5" w:rsidRDefault="0080537B" w:rsidP="00DB6EC5">
            <w:pPr>
              <w:numPr>
                <w:ilvl w:val="0"/>
                <w:numId w:val="10"/>
              </w:numPr>
              <w:rPr>
                <w:rFonts w:ascii="Arial" w:hAnsi="Arial" w:cs="Arial"/>
                <w:sz w:val="22"/>
                <w:szCs w:val="22"/>
              </w:rPr>
            </w:pPr>
            <w:r w:rsidRPr="00DB6EC5">
              <w:rPr>
                <w:rFonts w:ascii="Arial" w:hAnsi="Arial" w:cs="Arial"/>
                <w:sz w:val="22"/>
                <w:szCs w:val="22"/>
              </w:rPr>
              <w:t>Produce</w:t>
            </w:r>
            <w:r w:rsidR="00AB3505" w:rsidRPr="00DB6EC5">
              <w:rPr>
                <w:rFonts w:ascii="Arial" w:hAnsi="Arial" w:cs="Arial"/>
                <w:sz w:val="22"/>
                <w:szCs w:val="22"/>
              </w:rPr>
              <w:t xml:space="preserve"> the fire safety annual report in conjunction with fire </w:t>
            </w:r>
            <w:r w:rsidR="001B468B">
              <w:rPr>
                <w:rFonts w:ascii="Arial" w:hAnsi="Arial" w:cs="Arial"/>
                <w:sz w:val="22"/>
                <w:szCs w:val="22"/>
              </w:rPr>
              <w:t>implementation group colleagues.</w:t>
            </w:r>
          </w:p>
          <w:p w:rsidR="00F6751C" w:rsidRPr="00DB6EC5" w:rsidRDefault="0079487A" w:rsidP="00DB6EC5">
            <w:pPr>
              <w:numPr>
                <w:ilvl w:val="0"/>
                <w:numId w:val="10"/>
              </w:numPr>
              <w:rPr>
                <w:rFonts w:ascii="Arial" w:hAnsi="Arial" w:cs="Arial"/>
                <w:sz w:val="22"/>
                <w:szCs w:val="22"/>
              </w:rPr>
            </w:pPr>
            <w:r w:rsidRPr="00DB6EC5">
              <w:rPr>
                <w:rFonts w:ascii="Arial" w:hAnsi="Arial" w:cs="Arial"/>
                <w:sz w:val="22"/>
                <w:szCs w:val="22"/>
              </w:rPr>
              <w:t>Produce fire</w:t>
            </w:r>
            <w:r w:rsidR="00AB3505" w:rsidRPr="00DB6EC5">
              <w:rPr>
                <w:rFonts w:ascii="Arial" w:hAnsi="Arial" w:cs="Arial"/>
                <w:sz w:val="22"/>
                <w:szCs w:val="22"/>
              </w:rPr>
              <w:t xml:space="preserve"> safety action plans for </w:t>
            </w:r>
            <w:r w:rsidRPr="00DB6EC5">
              <w:rPr>
                <w:rFonts w:ascii="Arial" w:hAnsi="Arial" w:cs="Arial"/>
                <w:sz w:val="22"/>
                <w:szCs w:val="22"/>
              </w:rPr>
              <w:t>NHS</w:t>
            </w:r>
            <w:r w:rsidR="00830FFD" w:rsidRPr="00DB6EC5">
              <w:rPr>
                <w:rFonts w:ascii="Arial" w:hAnsi="Arial" w:cs="Arial"/>
                <w:sz w:val="22"/>
                <w:szCs w:val="22"/>
              </w:rPr>
              <w:t xml:space="preserve"> Tayside </w:t>
            </w:r>
            <w:r w:rsidRPr="00DB6EC5">
              <w:rPr>
                <w:rFonts w:ascii="Arial" w:hAnsi="Arial" w:cs="Arial"/>
                <w:sz w:val="22"/>
                <w:szCs w:val="22"/>
              </w:rPr>
              <w:t>hospitals and healthcare premises</w:t>
            </w:r>
            <w:r w:rsidR="001B468B">
              <w:rPr>
                <w:rFonts w:ascii="Arial" w:hAnsi="Arial" w:cs="Arial"/>
                <w:sz w:val="22"/>
                <w:szCs w:val="22"/>
              </w:rPr>
              <w:t>.</w:t>
            </w:r>
          </w:p>
          <w:p w:rsidR="000B0E8F" w:rsidRPr="00DB6EC5" w:rsidRDefault="000B0E8F" w:rsidP="00DB6EC5">
            <w:pPr>
              <w:numPr>
                <w:ilvl w:val="0"/>
                <w:numId w:val="10"/>
              </w:numPr>
              <w:rPr>
                <w:rFonts w:ascii="Arial" w:hAnsi="Arial" w:cs="Arial"/>
                <w:sz w:val="22"/>
                <w:szCs w:val="22"/>
              </w:rPr>
            </w:pPr>
            <w:r w:rsidRPr="00DB6EC5">
              <w:rPr>
                <w:rFonts w:ascii="Arial" w:hAnsi="Arial" w:cs="Arial"/>
                <w:sz w:val="22"/>
                <w:szCs w:val="22"/>
              </w:rPr>
              <w:t>Collaborate with managers/staff to produce bespoke Personal Emergency Evacuation Plans (PEEPs) as required under the Fire (Scotland) Act 2005. Provide advice to Managers/staff to enable Personal Emergency Evacuation Pl</w:t>
            </w:r>
            <w:r w:rsidR="001B468B">
              <w:rPr>
                <w:rFonts w:ascii="Arial" w:hAnsi="Arial" w:cs="Arial"/>
                <w:sz w:val="22"/>
                <w:szCs w:val="22"/>
              </w:rPr>
              <w:t>ans to be developed as required.</w:t>
            </w:r>
          </w:p>
          <w:p w:rsidR="005E0C75" w:rsidRPr="00DB6EC5" w:rsidRDefault="005E0C75" w:rsidP="00DB6EC5">
            <w:pPr>
              <w:numPr>
                <w:ilvl w:val="0"/>
                <w:numId w:val="10"/>
              </w:numPr>
              <w:rPr>
                <w:rFonts w:ascii="Arial" w:hAnsi="Arial" w:cs="Arial"/>
                <w:sz w:val="22"/>
                <w:szCs w:val="22"/>
              </w:rPr>
            </w:pPr>
            <w:r w:rsidRPr="00DB6EC5">
              <w:rPr>
                <w:rFonts w:ascii="Arial" w:hAnsi="Arial" w:cs="Arial"/>
                <w:sz w:val="22"/>
                <w:szCs w:val="22"/>
              </w:rPr>
              <w:t xml:space="preserve">Review Fire Safety Audits with </w:t>
            </w:r>
            <w:r w:rsidR="0079487A" w:rsidRPr="00DB6EC5">
              <w:rPr>
                <w:rFonts w:ascii="Arial" w:hAnsi="Arial" w:cs="Arial"/>
                <w:sz w:val="22"/>
                <w:szCs w:val="22"/>
              </w:rPr>
              <w:t>Board colleagues</w:t>
            </w:r>
            <w:r w:rsidRPr="00DB6EC5">
              <w:rPr>
                <w:rFonts w:ascii="Arial" w:hAnsi="Arial" w:cs="Arial"/>
                <w:sz w:val="22"/>
                <w:szCs w:val="22"/>
              </w:rPr>
              <w:t>, making</w:t>
            </w:r>
            <w:r w:rsidR="00C6406E" w:rsidRPr="00DB6EC5">
              <w:rPr>
                <w:rFonts w:ascii="Arial" w:hAnsi="Arial" w:cs="Arial"/>
                <w:sz w:val="22"/>
                <w:szCs w:val="22"/>
              </w:rPr>
              <w:t xml:space="preserve"> recommendations </w:t>
            </w:r>
            <w:r w:rsidR="00BE2EF2" w:rsidRPr="00DB6EC5">
              <w:rPr>
                <w:rFonts w:ascii="Arial" w:hAnsi="Arial" w:cs="Arial"/>
                <w:sz w:val="22"/>
                <w:szCs w:val="22"/>
              </w:rPr>
              <w:t xml:space="preserve">and investigating non compliance </w:t>
            </w:r>
            <w:r w:rsidR="00C6406E" w:rsidRPr="00DB6EC5">
              <w:rPr>
                <w:rFonts w:ascii="Arial" w:hAnsi="Arial" w:cs="Arial"/>
                <w:sz w:val="22"/>
                <w:szCs w:val="22"/>
              </w:rPr>
              <w:t>as appropriate</w:t>
            </w:r>
            <w:r w:rsidR="001B468B">
              <w:rPr>
                <w:rFonts w:ascii="Arial" w:hAnsi="Arial" w:cs="Arial"/>
                <w:sz w:val="22"/>
                <w:szCs w:val="22"/>
              </w:rPr>
              <w:t>.</w:t>
            </w:r>
          </w:p>
          <w:p w:rsidR="0025480D" w:rsidRPr="00DB6EC5" w:rsidRDefault="00C6406E" w:rsidP="00DB6EC5">
            <w:pPr>
              <w:numPr>
                <w:ilvl w:val="0"/>
                <w:numId w:val="10"/>
              </w:numPr>
              <w:rPr>
                <w:rFonts w:ascii="Arial" w:hAnsi="Arial" w:cs="Arial"/>
                <w:sz w:val="22"/>
                <w:szCs w:val="22"/>
              </w:rPr>
            </w:pPr>
            <w:r w:rsidRPr="00DB6EC5">
              <w:rPr>
                <w:rFonts w:ascii="Arial" w:hAnsi="Arial" w:cs="Arial"/>
                <w:sz w:val="22"/>
                <w:szCs w:val="22"/>
              </w:rPr>
              <w:t>Represent NHS</w:t>
            </w:r>
            <w:r w:rsidR="004B113A" w:rsidRPr="00DB6EC5">
              <w:rPr>
                <w:rFonts w:ascii="Arial" w:hAnsi="Arial" w:cs="Arial"/>
                <w:sz w:val="22"/>
                <w:szCs w:val="22"/>
              </w:rPr>
              <w:t xml:space="preserve"> Tayside’s </w:t>
            </w:r>
            <w:r w:rsidRPr="00DB6EC5">
              <w:rPr>
                <w:rFonts w:ascii="Arial" w:hAnsi="Arial" w:cs="Arial"/>
                <w:sz w:val="22"/>
                <w:szCs w:val="22"/>
              </w:rPr>
              <w:t xml:space="preserve">views within </w:t>
            </w:r>
            <w:r w:rsidR="00B63B12" w:rsidRPr="00DB6EC5">
              <w:rPr>
                <w:rFonts w:ascii="Arial" w:hAnsi="Arial" w:cs="Arial"/>
                <w:sz w:val="22"/>
                <w:szCs w:val="22"/>
              </w:rPr>
              <w:t>HFS</w:t>
            </w:r>
            <w:r w:rsidR="00880A34" w:rsidRPr="00DB6EC5">
              <w:rPr>
                <w:rFonts w:ascii="Arial" w:hAnsi="Arial" w:cs="Arial"/>
                <w:sz w:val="22"/>
                <w:szCs w:val="22"/>
              </w:rPr>
              <w:t xml:space="preserve"> through reviewing</w:t>
            </w:r>
            <w:r w:rsidR="00480E7D" w:rsidRPr="00DB6EC5">
              <w:rPr>
                <w:rFonts w:ascii="Arial" w:hAnsi="Arial" w:cs="Arial"/>
                <w:sz w:val="22"/>
                <w:szCs w:val="22"/>
              </w:rPr>
              <w:t xml:space="preserve"> draft</w:t>
            </w:r>
            <w:r w:rsidR="00880A34" w:rsidRPr="00DB6EC5">
              <w:rPr>
                <w:rFonts w:ascii="Arial" w:hAnsi="Arial" w:cs="Arial"/>
                <w:sz w:val="22"/>
                <w:szCs w:val="22"/>
              </w:rPr>
              <w:t xml:space="preserve"> </w:t>
            </w:r>
            <w:r w:rsidR="00480E7D" w:rsidRPr="00DB6EC5">
              <w:rPr>
                <w:rFonts w:ascii="Arial" w:hAnsi="Arial" w:cs="Arial"/>
                <w:sz w:val="22"/>
                <w:szCs w:val="22"/>
              </w:rPr>
              <w:t>revisions to SHTM documenta</w:t>
            </w:r>
            <w:r w:rsidR="0079487A" w:rsidRPr="00DB6EC5">
              <w:rPr>
                <w:rFonts w:ascii="Arial" w:hAnsi="Arial" w:cs="Arial"/>
                <w:sz w:val="22"/>
                <w:szCs w:val="22"/>
              </w:rPr>
              <w:t>tion and other associated Firec</w:t>
            </w:r>
            <w:r w:rsidR="00480E7D" w:rsidRPr="00DB6EC5">
              <w:rPr>
                <w:rFonts w:ascii="Arial" w:hAnsi="Arial" w:cs="Arial"/>
                <w:sz w:val="22"/>
                <w:szCs w:val="22"/>
              </w:rPr>
              <w:t>ode documentation</w:t>
            </w:r>
            <w:r w:rsidR="00880A34" w:rsidRPr="00DB6EC5">
              <w:rPr>
                <w:rFonts w:ascii="Arial" w:hAnsi="Arial" w:cs="Arial"/>
                <w:sz w:val="22"/>
                <w:szCs w:val="22"/>
              </w:rPr>
              <w:t>.</w:t>
            </w:r>
            <w:r w:rsidRPr="00DB6EC5">
              <w:rPr>
                <w:rFonts w:ascii="Arial" w:hAnsi="Arial" w:cs="Arial"/>
                <w:sz w:val="22"/>
                <w:szCs w:val="22"/>
              </w:rPr>
              <w:t xml:space="preserve"> </w:t>
            </w:r>
          </w:p>
          <w:p w:rsidR="00256FDD" w:rsidRPr="00DB6EC5" w:rsidRDefault="00256FDD" w:rsidP="00DB6EC5">
            <w:pPr>
              <w:rPr>
                <w:rFonts w:ascii="Arial" w:hAnsi="Arial" w:cs="Arial"/>
                <w:bCs/>
                <w:sz w:val="22"/>
                <w:szCs w:val="22"/>
                <w:u w:val="single"/>
              </w:rPr>
            </w:pPr>
          </w:p>
          <w:p w:rsidR="00256FDD" w:rsidRPr="00DB6EC5" w:rsidRDefault="00256FDD" w:rsidP="00DB6EC5">
            <w:pPr>
              <w:rPr>
                <w:rFonts w:ascii="Arial" w:hAnsi="Arial" w:cs="Arial"/>
                <w:bCs/>
                <w:sz w:val="22"/>
                <w:szCs w:val="22"/>
                <w:u w:val="single"/>
              </w:rPr>
            </w:pPr>
            <w:r w:rsidRPr="00DB6EC5">
              <w:rPr>
                <w:rFonts w:ascii="Arial" w:hAnsi="Arial" w:cs="Arial"/>
                <w:bCs/>
                <w:sz w:val="22"/>
                <w:szCs w:val="22"/>
                <w:u w:val="single"/>
              </w:rPr>
              <w:t>Fire Risk Assessments</w:t>
            </w:r>
            <w:r w:rsidR="00D06E4E" w:rsidRPr="00DB6EC5">
              <w:rPr>
                <w:rFonts w:ascii="Arial" w:hAnsi="Arial" w:cs="Arial"/>
                <w:bCs/>
                <w:sz w:val="22"/>
                <w:szCs w:val="22"/>
                <w:u w:val="single"/>
              </w:rPr>
              <w:t xml:space="preserve"> (FRAs)</w:t>
            </w:r>
          </w:p>
          <w:p w:rsidR="00256FDD" w:rsidRPr="00DB6EC5" w:rsidRDefault="0079487A" w:rsidP="00DB6EC5">
            <w:pPr>
              <w:numPr>
                <w:ilvl w:val="0"/>
                <w:numId w:val="11"/>
              </w:numPr>
              <w:rPr>
                <w:rFonts w:ascii="Arial" w:hAnsi="Arial" w:cs="Arial"/>
                <w:bCs/>
                <w:sz w:val="22"/>
                <w:szCs w:val="22"/>
                <w:u w:val="single"/>
              </w:rPr>
            </w:pPr>
            <w:r w:rsidRPr="00DB6EC5">
              <w:rPr>
                <w:rFonts w:ascii="Arial" w:hAnsi="Arial" w:cs="Arial"/>
                <w:sz w:val="22"/>
                <w:szCs w:val="22"/>
              </w:rPr>
              <w:t>Ensure that FS</w:t>
            </w:r>
            <w:r w:rsidR="004B113A" w:rsidRPr="00DB6EC5">
              <w:rPr>
                <w:rFonts w:ascii="Arial" w:hAnsi="Arial" w:cs="Arial"/>
                <w:sz w:val="22"/>
                <w:szCs w:val="22"/>
              </w:rPr>
              <w:t>A</w:t>
            </w:r>
            <w:r w:rsidRPr="00DB6EC5">
              <w:rPr>
                <w:rFonts w:ascii="Arial" w:hAnsi="Arial" w:cs="Arial"/>
                <w:sz w:val="22"/>
                <w:szCs w:val="22"/>
              </w:rPr>
              <w:t>s c</w:t>
            </w:r>
            <w:r w:rsidR="006B40D2" w:rsidRPr="00DB6EC5">
              <w:rPr>
                <w:rFonts w:ascii="Arial" w:hAnsi="Arial" w:cs="Arial"/>
                <w:sz w:val="22"/>
                <w:szCs w:val="22"/>
              </w:rPr>
              <w:t xml:space="preserve">arry out comprehensive </w:t>
            </w:r>
            <w:r w:rsidR="00D06E4E" w:rsidRPr="00DB6EC5">
              <w:rPr>
                <w:rFonts w:ascii="Arial" w:hAnsi="Arial" w:cs="Arial"/>
                <w:sz w:val="22"/>
                <w:szCs w:val="22"/>
              </w:rPr>
              <w:t>FRAs</w:t>
            </w:r>
            <w:r w:rsidR="00654546" w:rsidRPr="00DB6EC5">
              <w:rPr>
                <w:rFonts w:ascii="Arial" w:hAnsi="Arial" w:cs="Arial"/>
                <w:sz w:val="22"/>
                <w:szCs w:val="22"/>
              </w:rPr>
              <w:t xml:space="preserve"> </w:t>
            </w:r>
            <w:r w:rsidR="006B40D2" w:rsidRPr="00DB6EC5">
              <w:rPr>
                <w:rFonts w:ascii="Arial" w:hAnsi="Arial" w:cs="Arial"/>
                <w:sz w:val="22"/>
                <w:szCs w:val="22"/>
              </w:rPr>
              <w:t xml:space="preserve">in conjunction with </w:t>
            </w:r>
            <w:r w:rsidR="00F140DB" w:rsidRPr="00DB6EC5">
              <w:rPr>
                <w:rFonts w:ascii="Arial" w:hAnsi="Arial" w:cs="Arial"/>
                <w:sz w:val="22"/>
                <w:szCs w:val="22"/>
              </w:rPr>
              <w:t>building/</w:t>
            </w:r>
            <w:r w:rsidR="006B40D2" w:rsidRPr="00DB6EC5">
              <w:rPr>
                <w:rFonts w:ascii="Arial" w:hAnsi="Arial" w:cs="Arial"/>
                <w:sz w:val="22"/>
                <w:szCs w:val="22"/>
              </w:rPr>
              <w:t>ward/</w:t>
            </w:r>
            <w:r w:rsidR="00656D0A" w:rsidRPr="00DB6EC5">
              <w:rPr>
                <w:rFonts w:ascii="Arial" w:hAnsi="Arial" w:cs="Arial"/>
                <w:sz w:val="22"/>
                <w:szCs w:val="22"/>
              </w:rPr>
              <w:t>area/</w:t>
            </w:r>
            <w:r w:rsidR="006B40D2" w:rsidRPr="00DB6EC5">
              <w:rPr>
                <w:rFonts w:ascii="Arial" w:hAnsi="Arial" w:cs="Arial"/>
                <w:sz w:val="22"/>
                <w:szCs w:val="22"/>
              </w:rPr>
              <w:t xml:space="preserve">department </w:t>
            </w:r>
            <w:r w:rsidR="00656D0A" w:rsidRPr="00DB6EC5">
              <w:rPr>
                <w:rFonts w:ascii="Arial" w:hAnsi="Arial" w:cs="Arial"/>
                <w:sz w:val="22"/>
                <w:szCs w:val="22"/>
              </w:rPr>
              <w:t xml:space="preserve">lead person </w:t>
            </w:r>
            <w:r w:rsidR="00D06E4E" w:rsidRPr="00DB6EC5">
              <w:rPr>
                <w:rFonts w:ascii="Arial" w:hAnsi="Arial" w:cs="Arial"/>
                <w:sz w:val="22"/>
                <w:szCs w:val="22"/>
              </w:rPr>
              <w:t xml:space="preserve">and </w:t>
            </w:r>
            <w:r w:rsidR="004B113A" w:rsidRPr="00DB6EC5">
              <w:rPr>
                <w:rFonts w:ascii="Arial" w:hAnsi="Arial" w:cs="Arial"/>
                <w:sz w:val="22"/>
                <w:szCs w:val="22"/>
              </w:rPr>
              <w:t xml:space="preserve">Property </w:t>
            </w:r>
            <w:r w:rsidR="006B40D2" w:rsidRPr="00DB6EC5">
              <w:rPr>
                <w:rFonts w:ascii="Arial" w:hAnsi="Arial" w:cs="Arial"/>
                <w:sz w:val="22"/>
                <w:szCs w:val="22"/>
              </w:rPr>
              <w:t>colleagues</w:t>
            </w:r>
            <w:r w:rsidR="00A13FAD" w:rsidRPr="00DB6EC5">
              <w:rPr>
                <w:rFonts w:ascii="Arial" w:hAnsi="Arial" w:cs="Arial"/>
                <w:sz w:val="22"/>
                <w:szCs w:val="22"/>
              </w:rPr>
              <w:t xml:space="preserve"> via the </w:t>
            </w:r>
            <w:r w:rsidR="00CD402E" w:rsidRPr="00DB6EC5">
              <w:rPr>
                <w:rFonts w:ascii="Arial" w:hAnsi="Arial" w:cs="Arial"/>
                <w:sz w:val="22"/>
                <w:szCs w:val="22"/>
              </w:rPr>
              <w:t>NHSS</w:t>
            </w:r>
            <w:r w:rsidR="00A13FAD" w:rsidRPr="00DB6EC5">
              <w:rPr>
                <w:rFonts w:ascii="Arial" w:hAnsi="Arial" w:cs="Arial"/>
                <w:sz w:val="22"/>
                <w:szCs w:val="22"/>
              </w:rPr>
              <w:t xml:space="preserve"> Fire and Risk Manager syst</w:t>
            </w:r>
            <w:r w:rsidR="00F61D36" w:rsidRPr="00DB6EC5">
              <w:rPr>
                <w:rFonts w:ascii="Arial" w:hAnsi="Arial" w:cs="Arial"/>
                <w:sz w:val="22"/>
                <w:szCs w:val="22"/>
              </w:rPr>
              <w:t>em.</w:t>
            </w:r>
            <w:r w:rsidR="006B40D2" w:rsidRPr="00DB6EC5">
              <w:rPr>
                <w:rFonts w:ascii="Arial" w:hAnsi="Arial" w:cs="Arial"/>
                <w:sz w:val="22"/>
                <w:szCs w:val="22"/>
              </w:rPr>
              <w:t xml:space="preserve"> </w:t>
            </w:r>
          </w:p>
          <w:p w:rsidR="00584ABD" w:rsidRPr="00DB6EC5" w:rsidRDefault="00656D0A" w:rsidP="00DB6EC5">
            <w:pPr>
              <w:numPr>
                <w:ilvl w:val="0"/>
                <w:numId w:val="11"/>
              </w:numPr>
              <w:rPr>
                <w:rFonts w:ascii="Arial" w:hAnsi="Arial" w:cs="Arial"/>
                <w:sz w:val="22"/>
                <w:szCs w:val="22"/>
              </w:rPr>
            </w:pPr>
            <w:r w:rsidRPr="00DB6EC5">
              <w:rPr>
                <w:rFonts w:ascii="Arial" w:hAnsi="Arial" w:cs="Arial"/>
                <w:sz w:val="22"/>
                <w:szCs w:val="22"/>
              </w:rPr>
              <w:t>E</w:t>
            </w:r>
            <w:r w:rsidR="00584ABD" w:rsidRPr="00DB6EC5">
              <w:rPr>
                <w:rFonts w:ascii="Arial" w:hAnsi="Arial" w:cs="Arial"/>
                <w:sz w:val="22"/>
                <w:szCs w:val="22"/>
              </w:rPr>
              <w:t>nsur</w:t>
            </w:r>
            <w:r w:rsidR="00AC0193" w:rsidRPr="00DB6EC5">
              <w:rPr>
                <w:rFonts w:ascii="Arial" w:hAnsi="Arial" w:cs="Arial"/>
                <w:sz w:val="22"/>
                <w:szCs w:val="22"/>
              </w:rPr>
              <w:t>e</w:t>
            </w:r>
            <w:r w:rsidR="00584ABD" w:rsidRPr="00DB6EC5">
              <w:rPr>
                <w:rFonts w:ascii="Arial" w:hAnsi="Arial" w:cs="Arial"/>
                <w:sz w:val="22"/>
                <w:szCs w:val="22"/>
              </w:rPr>
              <w:t xml:space="preserve"> all </w:t>
            </w:r>
            <w:r w:rsidR="002D2882" w:rsidRPr="00DB6EC5">
              <w:rPr>
                <w:rFonts w:ascii="Arial" w:hAnsi="Arial" w:cs="Arial"/>
                <w:sz w:val="22"/>
                <w:szCs w:val="22"/>
              </w:rPr>
              <w:t>buildings and departments</w:t>
            </w:r>
            <w:r w:rsidR="00584ABD" w:rsidRPr="00DB6EC5">
              <w:rPr>
                <w:rFonts w:ascii="Arial" w:hAnsi="Arial" w:cs="Arial"/>
                <w:sz w:val="22"/>
                <w:szCs w:val="22"/>
              </w:rPr>
              <w:t xml:space="preserve"> have a current </w:t>
            </w:r>
            <w:r w:rsidR="00D06E4E" w:rsidRPr="00DB6EC5">
              <w:rPr>
                <w:rFonts w:ascii="Arial" w:hAnsi="Arial" w:cs="Arial"/>
                <w:sz w:val="22"/>
                <w:szCs w:val="22"/>
              </w:rPr>
              <w:t>FRA</w:t>
            </w:r>
            <w:r w:rsidR="00654546" w:rsidRPr="00DB6EC5">
              <w:rPr>
                <w:rFonts w:ascii="Arial" w:hAnsi="Arial" w:cs="Arial"/>
                <w:sz w:val="22"/>
                <w:szCs w:val="22"/>
              </w:rPr>
              <w:t xml:space="preserve"> </w:t>
            </w:r>
            <w:r w:rsidR="00584ABD" w:rsidRPr="00DB6EC5">
              <w:rPr>
                <w:rFonts w:ascii="Arial" w:hAnsi="Arial" w:cs="Arial"/>
                <w:sz w:val="22"/>
                <w:szCs w:val="22"/>
              </w:rPr>
              <w:t xml:space="preserve">and that this is reviewed </w:t>
            </w:r>
            <w:r w:rsidR="002D2882" w:rsidRPr="00DB6EC5">
              <w:rPr>
                <w:rFonts w:ascii="Arial" w:hAnsi="Arial" w:cs="Arial"/>
                <w:sz w:val="22"/>
                <w:szCs w:val="22"/>
              </w:rPr>
              <w:t xml:space="preserve">as </w:t>
            </w:r>
            <w:r w:rsidR="00F140DB" w:rsidRPr="00DB6EC5">
              <w:rPr>
                <w:rFonts w:ascii="Arial" w:hAnsi="Arial" w:cs="Arial"/>
                <w:sz w:val="22"/>
                <w:szCs w:val="22"/>
              </w:rPr>
              <w:t>necessary</w:t>
            </w:r>
            <w:r w:rsidR="00584ABD" w:rsidRPr="00DB6EC5">
              <w:rPr>
                <w:rFonts w:ascii="Arial" w:hAnsi="Arial" w:cs="Arial"/>
                <w:sz w:val="22"/>
                <w:szCs w:val="22"/>
              </w:rPr>
              <w:t xml:space="preserve">, </w:t>
            </w:r>
            <w:r w:rsidR="002D2882" w:rsidRPr="00DB6EC5">
              <w:rPr>
                <w:rFonts w:ascii="Arial" w:hAnsi="Arial" w:cs="Arial"/>
                <w:sz w:val="22"/>
                <w:szCs w:val="22"/>
              </w:rPr>
              <w:t>e.g.</w:t>
            </w:r>
            <w:r w:rsidR="00584ABD" w:rsidRPr="00DB6EC5">
              <w:rPr>
                <w:rFonts w:ascii="Arial" w:hAnsi="Arial" w:cs="Arial"/>
                <w:sz w:val="22"/>
                <w:szCs w:val="22"/>
              </w:rPr>
              <w:t xml:space="preserve"> after a fire incident or significant change</w:t>
            </w:r>
            <w:r w:rsidR="00F61D36" w:rsidRPr="00DB6EC5">
              <w:rPr>
                <w:rFonts w:ascii="Arial" w:hAnsi="Arial" w:cs="Arial"/>
                <w:sz w:val="22"/>
                <w:szCs w:val="22"/>
              </w:rPr>
              <w:t xml:space="preserve"> of function or physical layout.</w:t>
            </w:r>
          </w:p>
          <w:p w:rsidR="00584ABD" w:rsidRPr="00DB6EC5" w:rsidRDefault="00A13FAD" w:rsidP="00DB6EC5">
            <w:pPr>
              <w:numPr>
                <w:ilvl w:val="0"/>
                <w:numId w:val="11"/>
              </w:numPr>
              <w:rPr>
                <w:rFonts w:ascii="Arial" w:hAnsi="Arial" w:cs="Arial"/>
                <w:sz w:val="22"/>
                <w:szCs w:val="22"/>
              </w:rPr>
            </w:pPr>
            <w:r w:rsidRPr="00DB6EC5">
              <w:rPr>
                <w:rFonts w:ascii="Arial" w:hAnsi="Arial" w:cs="Arial"/>
                <w:sz w:val="22"/>
                <w:szCs w:val="22"/>
              </w:rPr>
              <w:t>P</w:t>
            </w:r>
            <w:r w:rsidR="00584ABD" w:rsidRPr="00DB6EC5">
              <w:rPr>
                <w:rFonts w:ascii="Arial" w:hAnsi="Arial" w:cs="Arial"/>
                <w:sz w:val="22"/>
                <w:szCs w:val="22"/>
              </w:rPr>
              <w:t xml:space="preserve">rovide </w:t>
            </w:r>
            <w:r w:rsidR="001B1B14" w:rsidRPr="00DB6EC5">
              <w:rPr>
                <w:rFonts w:ascii="Arial" w:hAnsi="Arial" w:cs="Arial"/>
                <w:sz w:val="22"/>
                <w:szCs w:val="22"/>
              </w:rPr>
              <w:t>guidance including</w:t>
            </w:r>
            <w:r w:rsidR="00584ABD" w:rsidRPr="00DB6EC5">
              <w:rPr>
                <w:rFonts w:ascii="Arial" w:hAnsi="Arial" w:cs="Arial"/>
                <w:sz w:val="22"/>
                <w:szCs w:val="22"/>
              </w:rPr>
              <w:t xml:space="preserve"> recommending priorities for improvemen</w:t>
            </w:r>
            <w:r w:rsidR="00F140DB" w:rsidRPr="00DB6EC5">
              <w:rPr>
                <w:rFonts w:ascii="Arial" w:hAnsi="Arial" w:cs="Arial"/>
                <w:sz w:val="22"/>
                <w:szCs w:val="22"/>
              </w:rPr>
              <w:t xml:space="preserve">ts identified as a result of </w:t>
            </w:r>
            <w:r w:rsidR="00D06E4E" w:rsidRPr="00DB6EC5">
              <w:rPr>
                <w:rFonts w:ascii="Arial" w:hAnsi="Arial" w:cs="Arial"/>
                <w:sz w:val="22"/>
                <w:szCs w:val="22"/>
              </w:rPr>
              <w:t>FRA</w:t>
            </w:r>
            <w:r w:rsidR="00654546" w:rsidRPr="00DB6EC5">
              <w:rPr>
                <w:rFonts w:ascii="Arial" w:hAnsi="Arial" w:cs="Arial"/>
                <w:sz w:val="22"/>
                <w:szCs w:val="22"/>
              </w:rPr>
              <w:t xml:space="preserve"> </w:t>
            </w:r>
            <w:r w:rsidR="00584ABD" w:rsidRPr="00DB6EC5">
              <w:rPr>
                <w:rFonts w:ascii="Arial" w:hAnsi="Arial" w:cs="Arial"/>
                <w:sz w:val="22"/>
                <w:szCs w:val="22"/>
              </w:rPr>
              <w:t>non compliance</w:t>
            </w:r>
            <w:r w:rsidR="00F61D36" w:rsidRPr="00DB6EC5">
              <w:rPr>
                <w:rFonts w:ascii="Arial" w:hAnsi="Arial" w:cs="Arial"/>
                <w:sz w:val="22"/>
                <w:szCs w:val="22"/>
              </w:rPr>
              <w:t>.</w:t>
            </w:r>
            <w:r w:rsidR="00656D0A" w:rsidRPr="00DB6EC5">
              <w:rPr>
                <w:rFonts w:ascii="Arial" w:hAnsi="Arial" w:cs="Arial"/>
                <w:sz w:val="22"/>
                <w:szCs w:val="22"/>
              </w:rPr>
              <w:t xml:space="preserve"> </w:t>
            </w:r>
          </w:p>
          <w:p w:rsidR="006B40D2" w:rsidRPr="00DB6EC5" w:rsidRDefault="002D2882" w:rsidP="00DB6EC5">
            <w:pPr>
              <w:pStyle w:val="ListParagraph"/>
              <w:numPr>
                <w:ilvl w:val="0"/>
                <w:numId w:val="11"/>
              </w:numPr>
              <w:rPr>
                <w:rFonts w:ascii="Arial" w:hAnsi="Arial" w:cs="Arial"/>
                <w:bCs/>
                <w:sz w:val="22"/>
                <w:szCs w:val="22"/>
                <w:u w:val="single"/>
              </w:rPr>
            </w:pPr>
            <w:r w:rsidRPr="00DB6EC5">
              <w:rPr>
                <w:rFonts w:ascii="Arial" w:hAnsi="Arial" w:cs="Arial"/>
                <w:sz w:val="22"/>
                <w:szCs w:val="22"/>
              </w:rPr>
              <w:t>Ensure that F</w:t>
            </w:r>
            <w:r w:rsidR="001B468B">
              <w:rPr>
                <w:rFonts w:ascii="Arial" w:hAnsi="Arial" w:cs="Arial"/>
                <w:sz w:val="22"/>
                <w:szCs w:val="22"/>
              </w:rPr>
              <w:t xml:space="preserve">ire </w:t>
            </w:r>
            <w:r w:rsidRPr="00DB6EC5">
              <w:rPr>
                <w:rFonts w:ascii="Arial" w:hAnsi="Arial" w:cs="Arial"/>
                <w:sz w:val="22"/>
                <w:szCs w:val="22"/>
              </w:rPr>
              <w:t>S</w:t>
            </w:r>
            <w:r w:rsidR="001B468B">
              <w:rPr>
                <w:rFonts w:ascii="Arial" w:hAnsi="Arial" w:cs="Arial"/>
                <w:sz w:val="22"/>
                <w:szCs w:val="22"/>
              </w:rPr>
              <w:t xml:space="preserve">afety </w:t>
            </w:r>
            <w:r w:rsidR="004B113A" w:rsidRPr="00DB6EC5">
              <w:rPr>
                <w:rFonts w:ascii="Arial" w:hAnsi="Arial" w:cs="Arial"/>
                <w:sz w:val="22"/>
                <w:szCs w:val="22"/>
              </w:rPr>
              <w:t>A</w:t>
            </w:r>
            <w:r w:rsidR="001B468B">
              <w:rPr>
                <w:rFonts w:ascii="Arial" w:hAnsi="Arial" w:cs="Arial"/>
                <w:sz w:val="22"/>
                <w:szCs w:val="22"/>
              </w:rPr>
              <w:t>dvisor</w:t>
            </w:r>
            <w:r w:rsidRPr="00DB6EC5">
              <w:rPr>
                <w:rFonts w:ascii="Arial" w:hAnsi="Arial" w:cs="Arial"/>
                <w:sz w:val="22"/>
                <w:szCs w:val="22"/>
              </w:rPr>
              <w:t>s c</w:t>
            </w:r>
            <w:r w:rsidR="00584ABD" w:rsidRPr="00DB6EC5">
              <w:rPr>
                <w:rFonts w:ascii="Arial" w:hAnsi="Arial" w:cs="Arial"/>
                <w:sz w:val="22"/>
                <w:szCs w:val="22"/>
              </w:rPr>
              <w:t>ommunicate the significant findings of</w:t>
            </w:r>
            <w:r w:rsidR="00D06E4E" w:rsidRPr="00DB6EC5">
              <w:rPr>
                <w:rFonts w:ascii="Arial" w:hAnsi="Arial" w:cs="Arial"/>
                <w:sz w:val="22"/>
                <w:szCs w:val="22"/>
              </w:rPr>
              <w:t xml:space="preserve"> </w:t>
            </w:r>
            <w:r w:rsidRPr="00DB6EC5">
              <w:rPr>
                <w:rFonts w:ascii="Arial" w:hAnsi="Arial" w:cs="Arial"/>
                <w:sz w:val="22"/>
                <w:szCs w:val="22"/>
              </w:rPr>
              <w:t>a</w:t>
            </w:r>
            <w:r w:rsidR="00584ABD" w:rsidRPr="00DB6EC5">
              <w:rPr>
                <w:rFonts w:ascii="Arial" w:hAnsi="Arial" w:cs="Arial"/>
                <w:sz w:val="22"/>
                <w:szCs w:val="22"/>
              </w:rPr>
              <w:t xml:space="preserve"> </w:t>
            </w:r>
            <w:r w:rsidR="00BF3731" w:rsidRPr="00DB6EC5">
              <w:rPr>
                <w:rFonts w:ascii="Arial" w:hAnsi="Arial" w:cs="Arial"/>
                <w:sz w:val="22"/>
                <w:szCs w:val="22"/>
              </w:rPr>
              <w:t>FRA</w:t>
            </w:r>
            <w:r w:rsidR="00763726" w:rsidRPr="00DB6EC5">
              <w:rPr>
                <w:rFonts w:ascii="Arial" w:hAnsi="Arial" w:cs="Arial"/>
                <w:sz w:val="22"/>
                <w:szCs w:val="22"/>
              </w:rPr>
              <w:t xml:space="preserve"> </w:t>
            </w:r>
            <w:r w:rsidR="00BF3731" w:rsidRPr="00DB6EC5">
              <w:rPr>
                <w:rFonts w:ascii="Arial" w:hAnsi="Arial" w:cs="Arial"/>
                <w:sz w:val="22"/>
                <w:szCs w:val="22"/>
              </w:rPr>
              <w:t>by</w:t>
            </w:r>
            <w:r w:rsidR="00BE2EF2" w:rsidRPr="00DB6EC5">
              <w:rPr>
                <w:rFonts w:ascii="Arial" w:hAnsi="Arial" w:cs="Arial"/>
                <w:sz w:val="22"/>
                <w:szCs w:val="22"/>
              </w:rPr>
              <w:t xml:space="preserve"> producing and issuing fire action plans with </w:t>
            </w:r>
            <w:r w:rsidR="00D06E4E" w:rsidRPr="00DB6EC5">
              <w:rPr>
                <w:rFonts w:ascii="Arial" w:hAnsi="Arial" w:cs="Arial"/>
                <w:sz w:val="22"/>
                <w:szCs w:val="22"/>
              </w:rPr>
              <w:t xml:space="preserve">achievable </w:t>
            </w:r>
            <w:r w:rsidR="00BE2EF2" w:rsidRPr="00DB6EC5">
              <w:rPr>
                <w:rFonts w:ascii="Arial" w:hAnsi="Arial" w:cs="Arial"/>
                <w:sz w:val="22"/>
                <w:szCs w:val="22"/>
              </w:rPr>
              <w:t xml:space="preserve">realistic time scales to </w:t>
            </w:r>
            <w:r w:rsidR="00F140DB" w:rsidRPr="00DB6EC5">
              <w:rPr>
                <w:rFonts w:ascii="Arial" w:hAnsi="Arial" w:cs="Arial"/>
                <w:sz w:val="22"/>
                <w:szCs w:val="22"/>
              </w:rPr>
              <w:t xml:space="preserve">site management and </w:t>
            </w:r>
            <w:r w:rsidR="00584ABD" w:rsidRPr="00DB6EC5">
              <w:rPr>
                <w:rFonts w:ascii="Arial" w:hAnsi="Arial" w:cs="Arial"/>
                <w:sz w:val="22"/>
                <w:szCs w:val="22"/>
              </w:rPr>
              <w:t>local ward/area/department</w:t>
            </w:r>
            <w:r w:rsidR="00F140DB" w:rsidRPr="00DB6EC5">
              <w:rPr>
                <w:rFonts w:ascii="Arial" w:hAnsi="Arial" w:cs="Arial"/>
                <w:sz w:val="22"/>
                <w:szCs w:val="22"/>
              </w:rPr>
              <w:t xml:space="preserve"> managers</w:t>
            </w:r>
            <w:r w:rsidR="0080537B" w:rsidRPr="00DB6EC5">
              <w:rPr>
                <w:rFonts w:ascii="Arial" w:hAnsi="Arial" w:cs="Arial"/>
                <w:bCs/>
                <w:sz w:val="22"/>
                <w:szCs w:val="22"/>
              </w:rPr>
              <w:t xml:space="preserve"> and that FS</w:t>
            </w:r>
            <w:r w:rsidR="00230C29" w:rsidRPr="00DB6EC5">
              <w:rPr>
                <w:rFonts w:ascii="Arial" w:hAnsi="Arial" w:cs="Arial"/>
                <w:bCs/>
                <w:sz w:val="22"/>
                <w:szCs w:val="22"/>
              </w:rPr>
              <w:t>A</w:t>
            </w:r>
            <w:r w:rsidR="0080537B" w:rsidRPr="00DB6EC5">
              <w:rPr>
                <w:rFonts w:ascii="Arial" w:hAnsi="Arial" w:cs="Arial"/>
                <w:bCs/>
                <w:sz w:val="22"/>
                <w:szCs w:val="22"/>
              </w:rPr>
              <w:t>’s follow up on fire action plans to ensure actions are closed off.</w:t>
            </w:r>
          </w:p>
          <w:p w:rsidR="00AC0193" w:rsidRDefault="00AC0193" w:rsidP="00DB6EC5">
            <w:pPr>
              <w:rPr>
                <w:rFonts w:ascii="Arial" w:hAnsi="Arial" w:cs="Arial"/>
                <w:bCs/>
                <w:sz w:val="22"/>
                <w:szCs w:val="22"/>
                <w:u w:val="single"/>
              </w:rPr>
            </w:pPr>
          </w:p>
          <w:p w:rsidR="006E63F9" w:rsidRDefault="006E63F9" w:rsidP="00DB6EC5">
            <w:pPr>
              <w:rPr>
                <w:rFonts w:ascii="Arial" w:hAnsi="Arial" w:cs="Arial"/>
                <w:bCs/>
                <w:sz w:val="22"/>
                <w:szCs w:val="22"/>
                <w:u w:val="single"/>
              </w:rPr>
            </w:pPr>
          </w:p>
          <w:p w:rsidR="006E63F9" w:rsidRDefault="006E63F9" w:rsidP="00DB6EC5">
            <w:pPr>
              <w:rPr>
                <w:rFonts w:ascii="Arial" w:hAnsi="Arial" w:cs="Arial"/>
                <w:bCs/>
                <w:sz w:val="22"/>
                <w:szCs w:val="22"/>
                <w:u w:val="single"/>
              </w:rPr>
            </w:pPr>
          </w:p>
          <w:p w:rsidR="006E63F9" w:rsidRDefault="006E63F9" w:rsidP="00DB6EC5">
            <w:pPr>
              <w:rPr>
                <w:rFonts w:ascii="Arial" w:hAnsi="Arial" w:cs="Arial"/>
                <w:bCs/>
                <w:sz w:val="22"/>
                <w:szCs w:val="22"/>
                <w:u w:val="single"/>
              </w:rPr>
            </w:pPr>
          </w:p>
          <w:p w:rsidR="00044FF3" w:rsidRDefault="00044FF3" w:rsidP="00DB6EC5">
            <w:pPr>
              <w:rPr>
                <w:rFonts w:ascii="Arial" w:hAnsi="Arial" w:cs="Arial"/>
                <w:bCs/>
                <w:sz w:val="22"/>
                <w:szCs w:val="22"/>
                <w:u w:val="single"/>
              </w:rPr>
            </w:pPr>
          </w:p>
          <w:p w:rsidR="00044FF3" w:rsidRPr="00DB6EC5" w:rsidRDefault="00044FF3" w:rsidP="00DB6EC5">
            <w:pPr>
              <w:rPr>
                <w:rFonts w:ascii="Arial" w:hAnsi="Arial" w:cs="Arial"/>
                <w:bCs/>
                <w:sz w:val="22"/>
                <w:szCs w:val="22"/>
                <w:u w:val="single"/>
              </w:rPr>
            </w:pPr>
          </w:p>
          <w:p w:rsidR="00256FDD" w:rsidRPr="00DB6EC5" w:rsidRDefault="00256FDD" w:rsidP="00DB6EC5">
            <w:pPr>
              <w:rPr>
                <w:rFonts w:ascii="Arial" w:hAnsi="Arial" w:cs="Arial"/>
                <w:bCs/>
                <w:sz w:val="22"/>
                <w:szCs w:val="22"/>
                <w:u w:val="single"/>
              </w:rPr>
            </w:pPr>
            <w:r w:rsidRPr="00DB6EC5">
              <w:rPr>
                <w:rFonts w:ascii="Arial" w:hAnsi="Arial" w:cs="Arial"/>
                <w:bCs/>
                <w:sz w:val="22"/>
                <w:szCs w:val="22"/>
                <w:u w:val="single"/>
              </w:rPr>
              <w:t>Responding to Incidents</w:t>
            </w:r>
          </w:p>
          <w:p w:rsidR="00A52836" w:rsidRPr="00DB6EC5" w:rsidRDefault="002D2882" w:rsidP="001B468B">
            <w:pPr>
              <w:numPr>
                <w:ilvl w:val="0"/>
                <w:numId w:val="15"/>
              </w:numPr>
              <w:tabs>
                <w:tab w:val="clear" w:pos="720"/>
                <w:tab w:val="num" w:pos="817"/>
              </w:tabs>
              <w:rPr>
                <w:rFonts w:ascii="Arial" w:hAnsi="Arial" w:cs="Arial"/>
                <w:bCs/>
                <w:sz w:val="22"/>
                <w:szCs w:val="22"/>
                <w:u w:val="single"/>
              </w:rPr>
            </w:pPr>
            <w:r w:rsidRPr="00DB6EC5">
              <w:rPr>
                <w:rFonts w:ascii="Arial" w:hAnsi="Arial" w:cs="Arial"/>
                <w:bCs/>
                <w:sz w:val="22"/>
                <w:szCs w:val="22"/>
              </w:rPr>
              <w:t>A</w:t>
            </w:r>
            <w:r w:rsidR="00A52836" w:rsidRPr="00DB6EC5">
              <w:rPr>
                <w:rFonts w:ascii="Arial" w:hAnsi="Arial" w:cs="Arial"/>
                <w:bCs/>
                <w:sz w:val="22"/>
                <w:szCs w:val="22"/>
              </w:rPr>
              <w:t xml:space="preserve">ttend </w:t>
            </w:r>
            <w:r w:rsidRPr="00DB6EC5">
              <w:rPr>
                <w:rFonts w:ascii="Arial" w:hAnsi="Arial" w:cs="Arial"/>
                <w:bCs/>
                <w:sz w:val="22"/>
                <w:szCs w:val="22"/>
              </w:rPr>
              <w:t>significant</w:t>
            </w:r>
            <w:r w:rsidR="00462BCD" w:rsidRPr="00DB6EC5">
              <w:rPr>
                <w:rFonts w:ascii="Arial" w:hAnsi="Arial" w:cs="Arial"/>
                <w:bCs/>
                <w:sz w:val="22"/>
                <w:szCs w:val="22"/>
              </w:rPr>
              <w:t xml:space="preserve"> fire incidents and</w:t>
            </w:r>
            <w:r w:rsidR="00A52836" w:rsidRPr="00DB6EC5">
              <w:rPr>
                <w:rFonts w:ascii="Arial" w:hAnsi="Arial" w:cs="Arial"/>
                <w:bCs/>
                <w:sz w:val="22"/>
                <w:szCs w:val="22"/>
              </w:rPr>
              <w:t xml:space="preserve"> supervise </w:t>
            </w:r>
            <w:r w:rsidR="00D15DF1" w:rsidRPr="00DB6EC5">
              <w:rPr>
                <w:rFonts w:ascii="Arial" w:hAnsi="Arial" w:cs="Arial"/>
                <w:bCs/>
                <w:sz w:val="22"/>
                <w:szCs w:val="22"/>
              </w:rPr>
              <w:t xml:space="preserve">the activities and provide advice/guidance to </w:t>
            </w:r>
            <w:r w:rsidRPr="00DB6EC5">
              <w:rPr>
                <w:rFonts w:ascii="Arial" w:hAnsi="Arial" w:cs="Arial"/>
                <w:bCs/>
                <w:sz w:val="22"/>
                <w:szCs w:val="22"/>
              </w:rPr>
              <w:t>FS</w:t>
            </w:r>
            <w:r w:rsidR="00B656E1" w:rsidRPr="00DB6EC5">
              <w:rPr>
                <w:rFonts w:ascii="Arial" w:hAnsi="Arial" w:cs="Arial"/>
                <w:bCs/>
                <w:sz w:val="22"/>
                <w:szCs w:val="22"/>
              </w:rPr>
              <w:t>A</w:t>
            </w:r>
            <w:r w:rsidRPr="00DB6EC5">
              <w:rPr>
                <w:rFonts w:ascii="Arial" w:hAnsi="Arial" w:cs="Arial"/>
                <w:bCs/>
                <w:sz w:val="22"/>
                <w:szCs w:val="22"/>
              </w:rPr>
              <w:t>s, the</w:t>
            </w:r>
            <w:r w:rsidR="00D15DF1" w:rsidRPr="00DB6EC5">
              <w:rPr>
                <w:rFonts w:ascii="Arial" w:hAnsi="Arial" w:cs="Arial"/>
                <w:bCs/>
                <w:sz w:val="22"/>
                <w:szCs w:val="22"/>
              </w:rPr>
              <w:t xml:space="preserve"> fire response team or other nominated person(s) until the</w:t>
            </w:r>
            <w:r w:rsidR="00756568" w:rsidRPr="00DB6EC5">
              <w:rPr>
                <w:rFonts w:ascii="Arial" w:hAnsi="Arial" w:cs="Arial"/>
                <w:bCs/>
                <w:sz w:val="22"/>
                <w:szCs w:val="22"/>
              </w:rPr>
              <w:t xml:space="preserve"> attendance and subsequent control of</w:t>
            </w:r>
            <w:r w:rsidR="00D15DF1" w:rsidRPr="00DB6EC5">
              <w:rPr>
                <w:rFonts w:ascii="Arial" w:hAnsi="Arial" w:cs="Arial"/>
                <w:bCs/>
                <w:sz w:val="22"/>
                <w:szCs w:val="22"/>
              </w:rPr>
              <w:t xml:space="preserve"> </w:t>
            </w:r>
            <w:r w:rsidR="00D06E4E" w:rsidRPr="00DB6EC5">
              <w:rPr>
                <w:rFonts w:ascii="Arial" w:hAnsi="Arial" w:cs="Arial"/>
                <w:bCs/>
                <w:sz w:val="22"/>
                <w:szCs w:val="22"/>
              </w:rPr>
              <w:t>S</w:t>
            </w:r>
            <w:r w:rsidR="001B468B">
              <w:rPr>
                <w:rFonts w:ascii="Arial" w:hAnsi="Arial" w:cs="Arial"/>
                <w:bCs/>
                <w:sz w:val="22"/>
                <w:szCs w:val="22"/>
              </w:rPr>
              <w:t xml:space="preserve">cottish </w:t>
            </w:r>
            <w:r w:rsidR="00D06E4E" w:rsidRPr="00DB6EC5">
              <w:rPr>
                <w:rFonts w:ascii="Arial" w:hAnsi="Arial" w:cs="Arial"/>
                <w:bCs/>
                <w:sz w:val="22"/>
                <w:szCs w:val="22"/>
              </w:rPr>
              <w:t>F</w:t>
            </w:r>
            <w:r w:rsidR="001B468B">
              <w:rPr>
                <w:rFonts w:ascii="Arial" w:hAnsi="Arial" w:cs="Arial"/>
                <w:bCs/>
                <w:sz w:val="22"/>
                <w:szCs w:val="22"/>
              </w:rPr>
              <w:t xml:space="preserve">ire &amp; </w:t>
            </w:r>
            <w:r w:rsidR="00D06E4E" w:rsidRPr="00DB6EC5">
              <w:rPr>
                <w:rFonts w:ascii="Arial" w:hAnsi="Arial" w:cs="Arial"/>
                <w:bCs/>
                <w:sz w:val="22"/>
                <w:szCs w:val="22"/>
              </w:rPr>
              <w:t>R</w:t>
            </w:r>
            <w:r w:rsidR="001B468B">
              <w:rPr>
                <w:rFonts w:ascii="Arial" w:hAnsi="Arial" w:cs="Arial"/>
                <w:bCs/>
                <w:sz w:val="22"/>
                <w:szCs w:val="22"/>
              </w:rPr>
              <w:t xml:space="preserve">escue </w:t>
            </w:r>
            <w:r w:rsidR="00D06E4E" w:rsidRPr="00DB6EC5">
              <w:rPr>
                <w:rFonts w:ascii="Arial" w:hAnsi="Arial" w:cs="Arial"/>
                <w:bCs/>
                <w:sz w:val="22"/>
                <w:szCs w:val="22"/>
              </w:rPr>
              <w:t>S</w:t>
            </w:r>
            <w:r w:rsidR="001B468B">
              <w:rPr>
                <w:rFonts w:ascii="Arial" w:hAnsi="Arial" w:cs="Arial"/>
                <w:bCs/>
                <w:sz w:val="22"/>
                <w:szCs w:val="22"/>
              </w:rPr>
              <w:t>ervice</w:t>
            </w:r>
            <w:r w:rsidR="00F61D36" w:rsidRPr="00DB6EC5">
              <w:rPr>
                <w:rFonts w:ascii="Arial" w:hAnsi="Arial" w:cs="Arial"/>
                <w:bCs/>
                <w:sz w:val="22"/>
                <w:szCs w:val="22"/>
              </w:rPr>
              <w:t>.</w:t>
            </w:r>
          </w:p>
          <w:p w:rsidR="006D7CC9" w:rsidRPr="00DB6EC5" w:rsidRDefault="006D7CC9" w:rsidP="001B468B">
            <w:pPr>
              <w:numPr>
                <w:ilvl w:val="0"/>
                <w:numId w:val="14"/>
              </w:numPr>
              <w:tabs>
                <w:tab w:val="clear" w:pos="720"/>
                <w:tab w:val="num" w:pos="817"/>
              </w:tabs>
              <w:rPr>
                <w:rFonts w:ascii="Arial" w:hAnsi="Arial" w:cs="Arial"/>
                <w:bCs/>
                <w:sz w:val="22"/>
                <w:szCs w:val="22"/>
                <w:u w:val="single"/>
              </w:rPr>
            </w:pPr>
            <w:r w:rsidRPr="00DB6EC5">
              <w:rPr>
                <w:rFonts w:ascii="Arial" w:hAnsi="Arial" w:cs="Arial"/>
                <w:bCs/>
                <w:sz w:val="22"/>
                <w:szCs w:val="22"/>
              </w:rPr>
              <w:t xml:space="preserve">Ensure all fire incidents are </w:t>
            </w:r>
            <w:r w:rsidR="0080537B" w:rsidRPr="00DB6EC5">
              <w:rPr>
                <w:rFonts w:ascii="Arial" w:hAnsi="Arial" w:cs="Arial"/>
                <w:bCs/>
                <w:sz w:val="22"/>
                <w:szCs w:val="22"/>
              </w:rPr>
              <w:t xml:space="preserve">recorded and </w:t>
            </w:r>
            <w:r w:rsidRPr="00DB6EC5">
              <w:rPr>
                <w:rFonts w:ascii="Arial" w:hAnsi="Arial" w:cs="Arial"/>
                <w:bCs/>
                <w:sz w:val="22"/>
                <w:szCs w:val="22"/>
              </w:rPr>
              <w:t>reported to the Nominated Officer (Fire)</w:t>
            </w:r>
            <w:r w:rsidR="001B468B">
              <w:rPr>
                <w:rFonts w:ascii="Arial" w:hAnsi="Arial" w:cs="Arial"/>
                <w:bCs/>
                <w:sz w:val="22"/>
                <w:szCs w:val="22"/>
              </w:rPr>
              <w:t>.</w:t>
            </w:r>
          </w:p>
          <w:p w:rsidR="006D7CC9" w:rsidRPr="00DB6EC5" w:rsidRDefault="006D7CC9" w:rsidP="001B468B">
            <w:pPr>
              <w:numPr>
                <w:ilvl w:val="0"/>
                <w:numId w:val="13"/>
              </w:numPr>
              <w:tabs>
                <w:tab w:val="clear" w:pos="720"/>
                <w:tab w:val="num" w:pos="817"/>
              </w:tabs>
              <w:rPr>
                <w:rFonts w:ascii="Arial" w:hAnsi="Arial" w:cs="Arial"/>
                <w:sz w:val="22"/>
                <w:szCs w:val="22"/>
              </w:rPr>
            </w:pPr>
            <w:r w:rsidRPr="00DB6EC5">
              <w:rPr>
                <w:rFonts w:ascii="Arial" w:hAnsi="Arial" w:cs="Arial"/>
                <w:bCs/>
                <w:sz w:val="22"/>
                <w:szCs w:val="22"/>
              </w:rPr>
              <w:t xml:space="preserve">Ensure that all serious fire incidents are reported to the </w:t>
            </w:r>
            <w:r w:rsidR="00CD402E" w:rsidRPr="00DB6EC5">
              <w:rPr>
                <w:rFonts w:ascii="Arial" w:hAnsi="Arial" w:cs="Arial"/>
                <w:sz w:val="22"/>
                <w:szCs w:val="22"/>
              </w:rPr>
              <w:t>NHSS</w:t>
            </w:r>
            <w:r w:rsidRPr="00DB6EC5">
              <w:rPr>
                <w:rFonts w:ascii="Arial" w:hAnsi="Arial" w:cs="Arial"/>
                <w:sz w:val="22"/>
                <w:szCs w:val="22"/>
              </w:rPr>
              <w:t xml:space="preserve"> Health Department as defined within the Fire Safety Policy for </w:t>
            </w:r>
            <w:r w:rsidR="00CD402E" w:rsidRPr="00DB6EC5">
              <w:rPr>
                <w:rFonts w:ascii="Arial" w:hAnsi="Arial" w:cs="Arial"/>
                <w:sz w:val="22"/>
                <w:szCs w:val="22"/>
              </w:rPr>
              <w:t>NHS</w:t>
            </w:r>
            <w:r w:rsidR="001B468B">
              <w:rPr>
                <w:rFonts w:ascii="Arial" w:hAnsi="Arial" w:cs="Arial"/>
                <w:sz w:val="22"/>
                <w:szCs w:val="22"/>
              </w:rPr>
              <w:t xml:space="preserve"> </w:t>
            </w:r>
            <w:r w:rsidR="00CD402E" w:rsidRPr="00DB6EC5">
              <w:rPr>
                <w:rFonts w:ascii="Arial" w:hAnsi="Arial" w:cs="Arial"/>
                <w:sz w:val="22"/>
                <w:szCs w:val="22"/>
              </w:rPr>
              <w:t>S</w:t>
            </w:r>
            <w:r w:rsidR="001B468B">
              <w:rPr>
                <w:rFonts w:ascii="Arial" w:hAnsi="Arial" w:cs="Arial"/>
                <w:sz w:val="22"/>
                <w:szCs w:val="22"/>
              </w:rPr>
              <w:t>cotland</w:t>
            </w:r>
            <w:r w:rsidR="00F61D36" w:rsidRPr="00DB6EC5">
              <w:rPr>
                <w:rFonts w:ascii="Arial" w:hAnsi="Arial" w:cs="Arial"/>
                <w:sz w:val="22"/>
                <w:szCs w:val="22"/>
              </w:rPr>
              <w:t>.</w:t>
            </w:r>
          </w:p>
          <w:p w:rsidR="00C871FB" w:rsidRPr="00DB6EC5" w:rsidRDefault="002D2882" w:rsidP="001B468B">
            <w:pPr>
              <w:numPr>
                <w:ilvl w:val="0"/>
                <w:numId w:val="12"/>
              </w:numPr>
              <w:tabs>
                <w:tab w:val="clear" w:pos="720"/>
                <w:tab w:val="num" w:pos="817"/>
              </w:tabs>
              <w:rPr>
                <w:rFonts w:ascii="Arial" w:hAnsi="Arial" w:cs="Arial"/>
                <w:sz w:val="22"/>
                <w:szCs w:val="22"/>
              </w:rPr>
            </w:pPr>
            <w:r w:rsidRPr="00DB6EC5">
              <w:rPr>
                <w:rFonts w:ascii="Arial" w:hAnsi="Arial" w:cs="Arial"/>
                <w:sz w:val="22"/>
                <w:szCs w:val="22"/>
              </w:rPr>
              <w:t>Ensure all</w:t>
            </w:r>
            <w:r w:rsidR="00BA36C7" w:rsidRPr="00DB6EC5">
              <w:rPr>
                <w:rFonts w:ascii="Arial" w:hAnsi="Arial" w:cs="Arial"/>
                <w:sz w:val="22"/>
                <w:szCs w:val="22"/>
              </w:rPr>
              <w:t xml:space="preserve"> fire incidents</w:t>
            </w:r>
            <w:r w:rsidRPr="00DB6EC5">
              <w:rPr>
                <w:rFonts w:ascii="Arial" w:hAnsi="Arial" w:cs="Arial"/>
                <w:sz w:val="22"/>
                <w:szCs w:val="22"/>
              </w:rPr>
              <w:t xml:space="preserve"> are fully investigated</w:t>
            </w:r>
            <w:r w:rsidR="00BA36C7" w:rsidRPr="00DB6EC5">
              <w:rPr>
                <w:rFonts w:ascii="Arial" w:hAnsi="Arial" w:cs="Arial"/>
                <w:sz w:val="22"/>
                <w:szCs w:val="22"/>
              </w:rPr>
              <w:t xml:space="preserve"> and report</w:t>
            </w:r>
            <w:r w:rsidRPr="00DB6EC5">
              <w:rPr>
                <w:rFonts w:ascii="Arial" w:hAnsi="Arial" w:cs="Arial"/>
                <w:sz w:val="22"/>
                <w:szCs w:val="22"/>
              </w:rPr>
              <w:t>ed to</w:t>
            </w:r>
            <w:r w:rsidR="00BA36C7" w:rsidRPr="00DB6EC5">
              <w:rPr>
                <w:rFonts w:ascii="Arial" w:hAnsi="Arial" w:cs="Arial"/>
                <w:sz w:val="22"/>
                <w:szCs w:val="22"/>
              </w:rPr>
              <w:t xml:space="preserve"> </w:t>
            </w:r>
            <w:r w:rsidR="006D7CC9" w:rsidRPr="00DB6EC5">
              <w:rPr>
                <w:rFonts w:ascii="Arial" w:hAnsi="Arial" w:cs="Arial"/>
                <w:sz w:val="22"/>
                <w:szCs w:val="22"/>
              </w:rPr>
              <w:t>the Nominated Officer (Fire)</w:t>
            </w:r>
            <w:r w:rsidR="00C871FB" w:rsidRPr="00DB6EC5">
              <w:rPr>
                <w:rFonts w:ascii="Arial" w:hAnsi="Arial" w:cs="Arial"/>
                <w:sz w:val="22"/>
                <w:szCs w:val="22"/>
              </w:rPr>
              <w:t xml:space="preserve"> </w:t>
            </w:r>
            <w:r w:rsidR="00756568" w:rsidRPr="00DB6EC5">
              <w:rPr>
                <w:rFonts w:ascii="Arial" w:hAnsi="Arial" w:cs="Arial"/>
                <w:sz w:val="22"/>
                <w:szCs w:val="22"/>
              </w:rPr>
              <w:t xml:space="preserve">and </w:t>
            </w:r>
            <w:r w:rsidR="0080537B" w:rsidRPr="00DB6EC5">
              <w:rPr>
                <w:rFonts w:ascii="Arial" w:hAnsi="Arial" w:cs="Arial"/>
                <w:sz w:val="22"/>
                <w:szCs w:val="22"/>
              </w:rPr>
              <w:t>Senior</w:t>
            </w:r>
            <w:r w:rsidR="00756568" w:rsidRPr="00DB6EC5">
              <w:rPr>
                <w:rFonts w:ascii="Arial" w:hAnsi="Arial" w:cs="Arial"/>
                <w:sz w:val="22"/>
                <w:szCs w:val="22"/>
              </w:rPr>
              <w:t xml:space="preserve"> Management T</w:t>
            </w:r>
            <w:r w:rsidR="00C871FB" w:rsidRPr="00DB6EC5">
              <w:rPr>
                <w:rFonts w:ascii="Arial" w:hAnsi="Arial" w:cs="Arial"/>
                <w:sz w:val="22"/>
                <w:szCs w:val="22"/>
              </w:rPr>
              <w:t>eam</w:t>
            </w:r>
            <w:r w:rsidR="001B468B">
              <w:rPr>
                <w:rFonts w:ascii="Arial" w:hAnsi="Arial" w:cs="Arial"/>
                <w:sz w:val="22"/>
                <w:szCs w:val="22"/>
              </w:rPr>
              <w:t>.</w:t>
            </w:r>
          </w:p>
          <w:p w:rsidR="008C3EF8" w:rsidRPr="00DB6EC5" w:rsidRDefault="00C871FB" w:rsidP="001B468B">
            <w:pPr>
              <w:numPr>
                <w:ilvl w:val="0"/>
                <w:numId w:val="12"/>
              </w:numPr>
              <w:tabs>
                <w:tab w:val="clear" w:pos="720"/>
                <w:tab w:val="num" w:pos="817"/>
              </w:tabs>
              <w:ind w:left="675"/>
              <w:rPr>
                <w:rFonts w:ascii="Arial" w:hAnsi="Arial" w:cs="Arial"/>
                <w:sz w:val="22"/>
                <w:szCs w:val="22"/>
              </w:rPr>
            </w:pPr>
            <w:r w:rsidRPr="00DB6EC5">
              <w:rPr>
                <w:rFonts w:ascii="Arial" w:hAnsi="Arial" w:cs="Arial"/>
                <w:sz w:val="22"/>
                <w:szCs w:val="22"/>
              </w:rPr>
              <w:t>Ensure that recommendations or ‘lessons learned’ from fire incidents are communicated to the rele</w:t>
            </w:r>
            <w:r w:rsidR="00F61D36" w:rsidRPr="00DB6EC5">
              <w:rPr>
                <w:rFonts w:ascii="Arial" w:hAnsi="Arial" w:cs="Arial"/>
                <w:sz w:val="22"/>
                <w:szCs w:val="22"/>
              </w:rPr>
              <w:t xml:space="preserve">vant </w:t>
            </w:r>
            <w:r w:rsidR="002D2882" w:rsidRPr="00DB6EC5">
              <w:rPr>
                <w:rFonts w:ascii="Arial" w:hAnsi="Arial" w:cs="Arial"/>
                <w:sz w:val="22"/>
                <w:szCs w:val="22"/>
              </w:rPr>
              <w:t>persons</w:t>
            </w:r>
            <w:r w:rsidR="00F61D36" w:rsidRPr="00DB6EC5">
              <w:rPr>
                <w:rFonts w:ascii="Arial" w:hAnsi="Arial" w:cs="Arial"/>
                <w:sz w:val="22"/>
                <w:szCs w:val="22"/>
              </w:rPr>
              <w:t>, where appropriate.</w:t>
            </w:r>
          </w:p>
          <w:p w:rsidR="00BA36C7" w:rsidRPr="00DB6EC5" w:rsidRDefault="00BA36C7" w:rsidP="001B468B">
            <w:pPr>
              <w:numPr>
                <w:ilvl w:val="0"/>
                <w:numId w:val="10"/>
              </w:numPr>
              <w:tabs>
                <w:tab w:val="clear" w:pos="661"/>
                <w:tab w:val="num" w:pos="817"/>
              </w:tabs>
              <w:rPr>
                <w:rFonts w:ascii="Arial" w:hAnsi="Arial" w:cs="Arial"/>
                <w:sz w:val="22"/>
                <w:szCs w:val="22"/>
              </w:rPr>
            </w:pPr>
            <w:r w:rsidRPr="00DB6EC5">
              <w:rPr>
                <w:rFonts w:ascii="Arial" w:hAnsi="Arial" w:cs="Arial"/>
                <w:sz w:val="22"/>
                <w:szCs w:val="22"/>
              </w:rPr>
              <w:t xml:space="preserve">Liaise with external organisations </w:t>
            </w:r>
            <w:r w:rsidR="00FC7E59" w:rsidRPr="00DB6EC5">
              <w:rPr>
                <w:rFonts w:ascii="Arial" w:hAnsi="Arial" w:cs="Arial"/>
                <w:sz w:val="22"/>
                <w:szCs w:val="22"/>
              </w:rPr>
              <w:t xml:space="preserve">that require to </w:t>
            </w:r>
            <w:r w:rsidR="006D7CC9" w:rsidRPr="00DB6EC5">
              <w:rPr>
                <w:rFonts w:ascii="Arial" w:hAnsi="Arial" w:cs="Arial"/>
                <w:sz w:val="22"/>
                <w:szCs w:val="22"/>
              </w:rPr>
              <w:t xml:space="preserve">complete fire investigations </w:t>
            </w:r>
            <w:r w:rsidRPr="00DB6EC5">
              <w:rPr>
                <w:rFonts w:ascii="Arial" w:hAnsi="Arial" w:cs="Arial"/>
                <w:sz w:val="22"/>
                <w:szCs w:val="22"/>
              </w:rPr>
              <w:t xml:space="preserve">such as </w:t>
            </w:r>
            <w:r w:rsidR="001B468B" w:rsidRPr="00DB6EC5">
              <w:rPr>
                <w:rFonts w:ascii="Arial" w:hAnsi="Arial" w:cs="Arial"/>
                <w:bCs/>
                <w:sz w:val="22"/>
                <w:szCs w:val="22"/>
              </w:rPr>
              <w:t>S</w:t>
            </w:r>
            <w:r w:rsidR="001B468B">
              <w:rPr>
                <w:rFonts w:ascii="Arial" w:hAnsi="Arial" w:cs="Arial"/>
                <w:bCs/>
                <w:sz w:val="22"/>
                <w:szCs w:val="22"/>
              </w:rPr>
              <w:t xml:space="preserve">cottish </w:t>
            </w:r>
            <w:r w:rsidR="001B468B" w:rsidRPr="00DB6EC5">
              <w:rPr>
                <w:rFonts w:ascii="Arial" w:hAnsi="Arial" w:cs="Arial"/>
                <w:bCs/>
                <w:sz w:val="22"/>
                <w:szCs w:val="22"/>
              </w:rPr>
              <w:t>F</w:t>
            </w:r>
            <w:r w:rsidR="001B468B">
              <w:rPr>
                <w:rFonts w:ascii="Arial" w:hAnsi="Arial" w:cs="Arial"/>
                <w:bCs/>
                <w:sz w:val="22"/>
                <w:szCs w:val="22"/>
              </w:rPr>
              <w:t xml:space="preserve">ire &amp; </w:t>
            </w:r>
            <w:r w:rsidR="001B468B" w:rsidRPr="00DB6EC5">
              <w:rPr>
                <w:rFonts w:ascii="Arial" w:hAnsi="Arial" w:cs="Arial"/>
                <w:bCs/>
                <w:sz w:val="22"/>
                <w:szCs w:val="22"/>
              </w:rPr>
              <w:t>R</w:t>
            </w:r>
            <w:r w:rsidR="001B468B">
              <w:rPr>
                <w:rFonts w:ascii="Arial" w:hAnsi="Arial" w:cs="Arial"/>
                <w:bCs/>
                <w:sz w:val="22"/>
                <w:szCs w:val="22"/>
              </w:rPr>
              <w:t xml:space="preserve">escue </w:t>
            </w:r>
            <w:r w:rsidR="001B468B" w:rsidRPr="00DB6EC5">
              <w:rPr>
                <w:rFonts w:ascii="Arial" w:hAnsi="Arial" w:cs="Arial"/>
                <w:bCs/>
                <w:sz w:val="22"/>
                <w:szCs w:val="22"/>
              </w:rPr>
              <w:t>S</w:t>
            </w:r>
            <w:r w:rsidR="001B468B">
              <w:rPr>
                <w:rFonts w:ascii="Arial" w:hAnsi="Arial" w:cs="Arial"/>
                <w:bCs/>
                <w:sz w:val="22"/>
                <w:szCs w:val="22"/>
              </w:rPr>
              <w:t>ervice</w:t>
            </w:r>
            <w:r w:rsidR="006D7CC9" w:rsidRPr="00DB6EC5">
              <w:rPr>
                <w:rFonts w:ascii="Arial" w:hAnsi="Arial" w:cs="Arial"/>
                <w:sz w:val="22"/>
                <w:szCs w:val="22"/>
              </w:rPr>
              <w:t xml:space="preserve"> or </w:t>
            </w:r>
            <w:r w:rsidR="00756568" w:rsidRPr="00DB6EC5">
              <w:rPr>
                <w:rFonts w:ascii="Arial" w:hAnsi="Arial" w:cs="Arial"/>
                <w:sz w:val="22"/>
                <w:szCs w:val="22"/>
              </w:rPr>
              <w:t>HSE</w:t>
            </w:r>
            <w:r w:rsidR="00FC7E59" w:rsidRPr="00DB6EC5">
              <w:rPr>
                <w:rFonts w:ascii="Arial" w:hAnsi="Arial" w:cs="Arial"/>
                <w:sz w:val="22"/>
                <w:szCs w:val="22"/>
              </w:rPr>
              <w:t>.</w:t>
            </w:r>
          </w:p>
          <w:p w:rsidR="00C871FB" w:rsidRPr="00DB6EC5" w:rsidRDefault="002D2882" w:rsidP="001B468B">
            <w:pPr>
              <w:numPr>
                <w:ilvl w:val="0"/>
                <w:numId w:val="10"/>
              </w:numPr>
              <w:tabs>
                <w:tab w:val="clear" w:pos="661"/>
                <w:tab w:val="num" w:pos="817"/>
              </w:tabs>
              <w:rPr>
                <w:rFonts w:ascii="Arial" w:hAnsi="Arial" w:cs="Arial"/>
                <w:sz w:val="22"/>
                <w:szCs w:val="22"/>
              </w:rPr>
            </w:pPr>
            <w:r w:rsidRPr="00DB6EC5">
              <w:rPr>
                <w:rFonts w:ascii="Arial" w:hAnsi="Arial" w:cs="Arial"/>
                <w:sz w:val="22"/>
                <w:szCs w:val="22"/>
              </w:rPr>
              <w:t>Ensure all</w:t>
            </w:r>
            <w:r w:rsidR="00C871FB" w:rsidRPr="00DB6EC5">
              <w:rPr>
                <w:rFonts w:ascii="Arial" w:hAnsi="Arial" w:cs="Arial"/>
                <w:sz w:val="22"/>
                <w:szCs w:val="22"/>
              </w:rPr>
              <w:t xml:space="preserve"> fire alarm </w:t>
            </w:r>
            <w:r w:rsidR="00C871FB" w:rsidRPr="001B468B">
              <w:rPr>
                <w:rFonts w:ascii="Arial" w:hAnsi="Arial" w:cs="Arial"/>
                <w:sz w:val="22"/>
                <w:szCs w:val="22"/>
              </w:rPr>
              <w:t>actuations</w:t>
            </w:r>
            <w:r w:rsidRPr="00DB6EC5">
              <w:rPr>
                <w:rFonts w:ascii="Arial" w:hAnsi="Arial" w:cs="Arial"/>
                <w:sz w:val="22"/>
                <w:szCs w:val="22"/>
              </w:rPr>
              <w:t xml:space="preserve"> are investigated and reported.</w:t>
            </w:r>
            <w:r w:rsidR="00C871FB" w:rsidRPr="00DB6EC5">
              <w:rPr>
                <w:rFonts w:ascii="Arial" w:hAnsi="Arial" w:cs="Arial"/>
                <w:sz w:val="22"/>
                <w:szCs w:val="22"/>
              </w:rPr>
              <w:t xml:space="preserve"> </w:t>
            </w:r>
            <w:r w:rsidR="001B468B">
              <w:rPr>
                <w:rFonts w:ascii="Arial" w:hAnsi="Arial" w:cs="Arial"/>
                <w:sz w:val="22"/>
                <w:szCs w:val="22"/>
              </w:rPr>
              <w:t xml:space="preserve"> </w:t>
            </w:r>
            <w:r w:rsidR="00C871FB" w:rsidRPr="00DB6EC5">
              <w:rPr>
                <w:rFonts w:ascii="Arial" w:hAnsi="Arial" w:cs="Arial"/>
                <w:sz w:val="22"/>
                <w:szCs w:val="22"/>
              </w:rPr>
              <w:t>Recommend appropriate control measures to reduce unwanted fire alarm signals</w:t>
            </w:r>
            <w:r w:rsidR="00FC7E59" w:rsidRPr="00DB6EC5">
              <w:rPr>
                <w:rFonts w:ascii="Arial" w:hAnsi="Arial" w:cs="Arial"/>
                <w:sz w:val="22"/>
                <w:szCs w:val="22"/>
              </w:rPr>
              <w:t>.</w:t>
            </w:r>
          </w:p>
          <w:p w:rsidR="00BE2EF2" w:rsidRPr="00DB6EC5" w:rsidRDefault="00462BCD" w:rsidP="001B468B">
            <w:pPr>
              <w:numPr>
                <w:ilvl w:val="0"/>
                <w:numId w:val="10"/>
              </w:numPr>
              <w:tabs>
                <w:tab w:val="clear" w:pos="661"/>
                <w:tab w:val="num" w:pos="817"/>
              </w:tabs>
              <w:rPr>
                <w:rFonts w:ascii="Arial" w:hAnsi="Arial" w:cs="Arial"/>
                <w:sz w:val="22"/>
                <w:szCs w:val="22"/>
              </w:rPr>
            </w:pPr>
            <w:r w:rsidRPr="00DB6EC5">
              <w:rPr>
                <w:rFonts w:ascii="Arial" w:hAnsi="Arial" w:cs="Arial"/>
                <w:sz w:val="22"/>
                <w:szCs w:val="22"/>
              </w:rPr>
              <w:t>Ensure there is a system of</w:t>
            </w:r>
            <w:r w:rsidR="00BE2EF2" w:rsidRPr="00DB6EC5">
              <w:rPr>
                <w:rFonts w:ascii="Arial" w:hAnsi="Arial" w:cs="Arial"/>
                <w:sz w:val="22"/>
                <w:szCs w:val="22"/>
              </w:rPr>
              <w:t xml:space="preserve"> premises</w:t>
            </w:r>
            <w:r w:rsidRPr="00DB6EC5">
              <w:rPr>
                <w:rFonts w:ascii="Arial" w:hAnsi="Arial" w:cs="Arial"/>
                <w:sz w:val="22"/>
                <w:szCs w:val="22"/>
              </w:rPr>
              <w:t xml:space="preserve"> auditing</w:t>
            </w:r>
            <w:r w:rsidR="00BE2EF2" w:rsidRPr="00DB6EC5">
              <w:rPr>
                <w:rFonts w:ascii="Arial" w:hAnsi="Arial" w:cs="Arial"/>
                <w:sz w:val="22"/>
                <w:szCs w:val="22"/>
              </w:rPr>
              <w:t xml:space="preserve"> to highlight issues that may lead to fire alarm activatio</w:t>
            </w:r>
            <w:r w:rsidR="00DA34C9" w:rsidRPr="00DB6EC5">
              <w:rPr>
                <w:rFonts w:ascii="Arial" w:hAnsi="Arial" w:cs="Arial"/>
                <w:sz w:val="22"/>
                <w:szCs w:val="22"/>
              </w:rPr>
              <w:t>ns.</w:t>
            </w:r>
          </w:p>
          <w:p w:rsidR="00256FDD" w:rsidRPr="00DB6EC5" w:rsidRDefault="00256FDD" w:rsidP="00DB6EC5">
            <w:pPr>
              <w:rPr>
                <w:rFonts w:ascii="Arial" w:hAnsi="Arial" w:cs="Arial"/>
                <w:bCs/>
                <w:sz w:val="22"/>
                <w:szCs w:val="22"/>
                <w:u w:val="single"/>
              </w:rPr>
            </w:pPr>
          </w:p>
          <w:p w:rsidR="00256FDD" w:rsidRPr="00DB6EC5" w:rsidRDefault="00256FDD" w:rsidP="00DB6EC5">
            <w:pPr>
              <w:rPr>
                <w:rFonts w:ascii="Arial" w:hAnsi="Arial" w:cs="Arial"/>
                <w:bCs/>
                <w:sz w:val="22"/>
                <w:szCs w:val="22"/>
                <w:u w:val="single"/>
              </w:rPr>
            </w:pPr>
            <w:r w:rsidRPr="00DB6EC5">
              <w:rPr>
                <w:rFonts w:ascii="Arial" w:hAnsi="Arial" w:cs="Arial"/>
                <w:bCs/>
                <w:sz w:val="22"/>
                <w:szCs w:val="22"/>
                <w:u w:val="single"/>
              </w:rPr>
              <w:t>Fire Safety Training</w:t>
            </w:r>
          </w:p>
          <w:p w:rsidR="007B53AC" w:rsidRPr="00DB6EC5" w:rsidRDefault="007B53AC" w:rsidP="00DB6EC5">
            <w:pPr>
              <w:rPr>
                <w:rFonts w:ascii="Arial" w:hAnsi="Arial" w:cs="Arial"/>
                <w:bCs/>
                <w:sz w:val="22"/>
                <w:szCs w:val="22"/>
                <w:u w:val="single"/>
              </w:rPr>
            </w:pPr>
          </w:p>
          <w:p w:rsidR="00BE05CC" w:rsidRPr="00DB6EC5" w:rsidRDefault="00BE05CC" w:rsidP="00DB6EC5">
            <w:pPr>
              <w:rPr>
                <w:rFonts w:ascii="Arial" w:hAnsi="Arial" w:cs="Arial"/>
                <w:bCs/>
                <w:sz w:val="22"/>
                <w:szCs w:val="22"/>
              </w:rPr>
            </w:pPr>
            <w:r w:rsidRPr="00DB6EC5">
              <w:rPr>
                <w:rFonts w:ascii="Arial" w:hAnsi="Arial" w:cs="Arial"/>
                <w:bCs/>
                <w:sz w:val="22"/>
                <w:szCs w:val="22"/>
              </w:rPr>
              <w:t>The Fire Saf</w:t>
            </w:r>
            <w:r w:rsidR="003B3429" w:rsidRPr="00DB6EC5">
              <w:rPr>
                <w:rFonts w:ascii="Arial" w:hAnsi="Arial" w:cs="Arial"/>
                <w:bCs/>
                <w:sz w:val="22"/>
                <w:szCs w:val="22"/>
              </w:rPr>
              <w:t xml:space="preserve">ety </w:t>
            </w:r>
            <w:r w:rsidR="00A81073" w:rsidRPr="00DB6EC5">
              <w:rPr>
                <w:rFonts w:ascii="Arial" w:hAnsi="Arial" w:cs="Arial"/>
                <w:bCs/>
                <w:sz w:val="22"/>
                <w:szCs w:val="22"/>
              </w:rPr>
              <w:t xml:space="preserve">Manager </w:t>
            </w:r>
            <w:r w:rsidR="003B3429" w:rsidRPr="00DB6EC5">
              <w:rPr>
                <w:rFonts w:ascii="Arial" w:hAnsi="Arial" w:cs="Arial"/>
                <w:bCs/>
                <w:sz w:val="22"/>
                <w:szCs w:val="22"/>
              </w:rPr>
              <w:t xml:space="preserve">is responsible for managing and participating </w:t>
            </w:r>
            <w:r w:rsidR="00A81073" w:rsidRPr="00DB6EC5">
              <w:rPr>
                <w:rFonts w:ascii="Arial" w:hAnsi="Arial" w:cs="Arial"/>
                <w:bCs/>
                <w:sz w:val="22"/>
                <w:szCs w:val="22"/>
              </w:rPr>
              <w:t xml:space="preserve">in </w:t>
            </w:r>
            <w:r w:rsidR="003B3429" w:rsidRPr="00DB6EC5">
              <w:rPr>
                <w:rFonts w:ascii="Arial" w:hAnsi="Arial" w:cs="Arial"/>
                <w:bCs/>
                <w:sz w:val="22"/>
                <w:szCs w:val="22"/>
              </w:rPr>
              <w:t>a</w:t>
            </w:r>
            <w:r w:rsidRPr="00DB6EC5">
              <w:rPr>
                <w:rFonts w:ascii="Arial" w:hAnsi="Arial" w:cs="Arial"/>
                <w:bCs/>
                <w:sz w:val="22"/>
                <w:szCs w:val="22"/>
              </w:rPr>
              <w:t xml:space="preserve"> range of training activities including: </w:t>
            </w:r>
          </w:p>
          <w:p w:rsidR="00BE05CC" w:rsidRPr="00DB6EC5" w:rsidRDefault="00BE05CC" w:rsidP="00DB6EC5">
            <w:pPr>
              <w:rPr>
                <w:rFonts w:ascii="Arial" w:hAnsi="Arial" w:cs="Arial"/>
                <w:bCs/>
                <w:sz w:val="22"/>
                <w:szCs w:val="22"/>
                <w:u w:val="single"/>
              </w:rPr>
            </w:pPr>
          </w:p>
          <w:p w:rsidR="00BE05CC" w:rsidRPr="00DB6EC5" w:rsidRDefault="00D863B2" w:rsidP="00DB6EC5">
            <w:pPr>
              <w:numPr>
                <w:ilvl w:val="0"/>
                <w:numId w:val="20"/>
              </w:numPr>
              <w:rPr>
                <w:rFonts w:ascii="Arial" w:hAnsi="Arial" w:cs="Arial"/>
                <w:sz w:val="22"/>
                <w:szCs w:val="22"/>
              </w:rPr>
            </w:pPr>
            <w:r w:rsidRPr="00DB6EC5">
              <w:rPr>
                <w:rFonts w:ascii="Arial" w:hAnsi="Arial" w:cs="Arial"/>
                <w:sz w:val="22"/>
                <w:szCs w:val="22"/>
              </w:rPr>
              <w:t>Design, develop</w:t>
            </w:r>
            <w:r w:rsidR="00DA34C9" w:rsidRPr="00DB6EC5">
              <w:rPr>
                <w:rFonts w:ascii="Arial" w:hAnsi="Arial" w:cs="Arial"/>
                <w:sz w:val="22"/>
                <w:szCs w:val="22"/>
              </w:rPr>
              <w:t>,</w:t>
            </w:r>
            <w:r w:rsidRPr="00DB6EC5">
              <w:rPr>
                <w:rFonts w:ascii="Arial" w:hAnsi="Arial" w:cs="Arial"/>
                <w:sz w:val="22"/>
                <w:szCs w:val="22"/>
              </w:rPr>
              <w:t xml:space="preserve"> and deliver a wide rang</w:t>
            </w:r>
            <w:r w:rsidR="003B3429" w:rsidRPr="00DB6EC5">
              <w:rPr>
                <w:rFonts w:ascii="Arial" w:hAnsi="Arial" w:cs="Arial"/>
                <w:sz w:val="22"/>
                <w:szCs w:val="22"/>
              </w:rPr>
              <w:t>e of fire safety training for</w:t>
            </w:r>
            <w:r w:rsidRPr="00DB6EC5">
              <w:rPr>
                <w:rFonts w:ascii="Arial" w:hAnsi="Arial" w:cs="Arial"/>
                <w:sz w:val="22"/>
                <w:szCs w:val="22"/>
              </w:rPr>
              <w:t xml:space="preserve"> staff and others (e.g. students, volunteer</w:t>
            </w:r>
            <w:r w:rsidR="001B468B">
              <w:rPr>
                <w:rFonts w:ascii="Arial" w:hAnsi="Arial" w:cs="Arial"/>
                <w:sz w:val="22"/>
                <w:szCs w:val="22"/>
              </w:rPr>
              <w:t>s, long term contractors etc.).</w:t>
            </w:r>
          </w:p>
          <w:p w:rsidR="00BA1E33" w:rsidRPr="00DB6EC5" w:rsidRDefault="00FC7E59" w:rsidP="00DB6EC5">
            <w:pPr>
              <w:numPr>
                <w:ilvl w:val="0"/>
                <w:numId w:val="20"/>
              </w:numPr>
              <w:rPr>
                <w:rFonts w:ascii="Arial" w:hAnsi="Arial" w:cs="Arial"/>
                <w:sz w:val="22"/>
                <w:szCs w:val="22"/>
              </w:rPr>
            </w:pPr>
            <w:r w:rsidRPr="00DB6EC5">
              <w:rPr>
                <w:rFonts w:ascii="Arial" w:hAnsi="Arial" w:cs="Arial"/>
                <w:sz w:val="22"/>
                <w:szCs w:val="22"/>
              </w:rPr>
              <w:t>B</w:t>
            </w:r>
            <w:r w:rsidR="002C2DF4" w:rsidRPr="00DB6EC5">
              <w:rPr>
                <w:rFonts w:ascii="Arial" w:hAnsi="Arial" w:cs="Arial"/>
                <w:sz w:val="22"/>
                <w:szCs w:val="22"/>
              </w:rPr>
              <w:t xml:space="preserve">espoke, in-situ practical </w:t>
            </w:r>
            <w:r w:rsidR="00BA1E33" w:rsidRPr="00DB6EC5">
              <w:rPr>
                <w:rFonts w:ascii="Arial" w:hAnsi="Arial" w:cs="Arial"/>
                <w:sz w:val="22"/>
                <w:szCs w:val="22"/>
              </w:rPr>
              <w:t xml:space="preserve">and theoretical </w:t>
            </w:r>
            <w:r w:rsidR="003B3429" w:rsidRPr="00DB6EC5">
              <w:rPr>
                <w:rFonts w:ascii="Arial" w:hAnsi="Arial" w:cs="Arial"/>
                <w:sz w:val="22"/>
                <w:szCs w:val="22"/>
              </w:rPr>
              <w:t>evacuation training for ward managers and auditing to ensure the training has been cascaded to staff</w:t>
            </w:r>
            <w:r w:rsidR="001B468B">
              <w:rPr>
                <w:rFonts w:ascii="Arial" w:hAnsi="Arial" w:cs="Arial"/>
                <w:sz w:val="22"/>
                <w:szCs w:val="22"/>
              </w:rPr>
              <w:t>.</w:t>
            </w:r>
          </w:p>
          <w:p w:rsidR="002C2DF4" w:rsidRPr="00DB6EC5" w:rsidRDefault="001B468B" w:rsidP="00DB6EC5">
            <w:pPr>
              <w:numPr>
                <w:ilvl w:val="0"/>
                <w:numId w:val="20"/>
              </w:numPr>
              <w:rPr>
                <w:rFonts w:ascii="Arial" w:hAnsi="Arial" w:cs="Arial"/>
                <w:sz w:val="22"/>
                <w:szCs w:val="22"/>
              </w:rPr>
            </w:pPr>
            <w:r>
              <w:rPr>
                <w:rFonts w:ascii="Arial" w:hAnsi="Arial" w:cs="Arial"/>
                <w:sz w:val="22"/>
                <w:szCs w:val="22"/>
              </w:rPr>
              <w:t>T</w:t>
            </w:r>
            <w:r w:rsidR="00BA1E33" w:rsidRPr="00DB6EC5">
              <w:rPr>
                <w:rFonts w:ascii="Arial" w:hAnsi="Arial" w:cs="Arial"/>
                <w:sz w:val="22"/>
                <w:szCs w:val="22"/>
              </w:rPr>
              <w:t>raining named individuals on the use of evacuation equipment, or actions that require to be taken to assist a named staff member in their personal evacuation, as per their per</w:t>
            </w:r>
            <w:r>
              <w:rPr>
                <w:rFonts w:ascii="Arial" w:hAnsi="Arial" w:cs="Arial"/>
                <w:sz w:val="22"/>
                <w:szCs w:val="22"/>
              </w:rPr>
              <w:t>sonal emergency evacuation plan.</w:t>
            </w:r>
          </w:p>
          <w:p w:rsidR="00B63B12" w:rsidRPr="00DB6EC5" w:rsidRDefault="001B468B" w:rsidP="00DB6EC5">
            <w:pPr>
              <w:numPr>
                <w:ilvl w:val="0"/>
                <w:numId w:val="20"/>
              </w:numPr>
              <w:rPr>
                <w:rFonts w:ascii="Arial" w:hAnsi="Arial" w:cs="Arial"/>
                <w:sz w:val="22"/>
                <w:szCs w:val="22"/>
              </w:rPr>
            </w:pPr>
            <w:r w:rsidRPr="00DB6EC5">
              <w:rPr>
                <w:rFonts w:ascii="Arial" w:hAnsi="Arial" w:cs="Arial"/>
                <w:sz w:val="22"/>
                <w:szCs w:val="22"/>
              </w:rPr>
              <w:t>Providing</w:t>
            </w:r>
            <w:r w:rsidR="000320D9" w:rsidRPr="00DB6EC5">
              <w:rPr>
                <w:rFonts w:ascii="Arial" w:hAnsi="Arial" w:cs="Arial"/>
                <w:sz w:val="22"/>
                <w:szCs w:val="22"/>
              </w:rPr>
              <w:t xml:space="preserve"> ‘first aid’ extinguisher training using </w:t>
            </w:r>
            <w:r w:rsidR="00BF3731" w:rsidRPr="00DB6EC5">
              <w:rPr>
                <w:rFonts w:ascii="Arial" w:hAnsi="Arial" w:cs="Arial"/>
                <w:sz w:val="22"/>
                <w:szCs w:val="22"/>
              </w:rPr>
              <w:t>either an</w:t>
            </w:r>
            <w:r w:rsidR="000320D9" w:rsidRPr="00DB6EC5">
              <w:rPr>
                <w:rFonts w:ascii="Arial" w:hAnsi="Arial" w:cs="Arial"/>
                <w:sz w:val="22"/>
                <w:szCs w:val="22"/>
              </w:rPr>
              <w:t xml:space="preserve"> external simulator device </w:t>
            </w:r>
            <w:r w:rsidR="00B63B12" w:rsidRPr="00DB6EC5">
              <w:rPr>
                <w:rFonts w:ascii="Arial" w:hAnsi="Arial" w:cs="Arial"/>
                <w:sz w:val="22"/>
                <w:szCs w:val="22"/>
              </w:rPr>
              <w:t xml:space="preserve">or firing real extinguishers. </w:t>
            </w:r>
          </w:p>
          <w:p w:rsidR="000320D9" w:rsidRPr="00DB6EC5" w:rsidRDefault="001B468B" w:rsidP="00DB6EC5">
            <w:pPr>
              <w:numPr>
                <w:ilvl w:val="0"/>
                <w:numId w:val="20"/>
              </w:numPr>
              <w:rPr>
                <w:rFonts w:ascii="Arial" w:hAnsi="Arial" w:cs="Arial"/>
                <w:sz w:val="22"/>
                <w:szCs w:val="22"/>
              </w:rPr>
            </w:pPr>
            <w:r>
              <w:rPr>
                <w:rFonts w:ascii="Arial" w:hAnsi="Arial" w:cs="Arial"/>
                <w:sz w:val="22"/>
                <w:szCs w:val="22"/>
              </w:rPr>
              <w:t>F</w:t>
            </w:r>
            <w:r w:rsidR="000320D9" w:rsidRPr="00DB6EC5">
              <w:rPr>
                <w:rFonts w:ascii="Arial" w:hAnsi="Arial" w:cs="Arial"/>
                <w:sz w:val="22"/>
                <w:szCs w:val="22"/>
              </w:rPr>
              <w:t xml:space="preserve">ire warden training to nominated individuals in non clinical </w:t>
            </w:r>
            <w:r>
              <w:rPr>
                <w:rFonts w:ascii="Arial" w:hAnsi="Arial" w:cs="Arial"/>
                <w:sz w:val="22"/>
                <w:szCs w:val="22"/>
              </w:rPr>
              <w:t>areas.</w:t>
            </w:r>
          </w:p>
          <w:p w:rsidR="00B71CB8" w:rsidRPr="00DB6EC5" w:rsidRDefault="001B468B" w:rsidP="00DB6EC5">
            <w:pPr>
              <w:numPr>
                <w:ilvl w:val="0"/>
                <w:numId w:val="20"/>
              </w:numPr>
              <w:rPr>
                <w:rFonts w:ascii="Arial" w:hAnsi="Arial" w:cs="Arial"/>
                <w:sz w:val="22"/>
                <w:szCs w:val="22"/>
              </w:rPr>
            </w:pPr>
            <w:r>
              <w:rPr>
                <w:rFonts w:ascii="Arial" w:hAnsi="Arial" w:cs="Arial"/>
                <w:sz w:val="22"/>
                <w:szCs w:val="22"/>
              </w:rPr>
              <w:t>C</w:t>
            </w:r>
            <w:r w:rsidR="00B71CB8" w:rsidRPr="00DB6EC5">
              <w:rPr>
                <w:rFonts w:ascii="Arial" w:hAnsi="Arial" w:cs="Arial"/>
                <w:sz w:val="22"/>
                <w:szCs w:val="22"/>
              </w:rPr>
              <w:t>omprehensive fire response training to nominated team members including evacuation techniques and extinguisher use</w:t>
            </w:r>
            <w:r>
              <w:rPr>
                <w:rFonts w:ascii="Arial" w:hAnsi="Arial" w:cs="Arial"/>
                <w:sz w:val="22"/>
                <w:szCs w:val="22"/>
              </w:rPr>
              <w:t>.</w:t>
            </w:r>
          </w:p>
          <w:p w:rsidR="00BE05CC" w:rsidRPr="00DB6EC5" w:rsidRDefault="008E1B30" w:rsidP="00DB6EC5">
            <w:pPr>
              <w:numPr>
                <w:ilvl w:val="0"/>
                <w:numId w:val="20"/>
              </w:numPr>
              <w:rPr>
                <w:rFonts w:ascii="Arial" w:hAnsi="Arial" w:cs="Arial"/>
                <w:bCs/>
                <w:sz w:val="22"/>
                <w:szCs w:val="22"/>
                <w:u w:val="single"/>
              </w:rPr>
            </w:pPr>
            <w:r w:rsidRPr="00DB6EC5">
              <w:rPr>
                <w:rFonts w:ascii="Arial" w:hAnsi="Arial" w:cs="Arial"/>
                <w:sz w:val="22"/>
                <w:szCs w:val="22"/>
              </w:rPr>
              <w:t>Specialist</w:t>
            </w:r>
            <w:r w:rsidR="00B71CB8" w:rsidRPr="00DB6EC5">
              <w:rPr>
                <w:rFonts w:ascii="Arial" w:hAnsi="Arial" w:cs="Arial"/>
                <w:sz w:val="22"/>
                <w:szCs w:val="22"/>
              </w:rPr>
              <w:t xml:space="preserve"> role</w:t>
            </w:r>
            <w:r w:rsidR="001E178D" w:rsidRPr="00DB6EC5">
              <w:rPr>
                <w:rFonts w:ascii="Arial" w:hAnsi="Arial" w:cs="Arial"/>
                <w:sz w:val="22"/>
                <w:szCs w:val="22"/>
              </w:rPr>
              <w:t xml:space="preserve"> specific, bespoke </w:t>
            </w:r>
            <w:r w:rsidR="00B71CB8" w:rsidRPr="00DB6EC5">
              <w:rPr>
                <w:rFonts w:ascii="Arial" w:hAnsi="Arial" w:cs="Arial"/>
                <w:sz w:val="22"/>
                <w:szCs w:val="22"/>
              </w:rPr>
              <w:t>training to</w:t>
            </w:r>
            <w:r w:rsidR="001E178D" w:rsidRPr="00DB6EC5">
              <w:rPr>
                <w:rFonts w:ascii="Arial" w:hAnsi="Arial" w:cs="Arial"/>
                <w:sz w:val="22"/>
                <w:szCs w:val="22"/>
              </w:rPr>
              <w:t xml:space="preserve"> high risk staff groups including laboratory and theatre staff. </w:t>
            </w:r>
          </w:p>
          <w:p w:rsidR="00EC441F" w:rsidRPr="00DB6EC5" w:rsidRDefault="001B468B" w:rsidP="00DB6EC5">
            <w:pPr>
              <w:numPr>
                <w:ilvl w:val="0"/>
                <w:numId w:val="20"/>
              </w:numPr>
              <w:rPr>
                <w:rFonts w:ascii="Arial" w:hAnsi="Arial" w:cs="Arial"/>
                <w:bCs/>
                <w:sz w:val="22"/>
                <w:szCs w:val="22"/>
                <w:u w:val="single"/>
              </w:rPr>
            </w:pPr>
            <w:r>
              <w:rPr>
                <w:rFonts w:ascii="Arial" w:hAnsi="Arial" w:cs="Arial"/>
                <w:sz w:val="22"/>
                <w:szCs w:val="22"/>
              </w:rPr>
              <w:t>R</w:t>
            </w:r>
            <w:r w:rsidR="00EC441F" w:rsidRPr="00DB6EC5">
              <w:rPr>
                <w:rFonts w:ascii="Arial" w:hAnsi="Arial" w:cs="Arial"/>
                <w:sz w:val="22"/>
                <w:szCs w:val="22"/>
              </w:rPr>
              <w:t>equests from other organisations that work within NHS</w:t>
            </w:r>
            <w:r w:rsidR="00F43BC1" w:rsidRPr="00DB6EC5">
              <w:rPr>
                <w:rFonts w:ascii="Arial" w:hAnsi="Arial" w:cs="Arial"/>
                <w:sz w:val="22"/>
                <w:szCs w:val="22"/>
              </w:rPr>
              <w:t xml:space="preserve"> Tayside </w:t>
            </w:r>
            <w:r w:rsidR="00EC441F" w:rsidRPr="00DB6EC5">
              <w:rPr>
                <w:rFonts w:ascii="Arial" w:hAnsi="Arial" w:cs="Arial"/>
                <w:sz w:val="22"/>
                <w:szCs w:val="22"/>
              </w:rPr>
              <w:t>buildings for training</w:t>
            </w:r>
            <w:r>
              <w:rPr>
                <w:rFonts w:ascii="Arial" w:hAnsi="Arial" w:cs="Arial"/>
                <w:sz w:val="22"/>
                <w:szCs w:val="22"/>
              </w:rPr>
              <w:t>.</w:t>
            </w:r>
          </w:p>
          <w:p w:rsidR="00827E2E" w:rsidRPr="00DB6EC5" w:rsidRDefault="00BE05CC" w:rsidP="00DB6EC5">
            <w:pPr>
              <w:numPr>
                <w:ilvl w:val="0"/>
                <w:numId w:val="20"/>
              </w:numPr>
              <w:rPr>
                <w:rFonts w:ascii="Arial" w:hAnsi="Arial" w:cs="Arial"/>
                <w:bCs/>
                <w:sz w:val="22"/>
                <w:szCs w:val="22"/>
                <w:u w:val="single"/>
              </w:rPr>
            </w:pPr>
            <w:r w:rsidRPr="00DB6EC5">
              <w:rPr>
                <w:rFonts w:ascii="Arial" w:hAnsi="Arial" w:cs="Arial"/>
                <w:sz w:val="22"/>
                <w:szCs w:val="22"/>
              </w:rPr>
              <w:t>M</w:t>
            </w:r>
            <w:r w:rsidR="00DA34C9" w:rsidRPr="00DB6EC5">
              <w:rPr>
                <w:rFonts w:ascii="Arial" w:hAnsi="Arial" w:cs="Arial"/>
                <w:sz w:val="22"/>
                <w:szCs w:val="22"/>
              </w:rPr>
              <w:t>aintain</w:t>
            </w:r>
            <w:r w:rsidRPr="00DB6EC5">
              <w:rPr>
                <w:rFonts w:ascii="Arial" w:hAnsi="Arial" w:cs="Arial"/>
                <w:sz w:val="22"/>
                <w:szCs w:val="22"/>
              </w:rPr>
              <w:t xml:space="preserve"> </w:t>
            </w:r>
            <w:r w:rsidR="00DA34C9" w:rsidRPr="00DB6EC5">
              <w:rPr>
                <w:rFonts w:ascii="Arial" w:hAnsi="Arial" w:cs="Arial"/>
                <w:sz w:val="22"/>
                <w:szCs w:val="22"/>
              </w:rPr>
              <w:t>training records</w:t>
            </w:r>
            <w:r w:rsidRPr="00DB6EC5">
              <w:rPr>
                <w:rFonts w:ascii="Arial" w:hAnsi="Arial" w:cs="Arial"/>
                <w:sz w:val="22"/>
                <w:szCs w:val="22"/>
              </w:rPr>
              <w:t xml:space="preserve"> in line with organisational policies</w:t>
            </w:r>
            <w:r w:rsidR="001B468B">
              <w:rPr>
                <w:rFonts w:ascii="Arial" w:hAnsi="Arial" w:cs="Arial"/>
                <w:sz w:val="22"/>
                <w:szCs w:val="22"/>
              </w:rPr>
              <w:t>.</w:t>
            </w:r>
          </w:p>
          <w:p w:rsidR="00584ABD" w:rsidRPr="00DB6EC5" w:rsidRDefault="00827E2E" w:rsidP="00DB6EC5">
            <w:pPr>
              <w:numPr>
                <w:ilvl w:val="0"/>
                <w:numId w:val="20"/>
              </w:numPr>
              <w:rPr>
                <w:rFonts w:ascii="Arial" w:hAnsi="Arial" w:cs="Arial"/>
                <w:sz w:val="22"/>
                <w:szCs w:val="22"/>
              </w:rPr>
            </w:pPr>
            <w:r w:rsidRPr="00DB6EC5">
              <w:rPr>
                <w:rFonts w:ascii="Arial" w:hAnsi="Arial" w:cs="Arial"/>
                <w:sz w:val="22"/>
                <w:szCs w:val="22"/>
              </w:rPr>
              <w:t>O</w:t>
            </w:r>
            <w:r w:rsidR="00DA34C9" w:rsidRPr="00DB6EC5">
              <w:rPr>
                <w:rFonts w:ascii="Arial" w:hAnsi="Arial" w:cs="Arial"/>
                <w:sz w:val="22"/>
                <w:szCs w:val="22"/>
              </w:rPr>
              <w:t>rganise and</w:t>
            </w:r>
            <w:r w:rsidR="00584ABD" w:rsidRPr="00DB6EC5">
              <w:rPr>
                <w:rFonts w:ascii="Arial" w:hAnsi="Arial" w:cs="Arial"/>
                <w:sz w:val="22"/>
                <w:szCs w:val="22"/>
              </w:rPr>
              <w:t xml:space="preserve"> facilitate regular fire drills</w:t>
            </w:r>
            <w:r w:rsidRPr="00DB6EC5">
              <w:rPr>
                <w:rFonts w:ascii="Arial" w:hAnsi="Arial" w:cs="Arial"/>
                <w:sz w:val="22"/>
                <w:szCs w:val="22"/>
              </w:rPr>
              <w:t xml:space="preserve"> as per the NHS</w:t>
            </w:r>
            <w:r w:rsidR="00D83951" w:rsidRPr="00DB6EC5">
              <w:rPr>
                <w:rFonts w:ascii="Arial" w:hAnsi="Arial" w:cs="Arial"/>
                <w:sz w:val="22"/>
                <w:szCs w:val="22"/>
              </w:rPr>
              <w:t xml:space="preserve"> Tayside </w:t>
            </w:r>
            <w:r w:rsidRPr="00DB6EC5">
              <w:rPr>
                <w:rFonts w:ascii="Arial" w:hAnsi="Arial" w:cs="Arial"/>
                <w:sz w:val="22"/>
                <w:szCs w:val="22"/>
              </w:rPr>
              <w:t>Fire Safety Policy</w:t>
            </w:r>
            <w:r w:rsidR="00584ABD" w:rsidRPr="00DB6EC5">
              <w:rPr>
                <w:rFonts w:ascii="Arial" w:hAnsi="Arial" w:cs="Arial"/>
                <w:sz w:val="22"/>
                <w:szCs w:val="22"/>
              </w:rPr>
              <w:t xml:space="preserve"> (in conjunct</w:t>
            </w:r>
            <w:r w:rsidR="00DA34C9" w:rsidRPr="00DB6EC5">
              <w:rPr>
                <w:rFonts w:ascii="Arial" w:hAnsi="Arial" w:cs="Arial"/>
                <w:sz w:val="22"/>
                <w:szCs w:val="22"/>
              </w:rPr>
              <w:t>ion with the duty holder/s) including</w:t>
            </w:r>
            <w:r w:rsidR="005A37D6" w:rsidRPr="00DB6EC5">
              <w:rPr>
                <w:rFonts w:ascii="Arial" w:hAnsi="Arial" w:cs="Arial"/>
                <w:sz w:val="22"/>
                <w:szCs w:val="22"/>
              </w:rPr>
              <w:t xml:space="preserve"> </w:t>
            </w:r>
            <w:r w:rsidR="00584ABD" w:rsidRPr="00DB6EC5">
              <w:rPr>
                <w:rFonts w:ascii="Arial" w:hAnsi="Arial" w:cs="Arial"/>
                <w:sz w:val="22"/>
                <w:szCs w:val="22"/>
              </w:rPr>
              <w:t>witness</w:t>
            </w:r>
            <w:r w:rsidR="00DA34C9" w:rsidRPr="00DB6EC5">
              <w:rPr>
                <w:rFonts w:ascii="Arial" w:hAnsi="Arial" w:cs="Arial"/>
                <w:sz w:val="22"/>
                <w:szCs w:val="22"/>
              </w:rPr>
              <w:t>ing and providing</w:t>
            </w:r>
            <w:r w:rsidR="007F2AE0" w:rsidRPr="00DB6EC5">
              <w:rPr>
                <w:rFonts w:ascii="Arial" w:hAnsi="Arial" w:cs="Arial"/>
                <w:sz w:val="22"/>
                <w:szCs w:val="22"/>
              </w:rPr>
              <w:t xml:space="preserve"> </w:t>
            </w:r>
            <w:proofErr w:type="gramStart"/>
            <w:r w:rsidR="007F2AE0" w:rsidRPr="00DB6EC5">
              <w:rPr>
                <w:rFonts w:ascii="Arial" w:hAnsi="Arial" w:cs="Arial"/>
                <w:sz w:val="22"/>
                <w:szCs w:val="22"/>
              </w:rPr>
              <w:t>a debrief</w:t>
            </w:r>
            <w:proofErr w:type="gramEnd"/>
            <w:r w:rsidR="00584ABD" w:rsidRPr="00DB6EC5">
              <w:rPr>
                <w:rFonts w:ascii="Arial" w:hAnsi="Arial" w:cs="Arial"/>
                <w:sz w:val="22"/>
                <w:szCs w:val="22"/>
              </w:rPr>
              <w:t xml:space="preserve"> </w:t>
            </w:r>
            <w:r w:rsidR="007F2AE0" w:rsidRPr="00DB6EC5">
              <w:rPr>
                <w:rFonts w:ascii="Arial" w:hAnsi="Arial" w:cs="Arial"/>
                <w:sz w:val="22"/>
                <w:szCs w:val="22"/>
              </w:rPr>
              <w:t xml:space="preserve">of </w:t>
            </w:r>
            <w:r w:rsidR="00584ABD" w:rsidRPr="00DB6EC5">
              <w:rPr>
                <w:rFonts w:ascii="Arial" w:hAnsi="Arial" w:cs="Arial"/>
                <w:sz w:val="22"/>
                <w:szCs w:val="22"/>
              </w:rPr>
              <w:t>the effectiveness (or othe</w:t>
            </w:r>
            <w:r w:rsidR="005A37D6" w:rsidRPr="00DB6EC5">
              <w:rPr>
                <w:rFonts w:ascii="Arial" w:hAnsi="Arial" w:cs="Arial"/>
                <w:sz w:val="22"/>
                <w:szCs w:val="22"/>
              </w:rPr>
              <w:t>rwise) of the drills;</w:t>
            </w:r>
            <w:r w:rsidR="00584ABD" w:rsidRPr="00DB6EC5">
              <w:rPr>
                <w:rFonts w:ascii="Arial" w:hAnsi="Arial" w:cs="Arial"/>
                <w:sz w:val="22"/>
                <w:szCs w:val="22"/>
              </w:rPr>
              <w:t xml:space="preserve"> recording the</w:t>
            </w:r>
            <w:r w:rsidR="005A37D6" w:rsidRPr="00DB6EC5">
              <w:rPr>
                <w:rFonts w:ascii="Arial" w:hAnsi="Arial" w:cs="Arial"/>
                <w:sz w:val="22"/>
                <w:szCs w:val="22"/>
              </w:rPr>
              <w:t xml:space="preserve">ir occurrence </w:t>
            </w:r>
            <w:r w:rsidR="001B468B">
              <w:rPr>
                <w:rFonts w:ascii="Arial" w:hAnsi="Arial" w:cs="Arial"/>
                <w:sz w:val="22"/>
                <w:szCs w:val="22"/>
              </w:rPr>
              <w:t>centrally.</w:t>
            </w:r>
          </w:p>
          <w:p w:rsidR="00386E4C" w:rsidRPr="00DB6EC5" w:rsidRDefault="00201A84" w:rsidP="00DB6EC5">
            <w:pPr>
              <w:numPr>
                <w:ilvl w:val="0"/>
                <w:numId w:val="20"/>
              </w:numPr>
              <w:rPr>
                <w:rFonts w:ascii="Arial" w:hAnsi="Arial" w:cs="Arial"/>
                <w:sz w:val="22"/>
                <w:szCs w:val="22"/>
              </w:rPr>
            </w:pPr>
            <w:r w:rsidRPr="00DB6EC5">
              <w:rPr>
                <w:rFonts w:ascii="Arial" w:hAnsi="Arial" w:cs="Arial"/>
                <w:sz w:val="22"/>
                <w:szCs w:val="22"/>
              </w:rPr>
              <w:t>Educate</w:t>
            </w:r>
            <w:r w:rsidR="00386E4C" w:rsidRPr="00DB6EC5">
              <w:rPr>
                <w:rFonts w:ascii="Arial" w:hAnsi="Arial" w:cs="Arial"/>
                <w:sz w:val="22"/>
                <w:szCs w:val="22"/>
              </w:rPr>
              <w:t xml:space="preserve"> and motivate staff with regard to fire prevention including training on completing monthly audits as required by the Fire Policy</w:t>
            </w:r>
            <w:r w:rsidR="001B468B">
              <w:rPr>
                <w:rFonts w:ascii="Arial" w:hAnsi="Arial" w:cs="Arial"/>
                <w:sz w:val="22"/>
                <w:szCs w:val="22"/>
              </w:rPr>
              <w:t>.</w:t>
            </w:r>
          </w:p>
          <w:p w:rsidR="000C550E" w:rsidRPr="00DB6EC5" w:rsidRDefault="000C550E" w:rsidP="001B468B">
            <w:pPr>
              <w:ind w:left="720"/>
              <w:rPr>
                <w:rFonts w:ascii="Arial" w:hAnsi="Arial" w:cs="Arial"/>
                <w:sz w:val="22"/>
                <w:szCs w:val="22"/>
              </w:rPr>
            </w:pPr>
          </w:p>
          <w:p w:rsidR="00DB6EC5" w:rsidRPr="001B468B" w:rsidRDefault="000C550E" w:rsidP="00DB6EC5">
            <w:pPr>
              <w:rPr>
                <w:rFonts w:ascii="Arial" w:hAnsi="Arial" w:cs="Arial"/>
                <w:b/>
                <w:sz w:val="22"/>
                <w:szCs w:val="22"/>
              </w:rPr>
            </w:pPr>
            <w:r w:rsidRPr="001B468B">
              <w:rPr>
                <w:rFonts w:ascii="Arial" w:hAnsi="Arial" w:cs="Arial"/>
                <w:b/>
                <w:sz w:val="22"/>
                <w:szCs w:val="22"/>
              </w:rPr>
              <w:t>Financial</w:t>
            </w:r>
          </w:p>
          <w:p w:rsidR="00DB6EC5" w:rsidRPr="001B468B" w:rsidRDefault="00DB6EC5" w:rsidP="00DB6EC5">
            <w:pPr>
              <w:rPr>
                <w:rFonts w:ascii="Arial" w:hAnsi="Arial" w:cs="Arial"/>
                <w:b/>
                <w:sz w:val="22"/>
                <w:szCs w:val="22"/>
              </w:rPr>
            </w:pPr>
          </w:p>
          <w:p w:rsidR="00E016FE" w:rsidRPr="006E63F9" w:rsidRDefault="000C550E" w:rsidP="006E63F9">
            <w:pPr>
              <w:rPr>
                <w:rFonts w:ascii="Arial" w:hAnsi="Arial" w:cs="Arial"/>
                <w:sz w:val="22"/>
                <w:szCs w:val="22"/>
              </w:rPr>
            </w:pPr>
            <w:r w:rsidRPr="00DB6EC5">
              <w:rPr>
                <w:rFonts w:ascii="Arial" w:hAnsi="Arial" w:cs="Arial"/>
                <w:sz w:val="22"/>
                <w:szCs w:val="22"/>
              </w:rPr>
              <w:t xml:space="preserve">This role does sits out with the traditional and more common expectations for senior managers in that it does not directly have responsibility for financial allocations although it does have a direct influence on </w:t>
            </w:r>
            <w:r w:rsidRPr="00DB6EC5">
              <w:rPr>
                <w:rFonts w:ascii="Arial" w:hAnsi="Arial" w:cs="Arial"/>
                <w:sz w:val="22"/>
                <w:szCs w:val="22"/>
              </w:rPr>
              <w:lastRenderedPageBreak/>
              <w:t xml:space="preserve">the prioritisation, allocation and distribution of said finances due to the very specialised knowledge they provide and the level of very particular professional knowledge they hold and will work hand in hand with the Property Department Senior Managers in its identification, risk profiling and application of revenue and capital budgets as well as disinvestment. </w:t>
            </w:r>
            <w:r w:rsidR="001B468B">
              <w:rPr>
                <w:rFonts w:ascii="Arial" w:hAnsi="Arial" w:cs="Arial"/>
                <w:sz w:val="22"/>
                <w:szCs w:val="22"/>
              </w:rPr>
              <w:t xml:space="preserve"> </w:t>
            </w:r>
            <w:r w:rsidRPr="00DB6EC5">
              <w:rPr>
                <w:rFonts w:ascii="Arial" w:hAnsi="Arial" w:cs="Arial"/>
                <w:sz w:val="22"/>
                <w:szCs w:val="22"/>
              </w:rPr>
              <w:t xml:space="preserve">The other factor to consider is the role does have a direct control on the application of resources such as </w:t>
            </w:r>
            <w:r w:rsidR="001B468B" w:rsidRPr="00DB6EC5">
              <w:rPr>
                <w:rFonts w:ascii="Arial" w:hAnsi="Arial" w:cs="Arial"/>
                <w:sz w:val="22"/>
                <w:szCs w:val="22"/>
              </w:rPr>
              <w:t>fire fighting</w:t>
            </w:r>
            <w:r w:rsidRPr="00DB6EC5">
              <w:rPr>
                <w:rFonts w:ascii="Arial" w:hAnsi="Arial" w:cs="Arial"/>
                <w:sz w:val="22"/>
                <w:szCs w:val="22"/>
              </w:rPr>
              <w:t xml:space="preserve"> equipment, training requirements and placing and utilisation of staff resources even within the clinical environment due to their ability to inform safe staffing/patient ratios for evacuation purposes.</w:t>
            </w:r>
          </w:p>
        </w:tc>
      </w:tr>
      <w:tr w:rsidR="00BF0754" w:rsidRPr="00DB6EC5" w:rsidTr="002154C5">
        <w:trPr>
          <w:jc w:val="center"/>
        </w:trPr>
        <w:tc>
          <w:tcPr>
            <w:tcW w:w="10440" w:type="dxa"/>
          </w:tcPr>
          <w:p w:rsidR="00BF0754" w:rsidRPr="00DB6EC5" w:rsidRDefault="00C23CD5" w:rsidP="00E016FE">
            <w:pPr>
              <w:ind w:left="392" w:hanging="392"/>
              <w:rPr>
                <w:rFonts w:ascii="Arial" w:hAnsi="Arial" w:cs="Arial"/>
                <w:b/>
                <w:bCs/>
                <w:sz w:val="22"/>
                <w:szCs w:val="22"/>
              </w:rPr>
            </w:pPr>
            <w:r w:rsidRPr="00DB6EC5">
              <w:rPr>
                <w:rFonts w:ascii="Arial" w:hAnsi="Arial" w:cs="Arial"/>
                <w:b/>
                <w:bCs/>
                <w:sz w:val="22"/>
                <w:szCs w:val="22"/>
              </w:rPr>
              <w:lastRenderedPageBreak/>
              <w:t>6</w:t>
            </w:r>
            <w:r w:rsidR="00E016FE">
              <w:rPr>
                <w:rFonts w:ascii="Arial" w:hAnsi="Arial" w:cs="Arial"/>
                <w:b/>
                <w:bCs/>
                <w:sz w:val="22"/>
                <w:szCs w:val="22"/>
              </w:rPr>
              <w:t>a.</w:t>
            </w:r>
            <w:r w:rsidR="00E016FE">
              <w:rPr>
                <w:rFonts w:ascii="Arial" w:hAnsi="Arial" w:cs="Arial"/>
                <w:b/>
                <w:bCs/>
                <w:sz w:val="22"/>
                <w:szCs w:val="22"/>
              </w:rPr>
              <w:tab/>
            </w:r>
            <w:r w:rsidR="00BF0754" w:rsidRPr="00DB6EC5">
              <w:rPr>
                <w:rFonts w:ascii="Arial" w:hAnsi="Arial" w:cs="Arial"/>
                <w:b/>
                <w:bCs/>
                <w:sz w:val="22"/>
                <w:szCs w:val="22"/>
              </w:rPr>
              <w:t>EQUIPMENT AND MACHINERY</w:t>
            </w:r>
          </w:p>
        </w:tc>
      </w:tr>
      <w:tr w:rsidR="00BF0754" w:rsidRPr="00DB6EC5" w:rsidTr="002154C5">
        <w:trPr>
          <w:jc w:val="center"/>
        </w:trPr>
        <w:tc>
          <w:tcPr>
            <w:tcW w:w="10440" w:type="dxa"/>
          </w:tcPr>
          <w:p w:rsidR="008F3A27" w:rsidRPr="00DB6EC5" w:rsidRDefault="008F3A27" w:rsidP="00370E56">
            <w:pPr>
              <w:jc w:val="both"/>
              <w:rPr>
                <w:rFonts w:ascii="Arial" w:hAnsi="Arial" w:cs="Arial"/>
                <w:bCs/>
                <w:sz w:val="22"/>
                <w:szCs w:val="22"/>
              </w:rPr>
            </w:pPr>
          </w:p>
          <w:p w:rsidR="00F07C80" w:rsidRPr="00DB6EC5" w:rsidRDefault="00F07C80" w:rsidP="00370E56">
            <w:pPr>
              <w:jc w:val="both"/>
              <w:rPr>
                <w:rFonts w:ascii="Arial" w:hAnsi="Arial" w:cs="Arial"/>
                <w:bCs/>
                <w:sz w:val="22"/>
                <w:szCs w:val="22"/>
              </w:rPr>
            </w:pPr>
            <w:r w:rsidRPr="00DB6EC5">
              <w:rPr>
                <w:rFonts w:ascii="Arial" w:hAnsi="Arial" w:cs="Arial"/>
                <w:bCs/>
                <w:sz w:val="22"/>
                <w:szCs w:val="22"/>
              </w:rPr>
              <w:t>The below list includes the typical equipment and/or machinery that is required to be used as part of the role:</w:t>
            </w:r>
          </w:p>
          <w:p w:rsidR="00DB74AF" w:rsidRPr="00DB6EC5" w:rsidRDefault="00DB74AF"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Comp</w:t>
            </w:r>
            <w:r w:rsidR="001B468B">
              <w:rPr>
                <w:rFonts w:ascii="Arial" w:hAnsi="Arial" w:cs="Arial"/>
                <w:bCs/>
                <w:sz w:val="22"/>
                <w:szCs w:val="22"/>
              </w:rPr>
              <w:t>uter (either desktop or laptop).</w:t>
            </w:r>
          </w:p>
          <w:p w:rsidR="00DB74AF" w:rsidRPr="00DB6EC5" w:rsidRDefault="00DB74AF"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Data Projector (either fixed or porta</w:t>
            </w:r>
            <w:r w:rsidR="001B468B">
              <w:rPr>
                <w:rFonts w:ascii="Arial" w:hAnsi="Arial" w:cs="Arial"/>
                <w:bCs/>
                <w:sz w:val="22"/>
                <w:szCs w:val="22"/>
              </w:rPr>
              <w:t>ble).</w:t>
            </w:r>
          </w:p>
          <w:p w:rsidR="00DB74AF" w:rsidRPr="00DB6EC5" w:rsidRDefault="00DB74AF"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Digital camera (for investig</w:t>
            </w:r>
            <w:r w:rsidR="001B468B">
              <w:rPr>
                <w:rFonts w:ascii="Arial" w:hAnsi="Arial" w:cs="Arial"/>
                <w:bCs/>
                <w:sz w:val="22"/>
                <w:szCs w:val="22"/>
              </w:rPr>
              <w:t>ation/risk assessment purposes).</w:t>
            </w:r>
          </w:p>
          <w:p w:rsidR="00AC5523" w:rsidRPr="00DB6EC5" w:rsidRDefault="00040006"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Portable fire fighting equipment (for demonstration purposes) including all types of</w:t>
            </w:r>
            <w:r w:rsidR="00DC51EE" w:rsidRPr="00DB6EC5">
              <w:rPr>
                <w:rFonts w:ascii="Arial" w:hAnsi="Arial" w:cs="Arial"/>
                <w:bCs/>
                <w:sz w:val="22"/>
                <w:szCs w:val="22"/>
              </w:rPr>
              <w:t xml:space="preserve"> extinguishers and fire blanket</w:t>
            </w:r>
            <w:r w:rsidR="00DB3A35" w:rsidRPr="00DB6EC5">
              <w:rPr>
                <w:rFonts w:ascii="Arial" w:hAnsi="Arial" w:cs="Arial"/>
                <w:bCs/>
                <w:sz w:val="22"/>
                <w:szCs w:val="22"/>
              </w:rPr>
              <w:t xml:space="preserve">s or </w:t>
            </w:r>
            <w:r w:rsidR="005A37D6" w:rsidRPr="00DB6EC5">
              <w:rPr>
                <w:rFonts w:ascii="Arial" w:hAnsi="Arial" w:cs="Arial"/>
                <w:bCs/>
                <w:sz w:val="22"/>
                <w:szCs w:val="22"/>
              </w:rPr>
              <w:t xml:space="preserve">the setting-up of a </w:t>
            </w:r>
            <w:r w:rsidR="00AC5523" w:rsidRPr="00DB6EC5">
              <w:rPr>
                <w:rFonts w:ascii="Arial" w:hAnsi="Arial" w:cs="Arial"/>
                <w:bCs/>
                <w:sz w:val="22"/>
                <w:szCs w:val="22"/>
              </w:rPr>
              <w:t>computer assisted</w:t>
            </w:r>
            <w:r w:rsidR="005A37D6" w:rsidRPr="00DB6EC5">
              <w:rPr>
                <w:rFonts w:ascii="Arial" w:hAnsi="Arial" w:cs="Arial"/>
                <w:bCs/>
                <w:sz w:val="22"/>
                <w:szCs w:val="22"/>
              </w:rPr>
              <w:t xml:space="preserve"> fire</w:t>
            </w:r>
            <w:r w:rsidR="00AC5523" w:rsidRPr="00DB6EC5">
              <w:rPr>
                <w:rFonts w:ascii="Arial" w:hAnsi="Arial" w:cs="Arial"/>
                <w:bCs/>
                <w:sz w:val="22"/>
                <w:szCs w:val="22"/>
              </w:rPr>
              <w:t xml:space="preserve"> simulator</w:t>
            </w:r>
            <w:r w:rsidR="005A37D6" w:rsidRPr="00DB6EC5">
              <w:rPr>
                <w:rFonts w:ascii="Arial" w:hAnsi="Arial" w:cs="Arial"/>
                <w:bCs/>
                <w:sz w:val="22"/>
                <w:szCs w:val="22"/>
              </w:rPr>
              <w:t xml:space="preserve"> with simulated fire extinguishers</w:t>
            </w:r>
            <w:r w:rsidR="00DB3A35" w:rsidRPr="00DB6EC5">
              <w:rPr>
                <w:rFonts w:ascii="Arial" w:hAnsi="Arial" w:cs="Arial"/>
                <w:bCs/>
                <w:sz w:val="22"/>
                <w:szCs w:val="22"/>
              </w:rPr>
              <w:t xml:space="preserve">, or the use of </w:t>
            </w:r>
            <w:r w:rsidR="00D83951" w:rsidRPr="00DB6EC5">
              <w:rPr>
                <w:rFonts w:ascii="Arial" w:hAnsi="Arial" w:cs="Arial"/>
                <w:bCs/>
                <w:sz w:val="22"/>
                <w:szCs w:val="22"/>
              </w:rPr>
              <w:t xml:space="preserve">a </w:t>
            </w:r>
            <w:r w:rsidR="00DB3A35" w:rsidRPr="00DB6EC5">
              <w:rPr>
                <w:rFonts w:ascii="Arial" w:hAnsi="Arial" w:cs="Arial"/>
                <w:bCs/>
                <w:sz w:val="22"/>
                <w:szCs w:val="22"/>
              </w:rPr>
              <w:t>mobile demonstration unit</w:t>
            </w:r>
            <w:r w:rsidR="001B468B">
              <w:rPr>
                <w:rFonts w:ascii="Arial" w:hAnsi="Arial" w:cs="Arial"/>
                <w:bCs/>
                <w:sz w:val="22"/>
                <w:szCs w:val="22"/>
              </w:rPr>
              <w:t>.</w:t>
            </w:r>
          </w:p>
          <w:p w:rsidR="00040006" w:rsidRPr="00DB6EC5" w:rsidRDefault="00040006"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Patient evacuation equipment (for demonstration purposes) includi</w:t>
            </w:r>
            <w:r w:rsidR="005A37D6" w:rsidRPr="00DB6EC5">
              <w:rPr>
                <w:rFonts w:ascii="Arial" w:hAnsi="Arial" w:cs="Arial"/>
                <w:bCs/>
                <w:sz w:val="22"/>
                <w:szCs w:val="22"/>
              </w:rPr>
              <w:t>ng bed straps, evacuation chair and</w:t>
            </w:r>
            <w:r w:rsidR="001B468B">
              <w:rPr>
                <w:rFonts w:ascii="Arial" w:hAnsi="Arial" w:cs="Arial"/>
                <w:bCs/>
                <w:sz w:val="22"/>
                <w:szCs w:val="22"/>
              </w:rPr>
              <w:t xml:space="preserve"> ski pad device.</w:t>
            </w:r>
          </w:p>
          <w:p w:rsidR="00040006" w:rsidRPr="00DB6EC5" w:rsidRDefault="0085462E"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Personal protective equipment including hard hats and safety footwear are required to be worn when visiting some sites within NHS</w:t>
            </w:r>
            <w:r w:rsidR="008C0587" w:rsidRPr="00DB6EC5">
              <w:rPr>
                <w:rFonts w:ascii="Arial" w:hAnsi="Arial" w:cs="Arial"/>
                <w:bCs/>
                <w:sz w:val="22"/>
                <w:szCs w:val="22"/>
              </w:rPr>
              <w:t xml:space="preserve"> Tayside</w:t>
            </w:r>
            <w:r w:rsidRPr="00DB6EC5">
              <w:rPr>
                <w:rFonts w:ascii="Arial" w:hAnsi="Arial" w:cs="Arial"/>
                <w:bCs/>
                <w:sz w:val="22"/>
                <w:szCs w:val="22"/>
              </w:rPr>
              <w:t>, for example areas th</w:t>
            </w:r>
            <w:r w:rsidR="001B468B">
              <w:rPr>
                <w:rFonts w:ascii="Arial" w:hAnsi="Arial" w:cs="Arial"/>
                <w:bCs/>
                <w:sz w:val="22"/>
                <w:szCs w:val="22"/>
              </w:rPr>
              <w:t>at are undergoing refurbishment.</w:t>
            </w:r>
          </w:p>
          <w:p w:rsidR="007B53AC" w:rsidRPr="00DB6EC5" w:rsidRDefault="00FC7E59" w:rsidP="001B468B">
            <w:pPr>
              <w:numPr>
                <w:ilvl w:val="0"/>
                <w:numId w:val="3"/>
              </w:numPr>
              <w:tabs>
                <w:tab w:val="clear" w:pos="360"/>
              </w:tabs>
              <w:ind w:left="675" w:hanging="283"/>
              <w:rPr>
                <w:rFonts w:ascii="Arial" w:hAnsi="Arial" w:cs="Arial"/>
                <w:bCs/>
                <w:sz w:val="22"/>
                <w:szCs w:val="22"/>
              </w:rPr>
            </w:pPr>
            <w:r w:rsidRPr="00DB6EC5">
              <w:rPr>
                <w:rFonts w:ascii="Arial" w:hAnsi="Arial" w:cs="Arial"/>
                <w:bCs/>
                <w:sz w:val="22"/>
                <w:szCs w:val="22"/>
              </w:rPr>
              <w:t>Smoke/heat</w:t>
            </w:r>
            <w:r w:rsidR="005A37D6" w:rsidRPr="00DB6EC5">
              <w:rPr>
                <w:rFonts w:ascii="Arial" w:hAnsi="Arial" w:cs="Arial"/>
                <w:bCs/>
                <w:sz w:val="22"/>
                <w:szCs w:val="22"/>
              </w:rPr>
              <w:t xml:space="preserve"> detectors</w:t>
            </w:r>
            <w:r w:rsidRPr="00DB6EC5">
              <w:rPr>
                <w:rFonts w:ascii="Arial" w:hAnsi="Arial" w:cs="Arial"/>
                <w:bCs/>
                <w:sz w:val="22"/>
                <w:szCs w:val="22"/>
              </w:rPr>
              <w:t xml:space="preserve">, sounders, </w:t>
            </w:r>
            <w:r w:rsidR="0085462E" w:rsidRPr="00DB6EC5">
              <w:rPr>
                <w:rFonts w:ascii="Arial" w:hAnsi="Arial" w:cs="Arial"/>
                <w:bCs/>
                <w:sz w:val="22"/>
                <w:szCs w:val="22"/>
              </w:rPr>
              <w:t>fire alarm panels</w:t>
            </w:r>
            <w:r w:rsidRPr="00DB6EC5">
              <w:rPr>
                <w:rFonts w:ascii="Arial" w:hAnsi="Arial" w:cs="Arial"/>
                <w:bCs/>
                <w:sz w:val="22"/>
                <w:szCs w:val="22"/>
              </w:rPr>
              <w:t xml:space="preserve"> and different doors</w:t>
            </w:r>
            <w:r w:rsidR="0085462E" w:rsidRPr="00DB6EC5">
              <w:rPr>
                <w:rFonts w:ascii="Arial" w:hAnsi="Arial" w:cs="Arial"/>
                <w:bCs/>
                <w:sz w:val="22"/>
                <w:szCs w:val="22"/>
              </w:rPr>
              <w:t xml:space="preserve"> require to be u</w:t>
            </w:r>
            <w:r w:rsidR="00DB3A35" w:rsidRPr="00DB6EC5">
              <w:rPr>
                <w:rFonts w:ascii="Arial" w:hAnsi="Arial" w:cs="Arial"/>
                <w:bCs/>
                <w:sz w:val="22"/>
                <w:szCs w:val="22"/>
              </w:rPr>
              <w:t>nderstood for training purposes.</w:t>
            </w:r>
          </w:p>
          <w:p w:rsidR="007B53AC" w:rsidRPr="00DB6EC5" w:rsidRDefault="007B53AC" w:rsidP="00370E56">
            <w:pPr>
              <w:jc w:val="both"/>
              <w:rPr>
                <w:rFonts w:ascii="Arial" w:hAnsi="Arial" w:cs="Arial"/>
                <w:bCs/>
                <w:sz w:val="22"/>
                <w:szCs w:val="22"/>
              </w:rPr>
            </w:pPr>
          </w:p>
        </w:tc>
      </w:tr>
      <w:tr w:rsidR="00BF0754" w:rsidRPr="00DB6EC5" w:rsidTr="002154C5">
        <w:trPr>
          <w:jc w:val="center"/>
        </w:trPr>
        <w:tc>
          <w:tcPr>
            <w:tcW w:w="10440" w:type="dxa"/>
          </w:tcPr>
          <w:p w:rsidR="00BF0754" w:rsidRPr="00DB6EC5" w:rsidRDefault="00C23CD5" w:rsidP="00E016FE">
            <w:pPr>
              <w:ind w:left="392" w:hanging="392"/>
              <w:jc w:val="both"/>
              <w:rPr>
                <w:rFonts w:ascii="Arial" w:hAnsi="Arial" w:cs="Arial"/>
                <w:b/>
                <w:bCs/>
                <w:sz w:val="22"/>
                <w:szCs w:val="22"/>
              </w:rPr>
            </w:pPr>
            <w:r w:rsidRPr="00DB6EC5">
              <w:rPr>
                <w:rFonts w:ascii="Arial" w:hAnsi="Arial" w:cs="Arial"/>
                <w:b/>
                <w:bCs/>
                <w:sz w:val="22"/>
                <w:szCs w:val="22"/>
              </w:rPr>
              <w:t>6</w:t>
            </w:r>
            <w:r w:rsidR="00E016FE">
              <w:rPr>
                <w:rFonts w:ascii="Arial" w:hAnsi="Arial" w:cs="Arial"/>
                <w:b/>
                <w:bCs/>
                <w:sz w:val="22"/>
                <w:szCs w:val="22"/>
              </w:rPr>
              <w:t>b.</w:t>
            </w:r>
            <w:r w:rsidR="00E016FE">
              <w:rPr>
                <w:rFonts w:ascii="Arial" w:hAnsi="Arial" w:cs="Arial"/>
                <w:b/>
                <w:bCs/>
                <w:sz w:val="22"/>
                <w:szCs w:val="22"/>
              </w:rPr>
              <w:tab/>
            </w:r>
            <w:r w:rsidR="00BF0754" w:rsidRPr="00DB6EC5">
              <w:rPr>
                <w:rFonts w:ascii="Arial" w:hAnsi="Arial" w:cs="Arial"/>
                <w:b/>
                <w:bCs/>
                <w:sz w:val="22"/>
                <w:szCs w:val="22"/>
              </w:rPr>
              <w:t>SYSTEMS</w:t>
            </w:r>
          </w:p>
        </w:tc>
      </w:tr>
      <w:tr w:rsidR="00BF0754" w:rsidRPr="00DB6EC5" w:rsidTr="002154C5">
        <w:trPr>
          <w:jc w:val="center"/>
        </w:trPr>
        <w:tc>
          <w:tcPr>
            <w:tcW w:w="10440" w:type="dxa"/>
          </w:tcPr>
          <w:p w:rsidR="002A3E07" w:rsidRPr="00DB6EC5" w:rsidRDefault="002A3E07" w:rsidP="00370E56">
            <w:pPr>
              <w:jc w:val="both"/>
              <w:rPr>
                <w:rFonts w:ascii="Arial" w:hAnsi="Arial" w:cs="Arial"/>
                <w:bCs/>
                <w:sz w:val="22"/>
                <w:szCs w:val="22"/>
              </w:rPr>
            </w:pPr>
          </w:p>
          <w:p w:rsidR="00FC17A2" w:rsidRDefault="002E1CE0" w:rsidP="00370E56">
            <w:pPr>
              <w:jc w:val="both"/>
              <w:rPr>
                <w:rFonts w:ascii="Arial" w:hAnsi="Arial" w:cs="Arial"/>
                <w:bCs/>
                <w:sz w:val="22"/>
                <w:szCs w:val="22"/>
              </w:rPr>
            </w:pPr>
            <w:r w:rsidRPr="002E1CE0">
              <w:rPr>
                <w:rFonts w:ascii="Arial" w:hAnsi="Arial" w:cs="Arial"/>
                <w:bCs/>
                <w:sz w:val="22"/>
                <w:szCs w:val="22"/>
              </w:rPr>
              <w:t xml:space="preserve">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w:t>
            </w:r>
            <w:proofErr w:type="spellStart"/>
            <w:r w:rsidRPr="002E1CE0">
              <w:rPr>
                <w:rFonts w:ascii="Arial" w:hAnsi="Arial" w:cs="Arial"/>
                <w:bCs/>
                <w:sz w:val="22"/>
                <w:szCs w:val="22"/>
              </w:rPr>
              <w:t>employment.</w:t>
            </w:r>
            <w:r w:rsidR="00117994" w:rsidRPr="00DB6EC5">
              <w:rPr>
                <w:rFonts w:ascii="Arial" w:hAnsi="Arial" w:cs="Arial"/>
                <w:bCs/>
                <w:sz w:val="22"/>
                <w:szCs w:val="22"/>
              </w:rPr>
              <w:t>The</w:t>
            </w:r>
            <w:proofErr w:type="spellEnd"/>
            <w:r w:rsidR="00117994" w:rsidRPr="00DB6EC5">
              <w:rPr>
                <w:rFonts w:ascii="Arial" w:hAnsi="Arial" w:cs="Arial"/>
                <w:bCs/>
                <w:sz w:val="22"/>
                <w:szCs w:val="22"/>
              </w:rPr>
              <w:t xml:space="preserve"> below list includes the typical systems that are required to be used as part of the role</w:t>
            </w:r>
            <w:r w:rsidR="00FC17A2" w:rsidRPr="00DB6EC5">
              <w:rPr>
                <w:rFonts w:ascii="Arial" w:hAnsi="Arial" w:cs="Arial"/>
                <w:bCs/>
                <w:sz w:val="22"/>
                <w:szCs w:val="22"/>
              </w:rPr>
              <w:t>:</w:t>
            </w:r>
          </w:p>
          <w:p w:rsidR="001B468B" w:rsidRPr="00DB6EC5" w:rsidRDefault="001B468B" w:rsidP="00370E56">
            <w:pPr>
              <w:jc w:val="both"/>
              <w:rPr>
                <w:rFonts w:ascii="Arial" w:hAnsi="Arial" w:cs="Arial"/>
                <w:bCs/>
                <w:sz w:val="22"/>
                <w:szCs w:val="22"/>
              </w:rPr>
            </w:pPr>
          </w:p>
          <w:p w:rsidR="002A3E07" w:rsidRPr="00DB6EC5" w:rsidRDefault="00117994" w:rsidP="001B468B">
            <w:pPr>
              <w:numPr>
                <w:ilvl w:val="0"/>
                <w:numId w:val="5"/>
              </w:numPr>
              <w:tabs>
                <w:tab w:val="clear" w:pos="360"/>
              </w:tabs>
              <w:ind w:left="675" w:hanging="283"/>
              <w:rPr>
                <w:rFonts w:ascii="Arial" w:hAnsi="Arial" w:cs="Arial"/>
                <w:bCs/>
                <w:sz w:val="22"/>
                <w:szCs w:val="22"/>
              </w:rPr>
            </w:pPr>
            <w:r w:rsidRPr="00DB6EC5">
              <w:rPr>
                <w:rFonts w:ascii="Arial" w:hAnsi="Arial" w:cs="Arial"/>
                <w:bCs/>
                <w:sz w:val="22"/>
                <w:szCs w:val="22"/>
              </w:rPr>
              <w:t xml:space="preserve">Microsoft office software including outlook, word, excel and </w:t>
            </w:r>
            <w:r w:rsidR="00F2695A" w:rsidRPr="00DB6EC5">
              <w:rPr>
                <w:rFonts w:ascii="Arial" w:hAnsi="Arial" w:cs="Arial"/>
                <w:bCs/>
                <w:sz w:val="22"/>
                <w:szCs w:val="22"/>
              </w:rPr>
              <w:t>PowerPoint</w:t>
            </w:r>
            <w:r w:rsidR="001B468B">
              <w:rPr>
                <w:rFonts w:ascii="Arial" w:hAnsi="Arial" w:cs="Arial"/>
                <w:bCs/>
                <w:sz w:val="22"/>
                <w:szCs w:val="22"/>
              </w:rPr>
              <w:t>.</w:t>
            </w:r>
          </w:p>
          <w:p w:rsidR="003E12C1" w:rsidRPr="00DB6EC5" w:rsidRDefault="003E12C1" w:rsidP="001B468B">
            <w:pPr>
              <w:numPr>
                <w:ilvl w:val="0"/>
                <w:numId w:val="4"/>
              </w:numPr>
              <w:tabs>
                <w:tab w:val="clear" w:pos="360"/>
              </w:tabs>
              <w:ind w:left="675" w:hanging="283"/>
              <w:rPr>
                <w:rFonts w:ascii="Arial" w:hAnsi="Arial" w:cs="Arial"/>
                <w:bCs/>
                <w:sz w:val="22"/>
                <w:szCs w:val="22"/>
              </w:rPr>
            </w:pPr>
            <w:r w:rsidRPr="00DB6EC5">
              <w:rPr>
                <w:rFonts w:ascii="Arial" w:hAnsi="Arial" w:cs="Arial"/>
                <w:bCs/>
                <w:sz w:val="22"/>
                <w:szCs w:val="22"/>
              </w:rPr>
              <w:t xml:space="preserve">Internet </w:t>
            </w:r>
            <w:r w:rsidR="00D2505C" w:rsidRPr="00DB6EC5">
              <w:rPr>
                <w:rFonts w:ascii="Arial" w:hAnsi="Arial" w:cs="Arial"/>
                <w:bCs/>
                <w:sz w:val="22"/>
                <w:szCs w:val="22"/>
              </w:rPr>
              <w:t xml:space="preserve">Explorer </w:t>
            </w:r>
            <w:r w:rsidRPr="00DB6EC5">
              <w:rPr>
                <w:rFonts w:ascii="Arial" w:hAnsi="Arial" w:cs="Arial"/>
                <w:bCs/>
                <w:sz w:val="22"/>
                <w:szCs w:val="22"/>
              </w:rPr>
              <w:t xml:space="preserve">for relevant research and access </w:t>
            </w:r>
            <w:r w:rsidR="001B468B">
              <w:rPr>
                <w:rFonts w:ascii="Arial" w:hAnsi="Arial" w:cs="Arial"/>
                <w:bCs/>
                <w:sz w:val="22"/>
                <w:szCs w:val="22"/>
              </w:rPr>
              <w:t>to fire code documentation etc.</w:t>
            </w:r>
          </w:p>
          <w:p w:rsidR="003E12C1" w:rsidRPr="00DB6EC5" w:rsidRDefault="003E12C1" w:rsidP="001B468B">
            <w:pPr>
              <w:numPr>
                <w:ilvl w:val="0"/>
                <w:numId w:val="4"/>
              </w:numPr>
              <w:tabs>
                <w:tab w:val="clear" w:pos="360"/>
              </w:tabs>
              <w:ind w:left="675" w:hanging="283"/>
              <w:rPr>
                <w:rFonts w:ascii="Arial" w:hAnsi="Arial" w:cs="Arial"/>
                <w:bCs/>
                <w:sz w:val="22"/>
                <w:szCs w:val="22"/>
              </w:rPr>
            </w:pPr>
            <w:r w:rsidRPr="00DB6EC5">
              <w:rPr>
                <w:rFonts w:ascii="Arial" w:hAnsi="Arial" w:cs="Arial"/>
                <w:bCs/>
                <w:sz w:val="22"/>
                <w:szCs w:val="22"/>
              </w:rPr>
              <w:t xml:space="preserve">Fire and Risk Manager </w:t>
            </w:r>
            <w:r w:rsidR="00047F67" w:rsidRPr="00DB6EC5">
              <w:rPr>
                <w:rFonts w:ascii="Arial" w:hAnsi="Arial" w:cs="Arial"/>
                <w:bCs/>
                <w:sz w:val="22"/>
                <w:szCs w:val="22"/>
              </w:rPr>
              <w:t>(</w:t>
            </w:r>
            <w:r w:rsidR="00CD402E" w:rsidRPr="00DB6EC5">
              <w:rPr>
                <w:rFonts w:ascii="Arial" w:hAnsi="Arial" w:cs="Arial"/>
                <w:bCs/>
                <w:sz w:val="22"/>
                <w:szCs w:val="22"/>
              </w:rPr>
              <w:t>NHSS</w:t>
            </w:r>
            <w:r w:rsidR="00047F67" w:rsidRPr="00DB6EC5">
              <w:rPr>
                <w:rFonts w:ascii="Arial" w:hAnsi="Arial" w:cs="Arial"/>
                <w:bCs/>
                <w:sz w:val="22"/>
                <w:szCs w:val="22"/>
              </w:rPr>
              <w:t xml:space="preserve"> system) </w:t>
            </w:r>
            <w:r w:rsidRPr="00DB6EC5">
              <w:rPr>
                <w:rFonts w:ascii="Arial" w:hAnsi="Arial" w:cs="Arial"/>
                <w:bCs/>
                <w:sz w:val="22"/>
                <w:szCs w:val="22"/>
              </w:rPr>
              <w:t xml:space="preserve">for </w:t>
            </w:r>
            <w:r w:rsidR="00D2505C" w:rsidRPr="00DB6EC5">
              <w:rPr>
                <w:rFonts w:ascii="Arial" w:hAnsi="Arial" w:cs="Arial"/>
                <w:bCs/>
                <w:sz w:val="22"/>
                <w:szCs w:val="22"/>
              </w:rPr>
              <w:t>inputting and reviewing all NHS</w:t>
            </w:r>
            <w:r w:rsidR="008C0587" w:rsidRPr="00DB6EC5">
              <w:rPr>
                <w:rFonts w:ascii="Arial" w:hAnsi="Arial" w:cs="Arial"/>
                <w:bCs/>
                <w:sz w:val="22"/>
                <w:szCs w:val="22"/>
              </w:rPr>
              <w:t xml:space="preserve"> Tayside </w:t>
            </w:r>
            <w:r w:rsidR="00386C08" w:rsidRPr="00DB6EC5">
              <w:rPr>
                <w:rFonts w:ascii="Arial" w:hAnsi="Arial" w:cs="Arial"/>
                <w:bCs/>
                <w:sz w:val="22"/>
                <w:szCs w:val="22"/>
              </w:rPr>
              <w:t>F</w:t>
            </w:r>
            <w:r w:rsidR="001B468B">
              <w:rPr>
                <w:rFonts w:ascii="Arial" w:hAnsi="Arial" w:cs="Arial"/>
                <w:bCs/>
                <w:sz w:val="22"/>
                <w:szCs w:val="22"/>
              </w:rPr>
              <w:t xml:space="preserve">ire </w:t>
            </w:r>
            <w:r w:rsidR="00386C08" w:rsidRPr="00DB6EC5">
              <w:rPr>
                <w:rFonts w:ascii="Arial" w:hAnsi="Arial" w:cs="Arial"/>
                <w:bCs/>
                <w:sz w:val="22"/>
                <w:szCs w:val="22"/>
              </w:rPr>
              <w:t>R</w:t>
            </w:r>
            <w:r w:rsidR="001B468B">
              <w:rPr>
                <w:rFonts w:ascii="Arial" w:hAnsi="Arial" w:cs="Arial"/>
                <w:bCs/>
                <w:sz w:val="22"/>
                <w:szCs w:val="22"/>
              </w:rPr>
              <w:t xml:space="preserve">isk </w:t>
            </w:r>
            <w:r w:rsidR="00386C08" w:rsidRPr="00DB6EC5">
              <w:rPr>
                <w:rFonts w:ascii="Arial" w:hAnsi="Arial" w:cs="Arial"/>
                <w:bCs/>
                <w:sz w:val="22"/>
                <w:szCs w:val="22"/>
              </w:rPr>
              <w:t>A</w:t>
            </w:r>
            <w:r w:rsidR="001B468B">
              <w:rPr>
                <w:rFonts w:ascii="Arial" w:hAnsi="Arial" w:cs="Arial"/>
                <w:bCs/>
                <w:sz w:val="22"/>
                <w:szCs w:val="22"/>
              </w:rPr>
              <w:t>sse</w:t>
            </w:r>
            <w:r w:rsidR="002C2C04">
              <w:rPr>
                <w:rFonts w:ascii="Arial" w:hAnsi="Arial" w:cs="Arial"/>
                <w:bCs/>
                <w:sz w:val="22"/>
                <w:szCs w:val="22"/>
              </w:rPr>
              <w:t>ss</w:t>
            </w:r>
            <w:r w:rsidR="001B468B">
              <w:rPr>
                <w:rFonts w:ascii="Arial" w:hAnsi="Arial" w:cs="Arial"/>
                <w:bCs/>
                <w:sz w:val="22"/>
                <w:szCs w:val="22"/>
              </w:rPr>
              <w:t>ment</w:t>
            </w:r>
            <w:r w:rsidR="00386C08" w:rsidRPr="00DB6EC5">
              <w:rPr>
                <w:rFonts w:ascii="Arial" w:hAnsi="Arial" w:cs="Arial"/>
                <w:bCs/>
                <w:sz w:val="22"/>
                <w:szCs w:val="22"/>
              </w:rPr>
              <w:t>s</w:t>
            </w:r>
            <w:r w:rsidR="001B468B">
              <w:rPr>
                <w:rFonts w:ascii="Arial" w:hAnsi="Arial" w:cs="Arial"/>
                <w:bCs/>
                <w:sz w:val="22"/>
                <w:szCs w:val="22"/>
              </w:rPr>
              <w:t>.</w:t>
            </w:r>
          </w:p>
          <w:p w:rsidR="003E12C1" w:rsidRPr="00DB6EC5" w:rsidRDefault="003E12C1" w:rsidP="001B468B">
            <w:pPr>
              <w:numPr>
                <w:ilvl w:val="0"/>
                <w:numId w:val="4"/>
              </w:numPr>
              <w:tabs>
                <w:tab w:val="clear" w:pos="360"/>
              </w:tabs>
              <w:ind w:left="675" w:hanging="283"/>
              <w:rPr>
                <w:rFonts w:ascii="Arial" w:hAnsi="Arial" w:cs="Arial"/>
                <w:bCs/>
                <w:sz w:val="22"/>
                <w:szCs w:val="22"/>
              </w:rPr>
            </w:pPr>
            <w:r w:rsidRPr="00DB6EC5">
              <w:rPr>
                <w:rFonts w:ascii="Arial" w:hAnsi="Arial" w:cs="Arial"/>
                <w:bCs/>
                <w:sz w:val="22"/>
                <w:szCs w:val="22"/>
              </w:rPr>
              <w:t>Shared d</w:t>
            </w:r>
            <w:r w:rsidR="001B468B">
              <w:rPr>
                <w:rFonts w:ascii="Arial" w:hAnsi="Arial" w:cs="Arial"/>
                <w:bCs/>
                <w:sz w:val="22"/>
                <w:szCs w:val="22"/>
              </w:rPr>
              <w:t>rives for communal fire sharing.</w:t>
            </w:r>
          </w:p>
          <w:p w:rsidR="003E12C1" w:rsidRPr="00DB6EC5" w:rsidRDefault="0009027F" w:rsidP="001B468B">
            <w:pPr>
              <w:numPr>
                <w:ilvl w:val="0"/>
                <w:numId w:val="4"/>
              </w:numPr>
              <w:tabs>
                <w:tab w:val="clear" w:pos="360"/>
              </w:tabs>
              <w:ind w:left="675" w:hanging="283"/>
              <w:rPr>
                <w:rFonts w:ascii="Arial" w:hAnsi="Arial" w:cs="Arial"/>
                <w:bCs/>
                <w:sz w:val="22"/>
                <w:szCs w:val="22"/>
              </w:rPr>
            </w:pPr>
            <w:r w:rsidRPr="00DB6EC5">
              <w:rPr>
                <w:rFonts w:ascii="Arial" w:hAnsi="Arial" w:cs="Arial"/>
                <w:bCs/>
                <w:sz w:val="22"/>
                <w:szCs w:val="22"/>
              </w:rPr>
              <w:t>LearnPro</w:t>
            </w:r>
            <w:r w:rsidR="00FC17A2" w:rsidRPr="00DB6EC5">
              <w:rPr>
                <w:rFonts w:ascii="Arial" w:hAnsi="Arial" w:cs="Arial"/>
                <w:bCs/>
                <w:sz w:val="22"/>
                <w:szCs w:val="22"/>
              </w:rPr>
              <w:t xml:space="preserve"> (</w:t>
            </w:r>
            <w:r w:rsidR="00CD402E" w:rsidRPr="00DB6EC5">
              <w:rPr>
                <w:rFonts w:ascii="Arial" w:hAnsi="Arial" w:cs="Arial"/>
                <w:bCs/>
                <w:sz w:val="22"/>
                <w:szCs w:val="22"/>
              </w:rPr>
              <w:t>NHSS</w:t>
            </w:r>
            <w:r w:rsidR="00143746" w:rsidRPr="00DB6EC5">
              <w:rPr>
                <w:rFonts w:ascii="Arial" w:hAnsi="Arial" w:cs="Arial"/>
                <w:bCs/>
                <w:sz w:val="22"/>
                <w:szCs w:val="22"/>
              </w:rPr>
              <w:t xml:space="preserve"> system)</w:t>
            </w:r>
            <w:r w:rsidR="00FC17A2" w:rsidRPr="00DB6EC5">
              <w:rPr>
                <w:rFonts w:ascii="Arial" w:hAnsi="Arial" w:cs="Arial"/>
                <w:bCs/>
                <w:sz w:val="22"/>
                <w:szCs w:val="22"/>
              </w:rPr>
              <w:t xml:space="preserve"> for </w:t>
            </w:r>
            <w:r w:rsidR="00047F67" w:rsidRPr="00DB6EC5">
              <w:rPr>
                <w:rFonts w:ascii="Arial" w:hAnsi="Arial" w:cs="Arial"/>
                <w:bCs/>
                <w:sz w:val="22"/>
                <w:szCs w:val="22"/>
              </w:rPr>
              <w:t>recording fire safety training</w:t>
            </w:r>
            <w:r w:rsidR="00942B94" w:rsidRPr="00DB6EC5">
              <w:rPr>
                <w:rFonts w:ascii="Arial" w:hAnsi="Arial" w:cs="Arial"/>
                <w:bCs/>
                <w:sz w:val="22"/>
                <w:szCs w:val="22"/>
              </w:rPr>
              <w:t xml:space="preserve"> </w:t>
            </w:r>
            <w:r w:rsidR="00D2505C" w:rsidRPr="00DB6EC5">
              <w:rPr>
                <w:rFonts w:ascii="Arial" w:hAnsi="Arial" w:cs="Arial"/>
                <w:bCs/>
                <w:sz w:val="22"/>
                <w:szCs w:val="22"/>
              </w:rPr>
              <w:t>and managing the training opportunities that are offered to NHS</w:t>
            </w:r>
            <w:r w:rsidRPr="00DB6EC5">
              <w:rPr>
                <w:rFonts w:ascii="Arial" w:hAnsi="Arial" w:cs="Arial"/>
                <w:bCs/>
                <w:sz w:val="22"/>
                <w:szCs w:val="22"/>
              </w:rPr>
              <w:t xml:space="preserve"> Tayside </w:t>
            </w:r>
            <w:r w:rsidR="00D2505C" w:rsidRPr="00DB6EC5">
              <w:rPr>
                <w:rFonts w:ascii="Arial" w:hAnsi="Arial" w:cs="Arial"/>
                <w:bCs/>
                <w:sz w:val="22"/>
                <w:szCs w:val="22"/>
              </w:rPr>
              <w:t>staff</w:t>
            </w:r>
            <w:r w:rsidR="001B468B">
              <w:rPr>
                <w:rFonts w:ascii="Arial" w:hAnsi="Arial" w:cs="Arial"/>
                <w:bCs/>
                <w:sz w:val="22"/>
                <w:szCs w:val="22"/>
              </w:rPr>
              <w:t>.</w:t>
            </w:r>
          </w:p>
          <w:p w:rsidR="00F07C80" w:rsidRPr="00DB6EC5" w:rsidRDefault="00047F67" w:rsidP="001B468B">
            <w:pPr>
              <w:numPr>
                <w:ilvl w:val="0"/>
                <w:numId w:val="4"/>
              </w:numPr>
              <w:tabs>
                <w:tab w:val="clear" w:pos="360"/>
              </w:tabs>
              <w:ind w:left="675" w:hanging="283"/>
              <w:rPr>
                <w:rFonts w:ascii="Arial" w:hAnsi="Arial" w:cs="Arial"/>
                <w:bCs/>
                <w:sz w:val="22"/>
                <w:szCs w:val="22"/>
              </w:rPr>
            </w:pPr>
            <w:r w:rsidRPr="00DB6EC5">
              <w:rPr>
                <w:rFonts w:ascii="Arial" w:hAnsi="Arial" w:cs="Arial"/>
                <w:bCs/>
                <w:sz w:val="22"/>
                <w:szCs w:val="22"/>
              </w:rPr>
              <w:t>Datix (NHS</w:t>
            </w:r>
            <w:r w:rsidR="0009027F" w:rsidRPr="00DB6EC5">
              <w:rPr>
                <w:rFonts w:ascii="Arial" w:hAnsi="Arial" w:cs="Arial"/>
                <w:bCs/>
                <w:sz w:val="22"/>
                <w:szCs w:val="22"/>
              </w:rPr>
              <w:t xml:space="preserve"> Tayside </w:t>
            </w:r>
            <w:r w:rsidR="00386C08" w:rsidRPr="00DB6EC5">
              <w:rPr>
                <w:rFonts w:ascii="Arial" w:hAnsi="Arial" w:cs="Arial"/>
                <w:bCs/>
                <w:sz w:val="22"/>
                <w:szCs w:val="22"/>
              </w:rPr>
              <w:t>H&amp;S</w:t>
            </w:r>
            <w:r w:rsidRPr="00DB6EC5">
              <w:rPr>
                <w:rFonts w:ascii="Arial" w:hAnsi="Arial" w:cs="Arial"/>
                <w:bCs/>
                <w:sz w:val="22"/>
                <w:szCs w:val="22"/>
              </w:rPr>
              <w:t xml:space="preserve"> system)</w:t>
            </w:r>
            <w:r w:rsidR="00386C08" w:rsidRPr="00DB6EC5">
              <w:rPr>
                <w:rFonts w:ascii="Arial" w:hAnsi="Arial" w:cs="Arial"/>
                <w:bCs/>
                <w:sz w:val="22"/>
                <w:szCs w:val="22"/>
              </w:rPr>
              <w:t xml:space="preserve"> for fire/alarm</w:t>
            </w:r>
            <w:r w:rsidRPr="00DB6EC5">
              <w:rPr>
                <w:rFonts w:ascii="Arial" w:hAnsi="Arial" w:cs="Arial"/>
                <w:bCs/>
                <w:sz w:val="22"/>
                <w:szCs w:val="22"/>
              </w:rPr>
              <w:t xml:space="preserve"> incident</w:t>
            </w:r>
            <w:r w:rsidR="00386C08" w:rsidRPr="00DB6EC5">
              <w:rPr>
                <w:rFonts w:ascii="Arial" w:hAnsi="Arial" w:cs="Arial"/>
                <w:bCs/>
                <w:sz w:val="22"/>
                <w:szCs w:val="22"/>
              </w:rPr>
              <w:t xml:space="preserve"> </w:t>
            </w:r>
            <w:r w:rsidRPr="00DB6EC5">
              <w:rPr>
                <w:rFonts w:ascii="Arial" w:hAnsi="Arial" w:cs="Arial"/>
                <w:bCs/>
                <w:sz w:val="22"/>
                <w:szCs w:val="22"/>
              </w:rPr>
              <w:t>investigation</w:t>
            </w:r>
            <w:r w:rsidR="00D2505C" w:rsidRPr="00DB6EC5">
              <w:rPr>
                <w:rFonts w:ascii="Arial" w:hAnsi="Arial" w:cs="Arial"/>
                <w:bCs/>
                <w:sz w:val="22"/>
                <w:szCs w:val="22"/>
              </w:rPr>
              <w:t xml:space="preserve"> purposes</w:t>
            </w:r>
            <w:r w:rsidR="00386C08" w:rsidRPr="00DB6EC5">
              <w:rPr>
                <w:rFonts w:ascii="Arial" w:hAnsi="Arial" w:cs="Arial"/>
                <w:bCs/>
                <w:sz w:val="22"/>
                <w:szCs w:val="22"/>
              </w:rPr>
              <w:t xml:space="preserve"> and the </w:t>
            </w:r>
            <w:r w:rsidR="00A456FB" w:rsidRPr="00DB6EC5">
              <w:rPr>
                <w:rFonts w:ascii="Arial" w:hAnsi="Arial" w:cs="Arial"/>
                <w:bCs/>
                <w:sz w:val="22"/>
                <w:szCs w:val="22"/>
              </w:rPr>
              <w:t>recording of that investigation.</w:t>
            </w:r>
          </w:p>
          <w:p w:rsidR="00DB6EC5" w:rsidRPr="00DB6EC5" w:rsidRDefault="00DB6EC5">
            <w:pPr>
              <w:jc w:val="both"/>
              <w:rPr>
                <w:rFonts w:ascii="Arial" w:hAnsi="Arial" w:cs="Arial"/>
                <w:bCs/>
                <w:sz w:val="22"/>
                <w:szCs w:val="22"/>
              </w:rPr>
            </w:pPr>
          </w:p>
          <w:p w:rsidR="005C2C1F" w:rsidRPr="00DB6EC5" w:rsidRDefault="005E1905" w:rsidP="00D91E0F">
            <w:pPr>
              <w:pStyle w:val="xmsonormal"/>
              <w:rPr>
                <w:rFonts w:ascii="Arial" w:hAnsi="Arial" w:cs="Arial"/>
                <w:lang w:val="en-GB"/>
              </w:rPr>
            </w:pPr>
            <w:r w:rsidRPr="00DB6EC5">
              <w:rPr>
                <w:rFonts w:ascii="Arial" w:hAnsi="Arial" w:cs="Arial"/>
                <w:b/>
                <w:bCs/>
                <w:lang w:val="en-GB"/>
              </w:rPr>
              <w:t>I</w:t>
            </w:r>
            <w:r w:rsidR="00770D7F" w:rsidRPr="00DB6EC5">
              <w:rPr>
                <w:rFonts w:ascii="Arial" w:hAnsi="Arial" w:cs="Arial"/>
                <w:b/>
                <w:bCs/>
                <w:lang w:val="en-GB"/>
              </w:rPr>
              <w:t>nformation Resources</w:t>
            </w:r>
          </w:p>
          <w:p w:rsidR="005C2C1F" w:rsidRPr="00DB6EC5" w:rsidRDefault="005C2C1F" w:rsidP="00D91E0F">
            <w:pPr>
              <w:pStyle w:val="xmsonormal"/>
              <w:rPr>
                <w:rFonts w:ascii="Arial" w:hAnsi="Arial" w:cs="Arial"/>
                <w:lang w:val="en-GB"/>
              </w:rPr>
            </w:pPr>
          </w:p>
          <w:p w:rsidR="00D91E0F" w:rsidRPr="00DB6EC5" w:rsidRDefault="00770D7F" w:rsidP="00D91E0F">
            <w:pPr>
              <w:pStyle w:val="xmsonormal"/>
              <w:rPr>
                <w:rFonts w:ascii="Arial" w:hAnsi="Arial" w:cs="Arial"/>
                <w:lang w:val="en-GB"/>
              </w:rPr>
            </w:pPr>
            <w:r w:rsidRPr="00DB6EC5">
              <w:rPr>
                <w:rFonts w:ascii="Arial" w:hAnsi="Arial" w:cs="Arial"/>
                <w:lang w:val="en-GB"/>
              </w:rPr>
              <w:t xml:space="preserve">The role has sole responsibility for ensuring the collection, recording and monitoring of all aspects related to findings of Fire Safety audits both internal and those via the Scottish Fire &amp; Rescue Service. </w:t>
            </w:r>
            <w:r w:rsidR="002C2C04">
              <w:rPr>
                <w:rFonts w:ascii="Arial" w:hAnsi="Arial" w:cs="Arial"/>
                <w:lang w:val="en-GB"/>
              </w:rPr>
              <w:t xml:space="preserve"> </w:t>
            </w:r>
            <w:r w:rsidRPr="00DB6EC5">
              <w:rPr>
                <w:rFonts w:ascii="Arial" w:hAnsi="Arial" w:cs="Arial"/>
                <w:lang w:val="en-GB"/>
              </w:rPr>
              <w:t xml:space="preserve">Likewise the same is required for the tasks as recorded with the Smartsheet system to ensure progress on necessary remedial works are recorded accurately with the appropriate risk profile allocated and monitored through to completion and reported on in relation to their status of progress. </w:t>
            </w:r>
            <w:r w:rsidR="002C2C04">
              <w:rPr>
                <w:rFonts w:ascii="Arial" w:hAnsi="Arial" w:cs="Arial"/>
                <w:lang w:val="en-GB"/>
              </w:rPr>
              <w:t xml:space="preserve"> </w:t>
            </w:r>
            <w:r w:rsidRPr="00DB6EC5">
              <w:rPr>
                <w:rFonts w:ascii="Arial" w:hAnsi="Arial" w:cs="Arial"/>
                <w:lang w:val="en-GB"/>
              </w:rPr>
              <w:t xml:space="preserve">The data captured and managed by the post is used to inform governance groups such as Health and Safety, Performance &amp; Resources and Risk Management as well as the internal requirements of the Property Department. </w:t>
            </w:r>
            <w:r w:rsidR="002C2C04">
              <w:rPr>
                <w:rFonts w:ascii="Arial" w:hAnsi="Arial" w:cs="Arial"/>
                <w:lang w:val="en-GB"/>
              </w:rPr>
              <w:t xml:space="preserve"> </w:t>
            </w:r>
            <w:r w:rsidRPr="00DB6EC5">
              <w:rPr>
                <w:rFonts w:ascii="Arial" w:hAnsi="Arial" w:cs="Arial"/>
                <w:lang w:val="en-GB"/>
              </w:rPr>
              <w:t xml:space="preserve">The process of auditing, collating, recording and managing the required data sits </w:t>
            </w:r>
            <w:r w:rsidR="002C2C04">
              <w:rPr>
                <w:rFonts w:ascii="Arial" w:hAnsi="Arial" w:cs="Arial"/>
                <w:lang w:val="en-GB"/>
              </w:rPr>
              <w:t xml:space="preserve">exclusively with this post and </w:t>
            </w:r>
            <w:r w:rsidRPr="00DB6EC5">
              <w:rPr>
                <w:rFonts w:ascii="Arial" w:hAnsi="Arial" w:cs="Arial"/>
                <w:lang w:val="en-GB"/>
              </w:rPr>
              <w:t>they have the sole responsibility to collate, manage, and share.</w:t>
            </w:r>
          </w:p>
          <w:p w:rsidR="00DB6EC5" w:rsidRPr="00DB6EC5" w:rsidRDefault="00DB6EC5">
            <w:pPr>
              <w:jc w:val="both"/>
              <w:rPr>
                <w:rFonts w:ascii="Arial" w:hAnsi="Arial" w:cs="Arial"/>
                <w:bCs/>
                <w:sz w:val="22"/>
                <w:szCs w:val="22"/>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tabs>
                <w:tab w:val="clear" w:pos="720"/>
              </w:tabs>
              <w:ind w:left="392" w:hanging="392"/>
              <w:jc w:val="both"/>
              <w:rPr>
                <w:rFonts w:ascii="Arial" w:hAnsi="Arial" w:cs="Arial"/>
                <w:b/>
                <w:bCs/>
                <w:sz w:val="22"/>
                <w:szCs w:val="22"/>
              </w:rPr>
            </w:pPr>
            <w:r w:rsidRPr="00E016FE">
              <w:rPr>
                <w:rFonts w:ascii="Arial" w:hAnsi="Arial" w:cs="Arial"/>
                <w:b/>
                <w:bCs/>
                <w:sz w:val="22"/>
                <w:szCs w:val="22"/>
              </w:rPr>
              <w:lastRenderedPageBreak/>
              <w:t>DECISIONS AND JUDGEMENTS</w:t>
            </w:r>
          </w:p>
        </w:tc>
      </w:tr>
      <w:tr w:rsidR="00BF0754" w:rsidRPr="00DB6EC5" w:rsidTr="002154C5">
        <w:trPr>
          <w:jc w:val="center"/>
        </w:trPr>
        <w:tc>
          <w:tcPr>
            <w:tcW w:w="10440" w:type="dxa"/>
          </w:tcPr>
          <w:p w:rsidR="008F3A27" w:rsidRPr="00DB6EC5" w:rsidRDefault="008F3A27" w:rsidP="00370E56">
            <w:pPr>
              <w:jc w:val="both"/>
              <w:rPr>
                <w:rFonts w:ascii="Arial" w:hAnsi="Arial" w:cs="Arial"/>
                <w:bCs/>
                <w:sz w:val="22"/>
                <w:szCs w:val="22"/>
              </w:rPr>
            </w:pPr>
          </w:p>
          <w:p w:rsidR="00C42F04" w:rsidRPr="00DB6EC5" w:rsidRDefault="00775173" w:rsidP="002C2C04">
            <w:pPr>
              <w:numPr>
                <w:ilvl w:val="0"/>
                <w:numId w:val="18"/>
              </w:numPr>
              <w:tabs>
                <w:tab w:val="clear" w:pos="720"/>
              </w:tabs>
              <w:rPr>
                <w:rFonts w:ascii="Arial" w:hAnsi="Arial" w:cs="Arial"/>
                <w:bCs/>
                <w:sz w:val="22"/>
                <w:szCs w:val="22"/>
              </w:rPr>
            </w:pPr>
            <w:r w:rsidRPr="00DB6EC5">
              <w:rPr>
                <w:rFonts w:ascii="Arial" w:hAnsi="Arial" w:cs="Arial"/>
                <w:snapToGrid w:val="0"/>
                <w:sz w:val="22"/>
                <w:szCs w:val="22"/>
              </w:rPr>
              <w:t>W</w:t>
            </w:r>
            <w:r w:rsidR="00C42F04" w:rsidRPr="00DB6EC5">
              <w:rPr>
                <w:rFonts w:ascii="Arial" w:hAnsi="Arial" w:cs="Arial"/>
                <w:snapToGrid w:val="0"/>
                <w:sz w:val="22"/>
                <w:szCs w:val="22"/>
              </w:rPr>
              <w:t xml:space="preserve">ork and priorities will be prompted from a pre-agreed project plan that is developed in association with the Facilities Lead and guided by key result areas identified in the project plan, </w:t>
            </w:r>
            <w:r w:rsidRPr="00DB6EC5">
              <w:rPr>
                <w:rFonts w:ascii="Arial" w:hAnsi="Arial" w:cs="Arial"/>
                <w:snapToGrid w:val="0"/>
                <w:sz w:val="22"/>
                <w:szCs w:val="22"/>
              </w:rPr>
              <w:t xml:space="preserve">the </w:t>
            </w:r>
            <w:r w:rsidR="0009027F" w:rsidRPr="00DB6EC5">
              <w:rPr>
                <w:rFonts w:ascii="Arial" w:hAnsi="Arial" w:cs="Arial"/>
                <w:snapToGrid w:val="0"/>
                <w:sz w:val="22"/>
                <w:szCs w:val="22"/>
              </w:rPr>
              <w:t>F</w:t>
            </w:r>
            <w:r w:rsidR="002C2C04">
              <w:rPr>
                <w:rFonts w:ascii="Arial" w:hAnsi="Arial" w:cs="Arial"/>
                <w:snapToGrid w:val="0"/>
                <w:sz w:val="22"/>
                <w:szCs w:val="22"/>
              </w:rPr>
              <w:t xml:space="preserve">ire </w:t>
            </w:r>
            <w:r w:rsidR="0009027F" w:rsidRPr="00DB6EC5">
              <w:rPr>
                <w:rFonts w:ascii="Arial" w:hAnsi="Arial" w:cs="Arial"/>
                <w:snapToGrid w:val="0"/>
                <w:sz w:val="22"/>
                <w:szCs w:val="22"/>
              </w:rPr>
              <w:t>S</w:t>
            </w:r>
            <w:r w:rsidR="002C2C04">
              <w:rPr>
                <w:rFonts w:ascii="Arial" w:hAnsi="Arial" w:cs="Arial"/>
                <w:snapToGrid w:val="0"/>
                <w:sz w:val="22"/>
                <w:szCs w:val="22"/>
              </w:rPr>
              <w:t xml:space="preserve">afety </w:t>
            </w:r>
            <w:r w:rsidR="0009027F" w:rsidRPr="00DB6EC5">
              <w:rPr>
                <w:rFonts w:ascii="Arial" w:hAnsi="Arial" w:cs="Arial"/>
                <w:snapToGrid w:val="0"/>
                <w:sz w:val="22"/>
                <w:szCs w:val="22"/>
              </w:rPr>
              <w:t>M</w:t>
            </w:r>
            <w:r w:rsidR="002C2C04">
              <w:rPr>
                <w:rFonts w:ascii="Arial" w:hAnsi="Arial" w:cs="Arial"/>
                <w:snapToGrid w:val="0"/>
                <w:sz w:val="22"/>
                <w:szCs w:val="22"/>
              </w:rPr>
              <w:t>anager</w:t>
            </w:r>
            <w:r w:rsidR="0009027F" w:rsidRPr="00DB6EC5">
              <w:rPr>
                <w:rFonts w:ascii="Arial" w:hAnsi="Arial" w:cs="Arial"/>
                <w:snapToGrid w:val="0"/>
                <w:sz w:val="22"/>
                <w:szCs w:val="22"/>
              </w:rPr>
              <w:t xml:space="preserve"> </w:t>
            </w:r>
            <w:r w:rsidRPr="00DB6EC5">
              <w:rPr>
                <w:rFonts w:ascii="Arial" w:hAnsi="Arial" w:cs="Arial"/>
                <w:snapToGrid w:val="0"/>
                <w:sz w:val="22"/>
                <w:szCs w:val="22"/>
              </w:rPr>
              <w:t xml:space="preserve">will </w:t>
            </w:r>
            <w:r w:rsidR="00C42F04" w:rsidRPr="00DB6EC5">
              <w:rPr>
                <w:rFonts w:ascii="Arial" w:hAnsi="Arial" w:cs="Arial"/>
                <w:snapToGrid w:val="0"/>
                <w:sz w:val="22"/>
                <w:szCs w:val="22"/>
              </w:rPr>
              <w:t>project manage the</w:t>
            </w:r>
            <w:r w:rsidRPr="00DB6EC5">
              <w:rPr>
                <w:rFonts w:ascii="Arial" w:hAnsi="Arial" w:cs="Arial"/>
                <w:snapToGrid w:val="0"/>
                <w:sz w:val="22"/>
                <w:szCs w:val="22"/>
              </w:rPr>
              <w:t>ir</w:t>
            </w:r>
            <w:r w:rsidR="00C42F04" w:rsidRPr="00DB6EC5">
              <w:rPr>
                <w:rFonts w:ascii="Arial" w:hAnsi="Arial" w:cs="Arial"/>
                <w:snapToGrid w:val="0"/>
                <w:sz w:val="22"/>
                <w:szCs w:val="22"/>
              </w:rPr>
              <w:t xml:space="preserve"> workload and decide how targets are best achieved</w:t>
            </w:r>
            <w:r w:rsidRPr="00DB6EC5">
              <w:rPr>
                <w:rFonts w:ascii="Arial" w:hAnsi="Arial" w:cs="Arial"/>
                <w:snapToGrid w:val="0"/>
                <w:sz w:val="22"/>
                <w:szCs w:val="22"/>
              </w:rPr>
              <w:t>.</w:t>
            </w:r>
          </w:p>
          <w:p w:rsidR="00C42F04" w:rsidRPr="00DB6EC5" w:rsidRDefault="00775173" w:rsidP="002C2C04">
            <w:pPr>
              <w:numPr>
                <w:ilvl w:val="0"/>
                <w:numId w:val="18"/>
              </w:numPr>
              <w:tabs>
                <w:tab w:val="clear" w:pos="720"/>
              </w:tabs>
              <w:rPr>
                <w:rFonts w:ascii="Arial" w:hAnsi="Arial" w:cs="Arial"/>
                <w:bCs/>
                <w:sz w:val="22"/>
                <w:szCs w:val="22"/>
              </w:rPr>
            </w:pPr>
            <w:r w:rsidRPr="00DB6EC5">
              <w:rPr>
                <w:rFonts w:ascii="Arial" w:hAnsi="Arial" w:cs="Arial"/>
                <w:sz w:val="22"/>
                <w:szCs w:val="22"/>
              </w:rPr>
              <w:t xml:space="preserve">Responsible for </w:t>
            </w:r>
            <w:r w:rsidR="00F50D0C" w:rsidRPr="00DB6EC5">
              <w:rPr>
                <w:rFonts w:ascii="Arial" w:hAnsi="Arial" w:cs="Arial"/>
                <w:sz w:val="22"/>
                <w:szCs w:val="22"/>
              </w:rPr>
              <w:t xml:space="preserve">effective time management and identifying additional </w:t>
            </w:r>
            <w:r w:rsidR="00C42F04" w:rsidRPr="00DB6EC5">
              <w:rPr>
                <w:rFonts w:ascii="Arial" w:hAnsi="Arial" w:cs="Arial"/>
                <w:sz w:val="22"/>
                <w:szCs w:val="22"/>
              </w:rPr>
              <w:t xml:space="preserve">resources </w:t>
            </w:r>
            <w:r w:rsidR="00D06FD1" w:rsidRPr="00DB6EC5">
              <w:rPr>
                <w:rFonts w:ascii="Arial" w:hAnsi="Arial" w:cs="Arial"/>
                <w:sz w:val="22"/>
                <w:szCs w:val="22"/>
              </w:rPr>
              <w:t xml:space="preserve">required to complete </w:t>
            </w:r>
            <w:r w:rsidR="00F50D0C" w:rsidRPr="00DB6EC5">
              <w:rPr>
                <w:rFonts w:ascii="Arial" w:hAnsi="Arial" w:cs="Arial"/>
                <w:sz w:val="22"/>
                <w:szCs w:val="22"/>
              </w:rPr>
              <w:t>work</w:t>
            </w:r>
            <w:r w:rsidR="00C42F04" w:rsidRPr="00DB6EC5">
              <w:rPr>
                <w:rFonts w:ascii="Arial" w:hAnsi="Arial" w:cs="Arial"/>
                <w:sz w:val="22"/>
                <w:szCs w:val="22"/>
              </w:rPr>
              <w:t>.</w:t>
            </w:r>
          </w:p>
          <w:p w:rsidR="00C42F04" w:rsidRPr="00DB6EC5" w:rsidRDefault="00FC7E59" w:rsidP="002C2C04">
            <w:pPr>
              <w:numPr>
                <w:ilvl w:val="0"/>
                <w:numId w:val="18"/>
              </w:numPr>
              <w:tabs>
                <w:tab w:val="clear" w:pos="720"/>
              </w:tabs>
              <w:rPr>
                <w:rFonts w:ascii="Arial" w:hAnsi="Arial" w:cs="Arial"/>
                <w:bCs/>
                <w:sz w:val="22"/>
                <w:szCs w:val="22"/>
              </w:rPr>
            </w:pPr>
            <w:r w:rsidRPr="00DB6EC5">
              <w:rPr>
                <w:rFonts w:ascii="Arial" w:hAnsi="Arial" w:cs="Arial"/>
                <w:sz w:val="22"/>
                <w:szCs w:val="22"/>
              </w:rPr>
              <w:t>C</w:t>
            </w:r>
            <w:r w:rsidR="00C42F04" w:rsidRPr="00DB6EC5">
              <w:rPr>
                <w:rFonts w:ascii="Arial" w:hAnsi="Arial" w:cs="Arial"/>
                <w:sz w:val="22"/>
                <w:szCs w:val="22"/>
              </w:rPr>
              <w:t>hallenge decisions ma</w:t>
            </w:r>
            <w:r w:rsidR="00D06FD1" w:rsidRPr="00DB6EC5">
              <w:rPr>
                <w:rFonts w:ascii="Arial" w:hAnsi="Arial" w:cs="Arial"/>
                <w:sz w:val="22"/>
                <w:szCs w:val="22"/>
              </w:rPr>
              <w:t>de by others if they are contrary to</w:t>
            </w:r>
            <w:r w:rsidR="00C42F04" w:rsidRPr="00DB6EC5">
              <w:rPr>
                <w:rFonts w:ascii="Arial" w:hAnsi="Arial" w:cs="Arial"/>
                <w:sz w:val="22"/>
                <w:szCs w:val="22"/>
              </w:rPr>
              <w:t xml:space="preserve"> fire </w:t>
            </w:r>
            <w:r w:rsidR="00D06FD1" w:rsidRPr="00DB6EC5">
              <w:rPr>
                <w:rFonts w:ascii="Arial" w:hAnsi="Arial" w:cs="Arial"/>
                <w:sz w:val="22"/>
                <w:szCs w:val="22"/>
              </w:rPr>
              <w:t>safety legislation or mandatory</w:t>
            </w:r>
            <w:r w:rsidR="00C42F04" w:rsidRPr="00DB6EC5">
              <w:rPr>
                <w:rFonts w:ascii="Arial" w:hAnsi="Arial" w:cs="Arial"/>
                <w:sz w:val="22"/>
                <w:szCs w:val="22"/>
              </w:rPr>
              <w:t xml:space="preserve"> guidance or cause adverse risk to o</w:t>
            </w:r>
            <w:r w:rsidR="00D06FD1" w:rsidRPr="00DB6EC5">
              <w:rPr>
                <w:rFonts w:ascii="Arial" w:hAnsi="Arial" w:cs="Arial"/>
                <w:sz w:val="22"/>
                <w:szCs w:val="22"/>
              </w:rPr>
              <w:t>ccupants and escalate</w:t>
            </w:r>
            <w:r w:rsidR="00C42F04" w:rsidRPr="00DB6EC5">
              <w:rPr>
                <w:rFonts w:ascii="Arial" w:hAnsi="Arial" w:cs="Arial"/>
                <w:sz w:val="22"/>
                <w:szCs w:val="22"/>
              </w:rPr>
              <w:t xml:space="preserve"> issues where required. </w:t>
            </w:r>
          </w:p>
          <w:p w:rsidR="00F50D0C" w:rsidRPr="00DB6EC5" w:rsidRDefault="00F50D0C" w:rsidP="002C2C04">
            <w:pPr>
              <w:numPr>
                <w:ilvl w:val="0"/>
                <w:numId w:val="18"/>
              </w:numPr>
              <w:tabs>
                <w:tab w:val="clear" w:pos="720"/>
              </w:tabs>
              <w:rPr>
                <w:rFonts w:ascii="Arial" w:hAnsi="Arial" w:cs="Arial"/>
                <w:sz w:val="22"/>
                <w:szCs w:val="22"/>
              </w:rPr>
            </w:pPr>
            <w:r w:rsidRPr="00DB6EC5">
              <w:rPr>
                <w:rFonts w:ascii="Arial" w:hAnsi="Arial" w:cs="Arial"/>
                <w:sz w:val="22"/>
                <w:szCs w:val="22"/>
              </w:rPr>
              <w:t xml:space="preserve">To </w:t>
            </w:r>
            <w:r w:rsidR="005E7A81" w:rsidRPr="00DB6EC5">
              <w:rPr>
                <w:rFonts w:ascii="Arial" w:hAnsi="Arial" w:cs="Arial"/>
                <w:sz w:val="22"/>
                <w:szCs w:val="22"/>
              </w:rPr>
              <w:t>analys</w:t>
            </w:r>
            <w:r w:rsidRPr="00DB6EC5">
              <w:rPr>
                <w:rFonts w:ascii="Arial" w:hAnsi="Arial" w:cs="Arial"/>
                <w:sz w:val="22"/>
                <w:szCs w:val="22"/>
              </w:rPr>
              <w:t>e</w:t>
            </w:r>
            <w:r w:rsidR="005E7A81" w:rsidRPr="00DB6EC5">
              <w:rPr>
                <w:rFonts w:ascii="Arial" w:hAnsi="Arial" w:cs="Arial"/>
                <w:sz w:val="22"/>
                <w:szCs w:val="22"/>
              </w:rPr>
              <w:t xml:space="preserve"> and interpret</w:t>
            </w:r>
            <w:r w:rsidRPr="00DB6EC5">
              <w:rPr>
                <w:rFonts w:ascii="Arial" w:hAnsi="Arial" w:cs="Arial"/>
                <w:sz w:val="22"/>
                <w:szCs w:val="22"/>
              </w:rPr>
              <w:t xml:space="preserve"> situations within</w:t>
            </w:r>
            <w:r w:rsidR="005E7A81" w:rsidRPr="00DB6EC5">
              <w:rPr>
                <w:rFonts w:ascii="Arial" w:hAnsi="Arial" w:cs="Arial"/>
                <w:sz w:val="22"/>
                <w:szCs w:val="22"/>
              </w:rPr>
              <w:t xml:space="preserve"> healthcare setting</w:t>
            </w:r>
            <w:r w:rsidRPr="00DB6EC5">
              <w:rPr>
                <w:rFonts w:ascii="Arial" w:hAnsi="Arial" w:cs="Arial"/>
                <w:sz w:val="22"/>
                <w:szCs w:val="22"/>
              </w:rPr>
              <w:t>s</w:t>
            </w:r>
            <w:r w:rsidR="005E7A81" w:rsidRPr="00DB6EC5">
              <w:rPr>
                <w:rFonts w:ascii="Arial" w:hAnsi="Arial" w:cs="Arial"/>
                <w:sz w:val="22"/>
                <w:szCs w:val="22"/>
              </w:rPr>
              <w:t xml:space="preserve"> to </w:t>
            </w:r>
            <w:r w:rsidRPr="00DB6EC5">
              <w:rPr>
                <w:rFonts w:ascii="Arial" w:hAnsi="Arial" w:cs="Arial"/>
                <w:sz w:val="22"/>
                <w:szCs w:val="22"/>
              </w:rPr>
              <w:t>c</w:t>
            </w:r>
            <w:r w:rsidR="005E7A81" w:rsidRPr="00DB6EC5">
              <w:rPr>
                <w:rFonts w:ascii="Arial" w:hAnsi="Arial" w:cs="Arial"/>
                <w:sz w:val="22"/>
                <w:szCs w:val="22"/>
              </w:rPr>
              <w:t>onduct full F</w:t>
            </w:r>
            <w:r w:rsidR="002C2C04">
              <w:rPr>
                <w:rFonts w:ascii="Arial" w:hAnsi="Arial" w:cs="Arial"/>
                <w:sz w:val="22"/>
                <w:szCs w:val="22"/>
              </w:rPr>
              <w:t xml:space="preserve">ire </w:t>
            </w:r>
            <w:r w:rsidR="005E7A81" w:rsidRPr="00DB6EC5">
              <w:rPr>
                <w:rFonts w:ascii="Arial" w:hAnsi="Arial" w:cs="Arial"/>
                <w:sz w:val="22"/>
                <w:szCs w:val="22"/>
              </w:rPr>
              <w:t>R</w:t>
            </w:r>
            <w:r w:rsidR="002C2C04">
              <w:rPr>
                <w:rFonts w:ascii="Arial" w:hAnsi="Arial" w:cs="Arial"/>
                <w:sz w:val="22"/>
                <w:szCs w:val="22"/>
              </w:rPr>
              <w:t xml:space="preserve">isk </w:t>
            </w:r>
            <w:r w:rsidR="005E7A81" w:rsidRPr="00DB6EC5">
              <w:rPr>
                <w:rFonts w:ascii="Arial" w:hAnsi="Arial" w:cs="Arial"/>
                <w:sz w:val="22"/>
                <w:szCs w:val="22"/>
              </w:rPr>
              <w:t>A</w:t>
            </w:r>
            <w:r w:rsidR="002C2C04">
              <w:rPr>
                <w:rFonts w:ascii="Arial" w:hAnsi="Arial" w:cs="Arial"/>
                <w:sz w:val="22"/>
                <w:szCs w:val="22"/>
              </w:rPr>
              <w:t>ssessment</w:t>
            </w:r>
            <w:r w:rsidR="005E7A81" w:rsidRPr="00DB6EC5">
              <w:rPr>
                <w:rFonts w:ascii="Arial" w:hAnsi="Arial" w:cs="Arial"/>
                <w:sz w:val="22"/>
                <w:szCs w:val="22"/>
              </w:rPr>
              <w:t xml:space="preserve">s and make recommendations on the action plan. </w:t>
            </w:r>
            <w:r w:rsidR="002C2C04">
              <w:rPr>
                <w:rFonts w:ascii="Arial" w:hAnsi="Arial" w:cs="Arial"/>
                <w:sz w:val="22"/>
                <w:szCs w:val="22"/>
              </w:rPr>
              <w:t xml:space="preserve"> </w:t>
            </w:r>
            <w:r w:rsidR="005E7A81" w:rsidRPr="00DB6EC5">
              <w:rPr>
                <w:rFonts w:ascii="Arial" w:hAnsi="Arial" w:cs="Arial"/>
                <w:sz w:val="22"/>
                <w:szCs w:val="22"/>
              </w:rPr>
              <w:t>A full understanding of the Building (Scotland) Regulations Te</w:t>
            </w:r>
            <w:r w:rsidR="00D06FD1" w:rsidRPr="00DB6EC5">
              <w:rPr>
                <w:rFonts w:ascii="Arial" w:hAnsi="Arial" w:cs="Arial"/>
                <w:sz w:val="22"/>
                <w:szCs w:val="22"/>
              </w:rPr>
              <w:t>chnical Handbook – Non-Domestic, Firecode guidance, British Standards and other technical guidance to ensure</w:t>
            </w:r>
            <w:r w:rsidR="005E7A81" w:rsidRPr="00DB6EC5">
              <w:rPr>
                <w:rFonts w:ascii="Arial" w:hAnsi="Arial" w:cs="Arial"/>
                <w:sz w:val="22"/>
                <w:szCs w:val="22"/>
              </w:rPr>
              <w:t xml:space="preserve"> new premises, capita</w:t>
            </w:r>
            <w:r w:rsidR="00AF7FE1" w:rsidRPr="00DB6EC5">
              <w:rPr>
                <w:rFonts w:ascii="Arial" w:hAnsi="Arial" w:cs="Arial"/>
                <w:sz w:val="22"/>
                <w:szCs w:val="22"/>
              </w:rPr>
              <w:t>l projects and major refurbishments include the appropriate fire safety standards</w:t>
            </w:r>
            <w:r w:rsidR="002C2C04">
              <w:rPr>
                <w:rFonts w:ascii="Arial" w:hAnsi="Arial" w:cs="Arial"/>
                <w:sz w:val="22"/>
                <w:szCs w:val="22"/>
              </w:rPr>
              <w:t>.</w:t>
            </w:r>
          </w:p>
          <w:p w:rsidR="005E7A81" w:rsidRPr="00DB6EC5" w:rsidRDefault="00F50D0C" w:rsidP="002C2C04">
            <w:pPr>
              <w:numPr>
                <w:ilvl w:val="0"/>
                <w:numId w:val="18"/>
              </w:numPr>
              <w:tabs>
                <w:tab w:val="clear" w:pos="720"/>
              </w:tabs>
              <w:rPr>
                <w:rFonts w:ascii="Arial" w:hAnsi="Arial" w:cs="Arial"/>
                <w:sz w:val="22"/>
                <w:szCs w:val="22"/>
              </w:rPr>
            </w:pPr>
            <w:r w:rsidRPr="00DB6EC5">
              <w:rPr>
                <w:rFonts w:ascii="Arial" w:hAnsi="Arial" w:cs="Arial"/>
                <w:sz w:val="22"/>
                <w:szCs w:val="22"/>
              </w:rPr>
              <w:t xml:space="preserve">To </w:t>
            </w:r>
            <w:r w:rsidR="00AF7FE1" w:rsidRPr="00DB6EC5">
              <w:rPr>
                <w:rFonts w:ascii="Arial" w:hAnsi="Arial" w:cs="Arial"/>
                <w:sz w:val="22"/>
                <w:szCs w:val="22"/>
              </w:rPr>
              <w:t xml:space="preserve">manage and </w:t>
            </w:r>
            <w:r w:rsidRPr="00DB6EC5">
              <w:rPr>
                <w:rFonts w:ascii="Arial" w:hAnsi="Arial" w:cs="Arial"/>
                <w:sz w:val="22"/>
                <w:szCs w:val="22"/>
              </w:rPr>
              <w:t>e</w:t>
            </w:r>
            <w:r w:rsidR="005E7A81" w:rsidRPr="00DB6EC5">
              <w:rPr>
                <w:rFonts w:ascii="Arial" w:hAnsi="Arial" w:cs="Arial"/>
                <w:sz w:val="22"/>
                <w:szCs w:val="22"/>
              </w:rPr>
              <w:t>stablish fi</w:t>
            </w:r>
            <w:r w:rsidR="00AF7FE1" w:rsidRPr="00DB6EC5">
              <w:rPr>
                <w:rFonts w:ascii="Arial" w:hAnsi="Arial" w:cs="Arial"/>
                <w:sz w:val="22"/>
                <w:szCs w:val="22"/>
              </w:rPr>
              <w:t>re evacuation procedures for</w:t>
            </w:r>
            <w:r w:rsidR="005E7A81" w:rsidRPr="00DB6EC5">
              <w:rPr>
                <w:rFonts w:ascii="Arial" w:hAnsi="Arial" w:cs="Arial"/>
                <w:sz w:val="22"/>
                <w:szCs w:val="22"/>
              </w:rPr>
              <w:t xml:space="preserve"> premises taking into consideration clinical requirements, Fire Service procedures and the security of premises and equipment. </w:t>
            </w:r>
          </w:p>
          <w:p w:rsidR="00F50D0C" w:rsidRPr="00DB6EC5" w:rsidRDefault="00F50D0C" w:rsidP="002C2C04">
            <w:pPr>
              <w:numPr>
                <w:ilvl w:val="0"/>
                <w:numId w:val="18"/>
              </w:numPr>
              <w:tabs>
                <w:tab w:val="clear" w:pos="720"/>
              </w:tabs>
              <w:rPr>
                <w:rFonts w:ascii="Arial" w:hAnsi="Arial" w:cs="Arial"/>
                <w:sz w:val="22"/>
                <w:szCs w:val="22"/>
              </w:rPr>
            </w:pPr>
            <w:r w:rsidRPr="00DB6EC5">
              <w:rPr>
                <w:rFonts w:ascii="Arial" w:hAnsi="Arial" w:cs="Arial"/>
                <w:sz w:val="22"/>
                <w:szCs w:val="22"/>
              </w:rPr>
              <w:t xml:space="preserve">To </w:t>
            </w:r>
            <w:r w:rsidR="00AF7FE1" w:rsidRPr="00DB6EC5">
              <w:rPr>
                <w:rFonts w:ascii="Arial" w:hAnsi="Arial" w:cs="Arial"/>
                <w:sz w:val="22"/>
                <w:szCs w:val="22"/>
              </w:rPr>
              <w:t xml:space="preserve">manage and </w:t>
            </w:r>
            <w:r w:rsidRPr="00DB6EC5">
              <w:rPr>
                <w:rFonts w:ascii="Arial" w:hAnsi="Arial" w:cs="Arial"/>
                <w:sz w:val="22"/>
                <w:szCs w:val="22"/>
              </w:rPr>
              <w:t xml:space="preserve">complete </w:t>
            </w:r>
            <w:r w:rsidR="005E7A81" w:rsidRPr="00DB6EC5">
              <w:rPr>
                <w:rFonts w:ascii="Arial" w:hAnsi="Arial" w:cs="Arial"/>
                <w:sz w:val="22"/>
                <w:szCs w:val="22"/>
              </w:rPr>
              <w:t>investigations for fire inci</w:t>
            </w:r>
            <w:r w:rsidR="00AF7FE1" w:rsidRPr="00DB6EC5">
              <w:rPr>
                <w:rFonts w:ascii="Arial" w:hAnsi="Arial" w:cs="Arial"/>
                <w:sz w:val="22"/>
                <w:szCs w:val="22"/>
              </w:rPr>
              <w:t>dents or fire alarm actuations.</w:t>
            </w:r>
            <w:r w:rsidR="005E7A81" w:rsidRPr="00DB6EC5">
              <w:rPr>
                <w:rFonts w:ascii="Arial" w:hAnsi="Arial" w:cs="Arial"/>
                <w:sz w:val="22"/>
                <w:szCs w:val="22"/>
              </w:rPr>
              <w:t xml:space="preserve"> </w:t>
            </w:r>
          </w:p>
          <w:p w:rsidR="005E7A81" w:rsidRPr="00DB6EC5" w:rsidRDefault="00F50D0C" w:rsidP="002C2C04">
            <w:pPr>
              <w:numPr>
                <w:ilvl w:val="0"/>
                <w:numId w:val="18"/>
              </w:numPr>
              <w:tabs>
                <w:tab w:val="clear" w:pos="720"/>
              </w:tabs>
              <w:rPr>
                <w:rFonts w:ascii="Arial" w:hAnsi="Arial" w:cs="Arial"/>
                <w:sz w:val="22"/>
                <w:szCs w:val="22"/>
              </w:rPr>
            </w:pPr>
            <w:r w:rsidRPr="00DB6EC5">
              <w:rPr>
                <w:rFonts w:ascii="Arial" w:hAnsi="Arial" w:cs="Arial"/>
                <w:sz w:val="22"/>
                <w:szCs w:val="22"/>
              </w:rPr>
              <w:t xml:space="preserve">The </w:t>
            </w:r>
            <w:r w:rsidR="0009027F" w:rsidRPr="00DB6EC5">
              <w:rPr>
                <w:rFonts w:ascii="Arial" w:hAnsi="Arial" w:cs="Arial"/>
                <w:sz w:val="22"/>
                <w:szCs w:val="22"/>
              </w:rPr>
              <w:t>F</w:t>
            </w:r>
            <w:r w:rsidR="002C2C04">
              <w:rPr>
                <w:rFonts w:ascii="Arial" w:hAnsi="Arial" w:cs="Arial"/>
                <w:sz w:val="22"/>
                <w:szCs w:val="22"/>
              </w:rPr>
              <w:t xml:space="preserve">ire </w:t>
            </w:r>
            <w:r w:rsidR="0009027F" w:rsidRPr="00DB6EC5">
              <w:rPr>
                <w:rFonts w:ascii="Arial" w:hAnsi="Arial" w:cs="Arial"/>
                <w:sz w:val="22"/>
                <w:szCs w:val="22"/>
              </w:rPr>
              <w:t>S</w:t>
            </w:r>
            <w:r w:rsidR="002C2C04">
              <w:rPr>
                <w:rFonts w:ascii="Arial" w:hAnsi="Arial" w:cs="Arial"/>
                <w:sz w:val="22"/>
                <w:szCs w:val="22"/>
              </w:rPr>
              <w:t xml:space="preserve">afety </w:t>
            </w:r>
            <w:r w:rsidR="0009027F" w:rsidRPr="00DB6EC5">
              <w:rPr>
                <w:rFonts w:ascii="Arial" w:hAnsi="Arial" w:cs="Arial"/>
                <w:sz w:val="22"/>
                <w:szCs w:val="22"/>
              </w:rPr>
              <w:t>M</w:t>
            </w:r>
            <w:r w:rsidR="002C2C04">
              <w:rPr>
                <w:rFonts w:ascii="Arial" w:hAnsi="Arial" w:cs="Arial"/>
                <w:sz w:val="22"/>
                <w:szCs w:val="22"/>
              </w:rPr>
              <w:t>anager</w:t>
            </w:r>
            <w:r w:rsidR="0009027F" w:rsidRPr="00DB6EC5">
              <w:rPr>
                <w:rFonts w:ascii="Arial" w:hAnsi="Arial" w:cs="Arial"/>
                <w:sz w:val="22"/>
                <w:szCs w:val="22"/>
              </w:rPr>
              <w:t xml:space="preserve"> </w:t>
            </w:r>
            <w:r w:rsidRPr="00DB6EC5">
              <w:rPr>
                <w:rFonts w:ascii="Arial" w:hAnsi="Arial" w:cs="Arial"/>
                <w:sz w:val="22"/>
                <w:szCs w:val="22"/>
              </w:rPr>
              <w:t xml:space="preserve">will </w:t>
            </w:r>
            <w:r w:rsidR="005E7A81" w:rsidRPr="00DB6EC5">
              <w:rPr>
                <w:rFonts w:ascii="Arial" w:hAnsi="Arial" w:cs="Arial"/>
                <w:sz w:val="22"/>
                <w:szCs w:val="22"/>
              </w:rPr>
              <w:t>make independent decisions and evidence based judgement</w:t>
            </w:r>
            <w:r w:rsidRPr="00DB6EC5">
              <w:rPr>
                <w:rFonts w:ascii="Arial" w:hAnsi="Arial" w:cs="Arial"/>
                <w:sz w:val="22"/>
                <w:szCs w:val="22"/>
              </w:rPr>
              <w:t xml:space="preserve"> when</w:t>
            </w:r>
            <w:r w:rsidR="005E7A81" w:rsidRPr="00DB6EC5">
              <w:rPr>
                <w:rFonts w:ascii="Arial" w:hAnsi="Arial" w:cs="Arial"/>
                <w:sz w:val="22"/>
                <w:szCs w:val="22"/>
              </w:rPr>
              <w:t xml:space="preserve"> recommend</w:t>
            </w:r>
            <w:r w:rsidRPr="00DB6EC5">
              <w:rPr>
                <w:rFonts w:ascii="Arial" w:hAnsi="Arial" w:cs="Arial"/>
                <w:sz w:val="22"/>
                <w:szCs w:val="22"/>
              </w:rPr>
              <w:t>ing</w:t>
            </w:r>
            <w:r w:rsidR="00FC7E59" w:rsidRPr="00DB6EC5">
              <w:rPr>
                <w:rFonts w:ascii="Arial" w:hAnsi="Arial" w:cs="Arial"/>
                <w:sz w:val="22"/>
                <w:szCs w:val="22"/>
              </w:rPr>
              <w:t xml:space="preserve"> action or changes.</w:t>
            </w:r>
          </w:p>
          <w:p w:rsidR="00C23CD5" w:rsidRPr="00DB6EC5" w:rsidRDefault="00C23CD5" w:rsidP="00370E56">
            <w:pPr>
              <w:ind w:left="360"/>
              <w:jc w:val="both"/>
              <w:rPr>
                <w:rFonts w:ascii="Arial" w:hAnsi="Arial" w:cs="Arial"/>
                <w:bCs/>
                <w:sz w:val="22"/>
                <w:szCs w:val="22"/>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tabs>
                <w:tab w:val="clear" w:pos="720"/>
              </w:tabs>
              <w:ind w:left="392" w:hanging="392"/>
              <w:jc w:val="both"/>
              <w:rPr>
                <w:rFonts w:ascii="Arial" w:hAnsi="Arial" w:cs="Arial"/>
                <w:b/>
                <w:bCs/>
                <w:sz w:val="22"/>
                <w:szCs w:val="22"/>
              </w:rPr>
            </w:pPr>
            <w:r w:rsidRPr="00E016FE">
              <w:rPr>
                <w:rFonts w:ascii="Arial" w:hAnsi="Arial" w:cs="Arial"/>
                <w:b/>
                <w:bCs/>
                <w:sz w:val="22"/>
                <w:szCs w:val="22"/>
              </w:rPr>
              <w:t>COMMUNICATIONS AND RELATIONSHIPS</w:t>
            </w:r>
          </w:p>
        </w:tc>
      </w:tr>
      <w:tr w:rsidR="00BF0754" w:rsidRPr="00DB6EC5" w:rsidTr="002154C5">
        <w:trPr>
          <w:jc w:val="center"/>
        </w:trPr>
        <w:tc>
          <w:tcPr>
            <w:tcW w:w="10440" w:type="dxa"/>
          </w:tcPr>
          <w:p w:rsidR="00964099" w:rsidRPr="00DB6EC5" w:rsidRDefault="006C013F" w:rsidP="002C2C04">
            <w:pPr>
              <w:rPr>
                <w:rFonts w:ascii="Arial" w:hAnsi="Arial" w:cs="Arial"/>
                <w:bCs/>
                <w:sz w:val="22"/>
                <w:szCs w:val="22"/>
              </w:rPr>
            </w:pPr>
            <w:r w:rsidRPr="00DB6EC5">
              <w:rPr>
                <w:rFonts w:ascii="Arial" w:hAnsi="Arial" w:cs="Arial"/>
                <w:bCs/>
                <w:sz w:val="22"/>
                <w:szCs w:val="22"/>
              </w:rPr>
              <w:t xml:space="preserve">The varied and diverse role of the </w:t>
            </w:r>
            <w:r w:rsidR="002C2C04" w:rsidRPr="00DB6EC5">
              <w:rPr>
                <w:rFonts w:ascii="Arial" w:hAnsi="Arial" w:cs="Arial"/>
                <w:sz w:val="22"/>
                <w:szCs w:val="22"/>
              </w:rPr>
              <w:t>F</w:t>
            </w:r>
            <w:r w:rsidR="002C2C04">
              <w:rPr>
                <w:rFonts w:ascii="Arial" w:hAnsi="Arial" w:cs="Arial"/>
                <w:sz w:val="22"/>
                <w:szCs w:val="22"/>
              </w:rPr>
              <w:t xml:space="preserve">ire </w:t>
            </w:r>
            <w:r w:rsidR="002C2C04" w:rsidRPr="00DB6EC5">
              <w:rPr>
                <w:rFonts w:ascii="Arial" w:hAnsi="Arial" w:cs="Arial"/>
                <w:sz w:val="22"/>
                <w:szCs w:val="22"/>
              </w:rPr>
              <w:t>S</w:t>
            </w:r>
            <w:r w:rsidR="002C2C04">
              <w:rPr>
                <w:rFonts w:ascii="Arial" w:hAnsi="Arial" w:cs="Arial"/>
                <w:sz w:val="22"/>
                <w:szCs w:val="22"/>
              </w:rPr>
              <w:t xml:space="preserve">afety </w:t>
            </w:r>
            <w:r w:rsidR="002C2C04" w:rsidRPr="00DB6EC5">
              <w:rPr>
                <w:rFonts w:ascii="Arial" w:hAnsi="Arial" w:cs="Arial"/>
                <w:sz w:val="22"/>
                <w:szCs w:val="22"/>
              </w:rPr>
              <w:t>M</w:t>
            </w:r>
            <w:r w:rsidR="002C2C04">
              <w:rPr>
                <w:rFonts w:ascii="Arial" w:hAnsi="Arial" w:cs="Arial"/>
                <w:sz w:val="22"/>
                <w:szCs w:val="22"/>
              </w:rPr>
              <w:t>anager</w:t>
            </w:r>
            <w:r w:rsidR="00F86B24" w:rsidRPr="00DB6EC5">
              <w:rPr>
                <w:rFonts w:ascii="Arial" w:hAnsi="Arial" w:cs="Arial"/>
                <w:bCs/>
                <w:sz w:val="22"/>
                <w:szCs w:val="22"/>
              </w:rPr>
              <w:t xml:space="preserve"> </w:t>
            </w:r>
            <w:r w:rsidR="00BC2173" w:rsidRPr="00DB6EC5">
              <w:rPr>
                <w:rFonts w:ascii="Arial" w:hAnsi="Arial" w:cs="Arial"/>
                <w:bCs/>
                <w:sz w:val="22"/>
                <w:szCs w:val="22"/>
              </w:rPr>
              <w:t>will require</w:t>
            </w:r>
            <w:r w:rsidRPr="00DB6EC5">
              <w:rPr>
                <w:rFonts w:ascii="Arial" w:hAnsi="Arial" w:cs="Arial"/>
                <w:bCs/>
                <w:sz w:val="22"/>
                <w:szCs w:val="22"/>
              </w:rPr>
              <w:t xml:space="preserve"> </w:t>
            </w:r>
            <w:r w:rsidR="00DB5942" w:rsidRPr="00DB6EC5">
              <w:rPr>
                <w:rFonts w:ascii="Arial" w:hAnsi="Arial" w:cs="Arial"/>
                <w:bCs/>
                <w:sz w:val="22"/>
                <w:szCs w:val="22"/>
              </w:rPr>
              <w:t xml:space="preserve">clear and concise communication with all levels of staff across </w:t>
            </w:r>
            <w:r w:rsidR="001904B6" w:rsidRPr="00DB6EC5">
              <w:rPr>
                <w:rFonts w:ascii="Arial" w:hAnsi="Arial" w:cs="Arial"/>
                <w:bCs/>
                <w:sz w:val="22"/>
                <w:szCs w:val="22"/>
              </w:rPr>
              <w:t>NHS</w:t>
            </w:r>
            <w:r w:rsidR="00F86B24" w:rsidRPr="00DB6EC5">
              <w:rPr>
                <w:rFonts w:ascii="Arial" w:hAnsi="Arial" w:cs="Arial"/>
                <w:bCs/>
                <w:sz w:val="22"/>
                <w:szCs w:val="22"/>
              </w:rPr>
              <w:t xml:space="preserve"> Tayside</w:t>
            </w:r>
            <w:r w:rsidR="00DB5942" w:rsidRPr="00DB6EC5">
              <w:rPr>
                <w:rFonts w:ascii="Arial" w:hAnsi="Arial" w:cs="Arial"/>
                <w:bCs/>
                <w:sz w:val="22"/>
                <w:szCs w:val="22"/>
              </w:rPr>
              <w:t>, in addition to external organisation</w:t>
            </w:r>
            <w:r w:rsidR="00AC0193" w:rsidRPr="00DB6EC5">
              <w:rPr>
                <w:rFonts w:ascii="Arial" w:hAnsi="Arial" w:cs="Arial"/>
                <w:bCs/>
                <w:sz w:val="22"/>
                <w:szCs w:val="22"/>
              </w:rPr>
              <w:t>s</w:t>
            </w:r>
            <w:r w:rsidR="00DB5942" w:rsidRPr="00DB6EC5">
              <w:rPr>
                <w:rFonts w:ascii="Arial" w:hAnsi="Arial" w:cs="Arial"/>
                <w:bCs/>
                <w:sz w:val="22"/>
                <w:szCs w:val="22"/>
              </w:rPr>
              <w:t>.</w:t>
            </w:r>
            <w:r w:rsidR="00A231CD" w:rsidRPr="00DB6EC5">
              <w:rPr>
                <w:rFonts w:ascii="Arial" w:hAnsi="Arial" w:cs="Arial"/>
                <w:bCs/>
                <w:sz w:val="22"/>
                <w:szCs w:val="22"/>
              </w:rPr>
              <w:t xml:space="preserve"> </w:t>
            </w:r>
          </w:p>
          <w:p w:rsidR="00F50D0C" w:rsidRPr="00DB6EC5" w:rsidRDefault="00F50D0C" w:rsidP="002C2C04">
            <w:pPr>
              <w:rPr>
                <w:rFonts w:ascii="Arial" w:hAnsi="Arial" w:cs="Arial"/>
                <w:bCs/>
                <w:sz w:val="22"/>
                <w:szCs w:val="22"/>
              </w:rPr>
            </w:pPr>
          </w:p>
          <w:p w:rsidR="00F65FF3" w:rsidRPr="00DB6EC5" w:rsidRDefault="00C238A1" w:rsidP="002C2C04">
            <w:pPr>
              <w:rPr>
                <w:rFonts w:ascii="Arial" w:hAnsi="Arial" w:cs="Arial"/>
                <w:bCs/>
                <w:sz w:val="22"/>
                <w:szCs w:val="22"/>
              </w:rPr>
            </w:pPr>
            <w:r w:rsidRPr="00DB6EC5">
              <w:rPr>
                <w:rFonts w:ascii="Arial" w:hAnsi="Arial" w:cs="Arial"/>
                <w:bCs/>
                <w:sz w:val="22"/>
                <w:szCs w:val="22"/>
              </w:rPr>
              <w:t xml:space="preserve">The </w:t>
            </w:r>
            <w:r w:rsidR="002C2C04" w:rsidRPr="00DB6EC5">
              <w:rPr>
                <w:rFonts w:ascii="Arial" w:hAnsi="Arial" w:cs="Arial"/>
                <w:sz w:val="22"/>
                <w:szCs w:val="22"/>
              </w:rPr>
              <w:t>F</w:t>
            </w:r>
            <w:r w:rsidR="002C2C04">
              <w:rPr>
                <w:rFonts w:ascii="Arial" w:hAnsi="Arial" w:cs="Arial"/>
                <w:sz w:val="22"/>
                <w:szCs w:val="22"/>
              </w:rPr>
              <w:t xml:space="preserve">ire </w:t>
            </w:r>
            <w:r w:rsidR="002C2C04" w:rsidRPr="00DB6EC5">
              <w:rPr>
                <w:rFonts w:ascii="Arial" w:hAnsi="Arial" w:cs="Arial"/>
                <w:sz w:val="22"/>
                <w:szCs w:val="22"/>
              </w:rPr>
              <w:t>S</w:t>
            </w:r>
            <w:r w:rsidR="002C2C04">
              <w:rPr>
                <w:rFonts w:ascii="Arial" w:hAnsi="Arial" w:cs="Arial"/>
                <w:sz w:val="22"/>
                <w:szCs w:val="22"/>
              </w:rPr>
              <w:t xml:space="preserve">afety </w:t>
            </w:r>
            <w:r w:rsidR="002C2C04" w:rsidRPr="00DB6EC5">
              <w:rPr>
                <w:rFonts w:ascii="Arial" w:hAnsi="Arial" w:cs="Arial"/>
                <w:sz w:val="22"/>
                <w:szCs w:val="22"/>
              </w:rPr>
              <w:t>M</w:t>
            </w:r>
            <w:r w:rsidR="002C2C04">
              <w:rPr>
                <w:rFonts w:ascii="Arial" w:hAnsi="Arial" w:cs="Arial"/>
                <w:sz w:val="22"/>
                <w:szCs w:val="22"/>
              </w:rPr>
              <w:t>anager</w:t>
            </w:r>
            <w:r w:rsidR="00A25092" w:rsidRPr="00DB6EC5">
              <w:rPr>
                <w:rFonts w:ascii="Arial" w:hAnsi="Arial" w:cs="Arial"/>
                <w:bCs/>
                <w:sz w:val="22"/>
                <w:szCs w:val="22"/>
              </w:rPr>
              <w:t xml:space="preserve"> </w:t>
            </w:r>
            <w:r w:rsidR="00BC2173" w:rsidRPr="00DB6EC5">
              <w:rPr>
                <w:rFonts w:ascii="Arial" w:hAnsi="Arial" w:cs="Arial"/>
                <w:bCs/>
                <w:sz w:val="22"/>
                <w:szCs w:val="22"/>
              </w:rPr>
              <w:t>will be required to manage the</w:t>
            </w:r>
            <w:r w:rsidR="00F65FF3" w:rsidRPr="00DB6EC5">
              <w:rPr>
                <w:rFonts w:ascii="Arial" w:hAnsi="Arial" w:cs="Arial"/>
                <w:bCs/>
                <w:sz w:val="22"/>
                <w:szCs w:val="22"/>
              </w:rPr>
              <w:t xml:space="preserve"> comprehensive fi</w:t>
            </w:r>
            <w:r w:rsidR="00BC2173" w:rsidRPr="00DB6EC5">
              <w:rPr>
                <w:rFonts w:ascii="Arial" w:hAnsi="Arial" w:cs="Arial"/>
                <w:bCs/>
                <w:sz w:val="22"/>
                <w:szCs w:val="22"/>
              </w:rPr>
              <w:t>re safety training to staff, provide</w:t>
            </w:r>
            <w:r w:rsidR="00F65FF3" w:rsidRPr="00DB6EC5">
              <w:rPr>
                <w:rFonts w:ascii="Arial" w:hAnsi="Arial" w:cs="Arial"/>
                <w:bCs/>
                <w:sz w:val="22"/>
                <w:szCs w:val="22"/>
              </w:rPr>
              <w:t xml:space="preserve"> expert advice on all matters rel</w:t>
            </w:r>
            <w:r w:rsidR="00BC2173" w:rsidRPr="00DB6EC5">
              <w:rPr>
                <w:rFonts w:ascii="Arial" w:hAnsi="Arial" w:cs="Arial"/>
                <w:bCs/>
                <w:sz w:val="22"/>
                <w:szCs w:val="22"/>
              </w:rPr>
              <w:t>ating to fire safety, interpretation of</w:t>
            </w:r>
            <w:r w:rsidR="00F65FF3" w:rsidRPr="00DB6EC5">
              <w:rPr>
                <w:rFonts w:ascii="Arial" w:hAnsi="Arial" w:cs="Arial"/>
                <w:bCs/>
                <w:sz w:val="22"/>
                <w:szCs w:val="22"/>
              </w:rPr>
              <w:t xml:space="preserve"> legislation</w:t>
            </w:r>
            <w:r w:rsidR="00BC2173" w:rsidRPr="00DB6EC5">
              <w:rPr>
                <w:rFonts w:ascii="Arial" w:hAnsi="Arial" w:cs="Arial"/>
                <w:bCs/>
                <w:sz w:val="22"/>
                <w:szCs w:val="22"/>
              </w:rPr>
              <w:t>, technical guidance</w:t>
            </w:r>
            <w:r w:rsidR="00F65FF3" w:rsidRPr="00DB6EC5">
              <w:rPr>
                <w:rFonts w:ascii="Arial" w:hAnsi="Arial" w:cs="Arial"/>
                <w:bCs/>
                <w:sz w:val="22"/>
                <w:szCs w:val="22"/>
              </w:rPr>
              <w:t xml:space="preserve"> and </w:t>
            </w:r>
            <w:r w:rsidR="00BC2173" w:rsidRPr="00DB6EC5">
              <w:rPr>
                <w:rFonts w:ascii="Arial" w:hAnsi="Arial" w:cs="Arial"/>
                <w:bCs/>
                <w:sz w:val="22"/>
                <w:szCs w:val="22"/>
              </w:rPr>
              <w:t xml:space="preserve">other </w:t>
            </w:r>
            <w:r w:rsidR="00F65FF3" w:rsidRPr="00DB6EC5">
              <w:rPr>
                <w:rFonts w:ascii="Arial" w:hAnsi="Arial" w:cs="Arial"/>
                <w:bCs/>
                <w:sz w:val="22"/>
                <w:szCs w:val="22"/>
              </w:rPr>
              <w:t xml:space="preserve">complex technical information. </w:t>
            </w:r>
            <w:r w:rsidR="002C2C04">
              <w:rPr>
                <w:rFonts w:ascii="Arial" w:hAnsi="Arial" w:cs="Arial"/>
                <w:bCs/>
                <w:sz w:val="22"/>
                <w:szCs w:val="22"/>
              </w:rPr>
              <w:t xml:space="preserve"> </w:t>
            </w:r>
            <w:r w:rsidR="00F65FF3" w:rsidRPr="00DB6EC5">
              <w:rPr>
                <w:rFonts w:ascii="Arial" w:hAnsi="Arial" w:cs="Arial"/>
                <w:bCs/>
                <w:sz w:val="22"/>
                <w:szCs w:val="22"/>
              </w:rPr>
              <w:t xml:space="preserve">The nature of communication will vary depending on the circumstances and risk. </w:t>
            </w:r>
            <w:r w:rsidR="002C2C04">
              <w:rPr>
                <w:rFonts w:ascii="Arial" w:hAnsi="Arial" w:cs="Arial"/>
                <w:bCs/>
                <w:sz w:val="22"/>
                <w:szCs w:val="22"/>
              </w:rPr>
              <w:t xml:space="preserve"> </w:t>
            </w:r>
            <w:r w:rsidR="00F65FF3" w:rsidRPr="00DB6EC5">
              <w:rPr>
                <w:rFonts w:ascii="Arial" w:hAnsi="Arial" w:cs="Arial"/>
                <w:bCs/>
                <w:sz w:val="22"/>
                <w:szCs w:val="22"/>
              </w:rPr>
              <w:t>This m</w:t>
            </w:r>
            <w:r w:rsidRPr="00DB6EC5">
              <w:rPr>
                <w:rFonts w:ascii="Arial" w:hAnsi="Arial" w:cs="Arial"/>
                <w:bCs/>
                <w:sz w:val="22"/>
                <w:szCs w:val="22"/>
              </w:rPr>
              <w:t xml:space="preserve">ay include explaining and </w:t>
            </w:r>
            <w:r w:rsidR="00F65FF3" w:rsidRPr="00DB6EC5">
              <w:rPr>
                <w:rFonts w:ascii="Arial" w:hAnsi="Arial" w:cs="Arial"/>
                <w:bCs/>
                <w:sz w:val="22"/>
                <w:szCs w:val="22"/>
              </w:rPr>
              <w:t>communicating complex information</w:t>
            </w:r>
            <w:r w:rsidRPr="00DB6EC5">
              <w:rPr>
                <w:rFonts w:ascii="Arial" w:hAnsi="Arial" w:cs="Arial"/>
                <w:bCs/>
                <w:sz w:val="22"/>
                <w:szCs w:val="22"/>
              </w:rPr>
              <w:t xml:space="preserve"> </w:t>
            </w:r>
            <w:r w:rsidR="002A6D83" w:rsidRPr="00DB6EC5">
              <w:rPr>
                <w:rFonts w:ascii="Arial" w:hAnsi="Arial" w:cs="Arial"/>
                <w:bCs/>
                <w:sz w:val="22"/>
                <w:szCs w:val="22"/>
              </w:rPr>
              <w:t>or ideas</w:t>
            </w:r>
            <w:r w:rsidR="00F65FF3" w:rsidRPr="00DB6EC5">
              <w:rPr>
                <w:rFonts w:ascii="Arial" w:hAnsi="Arial" w:cs="Arial"/>
                <w:bCs/>
                <w:sz w:val="22"/>
                <w:szCs w:val="22"/>
              </w:rPr>
              <w:t xml:space="preserve"> to staff includin</w:t>
            </w:r>
            <w:r w:rsidR="00F93B6C" w:rsidRPr="00DB6EC5">
              <w:rPr>
                <w:rFonts w:ascii="Arial" w:hAnsi="Arial" w:cs="Arial"/>
                <w:bCs/>
                <w:sz w:val="22"/>
                <w:szCs w:val="22"/>
              </w:rPr>
              <w:t>g senior clinicians, managers, d</w:t>
            </w:r>
            <w:r w:rsidR="00F65FF3" w:rsidRPr="00DB6EC5">
              <w:rPr>
                <w:rFonts w:ascii="Arial" w:hAnsi="Arial" w:cs="Arial"/>
                <w:bCs/>
                <w:sz w:val="22"/>
                <w:szCs w:val="22"/>
              </w:rPr>
              <w:t>irectors and the NHS</w:t>
            </w:r>
            <w:r w:rsidR="00A25092" w:rsidRPr="00DB6EC5">
              <w:rPr>
                <w:rFonts w:ascii="Arial" w:hAnsi="Arial" w:cs="Arial"/>
                <w:bCs/>
                <w:sz w:val="22"/>
                <w:szCs w:val="22"/>
              </w:rPr>
              <w:t xml:space="preserve"> Tayside </w:t>
            </w:r>
            <w:r w:rsidR="00F65FF3" w:rsidRPr="00DB6EC5">
              <w:rPr>
                <w:rFonts w:ascii="Arial" w:hAnsi="Arial" w:cs="Arial"/>
                <w:bCs/>
                <w:sz w:val="22"/>
                <w:szCs w:val="22"/>
              </w:rPr>
              <w:t>Board.</w:t>
            </w:r>
          </w:p>
          <w:p w:rsidR="00F50D0C" w:rsidRPr="00DB6EC5" w:rsidRDefault="00F50D0C" w:rsidP="002C2C04">
            <w:pPr>
              <w:rPr>
                <w:rFonts w:ascii="Arial" w:hAnsi="Arial" w:cs="Arial"/>
                <w:bCs/>
                <w:sz w:val="22"/>
                <w:szCs w:val="22"/>
              </w:rPr>
            </w:pPr>
          </w:p>
          <w:p w:rsidR="002C2C04" w:rsidRDefault="00964099" w:rsidP="002C2C04">
            <w:pPr>
              <w:rPr>
                <w:rFonts w:ascii="Arial" w:hAnsi="Arial" w:cs="Arial"/>
                <w:bCs/>
                <w:sz w:val="22"/>
                <w:szCs w:val="22"/>
              </w:rPr>
            </w:pPr>
            <w:r w:rsidRPr="00DB6EC5">
              <w:rPr>
                <w:rFonts w:ascii="Arial" w:hAnsi="Arial" w:cs="Arial"/>
                <w:bCs/>
                <w:sz w:val="22"/>
                <w:szCs w:val="22"/>
              </w:rPr>
              <w:t xml:space="preserve">The below list references some of the main categories of people that the </w:t>
            </w:r>
            <w:r w:rsidR="00A25092" w:rsidRPr="00DB6EC5">
              <w:rPr>
                <w:rFonts w:ascii="Arial" w:hAnsi="Arial" w:cs="Arial"/>
                <w:bCs/>
                <w:sz w:val="22"/>
                <w:szCs w:val="22"/>
              </w:rPr>
              <w:t xml:space="preserve">FSM </w:t>
            </w:r>
            <w:r w:rsidRPr="00DB6EC5">
              <w:rPr>
                <w:rFonts w:ascii="Arial" w:hAnsi="Arial" w:cs="Arial"/>
                <w:bCs/>
                <w:sz w:val="22"/>
                <w:szCs w:val="22"/>
              </w:rPr>
              <w:t>will interface with</w:t>
            </w:r>
            <w:r w:rsidR="00697F7B" w:rsidRPr="00DB6EC5">
              <w:rPr>
                <w:rFonts w:ascii="Arial" w:hAnsi="Arial" w:cs="Arial"/>
                <w:bCs/>
                <w:sz w:val="22"/>
                <w:szCs w:val="22"/>
              </w:rPr>
              <w:t>, and provides an example of the type of relationship/form of communication that is required</w:t>
            </w:r>
            <w:r w:rsidRPr="00DB6EC5">
              <w:rPr>
                <w:rFonts w:ascii="Arial" w:hAnsi="Arial" w:cs="Arial"/>
                <w:bCs/>
                <w:sz w:val="22"/>
                <w:szCs w:val="22"/>
              </w:rPr>
              <w:t>:</w:t>
            </w:r>
          </w:p>
          <w:p w:rsidR="002C2C04" w:rsidRPr="00DB6EC5" w:rsidRDefault="002C2C04" w:rsidP="002C2C04">
            <w:pPr>
              <w:rPr>
                <w:rFonts w:ascii="Arial" w:hAnsi="Arial" w:cs="Arial"/>
                <w:bCs/>
                <w:sz w:val="22"/>
                <w:szCs w:val="22"/>
              </w:rPr>
            </w:pPr>
          </w:p>
          <w:p w:rsidR="002A6D83" w:rsidRPr="00DB6EC5" w:rsidRDefault="007F2AE0"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All NHS</w:t>
            </w:r>
            <w:r w:rsidR="00A25092" w:rsidRPr="00DB6EC5">
              <w:rPr>
                <w:rFonts w:ascii="Arial" w:hAnsi="Arial" w:cs="Arial"/>
                <w:bCs/>
                <w:sz w:val="22"/>
                <w:szCs w:val="22"/>
              </w:rPr>
              <w:t xml:space="preserve"> Tayside </w:t>
            </w:r>
            <w:r w:rsidRPr="00DB6EC5">
              <w:rPr>
                <w:rFonts w:ascii="Arial" w:hAnsi="Arial" w:cs="Arial"/>
                <w:bCs/>
                <w:sz w:val="22"/>
                <w:szCs w:val="22"/>
              </w:rPr>
              <w:t>staff including bank staff, senior managers/heads of depart</w:t>
            </w:r>
            <w:r w:rsidR="00F93B6C" w:rsidRPr="00DB6EC5">
              <w:rPr>
                <w:rFonts w:ascii="Arial" w:hAnsi="Arial" w:cs="Arial"/>
                <w:bCs/>
                <w:sz w:val="22"/>
                <w:szCs w:val="22"/>
              </w:rPr>
              <w:t>ment, ward/departmental staff, Facilities/E</w:t>
            </w:r>
            <w:r w:rsidRPr="00DB6EC5">
              <w:rPr>
                <w:rFonts w:ascii="Arial" w:hAnsi="Arial" w:cs="Arial"/>
                <w:bCs/>
                <w:sz w:val="22"/>
                <w:szCs w:val="22"/>
              </w:rPr>
              <w:t xml:space="preserve">states colleagues, fire safety </w:t>
            </w:r>
            <w:r w:rsidR="00A25092" w:rsidRPr="00DB6EC5">
              <w:rPr>
                <w:rFonts w:ascii="Arial" w:hAnsi="Arial" w:cs="Arial"/>
                <w:bCs/>
                <w:sz w:val="22"/>
                <w:szCs w:val="22"/>
              </w:rPr>
              <w:t xml:space="preserve">advisor </w:t>
            </w:r>
            <w:r w:rsidRPr="00DB6EC5">
              <w:rPr>
                <w:rFonts w:ascii="Arial" w:hAnsi="Arial" w:cs="Arial"/>
                <w:bCs/>
                <w:sz w:val="22"/>
                <w:szCs w:val="22"/>
              </w:rPr>
              <w:t xml:space="preserve"> colleagues, </w:t>
            </w:r>
            <w:r w:rsidR="002A6D83" w:rsidRPr="00DB6EC5">
              <w:rPr>
                <w:rFonts w:ascii="Arial" w:hAnsi="Arial" w:cs="Arial"/>
                <w:bCs/>
                <w:sz w:val="22"/>
                <w:szCs w:val="22"/>
              </w:rPr>
              <w:t>health and safety</w:t>
            </w:r>
            <w:r w:rsidRPr="00DB6EC5">
              <w:rPr>
                <w:rFonts w:ascii="Arial" w:hAnsi="Arial" w:cs="Arial"/>
                <w:bCs/>
                <w:sz w:val="22"/>
                <w:szCs w:val="22"/>
              </w:rPr>
              <w:t>/moving and handling colleagues, Nominated Officer (Fire)/Directors/Board representatives.</w:t>
            </w:r>
          </w:p>
          <w:p w:rsidR="007F2AE0" w:rsidRPr="00DB6EC5" w:rsidRDefault="007F2AE0"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 xml:space="preserve">As the role of the </w:t>
            </w:r>
            <w:r w:rsidR="002C2C04" w:rsidRPr="00DB6EC5">
              <w:rPr>
                <w:rFonts w:ascii="Arial" w:hAnsi="Arial" w:cs="Arial"/>
                <w:sz w:val="22"/>
                <w:szCs w:val="22"/>
              </w:rPr>
              <w:t>F</w:t>
            </w:r>
            <w:r w:rsidR="002C2C04">
              <w:rPr>
                <w:rFonts w:ascii="Arial" w:hAnsi="Arial" w:cs="Arial"/>
                <w:sz w:val="22"/>
                <w:szCs w:val="22"/>
              </w:rPr>
              <w:t xml:space="preserve">ire </w:t>
            </w:r>
            <w:r w:rsidR="002C2C04" w:rsidRPr="00DB6EC5">
              <w:rPr>
                <w:rFonts w:ascii="Arial" w:hAnsi="Arial" w:cs="Arial"/>
                <w:sz w:val="22"/>
                <w:szCs w:val="22"/>
              </w:rPr>
              <w:t>S</w:t>
            </w:r>
            <w:r w:rsidR="002C2C04">
              <w:rPr>
                <w:rFonts w:ascii="Arial" w:hAnsi="Arial" w:cs="Arial"/>
                <w:sz w:val="22"/>
                <w:szCs w:val="22"/>
              </w:rPr>
              <w:t xml:space="preserve">afety </w:t>
            </w:r>
            <w:r w:rsidR="002C2C04" w:rsidRPr="00DB6EC5">
              <w:rPr>
                <w:rFonts w:ascii="Arial" w:hAnsi="Arial" w:cs="Arial"/>
                <w:sz w:val="22"/>
                <w:szCs w:val="22"/>
              </w:rPr>
              <w:t>M</w:t>
            </w:r>
            <w:r w:rsidR="002C2C04">
              <w:rPr>
                <w:rFonts w:ascii="Arial" w:hAnsi="Arial" w:cs="Arial"/>
                <w:sz w:val="22"/>
                <w:szCs w:val="22"/>
              </w:rPr>
              <w:t>anager</w:t>
            </w:r>
            <w:r w:rsidR="00A25092" w:rsidRPr="00DB6EC5">
              <w:rPr>
                <w:rFonts w:ascii="Arial" w:hAnsi="Arial" w:cs="Arial"/>
                <w:bCs/>
                <w:sz w:val="22"/>
                <w:szCs w:val="22"/>
              </w:rPr>
              <w:t xml:space="preserve"> </w:t>
            </w:r>
            <w:r w:rsidRPr="00DB6EC5">
              <w:rPr>
                <w:rFonts w:ascii="Arial" w:hAnsi="Arial" w:cs="Arial"/>
                <w:bCs/>
                <w:sz w:val="22"/>
                <w:szCs w:val="22"/>
              </w:rPr>
              <w:t>i</w:t>
            </w:r>
            <w:r w:rsidR="00BC2173" w:rsidRPr="00DB6EC5">
              <w:rPr>
                <w:rFonts w:ascii="Arial" w:hAnsi="Arial" w:cs="Arial"/>
                <w:bCs/>
                <w:sz w:val="22"/>
                <w:szCs w:val="22"/>
              </w:rPr>
              <w:t>s to design, develop and manage</w:t>
            </w:r>
            <w:r w:rsidRPr="00DB6EC5">
              <w:rPr>
                <w:rFonts w:ascii="Arial" w:hAnsi="Arial" w:cs="Arial"/>
                <w:bCs/>
                <w:sz w:val="22"/>
                <w:szCs w:val="22"/>
              </w:rPr>
              <w:t xml:space="preserve"> fire safety trai</w:t>
            </w:r>
            <w:r w:rsidR="00BC2173" w:rsidRPr="00DB6EC5">
              <w:rPr>
                <w:rFonts w:ascii="Arial" w:hAnsi="Arial" w:cs="Arial"/>
                <w:bCs/>
                <w:sz w:val="22"/>
                <w:szCs w:val="22"/>
              </w:rPr>
              <w:t>ning</w:t>
            </w:r>
            <w:r w:rsidR="00047E7F" w:rsidRPr="00DB6EC5">
              <w:rPr>
                <w:rFonts w:ascii="Arial" w:hAnsi="Arial" w:cs="Arial"/>
                <w:bCs/>
                <w:sz w:val="22"/>
                <w:szCs w:val="22"/>
              </w:rPr>
              <w:t xml:space="preserve">, the post holder </w:t>
            </w:r>
            <w:r w:rsidR="00166DE7" w:rsidRPr="00DB6EC5">
              <w:rPr>
                <w:rFonts w:ascii="Arial" w:hAnsi="Arial" w:cs="Arial"/>
                <w:bCs/>
                <w:sz w:val="22"/>
                <w:szCs w:val="22"/>
              </w:rPr>
              <w:t>requires a</w:t>
            </w:r>
            <w:r w:rsidRPr="00DB6EC5">
              <w:rPr>
                <w:rFonts w:ascii="Arial" w:hAnsi="Arial" w:cs="Arial"/>
                <w:bCs/>
                <w:sz w:val="22"/>
                <w:szCs w:val="22"/>
              </w:rPr>
              <w:t xml:space="preserve"> thorough knowle</w:t>
            </w:r>
            <w:r w:rsidR="00047E7F" w:rsidRPr="00DB6EC5">
              <w:rPr>
                <w:rFonts w:ascii="Arial" w:hAnsi="Arial" w:cs="Arial"/>
                <w:bCs/>
                <w:sz w:val="22"/>
                <w:szCs w:val="22"/>
              </w:rPr>
              <w:t>dge of departmental practices and associated fire safety risk factors.</w:t>
            </w:r>
            <w:r w:rsidRPr="00DB6EC5">
              <w:rPr>
                <w:rFonts w:ascii="Arial" w:hAnsi="Arial" w:cs="Arial"/>
                <w:bCs/>
                <w:sz w:val="22"/>
                <w:szCs w:val="22"/>
              </w:rPr>
              <w:t xml:space="preserve"> </w:t>
            </w:r>
          </w:p>
          <w:p w:rsidR="002D3A7E" w:rsidRPr="00DB6EC5" w:rsidRDefault="00290C5A"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Colleagues that occupy NHS</w:t>
            </w:r>
            <w:r w:rsidR="00484AF1" w:rsidRPr="00DB6EC5">
              <w:rPr>
                <w:rFonts w:ascii="Arial" w:hAnsi="Arial" w:cs="Arial"/>
                <w:bCs/>
                <w:sz w:val="22"/>
                <w:szCs w:val="22"/>
              </w:rPr>
              <w:t xml:space="preserve"> Tayside </w:t>
            </w:r>
            <w:r w:rsidRPr="00DB6EC5">
              <w:rPr>
                <w:rFonts w:ascii="Arial" w:hAnsi="Arial" w:cs="Arial"/>
                <w:bCs/>
                <w:sz w:val="22"/>
                <w:szCs w:val="22"/>
              </w:rPr>
              <w:t>premises but</w:t>
            </w:r>
            <w:r w:rsidR="00697F7B" w:rsidRPr="00DB6EC5">
              <w:rPr>
                <w:rFonts w:ascii="Arial" w:hAnsi="Arial" w:cs="Arial"/>
                <w:bCs/>
                <w:sz w:val="22"/>
                <w:szCs w:val="22"/>
              </w:rPr>
              <w:t xml:space="preserve"> are not employed by the Board, or persons of responsibility </w:t>
            </w:r>
            <w:r w:rsidR="002A6D83" w:rsidRPr="00DB6EC5">
              <w:rPr>
                <w:rFonts w:ascii="Arial" w:hAnsi="Arial" w:cs="Arial"/>
                <w:bCs/>
                <w:sz w:val="22"/>
                <w:szCs w:val="22"/>
              </w:rPr>
              <w:t>that manage</w:t>
            </w:r>
            <w:r w:rsidR="00697F7B" w:rsidRPr="00DB6EC5">
              <w:rPr>
                <w:rFonts w:ascii="Arial" w:hAnsi="Arial" w:cs="Arial"/>
                <w:bCs/>
                <w:sz w:val="22"/>
                <w:szCs w:val="22"/>
              </w:rPr>
              <w:t xml:space="preserve"> non NHS</w:t>
            </w:r>
            <w:r w:rsidR="0067171E" w:rsidRPr="00DB6EC5">
              <w:rPr>
                <w:rFonts w:ascii="Arial" w:hAnsi="Arial" w:cs="Arial"/>
                <w:bCs/>
                <w:sz w:val="22"/>
                <w:szCs w:val="22"/>
              </w:rPr>
              <w:t xml:space="preserve"> Tayside </w:t>
            </w:r>
            <w:r w:rsidR="00697F7B" w:rsidRPr="00DB6EC5">
              <w:rPr>
                <w:rFonts w:ascii="Arial" w:hAnsi="Arial" w:cs="Arial"/>
                <w:bCs/>
                <w:sz w:val="22"/>
                <w:szCs w:val="22"/>
              </w:rPr>
              <w:t>premises where NHS</w:t>
            </w:r>
            <w:r w:rsidR="0067171E" w:rsidRPr="00DB6EC5">
              <w:rPr>
                <w:rFonts w:ascii="Arial" w:hAnsi="Arial" w:cs="Arial"/>
                <w:bCs/>
                <w:sz w:val="22"/>
                <w:szCs w:val="22"/>
              </w:rPr>
              <w:t xml:space="preserve"> Tayside </w:t>
            </w:r>
            <w:r w:rsidR="00697F7B" w:rsidRPr="00DB6EC5">
              <w:rPr>
                <w:rFonts w:ascii="Arial" w:hAnsi="Arial" w:cs="Arial"/>
                <w:bCs/>
                <w:sz w:val="22"/>
                <w:szCs w:val="22"/>
              </w:rPr>
              <w:t>staff are based, including Social Work, and Council/CHP/CHCP staff.</w:t>
            </w:r>
            <w:r w:rsidR="00E53F44" w:rsidRPr="00DB6EC5">
              <w:rPr>
                <w:rFonts w:ascii="Arial" w:hAnsi="Arial" w:cs="Arial"/>
                <w:bCs/>
                <w:sz w:val="22"/>
                <w:szCs w:val="22"/>
              </w:rPr>
              <w:t xml:space="preserve"> </w:t>
            </w:r>
            <w:r w:rsidR="002C2C04">
              <w:rPr>
                <w:rFonts w:ascii="Arial" w:hAnsi="Arial" w:cs="Arial"/>
                <w:bCs/>
                <w:sz w:val="22"/>
                <w:szCs w:val="22"/>
              </w:rPr>
              <w:t xml:space="preserve"> </w:t>
            </w:r>
            <w:r w:rsidR="00E53F44" w:rsidRPr="00DB6EC5">
              <w:rPr>
                <w:rFonts w:ascii="Arial" w:hAnsi="Arial" w:cs="Arial"/>
                <w:bCs/>
                <w:sz w:val="22"/>
                <w:szCs w:val="22"/>
              </w:rPr>
              <w:t xml:space="preserve">Co-operation with other persons present within a building is essential from both a training and risk </w:t>
            </w:r>
            <w:r w:rsidR="002C2C04">
              <w:rPr>
                <w:rFonts w:ascii="Arial" w:hAnsi="Arial" w:cs="Arial"/>
                <w:bCs/>
                <w:sz w:val="22"/>
                <w:szCs w:val="22"/>
              </w:rPr>
              <w:t>assessment aspect.</w:t>
            </w:r>
          </w:p>
          <w:p w:rsidR="0074505D" w:rsidRPr="00DB6EC5" w:rsidRDefault="00F93B6C"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S</w:t>
            </w:r>
            <w:r w:rsidR="002A6D83" w:rsidRPr="00DB6EC5">
              <w:rPr>
                <w:rFonts w:ascii="Arial" w:hAnsi="Arial" w:cs="Arial"/>
                <w:bCs/>
                <w:sz w:val="22"/>
                <w:szCs w:val="22"/>
              </w:rPr>
              <w:t xml:space="preserve">cottish </w:t>
            </w:r>
            <w:r w:rsidRPr="00DB6EC5">
              <w:rPr>
                <w:rFonts w:ascii="Arial" w:hAnsi="Arial" w:cs="Arial"/>
                <w:bCs/>
                <w:sz w:val="22"/>
                <w:szCs w:val="22"/>
              </w:rPr>
              <w:t>F</w:t>
            </w:r>
            <w:r w:rsidR="002C2C04">
              <w:rPr>
                <w:rFonts w:ascii="Arial" w:hAnsi="Arial" w:cs="Arial"/>
                <w:bCs/>
                <w:sz w:val="22"/>
                <w:szCs w:val="22"/>
              </w:rPr>
              <w:t>ire &amp;</w:t>
            </w:r>
            <w:r w:rsidR="002A6D83" w:rsidRPr="00DB6EC5">
              <w:rPr>
                <w:rFonts w:ascii="Arial" w:hAnsi="Arial" w:cs="Arial"/>
                <w:bCs/>
                <w:sz w:val="22"/>
                <w:szCs w:val="22"/>
              </w:rPr>
              <w:t xml:space="preserve"> </w:t>
            </w:r>
            <w:r w:rsidRPr="00DB6EC5">
              <w:rPr>
                <w:rFonts w:ascii="Arial" w:hAnsi="Arial" w:cs="Arial"/>
                <w:bCs/>
                <w:sz w:val="22"/>
                <w:szCs w:val="22"/>
              </w:rPr>
              <w:t>R</w:t>
            </w:r>
            <w:r w:rsidR="002A6D83" w:rsidRPr="00DB6EC5">
              <w:rPr>
                <w:rFonts w:ascii="Arial" w:hAnsi="Arial" w:cs="Arial"/>
                <w:bCs/>
                <w:sz w:val="22"/>
                <w:szCs w:val="22"/>
              </w:rPr>
              <w:t xml:space="preserve">escue </w:t>
            </w:r>
            <w:r w:rsidRPr="00DB6EC5">
              <w:rPr>
                <w:rFonts w:ascii="Arial" w:hAnsi="Arial" w:cs="Arial"/>
                <w:bCs/>
                <w:sz w:val="22"/>
                <w:szCs w:val="22"/>
              </w:rPr>
              <w:t>S</w:t>
            </w:r>
            <w:r w:rsidR="002A6D83" w:rsidRPr="00DB6EC5">
              <w:rPr>
                <w:rFonts w:ascii="Arial" w:hAnsi="Arial" w:cs="Arial"/>
                <w:bCs/>
                <w:sz w:val="22"/>
                <w:szCs w:val="22"/>
              </w:rPr>
              <w:t>ervice</w:t>
            </w:r>
            <w:r w:rsidRPr="00DB6EC5">
              <w:rPr>
                <w:rFonts w:ascii="Arial" w:hAnsi="Arial" w:cs="Arial"/>
                <w:bCs/>
                <w:sz w:val="22"/>
                <w:szCs w:val="22"/>
              </w:rPr>
              <w:t>:</w:t>
            </w:r>
            <w:r w:rsidR="00E53F44" w:rsidRPr="00DB6EC5">
              <w:rPr>
                <w:rFonts w:ascii="Arial" w:hAnsi="Arial" w:cs="Arial"/>
                <w:bCs/>
                <w:sz w:val="22"/>
                <w:szCs w:val="22"/>
              </w:rPr>
              <w:t xml:space="preserve"> Regular liaison is required on a range of topics including enforcement enquiries,</w:t>
            </w:r>
            <w:r w:rsidRPr="00DB6EC5">
              <w:rPr>
                <w:rFonts w:ascii="Arial" w:hAnsi="Arial" w:cs="Arial"/>
                <w:bCs/>
                <w:sz w:val="22"/>
                <w:szCs w:val="22"/>
              </w:rPr>
              <w:t xml:space="preserve"> legislative</w:t>
            </w:r>
            <w:r w:rsidR="00E53F44" w:rsidRPr="00DB6EC5">
              <w:rPr>
                <w:rFonts w:ascii="Arial" w:hAnsi="Arial" w:cs="Arial"/>
                <w:bCs/>
                <w:sz w:val="22"/>
                <w:szCs w:val="22"/>
              </w:rPr>
              <w:t xml:space="preserve"> site </w:t>
            </w:r>
            <w:r w:rsidR="00FA6DCC" w:rsidRPr="00DB6EC5">
              <w:rPr>
                <w:rFonts w:ascii="Arial" w:hAnsi="Arial" w:cs="Arial"/>
                <w:bCs/>
                <w:sz w:val="22"/>
                <w:szCs w:val="22"/>
              </w:rPr>
              <w:t>audits, post fire investigation and</w:t>
            </w:r>
            <w:r w:rsidR="00E53F44" w:rsidRPr="00DB6EC5">
              <w:rPr>
                <w:rFonts w:ascii="Arial" w:hAnsi="Arial" w:cs="Arial"/>
                <w:bCs/>
                <w:sz w:val="22"/>
                <w:szCs w:val="22"/>
              </w:rPr>
              <w:t xml:space="preserve"> unwanted</w:t>
            </w:r>
            <w:r w:rsidR="00DF428B" w:rsidRPr="00DB6EC5">
              <w:rPr>
                <w:rFonts w:ascii="Arial" w:hAnsi="Arial" w:cs="Arial"/>
                <w:bCs/>
                <w:sz w:val="22"/>
                <w:szCs w:val="22"/>
              </w:rPr>
              <w:t xml:space="preserve"> fire alarm signal reduction. </w:t>
            </w:r>
          </w:p>
          <w:p w:rsidR="00395C3A" w:rsidRPr="00DB6EC5" w:rsidRDefault="0074505D" w:rsidP="002C2C04">
            <w:pPr>
              <w:numPr>
                <w:ilvl w:val="0"/>
                <w:numId w:val="22"/>
              </w:numPr>
              <w:tabs>
                <w:tab w:val="clear" w:pos="360"/>
              </w:tabs>
              <w:ind w:left="817" w:hanging="425"/>
              <w:rPr>
                <w:rFonts w:ascii="Arial" w:hAnsi="Arial" w:cs="Arial"/>
                <w:bCs/>
                <w:sz w:val="22"/>
                <w:szCs w:val="22"/>
              </w:rPr>
            </w:pPr>
            <w:r w:rsidRPr="00DB6EC5">
              <w:rPr>
                <w:rFonts w:ascii="Arial" w:hAnsi="Arial" w:cs="Arial"/>
                <w:bCs/>
                <w:sz w:val="22"/>
                <w:szCs w:val="22"/>
              </w:rPr>
              <w:t xml:space="preserve">Police </w:t>
            </w:r>
            <w:r w:rsidR="00F9666D" w:rsidRPr="00DB6EC5">
              <w:rPr>
                <w:rFonts w:ascii="Arial" w:hAnsi="Arial" w:cs="Arial"/>
                <w:bCs/>
                <w:sz w:val="22"/>
                <w:szCs w:val="22"/>
              </w:rPr>
              <w:t>Scotland:</w:t>
            </w:r>
            <w:r w:rsidR="00F803A9" w:rsidRPr="00DB6EC5">
              <w:rPr>
                <w:rFonts w:ascii="Arial" w:hAnsi="Arial" w:cs="Arial"/>
                <w:bCs/>
                <w:sz w:val="22"/>
                <w:szCs w:val="22"/>
              </w:rPr>
              <w:t xml:space="preserve"> </w:t>
            </w:r>
            <w:r w:rsidR="00521317" w:rsidRPr="00DB6EC5">
              <w:rPr>
                <w:rFonts w:ascii="Arial" w:hAnsi="Arial" w:cs="Arial"/>
                <w:bCs/>
                <w:sz w:val="22"/>
                <w:szCs w:val="22"/>
              </w:rPr>
              <w:t xml:space="preserve">Wilful Fire Raising (commonly known as Arson) is a criminal act and </w:t>
            </w:r>
            <w:r w:rsidR="0067171E" w:rsidRPr="00DB6EC5">
              <w:rPr>
                <w:rFonts w:ascii="Arial" w:hAnsi="Arial" w:cs="Arial"/>
                <w:bCs/>
                <w:sz w:val="22"/>
                <w:szCs w:val="22"/>
              </w:rPr>
              <w:t xml:space="preserve">NHS Tayside </w:t>
            </w:r>
            <w:r w:rsidR="00521317" w:rsidRPr="00DB6EC5">
              <w:rPr>
                <w:rFonts w:ascii="Arial" w:hAnsi="Arial" w:cs="Arial"/>
                <w:bCs/>
                <w:sz w:val="22"/>
                <w:szCs w:val="22"/>
              </w:rPr>
              <w:t>Policy dictates that all such activity be reported to the Police on all occasions of Police non-attendance at incident. This should be ensured by the appropriate Deputy Nominated Officer (Fire)</w:t>
            </w:r>
            <w:r w:rsidR="001904B6" w:rsidRPr="00DB6EC5">
              <w:rPr>
                <w:rFonts w:ascii="Arial" w:hAnsi="Arial" w:cs="Arial"/>
                <w:bCs/>
                <w:sz w:val="22"/>
                <w:szCs w:val="22"/>
              </w:rPr>
              <w:t>,</w:t>
            </w:r>
            <w:r w:rsidR="00521317" w:rsidRPr="00DB6EC5">
              <w:rPr>
                <w:rFonts w:ascii="Arial" w:hAnsi="Arial" w:cs="Arial"/>
                <w:bCs/>
                <w:sz w:val="22"/>
                <w:szCs w:val="22"/>
              </w:rPr>
              <w:t xml:space="preserve"> in prompt close consultation with F</w:t>
            </w:r>
            <w:r w:rsidR="002C2C04">
              <w:rPr>
                <w:rFonts w:ascii="Arial" w:hAnsi="Arial" w:cs="Arial"/>
                <w:bCs/>
                <w:sz w:val="22"/>
                <w:szCs w:val="22"/>
              </w:rPr>
              <w:t xml:space="preserve">ire </w:t>
            </w:r>
            <w:r w:rsidR="00521317" w:rsidRPr="00DB6EC5">
              <w:rPr>
                <w:rFonts w:ascii="Arial" w:hAnsi="Arial" w:cs="Arial"/>
                <w:bCs/>
                <w:sz w:val="22"/>
                <w:szCs w:val="22"/>
              </w:rPr>
              <w:t>S</w:t>
            </w:r>
            <w:r w:rsidR="002C2C04">
              <w:rPr>
                <w:rFonts w:ascii="Arial" w:hAnsi="Arial" w:cs="Arial"/>
                <w:bCs/>
                <w:sz w:val="22"/>
                <w:szCs w:val="22"/>
              </w:rPr>
              <w:t xml:space="preserve">afety </w:t>
            </w:r>
            <w:r w:rsidR="0067171E" w:rsidRPr="00DB6EC5">
              <w:rPr>
                <w:rFonts w:ascii="Arial" w:hAnsi="Arial" w:cs="Arial"/>
                <w:bCs/>
                <w:sz w:val="22"/>
                <w:szCs w:val="22"/>
              </w:rPr>
              <w:t>A</w:t>
            </w:r>
            <w:r w:rsidR="002C2C04">
              <w:rPr>
                <w:rFonts w:ascii="Arial" w:hAnsi="Arial" w:cs="Arial"/>
                <w:bCs/>
                <w:sz w:val="22"/>
                <w:szCs w:val="22"/>
              </w:rPr>
              <w:t>dvisors</w:t>
            </w:r>
            <w:r w:rsidR="004E1DEF" w:rsidRPr="00DB6EC5">
              <w:rPr>
                <w:rFonts w:ascii="Arial" w:hAnsi="Arial" w:cs="Arial"/>
                <w:bCs/>
                <w:sz w:val="22"/>
                <w:szCs w:val="22"/>
              </w:rPr>
              <w:t>, who</w:t>
            </w:r>
            <w:r w:rsidR="00521317" w:rsidRPr="00DB6EC5">
              <w:rPr>
                <w:rFonts w:ascii="Arial" w:hAnsi="Arial" w:cs="Arial"/>
                <w:bCs/>
                <w:sz w:val="22"/>
                <w:szCs w:val="22"/>
              </w:rPr>
              <w:t xml:space="preserve"> will gather information from any </w:t>
            </w:r>
            <w:r w:rsidR="002C2C04">
              <w:rPr>
                <w:rFonts w:ascii="Arial" w:hAnsi="Arial" w:cs="Arial"/>
                <w:bCs/>
                <w:sz w:val="22"/>
                <w:szCs w:val="22"/>
              </w:rPr>
              <w:t>NHS </w:t>
            </w:r>
            <w:r w:rsidR="0067171E" w:rsidRPr="00DB6EC5">
              <w:rPr>
                <w:rFonts w:ascii="Arial" w:hAnsi="Arial" w:cs="Arial"/>
                <w:bCs/>
                <w:sz w:val="22"/>
                <w:szCs w:val="22"/>
              </w:rPr>
              <w:t xml:space="preserve">Tayside </w:t>
            </w:r>
            <w:r w:rsidR="00521317" w:rsidRPr="00DB6EC5">
              <w:rPr>
                <w:rFonts w:ascii="Arial" w:hAnsi="Arial" w:cs="Arial"/>
                <w:bCs/>
                <w:sz w:val="22"/>
                <w:szCs w:val="22"/>
              </w:rPr>
              <w:t xml:space="preserve">fire and produce a </w:t>
            </w:r>
            <w:r w:rsidR="001904B6" w:rsidRPr="00DB6EC5">
              <w:rPr>
                <w:rFonts w:ascii="Arial" w:hAnsi="Arial" w:cs="Arial"/>
                <w:bCs/>
                <w:sz w:val="22"/>
                <w:szCs w:val="22"/>
              </w:rPr>
              <w:t>timeous</w:t>
            </w:r>
            <w:r w:rsidR="00521317" w:rsidRPr="00DB6EC5">
              <w:rPr>
                <w:rFonts w:ascii="Arial" w:hAnsi="Arial" w:cs="Arial"/>
                <w:bCs/>
                <w:sz w:val="22"/>
                <w:szCs w:val="22"/>
              </w:rPr>
              <w:t xml:space="preserve"> report. This could be used as evidence</w:t>
            </w:r>
            <w:r w:rsidR="00E66F7A" w:rsidRPr="00DB6EC5">
              <w:rPr>
                <w:rFonts w:ascii="Arial" w:hAnsi="Arial" w:cs="Arial"/>
                <w:bCs/>
                <w:sz w:val="22"/>
                <w:szCs w:val="22"/>
              </w:rPr>
              <w:t xml:space="preserve"> by</w:t>
            </w:r>
            <w:r w:rsidR="00521317" w:rsidRPr="00DB6EC5">
              <w:rPr>
                <w:rFonts w:ascii="Arial" w:hAnsi="Arial" w:cs="Arial"/>
                <w:bCs/>
                <w:sz w:val="22"/>
                <w:szCs w:val="22"/>
              </w:rPr>
              <w:t xml:space="preserve"> The Crown</w:t>
            </w:r>
            <w:r w:rsidR="00E66F7A" w:rsidRPr="00DB6EC5">
              <w:rPr>
                <w:rFonts w:ascii="Arial" w:hAnsi="Arial" w:cs="Arial"/>
                <w:bCs/>
                <w:sz w:val="22"/>
                <w:szCs w:val="22"/>
              </w:rPr>
              <w:t xml:space="preserve"> Prosecution Service</w:t>
            </w:r>
            <w:r w:rsidR="00521317" w:rsidRPr="00DB6EC5">
              <w:rPr>
                <w:rFonts w:ascii="Arial" w:hAnsi="Arial" w:cs="Arial"/>
                <w:bCs/>
                <w:sz w:val="22"/>
                <w:szCs w:val="22"/>
              </w:rPr>
              <w:t xml:space="preserve"> in any criminal </w:t>
            </w:r>
            <w:r w:rsidR="003C6DC6" w:rsidRPr="00DB6EC5">
              <w:rPr>
                <w:rFonts w:ascii="Arial" w:hAnsi="Arial" w:cs="Arial"/>
                <w:bCs/>
                <w:sz w:val="22"/>
                <w:szCs w:val="22"/>
              </w:rPr>
              <w:t xml:space="preserve">prosecution and the </w:t>
            </w:r>
            <w:r w:rsidR="002C2C04" w:rsidRPr="00DB6EC5">
              <w:rPr>
                <w:rFonts w:ascii="Arial" w:hAnsi="Arial" w:cs="Arial"/>
                <w:sz w:val="22"/>
                <w:szCs w:val="22"/>
              </w:rPr>
              <w:t>F</w:t>
            </w:r>
            <w:r w:rsidR="002C2C04">
              <w:rPr>
                <w:rFonts w:ascii="Arial" w:hAnsi="Arial" w:cs="Arial"/>
                <w:sz w:val="22"/>
                <w:szCs w:val="22"/>
              </w:rPr>
              <w:t xml:space="preserve">ire </w:t>
            </w:r>
            <w:r w:rsidR="002C2C04" w:rsidRPr="00DB6EC5">
              <w:rPr>
                <w:rFonts w:ascii="Arial" w:hAnsi="Arial" w:cs="Arial"/>
                <w:sz w:val="22"/>
                <w:szCs w:val="22"/>
              </w:rPr>
              <w:t>S</w:t>
            </w:r>
            <w:r w:rsidR="002C2C04">
              <w:rPr>
                <w:rFonts w:ascii="Arial" w:hAnsi="Arial" w:cs="Arial"/>
                <w:sz w:val="22"/>
                <w:szCs w:val="22"/>
              </w:rPr>
              <w:t xml:space="preserve">afety </w:t>
            </w:r>
            <w:r w:rsidR="002C2C04" w:rsidRPr="00DB6EC5">
              <w:rPr>
                <w:rFonts w:ascii="Arial" w:hAnsi="Arial" w:cs="Arial"/>
                <w:sz w:val="22"/>
                <w:szCs w:val="22"/>
              </w:rPr>
              <w:t>M</w:t>
            </w:r>
            <w:r w:rsidR="002C2C04">
              <w:rPr>
                <w:rFonts w:ascii="Arial" w:hAnsi="Arial" w:cs="Arial"/>
                <w:sz w:val="22"/>
                <w:szCs w:val="22"/>
              </w:rPr>
              <w:t>anager</w:t>
            </w:r>
            <w:r w:rsidR="0067171E" w:rsidRPr="00DB6EC5">
              <w:rPr>
                <w:rFonts w:ascii="Arial" w:hAnsi="Arial" w:cs="Arial"/>
                <w:bCs/>
                <w:sz w:val="22"/>
                <w:szCs w:val="22"/>
              </w:rPr>
              <w:t xml:space="preserve"> </w:t>
            </w:r>
            <w:r w:rsidR="003C6DC6" w:rsidRPr="00DB6EC5">
              <w:rPr>
                <w:rFonts w:ascii="Arial" w:hAnsi="Arial" w:cs="Arial"/>
                <w:bCs/>
                <w:sz w:val="22"/>
                <w:szCs w:val="22"/>
              </w:rPr>
              <w:t xml:space="preserve">may be </w:t>
            </w:r>
            <w:r w:rsidR="003C6DC6" w:rsidRPr="00DB6EC5">
              <w:rPr>
                <w:rFonts w:ascii="Arial" w:hAnsi="Arial" w:cs="Arial"/>
                <w:bCs/>
                <w:sz w:val="22"/>
                <w:szCs w:val="22"/>
              </w:rPr>
              <w:lastRenderedPageBreak/>
              <w:t>questioned by the Police or in court regarding this report.</w:t>
            </w:r>
            <w:r w:rsidR="00521317" w:rsidRPr="00DB6EC5">
              <w:rPr>
                <w:rFonts w:ascii="Arial" w:hAnsi="Arial" w:cs="Arial"/>
                <w:bCs/>
                <w:sz w:val="22"/>
                <w:szCs w:val="22"/>
              </w:rPr>
              <w:t xml:space="preserve"> </w:t>
            </w:r>
          </w:p>
          <w:p w:rsidR="0074505D" w:rsidRPr="00DB6EC5" w:rsidRDefault="00290C5A"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Local Authority</w:t>
            </w:r>
            <w:r w:rsidR="00DF428B" w:rsidRPr="00DB6EC5">
              <w:rPr>
                <w:rFonts w:ascii="Arial" w:hAnsi="Arial" w:cs="Arial"/>
                <w:bCs/>
                <w:sz w:val="22"/>
                <w:szCs w:val="22"/>
              </w:rPr>
              <w:t>: I</w:t>
            </w:r>
            <w:r w:rsidRPr="00DB6EC5">
              <w:rPr>
                <w:rFonts w:ascii="Arial" w:hAnsi="Arial" w:cs="Arial"/>
                <w:bCs/>
                <w:sz w:val="22"/>
                <w:szCs w:val="22"/>
              </w:rPr>
              <w:t>ncluding buildin</w:t>
            </w:r>
            <w:r w:rsidR="00166DE7" w:rsidRPr="00DB6EC5">
              <w:rPr>
                <w:rFonts w:ascii="Arial" w:hAnsi="Arial" w:cs="Arial"/>
                <w:bCs/>
                <w:sz w:val="22"/>
                <w:szCs w:val="22"/>
              </w:rPr>
              <w:t>g standards</w:t>
            </w:r>
            <w:r w:rsidR="00535FE3" w:rsidRPr="00DB6EC5">
              <w:rPr>
                <w:rFonts w:ascii="Arial" w:hAnsi="Arial" w:cs="Arial"/>
                <w:bCs/>
                <w:sz w:val="22"/>
                <w:szCs w:val="22"/>
              </w:rPr>
              <w:t xml:space="preserve"> and planning officers. The role of the </w:t>
            </w:r>
            <w:r w:rsidR="00FA6DCC" w:rsidRPr="00DB6EC5">
              <w:rPr>
                <w:rFonts w:ascii="Arial" w:hAnsi="Arial" w:cs="Arial"/>
                <w:bCs/>
                <w:sz w:val="22"/>
                <w:szCs w:val="22"/>
              </w:rPr>
              <w:t>F</w:t>
            </w:r>
            <w:r w:rsidR="002C2C04">
              <w:rPr>
                <w:rFonts w:ascii="Arial" w:hAnsi="Arial" w:cs="Arial"/>
                <w:bCs/>
                <w:sz w:val="22"/>
                <w:szCs w:val="22"/>
              </w:rPr>
              <w:t xml:space="preserve">ire </w:t>
            </w:r>
            <w:r w:rsidR="00FA6DCC" w:rsidRPr="00DB6EC5">
              <w:rPr>
                <w:rFonts w:ascii="Arial" w:hAnsi="Arial" w:cs="Arial"/>
                <w:bCs/>
                <w:sz w:val="22"/>
                <w:szCs w:val="22"/>
              </w:rPr>
              <w:t>S</w:t>
            </w:r>
            <w:r w:rsidR="002C2C04">
              <w:rPr>
                <w:rFonts w:ascii="Arial" w:hAnsi="Arial" w:cs="Arial"/>
                <w:bCs/>
                <w:sz w:val="22"/>
                <w:szCs w:val="22"/>
              </w:rPr>
              <w:t xml:space="preserve">afety </w:t>
            </w:r>
            <w:r w:rsidR="00B32F5F" w:rsidRPr="00DB6EC5">
              <w:rPr>
                <w:rFonts w:ascii="Arial" w:hAnsi="Arial" w:cs="Arial"/>
                <w:bCs/>
                <w:sz w:val="22"/>
                <w:szCs w:val="22"/>
              </w:rPr>
              <w:t>A</w:t>
            </w:r>
            <w:r w:rsidR="002C2C04">
              <w:rPr>
                <w:rFonts w:ascii="Arial" w:hAnsi="Arial" w:cs="Arial"/>
                <w:bCs/>
                <w:sz w:val="22"/>
                <w:szCs w:val="22"/>
              </w:rPr>
              <w:t xml:space="preserve">dvisor </w:t>
            </w:r>
            <w:r w:rsidR="00535FE3" w:rsidRPr="00DB6EC5">
              <w:rPr>
                <w:rFonts w:ascii="Arial" w:hAnsi="Arial" w:cs="Arial"/>
                <w:bCs/>
                <w:sz w:val="22"/>
                <w:szCs w:val="22"/>
              </w:rPr>
              <w:t xml:space="preserve">includes providing professional advice in relation to building works and potential re-design and this </w:t>
            </w:r>
            <w:r w:rsidR="006D5744" w:rsidRPr="00DB6EC5">
              <w:rPr>
                <w:rFonts w:ascii="Arial" w:hAnsi="Arial" w:cs="Arial"/>
                <w:bCs/>
                <w:sz w:val="22"/>
                <w:szCs w:val="22"/>
              </w:rPr>
              <w:t xml:space="preserve">will </w:t>
            </w:r>
            <w:r w:rsidR="00535FE3" w:rsidRPr="00DB6EC5">
              <w:rPr>
                <w:rFonts w:ascii="Arial" w:hAnsi="Arial" w:cs="Arial"/>
                <w:bCs/>
                <w:sz w:val="22"/>
                <w:szCs w:val="22"/>
              </w:rPr>
              <w:t>require liaison with building control regarding obtaining warran</w:t>
            </w:r>
            <w:r w:rsidR="002C2C04">
              <w:rPr>
                <w:rFonts w:ascii="Arial" w:hAnsi="Arial" w:cs="Arial"/>
                <w:bCs/>
                <w:sz w:val="22"/>
                <w:szCs w:val="22"/>
              </w:rPr>
              <w:t>ts if fire strategy is modified.</w:t>
            </w:r>
          </w:p>
          <w:p w:rsidR="00290C5A" w:rsidRPr="00DB6EC5" w:rsidRDefault="00FA6DCC"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H</w:t>
            </w:r>
            <w:r w:rsidR="002A6D83" w:rsidRPr="00DB6EC5">
              <w:rPr>
                <w:rFonts w:ascii="Arial" w:hAnsi="Arial" w:cs="Arial"/>
                <w:bCs/>
                <w:sz w:val="22"/>
                <w:szCs w:val="22"/>
              </w:rPr>
              <w:t xml:space="preserve">ealth </w:t>
            </w:r>
            <w:r w:rsidRPr="00DB6EC5">
              <w:rPr>
                <w:rFonts w:ascii="Arial" w:hAnsi="Arial" w:cs="Arial"/>
                <w:bCs/>
                <w:sz w:val="22"/>
                <w:szCs w:val="22"/>
              </w:rPr>
              <w:t>F</w:t>
            </w:r>
            <w:r w:rsidR="002A6D83" w:rsidRPr="00DB6EC5">
              <w:rPr>
                <w:rFonts w:ascii="Arial" w:hAnsi="Arial" w:cs="Arial"/>
                <w:bCs/>
                <w:sz w:val="22"/>
                <w:szCs w:val="22"/>
              </w:rPr>
              <w:t xml:space="preserve">acilities </w:t>
            </w:r>
            <w:r w:rsidRPr="00DB6EC5">
              <w:rPr>
                <w:rFonts w:ascii="Arial" w:hAnsi="Arial" w:cs="Arial"/>
                <w:bCs/>
                <w:sz w:val="22"/>
                <w:szCs w:val="22"/>
              </w:rPr>
              <w:t>S</w:t>
            </w:r>
            <w:r w:rsidR="002A6D83" w:rsidRPr="00DB6EC5">
              <w:rPr>
                <w:rFonts w:ascii="Arial" w:hAnsi="Arial" w:cs="Arial"/>
                <w:bCs/>
                <w:sz w:val="22"/>
                <w:szCs w:val="22"/>
              </w:rPr>
              <w:t>cotland</w:t>
            </w:r>
            <w:r w:rsidR="00DF428B" w:rsidRPr="00DB6EC5">
              <w:rPr>
                <w:rFonts w:ascii="Arial" w:hAnsi="Arial" w:cs="Arial"/>
                <w:bCs/>
                <w:sz w:val="22"/>
                <w:szCs w:val="22"/>
              </w:rPr>
              <w:t>:</w:t>
            </w:r>
            <w:r w:rsidR="00290C5A" w:rsidRPr="00DB6EC5">
              <w:rPr>
                <w:rFonts w:ascii="Arial" w:hAnsi="Arial" w:cs="Arial"/>
                <w:bCs/>
                <w:sz w:val="22"/>
                <w:szCs w:val="22"/>
              </w:rPr>
              <w:t xml:space="preserve"> including National Fire Officer and</w:t>
            </w:r>
            <w:r w:rsidR="00535FE3" w:rsidRPr="00DB6EC5">
              <w:rPr>
                <w:rFonts w:ascii="Arial" w:hAnsi="Arial" w:cs="Arial"/>
                <w:bCs/>
                <w:sz w:val="22"/>
                <w:szCs w:val="22"/>
              </w:rPr>
              <w:t xml:space="preserve"> Fire Advisory Group </w:t>
            </w:r>
            <w:r w:rsidR="006D5744" w:rsidRPr="00DB6EC5">
              <w:rPr>
                <w:rFonts w:ascii="Arial" w:hAnsi="Arial" w:cs="Arial"/>
                <w:bCs/>
                <w:sz w:val="22"/>
                <w:szCs w:val="22"/>
              </w:rPr>
              <w:t xml:space="preserve">professional </w:t>
            </w:r>
            <w:r w:rsidR="00535FE3" w:rsidRPr="00DB6EC5">
              <w:rPr>
                <w:rFonts w:ascii="Arial" w:hAnsi="Arial" w:cs="Arial"/>
                <w:bCs/>
                <w:sz w:val="22"/>
                <w:szCs w:val="22"/>
              </w:rPr>
              <w:t>colle</w:t>
            </w:r>
            <w:r w:rsidR="002A6D83" w:rsidRPr="00DB6EC5">
              <w:rPr>
                <w:rFonts w:ascii="Arial" w:hAnsi="Arial" w:cs="Arial"/>
                <w:bCs/>
                <w:sz w:val="22"/>
                <w:szCs w:val="22"/>
              </w:rPr>
              <w:t xml:space="preserve">agues. </w:t>
            </w:r>
            <w:r w:rsidR="002C2C04">
              <w:rPr>
                <w:rFonts w:ascii="Arial" w:hAnsi="Arial" w:cs="Arial"/>
                <w:bCs/>
                <w:sz w:val="22"/>
                <w:szCs w:val="22"/>
              </w:rPr>
              <w:t xml:space="preserve"> </w:t>
            </w:r>
            <w:r w:rsidR="002A6D83" w:rsidRPr="00DB6EC5">
              <w:rPr>
                <w:rFonts w:ascii="Arial" w:hAnsi="Arial" w:cs="Arial"/>
                <w:bCs/>
                <w:sz w:val="22"/>
                <w:szCs w:val="22"/>
              </w:rPr>
              <w:t>NHS</w:t>
            </w:r>
            <w:r w:rsidR="00B30D13" w:rsidRPr="00DB6EC5">
              <w:rPr>
                <w:rFonts w:ascii="Arial" w:hAnsi="Arial" w:cs="Arial"/>
                <w:bCs/>
                <w:sz w:val="22"/>
                <w:szCs w:val="22"/>
              </w:rPr>
              <w:t xml:space="preserve"> Tayside </w:t>
            </w:r>
            <w:r w:rsidR="002A6D83" w:rsidRPr="00DB6EC5">
              <w:rPr>
                <w:rFonts w:ascii="Arial" w:hAnsi="Arial" w:cs="Arial"/>
                <w:bCs/>
                <w:sz w:val="22"/>
                <w:szCs w:val="22"/>
              </w:rPr>
              <w:t>are represented</w:t>
            </w:r>
            <w:r w:rsidR="00535FE3" w:rsidRPr="00DB6EC5">
              <w:rPr>
                <w:rFonts w:ascii="Arial" w:hAnsi="Arial" w:cs="Arial"/>
                <w:bCs/>
                <w:sz w:val="22"/>
                <w:szCs w:val="22"/>
              </w:rPr>
              <w:t xml:space="preserve"> on the Fire Advisory Group, and any amendments to Fire code documentation require Fire Safety </w:t>
            </w:r>
            <w:r w:rsidR="00B30D13" w:rsidRPr="00DB6EC5">
              <w:rPr>
                <w:rFonts w:ascii="Arial" w:hAnsi="Arial" w:cs="Arial"/>
                <w:bCs/>
                <w:sz w:val="22"/>
                <w:szCs w:val="22"/>
              </w:rPr>
              <w:t>Advisors</w:t>
            </w:r>
            <w:r w:rsidR="00535FE3" w:rsidRPr="00DB6EC5">
              <w:rPr>
                <w:rFonts w:ascii="Arial" w:hAnsi="Arial" w:cs="Arial"/>
                <w:bCs/>
                <w:sz w:val="22"/>
                <w:szCs w:val="22"/>
              </w:rPr>
              <w:t xml:space="preserve"> to review the document</w:t>
            </w:r>
            <w:r w:rsidR="0038294C" w:rsidRPr="00DB6EC5">
              <w:rPr>
                <w:rFonts w:ascii="Arial" w:hAnsi="Arial" w:cs="Arial"/>
                <w:bCs/>
                <w:sz w:val="22"/>
                <w:szCs w:val="22"/>
              </w:rPr>
              <w:t>ation</w:t>
            </w:r>
            <w:r w:rsidR="00535FE3" w:rsidRPr="00DB6EC5">
              <w:rPr>
                <w:rFonts w:ascii="Arial" w:hAnsi="Arial" w:cs="Arial"/>
                <w:bCs/>
                <w:sz w:val="22"/>
                <w:szCs w:val="22"/>
              </w:rPr>
              <w:t xml:space="preserve"> and </w:t>
            </w:r>
            <w:r w:rsidR="006D5744" w:rsidRPr="00DB6EC5">
              <w:rPr>
                <w:rFonts w:ascii="Arial" w:hAnsi="Arial" w:cs="Arial"/>
                <w:bCs/>
                <w:sz w:val="22"/>
                <w:szCs w:val="22"/>
              </w:rPr>
              <w:t xml:space="preserve">represent the views </w:t>
            </w:r>
            <w:r w:rsidR="0038294C" w:rsidRPr="00DB6EC5">
              <w:rPr>
                <w:rFonts w:ascii="Arial" w:hAnsi="Arial" w:cs="Arial"/>
                <w:bCs/>
                <w:sz w:val="22"/>
                <w:szCs w:val="22"/>
              </w:rPr>
              <w:t>of NHS</w:t>
            </w:r>
            <w:r w:rsidR="00426DD3" w:rsidRPr="00DB6EC5">
              <w:rPr>
                <w:rFonts w:ascii="Arial" w:hAnsi="Arial" w:cs="Arial"/>
                <w:bCs/>
                <w:sz w:val="22"/>
                <w:szCs w:val="22"/>
              </w:rPr>
              <w:t xml:space="preserve"> Tayside </w:t>
            </w:r>
            <w:r w:rsidR="006D5744" w:rsidRPr="00DB6EC5">
              <w:rPr>
                <w:rFonts w:ascii="Arial" w:hAnsi="Arial" w:cs="Arial"/>
                <w:bCs/>
                <w:sz w:val="22"/>
                <w:szCs w:val="22"/>
              </w:rPr>
              <w:t xml:space="preserve">by </w:t>
            </w:r>
            <w:r w:rsidR="00BF3731" w:rsidRPr="00DB6EC5">
              <w:rPr>
                <w:rFonts w:ascii="Arial" w:hAnsi="Arial" w:cs="Arial"/>
                <w:bCs/>
                <w:sz w:val="22"/>
                <w:szCs w:val="22"/>
              </w:rPr>
              <w:t>submitting</w:t>
            </w:r>
            <w:r w:rsidR="00535FE3" w:rsidRPr="00DB6EC5">
              <w:rPr>
                <w:rFonts w:ascii="Arial" w:hAnsi="Arial" w:cs="Arial"/>
                <w:bCs/>
                <w:sz w:val="22"/>
                <w:szCs w:val="22"/>
              </w:rPr>
              <w:t xml:space="preserve"> </w:t>
            </w:r>
            <w:r w:rsidR="006D5744" w:rsidRPr="00DB6EC5">
              <w:rPr>
                <w:rFonts w:ascii="Arial" w:hAnsi="Arial" w:cs="Arial"/>
                <w:bCs/>
                <w:sz w:val="22"/>
                <w:szCs w:val="22"/>
              </w:rPr>
              <w:t xml:space="preserve">informed professional </w:t>
            </w:r>
            <w:r w:rsidR="00535FE3" w:rsidRPr="00DB6EC5">
              <w:rPr>
                <w:rFonts w:ascii="Arial" w:hAnsi="Arial" w:cs="Arial"/>
                <w:bCs/>
                <w:sz w:val="22"/>
                <w:szCs w:val="22"/>
              </w:rPr>
              <w:t>comments</w:t>
            </w:r>
            <w:r w:rsidR="002C2C04">
              <w:rPr>
                <w:rFonts w:ascii="Arial" w:hAnsi="Arial" w:cs="Arial"/>
                <w:bCs/>
                <w:sz w:val="22"/>
                <w:szCs w:val="22"/>
              </w:rPr>
              <w:t>.</w:t>
            </w:r>
          </w:p>
          <w:p w:rsidR="00290C5A" w:rsidRPr="002C2C04" w:rsidRDefault="00964099"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Other NH</w:t>
            </w:r>
            <w:r w:rsidR="0021720C" w:rsidRPr="00DB6EC5">
              <w:rPr>
                <w:rFonts w:ascii="Arial" w:hAnsi="Arial" w:cs="Arial"/>
                <w:bCs/>
                <w:sz w:val="22"/>
                <w:szCs w:val="22"/>
              </w:rPr>
              <w:t>S</w:t>
            </w:r>
            <w:r w:rsidR="002C2C04">
              <w:rPr>
                <w:rFonts w:ascii="Arial" w:hAnsi="Arial" w:cs="Arial"/>
                <w:bCs/>
                <w:sz w:val="22"/>
                <w:szCs w:val="22"/>
              </w:rPr>
              <w:t xml:space="preserve"> </w:t>
            </w:r>
            <w:r w:rsidR="00143746" w:rsidRPr="00DB6EC5">
              <w:rPr>
                <w:rFonts w:ascii="Arial" w:hAnsi="Arial" w:cs="Arial"/>
                <w:bCs/>
                <w:sz w:val="22"/>
                <w:szCs w:val="22"/>
              </w:rPr>
              <w:t>S</w:t>
            </w:r>
            <w:r w:rsidR="002C2C04">
              <w:rPr>
                <w:rFonts w:ascii="Arial" w:hAnsi="Arial" w:cs="Arial"/>
                <w:bCs/>
                <w:sz w:val="22"/>
                <w:szCs w:val="22"/>
              </w:rPr>
              <w:t xml:space="preserve">cotland Fire </w:t>
            </w:r>
            <w:r w:rsidR="0038294C" w:rsidRPr="002C2C04">
              <w:rPr>
                <w:rFonts w:ascii="Arial" w:hAnsi="Arial" w:cs="Arial"/>
                <w:bCs/>
                <w:sz w:val="22"/>
                <w:szCs w:val="22"/>
              </w:rPr>
              <w:t>S</w:t>
            </w:r>
            <w:r w:rsidR="002C2C04">
              <w:rPr>
                <w:rFonts w:ascii="Arial" w:hAnsi="Arial" w:cs="Arial"/>
                <w:bCs/>
                <w:sz w:val="22"/>
                <w:szCs w:val="22"/>
              </w:rPr>
              <w:t xml:space="preserve">afety </w:t>
            </w:r>
            <w:r w:rsidR="00426DD3" w:rsidRPr="002C2C04">
              <w:rPr>
                <w:rFonts w:ascii="Arial" w:hAnsi="Arial" w:cs="Arial"/>
                <w:bCs/>
                <w:sz w:val="22"/>
                <w:szCs w:val="22"/>
              </w:rPr>
              <w:t>A</w:t>
            </w:r>
            <w:r w:rsidR="002C2C04">
              <w:rPr>
                <w:rFonts w:ascii="Arial" w:hAnsi="Arial" w:cs="Arial"/>
                <w:bCs/>
                <w:sz w:val="22"/>
                <w:szCs w:val="22"/>
              </w:rPr>
              <w:t>dvisor</w:t>
            </w:r>
            <w:r w:rsidR="00426DD3" w:rsidRPr="002C2C04">
              <w:rPr>
                <w:rFonts w:ascii="Arial" w:hAnsi="Arial" w:cs="Arial"/>
                <w:bCs/>
                <w:sz w:val="22"/>
                <w:szCs w:val="22"/>
              </w:rPr>
              <w:t>’</w:t>
            </w:r>
            <w:r w:rsidR="0038294C" w:rsidRPr="002C2C04">
              <w:rPr>
                <w:rFonts w:ascii="Arial" w:hAnsi="Arial" w:cs="Arial"/>
                <w:bCs/>
                <w:sz w:val="22"/>
                <w:szCs w:val="22"/>
              </w:rPr>
              <w:t xml:space="preserve">s through either direct contact or attendance at non mandatory gatherings such as via the </w:t>
            </w:r>
            <w:r w:rsidR="00290C5A" w:rsidRPr="002C2C04">
              <w:rPr>
                <w:rFonts w:ascii="Arial" w:hAnsi="Arial" w:cs="Arial"/>
                <w:bCs/>
                <w:sz w:val="22"/>
                <w:szCs w:val="22"/>
              </w:rPr>
              <w:t xml:space="preserve">National Association of </w:t>
            </w:r>
            <w:r w:rsidR="00FA6DCC" w:rsidRPr="002C2C04">
              <w:rPr>
                <w:rFonts w:ascii="Arial" w:hAnsi="Arial" w:cs="Arial"/>
                <w:bCs/>
                <w:sz w:val="22"/>
                <w:szCs w:val="22"/>
              </w:rPr>
              <w:t>Health</w:t>
            </w:r>
            <w:r w:rsidR="00290C5A" w:rsidRPr="002C2C04">
              <w:rPr>
                <w:rFonts w:ascii="Arial" w:hAnsi="Arial" w:cs="Arial"/>
                <w:bCs/>
                <w:sz w:val="22"/>
                <w:szCs w:val="22"/>
              </w:rPr>
              <w:t xml:space="preserve"> Fire Officers</w:t>
            </w:r>
            <w:r w:rsidR="0066150B" w:rsidRPr="002C2C04">
              <w:rPr>
                <w:rFonts w:ascii="Arial" w:hAnsi="Arial" w:cs="Arial"/>
                <w:bCs/>
                <w:sz w:val="22"/>
                <w:szCs w:val="22"/>
              </w:rPr>
              <w:t xml:space="preserve"> </w:t>
            </w:r>
            <w:r w:rsidR="0038294C" w:rsidRPr="002C2C04">
              <w:rPr>
                <w:rFonts w:ascii="Arial" w:hAnsi="Arial" w:cs="Arial"/>
                <w:bCs/>
                <w:sz w:val="22"/>
                <w:szCs w:val="22"/>
              </w:rPr>
              <w:t xml:space="preserve">(NAHFO); </w:t>
            </w:r>
          </w:p>
          <w:p w:rsidR="002E2714" w:rsidRPr="00DB6EC5" w:rsidRDefault="002E2714"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Building design teams including fire engineers</w:t>
            </w:r>
            <w:r w:rsidR="002C2C04">
              <w:rPr>
                <w:rFonts w:ascii="Arial" w:hAnsi="Arial" w:cs="Arial"/>
                <w:bCs/>
                <w:sz w:val="22"/>
                <w:szCs w:val="22"/>
              </w:rPr>
              <w:t>.</w:t>
            </w:r>
          </w:p>
          <w:p w:rsidR="00290C5A" w:rsidRPr="00DB6EC5" w:rsidRDefault="00964099"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Contractor</w:t>
            </w:r>
            <w:r w:rsidR="002E2714" w:rsidRPr="00DB6EC5">
              <w:rPr>
                <w:rFonts w:ascii="Arial" w:hAnsi="Arial" w:cs="Arial"/>
                <w:bCs/>
                <w:sz w:val="22"/>
                <w:szCs w:val="22"/>
              </w:rPr>
              <w:t xml:space="preserve">s, including </w:t>
            </w:r>
            <w:r w:rsidR="00FA6DCC" w:rsidRPr="00DB6EC5">
              <w:rPr>
                <w:rFonts w:ascii="Arial" w:hAnsi="Arial" w:cs="Arial"/>
                <w:bCs/>
                <w:sz w:val="22"/>
                <w:szCs w:val="22"/>
              </w:rPr>
              <w:t>alarm</w:t>
            </w:r>
            <w:r w:rsidR="0038294C" w:rsidRPr="00DB6EC5">
              <w:rPr>
                <w:rFonts w:ascii="Arial" w:hAnsi="Arial" w:cs="Arial"/>
                <w:bCs/>
                <w:sz w:val="22"/>
                <w:szCs w:val="22"/>
              </w:rPr>
              <w:t xml:space="preserve"> technicians</w:t>
            </w:r>
            <w:r w:rsidR="00FA6DCC" w:rsidRPr="00DB6EC5">
              <w:rPr>
                <w:rFonts w:ascii="Arial" w:hAnsi="Arial" w:cs="Arial"/>
                <w:bCs/>
                <w:sz w:val="22"/>
                <w:szCs w:val="22"/>
              </w:rPr>
              <w:t xml:space="preserve">, </w:t>
            </w:r>
            <w:r w:rsidR="0038294C" w:rsidRPr="00DB6EC5">
              <w:rPr>
                <w:rFonts w:ascii="Arial" w:hAnsi="Arial" w:cs="Arial"/>
                <w:bCs/>
                <w:sz w:val="22"/>
                <w:szCs w:val="22"/>
              </w:rPr>
              <w:t xml:space="preserve">contractors on site to review/test fire devices such as </w:t>
            </w:r>
            <w:r w:rsidRPr="00DB6EC5">
              <w:rPr>
                <w:rFonts w:ascii="Arial" w:hAnsi="Arial" w:cs="Arial"/>
                <w:bCs/>
                <w:sz w:val="22"/>
                <w:szCs w:val="22"/>
              </w:rPr>
              <w:t>extinguisher</w:t>
            </w:r>
            <w:r w:rsidR="0038294C" w:rsidRPr="00DB6EC5">
              <w:rPr>
                <w:rFonts w:ascii="Arial" w:hAnsi="Arial" w:cs="Arial"/>
                <w:bCs/>
                <w:sz w:val="22"/>
                <w:szCs w:val="22"/>
              </w:rPr>
              <w:t>s</w:t>
            </w:r>
            <w:r w:rsidR="00FA6DCC" w:rsidRPr="00DB6EC5">
              <w:rPr>
                <w:rFonts w:ascii="Arial" w:hAnsi="Arial" w:cs="Arial"/>
                <w:bCs/>
                <w:sz w:val="22"/>
                <w:szCs w:val="22"/>
              </w:rPr>
              <w:t>, hydrant</w:t>
            </w:r>
            <w:r w:rsidR="0038294C" w:rsidRPr="00DB6EC5">
              <w:rPr>
                <w:rFonts w:ascii="Arial" w:hAnsi="Arial" w:cs="Arial"/>
                <w:bCs/>
                <w:sz w:val="22"/>
                <w:szCs w:val="22"/>
              </w:rPr>
              <w:t>s</w:t>
            </w:r>
            <w:r w:rsidR="00FA6DCC" w:rsidRPr="00DB6EC5">
              <w:rPr>
                <w:rFonts w:ascii="Arial" w:hAnsi="Arial" w:cs="Arial"/>
                <w:bCs/>
                <w:sz w:val="22"/>
                <w:szCs w:val="22"/>
              </w:rPr>
              <w:t xml:space="preserve">, </w:t>
            </w:r>
            <w:r w:rsidR="0038294C" w:rsidRPr="00DB6EC5">
              <w:rPr>
                <w:rFonts w:ascii="Arial" w:hAnsi="Arial" w:cs="Arial"/>
                <w:bCs/>
                <w:sz w:val="22"/>
                <w:szCs w:val="22"/>
              </w:rPr>
              <w:t xml:space="preserve">dry </w:t>
            </w:r>
            <w:r w:rsidR="00FA6DCC" w:rsidRPr="00DB6EC5">
              <w:rPr>
                <w:rFonts w:ascii="Arial" w:hAnsi="Arial" w:cs="Arial"/>
                <w:bCs/>
                <w:sz w:val="22"/>
                <w:szCs w:val="22"/>
              </w:rPr>
              <w:t>riser</w:t>
            </w:r>
            <w:r w:rsidR="0038294C" w:rsidRPr="00DB6EC5">
              <w:rPr>
                <w:rFonts w:ascii="Arial" w:hAnsi="Arial" w:cs="Arial"/>
                <w:bCs/>
                <w:sz w:val="22"/>
                <w:szCs w:val="22"/>
              </w:rPr>
              <w:t>s</w:t>
            </w:r>
            <w:r w:rsidR="00FA6DCC" w:rsidRPr="00DB6EC5">
              <w:rPr>
                <w:rFonts w:ascii="Arial" w:hAnsi="Arial" w:cs="Arial"/>
                <w:bCs/>
                <w:sz w:val="22"/>
                <w:szCs w:val="22"/>
              </w:rPr>
              <w:t xml:space="preserve">, </w:t>
            </w:r>
            <w:r w:rsidR="00BF3731" w:rsidRPr="00DB6EC5">
              <w:rPr>
                <w:rFonts w:ascii="Arial" w:hAnsi="Arial" w:cs="Arial"/>
                <w:bCs/>
                <w:sz w:val="22"/>
                <w:szCs w:val="22"/>
              </w:rPr>
              <w:t>suppression</w:t>
            </w:r>
            <w:r w:rsidR="00FA6DCC" w:rsidRPr="00DB6EC5">
              <w:rPr>
                <w:rFonts w:ascii="Arial" w:hAnsi="Arial" w:cs="Arial"/>
                <w:bCs/>
                <w:sz w:val="22"/>
                <w:szCs w:val="22"/>
              </w:rPr>
              <w:t xml:space="preserve"> system</w:t>
            </w:r>
            <w:r w:rsidR="0038294C" w:rsidRPr="00DB6EC5">
              <w:rPr>
                <w:rFonts w:ascii="Arial" w:hAnsi="Arial" w:cs="Arial"/>
                <w:bCs/>
                <w:sz w:val="22"/>
                <w:szCs w:val="22"/>
              </w:rPr>
              <w:t>s</w:t>
            </w:r>
            <w:r w:rsidR="00FA6DCC" w:rsidRPr="00DB6EC5">
              <w:rPr>
                <w:rFonts w:ascii="Arial" w:hAnsi="Arial" w:cs="Arial"/>
                <w:bCs/>
                <w:sz w:val="22"/>
                <w:szCs w:val="22"/>
              </w:rPr>
              <w:t xml:space="preserve">, </w:t>
            </w:r>
            <w:r w:rsidR="0038294C" w:rsidRPr="00DB6EC5">
              <w:rPr>
                <w:rFonts w:ascii="Arial" w:hAnsi="Arial" w:cs="Arial"/>
                <w:bCs/>
                <w:sz w:val="22"/>
                <w:szCs w:val="22"/>
              </w:rPr>
              <w:t xml:space="preserve">or to review </w:t>
            </w:r>
            <w:r w:rsidR="00FA6DCC" w:rsidRPr="00DB6EC5">
              <w:rPr>
                <w:rFonts w:ascii="Arial" w:hAnsi="Arial" w:cs="Arial"/>
                <w:bCs/>
                <w:sz w:val="22"/>
                <w:szCs w:val="22"/>
              </w:rPr>
              <w:t>fire compartment</w:t>
            </w:r>
            <w:r w:rsidR="0038294C" w:rsidRPr="00DB6EC5">
              <w:rPr>
                <w:rFonts w:ascii="Arial" w:hAnsi="Arial" w:cs="Arial"/>
                <w:bCs/>
                <w:sz w:val="22"/>
                <w:szCs w:val="22"/>
              </w:rPr>
              <w:t>s or</w:t>
            </w:r>
            <w:r w:rsidR="00FA6DCC" w:rsidRPr="00DB6EC5">
              <w:rPr>
                <w:rFonts w:ascii="Arial" w:hAnsi="Arial" w:cs="Arial"/>
                <w:bCs/>
                <w:sz w:val="22"/>
                <w:szCs w:val="22"/>
              </w:rPr>
              <w:t xml:space="preserve"> </w:t>
            </w:r>
            <w:r w:rsidR="0038294C" w:rsidRPr="00DB6EC5">
              <w:rPr>
                <w:rFonts w:ascii="Arial" w:hAnsi="Arial" w:cs="Arial"/>
                <w:bCs/>
                <w:sz w:val="22"/>
                <w:szCs w:val="22"/>
              </w:rPr>
              <w:t xml:space="preserve">fire </w:t>
            </w:r>
            <w:r w:rsidR="00FA6DCC" w:rsidRPr="00DB6EC5">
              <w:rPr>
                <w:rFonts w:ascii="Arial" w:hAnsi="Arial" w:cs="Arial"/>
                <w:bCs/>
                <w:sz w:val="22"/>
                <w:szCs w:val="22"/>
              </w:rPr>
              <w:t>door</w:t>
            </w:r>
            <w:r w:rsidR="002C2C04">
              <w:rPr>
                <w:rFonts w:ascii="Arial" w:hAnsi="Arial" w:cs="Arial"/>
                <w:bCs/>
                <w:sz w:val="22"/>
                <w:szCs w:val="22"/>
              </w:rPr>
              <w:t>s.</w:t>
            </w:r>
          </w:p>
          <w:p w:rsidR="00840CD6" w:rsidRPr="00DB6EC5" w:rsidRDefault="00840CD6" w:rsidP="002C2C04">
            <w:pPr>
              <w:numPr>
                <w:ilvl w:val="0"/>
                <w:numId w:val="1"/>
              </w:numPr>
              <w:tabs>
                <w:tab w:val="clear" w:pos="360"/>
              </w:tabs>
              <w:ind w:left="817" w:hanging="425"/>
              <w:rPr>
                <w:rFonts w:ascii="Arial" w:hAnsi="Arial" w:cs="Arial"/>
                <w:bCs/>
                <w:sz w:val="22"/>
                <w:szCs w:val="22"/>
              </w:rPr>
            </w:pPr>
            <w:r w:rsidRPr="00DB6EC5">
              <w:rPr>
                <w:rFonts w:ascii="Arial" w:hAnsi="Arial" w:cs="Arial"/>
                <w:bCs/>
                <w:sz w:val="22"/>
                <w:szCs w:val="22"/>
              </w:rPr>
              <w:t xml:space="preserve">Working with </w:t>
            </w:r>
            <w:r w:rsidR="0038294C" w:rsidRPr="00DB6EC5">
              <w:rPr>
                <w:rFonts w:ascii="Arial" w:hAnsi="Arial" w:cs="Arial"/>
                <w:bCs/>
                <w:sz w:val="22"/>
                <w:szCs w:val="22"/>
              </w:rPr>
              <w:t>health and safety</w:t>
            </w:r>
            <w:r w:rsidRPr="00DB6EC5">
              <w:rPr>
                <w:rFonts w:ascii="Arial" w:hAnsi="Arial" w:cs="Arial"/>
                <w:bCs/>
                <w:sz w:val="22"/>
                <w:szCs w:val="22"/>
              </w:rPr>
              <w:t xml:space="preserve"> representative</w:t>
            </w:r>
            <w:r w:rsidR="0038294C" w:rsidRPr="00DB6EC5">
              <w:rPr>
                <w:rFonts w:ascii="Arial" w:hAnsi="Arial" w:cs="Arial"/>
                <w:bCs/>
                <w:sz w:val="22"/>
                <w:szCs w:val="22"/>
              </w:rPr>
              <w:t>s</w:t>
            </w:r>
            <w:r w:rsidRPr="00DB6EC5">
              <w:rPr>
                <w:rFonts w:ascii="Arial" w:hAnsi="Arial" w:cs="Arial"/>
                <w:bCs/>
                <w:sz w:val="22"/>
                <w:szCs w:val="22"/>
              </w:rPr>
              <w:t xml:space="preserve"> and other </w:t>
            </w:r>
            <w:r w:rsidR="0038294C" w:rsidRPr="00DB6EC5">
              <w:rPr>
                <w:rFonts w:ascii="Arial" w:hAnsi="Arial" w:cs="Arial"/>
                <w:bCs/>
                <w:sz w:val="22"/>
                <w:szCs w:val="22"/>
              </w:rPr>
              <w:t>health and safety</w:t>
            </w:r>
            <w:r w:rsidRPr="00DB6EC5">
              <w:rPr>
                <w:rFonts w:ascii="Arial" w:hAnsi="Arial" w:cs="Arial"/>
                <w:bCs/>
                <w:sz w:val="22"/>
                <w:szCs w:val="22"/>
              </w:rPr>
              <w:t xml:space="preserve"> local groups to reduce </w:t>
            </w:r>
            <w:r w:rsidR="00303B90" w:rsidRPr="00DB6EC5">
              <w:rPr>
                <w:rFonts w:ascii="Arial" w:hAnsi="Arial" w:cs="Arial"/>
                <w:bCs/>
                <w:sz w:val="22"/>
                <w:szCs w:val="22"/>
              </w:rPr>
              <w:t>risk</w:t>
            </w:r>
            <w:r w:rsidRPr="00DB6EC5">
              <w:rPr>
                <w:rFonts w:ascii="Arial" w:hAnsi="Arial" w:cs="Arial"/>
                <w:bCs/>
                <w:sz w:val="22"/>
                <w:szCs w:val="22"/>
              </w:rPr>
              <w:t xml:space="preserve"> investigat</w:t>
            </w:r>
            <w:r w:rsidR="002E2714" w:rsidRPr="00DB6EC5">
              <w:rPr>
                <w:rFonts w:ascii="Arial" w:hAnsi="Arial" w:cs="Arial"/>
                <w:bCs/>
                <w:sz w:val="22"/>
                <w:szCs w:val="22"/>
              </w:rPr>
              <w:t xml:space="preserve">e fire incidents and prevent </w:t>
            </w:r>
            <w:r w:rsidR="001971C8" w:rsidRPr="00DB6EC5">
              <w:rPr>
                <w:rFonts w:ascii="Arial" w:hAnsi="Arial" w:cs="Arial"/>
                <w:bCs/>
                <w:sz w:val="22"/>
                <w:szCs w:val="22"/>
              </w:rPr>
              <w:t>recurrence</w:t>
            </w:r>
            <w:r w:rsidRPr="00DB6EC5">
              <w:rPr>
                <w:rFonts w:ascii="Arial" w:hAnsi="Arial" w:cs="Arial"/>
                <w:bCs/>
                <w:sz w:val="22"/>
                <w:szCs w:val="22"/>
              </w:rPr>
              <w:t xml:space="preserve">. </w:t>
            </w:r>
            <w:r w:rsidR="002C2C04">
              <w:rPr>
                <w:rFonts w:ascii="Arial" w:hAnsi="Arial" w:cs="Arial"/>
                <w:bCs/>
                <w:sz w:val="22"/>
                <w:szCs w:val="22"/>
              </w:rPr>
              <w:t xml:space="preserve"> </w:t>
            </w:r>
            <w:r w:rsidRPr="00DB6EC5">
              <w:rPr>
                <w:rFonts w:ascii="Arial" w:hAnsi="Arial" w:cs="Arial"/>
                <w:bCs/>
                <w:sz w:val="22"/>
                <w:szCs w:val="22"/>
              </w:rPr>
              <w:t xml:space="preserve">This includes producing statistical data and compiling reports from the </w:t>
            </w:r>
            <w:r w:rsidR="0038294C" w:rsidRPr="00DB6EC5">
              <w:rPr>
                <w:rFonts w:ascii="Arial" w:hAnsi="Arial" w:cs="Arial"/>
                <w:bCs/>
                <w:sz w:val="22"/>
                <w:szCs w:val="22"/>
              </w:rPr>
              <w:t>Datix</w:t>
            </w:r>
            <w:r w:rsidRPr="00DB6EC5">
              <w:rPr>
                <w:rFonts w:ascii="Arial" w:hAnsi="Arial" w:cs="Arial"/>
                <w:bCs/>
                <w:sz w:val="22"/>
                <w:szCs w:val="22"/>
              </w:rPr>
              <w:t xml:space="preserve"> system.</w:t>
            </w:r>
          </w:p>
          <w:p w:rsidR="00A231CD" w:rsidRPr="00DB6EC5" w:rsidRDefault="00A231CD" w:rsidP="00370E56">
            <w:pPr>
              <w:jc w:val="both"/>
              <w:rPr>
                <w:rFonts w:ascii="Arial" w:hAnsi="Arial" w:cs="Arial"/>
                <w:bCs/>
                <w:sz w:val="22"/>
                <w:szCs w:val="22"/>
              </w:rPr>
            </w:pPr>
          </w:p>
          <w:p w:rsidR="00143746" w:rsidRDefault="00EE63A7" w:rsidP="002C2C04">
            <w:pPr>
              <w:rPr>
                <w:rFonts w:ascii="Arial" w:hAnsi="Arial" w:cs="Arial"/>
                <w:bCs/>
                <w:sz w:val="22"/>
                <w:szCs w:val="22"/>
              </w:rPr>
            </w:pPr>
            <w:r w:rsidRPr="00DB6EC5">
              <w:rPr>
                <w:rFonts w:ascii="Arial" w:hAnsi="Arial" w:cs="Arial"/>
                <w:bCs/>
                <w:sz w:val="22"/>
                <w:szCs w:val="22"/>
              </w:rPr>
              <w:t>The mediums of communication used will include:</w:t>
            </w:r>
          </w:p>
          <w:p w:rsidR="002C2C04" w:rsidRPr="00DB6EC5" w:rsidRDefault="002C2C04" w:rsidP="002C2C04">
            <w:pPr>
              <w:rPr>
                <w:rFonts w:ascii="Arial" w:hAnsi="Arial" w:cs="Arial"/>
                <w:bCs/>
                <w:sz w:val="22"/>
                <w:szCs w:val="22"/>
              </w:rPr>
            </w:pPr>
          </w:p>
          <w:p w:rsidR="002C2C04" w:rsidRDefault="002C2C04" w:rsidP="002C2C04">
            <w:pPr>
              <w:numPr>
                <w:ilvl w:val="0"/>
                <w:numId w:val="1"/>
              </w:numPr>
              <w:tabs>
                <w:tab w:val="clear" w:pos="360"/>
              </w:tabs>
              <w:ind w:left="817" w:hanging="425"/>
              <w:rPr>
                <w:rFonts w:ascii="Arial" w:hAnsi="Arial" w:cs="Arial"/>
                <w:bCs/>
                <w:sz w:val="22"/>
                <w:szCs w:val="22"/>
              </w:rPr>
            </w:pPr>
            <w:r>
              <w:rPr>
                <w:rFonts w:ascii="Arial" w:hAnsi="Arial" w:cs="Arial"/>
                <w:bCs/>
                <w:sz w:val="22"/>
                <w:szCs w:val="22"/>
              </w:rPr>
              <w:t>V</w:t>
            </w:r>
            <w:r w:rsidR="00F6070C" w:rsidRPr="002C2C04">
              <w:rPr>
                <w:rFonts w:ascii="Arial" w:hAnsi="Arial" w:cs="Arial"/>
                <w:bCs/>
                <w:sz w:val="22"/>
                <w:szCs w:val="22"/>
              </w:rPr>
              <w:t>erbal, including training</w:t>
            </w:r>
            <w:r w:rsidR="00B64811" w:rsidRPr="002C2C04">
              <w:rPr>
                <w:rFonts w:ascii="Arial" w:hAnsi="Arial" w:cs="Arial"/>
                <w:bCs/>
                <w:sz w:val="22"/>
                <w:szCs w:val="22"/>
              </w:rPr>
              <w:t>,</w:t>
            </w:r>
            <w:r w:rsidR="00F6070C" w:rsidRPr="002C2C04">
              <w:rPr>
                <w:rFonts w:ascii="Arial" w:hAnsi="Arial" w:cs="Arial"/>
                <w:bCs/>
                <w:sz w:val="22"/>
                <w:szCs w:val="22"/>
              </w:rPr>
              <w:t xml:space="preserve"> briefings</w:t>
            </w:r>
            <w:r w:rsidR="00B64811" w:rsidRPr="002C2C04">
              <w:rPr>
                <w:rFonts w:ascii="Arial" w:hAnsi="Arial" w:cs="Arial"/>
                <w:bCs/>
                <w:sz w:val="22"/>
                <w:szCs w:val="22"/>
              </w:rPr>
              <w:t xml:space="preserve">, </w:t>
            </w:r>
            <w:r w:rsidR="00F65FF3" w:rsidRPr="002C2C04">
              <w:rPr>
                <w:rFonts w:ascii="Arial" w:hAnsi="Arial" w:cs="Arial"/>
                <w:bCs/>
                <w:sz w:val="22"/>
                <w:szCs w:val="22"/>
              </w:rPr>
              <w:t xml:space="preserve">meetings, </w:t>
            </w:r>
            <w:r w:rsidR="00B64811" w:rsidRPr="002C2C04">
              <w:rPr>
                <w:rFonts w:ascii="Arial" w:hAnsi="Arial" w:cs="Arial"/>
                <w:bCs/>
                <w:sz w:val="22"/>
                <w:szCs w:val="22"/>
              </w:rPr>
              <w:t>advice</w:t>
            </w:r>
            <w:r w:rsidR="00E24F78" w:rsidRPr="002C2C04">
              <w:rPr>
                <w:rFonts w:ascii="Arial" w:hAnsi="Arial" w:cs="Arial"/>
                <w:bCs/>
                <w:sz w:val="22"/>
                <w:szCs w:val="22"/>
              </w:rPr>
              <w:t>, interviewing/information seeking for investigations</w:t>
            </w:r>
            <w:r>
              <w:rPr>
                <w:rFonts w:ascii="Arial" w:hAnsi="Arial" w:cs="Arial"/>
                <w:bCs/>
                <w:sz w:val="22"/>
                <w:szCs w:val="22"/>
              </w:rPr>
              <w:t>.</w:t>
            </w:r>
          </w:p>
          <w:p w:rsidR="00EE63A7" w:rsidRPr="00DB6EC5" w:rsidRDefault="002C2C04" w:rsidP="002C2C04">
            <w:pPr>
              <w:numPr>
                <w:ilvl w:val="0"/>
                <w:numId w:val="1"/>
              </w:numPr>
              <w:tabs>
                <w:tab w:val="clear" w:pos="360"/>
              </w:tabs>
              <w:ind w:left="817" w:hanging="425"/>
              <w:rPr>
                <w:rFonts w:ascii="Arial" w:hAnsi="Arial" w:cs="Arial"/>
                <w:bCs/>
                <w:sz w:val="22"/>
                <w:szCs w:val="22"/>
              </w:rPr>
            </w:pPr>
            <w:r>
              <w:rPr>
                <w:rFonts w:ascii="Arial" w:hAnsi="Arial" w:cs="Arial"/>
                <w:bCs/>
                <w:sz w:val="22"/>
                <w:szCs w:val="22"/>
              </w:rPr>
              <w:t>W</w:t>
            </w:r>
            <w:r w:rsidR="00EE63A7" w:rsidRPr="002C2C04">
              <w:rPr>
                <w:rFonts w:ascii="Arial" w:hAnsi="Arial" w:cs="Arial"/>
                <w:bCs/>
                <w:sz w:val="22"/>
                <w:szCs w:val="22"/>
              </w:rPr>
              <w:t>ritten/electronic, including emails</w:t>
            </w:r>
            <w:r w:rsidR="00F6070C" w:rsidRPr="002C2C04">
              <w:rPr>
                <w:rFonts w:ascii="Arial" w:hAnsi="Arial" w:cs="Arial"/>
                <w:bCs/>
                <w:sz w:val="22"/>
                <w:szCs w:val="22"/>
              </w:rPr>
              <w:t xml:space="preserve">, memo’s, action plans, </w:t>
            </w:r>
            <w:r w:rsidR="00964099" w:rsidRPr="002C2C04">
              <w:rPr>
                <w:rFonts w:ascii="Arial" w:hAnsi="Arial" w:cs="Arial"/>
                <w:bCs/>
                <w:sz w:val="22"/>
                <w:szCs w:val="22"/>
              </w:rPr>
              <w:t xml:space="preserve">detailed reports, </w:t>
            </w:r>
            <w:r w:rsidR="00F6070C" w:rsidRPr="002C2C04">
              <w:rPr>
                <w:rFonts w:ascii="Arial" w:hAnsi="Arial" w:cs="Arial"/>
                <w:bCs/>
                <w:sz w:val="22"/>
                <w:szCs w:val="22"/>
              </w:rPr>
              <w:t>risk assessment preparation</w:t>
            </w:r>
            <w:r w:rsidR="00012712" w:rsidRPr="002C2C04">
              <w:rPr>
                <w:rFonts w:ascii="Arial" w:hAnsi="Arial" w:cs="Arial"/>
                <w:bCs/>
                <w:sz w:val="22"/>
                <w:szCs w:val="22"/>
              </w:rPr>
              <w:t>, investigation reports</w:t>
            </w:r>
            <w:r>
              <w:rPr>
                <w:rFonts w:ascii="Arial" w:hAnsi="Arial" w:cs="Arial"/>
                <w:bCs/>
                <w:sz w:val="22"/>
                <w:szCs w:val="22"/>
              </w:rPr>
              <w:t>.</w:t>
            </w:r>
          </w:p>
          <w:p w:rsidR="0094551C" w:rsidRPr="00DB6EC5" w:rsidRDefault="002C2C04" w:rsidP="002C2C04">
            <w:pPr>
              <w:numPr>
                <w:ilvl w:val="0"/>
                <w:numId w:val="1"/>
              </w:numPr>
              <w:tabs>
                <w:tab w:val="clear" w:pos="360"/>
              </w:tabs>
              <w:ind w:left="817" w:hanging="425"/>
              <w:rPr>
                <w:rFonts w:ascii="Arial" w:hAnsi="Arial" w:cs="Arial"/>
                <w:bCs/>
                <w:sz w:val="22"/>
                <w:szCs w:val="22"/>
              </w:rPr>
            </w:pPr>
            <w:r>
              <w:rPr>
                <w:rFonts w:ascii="Arial" w:hAnsi="Arial" w:cs="Arial"/>
                <w:bCs/>
                <w:sz w:val="22"/>
                <w:szCs w:val="22"/>
              </w:rPr>
              <w:t>F</w:t>
            </w:r>
            <w:r w:rsidR="00F6070C" w:rsidRPr="00DB6EC5">
              <w:rPr>
                <w:rFonts w:ascii="Arial" w:hAnsi="Arial" w:cs="Arial"/>
                <w:bCs/>
                <w:sz w:val="22"/>
                <w:szCs w:val="22"/>
              </w:rPr>
              <w:t>ormal presentations</w:t>
            </w:r>
            <w:r w:rsidR="007F2AE0" w:rsidRPr="00DB6EC5">
              <w:rPr>
                <w:rFonts w:ascii="Arial" w:hAnsi="Arial" w:cs="Arial"/>
                <w:bCs/>
                <w:sz w:val="22"/>
                <w:szCs w:val="22"/>
              </w:rPr>
              <w:t>;</w:t>
            </w:r>
          </w:p>
          <w:p w:rsidR="007F2AE0" w:rsidRPr="00DB6EC5" w:rsidRDefault="002C2C04" w:rsidP="002C2C04">
            <w:pPr>
              <w:numPr>
                <w:ilvl w:val="0"/>
                <w:numId w:val="1"/>
              </w:numPr>
              <w:tabs>
                <w:tab w:val="clear" w:pos="360"/>
              </w:tabs>
              <w:ind w:left="817" w:hanging="425"/>
              <w:rPr>
                <w:rFonts w:ascii="Arial" w:hAnsi="Arial" w:cs="Arial"/>
                <w:bCs/>
                <w:sz w:val="22"/>
                <w:szCs w:val="22"/>
              </w:rPr>
            </w:pPr>
            <w:r>
              <w:rPr>
                <w:rFonts w:ascii="Arial" w:hAnsi="Arial" w:cs="Arial"/>
                <w:bCs/>
                <w:sz w:val="22"/>
                <w:szCs w:val="22"/>
              </w:rPr>
              <w:t>P</w:t>
            </w:r>
            <w:r w:rsidR="00F2695A" w:rsidRPr="00DB6EC5">
              <w:rPr>
                <w:rFonts w:ascii="Arial" w:hAnsi="Arial" w:cs="Arial"/>
                <w:bCs/>
                <w:sz w:val="22"/>
                <w:szCs w:val="22"/>
              </w:rPr>
              <w:t>articipating</w:t>
            </w:r>
            <w:r w:rsidR="007F2AE0" w:rsidRPr="00DB6EC5">
              <w:rPr>
                <w:rFonts w:ascii="Arial" w:hAnsi="Arial" w:cs="Arial"/>
                <w:bCs/>
                <w:sz w:val="22"/>
                <w:szCs w:val="22"/>
              </w:rPr>
              <w:t xml:space="preserve"> in</w:t>
            </w:r>
            <w:r w:rsidR="00F2695A" w:rsidRPr="00DB6EC5">
              <w:rPr>
                <w:rFonts w:ascii="Arial" w:hAnsi="Arial" w:cs="Arial"/>
                <w:bCs/>
                <w:sz w:val="22"/>
                <w:szCs w:val="22"/>
              </w:rPr>
              <w:t xml:space="preserve"> and contributing to </w:t>
            </w:r>
            <w:r w:rsidR="007F2AE0" w:rsidRPr="00DB6EC5">
              <w:rPr>
                <w:rFonts w:ascii="Arial" w:hAnsi="Arial" w:cs="Arial"/>
                <w:bCs/>
                <w:sz w:val="22"/>
                <w:szCs w:val="22"/>
              </w:rPr>
              <w:t>meetings at all levels, including interna</w:t>
            </w:r>
            <w:r w:rsidR="00FA6DCC" w:rsidRPr="00DB6EC5">
              <w:rPr>
                <w:rFonts w:ascii="Arial" w:hAnsi="Arial" w:cs="Arial"/>
                <w:bCs/>
                <w:sz w:val="22"/>
                <w:szCs w:val="22"/>
              </w:rPr>
              <w:t xml:space="preserve">l (e.g. Site, </w:t>
            </w:r>
            <w:r w:rsidR="007F2AE0" w:rsidRPr="00DB6EC5">
              <w:rPr>
                <w:rFonts w:ascii="Arial" w:hAnsi="Arial" w:cs="Arial"/>
                <w:bCs/>
                <w:sz w:val="22"/>
                <w:szCs w:val="22"/>
              </w:rPr>
              <w:t xml:space="preserve">Directorate and Board level) and external (e.g. </w:t>
            </w:r>
            <w:r w:rsidR="00525683" w:rsidRPr="00DB6EC5">
              <w:rPr>
                <w:rFonts w:ascii="Arial" w:hAnsi="Arial" w:cs="Arial"/>
                <w:bCs/>
                <w:sz w:val="22"/>
                <w:szCs w:val="22"/>
              </w:rPr>
              <w:t>SFRS</w:t>
            </w:r>
            <w:r w:rsidR="007F2AE0" w:rsidRPr="00DB6EC5">
              <w:rPr>
                <w:rFonts w:ascii="Arial" w:hAnsi="Arial" w:cs="Arial"/>
                <w:bCs/>
                <w:sz w:val="22"/>
                <w:szCs w:val="22"/>
              </w:rPr>
              <w:t xml:space="preserve">, contractors, </w:t>
            </w:r>
            <w:r w:rsidR="00525683" w:rsidRPr="00DB6EC5">
              <w:rPr>
                <w:rFonts w:ascii="Arial" w:hAnsi="Arial" w:cs="Arial"/>
                <w:bCs/>
                <w:sz w:val="22"/>
                <w:szCs w:val="22"/>
              </w:rPr>
              <w:t>Local Authority</w:t>
            </w:r>
            <w:r w:rsidR="007F2AE0" w:rsidRPr="00DB6EC5">
              <w:rPr>
                <w:rFonts w:ascii="Arial" w:hAnsi="Arial" w:cs="Arial"/>
                <w:bCs/>
                <w:sz w:val="22"/>
                <w:szCs w:val="22"/>
              </w:rPr>
              <w:t xml:space="preserve">, </w:t>
            </w:r>
            <w:r w:rsidR="00525683" w:rsidRPr="00DB6EC5">
              <w:rPr>
                <w:rFonts w:ascii="Arial" w:hAnsi="Arial" w:cs="Arial"/>
                <w:bCs/>
                <w:sz w:val="22"/>
                <w:szCs w:val="22"/>
              </w:rPr>
              <w:t>HFS</w:t>
            </w:r>
            <w:r w:rsidR="007F2AE0" w:rsidRPr="00DB6EC5">
              <w:rPr>
                <w:rFonts w:ascii="Arial" w:hAnsi="Arial" w:cs="Arial"/>
                <w:bCs/>
                <w:sz w:val="22"/>
                <w:szCs w:val="22"/>
              </w:rPr>
              <w:t>), in addition to local/national committees, steering groups, or short life working groups.</w:t>
            </w:r>
          </w:p>
          <w:p w:rsidR="00143746" w:rsidRPr="00DB6EC5" w:rsidRDefault="00143746" w:rsidP="00370E56">
            <w:pPr>
              <w:jc w:val="both"/>
              <w:rPr>
                <w:rFonts w:ascii="Arial" w:hAnsi="Arial" w:cs="Arial"/>
                <w:bCs/>
                <w:sz w:val="22"/>
                <w:szCs w:val="22"/>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tabs>
                <w:tab w:val="clear" w:pos="720"/>
              </w:tabs>
              <w:ind w:left="392" w:hanging="392"/>
              <w:rPr>
                <w:rFonts w:ascii="Arial" w:hAnsi="Arial" w:cs="Arial"/>
                <w:b/>
                <w:bCs/>
                <w:sz w:val="22"/>
                <w:szCs w:val="22"/>
              </w:rPr>
            </w:pPr>
            <w:r w:rsidRPr="00E016FE">
              <w:rPr>
                <w:rFonts w:ascii="Arial" w:hAnsi="Arial" w:cs="Arial"/>
                <w:b/>
                <w:bCs/>
                <w:sz w:val="22"/>
                <w:szCs w:val="22"/>
              </w:rPr>
              <w:lastRenderedPageBreak/>
              <w:t>PHYSICAL, MENTAL, EMOTIONAL AND ENVIRONMENTAL DEMANDS OF THE JOB</w:t>
            </w:r>
          </w:p>
        </w:tc>
      </w:tr>
      <w:tr w:rsidR="00BF0754" w:rsidRPr="00DB6EC5" w:rsidTr="002154C5">
        <w:trPr>
          <w:jc w:val="center"/>
        </w:trPr>
        <w:tc>
          <w:tcPr>
            <w:tcW w:w="10440" w:type="dxa"/>
          </w:tcPr>
          <w:p w:rsidR="00D53F1E" w:rsidRPr="00DB6EC5" w:rsidRDefault="00D53F1E" w:rsidP="002C2C04">
            <w:pPr>
              <w:rPr>
                <w:rFonts w:ascii="Arial" w:hAnsi="Arial" w:cs="Arial"/>
                <w:bCs/>
                <w:sz w:val="22"/>
                <w:szCs w:val="22"/>
              </w:rPr>
            </w:pPr>
          </w:p>
          <w:p w:rsidR="003A0F6F" w:rsidRPr="00DB6EC5" w:rsidRDefault="002C2C04" w:rsidP="002C2C04">
            <w:pPr>
              <w:rPr>
                <w:rFonts w:ascii="Arial" w:hAnsi="Arial" w:cs="Arial"/>
                <w:bCs/>
                <w:sz w:val="22"/>
                <w:szCs w:val="22"/>
              </w:rPr>
            </w:pPr>
            <w:r>
              <w:rPr>
                <w:rFonts w:ascii="Arial" w:hAnsi="Arial" w:cs="Arial"/>
                <w:b/>
                <w:bCs/>
                <w:sz w:val="22"/>
                <w:szCs w:val="22"/>
              </w:rPr>
              <w:t>Physical D</w:t>
            </w:r>
            <w:r w:rsidR="003A0F6F" w:rsidRPr="002C2C04">
              <w:rPr>
                <w:rFonts w:ascii="Arial" w:hAnsi="Arial" w:cs="Arial"/>
                <w:b/>
                <w:bCs/>
                <w:sz w:val="22"/>
                <w:szCs w:val="22"/>
              </w:rPr>
              <w:t>emands</w:t>
            </w:r>
            <w:r w:rsidR="003A0F6F" w:rsidRPr="00DB6EC5">
              <w:rPr>
                <w:rFonts w:ascii="Arial" w:hAnsi="Arial" w:cs="Arial"/>
                <w:bCs/>
                <w:sz w:val="22"/>
                <w:szCs w:val="22"/>
              </w:rPr>
              <w:t>:</w:t>
            </w:r>
          </w:p>
          <w:p w:rsidR="00E372A8" w:rsidRPr="00DB6EC5" w:rsidRDefault="007F2AE0" w:rsidP="002C2C04">
            <w:pPr>
              <w:rPr>
                <w:rFonts w:ascii="Arial" w:hAnsi="Arial" w:cs="Arial"/>
                <w:sz w:val="22"/>
                <w:szCs w:val="22"/>
              </w:rPr>
            </w:pPr>
            <w:r w:rsidRPr="00DB6EC5">
              <w:rPr>
                <w:rFonts w:ascii="Arial" w:hAnsi="Arial" w:cs="Arial"/>
                <w:sz w:val="22"/>
                <w:szCs w:val="22"/>
              </w:rPr>
              <w:t>There is frequent requirement for sitting or standing for a substantial portion of the working day</w:t>
            </w:r>
            <w:r w:rsidR="0055729E" w:rsidRPr="00DB6EC5">
              <w:rPr>
                <w:rFonts w:ascii="Arial" w:hAnsi="Arial" w:cs="Arial"/>
                <w:sz w:val="22"/>
                <w:szCs w:val="22"/>
              </w:rPr>
              <w:t>.</w:t>
            </w:r>
          </w:p>
          <w:p w:rsidR="00332C85" w:rsidRPr="00DB6EC5" w:rsidRDefault="00332C85" w:rsidP="002C2C04">
            <w:pPr>
              <w:rPr>
                <w:rFonts w:ascii="Arial" w:hAnsi="Arial" w:cs="Arial"/>
                <w:sz w:val="22"/>
                <w:szCs w:val="22"/>
              </w:rPr>
            </w:pPr>
          </w:p>
          <w:p w:rsidR="0055729E" w:rsidRPr="00DB6EC5" w:rsidRDefault="0055729E" w:rsidP="002C2C04">
            <w:pPr>
              <w:rPr>
                <w:rFonts w:ascii="Arial" w:hAnsi="Arial" w:cs="Arial"/>
                <w:sz w:val="22"/>
                <w:szCs w:val="22"/>
              </w:rPr>
            </w:pPr>
            <w:r w:rsidRPr="00DB6EC5">
              <w:rPr>
                <w:rFonts w:ascii="Arial" w:hAnsi="Arial" w:cs="Arial"/>
                <w:sz w:val="22"/>
                <w:szCs w:val="22"/>
              </w:rPr>
              <w:t>For example:</w:t>
            </w:r>
            <w:r w:rsidR="004E1DEF" w:rsidRPr="00DB6EC5">
              <w:rPr>
                <w:rFonts w:ascii="Arial" w:hAnsi="Arial" w:cs="Arial"/>
                <w:sz w:val="22"/>
                <w:szCs w:val="22"/>
              </w:rPr>
              <w:t xml:space="preserve"> </w:t>
            </w:r>
          </w:p>
          <w:p w:rsidR="00041C91" w:rsidRPr="00DB6EC5" w:rsidRDefault="0055729E" w:rsidP="002C2C04">
            <w:pPr>
              <w:ind w:left="533" w:hanging="283"/>
              <w:rPr>
                <w:rFonts w:ascii="Arial" w:hAnsi="Arial" w:cs="Arial"/>
                <w:sz w:val="22"/>
                <w:szCs w:val="22"/>
              </w:rPr>
            </w:pPr>
            <w:r w:rsidRPr="00DB6EC5">
              <w:rPr>
                <w:rFonts w:ascii="Arial" w:hAnsi="Arial" w:cs="Arial"/>
                <w:sz w:val="22"/>
                <w:szCs w:val="22"/>
              </w:rPr>
              <w:t>(a) D</w:t>
            </w:r>
            <w:r w:rsidR="004E1DEF" w:rsidRPr="00DB6EC5">
              <w:rPr>
                <w:rFonts w:ascii="Arial" w:hAnsi="Arial" w:cs="Arial"/>
                <w:sz w:val="22"/>
                <w:szCs w:val="22"/>
              </w:rPr>
              <w:t>elivering/</w:t>
            </w:r>
            <w:r w:rsidRPr="00DB6EC5">
              <w:rPr>
                <w:rFonts w:ascii="Arial" w:hAnsi="Arial" w:cs="Arial"/>
                <w:sz w:val="22"/>
                <w:szCs w:val="22"/>
              </w:rPr>
              <w:t>facilitating training sessions.</w:t>
            </w:r>
          </w:p>
          <w:p w:rsidR="00F00840" w:rsidRPr="00DB6EC5" w:rsidRDefault="0055729E" w:rsidP="002C2C04">
            <w:pPr>
              <w:ind w:left="533" w:hanging="283"/>
              <w:rPr>
                <w:rFonts w:ascii="Arial" w:hAnsi="Arial" w:cs="Arial"/>
                <w:sz w:val="22"/>
                <w:szCs w:val="22"/>
              </w:rPr>
            </w:pPr>
            <w:r w:rsidRPr="00DB6EC5">
              <w:rPr>
                <w:rFonts w:ascii="Arial" w:hAnsi="Arial" w:cs="Arial"/>
                <w:sz w:val="22"/>
                <w:szCs w:val="22"/>
              </w:rPr>
              <w:t>(b) Working at an IT station.</w:t>
            </w:r>
          </w:p>
          <w:p w:rsidR="007F2AE0" w:rsidRPr="00DB6EC5" w:rsidRDefault="0055729E" w:rsidP="002C2C04">
            <w:pPr>
              <w:tabs>
                <w:tab w:val="num" w:pos="419"/>
              </w:tabs>
              <w:ind w:left="533" w:hanging="283"/>
              <w:rPr>
                <w:rFonts w:ascii="Arial" w:hAnsi="Arial" w:cs="Arial"/>
                <w:sz w:val="22"/>
                <w:szCs w:val="22"/>
              </w:rPr>
            </w:pPr>
            <w:r w:rsidRPr="00DB6EC5">
              <w:rPr>
                <w:rFonts w:ascii="Arial" w:hAnsi="Arial" w:cs="Arial"/>
                <w:sz w:val="22"/>
                <w:szCs w:val="22"/>
              </w:rPr>
              <w:t>(</w:t>
            </w:r>
            <w:r w:rsidR="004E1DEF" w:rsidRPr="00DB6EC5">
              <w:rPr>
                <w:rFonts w:ascii="Arial" w:hAnsi="Arial" w:cs="Arial"/>
                <w:sz w:val="22"/>
                <w:szCs w:val="22"/>
              </w:rPr>
              <w:t xml:space="preserve">c) </w:t>
            </w:r>
            <w:r w:rsidR="00F00840" w:rsidRPr="00DB6EC5">
              <w:rPr>
                <w:rFonts w:ascii="Arial" w:hAnsi="Arial" w:cs="Arial"/>
                <w:sz w:val="22"/>
                <w:szCs w:val="22"/>
              </w:rPr>
              <w:t xml:space="preserve">The physical/manual setting up of a training environment, including computer/projector set up, and chairs (if required) or other associated equipment. </w:t>
            </w:r>
            <w:bookmarkStart w:id="0" w:name="_GoBack"/>
            <w:bookmarkEnd w:id="0"/>
          </w:p>
          <w:p w:rsidR="00F40037" w:rsidRPr="00DB6EC5" w:rsidRDefault="00F40037" w:rsidP="002C2C04">
            <w:pPr>
              <w:rPr>
                <w:rFonts w:ascii="Arial" w:hAnsi="Arial" w:cs="Arial"/>
                <w:sz w:val="22"/>
                <w:szCs w:val="22"/>
              </w:rPr>
            </w:pPr>
          </w:p>
          <w:p w:rsidR="006B3853" w:rsidRPr="00DB6EC5" w:rsidRDefault="00F9666D" w:rsidP="002C2C04">
            <w:pPr>
              <w:numPr>
                <w:ilvl w:val="0"/>
                <w:numId w:val="6"/>
              </w:numPr>
              <w:tabs>
                <w:tab w:val="clear" w:pos="720"/>
                <w:tab w:val="num" w:pos="675"/>
              </w:tabs>
              <w:ind w:left="675" w:hanging="283"/>
              <w:rPr>
                <w:rFonts w:ascii="Arial" w:hAnsi="Arial" w:cs="Arial"/>
                <w:sz w:val="22"/>
                <w:szCs w:val="22"/>
              </w:rPr>
            </w:pPr>
            <w:r w:rsidRPr="00DB6EC5">
              <w:rPr>
                <w:rFonts w:ascii="Arial" w:hAnsi="Arial" w:cs="Arial"/>
                <w:sz w:val="22"/>
                <w:szCs w:val="22"/>
              </w:rPr>
              <w:t>When demonstrating portable fire fighting equipment, or fire evacuation equipment</w:t>
            </w:r>
            <w:r w:rsidR="00182204" w:rsidRPr="00DB6EC5">
              <w:rPr>
                <w:rFonts w:ascii="Arial" w:hAnsi="Arial" w:cs="Arial"/>
                <w:sz w:val="22"/>
                <w:szCs w:val="22"/>
              </w:rPr>
              <w:t xml:space="preserve"> (up to 14Kg)</w:t>
            </w:r>
            <w:r w:rsidRPr="00DB6EC5">
              <w:rPr>
                <w:rFonts w:ascii="Arial" w:hAnsi="Arial" w:cs="Arial"/>
                <w:sz w:val="22"/>
                <w:szCs w:val="22"/>
              </w:rPr>
              <w:t xml:space="preserve">, heavy items may require to be physically lifted, pulled, pushed, slid and can involve up and down stairwells. </w:t>
            </w:r>
            <w:r w:rsidR="00182204" w:rsidRPr="00DB6EC5">
              <w:rPr>
                <w:rFonts w:ascii="Arial" w:hAnsi="Arial" w:cs="Arial"/>
                <w:sz w:val="22"/>
                <w:szCs w:val="22"/>
              </w:rPr>
              <w:t xml:space="preserve">This can be on daily basis when providing training and also regularly during transportation of replacement equipment. </w:t>
            </w:r>
          </w:p>
          <w:p w:rsidR="0063273B" w:rsidRPr="00DB6EC5" w:rsidRDefault="00313F9F" w:rsidP="002C2C04">
            <w:pPr>
              <w:numPr>
                <w:ilvl w:val="0"/>
                <w:numId w:val="6"/>
              </w:numPr>
              <w:tabs>
                <w:tab w:val="clear" w:pos="720"/>
                <w:tab w:val="num" w:pos="675"/>
              </w:tabs>
              <w:ind w:left="675" w:hanging="283"/>
              <w:rPr>
                <w:rFonts w:ascii="Arial" w:hAnsi="Arial" w:cs="Arial"/>
                <w:sz w:val="22"/>
                <w:szCs w:val="22"/>
              </w:rPr>
            </w:pPr>
            <w:r w:rsidRPr="00DB6EC5">
              <w:rPr>
                <w:rFonts w:ascii="Arial" w:hAnsi="Arial" w:cs="Arial"/>
                <w:sz w:val="22"/>
                <w:szCs w:val="22"/>
              </w:rPr>
              <w:t>Respon</w:t>
            </w:r>
            <w:r w:rsidR="006B3853" w:rsidRPr="00DB6EC5">
              <w:rPr>
                <w:rFonts w:ascii="Arial" w:hAnsi="Arial" w:cs="Arial"/>
                <w:sz w:val="22"/>
                <w:szCs w:val="22"/>
              </w:rPr>
              <w:t>d</w:t>
            </w:r>
            <w:r w:rsidRPr="00DB6EC5">
              <w:rPr>
                <w:rFonts w:ascii="Arial" w:hAnsi="Arial" w:cs="Arial"/>
                <w:sz w:val="22"/>
                <w:szCs w:val="22"/>
              </w:rPr>
              <w:t xml:space="preserve"> to fire alerts/incidents promptly</w:t>
            </w:r>
            <w:r w:rsidR="006B3853" w:rsidRPr="00DB6EC5">
              <w:rPr>
                <w:rFonts w:ascii="Arial" w:hAnsi="Arial" w:cs="Arial"/>
                <w:sz w:val="22"/>
                <w:szCs w:val="22"/>
              </w:rPr>
              <w:t xml:space="preserve"> which</w:t>
            </w:r>
            <w:r w:rsidRPr="00DB6EC5">
              <w:rPr>
                <w:rFonts w:ascii="Arial" w:hAnsi="Arial" w:cs="Arial"/>
                <w:sz w:val="22"/>
                <w:szCs w:val="22"/>
              </w:rPr>
              <w:t xml:space="preserve"> can involve safe fast paced walking around the hospital/site campus and return to original tasks</w:t>
            </w:r>
            <w:r w:rsidR="006B3853" w:rsidRPr="00DB6EC5">
              <w:rPr>
                <w:rFonts w:ascii="Arial" w:hAnsi="Arial" w:cs="Arial"/>
                <w:sz w:val="22"/>
                <w:szCs w:val="22"/>
              </w:rPr>
              <w:t xml:space="preserve">. </w:t>
            </w:r>
            <w:r w:rsidR="002C2C04">
              <w:rPr>
                <w:rFonts w:ascii="Arial" w:hAnsi="Arial" w:cs="Arial"/>
                <w:sz w:val="22"/>
                <w:szCs w:val="22"/>
              </w:rPr>
              <w:t xml:space="preserve"> </w:t>
            </w:r>
            <w:r w:rsidR="00182204" w:rsidRPr="00DB6EC5">
              <w:rPr>
                <w:rFonts w:ascii="Arial" w:hAnsi="Arial" w:cs="Arial"/>
                <w:sz w:val="22"/>
                <w:szCs w:val="22"/>
              </w:rPr>
              <w:t>These alerts are common and can be</w:t>
            </w:r>
            <w:r w:rsidRPr="00DB6EC5">
              <w:rPr>
                <w:rFonts w:ascii="Arial" w:hAnsi="Arial" w:cs="Arial"/>
                <w:sz w:val="22"/>
                <w:szCs w:val="22"/>
              </w:rPr>
              <w:t xml:space="preserve"> multiple in the one day. </w:t>
            </w:r>
            <w:r w:rsidR="002C2C04">
              <w:rPr>
                <w:rFonts w:ascii="Arial" w:hAnsi="Arial" w:cs="Arial"/>
                <w:sz w:val="22"/>
                <w:szCs w:val="22"/>
              </w:rPr>
              <w:t xml:space="preserve"> </w:t>
            </w:r>
            <w:r w:rsidR="006B3853" w:rsidRPr="00DB6EC5">
              <w:rPr>
                <w:rFonts w:ascii="Arial" w:hAnsi="Arial" w:cs="Arial"/>
                <w:sz w:val="22"/>
                <w:szCs w:val="22"/>
              </w:rPr>
              <w:t>These</w:t>
            </w:r>
            <w:r w:rsidRPr="00DB6EC5">
              <w:rPr>
                <w:rFonts w:ascii="Arial" w:hAnsi="Arial" w:cs="Arial"/>
                <w:sz w:val="22"/>
                <w:szCs w:val="22"/>
              </w:rPr>
              <w:t xml:space="preserve"> </w:t>
            </w:r>
            <w:r w:rsidR="00605FAD" w:rsidRPr="00DB6EC5">
              <w:rPr>
                <w:rFonts w:ascii="Arial" w:hAnsi="Arial" w:cs="Arial"/>
                <w:sz w:val="22"/>
                <w:szCs w:val="22"/>
              </w:rPr>
              <w:t>usually</w:t>
            </w:r>
            <w:r w:rsidRPr="00DB6EC5">
              <w:rPr>
                <w:rFonts w:ascii="Arial" w:hAnsi="Arial" w:cs="Arial"/>
                <w:sz w:val="22"/>
                <w:szCs w:val="22"/>
              </w:rPr>
              <w:t xml:space="preserve"> involve subsequent issues that have to be</w:t>
            </w:r>
            <w:r w:rsidR="006B3853" w:rsidRPr="00DB6EC5">
              <w:rPr>
                <w:rFonts w:ascii="Arial" w:hAnsi="Arial" w:cs="Arial"/>
                <w:sz w:val="22"/>
                <w:szCs w:val="22"/>
              </w:rPr>
              <w:t xml:space="preserve"> immediately</w:t>
            </w:r>
            <w:r w:rsidRPr="00DB6EC5">
              <w:rPr>
                <w:rFonts w:ascii="Arial" w:hAnsi="Arial" w:cs="Arial"/>
                <w:sz w:val="22"/>
                <w:szCs w:val="22"/>
              </w:rPr>
              <w:t xml:space="preserve"> dealt with or discussed with other </w:t>
            </w:r>
            <w:r w:rsidR="006B3853" w:rsidRPr="00DB6EC5">
              <w:rPr>
                <w:rFonts w:ascii="Arial" w:hAnsi="Arial" w:cs="Arial"/>
                <w:sz w:val="22"/>
                <w:szCs w:val="22"/>
              </w:rPr>
              <w:t>Response Team members.</w:t>
            </w:r>
            <w:r w:rsidR="002C2C04">
              <w:rPr>
                <w:rFonts w:ascii="Arial" w:hAnsi="Arial" w:cs="Arial"/>
                <w:sz w:val="22"/>
                <w:szCs w:val="22"/>
              </w:rPr>
              <w:t xml:space="preserve"> </w:t>
            </w:r>
            <w:r w:rsidR="006B3853" w:rsidRPr="00DB6EC5">
              <w:rPr>
                <w:rFonts w:ascii="Arial" w:hAnsi="Arial" w:cs="Arial"/>
                <w:sz w:val="22"/>
                <w:szCs w:val="22"/>
              </w:rPr>
              <w:t xml:space="preserve"> Immediate</w:t>
            </w:r>
            <w:r w:rsidRPr="00DB6EC5">
              <w:rPr>
                <w:rFonts w:ascii="Arial" w:hAnsi="Arial" w:cs="Arial"/>
                <w:sz w:val="22"/>
                <w:szCs w:val="22"/>
              </w:rPr>
              <w:t xml:space="preserve"> </w:t>
            </w:r>
            <w:r w:rsidR="006B3853" w:rsidRPr="00DB6EC5">
              <w:rPr>
                <w:rFonts w:ascii="Arial" w:hAnsi="Arial" w:cs="Arial"/>
                <w:sz w:val="22"/>
                <w:szCs w:val="22"/>
              </w:rPr>
              <w:t xml:space="preserve">or after equipment check replies or information may have to be </w:t>
            </w:r>
            <w:r w:rsidR="00E66F7A" w:rsidRPr="00DB6EC5">
              <w:rPr>
                <w:rFonts w:ascii="Arial" w:hAnsi="Arial" w:cs="Arial"/>
                <w:sz w:val="22"/>
                <w:szCs w:val="22"/>
              </w:rPr>
              <w:t>communicated</w:t>
            </w:r>
            <w:r w:rsidR="006B3853" w:rsidRPr="00DB6EC5">
              <w:rPr>
                <w:rFonts w:ascii="Arial" w:hAnsi="Arial" w:cs="Arial"/>
                <w:sz w:val="22"/>
                <w:szCs w:val="22"/>
              </w:rPr>
              <w:t xml:space="preserve"> to staff </w:t>
            </w:r>
            <w:r w:rsidRPr="00DB6EC5">
              <w:rPr>
                <w:rFonts w:ascii="Arial" w:hAnsi="Arial" w:cs="Arial"/>
                <w:sz w:val="22"/>
                <w:szCs w:val="22"/>
              </w:rPr>
              <w:t>who were unsure of particular procedures or</w:t>
            </w:r>
            <w:r w:rsidR="006B3853" w:rsidRPr="00DB6EC5">
              <w:rPr>
                <w:rFonts w:ascii="Arial" w:hAnsi="Arial" w:cs="Arial"/>
                <w:sz w:val="22"/>
                <w:szCs w:val="22"/>
              </w:rPr>
              <w:t xml:space="preserve"> in response to</w:t>
            </w:r>
            <w:r w:rsidRPr="00DB6EC5">
              <w:rPr>
                <w:rFonts w:ascii="Arial" w:hAnsi="Arial" w:cs="Arial"/>
                <w:sz w:val="22"/>
                <w:szCs w:val="22"/>
              </w:rPr>
              <w:t xml:space="preserve"> any alarm feature failings.</w:t>
            </w:r>
            <w:r w:rsidR="006B3853" w:rsidRPr="00DB6EC5">
              <w:rPr>
                <w:rFonts w:ascii="Arial" w:hAnsi="Arial" w:cs="Arial"/>
                <w:sz w:val="22"/>
                <w:szCs w:val="22"/>
              </w:rPr>
              <w:t xml:space="preserve"> </w:t>
            </w:r>
            <w:r w:rsidR="002C2C04">
              <w:rPr>
                <w:rFonts w:ascii="Arial" w:hAnsi="Arial" w:cs="Arial"/>
                <w:sz w:val="22"/>
                <w:szCs w:val="22"/>
              </w:rPr>
              <w:t xml:space="preserve"> </w:t>
            </w:r>
            <w:r w:rsidR="006B3853" w:rsidRPr="00DB6EC5">
              <w:rPr>
                <w:rFonts w:ascii="Arial" w:hAnsi="Arial" w:cs="Arial"/>
                <w:sz w:val="22"/>
                <w:szCs w:val="22"/>
              </w:rPr>
              <w:t>This will also include informing Datix on rece</w:t>
            </w:r>
            <w:r w:rsidR="00370E56" w:rsidRPr="00DB6EC5">
              <w:rPr>
                <w:rFonts w:ascii="Arial" w:hAnsi="Arial" w:cs="Arial"/>
                <w:sz w:val="22"/>
                <w:szCs w:val="22"/>
              </w:rPr>
              <w:t>ipt of any relevant information</w:t>
            </w:r>
            <w:r w:rsidR="002C2C04">
              <w:rPr>
                <w:rFonts w:ascii="Arial" w:hAnsi="Arial" w:cs="Arial"/>
                <w:sz w:val="22"/>
                <w:szCs w:val="22"/>
              </w:rPr>
              <w:t>.</w:t>
            </w:r>
          </w:p>
          <w:p w:rsidR="0063273B" w:rsidRPr="00DB6EC5" w:rsidRDefault="007F2AE0" w:rsidP="002C2C04">
            <w:pPr>
              <w:numPr>
                <w:ilvl w:val="0"/>
                <w:numId w:val="6"/>
              </w:numPr>
              <w:tabs>
                <w:tab w:val="clear" w:pos="720"/>
                <w:tab w:val="num" w:pos="675"/>
              </w:tabs>
              <w:ind w:left="675" w:hanging="283"/>
              <w:rPr>
                <w:rFonts w:ascii="Arial" w:hAnsi="Arial" w:cs="Arial"/>
                <w:sz w:val="22"/>
                <w:szCs w:val="22"/>
              </w:rPr>
            </w:pPr>
            <w:r w:rsidRPr="00DB6EC5">
              <w:rPr>
                <w:rFonts w:ascii="Arial" w:hAnsi="Arial" w:cs="Arial"/>
                <w:sz w:val="22"/>
                <w:szCs w:val="22"/>
              </w:rPr>
              <w:t>Accessing/inspecting all areas of the site is integral to the role and may include ascending/descending stairs, and entering a range of spaces including wards, plant rooms, basements, roof access areas</w:t>
            </w:r>
            <w:r w:rsidR="00BF0ECB" w:rsidRPr="00DB6EC5">
              <w:rPr>
                <w:rFonts w:ascii="Arial" w:hAnsi="Arial" w:cs="Arial"/>
                <w:sz w:val="22"/>
                <w:szCs w:val="22"/>
              </w:rPr>
              <w:t xml:space="preserve">, working at height, and accessing </w:t>
            </w:r>
            <w:r w:rsidRPr="00DB6EC5">
              <w:rPr>
                <w:rFonts w:ascii="Arial" w:hAnsi="Arial" w:cs="Arial"/>
                <w:sz w:val="22"/>
                <w:szCs w:val="22"/>
              </w:rPr>
              <w:t>confined spaces</w:t>
            </w:r>
            <w:r w:rsidR="00BF0ECB" w:rsidRPr="00DB6EC5">
              <w:rPr>
                <w:rFonts w:ascii="Arial" w:hAnsi="Arial" w:cs="Arial"/>
                <w:sz w:val="22"/>
                <w:szCs w:val="22"/>
              </w:rPr>
              <w:t xml:space="preserve"> to inspect voids, </w:t>
            </w:r>
            <w:r w:rsidR="00BF0ECB" w:rsidRPr="00DB6EC5">
              <w:rPr>
                <w:rFonts w:ascii="Arial" w:hAnsi="Arial" w:cs="Arial"/>
                <w:sz w:val="22"/>
                <w:szCs w:val="22"/>
              </w:rPr>
              <w:lastRenderedPageBreak/>
              <w:t>ducts and compartment</w:t>
            </w:r>
            <w:r w:rsidR="00F2695A" w:rsidRPr="00DB6EC5">
              <w:rPr>
                <w:rFonts w:ascii="Arial" w:hAnsi="Arial" w:cs="Arial"/>
                <w:sz w:val="22"/>
                <w:szCs w:val="22"/>
              </w:rPr>
              <w:t>s</w:t>
            </w:r>
            <w:r w:rsidR="00F803A9" w:rsidRPr="00DB6EC5">
              <w:rPr>
                <w:rFonts w:ascii="Arial" w:hAnsi="Arial" w:cs="Arial"/>
                <w:sz w:val="22"/>
                <w:szCs w:val="22"/>
              </w:rPr>
              <w:t>.</w:t>
            </w:r>
            <w:r w:rsidR="00BF0ECB" w:rsidRPr="00DB6EC5">
              <w:rPr>
                <w:rFonts w:ascii="Arial" w:hAnsi="Arial" w:cs="Arial"/>
                <w:sz w:val="22"/>
                <w:szCs w:val="22"/>
              </w:rPr>
              <w:t xml:space="preserve"> </w:t>
            </w:r>
            <w:r w:rsidR="0063273B" w:rsidRPr="00DB6EC5">
              <w:rPr>
                <w:rFonts w:ascii="Arial" w:hAnsi="Arial" w:cs="Arial"/>
                <w:sz w:val="22"/>
                <w:szCs w:val="22"/>
              </w:rPr>
              <w:t xml:space="preserve">This is </w:t>
            </w:r>
            <w:r w:rsidR="00182204" w:rsidRPr="00DB6EC5">
              <w:rPr>
                <w:rFonts w:ascii="Arial" w:hAnsi="Arial" w:cs="Arial"/>
                <w:sz w:val="22"/>
                <w:szCs w:val="22"/>
              </w:rPr>
              <w:t>generally undertaken on a daily basis</w:t>
            </w:r>
            <w:r w:rsidR="0063273B" w:rsidRPr="00DB6EC5">
              <w:rPr>
                <w:rFonts w:ascii="Arial" w:hAnsi="Arial" w:cs="Arial"/>
                <w:sz w:val="22"/>
                <w:szCs w:val="22"/>
              </w:rPr>
              <w:t xml:space="preserve"> and </w:t>
            </w:r>
            <w:r w:rsidR="00182204" w:rsidRPr="00DB6EC5">
              <w:rPr>
                <w:rFonts w:ascii="Arial" w:hAnsi="Arial" w:cs="Arial"/>
                <w:sz w:val="22"/>
                <w:szCs w:val="22"/>
              </w:rPr>
              <w:t>is an ongoing</w:t>
            </w:r>
            <w:r w:rsidR="0063273B" w:rsidRPr="00DB6EC5">
              <w:rPr>
                <w:rFonts w:ascii="Arial" w:hAnsi="Arial" w:cs="Arial"/>
                <w:sz w:val="22"/>
                <w:szCs w:val="22"/>
              </w:rPr>
              <w:t xml:space="preserve"> action since patient and staff fire safety can be </w:t>
            </w:r>
            <w:r w:rsidR="002C2C04" w:rsidRPr="00DB6EC5">
              <w:rPr>
                <w:rFonts w:ascii="Arial" w:hAnsi="Arial" w:cs="Arial"/>
                <w:sz w:val="22"/>
                <w:szCs w:val="22"/>
              </w:rPr>
              <w:t>dependent</w:t>
            </w:r>
            <w:r w:rsidR="0063273B" w:rsidRPr="00DB6EC5">
              <w:rPr>
                <w:rFonts w:ascii="Arial" w:hAnsi="Arial" w:cs="Arial"/>
                <w:sz w:val="22"/>
                <w:szCs w:val="22"/>
              </w:rPr>
              <w:t xml:space="preserve"> on mobile </w:t>
            </w:r>
            <w:r w:rsidR="00E66F7A" w:rsidRPr="00DB6EC5">
              <w:rPr>
                <w:rFonts w:ascii="Arial" w:hAnsi="Arial" w:cs="Arial"/>
                <w:sz w:val="22"/>
                <w:szCs w:val="22"/>
              </w:rPr>
              <w:t>F</w:t>
            </w:r>
            <w:r w:rsidR="002C2C04">
              <w:rPr>
                <w:rFonts w:ascii="Arial" w:hAnsi="Arial" w:cs="Arial"/>
                <w:sz w:val="22"/>
                <w:szCs w:val="22"/>
              </w:rPr>
              <w:t xml:space="preserve">ire </w:t>
            </w:r>
            <w:r w:rsidR="00E66F7A" w:rsidRPr="00DB6EC5">
              <w:rPr>
                <w:rFonts w:ascii="Arial" w:hAnsi="Arial" w:cs="Arial"/>
                <w:sz w:val="22"/>
                <w:szCs w:val="22"/>
              </w:rPr>
              <w:t>S</w:t>
            </w:r>
            <w:r w:rsidR="002C2C04">
              <w:rPr>
                <w:rFonts w:ascii="Arial" w:hAnsi="Arial" w:cs="Arial"/>
                <w:sz w:val="22"/>
                <w:szCs w:val="22"/>
              </w:rPr>
              <w:t xml:space="preserve">afety </w:t>
            </w:r>
            <w:r w:rsidR="00430AE4" w:rsidRPr="00DB6EC5">
              <w:rPr>
                <w:rFonts w:ascii="Arial" w:hAnsi="Arial" w:cs="Arial"/>
                <w:sz w:val="22"/>
                <w:szCs w:val="22"/>
              </w:rPr>
              <w:t>A</w:t>
            </w:r>
            <w:r w:rsidR="002C2C04">
              <w:rPr>
                <w:rFonts w:ascii="Arial" w:hAnsi="Arial" w:cs="Arial"/>
                <w:sz w:val="22"/>
                <w:szCs w:val="22"/>
              </w:rPr>
              <w:t>dvisor</w:t>
            </w:r>
            <w:r w:rsidR="00E66F7A" w:rsidRPr="00DB6EC5">
              <w:rPr>
                <w:rFonts w:ascii="Arial" w:hAnsi="Arial" w:cs="Arial"/>
                <w:sz w:val="22"/>
                <w:szCs w:val="22"/>
              </w:rPr>
              <w:t>s</w:t>
            </w:r>
            <w:r w:rsidR="0063273B" w:rsidRPr="00DB6EC5">
              <w:rPr>
                <w:rFonts w:ascii="Arial" w:hAnsi="Arial" w:cs="Arial"/>
                <w:sz w:val="22"/>
                <w:szCs w:val="22"/>
              </w:rPr>
              <w:t xml:space="preserve"> witnessing core tasks</w:t>
            </w:r>
            <w:r w:rsidR="00F8382B" w:rsidRPr="00DB6EC5">
              <w:rPr>
                <w:rFonts w:ascii="Arial" w:hAnsi="Arial" w:cs="Arial"/>
                <w:sz w:val="22"/>
                <w:szCs w:val="22"/>
              </w:rPr>
              <w:t xml:space="preserve"> or hidden issues</w:t>
            </w:r>
            <w:r w:rsidR="0063273B" w:rsidRPr="00DB6EC5">
              <w:rPr>
                <w:rFonts w:ascii="Arial" w:hAnsi="Arial" w:cs="Arial"/>
                <w:sz w:val="22"/>
                <w:szCs w:val="22"/>
              </w:rPr>
              <w:t xml:space="preserve"> that may </w:t>
            </w:r>
            <w:r w:rsidR="002C2C04">
              <w:rPr>
                <w:rFonts w:ascii="Arial" w:hAnsi="Arial" w:cs="Arial"/>
                <w:sz w:val="22"/>
                <w:szCs w:val="22"/>
              </w:rPr>
              <w:t>conflict with that safety.</w:t>
            </w:r>
          </w:p>
          <w:p w:rsidR="007F2AE0" w:rsidRPr="00DB6EC5" w:rsidRDefault="007F2AE0" w:rsidP="002C2C04">
            <w:pPr>
              <w:numPr>
                <w:ilvl w:val="0"/>
                <w:numId w:val="6"/>
              </w:numPr>
              <w:tabs>
                <w:tab w:val="clear" w:pos="720"/>
                <w:tab w:val="num" w:pos="675"/>
              </w:tabs>
              <w:ind w:left="675" w:hanging="283"/>
              <w:rPr>
                <w:rFonts w:ascii="Arial" w:hAnsi="Arial" w:cs="Arial"/>
                <w:sz w:val="22"/>
                <w:szCs w:val="22"/>
              </w:rPr>
            </w:pPr>
            <w:r w:rsidRPr="00DB6EC5">
              <w:rPr>
                <w:rFonts w:ascii="Arial" w:hAnsi="Arial" w:cs="Arial"/>
                <w:sz w:val="22"/>
                <w:szCs w:val="22"/>
              </w:rPr>
              <w:t>Travel to other Board</w:t>
            </w:r>
            <w:r w:rsidR="0063273B" w:rsidRPr="00DB6EC5">
              <w:rPr>
                <w:rFonts w:ascii="Arial" w:hAnsi="Arial" w:cs="Arial"/>
                <w:sz w:val="22"/>
                <w:szCs w:val="22"/>
              </w:rPr>
              <w:t>s’ locations may be required.</w:t>
            </w:r>
          </w:p>
          <w:p w:rsidR="007F2AE0" w:rsidRPr="00DB6EC5" w:rsidRDefault="007F2AE0" w:rsidP="002C2C04">
            <w:pPr>
              <w:numPr>
                <w:ilvl w:val="0"/>
                <w:numId w:val="6"/>
              </w:numPr>
              <w:tabs>
                <w:tab w:val="clear" w:pos="720"/>
                <w:tab w:val="num" w:pos="675"/>
              </w:tabs>
              <w:ind w:left="675" w:hanging="283"/>
              <w:rPr>
                <w:rFonts w:ascii="Arial" w:hAnsi="Arial" w:cs="Arial"/>
                <w:sz w:val="22"/>
                <w:szCs w:val="22"/>
              </w:rPr>
            </w:pPr>
            <w:r w:rsidRPr="00DB6EC5">
              <w:rPr>
                <w:rFonts w:ascii="Arial" w:hAnsi="Arial" w:cs="Arial"/>
                <w:sz w:val="22"/>
                <w:szCs w:val="22"/>
              </w:rPr>
              <w:t>In emergency or exceptional circumstances, assistance with patient evacuation may be required.</w:t>
            </w:r>
          </w:p>
          <w:p w:rsidR="003703F5" w:rsidRPr="00DB6EC5" w:rsidRDefault="003703F5" w:rsidP="002C2C04">
            <w:pPr>
              <w:tabs>
                <w:tab w:val="num" w:pos="675"/>
              </w:tabs>
              <w:ind w:left="675" w:hanging="283"/>
              <w:rPr>
                <w:rFonts w:ascii="Arial" w:hAnsi="Arial" w:cs="Arial"/>
                <w:bCs/>
                <w:sz w:val="22"/>
                <w:szCs w:val="22"/>
              </w:rPr>
            </w:pPr>
          </w:p>
          <w:p w:rsidR="003A0F6F" w:rsidRPr="00DB6EC5" w:rsidRDefault="002C2C04" w:rsidP="002C2C04">
            <w:pPr>
              <w:rPr>
                <w:rFonts w:ascii="Arial" w:hAnsi="Arial" w:cs="Arial"/>
                <w:bCs/>
                <w:sz w:val="22"/>
                <w:szCs w:val="22"/>
              </w:rPr>
            </w:pPr>
            <w:r>
              <w:rPr>
                <w:rFonts w:ascii="Arial" w:hAnsi="Arial" w:cs="Arial"/>
                <w:b/>
                <w:bCs/>
                <w:sz w:val="22"/>
                <w:szCs w:val="22"/>
              </w:rPr>
              <w:t>Mental D</w:t>
            </w:r>
            <w:r w:rsidR="003A0F6F" w:rsidRPr="002C2C04">
              <w:rPr>
                <w:rFonts w:ascii="Arial" w:hAnsi="Arial" w:cs="Arial"/>
                <w:b/>
                <w:bCs/>
                <w:sz w:val="22"/>
                <w:szCs w:val="22"/>
              </w:rPr>
              <w:t>emands</w:t>
            </w:r>
            <w:r w:rsidR="003A0F6F" w:rsidRPr="00DB6EC5">
              <w:rPr>
                <w:rFonts w:ascii="Arial" w:hAnsi="Arial" w:cs="Arial"/>
                <w:bCs/>
                <w:sz w:val="22"/>
                <w:szCs w:val="22"/>
              </w:rPr>
              <w:t>:</w:t>
            </w:r>
          </w:p>
          <w:p w:rsidR="00CC4C39" w:rsidRPr="00DB6EC5" w:rsidRDefault="001A150E" w:rsidP="002C2C04">
            <w:pPr>
              <w:numPr>
                <w:ilvl w:val="0"/>
                <w:numId w:val="7"/>
              </w:numPr>
              <w:tabs>
                <w:tab w:val="clear" w:pos="360"/>
                <w:tab w:val="num" w:pos="675"/>
              </w:tabs>
              <w:ind w:left="675" w:hanging="283"/>
              <w:rPr>
                <w:rFonts w:ascii="Arial" w:hAnsi="Arial" w:cs="Arial"/>
                <w:sz w:val="22"/>
                <w:szCs w:val="22"/>
              </w:rPr>
            </w:pPr>
            <w:r w:rsidRPr="00DB6EC5">
              <w:rPr>
                <w:rFonts w:ascii="Arial" w:hAnsi="Arial" w:cs="Arial"/>
                <w:sz w:val="22"/>
                <w:szCs w:val="22"/>
              </w:rPr>
              <w:t xml:space="preserve">The freedom to act autonomously and the ability to make instant decisions and assessments </w:t>
            </w:r>
            <w:r w:rsidR="00F9666D" w:rsidRPr="00DB6EC5">
              <w:rPr>
                <w:rFonts w:ascii="Arial" w:hAnsi="Arial" w:cs="Arial"/>
                <w:sz w:val="22"/>
                <w:szCs w:val="22"/>
              </w:rPr>
              <w:t>are</w:t>
            </w:r>
            <w:r w:rsidRPr="00DB6EC5">
              <w:rPr>
                <w:rFonts w:ascii="Arial" w:hAnsi="Arial" w:cs="Arial"/>
                <w:sz w:val="22"/>
                <w:szCs w:val="22"/>
              </w:rPr>
              <w:t xml:space="preserve"> frequently required to be made and enforced if legislation/</w:t>
            </w:r>
            <w:r w:rsidR="00303B90" w:rsidRPr="00DB6EC5">
              <w:rPr>
                <w:rFonts w:ascii="Arial" w:hAnsi="Arial" w:cs="Arial"/>
                <w:sz w:val="22"/>
                <w:szCs w:val="22"/>
              </w:rPr>
              <w:t>Firecode</w:t>
            </w:r>
            <w:r w:rsidRPr="00DB6EC5">
              <w:rPr>
                <w:rFonts w:ascii="Arial" w:hAnsi="Arial" w:cs="Arial"/>
                <w:sz w:val="22"/>
                <w:szCs w:val="22"/>
              </w:rPr>
              <w:t xml:space="preserve"> guidance is flouted to a degree where danger to p</w:t>
            </w:r>
            <w:r w:rsidR="00CC4C39" w:rsidRPr="00DB6EC5">
              <w:rPr>
                <w:rFonts w:ascii="Arial" w:hAnsi="Arial" w:cs="Arial"/>
                <w:sz w:val="22"/>
                <w:szCs w:val="22"/>
              </w:rPr>
              <w:t>ersons or property is perceived.</w:t>
            </w:r>
          </w:p>
          <w:p w:rsidR="00CC4C39" w:rsidRPr="00DB6EC5" w:rsidRDefault="00B2714D" w:rsidP="002C2C04">
            <w:pPr>
              <w:numPr>
                <w:ilvl w:val="0"/>
                <w:numId w:val="7"/>
              </w:numPr>
              <w:tabs>
                <w:tab w:val="clear" w:pos="360"/>
                <w:tab w:val="num" w:pos="675"/>
              </w:tabs>
              <w:ind w:left="675" w:hanging="283"/>
              <w:rPr>
                <w:rFonts w:ascii="Arial" w:hAnsi="Arial" w:cs="Arial"/>
                <w:sz w:val="22"/>
                <w:szCs w:val="22"/>
              </w:rPr>
            </w:pPr>
            <w:r w:rsidRPr="00DB6EC5">
              <w:rPr>
                <w:rFonts w:ascii="Arial" w:hAnsi="Arial" w:cs="Arial"/>
                <w:sz w:val="22"/>
                <w:szCs w:val="22"/>
              </w:rPr>
              <w:t>Frequent requirement for prolonged concentration e.g. incident in</w:t>
            </w:r>
            <w:r w:rsidR="00525683" w:rsidRPr="00DB6EC5">
              <w:rPr>
                <w:rFonts w:ascii="Arial" w:hAnsi="Arial" w:cs="Arial"/>
                <w:sz w:val="22"/>
                <w:szCs w:val="22"/>
              </w:rPr>
              <w:t xml:space="preserve">vestigation including </w:t>
            </w:r>
            <w:r w:rsidRPr="00DB6EC5">
              <w:rPr>
                <w:rFonts w:ascii="Arial" w:hAnsi="Arial" w:cs="Arial"/>
                <w:sz w:val="22"/>
                <w:szCs w:val="22"/>
              </w:rPr>
              <w:t>re</w:t>
            </w:r>
            <w:r w:rsidR="00525683" w:rsidRPr="00DB6EC5">
              <w:rPr>
                <w:rFonts w:ascii="Arial" w:hAnsi="Arial" w:cs="Arial"/>
                <w:sz w:val="22"/>
                <w:szCs w:val="22"/>
              </w:rPr>
              <w:t xml:space="preserve">port writing, interpretation including presentation of information also technical data and </w:t>
            </w:r>
            <w:r w:rsidR="00FE7422" w:rsidRPr="00DB6EC5">
              <w:rPr>
                <w:rFonts w:ascii="Arial" w:hAnsi="Arial" w:cs="Arial"/>
                <w:sz w:val="22"/>
                <w:szCs w:val="22"/>
              </w:rPr>
              <w:t>systems monitoring</w:t>
            </w:r>
            <w:r w:rsidR="00F803A9" w:rsidRPr="00DB6EC5">
              <w:rPr>
                <w:rFonts w:ascii="Arial" w:hAnsi="Arial" w:cs="Arial"/>
                <w:sz w:val="22"/>
                <w:szCs w:val="22"/>
              </w:rPr>
              <w:t xml:space="preserve">.  </w:t>
            </w:r>
            <w:r w:rsidR="00182204" w:rsidRPr="00DB6EC5">
              <w:rPr>
                <w:rFonts w:ascii="Arial" w:hAnsi="Arial" w:cs="Arial"/>
                <w:bCs/>
                <w:sz w:val="22"/>
                <w:szCs w:val="22"/>
              </w:rPr>
              <w:t>This is a regular activity due to amount of</w:t>
            </w:r>
            <w:r w:rsidR="00FE7422" w:rsidRPr="00DB6EC5">
              <w:rPr>
                <w:rFonts w:ascii="Arial" w:hAnsi="Arial" w:cs="Arial"/>
                <w:sz w:val="22"/>
                <w:szCs w:val="22"/>
              </w:rPr>
              <w:t xml:space="preserve"> </w:t>
            </w:r>
            <w:r w:rsidR="001B1B14" w:rsidRPr="00DB6EC5">
              <w:rPr>
                <w:rFonts w:ascii="Arial" w:hAnsi="Arial" w:cs="Arial"/>
                <w:sz w:val="22"/>
                <w:szCs w:val="22"/>
              </w:rPr>
              <w:t xml:space="preserve">Fire legislation and related guides, standard, regulations and technical documents </w:t>
            </w:r>
            <w:r w:rsidR="00182204" w:rsidRPr="00DB6EC5">
              <w:rPr>
                <w:rFonts w:ascii="Arial" w:hAnsi="Arial" w:cs="Arial"/>
                <w:sz w:val="22"/>
                <w:szCs w:val="22"/>
              </w:rPr>
              <w:t>which are</w:t>
            </w:r>
            <w:r w:rsidR="001B1B14" w:rsidRPr="00DB6EC5">
              <w:rPr>
                <w:rFonts w:ascii="Arial" w:hAnsi="Arial" w:cs="Arial"/>
                <w:sz w:val="22"/>
                <w:szCs w:val="22"/>
              </w:rPr>
              <w:t xml:space="preserve"> large documents </w:t>
            </w:r>
            <w:r w:rsidR="00182204" w:rsidRPr="00DB6EC5">
              <w:rPr>
                <w:rFonts w:ascii="Arial" w:hAnsi="Arial" w:cs="Arial"/>
                <w:sz w:val="22"/>
                <w:szCs w:val="22"/>
              </w:rPr>
              <w:t>requiring</w:t>
            </w:r>
            <w:r w:rsidR="001B1B14" w:rsidRPr="00DB6EC5">
              <w:rPr>
                <w:rFonts w:ascii="Arial" w:hAnsi="Arial" w:cs="Arial"/>
                <w:sz w:val="22"/>
                <w:szCs w:val="22"/>
              </w:rPr>
              <w:t xml:space="preserve"> cross reference. </w:t>
            </w:r>
          </w:p>
          <w:p w:rsidR="00CC4C39" w:rsidRPr="00DB6EC5" w:rsidRDefault="00B2714D"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 xml:space="preserve">Regular requirement for periods of intense concentration for fire safety report writing, interpretation of legislation, problem solving </w:t>
            </w:r>
            <w:r w:rsidR="00525683" w:rsidRPr="00DB6EC5">
              <w:rPr>
                <w:rFonts w:ascii="Arial" w:hAnsi="Arial" w:cs="Arial"/>
                <w:sz w:val="22"/>
                <w:szCs w:val="22"/>
              </w:rPr>
              <w:t>including</w:t>
            </w:r>
            <w:r w:rsidRPr="00DB6EC5">
              <w:rPr>
                <w:rFonts w:ascii="Arial" w:hAnsi="Arial" w:cs="Arial"/>
                <w:sz w:val="22"/>
                <w:szCs w:val="22"/>
              </w:rPr>
              <w:t xml:space="preserve"> analysis, and exa</w:t>
            </w:r>
            <w:r w:rsidR="00513FE0" w:rsidRPr="00DB6EC5">
              <w:rPr>
                <w:rFonts w:ascii="Arial" w:hAnsi="Arial" w:cs="Arial"/>
                <w:sz w:val="22"/>
                <w:szCs w:val="22"/>
              </w:rPr>
              <w:t>mination of critical incidents</w:t>
            </w:r>
            <w:r w:rsidR="00370E56" w:rsidRPr="00DB6EC5">
              <w:rPr>
                <w:rFonts w:ascii="Arial" w:hAnsi="Arial" w:cs="Arial"/>
                <w:sz w:val="22"/>
                <w:szCs w:val="22"/>
              </w:rPr>
              <w:t>, often for about 10% of the working day</w:t>
            </w:r>
            <w:r w:rsidR="00E06146">
              <w:rPr>
                <w:rFonts w:ascii="Arial" w:hAnsi="Arial" w:cs="Arial"/>
                <w:sz w:val="22"/>
                <w:szCs w:val="22"/>
              </w:rPr>
              <w:t>.</w:t>
            </w:r>
          </w:p>
          <w:p w:rsidR="00370E56" w:rsidRPr="00DB6EC5" w:rsidRDefault="00B2714D"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 xml:space="preserve">On occasions </w:t>
            </w:r>
            <w:r w:rsidR="00BB398E" w:rsidRPr="00DB6EC5">
              <w:rPr>
                <w:rFonts w:ascii="Arial" w:hAnsi="Arial" w:cs="Arial"/>
                <w:sz w:val="22"/>
                <w:szCs w:val="22"/>
              </w:rPr>
              <w:t>attend</w:t>
            </w:r>
            <w:r w:rsidRPr="00DB6EC5">
              <w:rPr>
                <w:rFonts w:ascii="Arial" w:hAnsi="Arial" w:cs="Arial"/>
                <w:sz w:val="22"/>
                <w:szCs w:val="22"/>
              </w:rPr>
              <w:t xml:space="preserve"> court to provide evidence, or </w:t>
            </w:r>
            <w:r w:rsidR="00BB398E" w:rsidRPr="00DB6EC5">
              <w:rPr>
                <w:rFonts w:ascii="Arial" w:hAnsi="Arial" w:cs="Arial"/>
                <w:sz w:val="22"/>
                <w:szCs w:val="22"/>
              </w:rPr>
              <w:t>assist</w:t>
            </w:r>
            <w:r w:rsidR="00525683" w:rsidRPr="00DB6EC5">
              <w:rPr>
                <w:rFonts w:ascii="Arial" w:hAnsi="Arial" w:cs="Arial"/>
                <w:sz w:val="22"/>
                <w:szCs w:val="22"/>
              </w:rPr>
              <w:t xml:space="preserve"> in preparing</w:t>
            </w:r>
            <w:r w:rsidRPr="00DB6EC5">
              <w:rPr>
                <w:rFonts w:ascii="Arial" w:hAnsi="Arial" w:cs="Arial"/>
                <w:sz w:val="22"/>
                <w:szCs w:val="22"/>
              </w:rPr>
              <w:t xml:space="preserve"> documentation for legal cases. </w:t>
            </w:r>
            <w:r w:rsidR="00E06146">
              <w:rPr>
                <w:rFonts w:ascii="Arial" w:hAnsi="Arial" w:cs="Arial"/>
                <w:sz w:val="22"/>
                <w:szCs w:val="22"/>
              </w:rPr>
              <w:t xml:space="preserve"> </w:t>
            </w:r>
            <w:r w:rsidRPr="00DB6EC5">
              <w:rPr>
                <w:rFonts w:ascii="Arial" w:hAnsi="Arial" w:cs="Arial"/>
                <w:sz w:val="22"/>
                <w:szCs w:val="22"/>
              </w:rPr>
              <w:t>Although court attendance</w:t>
            </w:r>
            <w:r w:rsidR="00370E56" w:rsidRPr="00DB6EC5">
              <w:rPr>
                <w:rFonts w:ascii="Arial" w:hAnsi="Arial" w:cs="Arial"/>
                <w:sz w:val="22"/>
                <w:szCs w:val="22"/>
              </w:rPr>
              <w:t xml:space="preserve"> and preparation of documentation is irregular, but will involve </w:t>
            </w:r>
            <w:r w:rsidR="00AB22F7" w:rsidRPr="00DB6EC5">
              <w:rPr>
                <w:rFonts w:ascii="Arial" w:hAnsi="Arial" w:cs="Arial"/>
                <w:sz w:val="22"/>
                <w:szCs w:val="22"/>
              </w:rPr>
              <w:t>detailed preparation and perhaps pro-longed court a</w:t>
            </w:r>
            <w:r w:rsidR="005A2F17" w:rsidRPr="00DB6EC5">
              <w:rPr>
                <w:rFonts w:ascii="Arial" w:hAnsi="Arial" w:cs="Arial"/>
                <w:sz w:val="22"/>
                <w:szCs w:val="22"/>
              </w:rPr>
              <w:t xml:space="preserve">ttendance totally </w:t>
            </w:r>
            <w:r w:rsidR="00E06146" w:rsidRPr="00DB6EC5">
              <w:rPr>
                <w:rFonts w:ascii="Arial" w:hAnsi="Arial" w:cs="Arial"/>
                <w:sz w:val="22"/>
                <w:szCs w:val="22"/>
              </w:rPr>
              <w:t>dependent</w:t>
            </w:r>
            <w:r w:rsidR="005A2F17" w:rsidRPr="00DB6EC5">
              <w:rPr>
                <w:rFonts w:ascii="Arial" w:hAnsi="Arial" w:cs="Arial"/>
                <w:sz w:val="22"/>
                <w:szCs w:val="22"/>
              </w:rPr>
              <w:t xml:space="preserve"> on </w:t>
            </w:r>
            <w:r w:rsidR="00AB22F7" w:rsidRPr="00DB6EC5">
              <w:rPr>
                <w:rFonts w:ascii="Arial" w:hAnsi="Arial" w:cs="Arial"/>
                <w:sz w:val="22"/>
                <w:szCs w:val="22"/>
              </w:rPr>
              <w:t>legal</w:t>
            </w:r>
            <w:r w:rsidR="005A2F17" w:rsidRPr="00DB6EC5">
              <w:rPr>
                <w:rFonts w:ascii="Arial" w:hAnsi="Arial" w:cs="Arial"/>
                <w:sz w:val="22"/>
                <w:szCs w:val="22"/>
              </w:rPr>
              <w:t xml:space="preserve"> procedural</w:t>
            </w:r>
            <w:r w:rsidR="00AB22F7" w:rsidRPr="00DB6EC5">
              <w:rPr>
                <w:rFonts w:ascii="Arial" w:hAnsi="Arial" w:cs="Arial"/>
                <w:sz w:val="22"/>
                <w:szCs w:val="22"/>
              </w:rPr>
              <w:t xml:space="preserve"> requirement</w:t>
            </w:r>
            <w:r w:rsidR="00E93322" w:rsidRPr="00DB6EC5">
              <w:rPr>
                <w:rFonts w:ascii="Arial" w:hAnsi="Arial" w:cs="Arial"/>
                <w:sz w:val="22"/>
                <w:szCs w:val="22"/>
              </w:rPr>
              <w:t>s</w:t>
            </w:r>
            <w:r w:rsidR="00AB22F7" w:rsidRPr="00DB6EC5">
              <w:rPr>
                <w:rFonts w:ascii="Arial" w:hAnsi="Arial" w:cs="Arial"/>
                <w:sz w:val="22"/>
                <w:szCs w:val="22"/>
              </w:rPr>
              <w:t>.</w:t>
            </w:r>
          </w:p>
          <w:p w:rsidR="00513FE0" w:rsidRPr="00DB6EC5" w:rsidRDefault="0066150B"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Maintaining P</w:t>
            </w:r>
            <w:r w:rsidR="00513FE0" w:rsidRPr="00DB6EC5">
              <w:rPr>
                <w:rFonts w:ascii="Arial" w:hAnsi="Arial" w:cs="Arial"/>
                <w:sz w:val="22"/>
                <w:szCs w:val="22"/>
              </w:rPr>
              <w:t>atient and Boa</w:t>
            </w:r>
            <w:r w:rsidR="00E06146">
              <w:rPr>
                <w:rFonts w:ascii="Arial" w:hAnsi="Arial" w:cs="Arial"/>
                <w:sz w:val="22"/>
                <w:szCs w:val="22"/>
              </w:rPr>
              <w:t>rd confidentiality at all times.</w:t>
            </w:r>
          </w:p>
          <w:p w:rsidR="00B2714D" w:rsidRPr="00DB6EC5" w:rsidRDefault="00B2714D"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The ability to make instant decisions and assessments is frequently required to be made and enfo</w:t>
            </w:r>
            <w:r w:rsidR="00513FE0" w:rsidRPr="00DB6EC5">
              <w:rPr>
                <w:rFonts w:ascii="Arial" w:hAnsi="Arial" w:cs="Arial"/>
                <w:sz w:val="22"/>
                <w:szCs w:val="22"/>
              </w:rPr>
              <w:t>rced if precautions/</w:t>
            </w:r>
            <w:r w:rsidRPr="00DB6EC5">
              <w:rPr>
                <w:rFonts w:ascii="Arial" w:hAnsi="Arial" w:cs="Arial"/>
                <w:sz w:val="22"/>
                <w:szCs w:val="22"/>
              </w:rPr>
              <w:t>regulations are flouted to a degree where danger to p</w:t>
            </w:r>
            <w:r w:rsidR="00E06146">
              <w:rPr>
                <w:rFonts w:ascii="Arial" w:hAnsi="Arial" w:cs="Arial"/>
                <w:sz w:val="22"/>
                <w:szCs w:val="22"/>
              </w:rPr>
              <w:t>ersons or property is perceived.</w:t>
            </w:r>
          </w:p>
          <w:p w:rsidR="00B2714D" w:rsidRPr="00DB6EC5" w:rsidRDefault="00B2714D"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The ability to make instant decisions, advise and negotiate with designers, developers and statutory enforcement bodies on the development of new buildings and alteration to existing buildings</w:t>
            </w:r>
            <w:r w:rsidR="00525683" w:rsidRPr="00DB6EC5">
              <w:rPr>
                <w:rFonts w:ascii="Arial" w:hAnsi="Arial" w:cs="Arial"/>
                <w:sz w:val="22"/>
                <w:szCs w:val="22"/>
              </w:rPr>
              <w:t xml:space="preserve">. </w:t>
            </w:r>
            <w:r w:rsidR="00E06146">
              <w:rPr>
                <w:rFonts w:ascii="Arial" w:hAnsi="Arial" w:cs="Arial"/>
                <w:sz w:val="22"/>
                <w:szCs w:val="22"/>
              </w:rPr>
              <w:t xml:space="preserve"> </w:t>
            </w:r>
            <w:r w:rsidR="00525683" w:rsidRPr="00DB6EC5">
              <w:rPr>
                <w:rFonts w:ascii="Arial" w:hAnsi="Arial" w:cs="Arial"/>
                <w:sz w:val="22"/>
                <w:szCs w:val="22"/>
              </w:rPr>
              <w:t>T</w:t>
            </w:r>
            <w:r w:rsidRPr="00DB6EC5">
              <w:rPr>
                <w:rFonts w:ascii="Arial" w:hAnsi="Arial" w:cs="Arial"/>
                <w:sz w:val="22"/>
                <w:szCs w:val="22"/>
              </w:rPr>
              <w:t>o ensure that they are safe from fire and comply with relevant legislation without interfering w</w:t>
            </w:r>
            <w:r w:rsidR="00E06146">
              <w:rPr>
                <w:rFonts w:ascii="Arial" w:hAnsi="Arial" w:cs="Arial"/>
                <w:sz w:val="22"/>
                <w:szCs w:val="22"/>
              </w:rPr>
              <w:t>ith the operational efficiency.</w:t>
            </w:r>
          </w:p>
          <w:p w:rsidR="00BD59E0" w:rsidRPr="00DB6EC5" w:rsidRDefault="00C9541C"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Changeable</w:t>
            </w:r>
            <w:r w:rsidR="00BD59E0" w:rsidRPr="00DB6EC5">
              <w:rPr>
                <w:rFonts w:ascii="Arial" w:hAnsi="Arial" w:cs="Arial"/>
                <w:sz w:val="22"/>
                <w:szCs w:val="22"/>
              </w:rPr>
              <w:t xml:space="preserve"> work</w:t>
            </w:r>
            <w:r w:rsidRPr="00DB6EC5">
              <w:rPr>
                <w:rFonts w:ascii="Arial" w:hAnsi="Arial" w:cs="Arial"/>
                <w:sz w:val="22"/>
                <w:szCs w:val="22"/>
              </w:rPr>
              <w:t xml:space="preserve"> throughout the day that is</w:t>
            </w:r>
            <w:r w:rsidR="00BD59E0" w:rsidRPr="00DB6EC5">
              <w:rPr>
                <w:rFonts w:ascii="Arial" w:hAnsi="Arial" w:cs="Arial"/>
                <w:sz w:val="22"/>
                <w:szCs w:val="22"/>
              </w:rPr>
              <w:t xml:space="preserve"> driven by changing </w:t>
            </w:r>
            <w:r w:rsidR="00F2695A" w:rsidRPr="00DB6EC5">
              <w:rPr>
                <w:rFonts w:ascii="Arial" w:hAnsi="Arial" w:cs="Arial"/>
                <w:sz w:val="22"/>
                <w:szCs w:val="22"/>
              </w:rPr>
              <w:t>priorities</w:t>
            </w:r>
            <w:r w:rsidRPr="00DB6EC5">
              <w:rPr>
                <w:rFonts w:ascii="Arial" w:hAnsi="Arial" w:cs="Arial"/>
                <w:sz w:val="22"/>
                <w:szCs w:val="22"/>
              </w:rPr>
              <w:t xml:space="preserve">. </w:t>
            </w:r>
            <w:r w:rsidR="00E06146">
              <w:rPr>
                <w:rFonts w:ascii="Arial" w:hAnsi="Arial" w:cs="Arial"/>
                <w:sz w:val="22"/>
                <w:szCs w:val="22"/>
              </w:rPr>
              <w:t xml:space="preserve"> </w:t>
            </w:r>
            <w:r w:rsidRPr="00DB6EC5">
              <w:rPr>
                <w:rFonts w:ascii="Arial" w:hAnsi="Arial" w:cs="Arial"/>
                <w:sz w:val="22"/>
                <w:szCs w:val="22"/>
              </w:rPr>
              <w:t>Additionally, on request, training may require to be provided to</w:t>
            </w:r>
            <w:r w:rsidR="00BD59E0" w:rsidRPr="00DB6EC5">
              <w:rPr>
                <w:rFonts w:ascii="Arial" w:hAnsi="Arial" w:cs="Arial"/>
                <w:sz w:val="22"/>
                <w:szCs w:val="22"/>
              </w:rPr>
              <w:t xml:space="preserve"> different staff groups</w:t>
            </w:r>
            <w:r w:rsidR="000152EE" w:rsidRPr="00DB6EC5">
              <w:rPr>
                <w:rFonts w:ascii="Arial" w:hAnsi="Arial" w:cs="Arial"/>
                <w:sz w:val="22"/>
                <w:szCs w:val="22"/>
              </w:rPr>
              <w:t xml:space="preserve"> e.g. night shift, back shift, and weekend workers</w:t>
            </w:r>
            <w:r w:rsidR="00BD59E0" w:rsidRPr="00DB6EC5">
              <w:rPr>
                <w:rFonts w:ascii="Arial" w:hAnsi="Arial" w:cs="Arial"/>
                <w:sz w:val="22"/>
                <w:szCs w:val="22"/>
              </w:rPr>
              <w:t>.</w:t>
            </w:r>
          </w:p>
          <w:p w:rsidR="00370E56" w:rsidRPr="00DB6EC5" w:rsidRDefault="00134022" w:rsidP="002C2C04">
            <w:pPr>
              <w:numPr>
                <w:ilvl w:val="0"/>
                <w:numId w:val="7"/>
              </w:numPr>
              <w:tabs>
                <w:tab w:val="clear" w:pos="360"/>
                <w:tab w:val="num" w:pos="675"/>
              </w:tabs>
              <w:ind w:left="675" w:hanging="283"/>
              <w:rPr>
                <w:rFonts w:ascii="Arial" w:hAnsi="Arial" w:cs="Arial"/>
                <w:bCs/>
                <w:sz w:val="22"/>
                <w:szCs w:val="22"/>
              </w:rPr>
            </w:pPr>
            <w:r w:rsidRPr="00DB6EC5">
              <w:rPr>
                <w:rFonts w:ascii="Arial" w:hAnsi="Arial" w:cs="Arial"/>
                <w:sz w:val="22"/>
                <w:szCs w:val="22"/>
              </w:rPr>
              <w:t xml:space="preserve">Work for long periods of time as a lone worker </w:t>
            </w:r>
            <w:r w:rsidR="00370E56" w:rsidRPr="00E06146">
              <w:rPr>
                <w:rFonts w:ascii="Arial" w:hAnsi="Arial" w:cs="Arial"/>
                <w:sz w:val="22"/>
                <w:szCs w:val="22"/>
              </w:rPr>
              <w:t>closely supported by their line manager</w:t>
            </w:r>
            <w:r w:rsidR="00370E56" w:rsidRPr="00DB6EC5">
              <w:rPr>
                <w:rFonts w:ascii="Arial" w:hAnsi="Arial" w:cs="Arial"/>
                <w:i/>
                <w:sz w:val="22"/>
                <w:szCs w:val="22"/>
              </w:rPr>
              <w:t xml:space="preserve">.  </w:t>
            </w:r>
            <w:r w:rsidR="00415A6B" w:rsidRPr="00DB6EC5">
              <w:rPr>
                <w:rFonts w:ascii="Arial" w:hAnsi="Arial" w:cs="Arial"/>
                <w:sz w:val="22"/>
                <w:szCs w:val="22"/>
              </w:rPr>
              <w:t>The F</w:t>
            </w:r>
            <w:r w:rsidR="00E06146">
              <w:rPr>
                <w:rFonts w:ascii="Arial" w:hAnsi="Arial" w:cs="Arial"/>
                <w:sz w:val="22"/>
                <w:szCs w:val="22"/>
              </w:rPr>
              <w:t xml:space="preserve">ire </w:t>
            </w:r>
            <w:r w:rsidR="00415A6B" w:rsidRPr="00DB6EC5">
              <w:rPr>
                <w:rFonts w:ascii="Arial" w:hAnsi="Arial" w:cs="Arial"/>
                <w:sz w:val="22"/>
                <w:szCs w:val="22"/>
              </w:rPr>
              <w:t>S</w:t>
            </w:r>
            <w:r w:rsidR="00E06146">
              <w:rPr>
                <w:rFonts w:ascii="Arial" w:hAnsi="Arial" w:cs="Arial"/>
                <w:sz w:val="22"/>
                <w:szCs w:val="22"/>
              </w:rPr>
              <w:t xml:space="preserve">afety </w:t>
            </w:r>
            <w:r w:rsidR="00873606" w:rsidRPr="00DB6EC5">
              <w:rPr>
                <w:rFonts w:ascii="Arial" w:hAnsi="Arial" w:cs="Arial"/>
                <w:sz w:val="22"/>
                <w:szCs w:val="22"/>
              </w:rPr>
              <w:t>A</w:t>
            </w:r>
            <w:r w:rsidR="00E06146">
              <w:rPr>
                <w:rFonts w:ascii="Arial" w:hAnsi="Arial" w:cs="Arial"/>
                <w:sz w:val="22"/>
                <w:szCs w:val="22"/>
              </w:rPr>
              <w:t>dvisor</w:t>
            </w:r>
            <w:r w:rsidR="00525683" w:rsidRPr="00DB6EC5">
              <w:rPr>
                <w:rFonts w:ascii="Arial" w:hAnsi="Arial" w:cs="Arial"/>
                <w:sz w:val="22"/>
                <w:szCs w:val="22"/>
              </w:rPr>
              <w:t xml:space="preserve">, </w:t>
            </w:r>
            <w:r w:rsidRPr="00DB6EC5">
              <w:rPr>
                <w:rFonts w:ascii="Arial" w:hAnsi="Arial" w:cs="Arial"/>
                <w:sz w:val="22"/>
                <w:szCs w:val="22"/>
              </w:rPr>
              <w:t xml:space="preserve">due to the technical knowledge required </w:t>
            </w:r>
            <w:r w:rsidR="00EF0BC0" w:rsidRPr="00DB6EC5">
              <w:rPr>
                <w:rFonts w:ascii="Arial" w:hAnsi="Arial" w:cs="Arial"/>
                <w:sz w:val="22"/>
                <w:szCs w:val="22"/>
              </w:rPr>
              <w:t>to carry out this work</w:t>
            </w:r>
            <w:r w:rsidR="00BF3731" w:rsidRPr="00DB6EC5">
              <w:rPr>
                <w:rFonts w:ascii="Arial" w:hAnsi="Arial" w:cs="Arial"/>
                <w:sz w:val="22"/>
                <w:szCs w:val="22"/>
              </w:rPr>
              <w:t xml:space="preserve">, </w:t>
            </w:r>
            <w:r w:rsidR="00370E56" w:rsidRPr="00E06146">
              <w:rPr>
                <w:rFonts w:ascii="Arial" w:hAnsi="Arial" w:cs="Arial"/>
                <w:sz w:val="22"/>
                <w:szCs w:val="22"/>
              </w:rPr>
              <w:t xml:space="preserve">requires </w:t>
            </w:r>
            <w:r w:rsidR="00E06146" w:rsidRPr="00E06146">
              <w:rPr>
                <w:rFonts w:ascii="Arial" w:hAnsi="Arial" w:cs="Arial"/>
                <w:sz w:val="22"/>
                <w:szCs w:val="22"/>
              </w:rPr>
              <w:t>working independently and often having</w:t>
            </w:r>
            <w:r w:rsidR="00EF0BC0" w:rsidRPr="00DB6EC5">
              <w:rPr>
                <w:rFonts w:ascii="Arial" w:hAnsi="Arial" w:cs="Arial"/>
                <w:sz w:val="22"/>
                <w:szCs w:val="22"/>
              </w:rPr>
              <w:t xml:space="preserve"> to unilaterally make professional decisions.</w:t>
            </w:r>
            <w:r w:rsidR="00355B19" w:rsidRPr="00DB6EC5">
              <w:rPr>
                <w:rFonts w:ascii="Arial" w:hAnsi="Arial" w:cs="Arial"/>
                <w:sz w:val="22"/>
                <w:szCs w:val="22"/>
              </w:rPr>
              <w:t xml:space="preserve"> </w:t>
            </w:r>
            <w:r w:rsidR="00370E56" w:rsidRPr="00DB6EC5">
              <w:rPr>
                <w:rFonts w:ascii="Arial" w:hAnsi="Arial" w:cs="Arial"/>
                <w:sz w:val="22"/>
                <w:szCs w:val="22"/>
              </w:rPr>
              <w:t xml:space="preserve"> They are supported by their line manager through informal and formal meetings and regular telephone and email conversations.</w:t>
            </w:r>
          </w:p>
          <w:p w:rsidR="00AB22F7" w:rsidRPr="00DB6EC5" w:rsidRDefault="00AB22F7" w:rsidP="002C2C04">
            <w:pPr>
              <w:tabs>
                <w:tab w:val="num" w:pos="675"/>
              </w:tabs>
              <w:ind w:left="675" w:hanging="283"/>
              <w:rPr>
                <w:rFonts w:ascii="Arial" w:hAnsi="Arial" w:cs="Arial"/>
                <w:bCs/>
                <w:sz w:val="22"/>
                <w:szCs w:val="22"/>
              </w:rPr>
            </w:pPr>
          </w:p>
          <w:p w:rsidR="003A0F6F" w:rsidRPr="00DB6EC5" w:rsidRDefault="00E06146" w:rsidP="002C2C04">
            <w:pPr>
              <w:rPr>
                <w:rFonts w:ascii="Arial" w:hAnsi="Arial" w:cs="Arial"/>
                <w:bCs/>
                <w:sz w:val="22"/>
                <w:szCs w:val="22"/>
              </w:rPr>
            </w:pPr>
            <w:r>
              <w:rPr>
                <w:rFonts w:ascii="Arial" w:hAnsi="Arial" w:cs="Arial"/>
                <w:b/>
                <w:bCs/>
                <w:sz w:val="22"/>
                <w:szCs w:val="22"/>
              </w:rPr>
              <w:t>Emotional D</w:t>
            </w:r>
            <w:r w:rsidR="003A0F6F" w:rsidRPr="00E06146">
              <w:rPr>
                <w:rFonts w:ascii="Arial" w:hAnsi="Arial" w:cs="Arial"/>
                <w:b/>
                <w:bCs/>
                <w:sz w:val="22"/>
                <w:szCs w:val="22"/>
              </w:rPr>
              <w:t>emands</w:t>
            </w:r>
            <w:r w:rsidR="003A0F6F" w:rsidRPr="00DB6EC5">
              <w:rPr>
                <w:rFonts w:ascii="Arial" w:hAnsi="Arial" w:cs="Arial"/>
                <w:bCs/>
                <w:sz w:val="22"/>
                <w:szCs w:val="22"/>
              </w:rPr>
              <w:t>:</w:t>
            </w:r>
          </w:p>
          <w:p w:rsidR="00E93322" w:rsidRPr="00DB6EC5" w:rsidRDefault="007B2597" w:rsidP="00E06146">
            <w:pPr>
              <w:numPr>
                <w:ilvl w:val="0"/>
                <w:numId w:val="8"/>
              </w:numPr>
              <w:tabs>
                <w:tab w:val="clear" w:pos="360"/>
              </w:tabs>
              <w:ind w:left="675" w:hanging="283"/>
              <w:rPr>
                <w:rFonts w:ascii="Arial" w:hAnsi="Arial" w:cs="Arial"/>
                <w:bCs/>
                <w:sz w:val="22"/>
                <w:szCs w:val="22"/>
              </w:rPr>
            </w:pPr>
            <w:r w:rsidRPr="00DB6EC5">
              <w:rPr>
                <w:rFonts w:ascii="Arial" w:hAnsi="Arial" w:cs="Arial"/>
                <w:sz w:val="22"/>
                <w:szCs w:val="22"/>
              </w:rPr>
              <w:t>Exposure to all Patient areas</w:t>
            </w:r>
            <w:r w:rsidR="00370E56" w:rsidRPr="00DB6EC5">
              <w:rPr>
                <w:rFonts w:ascii="Arial" w:hAnsi="Arial" w:cs="Arial"/>
                <w:sz w:val="22"/>
                <w:szCs w:val="22"/>
              </w:rPr>
              <w:t xml:space="preserve"> on an ad hoc and irregular basis</w:t>
            </w:r>
            <w:r w:rsidRPr="00DB6EC5">
              <w:rPr>
                <w:rFonts w:ascii="Arial" w:hAnsi="Arial" w:cs="Arial"/>
                <w:sz w:val="22"/>
                <w:szCs w:val="22"/>
              </w:rPr>
              <w:t xml:space="preserve"> including those that could cause distress such as neo natal areas, children wards, Accident and Emergency areas</w:t>
            </w:r>
            <w:r w:rsidR="00665A99" w:rsidRPr="00DB6EC5">
              <w:rPr>
                <w:rFonts w:ascii="Arial" w:hAnsi="Arial" w:cs="Arial"/>
                <w:sz w:val="22"/>
                <w:szCs w:val="22"/>
              </w:rPr>
              <w:t xml:space="preserve"> when e.g.</w:t>
            </w:r>
            <w:r w:rsidRPr="00DB6EC5">
              <w:rPr>
                <w:rFonts w:ascii="Arial" w:hAnsi="Arial" w:cs="Arial"/>
                <w:sz w:val="22"/>
                <w:szCs w:val="22"/>
              </w:rPr>
              <w:t xml:space="preserve"> </w:t>
            </w:r>
            <w:r w:rsidR="00665A99" w:rsidRPr="00DB6EC5">
              <w:rPr>
                <w:rFonts w:ascii="Arial" w:hAnsi="Arial" w:cs="Arial"/>
                <w:sz w:val="22"/>
                <w:szCs w:val="22"/>
              </w:rPr>
              <w:t>delivering</w:t>
            </w:r>
            <w:r w:rsidRPr="00DB6EC5">
              <w:rPr>
                <w:rFonts w:ascii="Arial" w:hAnsi="Arial" w:cs="Arial"/>
                <w:sz w:val="22"/>
                <w:szCs w:val="22"/>
              </w:rPr>
              <w:t xml:space="preserve"> </w:t>
            </w:r>
            <w:r w:rsidR="00DF09F2" w:rsidRPr="00DB6EC5">
              <w:rPr>
                <w:rFonts w:ascii="Arial" w:hAnsi="Arial" w:cs="Arial"/>
                <w:sz w:val="22"/>
                <w:szCs w:val="22"/>
              </w:rPr>
              <w:t>locatio</w:t>
            </w:r>
            <w:r w:rsidR="00F803A9" w:rsidRPr="00DB6EC5">
              <w:rPr>
                <w:rFonts w:ascii="Arial" w:hAnsi="Arial" w:cs="Arial"/>
                <w:sz w:val="22"/>
                <w:szCs w:val="22"/>
              </w:rPr>
              <w:t>n specific fire safety training.</w:t>
            </w:r>
            <w:r w:rsidR="00355B19" w:rsidRPr="00DB6EC5">
              <w:rPr>
                <w:rFonts w:ascii="Arial" w:hAnsi="Arial" w:cs="Arial"/>
                <w:sz w:val="22"/>
                <w:szCs w:val="22"/>
              </w:rPr>
              <w:t xml:space="preserve"> </w:t>
            </w:r>
          </w:p>
          <w:p w:rsidR="005A619B" w:rsidRPr="00DB6EC5" w:rsidRDefault="00DF09F2" w:rsidP="00E06146">
            <w:pPr>
              <w:numPr>
                <w:ilvl w:val="0"/>
                <w:numId w:val="8"/>
              </w:numPr>
              <w:tabs>
                <w:tab w:val="clear" w:pos="360"/>
              </w:tabs>
              <w:ind w:left="675" w:hanging="283"/>
              <w:rPr>
                <w:rFonts w:ascii="Arial" w:hAnsi="Arial" w:cs="Arial"/>
                <w:bCs/>
                <w:sz w:val="22"/>
                <w:szCs w:val="22"/>
              </w:rPr>
            </w:pPr>
            <w:r w:rsidRPr="00DB6EC5">
              <w:rPr>
                <w:rFonts w:ascii="Arial" w:hAnsi="Arial" w:cs="Arial"/>
                <w:sz w:val="22"/>
                <w:szCs w:val="22"/>
              </w:rPr>
              <w:t xml:space="preserve">Debrief </w:t>
            </w:r>
            <w:proofErr w:type="gramStart"/>
            <w:r w:rsidRPr="00DB6EC5">
              <w:rPr>
                <w:rFonts w:ascii="Arial" w:hAnsi="Arial" w:cs="Arial"/>
                <w:sz w:val="22"/>
                <w:szCs w:val="22"/>
              </w:rPr>
              <w:t>staff who have</w:t>
            </w:r>
            <w:proofErr w:type="gramEnd"/>
            <w:r w:rsidRPr="00DB6EC5">
              <w:rPr>
                <w:rFonts w:ascii="Arial" w:hAnsi="Arial" w:cs="Arial"/>
                <w:sz w:val="22"/>
                <w:szCs w:val="22"/>
              </w:rPr>
              <w:t xml:space="preserve"> been involved in a fire incident as part of an ongoing fire investigation</w:t>
            </w:r>
            <w:r w:rsidR="00F803A9" w:rsidRPr="00DB6EC5">
              <w:rPr>
                <w:rFonts w:ascii="Arial" w:hAnsi="Arial" w:cs="Arial"/>
                <w:sz w:val="22"/>
                <w:szCs w:val="22"/>
              </w:rPr>
              <w:t>.</w:t>
            </w:r>
            <w:r w:rsidR="005A619B" w:rsidRPr="00DB6EC5">
              <w:rPr>
                <w:rFonts w:ascii="Arial" w:hAnsi="Arial" w:cs="Arial"/>
                <w:sz w:val="22"/>
                <w:szCs w:val="22"/>
              </w:rPr>
              <w:t xml:space="preserve"> </w:t>
            </w:r>
            <w:r w:rsidR="00E06146">
              <w:rPr>
                <w:rFonts w:ascii="Arial" w:hAnsi="Arial" w:cs="Arial"/>
                <w:sz w:val="22"/>
                <w:szCs w:val="22"/>
              </w:rPr>
              <w:t xml:space="preserve"> </w:t>
            </w:r>
            <w:r w:rsidR="005A619B" w:rsidRPr="00DB6EC5">
              <w:rPr>
                <w:rFonts w:ascii="Arial" w:hAnsi="Arial" w:cs="Arial"/>
                <w:sz w:val="22"/>
                <w:szCs w:val="22"/>
              </w:rPr>
              <w:t xml:space="preserve">This may involve high degrees of tact, reasoning and negotiating skills in order to efficiently and effectively gather the evidence required to fully investigate the incident. </w:t>
            </w:r>
            <w:r w:rsidR="00E06146">
              <w:rPr>
                <w:rFonts w:ascii="Arial" w:hAnsi="Arial" w:cs="Arial"/>
                <w:sz w:val="22"/>
                <w:szCs w:val="22"/>
              </w:rPr>
              <w:t xml:space="preserve"> </w:t>
            </w:r>
            <w:r w:rsidR="005A619B" w:rsidRPr="00DB6EC5">
              <w:rPr>
                <w:rFonts w:ascii="Arial" w:hAnsi="Arial" w:cs="Arial"/>
                <w:sz w:val="22"/>
                <w:szCs w:val="22"/>
              </w:rPr>
              <w:t xml:space="preserve">Gathering information in such situations can be complex, emotionally tiring, and at times difficult to comprehend. </w:t>
            </w:r>
            <w:r w:rsidR="00E06146">
              <w:rPr>
                <w:rFonts w:ascii="Arial" w:hAnsi="Arial" w:cs="Arial"/>
                <w:sz w:val="22"/>
                <w:szCs w:val="22"/>
              </w:rPr>
              <w:t xml:space="preserve"> </w:t>
            </w:r>
            <w:r w:rsidR="00370E56" w:rsidRPr="00DB6EC5">
              <w:rPr>
                <w:rFonts w:ascii="Arial" w:hAnsi="Arial" w:cs="Arial"/>
                <w:sz w:val="22"/>
                <w:szCs w:val="22"/>
              </w:rPr>
              <w:t>This is generally irregular and unpredictable in nature</w:t>
            </w:r>
            <w:r w:rsidR="00E06146">
              <w:rPr>
                <w:rFonts w:ascii="Arial" w:hAnsi="Arial" w:cs="Arial"/>
                <w:sz w:val="22"/>
                <w:szCs w:val="22"/>
              </w:rPr>
              <w:t>.</w:t>
            </w:r>
          </w:p>
          <w:p w:rsidR="00C9541C" w:rsidRDefault="00F9666D" w:rsidP="00E06146">
            <w:pPr>
              <w:numPr>
                <w:ilvl w:val="0"/>
                <w:numId w:val="8"/>
              </w:numPr>
              <w:tabs>
                <w:tab w:val="clear" w:pos="360"/>
              </w:tabs>
              <w:ind w:left="675" w:hanging="283"/>
              <w:rPr>
                <w:rFonts w:ascii="Arial" w:hAnsi="Arial" w:cs="Arial"/>
                <w:bCs/>
                <w:sz w:val="22"/>
                <w:szCs w:val="22"/>
              </w:rPr>
            </w:pPr>
            <w:r w:rsidRPr="00DB6EC5">
              <w:rPr>
                <w:rFonts w:ascii="Arial" w:hAnsi="Arial" w:cs="Arial"/>
                <w:sz w:val="22"/>
                <w:szCs w:val="22"/>
              </w:rPr>
              <w:t xml:space="preserve">On occasion, investigate fire incidents involving highly distressing situations or circumstances such as fatal accidents, injuries or wilful fire </w:t>
            </w:r>
            <w:proofErr w:type="gramStart"/>
            <w:r w:rsidRPr="00DB6EC5">
              <w:rPr>
                <w:rFonts w:ascii="Arial" w:hAnsi="Arial" w:cs="Arial"/>
                <w:sz w:val="22"/>
                <w:szCs w:val="22"/>
              </w:rPr>
              <w:t>raising</w:t>
            </w:r>
            <w:proofErr w:type="gramEnd"/>
            <w:r w:rsidRPr="00DB6EC5">
              <w:rPr>
                <w:rFonts w:ascii="Arial" w:hAnsi="Arial" w:cs="Arial"/>
                <w:sz w:val="22"/>
                <w:szCs w:val="22"/>
              </w:rPr>
              <w:t xml:space="preserve">. </w:t>
            </w:r>
            <w:r w:rsidR="00E06146">
              <w:rPr>
                <w:rFonts w:ascii="Arial" w:hAnsi="Arial" w:cs="Arial"/>
                <w:sz w:val="22"/>
                <w:szCs w:val="22"/>
              </w:rPr>
              <w:t xml:space="preserve"> </w:t>
            </w:r>
            <w:r w:rsidR="00DF09F2" w:rsidRPr="00DB6EC5">
              <w:rPr>
                <w:rFonts w:ascii="Arial" w:hAnsi="Arial" w:cs="Arial"/>
                <w:sz w:val="22"/>
                <w:szCs w:val="22"/>
              </w:rPr>
              <w:t xml:space="preserve">Listen to and support staff members who want to talk about a fire incident they have been involved in either personally or professionally. This </w:t>
            </w:r>
            <w:r w:rsidR="002B33A1" w:rsidRPr="00DB6EC5">
              <w:rPr>
                <w:rFonts w:ascii="Arial" w:hAnsi="Arial" w:cs="Arial"/>
                <w:sz w:val="22"/>
                <w:szCs w:val="22"/>
              </w:rPr>
              <w:t xml:space="preserve">is a </w:t>
            </w:r>
            <w:r w:rsidR="00B4018E" w:rsidRPr="00DB6EC5">
              <w:rPr>
                <w:rFonts w:ascii="Arial" w:hAnsi="Arial" w:cs="Arial"/>
                <w:sz w:val="22"/>
                <w:szCs w:val="22"/>
              </w:rPr>
              <w:t xml:space="preserve">possible </w:t>
            </w:r>
            <w:r w:rsidR="00485A06" w:rsidRPr="00DB6EC5">
              <w:rPr>
                <w:rFonts w:ascii="Arial" w:hAnsi="Arial" w:cs="Arial"/>
                <w:sz w:val="22"/>
                <w:szCs w:val="22"/>
              </w:rPr>
              <w:t>occurrence</w:t>
            </w:r>
            <w:r w:rsidR="00DF09F2" w:rsidRPr="00DB6EC5">
              <w:rPr>
                <w:rFonts w:ascii="Arial" w:hAnsi="Arial" w:cs="Arial"/>
                <w:sz w:val="22"/>
                <w:szCs w:val="22"/>
              </w:rPr>
              <w:t xml:space="preserve"> during</w:t>
            </w:r>
            <w:r w:rsidR="00A62A48" w:rsidRPr="00DB6EC5">
              <w:rPr>
                <w:rFonts w:ascii="Arial" w:hAnsi="Arial" w:cs="Arial"/>
                <w:sz w:val="22"/>
                <w:szCs w:val="22"/>
              </w:rPr>
              <w:t xml:space="preserve"> or after a </w:t>
            </w:r>
            <w:r w:rsidR="00DF09F2" w:rsidRPr="00DB6EC5">
              <w:rPr>
                <w:rFonts w:ascii="Arial" w:hAnsi="Arial" w:cs="Arial"/>
                <w:sz w:val="22"/>
                <w:szCs w:val="22"/>
              </w:rPr>
              <w:t xml:space="preserve">fire training session. </w:t>
            </w:r>
            <w:r w:rsidR="00E06146">
              <w:rPr>
                <w:rFonts w:ascii="Arial" w:hAnsi="Arial" w:cs="Arial"/>
                <w:sz w:val="22"/>
                <w:szCs w:val="22"/>
              </w:rPr>
              <w:t xml:space="preserve"> </w:t>
            </w:r>
            <w:r w:rsidR="00DF09F2" w:rsidRPr="00DB6EC5">
              <w:rPr>
                <w:rFonts w:ascii="Arial" w:hAnsi="Arial" w:cs="Arial"/>
                <w:sz w:val="22"/>
                <w:szCs w:val="22"/>
              </w:rPr>
              <w:t xml:space="preserve">This cannot be planned for as it is </w:t>
            </w:r>
            <w:r w:rsidR="00E06146" w:rsidRPr="00DB6EC5">
              <w:rPr>
                <w:rFonts w:ascii="Arial" w:hAnsi="Arial" w:cs="Arial"/>
                <w:sz w:val="22"/>
                <w:szCs w:val="22"/>
              </w:rPr>
              <w:t>dependent</w:t>
            </w:r>
            <w:r w:rsidR="00DF09F2" w:rsidRPr="00DB6EC5">
              <w:rPr>
                <w:rFonts w:ascii="Arial" w:hAnsi="Arial" w:cs="Arial"/>
                <w:sz w:val="22"/>
                <w:szCs w:val="22"/>
              </w:rPr>
              <w:t xml:space="preserve"> on the attendees at any given session.</w:t>
            </w:r>
            <w:r w:rsidR="00395C3A" w:rsidRPr="00DB6EC5">
              <w:rPr>
                <w:rFonts w:ascii="Arial" w:hAnsi="Arial" w:cs="Arial"/>
                <w:bCs/>
                <w:sz w:val="22"/>
                <w:szCs w:val="22"/>
              </w:rPr>
              <w:t xml:space="preserve"> </w:t>
            </w:r>
          </w:p>
          <w:p w:rsidR="00E06146" w:rsidRPr="00DB6EC5" w:rsidRDefault="00E06146" w:rsidP="00E06146">
            <w:pPr>
              <w:ind w:left="675"/>
              <w:rPr>
                <w:rFonts w:ascii="Arial" w:hAnsi="Arial" w:cs="Arial"/>
                <w:bCs/>
                <w:sz w:val="22"/>
                <w:szCs w:val="22"/>
              </w:rPr>
            </w:pPr>
          </w:p>
          <w:p w:rsidR="00E06146" w:rsidRDefault="00F2695A" w:rsidP="002C2C04">
            <w:pPr>
              <w:rPr>
                <w:rFonts w:ascii="Arial" w:hAnsi="Arial" w:cs="Arial"/>
                <w:bCs/>
                <w:sz w:val="22"/>
                <w:szCs w:val="22"/>
              </w:rPr>
            </w:pPr>
            <w:r w:rsidRPr="00E06146">
              <w:rPr>
                <w:rFonts w:ascii="Arial" w:hAnsi="Arial" w:cs="Arial"/>
                <w:b/>
                <w:bCs/>
                <w:sz w:val="22"/>
                <w:szCs w:val="22"/>
              </w:rPr>
              <w:t>Environmental</w:t>
            </w:r>
            <w:r w:rsidR="00E06146" w:rsidRPr="00E06146">
              <w:rPr>
                <w:rFonts w:ascii="Arial" w:hAnsi="Arial" w:cs="Arial"/>
                <w:b/>
                <w:bCs/>
                <w:sz w:val="22"/>
                <w:szCs w:val="22"/>
              </w:rPr>
              <w:t xml:space="preserve"> D</w:t>
            </w:r>
            <w:r w:rsidR="003A0F6F" w:rsidRPr="00E06146">
              <w:rPr>
                <w:rFonts w:ascii="Arial" w:hAnsi="Arial" w:cs="Arial"/>
                <w:b/>
                <w:bCs/>
                <w:sz w:val="22"/>
                <w:szCs w:val="22"/>
              </w:rPr>
              <w:t>emands</w:t>
            </w:r>
            <w:r w:rsidR="003A0F6F" w:rsidRPr="00DB6EC5">
              <w:rPr>
                <w:rFonts w:ascii="Arial" w:hAnsi="Arial" w:cs="Arial"/>
                <w:bCs/>
                <w:sz w:val="22"/>
                <w:szCs w:val="22"/>
              </w:rPr>
              <w:t>:</w:t>
            </w:r>
          </w:p>
          <w:p w:rsidR="00513FE0" w:rsidRPr="00DB6EC5" w:rsidRDefault="00513FE0" w:rsidP="00E06146">
            <w:pPr>
              <w:pStyle w:val="BodyText"/>
              <w:numPr>
                <w:ilvl w:val="0"/>
                <w:numId w:val="9"/>
              </w:numPr>
              <w:tabs>
                <w:tab w:val="clear" w:pos="360"/>
                <w:tab w:val="left" w:pos="1134"/>
                <w:tab w:val="left" w:pos="1701"/>
                <w:tab w:val="right" w:pos="9639"/>
              </w:tabs>
              <w:ind w:left="675" w:hanging="283"/>
              <w:rPr>
                <w:rFonts w:cs="Arial"/>
                <w:sz w:val="22"/>
                <w:szCs w:val="22"/>
                <w:lang w:eastAsia="en-GB"/>
              </w:rPr>
            </w:pPr>
            <w:r w:rsidRPr="00DB6EC5">
              <w:rPr>
                <w:rFonts w:cs="Arial"/>
                <w:sz w:val="22"/>
                <w:szCs w:val="22"/>
                <w:lang w:eastAsia="en-GB"/>
              </w:rPr>
              <w:lastRenderedPageBreak/>
              <w:t xml:space="preserve">Potential </w:t>
            </w:r>
            <w:r w:rsidR="00A62A48" w:rsidRPr="00DB6EC5">
              <w:rPr>
                <w:rFonts w:cs="Arial"/>
                <w:sz w:val="22"/>
                <w:szCs w:val="22"/>
                <w:lang w:eastAsia="en-GB"/>
              </w:rPr>
              <w:t>exposure to hazards</w:t>
            </w:r>
            <w:r w:rsidRPr="00DB6EC5">
              <w:rPr>
                <w:rFonts w:cs="Arial"/>
                <w:sz w:val="22"/>
                <w:szCs w:val="22"/>
                <w:lang w:eastAsia="en-GB"/>
              </w:rPr>
              <w:t>/irritants</w:t>
            </w:r>
            <w:r w:rsidR="00A62A48" w:rsidRPr="00DB6EC5">
              <w:rPr>
                <w:rFonts w:cs="Arial"/>
                <w:sz w:val="22"/>
                <w:szCs w:val="22"/>
                <w:lang w:eastAsia="en-GB"/>
              </w:rPr>
              <w:t xml:space="preserve"> which can include asbestos, dust, high temperatures, healthcare (clinical) waste, hazardous substances, </w:t>
            </w:r>
            <w:r w:rsidRPr="00DB6EC5">
              <w:rPr>
                <w:rFonts w:cs="Arial"/>
                <w:sz w:val="22"/>
                <w:szCs w:val="22"/>
                <w:lang w:eastAsia="en-GB"/>
              </w:rPr>
              <w:t>and biological agents</w:t>
            </w:r>
            <w:r w:rsidR="00370E56" w:rsidRPr="00DB6EC5">
              <w:rPr>
                <w:rFonts w:cs="Arial"/>
                <w:sz w:val="22"/>
                <w:szCs w:val="22"/>
                <w:lang w:eastAsia="en-GB"/>
              </w:rPr>
              <w:t>, with appropriate policy, training and control measures in place.</w:t>
            </w:r>
          </w:p>
          <w:p w:rsidR="00DF428B" w:rsidRPr="00DB6EC5" w:rsidRDefault="00DF428B" w:rsidP="002C2C04">
            <w:pPr>
              <w:pStyle w:val="BodyText"/>
              <w:tabs>
                <w:tab w:val="left" w:pos="567"/>
                <w:tab w:val="left" w:pos="1134"/>
                <w:tab w:val="left" w:pos="1701"/>
                <w:tab w:val="right" w:pos="9639"/>
              </w:tabs>
              <w:rPr>
                <w:rFonts w:cs="Arial"/>
                <w:sz w:val="22"/>
                <w:szCs w:val="22"/>
                <w:lang w:eastAsia="en-GB"/>
              </w:rPr>
            </w:pPr>
          </w:p>
        </w:tc>
      </w:tr>
      <w:tr w:rsidR="00BF0754" w:rsidRPr="00DB6EC5" w:rsidTr="002154C5">
        <w:trPr>
          <w:jc w:val="center"/>
        </w:trPr>
        <w:tc>
          <w:tcPr>
            <w:tcW w:w="10440" w:type="dxa"/>
          </w:tcPr>
          <w:p w:rsidR="00BF0754" w:rsidRPr="00E016FE" w:rsidRDefault="00BF0754" w:rsidP="00E016FE">
            <w:pPr>
              <w:pStyle w:val="ListParagraph"/>
              <w:numPr>
                <w:ilvl w:val="0"/>
                <w:numId w:val="2"/>
              </w:numPr>
              <w:tabs>
                <w:tab w:val="clear" w:pos="720"/>
              </w:tabs>
              <w:ind w:left="392" w:hanging="392"/>
              <w:rPr>
                <w:rFonts w:ascii="Arial" w:hAnsi="Arial" w:cs="Arial"/>
                <w:b/>
                <w:bCs/>
                <w:sz w:val="22"/>
                <w:szCs w:val="22"/>
              </w:rPr>
            </w:pPr>
            <w:r w:rsidRPr="00E016FE">
              <w:rPr>
                <w:rFonts w:ascii="Arial" w:hAnsi="Arial" w:cs="Arial"/>
                <w:b/>
                <w:bCs/>
                <w:sz w:val="22"/>
                <w:szCs w:val="22"/>
              </w:rPr>
              <w:lastRenderedPageBreak/>
              <w:t>MOST CHALLENGING/DIFFICULT PARTS OF THE JOB</w:t>
            </w:r>
          </w:p>
        </w:tc>
      </w:tr>
      <w:tr w:rsidR="00BF0754" w:rsidRPr="00DB6EC5" w:rsidTr="002154C5">
        <w:trPr>
          <w:jc w:val="center"/>
        </w:trPr>
        <w:tc>
          <w:tcPr>
            <w:tcW w:w="10440" w:type="dxa"/>
          </w:tcPr>
          <w:p w:rsidR="008F3A27" w:rsidRPr="00DB6EC5" w:rsidRDefault="008F3A27" w:rsidP="002C2C04">
            <w:pPr>
              <w:rPr>
                <w:rFonts w:ascii="Arial" w:hAnsi="Arial" w:cs="Arial"/>
                <w:bCs/>
                <w:sz w:val="22"/>
                <w:szCs w:val="22"/>
              </w:rPr>
            </w:pPr>
          </w:p>
          <w:p w:rsidR="00DF428B" w:rsidRPr="00DB6EC5" w:rsidRDefault="00F04CA9" w:rsidP="002C2C04">
            <w:pPr>
              <w:rPr>
                <w:rFonts w:ascii="Arial" w:hAnsi="Arial" w:cs="Arial"/>
                <w:bCs/>
                <w:sz w:val="22"/>
                <w:szCs w:val="22"/>
              </w:rPr>
            </w:pPr>
            <w:r w:rsidRPr="00DB6EC5">
              <w:rPr>
                <w:rFonts w:ascii="Arial" w:hAnsi="Arial" w:cs="Arial"/>
                <w:bCs/>
                <w:sz w:val="22"/>
                <w:szCs w:val="22"/>
              </w:rPr>
              <w:t xml:space="preserve">The </w:t>
            </w:r>
            <w:r w:rsidR="00E06146" w:rsidRPr="00DB6EC5">
              <w:rPr>
                <w:rFonts w:ascii="Arial" w:hAnsi="Arial" w:cs="Arial"/>
                <w:sz w:val="22"/>
                <w:szCs w:val="22"/>
              </w:rPr>
              <w:t>F</w:t>
            </w:r>
            <w:r w:rsidR="00E06146">
              <w:rPr>
                <w:rFonts w:ascii="Arial" w:hAnsi="Arial" w:cs="Arial"/>
                <w:sz w:val="22"/>
                <w:szCs w:val="22"/>
              </w:rPr>
              <w:t xml:space="preserve">ire </w:t>
            </w:r>
            <w:r w:rsidR="00E06146" w:rsidRPr="00DB6EC5">
              <w:rPr>
                <w:rFonts w:ascii="Arial" w:hAnsi="Arial" w:cs="Arial"/>
                <w:sz w:val="22"/>
                <w:szCs w:val="22"/>
              </w:rPr>
              <w:t>S</w:t>
            </w:r>
            <w:r w:rsidR="00E06146">
              <w:rPr>
                <w:rFonts w:ascii="Arial" w:hAnsi="Arial" w:cs="Arial"/>
                <w:sz w:val="22"/>
                <w:szCs w:val="22"/>
              </w:rPr>
              <w:t xml:space="preserve">afety </w:t>
            </w:r>
            <w:r w:rsidR="00E06146" w:rsidRPr="00DB6EC5">
              <w:rPr>
                <w:rFonts w:ascii="Arial" w:hAnsi="Arial" w:cs="Arial"/>
                <w:sz w:val="22"/>
                <w:szCs w:val="22"/>
              </w:rPr>
              <w:t>M</w:t>
            </w:r>
            <w:r w:rsidR="00E06146">
              <w:rPr>
                <w:rFonts w:ascii="Arial" w:hAnsi="Arial" w:cs="Arial"/>
                <w:sz w:val="22"/>
                <w:szCs w:val="22"/>
              </w:rPr>
              <w:t>anager</w:t>
            </w:r>
            <w:r w:rsidR="00D5497E" w:rsidRPr="00DB6EC5">
              <w:rPr>
                <w:rFonts w:ascii="Arial" w:hAnsi="Arial" w:cs="Arial"/>
                <w:bCs/>
                <w:sz w:val="22"/>
                <w:szCs w:val="22"/>
              </w:rPr>
              <w:t xml:space="preserve"> </w:t>
            </w:r>
            <w:r w:rsidR="00165E40" w:rsidRPr="00DB6EC5">
              <w:rPr>
                <w:rFonts w:ascii="Arial" w:hAnsi="Arial" w:cs="Arial"/>
                <w:bCs/>
                <w:sz w:val="22"/>
                <w:szCs w:val="22"/>
              </w:rPr>
              <w:t xml:space="preserve">will be </w:t>
            </w:r>
            <w:r w:rsidRPr="00DB6EC5">
              <w:rPr>
                <w:rFonts w:ascii="Arial" w:hAnsi="Arial" w:cs="Arial"/>
                <w:bCs/>
                <w:sz w:val="22"/>
                <w:szCs w:val="22"/>
              </w:rPr>
              <w:t>required to work across the whole of the organisation which will involve liaison with clinicians, senior managers and staff</w:t>
            </w:r>
            <w:r w:rsidR="00D73BE5" w:rsidRPr="00DB6EC5">
              <w:rPr>
                <w:rFonts w:ascii="Arial" w:hAnsi="Arial" w:cs="Arial"/>
                <w:bCs/>
                <w:sz w:val="22"/>
                <w:szCs w:val="22"/>
              </w:rPr>
              <w:t xml:space="preserve">. </w:t>
            </w:r>
            <w:r w:rsidR="00E06146">
              <w:rPr>
                <w:rFonts w:ascii="Arial" w:hAnsi="Arial" w:cs="Arial"/>
                <w:bCs/>
                <w:sz w:val="22"/>
                <w:szCs w:val="22"/>
              </w:rPr>
              <w:t xml:space="preserve"> </w:t>
            </w:r>
            <w:r w:rsidR="00D73BE5" w:rsidRPr="00DB6EC5">
              <w:rPr>
                <w:rFonts w:ascii="Arial" w:hAnsi="Arial" w:cs="Arial"/>
                <w:bCs/>
                <w:sz w:val="22"/>
                <w:szCs w:val="22"/>
              </w:rPr>
              <w:t>Awareness and knowledge of fire safety issues and risks may vary in parts of the organisation.</w:t>
            </w:r>
            <w:r w:rsidRPr="00DB6EC5">
              <w:rPr>
                <w:rFonts w:ascii="Arial" w:hAnsi="Arial" w:cs="Arial"/>
                <w:bCs/>
                <w:sz w:val="22"/>
                <w:szCs w:val="22"/>
              </w:rPr>
              <w:t xml:space="preserve"> </w:t>
            </w:r>
            <w:r w:rsidR="00E06146">
              <w:rPr>
                <w:rFonts w:ascii="Arial" w:hAnsi="Arial" w:cs="Arial"/>
                <w:bCs/>
                <w:sz w:val="22"/>
                <w:szCs w:val="22"/>
              </w:rPr>
              <w:t xml:space="preserve"> </w:t>
            </w:r>
            <w:r w:rsidR="00E30105" w:rsidRPr="00DB6EC5">
              <w:rPr>
                <w:rFonts w:ascii="Arial" w:hAnsi="Arial" w:cs="Arial"/>
                <w:bCs/>
                <w:sz w:val="22"/>
                <w:szCs w:val="22"/>
              </w:rPr>
              <w:t>Embedding</w:t>
            </w:r>
            <w:r w:rsidR="00865184" w:rsidRPr="00DB6EC5">
              <w:rPr>
                <w:rFonts w:ascii="Arial" w:hAnsi="Arial" w:cs="Arial"/>
                <w:bCs/>
                <w:sz w:val="22"/>
                <w:szCs w:val="22"/>
              </w:rPr>
              <w:t xml:space="preserve"> cu</w:t>
            </w:r>
            <w:r w:rsidR="00165E40" w:rsidRPr="00DB6EC5">
              <w:rPr>
                <w:rFonts w:ascii="Arial" w:hAnsi="Arial" w:cs="Arial"/>
                <w:bCs/>
                <w:sz w:val="22"/>
                <w:szCs w:val="22"/>
              </w:rPr>
              <w:t>ltural change is recognised as</w:t>
            </w:r>
            <w:r w:rsidR="00865184" w:rsidRPr="00DB6EC5">
              <w:rPr>
                <w:rFonts w:ascii="Arial" w:hAnsi="Arial" w:cs="Arial"/>
                <w:bCs/>
                <w:sz w:val="22"/>
                <w:szCs w:val="22"/>
              </w:rPr>
              <w:t xml:space="preserve"> challenging in a large, </w:t>
            </w:r>
            <w:r w:rsidR="00F14F14" w:rsidRPr="00DB6EC5">
              <w:rPr>
                <w:rFonts w:ascii="Arial" w:hAnsi="Arial" w:cs="Arial"/>
                <w:bCs/>
                <w:sz w:val="22"/>
                <w:szCs w:val="22"/>
              </w:rPr>
              <w:t>multi-disciplinary organisatio</w:t>
            </w:r>
            <w:r w:rsidR="00D5497E" w:rsidRPr="00DB6EC5">
              <w:rPr>
                <w:rFonts w:ascii="Arial" w:hAnsi="Arial" w:cs="Arial"/>
                <w:bCs/>
                <w:sz w:val="22"/>
                <w:szCs w:val="22"/>
              </w:rPr>
              <w:t>n</w:t>
            </w:r>
            <w:r w:rsidR="00165E40" w:rsidRPr="00DB6EC5">
              <w:rPr>
                <w:rFonts w:ascii="Arial" w:hAnsi="Arial" w:cs="Arial"/>
                <w:bCs/>
                <w:sz w:val="22"/>
                <w:szCs w:val="22"/>
              </w:rPr>
              <w:t xml:space="preserve">. </w:t>
            </w:r>
            <w:r w:rsidR="00E06146">
              <w:rPr>
                <w:rFonts w:ascii="Arial" w:hAnsi="Arial" w:cs="Arial"/>
                <w:bCs/>
                <w:sz w:val="22"/>
                <w:szCs w:val="22"/>
              </w:rPr>
              <w:t xml:space="preserve"> </w:t>
            </w:r>
            <w:r w:rsidR="00165E40" w:rsidRPr="00DB6EC5">
              <w:rPr>
                <w:rFonts w:ascii="Arial" w:hAnsi="Arial" w:cs="Arial"/>
                <w:bCs/>
                <w:sz w:val="22"/>
                <w:szCs w:val="22"/>
              </w:rPr>
              <w:t xml:space="preserve">The </w:t>
            </w:r>
            <w:r w:rsidR="00E06146" w:rsidRPr="00DB6EC5">
              <w:rPr>
                <w:rFonts w:ascii="Arial" w:hAnsi="Arial" w:cs="Arial"/>
                <w:sz w:val="22"/>
                <w:szCs w:val="22"/>
              </w:rPr>
              <w:t>F</w:t>
            </w:r>
            <w:r w:rsidR="00E06146">
              <w:rPr>
                <w:rFonts w:ascii="Arial" w:hAnsi="Arial" w:cs="Arial"/>
                <w:sz w:val="22"/>
                <w:szCs w:val="22"/>
              </w:rPr>
              <w:t xml:space="preserve">ire </w:t>
            </w:r>
            <w:r w:rsidR="00E06146" w:rsidRPr="00DB6EC5">
              <w:rPr>
                <w:rFonts w:ascii="Arial" w:hAnsi="Arial" w:cs="Arial"/>
                <w:sz w:val="22"/>
                <w:szCs w:val="22"/>
              </w:rPr>
              <w:t>S</w:t>
            </w:r>
            <w:r w:rsidR="00E06146">
              <w:rPr>
                <w:rFonts w:ascii="Arial" w:hAnsi="Arial" w:cs="Arial"/>
                <w:sz w:val="22"/>
                <w:szCs w:val="22"/>
              </w:rPr>
              <w:t xml:space="preserve">afety </w:t>
            </w:r>
            <w:r w:rsidR="00E06146" w:rsidRPr="00DB6EC5">
              <w:rPr>
                <w:rFonts w:ascii="Arial" w:hAnsi="Arial" w:cs="Arial"/>
                <w:sz w:val="22"/>
                <w:szCs w:val="22"/>
              </w:rPr>
              <w:t>M</w:t>
            </w:r>
            <w:r w:rsidR="00E06146">
              <w:rPr>
                <w:rFonts w:ascii="Arial" w:hAnsi="Arial" w:cs="Arial"/>
                <w:sz w:val="22"/>
                <w:szCs w:val="22"/>
              </w:rPr>
              <w:t>anager</w:t>
            </w:r>
            <w:r w:rsidR="00D5497E" w:rsidRPr="00DB6EC5">
              <w:rPr>
                <w:rFonts w:ascii="Arial" w:hAnsi="Arial" w:cs="Arial"/>
                <w:bCs/>
                <w:sz w:val="22"/>
                <w:szCs w:val="22"/>
              </w:rPr>
              <w:t xml:space="preserve"> </w:t>
            </w:r>
            <w:r w:rsidR="00165E40" w:rsidRPr="00DB6EC5">
              <w:rPr>
                <w:rFonts w:ascii="Arial" w:hAnsi="Arial" w:cs="Arial"/>
                <w:bCs/>
                <w:sz w:val="22"/>
                <w:szCs w:val="22"/>
              </w:rPr>
              <w:t xml:space="preserve">will </w:t>
            </w:r>
            <w:r w:rsidR="00FC1214" w:rsidRPr="00DB6EC5">
              <w:rPr>
                <w:rFonts w:ascii="Arial" w:hAnsi="Arial" w:cs="Arial"/>
                <w:bCs/>
                <w:sz w:val="22"/>
                <w:szCs w:val="22"/>
              </w:rPr>
              <w:t xml:space="preserve">develop, </w:t>
            </w:r>
            <w:r w:rsidR="00165E40" w:rsidRPr="00DB6EC5">
              <w:rPr>
                <w:rFonts w:ascii="Arial" w:hAnsi="Arial" w:cs="Arial"/>
                <w:bCs/>
                <w:sz w:val="22"/>
                <w:szCs w:val="22"/>
              </w:rPr>
              <w:t xml:space="preserve">use and expand initiatives to drive further improvement. </w:t>
            </w:r>
          </w:p>
          <w:p w:rsidR="00DF428B" w:rsidRPr="00DB6EC5" w:rsidRDefault="00DF428B" w:rsidP="002C2C04">
            <w:pPr>
              <w:rPr>
                <w:rFonts w:ascii="Arial" w:hAnsi="Arial" w:cs="Arial"/>
                <w:bCs/>
                <w:sz w:val="22"/>
                <w:szCs w:val="22"/>
              </w:rPr>
            </w:pPr>
          </w:p>
          <w:p w:rsidR="00865184" w:rsidRPr="00DB6EC5" w:rsidRDefault="00877BE2" w:rsidP="002C2C04">
            <w:pPr>
              <w:rPr>
                <w:rFonts w:ascii="Arial" w:hAnsi="Arial" w:cs="Arial"/>
                <w:bCs/>
                <w:sz w:val="22"/>
                <w:szCs w:val="22"/>
              </w:rPr>
            </w:pPr>
            <w:r w:rsidRPr="00DB6EC5">
              <w:rPr>
                <w:rFonts w:ascii="Arial" w:hAnsi="Arial" w:cs="Arial"/>
                <w:bCs/>
                <w:sz w:val="22"/>
                <w:szCs w:val="22"/>
              </w:rPr>
              <w:t xml:space="preserve">Lateral and creative solutions to obstacles </w:t>
            </w:r>
            <w:r w:rsidR="002B33A1" w:rsidRPr="00DB6EC5">
              <w:rPr>
                <w:rFonts w:ascii="Arial" w:hAnsi="Arial" w:cs="Arial"/>
                <w:bCs/>
                <w:sz w:val="22"/>
                <w:szCs w:val="22"/>
              </w:rPr>
              <w:t>are</w:t>
            </w:r>
            <w:r w:rsidRPr="00DB6EC5">
              <w:rPr>
                <w:rFonts w:ascii="Arial" w:hAnsi="Arial" w:cs="Arial"/>
                <w:bCs/>
                <w:sz w:val="22"/>
                <w:szCs w:val="22"/>
              </w:rPr>
              <w:t xml:space="preserve"> often required to ensure that </w:t>
            </w:r>
            <w:r w:rsidR="004D6015" w:rsidRPr="00DB6EC5">
              <w:rPr>
                <w:rFonts w:ascii="Arial" w:hAnsi="Arial" w:cs="Arial"/>
                <w:bCs/>
                <w:sz w:val="22"/>
                <w:szCs w:val="22"/>
              </w:rPr>
              <w:t>healthcare provision is able to be prov</w:t>
            </w:r>
            <w:r w:rsidR="00767871" w:rsidRPr="00DB6EC5">
              <w:rPr>
                <w:rFonts w:ascii="Arial" w:hAnsi="Arial" w:cs="Arial"/>
                <w:bCs/>
                <w:sz w:val="22"/>
                <w:szCs w:val="22"/>
              </w:rPr>
              <w:t xml:space="preserve">ided in a fire safe environment. </w:t>
            </w:r>
            <w:r w:rsidR="00E06146">
              <w:rPr>
                <w:rFonts w:ascii="Arial" w:hAnsi="Arial" w:cs="Arial"/>
                <w:bCs/>
                <w:sz w:val="22"/>
                <w:szCs w:val="22"/>
              </w:rPr>
              <w:t xml:space="preserve"> </w:t>
            </w:r>
            <w:r w:rsidR="00767871" w:rsidRPr="00DB6EC5">
              <w:rPr>
                <w:rFonts w:ascii="Arial" w:hAnsi="Arial" w:cs="Arial"/>
                <w:bCs/>
                <w:sz w:val="22"/>
                <w:szCs w:val="22"/>
              </w:rPr>
              <w:t xml:space="preserve">This may include conducting </w:t>
            </w:r>
            <w:r w:rsidR="000837C6" w:rsidRPr="00DB6EC5">
              <w:rPr>
                <w:rFonts w:ascii="Arial" w:hAnsi="Arial" w:cs="Arial"/>
                <w:bCs/>
                <w:sz w:val="22"/>
                <w:szCs w:val="22"/>
              </w:rPr>
              <w:t>F</w:t>
            </w:r>
            <w:r w:rsidR="00E06146">
              <w:rPr>
                <w:rFonts w:ascii="Arial" w:hAnsi="Arial" w:cs="Arial"/>
                <w:bCs/>
                <w:sz w:val="22"/>
                <w:szCs w:val="22"/>
              </w:rPr>
              <w:t xml:space="preserve">ire </w:t>
            </w:r>
            <w:r w:rsidR="000837C6" w:rsidRPr="00DB6EC5">
              <w:rPr>
                <w:rFonts w:ascii="Arial" w:hAnsi="Arial" w:cs="Arial"/>
                <w:bCs/>
                <w:sz w:val="22"/>
                <w:szCs w:val="22"/>
              </w:rPr>
              <w:t>R</w:t>
            </w:r>
            <w:r w:rsidR="00E06146">
              <w:rPr>
                <w:rFonts w:ascii="Arial" w:hAnsi="Arial" w:cs="Arial"/>
                <w:bCs/>
                <w:sz w:val="22"/>
                <w:szCs w:val="22"/>
              </w:rPr>
              <w:t xml:space="preserve">isk </w:t>
            </w:r>
            <w:r w:rsidR="000837C6" w:rsidRPr="00DB6EC5">
              <w:rPr>
                <w:rFonts w:ascii="Arial" w:hAnsi="Arial" w:cs="Arial"/>
                <w:bCs/>
                <w:sz w:val="22"/>
                <w:szCs w:val="22"/>
              </w:rPr>
              <w:t>A</w:t>
            </w:r>
            <w:r w:rsidR="00E06146">
              <w:rPr>
                <w:rFonts w:ascii="Arial" w:hAnsi="Arial" w:cs="Arial"/>
                <w:bCs/>
                <w:sz w:val="22"/>
                <w:szCs w:val="22"/>
              </w:rPr>
              <w:t>ssessment</w:t>
            </w:r>
            <w:r w:rsidR="000837C6" w:rsidRPr="00DB6EC5">
              <w:rPr>
                <w:rFonts w:ascii="Arial" w:hAnsi="Arial" w:cs="Arial"/>
                <w:bCs/>
                <w:sz w:val="22"/>
                <w:szCs w:val="22"/>
              </w:rPr>
              <w:t>s</w:t>
            </w:r>
            <w:r w:rsidR="00767871" w:rsidRPr="00DB6EC5">
              <w:rPr>
                <w:rFonts w:ascii="Arial" w:hAnsi="Arial" w:cs="Arial"/>
                <w:bCs/>
                <w:sz w:val="22"/>
                <w:szCs w:val="22"/>
              </w:rPr>
              <w:t xml:space="preserve"> in areas where patient treatment is ongoing, or advising how remedial fire works can be conducted</w:t>
            </w:r>
            <w:r w:rsidR="00AD4BBE" w:rsidRPr="00DB6EC5">
              <w:rPr>
                <w:rFonts w:ascii="Arial" w:hAnsi="Arial" w:cs="Arial"/>
                <w:bCs/>
                <w:sz w:val="22"/>
                <w:szCs w:val="22"/>
              </w:rPr>
              <w:t xml:space="preserve"> whilst an area is still being utilised.</w:t>
            </w:r>
          </w:p>
          <w:p w:rsidR="00DF428B" w:rsidRPr="00DB6EC5" w:rsidRDefault="00DF428B" w:rsidP="002C2C04">
            <w:pPr>
              <w:rPr>
                <w:rFonts w:ascii="Arial" w:hAnsi="Arial" w:cs="Arial"/>
                <w:bCs/>
                <w:sz w:val="22"/>
                <w:szCs w:val="22"/>
              </w:rPr>
            </w:pPr>
          </w:p>
          <w:p w:rsidR="00F04CA9" w:rsidRPr="00DB6EC5" w:rsidRDefault="00F04CA9" w:rsidP="002C2C04">
            <w:pPr>
              <w:pStyle w:val="BodyText2"/>
              <w:rPr>
                <w:rFonts w:cs="Arial"/>
                <w:szCs w:val="22"/>
              </w:rPr>
            </w:pPr>
            <w:r w:rsidRPr="00DB6EC5">
              <w:rPr>
                <w:rFonts w:cs="Arial"/>
                <w:szCs w:val="22"/>
              </w:rPr>
              <w:t>Due to the vari</w:t>
            </w:r>
            <w:r w:rsidR="00E93322" w:rsidRPr="00DB6EC5">
              <w:rPr>
                <w:rFonts w:cs="Arial"/>
                <w:szCs w:val="22"/>
              </w:rPr>
              <w:t xml:space="preserve">ed nature of the role, </w:t>
            </w:r>
            <w:r w:rsidRPr="00DB6EC5">
              <w:rPr>
                <w:rFonts w:cs="Arial"/>
                <w:szCs w:val="22"/>
              </w:rPr>
              <w:t>an unpredictable work pattern</w:t>
            </w:r>
            <w:r w:rsidR="00E93322" w:rsidRPr="00DB6EC5">
              <w:rPr>
                <w:rFonts w:cs="Arial"/>
                <w:szCs w:val="22"/>
              </w:rPr>
              <w:t xml:space="preserve"> can be</w:t>
            </w:r>
            <w:r w:rsidRPr="00DB6EC5">
              <w:rPr>
                <w:rFonts w:cs="Arial"/>
                <w:szCs w:val="22"/>
              </w:rPr>
              <w:t xml:space="preserve"> </w:t>
            </w:r>
            <w:r w:rsidR="00E93322" w:rsidRPr="00DB6EC5">
              <w:rPr>
                <w:rFonts w:cs="Arial"/>
                <w:szCs w:val="22"/>
              </w:rPr>
              <w:t>governed</w:t>
            </w:r>
            <w:r w:rsidRPr="00DB6EC5">
              <w:rPr>
                <w:rFonts w:cs="Arial"/>
                <w:szCs w:val="22"/>
              </w:rPr>
              <w:t xml:space="preserve"> by time specific priorities such as investigating a fire incident, or responding to a specific event. </w:t>
            </w:r>
          </w:p>
          <w:p w:rsidR="00D73BE5" w:rsidRPr="00DB6EC5" w:rsidRDefault="00D73BE5" w:rsidP="002C2C04">
            <w:pPr>
              <w:pStyle w:val="BodyText2"/>
              <w:rPr>
                <w:rFonts w:cs="Arial"/>
                <w:szCs w:val="22"/>
              </w:rPr>
            </w:pPr>
          </w:p>
          <w:p w:rsidR="00C42F04" w:rsidRPr="00DB6EC5" w:rsidRDefault="00F04CA9" w:rsidP="002C2C04">
            <w:pPr>
              <w:pStyle w:val="BodyText2"/>
              <w:rPr>
                <w:rFonts w:cs="Arial"/>
                <w:szCs w:val="22"/>
              </w:rPr>
            </w:pPr>
            <w:r w:rsidRPr="00DB6EC5">
              <w:rPr>
                <w:rFonts w:cs="Arial"/>
                <w:szCs w:val="22"/>
              </w:rPr>
              <w:t xml:space="preserve">The ability to read and </w:t>
            </w:r>
            <w:r w:rsidR="00277ACA" w:rsidRPr="00DB6EC5">
              <w:rPr>
                <w:rFonts w:cs="Arial"/>
                <w:szCs w:val="22"/>
              </w:rPr>
              <w:t>interpret technical or complex fire related standards</w:t>
            </w:r>
            <w:r w:rsidRPr="00DB6EC5">
              <w:rPr>
                <w:rFonts w:cs="Arial"/>
                <w:szCs w:val="22"/>
              </w:rPr>
              <w:t xml:space="preserve"> or information</w:t>
            </w:r>
            <w:r w:rsidR="00277ACA" w:rsidRPr="00DB6EC5">
              <w:rPr>
                <w:rFonts w:cs="Arial"/>
                <w:szCs w:val="22"/>
              </w:rPr>
              <w:t xml:space="preserve"> </w:t>
            </w:r>
            <w:r w:rsidR="000837C6" w:rsidRPr="00DB6EC5">
              <w:rPr>
                <w:rFonts w:cs="Arial"/>
                <w:szCs w:val="22"/>
              </w:rPr>
              <w:t>(such as Building R</w:t>
            </w:r>
            <w:r w:rsidRPr="00DB6EC5">
              <w:rPr>
                <w:rFonts w:cs="Arial"/>
                <w:szCs w:val="22"/>
              </w:rPr>
              <w:t xml:space="preserve">egulations) </w:t>
            </w:r>
            <w:r w:rsidR="00277ACA" w:rsidRPr="00DB6EC5">
              <w:rPr>
                <w:rFonts w:cs="Arial"/>
                <w:szCs w:val="22"/>
              </w:rPr>
              <w:t>and relaying this to senior m</w:t>
            </w:r>
            <w:r w:rsidRPr="00DB6EC5">
              <w:rPr>
                <w:rFonts w:cs="Arial"/>
                <w:szCs w:val="22"/>
              </w:rPr>
              <w:t>anagers in a meaningful manner is a challenging aspect of the role.</w:t>
            </w:r>
          </w:p>
          <w:p w:rsidR="00BD265C" w:rsidRPr="00DB6EC5" w:rsidRDefault="00BD265C" w:rsidP="002C2C04">
            <w:pPr>
              <w:pStyle w:val="BodyText2"/>
              <w:rPr>
                <w:rFonts w:cs="Arial"/>
                <w:bCs/>
                <w:szCs w:val="22"/>
              </w:rPr>
            </w:pPr>
          </w:p>
        </w:tc>
      </w:tr>
      <w:tr w:rsidR="00BF0754" w:rsidRPr="00DB6EC5" w:rsidTr="002154C5">
        <w:trPr>
          <w:jc w:val="center"/>
        </w:trPr>
        <w:tc>
          <w:tcPr>
            <w:tcW w:w="10440" w:type="dxa"/>
          </w:tcPr>
          <w:p w:rsidR="00BF0754" w:rsidRPr="00B84AA1" w:rsidRDefault="00BF0754" w:rsidP="00B84AA1">
            <w:pPr>
              <w:pStyle w:val="ListParagraph"/>
              <w:numPr>
                <w:ilvl w:val="0"/>
                <w:numId w:val="2"/>
              </w:numPr>
              <w:tabs>
                <w:tab w:val="clear" w:pos="720"/>
              </w:tabs>
              <w:ind w:left="392" w:hanging="392"/>
              <w:jc w:val="both"/>
              <w:rPr>
                <w:rFonts w:ascii="Arial" w:hAnsi="Arial" w:cs="Arial"/>
                <w:b/>
                <w:bCs/>
                <w:sz w:val="22"/>
                <w:szCs w:val="22"/>
              </w:rPr>
            </w:pPr>
            <w:r w:rsidRPr="00B84AA1">
              <w:rPr>
                <w:rFonts w:ascii="Arial" w:hAnsi="Arial" w:cs="Arial"/>
                <w:b/>
                <w:bCs/>
                <w:sz w:val="22"/>
                <w:szCs w:val="22"/>
              </w:rPr>
              <w:t>KNOWLEDGE, TRAINING AND EXPERIENCE REQUIRED TO DO THE JOB</w:t>
            </w:r>
          </w:p>
        </w:tc>
      </w:tr>
      <w:tr w:rsidR="00BF0754" w:rsidRPr="00DB6EC5" w:rsidTr="002154C5">
        <w:trPr>
          <w:jc w:val="center"/>
        </w:trPr>
        <w:tc>
          <w:tcPr>
            <w:tcW w:w="10440" w:type="dxa"/>
          </w:tcPr>
          <w:p w:rsidR="00E30105" w:rsidRPr="00E06146" w:rsidRDefault="00E30105" w:rsidP="00370E56">
            <w:pPr>
              <w:autoSpaceDE w:val="0"/>
              <w:autoSpaceDN w:val="0"/>
              <w:adjustRightInd w:val="0"/>
              <w:jc w:val="both"/>
              <w:rPr>
                <w:rFonts w:ascii="Arial" w:hAnsi="Arial" w:cs="Arial"/>
                <w:b/>
                <w:sz w:val="22"/>
                <w:szCs w:val="22"/>
              </w:rPr>
            </w:pPr>
            <w:r w:rsidRPr="00E06146">
              <w:rPr>
                <w:rFonts w:ascii="Arial" w:hAnsi="Arial" w:cs="Arial"/>
                <w:b/>
                <w:sz w:val="22"/>
                <w:szCs w:val="22"/>
              </w:rPr>
              <w:t>Qualifications and experience</w:t>
            </w:r>
            <w:r w:rsidR="00CD402E" w:rsidRPr="00E06146">
              <w:rPr>
                <w:rFonts w:ascii="Arial" w:hAnsi="Arial" w:cs="Arial"/>
                <w:b/>
                <w:sz w:val="22"/>
                <w:szCs w:val="22"/>
              </w:rPr>
              <w:t>:</w:t>
            </w:r>
          </w:p>
          <w:p w:rsidR="00D73BE5" w:rsidRDefault="00E30105" w:rsidP="00370E56">
            <w:pPr>
              <w:autoSpaceDE w:val="0"/>
              <w:autoSpaceDN w:val="0"/>
              <w:adjustRightInd w:val="0"/>
              <w:jc w:val="both"/>
              <w:rPr>
                <w:rFonts w:ascii="Arial" w:hAnsi="Arial" w:cs="Arial"/>
                <w:b/>
                <w:sz w:val="22"/>
                <w:szCs w:val="22"/>
              </w:rPr>
            </w:pPr>
            <w:r w:rsidRPr="00E06146">
              <w:rPr>
                <w:rFonts w:ascii="Arial" w:hAnsi="Arial" w:cs="Arial"/>
                <w:b/>
                <w:sz w:val="22"/>
                <w:szCs w:val="22"/>
              </w:rPr>
              <w:t>Specific Knowledge</w:t>
            </w:r>
          </w:p>
          <w:p w:rsidR="00E06146" w:rsidRPr="00E06146" w:rsidRDefault="00E06146" w:rsidP="00370E56">
            <w:pPr>
              <w:autoSpaceDE w:val="0"/>
              <w:autoSpaceDN w:val="0"/>
              <w:adjustRightInd w:val="0"/>
              <w:jc w:val="both"/>
              <w:rPr>
                <w:rFonts w:ascii="Arial" w:hAnsi="Arial" w:cs="Arial"/>
                <w:b/>
                <w:sz w:val="22"/>
                <w:szCs w:val="22"/>
              </w:rPr>
            </w:pPr>
          </w:p>
          <w:p w:rsidR="00C42F04" w:rsidRPr="00E06146" w:rsidRDefault="00C42F04" w:rsidP="00E06146">
            <w:pPr>
              <w:rPr>
                <w:rFonts w:ascii="Arial" w:hAnsi="Arial" w:cs="Arial"/>
                <w:sz w:val="22"/>
                <w:szCs w:val="22"/>
              </w:rPr>
            </w:pPr>
            <w:r w:rsidRPr="00E06146">
              <w:rPr>
                <w:rFonts w:ascii="Arial" w:hAnsi="Arial" w:cs="Arial"/>
                <w:sz w:val="22"/>
                <w:szCs w:val="22"/>
              </w:rPr>
              <w:t xml:space="preserve">The Fire Safety (Scotland) Regulations 2006; Part 1: Preliminary; Interpretation; 2(1) establishes the level of competency required in regard to the compliance requirements of a Fire Risk Assessor. SHTM 86 provides a definition of competency that is broadly consistent with the regulatory definition, but more widely applicable to the range of matters covered by </w:t>
            </w:r>
            <w:r w:rsidR="00733F76" w:rsidRPr="00E06146">
              <w:rPr>
                <w:rFonts w:ascii="Arial" w:hAnsi="Arial" w:cs="Arial"/>
                <w:sz w:val="22"/>
                <w:szCs w:val="22"/>
              </w:rPr>
              <w:t>NHSScotland</w:t>
            </w:r>
            <w:r w:rsidRPr="00E06146">
              <w:rPr>
                <w:rFonts w:ascii="Arial" w:hAnsi="Arial" w:cs="Arial"/>
                <w:sz w:val="22"/>
                <w:szCs w:val="22"/>
              </w:rPr>
              <w:t xml:space="preserve"> Firecode:</w:t>
            </w:r>
          </w:p>
          <w:p w:rsidR="00D53F1E" w:rsidRPr="00E06146" w:rsidRDefault="00D53F1E" w:rsidP="00E06146">
            <w:pPr>
              <w:ind w:left="702"/>
              <w:rPr>
                <w:rFonts w:ascii="Arial" w:hAnsi="Arial" w:cs="Arial"/>
                <w:sz w:val="22"/>
                <w:szCs w:val="22"/>
              </w:rPr>
            </w:pPr>
          </w:p>
          <w:p w:rsidR="00C42F04" w:rsidRPr="00E06146" w:rsidRDefault="00C42F04" w:rsidP="00E06146">
            <w:pPr>
              <w:rPr>
                <w:rFonts w:ascii="Arial" w:hAnsi="Arial" w:cs="Arial"/>
                <w:i/>
                <w:iCs/>
                <w:sz w:val="22"/>
                <w:szCs w:val="22"/>
              </w:rPr>
            </w:pPr>
            <w:r w:rsidRPr="00E06146">
              <w:rPr>
                <w:rFonts w:ascii="Arial" w:hAnsi="Arial" w:cs="Arial"/>
                <w:i/>
                <w:iCs/>
                <w:sz w:val="22"/>
                <w:szCs w:val="22"/>
              </w:rPr>
              <w:t>Competent Person: A person with sufficient training and experience, or knowledge</w:t>
            </w:r>
            <w:r w:rsidR="00E06146">
              <w:rPr>
                <w:rFonts w:ascii="Arial" w:hAnsi="Arial" w:cs="Arial"/>
                <w:i/>
                <w:iCs/>
                <w:sz w:val="22"/>
                <w:szCs w:val="22"/>
              </w:rPr>
              <w:t xml:space="preserve"> </w:t>
            </w:r>
            <w:r w:rsidRPr="00E06146">
              <w:rPr>
                <w:rFonts w:ascii="Arial" w:hAnsi="Arial" w:cs="Arial"/>
                <w:i/>
                <w:iCs/>
                <w:sz w:val="22"/>
                <w:szCs w:val="22"/>
              </w:rPr>
              <w:t>and other qualities to enable that person properly to assist in undertaking the preventive and protective measures.</w:t>
            </w:r>
          </w:p>
          <w:p w:rsidR="004C4CD0" w:rsidRPr="00E06146" w:rsidRDefault="004C4CD0" w:rsidP="00E06146">
            <w:pPr>
              <w:ind w:left="1168"/>
              <w:rPr>
                <w:rFonts w:ascii="Arial" w:hAnsi="Arial" w:cs="Arial"/>
                <w:i/>
                <w:iCs/>
                <w:sz w:val="22"/>
                <w:szCs w:val="22"/>
              </w:rPr>
            </w:pPr>
          </w:p>
          <w:p w:rsidR="004C4CD0" w:rsidRPr="00E06146" w:rsidRDefault="00770D7F" w:rsidP="00E06146">
            <w:pPr>
              <w:spacing w:after="120"/>
              <w:rPr>
                <w:rFonts w:ascii="Arial" w:hAnsi="Arial" w:cs="Arial"/>
                <w:iCs/>
                <w:sz w:val="22"/>
                <w:szCs w:val="22"/>
              </w:rPr>
            </w:pPr>
            <w:r w:rsidRPr="00E06146">
              <w:rPr>
                <w:rFonts w:ascii="Arial" w:hAnsi="Arial" w:cs="Arial"/>
                <w:sz w:val="22"/>
                <w:szCs w:val="22"/>
              </w:rPr>
              <w:t xml:space="preserve">The reality of qualifications and experience required is for a </w:t>
            </w:r>
            <w:proofErr w:type="gramStart"/>
            <w:r w:rsidRPr="00E06146">
              <w:rPr>
                <w:rFonts w:ascii="Arial" w:hAnsi="Arial" w:cs="Arial"/>
                <w:sz w:val="22"/>
                <w:szCs w:val="22"/>
              </w:rPr>
              <w:t>very</w:t>
            </w:r>
            <w:proofErr w:type="gramEnd"/>
            <w:r w:rsidRPr="00E06146">
              <w:rPr>
                <w:rFonts w:ascii="Arial" w:hAnsi="Arial" w:cs="Arial"/>
                <w:sz w:val="22"/>
                <w:szCs w:val="22"/>
              </w:rPr>
              <w:t xml:space="preserve"> specialised level of knowledge that would operate equal to degree level. </w:t>
            </w:r>
            <w:r w:rsidR="00E06146">
              <w:rPr>
                <w:rFonts w:ascii="Arial" w:hAnsi="Arial" w:cs="Arial"/>
                <w:sz w:val="22"/>
                <w:szCs w:val="22"/>
              </w:rPr>
              <w:t xml:space="preserve"> </w:t>
            </w:r>
            <w:r w:rsidRPr="00E06146">
              <w:rPr>
                <w:rFonts w:ascii="Arial" w:hAnsi="Arial" w:cs="Arial"/>
                <w:sz w:val="22"/>
                <w:szCs w:val="22"/>
              </w:rPr>
              <w:t>The role requires an in-depth and fundamental knowledge and application of the principals of Fire Engineering applied to a highly complex estate housing numerous and very specific services and so risks such as laboratories, clinical areas (wards, theatres, HDU's) heavy engineering containing volatile substances, radioactive materials etc. There is also the need for the ability to clearly and without dubiety explain within written and verbal reports the key actions necessary for the organisation to discharge its duties in relation to Fire safety. All of these requirements demand a very broad level of knowledge, training &amp; experience that does not readily fit with the traditional requirements.</w:t>
            </w:r>
          </w:p>
          <w:p w:rsidR="00D53F1E" w:rsidRPr="00E016FE" w:rsidRDefault="00D53F1E" w:rsidP="00E06146">
            <w:pPr>
              <w:ind w:left="1168"/>
              <w:rPr>
                <w:rFonts w:ascii="Arial" w:hAnsi="Arial" w:cs="Arial"/>
                <w:i/>
                <w:iCs/>
                <w:sz w:val="18"/>
                <w:szCs w:val="18"/>
              </w:rPr>
            </w:pPr>
          </w:p>
          <w:p w:rsidR="00C42F04" w:rsidRPr="00E06146" w:rsidRDefault="00C42F04" w:rsidP="00E06146">
            <w:pPr>
              <w:rPr>
                <w:rFonts w:ascii="Arial" w:hAnsi="Arial" w:cs="Arial"/>
                <w:sz w:val="22"/>
                <w:szCs w:val="22"/>
              </w:rPr>
            </w:pPr>
            <w:r w:rsidRPr="00E06146">
              <w:rPr>
                <w:rFonts w:ascii="Arial" w:hAnsi="Arial" w:cs="Arial"/>
                <w:sz w:val="22"/>
                <w:szCs w:val="22"/>
              </w:rPr>
              <w:t xml:space="preserve">As noted within SHTM 86, fire risk assessors must therefore be able to identify the full range of fire hazards that may exist in a workplace, to recognise the potential outcome should the hazard result in a fire, and be able to evaluate the risk, taking into account all the relevant factors, and to know what needs to be done to eliminate or reduce the risk to an acceptable level. </w:t>
            </w:r>
          </w:p>
          <w:p w:rsidR="00B21469" w:rsidRPr="00DB6EC5" w:rsidRDefault="00C42F04" w:rsidP="00E06146">
            <w:pPr>
              <w:rPr>
                <w:rFonts w:ascii="Arial" w:hAnsi="Arial" w:cs="Arial"/>
                <w:sz w:val="22"/>
                <w:szCs w:val="22"/>
              </w:rPr>
            </w:pPr>
            <w:r w:rsidRPr="00DB6EC5">
              <w:rPr>
                <w:rFonts w:ascii="Arial" w:hAnsi="Arial" w:cs="Arial"/>
                <w:sz w:val="22"/>
                <w:szCs w:val="22"/>
              </w:rPr>
              <w:t>To ensure the post holder is a “competent person”, they are required to demonstrate that they have met the competency criteria</w:t>
            </w:r>
            <w:r w:rsidR="00B21469" w:rsidRPr="00DB6EC5">
              <w:rPr>
                <w:rFonts w:ascii="Arial" w:hAnsi="Arial" w:cs="Arial"/>
                <w:sz w:val="22"/>
                <w:szCs w:val="22"/>
              </w:rPr>
              <w:t>. This can be demonstrated by one or more of the following;</w:t>
            </w:r>
          </w:p>
          <w:p w:rsidR="00B21469" w:rsidRPr="00E016FE" w:rsidRDefault="00B21469" w:rsidP="00E06146">
            <w:pPr>
              <w:ind w:left="743"/>
              <w:rPr>
                <w:rFonts w:ascii="Arial" w:hAnsi="Arial" w:cs="Arial"/>
                <w:sz w:val="18"/>
                <w:szCs w:val="18"/>
              </w:rPr>
            </w:pPr>
          </w:p>
          <w:p w:rsidR="00327768" w:rsidRDefault="00B21469" w:rsidP="00E06146">
            <w:pPr>
              <w:rPr>
                <w:rFonts w:ascii="Arial" w:hAnsi="Arial" w:cs="Arial"/>
                <w:sz w:val="22"/>
                <w:szCs w:val="22"/>
              </w:rPr>
            </w:pPr>
            <w:r w:rsidRPr="00DB6EC5">
              <w:rPr>
                <w:rFonts w:ascii="Arial" w:hAnsi="Arial" w:cs="Arial"/>
                <w:sz w:val="22"/>
                <w:szCs w:val="22"/>
              </w:rPr>
              <w:t>Professional body accreditation</w:t>
            </w:r>
            <w:r w:rsidR="00C42F04" w:rsidRPr="00DB6EC5">
              <w:rPr>
                <w:rFonts w:ascii="Arial" w:hAnsi="Arial" w:cs="Arial"/>
                <w:sz w:val="22"/>
                <w:szCs w:val="22"/>
              </w:rPr>
              <w:t xml:space="preserve"> (such as Institute of Fire Prevention Officers (IFPO), Institute of Fire Safety Manager (IFSM), Institute of Fire Engineers (IFE), or certification by a certification body that is UKAS accredited for the activity (such as BAFE ‘SP205’ Company Scheme (ECA, NSI, SSAIB) </w:t>
            </w:r>
          </w:p>
          <w:p w:rsidR="00E06146" w:rsidRPr="00DB6EC5" w:rsidRDefault="00E06146" w:rsidP="00E06146">
            <w:pPr>
              <w:rPr>
                <w:rFonts w:ascii="Arial" w:hAnsi="Arial" w:cs="Arial"/>
                <w:i/>
                <w:sz w:val="22"/>
                <w:szCs w:val="22"/>
              </w:rPr>
            </w:pPr>
          </w:p>
          <w:p w:rsidR="00381765" w:rsidRPr="00DB6EC5" w:rsidRDefault="00381765" w:rsidP="00E06146">
            <w:pPr>
              <w:ind w:left="743"/>
              <w:jc w:val="center"/>
              <w:rPr>
                <w:rFonts w:ascii="Arial" w:hAnsi="Arial" w:cs="Arial"/>
                <w:i/>
                <w:sz w:val="22"/>
                <w:szCs w:val="22"/>
              </w:rPr>
            </w:pPr>
            <w:r w:rsidRPr="00DB6EC5">
              <w:rPr>
                <w:rFonts w:ascii="Arial" w:hAnsi="Arial" w:cs="Arial"/>
                <w:i/>
                <w:sz w:val="22"/>
                <w:szCs w:val="22"/>
              </w:rPr>
              <w:t>And/or</w:t>
            </w:r>
          </w:p>
          <w:p w:rsidR="00381765" w:rsidRPr="00DB6EC5" w:rsidRDefault="00381765" w:rsidP="00E06146">
            <w:pPr>
              <w:ind w:left="743"/>
              <w:rPr>
                <w:rFonts w:ascii="Arial" w:hAnsi="Arial" w:cs="Arial"/>
                <w:sz w:val="22"/>
                <w:szCs w:val="22"/>
              </w:rPr>
            </w:pPr>
          </w:p>
          <w:p w:rsidR="00327768" w:rsidRPr="00DB6EC5" w:rsidRDefault="00C42F04" w:rsidP="00E06146">
            <w:pPr>
              <w:rPr>
                <w:rFonts w:ascii="Arial" w:hAnsi="Arial" w:cs="Arial"/>
                <w:sz w:val="22"/>
                <w:szCs w:val="22"/>
              </w:rPr>
            </w:pPr>
            <w:proofErr w:type="gramStart"/>
            <w:r w:rsidRPr="00DB6EC5">
              <w:rPr>
                <w:rFonts w:ascii="Arial" w:hAnsi="Arial" w:cs="Arial"/>
                <w:sz w:val="22"/>
                <w:szCs w:val="22"/>
              </w:rPr>
              <w:t>a</w:t>
            </w:r>
            <w:proofErr w:type="gramEnd"/>
            <w:r w:rsidRPr="00DB6EC5">
              <w:rPr>
                <w:rFonts w:ascii="Arial" w:hAnsi="Arial" w:cs="Arial"/>
                <w:sz w:val="22"/>
                <w:szCs w:val="22"/>
              </w:rPr>
              <w:t xml:space="preserve"> person certification scheme such as Warrington Certification Ltd). If alternative qualifications are held, the course content/registration criteria should be supplied so that comparators can be made. </w:t>
            </w:r>
          </w:p>
          <w:p w:rsidR="00381765" w:rsidRPr="00E06146" w:rsidRDefault="001971C8" w:rsidP="00E06146">
            <w:pPr>
              <w:rPr>
                <w:rFonts w:ascii="Arial" w:hAnsi="Arial" w:cs="Arial"/>
                <w:sz w:val="22"/>
                <w:szCs w:val="22"/>
              </w:rPr>
            </w:pPr>
            <w:r w:rsidRPr="00DB6EC5">
              <w:rPr>
                <w:rFonts w:ascii="Arial" w:hAnsi="Arial" w:cs="Arial"/>
                <w:sz w:val="22"/>
                <w:szCs w:val="22"/>
              </w:rPr>
              <w:t>(</w:t>
            </w:r>
            <w:r w:rsidR="00C42F04" w:rsidRPr="00DB6EC5">
              <w:rPr>
                <w:rFonts w:ascii="Arial" w:hAnsi="Arial" w:cs="Arial"/>
                <w:sz w:val="22"/>
                <w:szCs w:val="22"/>
              </w:rPr>
              <w:t xml:space="preserve">If the post </w:t>
            </w:r>
            <w:r w:rsidR="00CD2AB5" w:rsidRPr="00DB6EC5">
              <w:rPr>
                <w:rFonts w:ascii="Arial" w:hAnsi="Arial" w:cs="Arial"/>
                <w:sz w:val="22"/>
                <w:szCs w:val="22"/>
              </w:rPr>
              <w:t>holder</w:t>
            </w:r>
            <w:r w:rsidR="00C42F04" w:rsidRPr="00DB6EC5">
              <w:rPr>
                <w:rFonts w:ascii="Arial" w:hAnsi="Arial" w:cs="Arial"/>
                <w:sz w:val="22"/>
                <w:szCs w:val="22"/>
              </w:rPr>
              <w:t xml:space="preserve"> is working towards fire risk assessor competency accreditation with a recognised accrediting body, evidence of this should be presented</w:t>
            </w:r>
            <w:r w:rsidRPr="00DB6EC5">
              <w:rPr>
                <w:rFonts w:ascii="Arial" w:hAnsi="Arial" w:cs="Arial"/>
                <w:sz w:val="22"/>
                <w:szCs w:val="22"/>
              </w:rPr>
              <w:t>)</w:t>
            </w:r>
            <w:r w:rsidR="003D0FC7" w:rsidRPr="00DB6EC5">
              <w:rPr>
                <w:rFonts w:ascii="Arial" w:hAnsi="Arial" w:cs="Arial"/>
                <w:sz w:val="22"/>
                <w:szCs w:val="22"/>
              </w:rPr>
              <w:t xml:space="preserve"> </w:t>
            </w:r>
          </w:p>
          <w:p w:rsidR="00C34D37" w:rsidRPr="00E016FE" w:rsidRDefault="00C34D37" w:rsidP="00E06146">
            <w:pPr>
              <w:ind w:left="743"/>
              <w:rPr>
                <w:rFonts w:ascii="Arial" w:hAnsi="Arial" w:cs="Arial"/>
                <w:sz w:val="18"/>
                <w:szCs w:val="18"/>
              </w:rPr>
            </w:pPr>
          </w:p>
          <w:p w:rsidR="00381765" w:rsidRPr="00DB6EC5" w:rsidRDefault="00381765" w:rsidP="00E06146">
            <w:pPr>
              <w:ind w:left="743"/>
              <w:jc w:val="center"/>
              <w:rPr>
                <w:rFonts w:ascii="Arial" w:hAnsi="Arial" w:cs="Arial"/>
                <w:sz w:val="22"/>
                <w:szCs w:val="22"/>
              </w:rPr>
            </w:pPr>
            <w:r w:rsidRPr="00DB6EC5">
              <w:rPr>
                <w:rFonts w:ascii="Arial" w:hAnsi="Arial" w:cs="Arial"/>
                <w:i/>
                <w:sz w:val="22"/>
                <w:szCs w:val="22"/>
              </w:rPr>
              <w:t>And</w:t>
            </w:r>
            <w:r w:rsidR="003D0FC7" w:rsidRPr="00DB6EC5">
              <w:rPr>
                <w:rFonts w:ascii="Arial" w:hAnsi="Arial" w:cs="Arial"/>
                <w:i/>
                <w:sz w:val="22"/>
                <w:szCs w:val="22"/>
              </w:rPr>
              <w:t>/or</w:t>
            </w:r>
          </w:p>
          <w:p w:rsidR="00B21469" w:rsidRPr="00E016FE" w:rsidRDefault="00B21469" w:rsidP="00E06146">
            <w:pPr>
              <w:rPr>
                <w:rFonts w:ascii="Arial" w:hAnsi="Arial" w:cs="Arial"/>
                <w:sz w:val="18"/>
                <w:szCs w:val="18"/>
              </w:rPr>
            </w:pPr>
          </w:p>
          <w:p w:rsidR="00B21469" w:rsidRPr="00DB6EC5" w:rsidRDefault="00C42F04" w:rsidP="00E06146">
            <w:pPr>
              <w:rPr>
                <w:rFonts w:ascii="Arial" w:hAnsi="Arial" w:cs="Arial"/>
                <w:sz w:val="22"/>
                <w:szCs w:val="22"/>
              </w:rPr>
            </w:pPr>
            <w:r w:rsidRPr="00DB6EC5">
              <w:rPr>
                <w:rFonts w:ascii="Arial" w:hAnsi="Arial" w:cs="Arial"/>
                <w:sz w:val="22"/>
                <w:szCs w:val="22"/>
              </w:rPr>
              <w:t xml:space="preserve">Fire safety science or fire engineering based education to </w:t>
            </w:r>
            <w:r w:rsidR="00B21469" w:rsidRPr="00DB6EC5">
              <w:rPr>
                <w:rFonts w:ascii="Arial" w:hAnsi="Arial" w:cs="Arial"/>
                <w:sz w:val="22"/>
                <w:szCs w:val="22"/>
              </w:rPr>
              <w:t>degree</w:t>
            </w:r>
            <w:r w:rsidRPr="00DB6EC5">
              <w:rPr>
                <w:rFonts w:ascii="Arial" w:hAnsi="Arial" w:cs="Arial"/>
                <w:sz w:val="22"/>
                <w:szCs w:val="22"/>
              </w:rPr>
              <w:t xml:space="preserve"> level and supporting experience in the application of fire safety in a workplace setting</w:t>
            </w:r>
          </w:p>
          <w:p w:rsidR="00381765" w:rsidRPr="00E016FE" w:rsidRDefault="00381765" w:rsidP="00E06146">
            <w:pPr>
              <w:ind w:left="743"/>
              <w:rPr>
                <w:rFonts w:ascii="Arial" w:hAnsi="Arial" w:cs="Arial"/>
                <w:sz w:val="18"/>
                <w:szCs w:val="18"/>
              </w:rPr>
            </w:pPr>
          </w:p>
          <w:p w:rsidR="00381765" w:rsidRPr="00DB6EC5" w:rsidRDefault="00381765" w:rsidP="00E06146">
            <w:pPr>
              <w:ind w:left="743"/>
              <w:jc w:val="center"/>
              <w:rPr>
                <w:rFonts w:ascii="Arial" w:hAnsi="Arial" w:cs="Arial"/>
                <w:sz w:val="22"/>
                <w:szCs w:val="22"/>
              </w:rPr>
            </w:pPr>
            <w:r w:rsidRPr="00DB6EC5">
              <w:rPr>
                <w:rFonts w:ascii="Arial" w:hAnsi="Arial" w:cs="Arial"/>
                <w:i/>
                <w:sz w:val="22"/>
                <w:szCs w:val="22"/>
              </w:rPr>
              <w:t>And</w:t>
            </w:r>
            <w:r w:rsidR="00C34D37" w:rsidRPr="00DB6EC5">
              <w:rPr>
                <w:rFonts w:ascii="Arial" w:hAnsi="Arial" w:cs="Arial"/>
                <w:i/>
                <w:sz w:val="22"/>
                <w:szCs w:val="22"/>
              </w:rPr>
              <w:t>/or</w:t>
            </w:r>
          </w:p>
          <w:p w:rsidR="00B21469" w:rsidRPr="00E016FE" w:rsidRDefault="00B21469" w:rsidP="00E06146">
            <w:pPr>
              <w:ind w:left="743"/>
              <w:rPr>
                <w:rFonts w:ascii="Arial" w:hAnsi="Arial" w:cs="Arial"/>
                <w:sz w:val="18"/>
                <w:szCs w:val="18"/>
              </w:rPr>
            </w:pPr>
          </w:p>
          <w:p w:rsidR="00C42F04" w:rsidRPr="00DB6EC5" w:rsidRDefault="00B21469" w:rsidP="00E06146">
            <w:pPr>
              <w:rPr>
                <w:rFonts w:ascii="Arial" w:hAnsi="Arial" w:cs="Arial"/>
                <w:sz w:val="22"/>
                <w:szCs w:val="22"/>
              </w:rPr>
            </w:pPr>
            <w:r w:rsidRPr="00DB6EC5">
              <w:rPr>
                <w:rFonts w:ascii="Arial" w:hAnsi="Arial" w:cs="Arial"/>
                <w:sz w:val="22"/>
                <w:szCs w:val="22"/>
              </w:rPr>
              <w:t>C</w:t>
            </w:r>
            <w:r w:rsidR="00C42F04" w:rsidRPr="00DB6EC5">
              <w:rPr>
                <w:rFonts w:ascii="Arial" w:hAnsi="Arial" w:cs="Arial"/>
                <w:sz w:val="22"/>
                <w:szCs w:val="22"/>
              </w:rPr>
              <w:t xml:space="preserve">ompletion of the Fire and Rescue Service fire safety modules </w:t>
            </w:r>
            <w:r w:rsidRPr="00DB6EC5">
              <w:rPr>
                <w:rFonts w:ascii="Arial" w:hAnsi="Arial" w:cs="Arial"/>
                <w:sz w:val="22"/>
                <w:szCs w:val="22"/>
              </w:rPr>
              <w:t>and eviden</w:t>
            </w:r>
            <w:r w:rsidR="00381765" w:rsidRPr="00DB6EC5">
              <w:rPr>
                <w:rFonts w:ascii="Arial" w:hAnsi="Arial" w:cs="Arial"/>
                <w:sz w:val="22"/>
                <w:szCs w:val="22"/>
              </w:rPr>
              <w:t>ce of extensive work experience carrying out</w:t>
            </w:r>
            <w:r w:rsidR="00C42F04" w:rsidRPr="00DB6EC5">
              <w:rPr>
                <w:rFonts w:ascii="Arial" w:hAnsi="Arial" w:cs="Arial"/>
                <w:sz w:val="22"/>
                <w:szCs w:val="22"/>
              </w:rPr>
              <w:t xml:space="preserve"> fire risk assessments with</w:t>
            </w:r>
            <w:r w:rsidR="002E1CE0">
              <w:rPr>
                <w:rFonts w:ascii="Arial" w:hAnsi="Arial" w:cs="Arial"/>
                <w:sz w:val="22"/>
                <w:szCs w:val="22"/>
              </w:rPr>
              <w:t xml:space="preserve">in a large complex organisation, extensive </w:t>
            </w:r>
            <w:r w:rsidR="00381765" w:rsidRPr="00DB6EC5">
              <w:rPr>
                <w:rFonts w:ascii="Arial" w:hAnsi="Arial" w:cs="Arial"/>
                <w:sz w:val="22"/>
                <w:szCs w:val="22"/>
              </w:rPr>
              <w:t>years’ experience</w:t>
            </w:r>
            <w:r w:rsidR="00C42F04" w:rsidRPr="00DB6EC5">
              <w:rPr>
                <w:rFonts w:ascii="Arial" w:hAnsi="Arial" w:cs="Arial"/>
                <w:sz w:val="22"/>
                <w:szCs w:val="22"/>
              </w:rPr>
              <w:t xml:space="preserve"> preferred).</w:t>
            </w:r>
          </w:p>
          <w:p w:rsidR="006E63F9" w:rsidRPr="00E016FE" w:rsidRDefault="006E63F9" w:rsidP="00FF6FF4">
            <w:pPr>
              <w:rPr>
                <w:rFonts w:ascii="Arial" w:hAnsi="Arial" w:cs="Arial"/>
                <w:sz w:val="18"/>
                <w:szCs w:val="18"/>
              </w:rPr>
            </w:pPr>
          </w:p>
          <w:p w:rsidR="00381765" w:rsidRPr="00DB6EC5" w:rsidRDefault="00381765" w:rsidP="00E06146">
            <w:pPr>
              <w:rPr>
                <w:rFonts w:ascii="Arial" w:hAnsi="Arial" w:cs="Arial"/>
                <w:sz w:val="22"/>
                <w:szCs w:val="22"/>
              </w:rPr>
            </w:pPr>
            <w:r w:rsidRPr="00DB6EC5">
              <w:rPr>
                <w:rFonts w:ascii="Arial" w:hAnsi="Arial" w:cs="Arial"/>
                <w:sz w:val="22"/>
                <w:szCs w:val="22"/>
              </w:rPr>
              <w:t>In addition to formal qualifications, it is essential that the post holder has evidence of the following;</w:t>
            </w:r>
          </w:p>
          <w:p w:rsidR="00381765" w:rsidRPr="00DB6EC5" w:rsidRDefault="00381765" w:rsidP="00E06146">
            <w:pPr>
              <w:ind w:left="1168"/>
              <w:rPr>
                <w:rFonts w:ascii="Arial" w:hAnsi="Arial" w:cs="Arial"/>
                <w:sz w:val="22"/>
                <w:szCs w:val="22"/>
              </w:rPr>
            </w:pPr>
          </w:p>
          <w:p w:rsidR="00C42F04" w:rsidRPr="00DB6EC5" w:rsidRDefault="001738E1"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C</w:t>
            </w:r>
            <w:r w:rsidR="00C42F04" w:rsidRPr="00DB6EC5">
              <w:rPr>
                <w:rFonts w:ascii="Arial" w:hAnsi="Arial" w:cs="Arial"/>
                <w:sz w:val="22"/>
                <w:szCs w:val="22"/>
              </w:rPr>
              <w:t>ontinuing professional development to sustain competency and support the post holder remaining up to date in all aspects of fire relat</w:t>
            </w:r>
            <w:r w:rsidR="0090596E" w:rsidRPr="00DB6EC5">
              <w:rPr>
                <w:rFonts w:ascii="Arial" w:hAnsi="Arial" w:cs="Arial"/>
                <w:sz w:val="22"/>
                <w:szCs w:val="22"/>
              </w:rPr>
              <w:t xml:space="preserve">ed legislation and </w:t>
            </w:r>
            <w:r w:rsidR="00733F76" w:rsidRPr="00DB6EC5">
              <w:rPr>
                <w:rFonts w:ascii="Arial" w:hAnsi="Arial" w:cs="Arial"/>
                <w:sz w:val="22"/>
                <w:szCs w:val="22"/>
              </w:rPr>
              <w:t>NHS</w:t>
            </w:r>
            <w:r w:rsidRPr="00DB6EC5">
              <w:rPr>
                <w:rFonts w:ascii="Arial" w:hAnsi="Arial" w:cs="Arial"/>
                <w:sz w:val="22"/>
                <w:szCs w:val="22"/>
              </w:rPr>
              <w:t xml:space="preserve"> </w:t>
            </w:r>
            <w:r w:rsidR="00733F76" w:rsidRPr="00DB6EC5">
              <w:rPr>
                <w:rFonts w:ascii="Arial" w:hAnsi="Arial" w:cs="Arial"/>
                <w:sz w:val="22"/>
                <w:szCs w:val="22"/>
              </w:rPr>
              <w:t>Scotland</w:t>
            </w:r>
            <w:r w:rsidR="0090596E" w:rsidRPr="00DB6EC5">
              <w:rPr>
                <w:rFonts w:ascii="Arial" w:hAnsi="Arial" w:cs="Arial"/>
                <w:sz w:val="22"/>
                <w:szCs w:val="22"/>
              </w:rPr>
              <w:t xml:space="preserve"> F</w:t>
            </w:r>
            <w:r w:rsidR="00C42F04" w:rsidRPr="00DB6EC5">
              <w:rPr>
                <w:rFonts w:ascii="Arial" w:hAnsi="Arial" w:cs="Arial"/>
                <w:sz w:val="22"/>
                <w:szCs w:val="22"/>
              </w:rPr>
              <w:t>irecode guidance, approved codes of practice and be</w:t>
            </w:r>
            <w:r w:rsidR="00E016FE">
              <w:rPr>
                <w:rFonts w:ascii="Arial" w:hAnsi="Arial" w:cs="Arial"/>
                <w:sz w:val="22"/>
                <w:szCs w:val="22"/>
              </w:rPr>
              <w:t>st practice.</w:t>
            </w:r>
          </w:p>
          <w:p w:rsidR="00C42F04" w:rsidRPr="00DB6EC5" w:rsidRDefault="00C42F04"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Thorough knowledge of the principles of fire safety management and best practice principles, fire risk assessment principles and best practice, and fire legislation and related codes of practice.</w:t>
            </w:r>
          </w:p>
          <w:p w:rsidR="00381765" w:rsidRPr="00DB6EC5" w:rsidRDefault="00381765"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Staff managerial experience</w:t>
            </w:r>
            <w:r w:rsidR="00E016FE">
              <w:rPr>
                <w:rFonts w:ascii="Arial" w:hAnsi="Arial" w:cs="Arial"/>
                <w:sz w:val="22"/>
                <w:szCs w:val="22"/>
              </w:rPr>
              <w:t>.</w:t>
            </w:r>
          </w:p>
          <w:p w:rsidR="00C42F04" w:rsidRPr="00DB6EC5" w:rsidRDefault="00C42F04"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Strong interpersonal, communication, analytical and presentation skills and the ability to work under own initiative.</w:t>
            </w:r>
          </w:p>
          <w:p w:rsidR="00C42F04" w:rsidRPr="00DB6EC5" w:rsidRDefault="00381765" w:rsidP="00E016FE">
            <w:pPr>
              <w:numPr>
                <w:ilvl w:val="1"/>
                <w:numId w:val="19"/>
              </w:numPr>
              <w:tabs>
                <w:tab w:val="clear" w:pos="1440"/>
              </w:tabs>
              <w:ind w:left="675" w:right="14" w:hanging="425"/>
              <w:rPr>
                <w:rFonts w:ascii="Arial" w:hAnsi="Arial" w:cs="Arial"/>
                <w:sz w:val="22"/>
                <w:szCs w:val="22"/>
              </w:rPr>
            </w:pPr>
            <w:r w:rsidRPr="00DB6EC5">
              <w:rPr>
                <w:rFonts w:ascii="Arial" w:hAnsi="Arial" w:cs="Arial"/>
                <w:sz w:val="22"/>
                <w:szCs w:val="22"/>
              </w:rPr>
              <w:t>Well-developed verbal and literacy</w:t>
            </w:r>
            <w:r w:rsidR="00303B90" w:rsidRPr="00DB6EC5">
              <w:rPr>
                <w:rFonts w:ascii="Arial" w:hAnsi="Arial" w:cs="Arial"/>
                <w:sz w:val="22"/>
                <w:szCs w:val="22"/>
              </w:rPr>
              <w:t xml:space="preserve"> skills, allied with the ability to interpret legislation and </w:t>
            </w:r>
            <w:r w:rsidR="00733F76" w:rsidRPr="00DB6EC5">
              <w:rPr>
                <w:rFonts w:ascii="Arial" w:hAnsi="Arial" w:cs="Arial"/>
                <w:sz w:val="22"/>
                <w:szCs w:val="22"/>
              </w:rPr>
              <w:t>NHS</w:t>
            </w:r>
            <w:r w:rsidR="001738E1" w:rsidRPr="00DB6EC5">
              <w:rPr>
                <w:rFonts w:ascii="Arial" w:hAnsi="Arial" w:cs="Arial"/>
                <w:sz w:val="22"/>
                <w:szCs w:val="22"/>
              </w:rPr>
              <w:t xml:space="preserve"> </w:t>
            </w:r>
            <w:r w:rsidR="00733F76" w:rsidRPr="00DB6EC5">
              <w:rPr>
                <w:rFonts w:ascii="Arial" w:hAnsi="Arial" w:cs="Arial"/>
                <w:sz w:val="22"/>
                <w:szCs w:val="22"/>
              </w:rPr>
              <w:t>Scotland</w:t>
            </w:r>
            <w:r w:rsidR="00303B90" w:rsidRPr="00DB6EC5">
              <w:rPr>
                <w:rFonts w:ascii="Arial" w:hAnsi="Arial" w:cs="Arial"/>
                <w:sz w:val="22"/>
                <w:szCs w:val="22"/>
              </w:rPr>
              <w:t xml:space="preserve"> Firecode guidance into relevant and comprehensible advice that can be </w:t>
            </w:r>
            <w:r w:rsidR="00795B72" w:rsidRPr="00DB6EC5">
              <w:rPr>
                <w:rFonts w:ascii="Arial" w:hAnsi="Arial" w:cs="Arial"/>
                <w:sz w:val="22"/>
                <w:szCs w:val="22"/>
              </w:rPr>
              <w:t>relayed</w:t>
            </w:r>
            <w:r w:rsidR="00303B90" w:rsidRPr="00DB6EC5">
              <w:rPr>
                <w:rFonts w:ascii="Arial" w:hAnsi="Arial" w:cs="Arial"/>
                <w:sz w:val="22"/>
                <w:szCs w:val="22"/>
              </w:rPr>
              <w:t xml:space="preserve"> to a</w:t>
            </w:r>
            <w:r w:rsidR="00E016FE">
              <w:rPr>
                <w:rFonts w:ascii="Arial" w:hAnsi="Arial" w:cs="Arial"/>
                <w:sz w:val="22"/>
                <w:szCs w:val="22"/>
              </w:rPr>
              <w:t>ll levels of the organisation.</w:t>
            </w:r>
          </w:p>
          <w:p w:rsidR="00C42F04" w:rsidRPr="00DB6EC5" w:rsidRDefault="00C42F04"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 xml:space="preserve">Following induction, the Fire Risk </w:t>
            </w:r>
            <w:r w:rsidR="000A2878" w:rsidRPr="00DB6EC5">
              <w:rPr>
                <w:rFonts w:ascii="Arial" w:hAnsi="Arial" w:cs="Arial"/>
                <w:sz w:val="22"/>
                <w:szCs w:val="22"/>
              </w:rPr>
              <w:t xml:space="preserve">Manager </w:t>
            </w:r>
            <w:r w:rsidRPr="00DB6EC5">
              <w:rPr>
                <w:rFonts w:ascii="Arial" w:hAnsi="Arial" w:cs="Arial"/>
                <w:sz w:val="22"/>
                <w:szCs w:val="22"/>
              </w:rPr>
              <w:t>will have extensive knowledge of NHS</w:t>
            </w:r>
            <w:r w:rsidR="000A2878" w:rsidRPr="00DB6EC5">
              <w:rPr>
                <w:rFonts w:ascii="Arial" w:hAnsi="Arial" w:cs="Arial"/>
                <w:sz w:val="22"/>
                <w:szCs w:val="22"/>
              </w:rPr>
              <w:t xml:space="preserve"> Tayside </w:t>
            </w:r>
            <w:r w:rsidRPr="00DB6EC5">
              <w:rPr>
                <w:rFonts w:ascii="Arial" w:hAnsi="Arial" w:cs="Arial"/>
                <w:sz w:val="22"/>
                <w:szCs w:val="22"/>
              </w:rPr>
              <w:t xml:space="preserve">policies and must be capable of imparting this knowledge to managers and staff at all levels, within the organisation. </w:t>
            </w:r>
          </w:p>
          <w:p w:rsidR="00F803A9" w:rsidRPr="00DB6EC5" w:rsidRDefault="00C42F04"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 xml:space="preserve">The Fire Risk </w:t>
            </w:r>
            <w:r w:rsidR="00AF2FB0" w:rsidRPr="00DB6EC5">
              <w:rPr>
                <w:rFonts w:ascii="Arial" w:hAnsi="Arial" w:cs="Arial"/>
                <w:sz w:val="22"/>
                <w:szCs w:val="22"/>
              </w:rPr>
              <w:t>Manager/</w:t>
            </w:r>
            <w:r w:rsidRPr="00DB6EC5">
              <w:rPr>
                <w:rFonts w:ascii="Arial" w:hAnsi="Arial" w:cs="Arial"/>
                <w:sz w:val="22"/>
                <w:szCs w:val="22"/>
              </w:rPr>
              <w:t>Assessor must be self-motivated, articulate; possessing well developed written and oral communication skills, along with diplomacy and tact. These qualities should be supported by assertiveness that is required to achieve objectives.  It is essential that the post holders possess the influencing skills necessary to ensure the change in attitudes and behaviours that may be required amongst managers and staff.</w:t>
            </w:r>
            <w:r w:rsidR="00D73BE5" w:rsidRPr="00DB6EC5">
              <w:rPr>
                <w:rFonts w:ascii="Arial" w:hAnsi="Arial" w:cs="Arial"/>
                <w:sz w:val="22"/>
                <w:szCs w:val="22"/>
              </w:rPr>
              <w:t xml:space="preserve"> </w:t>
            </w:r>
          </w:p>
          <w:p w:rsidR="00724337" w:rsidRPr="00DB6EC5" w:rsidRDefault="00C42F04" w:rsidP="00E016FE">
            <w:pPr>
              <w:numPr>
                <w:ilvl w:val="1"/>
                <w:numId w:val="19"/>
              </w:numPr>
              <w:tabs>
                <w:tab w:val="clear" w:pos="1440"/>
              </w:tabs>
              <w:ind w:left="675" w:hanging="425"/>
              <w:rPr>
                <w:rFonts w:ascii="Arial" w:hAnsi="Arial" w:cs="Arial"/>
                <w:sz w:val="22"/>
                <w:szCs w:val="22"/>
              </w:rPr>
            </w:pPr>
            <w:r w:rsidRPr="00DB6EC5">
              <w:rPr>
                <w:rFonts w:ascii="Arial" w:hAnsi="Arial" w:cs="Arial"/>
                <w:sz w:val="22"/>
                <w:szCs w:val="22"/>
              </w:rPr>
              <w:t>Ability to project manage their own work using own initiative including continual reprioritisation of workload.</w:t>
            </w:r>
          </w:p>
        </w:tc>
      </w:tr>
    </w:tbl>
    <w:p w:rsidR="008A7B46" w:rsidRPr="00DB6EC5" w:rsidRDefault="008A7B46" w:rsidP="00370E56">
      <w:pPr>
        <w:jc w:val="both"/>
        <w:rPr>
          <w:rFonts w:ascii="Arial" w:hAnsi="Arial" w:cs="Arial"/>
          <w:sz w:val="22"/>
          <w:szCs w:val="22"/>
        </w:rPr>
      </w:pPr>
    </w:p>
    <w:sectPr w:rsidR="008A7B46" w:rsidRPr="00DB6EC5" w:rsidSect="00F97D9D">
      <w:headerReference w:type="default" r:id="rId14"/>
      <w:footerReference w:type="default" r:id="rId15"/>
      <w:pgSz w:w="11906" w:h="16838"/>
      <w:pgMar w:top="900" w:right="1800" w:bottom="5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A1" w:rsidRDefault="00B84AA1">
      <w:r>
        <w:separator/>
      </w:r>
    </w:p>
  </w:endnote>
  <w:endnote w:type="continuationSeparator" w:id="0">
    <w:p w:rsidR="00B84AA1" w:rsidRDefault="00B84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269"/>
      <w:docPartObj>
        <w:docPartGallery w:val="Page Numbers (Bottom of Page)"/>
        <w:docPartUnique/>
      </w:docPartObj>
    </w:sdtPr>
    <w:sdtContent>
      <w:sdt>
        <w:sdtPr>
          <w:id w:val="565050523"/>
          <w:docPartObj>
            <w:docPartGallery w:val="Page Numbers (Top of Page)"/>
            <w:docPartUnique/>
          </w:docPartObj>
        </w:sdtPr>
        <w:sdtContent>
          <w:p w:rsidR="00B84AA1" w:rsidRDefault="00B84AA1">
            <w:pPr>
              <w:pStyle w:val="Footer"/>
              <w:jc w:val="right"/>
            </w:pPr>
            <w:r w:rsidRPr="00E016FE">
              <w:rPr>
                <w:rFonts w:ascii="Arial" w:hAnsi="Arial" w:cs="Arial"/>
                <w:sz w:val="20"/>
                <w:szCs w:val="20"/>
              </w:rPr>
              <w:t xml:space="preserve">Page </w:t>
            </w:r>
            <w:r w:rsidR="00070A91" w:rsidRPr="00E016FE">
              <w:rPr>
                <w:rFonts w:ascii="Arial" w:hAnsi="Arial" w:cs="Arial"/>
                <w:b/>
                <w:sz w:val="20"/>
                <w:szCs w:val="20"/>
              </w:rPr>
              <w:fldChar w:fldCharType="begin"/>
            </w:r>
            <w:r w:rsidRPr="00E016FE">
              <w:rPr>
                <w:rFonts w:ascii="Arial" w:hAnsi="Arial" w:cs="Arial"/>
                <w:b/>
                <w:sz w:val="20"/>
                <w:szCs w:val="20"/>
              </w:rPr>
              <w:instrText xml:space="preserve"> PAGE </w:instrText>
            </w:r>
            <w:r w:rsidR="00070A91" w:rsidRPr="00E016FE">
              <w:rPr>
                <w:rFonts w:ascii="Arial" w:hAnsi="Arial" w:cs="Arial"/>
                <w:b/>
                <w:sz w:val="20"/>
                <w:szCs w:val="20"/>
              </w:rPr>
              <w:fldChar w:fldCharType="separate"/>
            </w:r>
            <w:r w:rsidR="002E1CE0">
              <w:rPr>
                <w:rFonts w:ascii="Arial" w:hAnsi="Arial" w:cs="Arial"/>
                <w:b/>
                <w:noProof/>
                <w:sz w:val="20"/>
                <w:szCs w:val="20"/>
              </w:rPr>
              <w:t>2</w:t>
            </w:r>
            <w:r w:rsidR="00070A91" w:rsidRPr="00E016FE">
              <w:rPr>
                <w:rFonts w:ascii="Arial" w:hAnsi="Arial" w:cs="Arial"/>
                <w:b/>
                <w:sz w:val="20"/>
                <w:szCs w:val="20"/>
              </w:rPr>
              <w:fldChar w:fldCharType="end"/>
            </w:r>
            <w:r w:rsidRPr="00E016FE">
              <w:rPr>
                <w:rFonts w:ascii="Arial" w:hAnsi="Arial" w:cs="Arial"/>
                <w:sz w:val="20"/>
                <w:szCs w:val="20"/>
              </w:rPr>
              <w:t xml:space="preserve"> of </w:t>
            </w:r>
            <w:r w:rsidR="00070A91" w:rsidRPr="00E016FE">
              <w:rPr>
                <w:rFonts w:ascii="Arial" w:hAnsi="Arial" w:cs="Arial"/>
                <w:b/>
                <w:sz w:val="20"/>
                <w:szCs w:val="20"/>
              </w:rPr>
              <w:fldChar w:fldCharType="begin"/>
            </w:r>
            <w:r w:rsidRPr="00E016FE">
              <w:rPr>
                <w:rFonts w:ascii="Arial" w:hAnsi="Arial" w:cs="Arial"/>
                <w:b/>
                <w:sz w:val="20"/>
                <w:szCs w:val="20"/>
              </w:rPr>
              <w:instrText xml:space="preserve"> NUMPAGES  </w:instrText>
            </w:r>
            <w:r w:rsidR="00070A91" w:rsidRPr="00E016FE">
              <w:rPr>
                <w:rFonts w:ascii="Arial" w:hAnsi="Arial" w:cs="Arial"/>
                <w:b/>
                <w:sz w:val="20"/>
                <w:szCs w:val="20"/>
              </w:rPr>
              <w:fldChar w:fldCharType="separate"/>
            </w:r>
            <w:r w:rsidR="002E1CE0">
              <w:rPr>
                <w:rFonts w:ascii="Arial" w:hAnsi="Arial" w:cs="Arial"/>
                <w:b/>
                <w:noProof/>
                <w:sz w:val="20"/>
                <w:szCs w:val="20"/>
              </w:rPr>
              <w:t>10</w:t>
            </w:r>
            <w:r w:rsidR="00070A91" w:rsidRPr="00E016FE">
              <w:rPr>
                <w:rFonts w:ascii="Arial" w:hAnsi="Arial" w:cs="Arial"/>
                <w:b/>
                <w:sz w:val="20"/>
                <w:szCs w:val="20"/>
              </w:rPr>
              <w:fldChar w:fldCharType="end"/>
            </w:r>
          </w:p>
        </w:sdtContent>
      </w:sdt>
    </w:sdtContent>
  </w:sdt>
  <w:p w:rsidR="00B84AA1" w:rsidRDefault="00B84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A1" w:rsidRDefault="00B84AA1">
      <w:r>
        <w:separator/>
      </w:r>
    </w:p>
  </w:footnote>
  <w:footnote w:type="continuationSeparator" w:id="0">
    <w:p w:rsidR="00B84AA1" w:rsidRDefault="00B84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F4" w:rsidRPr="00FF6FF4" w:rsidRDefault="00FF6FF4" w:rsidP="00FF6FF4">
    <w:pPr>
      <w:pStyle w:val="Header"/>
      <w:jc w:val="both"/>
      <w:rPr>
        <w:rFonts w:ascii="Arial" w:hAnsi="Arial" w:cs="Arial"/>
        <w:sz w:val="22"/>
        <w:szCs w:val="22"/>
      </w:rPr>
    </w:pPr>
    <w:r w:rsidRPr="00FF6FF4">
      <w:rPr>
        <w:rFonts w:ascii="Arial" w:hAnsi="Arial" w:cs="Arial"/>
        <w:sz w:val="22"/>
        <w:szCs w:val="22"/>
      </w:rPr>
      <w:t>Sco6 2320(2022)</w:t>
    </w:r>
  </w:p>
  <w:p w:rsidR="00FF6FF4" w:rsidRDefault="00FF6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0AD6"/>
    <w:multiLevelType w:val="hybridMultilevel"/>
    <w:tmpl w:val="D15EB366"/>
    <w:lvl w:ilvl="0" w:tplc="F2646F0A">
      <w:start w:val="1"/>
      <w:numFmt w:val="bullet"/>
      <w:lvlText w:val=""/>
      <w:lvlJc w:val="left"/>
      <w:pPr>
        <w:tabs>
          <w:tab w:val="num" w:pos="360"/>
        </w:tabs>
        <w:ind w:left="360" w:hanging="360"/>
      </w:pPr>
      <w:rPr>
        <w:rFonts w:ascii="Symbol" w:hAnsi="Symbol" w:hint="default"/>
        <w:color w:val="auto"/>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
    <w:nsid w:val="018C7DCA"/>
    <w:multiLevelType w:val="hybridMultilevel"/>
    <w:tmpl w:val="54F6C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E43385"/>
    <w:multiLevelType w:val="hybridMultilevel"/>
    <w:tmpl w:val="C5B2DFE0"/>
    <w:lvl w:ilvl="0" w:tplc="8878EB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53568E8"/>
    <w:multiLevelType w:val="hybridMultilevel"/>
    <w:tmpl w:val="BDA4C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3D71C8"/>
    <w:multiLevelType w:val="hybridMultilevel"/>
    <w:tmpl w:val="A860E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501695"/>
    <w:multiLevelType w:val="hybridMultilevel"/>
    <w:tmpl w:val="EC4EF1C2"/>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325978"/>
    <w:multiLevelType w:val="hybridMultilevel"/>
    <w:tmpl w:val="0EAC2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A14D98"/>
    <w:multiLevelType w:val="hybridMultilevel"/>
    <w:tmpl w:val="F672FC54"/>
    <w:lvl w:ilvl="0" w:tplc="DCA8DD1C">
      <w:start w:val="1"/>
      <w:numFmt w:val="decimal"/>
      <w:lvlText w:val="%1."/>
      <w:lvlJc w:val="left"/>
      <w:pPr>
        <w:tabs>
          <w:tab w:val="num" w:pos="720"/>
        </w:tabs>
        <w:ind w:left="720" w:hanging="360"/>
      </w:pPr>
      <w:rPr>
        <w:rFonts w:ascii="Arial" w:hAnsi="Arial" w:hint="default"/>
        <w:b/>
        <w:i w:val="0"/>
        <w:sz w:val="28"/>
        <w:szCs w:val="28"/>
      </w:rPr>
    </w:lvl>
    <w:lvl w:ilvl="1" w:tplc="E0B888EC">
      <w:start w:val="1"/>
      <w:numFmt w:val="bullet"/>
      <w:lvlText w:val=""/>
      <w:lvlJc w:val="left"/>
      <w:pPr>
        <w:tabs>
          <w:tab w:val="num" w:pos="1440"/>
        </w:tabs>
        <w:ind w:left="1440" w:hanging="360"/>
      </w:pPr>
      <w:rPr>
        <w:rFonts w:ascii="Symbol" w:hAnsi="Symbo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D111FE"/>
    <w:multiLevelType w:val="hybridMultilevel"/>
    <w:tmpl w:val="740A0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5B97441"/>
    <w:multiLevelType w:val="hybridMultilevel"/>
    <w:tmpl w:val="C6E4A5B6"/>
    <w:lvl w:ilvl="0" w:tplc="08090001">
      <w:start w:val="1"/>
      <w:numFmt w:val="bullet"/>
      <w:lvlText w:val=""/>
      <w:lvlJc w:val="left"/>
      <w:pPr>
        <w:tabs>
          <w:tab w:val="num" w:pos="661"/>
        </w:tabs>
        <w:ind w:left="6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429EA"/>
    <w:multiLevelType w:val="hybridMultilevel"/>
    <w:tmpl w:val="3A7C1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5E2BB6"/>
    <w:multiLevelType w:val="hybridMultilevel"/>
    <w:tmpl w:val="38EAB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35512DD"/>
    <w:multiLevelType w:val="hybridMultilevel"/>
    <w:tmpl w:val="98A8C932"/>
    <w:lvl w:ilvl="0" w:tplc="294CC1C6">
      <w:start w:val="1"/>
      <w:numFmt w:val="bullet"/>
      <w:lvlText w:val="•"/>
      <w:lvlJc w:val="left"/>
      <w:pPr>
        <w:tabs>
          <w:tab w:val="num" w:pos="720"/>
        </w:tabs>
        <w:ind w:left="720" w:hanging="360"/>
      </w:pPr>
      <w:rPr>
        <w:rFonts w:ascii="Times New Roman" w:hAnsi="Times New Roman" w:hint="default"/>
      </w:rPr>
    </w:lvl>
    <w:lvl w:ilvl="1" w:tplc="5B949FE8" w:tentative="1">
      <w:start w:val="1"/>
      <w:numFmt w:val="bullet"/>
      <w:lvlText w:val="•"/>
      <w:lvlJc w:val="left"/>
      <w:pPr>
        <w:tabs>
          <w:tab w:val="num" w:pos="1440"/>
        </w:tabs>
        <w:ind w:left="1440" w:hanging="360"/>
      </w:pPr>
      <w:rPr>
        <w:rFonts w:ascii="Times New Roman" w:hAnsi="Times New Roman" w:hint="default"/>
      </w:rPr>
    </w:lvl>
    <w:lvl w:ilvl="2" w:tplc="108E5792" w:tentative="1">
      <w:start w:val="1"/>
      <w:numFmt w:val="bullet"/>
      <w:lvlText w:val="•"/>
      <w:lvlJc w:val="left"/>
      <w:pPr>
        <w:tabs>
          <w:tab w:val="num" w:pos="2160"/>
        </w:tabs>
        <w:ind w:left="2160" w:hanging="360"/>
      </w:pPr>
      <w:rPr>
        <w:rFonts w:ascii="Times New Roman" w:hAnsi="Times New Roman" w:hint="default"/>
      </w:rPr>
    </w:lvl>
    <w:lvl w:ilvl="3" w:tplc="F0FEDB3C" w:tentative="1">
      <w:start w:val="1"/>
      <w:numFmt w:val="bullet"/>
      <w:lvlText w:val="•"/>
      <w:lvlJc w:val="left"/>
      <w:pPr>
        <w:tabs>
          <w:tab w:val="num" w:pos="2880"/>
        </w:tabs>
        <w:ind w:left="2880" w:hanging="360"/>
      </w:pPr>
      <w:rPr>
        <w:rFonts w:ascii="Times New Roman" w:hAnsi="Times New Roman" w:hint="default"/>
      </w:rPr>
    </w:lvl>
    <w:lvl w:ilvl="4" w:tplc="4FCA826C" w:tentative="1">
      <w:start w:val="1"/>
      <w:numFmt w:val="bullet"/>
      <w:lvlText w:val="•"/>
      <w:lvlJc w:val="left"/>
      <w:pPr>
        <w:tabs>
          <w:tab w:val="num" w:pos="3600"/>
        </w:tabs>
        <w:ind w:left="3600" w:hanging="360"/>
      </w:pPr>
      <w:rPr>
        <w:rFonts w:ascii="Times New Roman" w:hAnsi="Times New Roman" w:hint="default"/>
      </w:rPr>
    </w:lvl>
    <w:lvl w:ilvl="5" w:tplc="E27C45B4" w:tentative="1">
      <w:start w:val="1"/>
      <w:numFmt w:val="bullet"/>
      <w:lvlText w:val="•"/>
      <w:lvlJc w:val="left"/>
      <w:pPr>
        <w:tabs>
          <w:tab w:val="num" w:pos="4320"/>
        </w:tabs>
        <w:ind w:left="4320" w:hanging="360"/>
      </w:pPr>
      <w:rPr>
        <w:rFonts w:ascii="Times New Roman" w:hAnsi="Times New Roman" w:hint="default"/>
      </w:rPr>
    </w:lvl>
    <w:lvl w:ilvl="6" w:tplc="5E1CAAB6" w:tentative="1">
      <w:start w:val="1"/>
      <w:numFmt w:val="bullet"/>
      <w:lvlText w:val="•"/>
      <w:lvlJc w:val="left"/>
      <w:pPr>
        <w:tabs>
          <w:tab w:val="num" w:pos="5040"/>
        </w:tabs>
        <w:ind w:left="5040" w:hanging="360"/>
      </w:pPr>
      <w:rPr>
        <w:rFonts w:ascii="Times New Roman" w:hAnsi="Times New Roman" w:hint="default"/>
      </w:rPr>
    </w:lvl>
    <w:lvl w:ilvl="7" w:tplc="9C2E139E" w:tentative="1">
      <w:start w:val="1"/>
      <w:numFmt w:val="bullet"/>
      <w:lvlText w:val="•"/>
      <w:lvlJc w:val="left"/>
      <w:pPr>
        <w:tabs>
          <w:tab w:val="num" w:pos="5760"/>
        </w:tabs>
        <w:ind w:left="5760" w:hanging="360"/>
      </w:pPr>
      <w:rPr>
        <w:rFonts w:ascii="Times New Roman" w:hAnsi="Times New Roman" w:hint="default"/>
      </w:rPr>
    </w:lvl>
    <w:lvl w:ilvl="8" w:tplc="F7B6941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3CF3CF0"/>
    <w:multiLevelType w:val="hybridMultilevel"/>
    <w:tmpl w:val="E2D6B9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DCD33F0"/>
    <w:multiLevelType w:val="hybridMultilevel"/>
    <w:tmpl w:val="95DEE1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11210D0"/>
    <w:multiLevelType w:val="hybridMultilevel"/>
    <w:tmpl w:val="7EB8FDA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19"/>
        </w:tabs>
        <w:ind w:left="119" w:hanging="360"/>
      </w:pPr>
    </w:lvl>
    <w:lvl w:ilvl="2" w:tplc="0809001B" w:tentative="1">
      <w:start w:val="1"/>
      <w:numFmt w:val="lowerRoman"/>
      <w:lvlText w:val="%3."/>
      <w:lvlJc w:val="right"/>
      <w:pPr>
        <w:tabs>
          <w:tab w:val="num" w:pos="839"/>
        </w:tabs>
        <w:ind w:left="839" w:hanging="180"/>
      </w:pPr>
    </w:lvl>
    <w:lvl w:ilvl="3" w:tplc="0809000F" w:tentative="1">
      <w:start w:val="1"/>
      <w:numFmt w:val="decimal"/>
      <w:lvlText w:val="%4."/>
      <w:lvlJc w:val="left"/>
      <w:pPr>
        <w:tabs>
          <w:tab w:val="num" w:pos="1559"/>
        </w:tabs>
        <w:ind w:left="1559" w:hanging="360"/>
      </w:pPr>
    </w:lvl>
    <w:lvl w:ilvl="4" w:tplc="08090019" w:tentative="1">
      <w:start w:val="1"/>
      <w:numFmt w:val="lowerLetter"/>
      <w:lvlText w:val="%5."/>
      <w:lvlJc w:val="left"/>
      <w:pPr>
        <w:tabs>
          <w:tab w:val="num" w:pos="2279"/>
        </w:tabs>
        <w:ind w:left="2279" w:hanging="360"/>
      </w:pPr>
    </w:lvl>
    <w:lvl w:ilvl="5" w:tplc="0809001B" w:tentative="1">
      <w:start w:val="1"/>
      <w:numFmt w:val="lowerRoman"/>
      <w:lvlText w:val="%6."/>
      <w:lvlJc w:val="right"/>
      <w:pPr>
        <w:tabs>
          <w:tab w:val="num" w:pos="2999"/>
        </w:tabs>
        <w:ind w:left="2999" w:hanging="180"/>
      </w:pPr>
    </w:lvl>
    <w:lvl w:ilvl="6" w:tplc="0809000F" w:tentative="1">
      <w:start w:val="1"/>
      <w:numFmt w:val="decimal"/>
      <w:lvlText w:val="%7."/>
      <w:lvlJc w:val="left"/>
      <w:pPr>
        <w:tabs>
          <w:tab w:val="num" w:pos="3719"/>
        </w:tabs>
        <w:ind w:left="3719" w:hanging="360"/>
      </w:pPr>
    </w:lvl>
    <w:lvl w:ilvl="7" w:tplc="08090019" w:tentative="1">
      <w:start w:val="1"/>
      <w:numFmt w:val="lowerLetter"/>
      <w:lvlText w:val="%8."/>
      <w:lvlJc w:val="left"/>
      <w:pPr>
        <w:tabs>
          <w:tab w:val="num" w:pos="4439"/>
        </w:tabs>
        <w:ind w:left="4439" w:hanging="360"/>
      </w:pPr>
    </w:lvl>
    <w:lvl w:ilvl="8" w:tplc="0809001B" w:tentative="1">
      <w:start w:val="1"/>
      <w:numFmt w:val="lowerRoman"/>
      <w:lvlText w:val="%9."/>
      <w:lvlJc w:val="right"/>
      <w:pPr>
        <w:tabs>
          <w:tab w:val="num" w:pos="5159"/>
        </w:tabs>
        <w:ind w:left="5159" w:hanging="180"/>
      </w:pPr>
    </w:lvl>
  </w:abstractNum>
  <w:abstractNum w:abstractNumId="16">
    <w:nsid w:val="4D324BC5"/>
    <w:multiLevelType w:val="hybridMultilevel"/>
    <w:tmpl w:val="2FECD7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2E26D84"/>
    <w:multiLevelType w:val="hybridMultilevel"/>
    <w:tmpl w:val="631CA59A"/>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8">
    <w:nsid w:val="578F4EF4"/>
    <w:multiLevelType w:val="hybridMultilevel"/>
    <w:tmpl w:val="3D984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031753B"/>
    <w:multiLevelType w:val="hybridMultilevel"/>
    <w:tmpl w:val="37787E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0CD597A"/>
    <w:multiLevelType w:val="hybridMultilevel"/>
    <w:tmpl w:val="B270EB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C3F03BA"/>
    <w:multiLevelType w:val="hybridMultilevel"/>
    <w:tmpl w:val="63B46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D534595"/>
    <w:multiLevelType w:val="hybridMultilevel"/>
    <w:tmpl w:val="A39E6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5"/>
  </w:num>
  <w:num w:numId="4">
    <w:abstractNumId w:val="14"/>
  </w:num>
  <w:num w:numId="5">
    <w:abstractNumId w:val="19"/>
  </w:num>
  <w:num w:numId="6">
    <w:abstractNumId w:val="1"/>
  </w:num>
  <w:num w:numId="7">
    <w:abstractNumId w:val="20"/>
  </w:num>
  <w:num w:numId="8">
    <w:abstractNumId w:val="13"/>
  </w:num>
  <w:num w:numId="9">
    <w:abstractNumId w:val="16"/>
  </w:num>
  <w:num w:numId="10">
    <w:abstractNumId w:val="9"/>
  </w:num>
  <w:num w:numId="11">
    <w:abstractNumId w:val="22"/>
  </w:num>
  <w:num w:numId="12">
    <w:abstractNumId w:val="18"/>
  </w:num>
  <w:num w:numId="13">
    <w:abstractNumId w:val="6"/>
  </w:num>
  <w:num w:numId="14">
    <w:abstractNumId w:val="21"/>
  </w:num>
  <w:num w:numId="15">
    <w:abstractNumId w:val="4"/>
  </w:num>
  <w:num w:numId="16">
    <w:abstractNumId w:val="8"/>
  </w:num>
  <w:num w:numId="17">
    <w:abstractNumId w:val="3"/>
  </w:num>
  <w:num w:numId="18">
    <w:abstractNumId w:val="1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 w:numId="22">
    <w:abstractNumId w:val="0"/>
  </w:num>
  <w:num w:numId="23">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stylePaneFormatFilter w:val="3F01"/>
  <w:defaultTabStop w:val="720"/>
  <w:noPunctuationKerning/>
  <w:characterSpacingControl w:val="doNotCompress"/>
  <w:hdrShapeDefaults>
    <o:shapedefaults v:ext="edit" spidmax="39937"/>
  </w:hdrShapeDefaults>
  <w:footnotePr>
    <w:footnote w:id="-1"/>
    <w:footnote w:id="0"/>
  </w:footnotePr>
  <w:endnotePr>
    <w:endnote w:id="-1"/>
    <w:endnote w:id="0"/>
  </w:endnotePr>
  <w:compat/>
  <w:rsids>
    <w:rsidRoot w:val="00BF0754"/>
    <w:rsid w:val="00000A7D"/>
    <w:rsid w:val="000041DE"/>
    <w:rsid w:val="00012712"/>
    <w:rsid w:val="000152EE"/>
    <w:rsid w:val="000215BE"/>
    <w:rsid w:val="00023D5B"/>
    <w:rsid w:val="000270CE"/>
    <w:rsid w:val="00030219"/>
    <w:rsid w:val="00030A4D"/>
    <w:rsid w:val="000320D9"/>
    <w:rsid w:val="000329A7"/>
    <w:rsid w:val="00033E08"/>
    <w:rsid w:val="000354EF"/>
    <w:rsid w:val="00037D6E"/>
    <w:rsid w:val="00040006"/>
    <w:rsid w:val="00041C91"/>
    <w:rsid w:val="000447A1"/>
    <w:rsid w:val="00044FF3"/>
    <w:rsid w:val="00047016"/>
    <w:rsid w:val="00047E7F"/>
    <w:rsid w:val="00047F67"/>
    <w:rsid w:val="00047FC8"/>
    <w:rsid w:val="00055D62"/>
    <w:rsid w:val="00062DCE"/>
    <w:rsid w:val="00063EE5"/>
    <w:rsid w:val="00065561"/>
    <w:rsid w:val="00065CF0"/>
    <w:rsid w:val="00066046"/>
    <w:rsid w:val="00070433"/>
    <w:rsid w:val="00070A91"/>
    <w:rsid w:val="00073C4E"/>
    <w:rsid w:val="00077CFC"/>
    <w:rsid w:val="000837C6"/>
    <w:rsid w:val="00083F02"/>
    <w:rsid w:val="000901C8"/>
    <w:rsid w:val="0009027F"/>
    <w:rsid w:val="000948A3"/>
    <w:rsid w:val="0009565B"/>
    <w:rsid w:val="000A0F7B"/>
    <w:rsid w:val="000A2878"/>
    <w:rsid w:val="000A36B3"/>
    <w:rsid w:val="000A3F97"/>
    <w:rsid w:val="000A5FA8"/>
    <w:rsid w:val="000B0E8F"/>
    <w:rsid w:val="000C20A8"/>
    <w:rsid w:val="000C550E"/>
    <w:rsid w:val="000C6F95"/>
    <w:rsid w:val="000E3062"/>
    <w:rsid w:val="000F29B1"/>
    <w:rsid w:val="000F2CFE"/>
    <w:rsid w:val="000F3F79"/>
    <w:rsid w:val="000F665C"/>
    <w:rsid w:val="00104812"/>
    <w:rsid w:val="00104FF2"/>
    <w:rsid w:val="0010636C"/>
    <w:rsid w:val="00117994"/>
    <w:rsid w:val="00130A92"/>
    <w:rsid w:val="00134022"/>
    <w:rsid w:val="0013405C"/>
    <w:rsid w:val="0014363E"/>
    <w:rsid w:val="00143746"/>
    <w:rsid w:val="00144D8E"/>
    <w:rsid w:val="00145500"/>
    <w:rsid w:val="00145AC0"/>
    <w:rsid w:val="00147F57"/>
    <w:rsid w:val="00156469"/>
    <w:rsid w:val="00161D26"/>
    <w:rsid w:val="00165E40"/>
    <w:rsid w:val="00166DE7"/>
    <w:rsid w:val="001738E1"/>
    <w:rsid w:val="00182204"/>
    <w:rsid w:val="001904B6"/>
    <w:rsid w:val="00195A11"/>
    <w:rsid w:val="001971C8"/>
    <w:rsid w:val="001A126F"/>
    <w:rsid w:val="001A150E"/>
    <w:rsid w:val="001A79F1"/>
    <w:rsid w:val="001B10EC"/>
    <w:rsid w:val="001B1B14"/>
    <w:rsid w:val="001B2792"/>
    <w:rsid w:val="001B3A4A"/>
    <w:rsid w:val="001B468B"/>
    <w:rsid w:val="001C0B6A"/>
    <w:rsid w:val="001C2AB3"/>
    <w:rsid w:val="001C3982"/>
    <w:rsid w:val="001C456E"/>
    <w:rsid w:val="001C48B2"/>
    <w:rsid w:val="001C4AA3"/>
    <w:rsid w:val="001C5134"/>
    <w:rsid w:val="001C58A6"/>
    <w:rsid w:val="001C762A"/>
    <w:rsid w:val="001E178D"/>
    <w:rsid w:val="001E27FA"/>
    <w:rsid w:val="001E6FD0"/>
    <w:rsid w:val="001E7437"/>
    <w:rsid w:val="00201A84"/>
    <w:rsid w:val="002043E8"/>
    <w:rsid w:val="00210A73"/>
    <w:rsid w:val="002154C5"/>
    <w:rsid w:val="0021720C"/>
    <w:rsid w:val="00217C5A"/>
    <w:rsid w:val="00224EA1"/>
    <w:rsid w:val="00230C29"/>
    <w:rsid w:val="00247F84"/>
    <w:rsid w:val="00254116"/>
    <w:rsid w:val="0025480D"/>
    <w:rsid w:val="00256FDD"/>
    <w:rsid w:val="002577DC"/>
    <w:rsid w:val="002578FD"/>
    <w:rsid w:val="00260EA6"/>
    <w:rsid w:val="00267651"/>
    <w:rsid w:val="00273328"/>
    <w:rsid w:val="00277ACA"/>
    <w:rsid w:val="00283280"/>
    <w:rsid w:val="00287649"/>
    <w:rsid w:val="00290C5A"/>
    <w:rsid w:val="002936B8"/>
    <w:rsid w:val="002A0D30"/>
    <w:rsid w:val="002A3E07"/>
    <w:rsid w:val="002A494F"/>
    <w:rsid w:val="002A6D83"/>
    <w:rsid w:val="002A7B77"/>
    <w:rsid w:val="002B33A1"/>
    <w:rsid w:val="002B36AC"/>
    <w:rsid w:val="002C2C04"/>
    <w:rsid w:val="002C2DF4"/>
    <w:rsid w:val="002D2882"/>
    <w:rsid w:val="002D3A7E"/>
    <w:rsid w:val="002E1CE0"/>
    <w:rsid w:val="002E2714"/>
    <w:rsid w:val="002E628C"/>
    <w:rsid w:val="002E6942"/>
    <w:rsid w:val="002E72FD"/>
    <w:rsid w:val="002F324A"/>
    <w:rsid w:val="00302A71"/>
    <w:rsid w:val="00303B90"/>
    <w:rsid w:val="00305AD4"/>
    <w:rsid w:val="00313F9F"/>
    <w:rsid w:val="0032098F"/>
    <w:rsid w:val="003211D4"/>
    <w:rsid w:val="003237B9"/>
    <w:rsid w:val="00327768"/>
    <w:rsid w:val="00332C85"/>
    <w:rsid w:val="00335741"/>
    <w:rsid w:val="00335EE0"/>
    <w:rsid w:val="0034722A"/>
    <w:rsid w:val="00350843"/>
    <w:rsid w:val="0035364B"/>
    <w:rsid w:val="00353EA6"/>
    <w:rsid w:val="00355B19"/>
    <w:rsid w:val="00367290"/>
    <w:rsid w:val="003703F5"/>
    <w:rsid w:val="00370E56"/>
    <w:rsid w:val="00374FD9"/>
    <w:rsid w:val="00381765"/>
    <w:rsid w:val="0038294C"/>
    <w:rsid w:val="00386C08"/>
    <w:rsid w:val="00386E4C"/>
    <w:rsid w:val="00390B5A"/>
    <w:rsid w:val="00395C3A"/>
    <w:rsid w:val="003A0F6F"/>
    <w:rsid w:val="003B3429"/>
    <w:rsid w:val="003B377D"/>
    <w:rsid w:val="003C6DC6"/>
    <w:rsid w:val="003C70A8"/>
    <w:rsid w:val="003D0FC2"/>
    <w:rsid w:val="003D0FC7"/>
    <w:rsid w:val="003E0F15"/>
    <w:rsid w:val="003E12C1"/>
    <w:rsid w:val="003E4391"/>
    <w:rsid w:val="003E77B5"/>
    <w:rsid w:val="003F0EC9"/>
    <w:rsid w:val="003F5D62"/>
    <w:rsid w:val="004019C2"/>
    <w:rsid w:val="00412172"/>
    <w:rsid w:val="0041498A"/>
    <w:rsid w:val="00415A6B"/>
    <w:rsid w:val="00417EE3"/>
    <w:rsid w:val="00423EA6"/>
    <w:rsid w:val="00426DD3"/>
    <w:rsid w:val="0042732F"/>
    <w:rsid w:val="00430AE4"/>
    <w:rsid w:val="00430E98"/>
    <w:rsid w:val="004311F4"/>
    <w:rsid w:val="004432EE"/>
    <w:rsid w:val="004438B0"/>
    <w:rsid w:val="0044408D"/>
    <w:rsid w:val="0045276B"/>
    <w:rsid w:val="00462BCD"/>
    <w:rsid w:val="0046497A"/>
    <w:rsid w:val="004670F0"/>
    <w:rsid w:val="0047034E"/>
    <w:rsid w:val="00480E7D"/>
    <w:rsid w:val="00484AF1"/>
    <w:rsid w:val="00485A06"/>
    <w:rsid w:val="00490646"/>
    <w:rsid w:val="0049207D"/>
    <w:rsid w:val="004A66E5"/>
    <w:rsid w:val="004B113A"/>
    <w:rsid w:val="004B206E"/>
    <w:rsid w:val="004B3EBD"/>
    <w:rsid w:val="004B56BB"/>
    <w:rsid w:val="004C4CD0"/>
    <w:rsid w:val="004C5329"/>
    <w:rsid w:val="004D6015"/>
    <w:rsid w:val="004E1DEF"/>
    <w:rsid w:val="004E286D"/>
    <w:rsid w:val="004F3F32"/>
    <w:rsid w:val="004F6F1E"/>
    <w:rsid w:val="00513FE0"/>
    <w:rsid w:val="00520630"/>
    <w:rsid w:val="00521317"/>
    <w:rsid w:val="00525683"/>
    <w:rsid w:val="00525A77"/>
    <w:rsid w:val="0053111F"/>
    <w:rsid w:val="00535F93"/>
    <w:rsid w:val="00535FE3"/>
    <w:rsid w:val="00536053"/>
    <w:rsid w:val="00541997"/>
    <w:rsid w:val="00545E74"/>
    <w:rsid w:val="0055729E"/>
    <w:rsid w:val="00557927"/>
    <w:rsid w:val="0056078D"/>
    <w:rsid w:val="005647D6"/>
    <w:rsid w:val="00567ABF"/>
    <w:rsid w:val="00572256"/>
    <w:rsid w:val="00576BB9"/>
    <w:rsid w:val="0058397E"/>
    <w:rsid w:val="00584ABD"/>
    <w:rsid w:val="00584CAD"/>
    <w:rsid w:val="00594713"/>
    <w:rsid w:val="00594820"/>
    <w:rsid w:val="005A2F17"/>
    <w:rsid w:val="005A37D6"/>
    <w:rsid w:val="005A4337"/>
    <w:rsid w:val="005A619B"/>
    <w:rsid w:val="005B1709"/>
    <w:rsid w:val="005B5BEF"/>
    <w:rsid w:val="005B7D8F"/>
    <w:rsid w:val="005C2C1F"/>
    <w:rsid w:val="005C638C"/>
    <w:rsid w:val="005E0C75"/>
    <w:rsid w:val="005E0CB4"/>
    <w:rsid w:val="005E1905"/>
    <w:rsid w:val="005E7A81"/>
    <w:rsid w:val="005F4EBF"/>
    <w:rsid w:val="005F5B29"/>
    <w:rsid w:val="00605FAD"/>
    <w:rsid w:val="00621529"/>
    <w:rsid w:val="0062386A"/>
    <w:rsid w:val="00624F4E"/>
    <w:rsid w:val="00625838"/>
    <w:rsid w:val="0063273B"/>
    <w:rsid w:val="00641A04"/>
    <w:rsid w:val="00642992"/>
    <w:rsid w:val="00644EDD"/>
    <w:rsid w:val="00645C54"/>
    <w:rsid w:val="00654546"/>
    <w:rsid w:val="00655CC3"/>
    <w:rsid w:val="00656828"/>
    <w:rsid w:val="00656D0A"/>
    <w:rsid w:val="0066150B"/>
    <w:rsid w:val="00665A99"/>
    <w:rsid w:val="0067170F"/>
    <w:rsid w:val="0067171E"/>
    <w:rsid w:val="00675AF2"/>
    <w:rsid w:val="00681743"/>
    <w:rsid w:val="00682BEE"/>
    <w:rsid w:val="00697F7B"/>
    <w:rsid w:val="006A3290"/>
    <w:rsid w:val="006B3853"/>
    <w:rsid w:val="006B40D2"/>
    <w:rsid w:val="006B46F0"/>
    <w:rsid w:val="006C013F"/>
    <w:rsid w:val="006C44E8"/>
    <w:rsid w:val="006D33DE"/>
    <w:rsid w:val="006D5744"/>
    <w:rsid w:val="006D7CC9"/>
    <w:rsid w:val="006E35E8"/>
    <w:rsid w:val="006E63F9"/>
    <w:rsid w:val="006F17A8"/>
    <w:rsid w:val="006F2F8D"/>
    <w:rsid w:val="006F6D08"/>
    <w:rsid w:val="0070001B"/>
    <w:rsid w:val="007008C7"/>
    <w:rsid w:val="00703795"/>
    <w:rsid w:val="00724337"/>
    <w:rsid w:val="0073173B"/>
    <w:rsid w:val="00733698"/>
    <w:rsid w:val="00733F76"/>
    <w:rsid w:val="00734ACC"/>
    <w:rsid w:val="00735748"/>
    <w:rsid w:val="00744B02"/>
    <w:rsid w:val="0074505D"/>
    <w:rsid w:val="00751921"/>
    <w:rsid w:val="00754202"/>
    <w:rsid w:val="00754484"/>
    <w:rsid w:val="007552C4"/>
    <w:rsid w:val="00756568"/>
    <w:rsid w:val="007565F0"/>
    <w:rsid w:val="00760BAB"/>
    <w:rsid w:val="00763726"/>
    <w:rsid w:val="00763B20"/>
    <w:rsid w:val="00767871"/>
    <w:rsid w:val="00770D7F"/>
    <w:rsid w:val="00773284"/>
    <w:rsid w:val="00775173"/>
    <w:rsid w:val="00775790"/>
    <w:rsid w:val="00782CC6"/>
    <w:rsid w:val="007904A1"/>
    <w:rsid w:val="0079487A"/>
    <w:rsid w:val="00795B72"/>
    <w:rsid w:val="007969C9"/>
    <w:rsid w:val="007A6B0F"/>
    <w:rsid w:val="007B0B68"/>
    <w:rsid w:val="007B2597"/>
    <w:rsid w:val="007B53AC"/>
    <w:rsid w:val="007C2318"/>
    <w:rsid w:val="007D1886"/>
    <w:rsid w:val="007E25B6"/>
    <w:rsid w:val="007E5793"/>
    <w:rsid w:val="007F2AE0"/>
    <w:rsid w:val="007F391D"/>
    <w:rsid w:val="007F7BD4"/>
    <w:rsid w:val="00801EFD"/>
    <w:rsid w:val="0080537B"/>
    <w:rsid w:val="00806EB0"/>
    <w:rsid w:val="0080792E"/>
    <w:rsid w:val="00813615"/>
    <w:rsid w:val="00823DAA"/>
    <w:rsid w:val="00824D9A"/>
    <w:rsid w:val="008272AC"/>
    <w:rsid w:val="00827E2E"/>
    <w:rsid w:val="00830FFD"/>
    <w:rsid w:val="008318D4"/>
    <w:rsid w:val="00840CD6"/>
    <w:rsid w:val="008413FF"/>
    <w:rsid w:val="0085137B"/>
    <w:rsid w:val="0085462E"/>
    <w:rsid w:val="00855A9A"/>
    <w:rsid w:val="00865184"/>
    <w:rsid w:val="00865413"/>
    <w:rsid w:val="00867B8B"/>
    <w:rsid w:val="00873606"/>
    <w:rsid w:val="00877BE2"/>
    <w:rsid w:val="00880A34"/>
    <w:rsid w:val="00880BFE"/>
    <w:rsid w:val="0088648A"/>
    <w:rsid w:val="008911C8"/>
    <w:rsid w:val="00897A86"/>
    <w:rsid w:val="00897D6D"/>
    <w:rsid w:val="008A1616"/>
    <w:rsid w:val="008A47B5"/>
    <w:rsid w:val="008A7B46"/>
    <w:rsid w:val="008B317D"/>
    <w:rsid w:val="008B4E6F"/>
    <w:rsid w:val="008B78FF"/>
    <w:rsid w:val="008C0587"/>
    <w:rsid w:val="008C235C"/>
    <w:rsid w:val="008C3EF8"/>
    <w:rsid w:val="008C4F62"/>
    <w:rsid w:val="008D1245"/>
    <w:rsid w:val="008D1F4C"/>
    <w:rsid w:val="008E1B30"/>
    <w:rsid w:val="008E1BBF"/>
    <w:rsid w:val="008E2527"/>
    <w:rsid w:val="008E5152"/>
    <w:rsid w:val="008E5B73"/>
    <w:rsid w:val="008F037E"/>
    <w:rsid w:val="008F3A27"/>
    <w:rsid w:val="008F67B6"/>
    <w:rsid w:val="008F75E9"/>
    <w:rsid w:val="0090596E"/>
    <w:rsid w:val="00914B0C"/>
    <w:rsid w:val="00930884"/>
    <w:rsid w:val="00932C0A"/>
    <w:rsid w:val="00932EF1"/>
    <w:rsid w:val="00942B94"/>
    <w:rsid w:val="0094551C"/>
    <w:rsid w:val="00945A8B"/>
    <w:rsid w:val="00964099"/>
    <w:rsid w:val="00967053"/>
    <w:rsid w:val="00973771"/>
    <w:rsid w:val="009813D8"/>
    <w:rsid w:val="00982CF6"/>
    <w:rsid w:val="00984EF5"/>
    <w:rsid w:val="00991F00"/>
    <w:rsid w:val="00993580"/>
    <w:rsid w:val="009A08F7"/>
    <w:rsid w:val="009A55F7"/>
    <w:rsid w:val="009A6F8D"/>
    <w:rsid w:val="009E7F87"/>
    <w:rsid w:val="009F20CB"/>
    <w:rsid w:val="00A07AD9"/>
    <w:rsid w:val="00A13FAD"/>
    <w:rsid w:val="00A15808"/>
    <w:rsid w:val="00A1665A"/>
    <w:rsid w:val="00A20DB8"/>
    <w:rsid w:val="00A21DCA"/>
    <w:rsid w:val="00A227EE"/>
    <w:rsid w:val="00A231CD"/>
    <w:rsid w:val="00A25092"/>
    <w:rsid w:val="00A2619F"/>
    <w:rsid w:val="00A33DC0"/>
    <w:rsid w:val="00A37930"/>
    <w:rsid w:val="00A456FB"/>
    <w:rsid w:val="00A52836"/>
    <w:rsid w:val="00A5449C"/>
    <w:rsid w:val="00A62A48"/>
    <w:rsid w:val="00A73A42"/>
    <w:rsid w:val="00A81073"/>
    <w:rsid w:val="00A913BF"/>
    <w:rsid w:val="00AA3E59"/>
    <w:rsid w:val="00AB12A9"/>
    <w:rsid w:val="00AB22F7"/>
    <w:rsid w:val="00AB3505"/>
    <w:rsid w:val="00AB7914"/>
    <w:rsid w:val="00AC0193"/>
    <w:rsid w:val="00AC15B5"/>
    <w:rsid w:val="00AC20B6"/>
    <w:rsid w:val="00AC5523"/>
    <w:rsid w:val="00AC7AB0"/>
    <w:rsid w:val="00AD17A8"/>
    <w:rsid w:val="00AD2380"/>
    <w:rsid w:val="00AD4BBE"/>
    <w:rsid w:val="00AD7763"/>
    <w:rsid w:val="00AE4027"/>
    <w:rsid w:val="00AE50B4"/>
    <w:rsid w:val="00AF2FB0"/>
    <w:rsid w:val="00AF7FE1"/>
    <w:rsid w:val="00B00D97"/>
    <w:rsid w:val="00B01BFA"/>
    <w:rsid w:val="00B11AC6"/>
    <w:rsid w:val="00B120A0"/>
    <w:rsid w:val="00B150F4"/>
    <w:rsid w:val="00B160AF"/>
    <w:rsid w:val="00B170C6"/>
    <w:rsid w:val="00B2054E"/>
    <w:rsid w:val="00B21469"/>
    <w:rsid w:val="00B2265A"/>
    <w:rsid w:val="00B2529C"/>
    <w:rsid w:val="00B25AD0"/>
    <w:rsid w:val="00B2714D"/>
    <w:rsid w:val="00B30D13"/>
    <w:rsid w:val="00B32F5F"/>
    <w:rsid w:val="00B35409"/>
    <w:rsid w:val="00B4018E"/>
    <w:rsid w:val="00B40980"/>
    <w:rsid w:val="00B45C4E"/>
    <w:rsid w:val="00B63B12"/>
    <w:rsid w:val="00B64811"/>
    <w:rsid w:val="00B656E1"/>
    <w:rsid w:val="00B71CB8"/>
    <w:rsid w:val="00B75DC4"/>
    <w:rsid w:val="00B83B59"/>
    <w:rsid w:val="00B84AA1"/>
    <w:rsid w:val="00B90A40"/>
    <w:rsid w:val="00BA1E33"/>
    <w:rsid w:val="00BA36C7"/>
    <w:rsid w:val="00BA4379"/>
    <w:rsid w:val="00BA4AEE"/>
    <w:rsid w:val="00BB398E"/>
    <w:rsid w:val="00BB4747"/>
    <w:rsid w:val="00BC2173"/>
    <w:rsid w:val="00BC21F0"/>
    <w:rsid w:val="00BC6CF4"/>
    <w:rsid w:val="00BD265C"/>
    <w:rsid w:val="00BD4B79"/>
    <w:rsid w:val="00BD59E0"/>
    <w:rsid w:val="00BE05CC"/>
    <w:rsid w:val="00BE0CF8"/>
    <w:rsid w:val="00BE2D66"/>
    <w:rsid w:val="00BE2EF2"/>
    <w:rsid w:val="00BF0754"/>
    <w:rsid w:val="00BF0ECB"/>
    <w:rsid w:val="00BF3731"/>
    <w:rsid w:val="00C1729E"/>
    <w:rsid w:val="00C238A1"/>
    <w:rsid w:val="00C23CD5"/>
    <w:rsid w:val="00C30FBC"/>
    <w:rsid w:val="00C34D37"/>
    <w:rsid w:val="00C40797"/>
    <w:rsid w:val="00C42F04"/>
    <w:rsid w:val="00C5025A"/>
    <w:rsid w:val="00C54291"/>
    <w:rsid w:val="00C6406E"/>
    <w:rsid w:val="00C64A25"/>
    <w:rsid w:val="00C664EA"/>
    <w:rsid w:val="00C8416A"/>
    <w:rsid w:val="00C871FB"/>
    <w:rsid w:val="00C9541C"/>
    <w:rsid w:val="00C95AA3"/>
    <w:rsid w:val="00CA6EFC"/>
    <w:rsid w:val="00CB4A5F"/>
    <w:rsid w:val="00CB5771"/>
    <w:rsid w:val="00CC31C0"/>
    <w:rsid w:val="00CC4C39"/>
    <w:rsid w:val="00CC4CA3"/>
    <w:rsid w:val="00CC4E6F"/>
    <w:rsid w:val="00CD2AB5"/>
    <w:rsid w:val="00CD402E"/>
    <w:rsid w:val="00CD4D66"/>
    <w:rsid w:val="00CD648B"/>
    <w:rsid w:val="00CE531F"/>
    <w:rsid w:val="00D02903"/>
    <w:rsid w:val="00D06E4E"/>
    <w:rsid w:val="00D06FD1"/>
    <w:rsid w:val="00D101B4"/>
    <w:rsid w:val="00D107A9"/>
    <w:rsid w:val="00D1407A"/>
    <w:rsid w:val="00D15DF1"/>
    <w:rsid w:val="00D2505C"/>
    <w:rsid w:val="00D2625C"/>
    <w:rsid w:val="00D34B5E"/>
    <w:rsid w:val="00D4304C"/>
    <w:rsid w:val="00D50EC6"/>
    <w:rsid w:val="00D53F1E"/>
    <w:rsid w:val="00D54307"/>
    <w:rsid w:val="00D5497E"/>
    <w:rsid w:val="00D54CF4"/>
    <w:rsid w:val="00D73BE5"/>
    <w:rsid w:val="00D83951"/>
    <w:rsid w:val="00D8403A"/>
    <w:rsid w:val="00D863B2"/>
    <w:rsid w:val="00D865C6"/>
    <w:rsid w:val="00D876F2"/>
    <w:rsid w:val="00D91E0F"/>
    <w:rsid w:val="00D93E95"/>
    <w:rsid w:val="00DA34C9"/>
    <w:rsid w:val="00DA72BE"/>
    <w:rsid w:val="00DB3A35"/>
    <w:rsid w:val="00DB5942"/>
    <w:rsid w:val="00DB6E98"/>
    <w:rsid w:val="00DB6EC5"/>
    <w:rsid w:val="00DB74AF"/>
    <w:rsid w:val="00DC51EE"/>
    <w:rsid w:val="00DE5EAE"/>
    <w:rsid w:val="00DF09F2"/>
    <w:rsid w:val="00DF2E83"/>
    <w:rsid w:val="00DF428B"/>
    <w:rsid w:val="00DF7AC2"/>
    <w:rsid w:val="00E00EE7"/>
    <w:rsid w:val="00E0162D"/>
    <w:rsid w:val="00E016FE"/>
    <w:rsid w:val="00E06146"/>
    <w:rsid w:val="00E11C1F"/>
    <w:rsid w:val="00E143D2"/>
    <w:rsid w:val="00E174DA"/>
    <w:rsid w:val="00E24F78"/>
    <w:rsid w:val="00E2668D"/>
    <w:rsid w:val="00E26D41"/>
    <w:rsid w:val="00E2703F"/>
    <w:rsid w:val="00E30105"/>
    <w:rsid w:val="00E372A8"/>
    <w:rsid w:val="00E53625"/>
    <w:rsid w:val="00E53F44"/>
    <w:rsid w:val="00E5667B"/>
    <w:rsid w:val="00E57F8B"/>
    <w:rsid w:val="00E6320A"/>
    <w:rsid w:val="00E66F7A"/>
    <w:rsid w:val="00E7364C"/>
    <w:rsid w:val="00E776ED"/>
    <w:rsid w:val="00E80860"/>
    <w:rsid w:val="00E82846"/>
    <w:rsid w:val="00E93322"/>
    <w:rsid w:val="00E945F7"/>
    <w:rsid w:val="00EA3A62"/>
    <w:rsid w:val="00EB1719"/>
    <w:rsid w:val="00EC049A"/>
    <w:rsid w:val="00EC0A82"/>
    <w:rsid w:val="00EC2EAF"/>
    <w:rsid w:val="00EC441F"/>
    <w:rsid w:val="00EE4581"/>
    <w:rsid w:val="00EE63A7"/>
    <w:rsid w:val="00EF0732"/>
    <w:rsid w:val="00EF0BC0"/>
    <w:rsid w:val="00F00840"/>
    <w:rsid w:val="00F019FE"/>
    <w:rsid w:val="00F04CA9"/>
    <w:rsid w:val="00F07C80"/>
    <w:rsid w:val="00F10056"/>
    <w:rsid w:val="00F133BD"/>
    <w:rsid w:val="00F134D2"/>
    <w:rsid w:val="00F14039"/>
    <w:rsid w:val="00F140DB"/>
    <w:rsid w:val="00F14F14"/>
    <w:rsid w:val="00F22CCD"/>
    <w:rsid w:val="00F22F72"/>
    <w:rsid w:val="00F2695A"/>
    <w:rsid w:val="00F373F9"/>
    <w:rsid w:val="00F40037"/>
    <w:rsid w:val="00F43BC1"/>
    <w:rsid w:val="00F45B1F"/>
    <w:rsid w:val="00F50894"/>
    <w:rsid w:val="00F50D0C"/>
    <w:rsid w:val="00F6070C"/>
    <w:rsid w:val="00F61D36"/>
    <w:rsid w:val="00F63B11"/>
    <w:rsid w:val="00F65FF3"/>
    <w:rsid w:val="00F6751C"/>
    <w:rsid w:val="00F803A9"/>
    <w:rsid w:val="00F8325E"/>
    <w:rsid w:val="00F8382B"/>
    <w:rsid w:val="00F86B24"/>
    <w:rsid w:val="00F870A3"/>
    <w:rsid w:val="00F87485"/>
    <w:rsid w:val="00F90065"/>
    <w:rsid w:val="00F90791"/>
    <w:rsid w:val="00F93B6C"/>
    <w:rsid w:val="00F948C8"/>
    <w:rsid w:val="00F9666D"/>
    <w:rsid w:val="00F97D9D"/>
    <w:rsid w:val="00FA1697"/>
    <w:rsid w:val="00FA6DCC"/>
    <w:rsid w:val="00FB74E7"/>
    <w:rsid w:val="00FC1214"/>
    <w:rsid w:val="00FC17A2"/>
    <w:rsid w:val="00FC7E59"/>
    <w:rsid w:val="00FD0FE6"/>
    <w:rsid w:val="00FD3B91"/>
    <w:rsid w:val="00FD5381"/>
    <w:rsid w:val="00FE0645"/>
    <w:rsid w:val="00FE7422"/>
    <w:rsid w:val="00FF4F5C"/>
    <w:rsid w:val="00FF6FF4"/>
    <w:rsid w:val="00FF7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54"/>
    <w:rPr>
      <w:sz w:val="24"/>
      <w:szCs w:val="24"/>
    </w:rPr>
  </w:style>
  <w:style w:type="paragraph" w:styleId="Heading1">
    <w:name w:val="heading 1"/>
    <w:basedOn w:val="Normal"/>
    <w:next w:val="Normal"/>
    <w:qFormat/>
    <w:rsid w:val="0014363E"/>
    <w:pPr>
      <w:keepNext/>
      <w:outlineLvl w:val="0"/>
    </w:pPr>
    <w:rPr>
      <w:rFonts w:ascii="Arial" w:hAnsi="Arial"/>
      <w:b/>
      <w:sz w:val="22"/>
      <w:szCs w:val="20"/>
      <w:lang w:eastAsia="en-US"/>
    </w:rPr>
  </w:style>
  <w:style w:type="paragraph" w:styleId="Heading3">
    <w:name w:val="heading 3"/>
    <w:aliases w:val="Outline3"/>
    <w:basedOn w:val="Normal"/>
    <w:next w:val="Normal"/>
    <w:qFormat/>
    <w:rsid w:val="0014363E"/>
    <w:pPr>
      <w:keepNext/>
      <w:jc w:val="both"/>
      <w:outlineLvl w:val="2"/>
    </w:pPr>
    <w:rPr>
      <w:rFonts w:ascii="Arial" w:hAnsi="Arial"/>
      <w:b/>
      <w:sz w:val="22"/>
      <w:szCs w:val="20"/>
      <w:lang w:eastAsia="en-US"/>
    </w:rPr>
  </w:style>
  <w:style w:type="paragraph" w:styleId="Heading4">
    <w:name w:val="heading 4"/>
    <w:basedOn w:val="Normal"/>
    <w:next w:val="Normal"/>
    <w:qFormat/>
    <w:rsid w:val="0014363E"/>
    <w:pPr>
      <w:keepNext/>
      <w:outlineLvl w:val="3"/>
    </w:pPr>
    <w:rPr>
      <w:rFonts w:ascii="Arial" w:hAnsi="Arial"/>
      <w:b/>
      <w:sz w:val="22"/>
      <w:szCs w:val="20"/>
      <w:lang w:eastAsia="en-US"/>
    </w:rPr>
  </w:style>
  <w:style w:type="paragraph" w:styleId="Heading7">
    <w:name w:val="heading 7"/>
    <w:basedOn w:val="Normal"/>
    <w:next w:val="Normal"/>
    <w:qFormat/>
    <w:rsid w:val="0014363E"/>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14363E"/>
    <w:rPr>
      <w:rFonts w:ascii="Arial" w:hAnsi="Arial"/>
      <w:sz w:val="18"/>
      <w:szCs w:val="20"/>
      <w:lang w:eastAsia="en-US"/>
    </w:rPr>
  </w:style>
  <w:style w:type="paragraph" w:styleId="BodyText2">
    <w:name w:val="Body Text 2"/>
    <w:basedOn w:val="Normal"/>
    <w:rsid w:val="0014363E"/>
    <w:pPr>
      <w:ind w:right="225"/>
    </w:pPr>
    <w:rPr>
      <w:rFonts w:ascii="Arial" w:hAnsi="Arial"/>
      <w:sz w:val="22"/>
      <w:szCs w:val="20"/>
      <w:lang w:eastAsia="en-US"/>
    </w:rPr>
  </w:style>
  <w:style w:type="paragraph" w:styleId="BodyTextIndent">
    <w:name w:val="Body Text Indent"/>
    <w:basedOn w:val="Normal"/>
    <w:rsid w:val="0014363E"/>
    <w:pPr>
      <w:spacing w:after="120"/>
      <w:ind w:left="283"/>
    </w:pPr>
  </w:style>
  <w:style w:type="paragraph" w:styleId="Title">
    <w:name w:val="Title"/>
    <w:basedOn w:val="Normal"/>
    <w:qFormat/>
    <w:rsid w:val="003A0F6F"/>
    <w:pPr>
      <w:jc w:val="center"/>
    </w:pPr>
    <w:rPr>
      <w:b/>
      <w:szCs w:val="20"/>
      <w:lang w:eastAsia="en-US"/>
    </w:rPr>
  </w:style>
  <w:style w:type="paragraph" w:styleId="Header">
    <w:name w:val="header"/>
    <w:basedOn w:val="Normal"/>
    <w:link w:val="HeaderChar"/>
    <w:uiPriority w:val="99"/>
    <w:rsid w:val="00EA3A62"/>
    <w:pPr>
      <w:tabs>
        <w:tab w:val="center" w:pos="4153"/>
        <w:tab w:val="right" w:pos="8306"/>
      </w:tabs>
    </w:pPr>
  </w:style>
  <w:style w:type="paragraph" w:styleId="Footer">
    <w:name w:val="footer"/>
    <w:basedOn w:val="Normal"/>
    <w:link w:val="FooterChar"/>
    <w:uiPriority w:val="99"/>
    <w:rsid w:val="00EA3A62"/>
    <w:pPr>
      <w:tabs>
        <w:tab w:val="center" w:pos="4153"/>
        <w:tab w:val="right" w:pos="8306"/>
      </w:tabs>
    </w:pPr>
  </w:style>
  <w:style w:type="paragraph" w:styleId="BalloonText">
    <w:name w:val="Balloon Text"/>
    <w:basedOn w:val="Normal"/>
    <w:semiHidden/>
    <w:rsid w:val="002936B8"/>
    <w:rPr>
      <w:rFonts w:ascii="Tahoma" w:hAnsi="Tahoma" w:cs="Tahoma"/>
      <w:sz w:val="16"/>
      <w:szCs w:val="16"/>
    </w:rPr>
  </w:style>
  <w:style w:type="character" w:customStyle="1" w:styleId="st1">
    <w:name w:val="st1"/>
    <w:basedOn w:val="DefaultParagraphFont"/>
    <w:rsid w:val="00763726"/>
  </w:style>
  <w:style w:type="paragraph" w:styleId="ListParagraph">
    <w:name w:val="List Paragraph"/>
    <w:basedOn w:val="Normal"/>
    <w:uiPriority w:val="34"/>
    <w:qFormat/>
    <w:rsid w:val="00C42F04"/>
    <w:pPr>
      <w:ind w:left="720"/>
    </w:pPr>
  </w:style>
  <w:style w:type="paragraph" w:customStyle="1" w:styleId="xmsonormal">
    <w:name w:val="x_msonormal"/>
    <w:basedOn w:val="Normal"/>
    <w:uiPriority w:val="99"/>
    <w:rsid w:val="00D91E0F"/>
    <w:rPr>
      <w:rFonts w:ascii="Calibri" w:eastAsiaTheme="minorHAnsi" w:hAnsi="Calibri" w:cs="Calibri"/>
      <w:sz w:val="22"/>
      <w:szCs w:val="22"/>
      <w:lang w:val="en-US" w:eastAsia="en-US"/>
    </w:rPr>
  </w:style>
  <w:style w:type="character" w:customStyle="1" w:styleId="FooterChar">
    <w:name w:val="Footer Char"/>
    <w:basedOn w:val="DefaultParagraphFont"/>
    <w:link w:val="Footer"/>
    <w:uiPriority w:val="99"/>
    <w:rsid w:val="00E016FE"/>
    <w:rPr>
      <w:sz w:val="24"/>
      <w:szCs w:val="24"/>
    </w:rPr>
  </w:style>
  <w:style w:type="character" w:customStyle="1" w:styleId="HeaderChar">
    <w:name w:val="Header Char"/>
    <w:basedOn w:val="DefaultParagraphFont"/>
    <w:link w:val="Header"/>
    <w:uiPriority w:val="99"/>
    <w:rsid w:val="00FF6FF4"/>
    <w:rPr>
      <w:sz w:val="24"/>
      <w:szCs w:val="24"/>
    </w:rPr>
  </w:style>
</w:styles>
</file>

<file path=word/webSettings.xml><?xml version="1.0" encoding="utf-8"?>
<w:webSettings xmlns:r="http://schemas.openxmlformats.org/officeDocument/2006/relationships" xmlns:w="http://schemas.openxmlformats.org/wordprocessingml/2006/main">
  <w:divs>
    <w:div w:id="66920766">
      <w:bodyDiv w:val="1"/>
      <w:marLeft w:val="0"/>
      <w:marRight w:val="0"/>
      <w:marTop w:val="0"/>
      <w:marBottom w:val="0"/>
      <w:divBdr>
        <w:top w:val="none" w:sz="0" w:space="0" w:color="auto"/>
        <w:left w:val="none" w:sz="0" w:space="0" w:color="auto"/>
        <w:bottom w:val="none" w:sz="0" w:space="0" w:color="auto"/>
        <w:right w:val="none" w:sz="0" w:space="0" w:color="auto"/>
      </w:divBdr>
      <w:divsChild>
        <w:div w:id="492571976">
          <w:marLeft w:val="547"/>
          <w:marRight w:val="0"/>
          <w:marTop w:val="0"/>
          <w:marBottom w:val="0"/>
          <w:divBdr>
            <w:top w:val="none" w:sz="0" w:space="0" w:color="auto"/>
            <w:left w:val="none" w:sz="0" w:space="0" w:color="auto"/>
            <w:bottom w:val="none" w:sz="0" w:space="0" w:color="auto"/>
            <w:right w:val="none" w:sz="0" w:space="0" w:color="auto"/>
          </w:divBdr>
        </w:div>
      </w:divsChild>
    </w:div>
    <w:div w:id="155844876">
      <w:bodyDiv w:val="1"/>
      <w:marLeft w:val="0"/>
      <w:marRight w:val="0"/>
      <w:marTop w:val="0"/>
      <w:marBottom w:val="0"/>
      <w:divBdr>
        <w:top w:val="none" w:sz="0" w:space="0" w:color="auto"/>
        <w:left w:val="none" w:sz="0" w:space="0" w:color="auto"/>
        <w:bottom w:val="none" w:sz="0" w:space="0" w:color="auto"/>
        <w:right w:val="none" w:sz="0" w:space="0" w:color="auto"/>
      </w:divBdr>
    </w:div>
    <w:div w:id="257326744">
      <w:bodyDiv w:val="1"/>
      <w:marLeft w:val="0"/>
      <w:marRight w:val="0"/>
      <w:marTop w:val="0"/>
      <w:marBottom w:val="0"/>
      <w:divBdr>
        <w:top w:val="none" w:sz="0" w:space="0" w:color="auto"/>
        <w:left w:val="none" w:sz="0" w:space="0" w:color="auto"/>
        <w:bottom w:val="none" w:sz="0" w:space="0" w:color="auto"/>
        <w:right w:val="none" w:sz="0" w:space="0" w:color="auto"/>
      </w:divBdr>
    </w:div>
    <w:div w:id="738675238">
      <w:bodyDiv w:val="1"/>
      <w:marLeft w:val="0"/>
      <w:marRight w:val="0"/>
      <w:marTop w:val="0"/>
      <w:marBottom w:val="0"/>
      <w:divBdr>
        <w:top w:val="none" w:sz="0" w:space="0" w:color="auto"/>
        <w:left w:val="none" w:sz="0" w:space="0" w:color="auto"/>
        <w:bottom w:val="none" w:sz="0" w:space="0" w:color="auto"/>
        <w:right w:val="none" w:sz="0" w:space="0" w:color="auto"/>
      </w:divBdr>
    </w:div>
    <w:div w:id="878476306">
      <w:bodyDiv w:val="1"/>
      <w:marLeft w:val="0"/>
      <w:marRight w:val="0"/>
      <w:marTop w:val="0"/>
      <w:marBottom w:val="0"/>
      <w:divBdr>
        <w:top w:val="none" w:sz="0" w:space="0" w:color="auto"/>
        <w:left w:val="none" w:sz="0" w:space="0" w:color="auto"/>
        <w:bottom w:val="none" w:sz="0" w:space="0" w:color="auto"/>
        <w:right w:val="none" w:sz="0" w:space="0" w:color="auto"/>
      </w:divBdr>
    </w:div>
    <w:div w:id="1104958332">
      <w:bodyDiv w:val="1"/>
      <w:marLeft w:val="0"/>
      <w:marRight w:val="0"/>
      <w:marTop w:val="0"/>
      <w:marBottom w:val="0"/>
      <w:divBdr>
        <w:top w:val="none" w:sz="0" w:space="0" w:color="auto"/>
        <w:left w:val="none" w:sz="0" w:space="0" w:color="auto"/>
        <w:bottom w:val="none" w:sz="0" w:space="0" w:color="auto"/>
        <w:right w:val="none" w:sz="0" w:space="0" w:color="auto"/>
      </w:divBdr>
    </w:div>
    <w:div w:id="1666974567">
      <w:bodyDiv w:val="1"/>
      <w:marLeft w:val="0"/>
      <w:marRight w:val="0"/>
      <w:marTop w:val="0"/>
      <w:marBottom w:val="0"/>
      <w:divBdr>
        <w:top w:val="none" w:sz="0" w:space="0" w:color="auto"/>
        <w:left w:val="none" w:sz="0" w:space="0" w:color="auto"/>
        <w:bottom w:val="none" w:sz="0" w:space="0" w:color="auto"/>
        <w:right w:val="none" w:sz="0" w:space="0" w:color="auto"/>
      </w:divBdr>
    </w:div>
    <w:div w:id="1836988093">
      <w:bodyDiv w:val="1"/>
      <w:marLeft w:val="0"/>
      <w:marRight w:val="0"/>
      <w:marTop w:val="0"/>
      <w:marBottom w:val="0"/>
      <w:divBdr>
        <w:top w:val="none" w:sz="0" w:space="0" w:color="auto"/>
        <w:left w:val="none" w:sz="0" w:space="0" w:color="auto"/>
        <w:bottom w:val="none" w:sz="0" w:space="0" w:color="auto"/>
        <w:right w:val="none" w:sz="0" w:space="0" w:color="auto"/>
      </w:divBdr>
      <w:divsChild>
        <w:div w:id="15390101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93F64A-EEA2-4B6B-AF58-79F8BC756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CBBE4D4-8043-4296-B8AC-C8FD94009A96}">
      <dgm:prSet phldrT="[Text]"/>
      <dgm:spPr>
        <a:solidFill>
          <a:schemeClr val="bg1"/>
        </a:solidFill>
        <a:ln>
          <a:solidFill>
            <a:schemeClr val="tx1"/>
          </a:solidFill>
        </a:ln>
      </dgm:spPr>
      <dgm:t>
        <a:bodyPr/>
        <a:lstStyle/>
        <a:p>
          <a:r>
            <a:rPr lang="en-GB" baseline="0" dirty="0" smtClean="0">
              <a:solidFill>
                <a:schemeClr val="tx1"/>
              </a:solidFill>
            </a:rPr>
            <a:t>Director of Facilities</a:t>
          </a:r>
        </a:p>
        <a:p>
          <a:r>
            <a:rPr lang="en-GB" baseline="0" dirty="0" smtClean="0">
              <a:solidFill>
                <a:schemeClr val="tx1"/>
              </a:solidFill>
            </a:rPr>
            <a:t>(Nominated Officer, Fire)</a:t>
          </a:r>
          <a:endParaRPr lang="en-GB" baseline="0" dirty="0">
            <a:solidFill>
              <a:schemeClr val="tx1"/>
            </a:solidFill>
          </a:endParaRPr>
        </a:p>
      </dgm:t>
    </dgm:pt>
    <dgm:pt modelId="{9C4C95D0-30AA-4912-8B8E-DA1771C981F0}" type="parTrans" cxnId="{8A120657-8869-4F46-8AFA-DB5C36091AC6}">
      <dgm:prSet/>
      <dgm:spPr/>
      <dgm:t>
        <a:bodyPr/>
        <a:lstStyle/>
        <a:p>
          <a:endParaRPr lang="en-GB"/>
        </a:p>
      </dgm:t>
    </dgm:pt>
    <dgm:pt modelId="{EB76B17C-1B90-4B7A-8D78-4DC081C6BFE9}" type="sibTrans" cxnId="{8A120657-8869-4F46-8AFA-DB5C36091AC6}">
      <dgm:prSet/>
      <dgm:spPr/>
      <dgm:t>
        <a:bodyPr/>
        <a:lstStyle/>
        <a:p>
          <a:endParaRPr lang="en-GB"/>
        </a:p>
      </dgm:t>
    </dgm:pt>
    <dgm:pt modelId="{64A1C6F0-6DED-4014-B65B-F564CE8CCBFD}">
      <dgm:prSet phldrT="[Text]"/>
      <dgm:spPr>
        <a:solidFill>
          <a:schemeClr val="bg1"/>
        </a:solidFill>
        <a:ln>
          <a:solidFill>
            <a:schemeClr val="tx1"/>
          </a:solidFill>
        </a:ln>
      </dgm:spPr>
      <dgm:t>
        <a:bodyPr/>
        <a:lstStyle/>
        <a:p>
          <a:r>
            <a:rPr lang="en-GB" baseline="0" dirty="0" smtClean="0">
              <a:solidFill>
                <a:schemeClr val="tx1"/>
              </a:solidFill>
            </a:rPr>
            <a:t>Head of Property</a:t>
          </a:r>
        </a:p>
        <a:p>
          <a:r>
            <a:rPr lang="en-GB" baseline="0" dirty="0" smtClean="0">
              <a:solidFill>
                <a:schemeClr val="tx1"/>
              </a:solidFill>
            </a:rPr>
            <a:t>(Deputy Nominated Officer, Fire)</a:t>
          </a:r>
          <a:endParaRPr lang="en-GB" baseline="0" dirty="0">
            <a:solidFill>
              <a:schemeClr val="tx1"/>
            </a:solidFill>
          </a:endParaRPr>
        </a:p>
      </dgm:t>
    </dgm:pt>
    <dgm:pt modelId="{1D9C0091-3A18-4A5E-8B51-484948E08A4F}" type="parTrans" cxnId="{C88410BC-4932-4445-B3EA-57513C2C06C5}">
      <dgm:prSet/>
      <dgm:spPr>
        <a:ln>
          <a:solidFill>
            <a:schemeClr val="tx1"/>
          </a:solidFill>
        </a:ln>
      </dgm:spPr>
      <dgm:t>
        <a:bodyPr/>
        <a:lstStyle/>
        <a:p>
          <a:endParaRPr lang="en-GB"/>
        </a:p>
      </dgm:t>
    </dgm:pt>
    <dgm:pt modelId="{153E3F12-6501-4BEA-83DC-710D1E7825AC}" type="sibTrans" cxnId="{C88410BC-4932-4445-B3EA-57513C2C06C5}">
      <dgm:prSet/>
      <dgm:spPr/>
      <dgm:t>
        <a:bodyPr/>
        <a:lstStyle/>
        <a:p>
          <a:endParaRPr lang="en-GB"/>
        </a:p>
      </dgm:t>
    </dgm:pt>
    <dgm:pt modelId="{38939974-74CC-4F86-AEA4-30E90B441700}">
      <dgm:prSet/>
      <dgm:spPr>
        <a:noFill/>
        <a:ln>
          <a:solidFill>
            <a:schemeClr val="tx1"/>
          </a:solidFill>
        </a:ln>
      </dgm:spPr>
      <dgm:t>
        <a:bodyPr/>
        <a:lstStyle/>
        <a:p>
          <a:r>
            <a:rPr lang="en-GB" baseline="0" dirty="0" smtClean="0">
              <a:solidFill>
                <a:schemeClr val="tx1"/>
              </a:solidFill>
            </a:rPr>
            <a:t>Senior Estates Manager x2</a:t>
          </a:r>
          <a:endParaRPr lang="en-GB" baseline="0" dirty="0">
            <a:solidFill>
              <a:schemeClr val="tx1"/>
            </a:solidFill>
          </a:endParaRPr>
        </a:p>
      </dgm:t>
    </dgm:pt>
    <dgm:pt modelId="{F874E570-3D7E-4486-A969-8728B125EA15}" type="parTrans" cxnId="{1C98D537-17EB-4CC9-95A0-83C4BE3E814F}">
      <dgm:prSet/>
      <dgm:spPr>
        <a:ln>
          <a:solidFill>
            <a:schemeClr val="tx1"/>
          </a:solidFill>
        </a:ln>
      </dgm:spPr>
      <dgm:t>
        <a:bodyPr/>
        <a:lstStyle/>
        <a:p>
          <a:endParaRPr lang="en-GB"/>
        </a:p>
      </dgm:t>
    </dgm:pt>
    <dgm:pt modelId="{2E1A0991-B536-48FD-9B2A-EBB8D07935DF}" type="sibTrans" cxnId="{1C98D537-17EB-4CC9-95A0-83C4BE3E814F}">
      <dgm:prSet/>
      <dgm:spPr/>
      <dgm:t>
        <a:bodyPr/>
        <a:lstStyle/>
        <a:p>
          <a:endParaRPr lang="en-GB"/>
        </a:p>
      </dgm:t>
    </dgm:pt>
    <dgm:pt modelId="{26566745-0C22-403E-A5EE-002ACF5588CD}">
      <dgm:prSet/>
      <dgm:spPr>
        <a:noFill/>
        <a:ln>
          <a:solidFill>
            <a:schemeClr val="tx1"/>
          </a:solidFill>
        </a:ln>
      </dgm:spPr>
      <dgm:t>
        <a:bodyPr/>
        <a:lstStyle/>
        <a:p>
          <a:r>
            <a:rPr lang="en-GB" baseline="0" dirty="0" smtClean="0">
              <a:solidFill>
                <a:schemeClr val="tx1"/>
              </a:solidFill>
            </a:rPr>
            <a:t>This Post</a:t>
          </a:r>
        </a:p>
        <a:p>
          <a:r>
            <a:rPr lang="en-GB" baseline="0" dirty="0" smtClean="0">
              <a:solidFill>
                <a:schemeClr val="tx1"/>
              </a:solidFill>
            </a:rPr>
            <a:t>Fire Safety Manager</a:t>
          </a:r>
          <a:endParaRPr lang="en-GB" baseline="0" dirty="0">
            <a:solidFill>
              <a:schemeClr val="tx1"/>
            </a:solidFill>
          </a:endParaRPr>
        </a:p>
      </dgm:t>
    </dgm:pt>
    <dgm:pt modelId="{D3C46969-B69F-4354-A5BB-995210ECFD10}" type="parTrans" cxnId="{D28011F5-1F13-4B7E-BB03-412E86A0FD47}">
      <dgm:prSet/>
      <dgm:spPr>
        <a:solidFill>
          <a:schemeClr val="bg1"/>
        </a:solidFill>
        <a:ln>
          <a:solidFill>
            <a:schemeClr val="tx1"/>
          </a:solidFill>
        </a:ln>
      </dgm:spPr>
      <dgm:t>
        <a:bodyPr/>
        <a:lstStyle/>
        <a:p>
          <a:endParaRPr lang="en-GB"/>
        </a:p>
      </dgm:t>
    </dgm:pt>
    <dgm:pt modelId="{1B5742B2-6B4F-43F0-B7A9-0E65F97B1EDB}" type="sibTrans" cxnId="{D28011F5-1F13-4B7E-BB03-412E86A0FD47}">
      <dgm:prSet/>
      <dgm:spPr/>
      <dgm:t>
        <a:bodyPr/>
        <a:lstStyle/>
        <a:p>
          <a:endParaRPr lang="en-GB"/>
        </a:p>
      </dgm:t>
    </dgm:pt>
    <dgm:pt modelId="{C93CB405-BCA7-42F0-AE54-AEBD1B72DA34}">
      <dgm:prSet/>
      <dgm:spPr>
        <a:noFill/>
        <a:ln>
          <a:solidFill>
            <a:schemeClr val="tx1"/>
          </a:solidFill>
        </a:ln>
      </dgm:spPr>
      <dgm:t>
        <a:bodyPr/>
        <a:lstStyle/>
        <a:p>
          <a:r>
            <a:rPr lang="en-GB" baseline="0" dirty="0" smtClean="0">
              <a:solidFill>
                <a:schemeClr val="tx1"/>
              </a:solidFill>
            </a:rPr>
            <a:t>Fire Safety Advisors</a:t>
          </a:r>
        </a:p>
        <a:p>
          <a:r>
            <a:rPr lang="en-GB" baseline="0" dirty="0" smtClean="0">
              <a:solidFill>
                <a:schemeClr val="tx1"/>
              </a:solidFill>
            </a:rPr>
            <a:t>X5 Part Time</a:t>
          </a:r>
          <a:endParaRPr lang="en-GB" baseline="0" dirty="0">
            <a:solidFill>
              <a:schemeClr val="tx1"/>
            </a:solidFill>
          </a:endParaRPr>
        </a:p>
      </dgm:t>
    </dgm:pt>
    <dgm:pt modelId="{8554F102-9DD8-4A05-96E3-9712E6C8E6B8}" type="parTrans" cxnId="{AE9BD880-E6AB-49AD-848A-E1D6C07CBF9C}">
      <dgm:prSet/>
      <dgm:spPr>
        <a:ln>
          <a:solidFill>
            <a:schemeClr val="tx1"/>
          </a:solidFill>
        </a:ln>
      </dgm:spPr>
      <dgm:t>
        <a:bodyPr/>
        <a:lstStyle/>
        <a:p>
          <a:endParaRPr lang="en-GB"/>
        </a:p>
      </dgm:t>
    </dgm:pt>
    <dgm:pt modelId="{6F0483F3-8964-48B9-9D4C-FC8D79F9A65C}" type="sibTrans" cxnId="{AE9BD880-E6AB-49AD-848A-E1D6C07CBF9C}">
      <dgm:prSet/>
      <dgm:spPr/>
      <dgm:t>
        <a:bodyPr/>
        <a:lstStyle/>
        <a:p>
          <a:endParaRPr lang="en-GB"/>
        </a:p>
      </dgm:t>
    </dgm:pt>
    <dgm:pt modelId="{1FA97F57-5D43-4E6A-808E-1330D03F0DB5}" type="pres">
      <dgm:prSet presAssocID="{4493F64A-EEA2-4B6B-AF58-79F8BC756931}" presName="hierChild1" presStyleCnt="0">
        <dgm:presLayoutVars>
          <dgm:orgChart val="1"/>
          <dgm:chPref val="1"/>
          <dgm:dir val="rev"/>
          <dgm:animOne val="branch"/>
          <dgm:animLvl val="lvl"/>
          <dgm:resizeHandles/>
        </dgm:presLayoutVars>
      </dgm:prSet>
      <dgm:spPr/>
      <dgm:t>
        <a:bodyPr/>
        <a:lstStyle/>
        <a:p>
          <a:endParaRPr lang="en-GB"/>
        </a:p>
      </dgm:t>
    </dgm:pt>
    <dgm:pt modelId="{A6C0E8D1-9E07-4022-BD40-DCFF05295E79}" type="pres">
      <dgm:prSet presAssocID="{2CBBE4D4-8043-4296-B8AC-C8FD94009A96}" presName="hierRoot1" presStyleCnt="0">
        <dgm:presLayoutVars>
          <dgm:hierBranch val="init"/>
        </dgm:presLayoutVars>
      </dgm:prSet>
      <dgm:spPr/>
    </dgm:pt>
    <dgm:pt modelId="{C3CE1141-DFA7-475F-99EA-22F379E05973}" type="pres">
      <dgm:prSet presAssocID="{2CBBE4D4-8043-4296-B8AC-C8FD94009A96}" presName="rootComposite1" presStyleCnt="0"/>
      <dgm:spPr/>
    </dgm:pt>
    <dgm:pt modelId="{B21C8BB1-8A05-4F4F-9117-CB3E87DA354F}" type="pres">
      <dgm:prSet presAssocID="{2CBBE4D4-8043-4296-B8AC-C8FD94009A96}" presName="rootText1" presStyleLbl="node0" presStyleIdx="0" presStyleCnt="1">
        <dgm:presLayoutVars>
          <dgm:chPref val="3"/>
        </dgm:presLayoutVars>
      </dgm:prSet>
      <dgm:spPr/>
      <dgm:t>
        <a:bodyPr/>
        <a:lstStyle/>
        <a:p>
          <a:endParaRPr lang="en-GB"/>
        </a:p>
      </dgm:t>
    </dgm:pt>
    <dgm:pt modelId="{0DA084A6-F389-41D6-B3FA-6C841D9BFDE4}" type="pres">
      <dgm:prSet presAssocID="{2CBBE4D4-8043-4296-B8AC-C8FD94009A96}" presName="rootConnector1" presStyleLbl="node1" presStyleIdx="0" presStyleCnt="0"/>
      <dgm:spPr/>
      <dgm:t>
        <a:bodyPr/>
        <a:lstStyle/>
        <a:p>
          <a:endParaRPr lang="en-GB"/>
        </a:p>
      </dgm:t>
    </dgm:pt>
    <dgm:pt modelId="{2441E110-4B7D-4D1C-ADA5-92894E29344C}" type="pres">
      <dgm:prSet presAssocID="{2CBBE4D4-8043-4296-B8AC-C8FD94009A96}" presName="hierChild2" presStyleCnt="0"/>
      <dgm:spPr/>
    </dgm:pt>
    <dgm:pt modelId="{E1E4A71F-A4C0-4AA5-9875-9E54CCFEEA32}" type="pres">
      <dgm:prSet presAssocID="{1D9C0091-3A18-4A5E-8B51-484948E08A4F}" presName="Name37" presStyleLbl="parChTrans1D2" presStyleIdx="0" presStyleCnt="1"/>
      <dgm:spPr/>
      <dgm:t>
        <a:bodyPr/>
        <a:lstStyle/>
        <a:p>
          <a:endParaRPr lang="en-GB"/>
        </a:p>
      </dgm:t>
    </dgm:pt>
    <dgm:pt modelId="{13780D37-B1C2-493E-84A0-A913204013AA}" type="pres">
      <dgm:prSet presAssocID="{64A1C6F0-6DED-4014-B65B-F564CE8CCBFD}" presName="hierRoot2" presStyleCnt="0">
        <dgm:presLayoutVars>
          <dgm:hierBranch/>
        </dgm:presLayoutVars>
      </dgm:prSet>
      <dgm:spPr/>
    </dgm:pt>
    <dgm:pt modelId="{65DCFDC0-A45A-4429-B8C3-C92A46AE2BCF}" type="pres">
      <dgm:prSet presAssocID="{64A1C6F0-6DED-4014-B65B-F564CE8CCBFD}" presName="rootComposite" presStyleCnt="0"/>
      <dgm:spPr/>
    </dgm:pt>
    <dgm:pt modelId="{1CFF421C-3484-4911-BE86-EB6A63D028B1}" type="pres">
      <dgm:prSet presAssocID="{64A1C6F0-6DED-4014-B65B-F564CE8CCBFD}" presName="rootText" presStyleLbl="node2" presStyleIdx="0" presStyleCnt="1">
        <dgm:presLayoutVars>
          <dgm:chPref val="3"/>
        </dgm:presLayoutVars>
      </dgm:prSet>
      <dgm:spPr/>
      <dgm:t>
        <a:bodyPr/>
        <a:lstStyle/>
        <a:p>
          <a:endParaRPr lang="en-GB"/>
        </a:p>
      </dgm:t>
    </dgm:pt>
    <dgm:pt modelId="{D5E9E48B-E924-467D-8F8F-D3E6FBDC735F}" type="pres">
      <dgm:prSet presAssocID="{64A1C6F0-6DED-4014-B65B-F564CE8CCBFD}" presName="rootConnector" presStyleLbl="node2" presStyleIdx="0" presStyleCnt="1"/>
      <dgm:spPr/>
      <dgm:t>
        <a:bodyPr/>
        <a:lstStyle/>
        <a:p>
          <a:endParaRPr lang="en-GB"/>
        </a:p>
      </dgm:t>
    </dgm:pt>
    <dgm:pt modelId="{E9A1A19B-C205-4533-A734-8E3B5D0C5599}" type="pres">
      <dgm:prSet presAssocID="{64A1C6F0-6DED-4014-B65B-F564CE8CCBFD}" presName="hierChild4" presStyleCnt="0"/>
      <dgm:spPr/>
    </dgm:pt>
    <dgm:pt modelId="{C9455E9B-96AE-46CB-817E-83FC76AF1B22}" type="pres">
      <dgm:prSet presAssocID="{F874E570-3D7E-4486-A969-8728B125EA15}" presName="Name35" presStyleLbl="parChTrans1D3" presStyleIdx="0" presStyleCnt="2"/>
      <dgm:spPr/>
      <dgm:t>
        <a:bodyPr/>
        <a:lstStyle/>
        <a:p>
          <a:endParaRPr lang="en-GB"/>
        </a:p>
      </dgm:t>
    </dgm:pt>
    <dgm:pt modelId="{9C1F1C6A-65EB-4834-9F66-A5BC6C3470D2}" type="pres">
      <dgm:prSet presAssocID="{38939974-74CC-4F86-AEA4-30E90B441700}" presName="hierRoot2" presStyleCnt="0">
        <dgm:presLayoutVars>
          <dgm:hierBranch val="init"/>
        </dgm:presLayoutVars>
      </dgm:prSet>
      <dgm:spPr/>
    </dgm:pt>
    <dgm:pt modelId="{B87FCFC5-E8BF-413A-83BF-CA44E3BE111A}" type="pres">
      <dgm:prSet presAssocID="{38939974-74CC-4F86-AEA4-30E90B441700}" presName="rootComposite" presStyleCnt="0"/>
      <dgm:spPr/>
    </dgm:pt>
    <dgm:pt modelId="{AC3AA2EE-9815-4DE7-89AD-22B98CEA8A80}" type="pres">
      <dgm:prSet presAssocID="{38939974-74CC-4F86-AEA4-30E90B441700}" presName="rootText" presStyleLbl="node3" presStyleIdx="0" presStyleCnt="2">
        <dgm:presLayoutVars>
          <dgm:chPref val="3"/>
        </dgm:presLayoutVars>
      </dgm:prSet>
      <dgm:spPr/>
      <dgm:t>
        <a:bodyPr/>
        <a:lstStyle/>
        <a:p>
          <a:endParaRPr lang="en-GB"/>
        </a:p>
      </dgm:t>
    </dgm:pt>
    <dgm:pt modelId="{DCD016D8-AD94-49F1-88AB-CECC625BC633}" type="pres">
      <dgm:prSet presAssocID="{38939974-74CC-4F86-AEA4-30E90B441700}" presName="rootConnector" presStyleLbl="node3" presStyleIdx="0" presStyleCnt="2"/>
      <dgm:spPr/>
      <dgm:t>
        <a:bodyPr/>
        <a:lstStyle/>
        <a:p>
          <a:endParaRPr lang="en-GB"/>
        </a:p>
      </dgm:t>
    </dgm:pt>
    <dgm:pt modelId="{1C3CFCBD-0837-4502-8A8C-01DFD501FBB1}" type="pres">
      <dgm:prSet presAssocID="{38939974-74CC-4F86-AEA4-30E90B441700}" presName="hierChild4" presStyleCnt="0"/>
      <dgm:spPr/>
    </dgm:pt>
    <dgm:pt modelId="{E7612742-AEC6-4FC0-9869-867F7F94570B}" type="pres">
      <dgm:prSet presAssocID="{38939974-74CC-4F86-AEA4-30E90B441700}" presName="hierChild5" presStyleCnt="0"/>
      <dgm:spPr/>
    </dgm:pt>
    <dgm:pt modelId="{9646E617-678B-4975-B5EC-9F227563F88F}" type="pres">
      <dgm:prSet presAssocID="{D3C46969-B69F-4354-A5BB-995210ECFD10}" presName="Name35" presStyleLbl="parChTrans1D3" presStyleIdx="1" presStyleCnt="2"/>
      <dgm:spPr/>
      <dgm:t>
        <a:bodyPr/>
        <a:lstStyle/>
        <a:p>
          <a:endParaRPr lang="en-GB"/>
        </a:p>
      </dgm:t>
    </dgm:pt>
    <dgm:pt modelId="{2838FC44-3278-4303-BDF7-BCF8ABDCE420}" type="pres">
      <dgm:prSet presAssocID="{26566745-0C22-403E-A5EE-002ACF5588CD}" presName="hierRoot2" presStyleCnt="0">
        <dgm:presLayoutVars>
          <dgm:hierBranch/>
        </dgm:presLayoutVars>
      </dgm:prSet>
      <dgm:spPr/>
    </dgm:pt>
    <dgm:pt modelId="{E2E9E90D-B3C6-4CD6-AA3A-A6AFA01875FE}" type="pres">
      <dgm:prSet presAssocID="{26566745-0C22-403E-A5EE-002ACF5588CD}" presName="rootComposite" presStyleCnt="0"/>
      <dgm:spPr/>
    </dgm:pt>
    <dgm:pt modelId="{BACEDA0A-6118-424C-8FC2-C91DB404E5B1}" type="pres">
      <dgm:prSet presAssocID="{26566745-0C22-403E-A5EE-002ACF5588CD}" presName="rootText" presStyleLbl="node3" presStyleIdx="1" presStyleCnt="2">
        <dgm:presLayoutVars>
          <dgm:chPref val="3"/>
        </dgm:presLayoutVars>
      </dgm:prSet>
      <dgm:spPr/>
      <dgm:t>
        <a:bodyPr/>
        <a:lstStyle/>
        <a:p>
          <a:endParaRPr lang="en-GB"/>
        </a:p>
      </dgm:t>
    </dgm:pt>
    <dgm:pt modelId="{49DB0C3A-AB14-48ED-99C4-3B64057A77AB}" type="pres">
      <dgm:prSet presAssocID="{26566745-0C22-403E-A5EE-002ACF5588CD}" presName="rootConnector" presStyleLbl="node3" presStyleIdx="1" presStyleCnt="2"/>
      <dgm:spPr/>
      <dgm:t>
        <a:bodyPr/>
        <a:lstStyle/>
        <a:p>
          <a:endParaRPr lang="en-GB"/>
        </a:p>
      </dgm:t>
    </dgm:pt>
    <dgm:pt modelId="{C0D30BA2-02CF-493D-8548-919E6FDDE489}" type="pres">
      <dgm:prSet presAssocID="{26566745-0C22-403E-A5EE-002ACF5588CD}" presName="hierChild4" presStyleCnt="0"/>
      <dgm:spPr/>
    </dgm:pt>
    <dgm:pt modelId="{23AAA3F6-D1D8-4B96-9552-8FA88276F3F8}" type="pres">
      <dgm:prSet presAssocID="{8554F102-9DD8-4A05-96E3-9712E6C8E6B8}" presName="Name35" presStyleLbl="parChTrans1D4" presStyleIdx="0" presStyleCnt="1"/>
      <dgm:spPr/>
      <dgm:t>
        <a:bodyPr/>
        <a:lstStyle/>
        <a:p>
          <a:endParaRPr lang="en-GB"/>
        </a:p>
      </dgm:t>
    </dgm:pt>
    <dgm:pt modelId="{C0AB8B4B-C4A8-45CD-9DF4-9A737089290F}" type="pres">
      <dgm:prSet presAssocID="{C93CB405-BCA7-42F0-AE54-AEBD1B72DA34}" presName="hierRoot2" presStyleCnt="0">
        <dgm:presLayoutVars>
          <dgm:hierBranch val="init"/>
        </dgm:presLayoutVars>
      </dgm:prSet>
      <dgm:spPr/>
    </dgm:pt>
    <dgm:pt modelId="{5CA7ED37-BE1C-494D-82C2-429724A0768B}" type="pres">
      <dgm:prSet presAssocID="{C93CB405-BCA7-42F0-AE54-AEBD1B72DA34}" presName="rootComposite" presStyleCnt="0"/>
      <dgm:spPr/>
    </dgm:pt>
    <dgm:pt modelId="{FFE1DB6B-01BC-4070-9CB4-AF4BE450BCBE}" type="pres">
      <dgm:prSet presAssocID="{C93CB405-BCA7-42F0-AE54-AEBD1B72DA34}" presName="rootText" presStyleLbl="node4" presStyleIdx="0" presStyleCnt="1">
        <dgm:presLayoutVars>
          <dgm:chPref val="3"/>
        </dgm:presLayoutVars>
      </dgm:prSet>
      <dgm:spPr/>
      <dgm:t>
        <a:bodyPr/>
        <a:lstStyle/>
        <a:p>
          <a:endParaRPr lang="en-GB"/>
        </a:p>
      </dgm:t>
    </dgm:pt>
    <dgm:pt modelId="{FF1F86A6-E558-47AB-B3EE-E1CE9A85574A}" type="pres">
      <dgm:prSet presAssocID="{C93CB405-BCA7-42F0-AE54-AEBD1B72DA34}" presName="rootConnector" presStyleLbl="node4" presStyleIdx="0" presStyleCnt="1"/>
      <dgm:spPr/>
      <dgm:t>
        <a:bodyPr/>
        <a:lstStyle/>
        <a:p>
          <a:endParaRPr lang="en-GB"/>
        </a:p>
      </dgm:t>
    </dgm:pt>
    <dgm:pt modelId="{26E148C9-FA66-4302-AFF7-182FE53F01D5}" type="pres">
      <dgm:prSet presAssocID="{C93CB405-BCA7-42F0-AE54-AEBD1B72DA34}" presName="hierChild4" presStyleCnt="0"/>
      <dgm:spPr/>
    </dgm:pt>
    <dgm:pt modelId="{C3AA5740-FBC2-4CE8-B829-31C9AB3A9029}" type="pres">
      <dgm:prSet presAssocID="{C93CB405-BCA7-42F0-AE54-AEBD1B72DA34}" presName="hierChild5" presStyleCnt="0"/>
      <dgm:spPr/>
    </dgm:pt>
    <dgm:pt modelId="{DE60D626-959B-4977-94AE-A70F765E82D9}" type="pres">
      <dgm:prSet presAssocID="{26566745-0C22-403E-A5EE-002ACF5588CD}" presName="hierChild5" presStyleCnt="0"/>
      <dgm:spPr/>
    </dgm:pt>
    <dgm:pt modelId="{F50F44A8-FD9B-4526-9EA8-F49BC5AE38CC}" type="pres">
      <dgm:prSet presAssocID="{64A1C6F0-6DED-4014-B65B-F564CE8CCBFD}" presName="hierChild5" presStyleCnt="0"/>
      <dgm:spPr/>
    </dgm:pt>
    <dgm:pt modelId="{496D3882-6487-4C88-BE06-05745C4D0A79}" type="pres">
      <dgm:prSet presAssocID="{2CBBE4D4-8043-4296-B8AC-C8FD94009A96}" presName="hierChild3" presStyleCnt="0"/>
      <dgm:spPr/>
    </dgm:pt>
  </dgm:ptLst>
  <dgm:cxnLst>
    <dgm:cxn modelId="{01FD7E5B-8852-4C57-88AD-89A5C5FD0D3E}" type="presOf" srcId="{2CBBE4D4-8043-4296-B8AC-C8FD94009A96}" destId="{B21C8BB1-8A05-4F4F-9117-CB3E87DA354F}" srcOrd="0" destOrd="0" presId="urn:microsoft.com/office/officeart/2005/8/layout/orgChart1"/>
    <dgm:cxn modelId="{BDF32DC2-DCBC-4DA1-8F4E-5AD57AFAA15B}" type="presOf" srcId="{64A1C6F0-6DED-4014-B65B-F564CE8CCBFD}" destId="{1CFF421C-3484-4911-BE86-EB6A63D028B1}" srcOrd="0" destOrd="0" presId="urn:microsoft.com/office/officeart/2005/8/layout/orgChart1"/>
    <dgm:cxn modelId="{55E11E7F-888C-46F9-B6B5-9D38E91DE606}" type="presOf" srcId="{38939974-74CC-4F86-AEA4-30E90B441700}" destId="{AC3AA2EE-9815-4DE7-89AD-22B98CEA8A80}" srcOrd="0" destOrd="0" presId="urn:microsoft.com/office/officeart/2005/8/layout/orgChart1"/>
    <dgm:cxn modelId="{C88410BC-4932-4445-B3EA-57513C2C06C5}" srcId="{2CBBE4D4-8043-4296-B8AC-C8FD94009A96}" destId="{64A1C6F0-6DED-4014-B65B-F564CE8CCBFD}" srcOrd="0" destOrd="0" parTransId="{1D9C0091-3A18-4A5E-8B51-484948E08A4F}" sibTransId="{153E3F12-6501-4BEA-83DC-710D1E7825AC}"/>
    <dgm:cxn modelId="{B1987CD7-394F-47CF-9491-C72677A11AD7}" type="presOf" srcId="{C93CB405-BCA7-42F0-AE54-AEBD1B72DA34}" destId="{FFE1DB6B-01BC-4070-9CB4-AF4BE450BCBE}" srcOrd="0" destOrd="0" presId="urn:microsoft.com/office/officeart/2005/8/layout/orgChart1"/>
    <dgm:cxn modelId="{1C98D537-17EB-4CC9-95A0-83C4BE3E814F}" srcId="{64A1C6F0-6DED-4014-B65B-F564CE8CCBFD}" destId="{38939974-74CC-4F86-AEA4-30E90B441700}" srcOrd="0" destOrd="0" parTransId="{F874E570-3D7E-4486-A969-8728B125EA15}" sibTransId="{2E1A0991-B536-48FD-9B2A-EBB8D07935DF}"/>
    <dgm:cxn modelId="{C4C8EC7A-269D-44B8-B4AA-838B6E795BCD}" type="presOf" srcId="{C93CB405-BCA7-42F0-AE54-AEBD1B72DA34}" destId="{FF1F86A6-E558-47AB-B3EE-E1CE9A85574A}" srcOrd="1" destOrd="0" presId="urn:microsoft.com/office/officeart/2005/8/layout/orgChart1"/>
    <dgm:cxn modelId="{D28011F5-1F13-4B7E-BB03-412E86A0FD47}" srcId="{64A1C6F0-6DED-4014-B65B-F564CE8CCBFD}" destId="{26566745-0C22-403E-A5EE-002ACF5588CD}" srcOrd="1" destOrd="0" parTransId="{D3C46969-B69F-4354-A5BB-995210ECFD10}" sibTransId="{1B5742B2-6B4F-43F0-B7A9-0E65F97B1EDB}"/>
    <dgm:cxn modelId="{4682E0CF-582E-4170-A608-F8FECE152DCA}" type="presOf" srcId="{8554F102-9DD8-4A05-96E3-9712E6C8E6B8}" destId="{23AAA3F6-D1D8-4B96-9552-8FA88276F3F8}" srcOrd="0" destOrd="0" presId="urn:microsoft.com/office/officeart/2005/8/layout/orgChart1"/>
    <dgm:cxn modelId="{BFFDD4E6-1855-43E5-B374-27F0B06DB3CE}" type="presOf" srcId="{38939974-74CC-4F86-AEA4-30E90B441700}" destId="{DCD016D8-AD94-49F1-88AB-CECC625BC633}" srcOrd="1" destOrd="0" presId="urn:microsoft.com/office/officeart/2005/8/layout/orgChart1"/>
    <dgm:cxn modelId="{79E0B436-E5CD-4B60-8BF4-E364B27C81AD}" type="presOf" srcId="{64A1C6F0-6DED-4014-B65B-F564CE8CCBFD}" destId="{D5E9E48B-E924-467D-8F8F-D3E6FBDC735F}" srcOrd="1" destOrd="0" presId="urn:microsoft.com/office/officeart/2005/8/layout/orgChart1"/>
    <dgm:cxn modelId="{8A120657-8869-4F46-8AFA-DB5C36091AC6}" srcId="{4493F64A-EEA2-4B6B-AF58-79F8BC756931}" destId="{2CBBE4D4-8043-4296-B8AC-C8FD94009A96}" srcOrd="0" destOrd="0" parTransId="{9C4C95D0-30AA-4912-8B8E-DA1771C981F0}" sibTransId="{EB76B17C-1B90-4B7A-8D78-4DC081C6BFE9}"/>
    <dgm:cxn modelId="{0D60ADFA-8245-4189-A8CF-C72B21C1AF0A}" type="presOf" srcId="{2CBBE4D4-8043-4296-B8AC-C8FD94009A96}" destId="{0DA084A6-F389-41D6-B3FA-6C841D9BFDE4}" srcOrd="1" destOrd="0" presId="urn:microsoft.com/office/officeart/2005/8/layout/orgChart1"/>
    <dgm:cxn modelId="{AE9BD880-E6AB-49AD-848A-E1D6C07CBF9C}" srcId="{26566745-0C22-403E-A5EE-002ACF5588CD}" destId="{C93CB405-BCA7-42F0-AE54-AEBD1B72DA34}" srcOrd="0" destOrd="0" parTransId="{8554F102-9DD8-4A05-96E3-9712E6C8E6B8}" sibTransId="{6F0483F3-8964-48B9-9D4C-FC8D79F9A65C}"/>
    <dgm:cxn modelId="{E28A86C7-EE42-42BB-94EA-CC5ED205DE39}" type="presOf" srcId="{26566745-0C22-403E-A5EE-002ACF5588CD}" destId="{BACEDA0A-6118-424C-8FC2-C91DB404E5B1}" srcOrd="0" destOrd="0" presId="urn:microsoft.com/office/officeart/2005/8/layout/orgChart1"/>
    <dgm:cxn modelId="{7A3044D8-233B-4840-96AF-2A0297F1B3AA}" type="presOf" srcId="{26566745-0C22-403E-A5EE-002ACF5588CD}" destId="{49DB0C3A-AB14-48ED-99C4-3B64057A77AB}" srcOrd="1" destOrd="0" presId="urn:microsoft.com/office/officeart/2005/8/layout/orgChart1"/>
    <dgm:cxn modelId="{F7BA1D46-2ED2-4179-89A1-600C904C45A7}" type="presOf" srcId="{D3C46969-B69F-4354-A5BB-995210ECFD10}" destId="{9646E617-678B-4975-B5EC-9F227563F88F}" srcOrd="0" destOrd="0" presId="urn:microsoft.com/office/officeart/2005/8/layout/orgChart1"/>
    <dgm:cxn modelId="{FC1A0B47-F161-474B-9DCE-8F5AA926E754}" type="presOf" srcId="{4493F64A-EEA2-4B6B-AF58-79F8BC756931}" destId="{1FA97F57-5D43-4E6A-808E-1330D03F0DB5}" srcOrd="0" destOrd="0" presId="urn:microsoft.com/office/officeart/2005/8/layout/orgChart1"/>
    <dgm:cxn modelId="{E0C5E266-C247-4FF2-BE11-076CC8A0ACA7}" type="presOf" srcId="{F874E570-3D7E-4486-A969-8728B125EA15}" destId="{C9455E9B-96AE-46CB-817E-83FC76AF1B22}" srcOrd="0" destOrd="0" presId="urn:microsoft.com/office/officeart/2005/8/layout/orgChart1"/>
    <dgm:cxn modelId="{8BC093AD-AD35-421C-A1E9-EA7908FD437A}" type="presOf" srcId="{1D9C0091-3A18-4A5E-8B51-484948E08A4F}" destId="{E1E4A71F-A4C0-4AA5-9875-9E54CCFEEA32}" srcOrd="0" destOrd="0" presId="urn:microsoft.com/office/officeart/2005/8/layout/orgChart1"/>
    <dgm:cxn modelId="{DCB12329-24C7-46EE-9B58-4EE6FC793F9A}" type="presParOf" srcId="{1FA97F57-5D43-4E6A-808E-1330D03F0DB5}" destId="{A6C0E8D1-9E07-4022-BD40-DCFF05295E79}" srcOrd="0" destOrd="0" presId="urn:microsoft.com/office/officeart/2005/8/layout/orgChart1"/>
    <dgm:cxn modelId="{7933D502-74AF-4D2F-9125-3DEEE703618F}" type="presParOf" srcId="{A6C0E8D1-9E07-4022-BD40-DCFF05295E79}" destId="{C3CE1141-DFA7-475F-99EA-22F379E05973}" srcOrd="0" destOrd="0" presId="urn:microsoft.com/office/officeart/2005/8/layout/orgChart1"/>
    <dgm:cxn modelId="{667086EE-66DC-428B-BF1A-74CE3C9E8A69}" type="presParOf" srcId="{C3CE1141-DFA7-475F-99EA-22F379E05973}" destId="{B21C8BB1-8A05-4F4F-9117-CB3E87DA354F}" srcOrd="0" destOrd="0" presId="urn:microsoft.com/office/officeart/2005/8/layout/orgChart1"/>
    <dgm:cxn modelId="{A850F7ED-BEB8-4A36-ADD0-BFA4FEA152DA}" type="presParOf" srcId="{C3CE1141-DFA7-475F-99EA-22F379E05973}" destId="{0DA084A6-F389-41D6-B3FA-6C841D9BFDE4}" srcOrd="1" destOrd="0" presId="urn:microsoft.com/office/officeart/2005/8/layout/orgChart1"/>
    <dgm:cxn modelId="{C20FBE48-4E19-4A42-96FD-67BD0528F119}" type="presParOf" srcId="{A6C0E8D1-9E07-4022-BD40-DCFF05295E79}" destId="{2441E110-4B7D-4D1C-ADA5-92894E29344C}" srcOrd="1" destOrd="0" presId="urn:microsoft.com/office/officeart/2005/8/layout/orgChart1"/>
    <dgm:cxn modelId="{9D9944F1-C0E7-41B0-80FF-C65BB09E4505}" type="presParOf" srcId="{2441E110-4B7D-4D1C-ADA5-92894E29344C}" destId="{E1E4A71F-A4C0-4AA5-9875-9E54CCFEEA32}" srcOrd="0" destOrd="0" presId="urn:microsoft.com/office/officeart/2005/8/layout/orgChart1"/>
    <dgm:cxn modelId="{D988D926-0F61-4BD1-994C-571B7F76D7CC}" type="presParOf" srcId="{2441E110-4B7D-4D1C-ADA5-92894E29344C}" destId="{13780D37-B1C2-493E-84A0-A913204013AA}" srcOrd="1" destOrd="0" presId="urn:microsoft.com/office/officeart/2005/8/layout/orgChart1"/>
    <dgm:cxn modelId="{1D38661C-F5A6-4422-AD5B-FC2C1BE45553}" type="presParOf" srcId="{13780D37-B1C2-493E-84A0-A913204013AA}" destId="{65DCFDC0-A45A-4429-B8C3-C92A46AE2BCF}" srcOrd="0" destOrd="0" presId="urn:microsoft.com/office/officeart/2005/8/layout/orgChart1"/>
    <dgm:cxn modelId="{30093590-550E-4F12-9B75-0A7B5BC7F6EE}" type="presParOf" srcId="{65DCFDC0-A45A-4429-B8C3-C92A46AE2BCF}" destId="{1CFF421C-3484-4911-BE86-EB6A63D028B1}" srcOrd="0" destOrd="0" presId="urn:microsoft.com/office/officeart/2005/8/layout/orgChart1"/>
    <dgm:cxn modelId="{9BA38023-C979-4CAA-A6D9-964B2AC1449A}" type="presParOf" srcId="{65DCFDC0-A45A-4429-B8C3-C92A46AE2BCF}" destId="{D5E9E48B-E924-467D-8F8F-D3E6FBDC735F}" srcOrd="1" destOrd="0" presId="urn:microsoft.com/office/officeart/2005/8/layout/orgChart1"/>
    <dgm:cxn modelId="{48403D77-707D-4032-996E-00FAD3DD5B72}" type="presParOf" srcId="{13780D37-B1C2-493E-84A0-A913204013AA}" destId="{E9A1A19B-C205-4533-A734-8E3B5D0C5599}" srcOrd="1" destOrd="0" presId="urn:microsoft.com/office/officeart/2005/8/layout/orgChart1"/>
    <dgm:cxn modelId="{80AC64A8-990B-4AC1-8ADD-36FB1738A737}" type="presParOf" srcId="{E9A1A19B-C205-4533-A734-8E3B5D0C5599}" destId="{C9455E9B-96AE-46CB-817E-83FC76AF1B22}" srcOrd="0" destOrd="0" presId="urn:microsoft.com/office/officeart/2005/8/layout/orgChart1"/>
    <dgm:cxn modelId="{72FED5FC-D354-4C22-A72F-680B1AAFD377}" type="presParOf" srcId="{E9A1A19B-C205-4533-A734-8E3B5D0C5599}" destId="{9C1F1C6A-65EB-4834-9F66-A5BC6C3470D2}" srcOrd="1" destOrd="0" presId="urn:microsoft.com/office/officeart/2005/8/layout/orgChart1"/>
    <dgm:cxn modelId="{8C8EFEB4-0830-4E8C-A823-C874A0AD1BFC}" type="presParOf" srcId="{9C1F1C6A-65EB-4834-9F66-A5BC6C3470D2}" destId="{B87FCFC5-E8BF-413A-83BF-CA44E3BE111A}" srcOrd="0" destOrd="0" presId="urn:microsoft.com/office/officeart/2005/8/layout/orgChart1"/>
    <dgm:cxn modelId="{F7B34200-7B90-4166-B51D-93CDB21F4079}" type="presParOf" srcId="{B87FCFC5-E8BF-413A-83BF-CA44E3BE111A}" destId="{AC3AA2EE-9815-4DE7-89AD-22B98CEA8A80}" srcOrd="0" destOrd="0" presId="urn:microsoft.com/office/officeart/2005/8/layout/orgChart1"/>
    <dgm:cxn modelId="{6517F57E-C794-4516-B935-A9C959FF2BE0}" type="presParOf" srcId="{B87FCFC5-E8BF-413A-83BF-CA44E3BE111A}" destId="{DCD016D8-AD94-49F1-88AB-CECC625BC633}" srcOrd="1" destOrd="0" presId="urn:microsoft.com/office/officeart/2005/8/layout/orgChart1"/>
    <dgm:cxn modelId="{A6925D5B-63EB-4078-88BA-BFEFFF5E6003}" type="presParOf" srcId="{9C1F1C6A-65EB-4834-9F66-A5BC6C3470D2}" destId="{1C3CFCBD-0837-4502-8A8C-01DFD501FBB1}" srcOrd="1" destOrd="0" presId="urn:microsoft.com/office/officeart/2005/8/layout/orgChart1"/>
    <dgm:cxn modelId="{67576FE1-8123-45E1-BBD9-ADCA54995F9C}" type="presParOf" srcId="{9C1F1C6A-65EB-4834-9F66-A5BC6C3470D2}" destId="{E7612742-AEC6-4FC0-9869-867F7F94570B}" srcOrd="2" destOrd="0" presId="urn:microsoft.com/office/officeart/2005/8/layout/orgChart1"/>
    <dgm:cxn modelId="{66799F97-8592-4109-9BBA-4CA6ACB9657C}" type="presParOf" srcId="{E9A1A19B-C205-4533-A734-8E3B5D0C5599}" destId="{9646E617-678B-4975-B5EC-9F227563F88F}" srcOrd="2" destOrd="0" presId="urn:microsoft.com/office/officeart/2005/8/layout/orgChart1"/>
    <dgm:cxn modelId="{BF73C710-527B-4CEC-AAED-34D814C5EF4A}" type="presParOf" srcId="{E9A1A19B-C205-4533-A734-8E3B5D0C5599}" destId="{2838FC44-3278-4303-BDF7-BCF8ABDCE420}" srcOrd="3" destOrd="0" presId="urn:microsoft.com/office/officeart/2005/8/layout/orgChart1"/>
    <dgm:cxn modelId="{4C2452E1-ECCA-4C05-961E-A86050F08DE2}" type="presParOf" srcId="{2838FC44-3278-4303-BDF7-BCF8ABDCE420}" destId="{E2E9E90D-B3C6-4CD6-AA3A-A6AFA01875FE}" srcOrd="0" destOrd="0" presId="urn:microsoft.com/office/officeart/2005/8/layout/orgChart1"/>
    <dgm:cxn modelId="{F5B06262-B94F-4546-B26A-B25B5AFA40E8}" type="presParOf" srcId="{E2E9E90D-B3C6-4CD6-AA3A-A6AFA01875FE}" destId="{BACEDA0A-6118-424C-8FC2-C91DB404E5B1}" srcOrd="0" destOrd="0" presId="urn:microsoft.com/office/officeart/2005/8/layout/orgChart1"/>
    <dgm:cxn modelId="{A72D8CEB-0833-4A0E-A73A-35E79EF7E077}" type="presParOf" srcId="{E2E9E90D-B3C6-4CD6-AA3A-A6AFA01875FE}" destId="{49DB0C3A-AB14-48ED-99C4-3B64057A77AB}" srcOrd="1" destOrd="0" presId="urn:microsoft.com/office/officeart/2005/8/layout/orgChart1"/>
    <dgm:cxn modelId="{1B227D53-E7E7-4896-8556-1809BAC8BCE5}" type="presParOf" srcId="{2838FC44-3278-4303-BDF7-BCF8ABDCE420}" destId="{C0D30BA2-02CF-493D-8548-919E6FDDE489}" srcOrd="1" destOrd="0" presId="urn:microsoft.com/office/officeart/2005/8/layout/orgChart1"/>
    <dgm:cxn modelId="{66D668E3-128A-4A78-AB96-8CB2D27E0A4C}" type="presParOf" srcId="{C0D30BA2-02CF-493D-8548-919E6FDDE489}" destId="{23AAA3F6-D1D8-4B96-9552-8FA88276F3F8}" srcOrd="0" destOrd="0" presId="urn:microsoft.com/office/officeart/2005/8/layout/orgChart1"/>
    <dgm:cxn modelId="{5CFCAE98-30A3-4D19-8AA6-CE75A2997542}" type="presParOf" srcId="{C0D30BA2-02CF-493D-8548-919E6FDDE489}" destId="{C0AB8B4B-C4A8-45CD-9DF4-9A737089290F}" srcOrd="1" destOrd="0" presId="urn:microsoft.com/office/officeart/2005/8/layout/orgChart1"/>
    <dgm:cxn modelId="{F5A9E63E-BCF1-482B-A7BC-4870B86406A6}" type="presParOf" srcId="{C0AB8B4B-C4A8-45CD-9DF4-9A737089290F}" destId="{5CA7ED37-BE1C-494D-82C2-429724A0768B}" srcOrd="0" destOrd="0" presId="urn:microsoft.com/office/officeart/2005/8/layout/orgChart1"/>
    <dgm:cxn modelId="{EB33A0ED-CA93-40DB-B002-5334A89BC370}" type="presParOf" srcId="{5CA7ED37-BE1C-494D-82C2-429724A0768B}" destId="{FFE1DB6B-01BC-4070-9CB4-AF4BE450BCBE}" srcOrd="0" destOrd="0" presId="urn:microsoft.com/office/officeart/2005/8/layout/orgChart1"/>
    <dgm:cxn modelId="{7312C4E9-B08D-428D-9F19-04BC864F662B}" type="presParOf" srcId="{5CA7ED37-BE1C-494D-82C2-429724A0768B}" destId="{FF1F86A6-E558-47AB-B3EE-E1CE9A85574A}" srcOrd="1" destOrd="0" presId="urn:microsoft.com/office/officeart/2005/8/layout/orgChart1"/>
    <dgm:cxn modelId="{A7FD683E-6D94-4620-B9CA-00F95F273BBD}" type="presParOf" srcId="{C0AB8B4B-C4A8-45CD-9DF4-9A737089290F}" destId="{26E148C9-FA66-4302-AFF7-182FE53F01D5}" srcOrd="1" destOrd="0" presId="urn:microsoft.com/office/officeart/2005/8/layout/orgChart1"/>
    <dgm:cxn modelId="{42B67869-433F-4B8A-B22A-B3CCDE81AFF7}" type="presParOf" srcId="{C0AB8B4B-C4A8-45CD-9DF4-9A737089290F}" destId="{C3AA5740-FBC2-4CE8-B829-31C9AB3A9029}" srcOrd="2" destOrd="0" presId="urn:microsoft.com/office/officeart/2005/8/layout/orgChart1"/>
    <dgm:cxn modelId="{56158350-5A2A-4DD8-96C9-315455C58B5B}" type="presParOf" srcId="{2838FC44-3278-4303-BDF7-BCF8ABDCE420}" destId="{DE60D626-959B-4977-94AE-A70F765E82D9}" srcOrd="2" destOrd="0" presId="urn:microsoft.com/office/officeart/2005/8/layout/orgChart1"/>
    <dgm:cxn modelId="{4C8E37B3-96FE-4B0E-ADBB-523F7E59317F}" type="presParOf" srcId="{13780D37-B1C2-493E-84A0-A913204013AA}" destId="{F50F44A8-FD9B-4526-9EA8-F49BC5AE38CC}" srcOrd="2" destOrd="0" presId="urn:microsoft.com/office/officeart/2005/8/layout/orgChart1"/>
    <dgm:cxn modelId="{24A7B664-EBF9-42BD-A2D6-544A387D8DBF}" type="presParOf" srcId="{A6C0E8D1-9E07-4022-BD40-DCFF05295E79}" destId="{496D3882-6487-4C88-BE06-05745C4D0A79}"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AAA3F6-D1D8-4B96-9552-8FA88276F3F8}">
      <dsp:nvSpPr>
        <dsp:cNvPr id="0" name=""/>
        <dsp:cNvSpPr/>
      </dsp:nvSpPr>
      <dsp:spPr>
        <a:xfrm>
          <a:off x="1863949" y="2314667"/>
          <a:ext cx="91440" cy="252956"/>
        </a:xfrm>
        <a:custGeom>
          <a:avLst/>
          <a:gdLst/>
          <a:ahLst/>
          <a:cxnLst/>
          <a:rect l="0" t="0" r="0" b="0"/>
          <a:pathLst>
            <a:path>
              <a:moveTo>
                <a:pt x="45720" y="0"/>
              </a:moveTo>
              <a:lnTo>
                <a:pt x="45720" y="25295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646E617-678B-4975-B5EC-9F227563F88F}">
      <dsp:nvSpPr>
        <dsp:cNvPr id="0" name=""/>
        <dsp:cNvSpPr/>
      </dsp:nvSpPr>
      <dsp:spPr>
        <a:xfrm>
          <a:off x="1909669" y="1459434"/>
          <a:ext cx="728755" cy="252956"/>
        </a:xfrm>
        <a:custGeom>
          <a:avLst/>
          <a:gdLst/>
          <a:ahLst/>
          <a:cxnLst/>
          <a:rect l="0" t="0" r="0" b="0"/>
          <a:pathLst>
            <a:path>
              <a:moveTo>
                <a:pt x="728755" y="0"/>
              </a:moveTo>
              <a:lnTo>
                <a:pt x="728755" y="126478"/>
              </a:lnTo>
              <a:lnTo>
                <a:pt x="0" y="126478"/>
              </a:lnTo>
              <a:lnTo>
                <a:pt x="0" y="25295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9455E9B-96AE-46CB-817E-83FC76AF1B22}">
      <dsp:nvSpPr>
        <dsp:cNvPr id="0" name=""/>
        <dsp:cNvSpPr/>
      </dsp:nvSpPr>
      <dsp:spPr>
        <a:xfrm>
          <a:off x="2638424" y="1459434"/>
          <a:ext cx="728755" cy="252956"/>
        </a:xfrm>
        <a:custGeom>
          <a:avLst/>
          <a:gdLst/>
          <a:ahLst/>
          <a:cxnLst/>
          <a:rect l="0" t="0" r="0" b="0"/>
          <a:pathLst>
            <a:path>
              <a:moveTo>
                <a:pt x="0" y="0"/>
              </a:moveTo>
              <a:lnTo>
                <a:pt x="0" y="126478"/>
              </a:lnTo>
              <a:lnTo>
                <a:pt x="728755" y="126478"/>
              </a:lnTo>
              <a:lnTo>
                <a:pt x="728755" y="25295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E4A71F-A4C0-4AA5-9875-9E54CCFEEA32}">
      <dsp:nvSpPr>
        <dsp:cNvPr id="0" name=""/>
        <dsp:cNvSpPr/>
      </dsp:nvSpPr>
      <dsp:spPr>
        <a:xfrm>
          <a:off x="2592704" y="604200"/>
          <a:ext cx="91440" cy="252956"/>
        </a:xfrm>
        <a:custGeom>
          <a:avLst/>
          <a:gdLst/>
          <a:ahLst/>
          <a:cxnLst/>
          <a:rect l="0" t="0" r="0" b="0"/>
          <a:pathLst>
            <a:path>
              <a:moveTo>
                <a:pt x="45720" y="0"/>
              </a:moveTo>
              <a:lnTo>
                <a:pt x="45720" y="25295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1C8BB1-8A05-4F4F-9117-CB3E87DA354F}">
      <dsp:nvSpPr>
        <dsp:cNvPr id="0" name=""/>
        <dsp:cNvSpPr/>
      </dsp:nvSpPr>
      <dsp:spPr>
        <a:xfrm>
          <a:off x="2036147" y="1923"/>
          <a:ext cx="1204554" cy="602277"/>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baseline="0" dirty="0" smtClean="0">
              <a:solidFill>
                <a:schemeClr val="tx1"/>
              </a:solidFill>
            </a:rPr>
            <a:t>Director of Facilities</a:t>
          </a:r>
        </a:p>
        <a:p>
          <a:pPr lvl="0" algn="ctr" defTabSz="488950">
            <a:lnSpc>
              <a:spcPct val="90000"/>
            </a:lnSpc>
            <a:spcBef>
              <a:spcPct val="0"/>
            </a:spcBef>
            <a:spcAft>
              <a:spcPct val="35000"/>
            </a:spcAft>
          </a:pPr>
          <a:r>
            <a:rPr lang="en-GB" sz="1100" kern="1200" baseline="0" dirty="0" smtClean="0">
              <a:solidFill>
                <a:schemeClr val="tx1"/>
              </a:solidFill>
            </a:rPr>
            <a:t>(Nominated Officer, Fire)</a:t>
          </a:r>
          <a:endParaRPr lang="en-GB" sz="1100" kern="1200" baseline="0" dirty="0">
            <a:solidFill>
              <a:schemeClr val="tx1"/>
            </a:solidFill>
          </a:endParaRPr>
        </a:p>
      </dsp:txBody>
      <dsp:txXfrm>
        <a:off x="2036147" y="1923"/>
        <a:ext cx="1204554" cy="602277"/>
      </dsp:txXfrm>
    </dsp:sp>
    <dsp:sp modelId="{1CFF421C-3484-4911-BE86-EB6A63D028B1}">
      <dsp:nvSpPr>
        <dsp:cNvPr id="0" name=""/>
        <dsp:cNvSpPr/>
      </dsp:nvSpPr>
      <dsp:spPr>
        <a:xfrm>
          <a:off x="2036147" y="857157"/>
          <a:ext cx="1204554" cy="602277"/>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baseline="0" dirty="0" smtClean="0">
              <a:solidFill>
                <a:schemeClr val="tx1"/>
              </a:solidFill>
            </a:rPr>
            <a:t>Head of Property</a:t>
          </a:r>
        </a:p>
        <a:p>
          <a:pPr lvl="0" algn="ctr" defTabSz="488950">
            <a:lnSpc>
              <a:spcPct val="90000"/>
            </a:lnSpc>
            <a:spcBef>
              <a:spcPct val="0"/>
            </a:spcBef>
            <a:spcAft>
              <a:spcPct val="35000"/>
            </a:spcAft>
          </a:pPr>
          <a:r>
            <a:rPr lang="en-GB" sz="1100" kern="1200" baseline="0" dirty="0" smtClean="0">
              <a:solidFill>
                <a:schemeClr val="tx1"/>
              </a:solidFill>
            </a:rPr>
            <a:t>(Deputy Nominated Officer, Fire)</a:t>
          </a:r>
          <a:endParaRPr lang="en-GB" sz="1100" kern="1200" baseline="0" dirty="0">
            <a:solidFill>
              <a:schemeClr val="tx1"/>
            </a:solidFill>
          </a:endParaRPr>
        </a:p>
      </dsp:txBody>
      <dsp:txXfrm>
        <a:off x="2036147" y="857157"/>
        <a:ext cx="1204554" cy="602277"/>
      </dsp:txXfrm>
    </dsp:sp>
    <dsp:sp modelId="{AC3AA2EE-9815-4DE7-89AD-22B98CEA8A80}">
      <dsp:nvSpPr>
        <dsp:cNvPr id="0" name=""/>
        <dsp:cNvSpPr/>
      </dsp:nvSpPr>
      <dsp:spPr>
        <a:xfrm>
          <a:off x="2764903" y="1712390"/>
          <a:ext cx="1204554" cy="602277"/>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baseline="0" dirty="0" smtClean="0">
              <a:solidFill>
                <a:schemeClr val="tx1"/>
              </a:solidFill>
            </a:rPr>
            <a:t>Senior Estates Manager x2</a:t>
          </a:r>
          <a:endParaRPr lang="en-GB" sz="1100" kern="1200" baseline="0" dirty="0">
            <a:solidFill>
              <a:schemeClr val="tx1"/>
            </a:solidFill>
          </a:endParaRPr>
        </a:p>
      </dsp:txBody>
      <dsp:txXfrm>
        <a:off x="2764903" y="1712390"/>
        <a:ext cx="1204554" cy="602277"/>
      </dsp:txXfrm>
    </dsp:sp>
    <dsp:sp modelId="{BACEDA0A-6118-424C-8FC2-C91DB404E5B1}">
      <dsp:nvSpPr>
        <dsp:cNvPr id="0" name=""/>
        <dsp:cNvSpPr/>
      </dsp:nvSpPr>
      <dsp:spPr>
        <a:xfrm>
          <a:off x="1307392" y="1712390"/>
          <a:ext cx="1204554" cy="602277"/>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baseline="0" dirty="0" smtClean="0">
              <a:solidFill>
                <a:schemeClr val="tx1"/>
              </a:solidFill>
            </a:rPr>
            <a:t>This Post</a:t>
          </a:r>
        </a:p>
        <a:p>
          <a:pPr lvl="0" algn="ctr" defTabSz="488950">
            <a:lnSpc>
              <a:spcPct val="90000"/>
            </a:lnSpc>
            <a:spcBef>
              <a:spcPct val="0"/>
            </a:spcBef>
            <a:spcAft>
              <a:spcPct val="35000"/>
            </a:spcAft>
          </a:pPr>
          <a:r>
            <a:rPr lang="en-GB" sz="1100" kern="1200" baseline="0" dirty="0" smtClean="0">
              <a:solidFill>
                <a:schemeClr val="tx1"/>
              </a:solidFill>
            </a:rPr>
            <a:t>Fire Safety Manager</a:t>
          </a:r>
          <a:endParaRPr lang="en-GB" sz="1100" kern="1200" baseline="0" dirty="0">
            <a:solidFill>
              <a:schemeClr val="tx1"/>
            </a:solidFill>
          </a:endParaRPr>
        </a:p>
      </dsp:txBody>
      <dsp:txXfrm>
        <a:off x="1307392" y="1712390"/>
        <a:ext cx="1204554" cy="602277"/>
      </dsp:txXfrm>
    </dsp:sp>
    <dsp:sp modelId="{FFE1DB6B-01BC-4070-9CB4-AF4BE450BCBE}">
      <dsp:nvSpPr>
        <dsp:cNvPr id="0" name=""/>
        <dsp:cNvSpPr/>
      </dsp:nvSpPr>
      <dsp:spPr>
        <a:xfrm>
          <a:off x="1307392" y="2567624"/>
          <a:ext cx="1204554" cy="602277"/>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baseline="0" dirty="0" smtClean="0">
              <a:solidFill>
                <a:schemeClr val="tx1"/>
              </a:solidFill>
            </a:rPr>
            <a:t>Fire Safety Advisors</a:t>
          </a:r>
        </a:p>
        <a:p>
          <a:pPr lvl="0" algn="ctr" defTabSz="488950">
            <a:lnSpc>
              <a:spcPct val="90000"/>
            </a:lnSpc>
            <a:spcBef>
              <a:spcPct val="0"/>
            </a:spcBef>
            <a:spcAft>
              <a:spcPct val="35000"/>
            </a:spcAft>
          </a:pPr>
          <a:r>
            <a:rPr lang="en-GB" sz="1100" kern="1200" baseline="0" dirty="0" smtClean="0">
              <a:solidFill>
                <a:schemeClr val="tx1"/>
              </a:solidFill>
            </a:rPr>
            <a:t>X5 Part Time</a:t>
          </a:r>
          <a:endParaRPr lang="en-GB" sz="1100" kern="1200" baseline="0" dirty="0">
            <a:solidFill>
              <a:schemeClr val="tx1"/>
            </a:solidFill>
          </a:endParaRPr>
        </a:p>
      </dsp:txBody>
      <dsp:txXfrm>
        <a:off x="1307392" y="2567624"/>
        <a:ext cx="1204554" cy="6022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ABF91A6-641E-4544-8E61-1E20DE0A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4920</Words>
  <Characters>28160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33014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lfleming3</cp:lastModifiedBy>
  <cp:revision>3</cp:revision>
  <cp:lastPrinted>2023-05-03T10:43:00Z</cp:lastPrinted>
  <dcterms:created xsi:type="dcterms:W3CDTF">2023-05-04T08:54:00Z</dcterms:created>
  <dcterms:modified xsi:type="dcterms:W3CDTF">2023-05-16T10:21:00Z</dcterms:modified>
</cp:coreProperties>
</file>