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21B" w:rsidRPr="00D52747" w:rsidRDefault="0015521B" w:rsidP="00F42E9C">
      <w:pPr>
        <w:pStyle w:val="Heading4"/>
        <w:jc w:val="center"/>
        <w:rPr>
          <w:rFonts w:ascii="Arial" w:hAnsi="Arial" w:cs="Arial"/>
          <w:sz w:val="24"/>
        </w:rPr>
      </w:pPr>
      <w:r w:rsidRPr="00D52747">
        <w:rPr>
          <w:rFonts w:ascii="Arial" w:hAnsi="Arial" w:cs="Arial"/>
          <w:sz w:val="24"/>
        </w:rPr>
        <w:t xml:space="preserve">JOB DESCRIPTION </w:t>
      </w:r>
    </w:p>
    <w:p w:rsidR="0015521B" w:rsidRPr="00D52747" w:rsidRDefault="0015521B">
      <w:pPr>
        <w:rPr>
          <w:rFonts w:ascii="Arial" w:hAnsi="Arial" w:cs="Arial"/>
        </w:rPr>
      </w:pPr>
    </w:p>
    <w:p w:rsidR="0015521B" w:rsidRPr="00D52747" w:rsidRDefault="0015521B">
      <w:pPr>
        <w:jc w:val="both"/>
        <w:rPr>
          <w:rFonts w:ascii="Arial" w:hAnsi="Arial" w:cs="Arial"/>
        </w:rPr>
      </w:pPr>
    </w:p>
    <w:p w:rsidR="0015521B" w:rsidRPr="00D52747" w:rsidRDefault="0015521B">
      <w:pPr>
        <w:jc w:val="both"/>
        <w:rPr>
          <w:rFonts w:ascii="Arial" w:hAnsi="Arial" w:cs="Arial"/>
        </w:rPr>
      </w:pPr>
    </w:p>
    <w:tbl>
      <w:tblPr>
        <w:tblW w:w="10425"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425"/>
      </w:tblGrid>
      <w:tr w:rsidR="0015521B" w:rsidRPr="00D52747" w:rsidTr="004F3FA8">
        <w:tc>
          <w:tcPr>
            <w:tcW w:w="10425" w:type="dxa"/>
            <w:tcBorders>
              <w:top w:val="single" w:sz="4" w:space="0" w:color="auto"/>
            </w:tcBorders>
          </w:tcPr>
          <w:p w:rsidR="0015521B" w:rsidRPr="00D52747" w:rsidRDefault="0015521B">
            <w:pPr>
              <w:pStyle w:val="Heading3"/>
              <w:numPr>
                <w:ilvl w:val="0"/>
                <w:numId w:val="1"/>
              </w:numPr>
              <w:spacing w:before="120" w:after="120"/>
            </w:pPr>
            <w:r w:rsidRPr="00D52747">
              <w:t>JOB IDENTIFICATION</w:t>
            </w:r>
          </w:p>
        </w:tc>
      </w:tr>
      <w:tr w:rsidR="0015521B" w:rsidRPr="00D52747" w:rsidTr="004F3FA8">
        <w:tc>
          <w:tcPr>
            <w:tcW w:w="10425" w:type="dxa"/>
          </w:tcPr>
          <w:p w:rsidR="0015521B" w:rsidRPr="00D52747" w:rsidRDefault="0015521B">
            <w:pPr>
              <w:pStyle w:val="BodyText"/>
              <w:rPr>
                <w:rFonts w:cs="Arial"/>
                <w:sz w:val="24"/>
                <w:szCs w:val="24"/>
              </w:rPr>
            </w:pPr>
            <w:r w:rsidRPr="00D52747">
              <w:rPr>
                <w:rFonts w:cs="Arial"/>
                <w:sz w:val="24"/>
                <w:szCs w:val="24"/>
              </w:rPr>
              <w:t xml:space="preserve"> </w:t>
            </w:r>
          </w:p>
          <w:p w:rsidR="0015521B" w:rsidRPr="00D52747" w:rsidRDefault="0015521B">
            <w:pPr>
              <w:jc w:val="both"/>
              <w:rPr>
                <w:rFonts w:ascii="Arial" w:hAnsi="Arial" w:cs="Arial"/>
                <w:b/>
                <w:u w:val="single"/>
              </w:rPr>
            </w:pPr>
            <w:r w:rsidRPr="00D52747">
              <w:rPr>
                <w:rFonts w:ascii="Arial" w:hAnsi="Arial" w:cs="Arial"/>
              </w:rPr>
              <w:t xml:space="preserve">Job Title:                        </w:t>
            </w:r>
            <w:r w:rsidRPr="00D52747">
              <w:rPr>
                <w:rFonts w:ascii="Arial" w:hAnsi="Arial" w:cs="Arial"/>
                <w:b/>
                <w:u w:val="single"/>
              </w:rPr>
              <w:t xml:space="preserve">Advanced </w:t>
            </w:r>
            <w:proofErr w:type="spellStart"/>
            <w:r w:rsidRPr="00D52747">
              <w:rPr>
                <w:rFonts w:ascii="Arial" w:hAnsi="Arial" w:cs="Arial"/>
                <w:b/>
                <w:u w:val="single"/>
              </w:rPr>
              <w:t>Perioperative</w:t>
            </w:r>
            <w:proofErr w:type="spellEnd"/>
            <w:r w:rsidRPr="00D52747">
              <w:rPr>
                <w:rFonts w:ascii="Arial" w:hAnsi="Arial" w:cs="Arial"/>
                <w:b/>
                <w:u w:val="single"/>
              </w:rPr>
              <w:t xml:space="preserve"> Assistant Theatres Band 4</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Responsible to (insert job title):         Clinical Lead Band 7</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Department(s):                                   Theatres Suites over a number of sites within Fife</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Directorate:                                         Planned Care</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Operating Division:                            Fife Acute Services</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Job Reference:</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 xml:space="preserve">No of Job Holders: </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 xml:space="preserve">Last Update (insert date):                  </w:t>
            </w:r>
            <w:r w:rsidR="008D395E" w:rsidRPr="00D52747">
              <w:rPr>
                <w:rFonts w:ascii="Arial" w:hAnsi="Arial" w:cs="Arial"/>
              </w:rPr>
              <w:t>13 May 2021</w:t>
            </w:r>
          </w:p>
          <w:p w:rsidR="0015521B" w:rsidRPr="00D52747" w:rsidRDefault="0015521B">
            <w:pPr>
              <w:jc w:val="both"/>
              <w:rPr>
                <w:rFonts w:ascii="Arial" w:hAnsi="Arial" w:cs="Arial"/>
              </w:rPr>
            </w:pPr>
          </w:p>
          <w:p w:rsidR="0015521B" w:rsidRPr="00D52747" w:rsidRDefault="0015521B">
            <w:pPr>
              <w:jc w:val="both"/>
              <w:rPr>
                <w:rFonts w:ascii="Arial" w:hAnsi="Arial" w:cs="Arial"/>
                <w:b/>
              </w:rPr>
            </w:pPr>
            <w:r w:rsidRPr="00D52747">
              <w:rPr>
                <w:rFonts w:ascii="Arial" w:hAnsi="Arial" w:cs="Arial"/>
              </w:rPr>
              <w:t>This is an Exposure Prone Procedure Post.</w:t>
            </w:r>
          </w:p>
        </w:tc>
      </w:tr>
      <w:tr w:rsidR="0015521B" w:rsidRPr="00D52747" w:rsidTr="004F3FA8">
        <w:tc>
          <w:tcPr>
            <w:tcW w:w="10425" w:type="dxa"/>
            <w:tcBorders>
              <w:bottom w:val="single" w:sz="4" w:space="0" w:color="auto"/>
            </w:tcBorders>
          </w:tcPr>
          <w:p w:rsidR="0015521B" w:rsidRPr="00D52747" w:rsidRDefault="0015521B" w:rsidP="005F2E62">
            <w:pPr>
              <w:pStyle w:val="Heading3"/>
              <w:numPr>
                <w:ilvl w:val="0"/>
                <w:numId w:val="1"/>
              </w:numPr>
              <w:spacing w:before="120" w:after="120"/>
              <w:rPr>
                <w:bCs w:val="0"/>
              </w:rPr>
            </w:pPr>
            <w:r w:rsidRPr="00D52747">
              <w:rPr>
                <w:bCs w:val="0"/>
              </w:rPr>
              <w:t>JOB PURPOSE</w:t>
            </w:r>
            <w:r w:rsidRPr="00D52747">
              <w:rPr>
                <w:color w:val="FF0000"/>
              </w:rPr>
              <w:t xml:space="preserve"> </w:t>
            </w:r>
          </w:p>
          <w:p w:rsidR="0015521B" w:rsidRPr="00D52747" w:rsidRDefault="0015521B" w:rsidP="008A5EC8">
            <w:pPr>
              <w:pStyle w:val="Heading3"/>
              <w:spacing w:before="120" w:after="120"/>
              <w:rPr>
                <w:color w:val="FF0000"/>
              </w:rPr>
            </w:pPr>
          </w:p>
          <w:p w:rsidR="0015521B" w:rsidRPr="00D52747" w:rsidRDefault="0015521B" w:rsidP="004E6DE1">
            <w:pPr>
              <w:pStyle w:val="Heading3"/>
              <w:spacing w:before="120" w:after="120"/>
              <w:rPr>
                <w:b w:val="0"/>
                <w:bCs w:val="0"/>
                <w:color w:val="000000"/>
              </w:rPr>
            </w:pPr>
            <w:r w:rsidRPr="00D52747">
              <w:rPr>
                <w:b w:val="0"/>
                <w:color w:val="000000"/>
              </w:rPr>
              <w:t xml:space="preserve">As part of the multidisciplinary team the post holder will provide advanced assistance, </w:t>
            </w:r>
            <w:r w:rsidRPr="00D52747">
              <w:rPr>
                <w:b w:val="0"/>
              </w:rPr>
              <w:t xml:space="preserve">in both the scrubbed and circulating roles, within the </w:t>
            </w:r>
            <w:proofErr w:type="spellStart"/>
            <w:r w:rsidRPr="00D52747">
              <w:rPr>
                <w:b w:val="0"/>
              </w:rPr>
              <w:t>Perioperative</w:t>
            </w:r>
            <w:proofErr w:type="spellEnd"/>
            <w:r w:rsidRPr="00D52747">
              <w:rPr>
                <w:b w:val="0"/>
              </w:rPr>
              <w:t xml:space="preserve"> environment to ensure that eve</w:t>
            </w:r>
            <w:r w:rsidRPr="00D52747">
              <w:rPr>
                <w:b w:val="0"/>
                <w:color w:val="000000"/>
              </w:rPr>
              <w:t xml:space="preserve">ry operative procedure is risk averse and patients are provided safe, dignified and effective care.           </w:t>
            </w:r>
          </w:p>
        </w:tc>
      </w:tr>
    </w:tbl>
    <w:p w:rsidR="0015521B" w:rsidRPr="00D52747" w:rsidRDefault="0015521B">
      <w:pPr>
        <w:rPr>
          <w:rFonts w:ascii="Arial" w:hAnsi="Arial" w:cs="Arial"/>
        </w:rPr>
      </w:pP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b/>
          <w:u w:val="single"/>
        </w:rPr>
      </w:pPr>
      <w:r w:rsidRPr="00D52747">
        <w:rPr>
          <w:rFonts w:ascii="Arial" w:hAnsi="Arial" w:cs="Arial"/>
          <w:b/>
          <w:u w:val="single"/>
        </w:rPr>
        <w:t xml:space="preserve">3. DIMENSIONS </w:t>
      </w: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u w:val="single"/>
        </w:rPr>
      </w:pP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D52747">
        <w:rPr>
          <w:rFonts w:ascii="Arial" w:hAnsi="Arial" w:cs="Arial"/>
        </w:rPr>
        <w:t>The post holder is not responsible for managing the budget but needs to be aware of the resources available and the need to work within the financial envelope.</w:t>
      </w: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rPr>
      </w:pP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D52747">
        <w:rPr>
          <w:rFonts w:ascii="Arial" w:hAnsi="Arial" w:cs="Arial"/>
        </w:rPr>
        <w:t>The post holder’s primary post will be within Theatres, part of the Planned Care Directorate</w:t>
      </w: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rPr>
      </w:pP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D52747">
        <w:rPr>
          <w:rFonts w:ascii="Arial" w:hAnsi="Arial" w:cs="Arial"/>
        </w:rPr>
        <w:t xml:space="preserve">The post holder may be required to work </w:t>
      </w:r>
      <w:r w:rsidRPr="00D52747">
        <w:rPr>
          <w:rFonts w:ascii="Arial" w:hAnsi="Arial" w:cs="Arial"/>
          <w:color w:val="000000"/>
        </w:rPr>
        <w:t xml:space="preserve">within any </w:t>
      </w:r>
      <w:proofErr w:type="spellStart"/>
      <w:r w:rsidRPr="00D52747">
        <w:rPr>
          <w:rFonts w:ascii="Arial" w:hAnsi="Arial" w:cs="Arial"/>
          <w:color w:val="000000"/>
        </w:rPr>
        <w:t>Perioperative</w:t>
      </w:r>
      <w:proofErr w:type="spellEnd"/>
      <w:r w:rsidRPr="00D52747">
        <w:rPr>
          <w:rFonts w:ascii="Arial" w:hAnsi="Arial" w:cs="Arial"/>
          <w:color w:val="000000"/>
        </w:rPr>
        <w:t xml:space="preserve"> setting</w:t>
      </w:r>
      <w:r w:rsidRPr="00D52747">
        <w:rPr>
          <w:rFonts w:ascii="Arial" w:hAnsi="Arial" w:cs="Arial"/>
        </w:rPr>
        <w:t xml:space="preserve"> in NHS Fife Acute Services pertaining to their field and speciality.</w:t>
      </w: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b/>
          <w:u w:val="single"/>
        </w:rPr>
      </w:pP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D52747">
        <w:rPr>
          <w:rFonts w:ascii="Arial" w:hAnsi="Arial" w:cs="Arial"/>
          <w:u w:val="single"/>
        </w:rPr>
        <w:t xml:space="preserve">QMH  </w:t>
      </w:r>
      <w:r w:rsidRPr="00D52747">
        <w:rPr>
          <w:rFonts w:ascii="Arial" w:hAnsi="Arial" w:cs="Arial"/>
        </w:rPr>
        <w:t xml:space="preserve">                                                         </w:t>
      </w:r>
      <w:r w:rsidRPr="00D52747">
        <w:rPr>
          <w:rFonts w:ascii="Arial" w:hAnsi="Arial" w:cs="Arial"/>
          <w:u w:val="single"/>
        </w:rPr>
        <w:t>VHK</w:t>
      </w:r>
      <w:r w:rsidRPr="00D52747">
        <w:rPr>
          <w:rFonts w:ascii="Arial" w:hAnsi="Arial" w:cs="Arial"/>
        </w:rPr>
        <w:t xml:space="preserve">                              </w:t>
      </w: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b/>
        </w:rPr>
      </w:pPr>
    </w:p>
    <w:p w:rsidR="0015521B" w:rsidRPr="00D52747" w:rsidRDefault="008D395E" w:rsidP="00A03E0C">
      <w:pPr>
        <w:pBdr>
          <w:top w:val="single" w:sz="4" w:space="1" w:color="auto"/>
          <w:left w:val="single" w:sz="4" w:space="15" w:color="auto"/>
          <w:bottom w:val="single" w:sz="4" w:space="1" w:color="auto"/>
          <w:right w:val="single" w:sz="4" w:space="4" w:color="auto"/>
        </w:pBdr>
        <w:rPr>
          <w:rFonts w:ascii="Arial" w:hAnsi="Arial" w:cs="Arial"/>
        </w:rPr>
      </w:pPr>
      <w:r w:rsidRPr="00D52747">
        <w:rPr>
          <w:rFonts w:ascii="Arial" w:hAnsi="Arial" w:cs="Arial"/>
        </w:rPr>
        <w:t>6</w:t>
      </w:r>
      <w:r w:rsidR="0015521B" w:rsidRPr="00D52747">
        <w:rPr>
          <w:rFonts w:ascii="Arial" w:hAnsi="Arial" w:cs="Arial"/>
        </w:rPr>
        <w:t xml:space="preserve"> Theatres                                                   13 Theatres (Phase 2/3)</w:t>
      </w: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D52747">
        <w:rPr>
          <w:rFonts w:ascii="Arial" w:hAnsi="Arial" w:cs="Arial"/>
        </w:rPr>
        <w:t>Cataract Unit                                              FCDU</w:t>
      </w: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D52747">
        <w:rPr>
          <w:rFonts w:ascii="Arial" w:hAnsi="Arial" w:cs="Arial"/>
        </w:rPr>
        <w:t>Reception / Recove</w:t>
      </w:r>
      <w:r w:rsidR="008D395E" w:rsidRPr="00D52747">
        <w:rPr>
          <w:rFonts w:ascii="Arial" w:hAnsi="Arial" w:cs="Arial"/>
        </w:rPr>
        <w:t xml:space="preserve">ry                            </w:t>
      </w:r>
      <w:r w:rsidRPr="00D52747">
        <w:rPr>
          <w:rFonts w:ascii="Arial" w:hAnsi="Arial" w:cs="Arial"/>
        </w:rPr>
        <w:t xml:space="preserve">     Reception / Recovery </w:t>
      </w:r>
    </w:p>
    <w:p w:rsidR="0015521B" w:rsidRPr="00D52747" w:rsidRDefault="0015521B" w:rsidP="00A03E0C">
      <w:pPr>
        <w:pBdr>
          <w:top w:val="single" w:sz="4" w:space="1" w:color="auto"/>
          <w:left w:val="single" w:sz="4" w:space="15" w:color="auto"/>
          <w:bottom w:val="single" w:sz="4" w:space="1" w:color="auto"/>
          <w:right w:val="single" w:sz="4" w:space="4" w:color="auto"/>
        </w:pBdr>
        <w:rPr>
          <w:rFonts w:ascii="Arial" w:hAnsi="Arial" w:cs="Arial"/>
          <w:b/>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15521B" w:rsidRPr="00D52747">
        <w:trPr>
          <w:trHeight w:val="161"/>
        </w:trPr>
        <w:tc>
          <w:tcPr>
            <w:tcW w:w="10440" w:type="dxa"/>
          </w:tcPr>
          <w:p w:rsidR="0015521B" w:rsidRPr="00D52747" w:rsidRDefault="0015521B">
            <w:pPr>
              <w:pStyle w:val="Heading3"/>
              <w:spacing w:before="120" w:after="120"/>
            </w:pPr>
            <w:r w:rsidRPr="00D52747">
              <w:lastRenderedPageBreak/>
              <w:t>4.  ORGANISATIONAL POSITION</w:t>
            </w:r>
          </w:p>
        </w:tc>
      </w:tr>
      <w:tr w:rsidR="0015521B" w:rsidRPr="00D52747">
        <w:trPr>
          <w:trHeight w:val="4583"/>
        </w:trPr>
        <w:tc>
          <w:tcPr>
            <w:tcW w:w="10440" w:type="dxa"/>
          </w:tcPr>
          <w:p w:rsidR="0015521B" w:rsidRPr="00D52747" w:rsidRDefault="0015521B">
            <w:pPr>
              <w:pStyle w:val="BodyText"/>
              <w:tabs>
                <w:tab w:val="left" w:pos="0"/>
              </w:tabs>
              <w:rPr>
                <w:rFonts w:cs="Arial"/>
                <w:sz w:val="24"/>
                <w:szCs w:val="24"/>
              </w:rPr>
            </w:pPr>
          </w:p>
          <w:p w:rsidR="0015521B" w:rsidRPr="00D52747" w:rsidRDefault="0015521B">
            <w:pPr>
              <w:pStyle w:val="BodyText"/>
              <w:tabs>
                <w:tab w:val="left" w:pos="0"/>
              </w:tabs>
              <w:jc w:val="center"/>
              <w:rPr>
                <w:rFonts w:cs="Arial"/>
                <w:sz w:val="24"/>
                <w:szCs w:val="24"/>
              </w:rPr>
            </w:pPr>
            <w:r w:rsidRPr="00D52747">
              <w:rPr>
                <w:rFonts w:cs="Arial"/>
                <w:sz w:val="24"/>
                <w:szCs w:val="24"/>
              </w:rPr>
              <w:t>Theatre Manager</w:t>
            </w:r>
          </w:p>
          <w:p w:rsidR="0015521B" w:rsidRPr="00D52747" w:rsidRDefault="0015521B">
            <w:pPr>
              <w:pStyle w:val="BodyText"/>
              <w:tabs>
                <w:tab w:val="left" w:pos="0"/>
              </w:tabs>
              <w:jc w:val="center"/>
              <w:rPr>
                <w:rFonts w:cs="Arial"/>
                <w:sz w:val="24"/>
                <w:szCs w:val="24"/>
              </w:rPr>
            </w:pPr>
          </w:p>
          <w:p w:rsidR="0015521B" w:rsidRPr="00D52747" w:rsidRDefault="0015521B">
            <w:pPr>
              <w:pStyle w:val="BodyText"/>
              <w:tabs>
                <w:tab w:val="left" w:pos="0"/>
              </w:tabs>
              <w:jc w:val="center"/>
              <w:rPr>
                <w:rFonts w:cs="Arial"/>
                <w:sz w:val="24"/>
                <w:szCs w:val="24"/>
              </w:rPr>
            </w:pPr>
            <w:r w:rsidRPr="00D52747">
              <w:rPr>
                <w:rFonts w:cs="Arial"/>
                <w:sz w:val="24"/>
                <w:szCs w:val="24"/>
              </w:rPr>
              <w:t>Clinical Lead Band 7</w:t>
            </w:r>
          </w:p>
          <w:p w:rsidR="0015521B" w:rsidRPr="00D52747" w:rsidRDefault="0015521B">
            <w:pPr>
              <w:pStyle w:val="BodyText"/>
              <w:tabs>
                <w:tab w:val="left" w:pos="0"/>
              </w:tabs>
              <w:jc w:val="center"/>
              <w:rPr>
                <w:rFonts w:cs="Arial"/>
                <w:sz w:val="24"/>
                <w:szCs w:val="24"/>
              </w:rPr>
            </w:pPr>
          </w:p>
          <w:p w:rsidR="0015521B" w:rsidRPr="00D52747" w:rsidRDefault="0015521B">
            <w:pPr>
              <w:pStyle w:val="BodyText"/>
              <w:tabs>
                <w:tab w:val="left" w:pos="0"/>
              </w:tabs>
              <w:jc w:val="center"/>
              <w:rPr>
                <w:rFonts w:cs="Arial"/>
                <w:sz w:val="24"/>
                <w:szCs w:val="24"/>
              </w:rPr>
            </w:pPr>
            <w:r w:rsidRPr="00D52747">
              <w:rPr>
                <w:rFonts w:cs="Arial"/>
                <w:sz w:val="24"/>
                <w:szCs w:val="24"/>
              </w:rPr>
              <w:t>Team Leader Band 6</w:t>
            </w:r>
          </w:p>
          <w:p w:rsidR="0015521B" w:rsidRPr="00D52747" w:rsidRDefault="0015521B">
            <w:pPr>
              <w:pStyle w:val="BodyText"/>
              <w:tabs>
                <w:tab w:val="left" w:pos="0"/>
              </w:tabs>
              <w:jc w:val="center"/>
              <w:rPr>
                <w:rFonts w:cs="Arial"/>
                <w:sz w:val="24"/>
                <w:szCs w:val="24"/>
              </w:rPr>
            </w:pPr>
          </w:p>
          <w:p w:rsidR="0015521B" w:rsidRPr="00D52747" w:rsidRDefault="0015521B">
            <w:pPr>
              <w:pStyle w:val="BodyText"/>
              <w:tabs>
                <w:tab w:val="left" w:pos="0"/>
              </w:tabs>
              <w:jc w:val="center"/>
              <w:rPr>
                <w:rFonts w:cs="Arial"/>
                <w:sz w:val="24"/>
                <w:szCs w:val="24"/>
              </w:rPr>
            </w:pPr>
            <w:r w:rsidRPr="00D52747">
              <w:rPr>
                <w:rFonts w:cs="Arial"/>
                <w:sz w:val="24"/>
                <w:szCs w:val="24"/>
              </w:rPr>
              <w:t>Theatre Practitioner Band 5</w:t>
            </w:r>
          </w:p>
          <w:p w:rsidR="0015521B" w:rsidRPr="00D52747" w:rsidRDefault="0015521B">
            <w:pPr>
              <w:pStyle w:val="BodyText"/>
              <w:tabs>
                <w:tab w:val="left" w:pos="0"/>
              </w:tabs>
              <w:jc w:val="center"/>
              <w:rPr>
                <w:rFonts w:cs="Arial"/>
                <w:sz w:val="24"/>
                <w:szCs w:val="24"/>
              </w:rPr>
            </w:pPr>
          </w:p>
          <w:p w:rsidR="0015521B" w:rsidRPr="00D52747" w:rsidRDefault="0015521B">
            <w:pPr>
              <w:pStyle w:val="BodyText"/>
              <w:tabs>
                <w:tab w:val="left" w:pos="0"/>
              </w:tabs>
              <w:jc w:val="center"/>
              <w:rPr>
                <w:rFonts w:cs="Arial"/>
                <w:b/>
                <w:sz w:val="24"/>
                <w:szCs w:val="24"/>
                <w:u w:val="single"/>
              </w:rPr>
            </w:pPr>
            <w:r w:rsidRPr="00D52747">
              <w:rPr>
                <w:rFonts w:cs="Arial"/>
                <w:b/>
                <w:sz w:val="24"/>
                <w:szCs w:val="24"/>
                <w:u w:val="single"/>
              </w:rPr>
              <w:t xml:space="preserve">Advanced </w:t>
            </w:r>
            <w:proofErr w:type="spellStart"/>
            <w:r w:rsidRPr="00D52747">
              <w:rPr>
                <w:rFonts w:cs="Arial"/>
                <w:b/>
                <w:sz w:val="24"/>
                <w:szCs w:val="24"/>
                <w:u w:val="single"/>
              </w:rPr>
              <w:t>Perioperative</w:t>
            </w:r>
            <w:proofErr w:type="spellEnd"/>
            <w:r w:rsidRPr="00D52747">
              <w:rPr>
                <w:rFonts w:cs="Arial"/>
                <w:b/>
                <w:sz w:val="24"/>
                <w:szCs w:val="24"/>
                <w:u w:val="single"/>
              </w:rPr>
              <w:t xml:space="preserve"> Assistant Band 4</w:t>
            </w:r>
          </w:p>
          <w:p w:rsidR="0015521B" w:rsidRPr="00D52747" w:rsidRDefault="0015521B">
            <w:pPr>
              <w:pStyle w:val="BodyText"/>
              <w:tabs>
                <w:tab w:val="left" w:pos="0"/>
              </w:tabs>
              <w:jc w:val="center"/>
              <w:rPr>
                <w:rFonts w:cs="Arial"/>
                <w:b/>
                <w:sz w:val="24"/>
                <w:szCs w:val="24"/>
                <w:u w:val="single"/>
              </w:rPr>
            </w:pPr>
          </w:p>
          <w:p w:rsidR="0015521B" w:rsidRPr="00D52747" w:rsidRDefault="0015521B">
            <w:pPr>
              <w:pStyle w:val="BodyText"/>
              <w:tabs>
                <w:tab w:val="left" w:pos="0"/>
              </w:tabs>
              <w:jc w:val="center"/>
              <w:rPr>
                <w:rFonts w:cs="Arial"/>
                <w:sz w:val="24"/>
                <w:szCs w:val="24"/>
              </w:rPr>
            </w:pPr>
            <w:proofErr w:type="spellStart"/>
            <w:r w:rsidRPr="00D52747">
              <w:rPr>
                <w:rFonts w:cs="Arial"/>
                <w:sz w:val="24"/>
                <w:szCs w:val="24"/>
              </w:rPr>
              <w:t>Perioperative</w:t>
            </w:r>
            <w:proofErr w:type="spellEnd"/>
            <w:r w:rsidRPr="00D52747">
              <w:rPr>
                <w:rFonts w:cs="Arial"/>
                <w:sz w:val="24"/>
                <w:szCs w:val="24"/>
              </w:rPr>
              <w:t xml:space="preserve"> Assistant  Band 3</w:t>
            </w:r>
          </w:p>
          <w:p w:rsidR="0015521B" w:rsidRPr="00D52747" w:rsidRDefault="0015521B">
            <w:pPr>
              <w:pStyle w:val="BodyText"/>
              <w:tabs>
                <w:tab w:val="left" w:pos="0"/>
              </w:tabs>
              <w:jc w:val="center"/>
              <w:rPr>
                <w:rFonts w:cs="Arial"/>
                <w:sz w:val="24"/>
                <w:szCs w:val="24"/>
              </w:rPr>
            </w:pPr>
          </w:p>
          <w:p w:rsidR="0015521B" w:rsidRPr="00D52747" w:rsidRDefault="0015521B">
            <w:pPr>
              <w:pStyle w:val="BodyText"/>
              <w:tabs>
                <w:tab w:val="left" w:pos="0"/>
              </w:tabs>
              <w:jc w:val="center"/>
              <w:rPr>
                <w:rFonts w:cs="Arial"/>
                <w:sz w:val="24"/>
                <w:szCs w:val="24"/>
              </w:rPr>
            </w:pPr>
            <w:r w:rsidRPr="00D52747">
              <w:rPr>
                <w:rFonts w:cs="Arial"/>
                <w:sz w:val="24"/>
                <w:szCs w:val="24"/>
              </w:rPr>
              <w:t>Operating Department Support Worker  Band 2</w:t>
            </w:r>
          </w:p>
          <w:p w:rsidR="0015521B" w:rsidRPr="00D52747" w:rsidRDefault="0015521B" w:rsidP="008A5EC8">
            <w:pPr>
              <w:pStyle w:val="BodyText"/>
              <w:tabs>
                <w:tab w:val="left" w:pos="0"/>
              </w:tabs>
              <w:rPr>
                <w:rFonts w:cs="Arial"/>
                <w:sz w:val="24"/>
                <w:szCs w:val="24"/>
              </w:rPr>
            </w:pPr>
            <w:r w:rsidRPr="00D52747">
              <w:rPr>
                <w:rFonts w:cs="Arial"/>
                <w:b/>
                <w:bCs/>
                <w:sz w:val="24"/>
                <w:szCs w:val="24"/>
              </w:rPr>
              <w:t xml:space="preserve">                                                       </w:t>
            </w:r>
          </w:p>
        </w:tc>
      </w:tr>
      <w:tr w:rsidR="0015521B" w:rsidRPr="00D52747" w:rsidTr="00F22F38">
        <w:trPr>
          <w:trHeight w:val="70"/>
        </w:trPr>
        <w:tc>
          <w:tcPr>
            <w:tcW w:w="10440" w:type="dxa"/>
          </w:tcPr>
          <w:p w:rsidR="0015521B" w:rsidRPr="00D52747" w:rsidRDefault="0015521B" w:rsidP="00F22F38">
            <w:pPr>
              <w:rPr>
                <w:rFonts w:ascii="Arial" w:hAnsi="Arial" w:cs="Arial"/>
              </w:rPr>
            </w:pPr>
          </w:p>
        </w:tc>
      </w:tr>
    </w:tbl>
    <w:p w:rsidR="0015521B" w:rsidRPr="00D52747"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D52747">
        <w:tc>
          <w:tcPr>
            <w:tcW w:w="10440" w:type="dxa"/>
            <w:tcBorders>
              <w:top w:val="single" w:sz="6" w:space="0" w:color="auto"/>
              <w:left w:val="single" w:sz="4" w:space="0" w:color="auto"/>
              <w:bottom w:val="single" w:sz="6" w:space="0" w:color="auto"/>
              <w:right w:val="single" w:sz="4" w:space="0" w:color="auto"/>
            </w:tcBorders>
          </w:tcPr>
          <w:p w:rsidR="0015521B" w:rsidRPr="00D52747" w:rsidRDefault="0015521B">
            <w:pPr>
              <w:pStyle w:val="Heading3"/>
              <w:spacing w:before="120" w:after="120"/>
            </w:pPr>
            <w:r w:rsidRPr="00D52747">
              <w:t>5.   ROLE OF DEPARTMENT</w:t>
            </w:r>
          </w:p>
        </w:tc>
      </w:tr>
      <w:tr w:rsidR="0015521B" w:rsidRPr="00D52747">
        <w:tc>
          <w:tcPr>
            <w:tcW w:w="10440" w:type="dxa"/>
            <w:tcBorders>
              <w:top w:val="single" w:sz="6" w:space="0" w:color="auto"/>
              <w:left w:val="single" w:sz="4" w:space="0" w:color="auto"/>
              <w:bottom w:val="single" w:sz="6" w:space="0" w:color="auto"/>
              <w:right w:val="single" w:sz="4" w:space="0" w:color="auto"/>
            </w:tcBorders>
          </w:tcPr>
          <w:p w:rsidR="0015521B" w:rsidRPr="00D52747" w:rsidRDefault="0015521B">
            <w:pPr>
              <w:rPr>
                <w:rFonts w:ascii="Arial" w:hAnsi="Arial" w:cs="Arial"/>
              </w:rPr>
            </w:pPr>
          </w:p>
          <w:p w:rsidR="0015521B" w:rsidRPr="00D52747" w:rsidRDefault="0015521B">
            <w:pPr>
              <w:numPr>
                <w:ilvl w:val="0"/>
                <w:numId w:val="2"/>
              </w:numPr>
              <w:rPr>
                <w:rFonts w:ascii="Arial" w:hAnsi="Arial" w:cs="Arial"/>
              </w:rPr>
            </w:pPr>
            <w:r w:rsidRPr="00D52747">
              <w:rPr>
                <w:rFonts w:ascii="Arial" w:hAnsi="Arial" w:cs="Arial"/>
              </w:rPr>
              <w:t xml:space="preserve">To provide a high quality, safe and supportive environment in order to care for patients within the </w:t>
            </w:r>
            <w:proofErr w:type="spellStart"/>
            <w:r w:rsidRPr="00D52747">
              <w:rPr>
                <w:rFonts w:ascii="Arial" w:hAnsi="Arial" w:cs="Arial"/>
              </w:rPr>
              <w:t>perioperative</w:t>
            </w:r>
            <w:proofErr w:type="spellEnd"/>
            <w:r w:rsidRPr="00D52747">
              <w:rPr>
                <w:rFonts w:ascii="Arial" w:hAnsi="Arial" w:cs="Arial"/>
              </w:rPr>
              <w:t xml:space="preserve"> environment, meeting the identified physical and psycho-social needs of all patients.</w:t>
            </w:r>
          </w:p>
          <w:p w:rsidR="0015521B" w:rsidRPr="00D52747" w:rsidRDefault="0015521B">
            <w:pPr>
              <w:numPr>
                <w:ilvl w:val="0"/>
                <w:numId w:val="2"/>
              </w:numPr>
              <w:rPr>
                <w:rFonts w:ascii="Arial" w:hAnsi="Arial" w:cs="Arial"/>
              </w:rPr>
            </w:pPr>
            <w:r w:rsidRPr="00D52747">
              <w:rPr>
                <w:rFonts w:ascii="Arial" w:hAnsi="Arial" w:cs="Arial"/>
              </w:rPr>
              <w:t xml:space="preserve">To provide a high quality </w:t>
            </w:r>
            <w:proofErr w:type="spellStart"/>
            <w:r w:rsidRPr="00D52747">
              <w:rPr>
                <w:rFonts w:ascii="Arial" w:hAnsi="Arial" w:cs="Arial"/>
              </w:rPr>
              <w:t>Perioperative</w:t>
            </w:r>
            <w:proofErr w:type="spellEnd"/>
            <w:r w:rsidRPr="00D52747">
              <w:rPr>
                <w:rFonts w:ascii="Arial" w:hAnsi="Arial" w:cs="Arial"/>
              </w:rPr>
              <w:t xml:space="preserve"> service, within Trauma, Emergency, and Elective situations, for the population of Fife.</w:t>
            </w:r>
          </w:p>
          <w:p w:rsidR="0015521B" w:rsidRPr="00D52747" w:rsidRDefault="0015521B">
            <w:pPr>
              <w:numPr>
                <w:ilvl w:val="0"/>
                <w:numId w:val="2"/>
              </w:numPr>
              <w:rPr>
                <w:rFonts w:ascii="Arial" w:hAnsi="Arial" w:cs="Arial"/>
              </w:rPr>
            </w:pPr>
            <w:r w:rsidRPr="00D52747">
              <w:rPr>
                <w:rFonts w:ascii="Arial" w:hAnsi="Arial" w:cs="Arial"/>
              </w:rPr>
              <w:t>To ensure efficient throughput of patients on scheduled operating lists to maximise Theatre utilisation.</w:t>
            </w:r>
          </w:p>
          <w:p w:rsidR="0015521B" w:rsidRPr="00D52747" w:rsidRDefault="0015521B" w:rsidP="00F80BB1">
            <w:pPr>
              <w:numPr>
                <w:ilvl w:val="0"/>
                <w:numId w:val="2"/>
              </w:numPr>
              <w:rPr>
                <w:rFonts w:ascii="Arial" w:hAnsi="Arial" w:cs="Arial"/>
              </w:rPr>
            </w:pPr>
            <w:r w:rsidRPr="00D52747">
              <w:rPr>
                <w:rFonts w:ascii="Arial" w:hAnsi="Arial" w:cs="Arial"/>
              </w:rPr>
              <w:t>Respond to emergency, trauma, or complex situations as they arise, both physically and mentally.</w:t>
            </w:r>
          </w:p>
          <w:p w:rsidR="0015521B" w:rsidRPr="00D52747" w:rsidRDefault="0015521B">
            <w:pPr>
              <w:rPr>
                <w:rFonts w:ascii="Arial" w:hAnsi="Arial" w:cs="Arial"/>
              </w:rPr>
            </w:pPr>
          </w:p>
        </w:tc>
      </w:tr>
    </w:tbl>
    <w:p w:rsidR="0015521B" w:rsidRPr="00D52747"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D52747">
        <w:tc>
          <w:tcPr>
            <w:tcW w:w="10440" w:type="dxa"/>
            <w:tcBorders>
              <w:top w:val="single" w:sz="6" w:space="0" w:color="auto"/>
              <w:left w:val="single" w:sz="4" w:space="0" w:color="auto"/>
              <w:bottom w:val="single" w:sz="6" w:space="0" w:color="auto"/>
              <w:right w:val="single" w:sz="4" w:space="0" w:color="auto"/>
            </w:tcBorders>
          </w:tcPr>
          <w:p w:rsidR="0015521B" w:rsidRPr="00D52747" w:rsidRDefault="0015521B">
            <w:pPr>
              <w:pStyle w:val="Heading3"/>
              <w:spacing w:before="120" w:after="120"/>
              <w:rPr>
                <w:b w:val="0"/>
                <w:bCs w:val="0"/>
              </w:rPr>
            </w:pPr>
            <w:r w:rsidRPr="00D52747">
              <w:t>6.  KEY RESULT AREAS</w:t>
            </w:r>
          </w:p>
        </w:tc>
      </w:tr>
      <w:tr w:rsidR="0015521B" w:rsidRPr="00D52747" w:rsidTr="00183308">
        <w:trPr>
          <w:trHeight w:val="2394"/>
        </w:trPr>
        <w:tc>
          <w:tcPr>
            <w:tcW w:w="10440" w:type="dxa"/>
            <w:tcBorders>
              <w:top w:val="single" w:sz="6" w:space="0" w:color="auto"/>
              <w:left w:val="single" w:sz="4" w:space="0" w:color="auto"/>
              <w:bottom w:val="single" w:sz="6" w:space="0" w:color="auto"/>
              <w:right w:val="single" w:sz="4" w:space="0" w:color="auto"/>
            </w:tcBorders>
          </w:tcPr>
          <w:p w:rsidR="0015521B" w:rsidRPr="00D52747" w:rsidRDefault="0015521B" w:rsidP="00862F70">
            <w:pPr>
              <w:ind w:left="360"/>
              <w:rPr>
                <w:rFonts w:ascii="Arial" w:hAnsi="Arial" w:cs="Arial"/>
                <w:b/>
                <w:color w:val="000000"/>
                <w:u w:val="single"/>
              </w:rPr>
            </w:pPr>
          </w:p>
          <w:p w:rsidR="0015521B" w:rsidRPr="00D52747" w:rsidRDefault="0015521B" w:rsidP="00862F70">
            <w:pPr>
              <w:ind w:left="360"/>
              <w:rPr>
                <w:rFonts w:ascii="Arial" w:hAnsi="Arial" w:cs="Arial"/>
                <w:b/>
                <w:color w:val="000000"/>
                <w:u w:val="single"/>
              </w:rPr>
            </w:pPr>
            <w:r w:rsidRPr="00D52747">
              <w:rPr>
                <w:rFonts w:ascii="Arial" w:hAnsi="Arial" w:cs="Arial"/>
                <w:b/>
                <w:color w:val="000000"/>
                <w:u w:val="single"/>
              </w:rPr>
              <w:t>Professional</w:t>
            </w:r>
          </w:p>
          <w:p w:rsidR="0015521B" w:rsidRPr="00D52747" w:rsidRDefault="0015521B" w:rsidP="00862F70">
            <w:pPr>
              <w:ind w:left="360"/>
              <w:rPr>
                <w:rFonts w:ascii="Arial" w:hAnsi="Arial" w:cs="Arial"/>
                <w:b/>
                <w:color w:val="000000"/>
                <w:u w:val="single"/>
              </w:rPr>
            </w:pPr>
          </w:p>
          <w:p w:rsidR="0015521B" w:rsidRPr="00D52747" w:rsidRDefault="0015521B" w:rsidP="00181D49">
            <w:pPr>
              <w:numPr>
                <w:ilvl w:val="0"/>
                <w:numId w:val="12"/>
              </w:numPr>
              <w:rPr>
                <w:rFonts w:ascii="Arial" w:hAnsi="Arial" w:cs="Arial"/>
                <w:b/>
                <w:color w:val="000000"/>
                <w:u w:val="single"/>
              </w:rPr>
            </w:pPr>
            <w:r w:rsidRPr="00D52747">
              <w:rPr>
                <w:rFonts w:ascii="Arial" w:hAnsi="Arial" w:cs="Arial"/>
                <w:color w:val="000000"/>
              </w:rPr>
              <w:t>Will recognise and understand their role boundaries and limitations and at all times act under the delegation and supervision of a registered practitioner</w:t>
            </w:r>
          </w:p>
          <w:p w:rsidR="0015521B" w:rsidRPr="00D52747" w:rsidRDefault="0015521B" w:rsidP="00862F70">
            <w:pPr>
              <w:numPr>
                <w:ilvl w:val="0"/>
                <w:numId w:val="3"/>
              </w:numPr>
              <w:rPr>
                <w:rFonts w:ascii="Arial" w:hAnsi="Arial" w:cs="Arial"/>
                <w:color w:val="000000"/>
              </w:rPr>
            </w:pPr>
            <w:r w:rsidRPr="00D52747">
              <w:rPr>
                <w:rFonts w:ascii="Arial" w:hAnsi="Arial" w:cs="Arial"/>
                <w:color w:val="000000"/>
              </w:rPr>
              <w:t>Co-operate with and maintain good relationships within the multidisciplinary team to maximise patient care.</w:t>
            </w:r>
          </w:p>
          <w:p w:rsidR="0015521B" w:rsidRPr="00D52747" w:rsidRDefault="0015521B">
            <w:pPr>
              <w:numPr>
                <w:ilvl w:val="0"/>
                <w:numId w:val="3"/>
              </w:numPr>
              <w:rPr>
                <w:rFonts w:ascii="Arial" w:hAnsi="Arial" w:cs="Arial"/>
                <w:color w:val="000000"/>
              </w:rPr>
            </w:pPr>
            <w:r w:rsidRPr="00D52747">
              <w:rPr>
                <w:rFonts w:ascii="Arial" w:hAnsi="Arial" w:cs="Arial"/>
                <w:color w:val="000000"/>
              </w:rPr>
              <w:t xml:space="preserve">Develop the roles by using evidence-based practise and continuously improve own knowledge/skills in line with annual PDP and NHS Fife Policies and local protocols </w:t>
            </w:r>
          </w:p>
          <w:p w:rsidR="0015521B" w:rsidRPr="00D52747" w:rsidRDefault="0015521B" w:rsidP="008A5EC8">
            <w:pPr>
              <w:numPr>
                <w:ilvl w:val="0"/>
                <w:numId w:val="3"/>
              </w:numPr>
              <w:rPr>
                <w:rFonts w:ascii="Arial" w:hAnsi="Arial" w:cs="Arial"/>
                <w:color w:val="000000"/>
              </w:rPr>
            </w:pPr>
            <w:r w:rsidRPr="00D52747">
              <w:rPr>
                <w:rFonts w:ascii="Arial" w:hAnsi="Arial" w:cs="Arial"/>
                <w:color w:val="000000"/>
              </w:rPr>
              <w:t xml:space="preserve">Assist in the continual assessment of care needs and the development, implementation and evaluation of programmes of care for patients to ensure delivery of a high standard of care. </w:t>
            </w:r>
          </w:p>
          <w:p w:rsidR="0015521B" w:rsidRPr="00D52747" w:rsidRDefault="0015521B" w:rsidP="00862F70">
            <w:pPr>
              <w:ind w:left="360"/>
              <w:rPr>
                <w:rFonts w:ascii="Arial" w:hAnsi="Arial" w:cs="Arial"/>
                <w:b/>
                <w:color w:val="000000"/>
                <w:u w:val="single"/>
              </w:rPr>
            </w:pPr>
          </w:p>
          <w:p w:rsidR="0015521B" w:rsidRPr="00D52747" w:rsidRDefault="0015521B" w:rsidP="00862F70">
            <w:pPr>
              <w:ind w:left="360"/>
              <w:rPr>
                <w:rFonts w:ascii="Arial" w:hAnsi="Arial" w:cs="Arial"/>
                <w:b/>
                <w:color w:val="000000"/>
                <w:u w:val="single"/>
              </w:rPr>
            </w:pPr>
          </w:p>
          <w:p w:rsidR="0015521B" w:rsidRPr="00D52747" w:rsidRDefault="0015521B" w:rsidP="00862F70">
            <w:pPr>
              <w:ind w:left="360"/>
              <w:rPr>
                <w:rFonts w:ascii="Arial" w:hAnsi="Arial" w:cs="Arial"/>
                <w:b/>
                <w:color w:val="000000"/>
                <w:u w:val="single"/>
              </w:rPr>
            </w:pPr>
          </w:p>
          <w:p w:rsidR="0015521B" w:rsidRPr="00D52747" w:rsidRDefault="0015521B" w:rsidP="00862F70">
            <w:pPr>
              <w:ind w:left="360"/>
              <w:rPr>
                <w:rFonts w:ascii="Arial" w:hAnsi="Arial" w:cs="Arial"/>
                <w:b/>
                <w:color w:val="000000"/>
                <w:u w:val="single"/>
              </w:rPr>
            </w:pPr>
          </w:p>
          <w:p w:rsidR="0015521B" w:rsidRPr="00D52747" w:rsidRDefault="0015521B" w:rsidP="00862F70">
            <w:pPr>
              <w:ind w:left="360"/>
              <w:rPr>
                <w:rFonts w:ascii="Arial" w:hAnsi="Arial" w:cs="Arial"/>
                <w:b/>
                <w:color w:val="000000"/>
                <w:u w:val="single"/>
              </w:rPr>
            </w:pPr>
            <w:r w:rsidRPr="00D52747">
              <w:rPr>
                <w:rFonts w:ascii="Arial" w:hAnsi="Arial" w:cs="Arial"/>
                <w:b/>
                <w:color w:val="000000"/>
                <w:u w:val="single"/>
              </w:rPr>
              <w:t>Clinical</w:t>
            </w:r>
          </w:p>
          <w:p w:rsidR="0015521B" w:rsidRPr="00D52747" w:rsidRDefault="0015521B" w:rsidP="00862F70">
            <w:pPr>
              <w:ind w:left="360"/>
              <w:rPr>
                <w:rFonts w:ascii="Arial" w:hAnsi="Arial" w:cs="Arial"/>
                <w:b/>
                <w:color w:val="000000"/>
                <w:u w:val="single"/>
              </w:rPr>
            </w:pPr>
          </w:p>
          <w:p w:rsidR="0015521B" w:rsidRPr="00D52747" w:rsidRDefault="0015521B" w:rsidP="00862F70">
            <w:pPr>
              <w:numPr>
                <w:ilvl w:val="0"/>
                <w:numId w:val="3"/>
              </w:numPr>
              <w:rPr>
                <w:rFonts w:ascii="Arial" w:hAnsi="Arial" w:cs="Arial"/>
                <w:color w:val="000000"/>
              </w:rPr>
            </w:pPr>
            <w:r w:rsidRPr="00D52747">
              <w:rPr>
                <w:rFonts w:ascii="Arial" w:hAnsi="Arial" w:cs="Arial"/>
                <w:color w:val="000000"/>
              </w:rPr>
              <w:t>Can communicate both routine and complex information within the multidisciplinary team.</w:t>
            </w:r>
          </w:p>
          <w:p w:rsidR="0015521B" w:rsidRPr="00D52747" w:rsidRDefault="0015521B" w:rsidP="00862F70">
            <w:pPr>
              <w:numPr>
                <w:ilvl w:val="0"/>
                <w:numId w:val="3"/>
              </w:numPr>
              <w:rPr>
                <w:rFonts w:ascii="Arial" w:hAnsi="Arial" w:cs="Arial"/>
                <w:color w:val="000000"/>
              </w:rPr>
            </w:pPr>
            <w:r w:rsidRPr="00D52747">
              <w:rPr>
                <w:rFonts w:ascii="Arial" w:hAnsi="Arial" w:cs="Arial"/>
                <w:color w:val="000000"/>
              </w:rPr>
              <w:t>Maintain effective communication with patients, relatives, carers, and other members of the multidisciplinary team, ensuring any observed changes in the patient’s condition are effectively communicated both verbally and in writing.</w:t>
            </w:r>
          </w:p>
          <w:p w:rsidR="0015521B" w:rsidRPr="00D52747" w:rsidRDefault="0015521B" w:rsidP="00862F70">
            <w:pPr>
              <w:numPr>
                <w:ilvl w:val="0"/>
                <w:numId w:val="3"/>
              </w:numPr>
              <w:rPr>
                <w:rFonts w:ascii="Arial" w:hAnsi="Arial" w:cs="Arial"/>
                <w:color w:val="000000"/>
              </w:rPr>
            </w:pPr>
            <w:r w:rsidRPr="00D52747">
              <w:rPr>
                <w:rFonts w:ascii="Arial" w:hAnsi="Arial" w:cs="Arial"/>
                <w:color w:val="000000"/>
              </w:rPr>
              <w:t xml:space="preserve">Maintain good relationships and an empathic approach to patient’s, carers and relatives, referring them to Registered staff for any questions that they have on the </w:t>
            </w:r>
            <w:proofErr w:type="spellStart"/>
            <w:r w:rsidRPr="00D52747">
              <w:rPr>
                <w:rFonts w:ascii="Arial" w:hAnsi="Arial" w:cs="Arial"/>
                <w:color w:val="000000"/>
              </w:rPr>
              <w:t>patients</w:t>
            </w:r>
            <w:proofErr w:type="spellEnd"/>
            <w:r w:rsidRPr="00D52747">
              <w:rPr>
                <w:rFonts w:ascii="Arial" w:hAnsi="Arial" w:cs="Arial"/>
                <w:color w:val="000000"/>
              </w:rPr>
              <w:t xml:space="preserve"> condition, for any suggestions or complaints, that they may wish to raise.</w:t>
            </w:r>
          </w:p>
          <w:p w:rsidR="0015521B" w:rsidRPr="00D52747" w:rsidRDefault="0015521B" w:rsidP="00862F70">
            <w:pPr>
              <w:numPr>
                <w:ilvl w:val="0"/>
                <w:numId w:val="3"/>
              </w:numPr>
              <w:rPr>
                <w:rFonts w:ascii="Arial" w:hAnsi="Arial" w:cs="Arial"/>
                <w:color w:val="000000"/>
              </w:rPr>
            </w:pPr>
            <w:r w:rsidRPr="00D52747">
              <w:rPr>
                <w:rFonts w:ascii="Arial" w:hAnsi="Arial" w:cs="Arial"/>
                <w:color w:val="000000"/>
              </w:rPr>
              <w:t>Work within policies, procedures, standards and protocols of the department, directorate and division to ensure safe working practices for patients and colleagues.</w:t>
            </w:r>
          </w:p>
          <w:p w:rsidR="0015521B" w:rsidRPr="00D52747" w:rsidRDefault="0015521B" w:rsidP="00B730CA">
            <w:pPr>
              <w:numPr>
                <w:ilvl w:val="0"/>
                <w:numId w:val="3"/>
              </w:numPr>
              <w:rPr>
                <w:rFonts w:ascii="Arial" w:hAnsi="Arial" w:cs="Arial"/>
                <w:color w:val="000000"/>
              </w:rPr>
            </w:pPr>
            <w:r w:rsidRPr="00D52747">
              <w:rPr>
                <w:rFonts w:ascii="Arial" w:hAnsi="Arial" w:cs="Arial"/>
                <w:color w:val="000000"/>
              </w:rPr>
              <w:t>Ensure that all theatre equipment is maintained and is safe for use.</w:t>
            </w:r>
          </w:p>
          <w:p w:rsidR="0015521B" w:rsidRPr="00D52747" w:rsidRDefault="0015521B">
            <w:pPr>
              <w:numPr>
                <w:ilvl w:val="0"/>
                <w:numId w:val="3"/>
              </w:numPr>
              <w:rPr>
                <w:rFonts w:ascii="Arial" w:hAnsi="Arial" w:cs="Arial"/>
                <w:color w:val="000000"/>
              </w:rPr>
            </w:pPr>
            <w:r w:rsidRPr="00D52747">
              <w:rPr>
                <w:rFonts w:ascii="Arial" w:hAnsi="Arial" w:cs="Arial"/>
                <w:color w:val="000000"/>
              </w:rPr>
              <w:t>Recognising and responding to clinical emergencies, utilising skills learnt to assist in clinical emergencies.</w:t>
            </w:r>
          </w:p>
          <w:p w:rsidR="0015521B" w:rsidRPr="00D52747" w:rsidRDefault="0015521B">
            <w:pPr>
              <w:numPr>
                <w:ilvl w:val="0"/>
                <w:numId w:val="3"/>
              </w:numPr>
              <w:rPr>
                <w:rFonts w:ascii="Arial" w:hAnsi="Arial" w:cs="Arial"/>
                <w:color w:val="000000"/>
              </w:rPr>
            </w:pPr>
            <w:r w:rsidRPr="00D52747">
              <w:rPr>
                <w:rFonts w:ascii="Arial" w:hAnsi="Arial" w:cs="Arial"/>
                <w:color w:val="000000"/>
              </w:rPr>
              <w:t xml:space="preserve">Participate in clinical audit and research as required. </w:t>
            </w:r>
          </w:p>
          <w:p w:rsidR="0015521B" w:rsidRPr="00D52747" w:rsidRDefault="0015521B" w:rsidP="00D108E4">
            <w:pPr>
              <w:numPr>
                <w:ilvl w:val="0"/>
                <w:numId w:val="3"/>
              </w:numPr>
              <w:rPr>
                <w:rFonts w:ascii="Arial" w:hAnsi="Arial" w:cs="Arial"/>
                <w:color w:val="000000"/>
              </w:rPr>
            </w:pPr>
            <w:r w:rsidRPr="00D52747">
              <w:rPr>
                <w:rFonts w:ascii="Arial" w:hAnsi="Arial" w:cs="Arial"/>
                <w:color w:val="000000"/>
              </w:rPr>
              <w:t>Participate in all aspects of theatre circulating duties, anticipating the requirements of the operating team and alert</w:t>
            </w:r>
            <w:r w:rsidR="008D395E" w:rsidRPr="00D52747">
              <w:rPr>
                <w:rFonts w:ascii="Arial" w:hAnsi="Arial" w:cs="Arial"/>
                <w:color w:val="000000"/>
              </w:rPr>
              <w:t>ing them of</w:t>
            </w:r>
            <w:r w:rsidRPr="00D52747">
              <w:rPr>
                <w:rFonts w:ascii="Arial" w:hAnsi="Arial" w:cs="Arial"/>
                <w:color w:val="000000"/>
              </w:rPr>
              <w:t xml:space="preserve"> any changes </w:t>
            </w:r>
          </w:p>
          <w:p w:rsidR="0015521B" w:rsidRPr="00D52747" w:rsidRDefault="0015521B" w:rsidP="00D108E4">
            <w:pPr>
              <w:numPr>
                <w:ilvl w:val="0"/>
                <w:numId w:val="3"/>
              </w:numPr>
              <w:rPr>
                <w:rFonts w:ascii="Arial" w:hAnsi="Arial" w:cs="Arial"/>
                <w:color w:val="000000"/>
              </w:rPr>
            </w:pPr>
            <w:r w:rsidRPr="00D52747">
              <w:rPr>
                <w:rFonts w:ascii="Arial" w:hAnsi="Arial" w:cs="Arial"/>
                <w:color w:val="000000"/>
              </w:rPr>
              <w:t xml:space="preserve">As scrub practitioner provide assistance to the surgical team anticipating their needs, ensuring patient safety is maintained. </w:t>
            </w:r>
          </w:p>
          <w:p w:rsidR="008D395E" w:rsidRPr="00D52747" w:rsidRDefault="008D395E" w:rsidP="00D108E4">
            <w:pPr>
              <w:numPr>
                <w:ilvl w:val="0"/>
                <w:numId w:val="3"/>
              </w:numPr>
              <w:rPr>
                <w:rFonts w:ascii="Arial" w:hAnsi="Arial" w:cs="Arial"/>
                <w:color w:val="000000"/>
              </w:rPr>
            </w:pPr>
            <w:r w:rsidRPr="00D52747">
              <w:rPr>
                <w:rFonts w:ascii="Arial" w:hAnsi="Arial" w:cs="Arial"/>
                <w:color w:val="000000"/>
              </w:rPr>
              <w:t xml:space="preserve">Assist in the </w:t>
            </w:r>
            <w:proofErr w:type="gramStart"/>
            <w:r w:rsidRPr="00D52747">
              <w:rPr>
                <w:rFonts w:ascii="Arial" w:hAnsi="Arial" w:cs="Arial"/>
                <w:color w:val="000000"/>
              </w:rPr>
              <w:t>provision ,</w:t>
            </w:r>
            <w:proofErr w:type="gramEnd"/>
            <w:r w:rsidRPr="00D52747">
              <w:rPr>
                <w:rFonts w:ascii="Arial" w:hAnsi="Arial" w:cs="Arial"/>
                <w:color w:val="000000"/>
              </w:rPr>
              <w:t xml:space="preserve"> checking and safe handling of medications that are required by the operating surgeon, as per agreed monograph.</w:t>
            </w:r>
          </w:p>
          <w:p w:rsidR="0015521B" w:rsidRPr="00D52747" w:rsidRDefault="0015521B" w:rsidP="00043085">
            <w:pPr>
              <w:numPr>
                <w:ilvl w:val="0"/>
                <w:numId w:val="3"/>
              </w:numPr>
              <w:rPr>
                <w:rFonts w:ascii="Arial" w:hAnsi="Arial" w:cs="Arial"/>
                <w:color w:val="000000"/>
              </w:rPr>
            </w:pPr>
            <w:r w:rsidRPr="00D52747">
              <w:rPr>
                <w:rFonts w:ascii="Arial" w:hAnsi="Arial" w:cs="Arial"/>
                <w:color w:val="000000"/>
              </w:rPr>
              <w:t xml:space="preserve">Assist with the safe positioning of conscious / unconscious patients, in accordance with the moving and handling policy. </w:t>
            </w:r>
          </w:p>
          <w:p w:rsidR="0015521B" w:rsidRPr="00D52747" w:rsidRDefault="0015521B" w:rsidP="00043085">
            <w:pPr>
              <w:numPr>
                <w:ilvl w:val="0"/>
                <w:numId w:val="3"/>
              </w:numPr>
              <w:rPr>
                <w:rFonts w:ascii="Arial" w:hAnsi="Arial" w:cs="Arial"/>
                <w:color w:val="000000"/>
              </w:rPr>
            </w:pPr>
            <w:r w:rsidRPr="00D52747">
              <w:rPr>
                <w:rFonts w:ascii="Arial" w:hAnsi="Arial" w:cs="Arial"/>
                <w:color w:val="000000"/>
              </w:rPr>
              <w:t xml:space="preserve">Safely escort or transport patient on trolleys to and from theatre and within the </w:t>
            </w:r>
            <w:proofErr w:type="spellStart"/>
            <w:r w:rsidRPr="00D52747">
              <w:rPr>
                <w:rFonts w:ascii="Arial" w:hAnsi="Arial" w:cs="Arial"/>
                <w:color w:val="000000"/>
              </w:rPr>
              <w:t>perioperative</w:t>
            </w:r>
            <w:proofErr w:type="spellEnd"/>
            <w:r w:rsidRPr="00D52747">
              <w:rPr>
                <w:rFonts w:ascii="Arial" w:hAnsi="Arial" w:cs="Arial"/>
                <w:color w:val="000000"/>
              </w:rPr>
              <w:t xml:space="preserve"> setting. </w:t>
            </w:r>
          </w:p>
          <w:p w:rsidR="0015521B" w:rsidRPr="00D52747" w:rsidRDefault="0015521B" w:rsidP="00043085">
            <w:pPr>
              <w:numPr>
                <w:ilvl w:val="0"/>
                <w:numId w:val="3"/>
              </w:numPr>
              <w:rPr>
                <w:rFonts w:ascii="Arial" w:hAnsi="Arial" w:cs="Arial"/>
                <w:color w:val="000000"/>
              </w:rPr>
            </w:pPr>
            <w:r w:rsidRPr="00D52747">
              <w:rPr>
                <w:rFonts w:ascii="Arial" w:hAnsi="Arial" w:cs="Arial"/>
                <w:color w:val="000000"/>
              </w:rPr>
              <w:t xml:space="preserve">Carry out the pre-operative check list for patients with non – complex needs / conditions. </w:t>
            </w:r>
          </w:p>
          <w:p w:rsidR="0015521B" w:rsidRPr="00D52747" w:rsidRDefault="0015521B" w:rsidP="00043085">
            <w:pPr>
              <w:numPr>
                <w:ilvl w:val="0"/>
                <w:numId w:val="3"/>
              </w:numPr>
              <w:rPr>
                <w:rFonts w:ascii="Arial" w:hAnsi="Arial" w:cs="Arial"/>
                <w:color w:val="000000"/>
              </w:rPr>
            </w:pPr>
            <w:r w:rsidRPr="00D52747">
              <w:rPr>
                <w:rFonts w:ascii="Arial" w:hAnsi="Arial" w:cs="Arial"/>
                <w:color w:val="000000"/>
              </w:rPr>
              <w:t>Rarely re-deployed in reception/ recovery area</w:t>
            </w:r>
          </w:p>
          <w:p w:rsidR="0015521B" w:rsidRPr="00D52747" w:rsidRDefault="0015521B" w:rsidP="00043085">
            <w:pPr>
              <w:numPr>
                <w:ilvl w:val="0"/>
                <w:numId w:val="3"/>
              </w:numPr>
              <w:rPr>
                <w:rFonts w:ascii="Arial" w:hAnsi="Arial" w:cs="Arial"/>
                <w:color w:val="000000"/>
              </w:rPr>
            </w:pPr>
            <w:r w:rsidRPr="00D52747">
              <w:rPr>
                <w:rFonts w:ascii="Arial" w:hAnsi="Arial" w:cs="Arial"/>
                <w:color w:val="000000"/>
              </w:rPr>
              <w:t>Collect and record specimens obtained during surgery ensuring clear and concise details are kept. Ensuring accurate labelling, adoption of appropriate transferral systems and safe handling of specimens in accordance with local policies</w:t>
            </w:r>
          </w:p>
          <w:p w:rsidR="0015521B" w:rsidRPr="00D52747" w:rsidRDefault="0015521B">
            <w:pPr>
              <w:numPr>
                <w:ilvl w:val="0"/>
                <w:numId w:val="3"/>
              </w:numPr>
              <w:rPr>
                <w:rFonts w:ascii="Arial" w:hAnsi="Arial" w:cs="Arial"/>
                <w:color w:val="000000"/>
              </w:rPr>
            </w:pPr>
            <w:r w:rsidRPr="00D52747">
              <w:rPr>
                <w:rFonts w:ascii="Arial" w:hAnsi="Arial" w:cs="Arial"/>
                <w:color w:val="000000"/>
              </w:rPr>
              <w:t>Maintain patient confidentiality at all times.</w:t>
            </w:r>
          </w:p>
          <w:p w:rsidR="0015521B" w:rsidRPr="00D52747" w:rsidRDefault="0015521B" w:rsidP="00704A2F">
            <w:pPr>
              <w:numPr>
                <w:ilvl w:val="0"/>
                <w:numId w:val="3"/>
              </w:numPr>
              <w:rPr>
                <w:rFonts w:ascii="Arial" w:hAnsi="Arial" w:cs="Arial"/>
                <w:color w:val="000000"/>
                <w:u w:val="single"/>
              </w:rPr>
            </w:pPr>
            <w:r w:rsidRPr="00D52747">
              <w:rPr>
                <w:rFonts w:ascii="Arial" w:hAnsi="Arial" w:cs="Arial"/>
                <w:color w:val="000000"/>
              </w:rPr>
              <w:t>Undertake associated clerical and patient centred duties, under indirect supervision of a registered practitioner</w:t>
            </w:r>
          </w:p>
          <w:p w:rsidR="0015521B" w:rsidRPr="00D52747" w:rsidRDefault="0015521B" w:rsidP="00863478">
            <w:pPr>
              <w:numPr>
                <w:ilvl w:val="0"/>
                <w:numId w:val="3"/>
              </w:numPr>
              <w:autoSpaceDE w:val="0"/>
              <w:autoSpaceDN w:val="0"/>
              <w:adjustRightInd w:val="0"/>
              <w:jc w:val="both"/>
              <w:rPr>
                <w:rFonts w:ascii="Arial" w:hAnsi="Arial" w:cs="Arial"/>
                <w:lang w:eastAsia="en-GB"/>
              </w:rPr>
            </w:pPr>
            <w:r w:rsidRPr="00D52747">
              <w:rPr>
                <w:rFonts w:ascii="Arial" w:hAnsi="Arial" w:cs="Arial"/>
                <w:lang w:eastAsia="en-GB"/>
              </w:rPr>
              <w:t xml:space="preserve">It is a requirement of your employment within NHS Fife that you participate in an out of </w:t>
            </w:r>
            <w:proofErr w:type="gramStart"/>
            <w:r w:rsidRPr="00D52747">
              <w:rPr>
                <w:rFonts w:ascii="Arial" w:hAnsi="Arial" w:cs="Arial"/>
                <w:lang w:eastAsia="en-GB"/>
              </w:rPr>
              <w:t>hours</w:t>
            </w:r>
            <w:proofErr w:type="gramEnd"/>
            <w:r w:rsidRPr="00D52747">
              <w:rPr>
                <w:rFonts w:ascii="Arial" w:hAnsi="Arial" w:cs="Arial"/>
                <w:lang w:eastAsia="en-GB"/>
              </w:rPr>
              <w:t xml:space="preserve"> emergency duty rota.  The rota details will be advised to you by your line manager.  In addition, it is a requirement that you provide on-call cover for other colleagues during periods of sickness, annual leave and other absence, to ensure continuity of the service.</w:t>
            </w:r>
          </w:p>
          <w:p w:rsidR="0015521B" w:rsidRPr="00D52747" w:rsidRDefault="0015521B" w:rsidP="00704A2F">
            <w:pPr>
              <w:ind w:left="360"/>
              <w:rPr>
                <w:rFonts w:ascii="Arial" w:hAnsi="Arial" w:cs="Arial"/>
                <w:color w:val="000000"/>
              </w:rPr>
            </w:pPr>
          </w:p>
          <w:p w:rsidR="0015521B" w:rsidRPr="00D52747" w:rsidRDefault="0015521B" w:rsidP="00B730CA">
            <w:pPr>
              <w:ind w:left="360"/>
              <w:rPr>
                <w:rFonts w:ascii="Arial" w:hAnsi="Arial" w:cs="Arial"/>
                <w:b/>
                <w:color w:val="000000"/>
                <w:u w:val="single"/>
              </w:rPr>
            </w:pPr>
            <w:r w:rsidRPr="00D52747">
              <w:rPr>
                <w:rFonts w:ascii="Arial" w:hAnsi="Arial" w:cs="Arial"/>
                <w:b/>
                <w:color w:val="000000"/>
                <w:u w:val="single"/>
              </w:rPr>
              <w:t>Managerial</w:t>
            </w:r>
          </w:p>
          <w:p w:rsidR="0015521B" w:rsidRPr="00D52747" w:rsidRDefault="0015521B" w:rsidP="008A5EC8">
            <w:pPr>
              <w:numPr>
                <w:ilvl w:val="0"/>
                <w:numId w:val="3"/>
              </w:numPr>
              <w:rPr>
                <w:rFonts w:ascii="Arial" w:hAnsi="Arial" w:cs="Arial"/>
                <w:color w:val="000000"/>
              </w:rPr>
            </w:pPr>
            <w:r w:rsidRPr="00D52747">
              <w:rPr>
                <w:rFonts w:ascii="Arial" w:hAnsi="Arial" w:cs="Arial"/>
                <w:color w:val="000000"/>
              </w:rPr>
              <w:t>Maintain and manage stock levels of all supplies to support the running of the department area in order to promote the effective and efficient use of resources.</w:t>
            </w:r>
          </w:p>
          <w:p w:rsidR="0015521B" w:rsidRPr="00D52747" w:rsidRDefault="0015521B" w:rsidP="00041CC8">
            <w:pPr>
              <w:numPr>
                <w:ilvl w:val="0"/>
                <w:numId w:val="3"/>
              </w:numPr>
              <w:rPr>
                <w:rFonts w:ascii="Arial" w:hAnsi="Arial" w:cs="Arial"/>
                <w:color w:val="000000"/>
              </w:rPr>
            </w:pPr>
            <w:r w:rsidRPr="00D52747">
              <w:rPr>
                <w:rFonts w:ascii="Arial" w:hAnsi="Arial" w:cs="Arial"/>
                <w:color w:val="000000"/>
              </w:rPr>
              <w:t xml:space="preserve">Recognise the importance of resolving complaints </w:t>
            </w:r>
            <w:proofErr w:type="spellStart"/>
            <w:r w:rsidRPr="00D52747">
              <w:rPr>
                <w:rFonts w:ascii="Arial" w:hAnsi="Arial" w:cs="Arial"/>
                <w:color w:val="000000"/>
              </w:rPr>
              <w:t>timeously</w:t>
            </w:r>
            <w:proofErr w:type="spellEnd"/>
            <w:r w:rsidRPr="00D52747">
              <w:rPr>
                <w:rFonts w:ascii="Arial" w:hAnsi="Arial" w:cs="Arial"/>
                <w:color w:val="000000"/>
              </w:rPr>
              <w:t xml:space="preserve"> and effectively at local level and escalate as appropriate.</w:t>
            </w:r>
          </w:p>
          <w:p w:rsidR="0015521B" w:rsidRPr="00D52747" w:rsidRDefault="0015521B" w:rsidP="00704A2F">
            <w:pPr>
              <w:numPr>
                <w:ilvl w:val="0"/>
                <w:numId w:val="3"/>
              </w:numPr>
              <w:rPr>
                <w:rFonts w:ascii="Arial" w:hAnsi="Arial" w:cs="Arial"/>
                <w:color w:val="000000"/>
              </w:rPr>
            </w:pPr>
            <w:r w:rsidRPr="00D52747">
              <w:rPr>
                <w:rFonts w:ascii="Arial" w:hAnsi="Arial" w:cs="Arial"/>
                <w:color w:val="000000"/>
              </w:rPr>
              <w:t>Carry out housekeeping duties, to support the smooth running of the department.</w:t>
            </w:r>
          </w:p>
          <w:p w:rsidR="0015521B" w:rsidRPr="00D52747" w:rsidRDefault="0015521B" w:rsidP="00704A2F">
            <w:pPr>
              <w:numPr>
                <w:ilvl w:val="0"/>
                <w:numId w:val="3"/>
              </w:numPr>
              <w:rPr>
                <w:rFonts w:ascii="Arial" w:hAnsi="Arial" w:cs="Arial"/>
                <w:color w:val="000000"/>
              </w:rPr>
            </w:pPr>
            <w:r w:rsidRPr="00D52747">
              <w:rPr>
                <w:rFonts w:ascii="Arial" w:hAnsi="Arial" w:cs="Arial"/>
                <w:color w:val="000000"/>
              </w:rPr>
              <w:t>Take all measures to ensure the safety of staff, patients and visitors and act as patient advocate. Report all accidents, incidents and near misses to the Nurse in Charge. Complete relevant forms and take appropriate preventative action.</w:t>
            </w:r>
          </w:p>
          <w:p w:rsidR="0015521B" w:rsidRPr="00D52747" w:rsidRDefault="0015521B" w:rsidP="00704A2F">
            <w:pPr>
              <w:rPr>
                <w:rFonts w:ascii="Arial" w:hAnsi="Arial" w:cs="Arial"/>
                <w:color w:val="000000"/>
              </w:rPr>
            </w:pPr>
            <w:r w:rsidRPr="00D52747">
              <w:rPr>
                <w:rFonts w:ascii="Arial" w:hAnsi="Arial" w:cs="Arial"/>
                <w:color w:val="000000"/>
              </w:rPr>
              <w:lastRenderedPageBreak/>
              <w:t xml:space="preserve">    </w:t>
            </w:r>
          </w:p>
          <w:p w:rsidR="0015521B" w:rsidRPr="00D52747" w:rsidRDefault="0015521B" w:rsidP="00704A2F">
            <w:pPr>
              <w:rPr>
                <w:rFonts w:ascii="Arial" w:hAnsi="Arial" w:cs="Arial"/>
                <w:color w:val="000000"/>
              </w:rPr>
            </w:pPr>
          </w:p>
          <w:p w:rsidR="0015521B" w:rsidRPr="00D52747" w:rsidRDefault="0015521B" w:rsidP="00704A2F">
            <w:pPr>
              <w:rPr>
                <w:rFonts w:ascii="Arial" w:hAnsi="Arial" w:cs="Arial"/>
                <w:color w:val="000000"/>
              </w:rPr>
            </w:pPr>
          </w:p>
          <w:p w:rsidR="0015521B" w:rsidRPr="00D52747" w:rsidRDefault="0015521B" w:rsidP="00704A2F">
            <w:pPr>
              <w:rPr>
                <w:rFonts w:ascii="Arial" w:hAnsi="Arial" w:cs="Arial"/>
                <w:color w:val="000000"/>
              </w:rPr>
            </w:pPr>
          </w:p>
          <w:p w:rsidR="0015521B" w:rsidRPr="00D52747" w:rsidRDefault="0015521B" w:rsidP="00704A2F">
            <w:pPr>
              <w:rPr>
                <w:rFonts w:ascii="Arial" w:hAnsi="Arial" w:cs="Arial"/>
                <w:color w:val="000000"/>
              </w:rPr>
            </w:pPr>
            <w:r w:rsidRPr="00D52747">
              <w:rPr>
                <w:rFonts w:ascii="Arial" w:hAnsi="Arial" w:cs="Arial"/>
                <w:b/>
                <w:color w:val="000000"/>
                <w:u w:val="single"/>
              </w:rPr>
              <w:t>Education</w:t>
            </w:r>
          </w:p>
          <w:p w:rsidR="0015521B" w:rsidRPr="00D52747" w:rsidRDefault="0015521B" w:rsidP="00704A2F">
            <w:pPr>
              <w:numPr>
                <w:ilvl w:val="0"/>
                <w:numId w:val="3"/>
              </w:numPr>
              <w:rPr>
                <w:rFonts w:ascii="Arial" w:hAnsi="Arial" w:cs="Arial"/>
                <w:color w:val="000000"/>
              </w:rPr>
            </w:pPr>
            <w:r w:rsidRPr="00D52747">
              <w:rPr>
                <w:rFonts w:ascii="Arial" w:hAnsi="Arial" w:cs="Arial"/>
                <w:color w:val="000000"/>
              </w:rPr>
              <w:t>Be proactive in personal career development plan to maintain skills and develop personal growth via P.D.P through training and education.</w:t>
            </w:r>
          </w:p>
          <w:p w:rsidR="0015521B" w:rsidRPr="00D52747" w:rsidRDefault="0015521B" w:rsidP="00F22F38">
            <w:pPr>
              <w:numPr>
                <w:ilvl w:val="0"/>
                <w:numId w:val="3"/>
              </w:numPr>
              <w:rPr>
                <w:rFonts w:ascii="Arial" w:hAnsi="Arial" w:cs="Arial"/>
              </w:rPr>
            </w:pPr>
            <w:r w:rsidRPr="00D52747">
              <w:rPr>
                <w:rFonts w:ascii="Arial" w:hAnsi="Arial" w:cs="Arial"/>
              </w:rPr>
              <w:t>Teaching new staff, students and untrained staff, helping to guide them through the individual theatre setting.</w:t>
            </w:r>
          </w:p>
          <w:p w:rsidR="0015521B" w:rsidRPr="00D52747" w:rsidRDefault="0015521B" w:rsidP="00F22F38">
            <w:pPr>
              <w:ind w:left="720"/>
              <w:rPr>
                <w:rFonts w:ascii="Arial" w:hAnsi="Arial" w:cs="Arial"/>
                <w:color w:val="000000"/>
              </w:rPr>
            </w:pPr>
            <w:r w:rsidRPr="00D52747">
              <w:rPr>
                <w:rFonts w:ascii="Arial" w:hAnsi="Arial" w:cs="Arial"/>
              </w:rPr>
              <w:t xml:space="preserve">Participate in orientation and appraisal of junior colleagues and </w:t>
            </w:r>
            <w:r w:rsidRPr="00D52747">
              <w:rPr>
                <w:rFonts w:ascii="Arial" w:hAnsi="Arial" w:cs="Arial"/>
                <w:color w:val="000000"/>
              </w:rPr>
              <w:t>learners and act as a role model/ mentor junior colleagues</w:t>
            </w:r>
          </w:p>
        </w:tc>
      </w:tr>
    </w:tbl>
    <w:p w:rsidR="0015521B" w:rsidRPr="00D52747" w:rsidRDefault="0015521B">
      <w:pPr>
        <w:ind w:right="-270"/>
        <w:jc w:val="both"/>
        <w:rPr>
          <w:rFonts w:ascii="Arial" w:hAnsi="Arial" w:cs="Arial"/>
          <w:lang w:val="en-US"/>
        </w:rPr>
      </w:pPr>
    </w:p>
    <w:tbl>
      <w:tblPr>
        <w:tblW w:w="10440" w:type="dxa"/>
        <w:tblInd w:w="-252" w:type="dxa"/>
        <w:tblBorders>
          <w:insideV w:val="single" w:sz="4" w:space="0" w:color="auto"/>
        </w:tblBorders>
        <w:tblLook w:val="0000"/>
      </w:tblPr>
      <w:tblGrid>
        <w:gridCol w:w="10440"/>
      </w:tblGrid>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pStyle w:val="Heading3"/>
              <w:spacing w:before="120" w:after="120"/>
            </w:pPr>
            <w:r w:rsidRPr="00D52747">
              <w:t>7a. EQUIPMENT AND MACHINERY</w:t>
            </w:r>
          </w:p>
        </w:tc>
      </w:tr>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spacing w:before="120"/>
              <w:ind w:right="72"/>
              <w:jc w:val="both"/>
              <w:rPr>
                <w:rFonts w:ascii="Arial" w:hAnsi="Arial" w:cs="Arial"/>
              </w:rPr>
            </w:pPr>
            <w:r w:rsidRPr="00D52747">
              <w:rPr>
                <w:rFonts w:ascii="Arial" w:hAnsi="Arial" w:cs="Arial"/>
              </w:rPr>
              <w:t xml:space="preserve">The Advanced </w:t>
            </w:r>
            <w:proofErr w:type="spellStart"/>
            <w:r w:rsidRPr="00D52747">
              <w:rPr>
                <w:rFonts w:ascii="Arial" w:hAnsi="Arial" w:cs="Arial"/>
              </w:rPr>
              <w:t>Perioperative</w:t>
            </w:r>
            <w:proofErr w:type="spellEnd"/>
            <w:r w:rsidRPr="00D52747">
              <w:rPr>
                <w:rFonts w:ascii="Arial" w:hAnsi="Arial" w:cs="Arial"/>
              </w:rPr>
              <w:t xml:space="preserve"> Assistant is expected to have a sound knowledge of all equipment, within the theatre department. N.B. This list is not exhaustive.</w:t>
            </w:r>
          </w:p>
          <w:p w:rsidR="0015521B" w:rsidRPr="00D52747" w:rsidRDefault="0015521B" w:rsidP="00A8348B">
            <w:pPr>
              <w:numPr>
                <w:ilvl w:val="0"/>
                <w:numId w:val="18"/>
              </w:numPr>
              <w:spacing w:before="120"/>
              <w:ind w:right="72"/>
              <w:jc w:val="both"/>
              <w:rPr>
                <w:rFonts w:ascii="Arial" w:hAnsi="Arial" w:cs="Arial"/>
              </w:rPr>
            </w:pPr>
            <w:r w:rsidRPr="00D52747">
              <w:rPr>
                <w:rFonts w:ascii="Arial" w:hAnsi="Arial" w:cs="Arial"/>
              </w:rPr>
              <w:t>Bair Hugger( patient warming system )</w:t>
            </w:r>
          </w:p>
          <w:p w:rsidR="0015521B" w:rsidRPr="00D52747" w:rsidRDefault="0015521B" w:rsidP="00A8348B">
            <w:pPr>
              <w:numPr>
                <w:ilvl w:val="0"/>
                <w:numId w:val="18"/>
              </w:numPr>
              <w:spacing w:before="120"/>
              <w:ind w:right="72"/>
              <w:jc w:val="both"/>
              <w:rPr>
                <w:rFonts w:ascii="Arial" w:hAnsi="Arial" w:cs="Arial"/>
              </w:rPr>
            </w:pPr>
            <w:r w:rsidRPr="00D52747">
              <w:rPr>
                <w:rFonts w:ascii="Arial" w:hAnsi="Arial" w:cs="Arial"/>
              </w:rPr>
              <w:t>Operating table and attachments</w:t>
            </w:r>
          </w:p>
          <w:p w:rsidR="0015521B" w:rsidRPr="00D52747" w:rsidRDefault="0015521B" w:rsidP="00A8348B">
            <w:pPr>
              <w:numPr>
                <w:ilvl w:val="0"/>
                <w:numId w:val="18"/>
              </w:numPr>
              <w:spacing w:before="120"/>
              <w:ind w:right="72"/>
              <w:jc w:val="both"/>
              <w:rPr>
                <w:rFonts w:ascii="Arial" w:hAnsi="Arial" w:cs="Arial"/>
              </w:rPr>
            </w:pPr>
            <w:proofErr w:type="spellStart"/>
            <w:r w:rsidRPr="00D52747">
              <w:rPr>
                <w:rFonts w:ascii="Arial" w:hAnsi="Arial" w:cs="Arial"/>
              </w:rPr>
              <w:t>Flowtron</w:t>
            </w:r>
            <w:proofErr w:type="spellEnd"/>
            <w:r w:rsidRPr="00D52747">
              <w:rPr>
                <w:rFonts w:ascii="Arial" w:hAnsi="Arial" w:cs="Arial"/>
              </w:rPr>
              <w:t xml:space="preserve"> leggings (anti-deep vein thrombosis )</w:t>
            </w:r>
          </w:p>
          <w:p w:rsidR="0015521B" w:rsidRPr="00D52747" w:rsidRDefault="0015521B" w:rsidP="00A8348B">
            <w:pPr>
              <w:numPr>
                <w:ilvl w:val="0"/>
                <w:numId w:val="18"/>
              </w:numPr>
              <w:spacing w:before="120"/>
              <w:ind w:right="72"/>
              <w:jc w:val="both"/>
              <w:rPr>
                <w:rFonts w:ascii="Arial" w:hAnsi="Arial" w:cs="Arial"/>
              </w:rPr>
            </w:pPr>
            <w:r w:rsidRPr="00D52747">
              <w:rPr>
                <w:rFonts w:ascii="Arial" w:hAnsi="Arial" w:cs="Arial"/>
              </w:rPr>
              <w:t>Diathermy machine (electro-surgery)</w:t>
            </w:r>
          </w:p>
          <w:p w:rsidR="0015521B" w:rsidRPr="00D52747" w:rsidRDefault="0015521B" w:rsidP="00A8348B">
            <w:pPr>
              <w:numPr>
                <w:ilvl w:val="0"/>
                <w:numId w:val="18"/>
              </w:numPr>
              <w:spacing w:before="120"/>
              <w:ind w:right="72"/>
              <w:jc w:val="both"/>
              <w:rPr>
                <w:rFonts w:ascii="Arial" w:hAnsi="Arial" w:cs="Arial"/>
              </w:rPr>
            </w:pPr>
            <w:r w:rsidRPr="00D52747">
              <w:rPr>
                <w:rFonts w:ascii="Arial" w:hAnsi="Arial" w:cs="Arial"/>
              </w:rPr>
              <w:t>Hoists and moving and handling equipment</w:t>
            </w:r>
          </w:p>
          <w:p w:rsidR="0015521B" w:rsidRPr="00D52747" w:rsidRDefault="0015521B" w:rsidP="00A8348B">
            <w:pPr>
              <w:numPr>
                <w:ilvl w:val="0"/>
                <w:numId w:val="18"/>
              </w:numPr>
              <w:spacing w:before="120"/>
              <w:ind w:right="72"/>
              <w:jc w:val="both"/>
              <w:rPr>
                <w:rFonts w:ascii="Arial" w:hAnsi="Arial" w:cs="Arial"/>
              </w:rPr>
            </w:pPr>
            <w:r w:rsidRPr="00D52747">
              <w:rPr>
                <w:rFonts w:ascii="Arial" w:hAnsi="Arial" w:cs="Arial"/>
              </w:rPr>
              <w:t xml:space="preserve">Operating equipment for endoscopic surgery, i.e. </w:t>
            </w:r>
            <w:proofErr w:type="spellStart"/>
            <w:r w:rsidRPr="00D52747">
              <w:rPr>
                <w:rFonts w:ascii="Arial" w:hAnsi="Arial" w:cs="Arial"/>
              </w:rPr>
              <w:t>insufflation</w:t>
            </w:r>
            <w:proofErr w:type="spellEnd"/>
            <w:r w:rsidRPr="00D52747">
              <w:rPr>
                <w:rFonts w:ascii="Arial" w:hAnsi="Arial" w:cs="Arial"/>
              </w:rPr>
              <w:t xml:space="preserve"> box, camera and light source.</w:t>
            </w:r>
          </w:p>
          <w:p w:rsidR="0015521B" w:rsidRPr="00D52747" w:rsidRDefault="0015521B" w:rsidP="00A8348B">
            <w:pPr>
              <w:numPr>
                <w:ilvl w:val="0"/>
                <w:numId w:val="18"/>
              </w:numPr>
              <w:spacing w:before="120"/>
              <w:ind w:right="72"/>
              <w:jc w:val="both"/>
              <w:rPr>
                <w:rFonts w:ascii="Arial" w:hAnsi="Arial" w:cs="Arial"/>
              </w:rPr>
            </w:pPr>
            <w:r w:rsidRPr="00D52747">
              <w:rPr>
                <w:rFonts w:ascii="Arial" w:hAnsi="Arial" w:cs="Arial"/>
              </w:rPr>
              <w:t xml:space="preserve">Tourniquet machine and </w:t>
            </w:r>
            <w:proofErr w:type="spellStart"/>
            <w:r w:rsidRPr="00D52747">
              <w:rPr>
                <w:rFonts w:ascii="Arial" w:hAnsi="Arial" w:cs="Arial"/>
              </w:rPr>
              <w:t>exanguinator</w:t>
            </w:r>
            <w:proofErr w:type="spellEnd"/>
            <w:r w:rsidRPr="00D52747">
              <w:rPr>
                <w:rFonts w:ascii="Arial" w:hAnsi="Arial" w:cs="Arial"/>
              </w:rPr>
              <w:t>.</w:t>
            </w:r>
          </w:p>
          <w:p w:rsidR="0015521B" w:rsidRPr="00D52747" w:rsidRDefault="0015521B" w:rsidP="00A8348B">
            <w:pPr>
              <w:numPr>
                <w:ilvl w:val="0"/>
                <w:numId w:val="18"/>
              </w:numPr>
              <w:spacing w:before="120"/>
              <w:ind w:right="72"/>
              <w:jc w:val="both"/>
              <w:rPr>
                <w:rFonts w:ascii="Arial" w:hAnsi="Arial" w:cs="Arial"/>
              </w:rPr>
            </w:pPr>
            <w:r w:rsidRPr="00D52747">
              <w:rPr>
                <w:rFonts w:ascii="Arial" w:hAnsi="Arial" w:cs="Arial"/>
              </w:rPr>
              <w:t>Non invasive monitoring</w:t>
            </w:r>
          </w:p>
          <w:p w:rsidR="0015521B" w:rsidRPr="00D52747" w:rsidRDefault="0015521B" w:rsidP="00A8348B">
            <w:pPr>
              <w:numPr>
                <w:ilvl w:val="0"/>
                <w:numId w:val="18"/>
              </w:numPr>
              <w:spacing w:before="120"/>
              <w:ind w:right="72"/>
              <w:jc w:val="both"/>
              <w:rPr>
                <w:rFonts w:ascii="Arial" w:hAnsi="Arial" w:cs="Arial"/>
              </w:rPr>
            </w:pPr>
            <w:r w:rsidRPr="00D52747">
              <w:rPr>
                <w:rFonts w:ascii="Arial" w:hAnsi="Arial" w:cs="Arial"/>
              </w:rPr>
              <w:t>Operating microscopes, and operating lights.</w:t>
            </w:r>
          </w:p>
        </w:tc>
      </w:tr>
      <w:tr w:rsidR="0015521B" w:rsidRPr="00D52747" w:rsidTr="00B87A9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spacing w:before="120" w:after="120"/>
              <w:ind w:right="72"/>
              <w:jc w:val="both"/>
              <w:rPr>
                <w:rFonts w:ascii="Arial" w:hAnsi="Arial" w:cs="Arial"/>
                <w:b/>
                <w:bCs/>
              </w:rPr>
            </w:pPr>
            <w:r w:rsidRPr="00D52747">
              <w:rPr>
                <w:rFonts w:ascii="Arial" w:hAnsi="Arial" w:cs="Arial"/>
                <w:b/>
                <w:bCs/>
              </w:rPr>
              <w:t>7b.  SYSTEMS</w:t>
            </w:r>
          </w:p>
          <w:p w:rsidR="0015521B" w:rsidRPr="00D52747" w:rsidRDefault="0015521B">
            <w:pPr>
              <w:spacing w:before="120" w:after="120"/>
              <w:ind w:right="72"/>
              <w:jc w:val="both"/>
              <w:rPr>
                <w:rFonts w:ascii="Arial" w:hAnsi="Arial" w:cs="Arial"/>
                <w:bCs/>
              </w:rPr>
            </w:pPr>
            <w:r w:rsidRPr="00D52747">
              <w:rPr>
                <w:rFonts w:ascii="Arial" w:hAnsi="Arial" w:cs="Arial"/>
                <w:bCs/>
              </w:rPr>
              <w:t>Maintenance of patient records and charts, completing care plans.</w:t>
            </w:r>
          </w:p>
          <w:p w:rsidR="0015521B" w:rsidRPr="00D52747" w:rsidRDefault="0015521B">
            <w:pPr>
              <w:spacing w:before="120" w:after="120"/>
              <w:ind w:right="72"/>
              <w:jc w:val="both"/>
              <w:rPr>
                <w:rFonts w:ascii="Arial" w:hAnsi="Arial" w:cs="Arial"/>
                <w:bCs/>
              </w:rPr>
            </w:pPr>
            <w:r w:rsidRPr="00D52747">
              <w:rPr>
                <w:rFonts w:ascii="Arial" w:hAnsi="Arial" w:cs="Arial"/>
                <w:bCs/>
              </w:rPr>
              <w:t>Completion of theatre registers.</w:t>
            </w:r>
          </w:p>
          <w:p w:rsidR="0015521B" w:rsidRPr="00D52747" w:rsidRDefault="0015521B">
            <w:pPr>
              <w:spacing w:before="120" w:after="120"/>
              <w:ind w:right="72"/>
              <w:jc w:val="both"/>
              <w:rPr>
                <w:rFonts w:ascii="Arial" w:hAnsi="Arial" w:cs="Arial"/>
                <w:bCs/>
              </w:rPr>
            </w:pPr>
            <w:r w:rsidRPr="00D52747">
              <w:rPr>
                <w:rFonts w:ascii="Arial" w:hAnsi="Arial" w:cs="Arial"/>
                <w:bCs/>
              </w:rPr>
              <w:t>Instrument traceability through written documentation in accordance with European Directives.</w:t>
            </w:r>
          </w:p>
          <w:p w:rsidR="0015521B" w:rsidRPr="00D52747" w:rsidRDefault="0015521B">
            <w:pPr>
              <w:spacing w:before="120" w:after="120"/>
              <w:ind w:right="72"/>
              <w:jc w:val="both"/>
              <w:rPr>
                <w:rFonts w:ascii="Arial" w:hAnsi="Arial" w:cs="Arial"/>
                <w:bCs/>
              </w:rPr>
            </w:pPr>
            <w:r w:rsidRPr="00D52747">
              <w:rPr>
                <w:rFonts w:ascii="Arial" w:hAnsi="Arial" w:cs="Arial"/>
                <w:bCs/>
              </w:rPr>
              <w:t>Internet access for organisational policies/documentation.</w:t>
            </w:r>
          </w:p>
          <w:p w:rsidR="0015521B" w:rsidRPr="00D52747" w:rsidRDefault="0015521B">
            <w:pPr>
              <w:spacing w:before="120" w:after="120"/>
              <w:ind w:right="72"/>
              <w:jc w:val="both"/>
              <w:rPr>
                <w:rFonts w:ascii="Arial" w:hAnsi="Arial" w:cs="Arial"/>
                <w:bCs/>
              </w:rPr>
            </w:pPr>
            <w:r w:rsidRPr="00D52747">
              <w:rPr>
                <w:rFonts w:ascii="Arial" w:hAnsi="Arial" w:cs="Arial"/>
                <w:bCs/>
              </w:rPr>
              <w:t>OPERA Theatre Management System</w:t>
            </w:r>
          </w:p>
          <w:p w:rsidR="0015521B" w:rsidRPr="00D52747" w:rsidRDefault="0015521B">
            <w:pPr>
              <w:spacing w:before="120" w:after="120"/>
              <w:ind w:right="72"/>
              <w:jc w:val="both"/>
              <w:rPr>
                <w:rFonts w:ascii="Arial" w:hAnsi="Arial" w:cs="Arial"/>
                <w:bCs/>
              </w:rPr>
            </w:pPr>
            <w:proofErr w:type="spellStart"/>
            <w:r w:rsidRPr="00D52747">
              <w:rPr>
                <w:rFonts w:ascii="Arial" w:hAnsi="Arial" w:cs="Arial"/>
                <w:bCs/>
              </w:rPr>
              <w:t>Datix</w:t>
            </w:r>
            <w:proofErr w:type="spellEnd"/>
            <w:r w:rsidRPr="00D52747">
              <w:rPr>
                <w:rFonts w:ascii="Arial" w:hAnsi="Arial" w:cs="Arial"/>
                <w:bCs/>
              </w:rPr>
              <w:t>.</w:t>
            </w:r>
          </w:p>
          <w:p w:rsidR="0015521B" w:rsidRPr="00D52747" w:rsidRDefault="0015521B">
            <w:pPr>
              <w:spacing w:before="120" w:after="120"/>
              <w:ind w:right="72"/>
              <w:jc w:val="both"/>
              <w:rPr>
                <w:rFonts w:ascii="Arial" w:hAnsi="Arial" w:cs="Arial"/>
                <w:bCs/>
              </w:rPr>
            </w:pPr>
          </w:p>
        </w:tc>
      </w:tr>
    </w:tbl>
    <w:p w:rsidR="0015521B" w:rsidRPr="00D52747"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pStyle w:val="Heading3"/>
              <w:spacing w:before="120" w:after="120"/>
            </w:pPr>
            <w:r w:rsidRPr="00D52747">
              <w:t xml:space="preserve">8. ASSIGNMENT AND REVIEW </w:t>
            </w:r>
          </w:p>
          <w:p w:rsidR="0015521B" w:rsidRPr="00D52747" w:rsidRDefault="0015521B">
            <w:pPr>
              <w:pStyle w:val="Heading3"/>
              <w:spacing w:before="120" w:after="120"/>
            </w:pPr>
            <w:r w:rsidRPr="00D52747">
              <w:t>OF WORK</w:t>
            </w:r>
          </w:p>
        </w:tc>
      </w:tr>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ind w:right="72"/>
              <w:jc w:val="both"/>
              <w:rPr>
                <w:rFonts w:ascii="Arial" w:hAnsi="Arial" w:cs="Arial"/>
              </w:rPr>
            </w:pPr>
          </w:p>
          <w:p w:rsidR="0015521B" w:rsidRPr="00D52747" w:rsidRDefault="0015521B">
            <w:pPr>
              <w:ind w:right="72"/>
              <w:jc w:val="both"/>
              <w:rPr>
                <w:rFonts w:ascii="Arial" w:hAnsi="Arial" w:cs="Arial"/>
              </w:rPr>
            </w:pPr>
            <w:r w:rsidRPr="00D52747">
              <w:rPr>
                <w:rFonts w:ascii="Arial" w:hAnsi="Arial" w:cs="Arial"/>
              </w:rPr>
              <w:t>The daily workload will be assigned by the Practitioner in Charge and during your working day you will be indirectly supervised by a senior staff member.</w:t>
            </w:r>
          </w:p>
          <w:p w:rsidR="0015521B" w:rsidRPr="00D52747" w:rsidRDefault="0015521B">
            <w:pPr>
              <w:ind w:right="72"/>
              <w:jc w:val="both"/>
              <w:rPr>
                <w:rFonts w:ascii="Arial" w:hAnsi="Arial" w:cs="Arial"/>
              </w:rPr>
            </w:pPr>
          </w:p>
          <w:p w:rsidR="0015521B" w:rsidRPr="00D52747" w:rsidRDefault="0015521B" w:rsidP="00183308">
            <w:pPr>
              <w:ind w:right="72"/>
              <w:jc w:val="both"/>
              <w:rPr>
                <w:rFonts w:ascii="Arial" w:hAnsi="Arial" w:cs="Arial"/>
              </w:rPr>
            </w:pPr>
            <w:r w:rsidRPr="00D52747">
              <w:rPr>
                <w:rFonts w:ascii="Arial" w:hAnsi="Arial" w:cs="Arial"/>
              </w:rPr>
              <w:t>Work review and formal appraisal of performance will be carried out by the appropriate Line Manager or delegated senior staff member.</w:t>
            </w:r>
          </w:p>
        </w:tc>
      </w:tr>
    </w:tbl>
    <w:p w:rsidR="0015521B" w:rsidRPr="00D52747"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spacing w:before="120" w:after="120"/>
              <w:ind w:right="-274"/>
              <w:jc w:val="both"/>
              <w:rPr>
                <w:rFonts w:ascii="Arial" w:hAnsi="Arial" w:cs="Arial"/>
                <w:b/>
                <w:bCs/>
              </w:rPr>
            </w:pPr>
            <w:r w:rsidRPr="00D52747">
              <w:rPr>
                <w:rFonts w:ascii="Arial" w:hAnsi="Arial" w:cs="Arial"/>
                <w:b/>
                <w:bCs/>
              </w:rPr>
              <w:t>9.  DECISIONS AND JUDGEMENTS</w:t>
            </w:r>
          </w:p>
        </w:tc>
      </w:tr>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rsidP="008F4A1F">
            <w:pPr>
              <w:numPr>
                <w:ilvl w:val="0"/>
                <w:numId w:val="8"/>
              </w:numPr>
              <w:ind w:right="-270"/>
              <w:jc w:val="both"/>
              <w:rPr>
                <w:rFonts w:ascii="Arial" w:hAnsi="Arial" w:cs="Arial"/>
              </w:rPr>
            </w:pPr>
            <w:r w:rsidRPr="00D52747">
              <w:rPr>
                <w:rFonts w:ascii="Arial" w:hAnsi="Arial" w:cs="Arial"/>
              </w:rPr>
              <w:t xml:space="preserve">Demonstrate the ability to prioritise and evaluate work carried out by self /  </w:t>
            </w:r>
          </w:p>
          <w:p w:rsidR="0015521B" w:rsidRPr="00D52747" w:rsidRDefault="0015521B" w:rsidP="009B7C86">
            <w:pPr>
              <w:ind w:left="360" w:right="-270"/>
              <w:jc w:val="both"/>
              <w:rPr>
                <w:rFonts w:ascii="Arial" w:hAnsi="Arial" w:cs="Arial"/>
              </w:rPr>
            </w:pPr>
            <w:r w:rsidRPr="00D52747">
              <w:rPr>
                <w:rFonts w:ascii="Arial" w:hAnsi="Arial" w:cs="Arial"/>
              </w:rPr>
              <w:t xml:space="preserve">      </w:t>
            </w:r>
            <w:proofErr w:type="gramStart"/>
            <w:r w:rsidRPr="00D52747">
              <w:rPr>
                <w:rFonts w:ascii="Arial" w:hAnsi="Arial" w:cs="Arial"/>
              </w:rPr>
              <w:t>junior</w:t>
            </w:r>
            <w:proofErr w:type="gramEnd"/>
            <w:r w:rsidRPr="00D52747">
              <w:rPr>
                <w:rFonts w:ascii="Arial" w:hAnsi="Arial" w:cs="Arial"/>
              </w:rPr>
              <w:t xml:space="preserve"> colleagues.</w:t>
            </w:r>
          </w:p>
          <w:p w:rsidR="0015521B" w:rsidRPr="00D52747" w:rsidRDefault="0015521B" w:rsidP="008F4A1F">
            <w:pPr>
              <w:numPr>
                <w:ilvl w:val="0"/>
                <w:numId w:val="8"/>
              </w:numPr>
              <w:ind w:right="-270"/>
              <w:jc w:val="both"/>
              <w:rPr>
                <w:rFonts w:ascii="Arial" w:hAnsi="Arial" w:cs="Arial"/>
              </w:rPr>
            </w:pPr>
            <w:r w:rsidRPr="00D52747">
              <w:rPr>
                <w:rFonts w:ascii="Arial" w:hAnsi="Arial" w:cs="Arial"/>
              </w:rPr>
              <w:t xml:space="preserve">Provide an overview of their interaction and any interventions with patients to a </w:t>
            </w:r>
          </w:p>
          <w:p w:rsidR="0015521B" w:rsidRPr="00D52747" w:rsidRDefault="0015521B" w:rsidP="009B7C86">
            <w:pPr>
              <w:ind w:left="360" w:right="-270"/>
              <w:jc w:val="both"/>
              <w:rPr>
                <w:rFonts w:ascii="Arial" w:hAnsi="Arial" w:cs="Arial"/>
              </w:rPr>
            </w:pPr>
            <w:r w:rsidRPr="00D52747">
              <w:rPr>
                <w:rFonts w:ascii="Arial" w:hAnsi="Arial" w:cs="Arial"/>
              </w:rPr>
              <w:t xml:space="preserve">     </w:t>
            </w:r>
            <w:proofErr w:type="gramStart"/>
            <w:r w:rsidRPr="00D52747">
              <w:rPr>
                <w:rFonts w:ascii="Arial" w:hAnsi="Arial" w:cs="Arial"/>
              </w:rPr>
              <w:t>senior</w:t>
            </w:r>
            <w:proofErr w:type="gramEnd"/>
            <w:r w:rsidRPr="00D52747">
              <w:rPr>
                <w:rFonts w:ascii="Arial" w:hAnsi="Arial" w:cs="Arial"/>
              </w:rPr>
              <w:t xml:space="preserve"> member of staff.</w:t>
            </w:r>
          </w:p>
          <w:p w:rsidR="0015521B" w:rsidRPr="00D52747" w:rsidRDefault="0015521B" w:rsidP="008F4A1F">
            <w:pPr>
              <w:numPr>
                <w:ilvl w:val="0"/>
                <w:numId w:val="8"/>
              </w:numPr>
              <w:ind w:right="-270"/>
              <w:jc w:val="both"/>
              <w:rPr>
                <w:rFonts w:ascii="Arial" w:hAnsi="Arial" w:cs="Arial"/>
              </w:rPr>
            </w:pPr>
            <w:r w:rsidRPr="00D52747">
              <w:rPr>
                <w:rFonts w:ascii="Arial" w:hAnsi="Arial" w:cs="Arial"/>
              </w:rPr>
              <w:t>Observe patient needs and report to senior staff any requirements.</w:t>
            </w:r>
          </w:p>
          <w:p w:rsidR="0015521B" w:rsidRPr="00D52747" w:rsidRDefault="0015521B" w:rsidP="008F4A1F">
            <w:pPr>
              <w:numPr>
                <w:ilvl w:val="0"/>
                <w:numId w:val="8"/>
              </w:numPr>
              <w:ind w:right="-270"/>
              <w:jc w:val="both"/>
              <w:rPr>
                <w:rFonts w:ascii="Arial" w:hAnsi="Arial" w:cs="Arial"/>
              </w:rPr>
            </w:pPr>
            <w:r w:rsidRPr="00D52747">
              <w:rPr>
                <w:rFonts w:ascii="Arial" w:hAnsi="Arial" w:cs="Arial"/>
              </w:rPr>
              <w:t xml:space="preserve">Support members of staff undertaking relevant S.V.Q. levels 2 and 3  </w:t>
            </w:r>
          </w:p>
          <w:p w:rsidR="0015521B" w:rsidRPr="00D52747" w:rsidRDefault="0015521B" w:rsidP="009B7C86">
            <w:pPr>
              <w:ind w:left="360" w:right="-270"/>
              <w:jc w:val="both"/>
              <w:rPr>
                <w:rFonts w:ascii="Arial" w:hAnsi="Arial" w:cs="Arial"/>
              </w:rPr>
            </w:pPr>
            <w:r w:rsidRPr="00D52747">
              <w:rPr>
                <w:rFonts w:ascii="Arial" w:hAnsi="Arial" w:cs="Arial"/>
              </w:rPr>
              <w:t xml:space="preserve">    </w:t>
            </w:r>
            <w:proofErr w:type="gramStart"/>
            <w:r w:rsidRPr="00D52747">
              <w:rPr>
                <w:rFonts w:ascii="Arial" w:hAnsi="Arial" w:cs="Arial"/>
              </w:rPr>
              <w:t>and</w:t>
            </w:r>
            <w:proofErr w:type="gramEnd"/>
            <w:r w:rsidRPr="00D52747">
              <w:rPr>
                <w:rFonts w:ascii="Arial" w:hAnsi="Arial" w:cs="Arial"/>
              </w:rPr>
              <w:t xml:space="preserve"> also newly qualified registered staff commensurate with own role.</w:t>
            </w:r>
          </w:p>
          <w:p w:rsidR="0015521B" w:rsidRPr="00D52747" w:rsidRDefault="0015521B">
            <w:pPr>
              <w:numPr>
                <w:ilvl w:val="0"/>
                <w:numId w:val="8"/>
              </w:numPr>
              <w:ind w:right="-270"/>
              <w:jc w:val="both"/>
              <w:rPr>
                <w:rFonts w:ascii="Arial" w:hAnsi="Arial" w:cs="Arial"/>
              </w:rPr>
            </w:pPr>
            <w:r w:rsidRPr="00D52747">
              <w:rPr>
                <w:rFonts w:ascii="Arial" w:hAnsi="Arial" w:cs="Arial"/>
              </w:rPr>
              <w:t>Work at all times within own sphere of competence.</w:t>
            </w:r>
          </w:p>
        </w:tc>
      </w:tr>
    </w:tbl>
    <w:p w:rsidR="0015521B" w:rsidRPr="00D52747"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pStyle w:val="Heading3"/>
              <w:spacing w:before="120" w:after="120"/>
            </w:pPr>
            <w:r w:rsidRPr="00D52747">
              <w:t>10.  MOST CHALLENGING/DIFFICULT PARTS OF THE JOB</w:t>
            </w:r>
          </w:p>
        </w:tc>
      </w:tr>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rsidP="00CB6D08">
            <w:pPr>
              <w:numPr>
                <w:ilvl w:val="0"/>
                <w:numId w:val="9"/>
              </w:numPr>
              <w:ind w:right="72"/>
              <w:jc w:val="both"/>
              <w:rPr>
                <w:rFonts w:ascii="Arial" w:hAnsi="Arial" w:cs="Arial"/>
              </w:rPr>
            </w:pPr>
            <w:r w:rsidRPr="00D52747">
              <w:rPr>
                <w:rFonts w:ascii="Arial" w:hAnsi="Arial" w:cs="Arial"/>
              </w:rPr>
              <w:t>Achieving a balance between the demands of direct patient care within existing resources in a complex, dynamic clinical area.</w:t>
            </w:r>
          </w:p>
          <w:p w:rsidR="0015521B" w:rsidRPr="00D52747" w:rsidRDefault="0015521B" w:rsidP="00CB6D08">
            <w:pPr>
              <w:numPr>
                <w:ilvl w:val="0"/>
                <w:numId w:val="9"/>
              </w:numPr>
              <w:ind w:right="72"/>
              <w:jc w:val="both"/>
              <w:rPr>
                <w:rFonts w:ascii="Arial" w:hAnsi="Arial" w:cs="Arial"/>
              </w:rPr>
            </w:pPr>
            <w:r w:rsidRPr="00D52747">
              <w:rPr>
                <w:rFonts w:ascii="Arial" w:hAnsi="Arial" w:cs="Arial"/>
              </w:rPr>
              <w:t>Maintaining up to date clinical skills and knowledge.</w:t>
            </w:r>
          </w:p>
          <w:p w:rsidR="0015521B" w:rsidRPr="00D52747" w:rsidRDefault="0015521B" w:rsidP="00CB6D08">
            <w:pPr>
              <w:numPr>
                <w:ilvl w:val="0"/>
                <w:numId w:val="9"/>
              </w:numPr>
              <w:ind w:right="72"/>
              <w:jc w:val="both"/>
              <w:rPr>
                <w:rFonts w:ascii="Arial" w:hAnsi="Arial" w:cs="Arial"/>
              </w:rPr>
            </w:pPr>
            <w:r w:rsidRPr="00D52747">
              <w:rPr>
                <w:rFonts w:ascii="Arial" w:hAnsi="Arial" w:cs="Arial"/>
              </w:rPr>
              <w:t>Addressing the equality and diversity needs of patients and staff.</w:t>
            </w:r>
          </w:p>
          <w:p w:rsidR="0015521B" w:rsidRPr="00D52747" w:rsidRDefault="0015521B" w:rsidP="00CB6D08">
            <w:pPr>
              <w:numPr>
                <w:ilvl w:val="0"/>
                <w:numId w:val="9"/>
              </w:numPr>
              <w:ind w:right="72"/>
              <w:jc w:val="both"/>
              <w:rPr>
                <w:rFonts w:ascii="Arial" w:hAnsi="Arial" w:cs="Arial"/>
              </w:rPr>
            </w:pPr>
            <w:r w:rsidRPr="00D52747">
              <w:rPr>
                <w:rFonts w:ascii="Arial" w:hAnsi="Arial" w:cs="Arial"/>
              </w:rPr>
              <w:t>Relationships within the multidisciplinary team due to the dynamic complexity of the work/environment.</w:t>
            </w:r>
          </w:p>
          <w:p w:rsidR="0015521B" w:rsidRPr="00D52747" w:rsidRDefault="0015521B" w:rsidP="00CB6D08">
            <w:pPr>
              <w:numPr>
                <w:ilvl w:val="0"/>
                <w:numId w:val="4"/>
              </w:numPr>
              <w:ind w:right="72"/>
              <w:jc w:val="both"/>
              <w:rPr>
                <w:rFonts w:ascii="Arial" w:hAnsi="Arial" w:cs="Arial"/>
              </w:rPr>
            </w:pPr>
            <w:r w:rsidRPr="00D52747">
              <w:rPr>
                <w:rFonts w:ascii="Arial" w:hAnsi="Arial" w:cs="Arial"/>
              </w:rPr>
              <w:t>Unpredictability of emergency and trauma requirements</w:t>
            </w:r>
          </w:p>
          <w:p w:rsidR="0015521B" w:rsidRPr="00D52747" w:rsidRDefault="0015521B" w:rsidP="00B62515">
            <w:pPr>
              <w:numPr>
                <w:ilvl w:val="0"/>
                <w:numId w:val="4"/>
              </w:numPr>
              <w:ind w:right="72"/>
              <w:jc w:val="both"/>
              <w:rPr>
                <w:rFonts w:ascii="Arial" w:hAnsi="Arial" w:cs="Arial"/>
              </w:rPr>
            </w:pPr>
            <w:r w:rsidRPr="00D52747">
              <w:rPr>
                <w:rFonts w:ascii="Arial" w:hAnsi="Arial" w:cs="Arial"/>
              </w:rPr>
              <w:t>Occasionally dealing with patients who display aggressive and challenging behaviour.</w:t>
            </w:r>
          </w:p>
        </w:tc>
      </w:tr>
    </w:tbl>
    <w:p w:rsidR="0015521B" w:rsidRPr="00D52747" w:rsidRDefault="0015521B">
      <w:pPr>
        <w:rPr>
          <w:rFonts w:ascii="Arial" w:hAnsi="Arial" w:cs="Arial"/>
        </w:rPr>
      </w:pPr>
    </w:p>
    <w:tbl>
      <w:tblPr>
        <w:tblW w:w="10449" w:type="dxa"/>
        <w:tblInd w:w="-252" w:type="dxa"/>
        <w:tblBorders>
          <w:insideV w:val="single" w:sz="4" w:space="0" w:color="auto"/>
        </w:tblBorders>
        <w:tblLook w:val="0000"/>
      </w:tblPr>
      <w:tblGrid>
        <w:gridCol w:w="10449"/>
      </w:tblGrid>
      <w:tr w:rsidR="0015521B" w:rsidRPr="00D52747">
        <w:trPr>
          <w:trHeight w:val="522"/>
        </w:trPr>
        <w:tc>
          <w:tcPr>
            <w:tcW w:w="10449" w:type="dxa"/>
            <w:tcBorders>
              <w:top w:val="single" w:sz="4" w:space="0" w:color="auto"/>
              <w:left w:val="single" w:sz="4" w:space="0" w:color="auto"/>
              <w:bottom w:val="single" w:sz="4" w:space="0" w:color="auto"/>
              <w:right w:val="single" w:sz="4" w:space="0" w:color="auto"/>
            </w:tcBorders>
          </w:tcPr>
          <w:p w:rsidR="0015521B" w:rsidRPr="00D52747" w:rsidRDefault="0015521B">
            <w:pPr>
              <w:spacing w:before="120" w:after="120"/>
              <w:ind w:right="-274"/>
              <w:jc w:val="both"/>
              <w:rPr>
                <w:rFonts w:ascii="Arial" w:hAnsi="Arial" w:cs="Arial"/>
                <w:b/>
                <w:bCs/>
              </w:rPr>
            </w:pPr>
            <w:r w:rsidRPr="00D52747">
              <w:rPr>
                <w:rFonts w:ascii="Arial" w:hAnsi="Arial" w:cs="Arial"/>
                <w:b/>
                <w:bCs/>
              </w:rPr>
              <w:t>11.  COMMUNICATIONS AND RELATIONSHIPS</w:t>
            </w:r>
          </w:p>
        </w:tc>
      </w:tr>
      <w:tr w:rsidR="0015521B" w:rsidRPr="00D52747">
        <w:trPr>
          <w:trHeight w:val="1857"/>
        </w:trPr>
        <w:tc>
          <w:tcPr>
            <w:tcW w:w="10449" w:type="dxa"/>
            <w:tcBorders>
              <w:top w:val="single" w:sz="4" w:space="0" w:color="auto"/>
              <w:left w:val="single" w:sz="4" w:space="0" w:color="auto"/>
              <w:bottom w:val="single" w:sz="4" w:space="0" w:color="auto"/>
              <w:right w:val="single" w:sz="4" w:space="0" w:color="auto"/>
            </w:tcBorders>
          </w:tcPr>
          <w:p w:rsidR="0015521B" w:rsidRPr="00D52747" w:rsidRDefault="0015521B">
            <w:pPr>
              <w:pStyle w:val="BodyText"/>
              <w:numPr>
                <w:ilvl w:val="0"/>
                <w:numId w:val="7"/>
              </w:numPr>
              <w:spacing w:line="264" w:lineRule="auto"/>
              <w:rPr>
                <w:rFonts w:cs="Arial"/>
                <w:sz w:val="24"/>
                <w:szCs w:val="24"/>
              </w:rPr>
            </w:pPr>
            <w:r w:rsidRPr="00D52747">
              <w:rPr>
                <w:rFonts w:cs="Arial"/>
                <w:sz w:val="24"/>
                <w:szCs w:val="24"/>
              </w:rPr>
              <w:t>The post holder will be expected to communicate and liaise with the patient, relatives, and the multidisciplinary team involved in the provision of care.</w:t>
            </w:r>
          </w:p>
          <w:p w:rsidR="0015521B" w:rsidRPr="00D52747" w:rsidRDefault="0015521B">
            <w:pPr>
              <w:pStyle w:val="BodyText"/>
              <w:numPr>
                <w:ilvl w:val="0"/>
                <w:numId w:val="5"/>
              </w:numPr>
              <w:spacing w:line="264" w:lineRule="auto"/>
              <w:rPr>
                <w:rFonts w:cs="Arial"/>
                <w:sz w:val="24"/>
                <w:szCs w:val="24"/>
              </w:rPr>
            </w:pPr>
            <w:r w:rsidRPr="00D52747">
              <w:rPr>
                <w:rFonts w:cs="Arial"/>
                <w:sz w:val="24"/>
                <w:szCs w:val="24"/>
              </w:rPr>
              <w:t>Communicate with the Charge Nurse or Deputy regarding patient condition, workload issues and personal development.</w:t>
            </w:r>
          </w:p>
          <w:p w:rsidR="0015521B" w:rsidRPr="00D52747" w:rsidRDefault="0015521B" w:rsidP="00B62515">
            <w:pPr>
              <w:pStyle w:val="BodyText"/>
              <w:numPr>
                <w:ilvl w:val="0"/>
                <w:numId w:val="5"/>
              </w:numPr>
              <w:spacing w:line="264" w:lineRule="auto"/>
              <w:rPr>
                <w:rFonts w:cs="Arial"/>
                <w:sz w:val="24"/>
                <w:szCs w:val="24"/>
              </w:rPr>
            </w:pPr>
            <w:r w:rsidRPr="00D52747">
              <w:rPr>
                <w:rFonts w:cs="Arial"/>
                <w:sz w:val="24"/>
                <w:szCs w:val="24"/>
              </w:rPr>
              <w:t>Communicate with other relevant departments which will include ward areas, Radiology departments, Physiotherapy, Blood Transfusion Service, Hospital Sterilisation Department, Estates, Supplies, Human Resources, Infection Control and Health and Safety Officers regarding issues in clinical areas and personal development.</w:t>
            </w:r>
          </w:p>
        </w:tc>
      </w:tr>
    </w:tbl>
    <w:tbl>
      <w:tblPr>
        <w:tblpPr w:leftFromText="180" w:rightFromText="180" w:vertAnchor="text" w:horzAnchor="margin" w:tblpY="114"/>
        <w:tblW w:w="10440" w:type="dxa"/>
        <w:tblBorders>
          <w:insideV w:val="single" w:sz="4" w:space="0" w:color="auto"/>
        </w:tblBorders>
        <w:tblLook w:val="0000"/>
      </w:tblPr>
      <w:tblGrid>
        <w:gridCol w:w="10440"/>
      </w:tblGrid>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spacing w:before="120" w:after="120"/>
              <w:ind w:right="-274"/>
              <w:jc w:val="both"/>
              <w:rPr>
                <w:rFonts w:ascii="Arial" w:hAnsi="Arial" w:cs="Arial"/>
                <w:b/>
                <w:bCs/>
              </w:rPr>
            </w:pPr>
            <w:r w:rsidRPr="00D52747">
              <w:rPr>
                <w:rFonts w:ascii="Arial" w:hAnsi="Arial" w:cs="Arial"/>
                <w:b/>
                <w:bCs/>
              </w:rPr>
              <w:t>12. PHYSICAL, MENTAL, EMOTIONAL AND ENVIRONMENTAL DEMANDS OF THE JOB</w:t>
            </w:r>
          </w:p>
        </w:tc>
      </w:tr>
      <w:tr w:rsidR="0015521B" w:rsidRPr="00D52747">
        <w:tc>
          <w:tcPr>
            <w:tcW w:w="10440" w:type="dxa"/>
            <w:tcBorders>
              <w:top w:val="single" w:sz="4" w:space="0" w:color="auto"/>
              <w:left w:val="single" w:sz="4" w:space="0" w:color="auto"/>
              <w:bottom w:val="nil"/>
              <w:right w:val="single" w:sz="4" w:space="0" w:color="auto"/>
            </w:tcBorders>
          </w:tcPr>
          <w:p w:rsidR="0015521B" w:rsidRPr="00D52747" w:rsidRDefault="0015521B">
            <w:pPr>
              <w:pStyle w:val="BodyText"/>
              <w:spacing w:line="264" w:lineRule="auto"/>
              <w:ind w:left="360"/>
              <w:rPr>
                <w:rFonts w:cs="Arial"/>
                <w:b/>
                <w:sz w:val="24"/>
                <w:szCs w:val="24"/>
                <w:u w:val="single"/>
              </w:rPr>
            </w:pPr>
            <w:r w:rsidRPr="00D52747">
              <w:rPr>
                <w:rFonts w:cs="Arial"/>
                <w:b/>
                <w:sz w:val="24"/>
                <w:szCs w:val="24"/>
              </w:rPr>
              <w:t xml:space="preserve">      </w:t>
            </w:r>
            <w:r w:rsidRPr="00D52747">
              <w:rPr>
                <w:rFonts w:cs="Arial"/>
                <w:b/>
                <w:sz w:val="24"/>
                <w:szCs w:val="24"/>
                <w:u w:val="single"/>
              </w:rPr>
              <w:t xml:space="preserve"> Physical Skills</w:t>
            </w:r>
          </w:p>
          <w:p w:rsidR="0015521B" w:rsidRPr="00D52747" w:rsidRDefault="0015521B" w:rsidP="003B219D">
            <w:pPr>
              <w:pStyle w:val="BodyText"/>
              <w:numPr>
                <w:ilvl w:val="0"/>
                <w:numId w:val="10"/>
              </w:numPr>
              <w:spacing w:line="264" w:lineRule="auto"/>
              <w:rPr>
                <w:rFonts w:cs="Arial"/>
                <w:sz w:val="24"/>
                <w:szCs w:val="24"/>
              </w:rPr>
            </w:pPr>
            <w:r w:rsidRPr="00D52747">
              <w:rPr>
                <w:rFonts w:cs="Arial"/>
                <w:sz w:val="24"/>
                <w:szCs w:val="24"/>
              </w:rPr>
              <w:t>Being able to react quickly in an emergency situation.</w:t>
            </w:r>
          </w:p>
          <w:p w:rsidR="0015521B" w:rsidRPr="00D52747" w:rsidRDefault="0015521B" w:rsidP="003B219D">
            <w:pPr>
              <w:pStyle w:val="BodyText"/>
              <w:numPr>
                <w:ilvl w:val="0"/>
                <w:numId w:val="10"/>
              </w:numPr>
              <w:spacing w:line="264" w:lineRule="auto"/>
              <w:rPr>
                <w:rFonts w:cs="Arial"/>
                <w:sz w:val="24"/>
                <w:szCs w:val="24"/>
              </w:rPr>
            </w:pPr>
            <w:r w:rsidRPr="00D52747">
              <w:rPr>
                <w:rFonts w:cs="Arial"/>
                <w:sz w:val="24"/>
                <w:szCs w:val="24"/>
              </w:rPr>
              <w:t>Skills to safely manoeuvre transportation equipment and other test equipment in accordance with manual handling policy.</w:t>
            </w:r>
          </w:p>
          <w:p w:rsidR="0015521B" w:rsidRPr="00D52747" w:rsidRDefault="0015521B" w:rsidP="003B219D">
            <w:pPr>
              <w:pStyle w:val="BodyText"/>
              <w:numPr>
                <w:ilvl w:val="0"/>
                <w:numId w:val="10"/>
              </w:numPr>
              <w:spacing w:line="264" w:lineRule="auto"/>
              <w:rPr>
                <w:rFonts w:cs="Arial"/>
                <w:sz w:val="24"/>
                <w:szCs w:val="24"/>
              </w:rPr>
            </w:pPr>
            <w:r w:rsidRPr="00D52747">
              <w:rPr>
                <w:rFonts w:cs="Arial"/>
                <w:sz w:val="24"/>
                <w:szCs w:val="24"/>
              </w:rPr>
              <w:t>Basic life support</w:t>
            </w:r>
          </w:p>
          <w:p w:rsidR="0015521B" w:rsidRPr="00D52747" w:rsidRDefault="0015521B" w:rsidP="003B219D">
            <w:pPr>
              <w:pStyle w:val="BodyText"/>
              <w:numPr>
                <w:ilvl w:val="0"/>
                <w:numId w:val="10"/>
              </w:numPr>
              <w:spacing w:line="264" w:lineRule="auto"/>
              <w:rPr>
                <w:rFonts w:cs="Arial"/>
                <w:sz w:val="24"/>
                <w:szCs w:val="24"/>
              </w:rPr>
            </w:pPr>
            <w:r w:rsidRPr="00D52747">
              <w:rPr>
                <w:rFonts w:cs="Arial"/>
                <w:sz w:val="24"/>
                <w:szCs w:val="24"/>
              </w:rPr>
              <w:t>P.C. skills.</w:t>
            </w:r>
          </w:p>
          <w:p w:rsidR="0015521B" w:rsidRPr="00D52747" w:rsidRDefault="0015521B" w:rsidP="003B219D">
            <w:pPr>
              <w:pStyle w:val="BodyText"/>
              <w:numPr>
                <w:ilvl w:val="0"/>
                <w:numId w:val="10"/>
              </w:numPr>
              <w:spacing w:line="264" w:lineRule="auto"/>
              <w:rPr>
                <w:rFonts w:cs="Arial"/>
                <w:sz w:val="24"/>
                <w:szCs w:val="24"/>
              </w:rPr>
            </w:pPr>
            <w:r w:rsidRPr="00D52747">
              <w:rPr>
                <w:rFonts w:cs="Arial"/>
                <w:sz w:val="24"/>
                <w:szCs w:val="24"/>
              </w:rPr>
              <w:t>Good manual dexterity.</w:t>
            </w:r>
          </w:p>
          <w:p w:rsidR="0015521B" w:rsidRPr="00D52747" w:rsidRDefault="0015521B" w:rsidP="003B219D">
            <w:pPr>
              <w:pStyle w:val="BodyText"/>
              <w:numPr>
                <w:ilvl w:val="0"/>
                <w:numId w:val="10"/>
              </w:numPr>
              <w:spacing w:line="264" w:lineRule="auto"/>
              <w:rPr>
                <w:rFonts w:cs="Arial"/>
                <w:color w:val="000000"/>
                <w:sz w:val="24"/>
                <w:szCs w:val="24"/>
              </w:rPr>
            </w:pPr>
            <w:r w:rsidRPr="00D52747">
              <w:rPr>
                <w:rFonts w:cs="Arial"/>
                <w:sz w:val="24"/>
                <w:szCs w:val="24"/>
              </w:rPr>
              <w:t>Working towards gaining appropriate clinical skills as</w:t>
            </w:r>
            <w:r w:rsidR="007622C8" w:rsidRPr="00D52747">
              <w:rPr>
                <w:rFonts w:cs="Arial"/>
                <w:sz w:val="24"/>
                <w:szCs w:val="24"/>
              </w:rPr>
              <w:t xml:space="preserve"> identified within P.D.P. e.g. urinary c</w:t>
            </w:r>
            <w:r w:rsidRPr="00D52747">
              <w:rPr>
                <w:rFonts w:cs="Arial"/>
                <w:sz w:val="24"/>
                <w:szCs w:val="24"/>
              </w:rPr>
              <w:t xml:space="preserve">atheterisation, </w:t>
            </w:r>
            <w:r w:rsidRPr="00D52747">
              <w:rPr>
                <w:rFonts w:cs="Arial"/>
                <w:color w:val="000000"/>
                <w:sz w:val="24"/>
                <w:szCs w:val="24"/>
              </w:rPr>
              <w:t>blo</w:t>
            </w:r>
            <w:r w:rsidR="007622C8" w:rsidRPr="00D52747">
              <w:rPr>
                <w:rFonts w:cs="Arial"/>
                <w:color w:val="000000"/>
                <w:sz w:val="24"/>
                <w:szCs w:val="24"/>
              </w:rPr>
              <w:t>od glucose monitoring and vital signs.</w:t>
            </w:r>
          </w:p>
          <w:p w:rsidR="0015521B" w:rsidRPr="00D52747" w:rsidRDefault="0015521B" w:rsidP="00590D53">
            <w:pPr>
              <w:pStyle w:val="BodyText"/>
              <w:spacing w:line="264" w:lineRule="auto"/>
              <w:ind w:left="720"/>
              <w:rPr>
                <w:rFonts w:cs="Arial"/>
                <w:b/>
                <w:color w:val="000000"/>
                <w:sz w:val="24"/>
                <w:szCs w:val="24"/>
                <w:u w:val="single"/>
              </w:rPr>
            </w:pPr>
            <w:r w:rsidRPr="00D52747">
              <w:rPr>
                <w:rFonts w:cs="Arial"/>
                <w:b/>
                <w:color w:val="000000"/>
                <w:sz w:val="24"/>
                <w:szCs w:val="24"/>
                <w:u w:val="single"/>
              </w:rPr>
              <w:lastRenderedPageBreak/>
              <w:t>Physical Demands</w:t>
            </w:r>
          </w:p>
          <w:p w:rsidR="0015521B" w:rsidRPr="00D52747" w:rsidRDefault="0015521B" w:rsidP="00737CEE">
            <w:pPr>
              <w:pStyle w:val="BodyText"/>
              <w:numPr>
                <w:ilvl w:val="0"/>
                <w:numId w:val="11"/>
              </w:numPr>
              <w:spacing w:line="264" w:lineRule="auto"/>
              <w:rPr>
                <w:rFonts w:cs="Arial"/>
                <w:sz w:val="24"/>
                <w:szCs w:val="24"/>
                <w:u w:val="single"/>
              </w:rPr>
            </w:pPr>
            <w:r w:rsidRPr="00D52747">
              <w:rPr>
                <w:rFonts w:cs="Arial"/>
                <w:sz w:val="24"/>
                <w:szCs w:val="24"/>
              </w:rPr>
              <w:t>Frequent moving and handling of conscious and unconscious patients, also equipment e.g. beds, hoists, operating tables etc.</w:t>
            </w:r>
          </w:p>
          <w:p w:rsidR="0015521B" w:rsidRPr="00D52747" w:rsidRDefault="0015521B">
            <w:pPr>
              <w:pStyle w:val="BodyText"/>
              <w:numPr>
                <w:ilvl w:val="0"/>
                <w:numId w:val="6"/>
              </w:numPr>
              <w:spacing w:line="264" w:lineRule="auto"/>
              <w:rPr>
                <w:rFonts w:cs="Arial"/>
                <w:sz w:val="24"/>
                <w:szCs w:val="24"/>
              </w:rPr>
            </w:pPr>
            <w:r w:rsidRPr="00D52747">
              <w:rPr>
                <w:rFonts w:cs="Arial"/>
                <w:sz w:val="24"/>
                <w:szCs w:val="24"/>
              </w:rPr>
              <w:t>Standing / walking for the majority of the shift.</w:t>
            </w:r>
          </w:p>
          <w:p w:rsidR="0015521B" w:rsidRPr="00D52747" w:rsidRDefault="0015521B">
            <w:pPr>
              <w:pStyle w:val="BodyText"/>
              <w:spacing w:line="264" w:lineRule="auto"/>
              <w:rPr>
                <w:rFonts w:cs="Arial"/>
                <w:b/>
                <w:sz w:val="24"/>
                <w:szCs w:val="24"/>
              </w:rPr>
            </w:pPr>
            <w:r w:rsidRPr="00D52747">
              <w:rPr>
                <w:rFonts w:cs="Arial"/>
                <w:sz w:val="24"/>
                <w:szCs w:val="24"/>
              </w:rPr>
              <w:t xml:space="preserve">              </w:t>
            </w:r>
            <w:r w:rsidRPr="00D52747">
              <w:rPr>
                <w:rFonts w:cs="Arial"/>
                <w:b/>
                <w:sz w:val="24"/>
                <w:szCs w:val="24"/>
                <w:u w:val="single"/>
              </w:rPr>
              <w:t>Mental Demands</w:t>
            </w:r>
          </w:p>
          <w:p w:rsidR="0015521B" w:rsidRPr="00D52747" w:rsidRDefault="0015521B">
            <w:pPr>
              <w:pStyle w:val="BodyText"/>
              <w:numPr>
                <w:ilvl w:val="0"/>
                <w:numId w:val="6"/>
              </w:numPr>
              <w:spacing w:line="264" w:lineRule="auto"/>
              <w:rPr>
                <w:rFonts w:cs="Arial"/>
                <w:sz w:val="24"/>
                <w:szCs w:val="24"/>
              </w:rPr>
            </w:pPr>
            <w:r w:rsidRPr="00D52747">
              <w:rPr>
                <w:rFonts w:cs="Arial"/>
                <w:sz w:val="24"/>
                <w:szCs w:val="24"/>
              </w:rPr>
              <w:t>Short periods (approx. 5 minutes) of intense concentration required when checking instrumentation/swabs/blades/sutures etc. before during and following procedures with the registered practitioner several times throughout the shift.</w:t>
            </w:r>
          </w:p>
          <w:p w:rsidR="0015521B" w:rsidRPr="00D52747" w:rsidRDefault="0015521B">
            <w:pPr>
              <w:pStyle w:val="BodyText"/>
              <w:numPr>
                <w:ilvl w:val="0"/>
                <w:numId w:val="6"/>
              </w:numPr>
              <w:spacing w:line="264" w:lineRule="auto"/>
              <w:rPr>
                <w:rFonts w:cs="Arial"/>
                <w:sz w:val="24"/>
                <w:szCs w:val="24"/>
              </w:rPr>
            </w:pPr>
            <w:r w:rsidRPr="00D52747">
              <w:rPr>
                <w:rFonts w:cs="Arial"/>
                <w:sz w:val="24"/>
                <w:szCs w:val="24"/>
              </w:rPr>
              <w:t>Intense concentration when performing the duties of a scrub nurse throughout duration of surgical procedure. This can vary depending on procedure and personnel involved. Frequent interruptions from team members, and demands from the surgical team increases mental demands.</w:t>
            </w:r>
          </w:p>
          <w:p w:rsidR="0015521B" w:rsidRPr="00D52747" w:rsidRDefault="0015521B">
            <w:pPr>
              <w:pStyle w:val="BodyText"/>
              <w:numPr>
                <w:ilvl w:val="0"/>
                <w:numId w:val="6"/>
              </w:numPr>
              <w:spacing w:line="264" w:lineRule="auto"/>
              <w:rPr>
                <w:rFonts w:cs="Arial"/>
                <w:sz w:val="24"/>
                <w:szCs w:val="24"/>
              </w:rPr>
            </w:pPr>
            <w:r w:rsidRPr="00D52747">
              <w:rPr>
                <w:rFonts w:cs="Arial"/>
                <w:sz w:val="24"/>
                <w:szCs w:val="24"/>
              </w:rPr>
              <w:t>Change or deterioration in patient condition may require changing plan or care immediately.</w:t>
            </w:r>
          </w:p>
          <w:p w:rsidR="0015521B" w:rsidRPr="00D52747" w:rsidRDefault="0015521B">
            <w:pPr>
              <w:pStyle w:val="BodyText"/>
              <w:numPr>
                <w:ilvl w:val="0"/>
                <w:numId w:val="6"/>
              </w:numPr>
              <w:spacing w:line="264" w:lineRule="auto"/>
              <w:rPr>
                <w:rFonts w:cs="Arial"/>
                <w:sz w:val="24"/>
                <w:szCs w:val="24"/>
              </w:rPr>
            </w:pPr>
            <w:r w:rsidRPr="00D52747">
              <w:rPr>
                <w:rFonts w:cs="Arial"/>
                <w:sz w:val="24"/>
                <w:szCs w:val="24"/>
              </w:rPr>
              <w:t>Using observation reading and accuracy skills to check integrity, and validity of all sterile equipment, disposable and non-disposable.</w:t>
            </w:r>
          </w:p>
          <w:p w:rsidR="0015521B" w:rsidRPr="00D52747" w:rsidRDefault="0015521B" w:rsidP="00515D40">
            <w:pPr>
              <w:pStyle w:val="BodyText"/>
              <w:numPr>
                <w:ilvl w:val="0"/>
                <w:numId w:val="6"/>
              </w:numPr>
              <w:spacing w:line="264" w:lineRule="auto"/>
              <w:rPr>
                <w:rFonts w:cs="Arial"/>
                <w:sz w:val="24"/>
                <w:szCs w:val="24"/>
              </w:rPr>
            </w:pPr>
            <w:r w:rsidRPr="00D52747">
              <w:rPr>
                <w:rFonts w:cs="Arial"/>
                <w:sz w:val="24"/>
                <w:szCs w:val="24"/>
              </w:rPr>
              <w:t xml:space="preserve">Time management. </w:t>
            </w:r>
          </w:p>
          <w:p w:rsidR="0015521B" w:rsidRPr="00D52747" w:rsidRDefault="0015521B">
            <w:pPr>
              <w:pStyle w:val="BodyText"/>
              <w:spacing w:line="264" w:lineRule="auto"/>
              <w:ind w:left="720"/>
              <w:rPr>
                <w:rFonts w:cs="Arial"/>
                <w:b/>
                <w:sz w:val="24"/>
                <w:szCs w:val="24"/>
                <w:u w:val="single"/>
              </w:rPr>
            </w:pPr>
            <w:r w:rsidRPr="00D52747">
              <w:rPr>
                <w:rFonts w:cs="Arial"/>
                <w:b/>
                <w:sz w:val="24"/>
                <w:szCs w:val="24"/>
                <w:u w:val="single"/>
              </w:rPr>
              <w:t>Emotional Demands</w:t>
            </w:r>
          </w:p>
          <w:p w:rsidR="0015521B" w:rsidRPr="00D52747" w:rsidRDefault="0015521B" w:rsidP="00874623">
            <w:pPr>
              <w:pStyle w:val="BodyText"/>
              <w:numPr>
                <w:ilvl w:val="0"/>
                <w:numId w:val="13"/>
              </w:numPr>
              <w:spacing w:line="264" w:lineRule="auto"/>
              <w:rPr>
                <w:rFonts w:cs="Arial"/>
                <w:sz w:val="24"/>
                <w:szCs w:val="24"/>
              </w:rPr>
            </w:pPr>
            <w:r w:rsidRPr="00D52747">
              <w:rPr>
                <w:rFonts w:cs="Arial"/>
                <w:sz w:val="24"/>
                <w:szCs w:val="24"/>
              </w:rPr>
              <w:t>Maintaining equilibrium of control in response to working within a high pressure area</w:t>
            </w:r>
          </w:p>
          <w:p w:rsidR="0015521B" w:rsidRPr="00D52747" w:rsidRDefault="0015521B" w:rsidP="00922607">
            <w:pPr>
              <w:pStyle w:val="BodyText"/>
              <w:numPr>
                <w:ilvl w:val="0"/>
                <w:numId w:val="13"/>
              </w:numPr>
              <w:spacing w:line="264" w:lineRule="auto"/>
              <w:rPr>
                <w:rFonts w:cs="Arial"/>
                <w:sz w:val="24"/>
                <w:szCs w:val="24"/>
              </w:rPr>
            </w:pPr>
            <w:r w:rsidRPr="00D52747">
              <w:rPr>
                <w:rFonts w:cs="Arial"/>
                <w:sz w:val="24"/>
                <w:szCs w:val="24"/>
              </w:rPr>
              <w:t xml:space="preserve">Dealing with emotional demands following </w:t>
            </w:r>
            <w:proofErr w:type="spellStart"/>
            <w:r w:rsidRPr="00D52747">
              <w:rPr>
                <w:rFonts w:cs="Arial"/>
                <w:sz w:val="24"/>
                <w:szCs w:val="24"/>
              </w:rPr>
              <w:t>perioperative</w:t>
            </w:r>
            <w:proofErr w:type="spellEnd"/>
            <w:r w:rsidRPr="00D52747">
              <w:rPr>
                <w:rFonts w:cs="Arial"/>
                <w:sz w:val="24"/>
                <w:szCs w:val="24"/>
              </w:rPr>
              <w:t xml:space="preserve"> death.</w:t>
            </w:r>
          </w:p>
          <w:p w:rsidR="0015521B" w:rsidRPr="00D52747" w:rsidRDefault="0015521B" w:rsidP="00922607">
            <w:pPr>
              <w:pStyle w:val="BodyText"/>
              <w:numPr>
                <w:ilvl w:val="0"/>
                <w:numId w:val="13"/>
              </w:numPr>
              <w:spacing w:line="264" w:lineRule="auto"/>
              <w:rPr>
                <w:rFonts w:cs="Arial"/>
                <w:sz w:val="24"/>
                <w:szCs w:val="24"/>
              </w:rPr>
            </w:pPr>
            <w:r w:rsidRPr="00D52747">
              <w:rPr>
                <w:rFonts w:cs="Arial"/>
                <w:sz w:val="24"/>
                <w:szCs w:val="24"/>
              </w:rPr>
              <w:t>Communicating complex issues within the multidisciplinary team.</w:t>
            </w:r>
          </w:p>
          <w:p w:rsidR="0015521B" w:rsidRPr="00D52747" w:rsidRDefault="0015521B" w:rsidP="00922607">
            <w:pPr>
              <w:pStyle w:val="BodyText"/>
              <w:spacing w:line="264" w:lineRule="auto"/>
              <w:ind w:left="810"/>
              <w:rPr>
                <w:rFonts w:cs="Arial"/>
                <w:sz w:val="24"/>
                <w:szCs w:val="24"/>
                <w:u w:val="single"/>
              </w:rPr>
            </w:pPr>
          </w:p>
          <w:p w:rsidR="0015521B" w:rsidRPr="00D52747" w:rsidRDefault="0015521B" w:rsidP="00922607">
            <w:pPr>
              <w:pStyle w:val="BodyText"/>
              <w:spacing w:line="264" w:lineRule="auto"/>
              <w:ind w:left="810"/>
              <w:rPr>
                <w:rFonts w:cs="Arial"/>
                <w:b/>
                <w:sz w:val="24"/>
                <w:szCs w:val="24"/>
                <w:u w:val="single"/>
              </w:rPr>
            </w:pPr>
            <w:r w:rsidRPr="00D52747">
              <w:rPr>
                <w:rFonts w:cs="Arial"/>
                <w:b/>
                <w:sz w:val="24"/>
                <w:szCs w:val="24"/>
                <w:u w:val="single"/>
              </w:rPr>
              <w:t>Working Conditions</w:t>
            </w:r>
          </w:p>
          <w:p w:rsidR="0015521B" w:rsidRPr="00D52747" w:rsidRDefault="0015521B" w:rsidP="001822B4">
            <w:pPr>
              <w:pStyle w:val="BodyText"/>
              <w:numPr>
                <w:ilvl w:val="0"/>
                <w:numId w:val="13"/>
              </w:numPr>
              <w:spacing w:line="264" w:lineRule="auto"/>
              <w:rPr>
                <w:rFonts w:cs="Arial"/>
                <w:sz w:val="24"/>
                <w:szCs w:val="24"/>
                <w:u w:val="single"/>
              </w:rPr>
            </w:pPr>
            <w:r w:rsidRPr="00D52747">
              <w:rPr>
                <w:rFonts w:cs="Arial"/>
                <w:sz w:val="24"/>
                <w:szCs w:val="24"/>
              </w:rPr>
              <w:t>Continuous exposure to body fluids and contaminated sharps, and rigid   adherence to standard precautions and policies.</w:t>
            </w:r>
          </w:p>
          <w:p w:rsidR="0015521B" w:rsidRPr="00D52747" w:rsidRDefault="0015521B" w:rsidP="001822B4">
            <w:pPr>
              <w:pStyle w:val="BodyText"/>
              <w:numPr>
                <w:ilvl w:val="0"/>
                <w:numId w:val="13"/>
              </w:numPr>
              <w:spacing w:line="264" w:lineRule="auto"/>
              <w:rPr>
                <w:rFonts w:cs="Arial"/>
                <w:sz w:val="24"/>
                <w:szCs w:val="24"/>
                <w:u w:val="single"/>
              </w:rPr>
            </w:pPr>
            <w:r w:rsidRPr="00D52747">
              <w:rPr>
                <w:rFonts w:cs="Arial"/>
                <w:sz w:val="24"/>
                <w:szCs w:val="24"/>
              </w:rPr>
              <w:t>Frequent handling of contaminated instrumentation before dispatching to Area Sterilisation Department</w:t>
            </w:r>
          </w:p>
          <w:p w:rsidR="0015521B" w:rsidRPr="00D52747" w:rsidRDefault="0015521B" w:rsidP="001822B4">
            <w:pPr>
              <w:pStyle w:val="BodyText"/>
              <w:numPr>
                <w:ilvl w:val="0"/>
                <w:numId w:val="13"/>
              </w:numPr>
              <w:spacing w:line="264" w:lineRule="auto"/>
              <w:rPr>
                <w:rFonts w:cs="Arial"/>
                <w:sz w:val="24"/>
                <w:szCs w:val="24"/>
                <w:u w:val="single"/>
              </w:rPr>
            </w:pPr>
            <w:r w:rsidRPr="00D52747">
              <w:rPr>
                <w:rFonts w:cs="Arial"/>
                <w:sz w:val="24"/>
                <w:szCs w:val="24"/>
              </w:rPr>
              <w:t>Frequent exposure to radiation  whilst complying with Health &amp; Safety Policy</w:t>
            </w:r>
          </w:p>
          <w:p w:rsidR="0015521B" w:rsidRPr="00D52747" w:rsidRDefault="0015521B" w:rsidP="001822B4">
            <w:pPr>
              <w:pStyle w:val="BodyText"/>
              <w:numPr>
                <w:ilvl w:val="0"/>
                <w:numId w:val="13"/>
              </w:numPr>
              <w:spacing w:line="264" w:lineRule="auto"/>
              <w:rPr>
                <w:rFonts w:cs="Arial"/>
                <w:sz w:val="24"/>
                <w:szCs w:val="24"/>
                <w:u w:val="single"/>
              </w:rPr>
            </w:pPr>
            <w:r w:rsidRPr="00D52747">
              <w:rPr>
                <w:rFonts w:cs="Arial"/>
                <w:sz w:val="24"/>
                <w:szCs w:val="24"/>
              </w:rPr>
              <w:t xml:space="preserve">Occasionally handling and disposing of </w:t>
            </w:r>
            <w:proofErr w:type="spellStart"/>
            <w:r w:rsidRPr="00D52747">
              <w:rPr>
                <w:rFonts w:cs="Arial"/>
                <w:sz w:val="24"/>
                <w:szCs w:val="24"/>
              </w:rPr>
              <w:t>cytotoxic</w:t>
            </w:r>
            <w:proofErr w:type="spellEnd"/>
            <w:r w:rsidRPr="00D52747">
              <w:rPr>
                <w:rFonts w:cs="Arial"/>
                <w:sz w:val="24"/>
                <w:szCs w:val="24"/>
              </w:rPr>
              <w:t xml:space="preserve"> waste</w:t>
            </w:r>
          </w:p>
          <w:p w:rsidR="0015521B" w:rsidRPr="00D52747" w:rsidRDefault="0015521B" w:rsidP="001822B4">
            <w:pPr>
              <w:pStyle w:val="BodyText"/>
              <w:numPr>
                <w:ilvl w:val="0"/>
                <w:numId w:val="13"/>
              </w:numPr>
              <w:spacing w:line="264" w:lineRule="auto"/>
              <w:rPr>
                <w:rFonts w:cs="Arial"/>
                <w:sz w:val="24"/>
                <w:szCs w:val="24"/>
                <w:u w:val="single"/>
              </w:rPr>
            </w:pPr>
            <w:r w:rsidRPr="00D52747">
              <w:rPr>
                <w:rFonts w:cs="Arial"/>
                <w:sz w:val="24"/>
                <w:szCs w:val="24"/>
              </w:rPr>
              <w:t>Responsibility for disposal of clinical waste, contaminated sharps, and identifiable surgically removed body parts on a daily basis</w:t>
            </w:r>
          </w:p>
          <w:p w:rsidR="0015521B" w:rsidRPr="00D52747" w:rsidRDefault="0015521B" w:rsidP="001822B4">
            <w:pPr>
              <w:pStyle w:val="BodyText"/>
              <w:numPr>
                <w:ilvl w:val="0"/>
                <w:numId w:val="13"/>
              </w:numPr>
              <w:spacing w:line="264" w:lineRule="auto"/>
              <w:rPr>
                <w:rFonts w:cs="Arial"/>
                <w:sz w:val="24"/>
                <w:szCs w:val="24"/>
                <w:u w:val="single"/>
              </w:rPr>
            </w:pPr>
            <w:r w:rsidRPr="00D52747">
              <w:rPr>
                <w:rFonts w:cs="Arial"/>
                <w:sz w:val="24"/>
                <w:szCs w:val="24"/>
              </w:rPr>
              <w:t>Being aware that being in a high pressure environment there is the necessity of being exposed to ”challenging behaviour” in reaction to stress</w:t>
            </w:r>
          </w:p>
          <w:p w:rsidR="0015521B" w:rsidRPr="00D52747" w:rsidRDefault="0015521B" w:rsidP="002B7800">
            <w:pPr>
              <w:pStyle w:val="BodyText"/>
              <w:spacing w:line="264" w:lineRule="auto"/>
              <w:ind w:left="810"/>
              <w:rPr>
                <w:rFonts w:cs="Arial"/>
                <w:sz w:val="24"/>
                <w:szCs w:val="24"/>
                <w:u w:val="single"/>
              </w:rPr>
            </w:pPr>
          </w:p>
        </w:tc>
      </w:tr>
      <w:tr w:rsidR="0015521B" w:rsidRPr="00D52747" w:rsidTr="00183308">
        <w:trPr>
          <w:trHeight w:val="1135"/>
        </w:trPr>
        <w:tc>
          <w:tcPr>
            <w:tcW w:w="10440" w:type="dxa"/>
            <w:tcBorders>
              <w:top w:val="nil"/>
              <w:left w:val="single" w:sz="4" w:space="0" w:color="auto"/>
              <w:bottom w:val="single" w:sz="4" w:space="0" w:color="auto"/>
              <w:right w:val="single" w:sz="4" w:space="0" w:color="auto"/>
            </w:tcBorders>
          </w:tcPr>
          <w:p w:rsidR="0015521B" w:rsidRPr="00D52747" w:rsidRDefault="0015521B" w:rsidP="001822B4">
            <w:pPr>
              <w:pStyle w:val="BodyText"/>
              <w:spacing w:line="264" w:lineRule="auto"/>
              <w:ind w:left="720"/>
              <w:rPr>
                <w:rFonts w:cs="Arial"/>
                <w:sz w:val="24"/>
                <w:szCs w:val="24"/>
                <w:lang w:val="en-US"/>
              </w:rPr>
            </w:pPr>
          </w:p>
        </w:tc>
      </w:tr>
    </w:tbl>
    <w:p w:rsidR="0015521B" w:rsidRPr="00D52747"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pStyle w:val="Heading3"/>
              <w:spacing w:before="120" w:after="120"/>
            </w:pPr>
            <w:r w:rsidRPr="00D52747">
              <w:t>13.  KNOWLEDGE, TRAINING AND EXPERIENCE REQUIRED TO DO THE JOB</w:t>
            </w:r>
          </w:p>
        </w:tc>
      </w:tr>
      <w:tr w:rsidR="0015521B" w:rsidRPr="00D52747">
        <w:tc>
          <w:tcPr>
            <w:tcW w:w="10440" w:type="dxa"/>
            <w:tcBorders>
              <w:top w:val="single" w:sz="4" w:space="0" w:color="auto"/>
              <w:left w:val="single" w:sz="4" w:space="0" w:color="auto"/>
              <w:bottom w:val="single" w:sz="4" w:space="0" w:color="auto"/>
              <w:right w:val="single" w:sz="4" w:space="0" w:color="auto"/>
            </w:tcBorders>
          </w:tcPr>
          <w:p w:rsidR="0015521B" w:rsidRPr="00D52747" w:rsidRDefault="0015521B">
            <w:pPr>
              <w:jc w:val="both"/>
              <w:rPr>
                <w:rFonts w:ascii="Arial" w:hAnsi="Arial" w:cs="Arial"/>
              </w:rPr>
            </w:pPr>
          </w:p>
          <w:p w:rsidR="0015521B" w:rsidRPr="00D52747" w:rsidRDefault="0015521B" w:rsidP="008B28D9">
            <w:pPr>
              <w:jc w:val="both"/>
              <w:rPr>
                <w:rFonts w:ascii="Arial" w:hAnsi="Arial" w:cs="Arial"/>
              </w:rPr>
            </w:pPr>
            <w:r w:rsidRPr="00D52747">
              <w:rPr>
                <w:rFonts w:ascii="Arial" w:hAnsi="Arial" w:cs="Arial"/>
              </w:rPr>
              <w:t xml:space="preserve"> It is an essential requirement to have attained the following qualifications: - SVQ Level 3 </w:t>
            </w:r>
            <w:proofErr w:type="spellStart"/>
            <w:r w:rsidRPr="00D52747">
              <w:rPr>
                <w:rFonts w:ascii="Arial" w:hAnsi="Arial" w:cs="Arial"/>
              </w:rPr>
              <w:t>Perioperative</w:t>
            </w:r>
            <w:proofErr w:type="spellEnd"/>
            <w:r w:rsidRPr="00D52747">
              <w:rPr>
                <w:rFonts w:ascii="Arial" w:hAnsi="Arial" w:cs="Arial"/>
              </w:rPr>
              <w:t xml:space="preserve"> Support- Surgical Support and additional accredited scrub units at level 3- PCS13- 18 and HSC221 / </w:t>
            </w:r>
          </w:p>
          <w:p w:rsidR="0015521B" w:rsidRPr="00D52747" w:rsidRDefault="0015521B" w:rsidP="008B28D9">
            <w:pPr>
              <w:jc w:val="both"/>
              <w:rPr>
                <w:rFonts w:ascii="Arial" w:hAnsi="Arial" w:cs="Arial"/>
              </w:rPr>
            </w:pPr>
            <w:r w:rsidRPr="00D52747">
              <w:rPr>
                <w:rFonts w:ascii="Arial" w:hAnsi="Arial" w:cs="Arial"/>
              </w:rPr>
              <w:t xml:space="preserve">SVQ Level 3 Healthcare Support (Clinical) and additional accredited scrub units at Level 3 </w:t>
            </w:r>
            <w:r w:rsidRPr="00D52747">
              <w:rPr>
                <w:rFonts w:ascii="Arial" w:hAnsi="Arial" w:cs="Arial"/>
              </w:rPr>
              <w:lastRenderedPageBreak/>
              <w:t xml:space="preserve">PCS13 – 18 and CHS2. </w:t>
            </w:r>
          </w:p>
          <w:p w:rsidR="0015521B" w:rsidRPr="00D52747" w:rsidRDefault="0015521B" w:rsidP="008B28D9">
            <w:pPr>
              <w:jc w:val="both"/>
              <w:rPr>
                <w:rFonts w:ascii="Arial" w:hAnsi="Arial" w:cs="Arial"/>
              </w:rPr>
            </w:pPr>
          </w:p>
          <w:p w:rsidR="0015521B" w:rsidRPr="00D52747" w:rsidRDefault="0015521B" w:rsidP="00DE3404">
            <w:pPr>
              <w:spacing w:line="300" w:lineRule="atLeast"/>
              <w:rPr>
                <w:rFonts w:ascii="Arial" w:hAnsi="Arial" w:cs="Arial"/>
                <w:color w:val="333333"/>
              </w:rPr>
            </w:pPr>
            <w:r w:rsidRPr="00D52747">
              <w:rPr>
                <w:rFonts w:ascii="Arial" w:hAnsi="Arial" w:cs="Arial"/>
                <w:bCs/>
                <w:color w:val="333333"/>
              </w:rPr>
              <w:t xml:space="preserve">"Mandatory Induction Standards and Code of Conduct for Healthcare Support Workers - NHS Circular </w:t>
            </w:r>
            <w:proofErr w:type="gramStart"/>
            <w:r w:rsidRPr="00D52747">
              <w:rPr>
                <w:rFonts w:ascii="Arial" w:hAnsi="Arial" w:cs="Arial"/>
                <w:bCs/>
                <w:color w:val="333333"/>
              </w:rPr>
              <w:t>CEL(</w:t>
            </w:r>
            <w:proofErr w:type="gramEnd"/>
            <w:r w:rsidRPr="00D52747">
              <w:rPr>
                <w:rFonts w:ascii="Arial" w:hAnsi="Arial" w:cs="Arial"/>
                <w:bCs/>
                <w:color w:val="333333"/>
              </w:rPr>
              <w:t xml:space="preserve">2010)23. </w:t>
            </w:r>
          </w:p>
          <w:p w:rsidR="0015521B" w:rsidRPr="00D52747" w:rsidRDefault="0015521B" w:rsidP="008B28D9">
            <w:pPr>
              <w:jc w:val="both"/>
              <w:rPr>
                <w:rFonts w:ascii="Arial" w:hAnsi="Arial" w:cs="Arial"/>
              </w:rPr>
            </w:pPr>
          </w:p>
          <w:p w:rsidR="0015521B" w:rsidRPr="00D52747" w:rsidRDefault="0015521B" w:rsidP="008B28D9">
            <w:pPr>
              <w:jc w:val="both"/>
              <w:rPr>
                <w:rFonts w:ascii="Arial" w:hAnsi="Arial" w:cs="Arial"/>
              </w:rPr>
            </w:pPr>
            <w:r w:rsidRPr="00D52747">
              <w:rPr>
                <w:rFonts w:ascii="Arial" w:hAnsi="Arial" w:cs="Arial"/>
              </w:rPr>
              <w:t xml:space="preserve">A level of English language competency and communication skills are necessary to perform this role safely and effectively </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Good interpersonal skills.</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Ability to carry out delegated responsibilities within a dynamic clinical environment.</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Effective team player.</w:t>
            </w:r>
          </w:p>
          <w:p w:rsidR="0015521B" w:rsidRPr="00D52747" w:rsidRDefault="0015521B">
            <w:pPr>
              <w:jc w:val="both"/>
              <w:rPr>
                <w:rFonts w:ascii="Arial" w:hAnsi="Arial" w:cs="Arial"/>
              </w:rPr>
            </w:pPr>
          </w:p>
          <w:p w:rsidR="0015521B" w:rsidRPr="00D52747" w:rsidRDefault="0015521B">
            <w:pPr>
              <w:jc w:val="both"/>
              <w:rPr>
                <w:rFonts w:ascii="Arial" w:hAnsi="Arial" w:cs="Arial"/>
              </w:rPr>
            </w:pPr>
            <w:r w:rsidRPr="00D52747">
              <w:rPr>
                <w:rFonts w:ascii="Arial" w:hAnsi="Arial" w:cs="Arial"/>
              </w:rPr>
              <w:t>Recognising when one needs further development to undertake their role.</w:t>
            </w:r>
          </w:p>
          <w:p w:rsidR="0015521B" w:rsidRPr="00D52747" w:rsidRDefault="0015521B">
            <w:pPr>
              <w:jc w:val="both"/>
              <w:rPr>
                <w:rFonts w:ascii="Arial" w:hAnsi="Arial" w:cs="Arial"/>
              </w:rPr>
            </w:pPr>
          </w:p>
        </w:tc>
      </w:tr>
    </w:tbl>
    <w:p w:rsidR="0015521B" w:rsidRPr="00D52747" w:rsidRDefault="0015521B">
      <w:pPr>
        <w:rPr>
          <w:rFonts w:ascii="Arial" w:hAnsi="Arial" w:cs="Arial"/>
        </w:rPr>
      </w:pPr>
    </w:p>
    <w:tbl>
      <w:tblPr>
        <w:tblW w:w="10440" w:type="dxa"/>
        <w:tblInd w:w="-252" w:type="dxa"/>
        <w:tblBorders>
          <w:insideV w:val="single" w:sz="4" w:space="0" w:color="auto"/>
        </w:tblBorders>
        <w:tblLook w:val="0000"/>
      </w:tblPr>
      <w:tblGrid>
        <w:gridCol w:w="8100"/>
        <w:gridCol w:w="2340"/>
      </w:tblGrid>
      <w:tr w:rsidR="0015521B" w:rsidRPr="00D52747">
        <w:tc>
          <w:tcPr>
            <w:tcW w:w="10440" w:type="dxa"/>
            <w:gridSpan w:val="2"/>
            <w:tcBorders>
              <w:top w:val="single" w:sz="4" w:space="0" w:color="auto"/>
              <w:left w:val="single" w:sz="4" w:space="0" w:color="auto"/>
              <w:bottom w:val="single" w:sz="4" w:space="0" w:color="auto"/>
              <w:right w:val="single" w:sz="4" w:space="0" w:color="auto"/>
            </w:tcBorders>
          </w:tcPr>
          <w:p w:rsidR="0015521B" w:rsidRPr="00D52747" w:rsidRDefault="0015521B">
            <w:pPr>
              <w:spacing w:before="120" w:after="120"/>
              <w:jc w:val="both"/>
              <w:rPr>
                <w:rFonts w:ascii="Arial" w:hAnsi="Arial" w:cs="Arial"/>
                <w:b/>
                <w:bCs/>
              </w:rPr>
            </w:pPr>
            <w:r w:rsidRPr="00D52747">
              <w:rPr>
                <w:rFonts w:ascii="Arial" w:hAnsi="Arial" w:cs="Arial"/>
                <w:b/>
                <w:bCs/>
              </w:rPr>
              <w:t>14.  JOB DESCRIPTION AGREEMENT</w:t>
            </w:r>
          </w:p>
        </w:tc>
      </w:tr>
      <w:tr w:rsidR="0015521B" w:rsidRPr="00D52747">
        <w:trPr>
          <w:trHeight w:val="1787"/>
        </w:trPr>
        <w:tc>
          <w:tcPr>
            <w:tcW w:w="8100" w:type="dxa"/>
            <w:tcBorders>
              <w:top w:val="single" w:sz="4" w:space="0" w:color="auto"/>
              <w:left w:val="single" w:sz="4" w:space="0" w:color="auto"/>
              <w:bottom w:val="single" w:sz="4" w:space="0" w:color="auto"/>
            </w:tcBorders>
          </w:tcPr>
          <w:p w:rsidR="0015521B" w:rsidRPr="00D52747" w:rsidRDefault="0015521B">
            <w:pPr>
              <w:pStyle w:val="BodyText"/>
              <w:spacing w:line="264" w:lineRule="auto"/>
              <w:rPr>
                <w:rFonts w:cs="Arial"/>
                <w:sz w:val="24"/>
                <w:szCs w:val="24"/>
              </w:rPr>
            </w:pPr>
            <w:r w:rsidRPr="00D52747">
              <w:rPr>
                <w:rFonts w:cs="Arial"/>
                <w:sz w:val="24"/>
                <w:szCs w:val="24"/>
              </w:rPr>
              <w:t>A separate job description will need to be signed off by each jobholder to whom the job description applies.</w:t>
            </w:r>
          </w:p>
          <w:p w:rsidR="0015521B" w:rsidRPr="00D52747" w:rsidRDefault="0015521B">
            <w:pPr>
              <w:tabs>
                <w:tab w:val="left" w:pos="630"/>
              </w:tabs>
              <w:ind w:right="-270"/>
              <w:jc w:val="both"/>
              <w:rPr>
                <w:rFonts w:ascii="Arial" w:hAnsi="Arial" w:cs="Arial"/>
              </w:rPr>
            </w:pPr>
          </w:p>
          <w:p w:rsidR="0015521B" w:rsidRPr="00D52747" w:rsidRDefault="0015521B">
            <w:pPr>
              <w:ind w:right="-270"/>
              <w:jc w:val="both"/>
              <w:rPr>
                <w:rFonts w:ascii="Arial" w:hAnsi="Arial" w:cs="Arial"/>
              </w:rPr>
            </w:pPr>
            <w:r w:rsidRPr="00D52747">
              <w:rPr>
                <w:rFonts w:ascii="Arial" w:hAnsi="Arial" w:cs="Arial"/>
              </w:rPr>
              <w:t xml:space="preserve"> Job Holder’s Signature:</w:t>
            </w:r>
          </w:p>
          <w:p w:rsidR="0015521B" w:rsidRPr="00D52747" w:rsidRDefault="0015521B">
            <w:pPr>
              <w:ind w:right="-270"/>
              <w:jc w:val="both"/>
              <w:rPr>
                <w:rFonts w:ascii="Arial" w:hAnsi="Arial" w:cs="Arial"/>
              </w:rPr>
            </w:pPr>
          </w:p>
          <w:p w:rsidR="0015521B" w:rsidRPr="00D52747" w:rsidRDefault="0015521B">
            <w:pPr>
              <w:ind w:right="-270"/>
              <w:jc w:val="both"/>
              <w:rPr>
                <w:rFonts w:ascii="Arial" w:hAnsi="Arial" w:cs="Arial"/>
              </w:rPr>
            </w:pPr>
            <w:r w:rsidRPr="00D52747">
              <w:rPr>
                <w:rFonts w:ascii="Arial" w:hAnsi="Arial" w:cs="Arial"/>
              </w:rPr>
              <w:t xml:space="preserve"> Head of Department Signature:</w:t>
            </w:r>
          </w:p>
          <w:p w:rsidR="0015521B" w:rsidRPr="00D52747" w:rsidRDefault="0015521B">
            <w:pPr>
              <w:ind w:right="-270"/>
              <w:jc w:val="both"/>
              <w:rPr>
                <w:rFonts w:ascii="Arial" w:hAnsi="Arial" w:cs="Arial"/>
              </w:rPr>
            </w:pPr>
          </w:p>
        </w:tc>
        <w:tc>
          <w:tcPr>
            <w:tcW w:w="2340" w:type="dxa"/>
            <w:tcBorders>
              <w:top w:val="single" w:sz="4" w:space="0" w:color="auto"/>
              <w:bottom w:val="single" w:sz="4" w:space="0" w:color="auto"/>
              <w:right w:val="single" w:sz="4" w:space="0" w:color="auto"/>
            </w:tcBorders>
          </w:tcPr>
          <w:p w:rsidR="0015521B" w:rsidRPr="00D52747" w:rsidRDefault="0015521B">
            <w:pPr>
              <w:ind w:right="-270"/>
              <w:jc w:val="both"/>
              <w:rPr>
                <w:rFonts w:ascii="Arial" w:hAnsi="Arial" w:cs="Arial"/>
              </w:rPr>
            </w:pPr>
          </w:p>
          <w:p w:rsidR="0015521B" w:rsidRPr="00D52747" w:rsidRDefault="0015521B">
            <w:pPr>
              <w:ind w:right="-270"/>
              <w:jc w:val="both"/>
              <w:rPr>
                <w:rFonts w:ascii="Arial" w:hAnsi="Arial" w:cs="Arial"/>
              </w:rPr>
            </w:pPr>
          </w:p>
          <w:p w:rsidR="0015521B" w:rsidRPr="00D52747" w:rsidRDefault="0015521B">
            <w:pPr>
              <w:ind w:right="-270"/>
              <w:jc w:val="both"/>
              <w:rPr>
                <w:rFonts w:ascii="Arial" w:hAnsi="Arial" w:cs="Arial"/>
              </w:rPr>
            </w:pPr>
          </w:p>
          <w:p w:rsidR="0015521B" w:rsidRPr="00D52747" w:rsidRDefault="0015521B">
            <w:pPr>
              <w:ind w:right="-270"/>
              <w:jc w:val="both"/>
              <w:rPr>
                <w:rFonts w:ascii="Arial" w:hAnsi="Arial" w:cs="Arial"/>
              </w:rPr>
            </w:pPr>
            <w:r w:rsidRPr="00D52747">
              <w:rPr>
                <w:rFonts w:ascii="Arial" w:hAnsi="Arial" w:cs="Arial"/>
              </w:rPr>
              <w:t>Date:</w:t>
            </w:r>
          </w:p>
          <w:p w:rsidR="0015521B" w:rsidRPr="00D52747" w:rsidRDefault="0015521B">
            <w:pPr>
              <w:ind w:right="-270"/>
              <w:jc w:val="both"/>
              <w:rPr>
                <w:rFonts w:ascii="Arial" w:hAnsi="Arial" w:cs="Arial"/>
              </w:rPr>
            </w:pPr>
          </w:p>
          <w:p w:rsidR="0015521B" w:rsidRPr="00D52747" w:rsidRDefault="0015521B">
            <w:pPr>
              <w:ind w:right="-270"/>
              <w:jc w:val="both"/>
              <w:rPr>
                <w:rFonts w:ascii="Arial" w:hAnsi="Arial" w:cs="Arial"/>
              </w:rPr>
            </w:pPr>
            <w:r w:rsidRPr="00D52747">
              <w:rPr>
                <w:rFonts w:ascii="Arial" w:hAnsi="Arial" w:cs="Arial"/>
              </w:rPr>
              <w:t>Date:</w:t>
            </w:r>
          </w:p>
        </w:tc>
      </w:tr>
    </w:tbl>
    <w:p w:rsidR="0015521B" w:rsidRPr="00D52747" w:rsidRDefault="0015521B">
      <w:pPr>
        <w:jc w:val="both"/>
        <w:rPr>
          <w:rFonts w:ascii="Arial" w:hAnsi="Arial" w:cs="Arial"/>
        </w:rPr>
      </w:pPr>
    </w:p>
    <w:sectPr w:rsidR="0015521B" w:rsidRPr="00D52747" w:rsidSect="00A378E5">
      <w:pgSz w:w="12240" w:h="15840"/>
      <w:pgMar w:top="1134" w:right="1134" w:bottom="567" w:left="1134"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2EB"/>
    <w:multiLevelType w:val="hybridMultilevel"/>
    <w:tmpl w:val="985478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011396"/>
    <w:multiLevelType w:val="hybridMultilevel"/>
    <w:tmpl w:val="0CFA0FD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635D4A"/>
    <w:multiLevelType w:val="hybridMultilevel"/>
    <w:tmpl w:val="6BE0D15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5EB256B"/>
    <w:multiLevelType w:val="hybridMultilevel"/>
    <w:tmpl w:val="4AB6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906281"/>
    <w:multiLevelType w:val="hybridMultilevel"/>
    <w:tmpl w:val="5ABC3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6B614CD"/>
    <w:multiLevelType w:val="hybridMultilevel"/>
    <w:tmpl w:val="BBE86A7E"/>
    <w:lvl w:ilvl="0" w:tplc="08090001">
      <w:start w:val="1"/>
      <w:numFmt w:val="bullet"/>
      <w:lvlText w:val=""/>
      <w:lvlJc w:val="left"/>
      <w:pPr>
        <w:tabs>
          <w:tab w:val="num" w:pos="1170"/>
        </w:tabs>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6">
    <w:nsid w:val="07394513"/>
    <w:multiLevelType w:val="hybridMultilevel"/>
    <w:tmpl w:val="7EC0F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8F1369E"/>
    <w:multiLevelType w:val="hybridMultilevel"/>
    <w:tmpl w:val="69069414"/>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24DB2AD7"/>
    <w:multiLevelType w:val="hybridMultilevel"/>
    <w:tmpl w:val="7CAAED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24D28"/>
    <w:multiLevelType w:val="hybridMultilevel"/>
    <w:tmpl w:val="14CE6A7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3B806C67"/>
    <w:multiLevelType w:val="hybridMultilevel"/>
    <w:tmpl w:val="0B96B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B52DF6"/>
    <w:multiLevelType w:val="hybridMultilevel"/>
    <w:tmpl w:val="F622189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175F16"/>
    <w:multiLevelType w:val="hybridMultilevel"/>
    <w:tmpl w:val="4BAA2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1302FCD"/>
    <w:multiLevelType w:val="hybridMultilevel"/>
    <w:tmpl w:val="041E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420863"/>
    <w:multiLevelType w:val="hybridMultilevel"/>
    <w:tmpl w:val="541E8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3740C77"/>
    <w:multiLevelType w:val="hybridMultilevel"/>
    <w:tmpl w:val="D9E2381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5F220B4"/>
    <w:multiLevelType w:val="hybridMultilevel"/>
    <w:tmpl w:val="A2C6F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6C23C55"/>
    <w:multiLevelType w:val="hybridMultilevel"/>
    <w:tmpl w:val="9B244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4"/>
  </w:num>
  <w:num w:numId="4">
    <w:abstractNumId w:val="16"/>
  </w:num>
  <w:num w:numId="5">
    <w:abstractNumId w:val="0"/>
  </w:num>
  <w:num w:numId="6">
    <w:abstractNumId w:val="9"/>
  </w:num>
  <w:num w:numId="7">
    <w:abstractNumId w:val="17"/>
  </w:num>
  <w:num w:numId="8">
    <w:abstractNumId w:val="1"/>
  </w:num>
  <w:num w:numId="9">
    <w:abstractNumId w:val="11"/>
  </w:num>
  <w:num w:numId="10">
    <w:abstractNumId w:val="2"/>
  </w:num>
  <w:num w:numId="11">
    <w:abstractNumId w:val="15"/>
  </w:num>
  <w:num w:numId="12">
    <w:abstractNumId w:val="4"/>
  </w:num>
  <w:num w:numId="13">
    <w:abstractNumId w:val="5"/>
  </w:num>
  <w:num w:numId="14">
    <w:abstractNumId w:val="6"/>
  </w:num>
  <w:num w:numId="15">
    <w:abstractNumId w:val="3"/>
  </w:num>
  <w:num w:numId="16">
    <w:abstractNumId w:val="12"/>
  </w:num>
  <w:num w:numId="17">
    <w:abstractNumId w:val="13"/>
  </w:num>
  <w:num w:numId="18">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866F79"/>
    <w:rsid w:val="00003A66"/>
    <w:rsid w:val="00013972"/>
    <w:rsid w:val="00041CC8"/>
    <w:rsid w:val="00042DDC"/>
    <w:rsid w:val="00043085"/>
    <w:rsid w:val="0006666B"/>
    <w:rsid w:val="00067B2C"/>
    <w:rsid w:val="00112C27"/>
    <w:rsid w:val="00143AD8"/>
    <w:rsid w:val="00151880"/>
    <w:rsid w:val="0015521B"/>
    <w:rsid w:val="00156FF0"/>
    <w:rsid w:val="0017098A"/>
    <w:rsid w:val="00181D49"/>
    <w:rsid w:val="001822B4"/>
    <w:rsid w:val="00183308"/>
    <w:rsid w:val="0019628F"/>
    <w:rsid w:val="001C5C49"/>
    <w:rsid w:val="001D428A"/>
    <w:rsid w:val="001D6672"/>
    <w:rsid w:val="00253541"/>
    <w:rsid w:val="002579FE"/>
    <w:rsid w:val="002747F4"/>
    <w:rsid w:val="002801C4"/>
    <w:rsid w:val="002B7800"/>
    <w:rsid w:val="002C54D2"/>
    <w:rsid w:val="002C5F97"/>
    <w:rsid w:val="002F31E5"/>
    <w:rsid w:val="00312DF3"/>
    <w:rsid w:val="0032731F"/>
    <w:rsid w:val="003315C2"/>
    <w:rsid w:val="003435DB"/>
    <w:rsid w:val="00374E92"/>
    <w:rsid w:val="00390AE6"/>
    <w:rsid w:val="00395DA7"/>
    <w:rsid w:val="003B219D"/>
    <w:rsid w:val="003D6BFC"/>
    <w:rsid w:val="00484F71"/>
    <w:rsid w:val="00492CFC"/>
    <w:rsid w:val="00493D4A"/>
    <w:rsid w:val="004B1BC9"/>
    <w:rsid w:val="004C7FA5"/>
    <w:rsid w:val="004D47E5"/>
    <w:rsid w:val="004E6DE1"/>
    <w:rsid w:val="004F3FA8"/>
    <w:rsid w:val="004F5BDB"/>
    <w:rsid w:val="00514560"/>
    <w:rsid w:val="00515D40"/>
    <w:rsid w:val="005244B1"/>
    <w:rsid w:val="005436CE"/>
    <w:rsid w:val="00545D9E"/>
    <w:rsid w:val="00560332"/>
    <w:rsid w:val="00564AAA"/>
    <w:rsid w:val="00573147"/>
    <w:rsid w:val="00590D53"/>
    <w:rsid w:val="005A6960"/>
    <w:rsid w:val="005B0C96"/>
    <w:rsid w:val="005C1A5A"/>
    <w:rsid w:val="005D5A66"/>
    <w:rsid w:val="005F2E62"/>
    <w:rsid w:val="00624D7B"/>
    <w:rsid w:val="006622C5"/>
    <w:rsid w:val="0066268F"/>
    <w:rsid w:val="00690603"/>
    <w:rsid w:val="006D5661"/>
    <w:rsid w:val="006F2D48"/>
    <w:rsid w:val="006F3E2D"/>
    <w:rsid w:val="00704A2F"/>
    <w:rsid w:val="00707C25"/>
    <w:rsid w:val="00721E18"/>
    <w:rsid w:val="00737CEE"/>
    <w:rsid w:val="007439F8"/>
    <w:rsid w:val="00751032"/>
    <w:rsid w:val="007622C8"/>
    <w:rsid w:val="00773CA3"/>
    <w:rsid w:val="00783F0F"/>
    <w:rsid w:val="007B32AF"/>
    <w:rsid w:val="00814830"/>
    <w:rsid w:val="00815054"/>
    <w:rsid w:val="00824A94"/>
    <w:rsid w:val="00843AAF"/>
    <w:rsid w:val="00845FBE"/>
    <w:rsid w:val="00862F70"/>
    <w:rsid w:val="00863478"/>
    <w:rsid w:val="00866F79"/>
    <w:rsid w:val="008744B0"/>
    <w:rsid w:val="00874623"/>
    <w:rsid w:val="00892016"/>
    <w:rsid w:val="008A5EC8"/>
    <w:rsid w:val="008B28D9"/>
    <w:rsid w:val="008B2FBF"/>
    <w:rsid w:val="008C0C16"/>
    <w:rsid w:val="008D395E"/>
    <w:rsid w:val="008F4A1F"/>
    <w:rsid w:val="008F6EB7"/>
    <w:rsid w:val="009036ED"/>
    <w:rsid w:val="00913079"/>
    <w:rsid w:val="009166C1"/>
    <w:rsid w:val="00920447"/>
    <w:rsid w:val="00922607"/>
    <w:rsid w:val="00934768"/>
    <w:rsid w:val="00955BDA"/>
    <w:rsid w:val="009B7C86"/>
    <w:rsid w:val="009C5308"/>
    <w:rsid w:val="00A03E0C"/>
    <w:rsid w:val="00A32037"/>
    <w:rsid w:val="00A378E5"/>
    <w:rsid w:val="00A5272A"/>
    <w:rsid w:val="00A733D4"/>
    <w:rsid w:val="00A809DF"/>
    <w:rsid w:val="00A810CC"/>
    <w:rsid w:val="00A8348B"/>
    <w:rsid w:val="00AB4E37"/>
    <w:rsid w:val="00B0769D"/>
    <w:rsid w:val="00B277ED"/>
    <w:rsid w:val="00B42B6A"/>
    <w:rsid w:val="00B6075F"/>
    <w:rsid w:val="00B62515"/>
    <w:rsid w:val="00B730CA"/>
    <w:rsid w:val="00B87A97"/>
    <w:rsid w:val="00BA4DA7"/>
    <w:rsid w:val="00BA51F8"/>
    <w:rsid w:val="00BD395C"/>
    <w:rsid w:val="00BE1958"/>
    <w:rsid w:val="00C004A2"/>
    <w:rsid w:val="00C04E41"/>
    <w:rsid w:val="00C06AA1"/>
    <w:rsid w:val="00C30EFF"/>
    <w:rsid w:val="00C82D4E"/>
    <w:rsid w:val="00CA386E"/>
    <w:rsid w:val="00CA5A3E"/>
    <w:rsid w:val="00CB6D08"/>
    <w:rsid w:val="00CF43C3"/>
    <w:rsid w:val="00D108E4"/>
    <w:rsid w:val="00D130D2"/>
    <w:rsid w:val="00D30595"/>
    <w:rsid w:val="00D5010F"/>
    <w:rsid w:val="00D52747"/>
    <w:rsid w:val="00DD6544"/>
    <w:rsid w:val="00DE3404"/>
    <w:rsid w:val="00DE633F"/>
    <w:rsid w:val="00E74B3D"/>
    <w:rsid w:val="00EB39F1"/>
    <w:rsid w:val="00EB4D3B"/>
    <w:rsid w:val="00ED507B"/>
    <w:rsid w:val="00EE1306"/>
    <w:rsid w:val="00EF5B06"/>
    <w:rsid w:val="00F03B41"/>
    <w:rsid w:val="00F22F38"/>
    <w:rsid w:val="00F42E9C"/>
    <w:rsid w:val="00F80BB1"/>
    <w:rsid w:val="00F80F98"/>
    <w:rsid w:val="00F90115"/>
    <w:rsid w:val="00FF39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94"/>
    <w:rPr>
      <w:sz w:val="24"/>
      <w:szCs w:val="24"/>
      <w:lang w:eastAsia="en-US"/>
    </w:rPr>
  </w:style>
  <w:style w:type="paragraph" w:styleId="Heading1">
    <w:name w:val="heading 1"/>
    <w:basedOn w:val="Normal"/>
    <w:next w:val="Normal"/>
    <w:link w:val="Heading1Char"/>
    <w:uiPriority w:val="99"/>
    <w:qFormat/>
    <w:rsid w:val="00824A94"/>
    <w:pPr>
      <w:keepNext/>
      <w:ind w:right="-360"/>
      <w:outlineLvl w:val="0"/>
    </w:pPr>
    <w:rPr>
      <w:rFonts w:ascii="Arial" w:hAnsi="Arial" w:cs="Arial"/>
      <w:b/>
      <w:bCs/>
    </w:rPr>
  </w:style>
  <w:style w:type="paragraph" w:styleId="Heading2">
    <w:name w:val="heading 2"/>
    <w:basedOn w:val="Normal"/>
    <w:next w:val="Normal"/>
    <w:link w:val="Heading2Char"/>
    <w:uiPriority w:val="99"/>
    <w:qFormat/>
    <w:rsid w:val="00824A94"/>
    <w:pPr>
      <w:keepNext/>
      <w:jc w:val="both"/>
      <w:outlineLvl w:val="1"/>
    </w:pPr>
    <w:rPr>
      <w:rFonts w:ascii="Arial" w:hAnsi="Arial" w:cs="Arial"/>
      <w:b/>
      <w:bCs/>
    </w:rPr>
  </w:style>
  <w:style w:type="paragraph" w:styleId="Heading3">
    <w:name w:val="heading 3"/>
    <w:basedOn w:val="Normal"/>
    <w:next w:val="Normal"/>
    <w:link w:val="Heading3Char"/>
    <w:uiPriority w:val="99"/>
    <w:qFormat/>
    <w:rsid w:val="00824A94"/>
    <w:pPr>
      <w:keepNext/>
      <w:jc w:val="both"/>
      <w:outlineLvl w:val="2"/>
    </w:pPr>
    <w:rPr>
      <w:rFonts w:ascii="Arial" w:hAnsi="Arial" w:cs="Arial"/>
      <w:b/>
      <w:bCs/>
    </w:rPr>
  </w:style>
  <w:style w:type="paragraph" w:styleId="Heading4">
    <w:name w:val="heading 4"/>
    <w:basedOn w:val="Normal"/>
    <w:next w:val="Normal"/>
    <w:link w:val="Heading4Char"/>
    <w:uiPriority w:val="99"/>
    <w:qFormat/>
    <w:rsid w:val="00824A94"/>
    <w:pPr>
      <w:keepNext/>
      <w:outlineLvl w:val="3"/>
    </w:pPr>
    <w:rPr>
      <w:sz w:val="32"/>
    </w:rPr>
  </w:style>
  <w:style w:type="paragraph" w:styleId="Heading5">
    <w:name w:val="heading 5"/>
    <w:basedOn w:val="Normal"/>
    <w:next w:val="Normal"/>
    <w:link w:val="Heading5Char"/>
    <w:uiPriority w:val="99"/>
    <w:qFormat/>
    <w:rsid w:val="00824A94"/>
    <w:pPr>
      <w:keepNext/>
      <w:spacing w:before="120" w:after="120"/>
      <w:ind w:left="360"/>
      <w:jc w:val="both"/>
      <w:outlineLvl w:val="4"/>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476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934768"/>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934768"/>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934768"/>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934768"/>
    <w:rPr>
      <w:rFonts w:ascii="Calibri" w:hAnsi="Calibri" w:cs="Times New Roman"/>
      <w:b/>
      <w:bCs/>
      <w:i/>
      <w:iCs/>
      <w:sz w:val="26"/>
      <w:szCs w:val="26"/>
      <w:lang w:eastAsia="en-US"/>
    </w:rPr>
  </w:style>
  <w:style w:type="paragraph" w:styleId="BodyText">
    <w:name w:val="Body Text"/>
    <w:basedOn w:val="Normal"/>
    <w:link w:val="BodyTextChar"/>
    <w:uiPriority w:val="99"/>
    <w:rsid w:val="00824A94"/>
    <w:pPr>
      <w:jc w:val="both"/>
    </w:pPr>
    <w:rPr>
      <w:rFonts w:ascii="Arial" w:hAnsi="Arial"/>
      <w:sz w:val="22"/>
      <w:szCs w:val="20"/>
    </w:rPr>
  </w:style>
  <w:style w:type="character" w:customStyle="1" w:styleId="BodyTextChar">
    <w:name w:val="Body Text Char"/>
    <w:basedOn w:val="DefaultParagraphFont"/>
    <w:link w:val="BodyText"/>
    <w:uiPriority w:val="99"/>
    <w:semiHidden/>
    <w:locked/>
    <w:rsid w:val="00934768"/>
    <w:rPr>
      <w:rFonts w:cs="Times New Roman"/>
      <w:sz w:val="24"/>
      <w:szCs w:val="24"/>
      <w:lang w:eastAsia="en-US"/>
    </w:rPr>
  </w:style>
  <w:style w:type="paragraph" w:styleId="BodyText2">
    <w:name w:val="Body Text 2"/>
    <w:basedOn w:val="Normal"/>
    <w:link w:val="BodyText2Char"/>
    <w:uiPriority w:val="99"/>
    <w:rsid w:val="00824A94"/>
    <w:pPr>
      <w:jc w:val="both"/>
    </w:pPr>
    <w:rPr>
      <w:rFonts w:ascii="Arial" w:hAnsi="Arial" w:cs="Arial"/>
    </w:rPr>
  </w:style>
  <w:style w:type="character" w:customStyle="1" w:styleId="BodyText2Char">
    <w:name w:val="Body Text 2 Char"/>
    <w:basedOn w:val="DefaultParagraphFont"/>
    <w:link w:val="BodyText2"/>
    <w:uiPriority w:val="99"/>
    <w:semiHidden/>
    <w:locked/>
    <w:rsid w:val="00934768"/>
    <w:rPr>
      <w:rFonts w:cs="Times New Roman"/>
      <w:sz w:val="24"/>
      <w:szCs w:val="24"/>
      <w:lang w:eastAsia="en-US"/>
    </w:rPr>
  </w:style>
  <w:style w:type="paragraph" w:styleId="BodyText3">
    <w:name w:val="Body Text 3"/>
    <w:basedOn w:val="Normal"/>
    <w:link w:val="BodyText3Char"/>
    <w:uiPriority w:val="99"/>
    <w:rsid w:val="00824A94"/>
    <w:pPr>
      <w:ind w:right="-270"/>
      <w:jc w:val="both"/>
    </w:pPr>
    <w:rPr>
      <w:rFonts w:ascii="Arial" w:hAnsi="Arial" w:cs="Arial"/>
    </w:rPr>
  </w:style>
  <w:style w:type="character" w:customStyle="1" w:styleId="BodyText3Char">
    <w:name w:val="Body Text 3 Char"/>
    <w:basedOn w:val="DefaultParagraphFont"/>
    <w:link w:val="BodyText3"/>
    <w:uiPriority w:val="99"/>
    <w:semiHidden/>
    <w:locked/>
    <w:rsid w:val="00934768"/>
    <w:rPr>
      <w:rFonts w:cs="Times New Roman"/>
      <w:sz w:val="16"/>
      <w:szCs w:val="16"/>
      <w:lang w:eastAsia="en-US"/>
    </w:rPr>
  </w:style>
  <w:style w:type="paragraph" w:styleId="BalloonText">
    <w:name w:val="Balloon Text"/>
    <w:basedOn w:val="Normal"/>
    <w:link w:val="BalloonTextChar"/>
    <w:uiPriority w:val="99"/>
    <w:semiHidden/>
    <w:rsid w:val="00492C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4768"/>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793010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1842</Words>
  <Characters>11078</Characters>
  <Application>Microsoft Office Word</Application>
  <DocSecurity>4</DocSecurity>
  <Lines>92</Lines>
  <Paragraphs>25</Paragraphs>
  <ScaleCrop>false</ScaleCrop>
  <Company>NHS Highland</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langtreee</cp:lastModifiedBy>
  <cp:revision>2</cp:revision>
  <cp:lastPrinted>2014-06-10T09:37:00Z</cp:lastPrinted>
  <dcterms:created xsi:type="dcterms:W3CDTF">2023-05-29T15:24:00Z</dcterms:created>
  <dcterms:modified xsi:type="dcterms:W3CDTF">2023-05-29T15:24:00Z</dcterms:modified>
</cp:coreProperties>
</file>