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2F7" w:rsidRDefault="004432F7">
      <w:pPr>
        <w:pStyle w:val="Title"/>
        <w:rPr>
          <w:sz w:val="20"/>
        </w:rPr>
      </w:pPr>
      <w:r>
        <w:rPr>
          <w:sz w:val="20"/>
        </w:rPr>
        <w:t>NHS TAYSIDE – AGENDA FOR CHANGE</w:t>
      </w:r>
    </w:p>
    <w:p w:rsidR="004432F7" w:rsidRDefault="004432F7">
      <w:pPr>
        <w:pStyle w:val="Title"/>
        <w:rPr>
          <w:b w:val="0"/>
          <w:sz w:val="20"/>
        </w:rPr>
      </w:pPr>
      <w:r>
        <w:rPr>
          <w:sz w:val="20"/>
        </w:rPr>
        <w:t>JOB DESCRIPTION</w:t>
      </w:r>
    </w:p>
    <w:p w:rsidR="004432F7" w:rsidRDefault="004432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2355"/>
        <w:gridCol w:w="4211"/>
      </w:tblGrid>
      <w:tr w:rsidR="004432F7">
        <w:tc>
          <w:tcPr>
            <w:tcW w:w="3282" w:type="dxa"/>
          </w:tcPr>
          <w:p w:rsidR="004432F7" w:rsidRDefault="004432F7">
            <w:r>
              <w:rPr>
                <w:b/>
              </w:rPr>
              <w:t>1</w:t>
            </w:r>
            <w:r w:rsidR="00C52D78">
              <w:t xml:space="preserve">.  </w:t>
            </w:r>
            <w:r>
              <w:rPr>
                <w:b/>
              </w:rPr>
              <w:t>JOB IDENTIFICATION</w:t>
            </w:r>
          </w:p>
        </w:tc>
        <w:tc>
          <w:tcPr>
            <w:tcW w:w="2355" w:type="dxa"/>
          </w:tcPr>
          <w:p w:rsidR="004432F7" w:rsidRDefault="004432F7">
            <w:pPr>
              <w:pStyle w:val="Header"/>
              <w:tabs>
                <w:tab w:val="clear" w:pos="4153"/>
                <w:tab w:val="clear" w:pos="8306"/>
              </w:tabs>
              <w:spacing w:after="120"/>
            </w:pPr>
            <w:r>
              <w:t>Job Title</w:t>
            </w:r>
          </w:p>
        </w:tc>
        <w:tc>
          <w:tcPr>
            <w:tcW w:w="4211" w:type="dxa"/>
          </w:tcPr>
          <w:p w:rsidR="004432F7" w:rsidRDefault="008F1148">
            <w:pPr>
              <w:pStyle w:val="Heading3"/>
            </w:pPr>
            <w:r>
              <w:t xml:space="preserve"> Health Care </w:t>
            </w:r>
            <w:r w:rsidR="004432F7">
              <w:t>Support Workers</w:t>
            </w:r>
          </w:p>
        </w:tc>
      </w:tr>
      <w:tr w:rsidR="004432F7">
        <w:tc>
          <w:tcPr>
            <w:tcW w:w="3282" w:type="dxa"/>
          </w:tcPr>
          <w:p w:rsidR="004432F7" w:rsidRDefault="004432F7">
            <w:pPr>
              <w:pStyle w:val="Header"/>
              <w:tabs>
                <w:tab w:val="clear" w:pos="4153"/>
                <w:tab w:val="clear" w:pos="8306"/>
              </w:tabs>
            </w:pPr>
          </w:p>
        </w:tc>
        <w:tc>
          <w:tcPr>
            <w:tcW w:w="2355" w:type="dxa"/>
          </w:tcPr>
          <w:p w:rsidR="004432F7" w:rsidRDefault="004432F7">
            <w:pPr>
              <w:pStyle w:val="Header"/>
              <w:tabs>
                <w:tab w:val="clear" w:pos="4153"/>
                <w:tab w:val="clear" w:pos="8306"/>
              </w:tabs>
              <w:spacing w:after="120"/>
            </w:pPr>
            <w:r>
              <w:t>Department(s)/Location</w:t>
            </w:r>
          </w:p>
        </w:tc>
        <w:tc>
          <w:tcPr>
            <w:tcW w:w="4211" w:type="dxa"/>
          </w:tcPr>
          <w:p w:rsidR="004432F7" w:rsidRDefault="007309E6">
            <w:pPr>
              <w:pStyle w:val="Heading3"/>
            </w:pPr>
            <w:r>
              <w:t>Assisted Conception Unit</w:t>
            </w:r>
            <w:r w:rsidR="00302316">
              <w:t>, NHS Tayside</w:t>
            </w:r>
          </w:p>
        </w:tc>
      </w:tr>
      <w:tr w:rsidR="004432F7">
        <w:tc>
          <w:tcPr>
            <w:tcW w:w="3282" w:type="dxa"/>
          </w:tcPr>
          <w:p w:rsidR="004432F7" w:rsidRDefault="004432F7"/>
        </w:tc>
        <w:tc>
          <w:tcPr>
            <w:tcW w:w="2355" w:type="dxa"/>
          </w:tcPr>
          <w:p w:rsidR="004432F7" w:rsidRDefault="004432F7">
            <w:pPr>
              <w:pStyle w:val="Header"/>
              <w:tabs>
                <w:tab w:val="clear" w:pos="4153"/>
                <w:tab w:val="clear" w:pos="8306"/>
              </w:tabs>
              <w:spacing w:after="120"/>
            </w:pPr>
            <w:r>
              <w:t>Number of Job Holders</w:t>
            </w:r>
          </w:p>
        </w:tc>
        <w:tc>
          <w:tcPr>
            <w:tcW w:w="4211" w:type="dxa"/>
          </w:tcPr>
          <w:p w:rsidR="004432F7" w:rsidRDefault="004432F7"/>
        </w:tc>
      </w:tr>
      <w:tr w:rsidR="004432F7">
        <w:tc>
          <w:tcPr>
            <w:tcW w:w="9848" w:type="dxa"/>
            <w:gridSpan w:val="3"/>
          </w:tcPr>
          <w:p w:rsidR="004432F7" w:rsidRDefault="00C52D78">
            <w:pPr>
              <w:pStyle w:val="Heading4"/>
              <w:numPr>
                <w:ilvl w:val="0"/>
                <w:numId w:val="0"/>
              </w:numPr>
            </w:pPr>
            <w:r>
              <w:t xml:space="preserve">2.  </w:t>
            </w:r>
            <w:r w:rsidR="004432F7">
              <w:t>JOB PURPOSE</w:t>
            </w:r>
          </w:p>
          <w:p w:rsidR="004432F7" w:rsidRDefault="004432F7"/>
          <w:p w:rsidR="004432F7" w:rsidRDefault="004432F7" w:rsidP="004608B0">
            <w:r>
              <w:t>As part of a multidisciplinary team the post holder will undertake a range of delegated clinical care duties assigned by a registered nurse.  Carries out routine individual care duties for patients, clients, carers and relatives in support of and supervised by a registered nurse. Carry out assigned duties to maintain hygiene, order and safety within the environment specified in Section 4 below.</w:t>
            </w:r>
          </w:p>
          <w:p w:rsidR="004432F7" w:rsidRDefault="004432F7">
            <w:pPr>
              <w:ind w:left="720"/>
            </w:pPr>
          </w:p>
        </w:tc>
      </w:tr>
      <w:tr w:rsidR="004432F7">
        <w:tc>
          <w:tcPr>
            <w:tcW w:w="9848" w:type="dxa"/>
            <w:gridSpan w:val="3"/>
          </w:tcPr>
          <w:p w:rsidR="004432F7" w:rsidRDefault="007E31C3" w:rsidP="00C52D78">
            <w:pPr>
              <w:pStyle w:val="Heading4"/>
              <w:keepNext w:val="0"/>
              <w:numPr>
                <w:ilvl w:val="0"/>
                <w:numId w:val="0"/>
              </w:numPr>
              <w:ind w:left="720" w:hanging="720"/>
            </w:pPr>
            <w:r>
              <w:rPr>
                <w:noProof/>
              </w:rPr>
              <w:pict>
                <v:line id="_x0000_s1026" style="position:absolute;left:0;text-align:left;flip:y;z-index:251657728;mso-position-horizontal-relative:text;mso-position-vertical-relative:text" from="311.45pt,18.9pt" to="355.35pt,36.9pt" o:allowincell="f">
                  <v:stroke dashstyle="dashDot"/>
                </v:line>
              </w:pict>
            </w:r>
            <w:r w:rsidR="00C52D78">
              <w:t xml:space="preserve">3.  </w:t>
            </w:r>
            <w:r w:rsidR="004432F7">
              <w:t xml:space="preserve">ORGANISATIONAL POSITION                                                      </w:t>
            </w:r>
            <w:r w:rsidR="004432F7">
              <w:rPr>
                <w:b w:val="0"/>
              </w:rPr>
              <w:t xml:space="preserve">Director of Nursing &amp; Patient Services         </w:t>
            </w:r>
          </w:p>
          <w:p w:rsidR="004432F7" w:rsidRDefault="004432F7">
            <w:r>
              <w:t xml:space="preserve">                                                          </w:t>
            </w:r>
          </w:p>
          <w:p w:rsidR="004432F7" w:rsidRDefault="004432F7">
            <w:pPr>
              <w:pStyle w:val="BodyText"/>
              <w:tabs>
                <w:tab w:val="left" w:pos="0"/>
              </w:tabs>
              <w:rPr>
                <w:sz w:val="20"/>
              </w:rPr>
            </w:pPr>
          </w:p>
          <w:p w:rsidR="004432F7" w:rsidRPr="002F3BE3" w:rsidRDefault="002422EC">
            <w:pPr>
              <w:pStyle w:val="Header"/>
              <w:numPr>
                <w:ilvl w:val="12"/>
                <w:numId w:val="0"/>
              </w:numPr>
              <w:tabs>
                <w:tab w:val="clear" w:pos="4153"/>
                <w:tab w:val="clear" w:pos="8306"/>
              </w:tabs>
              <w:jc w:val="center"/>
            </w:pPr>
            <w:r w:rsidRPr="002F3BE3">
              <w:t xml:space="preserve">Clinical Care Group </w:t>
            </w:r>
            <w:r w:rsidR="004432F7" w:rsidRPr="002F3BE3">
              <w:t>Lead Nurse</w:t>
            </w:r>
          </w:p>
          <w:p w:rsidR="004432F7" w:rsidRPr="002F3BE3" w:rsidRDefault="004432F7">
            <w:pPr>
              <w:jc w:val="center"/>
            </w:pPr>
            <w:r w:rsidRPr="002F3BE3">
              <w:rPr>
                <w:sz w:val="24"/>
              </w:rPr>
              <w:sym w:font="Symbol" w:char="F0E7"/>
            </w:r>
          </w:p>
          <w:p w:rsidR="002422EC" w:rsidRDefault="002422EC" w:rsidP="002422EC">
            <w:pPr>
              <w:pStyle w:val="Header"/>
              <w:numPr>
                <w:ilvl w:val="12"/>
                <w:numId w:val="0"/>
              </w:numPr>
              <w:tabs>
                <w:tab w:val="clear" w:pos="4153"/>
                <w:tab w:val="clear" w:pos="8306"/>
              </w:tabs>
              <w:jc w:val="center"/>
            </w:pPr>
            <w:r w:rsidRPr="002F3BE3">
              <w:t>Senior Nurse</w:t>
            </w:r>
          </w:p>
          <w:p w:rsidR="002422EC" w:rsidRDefault="002422EC" w:rsidP="002422EC">
            <w:pPr>
              <w:jc w:val="center"/>
            </w:pPr>
            <w:r>
              <w:rPr>
                <w:sz w:val="24"/>
              </w:rPr>
              <w:sym w:font="Symbol" w:char="F0E7"/>
            </w:r>
          </w:p>
          <w:p w:rsidR="004432F7" w:rsidRDefault="004432F7">
            <w:pPr>
              <w:numPr>
                <w:ilvl w:val="12"/>
                <w:numId w:val="0"/>
              </w:numPr>
              <w:jc w:val="center"/>
            </w:pPr>
            <w:r>
              <w:t>Senior Charge Nurse</w:t>
            </w:r>
          </w:p>
          <w:p w:rsidR="004432F7" w:rsidRDefault="004432F7">
            <w:pPr>
              <w:numPr>
                <w:ilvl w:val="12"/>
                <w:numId w:val="0"/>
              </w:numPr>
              <w:jc w:val="center"/>
              <w:rPr>
                <w:noProof/>
                <w:sz w:val="28"/>
              </w:rPr>
            </w:pPr>
            <w:r>
              <w:rPr>
                <w:sz w:val="24"/>
              </w:rPr>
              <w:sym w:font="Symbol" w:char="F0E7"/>
            </w:r>
          </w:p>
          <w:p w:rsidR="004432F7" w:rsidRDefault="004432F7">
            <w:pPr>
              <w:pStyle w:val="BodyText"/>
              <w:tabs>
                <w:tab w:val="left" w:pos="0"/>
              </w:tabs>
              <w:jc w:val="center"/>
              <w:rPr>
                <w:sz w:val="20"/>
              </w:rPr>
            </w:pPr>
            <w:r>
              <w:rPr>
                <w:sz w:val="20"/>
              </w:rPr>
              <w:t>Charge Nurse</w:t>
            </w:r>
          </w:p>
          <w:p w:rsidR="004432F7" w:rsidRDefault="004432F7">
            <w:pPr>
              <w:pStyle w:val="BodyText"/>
              <w:tabs>
                <w:tab w:val="left" w:pos="0"/>
              </w:tabs>
              <w:jc w:val="center"/>
              <w:rPr>
                <w:sz w:val="20"/>
              </w:rPr>
            </w:pPr>
            <w:r>
              <w:sym w:font="Symbol" w:char="F0E7"/>
            </w:r>
          </w:p>
          <w:p w:rsidR="004432F7" w:rsidRDefault="004432F7">
            <w:pPr>
              <w:pStyle w:val="BodyText"/>
              <w:tabs>
                <w:tab w:val="left" w:pos="0"/>
              </w:tabs>
              <w:jc w:val="center"/>
              <w:rPr>
                <w:sz w:val="20"/>
              </w:rPr>
            </w:pPr>
            <w:r>
              <w:rPr>
                <w:sz w:val="20"/>
              </w:rPr>
              <w:t xml:space="preserve">Registered  Nurse </w:t>
            </w:r>
          </w:p>
          <w:p w:rsidR="004432F7" w:rsidRDefault="004432F7">
            <w:pPr>
              <w:jc w:val="center"/>
            </w:pPr>
            <w:r>
              <w:rPr>
                <w:sz w:val="24"/>
              </w:rPr>
              <w:sym w:font="Symbol" w:char="F0E7"/>
            </w:r>
          </w:p>
          <w:p w:rsidR="004432F7" w:rsidRDefault="008F1148">
            <w:pPr>
              <w:pStyle w:val="Heading6"/>
              <w:tabs>
                <w:tab w:val="clear" w:pos="4482"/>
              </w:tabs>
            </w:pPr>
            <w:r>
              <w:t xml:space="preserve">  Health Care </w:t>
            </w:r>
            <w:r w:rsidR="004432F7">
              <w:t>Support Worker (This post)</w:t>
            </w:r>
          </w:p>
          <w:p w:rsidR="004432F7" w:rsidRDefault="004432F7"/>
        </w:tc>
      </w:tr>
      <w:tr w:rsidR="004432F7" w:rsidTr="008F1148">
        <w:trPr>
          <w:trHeight w:val="4940"/>
        </w:trPr>
        <w:tc>
          <w:tcPr>
            <w:tcW w:w="9848" w:type="dxa"/>
            <w:gridSpan w:val="3"/>
            <w:tcBorders>
              <w:bottom w:val="nil"/>
            </w:tcBorders>
          </w:tcPr>
          <w:p w:rsidR="004432F7" w:rsidRDefault="004432F7">
            <w:pPr>
              <w:pStyle w:val="Heading3"/>
            </w:pPr>
            <w:r>
              <w:t xml:space="preserve">4. </w:t>
            </w:r>
            <w:r w:rsidR="00C52D78">
              <w:t xml:space="preserve"> </w:t>
            </w:r>
            <w:r>
              <w:t>SCOPE AND RANGE (please complete as appropriate for the specific area)</w:t>
            </w:r>
          </w:p>
          <w:p w:rsidR="004432F7" w:rsidRDefault="004432F7">
            <w:pPr>
              <w:numPr>
                <w:ilvl w:val="12"/>
                <w:numId w:val="0"/>
              </w:numPr>
            </w:pPr>
          </w:p>
          <w:p w:rsidR="004432F7" w:rsidRDefault="004432F7">
            <w:pPr>
              <w:numPr>
                <w:ilvl w:val="12"/>
                <w:numId w:val="0"/>
              </w:numPr>
            </w:pPr>
            <w:r>
              <w:t xml:space="preserve">To provide a high quality, safe and supportive environment in order to care for patients/clients, carers, relatives and staff within </w:t>
            </w:r>
            <w:r w:rsidR="008F1148">
              <w:t xml:space="preserve">Care </w:t>
            </w:r>
            <w:r>
              <w:t>Clinical Group</w:t>
            </w:r>
            <w:r w:rsidR="008F1148">
              <w:t>s</w:t>
            </w:r>
            <w:r>
              <w:rPr>
                <w:b/>
              </w:rPr>
              <w:t xml:space="preserve"> </w:t>
            </w:r>
            <w:r>
              <w:t>to meet identified care needs. The post holder will carry out essential clerical and clinical support duties required within the nursing team to contribute to the provision of a patient focussed service</w:t>
            </w:r>
            <w:r w:rsidR="004608B0">
              <w:t>.</w:t>
            </w:r>
          </w:p>
          <w:p w:rsidR="004432F7" w:rsidRDefault="004432F7">
            <w:pPr>
              <w:numPr>
                <w:ilvl w:val="12"/>
                <w:numId w:val="0"/>
              </w:numPr>
            </w:pPr>
          </w:p>
          <w:p w:rsidR="004432F7" w:rsidRDefault="004432F7" w:rsidP="008F1148">
            <w:pPr>
              <w:numPr>
                <w:ilvl w:val="12"/>
                <w:numId w:val="0"/>
              </w:numPr>
            </w:pPr>
            <w:r>
              <w:t>The post holder has responsibility for:</w:t>
            </w:r>
          </w:p>
          <w:p w:rsidR="004432F7" w:rsidRDefault="004432F7">
            <w:pPr>
              <w:numPr>
                <w:ilvl w:val="12"/>
                <w:numId w:val="0"/>
              </w:numPr>
              <w:rPr>
                <w:b/>
              </w:rPr>
            </w:pPr>
          </w:p>
          <w:p w:rsidR="004432F7" w:rsidRDefault="004432F7">
            <w:pPr>
              <w:numPr>
                <w:ilvl w:val="12"/>
                <w:numId w:val="0"/>
              </w:numPr>
              <w:rPr>
                <w:b/>
              </w:rPr>
            </w:pPr>
            <w:r>
              <w:rPr>
                <w:b/>
              </w:rPr>
              <w:t>Staff Management/Supervisory Responsibilities:-</w:t>
            </w:r>
          </w:p>
          <w:p w:rsidR="004432F7" w:rsidRDefault="004432F7">
            <w:pPr>
              <w:numPr>
                <w:ilvl w:val="12"/>
                <w:numId w:val="0"/>
              </w:numPr>
              <w:ind w:left="720"/>
              <w:rPr>
                <w:b/>
              </w:rPr>
            </w:pPr>
          </w:p>
          <w:p w:rsidR="004432F7" w:rsidRDefault="004432F7" w:rsidP="004432F7">
            <w:pPr>
              <w:numPr>
                <w:ilvl w:val="0"/>
                <w:numId w:val="10"/>
              </w:numPr>
              <w:spacing w:before="120" w:after="120"/>
            </w:pPr>
            <w:r>
              <w:t>Support registered nurses in the orientation of new staff to the area</w:t>
            </w:r>
            <w:r w:rsidR="004608B0">
              <w:t>.</w:t>
            </w:r>
          </w:p>
          <w:p w:rsidR="004432F7" w:rsidRDefault="004432F7" w:rsidP="004432F7">
            <w:pPr>
              <w:numPr>
                <w:ilvl w:val="0"/>
                <w:numId w:val="10"/>
              </w:numPr>
              <w:spacing w:before="120" w:after="120"/>
            </w:pPr>
            <w:r>
              <w:t>Support registered nurses in the delivery of patient/carer training and education</w:t>
            </w:r>
            <w:r w:rsidR="004608B0">
              <w:t>.</w:t>
            </w:r>
          </w:p>
          <w:p w:rsidR="004432F7" w:rsidRDefault="004432F7" w:rsidP="004432F7">
            <w:pPr>
              <w:numPr>
                <w:ilvl w:val="0"/>
                <w:numId w:val="10"/>
              </w:numPr>
              <w:spacing w:before="120" w:after="120"/>
            </w:pPr>
            <w:r>
              <w:t>Demonstrates own duties to new starts, bank/agency staff. General and clinical supervision of less experienced staff</w:t>
            </w:r>
            <w:r w:rsidR="004608B0">
              <w:t>.</w:t>
            </w:r>
          </w:p>
          <w:p w:rsidR="004432F7" w:rsidRDefault="004432F7">
            <w:pPr>
              <w:numPr>
                <w:ilvl w:val="12"/>
                <w:numId w:val="0"/>
              </w:numPr>
              <w:rPr>
                <w:b/>
              </w:rPr>
            </w:pPr>
            <w:r>
              <w:rPr>
                <w:b/>
              </w:rPr>
              <w:t>Budgetary Responsibilities:-</w:t>
            </w:r>
          </w:p>
          <w:p w:rsidR="004432F7" w:rsidRDefault="004432F7" w:rsidP="00C52D78">
            <w:pPr>
              <w:numPr>
                <w:ilvl w:val="0"/>
                <w:numId w:val="18"/>
              </w:numPr>
              <w:spacing w:before="120" w:after="120"/>
              <w:ind w:left="360"/>
            </w:pPr>
            <w:r>
              <w:t xml:space="preserve">Effective participation in dealing with supplies ordering, maintaining stock levels, </w:t>
            </w:r>
            <w:proofErr w:type="gramStart"/>
            <w:r>
              <w:t>patients</w:t>
            </w:r>
            <w:proofErr w:type="gramEnd"/>
            <w:r>
              <w:t xml:space="preserve"> valuables and use of equipment</w:t>
            </w:r>
            <w:r w:rsidR="004608B0">
              <w:t>.</w:t>
            </w:r>
          </w:p>
        </w:tc>
      </w:tr>
      <w:tr w:rsidR="004432F7">
        <w:tc>
          <w:tcPr>
            <w:tcW w:w="9848" w:type="dxa"/>
            <w:gridSpan w:val="3"/>
            <w:tcBorders>
              <w:top w:val="nil"/>
            </w:tcBorders>
          </w:tcPr>
          <w:p w:rsidR="004432F7" w:rsidRDefault="004432F7">
            <w:pPr>
              <w:pStyle w:val="BodyText"/>
              <w:rPr>
                <w:b/>
                <w:sz w:val="20"/>
              </w:rPr>
            </w:pPr>
          </w:p>
        </w:tc>
      </w:tr>
      <w:tr w:rsidR="004432F7">
        <w:tc>
          <w:tcPr>
            <w:tcW w:w="9848" w:type="dxa"/>
            <w:gridSpan w:val="3"/>
          </w:tcPr>
          <w:p w:rsidR="004432F7" w:rsidRDefault="00C52D78" w:rsidP="008F1148">
            <w:pPr>
              <w:pStyle w:val="Heading3"/>
              <w:numPr>
                <w:ilvl w:val="0"/>
                <w:numId w:val="12"/>
              </w:numPr>
              <w:ind w:left="0"/>
            </w:pPr>
            <w:r>
              <w:lastRenderedPageBreak/>
              <w:t xml:space="preserve">5.  </w:t>
            </w:r>
            <w:r w:rsidR="004432F7">
              <w:t>MAIN DUTIES/RESPONSIBILITIES</w:t>
            </w:r>
          </w:p>
          <w:p w:rsidR="008F1148" w:rsidRDefault="008F1148" w:rsidP="008F1148">
            <w:pPr>
              <w:pStyle w:val="Heading3"/>
            </w:pPr>
          </w:p>
          <w:p w:rsidR="004432F7" w:rsidRPr="00C52D78" w:rsidRDefault="004432F7" w:rsidP="008F1148">
            <w:pPr>
              <w:pStyle w:val="Heading3"/>
            </w:pPr>
            <w:r w:rsidRPr="00C52D78">
              <w:t>Care Delivery</w:t>
            </w:r>
          </w:p>
          <w:p w:rsidR="004432F7" w:rsidRDefault="004432F7"/>
          <w:p w:rsidR="004432F7" w:rsidRDefault="004432F7" w:rsidP="008F1148">
            <w:pPr>
              <w:numPr>
                <w:ilvl w:val="0"/>
                <w:numId w:val="13"/>
              </w:numPr>
              <w:ind w:left="360"/>
              <w:jc w:val="both"/>
            </w:pPr>
            <w:r>
              <w:t>Carry out assigned tasks in delivering and supporting patient care under the direction of a registered nurse to ensure delivery of a high quality of patient care</w:t>
            </w:r>
            <w:r w:rsidR="004608B0">
              <w:t>.</w:t>
            </w:r>
          </w:p>
          <w:p w:rsidR="008F1148" w:rsidRDefault="008F1148" w:rsidP="008F1148">
            <w:pPr>
              <w:jc w:val="both"/>
            </w:pPr>
          </w:p>
          <w:p w:rsidR="004432F7" w:rsidRDefault="008F1148" w:rsidP="008F1148">
            <w:pPr>
              <w:numPr>
                <w:ilvl w:val="0"/>
                <w:numId w:val="13"/>
              </w:numPr>
              <w:ind w:left="360"/>
              <w:jc w:val="both"/>
            </w:pPr>
            <w:r>
              <w:t>C</w:t>
            </w:r>
            <w:r w:rsidR="004432F7">
              <w:t xml:space="preserve">are delivery tasks may include </w:t>
            </w:r>
            <w:r>
              <w:t>e.g.</w:t>
            </w:r>
            <w:r w:rsidR="004432F7">
              <w:t xml:space="preserve"> venepuncture, </w:t>
            </w:r>
            <w:r>
              <w:t xml:space="preserve">cannulation, </w:t>
            </w:r>
            <w:r w:rsidR="004432F7">
              <w:t xml:space="preserve">chaperoning, assisting medical </w:t>
            </w:r>
            <w:r>
              <w:t xml:space="preserve">and nursing staff </w:t>
            </w:r>
            <w:r w:rsidR="009F453E">
              <w:t xml:space="preserve">in </w:t>
            </w:r>
            <w:r w:rsidR="004432F7">
              <w:t>routine clinic procedures, vital</w:t>
            </w:r>
            <w:r>
              <w:t xml:space="preserve"> signs, patients observations, </w:t>
            </w:r>
            <w:r w:rsidR="004432F7">
              <w:t>collecting specimens</w:t>
            </w:r>
            <w:r w:rsidR="009F453E">
              <w:t>, simple</w:t>
            </w:r>
            <w:r w:rsidR="004432F7">
              <w:t xml:space="preserve"> dressings, provides patient support and basic advice re routine aspects of care guided by local</w:t>
            </w:r>
            <w:r>
              <w:t xml:space="preserve"> </w:t>
            </w:r>
            <w:r w:rsidR="004432F7">
              <w:t xml:space="preserve">and national policies and protocols.                    </w:t>
            </w:r>
          </w:p>
          <w:p w:rsidR="004432F7" w:rsidRDefault="004432F7" w:rsidP="00C52D78">
            <w:pPr>
              <w:jc w:val="both"/>
            </w:pPr>
          </w:p>
          <w:p w:rsidR="004432F7" w:rsidRDefault="004432F7" w:rsidP="00C52D78">
            <w:pPr>
              <w:numPr>
                <w:ilvl w:val="0"/>
                <w:numId w:val="13"/>
              </w:numPr>
              <w:ind w:left="360"/>
              <w:jc w:val="both"/>
            </w:pPr>
            <w:r>
              <w:t>Co-operate with and maintain good relationships with other disciplines that are attending and treating clients to maximise care</w:t>
            </w:r>
            <w:r w:rsidR="004608B0">
              <w:t>.</w:t>
            </w:r>
          </w:p>
          <w:p w:rsidR="004432F7" w:rsidRDefault="004432F7" w:rsidP="00C52D78">
            <w:pPr>
              <w:ind w:left="360"/>
              <w:jc w:val="both"/>
            </w:pPr>
          </w:p>
          <w:p w:rsidR="004432F7" w:rsidRDefault="004432F7" w:rsidP="00C52D78">
            <w:pPr>
              <w:numPr>
                <w:ilvl w:val="0"/>
                <w:numId w:val="13"/>
              </w:numPr>
              <w:ind w:left="360"/>
              <w:jc w:val="both"/>
            </w:pPr>
            <w:r>
              <w:t>Maintain good relationships and an empathic approach to patients/clients’/carers and relatives and refer them to a registered nurse for any questions they may have on the clients’ condition or for any suggestions or complaints that they wish to raise</w:t>
            </w:r>
            <w:r w:rsidR="004608B0">
              <w:t>.</w:t>
            </w:r>
          </w:p>
          <w:p w:rsidR="004432F7" w:rsidRDefault="004432F7" w:rsidP="00C52D78">
            <w:pPr>
              <w:ind w:left="360"/>
              <w:jc w:val="both"/>
            </w:pPr>
          </w:p>
          <w:p w:rsidR="004432F7" w:rsidRDefault="004432F7" w:rsidP="00C52D78">
            <w:pPr>
              <w:numPr>
                <w:ilvl w:val="0"/>
                <w:numId w:val="13"/>
              </w:numPr>
              <w:ind w:left="360"/>
              <w:jc w:val="both"/>
            </w:pPr>
            <w:r>
              <w:t>Report observed changes in the clients’ physical/psychological needs and participate in maintaining accurate and up-to-date records to ensure effective communication</w:t>
            </w:r>
            <w:r w:rsidR="004608B0">
              <w:t>.</w:t>
            </w:r>
          </w:p>
          <w:p w:rsidR="004432F7" w:rsidRDefault="004432F7" w:rsidP="00C52D78">
            <w:pPr>
              <w:ind w:left="360"/>
              <w:jc w:val="both"/>
            </w:pPr>
          </w:p>
          <w:p w:rsidR="004432F7" w:rsidRDefault="004432F7" w:rsidP="00C52D78">
            <w:pPr>
              <w:numPr>
                <w:ilvl w:val="0"/>
                <w:numId w:val="13"/>
              </w:numPr>
              <w:ind w:left="360"/>
              <w:jc w:val="both"/>
            </w:pPr>
            <w:r>
              <w:t>Chaperone patients as required in all areas of department to maintain the dignity of the patients and the integrity of the health care workers</w:t>
            </w:r>
            <w:r w:rsidR="004608B0">
              <w:t>.</w:t>
            </w:r>
          </w:p>
          <w:p w:rsidR="004432F7" w:rsidRDefault="004432F7" w:rsidP="00C52D78">
            <w:pPr>
              <w:ind w:left="360"/>
              <w:jc w:val="both"/>
            </w:pPr>
          </w:p>
          <w:p w:rsidR="004432F7" w:rsidRDefault="004432F7" w:rsidP="00C52D78">
            <w:pPr>
              <w:numPr>
                <w:ilvl w:val="0"/>
                <w:numId w:val="13"/>
              </w:numPr>
              <w:ind w:left="360"/>
              <w:jc w:val="both"/>
            </w:pPr>
            <w:r>
              <w:t>Ensure all ward and patient areas are kept tidy and well stocked</w:t>
            </w:r>
            <w:r w:rsidR="004608B0">
              <w:t>.</w:t>
            </w:r>
          </w:p>
          <w:p w:rsidR="004432F7" w:rsidRDefault="004432F7" w:rsidP="00C52D78">
            <w:pPr>
              <w:ind w:left="360"/>
              <w:jc w:val="both"/>
            </w:pPr>
          </w:p>
          <w:p w:rsidR="004432F7" w:rsidRDefault="004432F7" w:rsidP="00C52D78">
            <w:pPr>
              <w:numPr>
                <w:ilvl w:val="0"/>
                <w:numId w:val="13"/>
              </w:numPr>
              <w:ind w:left="360"/>
              <w:jc w:val="both"/>
            </w:pPr>
            <w:r>
              <w:t>Assist with patient familiarisation of the department</w:t>
            </w:r>
            <w:r w:rsidR="004608B0">
              <w:t>.</w:t>
            </w:r>
          </w:p>
          <w:p w:rsidR="004432F7" w:rsidRDefault="004432F7" w:rsidP="00C52D78">
            <w:pPr>
              <w:ind w:left="360"/>
              <w:jc w:val="both"/>
            </w:pPr>
          </w:p>
          <w:p w:rsidR="004432F7" w:rsidRDefault="004432F7" w:rsidP="00C52D78">
            <w:pPr>
              <w:numPr>
                <w:ilvl w:val="0"/>
                <w:numId w:val="13"/>
              </w:numPr>
              <w:ind w:left="360"/>
              <w:jc w:val="both"/>
            </w:pPr>
            <w:r>
              <w:t>Encourage patients /client’s /public to adhere to Infection Control Policies</w:t>
            </w:r>
            <w:r w:rsidR="004608B0">
              <w:t>.</w:t>
            </w:r>
          </w:p>
          <w:p w:rsidR="004432F7" w:rsidRDefault="004432F7" w:rsidP="00C52D78">
            <w:pPr>
              <w:ind w:left="360"/>
              <w:jc w:val="both"/>
            </w:pPr>
          </w:p>
          <w:p w:rsidR="004432F7" w:rsidRDefault="004432F7" w:rsidP="00C52D78">
            <w:pPr>
              <w:numPr>
                <w:ilvl w:val="0"/>
                <w:numId w:val="13"/>
              </w:numPr>
              <w:ind w:left="360"/>
              <w:jc w:val="both"/>
            </w:pPr>
            <w:r>
              <w:t>Participate in quality improvement initiatives within the clinical area e.g. trials of new equipment and supplies</w:t>
            </w:r>
            <w:r w:rsidR="004608B0">
              <w:t>.</w:t>
            </w:r>
          </w:p>
          <w:p w:rsidR="004432F7" w:rsidRDefault="004432F7">
            <w:pPr>
              <w:pStyle w:val="Heading3"/>
              <w:rPr>
                <w:b w:val="0"/>
              </w:rPr>
            </w:pPr>
          </w:p>
          <w:p w:rsidR="004432F7" w:rsidRDefault="004432F7" w:rsidP="00C52D78">
            <w:pPr>
              <w:pStyle w:val="Heading3"/>
              <w:tabs>
                <w:tab w:val="num" w:pos="1155"/>
              </w:tabs>
            </w:pPr>
            <w:r>
              <w:t>Health &amp; Safety</w:t>
            </w:r>
          </w:p>
          <w:p w:rsidR="004432F7" w:rsidRDefault="004432F7">
            <w:pPr>
              <w:jc w:val="both"/>
            </w:pPr>
          </w:p>
          <w:p w:rsidR="004432F7" w:rsidRDefault="004432F7" w:rsidP="00C52D78">
            <w:pPr>
              <w:numPr>
                <w:ilvl w:val="0"/>
                <w:numId w:val="15"/>
              </w:numPr>
              <w:ind w:left="360"/>
              <w:jc w:val="both"/>
            </w:pPr>
            <w:r>
              <w:t>Work within NHS Tayside policies and procedures to ensure maintenance of safe working practices for patients, colleagues and self</w:t>
            </w:r>
            <w:r w:rsidR="004608B0">
              <w:t>.</w:t>
            </w:r>
          </w:p>
          <w:p w:rsidR="004432F7" w:rsidRDefault="004432F7" w:rsidP="00C52D78">
            <w:pPr>
              <w:ind w:left="360"/>
              <w:jc w:val="both"/>
            </w:pPr>
          </w:p>
          <w:p w:rsidR="004432F7" w:rsidRDefault="004432F7" w:rsidP="00C52D78">
            <w:pPr>
              <w:numPr>
                <w:ilvl w:val="0"/>
                <w:numId w:val="15"/>
              </w:numPr>
              <w:ind w:left="360"/>
              <w:jc w:val="both"/>
            </w:pPr>
            <w:r>
              <w:t>Employ safe working practices</w:t>
            </w:r>
            <w:r w:rsidR="004608B0">
              <w:t>.</w:t>
            </w:r>
          </w:p>
          <w:p w:rsidR="004432F7" w:rsidRDefault="004432F7" w:rsidP="00C52D78">
            <w:pPr>
              <w:ind w:left="360"/>
              <w:jc w:val="both"/>
            </w:pPr>
          </w:p>
          <w:p w:rsidR="004432F7" w:rsidRDefault="004432F7" w:rsidP="00C52D78">
            <w:pPr>
              <w:numPr>
                <w:ilvl w:val="0"/>
                <w:numId w:val="15"/>
              </w:numPr>
              <w:ind w:left="360"/>
              <w:jc w:val="both"/>
            </w:pPr>
            <w:r>
              <w:t xml:space="preserve">Take appropriate action, in accordance with NHS Tayside policy, in the event of incidents, accidents or complaints involving patient, </w:t>
            </w:r>
            <w:r w:rsidR="004608B0">
              <w:t>visitor, staff</w:t>
            </w:r>
            <w:r>
              <w:t xml:space="preserve"> or equipment</w:t>
            </w:r>
            <w:r w:rsidR="004608B0">
              <w:t>.</w:t>
            </w:r>
          </w:p>
          <w:p w:rsidR="004432F7" w:rsidRDefault="004432F7" w:rsidP="00C52D78">
            <w:pPr>
              <w:ind w:left="360"/>
              <w:jc w:val="both"/>
            </w:pPr>
          </w:p>
          <w:p w:rsidR="004432F7" w:rsidRDefault="004432F7" w:rsidP="00C52D78">
            <w:pPr>
              <w:numPr>
                <w:ilvl w:val="0"/>
                <w:numId w:val="15"/>
              </w:numPr>
              <w:ind w:left="360"/>
              <w:jc w:val="both"/>
            </w:pPr>
            <w:r>
              <w:t>Be aware of the need to clearly identify any patient before carrying out any procedure</w:t>
            </w:r>
            <w:r w:rsidR="004608B0">
              <w:t>.</w:t>
            </w:r>
          </w:p>
          <w:p w:rsidR="004432F7" w:rsidRDefault="004432F7">
            <w:pPr>
              <w:jc w:val="both"/>
            </w:pPr>
          </w:p>
          <w:p w:rsidR="004432F7" w:rsidRDefault="004432F7" w:rsidP="00C52D78">
            <w:pPr>
              <w:jc w:val="both"/>
              <w:rPr>
                <w:b/>
              </w:rPr>
            </w:pPr>
            <w:r>
              <w:rPr>
                <w:b/>
              </w:rPr>
              <w:t>Resource Utilisation</w:t>
            </w:r>
          </w:p>
          <w:p w:rsidR="004432F7" w:rsidRDefault="004432F7">
            <w:pPr>
              <w:jc w:val="both"/>
              <w:rPr>
                <w:b/>
              </w:rPr>
            </w:pPr>
          </w:p>
          <w:p w:rsidR="004432F7" w:rsidRDefault="004432F7" w:rsidP="00C52D78">
            <w:pPr>
              <w:numPr>
                <w:ilvl w:val="0"/>
                <w:numId w:val="16"/>
              </w:numPr>
              <w:ind w:left="360"/>
            </w:pPr>
            <w:r>
              <w:t>Adhere to NHS Tayside procedures regarding the use of supplies and equipment in order to promote the effective and efficient use of resources</w:t>
            </w:r>
            <w:r w:rsidR="004608B0">
              <w:t>.</w:t>
            </w:r>
          </w:p>
          <w:p w:rsidR="004432F7" w:rsidRDefault="004432F7" w:rsidP="00C52D78">
            <w:pPr>
              <w:ind w:left="360"/>
            </w:pPr>
          </w:p>
          <w:p w:rsidR="004432F7" w:rsidRDefault="004432F7" w:rsidP="00C52D78">
            <w:pPr>
              <w:numPr>
                <w:ilvl w:val="0"/>
                <w:numId w:val="16"/>
              </w:numPr>
              <w:ind w:left="360"/>
            </w:pPr>
            <w:r>
              <w:t>Maintain stock levels of supplies to support the smooth running of the area as required e.g. check agreed stock levels and seek authority to order as required.</w:t>
            </w:r>
          </w:p>
          <w:p w:rsidR="004432F7" w:rsidRDefault="004432F7">
            <w:pPr>
              <w:jc w:val="both"/>
            </w:pPr>
          </w:p>
          <w:p w:rsidR="004432F7" w:rsidRDefault="004432F7" w:rsidP="00C52D78">
            <w:pPr>
              <w:jc w:val="both"/>
              <w:rPr>
                <w:b/>
              </w:rPr>
            </w:pPr>
            <w:r>
              <w:rPr>
                <w:b/>
              </w:rPr>
              <w:t>Education</w:t>
            </w:r>
          </w:p>
          <w:p w:rsidR="004432F7" w:rsidRDefault="004432F7">
            <w:pPr>
              <w:jc w:val="both"/>
              <w:rPr>
                <w:b/>
              </w:rPr>
            </w:pPr>
          </w:p>
          <w:p w:rsidR="004432F7" w:rsidRDefault="005A71E8" w:rsidP="00C52D78">
            <w:pPr>
              <w:numPr>
                <w:ilvl w:val="0"/>
                <w:numId w:val="17"/>
              </w:numPr>
              <w:ind w:left="360"/>
              <w:jc w:val="both"/>
            </w:pPr>
            <w:r w:rsidRPr="007309E6">
              <w:rPr>
                <w:color w:val="212121"/>
                <w:shd w:val="clear" w:color="auto" w:fill="FFFFFF"/>
              </w:rPr>
              <w:t>Educated to SVQII or equivalent and required to achieve SVQIII or equivalent</w:t>
            </w:r>
            <w:r>
              <w:rPr>
                <w:color w:val="212121"/>
                <w:sz w:val="18"/>
                <w:szCs w:val="18"/>
                <w:shd w:val="clear" w:color="auto" w:fill="FFFFFF"/>
              </w:rPr>
              <w:t xml:space="preserve">. </w:t>
            </w:r>
            <w:r w:rsidR="004432F7">
              <w:t xml:space="preserve">Participate in personal and career </w:t>
            </w:r>
            <w:r w:rsidR="004432F7">
              <w:lastRenderedPageBreak/>
              <w:t>development plan to maintain skills and develop personal growth in order to maximise contribution to service delivery</w:t>
            </w:r>
            <w:r w:rsidR="004608B0">
              <w:t>.</w:t>
            </w:r>
          </w:p>
          <w:p w:rsidR="004432F7" w:rsidRDefault="004432F7">
            <w:pPr>
              <w:jc w:val="both"/>
              <w:rPr>
                <w:b/>
              </w:rPr>
            </w:pPr>
          </w:p>
          <w:p w:rsidR="004432F7" w:rsidRDefault="004432F7" w:rsidP="00C52D78">
            <w:pPr>
              <w:jc w:val="both"/>
              <w:rPr>
                <w:b/>
              </w:rPr>
            </w:pPr>
            <w:r>
              <w:rPr>
                <w:b/>
              </w:rPr>
              <w:t>Quality</w:t>
            </w:r>
          </w:p>
          <w:p w:rsidR="004432F7" w:rsidRDefault="004432F7">
            <w:pPr>
              <w:jc w:val="both"/>
              <w:rPr>
                <w:b/>
              </w:rPr>
            </w:pPr>
          </w:p>
          <w:p w:rsidR="004432F7" w:rsidRDefault="004432F7" w:rsidP="00C52D78">
            <w:pPr>
              <w:numPr>
                <w:ilvl w:val="0"/>
                <w:numId w:val="17"/>
              </w:numPr>
              <w:ind w:left="360"/>
              <w:jc w:val="both"/>
            </w:pPr>
            <w:r>
              <w:t>Acknowledge the diversity of individuals respecting their rights, privacy and confidentiality</w:t>
            </w:r>
          </w:p>
          <w:p w:rsidR="004432F7" w:rsidRDefault="004432F7">
            <w:pPr>
              <w:jc w:val="both"/>
            </w:pPr>
          </w:p>
          <w:p w:rsidR="004432F7" w:rsidRDefault="004432F7">
            <w:pPr>
              <w:jc w:val="both"/>
            </w:pPr>
            <w:r>
              <w:t>The post holder will carry out the above duties, in any combination, for 100% of their working day moving frequently between tasks</w:t>
            </w:r>
            <w:r w:rsidR="004608B0">
              <w:t>.</w:t>
            </w:r>
          </w:p>
          <w:p w:rsidR="004432F7" w:rsidRDefault="004432F7">
            <w:pPr>
              <w:jc w:val="both"/>
            </w:pPr>
          </w:p>
        </w:tc>
      </w:tr>
      <w:tr w:rsidR="004432F7">
        <w:tc>
          <w:tcPr>
            <w:tcW w:w="9848" w:type="dxa"/>
            <w:gridSpan w:val="3"/>
          </w:tcPr>
          <w:p w:rsidR="004432F7" w:rsidRDefault="006A441E" w:rsidP="006A441E">
            <w:pPr>
              <w:rPr>
                <w:b/>
              </w:rPr>
            </w:pPr>
            <w:r>
              <w:rPr>
                <w:b/>
              </w:rPr>
              <w:lastRenderedPageBreak/>
              <w:t xml:space="preserve">6.  </w:t>
            </w:r>
            <w:r w:rsidR="004432F7">
              <w:rPr>
                <w:b/>
              </w:rPr>
              <w:t>COMMUNICATIONS AND RELATIONSHIPS</w:t>
            </w:r>
          </w:p>
          <w:p w:rsidR="004432F7" w:rsidRDefault="004432F7">
            <w:pPr>
              <w:rPr>
                <w:b/>
              </w:rPr>
            </w:pPr>
          </w:p>
          <w:p w:rsidR="004432F7" w:rsidRDefault="004432F7" w:rsidP="006A441E">
            <w:pPr>
              <w:numPr>
                <w:ilvl w:val="0"/>
                <w:numId w:val="17"/>
              </w:numPr>
              <w:ind w:left="360"/>
            </w:pPr>
            <w:r>
              <w:t>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w:t>
            </w:r>
          </w:p>
          <w:p w:rsidR="004432F7" w:rsidRDefault="004432F7" w:rsidP="006A441E">
            <w:pPr>
              <w:ind w:left="360"/>
            </w:pPr>
          </w:p>
          <w:p w:rsidR="004432F7" w:rsidRDefault="004432F7" w:rsidP="006A441E">
            <w:pPr>
              <w:numPr>
                <w:ilvl w:val="0"/>
                <w:numId w:val="17"/>
              </w:numPr>
              <w:ind w:left="360"/>
            </w:pPr>
            <w:r>
              <w:t>Establish and maintain relationships based on mutual respect</w:t>
            </w:r>
            <w:r w:rsidR="006A441E">
              <w:t>,</w:t>
            </w:r>
            <w:r>
              <w:t xml:space="preserve"> communicating on a regular basis with the patient/relatives/multidisciplinary team and external agencies (where appropriate) involved in the provision of care.</w:t>
            </w:r>
          </w:p>
          <w:p w:rsidR="004432F7" w:rsidRDefault="004432F7" w:rsidP="006A441E">
            <w:pPr>
              <w:ind w:left="360"/>
            </w:pPr>
          </w:p>
          <w:p w:rsidR="004432F7" w:rsidRDefault="004432F7" w:rsidP="006A441E">
            <w:pPr>
              <w:numPr>
                <w:ilvl w:val="0"/>
                <w:numId w:val="17"/>
              </w:numPr>
              <w:ind w:left="360"/>
            </w:pPr>
            <w:r>
              <w:t>May need to negotiate with staff in different teams who require his/her help.</w:t>
            </w:r>
          </w:p>
          <w:p w:rsidR="004432F7" w:rsidRDefault="004432F7" w:rsidP="006A441E">
            <w:pPr>
              <w:ind w:left="360"/>
            </w:pPr>
          </w:p>
          <w:p w:rsidR="004432F7" w:rsidRDefault="004432F7" w:rsidP="006A441E">
            <w:pPr>
              <w:numPr>
                <w:ilvl w:val="0"/>
                <w:numId w:val="17"/>
              </w:numPr>
              <w:ind w:left="360"/>
            </w:pPr>
            <w:r>
              <w:t>May need to sensitively diffuse tense situations caused by anxious patients or respond to complaints made by patients or members of the public</w:t>
            </w:r>
            <w:r w:rsidR="004608B0">
              <w:t>.</w:t>
            </w:r>
          </w:p>
          <w:p w:rsidR="004432F7" w:rsidRDefault="004432F7" w:rsidP="006A441E"/>
          <w:p w:rsidR="004432F7" w:rsidRDefault="004432F7" w:rsidP="006A441E">
            <w:pPr>
              <w:numPr>
                <w:ilvl w:val="0"/>
                <w:numId w:val="17"/>
              </w:numPr>
              <w:ind w:left="360"/>
            </w:pPr>
            <w:r>
              <w:t xml:space="preserve">The post holder will require excellent interpersonal skills to enable him/her to communicate in a clear, </w:t>
            </w:r>
            <w:r w:rsidR="004608B0">
              <w:t>sensitive and</w:t>
            </w:r>
            <w:r>
              <w:t xml:space="preserve"> empathetic m</w:t>
            </w:r>
            <w:r w:rsidR="002422EC">
              <w:t>anner with patients and carers,</w:t>
            </w:r>
            <w:r>
              <w:t xml:space="preserve"> recognising that patient anxiety may impair their ability to absorb the information given</w:t>
            </w:r>
            <w:r w:rsidR="004608B0">
              <w:t>.</w:t>
            </w:r>
            <w:r>
              <w:t xml:space="preserve"> </w:t>
            </w:r>
          </w:p>
          <w:p w:rsidR="004608B0" w:rsidRDefault="004608B0" w:rsidP="004608B0">
            <w:pPr>
              <w:pStyle w:val="ListParagraph"/>
            </w:pPr>
          </w:p>
          <w:p w:rsidR="004608B0" w:rsidRDefault="004608B0" w:rsidP="004608B0">
            <w:pPr>
              <w:ind w:left="360"/>
            </w:pPr>
          </w:p>
        </w:tc>
      </w:tr>
      <w:tr w:rsidR="004432F7">
        <w:tc>
          <w:tcPr>
            <w:tcW w:w="9848" w:type="dxa"/>
            <w:gridSpan w:val="3"/>
          </w:tcPr>
          <w:p w:rsidR="004432F7" w:rsidRDefault="006A441E">
            <w:pPr>
              <w:pStyle w:val="Heading3"/>
            </w:pPr>
            <w:r>
              <w:lastRenderedPageBreak/>
              <w:t xml:space="preserve">7.  </w:t>
            </w:r>
            <w:r w:rsidR="004432F7">
              <w:t>KNOWLEDGE, TRAINING AND EXPERIENCE REQUIRED TO DO THE JOB</w:t>
            </w:r>
          </w:p>
          <w:p w:rsidR="004432F7" w:rsidRDefault="004432F7">
            <w:pPr>
              <w:jc w:val="both"/>
            </w:pPr>
          </w:p>
          <w:p w:rsidR="002B0C40" w:rsidRDefault="007E31C3" w:rsidP="002B0C40">
            <w:pPr>
              <w:numPr>
                <w:ilvl w:val="0"/>
                <w:numId w:val="19"/>
              </w:numPr>
              <w:autoSpaceDE w:val="0"/>
              <w:autoSpaceDN w:val="0"/>
              <w:adjustRightInd w:val="0"/>
              <w:jc w:val="both"/>
            </w:pPr>
            <w:r>
              <w:t>Extensive</w:t>
            </w:r>
            <w:r w:rsidR="004432F7">
              <w:t xml:space="preserve"> experience as a Health Care </w:t>
            </w:r>
            <w:r w:rsidR="006A441E">
              <w:t>Support Worker.</w:t>
            </w:r>
          </w:p>
          <w:p w:rsidR="002B0C40" w:rsidRDefault="002B0C40" w:rsidP="002B0C40">
            <w:pPr>
              <w:autoSpaceDE w:val="0"/>
              <w:autoSpaceDN w:val="0"/>
              <w:adjustRightInd w:val="0"/>
              <w:jc w:val="both"/>
            </w:pPr>
          </w:p>
          <w:p w:rsidR="002B0C40" w:rsidRDefault="002B0C40" w:rsidP="002B0C40">
            <w:pPr>
              <w:numPr>
                <w:ilvl w:val="0"/>
                <w:numId w:val="19"/>
              </w:numPr>
              <w:autoSpaceDE w:val="0"/>
              <w:autoSpaceDN w:val="0"/>
              <w:adjustRightInd w:val="0"/>
              <w:jc w:val="both"/>
            </w:pPr>
            <w:r>
              <w:rPr>
                <w:lang w:eastAsia="en-GB"/>
              </w:rPr>
              <w:t>C</w:t>
            </w:r>
            <w:r w:rsidRPr="002B0C40">
              <w:rPr>
                <w:lang w:eastAsia="en-GB"/>
              </w:rPr>
              <w:t>omply with the NHS Scotland Mandatory Induction Standards and Code of Conduct for Healthcare Support Workers.</w:t>
            </w:r>
            <w:r w:rsidR="004432F7" w:rsidRPr="002B0C40">
              <w:t xml:space="preserve"> </w:t>
            </w:r>
          </w:p>
          <w:p w:rsidR="002B0C40" w:rsidRDefault="002B0C40" w:rsidP="002B0C40">
            <w:pPr>
              <w:autoSpaceDE w:val="0"/>
              <w:autoSpaceDN w:val="0"/>
              <w:adjustRightInd w:val="0"/>
              <w:jc w:val="both"/>
            </w:pPr>
          </w:p>
          <w:p w:rsidR="002422EC" w:rsidRDefault="004432F7" w:rsidP="002B0C40">
            <w:pPr>
              <w:numPr>
                <w:ilvl w:val="0"/>
                <w:numId w:val="19"/>
              </w:numPr>
              <w:autoSpaceDE w:val="0"/>
              <w:autoSpaceDN w:val="0"/>
              <w:adjustRightInd w:val="0"/>
              <w:jc w:val="both"/>
            </w:pPr>
            <w:r w:rsidRPr="002B0C40">
              <w:t xml:space="preserve">Completion of Promoting the </w:t>
            </w:r>
            <w:r w:rsidR="002B0C40">
              <w:t>P</w:t>
            </w:r>
            <w:r w:rsidRPr="002B0C40">
              <w:t xml:space="preserve">revention and </w:t>
            </w:r>
            <w:r w:rsidR="002B0C40">
              <w:t>C</w:t>
            </w:r>
            <w:r w:rsidRPr="002B0C40">
              <w:t xml:space="preserve">ontrol of </w:t>
            </w:r>
            <w:r w:rsidR="002B0C40">
              <w:t>I</w:t>
            </w:r>
            <w:r w:rsidRPr="002B0C40">
              <w:t xml:space="preserve">nfection through cleanliness champions </w:t>
            </w:r>
            <w:r w:rsidR="002B0C40">
              <w:t>programme</w:t>
            </w:r>
            <w:r w:rsidR="002422EC">
              <w:t>.</w:t>
            </w:r>
            <w:r w:rsidR="002B0C40">
              <w:t xml:space="preserve"> </w:t>
            </w:r>
          </w:p>
          <w:p w:rsidR="002422EC" w:rsidRDefault="002422EC" w:rsidP="002422EC">
            <w:pPr>
              <w:pStyle w:val="ListParagraph"/>
            </w:pPr>
          </w:p>
          <w:p w:rsidR="004432F7" w:rsidRPr="007309E6" w:rsidRDefault="004432F7" w:rsidP="002B0C40">
            <w:pPr>
              <w:numPr>
                <w:ilvl w:val="0"/>
                <w:numId w:val="19"/>
              </w:numPr>
              <w:autoSpaceDE w:val="0"/>
              <w:autoSpaceDN w:val="0"/>
              <w:adjustRightInd w:val="0"/>
              <w:jc w:val="both"/>
            </w:pPr>
            <w:r w:rsidRPr="007309E6">
              <w:t>SVQ III in care</w:t>
            </w:r>
            <w:r w:rsidR="005A71E8" w:rsidRPr="007309E6">
              <w:t xml:space="preserve"> or equivalent</w:t>
            </w:r>
            <w:r w:rsidR="006A441E" w:rsidRPr="007309E6">
              <w:t>.</w:t>
            </w:r>
          </w:p>
          <w:p w:rsidR="006A441E" w:rsidRPr="002B0C40" w:rsidRDefault="006A441E" w:rsidP="004608B0">
            <w:pPr>
              <w:pStyle w:val="Header"/>
              <w:tabs>
                <w:tab w:val="clear" w:pos="4153"/>
                <w:tab w:val="clear" w:pos="8306"/>
              </w:tabs>
              <w:ind w:left="360"/>
            </w:pPr>
          </w:p>
          <w:p w:rsidR="006A441E" w:rsidRDefault="004432F7" w:rsidP="004608B0">
            <w:pPr>
              <w:pStyle w:val="Header"/>
              <w:numPr>
                <w:ilvl w:val="0"/>
                <w:numId w:val="19"/>
              </w:numPr>
              <w:tabs>
                <w:tab w:val="clear" w:pos="4153"/>
                <w:tab w:val="clear" w:pos="8306"/>
              </w:tabs>
            </w:pPr>
            <w:r>
              <w:t>Knowledge of care and related procedures</w:t>
            </w:r>
            <w:r w:rsidR="006A441E">
              <w:t>, and c</w:t>
            </w:r>
            <w:r>
              <w:t xml:space="preserve">linical observations.  </w:t>
            </w:r>
          </w:p>
          <w:p w:rsidR="006A441E" w:rsidRDefault="006A441E" w:rsidP="004608B0">
            <w:pPr>
              <w:pStyle w:val="ListParagraph"/>
              <w:ind w:left="360"/>
            </w:pPr>
          </w:p>
          <w:p w:rsidR="004432F7" w:rsidRDefault="004432F7" w:rsidP="004608B0">
            <w:pPr>
              <w:pStyle w:val="Header"/>
              <w:numPr>
                <w:ilvl w:val="0"/>
                <w:numId w:val="19"/>
              </w:numPr>
              <w:tabs>
                <w:tab w:val="clear" w:pos="4153"/>
                <w:tab w:val="clear" w:pos="8306"/>
              </w:tabs>
            </w:pPr>
            <w:r>
              <w:t xml:space="preserve">Ability to work with people and as part of a multidisciplinary team, </w:t>
            </w:r>
            <w:r w:rsidR="006A441E">
              <w:t>liaise</w:t>
            </w:r>
            <w:r>
              <w:t xml:space="preserve"> effectively with MDT</w:t>
            </w:r>
            <w:r w:rsidR="006A441E">
              <w:t>’s.</w:t>
            </w:r>
            <w:r>
              <w:tab/>
            </w:r>
          </w:p>
          <w:p w:rsidR="006A441E" w:rsidRDefault="006A441E" w:rsidP="004608B0">
            <w:pPr>
              <w:pStyle w:val="Header"/>
              <w:tabs>
                <w:tab w:val="clear" w:pos="4153"/>
                <w:tab w:val="clear" w:pos="8306"/>
              </w:tabs>
              <w:ind w:left="360"/>
            </w:pPr>
          </w:p>
          <w:p w:rsidR="004432F7" w:rsidRDefault="004432F7" w:rsidP="004608B0">
            <w:pPr>
              <w:pStyle w:val="Header"/>
              <w:numPr>
                <w:ilvl w:val="0"/>
                <w:numId w:val="19"/>
              </w:numPr>
              <w:tabs>
                <w:tab w:val="clear" w:pos="4153"/>
                <w:tab w:val="clear" w:pos="8306"/>
              </w:tabs>
            </w:pPr>
            <w:r>
              <w:t>Effective written and verbal communication skills</w:t>
            </w:r>
            <w:r w:rsidR="004608B0">
              <w:t>.</w:t>
            </w:r>
          </w:p>
          <w:p w:rsidR="006A441E" w:rsidRDefault="006A441E" w:rsidP="004608B0">
            <w:pPr>
              <w:pStyle w:val="Header"/>
              <w:tabs>
                <w:tab w:val="clear" w:pos="4153"/>
                <w:tab w:val="clear" w:pos="8306"/>
              </w:tabs>
              <w:ind w:left="360"/>
            </w:pPr>
          </w:p>
          <w:p w:rsidR="004432F7" w:rsidRDefault="004432F7" w:rsidP="004608B0">
            <w:pPr>
              <w:pStyle w:val="Header"/>
              <w:numPr>
                <w:ilvl w:val="0"/>
                <w:numId w:val="19"/>
              </w:numPr>
              <w:tabs>
                <w:tab w:val="clear" w:pos="4153"/>
                <w:tab w:val="clear" w:pos="8306"/>
              </w:tabs>
            </w:pPr>
            <w:r>
              <w:t>Be literate and numerate</w:t>
            </w:r>
            <w:r w:rsidR="004608B0">
              <w:t>.</w:t>
            </w:r>
          </w:p>
          <w:p w:rsidR="006A441E" w:rsidRDefault="006A441E" w:rsidP="004608B0">
            <w:pPr>
              <w:pStyle w:val="Header"/>
              <w:tabs>
                <w:tab w:val="clear" w:pos="4153"/>
                <w:tab w:val="clear" w:pos="8306"/>
              </w:tabs>
              <w:ind w:left="360"/>
            </w:pPr>
          </w:p>
          <w:p w:rsidR="004432F7" w:rsidRDefault="004432F7" w:rsidP="004608B0">
            <w:pPr>
              <w:pStyle w:val="Header"/>
              <w:numPr>
                <w:ilvl w:val="0"/>
                <w:numId w:val="19"/>
              </w:numPr>
              <w:tabs>
                <w:tab w:val="clear" w:pos="4153"/>
                <w:tab w:val="clear" w:pos="8306"/>
              </w:tabs>
            </w:pPr>
            <w:r>
              <w:t>Ability to carry out assigned tasks ef</w:t>
            </w:r>
            <w:r w:rsidR="004608B0">
              <w:t>fectively in a busy environment.</w:t>
            </w:r>
          </w:p>
          <w:p w:rsidR="006A441E" w:rsidRDefault="006A441E" w:rsidP="004608B0">
            <w:pPr>
              <w:pStyle w:val="Header"/>
              <w:tabs>
                <w:tab w:val="clear" w:pos="4153"/>
                <w:tab w:val="clear" w:pos="8306"/>
              </w:tabs>
              <w:ind w:left="360"/>
            </w:pPr>
          </w:p>
          <w:p w:rsidR="004432F7" w:rsidRDefault="004432F7" w:rsidP="004608B0">
            <w:pPr>
              <w:pStyle w:val="Header"/>
              <w:numPr>
                <w:ilvl w:val="0"/>
                <w:numId w:val="19"/>
              </w:numPr>
              <w:tabs>
                <w:tab w:val="clear" w:pos="4153"/>
                <w:tab w:val="clear" w:pos="8306"/>
              </w:tabs>
            </w:pPr>
            <w:r>
              <w:t>Basic information technology skills or willing to work towards this.</w:t>
            </w:r>
          </w:p>
          <w:p w:rsidR="006A441E" w:rsidRDefault="006A441E" w:rsidP="004608B0">
            <w:pPr>
              <w:pStyle w:val="Header"/>
              <w:tabs>
                <w:tab w:val="clear" w:pos="4153"/>
                <w:tab w:val="clear" w:pos="8306"/>
              </w:tabs>
              <w:ind w:left="360"/>
            </w:pPr>
          </w:p>
          <w:p w:rsidR="004432F7" w:rsidRDefault="004432F7" w:rsidP="004608B0">
            <w:pPr>
              <w:pStyle w:val="Header"/>
              <w:numPr>
                <w:ilvl w:val="0"/>
                <w:numId w:val="19"/>
              </w:numPr>
              <w:tabs>
                <w:tab w:val="clear" w:pos="4153"/>
                <w:tab w:val="clear" w:pos="8306"/>
              </w:tabs>
            </w:pPr>
            <w:r>
              <w:t xml:space="preserve">Competence in identified enhanced clinical skills/ willingness to work towards </w:t>
            </w:r>
            <w:r w:rsidR="006A441E">
              <w:t xml:space="preserve">e.g. </w:t>
            </w:r>
            <w:r>
              <w:t xml:space="preserve">vital signs, </w:t>
            </w:r>
            <w:proofErr w:type="spellStart"/>
            <w:r>
              <w:t>venepuncture</w:t>
            </w:r>
            <w:proofErr w:type="spellEnd"/>
            <w:r>
              <w:t xml:space="preserve">/cannulation, </w:t>
            </w:r>
            <w:proofErr w:type="spellStart"/>
            <w:r>
              <w:t>infusional</w:t>
            </w:r>
            <w:proofErr w:type="spellEnd"/>
            <w:r>
              <w:t xml:space="preserve"> devices, safe handling of cytotoxic substances and blood transfusion </w:t>
            </w:r>
            <w:proofErr w:type="spellStart"/>
            <w:r>
              <w:t>programmes</w:t>
            </w:r>
            <w:proofErr w:type="spellEnd"/>
            <w:r>
              <w:t xml:space="preserve"> through short clinical skills courses.</w:t>
            </w:r>
          </w:p>
          <w:p w:rsidR="006A441E" w:rsidRDefault="006A441E" w:rsidP="004608B0">
            <w:pPr>
              <w:pStyle w:val="Header"/>
              <w:tabs>
                <w:tab w:val="clear" w:pos="4153"/>
                <w:tab w:val="clear" w:pos="8306"/>
              </w:tabs>
              <w:ind w:left="360"/>
            </w:pPr>
          </w:p>
          <w:p w:rsidR="004432F7" w:rsidRDefault="004432F7" w:rsidP="004608B0">
            <w:pPr>
              <w:pStyle w:val="Header"/>
              <w:numPr>
                <w:ilvl w:val="0"/>
                <w:numId w:val="19"/>
              </w:numPr>
              <w:tabs>
                <w:tab w:val="clear" w:pos="4153"/>
                <w:tab w:val="clear" w:pos="8306"/>
              </w:tabs>
            </w:pPr>
            <w:r>
              <w:t>Completion of basic Cardiopulmonary Resuscitation Course with yearly updates</w:t>
            </w:r>
            <w:r w:rsidR="004608B0">
              <w:t>.</w:t>
            </w:r>
          </w:p>
          <w:p w:rsidR="006A441E" w:rsidRDefault="006A441E" w:rsidP="004608B0">
            <w:pPr>
              <w:pStyle w:val="Header"/>
              <w:tabs>
                <w:tab w:val="clear" w:pos="4153"/>
                <w:tab w:val="clear" w:pos="8306"/>
              </w:tabs>
              <w:ind w:left="360"/>
            </w:pPr>
          </w:p>
          <w:p w:rsidR="004432F7" w:rsidRDefault="004432F7" w:rsidP="004608B0">
            <w:pPr>
              <w:pStyle w:val="Header"/>
              <w:numPr>
                <w:ilvl w:val="0"/>
                <w:numId w:val="19"/>
              </w:numPr>
              <w:tabs>
                <w:tab w:val="clear" w:pos="4153"/>
                <w:tab w:val="clear" w:pos="8306"/>
              </w:tabs>
            </w:pPr>
            <w:r>
              <w:t>Demonstrate use of own initiative as agreed by registered nurse where appropriate.</w:t>
            </w:r>
          </w:p>
          <w:p w:rsidR="004432F7" w:rsidRDefault="004432F7">
            <w:pPr>
              <w:pStyle w:val="Header"/>
              <w:tabs>
                <w:tab w:val="clear" w:pos="4153"/>
                <w:tab w:val="clear" w:pos="8306"/>
              </w:tabs>
            </w:pPr>
          </w:p>
        </w:tc>
      </w:tr>
      <w:tr w:rsidR="004432F7">
        <w:tc>
          <w:tcPr>
            <w:tcW w:w="9848" w:type="dxa"/>
            <w:gridSpan w:val="3"/>
          </w:tcPr>
          <w:p w:rsidR="004432F7" w:rsidRDefault="004432F7">
            <w:pPr>
              <w:pStyle w:val="Heading3"/>
            </w:pPr>
          </w:p>
          <w:p w:rsidR="004432F7" w:rsidRDefault="004432F7">
            <w:pPr>
              <w:pStyle w:val="Heading3"/>
            </w:pPr>
            <w:r>
              <w:t xml:space="preserve">8. </w:t>
            </w:r>
            <w:r w:rsidR="006A441E">
              <w:t xml:space="preserve"> </w:t>
            </w:r>
            <w:r>
              <w:t xml:space="preserve">SYSTEMS AND EQUIPMENT </w:t>
            </w:r>
          </w:p>
          <w:p w:rsidR="007E31C3" w:rsidRDefault="007E31C3" w:rsidP="007E31C3">
            <w:pPr>
              <w:rPr>
                <w:lang w:val="en-US"/>
              </w:rPr>
            </w:pPr>
          </w:p>
          <w:p w:rsidR="007E31C3" w:rsidRPr="00A5326C" w:rsidRDefault="007E31C3" w:rsidP="007E31C3">
            <w:pPr>
              <w:pStyle w:val="Heading1"/>
              <w:rPr>
                <w:rFonts w:ascii="Arial" w:hAnsi="Arial" w:cs="Arial"/>
                <w:b/>
                <w:color w:val="auto"/>
                <w:sz w:val="22"/>
                <w:szCs w:val="22"/>
              </w:rPr>
            </w:pPr>
            <w:r w:rsidRPr="00A5326C">
              <w:rPr>
                <w:rFonts w:ascii="Arial" w:hAnsi="Arial" w:cs="Arial"/>
                <w:b/>
                <w:color w:val="auto"/>
                <w:sz w:val="22"/>
                <w:szCs w:val="22"/>
              </w:rPr>
              <w:t>Responsibility for Records Management</w:t>
            </w:r>
          </w:p>
          <w:p w:rsidR="007E31C3" w:rsidRPr="00312874" w:rsidRDefault="007E31C3" w:rsidP="007E31C3">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4432F7" w:rsidRDefault="004432F7">
            <w:pPr>
              <w:spacing w:before="120"/>
              <w:ind w:right="74"/>
            </w:pPr>
            <w:bookmarkStart w:id="0" w:name="_GoBack"/>
            <w:bookmarkEnd w:id="0"/>
            <w:r>
              <w:t>The support worker will use, store and maintain the following types of equipment in line with local policies</w:t>
            </w:r>
            <w:r w:rsidR="007C50E9">
              <w:t xml:space="preserve"> and </w:t>
            </w:r>
            <w:r>
              <w:t xml:space="preserve">procedures.  </w:t>
            </w:r>
          </w:p>
          <w:p w:rsidR="004432F7" w:rsidRDefault="004432F7" w:rsidP="006A441E">
            <w:pPr>
              <w:pStyle w:val="Heading7"/>
              <w:ind w:left="0"/>
              <w:rPr>
                <w:u w:val="none"/>
              </w:rPr>
            </w:pPr>
            <w:r>
              <w:t xml:space="preserve">Information </w:t>
            </w:r>
            <w:r w:rsidR="006A441E">
              <w:t>Technology</w:t>
            </w:r>
            <w:r w:rsidR="006A441E">
              <w:rPr>
                <w:u w:val="none"/>
              </w:rPr>
              <w:t>:</w:t>
            </w:r>
            <w:r>
              <w:rPr>
                <w:u w:val="none"/>
              </w:rPr>
              <w:t xml:space="preserve"> </w:t>
            </w:r>
          </w:p>
          <w:p w:rsidR="006A441E" w:rsidRDefault="004432F7" w:rsidP="006A441E">
            <w:r>
              <w:tab/>
            </w:r>
            <w:r>
              <w:tab/>
            </w:r>
            <w:r>
              <w:tab/>
            </w:r>
            <w:r>
              <w:tab/>
            </w:r>
            <w:r>
              <w:tab/>
            </w:r>
          </w:p>
          <w:p w:rsidR="004432F7" w:rsidRDefault="004432F7" w:rsidP="007C50E9">
            <w:pPr>
              <w:numPr>
                <w:ilvl w:val="0"/>
                <w:numId w:val="20"/>
              </w:numPr>
              <w:ind w:left="360"/>
            </w:pPr>
            <w:r>
              <w:t>E-mail/Internet/Intranet</w:t>
            </w:r>
          </w:p>
          <w:p w:rsidR="004432F7" w:rsidRDefault="004432F7" w:rsidP="007C50E9">
            <w:pPr>
              <w:numPr>
                <w:ilvl w:val="0"/>
                <w:numId w:val="20"/>
              </w:numPr>
              <w:ind w:left="360"/>
            </w:pPr>
            <w:r>
              <w:t>Incident reporting via adverse incident management system</w:t>
            </w:r>
          </w:p>
          <w:p w:rsidR="004432F7" w:rsidRDefault="004432F7" w:rsidP="007C50E9">
            <w:pPr>
              <w:numPr>
                <w:ilvl w:val="0"/>
                <w:numId w:val="20"/>
              </w:numPr>
              <w:ind w:left="360"/>
            </w:pPr>
            <w:r>
              <w:t>Local database systems</w:t>
            </w:r>
          </w:p>
          <w:p w:rsidR="004432F7" w:rsidRDefault="004432F7" w:rsidP="007C50E9">
            <w:pPr>
              <w:numPr>
                <w:ilvl w:val="0"/>
                <w:numId w:val="20"/>
              </w:numPr>
              <w:ind w:left="360"/>
            </w:pPr>
            <w:r>
              <w:t>Laboratory vacuum system</w:t>
            </w:r>
          </w:p>
          <w:p w:rsidR="004432F7" w:rsidRDefault="004432F7" w:rsidP="007C50E9">
            <w:pPr>
              <w:numPr>
                <w:ilvl w:val="0"/>
                <w:numId w:val="20"/>
              </w:numPr>
              <w:ind w:left="360"/>
            </w:pPr>
            <w:r>
              <w:t>Word processing</w:t>
            </w:r>
          </w:p>
          <w:p w:rsidR="004432F7" w:rsidRDefault="004432F7">
            <w:r>
              <w:t xml:space="preserve">              </w:t>
            </w:r>
          </w:p>
          <w:p w:rsidR="004432F7" w:rsidRDefault="004432F7" w:rsidP="007C50E9">
            <w:pPr>
              <w:pStyle w:val="Heading9"/>
              <w:ind w:left="0"/>
            </w:pPr>
            <w:r>
              <w:t xml:space="preserve">Moving &amp; </w:t>
            </w:r>
            <w:r w:rsidR="007C50E9">
              <w:t>Handling:</w:t>
            </w:r>
            <w:r>
              <w:t xml:space="preserve"> </w:t>
            </w:r>
          </w:p>
          <w:p w:rsidR="007C50E9" w:rsidRDefault="004432F7">
            <w:r>
              <w:lastRenderedPageBreak/>
              <w:t xml:space="preserve">              </w:t>
            </w:r>
          </w:p>
          <w:p w:rsidR="007C50E9" w:rsidRDefault="004432F7" w:rsidP="007C50E9">
            <w:pPr>
              <w:numPr>
                <w:ilvl w:val="0"/>
                <w:numId w:val="21"/>
              </w:numPr>
              <w:ind w:left="360"/>
            </w:pPr>
            <w:r>
              <w:t xml:space="preserve">Mechanical aids (e.g.  hoists, </w:t>
            </w:r>
            <w:proofErr w:type="spellStart"/>
            <w:r>
              <w:t>ambulifts</w:t>
            </w:r>
            <w:proofErr w:type="spellEnd"/>
            <w:r>
              <w:t>)</w:t>
            </w:r>
          </w:p>
          <w:p w:rsidR="004432F7" w:rsidRDefault="004432F7" w:rsidP="007C50E9">
            <w:pPr>
              <w:numPr>
                <w:ilvl w:val="0"/>
                <w:numId w:val="21"/>
              </w:numPr>
              <w:ind w:left="360"/>
            </w:pPr>
            <w:r>
              <w:t>Infusion stands</w:t>
            </w:r>
          </w:p>
          <w:p w:rsidR="004432F7" w:rsidRDefault="004432F7" w:rsidP="007C50E9">
            <w:pPr>
              <w:numPr>
                <w:ilvl w:val="0"/>
                <w:numId w:val="21"/>
              </w:numPr>
              <w:ind w:left="360"/>
            </w:pPr>
            <w:r>
              <w:t>General manual handling equipment e.g. slide aids</w:t>
            </w:r>
          </w:p>
          <w:p w:rsidR="004432F7" w:rsidRDefault="004432F7" w:rsidP="007C50E9">
            <w:pPr>
              <w:numPr>
                <w:ilvl w:val="0"/>
                <w:numId w:val="21"/>
              </w:numPr>
              <w:ind w:left="360"/>
            </w:pPr>
            <w:r>
              <w:t>Specialised Beds, Beds, trolleys</w:t>
            </w:r>
          </w:p>
          <w:p w:rsidR="004432F7" w:rsidRDefault="004432F7" w:rsidP="007C50E9">
            <w:pPr>
              <w:numPr>
                <w:ilvl w:val="0"/>
                <w:numId w:val="21"/>
              </w:numPr>
              <w:ind w:left="360"/>
            </w:pPr>
            <w:r>
              <w:t>Wheelchairs/ Walking aids</w:t>
            </w:r>
          </w:p>
          <w:p w:rsidR="004432F7" w:rsidRDefault="004432F7" w:rsidP="007C50E9">
            <w:pPr>
              <w:pStyle w:val="Header"/>
              <w:numPr>
                <w:ilvl w:val="0"/>
                <w:numId w:val="21"/>
              </w:numPr>
              <w:tabs>
                <w:tab w:val="clear" w:pos="4153"/>
                <w:tab w:val="clear" w:pos="8306"/>
              </w:tabs>
              <w:ind w:left="360"/>
            </w:pPr>
            <w:r>
              <w:t>Commodes</w:t>
            </w:r>
          </w:p>
          <w:p w:rsidR="004432F7" w:rsidRDefault="004432F7" w:rsidP="007C50E9">
            <w:pPr>
              <w:numPr>
                <w:ilvl w:val="0"/>
                <w:numId w:val="21"/>
              </w:numPr>
              <w:ind w:left="360"/>
            </w:pPr>
            <w:r>
              <w:t>Bedpans</w:t>
            </w:r>
          </w:p>
          <w:p w:rsidR="007C50E9" w:rsidRDefault="004432F7" w:rsidP="007C50E9">
            <w:pPr>
              <w:numPr>
                <w:ilvl w:val="0"/>
                <w:numId w:val="21"/>
              </w:numPr>
              <w:ind w:left="360"/>
            </w:pPr>
            <w:r>
              <w:t xml:space="preserve">Bariatric </w:t>
            </w:r>
            <w:r w:rsidR="007C50E9">
              <w:t>equipment</w:t>
            </w:r>
          </w:p>
          <w:p w:rsidR="007C50E9" w:rsidRDefault="004432F7" w:rsidP="007C50E9">
            <w:pPr>
              <w:numPr>
                <w:ilvl w:val="0"/>
                <w:numId w:val="21"/>
              </w:numPr>
              <w:ind w:left="360"/>
            </w:pPr>
            <w:r>
              <w:t>Pressure reli</w:t>
            </w:r>
            <w:r w:rsidR="007C50E9">
              <w:t>e</w:t>
            </w:r>
            <w:r>
              <w:t xml:space="preserve">ving </w:t>
            </w:r>
            <w:r w:rsidR="007C50E9">
              <w:t>equipment</w:t>
            </w:r>
          </w:p>
          <w:p w:rsidR="004432F7" w:rsidRDefault="004432F7" w:rsidP="007C50E9">
            <w:pPr>
              <w:numPr>
                <w:ilvl w:val="0"/>
                <w:numId w:val="21"/>
              </w:numPr>
              <w:ind w:left="360"/>
            </w:pPr>
            <w:r>
              <w:t>Fire evacuation equipment</w:t>
            </w:r>
          </w:p>
          <w:p w:rsidR="002422EC" w:rsidRDefault="002422EC" w:rsidP="007C50E9">
            <w:pPr>
              <w:pStyle w:val="Heading8"/>
              <w:ind w:left="0"/>
            </w:pPr>
          </w:p>
          <w:p w:rsidR="004432F7" w:rsidRDefault="004432F7" w:rsidP="007C50E9">
            <w:pPr>
              <w:pStyle w:val="Heading8"/>
              <w:ind w:left="0"/>
            </w:pPr>
            <w:r>
              <w:t xml:space="preserve">Near Patient </w:t>
            </w:r>
            <w:r w:rsidR="007C50E9">
              <w:t>Testing</w:t>
            </w:r>
            <w:r w:rsidR="007C50E9">
              <w:rPr>
                <w:u w:val="none"/>
              </w:rPr>
              <w:t>:</w:t>
            </w:r>
            <w:r>
              <w:t xml:space="preserve"> </w:t>
            </w:r>
          </w:p>
          <w:p w:rsidR="007C50E9" w:rsidRDefault="007C50E9">
            <w:pPr>
              <w:ind w:left="720"/>
            </w:pPr>
          </w:p>
          <w:p w:rsidR="004432F7" w:rsidRDefault="004432F7" w:rsidP="007C50E9">
            <w:pPr>
              <w:numPr>
                <w:ilvl w:val="0"/>
                <w:numId w:val="22"/>
              </w:numPr>
              <w:ind w:left="360"/>
            </w:pPr>
            <w:r>
              <w:t xml:space="preserve">Vital signs </w:t>
            </w:r>
          </w:p>
          <w:p w:rsidR="004432F7" w:rsidRDefault="004432F7" w:rsidP="007C50E9">
            <w:pPr>
              <w:numPr>
                <w:ilvl w:val="0"/>
                <w:numId w:val="22"/>
              </w:numPr>
              <w:ind w:left="360"/>
            </w:pPr>
            <w:r>
              <w:t>Blood Glucose Monitoring</w:t>
            </w:r>
          </w:p>
          <w:p w:rsidR="004432F7" w:rsidRDefault="004432F7" w:rsidP="007C50E9">
            <w:pPr>
              <w:numPr>
                <w:ilvl w:val="0"/>
                <w:numId w:val="22"/>
              </w:numPr>
              <w:ind w:left="360"/>
            </w:pPr>
            <w:r>
              <w:t>Blood Pressure Recording( automated)</w:t>
            </w:r>
          </w:p>
          <w:p w:rsidR="004432F7" w:rsidRDefault="004432F7" w:rsidP="007C50E9">
            <w:pPr>
              <w:numPr>
                <w:ilvl w:val="0"/>
                <w:numId w:val="22"/>
              </w:numPr>
              <w:ind w:left="360"/>
            </w:pPr>
            <w:r>
              <w:t>Chemical reagents (urinalysis)</w:t>
            </w:r>
          </w:p>
          <w:p w:rsidR="004432F7" w:rsidRDefault="004432F7" w:rsidP="007C50E9">
            <w:pPr>
              <w:numPr>
                <w:ilvl w:val="0"/>
                <w:numId w:val="22"/>
              </w:numPr>
              <w:ind w:left="360"/>
            </w:pPr>
            <w:r>
              <w:t>Pulse Oximetry</w:t>
            </w:r>
          </w:p>
          <w:p w:rsidR="004432F7" w:rsidRDefault="004432F7">
            <w:pPr>
              <w:ind w:left="720"/>
            </w:pPr>
          </w:p>
          <w:p w:rsidR="004432F7" w:rsidRPr="007C50E9" w:rsidRDefault="004432F7" w:rsidP="007C50E9">
            <w:pPr>
              <w:pStyle w:val="Heading5"/>
              <w:ind w:left="0"/>
              <w:rPr>
                <w:b/>
              </w:rPr>
            </w:pPr>
            <w:r w:rsidRPr="007C50E9">
              <w:rPr>
                <w:b/>
              </w:rPr>
              <w:t xml:space="preserve">Medical </w:t>
            </w:r>
            <w:r w:rsidR="007C50E9" w:rsidRPr="007C50E9">
              <w:rPr>
                <w:b/>
              </w:rPr>
              <w:t>Devices:</w:t>
            </w:r>
            <w:r w:rsidRPr="007C50E9">
              <w:rPr>
                <w:b/>
              </w:rPr>
              <w:t xml:space="preserve"> (Uses or </w:t>
            </w:r>
            <w:r w:rsidR="007C50E9" w:rsidRPr="007C50E9">
              <w:rPr>
                <w:b/>
              </w:rPr>
              <w:t>connects,</w:t>
            </w:r>
            <w:r w:rsidRPr="007C50E9">
              <w:rPr>
                <w:b/>
              </w:rPr>
              <w:t xml:space="preserve"> </w:t>
            </w:r>
            <w:r w:rsidR="007C50E9" w:rsidRPr="007C50E9">
              <w:rPr>
                <w:b/>
              </w:rPr>
              <w:t>s</w:t>
            </w:r>
            <w:r w:rsidRPr="007C50E9">
              <w:rPr>
                <w:b/>
              </w:rPr>
              <w:t>tores and maintains)</w:t>
            </w:r>
          </w:p>
          <w:p w:rsidR="007C50E9" w:rsidRDefault="007C50E9">
            <w:pPr>
              <w:ind w:left="720"/>
            </w:pPr>
          </w:p>
          <w:p w:rsidR="004432F7" w:rsidRDefault="004432F7" w:rsidP="007C50E9">
            <w:pPr>
              <w:numPr>
                <w:ilvl w:val="0"/>
                <w:numId w:val="23"/>
              </w:numPr>
              <w:ind w:left="360"/>
            </w:pPr>
            <w:r>
              <w:t>Infusion Devices</w:t>
            </w:r>
          </w:p>
          <w:p w:rsidR="007C50E9" w:rsidRDefault="004432F7" w:rsidP="007C50E9">
            <w:pPr>
              <w:numPr>
                <w:ilvl w:val="0"/>
                <w:numId w:val="23"/>
              </w:numPr>
              <w:ind w:left="360"/>
            </w:pPr>
            <w:r>
              <w:t>Blood warming equipment</w:t>
            </w:r>
          </w:p>
          <w:p w:rsidR="004432F7" w:rsidRDefault="004432F7" w:rsidP="007C50E9">
            <w:pPr>
              <w:numPr>
                <w:ilvl w:val="0"/>
                <w:numId w:val="23"/>
              </w:numPr>
              <w:ind w:left="360"/>
            </w:pPr>
            <w:r>
              <w:t>Cardiac Monitors</w:t>
            </w:r>
          </w:p>
          <w:p w:rsidR="007C50E9" w:rsidRDefault="004432F7" w:rsidP="007C50E9">
            <w:pPr>
              <w:numPr>
                <w:ilvl w:val="0"/>
                <w:numId w:val="23"/>
              </w:numPr>
              <w:ind w:left="360"/>
            </w:pPr>
            <w:r>
              <w:t xml:space="preserve">Examination Equipment e.g. </w:t>
            </w:r>
            <w:proofErr w:type="spellStart"/>
            <w:r>
              <w:t>Auroscopes</w:t>
            </w:r>
            <w:proofErr w:type="spellEnd"/>
            <w:r>
              <w:t xml:space="preserve">, </w:t>
            </w:r>
            <w:r w:rsidR="007C50E9">
              <w:t>ophthalmoscopes</w:t>
            </w:r>
            <w:r>
              <w:t xml:space="preserve"> etc.</w:t>
            </w:r>
          </w:p>
          <w:p w:rsidR="004432F7" w:rsidRDefault="004432F7" w:rsidP="007C50E9">
            <w:pPr>
              <w:numPr>
                <w:ilvl w:val="0"/>
                <w:numId w:val="23"/>
              </w:numPr>
              <w:ind w:left="360"/>
            </w:pPr>
            <w:r>
              <w:t>Surgical Instruments</w:t>
            </w:r>
          </w:p>
          <w:p w:rsidR="004432F7" w:rsidRDefault="004432F7" w:rsidP="007C50E9">
            <w:pPr>
              <w:numPr>
                <w:ilvl w:val="0"/>
                <w:numId w:val="23"/>
              </w:numPr>
              <w:ind w:left="360"/>
            </w:pPr>
            <w:r>
              <w:t>Suction equipment</w:t>
            </w:r>
          </w:p>
          <w:p w:rsidR="004432F7" w:rsidRDefault="004432F7" w:rsidP="007C50E9">
            <w:pPr>
              <w:numPr>
                <w:ilvl w:val="0"/>
                <w:numId w:val="23"/>
              </w:numPr>
              <w:ind w:left="360"/>
            </w:pPr>
            <w:r>
              <w:t>Control feeding pumps</w:t>
            </w:r>
          </w:p>
          <w:p w:rsidR="004432F7" w:rsidRDefault="004432F7">
            <w:pPr>
              <w:ind w:left="720"/>
            </w:pPr>
          </w:p>
          <w:p w:rsidR="004432F7" w:rsidRDefault="007C50E9" w:rsidP="007C50E9">
            <w:pPr>
              <w:pStyle w:val="Heading8"/>
              <w:ind w:left="0"/>
            </w:pPr>
            <w:r>
              <w:t>Treatments:</w:t>
            </w:r>
            <w:r w:rsidR="004432F7">
              <w:t xml:space="preserve">   (Stores, maintains and gathers equipment for registered nurse and self, initiates treatments at the request/ instructions of the registered nurse)</w:t>
            </w:r>
          </w:p>
          <w:p w:rsidR="007C50E9" w:rsidRDefault="007C50E9">
            <w:pPr>
              <w:ind w:left="720"/>
            </w:pPr>
          </w:p>
          <w:p w:rsidR="004432F7" w:rsidRDefault="004432F7" w:rsidP="007C50E9">
            <w:pPr>
              <w:numPr>
                <w:ilvl w:val="0"/>
                <w:numId w:val="24"/>
              </w:numPr>
              <w:ind w:left="360"/>
            </w:pPr>
            <w:r>
              <w:t>Venepuncture</w:t>
            </w:r>
          </w:p>
          <w:p w:rsidR="004432F7" w:rsidRDefault="004432F7" w:rsidP="007C50E9">
            <w:pPr>
              <w:numPr>
                <w:ilvl w:val="0"/>
                <w:numId w:val="24"/>
              </w:numPr>
              <w:ind w:left="360"/>
            </w:pPr>
            <w:r>
              <w:t>Cannulation</w:t>
            </w:r>
          </w:p>
          <w:p w:rsidR="004432F7" w:rsidRDefault="007C50E9" w:rsidP="007C50E9">
            <w:pPr>
              <w:numPr>
                <w:ilvl w:val="0"/>
                <w:numId w:val="24"/>
              </w:numPr>
              <w:ind w:left="360"/>
            </w:pPr>
            <w:r>
              <w:t>Assisting</w:t>
            </w:r>
            <w:r w:rsidR="004432F7">
              <w:t xml:space="preserve"> medical and nursing staff with care of various types of drains</w:t>
            </w:r>
          </w:p>
          <w:p w:rsidR="004432F7" w:rsidRDefault="004432F7" w:rsidP="007C50E9">
            <w:pPr>
              <w:numPr>
                <w:ilvl w:val="0"/>
                <w:numId w:val="24"/>
              </w:numPr>
              <w:ind w:left="360"/>
            </w:pPr>
            <w:r>
              <w:t>GFR Testing</w:t>
            </w:r>
          </w:p>
          <w:p w:rsidR="004432F7" w:rsidRDefault="004432F7" w:rsidP="007C50E9">
            <w:pPr>
              <w:numPr>
                <w:ilvl w:val="0"/>
                <w:numId w:val="24"/>
              </w:numPr>
              <w:ind w:left="360"/>
            </w:pPr>
            <w:r>
              <w:t>Priming of infusion devices</w:t>
            </w:r>
          </w:p>
          <w:p w:rsidR="004432F7" w:rsidRDefault="004432F7" w:rsidP="007C50E9">
            <w:pPr>
              <w:numPr>
                <w:ilvl w:val="0"/>
                <w:numId w:val="24"/>
              </w:numPr>
              <w:ind w:left="360"/>
            </w:pPr>
            <w:r>
              <w:t>Initiating  IV infusion</w:t>
            </w:r>
          </w:p>
          <w:p w:rsidR="004432F7" w:rsidRDefault="004432F7" w:rsidP="007C50E9">
            <w:pPr>
              <w:numPr>
                <w:ilvl w:val="0"/>
                <w:numId w:val="24"/>
              </w:numPr>
              <w:ind w:left="360"/>
            </w:pPr>
            <w:r>
              <w:t>Flushing of IV infusions</w:t>
            </w:r>
          </w:p>
          <w:p w:rsidR="004432F7" w:rsidRDefault="004432F7" w:rsidP="007C50E9">
            <w:pPr>
              <w:numPr>
                <w:ilvl w:val="0"/>
                <w:numId w:val="24"/>
              </w:numPr>
              <w:ind w:left="360"/>
            </w:pPr>
            <w:r>
              <w:t>Central line care</w:t>
            </w:r>
          </w:p>
          <w:p w:rsidR="004432F7" w:rsidRDefault="004432F7" w:rsidP="007C50E9">
            <w:pPr>
              <w:numPr>
                <w:ilvl w:val="0"/>
                <w:numId w:val="24"/>
              </w:numPr>
              <w:ind w:left="360"/>
            </w:pPr>
            <w:r>
              <w:t>Support patient through Investigatory procedures</w:t>
            </w:r>
          </w:p>
          <w:p w:rsidR="004432F7" w:rsidRDefault="004432F7" w:rsidP="007C50E9">
            <w:pPr>
              <w:numPr>
                <w:ilvl w:val="0"/>
                <w:numId w:val="24"/>
              </w:numPr>
              <w:ind w:left="360"/>
            </w:pPr>
            <w:r>
              <w:t>Oxygen therapy</w:t>
            </w:r>
          </w:p>
          <w:p w:rsidR="004432F7" w:rsidRDefault="004432F7" w:rsidP="007C50E9">
            <w:pPr>
              <w:numPr>
                <w:ilvl w:val="0"/>
                <w:numId w:val="24"/>
              </w:numPr>
              <w:ind w:left="360"/>
            </w:pPr>
            <w:r>
              <w:t>Nebulisers</w:t>
            </w:r>
          </w:p>
          <w:p w:rsidR="004432F7" w:rsidRDefault="004432F7" w:rsidP="007C50E9">
            <w:pPr>
              <w:numPr>
                <w:ilvl w:val="0"/>
                <w:numId w:val="24"/>
              </w:numPr>
              <w:ind w:left="360"/>
            </w:pPr>
            <w:r>
              <w:t>Suctioning</w:t>
            </w:r>
          </w:p>
          <w:p w:rsidR="004432F7" w:rsidRDefault="004432F7" w:rsidP="007C50E9">
            <w:pPr>
              <w:numPr>
                <w:ilvl w:val="0"/>
                <w:numId w:val="24"/>
              </w:numPr>
              <w:ind w:left="360"/>
            </w:pPr>
            <w:r>
              <w:t>Basic life support and airway adjuncts</w:t>
            </w:r>
          </w:p>
          <w:p w:rsidR="004432F7" w:rsidRDefault="004432F7" w:rsidP="007C50E9">
            <w:pPr>
              <w:numPr>
                <w:ilvl w:val="0"/>
                <w:numId w:val="24"/>
              </w:numPr>
              <w:ind w:left="360"/>
            </w:pPr>
            <w:r>
              <w:t>Basic Dressings according to local protocol</w:t>
            </w:r>
          </w:p>
          <w:p w:rsidR="004432F7" w:rsidRDefault="004432F7" w:rsidP="004608B0">
            <w:r>
              <w:t xml:space="preserve"> </w:t>
            </w:r>
          </w:p>
        </w:tc>
      </w:tr>
      <w:tr w:rsidR="004432F7">
        <w:tc>
          <w:tcPr>
            <w:tcW w:w="9848" w:type="dxa"/>
            <w:gridSpan w:val="3"/>
          </w:tcPr>
          <w:p w:rsidR="004432F7" w:rsidRDefault="007C50E9" w:rsidP="007C50E9">
            <w:pPr>
              <w:pStyle w:val="Heading3"/>
            </w:pPr>
            <w:r>
              <w:lastRenderedPageBreak/>
              <w:t>9.  PHYSICAL</w:t>
            </w:r>
            <w:r w:rsidR="004432F7">
              <w:t xml:space="preserve"> DEMANDS OF THE JOB</w:t>
            </w:r>
            <w:r w:rsidR="004432F7">
              <w:tab/>
            </w:r>
          </w:p>
          <w:p w:rsidR="004432F7" w:rsidRDefault="004432F7">
            <w:pPr>
              <w:pStyle w:val="BodyText"/>
              <w:spacing w:line="264" w:lineRule="auto"/>
              <w:ind w:left="720"/>
              <w:rPr>
                <w:b/>
                <w:sz w:val="20"/>
              </w:rPr>
            </w:pPr>
          </w:p>
          <w:p w:rsidR="004432F7" w:rsidRDefault="004432F7" w:rsidP="007C50E9">
            <w:pPr>
              <w:pStyle w:val="BodyText"/>
              <w:spacing w:line="264" w:lineRule="auto"/>
              <w:rPr>
                <w:b/>
                <w:sz w:val="20"/>
              </w:rPr>
            </w:pPr>
            <w:r>
              <w:rPr>
                <w:b/>
                <w:sz w:val="20"/>
                <w:u w:val="single"/>
              </w:rPr>
              <w:t>Physical Skills</w:t>
            </w:r>
            <w:r>
              <w:rPr>
                <w:b/>
                <w:sz w:val="20"/>
              </w:rPr>
              <w:t xml:space="preserve"> : Several times per shift , long periods over 20mins,  intense predictable</w:t>
            </w:r>
          </w:p>
          <w:p w:rsidR="007C50E9" w:rsidRDefault="007C50E9">
            <w:pPr>
              <w:pStyle w:val="BodyText"/>
              <w:spacing w:line="264" w:lineRule="auto"/>
              <w:ind w:left="720"/>
              <w:jc w:val="left"/>
              <w:rPr>
                <w:sz w:val="20"/>
              </w:rPr>
            </w:pPr>
          </w:p>
          <w:p w:rsidR="004432F7" w:rsidRDefault="004432F7" w:rsidP="007C50E9">
            <w:pPr>
              <w:pStyle w:val="BodyText"/>
              <w:numPr>
                <w:ilvl w:val="0"/>
                <w:numId w:val="25"/>
              </w:numPr>
              <w:spacing w:line="264" w:lineRule="auto"/>
              <w:ind w:left="360"/>
              <w:jc w:val="left"/>
              <w:rPr>
                <w:sz w:val="20"/>
              </w:rPr>
            </w:pPr>
            <w:r>
              <w:rPr>
                <w:sz w:val="20"/>
              </w:rPr>
              <w:t>Preparation, priming, connection and disconnection of all types of supportive therapy m</w:t>
            </w:r>
            <w:r w:rsidR="004608B0">
              <w:rPr>
                <w:sz w:val="20"/>
              </w:rPr>
              <w:t>achines</w:t>
            </w:r>
          </w:p>
          <w:p w:rsidR="004432F7" w:rsidRDefault="004432F7" w:rsidP="007C50E9">
            <w:pPr>
              <w:pStyle w:val="BodyText"/>
              <w:numPr>
                <w:ilvl w:val="0"/>
                <w:numId w:val="25"/>
              </w:numPr>
              <w:spacing w:line="264" w:lineRule="auto"/>
              <w:ind w:left="360"/>
              <w:rPr>
                <w:sz w:val="20"/>
              </w:rPr>
            </w:pPr>
            <w:r>
              <w:rPr>
                <w:sz w:val="20"/>
              </w:rPr>
              <w:t>Minor fault finding and manipulation of equipment in response to ala</w:t>
            </w:r>
            <w:r w:rsidR="004608B0">
              <w:rPr>
                <w:sz w:val="20"/>
              </w:rPr>
              <w:t xml:space="preserve">rm states of </w:t>
            </w:r>
            <w:proofErr w:type="spellStart"/>
            <w:r w:rsidR="004608B0">
              <w:rPr>
                <w:sz w:val="20"/>
              </w:rPr>
              <w:t>infusional</w:t>
            </w:r>
            <w:proofErr w:type="spellEnd"/>
            <w:r w:rsidR="004608B0">
              <w:rPr>
                <w:sz w:val="20"/>
              </w:rPr>
              <w:t xml:space="preserve"> devices</w:t>
            </w:r>
          </w:p>
          <w:p w:rsidR="004432F7" w:rsidRDefault="004432F7" w:rsidP="007C50E9">
            <w:pPr>
              <w:pStyle w:val="BodyText"/>
              <w:numPr>
                <w:ilvl w:val="0"/>
                <w:numId w:val="25"/>
              </w:numPr>
              <w:spacing w:line="264" w:lineRule="auto"/>
              <w:ind w:left="360"/>
              <w:rPr>
                <w:sz w:val="20"/>
              </w:rPr>
            </w:pPr>
            <w:r>
              <w:rPr>
                <w:sz w:val="20"/>
              </w:rPr>
              <w:t>Removal of cannulation needles/</w:t>
            </w:r>
            <w:proofErr w:type="spellStart"/>
            <w:r>
              <w:rPr>
                <w:sz w:val="20"/>
              </w:rPr>
              <w:t>venflons</w:t>
            </w:r>
            <w:proofErr w:type="spellEnd"/>
          </w:p>
          <w:p w:rsidR="004432F7" w:rsidRDefault="004432F7" w:rsidP="007C50E9">
            <w:pPr>
              <w:pStyle w:val="BodyText"/>
              <w:numPr>
                <w:ilvl w:val="0"/>
                <w:numId w:val="25"/>
              </w:numPr>
              <w:spacing w:line="264" w:lineRule="auto"/>
              <w:ind w:left="360"/>
              <w:rPr>
                <w:sz w:val="20"/>
              </w:rPr>
            </w:pPr>
            <w:r>
              <w:rPr>
                <w:sz w:val="20"/>
              </w:rPr>
              <w:t>Vital signs</w:t>
            </w:r>
          </w:p>
          <w:p w:rsidR="004432F7" w:rsidRDefault="004432F7" w:rsidP="007C50E9">
            <w:pPr>
              <w:pStyle w:val="BodyText"/>
              <w:numPr>
                <w:ilvl w:val="0"/>
                <w:numId w:val="25"/>
              </w:numPr>
              <w:spacing w:line="264" w:lineRule="auto"/>
              <w:ind w:left="360"/>
              <w:rPr>
                <w:sz w:val="20"/>
              </w:rPr>
            </w:pPr>
            <w:r>
              <w:rPr>
                <w:sz w:val="20"/>
              </w:rPr>
              <w:t>Stoma care (occasional)</w:t>
            </w:r>
          </w:p>
          <w:p w:rsidR="004432F7" w:rsidRDefault="004432F7" w:rsidP="007C50E9">
            <w:pPr>
              <w:pStyle w:val="BodyText"/>
              <w:numPr>
                <w:ilvl w:val="0"/>
                <w:numId w:val="25"/>
              </w:numPr>
              <w:spacing w:line="264" w:lineRule="auto"/>
              <w:ind w:left="360"/>
              <w:rPr>
                <w:sz w:val="20"/>
              </w:rPr>
            </w:pPr>
            <w:r>
              <w:rPr>
                <w:sz w:val="20"/>
              </w:rPr>
              <w:t>Cardio-</w:t>
            </w:r>
            <w:r w:rsidR="007C50E9">
              <w:rPr>
                <w:sz w:val="20"/>
              </w:rPr>
              <w:t>Pulmonary Resuscitation (</w:t>
            </w:r>
            <w:r>
              <w:rPr>
                <w:sz w:val="20"/>
              </w:rPr>
              <w:t>occasional)</w:t>
            </w:r>
          </w:p>
          <w:p w:rsidR="004432F7" w:rsidRDefault="004432F7" w:rsidP="007C50E9">
            <w:pPr>
              <w:pStyle w:val="BodyText"/>
              <w:numPr>
                <w:ilvl w:val="0"/>
                <w:numId w:val="25"/>
              </w:numPr>
              <w:spacing w:line="264" w:lineRule="auto"/>
              <w:ind w:left="360"/>
              <w:rPr>
                <w:b/>
                <w:sz w:val="20"/>
              </w:rPr>
            </w:pPr>
            <w:r>
              <w:rPr>
                <w:sz w:val="20"/>
              </w:rPr>
              <w:t>Attaching leads of monitoring equipment to patient (occasional)</w:t>
            </w:r>
          </w:p>
          <w:p w:rsidR="004432F7" w:rsidRDefault="004432F7" w:rsidP="007C50E9">
            <w:pPr>
              <w:pStyle w:val="BodyText"/>
              <w:numPr>
                <w:ilvl w:val="0"/>
                <w:numId w:val="25"/>
              </w:numPr>
              <w:spacing w:line="264" w:lineRule="auto"/>
              <w:ind w:left="360"/>
              <w:rPr>
                <w:sz w:val="20"/>
              </w:rPr>
            </w:pPr>
            <w:r>
              <w:rPr>
                <w:sz w:val="20"/>
              </w:rPr>
              <w:t xml:space="preserve">Safely </w:t>
            </w:r>
            <w:proofErr w:type="spellStart"/>
            <w:r>
              <w:rPr>
                <w:sz w:val="20"/>
              </w:rPr>
              <w:t>manoeuvre</w:t>
            </w:r>
            <w:proofErr w:type="spellEnd"/>
            <w:r>
              <w:rPr>
                <w:sz w:val="20"/>
              </w:rPr>
              <w:t xml:space="preserve"> wheelchairs, trolleys, beds</w:t>
            </w:r>
            <w:r>
              <w:rPr>
                <w:b/>
                <w:sz w:val="20"/>
              </w:rPr>
              <w:t xml:space="preserve"> </w:t>
            </w:r>
            <w:r>
              <w:rPr>
                <w:sz w:val="20"/>
              </w:rPr>
              <w:t>and other equipment</w:t>
            </w:r>
          </w:p>
          <w:p w:rsidR="004432F7" w:rsidRDefault="004432F7" w:rsidP="007C50E9">
            <w:pPr>
              <w:pStyle w:val="BodyText"/>
              <w:numPr>
                <w:ilvl w:val="0"/>
                <w:numId w:val="25"/>
              </w:numPr>
              <w:spacing w:line="264" w:lineRule="auto"/>
              <w:ind w:left="360"/>
              <w:rPr>
                <w:sz w:val="20"/>
              </w:rPr>
            </w:pPr>
            <w:r>
              <w:rPr>
                <w:sz w:val="20"/>
              </w:rPr>
              <w:t>Safely support patient mobility</w:t>
            </w:r>
          </w:p>
          <w:p w:rsidR="004432F7" w:rsidRDefault="004432F7" w:rsidP="007C50E9">
            <w:pPr>
              <w:pStyle w:val="BodyText"/>
              <w:numPr>
                <w:ilvl w:val="0"/>
                <w:numId w:val="25"/>
              </w:numPr>
              <w:spacing w:line="264" w:lineRule="auto"/>
              <w:ind w:left="360"/>
              <w:rPr>
                <w:sz w:val="20"/>
              </w:rPr>
            </w:pPr>
            <w:r>
              <w:rPr>
                <w:sz w:val="20"/>
              </w:rPr>
              <w:t>Preparation of patients for tests/procedures</w:t>
            </w:r>
          </w:p>
          <w:p w:rsidR="004432F7" w:rsidRDefault="004432F7" w:rsidP="007C50E9">
            <w:pPr>
              <w:pStyle w:val="BodyText"/>
              <w:numPr>
                <w:ilvl w:val="0"/>
                <w:numId w:val="25"/>
              </w:numPr>
              <w:spacing w:line="264" w:lineRule="auto"/>
              <w:ind w:left="360"/>
              <w:rPr>
                <w:sz w:val="20"/>
              </w:rPr>
            </w:pPr>
            <w:r>
              <w:rPr>
                <w:sz w:val="20"/>
              </w:rPr>
              <w:t>Collection of medical/nursing notes and case notes</w:t>
            </w:r>
          </w:p>
          <w:p w:rsidR="004432F7" w:rsidRDefault="004432F7" w:rsidP="007C50E9">
            <w:pPr>
              <w:pStyle w:val="BodyText"/>
              <w:numPr>
                <w:ilvl w:val="0"/>
                <w:numId w:val="25"/>
              </w:numPr>
              <w:spacing w:line="264" w:lineRule="auto"/>
              <w:ind w:left="360"/>
              <w:rPr>
                <w:sz w:val="20"/>
              </w:rPr>
            </w:pPr>
            <w:r>
              <w:rPr>
                <w:sz w:val="20"/>
              </w:rPr>
              <w:t>Collection and preparation of specimens</w:t>
            </w:r>
          </w:p>
          <w:p w:rsidR="004432F7" w:rsidRDefault="004432F7" w:rsidP="007C50E9">
            <w:pPr>
              <w:pStyle w:val="BodyText"/>
              <w:numPr>
                <w:ilvl w:val="0"/>
                <w:numId w:val="25"/>
              </w:numPr>
              <w:spacing w:line="264" w:lineRule="auto"/>
              <w:ind w:left="360"/>
              <w:rPr>
                <w:sz w:val="20"/>
              </w:rPr>
            </w:pPr>
            <w:r>
              <w:rPr>
                <w:sz w:val="20"/>
              </w:rPr>
              <w:t>Assist with patient positioning</w:t>
            </w:r>
          </w:p>
          <w:p w:rsidR="004432F7" w:rsidRDefault="004432F7" w:rsidP="007C50E9">
            <w:pPr>
              <w:pStyle w:val="BodyText"/>
              <w:numPr>
                <w:ilvl w:val="0"/>
                <w:numId w:val="25"/>
              </w:numPr>
              <w:spacing w:line="264" w:lineRule="auto"/>
              <w:ind w:left="360"/>
              <w:rPr>
                <w:sz w:val="20"/>
              </w:rPr>
            </w:pPr>
            <w:r>
              <w:rPr>
                <w:sz w:val="20"/>
              </w:rPr>
              <w:t>Ap</w:t>
            </w:r>
            <w:r w:rsidR="007C50E9">
              <w:rPr>
                <w:sz w:val="20"/>
              </w:rPr>
              <w:t>plication of simple dressings (</w:t>
            </w:r>
            <w:r>
              <w:rPr>
                <w:sz w:val="20"/>
              </w:rPr>
              <w:t>repeated occurrence)</w:t>
            </w:r>
          </w:p>
          <w:p w:rsidR="004432F7" w:rsidRDefault="007C50E9" w:rsidP="007C50E9">
            <w:pPr>
              <w:pStyle w:val="BodyText"/>
              <w:numPr>
                <w:ilvl w:val="0"/>
                <w:numId w:val="25"/>
              </w:numPr>
              <w:spacing w:line="264" w:lineRule="auto"/>
              <w:ind w:left="360"/>
              <w:rPr>
                <w:sz w:val="20"/>
              </w:rPr>
            </w:pPr>
            <w:r>
              <w:rPr>
                <w:sz w:val="20"/>
              </w:rPr>
              <w:t>Removal of wound dressings (</w:t>
            </w:r>
            <w:r w:rsidR="004432F7">
              <w:rPr>
                <w:sz w:val="20"/>
              </w:rPr>
              <w:t>repeated occurrence)</w:t>
            </w:r>
          </w:p>
          <w:p w:rsidR="004432F7" w:rsidRDefault="004432F7" w:rsidP="007C50E9">
            <w:pPr>
              <w:pStyle w:val="BodyText"/>
              <w:numPr>
                <w:ilvl w:val="0"/>
                <w:numId w:val="25"/>
              </w:numPr>
              <w:spacing w:line="264" w:lineRule="auto"/>
              <w:ind w:left="360"/>
              <w:rPr>
                <w:sz w:val="20"/>
              </w:rPr>
            </w:pPr>
            <w:r>
              <w:rPr>
                <w:sz w:val="20"/>
              </w:rPr>
              <w:t>Provision of personal care to patients</w:t>
            </w:r>
          </w:p>
          <w:p w:rsidR="004432F7" w:rsidRDefault="004432F7" w:rsidP="007C50E9">
            <w:pPr>
              <w:pStyle w:val="BodyText"/>
              <w:numPr>
                <w:ilvl w:val="0"/>
                <w:numId w:val="25"/>
              </w:numPr>
              <w:spacing w:line="264" w:lineRule="auto"/>
              <w:ind w:left="360"/>
              <w:rPr>
                <w:sz w:val="20"/>
              </w:rPr>
            </w:pPr>
            <w:r>
              <w:rPr>
                <w:sz w:val="20"/>
              </w:rPr>
              <w:t>MRSA &amp; MSSA scr</w:t>
            </w:r>
            <w:r w:rsidR="007C50E9">
              <w:rPr>
                <w:sz w:val="20"/>
              </w:rPr>
              <w:t>eening on admission/discharge (</w:t>
            </w:r>
            <w:r>
              <w:rPr>
                <w:sz w:val="20"/>
              </w:rPr>
              <w:t>repeated occurrence)</w:t>
            </w:r>
          </w:p>
          <w:p w:rsidR="004432F7" w:rsidRDefault="004432F7" w:rsidP="007C50E9">
            <w:pPr>
              <w:pStyle w:val="BodyText"/>
              <w:numPr>
                <w:ilvl w:val="0"/>
                <w:numId w:val="25"/>
              </w:numPr>
              <w:spacing w:line="264" w:lineRule="auto"/>
              <w:ind w:left="360"/>
              <w:rPr>
                <w:sz w:val="20"/>
              </w:rPr>
            </w:pPr>
            <w:r>
              <w:rPr>
                <w:sz w:val="20"/>
              </w:rPr>
              <w:t>Collection of specimens</w:t>
            </w:r>
          </w:p>
          <w:p w:rsidR="004432F7" w:rsidRDefault="004432F7" w:rsidP="00236B7F">
            <w:pPr>
              <w:pStyle w:val="BodyText"/>
              <w:spacing w:line="264" w:lineRule="auto"/>
              <w:rPr>
                <w:sz w:val="20"/>
              </w:rPr>
            </w:pPr>
          </w:p>
          <w:p w:rsidR="004432F7" w:rsidRDefault="004432F7" w:rsidP="007C50E9">
            <w:pPr>
              <w:pStyle w:val="BodyText"/>
              <w:spacing w:line="264" w:lineRule="auto"/>
              <w:rPr>
                <w:b/>
                <w:sz w:val="20"/>
              </w:rPr>
            </w:pPr>
            <w:r>
              <w:rPr>
                <w:b/>
                <w:sz w:val="20"/>
                <w:u w:val="single"/>
              </w:rPr>
              <w:t>Physical Demands</w:t>
            </w:r>
            <w:r>
              <w:rPr>
                <w:b/>
                <w:sz w:val="20"/>
              </w:rPr>
              <w:t xml:space="preserve"> : Several times per shift, long periods over 20mins repeated occurrence, intense predictable </w:t>
            </w:r>
          </w:p>
          <w:p w:rsidR="007C50E9" w:rsidRDefault="007C50E9">
            <w:pPr>
              <w:pStyle w:val="BodyText"/>
              <w:spacing w:line="264" w:lineRule="auto"/>
              <w:ind w:left="720"/>
              <w:rPr>
                <w:sz w:val="20"/>
              </w:rPr>
            </w:pPr>
          </w:p>
          <w:p w:rsidR="004432F7" w:rsidRDefault="004432F7" w:rsidP="007C50E9">
            <w:pPr>
              <w:pStyle w:val="BodyText"/>
              <w:numPr>
                <w:ilvl w:val="0"/>
                <w:numId w:val="26"/>
              </w:numPr>
              <w:spacing w:line="264" w:lineRule="auto"/>
              <w:ind w:left="360"/>
              <w:rPr>
                <w:sz w:val="20"/>
              </w:rPr>
            </w:pPr>
            <w:r>
              <w:rPr>
                <w:sz w:val="20"/>
              </w:rPr>
              <w:t>Movement of  equipment, fluids and supplies from ward stores to DPA and clinics</w:t>
            </w:r>
          </w:p>
          <w:p w:rsidR="004432F7" w:rsidRDefault="004432F7" w:rsidP="007C50E9">
            <w:pPr>
              <w:pStyle w:val="BodyText"/>
              <w:numPr>
                <w:ilvl w:val="0"/>
                <w:numId w:val="26"/>
              </w:numPr>
              <w:spacing w:line="264" w:lineRule="auto"/>
              <w:ind w:left="360"/>
              <w:rPr>
                <w:sz w:val="20"/>
              </w:rPr>
            </w:pPr>
            <w:r>
              <w:rPr>
                <w:sz w:val="20"/>
              </w:rPr>
              <w:t xml:space="preserve">Patient movement with  and without use of mechanical aides, </w:t>
            </w:r>
            <w:proofErr w:type="spellStart"/>
            <w:r>
              <w:rPr>
                <w:sz w:val="20"/>
              </w:rPr>
              <w:t>manoeuvre</w:t>
            </w:r>
            <w:proofErr w:type="spellEnd"/>
            <w:r>
              <w:rPr>
                <w:sz w:val="20"/>
              </w:rPr>
              <w:t xml:space="preserve"> patients</w:t>
            </w:r>
          </w:p>
          <w:p w:rsidR="004432F7" w:rsidRDefault="004432F7" w:rsidP="007C50E9">
            <w:pPr>
              <w:pStyle w:val="Heading3"/>
              <w:numPr>
                <w:ilvl w:val="0"/>
                <w:numId w:val="26"/>
              </w:numPr>
              <w:ind w:left="360"/>
              <w:rPr>
                <w:b w:val="0"/>
              </w:rPr>
            </w:pPr>
            <w:r>
              <w:rPr>
                <w:b w:val="0"/>
              </w:rPr>
              <w:t xml:space="preserve">Push trolley’s, wheelchairs, beds, patient’s lockers, </w:t>
            </w:r>
          </w:p>
          <w:p w:rsidR="004432F7" w:rsidRDefault="004432F7" w:rsidP="007C50E9">
            <w:pPr>
              <w:pStyle w:val="Heading3"/>
              <w:numPr>
                <w:ilvl w:val="0"/>
                <w:numId w:val="26"/>
              </w:numPr>
              <w:ind w:left="360"/>
              <w:rPr>
                <w:b w:val="0"/>
              </w:rPr>
            </w:pPr>
            <w:r>
              <w:rPr>
                <w:b w:val="0"/>
              </w:rPr>
              <w:t>Stand/walking for the majority of shift.</w:t>
            </w:r>
          </w:p>
          <w:p w:rsidR="007C50E9" w:rsidRDefault="004432F7" w:rsidP="007C50E9">
            <w:pPr>
              <w:numPr>
                <w:ilvl w:val="0"/>
                <w:numId w:val="26"/>
              </w:numPr>
              <w:ind w:left="360"/>
            </w:pPr>
            <w:r>
              <w:t>Daily and weekly general housekeeping for oncology services</w:t>
            </w:r>
          </w:p>
          <w:p w:rsidR="004432F7" w:rsidRDefault="004432F7" w:rsidP="007C50E9">
            <w:pPr>
              <w:numPr>
                <w:ilvl w:val="0"/>
                <w:numId w:val="26"/>
              </w:numPr>
              <w:ind w:left="360"/>
            </w:pPr>
            <w:r>
              <w:t>Moving quickly from task to task in response to needs of patients and nursing team</w:t>
            </w:r>
          </w:p>
          <w:p w:rsidR="004432F7" w:rsidRDefault="004432F7">
            <w:pPr>
              <w:pStyle w:val="BodyText"/>
              <w:spacing w:line="264" w:lineRule="auto"/>
              <w:ind w:left="720"/>
              <w:rPr>
                <w:sz w:val="20"/>
              </w:rPr>
            </w:pPr>
          </w:p>
          <w:p w:rsidR="004432F7" w:rsidRDefault="004432F7" w:rsidP="007C50E9">
            <w:pPr>
              <w:pStyle w:val="BodyText"/>
              <w:spacing w:line="264" w:lineRule="auto"/>
              <w:rPr>
                <w:b/>
                <w:sz w:val="20"/>
              </w:rPr>
            </w:pPr>
            <w:r>
              <w:rPr>
                <w:b/>
                <w:sz w:val="20"/>
                <w:u w:val="single"/>
              </w:rPr>
              <w:t xml:space="preserve">Mental </w:t>
            </w:r>
            <w:r w:rsidR="007C50E9">
              <w:rPr>
                <w:b/>
                <w:sz w:val="20"/>
                <w:u w:val="single"/>
              </w:rPr>
              <w:t>Demands</w:t>
            </w:r>
            <w:r w:rsidR="007C50E9">
              <w:rPr>
                <w:b/>
                <w:sz w:val="20"/>
              </w:rPr>
              <w:t>:</w:t>
            </w:r>
            <w:r>
              <w:rPr>
                <w:b/>
                <w:sz w:val="20"/>
              </w:rPr>
              <w:t xml:space="preserve"> Frequent concentration. Several times per shift, long periods over 20mins , intense,  Work pattern predictable/unpredictable</w:t>
            </w:r>
          </w:p>
          <w:p w:rsidR="007C50E9" w:rsidRDefault="007C50E9">
            <w:pPr>
              <w:pStyle w:val="BodyText"/>
              <w:spacing w:line="264" w:lineRule="auto"/>
              <w:ind w:left="720"/>
              <w:rPr>
                <w:sz w:val="20"/>
              </w:rPr>
            </w:pPr>
          </w:p>
          <w:p w:rsidR="004432F7" w:rsidRDefault="004432F7" w:rsidP="007C50E9">
            <w:pPr>
              <w:pStyle w:val="BodyText"/>
              <w:numPr>
                <w:ilvl w:val="0"/>
                <w:numId w:val="27"/>
              </w:numPr>
              <w:spacing w:line="264" w:lineRule="auto"/>
              <w:ind w:left="360"/>
              <w:rPr>
                <w:sz w:val="20"/>
              </w:rPr>
            </w:pPr>
            <w:r>
              <w:rPr>
                <w:sz w:val="20"/>
              </w:rPr>
              <w:t xml:space="preserve">Concentration when operating </w:t>
            </w:r>
            <w:proofErr w:type="spellStart"/>
            <w:r>
              <w:rPr>
                <w:sz w:val="20"/>
              </w:rPr>
              <w:t>specialised</w:t>
            </w:r>
            <w:proofErr w:type="spellEnd"/>
            <w:r>
              <w:rPr>
                <w:sz w:val="20"/>
              </w:rPr>
              <w:t xml:space="preserve"> equipment</w:t>
            </w:r>
          </w:p>
          <w:p w:rsidR="004432F7" w:rsidRDefault="004432F7" w:rsidP="007C50E9">
            <w:pPr>
              <w:pStyle w:val="BodyText"/>
              <w:numPr>
                <w:ilvl w:val="0"/>
                <w:numId w:val="27"/>
              </w:numPr>
              <w:spacing w:line="264" w:lineRule="auto"/>
              <w:ind w:left="360"/>
              <w:rPr>
                <w:sz w:val="20"/>
              </w:rPr>
            </w:pPr>
            <w:r>
              <w:rPr>
                <w:sz w:val="20"/>
              </w:rPr>
              <w:t>Concentration required when undertaking clinical and  personal care for patients</w:t>
            </w:r>
          </w:p>
          <w:p w:rsidR="004432F7" w:rsidRDefault="004432F7" w:rsidP="007C50E9">
            <w:pPr>
              <w:pStyle w:val="BodyText"/>
              <w:numPr>
                <w:ilvl w:val="0"/>
                <w:numId w:val="27"/>
              </w:numPr>
              <w:spacing w:line="264" w:lineRule="auto"/>
              <w:ind w:left="360"/>
              <w:rPr>
                <w:sz w:val="20"/>
              </w:rPr>
            </w:pPr>
            <w:r>
              <w:rPr>
                <w:sz w:val="20"/>
              </w:rPr>
              <w:t xml:space="preserve">Predictable/unpredictable work pattern depending on area of work </w:t>
            </w:r>
          </w:p>
          <w:p w:rsidR="004432F7" w:rsidRDefault="004432F7" w:rsidP="007C50E9">
            <w:pPr>
              <w:pStyle w:val="BodyText"/>
              <w:numPr>
                <w:ilvl w:val="0"/>
                <w:numId w:val="27"/>
              </w:numPr>
              <w:spacing w:line="264" w:lineRule="auto"/>
              <w:ind w:left="360"/>
              <w:rPr>
                <w:sz w:val="20"/>
              </w:rPr>
            </w:pPr>
            <w:r>
              <w:rPr>
                <w:sz w:val="20"/>
              </w:rPr>
              <w:t>Frequent interruptions</w:t>
            </w:r>
            <w:r w:rsidR="007C50E9">
              <w:rPr>
                <w:sz w:val="20"/>
              </w:rPr>
              <w:t xml:space="preserve"> e.g.</w:t>
            </w:r>
            <w:r>
              <w:rPr>
                <w:sz w:val="20"/>
              </w:rPr>
              <w:t xml:space="preserve"> telephone, colleagues, patients’ buzzers</w:t>
            </w:r>
          </w:p>
          <w:p w:rsidR="007C50E9" w:rsidRDefault="007C50E9" w:rsidP="007C50E9">
            <w:pPr>
              <w:pStyle w:val="BodyText"/>
              <w:numPr>
                <w:ilvl w:val="0"/>
                <w:numId w:val="27"/>
              </w:numPr>
              <w:spacing w:line="264" w:lineRule="auto"/>
              <w:ind w:left="360"/>
              <w:rPr>
                <w:sz w:val="20"/>
              </w:rPr>
            </w:pPr>
            <w:r>
              <w:rPr>
                <w:sz w:val="20"/>
              </w:rPr>
              <w:t xml:space="preserve">High volume throughput </w:t>
            </w:r>
            <w:r w:rsidR="004432F7">
              <w:rPr>
                <w:sz w:val="20"/>
              </w:rPr>
              <w:t>of patients</w:t>
            </w:r>
          </w:p>
          <w:p w:rsidR="004432F7" w:rsidRDefault="004432F7" w:rsidP="007C50E9">
            <w:pPr>
              <w:pStyle w:val="BodyText"/>
              <w:numPr>
                <w:ilvl w:val="0"/>
                <w:numId w:val="27"/>
              </w:numPr>
              <w:spacing w:line="264" w:lineRule="auto"/>
              <w:ind w:left="360"/>
              <w:rPr>
                <w:sz w:val="20"/>
              </w:rPr>
            </w:pPr>
            <w:r>
              <w:rPr>
                <w:sz w:val="20"/>
              </w:rPr>
              <w:t>Accurate record keeping of  weight charts, food record charts, event diary and observation charts</w:t>
            </w:r>
          </w:p>
          <w:p w:rsidR="004432F7" w:rsidRDefault="004432F7" w:rsidP="007C50E9">
            <w:pPr>
              <w:pStyle w:val="BodyText"/>
              <w:numPr>
                <w:ilvl w:val="0"/>
                <w:numId w:val="27"/>
              </w:numPr>
              <w:spacing w:line="264" w:lineRule="auto"/>
              <w:ind w:left="360"/>
              <w:rPr>
                <w:sz w:val="20"/>
              </w:rPr>
            </w:pPr>
            <w:r>
              <w:rPr>
                <w:sz w:val="20"/>
              </w:rPr>
              <w:t xml:space="preserve">Concentration required when dealing with patients via telephone. </w:t>
            </w:r>
          </w:p>
          <w:p w:rsidR="004432F7" w:rsidRDefault="004432F7">
            <w:pPr>
              <w:pStyle w:val="BodyText"/>
              <w:spacing w:line="264" w:lineRule="auto"/>
              <w:ind w:left="720"/>
              <w:rPr>
                <w:sz w:val="20"/>
              </w:rPr>
            </w:pPr>
          </w:p>
          <w:p w:rsidR="004432F7" w:rsidRDefault="004432F7" w:rsidP="007C50E9">
            <w:pPr>
              <w:pStyle w:val="BodyText"/>
              <w:spacing w:line="264" w:lineRule="auto"/>
              <w:rPr>
                <w:b/>
                <w:sz w:val="20"/>
              </w:rPr>
            </w:pPr>
            <w:r>
              <w:rPr>
                <w:b/>
                <w:sz w:val="20"/>
                <w:u w:val="single"/>
              </w:rPr>
              <w:t xml:space="preserve">Emotional </w:t>
            </w:r>
            <w:r w:rsidR="007C50E9">
              <w:rPr>
                <w:b/>
                <w:sz w:val="20"/>
                <w:u w:val="single"/>
              </w:rPr>
              <w:t>Demands</w:t>
            </w:r>
            <w:r w:rsidR="007C50E9">
              <w:rPr>
                <w:b/>
                <w:sz w:val="20"/>
              </w:rPr>
              <w:t>:</w:t>
            </w:r>
            <w:r>
              <w:rPr>
                <w:b/>
                <w:sz w:val="20"/>
              </w:rPr>
              <w:t xml:space="preserve"> Several times per shift. Repeated occurrence , predictable, long periods over 20 minutes</w:t>
            </w:r>
          </w:p>
          <w:p w:rsidR="007C50E9" w:rsidRDefault="007C50E9">
            <w:pPr>
              <w:pStyle w:val="BodyText"/>
              <w:spacing w:line="264" w:lineRule="auto"/>
              <w:ind w:left="720"/>
              <w:rPr>
                <w:sz w:val="20"/>
              </w:rPr>
            </w:pPr>
          </w:p>
          <w:p w:rsidR="004432F7" w:rsidRDefault="004432F7" w:rsidP="007C50E9">
            <w:pPr>
              <w:pStyle w:val="BodyText"/>
              <w:numPr>
                <w:ilvl w:val="0"/>
                <w:numId w:val="28"/>
              </w:numPr>
              <w:spacing w:line="264" w:lineRule="auto"/>
              <w:ind w:left="360"/>
              <w:rPr>
                <w:sz w:val="20"/>
              </w:rPr>
            </w:pPr>
            <w:r>
              <w:rPr>
                <w:sz w:val="20"/>
              </w:rPr>
              <w:t>Communicating with distressed/anxious/worried patients/relatives. (variable)</w:t>
            </w:r>
          </w:p>
          <w:p w:rsidR="004432F7" w:rsidRDefault="004432F7" w:rsidP="007C50E9">
            <w:pPr>
              <w:pStyle w:val="BodyText"/>
              <w:numPr>
                <w:ilvl w:val="0"/>
                <w:numId w:val="28"/>
              </w:numPr>
              <w:spacing w:line="264" w:lineRule="auto"/>
              <w:ind w:left="360"/>
              <w:rPr>
                <w:sz w:val="20"/>
              </w:rPr>
            </w:pPr>
            <w:r>
              <w:rPr>
                <w:sz w:val="20"/>
              </w:rPr>
              <w:t>Caring for the ter</w:t>
            </w:r>
            <w:r w:rsidR="00236B7F">
              <w:rPr>
                <w:sz w:val="20"/>
              </w:rPr>
              <w:t>minally ill/end of life care. (</w:t>
            </w:r>
            <w:r>
              <w:rPr>
                <w:sz w:val="20"/>
              </w:rPr>
              <w:t>variable)</w:t>
            </w:r>
          </w:p>
          <w:p w:rsidR="004432F7" w:rsidRDefault="004432F7" w:rsidP="007C50E9">
            <w:pPr>
              <w:pStyle w:val="BodyText"/>
              <w:numPr>
                <w:ilvl w:val="0"/>
                <w:numId w:val="28"/>
              </w:numPr>
              <w:spacing w:line="264" w:lineRule="auto"/>
              <w:ind w:left="360"/>
              <w:rPr>
                <w:sz w:val="20"/>
              </w:rPr>
            </w:pPr>
            <w:r>
              <w:rPr>
                <w:sz w:val="20"/>
              </w:rPr>
              <w:t>Caring for patients f</w:t>
            </w:r>
            <w:r w:rsidR="00236B7F">
              <w:rPr>
                <w:sz w:val="20"/>
              </w:rPr>
              <w:t>ollowing receipt of bad news. (</w:t>
            </w:r>
            <w:r>
              <w:rPr>
                <w:sz w:val="20"/>
              </w:rPr>
              <w:t>variable)</w:t>
            </w:r>
          </w:p>
          <w:p w:rsidR="004432F7" w:rsidRDefault="004432F7" w:rsidP="007C50E9">
            <w:pPr>
              <w:pStyle w:val="BodyText"/>
              <w:numPr>
                <w:ilvl w:val="0"/>
                <w:numId w:val="28"/>
              </w:numPr>
              <w:spacing w:line="264" w:lineRule="auto"/>
              <w:ind w:left="360"/>
              <w:rPr>
                <w:sz w:val="20"/>
              </w:rPr>
            </w:pPr>
            <w:r>
              <w:rPr>
                <w:sz w:val="20"/>
              </w:rPr>
              <w:t>Deal</w:t>
            </w:r>
            <w:r w:rsidR="00236B7F">
              <w:rPr>
                <w:sz w:val="20"/>
              </w:rPr>
              <w:t xml:space="preserve">ing with patients with </w:t>
            </w:r>
            <w:r>
              <w:rPr>
                <w:sz w:val="20"/>
              </w:rPr>
              <w:t xml:space="preserve">challenging behavior </w:t>
            </w:r>
          </w:p>
          <w:p w:rsidR="004432F7" w:rsidRDefault="004432F7" w:rsidP="007C50E9">
            <w:pPr>
              <w:pStyle w:val="BodyText"/>
              <w:numPr>
                <w:ilvl w:val="0"/>
                <w:numId w:val="28"/>
              </w:numPr>
              <w:spacing w:line="264" w:lineRule="auto"/>
              <w:ind w:left="360"/>
              <w:rPr>
                <w:sz w:val="20"/>
              </w:rPr>
            </w:pPr>
            <w:r>
              <w:rPr>
                <w:sz w:val="20"/>
              </w:rPr>
              <w:lastRenderedPageBreak/>
              <w:t xml:space="preserve">Dealing with people with sensory impairment </w:t>
            </w:r>
          </w:p>
          <w:p w:rsidR="004432F7" w:rsidRDefault="004432F7" w:rsidP="007C50E9">
            <w:pPr>
              <w:pStyle w:val="BodyText"/>
              <w:numPr>
                <w:ilvl w:val="0"/>
                <w:numId w:val="28"/>
              </w:numPr>
              <w:spacing w:line="264" w:lineRule="auto"/>
              <w:ind w:left="360"/>
              <w:rPr>
                <w:sz w:val="20"/>
              </w:rPr>
            </w:pPr>
            <w:r>
              <w:rPr>
                <w:sz w:val="20"/>
              </w:rPr>
              <w:t xml:space="preserve">Care of the patient after death </w:t>
            </w:r>
          </w:p>
          <w:p w:rsidR="004432F7" w:rsidRDefault="004432F7" w:rsidP="007C50E9">
            <w:pPr>
              <w:pStyle w:val="BodyText"/>
              <w:numPr>
                <w:ilvl w:val="0"/>
                <w:numId w:val="28"/>
              </w:numPr>
              <w:spacing w:line="264" w:lineRule="auto"/>
              <w:ind w:left="360"/>
              <w:rPr>
                <w:sz w:val="20"/>
              </w:rPr>
            </w:pPr>
            <w:r>
              <w:rPr>
                <w:sz w:val="20"/>
              </w:rPr>
              <w:t>Managing aggressive patients</w:t>
            </w:r>
            <w:r w:rsidR="00236B7F">
              <w:rPr>
                <w:sz w:val="20"/>
              </w:rPr>
              <w:t xml:space="preserve"> </w:t>
            </w:r>
            <w:r>
              <w:rPr>
                <w:sz w:val="20"/>
              </w:rPr>
              <w:t>(variable)</w:t>
            </w:r>
          </w:p>
          <w:p w:rsidR="004432F7" w:rsidRDefault="004432F7" w:rsidP="007C50E9">
            <w:pPr>
              <w:pStyle w:val="BodyText"/>
              <w:numPr>
                <w:ilvl w:val="0"/>
                <w:numId w:val="28"/>
              </w:numPr>
              <w:spacing w:line="264" w:lineRule="auto"/>
              <w:ind w:left="360"/>
              <w:rPr>
                <w:sz w:val="20"/>
              </w:rPr>
            </w:pPr>
            <w:r>
              <w:rPr>
                <w:sz w:val="20"/>
              </w:rPr>
              <w:t>Caring for patients with special n</w:t>
            </w:r>
            <w:r w:rsidR="00236B7F">
              <w:rPr>
                <w:sz w:val="20"/>
              </w:rPr>
              <w:t>eeds e.g. learning disability (</w:t>
            </w:r>
            <w:r>
              <w:rPr>
                <w:sz w:val="20"/>
              </w:rPr>
              <w:t>variable)</w:t>
            </w:r>
          </w:p>
          <w:p w:rsidR="004432F7" w:rsidRDefault="004432F7" w:rsidP="007C50E9">
            <w:pPr>
              <w:pStyle w:val="BodyText"/>
              <w:numPr>
                <w:ilvl w:val="0"/>
                <w:numId w:val="28"/>
              </w:numPr>
              <w:spacing w:line="264" w:lineRule="auto"/>
              <w:ind w:left="360"/>
              <w:rPr>
                <w:sz w:val="20"/>
              </w:rPr>
            </w:pPr>
            <w:r>
              <w:rPr>
                <w:sz w:val="20"/>
              </w:rPr>
              <w:t xml:space="preserve">Supporting patients awaiting </w:t>
            </w:r>
            <w:r w:rsidR="00236B7F">
              <w:rPr>
                <w:sz w:val="20"/>
              </w:rPr>
              <w:t>diagnosis, recently diagnosed (</w:t>
            </w:r>
            <w:r>
              <w:rPr>
                <w:sz w:val="20"/>
              </w:rPr>
              <w:t>variable)</w:t>
            </w:r>
          </w:p>
          <w:p w:rsidR="004432F7" w:rsidRDefault="004432F7" w:rsidP="007C50E9">
            <w:pPr>
              <w:pStyle w:val="BodyText"/>
              <w:numPr>
                <w:ilvl w:val="0"/>
                <w:numId w:val="28"/>
              </w:numPr>
              <w:ind w:left="360"/>
              <w:rPr>
                <w:sz w:val="20"/>
              </w:rPr>
            </w:pPr>
            <w:r>
              <w:rPr>
                <w:sz w:val="20"/>
              </w:rPr>
              <w:t>Caring for families/</w:t>
            </w:r>
            <w:proofErr w:type="spellStart"/>
            <w:r>
              <w:rPr>
                <w:sz w:val="20"/>
              </w:rPr>
              <w:t>carers</w:t>
            </w:r>
            <w:proofErr w:type="spellEnd"/>
            <w:r>
              <w:rPr>
                <w:sz w:val="20"/>
              </w:rPr>
              <w:t xml:space="preserve"> following sudden/unexpected death of patient. (occasional)</w:t>
            </w:r>
          </w:p>
          <w:p w:rsidR="004432F7" w:rsidRDefault="00236B7F" w:rsidP="007C50E9">
            <w:pPr>
              <w:pStyle w:val="BodyText"/>
              <w:numPr>
                <w:ilvl w:val="0"/>
                <w:numId w:val="28"/>
              </w:numPr>
              <w:ind w:left="360"/>
              <w:rPr>
                <w:sz w:val="20"/>
              </w:rPr>
            </w:pPr>
            <w:r>
              <w:rPr>
                <w:sz w:val="20"/>
              </w:rPr>
              <w:t xml:space="preserve">Caring for patients/families and </w:t>
            </w:r>
            <w:proofErr w:type="spellStart"/>
            <w:r w:rsidR="004432F7">
              <w:rPr>
                <w:sz w:val="20"/>
              </w:rPr>
              <w:t>carers</w:t>
            </w:r>
            <w:proofErr w:type="spellEnd"/>
            <w:r w:rsidR="004432F7">
              <w:rPr>
                <w:sz w:val="20"/>
              </w:rPr>
              <w:t xml:space="preserve"> faced with delays in commencing planned treatments</w:t>
            </w:r>
          </w:p>
          <w:p w:rsidR="007C50E9" w:rsidRDefault="004432F7" w:rsidP="007C50E9">
            <w:pPr>
              <w:pStyle w:val="BodyText"/>
              <w:numPr>
                <w:ilvl w:val="0"/>
                <w:numId w:val="28"/>
              </w:numPr>
              <w:spacing w:line="264" w:lineRule="auto"/>
              <w:ind w:left="360"/>
              <w:rPr>
                <w:b/>
                <w:sz w:val="20"/>
              </w:rPr>
            </w:pPr>
            <w:r>
              <w:rPr>
                <w:sz w:val="20"/>
              </w:rPr>
              <w:t xml:space="preserve">Assisting with caring for acutely ill patients </w:t>
            </w:r>
          </w:p>
          <w:p w:rsidR="004432F7" w:rsidRPr="007C50E9" w:rsidRDefault="004432F7" w:rsidP="007C50E9">
            <w:pPr>
              <w:pStyle w:val="BodyText"/>
              <w:numPr>
                <w:ilvl w:val="0"/>
                <w:numId w:val="28"/>
              </w:numPr>
              <w:spacing w:line="264" w:lineRule="auto"/>
              <w:ind w:left="360"/>
              <w:rPr>
                <w:b/>
                <w:sz w:val="20"/>
              </w:rPr>
            </w:pPr>
            <w:r>
              <w:rPr>
                <w:sz w:val="20"/>
              </w:rPr>
              <w:t>Assisting with caring for critically/acutely/chronically ill patients</w:t>
            </w:r>
          </w:p>
          <w:p w:rsidR="00236B7F" w:rsidRDefault="00236B7F">
            <w:pPr>
              <w:pStyle w:val="BodyText"/>
              <w:spacing w:line="264" w:lineRule="auto"/>
              <w:rPr>
                <w:b/>
                <w:sz w:val="20"/>
              </w:rPr>
            </w:pPr>
          </w:p>
          <w:p w:rsidR="004432F7" w:rsidRDefault="004432F7">
            <w:pPr>
              <w:pStyle w:val="BodyText"/>
              <w:spacing w:line="264" w:lineRule="auto"/>
              <w:rPr>
                <w:b/>
                <w:sz w:val="20"/>
              </w:rPr>
            </w:pPr>
            <w:r>
              <w:rPr>
                <w:b/>
                <w:sz w:val="20"/>
                <w:u w:val="single"/>
              </w:rPr>
              <w:t>Working Conditions</w:t>
            </w:r>
            <w:r>
              <w:rPr>
                <w:b/>
                <w:sz w:val="20"/>
              </w:rPr>
              <w:t>: Several times per shift, long periods over</w:t>
            </w:r>
            <w:r w:rsidR="00236B7F">
              <w:rPr>
                <w:b/>
                <w:sz w:val="20"/>
              </w:rPr>
              <w:t xml:space="preserve"> 20mins,repeated and frequent occurrence</w:t>
            </w:r>
          </w:p>
          <w:p w:rsidR="004432F7" w:rsidRDefault="004432F7">
            <w:pPr>
              <w:pStyle w:val="BodyText"/>
              <w:spacing w:line="264" w:lineRule="auto"/>
              <w:rPr>
                <w:sz w:val="20"/>
              </w:rPr>
            </w:pPr>
            <w:r>
              <w:rPr>
                <w:b/>
                <w:sz w:val="20"/>
              </w:rPr>
              <w:t xml:space="preserve">              </w:t>
            </w:r>
          </w:p>
          <w:p w:rsidR="004432F7" w:rsidRDefault="004432F7" w:rsidP="00236B7F">
            <w:pPr>
              <w:pStyle w:val="BodyText"/>
              <w:numPr>
                <w:ilvl w:val="0"/>
                <w:numId w:val="29"/>
              </w:numPr>
              <w:spacing w:line="264" w:lineRule="auto"/>
              <w:ind w:left="360"/>
              <w:rPr>
                <w:sz w:val="20"/>
              </w:rPr>
            </w:pPr>
            <w:r>
              <w:rPr>
                <w:sz w:val="20"/>
              </w:rPr>
              <w:t xml:space="preserve">Exposure to body fluids, </w:t>
            </w:r>
            <w:proofErr w:type="spellStart"/>
            <w:r>
              <w:rPr>
                <w:sz w:val="20"/>
              </w:rPr>
              <w:t>faeces</w:t>
            </w:r>
            <w:proofErr w:type="spellEnd"/>
            <w:r>
              <w:rPr>
                <w:sz w:val="20"/>
              </w:rPr>
              <w:t>, emptying bed pans/urinals, catheter bags</w:t>
            </w:r>
          </w:p>
          <w:p w:rsidR="004432F7" w:rsidRDefault="004432F7" w:rsidP="00236B7F">
            <w:pPr>
              <w:pStyle w:val="Heading3"/>
              <w:numPr>
                <w:ilvl w:val="0"/>
                <w:numId w:val="29"/>
              </w:numPr>
              <w:ind w:left="360"/>
              <w:rPr>
                <w:b w:val="0"/>
              </w:rPr>
            </w:pPr>
            <w:r>
              <w:rPr>
                <w:b w:val="0"/>
              </w:rPr>
              <w:t>Exposure to blood and blood products due to high volume sampling and treatments</w:t>
            </w:r>
          </w:p>
          <w:p w:rsidR="004432F7" w:rsidRDefault="004432F7" w:rsidP="00236B7F">
            <w:pPr>
              <w:pStyle w:val="Header"/>
              <w:numPr>
                <w:ilvl w:val="0"/>
                <w:numId w:val="29"/>
              </w:numPr>
              <w:tabs>
                <w:tab w:val="clear" w:pos="4153"/>
                <w:tab w:val="clear" w:pos="8306"/>
              </w:tabs>
              <w:ind w:left="360"/>
            </w:pPr>
            <w:r>
              <w:t xml:space="preserve">Shift patterns - day, night rotation </w:t>
            </w:r>
          </w:p>
          <w:p w:rsidR="004432F7" w:rsidRDefault="004432F7" w:rsidP="00236B7F">
            <w:pPr>
              <w:pStyle w:val="BodyText"/>
              <w:numPr>
                <w:ilvl w:val="0"/>
                <w:numId w:val="29"/>
              </w:numPr>
              <w:ind w:left="360"/>
              <w:jc w:val="left"/>
              <w:rPr>
                <w:sz w:val="20"/>
              </w:rPr>
            </w:pPr>
            <w:r>
              <w:rPr>
                <w:sz w:val="20"/>
              </w:rPr>
              <w:t xml:space="preserve">Cramped working conditions, large volumes of patients, </w:t>
            </w:r>
            <w:proofErr w:type="spellStart"/>
            <w:r>
              <w:rPr>
                <w:sz w:val="20"/>
              </w:rPr>
              <w:t>portering</w:t>
            </w:r>
            <w:proofErr w:type="spellEnd"/>
            <w:r>
              <w:rPr>
                <w:sz w:val="20"/>
              </w:rPr>
              <w:t xml:space="preserve"> chairs</w:t>
            </w:r>
          </w:p>
          <w:p w:rsidR="004432F7" w:rsidRDefault="00236B7F" w:rsidP="00236B7F">
            <w:pPr>
              <w:pStyle w:val="BodyText"/>
              <w:numPr>
                <w:ilvl w:val="0"/>
                <w:numId w:val="29"/>
              </w:numPr>
              <w:spacing w:line="264" w:lineRule="auto"/>
              <w:ind w:left="360"/>
              <w:rPr>
                <w:sz w:val="20"/>
              </w:rPr>
            </w:pPr>
            <w:r>
              <w:rPr>
                <w:sz w:val="20"/>
              </w:rPr>
              <w:t>Exposure to portable X-rays (</w:t>
            </w:r>
            <w:r w:rsidR="004432F7">
              <w:rPr>
                <w:sz w:val="20"/>
              </w:rPr>
              <w:t>occasional)</w:t>
            </w:r>
          </w:p>
          <w:p w:rsidR="004432F7" w:rsidRDefault="004432F7" w:rsidP="00236B7F">
            <w:pPr>
              <w:pStyle w:val="BodyText"/>
              <w:numPr>
                <w:ilvl w:val="0"/>
                <w:numId w:val="29"/>
              </w:numPr>
              <w:spacing w:line="264" w:lineRule="auto"/>
              <w:ind w:left="360"/>
              <w:rPr>
                <w:sz w:val="20"/>
              </w:rPr>
            </w:pPr>
            <w:r>
              <w:rPr>
                <w:sz w:val="20"/>
              </w:rPr>
              <w:t>Exposure to cytotoxic agents (frequent)</w:t>
            </w:r>
          </w:p>
          <w:p w:rsidR="004432F7" w:rsidRDefault="004432F7" w:rsidP="00236B7F">
            <w:pPr>
              <w:pStyle w:val="BodyText"/>
              <w:numPr>
                <w:ilvl w:val="0"/>
                <w:numId w:val="29"/>
              </w:numPr>
              <w:spacing w:line="264" w:lineRule="auto"/>
              <w:ind w:left="360"/>
              <w:rPr>
                <w:sz w:val="20"/>
              </w:rPr>
            </w:pPr>
            <w:r>
              <w:rPr>
                <w:sz w:val="20"/>
              </w:rPr>
              <w:t>Chang</w:t>
            </w:r>
            <w:r w:rsidR="00236B7F">
              <w:rPr>
                <w:sz w:val="20"/>
              </w:rPr>
              <w:t>ing environmental temperature (</w:t>
            </w:r>
            <w:r>
              <w:rPr>
                <w:sz w:val="20"/>
              </w:rPr>
              <w:t>seasonal change</w:t>
            </w:r>
            <w:r w:rsidR="00236B7F">
              <w:rPr>
                <w:sz w:val="20"/>
              </w:rPr>
              <w:t xml:space="preserve"> and heat generated</w:t>
            </w:r>
            <w:r>
              <w:rPr>
                <w:sz w:val="20"/>
              </w:rPr>
              <w:t xml:space="preserve"> by electrical equipment)</w:t>
            </w:r>
          </w:p>
          <w:p w:rsidR="004432F7" w:rsidRDefault="00236B7F" w:rsidP="00236B7F">
            <w:pPr>
              <w:numPr>
                <w:ilvl w:val="0"/>
                <w:numId w:val="29"/>
              </w:numPr>
              <w:ind w:left="360"/>
            </w:pPr>
            <w:r>
              <w:t xml:space="preserve">Exposure to and </w:t>
            </w:r>
            <w:r w:rsidR="004432F7">
              <w:t xml:space="preserve">compliance with substances hazardous to health guidance </w:t>
            </w:r>
          </w:p>
          <w:p w:rsidR="004432F7" w:rsidRDefault="004432F7"/>
        </w:tc>
      </w:tr>
      <w:tr w:rsidR="004432F7">
        <w:tc>
          <w:tcPr>
            <w:tcW w:w="9848" w:type="dxa"/>
            <w:gridSpan w:val="3"/>
          </w:tcPr>
          <w:p w:rsidR="004432F7" w:rsidRDefault="00236B7F">
            <w:pPr>
              <w:pStyle w:val="Heading3"/>
            </w:pPr>
            <w:r>
              <w:lastRenderedPageBreak/>
              <w:t xml:space="preserve">10.  </w:t>
            </w:r>
            <w:r w:rsidR="004432F7">
              <w:t>DECISIONS AND JUDGEMENTS</w:t>
            </w:r>
          </w:p>
          <w:p w:rsidR="004432F7" w:rsidRDefault="004432F7">
            <w:pPr>
              <w:ind w:right="72"/>
              <w:jc w:val="both"/>
            </w:pPr>
          </w:p>
          <w:p w:rsidR="004432F7" w:rsidRDefault="004432F7" w:rsidP="00236B7F">
            <w:pPr>
              <w:numPr>
                <w:ilvl w:val="0"/>
                <w:numId w:val="30"/>
              </w:numPr>
              <w:ind w:left="360"/>
              <w:jc w:val="both"/>
            </w:pPr>
            <w:r>
              <w:t>Assignment of work and supervision will be by the Registered Nurse/Team Leader</w:t>
            </w:r>
          </w:p>
          <w:p w:rsidR="004432F7" w:rsidRDefault="004432F7" w:rsidP="00236B7F">
            <w:pPr>
              <w:numPr>
                <w:ilvl w:val="0"/>
                <w:numId w:val="30"/>
              </w:numPr>
              <w:ind w:left="360"/>
              <w:jc w:val="both"/>
            </w:pPr>
            <w:r>
              <w:t>Planning own order of assigned duties within service</w:t>
            </w:r>
          </w:p>
          <w:p w:rsidR="004432F7" w:rsidRDefault="004432F7" w:rsidP="00236B7F">
            <w:pPr>
              <w:numPr>
                <w:ilvl w:val="0"/>
                <w:numId w:val="30"/>
              </w:numPr>
              <w:ind w:left="360"/>
              <w:jc w:val="both"/>
            </w:pPr>
            <w:r>
              <w:t>Recognising changes in patients conditions, work or care environment and reporting to the registered nurse or appropriate other healthcare individual</w:t>
            </w:r>
          </w:p>
          <w:p w:rsidR="004432F7" w:rsidRDefault="004432F7" w:rsidP="00236B7F">
            <w:pPr>
              <w:numPr>
                <w:ilvl w:val="0"/>
                <w:numId w:val="30"/>
              </w:numPr>
              <w:ind w:left="360"/>
              <w:jc w:val="both"/>
            </w:pPr>
            <w:r>
              <w:t>Work review and formal appraisal of performance will be carried out by the designated registered nurse</w:t>
            </w:r>
          </w:p>
          <w:p w:rsidR="00236B7F" w:rsidRDefault="004432F7" w:rsidP="00236B7F">
            <w:pPr>
              <w:numPr>
                <w:ilvl w:val="0"/>
                <w:numId w:val="30"/>
              </w:numPr>
              <w:ind w:left="360"/>
              <w:jc w:val="both"/>
            </w:pPr>
            <w:r>
              <w:t>Demonstrate the ability to reprioritise unpredictable workload</w:t>
            </w:r>
          </w:p>
          <w:p w:rsidR="00236B7F" w:rsidRDefault="004432F7" w:rsidP="00236B7F">
            <w:pPr>
              <w:numPr>
                <w:ilvl w:val="0"/>
                <w:numId w:val="30"/>
              </w:numPr>
              <w:ind w:left="360"/>
              <w:jc w:val="both"/>
            </w:pPr>
            <w:r>
              <w:t xml:space="preserve">May be required to deal with enquiries and other matters which are generally routine but is able </w:t>
            </w:r>
          </w:p>
          <w:p w:rsidR="00236B7F" w:rsidRDefault="004432F7" w:rsidP="00236B7F">
            <w:pPr>
              <w:numPr>
                <w:ilvl w:val="0"/>
                <w:numId w:val="30"/>
              </w:numPr>
              <w:ind w:left="360"/>
              <w:jc w:val="both"/>
            </w:pPr>
            <w:r>
              <w:t xml:space="preserve">To refer to others non-routine enquiries and other matters. </w:t>
            </w:r>
          </w:p>
          <w:p w:rsidR="004432F7" w:rsidRDefault="004432F7" w:rsidP="00236B7F">
            <w:pPr>
              <w:numPr>
                <w:ilvl w:val="0"/>
                <w:numId w:val="30"/>
              </w:numPr>
              <w:ind w:left="360"/>
              <w:jc w:val="both"/>
            </w:pPr>
            <w:r>
              <w:t xml:space="preserve">Recognise own limitations and ask for assistance when needed </w:t>
            </w:r>
          </w:p>
          <w:p w:rsidR="00236B7F" w:rsidRDefault="00236B7F" w:rsidP="00236B7F">
            <w:pPr>
              <w:ind w:left="360"/>
              <w:jc w:val="both"/>
            </w:pPr>
          </w:p>
        </w:tc>
      </w:tr>
      <w:tr w:rsidR="004432F7">
        <w:tc>
          <w:tcPr>
            <w:tcW w:w="9848" w:type="dxa"/>
            <w:gridSpan w:val="3"/>
          </w:tcPr>
          <w:p w:rsidR="004432F7" w:rsidRDefault="00236B7F">
            <w:pPr>
              <w:pStyle w:val="Heading3"/>
            </w:pPr>
            <w:r>
              <w:t xml:space="preserve">11.  </w:t>
            </w:r>
            <w:r w:rsidR="004432F7">
              <w:t>MOST CHALLENGING /DIFFICULT PARTS OF THE JOB</w:t>
            </w:r>
          </w:p>
          <w:p w:rsidR="004432F7" w:rsidRDefault="004432F7">
            <w:pPr>
              <w:ind w:right="72"/>
              <w:jc w:val="both"/>
            </w:pPr>
          </w:p>
          <w:p w:rsidR="004432F7" w:rsidRDefault="004432F7" w:rsidP="00236B7F">
            <w:pPr>
              <w:numPr>
                <w:ilvl w:val="0"/>
                <w:numId w:val="31"/>
              </w:numPr>
              <w:ind w:left="360"/>
            </w:pPr>
            <w:r>
              <w:t>Planning own order of assigned duties within service</w:t>
            </w:r>
          </w:p>
          <w:p w:rsidR="004432F7" w:rsidRDefault="004432F7" w:rsidP="00236B7F">
            <w:pPr>
              <w:numPr>
                <w:ilvl w:val="0"/>
                <w:numId w:val="31"/>
              </w:numPr>
              <w:ind w:left="360"/>
            </w:pPr>
            <w:r>
              <w:t>Managing competing demands on time</w:t>
            </w:r>
          </w:p>
          <w:p w:rsidR="004432F7" w:rsidRDefault="004432F7" w:rsidP="00236B7F">
            <w:pPr>
              <w:numPr>
                <w:ilvl w:val="0"/>
                <w:numId w:val="31"/>
              </w:numPr>
              <w:ind w:left="360"/>
            </w:pPr>
            <w:r>
              <w:t>Support patients to follow treatment plan</w:t>
            </w:r>
          </w:p>
          <w:p w:rsidR="004432F7" w:rsidRDefault="004432F7" w:rsidP="00236B7F">
            <w:pPr>
              <w:numPr>
                <w:ilvl w:val="0"/>
                <w:numId w:val="31"/>
              </w:numPr>
              <w:ind w:left="360"/>
            </w:pPr>
            <w:r>
              <w:t>Ensuring patient safety at all times</w:t>
            </w:r>
          </w:p>
          <w:p w:rsidR="004432F7" w:rsidRPr="007309E6" w:rsidRDefault="004432F7" w:rsidP="00236B7F">
            <w:pPr>
              <w:numPr>
                <w:ilvl w:val="0"/>
                <w:numId w:val="31"/>
              </w:numPr>
              <w:ind w:left="360"/>
            </w:pPr>
            <w:r w:rsidRPr="007309E6">
              <w:t xml:space="preserve">Ability to rotate and function </w:t>
            </w:r>
            <w:r w:rsidR="002422EC" w:rsidRPr="007309E6">
              <w:t>across clinical areas and environments to support service demands</w:t>
            </w:r>
          </w:p>
          <w:p w:rsidR="004432F7" w:rsidRDefault="004432F7">
            <w:pPr>
              <w:pStyle w:val="Header"/>
              <w:tabs>
                <w:tab w:val="clear" w:pos="4153"/>
                <w:tab w:val="clear" w:pos="8306"/>
              </w:tabs>
            </w:pPr>
          </w:p>
        </w:tc>
      </w:tr>
      <w:tr w:rsidR="004432F7">
        <w:tc>
          <w:tcPr>
            <w:tcW w:w="9848" w:type="dxa"/>
            <w:gridSpan w:val="3"/>
          </w:tcPr>
          <w:p w:rsidR="004432F7" w:rsidRDefault="00236B7F">
            <w:pPr>
              <w:pStyle w:val="Heading3"/>
            </w:pPr>
            <w:r>
              <w:t xml:space="preserve">12.  </w:t>
            </w:r>
            <w:r w:rsidR="004432F7">
              <w:t>JOB DESCRIPTION AGREEMENT</w:t>
            </w:r>
          </w:p>
          <w:p w:rsidR="004432F7" w:rsidRDefault="004432F7">
            <w:pPr>
              <w:ind w:left="720"/>
            </w:pPr>
          </w:p>
          <w:p w:rsidR="004432F7" w:rsidRDefault="004432F7" w:rsidP="00236B7F">
            <w:r>
              <w:t>The job description will need to be signed off using the attached sheet by each postholder to whom the job description applies.</w:t>
            </w:r>
          </w:p>
          <w:p w:rsidR="004432F7" w:rsidRDefault="004432F7">
            <w:pPr>
              <w:ind w:left="720"/>
            </w:pPr>
          </w:p>
        </w:tc>
      </w:tr>
    </w:tbl>
    <w:p w:rsidR="004432F7" w:rsidRDefault="004432F7">
      <w:pPr>
        <w:pStyle w:val="Title"/>
        <w:jc w:val="left"/>
        <w:rPr>
          <w:sz w:val="22"/>
        </w:rPr>
      </w:pPr>
      <w:r>
        <w:rPr>
          <w:sz w:val="20"/>
        </w:rPr>
        <w:br w:type="page"/>
      </w:r>
      <w:r>
        <w:rPr>
          <w:sz w:val="22"/>
        </w:rPr>
        <w:lastRenderedPageBreak/>
        <w:t>JOB DESCRIPTION AND ESSENTIAL ADDITIONAL INFORMATION FORM – SIGNATURE OF AGREEMENT</w:t>
      </w:r>
    </w:p>
    <w:p w:rsidR="004432F7" w:rsidRDefault="004432F7">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4432F7">
        <w:tc>
          <w:tcPr>
            <w:tcW w:w="4447" w:type="dxa"/>
          </w:tcPr>
          <w:p w:rsidR="004432F7" w:rsidRDefault="004432F7">
            <w:pPr>
              <w:pStyle w:val="BodyText"/>
              <w:rPr>
                <w:b/>
                <w:sz w:val="20"/>
              </w:rPr>
            </w:pPr>
          </w:p>
          <w:p w:rsidR="004432F7" w:rsidRDefault="004432F7">
            <w:pPr>
              <w:pStyle w:val="BodyText"/>
              <w:rPr>
                <w:b/>
                <w:sz w:val="20"/>
              </w:rPr>
            </w:pPr>
            <w:r>
              <w:rPr>
                <w:b/>
                <w:sz w:val="20"/>
              </w:rPr>
              <w:t xml:space="preserve">Post Title  </w:t>
            </w:r>
          </w:p>
          <w:p w:rsidR="004432F7" w:rsidRDefault="004432F7">
            <w:pPr>
              <w:pStyle w:val="BodyText"/>
              <w:rPr>
                <w:sz w:val="20"/>
              </w:rPr>
            </w:pPr>
          </w:p>
        </w:tc>
        <w:tc>
          <w:tcPr>
            <w:tcW w:w="5300" w:type="dxa"/>
          </w:tcPr>
          <w:p w:rsidR="004432F7" w:rsidRDefault="004608B0" w:rsidP="004608B0">
            <w:pPr>
              <w:pStyle w:val="BodyText"/>
              <w:rPr>
                <w:sz w:val="20"/>
              </w:rPr>
            </w:pPr>
            <w:r>
              <w:rPr>
                <w:sz w:val="20"/>
              </w:rPr>
              <w:t xml:space="preserve">Health Care </w:t>
            </w:r>
            <w:r w:rsidR="004432F7">
              <w:rPr>
                <w:sz w:val="20"/>
              </w:rPr>
              <w:t>Support Worker</w:t>
            </w:r>
          </w:p>
        </w:tc>
      </w:tr>
      <w:tr w:rsidR="004432F7">
        <w:tc>
          <w:tcPr>
            <w:tcW w:w="4447" w:type="dxa"/>
          </w:tcPr>
          <w:p w:rsidR="004432F7" w:rsidRDefault="004432F7">
            <w:pPr>
              <w:pStyle w:val="BodyText"/>
              <w:rPr>
                <w:b/>
                <w:sz w:val="20"/>
              </w:rPr>
            </w:pPr>
          </w:p>
          <w:p w:rsidR="004432F7" w:rsidRDefault="004432F7">
            <w:pPr>
              <w:pStyle w:val="BodyText"/>
              <w:rPr>
                <w:b/>
                <w:sz w:val="20"/>
              </w:rPr>
            </w:pPr>
            <w:r>
              <w:rPr>
                <w:b/>
                <w:sz w:val="20"/>
              </w:rPr>
              <w:t>Reference Number</w:t>
            </w:r>
          </w:p>
          <w:p w:rsidR="004432F7" w:rsidRDefault="004432F7">
            <w:pPr>
              <w:pStyle w:val="BodyText"/>
              <w:rPr>
                <w:b/>
                <w:sz w:val="20"/>
              </w:rPr>
            </w:pPr>
          </w:p>
        </w:tc>
        <w:tc>
          <w:tcPr>
            <w:tcW w:w="5300" w:type="dxa"/>
          </w:tcPr>
          <w:p w:rsidR="004432F7" w:rsidRDefault="004432F7">
            <w:pPr>
              <w:pStyle w:val="BodyText"/>
              <w:rPr>
                <w:sz w:val="20"/>
              </w:rPr>
            </w:pPr>
          </w:p>
        </w:tc>
      </w:tr>
    </w:tbl>
    <w:p w:rsidR="004432F7" w:rsidRDefault="004432F7">
      <w:pPr>
        <w:jc w:val="both"/>
        <w:rPr>
          <w:sz w:val="22"/>
        </w:rPr>
      </w:pPr>
    </w:p>
    <w:p w:rsidR="004432F7" w:rsidRDefault="004432F7">
      <w:pPr>
        <w:pStyle w:val="BodyTextIndent"/>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4432F7" w:rsidRDefault="004432F7">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4432F7">
        <w:tc>
          <w:tcPr>
            <w:tcW w:w="4810" w:type="dxa"/>
          </w:tcPr>
          <w:p w:rsidR="004432F7" w:rsidRDefault="004432F7">
            <w:pPr>
              <w:pStyle w:val="BodyTextIndent"/>
              <w:rPr>
                <w:b/>
                <w:sz w:val="20"/>
              </w:rPr>
            </w:pPr>
            <w:r>
              <w:rPr>
                <w:b/>
                <w:sz w:val="20"/>
              </w:rPr>
              <w:t>Responsible Manager</w:t>
            </w:r>
          </w:p>
          <w:p w:rsidR="004432F7" w:rsidRDefault="004432F7">
            <w:pPr>
              <w:pStyle w:val="BodyTextIndent"/>
              <w:rPr>
                <w:sz w:val="20"/>
              </w:rPr>
            </w:pPr>
          </w:p>
        </w:tc>
        <w:tc>
          <w:tcPr>
            <w:tcW w:w="4937" w:type="dxa"/>
          </w:tcPr>
          <w:p w:rsidR="004432F7" w:rsidRDefault="007309E6">
            <w:pPr>
              <w:pStyle w:val="BodyTextIndent"/>
              <w:rPr>
                <w:sz w:val="20"/>
              </w:rPr>
            </w:pPr>
            <w:r>
              <w:rPr>
                <w:sz w:val="20"/>
              </w:rPr>
              <w:t>Maureen Wood</w:t>
            </w:r>
          </w:p>
        </w:tc>
      </w:tr>
      <w:tr w:rsidR="004432F7">
        <w:tc>
          <w:tcPr>
            <w:tcW w:w="4810" w:type="dxa"/>
          </w:tcPr>
          <w:p w:rsidR="004432F7" w:rsidRDefault="004432F7">
            <w:pPr>
              <w:pStyle w:val="BodyTextIndent"/>
              <w:rPr>
                <w:b/>
                <w:sz w:val="20"/>
              </w:rPr>
            </w:pPr>
            <w:r>
              <w:rPr>
                <w:b/>
                <w:sz w:val="20"/>
              </w:rPr>
              <w:t>Contact No.</w:t>
            </w:r>
          </w:p>
          <w:p w:rsidR="004432F7" w:rsidRDefault="004432F7">
            <w:pPr>
              <w:pStyle w:val="BodyTextIndent"/>
              <w:rPr>
                <w:sz w:val="20"/>
              </w:rPr>
            </w:pPr>
          </w:p>
        </w:tc>
        <w:tc>
          <w:tcPr>
            <w:tcW w:w="4937" w:type="dxa"/>
          </w:tcPr>
          <w:p w:rsidR="004432F7" w:rsidRDefault="007309E6">
            <w:pPr>
              <w:pStyle w:val="BodyTextIndent"/>
              <w:rPr>
                <w:sz w:val="20"/>
              </w:rPr>
            </w:pPr>
            <w:r>
              <w:rPr>
                <w:sz w:val="20"/>
              </w:rPr>
              <w:t>01382 633835</w:t>
            </w:r>
          </w:p>
        </w:tc>
      </w:tr>
      <w:tr w:rsidR="004432F7">
        <w:tc>
          <w:tcPr>
            <w:tcW w:w="4810" w:type="dxa"/>
          </w:tcPr>
          <w:p w:rsidR="004432F7" w:rsidRDefault="004432F7">
            <w:pPr>
              <w:pStyle w:val="BodyTextIndent"/>
              <w:rPr>
                <w:sz w:val="20"/>
              </w:rPr>
            </w:pPr>
          </w:p>
        </w:tc>
        <w:tc>
          <w:tcPr>
            <w:tcW w:w="4937" w:type="dxa"/>
          </w:tcPr>
          <w:p w:rsidR="004432F7" w:rsidRDefault="004432F7">
            <w:pPr>
              <w:pStyle w:val="BodyTextIndent"/>
              <w:rPr>
                <w:sz w:val="20"/>
              </w:rPr>
            </w:pPr>
          </w:p>
        </w:tc>
      </w:tr>
      <w:tr w:rsidR="004432F7">
        <w:tc>
          <w:tcPr>
            <w:tcW w:w="4810" w:type="dxa"/>
          </w:tcPr>
          <w:p w:rsidR="004432F7" w:rsidRDefault="004432F7">
            <w:pPr>
              <w:pStyle w:val="BodyTextIndent"/>
              <w:rPr>
                <w:b/>
                <w:sz w:val="20"/>
              </w:rPr>
            </w:pPr>
            <w:r>
              <w:rPr>
                <w:b/>
                <w:sz w:val="20"/>
              </w:rPr>
              <w:t>Staff Representative</w:t>
            </w:r>
          </w:p>
          <w:p w:rsidR="004432F7" w:rsidRDefault="004432F7">
            <w:pPr>
              <w:pStyle w:val="BodyTextIndent"/>
              <w:rPr>
                <w:sz w:val="20"/>
              </w:rPr>
            </w:pPr>
          </w:p>
        </w:tc>
        <w:tc>
          <w:tcPr>
            <w:tcW w:w="4937" w:type="dxa"/>
          </w:tcPr>
          <w:p w:rsidR="004432F7" w:rsidRDefault="004432F7">
            <w:pPr>
              <w:pStyle w:val="BodyTextIndent"/>
              <w:rPr>
                <w:sz w:val="20"/>
              </w:rPr>
            </w:pPr>
            <w:r>
              <w:rPr>
                <w:sz w:val="20"/>
              </w:rPr>
              <w:t xml:space="preserve"> </w:t>
            </w:r>
          </w:p>
        </w:tc>
      </w:tr>
      <w:tr w:rsidR="004432F7">
        <w:tc>
          <w:tcPr>
            <w:tcW w:w="4810" w:type="dxa"/>
          </w:tcPr>
          <w:p w:rsidR="004432F7" w:rsidRDefault="004432F7">
            <w:pPr>
              <w:pStyle w:val="BodyTextIndent"/>
              <w:rPr>
                <w:b/>
                <w:sz w:val="20"/>
              </w:rPr>
            </w:pPr>
            <w:r>
              <w:rPr>
                <w:b/>
                <w:sz w:val="20"/>
              </w:rPr>
              <w:t>Contact No.</w:t>
            </w:r>
          </w:p>
          <w:p w:rsidR="004432F7" w:rsidRDefault="004432F7">
            <w:pPr>
              <w:pStyle w:val="BodyTextIndent"/>
              <w:rPr>
                <w:sz w:val="20"/>
              </w:rPr>
            </w:pPr>
          </w:p>
        </w:tc>
        <w:tc>
          <w:tcPr>
            <w:tcW w:w="4937" w:type="dxa"/>
          </w:tcPr>
          <w:p w:rsidR="004432F7" w:rsidRDefault="004432F7">
            <w:pPr>
              <w:pStyle w:val="BodyTextIndent"/>
              <w:rPr>
                <w:sz w:val="20"/>
              </w:rPr>
            </w:pPr>
          </w:p>
        </w:tc>
      </w:tr>
    </w:tbl>
    <w:p w:rsidR="004432F7" w:rsidRDefault="004432F7">
      <w:pPr>
        <w:pStyle w:val="BodyTextIndent"/>
      </w:pPr>
    </w:p>
    <w:sectPr w:rsidR="004432F7" w:rsidSect="002F792D">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EBB" w:rsidRDefault="00454EBB">
      <w:r>
        <w:separator/>
      </w:r>
    </w:p>
  </w:endnote>
  <w:endnote w:type="continuationSeparator" w:id="0">
    <w:p w:rsidR="00454EBB" w:rsidRDefault="0045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7F" w:rsidRDefault="00236B7F">
    <w:pPr>
      <w:pStyle w:val="Footer"/>
    </w:pPr>
    <w:r>
      <w:tab/>
    </w:r>
    <w:r>
      <w:rPr>
        <w:snapToGrid w:val="0"/>
      </w:rPr>
      <w:t xml:space="preserve">Page </w:t>
    </w:r>
    <w:r w:rsidR="00CC0AE4">
      <w:rPr>
        <w:snapToGrid w:val="0"/>
      </w:rPr>
      <w:fldChar w:fldCharType="begin"/>
    </w:r>
    <w:r>
      <w:rPr>
        <w:snapToGrid w:val="0"/>
      </w:rPr>
      <w:instrText xml:space="preserve"> PAGE </w:instrText>
    </w:r>
    <w:r w:rsidR="00CC0AE4">
      <w:rPr>
        <w:snapToGrid w:val="0"/>
      </w:rPr>
      <w:fldChar w:fldCharType="separate"/>
    </w:r>
    <w:r w:rsidR="002F3BE3">
      <w:rPr>
        <w:noProof/>
        <w:snapToGrid w:val="0"/>
      </w:rPr>
      <w:t>1</w:t>
    </w:r>
    <w:r w:rsidR="00CC0AE4">
      <w:rPr>
        <w:snapToGrid w:val="0"/>
      </w:rPr>
      <w:fldChar w:fldCharType="end"/>
    </w:r>
    <w:r>
      <w:rPr>
        <w:snapToGrid w:val="0"/>
      </w:rPr>
      <w:t xml:space="preserve"> of </w:t>
    </w:r>
    <w:r w:rsidR="00CC0AE4">
      <w:rPr>
        <w:snapToGrid w:val="0"/>
      </w:rPr>
      <w:fldChar w:fldCharType="begin"/>
    </w:r>
    <w:r>
      <w:rPr>
        <w:snapToGrid w:val="0"/>
      </w:rPr>
      <w:instrText xml:space="preserve"> NUMPAGES </w:instrText>
    </w:r>
    <w:r w:rsidR="00CC0AE4">
      <w:rPr>
        <w:snapToGrid w:val="0"/>
      </w:rPr>
      <w:fldChar w:fldCharType="separate"/>
    </w:r>
    <w:r w:rsidR="002F3BE3">
      <w:rPr>
        <w:noProof/>
        <w:snapToGrid w:val="0"/>
      </w:rPr>
      <w:t>8</w:t>
    </w:r>
    <w:r w:rsidR="00CC0AE4">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EBB" w:rsidRDefault="00454EBB">
      <w:r>
        <w:separator/>
      </w:r>
    </w:p>
  </w:footnote>
  <w:footnote w:type="continuationSeparator" w:id="0">
    <w:p w:rsidR="00454EBB" w:rsidRDefault="0045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7F" w:rsidRDefault="00236B7F">
    <w:pPr>
      <w:pStyle w:val="Header"/>
      <w:jc w:val="right"/>
      <w:rPr>
        <w:lang w:val="en-GB"/>
      </w:rPr>
    </w:pPr>
    <w:r>
      <w:rPr>
        <w:lang w:val="en-GB"/>
      </w:rPr>
      <w:t>J</w:t>
    </w:r>
    <w:r w:rsidR="00B1252A">
      <w:rPr>
        <w:lang w:val="en-GB"/>
      </w:rPr>
      <w:t>ob Reference Number:  SCO6-</w:t>
    </w:r>
    <w:r w:rsidR="00B1252A">
      <w:rPr>
        <w:rFonts w:ascii="Calibri" w:hAnsi="Calibri"/>
        <w:color w:val="000000"/>
        <w:sz w:val="18"/>
        <w:szCs w:val="18"/>
        <w:shd w:val="clear" w:color="auto" w:fill="FFFFFF"/>
      </w:rPr>
      <w:t>4046N-2019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A1E"/>
    <w:multiLevelType w:val="hybridMultilevel"/>
    <w:tmpl w:val="3B8E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0A72"/>
    <w:multiLevelType w:val="hybridMultilevel"/>
    <w:tmpl w:val="2F52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E2DFA"/>
    <w:multiLevelType w:val="hybridMultilevel"/>
    <w:tmpl w:val="2650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F0078"/>
    <w:multiLevelType w:val="hybridMultilevel"/>
    <w:tmpl w:val="71D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A0A94"/>
    <w:multiLevelType w:val="hybridMultilevel"/>
    <w:tmpl w:val="F128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17C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6B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B36D6"/>
    <w:multiLevelType w:val="hybridMultilevel"/>
    <w:tmpl w:val="A87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87D53"/>
    <w:multiLevelType w:val="hybridMultilevel"/>
    <w:tmpl w:val="3FBA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123EB"/>
    <w:multiLevelType w:val="hybridMultilevel"/>
    <w:tmpl w:val="72A8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A578C"/>
    <w:multiLevelType w:val="hybridMultilevel"/>
    <w:tmpl w:val="CB44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54CDD"/>
    <w:multiLevelType w:val="hybridMultilevel"/>
    <w:tmpl w:val="12FCD1B2"/>
    <w:lvl w:ilvl="0" w:tplc="1696DA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06921"/>
    <w:multiLevelType w:val="hybridMultilevel"/>
    <w:tmpl w:val="C35C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51508"/>
    <w:multiLevelType w:val="hybridMultilevel"/>
    <w:tmpl w:val="0A3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90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AF6FE1"/>
    <w:multiLevelType w:val="hybridMultilevel"/>
    <w:tmpl w:val="D52E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41801"/>
    <w:multiLevelType w:val="singleLevel"/>
    <w:tmpl w:val="1696DA98"/>
    <w:lvl w:ilvl="0">
      <w:start w:val="5"/>
      <w:numFmt w:val="decimal"/>
      <w:lvlText w:val="%1."/>
      <w:lvlJc w:val="left"/>
      <w:pPr>
        <w:tabs>
          <w:tab w:val="num" w:pos="720"/>
        </w:tabs>
        <w:ind w:left="720" w:hanging="720"/>
      </w:pPr>
      <w:rPr>
        <w:rFonts w:hint="default"/>
      </w:rPr>
    </w:lvl>
  </w:abstractNum>
  <w:abstractNum w:abstractNumId="17" w15:restartNumberingAfterBreak="0">
    <w:nsid w:val="426C58C5"/>
    <w:multiLevelType w:val="hybridMultilevel"/>
    <w:tmpl w:val="29F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4685F"/>
    <w:multiLevelType w:val="hybridMultilevel"/>
    <w:tmpl w:val="C91A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E73D1"/>
    <w:multiLevelType w:val="hybridMultilevel"/>
    <w:tmpl w:val="E826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376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844579"/>
    <w:multiLevelType w:val="multilevel"/>
    <w:tmpl w:val="BA0AA3DA"/>
    <w:lvl w:ilvl="0">
      <w:start w:val="2"/>
      <w:numFmt w:val="decimal"/>
      <w:pStyle w:val="Heading4"/>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1681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411B4B"/>
    <w:multiLevelType w:val="singleLevel"/>
    <w:tmpl w:val="80607B68"/>
    <w:lvl w:ilvl="0">
      <w:start w:val="1"/>
      <w:numFmt w:val="decimal"/>
      <w:lvlText w:val="%1."/>
      <w:lvlJc w:val="left"/>
      <w:pPr>
        <w:tabs>
          <w:tab w:val="num" w:pos="1155"/>
        </w:tabs>
        <w:ind w:left="1155" w:hanging="435"/>
      </w:pPr>
      <w:rPr>
        <w:rFonts w:hint="default"/>
      </w:rPr>
    </w:lvl>
  </w:abstractNum>
  <w:abstractNum w:abstractNumId="24" w15:restartNumberingAfterBreak="0">
    <w:nsid w:val="6A423D09"/>
    <w:multiLevelType w:val="multilevel"/>
    <w:tmpl w:val="790C3340"/>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D9A0AD5"/>
    <w:multiLevelType w:val="hybridMultilevel"/>
    <w:tmpl w:val="7916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10441"/>
    <w:multiLevelType w:val="hybridMultilevel"/>
    <w:tmpl w:val="DBA00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640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F11D40"/>
    <w:multiLevelType w:val="hybridMultilevel"/>
    <w:tmpl w:val="1022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8290D"/>
    <w:multiLevelType w:val="hybridMultilevel"/>
    <w:tmpl w:val="2F50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939FD"/>
    <w:multiLevelType w:val="hybridMultilevel"/>
    <w:tmpl w:val="B308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2"/>
  </w:num>
  <w:num w:numId="4">
    <w:abstractNumId w:val="27"/>
  </w:num>
  <w:num w:numId="5">
    <w:abstractNumId w:val="16"/>
  </w:num>
  <w:num w:numId="6">
    <w:abstractNumId w:val="20"/>
  </w:num>
  <w:num w:numId="7">
    <w:abstractNumId w:val="23"/>
  </w:num>
  <w:num w:numId="8">
    <w:abstractNumId w:val="14"/>
  </w:num>
  <w:num w:numId="9">
    <w:abstractNumId w:val="5"/>
  </w:num>
  <w:num w:numId="10">
    <w:abstractNumId w:val="6"/>
  </w:num>
  <w:num w:numId="11">
    <w:abstractNumId w:val="9"/>
  </w:num>
  <w:num w:numId="12">
    <w:abstractNumId w:val="11"/>
  </w:num>
  <w:num w:numId="13">
    <w:abstractNumId w:val="15"/>
  </w:num>
  <w:num w:numId="14">
    <w:abstractNumId w:val="4"/>
  </w:num>
  <w:num w:numId="15">
    <w:abstractNumId w:val="28"/>
  </w:num>
  <w:num w:numId="16">
    <w:abstractNumId w:val="1"/>
  </w:num>
  <w:num w:numId="17">
    <w:abstractNumId w:val="7"/>
  </w:num>
  <w:num w:numId="18">
    <w:abstractNumId w:val="30"/>
  </w:num>
  <w:num w:numId="19">
    <w:abstractNumId w:val="26"/>
  </w:num>
  <w:num w:numId="20">
    <w:abstractNumId w:val="8"/>
  </w:num>
  <w:num w:numId="21">
    <w:abstractNumId w:val="17"/>
  </w:num>
  <w:num w:numId="22">
    <w:abstractNumId w:val="19"/>
  </w:num>
  <w:num w:numId="23">
    <w:abstractNumId w:val="18"/>
  </w:num>
  <w:num w:numId="24">
    <w:abstractNumId w:val="13"/>
  </w:num>
  <w:num w:numId="25">
    <w:abstractNumId w:val="29"/>
  </w:num>
  <w:num w:numId="26">
    <w:abstractNumId w:val="25"/>
  </w:num>
  <w:num w:numId="27">
    <w:abstractNumId w:val="2"/>
  </w:num>
  <w:num w:numId="28">
    <w:abstractNumId w:val="0"/>
  </w:num>
  <w:num w:numId="29">
    <w:abstractNumId w:val="12"/>
  </w:num>
  <w:num w:numId="30">
    <w:abstractNumId w:val="10"/>
  </w:num>
  <w:num w:numId="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3226"/>
    <w:rsid w:val="001F38D7"/>
    <w:rsid w:val="00231DB4"/>
    <w:rsid w:val="00236B7F"/>
    <w:rsid w:val="002422EC"/>
    <w:rsid w:val="002B0C40"/>
    <w:rsid w:val="002C7458"/>
    <w:rsid w:val="002E4419"/>
    <w:rsid w:val="002F3BE3"/>
    <w:rsid w:val="002F792D"/>
    <w:rsid w:val="00300AA6"/>
    <w:rsid w:val="00302316"/>
    <w:rsid w:val="003139FA"/>
    <w:rsid w:val="00380598"/>
    <w:rsid w:val="003D24AE"/>
    <w:rsid w:val="004432F7"/>
    <w:rsid w:val="00454EBB"/>
    <w:rsid w:val="004608B0"/>
    <w:rsid w:val="005A71E8"/>
    <w:rsid w:val="006A441E"/>
    <w:rsid w:val="006B523F"/>
    <w:rsid w:val="006B7798"/>
    <w:rsid w:val="007309E6"/>
    <w:rsid w:val="00757C9A"/>
    <w:rsid w:val="0076554D"/>
    <w:rsid w:val="007A2943"/>
    <w:rsid w:val="007C4F59"/>
    <w:rsid w:val="007C50E9"/>
    <w:rsid w:val="007E31C3"/>
    <w:rsid w:val="00824DE9"/>
    <w:rsid w:val="008F1148"/>
    <w:rsid w:val="009F453E"/>
    <w:rsid w:val="00A42301"/>
    <w:rsid w:val="00B1252A"/>
    <w:rsid w:val="00C52D78"/>
    <w:rsid w:val="00CC0AE4"/>
    <w:rsid w:val="00D255A1"/>
    <w:rsid w:val="00D53226"/>
    <w:rsid w:val="00DD3FD9"/>
    <w:rsid w:val="00DF0D50"/>
    <w:rsid w:val="00E72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FC8BD5"/>
  <w15:docId w15:val="{7BD08E65-E26B-476B-9A07-2A05CDC4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92D"/>
    <w:rPr>
      <w:lang w:eastAsia="en-US"/>
    </w:rPr>
  </w:style>
  <w:style w:type="paragraph" w:styleId="Heading1">
    <w:name w:val="heading 1"/>
    <w:basedOn w:val="Normal"/>
    <w:next w:val="Normal"/>
    <w:link w:val="Heading1Char"/>
    <w:uiPriority w:val="9"/>
    <w:qFormat/>
    <w:rsid w:val="007E31C3"/>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Heading3">
    <w:name w:val="heading 3"/>
    <w:basedOn w:val="Normal"/>
    <w:next w:val="Normal"/>
    <w:qFormat/>
    <w:rsid w:val="002F792D"/>
    <w:pPr>
      <w:keepNext/>
      <w:outlineLvl w:val="2"/>
    </w:pPr>
    <w:rPr>
      <w:b/>
      <w:lang w:val="en-US"/>
    </w:rPr>
  </w:style>
  <w:style w:type="paragraph" w:styleId="Heading4">
    <w:name w:val="heading 4"/>
    <w:basedOn w:val="Normal"/>
    <w:next w:val="Normal"/>
    <w:qFormat/>
    <w:rsid w:val="002F792D"/>
    <w:pPr>
      <w:keepNext/>
      <w:numPr>
        <w:numId w:val="2"/>
      </w:numPr>
      <w:outlineLvl w:val="3"/>
    </w:pPr>
    <w:rPr>
      <w:b/>
      <w:lang w:val="en-US"/>
    </w:rPr>
  </w:style>
  <w:style w:type="paragraph" w:styleId="Heading5">
    <w:name w:val="heading 5"/>
    <w:basedOn w:val="Normal"/>
    <w:next w:val="Normal"/>
    <w:qFormat/>
    <w:rsid w:val="002F792D"/>
    <w:pPr>
      <w:keepNext/>
      <w:ind w:left="720"/>
      <w:outlineLvl w:val="4"/>
    </w:pPr>
    <w:rPr>
      <w:u w:val="single"/>
    </w:rPr>
  </w:style>
  <w:style w:type="paragraph" w:styleId="Heading6">
    <w:name w:val="heading 6"/>
    <w:basedOn w:val="Normal"/>
    <w:next w:val="Normal"/>
    <w:qFormat/>
    <w:rsid w:val="002F792D"/>
    <w:pPr>
      <w:keepNext/>
      <w:tabs>
        <w:tab w:val="left" w:pos="4482"/>
      </w:tabs>
      <w:jc w:val="center"/>
      <w:outlineLvl w:val="5"/>
    </w:pPr>
    <w:rPr>
      <w:b/>
      <w:lang w:val="en-US"/>
    </w:rPr>
  </w:style>
  <w:style w:type="paragraph" w:styleId="Heading7">
    <w:name w:val="heading 7"/>
    <w:basedOn w:val="Normal"/>
    <w:next w:val="Normal"/>
    <w:qFormat/>
    <w:rsid w:val="002F792D"/>
    <w:pPr>
      <w:keepNext/>
      <w:spacing w:before="120"/>
      <w:ind w:left="720" w:right="72"/>
      <w:jc w:val="both"/>
      <w:outlineLvl w:val="6"/>
    </w:pPr>
    <w:rPr>
      <w:b/>
      <w:u w:val="single"/>
      <w:lang w:val="en-US"/>
    </w:rPr>
  </w:style>
  <w:style w:type="paragraph" w:styleId="Heading8">
    <w:name w:val="heading 8"/>
    <w:basedOn w:val="Normal"/>
    <w:next w:val="Normal"/>
    <w:qFormat/>
    <w:rsid w:val="002F792D"/>
    <w:pPr>
      <w:keepNext/>
      <w:ind w:left="720"/>
      <w:outlineLvl w:val="7"/>
    </w:pPr>
    <w:rPr>
      <w:b/>
      <w:u w:val="single"/>
      <w:lang w:val="en-US"/>
    </w:rPr>
  </w:style>
  <w:style w:type="paragraph" w:styleId="Heading9">
    <w:name w:val="heading 9"/>
    <w:basedOn w:val="Normal"/>
    <w:next w:val="Normal"/>
    <w:qFormat/>
    <w:rsid w:val="002F792D"/>
    <w:pPr>
      <w:keepNext/>
      <w:numPr>
        <w:ilvl w:val="12"/>
      </w:numPr>
      <w:ind w:left="7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792D"/>
    <w:pPr>
      <w:jc w:val="center"/>
    </w:pPr>
    <w:rPr>
      <w:b/>
      <w:sz w:val="24"/>
      <w:lang w:val="en-US"/>
    </w:rPr>
  </w:style>
  <w:style w:type="paragraph" w:styleId="Header">
    <w:name w:val="header"/>
    <w:basedOn w:val="Normal"/>
    <w:semiHidden/>
    <w:rsid w:val="002F792D"/>
    <w:pPr>
      <w:tabs>
        <w:tab w:val="center" w:pos="4153"/>
        <w:tab w:val="right" w:pos="8306"/>
      </w:tabs>
    </w:pPr>
    <w:rPr>
      <w:lang w:val="en-US"/>
    </w:rPr>
  </w:style>
  <w:style w:type="paragraph" w:styleId="BodyText">
    <w:name w:val="Body Text"/>
    <w:basedOn w:val="Normal"/>
    <w:semiHidden/>
    <w:rsid w:val="002F792D"/>
    <w:pPr>
      <w:jc w:val="both"/>
    </w:pPr>
    <w:rPr>
      <w:sz w:val="24"/>
      <w:lang w:val="en-US"/>
    </w:rPr>
  </w:style>
  <w:style w:type="paragraph" w:styleId="BodyTextIndent">
    <w:name w:val="Body Text Indent"/>
    <w:basedOn w:val="Normal"/>
    <w:semiHidden/>
    <w:rsid w:val="002F792D"/>
    <w:pPr>
      <w:jc w:val="both"/>
    </w:pPr>
    <w:rPr>
      <w:sz w:val="22"/>
      <w:lang w:val="en-US"/>
    </w:rPr>
  </w:style>
  <w:style w:type="paragraph" w:styleId="BodyText3">
    <w:name w:val="Body Text 3"/>
    <w:basedOn w:val="Normal"/>
    <w:semiHidden/>
    <w:rsid w:val="002F792D"/>
    <w:rPr>
      <w:b/>
      <w:sz w:val="22"/>
      <w:lang w:val="en-US"/>
    </w:rPr>
  </w:style>
  <w:style w:type="paragraph" w:styleId="Footer">
    <w:name w:val="footer"/>
    <w:basedOn w:val="Normal"/>
    <w:semiHidden/>
    <w:rsid w:val="002F792D"/>
    <w:pPr>
      <w:tabs>
        <w:tab w:val="center" w:pos="4153"/>
        <w:tab w:val="right" w:pos="8306"/>
      </w:tabs>
    </w:pPr>
  </w:style>
  <w:style w:type="paragraph" w:styleId="ListParagraph">
    <w:name w:val="List Paragraph"/>
    <w:basedOn w:val="Normal"/>
    <w:uiPriority w:val="34"/>
    <w:qFormat/>
    <w:rsid w:val="008F1148"/>
    <w:pPr>
      <w:ind w:left="720"/>
    </w:pPr>
  </w:style>
  <w:style w:type="character" w:customStyle="1" w:styleId="Heading1Char">
    <w:name w:val="Heading 1 Char"/>
    <w:basedOn w:val="DefaultParagraphFont"/>
    <w:link w:val="Heading1"/>
    <w:uiPriority w:val="9"/>
    <w:rsid w:val="007E31C3"/>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1817361-BFAD-4794-A99E-A1751E01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Computer Services</dc:creator>
  <cp:lastModifiedBy>Louise Grier</cp:lastModifiedBy>
  <cp:revision>4</cp:revision>
  <cp:lastPrinted>2007-05-11T10:52:00Z</cp:lastPrinted>
  <dcterms:created xsi:type="dcterms:W3CDTF">2023-03-24T13:58:00Z</dcterms:created>
  <dcterms:modified xsi:type="dcterms:W3CDTF">2023-05-30T10:20:00Z</dcterms:modified>
</cp:coreProperties>
</file>