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4B0" w:rsidRDefault="00617888" w:rsidP="00A544B0">
      <w:pPr>
        <w:pStyle w:val="Heading7"/>
        <w:rPr>
          <w:b/>
          <w:bCs/>
          <w:sz w:val="22"/>
          <w:szCs w:val="22"/>
        </w:rPr>
      </w:pPr>
      <w:r>
        <w:rPr>
          <w:noProof/>
          <w:sz w:val="22"/>
          <w:szCs w:val="22"/>
          <w:lang w:eastAsia="en-GB"/>
        </w:rPr>
        <w:drawing>
          <wp:anchor distT="0" distB="0" distL="114300" distR="114300" simplePos="0" relativeHeight="251656704" behindDoc="0" locked="0" layoutInCell="1" allowOverlap="1">
            <wp:simplePos x="0" y="0"/>
            <wp:positionH relativeFrom="column">
              <wp:posOffset>5254625</wp:posOffset>
            </wp:positionH>
            <wp:positionV relativeFrom="paragraph">
              <wp:posOffset>-560705</wp:posOffset>
            </wp:positionV>
            <wp:extent cx="971550" cy="828675"/>
            <wp:effectExtent l="1905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971550" cy="828675"/>
                    </a:xfrm>
                    <a:prstGeom prst="rect">
                      <a:avLst/>
                    </a:prstGeom>
                    <a:noFill/>
                    <a:ln w="9525">
                      <a:noFill/>
                      <a:miter lim="800000"/>
                      <a:headEnd/>
                      <a:tailEnd/>
                    </a:ln>
                  </pic:spPr>
                </pic:pic>
              </a:graphicData>
            </a:graphic>
          </wp:anchor>
        </w:drawing>
      </w:r>
      <w:r w:rsidR="00A544B0">
        <w:rPr>
          <w:b/>
          <w:bCs/>
          <w:sz w:val="22"/>
          <w:szCs w:val="22"/>
        </w:rPr>
        <w:t>Job Description</w:t>
      </w:r>
    </w:p>
    <w:p w:rsidR="004A1F25" w:rsidRPr="004A1F25" w:rsidRDefault="004A1F25" w:rsidP="004A1F25"/>
    <w:tbl>
      <w:tblPr>
        <w:tblpPr w:leftFromText="180" w:rightFromText="180" w:vertAnchor="text" w:horzAnchor="margin"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693"/>
        <w:gridCol w:w="4253"/>
      </w:tblGrid>
      <w:tr w:rsidR="004A1F25" w:rsidRPr="0072407E" w:rsidTr="004A1F25">
        <w:trPr>
          <w:cantSplit/>
          <w:trHeight w:val="268"/>
        </w:trPr>
        <w:tc>
          <w:tcPr>
            <w:tcW w:w="3085" w:type="dxa"/>
            <w:vMerge w:val="restart"/>
          </w:tcPr>
          <w:p w:rsidR="004A1F25" w:rsidRPr="0072407E" w:rsidRDefault="004A1F25" w:rsidP="004A1F25">
            <w:pPr>
              <w:keepNext/>
              <w:keepLines/>
              <w:rPr>
                <w:rFonts w:ascii="Arial" w:hAnsi="Arial" w:cs="Arial"/>
                <w:b/>
                <w:sz w:val="22"/>
                <w:szCs w:val="22"/>
              </w:rPr>
            </w:pPr>
            <w:r w:rsidRPr="0072407E">
              <w:rPr>
                <w:rFonts w:ascii="Arial" w:hAnsi="Arial" w:cs="Arial"/>
                <w:b/>
                <w:sz w:val="22"/>
                <w:szCs w:val="22"/>
              </w:rPr>
              <w:t>1.   JOB IDENTIFICATION</w:t>
            </w:r>
          </w:p>
        </w:tc>
        <w:tc>
          <w:tcPr>
            <w:tcW w:w="2693" w:type="dxa"/>
            <w:vAlign w:val="center"/>
          </w:tcPr>
          <w:p w:rsidR="004A1F25" w:rsidRPr="0072407E" w:rsidRDefault="004A1F25" w:rsidP="004A1F25">
            <w:pPr>
              <w:pStyle w:val="Heading2"/>
              <w:keepLines/>
              <w:spacing w:line="360" w:lineRule="auto"/>
              <w:rPr>
                <w:rFonts w:ascii="Arial" w:hAnsi="Arial" w:cs="Arial"/>
                <w:b w:val="0"/>
                <w:sz w:val="22"/>
                <w:szCs w:val="22"/>
              </w:rPr>
            </w:pPr>
            <w:r w:rsidRPr="0072407E">
              <w:rPr>
                <w:rFonts w:ascii="Arial" w:hAnsi="Arial" w:cs="Arial"/>
                <w:b w:val="0"/>
                <w:sz w:val="22"/>
                <w:szCs w:val="22"/>
              </w:rPr>
              <w:t>Job Title</w:t>
            </w:r>
          </w:p>
        </w:tc>
        <w:tc>
          <w:tcPr>
            <w:tcW w:w="4253" w:type="dxa"/>
            <w:vAlign w:val="center"/>
          </w:tcPr>
          <w:p w:rsidR="004A1F25" w:rsidRPr="00292F04" w:rsidRDefault="004A1F25" w:rsidP="00CF4217">
            <w:pPr>
              <w:keepNext/>
              <w:keepLines/>
              <w:rPr>
                <w:rFonts w:ascii="Arial" w:hAnsi="Arial" w:cs="Arial"/>
                <w:b/>
                <w:sz w:val="22"/>
                <w:szCs w:val="22"/>
              </w:rPr>
            </w:pPr>
            <w:r w:rsidRPr="00292F04">
              <w:rPr>
                <w:rFonts w:ascii="Arial" w:hAnsi="Arial" w:cs="Arial"/>
                <w:b/>
                <w:sz w:val="22"/>
                <w:szCs w:val="22"/>
              </w:rPr>
              <w:t>Senior Nurse</w:t>
            </w:r>
            <w:r w:rsidR="00FA1C2E">
              <w:rPr>
                <w:rFonts w:ascii="Arial" w:hAnsi="Arial" w:cs="Arial"/>
                <w:b/>
                <w:sz w:val="22"/>
                <w:szCs w:val="22"/>
              </w:rPr>
              <w:t xml:space="preserve">, </w:t>
            </w:r>
            <w:r w:rsidR="00CF4217">
              <w:rPr>
                <w:rFonts w:ascii="Arial" w:hAnsi="Arial" w:cs="Arial"/>
                <w:b/>
                <w:sz w:val="22"/>
                <w:szCs w:val="22"/>
              </w:rPr>
              <w:t xml:space="preserve"> Adult Inpatient Mental Health </w:t>
            </w:r>
            <w:r w:rsidR="00FA1C2E">
              <w:rPr>
                <w:rFonts w:ascii="Arial" w:hAnsi="Arial" w:cs="Arial"/>
                <w:b/>
                <w:sz w:val="22"/>
                <w:szCs w:val="22"/>
              </w:rPr>
              <w:t>Service</w:t>
            </w:r>
            <w:r w:rsidR="00B70D6E">
              <w:rPr>
                <w:rFonts w:ascii="Arial" w:hAnsi="Arial" w:cs="Arial"/>
                <w:b/>
                <w:sz w:val="22"/>
                <w:szCs w:val="22"/>
              </w:rPr>
              <w:t xml:space="preserve"> </w:t>
            </w:r>
          </w:p>
        </w:tc>
      </w:tr>
      <w:tr w:rsidR="004A1F25" w:rsidRPr="0072407E" w:rsidTr="004A1F25">
        <w:trPr>
          <w:cantSplit/>
        </w:trPr>
        <w:tc>
          <w:tcPr>
            <w:tcW w:w="3085" w:type="dxa"/>
            <w:vMerge/>
            <w:vAlign w:val="center"/>
          </w:tcPr>
          <w:p w:rsidR="004A1F25" w:rsidRPr="0072407E" w:rsidRDefault="004A1F25" w:rsidP="004A1F25">
            <w:pPr>
              <w:keepNext/>
              <w:keepLines/>
              <w:rPr>
                <w:rFonts w:ascii="Arial" w:hAnsi="Arial" w:cs="Arial"/>
                <w:b/>
                <w:sz w:val="22"/>
                <w:szCs w:val="22"/>
              </w:rPr>
            </w:pPr>
          </w:p>
        </w:tc>
        <w:tc>
          <w:tcPr>
            <w:tcW w:w="2693" w:type="dxa"/>
            <w:vAlign w:val="center"/>
          </w:tcPr>
          <w:p w:rsidR="004A1F25" w:rsidRPr="0072407E" w:rsidRDefault="004A1F25" w:rsidP="004A1F25">
            <w:pPr>
              <w:pStyle w:val="Heading2"/>
              <w:keepLines/>
              <w:spacing w:line="360" w:lineRule="auto"/>
              <w:rPr>
                <w:rFonts w:ascii="Arial" w:hAnsi="Arial" w:cs="Arial"/>
                <w:b w:val="0"/>
                <w:sz w:val="22"/>
                <w:szCs w:val="22"/>
              </w:rPr>
            </w:pPr>
            <w:r w:rsidRPr="0072407E">
              <w:rPr>
                <w:rFonts w:ascii="Arial" w:hAnsi="Arial" w:cs="Arial"/>
                <w:b w:val="0"/>
                <w:sz w:val="22"/>
                <w:szCs w:val="22"/>
              </w:rPr>
              <w:t>Department(s)/Location</w:t>
            </w:r>
          </w:p>
        </w:tc>
        <w:tc>
          <w:tcPr>
            <w:tcW w:w="4253" w:type="dxa"/>
            <w:vAlign w:val="center"/>
          </w:tcPr>
          <w:p w:rsidR="004A1F25" w:rsidRPr="0072407E" w:rsidRDefault="00BF60DC" w:rsidP="004A1F25">
            <w:pPr>
              <w:keepNext/>
              <w:keepLines/>
              <w:rPr>
                <w:rFonts w:ascii="Arial" w:hAnsi="Arial" w:cs="Arial"/>
                <w:b/>
                <w:sz w:val="22"/>
                <w:szCs w:val="22"/>
              </w:rPr>
            </w:pPr>
            <w:r>
              <w:rPr>
                <w:rFonts w:ascii="Arial" w:hAnsi="Arial" w:cs="Arial"/>
                <w:sz w:val="22"/>
                <w:szCs w:val="22"/>
              </w:rPr>
              <w:t>M</w:t>
            </w:r>
            <w:r w:rsidR="00045D06">
              <w:rPr>
                <w:rFonts w:ascii="Arial" w:hAnsi="Arial" w:cs="Arial"/>
                <w:sz w:val="22"/>
                <w:szCs w:val="22"/>
              </w:rPr>
              <w:t>urray Royal Hospital</w:t>
            </w:r>
          </w:p>
        </w:tc>
      </w:tr>
      <w:tr w:rsidR="004A1F25" w:rsidRPr="0072407E" w:rsidTr="004A1F25">
        <w:trPr>
          <w:cantSplit/>
        </w:trPr>
        <w:tc>
          <w:tcPr>
            <w:tcW w:w="3085" w:type="dxa"/>
            <w:vMerge/>
            <w:vAlign w:val="center"/>
          </w:tcPr>
          <w:p w:rsidR="004A1F25" w:rsidRPr="0072407E" w:rsidRDefault="004A1F25" w:rsidP="004A1F25">
            <w:pPr>
              <w:keepNext/>
              <w:keepLines/>
              <w:rPr>
                <w:rFonts w:ascii="Arial" w:hAnsi="Arial" w:cs="Arial"/>
                <w:b/>
                <w:sz w:val="22"/>
                <w:szCs w:val="22"/>
              </w:rPr>
            </w:pPr>
          </w:p>
        </w:tc>
        <w:tc>
          <w:tcPr>
            <w:tcW w:w="2693" w:type="dxa"/>
            <w:vAlign w:val="center"/>
          </w:tcPr>
          <w:p w:rsidR="004A1F25" w:rsidRPr="0072407E" w:rsidRDefault="004A1F25" w:rsidP="004A1F25">
            <w:pPr>
              <w:pStyle w:val="Heading2"/>
              <w:keepLines/>
              <w:spacing w:line="360" w:lineRule="auto"/>
              <w:rPr>
                <w:rFonts w:ascii="Arial" w:hAnsi="Arial" w:cs="Arial"/>
                <w:b w:val="0"/>
                <w:sz w:val="22"/>
                <w:szCs w:val="22"/>
              </w:rPr>
            </w:pPr>
            <w:r w:rsidRPr="0072407E">
              <w:rPr>
                <w:rFonts w:ascii="Arial" w:hAnsi="Arial" w:cs="Arial"/>
                <w:b w:val="0"/>
                <w:sz w:val="22"/>
                <w:szCs w:val="22"/>
              </w:rPr>
              <w:t>Number of Job Holders</w:t>
            </w:r>
          </w:p>
        </w:tc>
        <w:tc>
          <w:tcPr>
            <w:tcW w:w="4253" w:type="dxa"/>
            <w:vAlign w:val="center"/>
          </w:tcPr>
          <w:p w:rsidR="004A1F25" w:rsidRPr="006B5BEB" w:rsidRDefault="006B5BEB" w:rsidP="004A1F25">
            <w:pPr>
              <w:keepNext/>
              <w:keepLines/>
              <w:spacing w:line="360" w:lineRule="auto"/>
              <w:rPr>
                <w:rFonts w:ascii="Arial" w:hAnsi="Arial" w:cs="Arial"/>
                <w:b/>
                <w:sz w:val="22"/>
                <w:szCs w:val="22"/>
              </w:rPr>
            </w:pPr>
            <w:r w:rsidRPr="006B5BEB">
              <w:rPr>
                <w:rFonts w:ascii="Arial" w:hAnsi="Arial" w:cs="Arial"/>
                <w:b/>
                <w:sz w:val="22"/>
                <w:szCs w:val="22"/>
              </w:rPr>
              <w:t>1</w:t>
            </w:r>
          </w:p>
        </w:tc>
      </w:tr>
      <w:tr w:rsidR="004A1F25" w:rsidRPr="0072407E" w:rsidTr="002B5531">
        <w:trPr>
          <w:trHeight w:val="10592"/>
        </w:trPr>
        <w:tc>
          <w:tcPr>
            <w:tcW w:w="10031" w:type="dxa"/>
            <w:gridSpan w:val="3"/>
          </w:tcPr>
          <w:p w:rsidR="004A1F25" w:rsidRPr="0072407E" w:rsidRDefault="004A1F25" w:rsidP="004A1F25">
            <w:pPr>
              <w:keepNext/>
              <w:keepLines/>
              <w:numPr>
                <w:ilvl w:val="0"/>
                <w:numId w:val="1"/>
              </w:numPr>
              <w:rPr>
                <w:rFonts w:ascii="Arial" w:hAnsi="Arial" w:cs="Arial"/>
                <w:b/>
                <w:sz w:val="22"/>
                <w:szCs w:val="22"/>
              </w:rPr>
            </w:pPr>
            <w:r w:rsidRPr="0072407E">
              <w:rPr>
                <w:rFonts w:ascii="Arial" w:hAnsi="Arial" w:cs="Arial"/>
                <w:b/>
                <w:sz w:val="22"/>
                <w:szCs w:val="22"/>
              </w:rPr>
              <w:t>JOB PURPOSE</w:t>
            </w:r>
          </w:p>
          <w:p w:rsidR="004A1F25" w:rsidRPr="0072407E" w:rsidRDefault="004A1F25" w:rsidP="004A1F25">
            <w:pPr>
              <w:keepNext/>
              <w:keepLines/>
              <w:rPr>
                <w:rFonts w:ascii="Arial" w:hAnsi="Arial" w:cs="Arial"/>
                <w:b/>
                <w:sz w:val="22"/>
                <w:szCs w:val="22"/>
              </w:rPr>
            </w:pPr>
          </w:p>
          <w:p w:rsidR="00FA1C2E" w:rsidRPr="007C7CF0" w:rsidRDefault="00FA1C2E" w:rsidP="00FA1C2E">
            <w:pPr>
              <w:pStyle w:val="ListParagraph"/>
              <w:ind w:left="0"/>
              <w:rPr>
                <w:rFonts w:ascii="Arial" w:hAnsi="Arial" w:cs="Arial"/>
                <w:sz w:val="22"/>
                <w:szCs w:val="22"/>
              </w:rPr>
            </w:pPr>
            <w:r>
              <w:rPr>
                <w:rFonts w:ascii="Arial" w:hAnsi="Arial" w:cs="Arial"/>
                <w:sz w:val="22"/>
                <w:szCs w:val="22"/>
              </w:rPr>
              <w:t>The Senior Nurse / Midwife is</w:t>
            </w:r>
            <w:r w:rsidRPr="000C384F">
              <w:rPr>
                <w:rFonts w:ascii="Arial" w:hAnsi="Arial" w:cs="Arial"/>
                <w:sz w:val="22"/>
                <w:szCs w:val="22"/>
              </w:rPr>
              <w:t xml:space="preserve"> expected to work for the clinic</w:t>
            </w:r>
            <w:r>
              <w:rPr>
                <w:rFonts w:ascii="Arial" w:hAnsi="Arial" w:cs="Arial"/>
                <w:sz w:val="22"/>
                <w:szCs w:val="22"/>
              </w:rPr>
              <w:t>al and business success of</w:t>
            </w:r>
            <w:r w:rsidRPr="000C384F">
              <w:rPr>
                <w:rFonts w:ascii="Arial" w:hAnsi="Arial" w:cs="Arial"/>
                <w:sz w:val="22"/>
                <w:szCs w:val="22"/>
              </w:rPr>
              <w:t xml:space="preserve"> </w:t>
            </w:r>
            <w:r>
              <w:rPr>
                <w:rFonts w:ascii="Arial" w:hAnsi="Arial" w:cs="Arial"/>
                <w:sz w:val="22"/>
                <w:szCs w:val="22"/>
              </w:rPr>
              <w:t xml:space="preserve">Inpatient Services </w:t>
            </w:r>
            <w:r w:rsidRPr="000C384F">
              <w:rPr>
                <w:rFonts w:ascii="Arial" w:hAnsi="Arial" w:cs="Arial"/>
                <w:sz w:val="22"/>
                <w:szCs w:val="22"/>
              </w:rPr>
              <w:t xml:space="preserve">and to contribute to the </w:t>
            </w:r>
            <w:r>
              <w:rPr>
                <w:rFonts w:ascii="Arial" w:hAnsi="Arial" w:cs="Arial"/>
                <w:sz w:val="22"/>
                <w:szCs w:val="22"/>
              </w:rPr>
              <w:t>success of the Mental Health and Learning Disability in patient Service.</w:t>
            </w:r>
            <w:r w:rsidRPr="000C384F">
              <w:rPr>
                <w:rFonts w:ascii="Arial" w:hAnsi="Arial" w:cs="Arial"/>
                <w:sz w:val="22"/>
                <w:szCs w:val="22"/>
              </w:rPr>
              <w:t xml:space="preserve"> This will require innovation and may include participation in the development of corporate policies and strategic plans and initiating changes </w:t>
            </w:r>
            <w:r>
              <w:rPr>
                <w:rFonts w:ascii="Arial" w:hAnsi="Arial" w:cs="Arial"/>
                <w:sz w:val="22"/>
                <w:szCs w:val="22"/>
              </w:rPr>
              <w:t xml:space="preserve">to local services </w:t>
            </w:r>
            <w:r w:rsidRPr="000C384F">
              <w:rPr>
                <w:rFonts w:ascii="Arial" w:hAnsi="Arial" w:cs="Arial"/>
                <w:sz w:val="22"/>
                <w:szCs w:val="22"/>
              </w:rPr>
              <w:t xml:space="preserve">in line with </w:t>
            </w:r>
            <w:r w:rsidR="00774086">
              <w:rPr>
                <w:rFonts w:ascii="Arial" w:hAnsi="Arial" w:cs="Arial"/>
                <w:sz w:val="22"/>
                <w:szCs w:val="22"/>
              </w:rPr>
              <w:t>NHS Tayside</w:t>
            </w:r>
            <w:r>
              <w:rPr>
                <w:rFonts w:ascii="Arial" w:hAnsi="Arial" w:cs="Arial"/>
                <w:sz w:val="22"/>
                <w:szCs w:val="22"/>
              </w:rPr>
              <w:t xml:space="preserve"> Inpatient Services decisions.</w:t>
            </w:r>
          </w:p>
          <w:p w:rsidR="004A1F25" w:rsidRPr="000C384F" w:rsidRDefault="004A1F25" w:rsidP="004A1F25">
            <w:pPr>
              <w:autoSpaceDE w:val="0"/>
              <w:autoSpaceDN w:val="0"/>
              <w:adjustRightInd w:val="0"/>
              <w:rPr>
                <w:rFonts w:ascii="Arial" w:eastAsia="Calibri" w:hAnsi="Arial" w:cs="Arial"/>
                <w:color w:val="000000"/>
                <w:lang w:eastAsia="en-GB"/>
              </w:rPr>
            </w:pPr>
            <w:r w:rsidRPr="000C384F">
              <w:rPr>
                <w:rFonts w:ascii="Arial" w:eastAsia="Calibri" w:hAnsi="Arial" w:cs="Arial"/>
                <w:color w:val="000000"/>
                <w:lang w:eastAsia="en-GB"/>
              </w:rPr>
              <w:t xml:space="preserve"> </w:t>
            </w:r>
          </w:p>
          <w:p w:rsidR="004A1F25" w:rsidRDefault="004A1F25" w:rsidP="004A1F25">
            <w:pPr>
              <w:autoSpaceDE w:val="0"/>
              <w:autoSpaceDN w:val="0"/>
              <w:adjustRightInd w:val="0"/>
              <w:spacing w:after="31"/>
              <w:rPr>
                <w:rFonts w:ascii="Arial" w:eastAsia="Calibri" w:hAnsi="Arial" w:cs="Arial"/>
                <w:color w:val="000000"/>
                <w:sz w:val="22"/>
                <w:szCs w:val="22"/>
                <w:lang w:eastAsia="en-GB"/>
              </w:rPr>
            </w:pPr>
            <w:r w:rsidRPr="000C384F">
              <w:rPr>
                <w:rFonts w:ascii="Arial" w:eastAsia="Calibri" w:hAnsi="Arial" w:cs="Arial"/>
                <w:color w:val="000000"/>
                <w:sz w:val="22"/>
                <w:szCs w:val="22"/>
                <w:lang w:eastAsia="en-GB"/>
              </w:rPr>
              <w:t>To provide senior leadership to the nursing</w:t>
            </w:r>
            <w:r w:rsidR="00C3367B">
              <w:rPr>
                <w:rFonts w:ascii="Arial" w:eastAsia="Calibri" w:hAnsi="Arial" w:cs="Arial"/>
                <w:color w:val="000000"/>
                <w:sz w:val="22"/>
                <w:szCs w:val="22"/>
                <w:lang w:eastAsia="en-GB"/>
              </w:rPr>
              <w:t xml:space="preserve"> </w:t>
            </w:r>
            <w:r w:rsidR="00DD285E">
              <w:rPr>
                <w:rFonts w:ascii="Arial" w:eastAsia="Calibri" w:hAnsi="Arial" w:cs="Arial"/>
                <w:color w:val="000000"/>
                <w:sz w:val="22"/>
                <w:szCs w:val="22"/>
                <w:lang w:eastAsia="en-GB"/>
              </w:rPr>
              <w:t>/</w:t>
            </w:r>
            <w:r w:rsidR="00C3367B">
              <w:rPr>
                <w:rFonts w:ascii="Arial" w:eastAsia="Calibri" w:hAnsi="Arial" w:cs="Arial"/>
                <w:color w:val="000000"/>
                <w:sz w:val="22"/>
                <w:szCs w:val="22"/>
                <w:lang w:eastAsia="en-GB"/>
              </w:rPr>
              <w:t xml:space="preserve"> </w:t>
            </w:r>
            <w:r w:rsidR="00DD285E">
              <w:rPr>
                <w:rFonts w:ascii="Arial" w:eastAsia="Calibri" w:hAnsi="Arial" w:cs="Arial"/>
                <w:color w:val="000000"/>
                <w:sz w:val="22"/>
                <w:szCs w:val="22"/>
                <w:lang w:eastAsia="en-GB"/>
              </w:rPr>
              <w:t>midwifery</w:t>
            </w:r>
            <w:r w:rsidRPr="000C384F">
              <w:rPr>
                <w:rFonts w:ascii="Arial" w:eastAsia="Calibri" w:hAnsi="Arial" w:cs="Arial"/>
                <w:color w:val="000000"/>
                <w:sz w:val="22"/>
                <w:szCs w:val="22"/>
                <w:lang w:eastAsia="en-GB"/>
              </w:rPr>
              <w:t xml:space="preserve"> workforce within</w:t>
            </w:r>
            <w:r w:rsidR="00534A57">
              <w:rPr>
                <w:rFonts w:ascii="Arial" w:eastAsia="Calibri" w:hAnsi="Arial" w:cs="Arial"/>
                <w:color w:val="000000"/>
                <w:sz w:val="22"/>
                <w:szCs w:val="22"/>
                <w:lang w:eastAsia="en-GB"/>
              </w:rPr>
              <w:t xml:space="preserve"> </w:t>
            </w:r>
            <w:r w:rsidR="00F83A81">
              <w:rPr>
                <w:rFonts w:ascii="Arial" w:eastAsia="Calibri" w:hAnsi="Arial" w:cs="Arial"/>
                <w:color w:val="000000"/>
                <w:sz w:val="22"/>
                <w:szCs w:val="22"/>
                <w:lang w:eastAsia="en-GB"/>
              </w:rPr>
              <w:t>Mental Health and Learning Disability</w:t>
            </w:r>
            <w:r w:rsidR="00FA1C2E">
              <w:rPr>
                <w:rFonts w:ascii="Arial" w:eastAsia="Calibri" w:hAnsi="Arial" w:cs="Arial"/>
                <w:color w:val="000000"/>
                <w:sz w:val="22"/>
                <w:szCs w:val="22"/>
                <w:lang w:eastAsia="en-GB"/>
              </w:rPr>
              <w:t xml:space="preserve"> Ser</w:t>
            </w:r>
            <w:r w:rsidR="00B9328A">
              <w:rPr>
                <w:rFonts w:ascii="Arial" w:eastAsia="Calibri" w:hAnsi="Arial" w:cs="Arial"/>
                <w:color w:val="000000"/>
                <w:sz w:val="22"/>
                <w:szCs w:val="22"/>
                <w:lang w:eastAsia="en-GB"/>
              </w:rPr>
              <w:t xml:space="preserve">vice </w:t>
            </w:r>
            <w:r>
              <w:rPr>
                <w:rFonts w:ascii="Arial" w:eastAsia="Calibri" w:hAnsi="Arial" w:cs="Arial"/>
                <w:color w:val="000000"/>
                <w:sz w:val="22"/>
                <w:szCs w:val="22"/>
                <w:lang w:eastAsia="en-GB"/>
              </w:rPr>
              <w:t>sites</w:t>
            </w:r>
            <w:r w:rsidRPr="000C384F">
              <w:rPr>
                <w:rFonts w:ascii="Arial" w:eastAsia="Calibri" w:hAnsi="Arial" w:cs="Arial"/>
                <w:color w:val="000000"/>
                <w:sz w:val="22"/>
                <w:szCs w:val="22"/>
                <w:lang w:eastAsia="en-GB"/>
              </w:rPr>
              <w:t xml:space="preserve"> to deliver frontline professional and operational priorities and manage the ward and departmental </w:t>
            </w:r>
            <w:r w:rsidR="00A832AA">
              <w:rPr>
                <w:rFonts w:ascii="Arial" w:eastAsia="Calibri" w:hAnsi="Arial" w:cs="Arial"/>
                <w:color w:val="000000"/>
                <w:sz w:val="22"/>
                <w:szCs w:val="22"/>
                <w:lang w:eastAsia="en-GB"/>
              </w:rPr>
              <w:t>Senior Charge Nurses</w:t>
            </w:r>
            <w:r w:rsidRPr="000C384F">
              <w:rPr>
                <w:rFonts w:ascii="Arial" w:eastAsia="Calibri" w:hAnsi="Arial" w:cs="Arial"/>
                <w:color w:val="000000"/>
                <w:sz w:val="22"/>
                <w:szCs w:val="22"/>
                <w:lang w:eastAsia="en-GB"/>
              </w:rPr>
              <w:t xml:space="preserve"> and specialist nurses</w:t>
            </w:r>
            <w:r w:rsidR="00C3367B">
              <w:rPr>
                <w:rFonts w:ascii="Arial" w:eastAsia="Calibri" w:hAnsi="Arial" w:cs="Arial"/>
                <w:color w:val="000000"/>
                <w:sz w:val="22"/>
                <w:szCs w:val="22"/>
                <w:lang w:eastAsia="en-GB"/>
              </w:rPr>
              <w:t xml:space="preserve"> </w:t>
            </w:r>
            <w:r>
              <w:rPr>
                <w:rFonts w:ascii="Arial" w:eastAsia="Calibri" w:hAnsi="Arial" w:cs="Arial"/>
                <w:color w:val="000000"/>
                <w:sz w:val="22"/>
                <w:szCs w:val="22"/>
                <w:lang w:eastAsia="en-GB"/>
              </w:rPr>
              <w:t xml:space="preserve">ensuring the safe, effective and person centred care </w:t>
            </w:r>
            <w:r w:rsidRPr="000C384F">
              <w:rPr>
                <w:rFonts w:ascii="Arial" w:eastAsia="Calibri" w:hAnsi="Arial" w:cs="Arial"/>
                <w:color w:val="000000"/>
                <w:sz w:val="22"/>
                <w:szCs w:val="22"/>
                <w:lang w:eastAsia="en-GB"/>
              </w:rPr>
              <w:t>of p</w:t>
            </w:r>
            <w:r>
              <w:rPr>
                <w:rFonts w:ascii="Arial" w:eastAsia="Calibri" w:hAnsi="Arial" w:cs="Arial"/>
                <w:color w:val="000000"/>
                <w:sz w:val="22"/>
                <w:szCs w:val="22"/>
                <w:lang w:eastAsia="en-GB"/>
              </w:rPr>
              <w:t xml:space="preserve">atients across </w:t>
            </w:r>
            <w:r w:rsidR="00B9328A">
              <w:rPr>
                <w:rFonts w:ascii="Arial" w:eastAsia="Calibri" w:hAnsi="Arial" w:cs="Arial"/>
                <w:color w:val="000000"/>
                <w:sz w:val="22"/>
                <w:szCs w:val="22"/>
                <w:lang w:eastAsia="en-GB"/>
              </w:rPr>
              <w:t>the service.</w:t>
            </w:r>
          </w:p>
          <w:p w:rsidR="00F83A81" w:rsidRDefault="00F83A81" w:rsidP="004A1F25">
            <w:pPr>
              <w:autoSpaceDE w:val="0"/>
              <w:autoSpaceDN w:val="0"/>
              <w:adjustRightInd w:val="0"/>
              <w:spacing w:after="31"/>
              <w:rPr>
                <w:rFonts w:ascii="Arial" w:eastAsia="Calibri" w:hAnsi="Arial" w:cs="Arial"/>
                <w:color w:val="000000"/>
                <w:sz w:val="22"/>
                <w:szCs w:val="22"/>
                <w:lang w:eastAsia="en-GB"/>
              </w:rPr>
            </w:pPr>
          </w:p>
          <w:p w:rsidR="004A1F25" w:rsidRPr="000C384F" w:rsidRDefault="004A1F25" w:rsidP="004A1F25">
            <w:p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Within this role the Senior Nurse</w:t>
            </w:r>
            <w:r w:rsidR="00641F20">
              <w:rPr>
                <w:rFonts w:ascii="Arial" w:eastAsia="Calibri" w:hAnsi="Arial" w:cs="Arial"/>
                <w:color w:val="000000"/>
                <w:sz w:val="22"/>
                <w:szCs w:val="22"/>
                <w:lang w:eastAsia="en-GB"/>
              </w:rPr>
              <w:t xml:space="preserve"> </w:t>
            </w:r>
            <w:r>
              <w:rPr>
                <w:rFonts w:ascii="Arial" w:eastAsia="Calibri" w:hAnsi="Arial" w:cs="Arial"/>
                <w:color w:val="000000"/>
                <w:sz w:val="22"/>
                <w:szCs w:val="22"/>
                <w:lang w:eastAsia="en-GB"/>
              </w:rPr>
              <w:t>will:</w:t>
            </w:r>
          </w:p>
          <w:p w:rsidR="004A1F25" w:rsidRDefault="004A1F25" w:rsidP="004A1F25">
            <w:pPr>
              <w:numPr>
                <w:ilvl w:val="0"/>
                <w:numId w:val="7"/>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S</w:t>
            </w:r>
            <w:r w:rsidRPr="000C384F">
              <w:rPr>
                <w:rFonts w:ascii="Arial" w:eastAsia="Calibri" w:hAnsi="Arial" w:cs="Arial"/>
                <w:color w:val="000000"/>
                <w:sz w:val="22"/>
                <w:szCs w:val="22"/>
                <w:lang w:eastAsia="en-GB"/>
              </w:rPr>
              <w:t>upport both junior and senior colleagues across a spectrum of general and operational management issues</w:t>
            </w:r>
            <w:r w:rsidR="00B9328A">
              <w:rPr>
                <w:rFonts w:ascii="Arial" w:eastAsia="Calibri" w:hAnsi="Arial" w:cs="Arial"/>
                <w:color w:val="000000"/>
                <w:sz w:val="22"/>
                <w:szCs w:val="22"/>
                <w:lang w:eastAsia="en-GB"/>
              </w:rPr>
              <w:t>.</w:t>
            </w:r>
            <w:r w:rsidRPr="000C384F">
              <w:rPr>
                <w:rFonts w:ascii="Arial" w:eastAsia="Calibri" w:hAnsi="Arial" w:cs="Arial"/>
                <w:color w:val="000000"/>
                <w:sz w:val="22"/>
                <w:szCs w:val="22"/>
                <w:lang w:eastAsia="en-GB"/>
              </w:rPr>
              <w:t xml:space="preserve"> </w:t>
            </w:r>
          </w:p>
          <w:p w:rsidR="004A1F25" w:rsidRDefault="004A1F25" w:rsidP="004A1F25">
            <w:pPr>
              <w:numPr>
                <w:ilvl w:val="0"/>
                <w:numId w:val="7"/>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F</w:t>
            </w:r>
            <w:r w:rsidRPr="000C384F">
              <w:rPr>
                <w:rFonts w:ascii="Arial" w:eastAsia="Calibri" w:hAnsi="Arial" w:cs="Arial"/>
                <w:color w:val="000000"/>
                <w:sz w:val="22"/>
                <w:szCs w:val="22"/>
                <w:lang w:eastAsia="en-GB"/>
              </w:rPr>
              <w:t xml:space="preserve">acilitate staff and team development and ensure effective communication systems operate </w:t>
            </w:r>
            <w:r>
              <w:rPr>
                <w:rFonts w:ascii="Arial" w:eastAsia="Calibri" w:hAnsi="Arial" w:cs="Arial"/>
                <w:color w:val="000000"/>
                <w:sz w:val="22"/>
                <w:szCs w:val="22"/>
                <w:lang w:eastAsia="en-GB"/>
              </w:rPr>
              <w:t xml:space="preserve">within </w:t>
            </w:r>
            <w:r w:rsidR="00F83A81">
              <w:rPr>
                <w:rFonts w:ascii="Arial" w:eastAsia="Calibri" w:hAnsi="Arial" w:cs="Arial"/>
                <w:color w:val="000000"/>
                <w:sz w:val="22"/>
                <w:szCs w:val="22"/>
                <w:lang w:eastAsia="en-GB"/>
              </w:rPr>
              <w:t xml:space="preserve">the service </w:t>
            </w:r>
            <w:r>
              <w:rPr>
                <w:rFonts w:ascii="Arial" w:eastAsia="Calibri" w:hAnsi="Arial" w:cs="Arial"/>
                <w:color w:val="000000"/>
                <w:sz w:val="22"/>
                <w:szCs w:val="22"/>
                <w:lang w:eastAsia="en-GB"/>
              </w:rPr>
              <w:t>wards and de</w:t>
            </w:r>
            <w:r w:rsidR="00DD285E">
              <w:rPr>
                <w:rFonts w:ascii="Arial" w:eastAsia="Calibri" w:hAnsi="Arial" w:cs="Arial"/>
                <w:color w:val="000000"/>
                <w:sz w:val="22"/>
                <w:szCs w:val="22"/>
                <w:lang w:eastAsia="en-GB"/>
              </w:rPr>
              <w:t>partments</w:t>
            </w:r>
            <w:r w:rsidR="00E80CB6">
              <w:rPr>
                <w:rFonts w:ascii="Arial" w:eastAsia="Calibri" w:hAnsi="Arial" w:cs="Arial"/>
                <w:color w:val="000000"/>
                <w:sz w:val="22"/>
                <w:szCs w:val="22"/>
                <w:lang w:eastAsia="en-GB"/>
              </w:rPr>
              <w:t>/s</w:t>
            </w:r>
            <w:r w:rsidR="00F83A81">
              <w:rPr>
                <w:rFonts w:ascii="Arial" w:eastAsia="Calibri" w:hAnsi="Arial" w:cs="Arial"/>
                <w:color w:val="000000"/>
                <w:sz w:val="22"/>
                <w:szCs w:val="22"/>
                <w:lang w:eastAsia="en-GB"/>
              </w:rPr>
              <w:t>ervice</w:t>
            </w:r>
            <w:r>
              <w:rPr>
                <w:rFonts w:ascii="Arial" w:eastAsia="Calibri" w:hAnsi="Arial" w:cs="Arial"/>
                <w:color w:val="000000"/>
                <w:sz w:val="22"/>
                <w:szCs w:val="22"/>
                <w:lang w:eastAsia="en-GB"/>
              </w:rPr>
              <w:t xml:space="preserve">, linking with </w:t>
            </w:r>
            <w:r w:rsidR="00B9328A">
              <w:rPr>
                <w:rFonts w:ascii="Arial" w:eastAsia="Calibri" w:hAnsi="Arial" w:cs="Arial"/>
                <w:color w:val="000000"/>
                <w:sz w:val="22"/>
                <w:szCs w:val="22"/>
                <w:lang w:eastAsia="en-GB"/>
              </w:rPr>
              <w:t xml:space="preserve">service-wide </w:t>
            </w:r>
            <w:r>
              <w:rPr>
                <w:rFonts w:ascii="Arial" w:eastAsia="Calibri" w:hAnsi="Arial" w:cs="Arial"/>
                <w:color w:val="000000"/>
                <w:sz w:val="22"/>
                <w:szCs w:val="22"/>
                <w:lang w:eastAsia="en-GB"/>
              </w:rPr>
              <w:t>and Corporate systems</w:t>
            </w:r>
            <w:r w:rsidR="00DD285E">
              <w:rPr>
                <w:rFonts w:ascii="Arial" w:eastAsia="Calibri" w:hAnsi="Arial" w:cs="Arial"/>
                <w:color w:val="000000"/>
                <w:sz w:val="22"/>
                <w:szCs w:val="22"/>
                <w:lang w:eastAsia="en-GB"/>
              </w:rPr>
              <w:t>, including the required skills and competencies to deliver high quality care</w:t>
            </w:r>
            <w:r w:rsidRPr="000C384F">
              <w:rPr>
                <w:rFonts w:ascii="Arial" w:eastAsia="Calibri" w:hAnsi="Arial" w:cs="Arial"/>
                <w:color w:val="000000"/>
                <w:sz w:val="22"/>
                <w:szCs w:val="22"/>
                <w:lang w:eastAsia="en-GB"/>
              </w:rPr>
              <w:t xml:space="preserve">. </w:t>
            </w:r>
          </w:p>
          <w:p w:rsidR="004A1F25" w:rsidRDefault="004A1F25" w:rsidP="004A1F25">
            <w:pPr>
              <w:numPr>
                <w:ilvl w:val="0"/>
                <w:numId w:val="7"/>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P</w:t>
            </w:r>
            <w:r w:rsidRPr="000C384F">
              <w:rPr>
                <w:rFonts w:ascii="Arial" w:eastAsia="Calibri" w:hAnsi="Arial" w:cs="Arial"/>
                <w:color w:val="000000"/>
                <w:sz w:val="22"/>
                <w:szCs w:val="22"/>
                <w:lang w:eastAsia="en-GB"/>
              </w:rPr>
              <w:t xml:space="preserve">roactively manage the operational capacity </w:t>
            </w:r>
            <w:r>
              <w:rPr>
                <w:rFonts w:ascii="Arial" w:eastAsia="Calibri" w:hAnsi="Arial" w:cs="Arial"/>
                <w:color w:val="000000"/>
                <w:sz w:val="22"/>
                <w:szCs w:val="22"/>
                <w:lang w:eastAsia="en-GB"/>
              </w:rPr>
              <w:t xml:space="preserve">within </w:t>
            </w:r>
            <w:r w:rsidR="00E80CB6">
              <w:rPr>
                <w:rFonts w:ascii="Arial" w:eastAsia="Calibri" w:hAnsi="Arial" w:cs="Arial"/>
                <w:color w:val="000000"/>
                <w:sz w:val="22"/>
                <w:szCs w:val="22"/>
                <w:lang w:eastAsia="en-GB"/>
              </w:rPr>
              <w:t>the s</w:t>
            </w:r>
            <w:r w:rsidR="00F83A81">
              <w:rPr>
                <w:rFonts w:ascii="Arial" w:eastAsia="Calibri" w:hAnsi="Arial" w:cs="Arial"/>
                <w:color w:val="000000"/>
                <w:sz w:val="22"/>
                <w:szCs w:val="22"/>
                <w:lang w:eastAsia="en-GB"/>
              </w:rPr>
              <w:t>ervice</w:t>
            </w:r>
            <w:r>
              <w:rPr>
                <w:rFonts w:ascii="Arial" w:eastAsia="Calibri" w:hAnsi="Arial" w:cs="Arial"/>
                <w:color w:val="000000"/>
                <w:sz w:val="22"/>
                <w:szCs w:val="22"/>
                <w:lang w:eastAsia="en-GB"/>
              </w:rPr>
              <w:t xml:space="preserve"> as part of a hospital site within </w:t>
            </w:r>
            <w:r w:rsidR="00B9328A">
              <w:rPr>
                <w:rFonts w:ascii="Arial" w:eastAsia="Calibri" w:hAnsi="Arial" w:cs="Arial"/>
                <w:color w:val="000000"/>
                <w:sz w:val="22"/>
                <w:szCs w:val="22"/>
                <w:lang w:eastAsia="en-GB"/>
              </w:rPr>
              <w:t>Inpatient Services</w:t>
            </w:r>
            <w:r>
              <w:rPr>
                <w:rFonts w:ascii="Arial" w:eastAsia="Calibri" w:hAnsi="Arial" w:cs="Arial"/>
                <w:color w:val="000000"/>
                <w:sz w:val="22"/>
                <w:szCs w:val="22"/>
                <w:lang w:eastAsia="en-GB"/>
              </w:rPr>
              <w:t xml:space="preserve">, </w:t>
            </w:r>
            <w:r w:rsidRPr="000C384F">
              <w:rPr>
                <w:rFonts w:ascii="Arial" w:eastAsia="Calibri" w:hAnsi="Arial" w:cs="Arial"/>
                <w:color w:val="000000"/>
                <w:sz w:val="22"/>
                <w:szCs w:val="22"/>
                <w:lang w:eastAsia="en-GB"/>
              </w:rPr>
              <w:t>ensuring that safe and effective decision making occurs to streamline the patient journey at admission, transfer and discharge</w:t>
            </w:r>
            <w:r w:rsidR="00B9328A">
              <w:rPr>
                <w:rFonts w:ascii="Arial" w:eastAsia="Calibri" w:hAnsi="Arial" w:cs="Arial"/>
                <w:color w:val="000000"/>
                <w:sz w:val="22"/>
                <w:szCs w:val="22"/>
                <w:lang w:eastAsia="en-GB"/>
              </w:rPr>
              <w:t>.</w:t>
            </w:r>
            <w:r w:rsidRPr="000C384F">
              <w:rPr>
                <w:rFonts w:ascii="Arial" w:eastAsia="Calibri" w:hAnsi="Arial" w:cs="Arial"/>
                <w:color w:val="000000"/>
                <w:sz w:val="22"/>
                <w:szCs w:val="22"/>
                <w:lang w:eastAsia="en-GB"/>
              </w:rPr>
              <w:t xml:space="preserve"> </w:t>
            </w:r>
          </w:p>
          <w:p w:rsidR="004A1F25" w:rsidRDefault="004A1F25" w:rsidP="004A1F25">
            <w:pPr>
              <w:numPr>
                <w:ilvl w:val="0"/>
                <w:numId w:val="7"/>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P</w:t>
            </w:r>
            <w:r w:rsidRPr="000C384F">
              <w:rPr>
                <w:rFonts w:ascii="Arial" w:eastAsia="Calibri" w:hAnsi="Arial" w:cs="Arial"/>
                <w:color w:val="000000"/>
                <w:sz w:val="22"/>
                <w:szCs w:val="22"/>
                <w:lang w:eastAsia="en-GB"/>
              </w:rPr>
              <w:t>rovide real time capacity information to internal and external stakeholders through the provision of accurate reporting including situation reporting and escalation management systems</w:t>
            </w:r>
            <w:r w:rsidR="00B9328A">
              <w:rPr>
                <w:rFonts w:ascii="Arial" w:eastAsia="Calibri" w:hAnsi="Arial" w:cs="Arial"/>
                <w:color w:val="000000"/>
                <w:sz w:val="22"/>
                <w:szCs w:val="22"/>
                <w:lang w:eastAsia="en-GB"/>
              </w:rPr>
              <w:t>.</w:t>
            </w:r>
            <w:r w:rsidRPr="000C384F">
              <w:rPr>
                <w:rFonts w:ascii="Arial" w:eastAsia="Calibri" w:hAnsi="Arial" w:cs="Arial"/>
                <w:color w:val="000000"/>
                <w:sz w:val="22"/>
                <w:szCs w:val="22"/>
                <w:lang w:eastAsia="en-GB"/>
              </w:rPr>
              <w:t xml:space="preserve"> </w:t>
            </w:r>
          </w:p>
          <w:p w:rsidR="00A571E5" w:rsidRDefault="004A1F25" w:rsidP="004A1F25">
            <w:pPr>
              <w:numPr>
                <w:ilvl w:val="0"/>
                <w:numId w:val="7"/>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S</w:t>
            </w:r>
            <w:r w:rsidRPr="000C384F">
              <w:rPr>
                <w:rFonts w:ascii="Arial" w:eastAsia="Calibri" w:hAnsi="Arial" w:cs="Arial"/>
                <w:color w:val="000000"/>
                <w:sz w:val="22"/>
                <w:szCs w:val="22"/>
                <w:lang w:eastAsia="en-GB"/>
              </w:rPr>
              <w:t>upport the</w:t>
            </w:r>
            <w:r w:rsidR="00F83A81">
              <w:rPr>
                <w:rFonts w:ascii="Arial" w:eastAsia="Calibri" w:hAnsi="Arial" w:cs="Arial"/>
                <w:color w:val="000000"/>
                <w:sz w:val="22"/>
                <w:szCs w:val="22"/>
                <w:lang w:eastAsia="en-GB"/>
              </w:rPr>
              <w:t xml:space="preserve"> Service</w:t>
            </w:r>
            <w:r w:rsidR="00A571E5">
              <w:rPr>
                <w:rFonts w:ascii="Arial" w:eastAsia="Calibri" w:hAnsi="Arial" w:cs="Arial"/>
                <w:color w:val="000000"/>
                <w:sz w:val="22"/>
                <w:szCs w:val="22"/>
                <w:lang w:eastAsia="en-GB"/>
              </w:rPr>
              <w:t xml:space="preserve"> </w:t>
            </w:r>
            <w:r w:rsidR="00F83A81">
              <w:rPr>
                <w:rFonts w:ascii="Arial" w:eastAsia="Calibri" w:hAnsi="Arial" w:cs="Arial"/>
                <w:color w:val="000000"/>
                <w:sz w:val="22"/>
                <w:szCs w:val="22"/>
                <w:lang w:eastAsia="en-GB"/>
              </w:rPr>
              <w:t xml:space="preserve">Clinical </w:t>
            </w:r>
            <w:r>
              <w:rPr>
                <w:rFonts w:ascii="Arial" w:eastAsia="Calibri" w:hAnsi="Arial" w:cs="Arial"/>
                <w:color w:val="000000"/>
                <w:sz w:val="22"/>
                <w:szCs w:val="22"/>
                <w:lang w:eastAsia="en-GB"/>
              </w:rPr>
              <w:t xml:space="preserve">Triumvirate </w:t>
            </w:r>
            <w:r w:rsidRPr="000C384F">
              <w:rPr>
                <w:rFonts w:ascii="Arial" w:eastAsia="Calibri" w:hAnsi="Arial" w:cs="Arial"/>
                <w:color w:val="000000"/>
                <w:sz w:val="22"/>
                <w:szCs w:val="22"/>
                <w:lang w:eastAsia="en-GB"/>
              </w:rPr>
              <w:t xml:space="preserve">and as part of </w:t>
            </w:r>
            <w:r w:rsidR="00B9328A">
              <w:rPr>
                <w:rFonts w:ascii="Arial" w:eastAsia="Calibri" w:hAnsi="Arial" w:cs="Arial"/>
                <w:color w:val="000000"/>
                <w:sz w:val="22"/>
                <w:szCs w:val="22"/>
                <w:lang w:eastAsia="en-GB"/>
              </w:rPr>
              <w:t xml:space="preserve">Inpatient Services, </w:t>
            </w:r>
            <w:r>
              <w:rPr>
                <w:rFonts w:ascii="Arial" w:eastAsia="Calibri" w:hAnsi="Arial" w:cs="Arial"/>
                <w:color w:val="000000"/>
                <w:sz w:val="22"/>
                <w:szCs w:val="22"/>
                <w:lang w:eastAsia="en-GB"/>
              </w:rPr>
              <w:t xml:space="preserve">support the </w:t>
            </w:r>
            <w:r w:rsidRPr="000C384F">
              <w:rPr>
                <w:rFonts w:ascii="Arial" w:eastAsia="Calibri" w:hAnsi="Arial" w:cs="Arial"/>
                <w:color w:val="000000"/>
                <w:sz w:val="22"/>
                <w:szCs w:val="22"/>
                <w:lang w:eastAsia="en-GB"/>
              </w:rPr>
              <w:t>develop</w:t>
            </w:r>
            <w:r>
              <w:rPr>
                <w:rFonts w:ascii="Arial" w:eastAsia="Calibri" w:hAnsi="Arial" w:cs="Arial"/>
                <w:color w:val="000000"/>
                <w:sz w:val="22"/>
                <w:szCs w:val="22"/>
                <w:lang w:eastAsia="en-GB"/>
              </w:rPr>
              <w:t>ment</w:t>
            </w:r>
            <w:r w:rsidRPr="000C384F">
              <w:rPr>
                <w:rFonts w:ascii="Arial" w:eastAsia="Calibri" w:hAnsi="Arial" w:cs="Arial"/>
                <w:color w:val="000000"/>
                <w:sz w:val="22"/>
                <w:szCs w:val="22"/>
                <w:lang w:eastAsia="en-GB"/>
              </w:rPr>
              <w:t>, implement</w:t>
            </w:r>
            <w:r>
              <w:rPr>
                <w:rFonts w:ascii="Arial" w:eastAsia="Calibri" w:hAnsi="Arial" w:cs="Arial"/>
                <w:color w:val="000000"/>
                <w:sz w:val="22"/>
                <w:szCs w:val="22"/>
                <w:lang w:eastAsia="en-GB"/>
              </w:rPr>
              <w:t>ation</w:t>
            </w:r>
            <w:r w:rsidRPr="000C384F">
              <w:rPr>
                <w:rFonts w:ascii="Arial" w:eastAsia="Calibri" w:hAnsi="Arial" w:cs="Arial"/>
                <w:color w:val="000000"/>
                <w:sz w:val="22"/>
                <w:szCs w:val="22"/>
                <w:lang w:eastAsia="en-GB"/>
              </w:rPr>
              <w:t xml:space="preserve"> and monitor</w:t>
            </w:r>
            <w:r>
              <w:rPr>
                <w:rFonts w:ascii="Arial" w:eastAsia="Calibri" w:hAnsi="Arial" w:cs="Arial"/>
                <w:color w:val="000000"/>
                <w:sz w:val="22"/>
                <w:szCs w:val="22"/>
                <w:lang w:eastAsia="en-GB"/>
              </w:rPr>
              <w:t>ing of clinical</w:t>
            </w:r>
            <w:r w:rsidRPr="000C384F">
              <w:rPr>
                <w:rFonts w:ascii="Arial" w:eastAsia="Calibri" w:hAnsi="Arial" w:cs="Arial"/>
                <w:color w:val="000000"/>
                <w:sz w:val="22"/>
                <w:szCs w:val="22"/>
                <w:lang w:eastAsia="en-GB"/>
              </w:rPr>
              <w:t xml:space="preserve"> quality and bus</w:t>
            </w:r>
            <w:r>
              <w:rPr>
                <w:rFonts w:ascii="Arial" w:eastAsia="Calibri" w:hAnsi="Arial" w:cs="Arial"/>
                <w:color w:val="000000"/>
                <w:sz w:val="22"/>
                <w:szCs w:val="22"/>
                <w:lang w:eastAsia="en-GB"/>
              </w:rPr>
              <w:t xml:space="preserve">iness plans </w:t>
            </w:r>
          </w:p>
          <w:p w:rsidR="004A1F25" w:rsidRPr="00F83A81" w:rsidRDefault="004A1F25" w:rsidP="004A1F25">
            <w:pPr>
              <w:numPr>
                <w:ilvl w:val="0"/>
                <w:numId w:val="7"/>
              </w:numPr>
              <w:autoSpaceDE w:val="0"/>
              <w:autoSpaceDN w:val="0"/>
              <w:adjustRightInd w:val="0"/>
              <w:spacing w:after="31"/>
              <w:rPr>
                <w:rFonts w:ascii="Arial" w:eastAsia="Calibri" w:hAnsi="Arial" w:cs="Arial"/>
                <w:color w:val="000000"/>
                <w:sz w:val="22"/>
                <w:szCs w:val="22"/>
                <w:lang w:eastAsia="en-GB"/>
              </w:rPr>
            </w:pPr>
            <w:r w:rsidRPr="00F83A81">
              <w:rPr>
                <w:rFonts w:ascii="Arial" w:eastAsia="Calibri" w:hAnsi="Arial" w:cs="Arial"/>
                <w:color w:val="000000"/>
                <w:sz w:val="22"/>
                <w:szCs w:val="22"/>
                <w:lang w:eastAsia="en-GB"/>
              </w:rPr>
              <w:t xml:space="preserve">Facilitate staff and team development and ensure effective communication systems operate within the wards and departments of the </w:t>
            </w:r>
            <w:r w:rsidR="00F83A81">
              <w:rPr>
                <w:rFonts w:ascii="Arial" w:eastAsia="Calibri" w:hAnsi="Arial" w:cs="Arial"/>
                <w:color w:val="000000"/>
                <w:sz w:val="22"/>
                <w:szCs w:val="22"/>
                <w:lang w:eastAsia="en-GB"/>
              </w:rPr>
              <w:t>service</w:t>
            </w:r>
            <w:r w:rsidRPr="00F83A81">
              <w:rPr>
                <w:rFonts w:ascii="Arial" w:eastAsia="Calibri" w:hAnsi="Arial" w:cs="Arial"/>
                <w:color w:val="000000"/>
                <w:sz w:val="22"/>
                <w:szCs w:val="22"/>
                <w:lang w:eastAsia="en-GB"/>
              </w:rPr>
              <w:t xml:space="preserve"> including the required skills and competencies to deliver high quality care</w:t>
            </w:r>
            <w:r w:rsidR="00B9328A" w:rsidRPr="00F83A81">
              <w:rPr>
                <w:rFonts w:ascii="Arial" w:eastAsia="Calibri" w:hAnsi="Arial" w:cs="Arial"/>
                <w:color w:val="000000"/>
                <w:sz w:val="22"/>
                <w:szCs w:val="22"/>
                <w:lang w:eastAsia="en-GB"/>
              </w:rPr>
              <w:t>.</w:t>
            </w:r>
          </w:p>
          <w:p w:rsidR="004A1F25" w:rsidRPr="004E4BEC" w:rsidRDefault="004A1F25" w:rsidP="004A1F25">
            <w:pPr>
              <w:pStyle w:val="ListParagraph"/>
              <w:numPr>
                <w:ilvl w:val="0"/>
                <w:numId w:val="2"/>
              </w:numPr>
              <w:contextualSpacing w:val="0"/>
              <w:rPr>
                <w:rFonts w:ascii="Arial" w:eastAsia="Calibri" w:hAnsi="Arial" w:cs="Arial"/>
                <w:color w:val="000000"/>
                <w:sz w:val="22"/>
                <w:szCs w:val="22"/>
                <w:lang w:eastAsia="en-GB"/>
              </w:rPr>
            </w:pPr>
            <w:r w:rsidRPr="004E4BEC">
              <w:rPr>
                <w:rFonts w:ascii="Arial" w:eastAsia="Calibri" w:hAnsi="Arial" w:cs="Arial"/>
                <w:color w:val="000000"/>
                <w:sz w:val="22"/>
                <w:szCs w:val="22"/>
                <w:lang w:eastAsia="en-GB"/>
              </w:rPr>
              <w:t xml:space="preserve">Work collaboratively with the Nursing &amp; Midwifery Directorate in the interpretation and embedding of national and local drivers for nursing and </w:t>
            </w:r>
            <w:r w:rsidR="002B5531" w:rsidRPr="004E4BEC">
              <w:rPr>
                <w:rFonts w:ascii="Arial" w:eastAsia="Calibri" w:hAnsi="Arial" w:cs="Arial"/>
                <w:color w:val="000000"/>
                <w:sz w:val="22"/>
                <w:szCs w:val="22"/>
                <w:lang w:eastAsia="en-GB"/>
              </w:rPr>
              <w:t>midwifery</w:t>
            </w:r>
            <w:r w:rsidRPr="004E4BEC">
              <w:rPr>
                <w:rFonts w:ascii="Arial" w:eastAsia="Calibri" w:hAnsi="Arial" w:cs="Arial"/>
                <w:color w:val="000000"/>
                <w:sz w:val="22"/>
                <w:szCs w:val="22"/>
                <w:lang w:eastAsia="en-GB"/>
              </w:rPr>
              <w:t xml:space="preserve"> practice ac</w:t>
            </w:r>
            <w:r w:rsidR="00DF6FFC" w:rsidRPr="004E4BEC">
              <w:rPr>
                <w:rFonts w:ascii="Arial" w:hAnsi="Arial" w:cs="Arial"/>
                <w:sz w:val="22"/>
                <w:szCs w:val="22"/>
              </w:rPr>
              <w:t xml:space="preserve">ross NHS Tayside  </w:t>
            </w:r>
          </w:p>
          <w:p w:rsidR="004A1F25" w:rsidRPr="00E80CB6" w:rsidRDefault="004A1F25" w:rsidP="004A1F25">
            <w:pPr>
              <w:pStyle w:val="ListParagraph"/>
              <w:numPr>
                <w:ilvl w:val="0"/>
                <w:numId w:val="2"/>
              </w:numPr>
              <w:rPr>
                <w:rFonts w:ascii="Arial" w:hAnsi="Arial" w:cs="Arial"/>
                <w:sz w:val="22"/>
                <w:szCs w:val="22"/>
              </w:rPr>
            </w:pPr>
            <w:r w:rsidRPr="004E4BEC">
              <w:rPr>
                <w:rFonts w:ascii="Arial" w:eastAsia="Calibri" w:hAnsi="Arial" w:cs="Arial"/>
                <w:color w:val="000000"/>
                <w:sz w:val="22"/>
                <w:szCs w:val="22"/>
                <w:lang w:eastAsia="en-GB"/>
              </w:rPr>
              <w:t>Provide professional representation and contribution on key groups</w:t>
            </w:r>
            <w:r w:rsidR="00706586" w:rsidRPr="004E4BEC">
              <w:rPr>
                <w:rFonts w:ascii="Arial" w:eastAsia="Calibri" w:hAnsi="Arial" w:cs="Arial"/>
                <w:color w:val="000000"/>
                <w:sz w:val="22"/>
                <w:szCs w:val="22"/>
                <w:lang w:eastAsia="en-GB"/>
              </w:rPr>
              <w:t xml:space="preserve"> </w:t>
            </w:r>
            <w:r w:rsidRPr="004E4BEC">
              <w:rPr>
                <w:rFonts w:ascii="Arial" w:eastAsia="Calibri" w:hAnsi="Arial" w:cs="Arial"/>
                <w:color w:val="000000"/>
                <w:sz w:val="22"/>
                <w:szCs w:val="22"/>
                <w:lang w:eastAsia="en-GB"/>
              </w:rPr>
              <w:t>/</w:t>
            </w:r>
            <w:r w:rsidR="00706586" w:rsidRPr="004E4BEC">
              <w:rPr>
                <w:rFonts w:ascii="Arial" w:eastAsia="Calibri" w:hAnsi="Arial" w:cs="Arial"/>
                <w:color w:val="000000"/>
                <w:sz w:val="22"/>
                <w:szCs w:val="22"/>
                <w:lang w:eastAsia="en-GB"/>
              </w:rPr>
              <w:t xml:space="preserve"> </w:t>
            </w:r>
            <w:r w:rsidRPr="004E4BEC">
              <w:rPr>
                <w:rFonts w:ascii="Arial" w:eastAsia="Calibri" w:hAnsi="Arial" w:cs="Arial"/>
                <w:color w:val="000000"/>
                <w:sz w:val="22"/>
                <w:szCs w:val="22"/>
                <w:lang w:eastAsia="en-GB"/>
              </w:rPr>
              <w:t>committees as required to provide assurance on clinical and care governance, professional stand</w:t>
            </w:r>
            <w:r w:rsidRPr="004E4BEC">
              <w:rPr>
                <w:rFonts w:ascii="Arial" w:hAnsi="Arial" w:cs="Arial"/>
                <w:sz w:val="22"/>
                <w:szCs w:val="22"/>
              </w:rPr>
              <w:t>ards and practice and professional development within the nursing profession</w:t>
            </w:r>
            <w:r w:rsidR="00B9328A" w:rsidRPr="004E4BEC">
              <w:rPr>
                <w:rFonts w:ascii="Arial" w:hAnsi="Arial" w:cs="Arial"/>
                <w:sz w:val="22"/>
                <w:szCs w:val="22"/>
              </w:rPr>
              <w:t>.</w:t>
            </w:r>
          </w:p>
          <w:p w:rsidR="004A1F25" w:rsidRDefault="004A1F25" w:rsidP="004A1F25">
            <w:pPr>
              <w:pStyle w:val="ListParagraph"/>
              <w:numPr>
                <w:ilvl w:val="0"/>
                <w:numId w:val="2"/>
              </w:numPr>
              <w:rPr>
                <w:rFonts w:ascii="Arial" w:hAnsi="Arial" w:cs="Arial"/>
                <w:sz w:val="22"/>
                <w:szCs w:val="22"/>
              </w:rPr>
            </w:pPr>
            <w:r w:rsidRPr="00E80CB6">
              <w:rPr>
                <w:rFonts w:ascii="Arial" w:hAnsi="Arial" w:cs="Arial"/>
                <w:sz w:val="22"/>
                <w:szCs w:val="22"/>
              </w:rPr>
              <w:t xml:space="preserve">Contribute </w:t>
            </w:r>
            <w:r>
              <w:rPr>
                <w:rFonts w:ascii="Arial" w:hAnsi="Arial" w:cs="Arial"/>
                <w:sz w:val="22"/>
                <w:szCs w:val="22"/>
              </w:rPr>
              <w:t xml:space="preserve">to corporate portfolios </w:t>
            </w:r>
            <w:r w:rsidR="00A571E5">
              <w:rPr>
                <w:rFonts w:ascii="Arial" w:hAnsi="Arial" w:cs="Arial"/>
                <w:sz w:val="22"/>
                <w:szCs w:val="22"/>
              </w:rPr>
              <w:t xml:space="preserve">as agreed between the </w:t>
            </w:r>
            <w:r w:rsidR="00B9328A">
              <w:rPr>
                <w:rFonts w:ascii="Arial" w:hAnsi="Arial" w:cs="Arial"/>
                <w:sz w:val="22"/>
                <w:szCs w:val="22"/>
              </w:rPr>
              <w:t>Inpatient Services</w:t>
            </w:r>
            <w:r>
              <w:rPr>
                <w:rFonts w:ascii="Arial" w:hAnsi="Arial" w:cs="Arial"/>
                <w:sz w:val="22"/>
                <w:szCs w:val="22"/>
              </w:rPr>
              <w:t xml:space="preserve"> and Associate Nurse Director(s)</w:t>
            </w:r>
            <w:r w:rsidR="002B5531">
              <w:rPr>
                <w:rFonts w:ascii="Arial" w:hAnsi="Arial" w:cs="Arial"/>
                <w:sz w:val="22"/>
                <w:szCs w:val="22"/>
              </w:rPr>
              <w:t xml:space="preserve"> and </w:t>
            </w:r>
            <w:r w:rsidR="00774086">
              <w:rPr>
                <w:rFonts w:ascii="Arial" w:hAnsi="Arial" w:cs="Arial"/>
                <w:sz w:val="22"/>
                <w:szCs w:val="22"/>
              </w:rPr>
              <w:t>Lead</w:t>
            </w:r>
            <w:r w:rsidR="002B5531">
              <w:rPr>
                <w:rFonts w:ascii="Arial" w:hAnsi="Arial" w:cs="Arial"/>
                <w:sz w:val="22"/>
                <w:szCs w:val="22"/>
              </w:rPr>
              <w:t xml:space="preserve"> Nurse</w:t>
            </w:r>
            <w:r>
              <w:rPr>
                <w:rFonts w:ascii="Arial" w:hAnsi="Arial" w:cs="Arial"/>
                <w:sz w:val="22"/>
                <w:szCs w:val="22"/>
              </w:rPr>
              <w:t>.</w:t>
            </w:r>
          </w:p>
          <w:p w:rsidR="004A1F25" w:rsidRDefault="004A1F25" w:rsidP="004A1F25">
            <w:pPr>
              <w:pStyle w:val="ListParagraph"/>
              <w:numPr>
                <w:ilvl w:val="0"/>
                <w:numId w:val="2"/>
              </w:numPr>
              <w:rPr>
                <w:rFonts w:ascii="Arial" w:hAnsi="Arial" w:cs="Arial"/>
                <w:sz w:val="22"/>
                <w:szCs w:val="22"/>
              </w:rPr>
            </w:pPr>
            <w:r>
              <w:rPr>
                <w:rFonts w:ascii="Arial" w:hAnsi="Arial" w:cs="Arial"/>
                <w:sz w:val="22"/>
                <w:szCs w:val="22"/>
              </w:rPr>
              <w:t xml:space="preserve">Undertake managerial responsibility </w:t>
            </w:r>
            <w:r w:rsidR="002B5531">
              <w:rPr>
                <w:rFonts w:ascii="Arial" w:hAnsi="Arial" w:cs="Arial"/>
                <w:sz w:val="22"/>
                <w:szCs w:val="22"/>
              </w:rPr>
              <w:t xml:space="preserve">for </w:t>
            </w:r>
            <w:r>
              <w:rPr>
                <w:rFonts w:ascii="Arial" w:hAnsi="Arial" w:cs="Arial"/>
                <w:sz w:val="22"/>
                <w:szCs w:val="22"/>
              </w:rPr>
              <w:t>staff aligned to the post holder including associated HR and financial functions</w:t>
            </w:r>
            <w:r w:rsidR="00B9328A">
              <w:rPr>
                <w:rFonts w:ascii="Arial" w:hAnsi="Arial" w:cs="Arial"/>
                <w:sz w:val="22"/>
                <w:szCs w:val="22"/>
              </w:rPr>
              <w:t>.</w:t>
            </w:r>
          </w:p>
          <w:p w:rsidR="002B5531" w:rsidRPr="00D7256C" w:rsidRDefault="00D7256C" w:rsidP="00D7256C">
            <w:pPr>
              <w:pStyle w:val="ListParagraph"/>
              <w:keepNext/>
              <w:keepLines/>
              <w:numPr>
                <w:ilvl w:val="0"/>
                <w:numId w:val="10"/>
              </w:numPr>
              <w:rPr>
                <w:rFonts w:ascii="Arial" w:hAnsi="Arial" w:cs="Arial"/>
                <w:sz w:val="22"/>
                <w:szCs w:val="22"/>
              </w:rPr>
            </w:pPr>
            <w:r>
              <w:rPr>
                <w:rFonts w:ascii="Arial" w:hAnsi="Arial" w:cs="Arial"/>
                <w:sz w:val="22"/>
                <w:szCs w:val="22"/>
              </w:rPr>
              <w:t>Support the management of staff budgets within their areas to ensure that resources are deployed effectively in line with budgets</w:t>
            </w:r>
            <w:r w:rsidR="00B9328A">
              <w:rPr>
                <w:rFonts w:ascii="Arial" w:hAnsi="Arial" w:cs="Arial"/>
                <w:sz w:val="22"/>
                <w:szCs w:val="22"/>
              </w:rPr>
              <w:t>.</w:t>
            </w:r>
          </w:p>
          <w:p w:rsidR="004A1F25" w:rsidRPr="000C384F" w:rsidRDefault="004A1F25" w:rsidP="004A1F25">
            <w:pPr>
              <w:pStyle w:val="ListParagraph"/>
              <w:ind w:left="0"/>
              <w:rPr>
                <w:rFonts w:ascii="Arial" w:hAnsi="Arial" w:cs="Arial"/>
                <w:sz w:val="22"/>
                <w:szCs w:val="22"/>
              </w:rPr>
            </w:pPr>
          </w:p>
        </w:tc>
      </w:tr>
    </w:tbl>
    <w:p w:rsidR="004A1F25" w:rsidRDefault="004A1F25"/>
    <w:tbl>
      <w:tblPr>
        <w:tblpPr w:leftFromText="180" w:rightFromText="180" w:vertAnchor="text" w:horzAnchor="margin"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A1F25" w:rsidRPr="0072407E" w:rsidTr="004A1F25">
        <w:trPr>
          <w:trHeight w:val="4723"/>
        </w:trPr>
        <w:tc>
          <w:tcPr>
            <w:tcW w:w="10031" w:type="dxa"/>
          </w:tcPr>
          <w:p w:rsidR="004A1F25" w:rsidRDefault="00045D06" w:rsidP="004A1F25">
            <w:pPr>
              <w:keepNext/>
              <w:keepLines/>
              <w:numPr>
                <w:ilvl w:val="0"/>
                <w:numId w:val="1"/>
              </w:numPr>
              <w:rPr>
                <w:rFonts w:ascii="Arial" w:hAnsi="Arial" w:cs="Arial"/>
                <w:b/>
                <w:sz w:val="22"/>
                <w:szCs w:val="22"/>
              </w:rPr>
            </w:pPr>
            <w:r>
              <w:rPr>
                <w:rFonts w:ascii="Arial" w:hAnsi="Arial" w:cs="Arial"/>
                <w:b/>
                <w:noProof/>
                <w:sz w:val="22"/>
                <w:szCs w:val="22"/>
                <w:lang w:eastAsia="en-GB"/>
              </w:rPr>
              <w:lastRenderedPageBreak/>
              <w:pict>
                <v:group id="_x0000_s1056" style="position:absolute;left:0;text-align:left;margin-left:361.35pt;margin-top:11.9pt;width:114pt;height:206.7pt;z-index:251658752" coordorigin="8535,1521" coordsize="2280,4134">
                  <v:shapetype id="_x0000_t32" coordsize="21600,21600" o:spt="32" o:oned="t" path="m,l21600,21600e" filled="f">
                    <v:path arrowok="t" fillok="f" o:connecttype="none"/>
                    <o:lock v:ext="edit" shapetype="t"/>
                  </v:shapetype>
                  <v:shape id="_x0000_s1054" type="#_x0000_t32" style="position:absolute;left:9677;top:4553;width:1;height:360" o:connectortype="straight" o:regroupid="1" strokeweight="2.25pt"/>
                  <v:shape id="_x0000_s1048" type="#_x0000_t32" style="position:absolute;left:9675;top:3507;width:1;height:360" o:connectortype="straight" strokeweight="2.25pt"/>
                  <v:shape id="_x0000_s1055" type="#_x0000_t32" style="position:absolute;left:9676;top:2346;width:1;height:360" o:connectortype="straight" strokeweight="2.25pt"/>
                  <v:roundrect id="_x0000_s1050" style="position:absolute;left:8535;top:2516;width:2280;height:1144" arcsize="10923f" o:regroupid="1" strokeweight="1.5pt">
                    <v:textbox>
                      <w:txbxContent>
                        <w:p w:rsidR="00F83A81" w:rsidRDefault="00F83A81" w:rsidP="004A1F25">
                          <w:pPr>
                            <w:jc w:val="center"/>
                            <w:rPr>
                              <w:rFonts w:ascii="Arial" w:hAnsi="Arial" w:cs="Arial"/>
                              <w:b/>
                              <w:sz w:val="18"/>
                              <w:szCs w:val="18"/>
                            </w:rPr>
                          </w:pPr>
                          <w:r w:rsidRPr="006C18EE">
                            <w:rPr>
                              <w:rFonts w:ascii="Arial" w:hAnsi="Arial" w:cs="Arial"/>
                              <w:b/>
                              <w:sz w:val="18"/>
                              <w:szCs w:val="18"/>
                            </w:rPr>
                            <w:t xml:space="preserve">Triumvirate </w:t>
                          </w:r>
                        </w:p>
                        <w:p w:rsidR="00F83A81" w:rsidRDefault="00F83A81" w:rsidP="004A1F25">
                          <w:pPr>
                            <w:jc w:val="center"/>
                            <w:rPr>
                              <w:rFonts w:ascii="Arial" w:hAnsi="Arial" w:cs="Arial"/>
                              <w:b/>
                              <w:sz w:val="18"/>
                              <w:szCs w:val="18"/>
                            </w:rPr>
                          </w:pPr>
                          <w:r w:rsidRPr="006C18EE">
                            <w:rPr>
                              <w:rFonts w:ascii="Arial" w:hAnsi="Arial" w:cs="Arial"/>
                              <w:b/>
                              <w:sz w:val="18"/>
                              <w:szCs w:val="18"/>
                            </w:rPr>
                            <w:t>Lead Nurse</w:t>
                          </w:r>
                          <w:r>
                            <w:rPr>
                              <w:rFonts w:ascii="Arial" w:hAnsi="Arial" w:cs="Arial"/>
                              <w:b/>
                              <w:sz w:val="18"/>
                              <w:szCs w:val="18"/>
                            </w:rPr>
                            <w:t xml:space="preserve"> </w:t>
                          </w:r>
                        </w:p>
                        <w:p w:rsidR="00F83A81" w:rsidRDefault="00F83A81" w:rsidP="004A1F25">
                          <w:pPr>
                            <w:jc w:val="center"/>
                            <w:rPr>
                              <w:rFonts w:ascii="Arial" w:hAnsi="Arial" w:cs="Arial"/>
                              <w:b/>
                              <w:sz w:val="18"/>
                              <w:szCs w:val="18"/>
                            </w:rPr>
                          </w:pPr>
                          <w:r>
                            <w:rPr>
                              <w:rFonts w:ascii="Arial" w:hAnsi="Arial" w:cs="Arial"/>
                              <w:b/>
                              <w:sz w:val="18"/>
                              <w:szCs w:val="18"/>
                            </w:rPr>
                            <w:t xml:space="preserve">OR </w:t>
                          </w:r>
                        </w:p>
                        <w:p w:rsidR="00F83A81" w:rsidRPr="006C18EE" w:rsidRDefault="00F83A81" w:rsidP="004A1F25">
                          <w:pPr>
                            <w:jc w:val="center"/>
                            <w:rPr>
                              <w:rFonts w:ascii="Arial" w:hAnsi="Arial" w:cs="Arial"/>
                              <w:b/>
                              <w:sz w:val="18"/>
                              <w:szCs w:val="18"/>
                            </w:rPr>
                          </w:pPr>
                          <w:r>
                            <w:rPr>
                              <w:rFonts w:ascii="Arial" w:hAnsi="Arial" w:cs="Arial"/>
                              <w:b/>
                              <w:sz w:val="18"/>
                              <w:szCs w:val="18"/>
                            </w:rPr>
                            <w:t>Chief Nurse / Midwife</w:t>
                          </w:r>
                        </w:p>
                      </w:txbxContent>
                    </v:textbox>
                  </v:roundrect>
                  <v:roundrect id="_x0000_s1051" style="position:absolute;left:8805;top:3871;width:1755;height:832" arcsize="10923f" o:regroupid="1" strokeweight="1.5pt">
                    <v:textbox>
                      <w:txbxContent>
                        <w:p w:rsidR="00F83A81" w:rsidRPr="00AD734E" w:rsidRDefault="00456528" w:rsidP="004A1F25">
                          <w:pPr>
                            <w:spacing w:before="40"/>
                            <w:jc w:val="center"/>
                            <w:rPr>
                              <w:rFonts w:ascii="Arial" w:hAnsi="Arial" w:cs="Arial"/>
                              <w:b/>
                              <w:sz w:val="18"/>
                              <w:szCs w:val="18"/>
                            </w:rPr>
                          </w:pPr>
                          <w:r w:rsidRPr="00456528">
                            <w:rPr>
                              <w:rFonts w:ascii="Arial" w:hAnsi="Arial" w:cs="Arial"/>
                              <w:b/>
                              <w:sz w:val="18"/>
                              <w:szCs w:val="18"/>
                            </w:rPr>
                            <w:t xml:space="preserve">Senior </w:t>
                          </w:r>
                        </w:p>
                        <w:p w:rsidR="00F83A81" w:rsidRPr="00AD734E" w:rsidRDefault="00456528" w:rsidP="004A1F25">
                          <w:pPr>
                            <w:spacing w:before="40"/>
                            <w:jc w:val="center"/>
                            <w:rPr>
                              <w:rFonts w:ascii="Arial" w:hAnsi="Arial" w:cs="Arial"/>
                              <w:b/>
                              <w:sz w:val="18"/>
                              <w:szCs w:val="18"/>
                            </w:rPr>
                          </w:pPr>
                          <w:r w:rsidRPr="00456528">
                            <w:rPr>
                              <w:rFonts w:ascii="Arial" w:hAnsi="Arial" w:cs="Arial"/>
                              <w:b/>
                              <w:sz w:val="18"/>
                              <w:szCs w:val="18"/>
                            </w:rPr>
                            <w:t>Nurse / Midwife</w:t>
                          </w:r>
                        </w:p>
                      </w:txbxContent>
                    </v:textbox>
                  </v:roundrect>
                  <v:roundrect id="_x0000_s1052" style="position:absolute;left:8850;top:4932;width:1740;height:723" arcsize="10923f" o:regroupid="1" strokeweight="1.5pt">
                    <v:textbox>
                      <w:txbxContent>
                        <w:p w:rsidR="00F83A81" w:rsidRPr="006C18EE" w:rsidRDefault="00F83A81" w:rsidP="004A1F25">
                          <w:pPr>
                            <w:jc w:val="center"/>
                            <w:rPr>
                              <w:rFonts w:ascii="Arial" w:hAnsi="Arial" w:cs="Arial"/>
                              <w:b/>
                              <w:sz w:val="18"/>
                              <w:szCs w:val="18"/>
                            </w:rPr>
                          </w:pPr>
                          <w:r w:rsidRPr="006C18EE">
                            <w:rPr>
                              <w:rFonts w:ascii="Arial" w:hAnsi="Arial" w:cs="Arial"/>
                              <w:b/>
                              <w:sz w:val="18"/>
                              <w:szCs w:val="18"/>
                            </w:rPr>
                            <w:t>Senior</w:t>
                          </w:r>
                          <w:r>
                            <w:rPr>
                              <w:rFonts w:ascii="Arial" w:hAnsi="Arial" w:cs="Arial"/>
                              <w:b/>
                              <w:sz w:val="18"/>
                              <w:szCs w:val="18"/>
                            </w:rPr>
                            <w:t xml:space="preserve"> Charge</w:t>
                          </w:r>
                          <w:r w:rsidRPr="006C18EE">
                            <w:rPr>
                              <w:rFonts w:ascii="Arial" w:hAnsi="Arial" w:cs="Arial"/>
                              <w:b/>
                              <w:sz w:val="18"/>
                              <w:szCs w:val="18"/>
                            </w:rPr>
                            <w:t xml:space="preserve"> Nurse</w:t>
                          </w:r>
                          <w:r>
                            <w:rPr>
                              <w:rFonts w:ascii="Arial" w:hAnsi="Arial" w:cs="Arial"/>
                              <w:b/>
                              <w:sz w:val="18"/>
                              <w:szCs w:val="18"/>
                            </w:rPr>
                            <w:t xml:space="preserve"> / Midwife</w:t>
                          </w:r>
                        </w:p>
                      </w:txbxContent>
                    </v:textbox>
                  </v:roundrect>
                  <v:roundrect id="_x0000_s1053" style="position:absolute;left:8830;top:1521;width:1615;height:810" arcsize="10923f" o:regroupid="1" strokeweight="1.5pt">
                    <v:textbox>
                      <w:txbxContent>
                        <w:p w:rsidR="00F83A81" w:rsidRPr="006C18EE" w:rsidRDefault="00F83A81" w:rsidP="004A1F25">
                          <w:pPr>
                            <w:spacing w:before="120"/>
                            <w:jc w:val="center"/>
                            <w:rPr>
                              <w:rFonts w:ascii="Arial" w:hAnsi="Arial" w:cs="Arial"/>
                              <w:b/>
                              <w:sz w:val="18"/>
                              <w:szCs w:val="18"/>
                            </w:rPr>
                          </w:pPr>
                          <w:r>
                            <w:rPr>
                              <w:rFonts w:ascii="Arial" w:hAnsi="Arial" w:cs="Arial"/>
                              <w:b/>
                              <w:sz w:val="18"/>
                              <w:szCs w:val="18"/>
                            </w:rPr>
                            <w:t>Associate Director</w:t>
                          </w:r>
                        </w:p>
                      </w:txbxContent>
                    </v:textbox>
                  </v:roundrect>
                </v:group>
              </w:pict>
            </w:r>
            <w:r>
              <w:rPr>
                <w:rFonts w:ascii="Arial" w:hAnsi="Arial" w:cs="Arial"/>
                <w:b/>
                <w:noProof/>
                <w:sz w:val="22"/>
                <w:szCs w:val="22"/>
                <w:lang w:eastAsia="en-GB"/>
              </w:rPr>
              <w:pict>
                <v:group id="_x0000_s1027" style="position:absolute;left:0;text-align:left;margin-left:5.65pt;margin-top:28.6pt;width:308.25pt;height:185.25pt;z-index:-251658752" coordorigin="1294,9825" coordsize="6165,3705" wrapcoords="3364 -87 3048 0 2680 787 2733 6034 4572 6909 5676 6909 5676 8308 3101 8395 2891 8483 2891 9707 841 10319 53 10756 0 15653 263 16965 9145 18102 -53 18364 -53 21338 53 21600 21232 21600 21285 21600 21442 20900 21547 18452 20707 18364 12088 18102 20864 16878 20969 16703 21127 15653 21127 10756 20496 10406 18762 9707 18762 6909 19813 6909 21653 6034 21653 700 21337 0 21022 -87 3364 -87">
                  <v:roundrect id="_x0000_s1028" style="position:absolute;left:1294;top:13007;width:6086;height:523" arcsize="10923f" strokeweight="1.5pt">
                    <v:textbox style="mso-next-textbox:#_x0000_s1028">
                      <w:txbxContent>
                        <w:p w:rsidR="00F83A81" w:rsidRPr="006C18EE" w:rsidRDefault="00B70D6E" w:rsidP="00862806">
                          <w:pPr>
                            <w:jc w:val="center"/>
                            <w:rPr>
                              <w:rFonts w:ascii="Arial" w:hAnsi="Arial" w:cs="Arial"/>
                            </w:rPr>
                          </w:pPr>
                          <w:r>
                            <w:rPr>
                              <w:rFonts w:ascii="Arial" w:hAnsi="Arial" w:cs="Arial"/>
                            </w:rPr>
                            <w:t>Adult Inpatient MH and LD</w:t>
                          </w:r>
                        </w:p>
                        <w:p w:rsidR="00F83A81" w:rsidRPr="006C18EE" w:rsidRDefault="00F83A81" w:rsidP="00862806">
                          <w:pPr>
                            <w:rPr>
                              <w:rFonts w:ascii="Arial" w:hAnsi="Arial" w:cs="Arial"/>
                            </w:rPr>
                          </w:pPr>
                        </w:p>
                      </w:txbxContent>
                    </v:textbox>
                  </v:roundrect>
                  <v:group id="_x0000_s1029" style="position:absolute;left:1344;top:11646;width:5955;height:1125" coordorigin="1164,12726" coordsize="5955,1125">
                    <v:roundrect id="_x0000_s1030" style="position:absolute;left:1164;top:12726;width:1540;height:1080" arcsize="10923f" strokeweight="1.5pt">
                      <v:textbox style="mso-next-textbox:#_x0000_s1030">
                        <w:txbxContent>
                          <w:p w:rsidR="00F83A81" w:rsidRPr="000E2A11" w:rsidRDefault="00F83A81" w:rsidP="00862806">
                            <w:pPr>
                              <w:jc w:val="center"/>
                              <w:rPr>
                                <w:rFonts w:ascii="Arial" w:hAnsi="Arial" w:cs="Arial"/>
                                <w:sz w:val="20"/>
                                <w:szCs w:val="20"/>
                              </w:rPr>
                            </w:pPr>
                            <w:r>
                              <w:rPr>
                                <w:rFonts w:ascii="Arial" w:hAnsi="Arial" w:cs="Arial"/>
                                <w:sz w:val="20"/>
                                <w:szCs w:val="20"/>
                              </w:rPr>
                              <w:t xml:space="preserve">Clinical Care Group </w:t>
                            </w:r>
                            <w:r w:rsidRPr="000E2A11">
                              <w:rPr>
                                <w:rFonts w:ascii="Arial" w:hAnsi="Arial" w:cs="Arial"/>
                                <w:sz w:val="20"/>
                                <w:szCs w:val="20"/>
                              </w:rPr>
                              <w:t>Manager</w:t>
                            </w:r>
                          </w:p>
                          <w:p w:rsidR="00F83A81" w:rsidRPr="006C18EE" w:rsidRDefault="00F83A81" w:rsidP="00862806">
                            <w:pPr>
                              <w:jc w:val="center"/>
                              <w:rPr>
                                <w:rFonts w:ascii="Arial" w:hAnsi="Arial" w:cs="Arial"/>
                              </w:rPr>
                            </w:pPr>
                          </w:p>
                        </w:txbxContent>
                      </v:textbox>
                    </v:roundrect>
                    <v:roundrect id="_x0000_s1031" style="position:absolute;left:3369;top:12771;width:1540;height:1080" arcsize="10923f" strokeweight="1.5pt">
                      <v:textbox style="mso-next-textbox:#_x0000_s1031">
                        <w:txbxContent>
                          <w:p w:rsidR="00F83A81" w:rsidRPr="000E2A11" w:rsidRDefault="00F83A81" w:rsidP="00862806">
                            <w:pPr>
                              <w:jc w:val="center"/>
                              <w:rPr>
                                <w:rFonts w:ascii="Arial" w:hAnsi="Arial" w:cs="Arial"/>
                                <w:sz w:val="20"/>
                                <w:szCs w:val="20"/>
                              </w:rPr>
                            </w:pPr>
                          </w:p>
                          <w:p w:rsidR="00F83A81" w:rsidRPr="000E2A11" w:rsidRDefault="00F83A81" w:rsidP="00862806">
                            <w:pPr>
                              <w:jc w:val="center"/>
                              <w:rPr>
                                <w:rFonts w:ascii="Arial" w:hAnsi="Arial" w:cs="Arial"/>
                                <w:sz w:val="20"/>
                                <w:szCs w:val="20"/>
                              </w:rPr>
                            </w:pPr>
                            <w:r w:rsidRPr="000E2A11">
                              <w:rPr>
                                <w:rFonts w:ascii="Arial" w:hAnsi="Arial" w:cs="Arial"/>
                                <w:sz w:val="20"/>
                                <w:szCs w:val="20"/>
                              </w:rPr>
                              <w:t>Triumvirate Lead Nurse</w:t>
                            </w:r>
                          </w:p>
                        </w:txbxContent>
                      </v:textbox>
                    </v:roundrect>
                    <v:roundrect id="_x0000_s1032" style="position:absolute;left:5579;top:12726;width:1540;height:1080" arcsize="10923f" strokeweight="1.5pt">
                      <v:textbox style="mso-next-textbox:#_x0000_s1032">
                        <w:txbxContent>
                          <w:p w:rsidR="00F83A81" w:rsidRPr="000E2A11" w:rsidRDefault="00F83A81" w:rsidP="00862806">
                            <w:pPr>
                              <w:jc w:val="center"/>
                              <w:rPr>
                                <w:rFonts w:ascii="Arial" w:hAnsi="Arial" w:cs="Arial"/>
                                <w:sz w:val="20"/>
                                <w:szCs w:val="20"/>
                              </w:rPr>
                            </w:pPr>
                            <w:r>
                              <w:rPr>
                                <w:rFonts w:ascii="Arial" w:hAnsi="Arial" w:cs="Arial"/>
                                <w:sz w:val="20"/>
                                <w:szCs w:val="20"/>
                              </w:rPr>
                              <w:t>Clinical Lead (Medic)</w:t>
                            </w:r>
                          </w:p>
                          <w:p w:rsidR="00F83A81" w:rsidRPr="006C18EE" w:rsidRDefault="00F83A81" w:rsidP="00862806">
                            <w:pPr>
                              <w:jc w:val="center"/>
                              <w:rPr>
                                <w:rFonts w:ascii="Arial" w:hAnsi="Arial" w:cs="Arial"/>
                              </w:rPr>
                            </w:pPr>
                          </w:p>
                        </w:txbxContent>
                      </v:textbox>
                    </v:roundrect>
                    <v:shape id="_x0000_s1033" type="#_x0000_t32" style="position:absolute;left:4920;top:13311;width:640;height:0" o:connectortype="straight" strokecolor="gray" strokeweight="1pt"/>
                    <v:shape id="_x0000_s1034" type="#_x0000_t32" style="position:absolute;left:2704;top:13311;width:640;height:0" o:connectortype="straight" strokecolor="gray" strokeweight="1pt"/>
                  </v:group>
                  <v:group id="_x0000_s1035" style="position:absolute;left:2100;top:9825;width:5359;height:1080" coordorigin="1890,9960" coordsize="5359,1080">
                    <v:roundrect id="_x0000_s1036" style="position:absolute;left:1890;top:9960;width:1540;height:1080" arcsize="10923f" strokeweight="1pt">
                      <v:textbox style="mso-next-textbox:#_x0000_s1036">
                        <w:txbxContent>
                          <w:p w:rsidR="0046737B" w:rsidRPr="0046737B" w:rsidRDefault="0046737B" w:rsidP="00862806">
                            <w:pPr>
                              <w:jc w:val="center"/>
                              <w:rPr>
                                <w:rFonts w:ascii="Arial" w:hAnsi="Arial" w:cs="Arial"/>
                                <w:sz w:val="18"/>
                                <w:szCs w:val="18"/>
                              </w:rPr>
                            </w:pPr>
                            <w:r w:rsidRPr="0046737B">
                              <w:rPr>
                                <w:rFonts w:ascii="Arial" w:hAnsi="Arial" w:cs="Arial"/>
                                <w:sz w:val="18"/>
                                <w:szCs w:val="18"/>
                              </w:rPr>
                              <w:t>Chief Officer/</w:t>
                            </w:r>
                          </w:p>
                          <w:p w:rsidR="00F83A81" w:rsidRPr="000E2A11" w:rsidRDefault="00F83A81" w:rsidP="00862806">
                            <w:pPr>
                              <w:jc w:val="center"/>
                              <w:rPr>
                                <w:rFonts w:ascii="Arial" w:hAnsi="Arial" w:cs="Arial"/>
                                <w:sz w:val="20"/>
                                <w:szCs w:val="20"/>
                              </w:rPr>
                            </w:pPr>
                            <w:r w:rsidRPr="0046737B">
                              <w:rPr>
                                <w:rFonts w:ascii="Arial" w:hAnsi="Arial" w:cs="Arial"/>
                                <w:sz w:val="18"/>
                                <w:szCs w:val="18"/>
                              </w:rPr>
                              <w:t>Associate Director</w:t>
                            </w:r>
                            <w:r>
                              <w:rPr>
                                <w:rFonts w:ascii="Arial" w:hAnsi="Arial" w:cs="Arial"/>
                                <w:sz w:val="20"/>
                                <w:szCs w:val="20"/>
                              </w:rPr>
                              <w:t xml:space="preserve"> (Division)</w:t>
                            </w:r>
                          </w:p>
                          <w:p w:rsidR="00F83A81" w:rsidRPr="006C18EE" w:rsidRDefault="00F83A81" w:rsidP="00862806">
                            <w:pPr>
                              <w:jc w:val="center"/>
                              <w:rPr>
                                <w:rFonts w:ascii="Arial" w:hAnsi="Arial" w:cs="Arial"/>
                              </w:rPr>
                            </w:pPr>
                          </w:p>
                        </w:txbxContent>
                      </v:textbox>
                    </v:roundrect>
                    <v:roundrect id="_x0000_s1037" style="position:absolute;left:3890;top:9960;width:1540;height:1080" arcsize="10923f" strokeweight="1pt">
                      <v:textbox style="mso-next-textbox:#_x0000_s1037">
                        <w:txbxContent>
                          <w:p w:rsidR="00F83A81" w:rsidRPr="000E2A11" w:rsidRDefault="00F83A81" w:rsidP="00862806">
                            <w:pPr>
                              <w:jc w:val="center"/>
                              <w:rPr>
                                <w:rFonts w:ascii="Arial" w:hAnsi="Arial" w:cs="Arial"/>
                                <w:sz w:val="20"/>
                                <w:szCs w:val="20"/>
                              </w:rPr>
                            </w:pPr>
                            <w:r>
                              <w:rPr>
                                <w:rFonts w:ascii="Arial" w:hAnsi="Arial" w:cs="Arial"/>
                                <w:sz w:val="20"/>
                                <w:szCs w:val="20"/>
                              </w:rPr>
                              <w:t>Associate Nurse Director</w:t>
                            </w:r>
                          </w:p>
                        </w:txbxContent>
                      </v:textbox>
                    </v:roundrect>
                    <v:roundrect id="_x0000_s1038" style="position:absolute;left:5709;top:9960;width:1540;height:1080" arcsize="10923f" strokeweight="1pt">
                      <v:textbox style="mso-next-textbox:#_x0000_s1038">
                        <w:txbxContent>
                          <w:p w:rsidR="00F83A81" w:rsidRPr="000E2A11" w:rsidRDefault="00F83A81" w:rsidP="00862806">
                            <w:pPr>
                              <w:jc w:val="center"/>
                              <w:rPr>
                                <w:rFonts w:ascii="Arial" w:hAnsi="Arial" w:cs="Arial"/>
                                <w:sz w:val="20"/>
                                <w:szCs w:val="20"/>
                              </w:rPr>
                            </w:pPr>
                            <w:r>
                              <w:rPr>
                                <w:rFonts w:ascii="Arial" w:hAnsi="Arial" w:cs="Arial"/>
                                <w:sz w:val="20"/>
                                <w:szCs w:val="20"/>
                              </w:rPr>
                              <w:t>Associate Medical Director</w:t>
                            </w:r>
                          </w:p>
                          <w:p w:rsidR="00F83A81" w:rsidRPr="006C18EE" w:rsidRDefault="00F83A81" w:rsidP="00862806">
                            <w:pPr>
                              <w:jc w:val="center"/>
                              <w:rPr>
                                <w:rFonts w:ascii="Arial" w:hAnsi="Arial" w:cs="Arial"/>
                              </w:rPr>
                            </w:pPr>
                          </w:p>
                        </w:txbxContent>
                      </v:textbox>
                    </v:roundrect>
                    <v:shape id="_x0000_s1039" type="#_x0000_t32" style="position:absolute;left:5430;top:10545;width:260;height:1" o:connectortype="straight" strokecolor="gray" strokeweight="1pt"/>
                    <v:shape id="_x0000_s1040" type="#_x0000_t32" style="position:absolute;left:3459;top:10546;width:431;height:0" o:connectortype="straight" strokecolor="gray" strokeweight="1pt"/>
                  </v:group>
                  <v:shape id="_x0000_s1041" type="#_x0000_t32" style="position:absolute;left:2955;top:10926;width:0;height:375" o:connectortype="straight" strokeweight="1.5pt"/>
                  <v:group id="_x0000_s1042" style="position:absolute;left:2160;top:11286;width:1830;height:375" coordorigin="2595,11286" coordsize="1830,375">
                    <v:shape id="_x0000_s1043" type="#_x0000_t32" style="position:absolute;left:2595;top:11301;width:1830;height:0" o:connectortype="straight" strokeweight="1.5pt"/>
                    <v:shape id="_x0000_s1044" type="#_x0000_t32" style="position:absolute;left:2595;top:11286;width:0;height:360" o:connectortype="straight" strokeweight="1.5pt"/>
                    <v:shape id="_x0000_s1045" type="#_x0000_t32" style="position:absolute;left:4425;top:11301;width:0;height:360" o:connectortype="straight" strokeweight="1.5pt"/>
                  </v:group>
                  <v:shape id="_x0000_s1046" type="#_x0000_t32" style="position:absolute;left:4575;top:10926;width:0;height:765" o:connectortype="straight" strokeweight="1.5pt">
                    <v:stroke dashstyle="dash"/>
                  </v:shape>
                  <v:shape id="_x0000_s1047" type="#_x0000_t32" style="position:absolute;left:6615;top:10926;width:0;height:735" o:connectortype="straight" strokeweight="1.5pt"/>
                  <w10:wrap type="square"/>
                </v:group>
              </w:pict>
            </w:r>
            <w:r w:rsidR="004A1F25" w:rsidRPr="0072407E">
              <w:rPr>
                <w:rFonts w:ascii="Arial" w:hAnsi="Arial" w:cs="Arial"/>
                <w:b/>
                <w:sz w:val="22"/>
                <w:szCs w:val="22"/>
              </w:rPr>
              <w:t>ORGANISATIONAL POSITION</w:t>
            </w:r>
          </w:p>
          <w:p w:rsidR="004A1F25" w:rsidRDefault="004A1F25" w:rsidP="004A1F25">
            <w:pPr>
              <w:keepNext/>
              <w:keepLines/>
              <w:rPr>
                <w:rFonts w:ascii="Arial" w:hAnsi="Arial" w:cs="Arial"/>
                <w:b/>
                <w:sz w:val="22"/>
                <w:szCs w:val="22"/>
              </w:rPr>
            </w:pPr>
          </w:p>
          <w:p w:rsidR="00862806" w:rsidRDefault="00862806" w:rsidP="004A1F25">
            <w:pPr>
              <w:keepNext/>
              <w:keepLines/>
              <w:rPr>
                <w:rFonts w:ascii="Arial" w:hAnsi="Arial" w:cs="Arial"/>
                <w:b/>
                <w:sz w:val="22"/>
                <w:szCs w:val="22"/>
              </w:rPr>
            </w:pPr>
          </w:p>
          <w:p w:rsidR="00862806" w:rsidRDefault="00862806" w:rsidP="004A1F25">
            <w:pPr>
              <w:keepNext/>
              <w:keepLines/>
              <w:rPr>
                <w:rFonts w:ascii="Arial" w:hAnsi="Arial" w:cs="Arial"/>
                <w:b/>
                <w:sz w:val="22"/>
                <w:szCs w:val="22"/>
              </w:rPr>
            </w:pPr>
          </w:p>
          <w:p w:rsidR="004A1F25" w:rsidRDefault="004A1F25" w:rsidP="004A1F25">
            <w:pPr>
              <w:keepNext/>
              <w:keepLines/>
              <w:rPr>
                <w:rFonts w:ascii="Arial" w:hAnsi="Arial" w:cs="Arial"/>
                <w:b/>
                <w:sz w:val="22"/>
                <w:szCs w:val="22"/>
              </w:rPr>
            </w:pPr>
          </w:p>
          <w:p w:rsidR="004A1F25" w:rsidRPr="0072407E" w:rsidRDefault="004A1F25" w:rsidP="004A1F25">
            <w:pPr>
              <w:keepNext/>
              <w:keepLines/>
              <w:rPr>
                <w:rFonts w:ascii="Arial" w:hAnsi="Arial" w:cs="Arial"/>
                <w:b/>
                <w:sz w:val="22"/>
                <w:szCs w:val="22"/>
              </w:rPr>
            </w:pPr>
          </w:p>
        </w:tc>
      </w:tr>
    </w:tbl>
    <w:tbl>
      <w:tblPr>
        <w:tblpPr w:leftFromText="180" w:rightFromText="180" w:vertAnchor="text" w:horzAnchor="margin" w:tblpY="5146"/>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1"/>
      </w:tblGrid>
      <w:tr w:rsidR="004A1F25" w:rsidRPr="0072407E" w:rsidTr="00F24D64">
        <w:trPr>
          <w:trHeight w:val="144"/>
        </w:trPr>
        <w:tc>
          <w:tcPr>
            <w:tcW w:w="9891" w:type="dxa"/>
          </w:tcPr>
          <w:p w:rsidR="004A1F25" w:rsidRDefault="004A1F25" w:rsidP="00862806">
            <w:pPr>
              <w:keepNext/>
              <w:keepLines/>
              <w:numPr>
                <w:ilvl w:val="0"/>
                <w:numId w:val="1"/>
              </w:numPr>
              <w:rPr>
                <w:rFonts w:ascii="Arial" w:hAnsi="Arial" w:cs="Arial"/>
                <w:b/>
                <w:sz w:val="22"/>
                <w:szCs w:val="22"/>
              </w:rPr>
            </w:pPr>
            <w:r w:rsidRPr="0072407E">
              <w:rPr>
                <w:rFonts w:ascii="Arial" w:hAnsi="Arial" w:cs="Arial"/>
                <w:b/>
                <w:sz w:val="22"/>
                <w:szCs w:val="22"/>
              </w:rPr>
              <w:t>SCOPE AND RANGE</w:t>
            </w:r>
          </w:p>
          <w:p w:rsidR="00964A5A" w:rsidRPr="008D64C6" w:rsidRDefault="00964A5A" w:rsidP="00964A5A">
            <w:pPr>
              <w:tabs>
                <w:tab w:val="num" w:pos="567"/>
              </w:tabs>
              <w:ind w:right="191"/>
              <w:jc w:val="both"/>
              <w:rPr>
                <w:rFonts w:ascii="Arial" w:hAnsi="Arial" w:cs="Arial"/>
                <w:b/>
                <w:bCs/>
                <w:sz w:val="22"/>
                <w:szCs w:val="22"/>
              </w:rPr>
            </w:pPr>
          </w:p>
          <w:p w:rsidR="00B9328A" w:rsidRPr="008D64C6" w:rsidRDefault="00B9328A" w:rsidP="00B9328A">
            <w:pPr>
              <w:ind w:left="142" w:right="191"/>
              <w:jc w:val="both"/>
              <w:rPr>
                <w:rFonts w:ascii="Arial" w:hAnsi="Arial" w:cs="Arial"/>
                <w:sz w:val="22"/>
                <w:szCs w:val="22"/>
              </w:rPr>
            </w:pPr>
            <w:r>
              <w:rPr>
                <w:rFonts w:ascii="Arial" w:hAnsi="Arial" w:cs="Arial"/>
                <w:sz w:val="22"/>
                <w:szCs w:val="22"/>
              </w:rPr>
              <w:t xml:space="preserve">The scope and range of Inpatient Services includes – General Adult Psychiatry Admission Wards, Learning Disability Inpatient Wards, Rehabilitation Inpatient Service, Inpatient Substance Misuse Service, Crisis Response and Home Treatment. </w:t>
            </w:r>
            <w:r w:rsidRPr="008D64C6">
              <w:rPr>
                <w:rFonts w:ascii="Arial" w:hAnsi="Arial" w:cs="Arial"/>
                <w:sz w:val="22"/>
                <w:szCs w:val="22"/>
              </w:rPr>
              <w:t xml:space="preserve">The </w:t>
            </w:r>
            <w:r>
              <w:rPr>
                <w:rFonts w:ascii="Arial" w:hAnsi="Arial" w:cs="Arial"/>
                <w:sz w:val="22"/>
                <w:szCs w:val="22"/>
              </w:rPr>
              <w:t>Inpatient Service is</w:t>
            </w:r>
            <w:r w:rsidRPr="008D64C6">
              <w:rPr>
                <w:rFonts w:ascii="Arial" w:hAnsi="Arial" w:cs="Arial"/>
                <w:sz w:val="22"/>
                <w:szCs w:val="22"/>
              </w:rPr>
              <w:t xml:space="preserve"> bas</w:t>
            </w:r>
            <w:r w:rsidR="00774086">
              <w:rPr>
                <w:rFonts w:ascii="Arial" w:hAnsi="Arial" w:cs="Arial"/>
                <w:sz w:val="22"/>
                <w:szCs w:val="22"/>
              </w:rPr>
              <w:t xml:space="preserve">ed on a service line model </w:t>
            </w:r>
            <w:r w:rsidRPr="008D64C6">
              <w:rPr>
                <w:rFonts w:ascii="Arial" w:hAnsi="Arial" w:cs="Arial"/>
                <w:sz w:val="22"/>
                <w:szCs w:val="22"/>
              </w:rPr>
              <w:t xml:space="preserve">ensuring clear lines of accountability for clinical care quality, operational and financial performance, staff governance and management of front line clinical services, through the site </w:t>
            </w:r>
            <w:r w:rsidR="00DF6FFC">
              <w:rPr>
                <w:rFonts w:ascii="Arial" w:hAnsi="Arial" w:cs="Arial"/>
                <w:sz w:val="22"/>
                <w:szCs w:val="22"/>
              </w:rPr>
              <w:t>leadership</w:t>
            </w:r>
            <w:r w:rsidR="00DF6FFC" w:rsidRPr="008D64C6">
              <w:rPr>
                <w:rFonts w:ascii="Arial" w:hAnsi="Arial" w:cs="Arial"/>
                <w:sz w:val="22"/>
                <w:szCs w:val="22"/>
              </w:rPr>
              <w:t xml:space="preserve"> </w:t>
            </w:r>
            <w:r w:rsidRPr="008D64C6">
              <w:rPr>
                <w:rFonts w:ascii="Arial" w:hAnsi="Arial" w:cs="Arial"/>
                <w:sz w:val="22"/>
                <w:szCs w:val="22"/>
              </w:rPr>
              <w:t>teams.  They will actively engage in and support collegiate working across the whole organisation with visible leadership and management of services on a Pan-Tayside basis to promote safe integrated patient pathways and efficient and effective use of resources.</w:t>
            </w:r>
            <w:r>
              <w:rPr>
                <w:rFonts w:ascii="Arial" w:hAnsi="Arial" w:cs="Arial"/>
                <w:sz w:val="22"/>
                <w:szCs w:val="22"/>
              </w:rPr>
              <w:t xml:space="preserve"> </w:t>
            </w:r>
            <w:r w:rsidRPr="008D64C6">
              <w:rPr>
                <w:rFonts w:ascii="Arial" w:hAnsi="Arial" w:cs="Arial"/>
                <w:sz w:val="22"/>
                <w:szCs w:val="22"/>
              </w:rPr>
              <w:t xml:space="preserve"> </w:t>
            </w:r>
          </w:p>
          <w:p w:rsidR="00B9328A" w:rsidRPr="008D64C6" w:rsidRDefault="00B9328A" w:rsidP="00B9328A">
            <w:pPr>
              <w:widowControl w:val="0"/>
              <w:autoSpaceDE w:val="0"/>
              <w:autoSpaceDN w:val="0"/>
              <w:ind w:right="191" w:hanging="578"/>
              <w:jc w:val="both"/>
              <w:rPr>
                <w:rFonts w:ascii="Arial" w:hAnsi="Arial" w:cs="Arial"/>
                <w:sz w:val="22"/>
                <w:szCs w:val="22"/>
              </w:rPr>
            </w:pPr>
          </w:p>
          <w:p w:rsidR="00B9328A" w:rsidRPr="008D64C6" w:rsidRDefault="00B9328A" w:rsidP="00B9328A">
            <w:pPr>
              <w:widowControl w:val="0"/>
              <w:autoSpaceDE w:val="0"/>
              <w:autoSpaceDN w:val="0"/>
              <w:ind w:left="142" w:right="191"/>
              <w:jc w:val="both"/>
              <w:rPr>
                <w:rFonts w:ascii="Arial" w:hAnsi="Arial" w:cs="Arial"/>
                <w:sz w:val="22"/>
                <w:szCs w:val="22"/>
              </w:rPr>
            </w:pPr>
            <w:r w:rsidRPr="008D64C6">
              <w:rPr>
                <w:rFonts w:ascii="Arial" w:hAnsi="Arial" w:cs="Arial"/>
                <w:sz w:val="22"/>
                <w:szCs w:val="22"/>
              </w:rPr>
              <w:t xml:space="preserve">The role of the </w:t>
            </w:r>
            <w:r>
              <w:rPr>
                <w:rFonts w:ascii="Arial" w:hAnsi="Arial" w:cs="Arial"/>
                <w:sz w:val="22"/>
                <w:szCs w:val="22"/>
              </w:rPr>
              <w:t xml:space="preserve">service </w:t>
            </w:r>
            <w:r w:rsidRPr="008D64C6">
              <w:rPr>
                <w:rFonts w:ascii="Arial" w:hAnsi="Arial" w:cs="Arial"/>
                <w:sz w:val="22"/>
                <w:szCs w:val="22"/>
              </w:rPr>
              <w:t>is to plan and deliver their services by</w:t>
            </w:r>
            <w:r>
              <w:rPr>
                <w:rFonts w:ascii="Arial" w:hAnsi="Arial" w:cs="Arial"/>
                <w:sz w:val="22"/>
                <w:szCs w:val="22"/>
              </w:rPr>
              <w:t>:-</w:t>
            </w:r>
            <w:r w:rsidRPr="008D64C6">
              <w:rPr>
                <w:rFonts w:ascii="Arial" w:hAnsi="Arial" w:cs="Arial"/>
                <w:sz w:val="22"/>
                <w:szCs w:val="22"/>
              </w:rPr>
              <w:t xml:space="preserve"> </w:t>
            </w:r>
          </w:p>
          <w:p w:rsidR="00B9328A" w:rsidRPr="008D64C6" w:rsidRDefault="00B9328A" w:rsidP="00B9328A">
            <w:pPr>
              <w:widowControl w:val="0"/>
              <w:autoSpaceDE w:val="0"/>
              <w:autoSpaceDN w:val="0"/>
              <w:ind w:right="191" w:hanging="578"/>
              <w:jc w:val="both"/>
              <w:rPr>
                <w:rFonts w:ascii="Arial" w:hAnsi="Arial" w:cs="Arial"/>
                <w:sz w:val="22"/>
                <w:szCs w:val="22"/>
              </w:rPr>
            </w:pPr>
          </w:p>
          <w:p w:rsidR="00B9328A" w:rsidRPr="008D64C6" w:rsidRDefault="00B9328A" w:rsidP="00B9328A">
            <w:pPr>
              <w:widowControl w:val="0"/>
              <w:numPr>
                <w:ilvl w:val="0"/>
                <w:numId w:val="32"/>
              </w:numPr>
              <w:autoSpaceDE w:val="0"/>
              <w:autoSpaceDN w:val="0"/>
              <w:spacing w:after="120"/>
              <w:ind w:left="567" w:right="193" w:hanging="425"/>
              <w:jc w:val="both"/>
              <w:rPr>
                <w:rFonts w:ascii="Arial" w:hAnsi="Arial" w:cs="Arial"/>
                <w:sz w:val="22"/>
                <w:szCs w:val="22"/>
              </w:rPr>
            </w:pPr>
            <w:r>
              <w:rPr>
                <w:rFonts w:ascii="Arial" w:hAnsi="Arial" w:cs="Arial"/>
                <w:sz w:val="22"/>
                <w:szCs w:val="22"/>
              </w:rPr>
              <w:t>D</w:t>
            </w:r>
            <w:r w:rsidRPr="008D64C6">
              <w:rPr>
                <w:rFonts w:ascii="Arial" w:hAnsi="Arial" w:cs="Arial"/>
                <w:sz w:val="22"/>
                <w:szCs w:val="22"/>
              </w:rPr>
              <w:t>evelop</w:t>
            </w:r>
            <w:r>
              <w:rPr>
                <w:rFonts w:ascii="Arial" w:hAnsi="Arial" w:cs="Arial"/>
                <w:sz w:val="22"/>
                <w:szCs w:val="22"/>
              </w:rPr>
              <w:t>ing</w:t>
            </w:r>
            <w:r w:rsidRPr="008D64C6">
              <w:rPr>
                <w:rFonts w:ascii="Arial" w:hAnsi="Arial" w:cs="Arial"/>
                <w:sz w:val="22"/>
                <w:szCs w:val="22"/>
              </w:rPr>
              <w:t xml:space="preserve"> the annual service and supporting workforce plans for their group with all partners including staff side, aligning it with the operational strategy and within the agreed budget</w:t>
            </w:r>
            <w:r>
              <w:rPr>
                <w:rFonts w:ascii="Arial" w:hAnsi="Arial" w:cs="Arial"/>
                <w:sz w:val="22"/>
                <w:szCs w:val="22"/>
              </w:rPr>
              <w:t>.</w:t>
            </w:r>
            <w:r w:rsidRPr="008D64C6">
              <w:rPr>
                <w:rFonts w:ascii="Arial" w:hAnsi="Arial" w:cs="Arial"/>
                <w:sz w:val="22"/>
                <w:szCs w:val="22"/>
              </w:rPr>
              <w:t xml:space="preserve"> </w:t>
            </w:r>
          </w:p>
          <w:p w:rsidR="00B9328A" w:rsidRPr="008D64C6" w:rsidRDefault="00B9328A" w:rsidP="00B9328A">
            <w:pPr>
              <w:widowControl w:val="0"/>
              <w:numPr>
                <w:ilvl w:val="0"/>
                <w:numId w:val="32"/>
              </w:numPr>
              <w:autoSpaceDE w:val="0"/>
              <w:autoSpaceDN w:val="0"/>
              <w:spacing w:after="120"/>
              <w:ind w:left="567" w:right="193" w:hanging="425"/>
              <w:jc w:val="both"/>
              <w:rPr>
                <w:rFonts w:ascii="Arial" w:hAnsi="Arial" w:cs="Arial"/>
                <w:sz w:val="22"/>
                <w:szCs w:val="22"/>
              </w:rPr>
            </w:pPr>
            <w:r>
              <w:rPr>
                <w:rFonts w:ascii="Arial" w:hAnsi="Arial" w:cs="Arial"/>
                <w:sz w:val="22"/>
                <w:szCs w:val="22"/>
              </w:rPr>
              <w:t>S</w:t>
            </w:r>
            <w:r w:rsidRPr="008D64C6">
              <w:rPr>
                <w:rFonts w:ascii="Arial" w:hAnsi="Arial" w:cs="Arial"/>
                <w:sz w:val="22"/>
                <w:szCs w:val="22"/>
              </w:rPr>
              <w:t>elf-manage within agreed financial, operational performance, clinical quality and staff governance frameworks and budget</w:t>
            </w:r>
            <w:r>
              <w:rPr>
                <w:rFonts w:ascii="Arial" w:hAnsi="Arial" w:cs="Arial"/>
                <w:sz w:val="22"/>
                <w:szCs w:val="22"/>
              </w:rPr>
              <w:t>.</w:t>
            </w:r>
            <w:r w:rsidRPr="008D64C6">
              <w:rPr>
                <w:rFonts w:ascii="Arial" w:hAnsi="Arial" w:cs="Arial"/>
                <w:sz w:val="22"/>
                <w:szCs w:val="22"/>
              </w:rPr>
              <w:t xml:space="preserve"> </w:t>
            </w:r>
          </w:p>
          <w:p w:rsidR="00B9328A" w:rsidRDefault="00B9328A" w:rsidP="00B9328A">
            <w:pPr>
              <w:widowControl w:val="0"/>
              <w:numPr>
                <w:ilvl w:val="0"/>
                <w:numId w:val="32"/>
              </w:numPr>
              <w:autoSpaceDE w:val="0"/>
              <w:autoSpaceDN w:val="0"/>
              <w:spacing w:after="120"/>
              <w:ind w:left="567" w:right="193" w:hanging="425"/>
              <w:jc w:val="both"/>
              <w:rPr>
                <w:rFonts w:ascii="Arial" w:hAnsi="Arial" w:cs="Arial"/>
                <w:sz w:val="22"/>
                <w:szCs w:val="22"/>
              </w:rPr>
            </w:pPr>
            <w:r>
              <w:rPr>
                <w:rFonts w:ascii="Arial" w:hAnsi="Arial" w:cs="Arial"/>
                <w:sz w:val="22"/>
                <w:szCs w:val="22"/>
              </w:rPr>
              <w:t>I</w:t>
            </w:r>
            <w:r w:rsidRPr="008D64C6">
              <w:rPr>
                <w:rFonts w:ascii="Arial" w:hAnsi="Arial" w:cs="Arial"/>
                <w:sz w:val="22"/>
                <w:szCs w:val="22"/>
              </w:rPr>
              <w:t xml:space="preserve">nternally review performance against </w:t>
            </w:r>
            <w:r>
              <w:rPr>
                <w:rFonts w:ascii="Arial" w:hAnsi="Arial" w:cs="Arial"/>
                <w:sz w:val="22"/>
                <w:szCs w:val="22"/>
              </w:rPr>
              <w:t xml:space="preserve">agreed </w:t>
            </w:r>
            <w:r w:rsidRPr="008D64C6">
              <w:rPr>
                <w:rFonts w:ascii="Arial" w:hAnsi="Arial" w:cs="Arial"/>
                <w:sz w:val="22"/>
                <w:szCs w:val="22"/>
              </w:rPr>
              <w:t xml:space="preserve">aims and proactively manage against trajectory across </w:t>
            </w:r>
            <w:r>
              <w:rPr>
                <w:rFonts w:ascii="Arial" w:hAnsi="Arial" w:cs="Arial"/>
                <w:sz w:val="22"/>
                <w:szCs w:val="22"/>
              </w:rPr>
              <w:t>agreed performance measures.</w:t>
            </w:r>
          </w:p>
          <w:p w:rsidR="00DF6FFC" w:rsidRPr="00E80CB6" w:rsidRDefault="00DF6FFC" w:rsidP="00E80CB6">
            <w:pPr>
              <w:widowControl w:val="0"/>
              <w:numPr>
                <w:ilvl w:val="0"/>
                <w:numId w:val="32"/>
              </w:numPr>
              <w:autoSpaceDE w:val="0"/>
              <w:autoSpaceDN w:val="0"/>
              <w:spacing w:after="120"/>
              <w:ind w:left="567" w:right="193" w:hanging="425"/>
              <w:jc w:val="both"/>
              <w:rPr>
                <w:rFonts w:ascii="Arial" w:hAnsi="Arial" w:cs="Arial"/>
                <w:sz w:val="22"/>
                <w:szCs w:val="22"/>
              </w:rPr>
            </w:pPr>
            <w:r>
              <w:rPr>
                <w:rFonts w:ascii="Arial" w:hAnsi="Arial" w:cs="Arial"/>
                <w:sz w:val="22"/>
                <w:szCs w:val="22"/>
              </w:rPr>
              <w:t>Creating a values led work based culture that has a focus on continual improvement, learning and staff development.</w:t>
            </w:r>
          </w:p>
          <w:p w:rsidR="00B9328A" w:rsidRPr="00361AE9" w:rsidRDefault="00B9328A" w:rsidP="00B9328A">
            <w:pPr>
              <w:widowControl w:val="0"/>
              <w:numPr>
                <w:ilvl w:val="0"/>
                <w:numId w:val="32"/>
              </w:numPr>
              <w:autoSpaceDE w:val="0"/>
              <w:autoSpaceDN w:val="0"/>
              <w:spacing w:after="120"/>
              <w:ind w:left="567" w:right="193" w:hanging="425"/>
              <w:jc w:val="both"/>
              <w:rPr>
                <w:rFonts w:ascii="Arial" w:hAnsi="Arial" w:cs="Arial"/>
                <w:sz w:val="22"/>
                <w:szCs w:val="22"/>
              </w:rPr>
            </w:pPr>
            <w:r w:rsidRPr="00E80CB6">
              <w:rPr>
                <w:rFonts w:ascii="Arial" w:hAnsi="Arial" w:cs="Arial"/>
                <w:sz w:val="22"/>
                <w:szCs w:val="22"/>
              </w:rPr>
              <w:t xml:space="preserve">Participate in organisational governance performance management reviews using agreed data sets reflecting a values </w:t>
            </w:r>
            <w:r w:rsidRPr="008D64C6">
              <w:rPr>
                <w:rFonts w:ascii="Arial" w:hAnsi="Arial" w:cs="Arial"/>
                <w:sz w:val="22"/>
                <w:szCs w:val="22"/>
              </w:rPr>
              <w:t xml:space="preserve">management approach and refreshed governance framework to measure and monitor safety </w:t>
            </w:r>
            <w:r w:rsidRPr="00361AE9">
              <w:rPr>
                <w:rFonts w:ascii="Arial" w:hAnsi="Arial" w:cs="Arial"/>
                <w:sz w:val="22"/>
                <w:szCs w:val="22"/>
              </w:rPr>
              <w:t xml:space="preserve">work within a non hierarchical collective leadership model that values the collective over individual clinical delivery groups. </w:t>
            </w:r>
          </w:p>
          <w:p w:rsidR="00B9328A" w:rsidRDefault="00B9328A" w:rsidP="00B9328A">
            <w:pPr>
              <w:widowControl w:val="0"/>
              <w:numPr>
                <w:ilvl w:val="0"/>
                <w:numId w:val="32"/>
              </w:numPr>
              <w:autoSpaceDE w:val="0"/>
              <w:autoSpaceDN w:val="0"/>
              <w:spacing w:after="120"/>
              <w:ind w:left="567" w:right="193" w:hanging="425"/>
              <w:jc w:val="both"/>
              <w:rPr>
                <w:rFonts w:ascii="Arial" w:hAnsi="Arial" w:cs="Arial"/>
                <w:sz w:val="22"/>
                <w:szCs w:val="22"/>
              </w:rPr>
            </w:pPr>
            <w:r>
              <w:rPr>
                <w:rFonts w:ascii="Arial" w:hAnsi="Arial" w:cs="Arial"/>
                <w:sz w:val="22"/>
                <w:szCs w:val="22"/>
              </w:rPr>
              <w:t>M</w:t>
            </w:r>
            <w:r w:rsidRPr="00361AE9">
              <w:rPr>
                <w:rFonts w:ascii="Arial" w:hAnsi="Arial" w:cs="Arial"/>
                <w:sz w:val="22"/>
                <w:szCs w:val="22"/>
              </w:rPr>
              <w:t>anagement of the medical workforce, including job planning, rota management and ensuring a suitable training environment for</w:t>
            </w:r>
            <w:r w:rsidRPr="00361AE9">
              <w:rPr>
                <w:rFonts w:ascii="Arial" w:hAnsi="Arial" w:cs="Arial"/>
                <w:i/>
                <w:color w:val="FF0000"/>
                <w:sz w:val="22"/>
                <w:szCs w:val="22"/>
              </w:rPr>
              <w:t xml:space="preserve"> </w:t>
            </w:r>
            <w:r w:rsidRPr="00361AE9">
              <w:rPr>
                <w:rFonts w:ascii="Arial" w:hAnsi="Arial" w:cs="Arial"/>
                <w:sz w:val="22"/>
                <w:szCs w:val="22"/>
              </w:rPr>
              <w:t xml:space="preserve">doctors in training and rota compliance. </w:t>
            </w:r>
          </w:p>
          <w:p w:rsidR="00B9328A" w:rsidRPr="00361AE9" w:rsidRDefault="00B9328A" w:rsidP="00B9328A">
            <w:pPr>
              <w:widowControl w:val="0"/>
              <w:numPr>
                <w:ilvl w:val="0"/>
                <w:numId w:val="32"/>
              </w:numPr>
              <w:autoSpaceDE w:val="0"/>
              <w:autoSpaceDN w:val="0"/>
              <w:spacing w:after="120"/>
              <w:ind w:left="567" w:right="193" w:hanging="425"/>
              <w:jc w:val="both"/>
              <w:rPr>
                <w:rFonts w:ascii="Arial" w:hAnsi="Arial" w:cs="Arial"/>
                <w:sz w:val="22"/>
                <w:szCs w:val="22"/>
              </w:rPr>
            </w:pPr>
            <w:r>
              <w:rPr>
                <w:rFonts w:ascii="Arial" w:hAnsi="Arial" w:cs="Arial"/>
                <w:sz w:val="22"/>
                <w:szCs w:val="22"/>
              </w:rPr>
              <w:t>Management of Mental Health Act administration across Tayside to ensure compliance with legal framework.</w:t>
            </w:r>
          </w:p>
          <w:p w:rsidR="00B9328A" w:rsidRPr="008D64C6" w:rsidRDefault="00B9328A" w:rsidP="00B9328A">
            <w:pPr>
              <w:numPr>
                <w:ilvl w:val="0"/>
                <w:numId w:val="32"/>
              </w:numPr>
              <w:spacing w:after="120"/>
              <w:ind w:left="567" w:right="193" w:hanging="425"/>
              <w:jc w:val="both"/>
              <w:rPr>
                <w:rFonts w:ascii="Arial" w:hAnsi="Arial" w:cs="Arial"/>
                <w:bCs/>
                <w:sz w:val="22"/>
                <w:szCs w:val="22"/>
              </w:rPr>
            </w:pPr>
            <w:r w:rsidRPr="00361AE9">
              <w:rPr>
                <w:rFonts w:ascii="Arial" w:hAnsi="Arial" w:cs="Arial"/>
                <w:bCs/>
                <w:sz w:val="22"/>
                <w:szCs w:val="22"/>
              </w:rPr>
              <w:t>Engage</w:t>
            </w:r>
            <w:r>
              <w:rPr>
                <w:rFonts w:ascii="Arial" w:hAnsi="Arial" w:cs="Arial"/>
                <w:bCs/>
                <w:sz w:val="22"/>
                <w:szCs w:val="22"/>
              </w:rPr>
              <w:t xml:space="preserve"> </w:t>
            </w:r>
            <w:r w:rsidRPr="00361AE9">
              <w:rPr>
                <w:rFonts w:ascii="Arial" w:hAnsi="Arial" w:cs="Arial"/>
                <w:bCs/>
                <w:sz w:val="22"/>
                <w:szCs w:val="22"/>
              </w:rPr>
              <w:t xml:space="preserve">in Regional Services and </w:t>
            </w:r>
            <w:r w:rsidRPr="008D64C6">
              <w:rPr>
                <w:rFonts w:ascii="Arial" w:hAnsi="Arial" w:cs="Arial"/>
                <w:bCs/>
                <w:sz w:val="22"/>
                <w:szCs w:val="22"/>
              </w:rPr>
              <w:t>Regional Managed Clinical Networks within the context of national and regional strategy</w:t>
            </w:r>
            <w:r>
              <w:rPr>
                <w:rFonts w:ascii="Arial" w:hAnsi="Arial" w:cs="Arial"/>
                <w:bCs/>
                <w:sz w:val="22"/>
                <w:szCs w:val="22"/>
              </w:rPr>
              <w:t>.</w:t>
            </w:r>
            <w:r w:rsidRPr="008D64C6">
              <w:rPr>
                <w:rFonts w:ascii="Arial" w:hAnsi="Arial" w:cs="Arial"/>
                <w:bCs/>
                <w:sz w:val="22"/>
                <w:szCs w:val="22"/>
              </w:rPr>
              <w:t xml:space="preserve">  </w:t>
            </w:r>
          </w:p>
          <w:p w:rsidR="00B9328A" w:rsidRPr="008D64C6" w:rsidRDefault="00B9328A" w:rsidP="00B9328A">
            <w:pPr>
              <w:ind w:left="142" w:right="191" w:hanging="578"/>
              <w:jc w:val="both"/>
              <w:rPr>
                <w:rFonts w:ascii="Arial" w:hAnsi="Arial" w:cs="Arial"/>
                <w:b/>
                <w:sz w:val="22"/>
                <w:szCs w:val="22"/>
              </w:rPr>
            </w:pPr>
          </w:p>
          <w:p w:rsidR="00B9328A" w:rsidRPr="008D64C6" w:rsidRDefault="00B9328A" w:rsidP="00B9328A">
            <w:pPr>
              <w:ind w:left="142" w:right="191"/>
              <w:jc w:val="both"/>
              <w:rPr>
                <w:rFonts w:ascii="Arial" w:hAnsi="Arial" w:cs="Arial"/>
                <w:sz w:val="22"/>
                <w:szCs w:val="22"/>
              </w:rPr>
            </w:pPr>
            <w:r w:rsidRPr="008D64C6">
              <w:rPr>
                <w:rFonts w:ascii="Arial" w:hAnsi="Arial" w:cs="Arial"/>
                <w:sz w:val="22"/>
                <w:szCs w:val="22"/>
              </w:rPr>
              <w:lastRenderedPageBreak/>
              <w:t>The portfolios are broad</w:t>
            </w:r>
            <w:r>
              <w:rPr>
                <w:rFonts w:ascii="Arial" w:hAnsi="Arial" w:cs="Arial"/>
                <w:sz w:val="22"/>
                <w:szCs w:val="22"/>
              </w:rPr>
              <w:t>,</w:t>
            </w:r>
            <w:r w:rsidRPr="008D64C6">
              <w:rPr>
                <w:rFonts w:ascii="Arial" w:hAnsi="Arial" w:cs="Arial"/>
                <w:sz w:val="22"/>
                <w:szCs w:val="22"/>
              </w:rPr>
              <w:t xml:space="preserve"> complex and diverse therefore the post</w:t>
            </w:r>
            <w:r>
              <w:rPr>
                <w:rFonts w:ascii="Arial" w:hAnsi="Arial" w:cs="Arial"/>
                <w:sz w:val="22"/>
                <w:szCs w:val="22"/>
              </w:rPr>
              <w:t xml:space="preserve"> </w:t>
            </w:r>
            <w:r w:rsidRPr="008D64C6">
              <w:rPr>
                <w:rFonts w:ascii="Arial" w:hAnsi="Arial" w:cs="Arial"/>
                <w:sz w:val="22"/>
                <w:szCs w:val="22"/>
              </w:rPr>
              <w:t>holder must ensure effective communications and integrated working across the Health &amp; Social Care system.</w:t>
            </w:r>
          </w:p>
          <w:p w:rsidR="00B9328A" w:rsidRPr="008D64C6" w:rsidRDefault="00B9328A" w:rsidP="00B9328A">
            <w:pPr>
              <w:ind w:left="142" w:right="191" w:hanging="578"/>
              <w:jc w:val="both"/>
              <w:rPr>
                <w:rFonts w:ascii="Arial" w:hAnsi="Arial" w:cs="Arial"/>
                <w:sz w:val="22"/>
                <w:szCs w:val="22"/>
              </w:rPr>
            </w:pPr>
          </w:p>
          <w:p w:rsidR="004A1F25" w:rsidRDefault="00A571E5" w:rsidP="00A571E5">
            <w:pPr>
              <w:ind w:left="142" w:right="191" w:hanging="578"/>
              <w:jc w:val="both"/>
              <w:rPr>
                <w:rFonts w:ascii="Arial" w:hAnsi="Arial" w:cs="Arial"/>
                <w:sz w:val="22"/>
                <w:szCs w:val="22"/>
              </w:rPr>
            </w:pPr>
            <w:r>
              <w:rPr>
                <w:rFonts w:ascii="Arial" w:hAnsi="Arial" w:cs="Arial"/>
                <w:sz w:val="22"/>
                <w:szCs w:val="22"/>
              </w:rPr>
              <w:t>As   S</w:t>
            </w:r>
            <w:r w:rsidR="00B9328A" w:rsidRPr="008D64C6">
              <w:rPr>
                <w:rFonts w:ascii="Arial" w:hAnsi="Arial" w:cs="Arial"/>
                <w:sz w:val="22"/>
                <w:szCs w:val="22"/>
              </w:rPr>
              <w:t xml:space="preserve">ervices develop and change in response to strategic and local drivers for health care, the portfolio of services may be subject to change and variation, thus ensuring the needs of the service are </w:t>
            </w:r>
            <w:r>
              <w:rPr>
                <w:rFonts w:ascii="Arial" w:hAnsi="Arial" w:cs="Arial"/>
                <w:sz w:val="22"/>
                <w:szCs w:val="22"/>
              </w:rPr>
              <w:t>met.</w:t>
            </w:r>
          </w:p>
          <w:p w:rsidR="00A571E5" w:rsidRPr="0072407E" w:rsidRDefault="00A571E5" w:rsidP="00A571E5">
            <w:pPr>
              <w:ind w:left="142" w:right="191" w:hanging="578"/>
              <w:jc w:val="both"/>
              <w:rPr>
                <w:rFonts w:ascii="Arial" w:hAnsi="Arial" w:cs="Arial"/>
                <w:b/>
                <w:sz w:val="22"/>
                <w:szCs w:val="22"/>
              </w:rPr>
            </w:pPr>
          </w:p>
        </w:tc>
      </w:tr>
      <w:tr w:rsidR="004A1F25" w:rsidRPr="0072407E" w:rsidTr="00F24D64">
        <w:trPr>
          <w:cantSplit/>
          <w:trHeight w:val="1649"/>
        </w:trPr>
        <w:tc>
          <w:tcPr>
            <w:tcW w:w="9891" w:type="dxa"/>
          </w:tcPr>
          <w:p w:rsidR="004A1F25" w:rsidRPr="0072407E" w:rsidRDefault="004A1F25" w:rsidP="00862806">
            <w:pPr>
              <w:keepNext/>
              <w:keepLines/>
              <w:numPr>
                <w:ilvl w:val="0"/>
                <w:numId w:val="1"/>
              </w:numPr>
              <w:rPr>
                <w:rFonts w:ascii="Arial" w:hAnsi="Arial" w:cs="Arial"/>
                <w:b/>
                <w:sz w:val="22"/>
                <w:szCs w:val="22"/>
              </w:rPr>
            </w:pPr>
            <w:r w:rsidRPr="0072407E">
              <w:rPr>
                <w:rFonts w:ascii="Arial" w:hAnsi="Arial" w:cs="Arial"/>
                <w:b/>
                <w:sz w:val="22"/>
                <w:szCs w:val="22"/>
              </w:rPr>
              <w:lastRenderedPageBreak/>
              <w:t>MAIN DUTIES/RESPONSIBILITIES</w:t>
            </w:r>
          </w:p>
          <w:p w:rsidR="004A1F25" w:rsidRPr="00D55E3E" w:rsidRDefault="004A1F25" w:rsidP="00862806">
            <w:pPr>
              <w:keepNext/>
              <w:keepLines/>
              <w:rPr>
                <w:rFonts w:ascii="Arial" w:hAnsi="Arial" w:cs="Arial"/>
                <w:sz w:val="22"/>
                <w:szCs w:val="22"/>
              </w:rPr>
            </w:pPr>
          </w:p>
          <w:p w:rsidR="004A1F25" w:rsidRDefault="004A1F25" w:rsidP="00862806">
            <w:pPr>
              <w:keepNext/>
              <w:keepLines/>
              <w:rPr>
                <w:rFonts w:ascii="Arial" w:hAnsi="Arial" w:cs="Arial"/>
                <w:sz w:val="22"/>
                <w:szCs w:val="22"/>
              </w:rPr>
            </w:pPr>
            <w:r w:rsidRPr="00D55E3E">
              <w:rPr>
                <w:rFonts w:ascii="Arial" w:hAnsi="Arial" w:cs="Arial"/>
                <w:b/>
                <w:sz w:val="22"/>
                <w:szCs w:val="22"/>
              </w:rPr>
              <w:t>Person Centred Care</w:t>
            </w:r>
            <w:r>
              <w:rPr>
                <w:rFonts w:ascii="Arial" w:hAnsi="Arial" w:cs="Arial"/>
                <w:sz w:val="22"/>
                <w:szCs w:val="22"/>
              </w:rPr>
              <w:t xml:space="preserve"> – The </w:t>
            </w:r>
            <w:r w:rsidR="00862806">
              <w:rPr>
                <w:rFonts w:ascii="Arial" w:hAnsi="Arial" w:cs="Arial"/>
                <w:sz w:val="22"/>
                <w:szCs w:val="22"/>
              </w:rPr>
              <w:t>Senior Nurse</w:t>
            </w:r>
            <w:r w:rsidR="00C3367B">
              <w:rPr>
                <w:rFonts w:ascii="Arial" w:hAnsi="Arial" w:cs="Arial"/>
                <w:sz w:val="22"/>
                <w:szCs w:val="22"/>
              </w:rPr>
              <w:t xml:space="preserve"> </w:t>
            </w:r>
            <w:r w:rsidR="00862806">
              <w:rPr>
                <w:rFonts w:ascii="Arial" w:hAnsi="Arial" w:cs="Arial"/>
                <w:sz w:val="22"/>
                <w:szCs w:val="22"/>
              </w:rPr>
              <w:t>will ensure</w:t>
            </w:r>
            <w:r>
              <w:rPr>
                <w:rFonts w:ascii="Arial" w:hAnsi="Arial" w:cs="Arial"/>
                <w:sz w:val="22"/>
                <w:szCs w:val="22"/>
              </w:rPr>
              <w:t>:</w:t>
            </w:r>
          </w:p>
          <w:p w:rsidR="004A1F25" w:rsidRDefault="004A1F25" w:rsidP="00862806">
            <w:pPr>
              <w:keepNext/>
              <w:keepLines/>
              <w:rPr>
                <w:rFonts w:ascii="Arial" w:hAnsi="Arial" w:cs="Arial"/>
                <w:sz w:val="22"/>
                <w:szCs w:val="22"/>
              </w:rPr>
            </w:pPr>
          </w:p>
          <w:p w:rsidR="004A1F25" w:rsidRDefault="004A1F25" w:rsidP="00862806">
            <w:pPr>
              <w:pStyle w:val="ListParagraph"/>
              <w:keepNext/>
              <w:keepLines/>
              <w:numPr>
                <w:ilvl w:val="0"/>
                <w:numId w:val="8"/>
              </w:numPr>
              <w:rPr>
                <w:rFonts w:ascii="Arial" w:hAnsi="Arial" w:cs="Arial"/>
                <w:sz w:val="22"/>
                <w:szCs w:val="22"/>
              </w:rPr>
            </w:pPr>
            <w:r>
              <w:rPr>
                <w:rFonts w:ascii="Arial" w:hAnsi="Arial" w:cs="Arial"/>
                <w:sz w:val="22"/>
                <w:szCs w:val="22"/>
              </w:rPr>
              <w:t xml:space="preserve">That nursing </w:t>
            </w:r>
            <w:r w:rsidR="00106630">
              <w:rPr>
                <w:rFonts w:ascii="Arial" w:hAnsi="Arial" w:cs="Arial"/>
                <w:sz w:val="22"/>
                <w:szCs w:val="22"/>
              </w:rPr>
              <w:t xml:space="preserve">and midwifery </w:t>
            </w:r>
            <w:r>
              <w:rPr>
                <w:rFonts w:ascii="Arial" w:hAnsi="Arial" w:cs="Arial"/>
                <w:sz w:val="22"/>
                <w:szCs w:val="22"/>
              </w:rPr>
              <w:t xml:space="preserve">care across services for the </w:t>
            </w:r>
            <w:r w:rsidR="00F83A81">
              <w:rPr>
                <w:rFonts w:ascii="Arial" w:hAnsi="Arial" w:cs="Arial"/>
                <w:sz w:val="22"/>
                <w:szCs w:val="22"/>
              </w:rPr>
              <w:t>Service</w:t>
            </w:r>
            <w:r>
              <w:rPr>
                <w:rFonts w:ascii="Arial" w:hAnsi="Arial" w:cs="Arial"/>
                <w:sz w:val="22"/>
                <w:szCs w:val="22"/>
              </w:rPr>
              <w:t xml:space="preserve"> is person centred, of a high quality and contributes to an improved patient</w:t>
            </w:r>
            <w:r w:rsidR="00BD6582">
              <w:rPr>
                <w:rFonts w:ascii="Arial" w:hAnsi="Arial" w:cs="Arial"/>
                <w:sz w:val="22"/>
                <w:szCs w:val="22"/>
              </w:rPr>
              <w:t xml:space="preserve"> </w:t>
            </w:r>
            <w:r>
              <w:rPr>
                <w:rFonts w:ascii="Arial" w:hAnsi="Arial" w:cs="Arial"/>
                <w:sz w:val="22"/>
                <w:szCs w:val="22"/>
              </w:rPr>
              <w:t>/</w:t>
            </w:r>
            <w:r w:rsidR="00BD6582">
              <w:rPr>
                <w:rFonts w:ascii="Arial" w:hAnsi="Arial" w:cs="Arial"/>
                <w:sz w:val="22"/>
                <w:szCs w:val="22"/>
              </w:rPr>
              <w:t xml:space="preserve"> </w:t>
            </w:r>
            <w:r>
              <w:rPr>
                <w:rFonts w:ascii="Arial" w:hAnsi="Arial" w:cs="Arial"/>
                <w:sz w:val="22"/>
                <w:szCs w:val="22"/>
              </w:rPr>
              <w:t>client experience.</w:t>
            </w:r>
          </w:p>
          <w:p w:rsidR="004A1F25" w:rsidRDefault="004A1F25" w:rsidP="00862806">
            <w:pPr>
              <w:pStyle w:val="ListParagraph"/>
              <w:keepNext/>
              <w:keepLines/>
              <w:numPr>
                <w:ilvl w:val="0"/>
                <w:numId w:val="8"/>
              </w:numPr>
              <w:rPr>
                <w:rFonts w:ascii="Arial" w:hAnsi="Arial" w:cs="Arial"/>
                <w:sz w:val="22"/>
                <w:szCs w:val="22"/>
              </w:rPr>
            </w:pPr>
            <w:r>
              <w:rPr>
                <w:rFonts w:ascii="Arial" w:hAnsi="Arial" w:cs="Arial"/>
                <w:sz w:val="22"/>
                <w:szCs w:val="22"/>
              </w:rPr>
              <w:t>Advocacy on behalf of patients</w:t>
            </w:r>
            <w:r w:rsidR="00BD6582">
              <w:rPr>
                <w:rFonts w:ascii="Arial" w:hAnsi="Arial" w:cs="Arial"/>
                <w:sz w:val="22"/>
                <w:szCs w:val="22"/>
              </w:rPr>
              <w:t xml:space="preserve"> </w:t>
            </w:r>
            <w:r>
              <w:rPr>
                <w:rFonts w:ascii="Arial" w:hAnsi="Arial" w:cs="Arial"/>
                <w:sz w:val="22"/>
                <w:szCs w:val="22"/>
              </w:rPr>
              <w:t>/</w:t>
            </w:r>
            <w:r w:rsidR="00BD6582">
              <w:rPr>
                <w:rFonts w:ascii="Arial" w:hAnsi="Arial" w:cs="Arial"/>
                <w:sz w:val="22"/>
                <w:szCs w:val="22"/>
              </w:rPr>
              <w:t xml:space="preserve"> </w:t>
            </w:r>
            <w:r>
              <w:rPr>
                <w:rFonts w:ascii="Arial" w:hAnsi="Arial" w:cs="Arial"/>
                <w:sz w:val="22"/>
                <w:szCs w:val="22"/>
              </w:rPr>
              <w:t>clients, challenging practice and systems are required in ensuring safe and effective practice.</w:t>
            </w:r>
          </w:p>
          <w:p w:rsidR="004A1F25" w:rsidRDefault="004A1F25" w:rsidP="00862806">
            <w:pPr>
              <w:keepNext/>
              <w:keepLines/>
              <w:rPr>
                <w:rFonts w:ascii="Arial" w:hAnsi="Arial" w:cs="Arial"/>
                <w:sz w:val="22"/>
                <w:szCs w:val="22"/>
              </w:rPr>
            </w:pPr>
          </w:p>
          <w:p w:rsidR="004A1F25" w:rsidRDefault="004A1F25" w:rsidP="00862806">
            <w:pPr>
              <w:keepNext/>
              <w:keepLines/>
              <w:rPr>
                <w:rFonts w:ascii="Arial" w:hAnsi="Arial" w:cs="Arial"/>
                <w:sz w:val="22"/>
                <w:szCs w:val="22"/>
              </w:rPr>
            </w:pPr>
            <w:r w:rsidRPr="00782A5F">
              <w:rPr>
                <w:rFonts w:ascii="Arial" w:hAnsi="Arial" w:cs="Arial"/>
                <w:b/>
                <w:sz w:val="22"/>
                <w:szCs w:val="22"/>
              </w:rPr>
              <w:t>Clinical and Professional Leadership</w:t>
            </w:r>
            <w:r>
              <w:rPr>
                <w:rFonts w:ascii="Arial" w:hAnsi="Arial" w:cs="Arial"/>
                <w:sz w:val="22"/>
                <w:szCs w:val="22"/>
              </w:rPr>
              <w:t xml:space="preserve"> – The </w:t>
            </w:r>
            <w:r w:rsidR="00005FDA">
              <w:rPr>
                <w:rFonts w:ascii="Arial" w:hAnsi="Arial" w:cs="Arial"/>
                <w:sz w:val="22"/>
                <w:szCs w:val="22"/>
              </w:rPr>
              <w:t>Senior</w:t>
            </w:r>
            <w:r>
              <w:rPr>
                <w:rFonts w:ascii="Arial" w:hAnsi="Arial" w:cs="Arial"/>
                <w:sz w:val="22"/>
                <w:szCs w:val="22"/>
              </w:rPr>
              <w:t xml:space="preserve"> Nurse</w:t>
            </w:r>
            <w:r w:rsidR="00C3367B">
              <w:rPr>
                <w:rFonts w:ascii="Arial" w:hAnsi="Arial" w:cs="Arial"/>
                <w:sz w:val="22"/>
                <w:szCs w:val="22"/>
              </w:rPr>
              <w:t xml:space="preserve"> </w:t>
            </w:r>
            <w:r>
              <w:rPr>
                <w:rFonts w:ascii="Arial" w:hAnsi="Arial" w:cs="Arial"/>
                <w:sz w:val="22"/>
                <w:szCs w:val="22"/>
              </w:rPr>
              <w:t>will:</w:t>
            </w:r>
          </w:p>
          <w:p w:rsidR="00626BCA" w:rsidRPr="00626BCA" w:rsidRDefault="00626BCA" w:rsidP="00626BCA">
            <w:pPr>
              <w:autoSpaceDE w:val="0"/>
              <w:autoSpaceDN w:val="0"/>
              <w:adjustRightInd w:val="0"/>
              <w:rPr>
                <w:rFonts w:ascii="Arial" w:eastAsia="Calibri" w:hAnsi="Arial" w:cs="Arial"/>
                <w:color w:val="000000"/>
                <w:lang w:eastAsia="en-GB"/>
              </w:rPr>
            </w:pPr>
          </w:p>
          <w:p w:rsidR="00005FDA" w:rsidRDefault="00005FDA" w:rsidP="00005FDA">
            <w:pPr>
              <w:numPr>
                <w:ilvl w:val="0"/>
                <w:numId w:val="16"/>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P</w:t>
            </w:r>
            <w:r w:rsidR="00626BCA" w:rsidRPr="00626BCA">
              <w:rPr>
                <w:rFonts w:ascii="Arial" w:eastAsia="Calibri" w:hAnsi="Arial" w:cs="Arial"/>
                <w:color w:val="000000"/>
                <w:sz w:val="22"/>
                <w:szCs w:val="22"/>
                <w:lang w:eastAsia="en-GB"/>
              </w:rPr>
              <w:t>rovide clinical leadership which inspires and motivates others, empowering them to ensure all Ward</w:t>
            </w:r>
            <w:r w:rsidR="00C3367B">
              <w:rPr>
                <w:rFonts w:ascii="Arial" w:eastAsia="Calibri" w:hAnsi="Arial" w:cs="Arial"/>
                <w:color w:val="000000"/>
                <w:sz w:val="22"/>
                <w:szCs w:val="22"/>
                <w:lang w:eastAsia="en-GB"/>
              </w:rPr>
              <w:t xml:space="preserve"> </w:t>
            </w:r>
            <w:r w:rsidR="00626BCA" w:rsidRPr="00626BCA">
              <w:rPr>
                <w:rFonts w:ascii="Arial" w:eastAsia="Calibri" w:hAnsi="Arial" w:cs="Arial"/>
                <w:color w:val="000000"/>
                <w:sz w:val="22"/>
                <w:szCs w:val="22"/>
                <w:lang w:eastAsia="en-GB"/>
              </w:rPr>
              <w:t>/</w:t>
            </w:r>
            <w:r w:rsidR="00C3367B">
              <w:rPr>
                <w:rFonts w:ascii="Arial" w:eastAsia="Calibri" w:hAnsi="Arial" w:cs="Arial"/>
                <w:color w:val="000000"/>
                <w:sz w:val="22"/>
                <w:szCs w:val="22"/>
                <w:lang w:eastAsia="en-GB"/>
              </w:rPr>
              <w:t xml:space="preserve"> </w:t>
            </w:r>
            <w:r w:rsidR="00626BCA" w:rsidRPr="00626BCA">
              <w:rPr>
                <w:rFonts w:ascii="Arial" w:eastAsia="Calibri" w:hAnsi="Arial" w:cs="Arial"/>
                <w:color w:val="000000"/>
                <w:sz w:val="22"/>
                <w:szCs w:val="22"/>
                <w:lang w:eastAsia="en-GB"/>
              </w:rPr>
              <w:t xml:space="preserve">Departmental </w:t>
            </w:r>
            <w:r w:rsidR="00106630">
              <w:rPr>
                <w:rFonts w:ascii="Arial" w:eastAsia="Calibri" w:hAnsi="Arial" w:cs="Arial"/>
                <w:color w:val="000000"/>
                <w:sz w:val="22"/>
                <w:szCs w:val="22"/>
                <w:lang w:eastAsia="en-GB"/>
              </w:rPr>
              <w:t>Senior Charge Nurses</w:t>
            </w:r>
            <w:r w:rsidR="00C3367B">
              <w:rPr>
                <w:rFonts w:ascii="Arial" w:eastAsia="Calibri" w:hAnsi="Arial" w:cs="Arial"/>
                <w:color w:val="000000"/>
                <w:sz w:val="22"/>
                <w:szCs w:val="22"/>
                <w:lang w:eastAsia="en-GB"/>
              </w:rPr>
              <w:t xml:space="preserve"> </w:t>
            </w:r>
            <w:r w:rsidR="00106630">
              <w:rPr>
                <w:rFonts w:ascii="Arial" w:eastAsia="Calibri" w:hAnsi="Arial" w:cs="Arial"/>
                <w:color w:val="000000"/>
                <w:sz w:val="22"/>
                <w:szCs w:val="22"/>
                <w:lang w:eastAsia="en-GB"/>
              </w:rPr>
              <w:t>/</w:t>
            </w:r>
            <w:r w:rsidR="00C3367B">
              <w:rPr>
                <w:rFonts w:ascii="Arial" w:eastAsia="Calibri" w:hAnsi="Arial" w:cs="Arial"/>
                <w:color w:val="000000"/>
                <w:sz w:val="22"/>
                <w:szCs w:val="22"/>
                <w:lang w:eastAsia="en-GB"/>
              </w:rPr>
              <w:t xml:space="preserve"> </w:t>
            </w:r>
            <w:r w:rsidR="00106630">
              <w:rPr>
                <w:rFonts w:ascii="Arial" w:eastAsia="Calibri" w:hAnsi="Arial" w:cs="Arial"/>
                <w:color w:val="000000"/>
                <w:sz w:val="22"/>
                <w:szCs w:val="22"/>
                <w:lang w:eastAsia="en-GB"/>
              </w:rPr>
              <w:t>Midwives</w:t>
            </w:r>
            <w:r w:rsidR="00626BCA" w:rsidRPr="00626BCA">
              <w:rPr>
                <w:rFonts w:ascii="Arial" w:eastAsia="Calibri" w:hAnsi="Arial" w:cs="Arial"/>
                <w:color w:val="000000"/>
                <w:sz w:val="22"/>
                <w:szCs w:val="22"/>
                <w:lang w:eastAsia="en-GB"/>
              </w:rPr>
              <w:t xml:space="preserve"> have the authority and support they need to improve patient care, and to resolve clinical issues such as discharge del</w:t>
            </w:r>
            <w:r>
              <w:rPr>
                <w:rFonts w:ascii="Arial" w:eastAsia="Calibri" w:hAnsi="Arial" w:cs="Arial"/>
                <w:color w:val="000000"/>
                <w:sz w:val="22"/>
                <w:szCs w:val="22"/>
                <w:lang w:eastAsia="en-GB"/>
              </w:rPr>
              <w:t>ays and environmental problems</w:t>
            </w:r>
            <w:r w:rsidR="00C3367B">
              <w:rPr>
                <w:rFonts w:ascii="Arial" w:eastAsia="Calibri" w:hAnsi="Arial" w:cs="Arial"/>
                <w:color w:val="000000"/>
                <w:sz w:val="22"/>
                <w:szCs w:val="22"/>
                <w:lang w:eastAsia="en-GB"/>
              </w:rPr>
              <w:t>.</w:t>
            </w:r>
          </w:p>
          <w:p w:rsidR="00626BCA" w:rsidRPr="00626BCA" w:rsidRDefault="00005FDA" w:rsidP="00005FDA">
            <w:pPr>
              <w:numPr>
                <w:ilvl w:val="0"/>
                <w:numId w:val="14"/>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P</w:t>
            </w:r>
            <w:r w:rsidR="00626BCA" w:rsidRPr="00626BCA">
              <w:rPr>
                <w:rFonts w:ascii="Arial" w:eastAsia="Calibri" w:hAnsi="Arial" w:cs="Arial"/>
                <w:color w:val="000000"/>
                <w:sz w:val="22"/>
                <w:szCs w:val="22"/>
                <w:lang w:eastAsia="en-GB"/>
              </w:rPr>
              <w:t>romote professionalism amongst nurses</w:t>
            </w:r>
            <w:r w:rsidR="00C3367B">
              <w:rPr>
                <w:rFonts w:ascii="Arial" w:eastAsia="Calibri" w:hAnsi="Arial" w:cs="Arial"/>
                <w:color w:val="000000"/>
                <w:sz w:val="22"/>
                <w:szCs w:val="22"/>
                <w:lang w:eastAsia="en-GB"/>
              </w:rPr>
              <w:t xml:space="preserve"> </w:t>
            </w:r>
            <w:r w:rsidR="00106630">
              <w:rPr>
                <w:rFonts w:ascii="Arial" w:eastAsia="Calibri" w:hAnsi="Arial" w:cs="Arial"/>
                <w:color w:val="000000"/>
                <w:sz w:val="22"/>
                <w:szCs w:val="22"/>
                <w:lang w:eastAsia="en-GB"/>
              </w:rPr>
              <w:t>/</w:t>
            </w:r>
            <w:r w:rsidR="00C3367B">
              <w:rPr>
                <w:rFonts w:ascii="Arial" w:eastAsia="Calibri" w:hAnsi="Arial" w:cs="Arial"/>
                <w:color w:val="000000"/>
                <w:sz w:val="22"/>
                <w:szCs w:val="22"/>
                <w:lang w:eastAsia="en-GB"/>
              </w:rPr>
              <w:t xml:space="preserve"> </w:t>
            </w:r>
            <w:r w:rsidR="00106630">
              <w:rPr>
                <w:rFonts w:ascii="Arial" w:eastAsia="Calibri" w:hAnsi="Arial" w:cs="Arial"/>
                <w:color w:val="000000"/>
                <w:sz w:val="22"/>
                <w:szCs w:val="22"/>
                <w:lang w:eastAsia="en-GB"/>
              </w:rPr>
              <w:t>midwives</w:t>
            </w:r>
            <w:r w:rsidR="00626BCA" w:rsidRPr="00626BCA">
              <w:rPr>
                <w:rFonts w:ascii="Arial" w:eastAsia="Calibri" w:hAnsi="Arial" w:cs="Arial"/>
                <w:color w:val="000000"/>
                <w:sz w:val="22"/>
                <w:szCs w:val="22"/>
                <w:lang w:eastAsia="en-GB"/>
              </w:rPr>
              <w:t xml:space="preserve"> and will undertake clinical work to maintain their professional compete</w:t>
            </w:r>
            <w:r>
              <w:rPr>
                <w:rFonts w:ascii="Arial" w:eastAsia="Calibri" w:hAnsi="Arial" w:cs="Arial"/>
                <w:color w:val="000000"/>
                <w:sz w:val="22"/>
                <w:szCs w:val="22"/>
                <w:lang w:eastAsia="en-GB"/>
              </w:rPr>
              <w:t>nce, authority and credibility</w:t>
            </w:r>
            <w:r w:rsidR="00C3367B">
              <w:rPr>
                <w:rFonts w:ascii="Arial" w:eastAsia="Calibri" w:hAnsi="Arial" w:cs="Arial"/>
                <w:color w:val="000000"/>
                <w:sz w:val="22"/>
                <w:szCs w:val="22"/>
                <w:lang w:eastAsia="en-GB"/>
              </w:rPr>
              <w:t>.</w:t>
            </w:r>
          </w:p>
          <w:p w:rsidR="00626BCA" w:rsidRDefault="00005FDA" w:rsidP="00005FDA">
            <w:pPr>
              <w:numPr>
                <w:ilvl w:val="0"/>
                <w:numId w:val="14"/>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E</w:t>
            </w:r>
            <w:r w:rsidR="00626BCA" w:rsidRPr="00626BCA">
              <w:rPr>
                <w:rFonts w:ascii="Arial" w:eastAsia="Calibri" w:hAnsi="Arial" w:cs="Arial"/>
                <w:color w:val="000000"/>
                <w:sz w:val="22"/>
                <w:szCs w:val="22"/>
                <w:lang w:eastAsia="en-GB"/>
              </w:rPr>
              <w:t>nsure that effective and robust communication systems are in place for patients, visitors</w:t>
            </w:r>
            <w:r w:rsidR="00106630">
              <w:rPr>
                <w:rFonts w:ascii="Arial" w:eastAsia="Calibri" w:hAnsi="Arial" w:cs="Arial"/>
                <w:color w:val="000000"/>
                <w:sz w:val="22"/>
                <w:szCs w:val="22"/>
                <w:lang w:eastAsia="en-GB"/>
              </w:rPr>
              <w:t>, carers</w:t>
            </w:r>
            <w:r w:rsidR="00626BCA" w:rsidRPr="00626BCA">
              <w:rPr>
                <w:rFonts w:ascii="Arial" w:eastAsia="Calibri" w:hAnsi="Arial" w:cs="Arial"/>
                <w:color w:val="000000"/>
                <w:sz w:val="22"/>
                <w:szCs w:val="22"/>
                <w:lang w:eastAsia="en-GB"/>
              </w:rPr>
              <w:t xml:space="preserve"> and staff, and will actively promote a culture of health education and ill-health prevention. </w:t>
            </w:r>
          </w:p>
          <w:p w:rsidR="00B9328A" w:rsidRPr="00626BCA" w:rsidRDefault="00B9328A" w:rsidP="00B9328A">
            <w:pPr>
              <w:numPr>
                <w:ilvl w:val="1"/>
                <w:numId w:val="15"/>
              </w:numPr>
              <w:autoSpaceDE w:val="0"/>
              <w:autoSpaceDN w:val="0"/>
              <w:adjustRightInd w:val="0"/>
              <w:spacing w:after="31"/>
              <w:ind w:left="426" w:hanging="426"/>
              <w:rPr>
                <w:rFonts w:ascii="Arial" w:eastAsia="Calibri" w:hAnsi="Arial" w:cs="Arial"/>
                <w:color w:val="000000"/>
                <w:sz w:val="22"/>
                <w:szCs w:val="22"/>
                <w:lang w:eastAsia="en-GB"/>
              </w:rPr>
            </w:pPr>
            <w:r w:rsidRPr="00626BCA">
              <w:rPr>
                <w:rFonts w:ascii="Arial" w:eastAsia="Calibri" w:hAnsi="Arial" w:cs="Arial"/>
                <w:color w:val="000000"/>
                <w:sz w:val="22"/>
                <w:szCs w:val="22"/>
                <w:lang w:eastAsia="en-GB"/>
              </w:rPr>
              <w:t xml:space="preserve">Be proactive in seeking </w:t>
            </w:r>
            <w:r>
              <w:rPr>
                <w:rFonts w:ascii="Arial" w:eastAsia="Calibri" w:hAnsi="Arial" w:cs="Arial"/>
                <w:color w:val="000000"/>
                <w:sz w:val="22"/>
                <w:szCs w:val="22"/>
                <w:lang w:eastAsia="en-GB"/>
              </w:rPr>
              <w:t>service users’</w:t>
            </w:r>
            <w:r w:rsidRPr="00626BCA">
              <w:rPr>
                <w:rFonts w:ascii="Arial" w:eastAsia="Calibri" w:hAnsi="Arial" w:cs="Arial"/>
                <w:color w:val="000000"/>
                <w:sz w:val="22"/>
                <w:szCs w:val="22"/>
                <w:lang w:eastAsia="en-GB"/>
              </w:rPr>
              <w:t xml:space="preserve"> views and ensure that feedback from patients is valued and acted upon and lessons disseminated, to enable changes in practice if they are necessary. </w:t>
            </w:r>
          </w:p>
          <w:p w:rsidR="00B9328A" w:rsidRDefault="00B9328A" w:rsidP="00B9328A">
            <w:pPr>
              <w:numPr>
                <w:ilvl w:val="1"/>
                <w:numId w:val="15"/>
              </w:numPr>
              <w:autoSpaceDE w:val="0"/>
              <w:autoSpaceDN w:val="0"/>
              <w:adjustRightInd w:val="0"/>
              <w:spacing w:after="31"/>
              <w:ind w:left="426" w:hanging="426"/>
              <w:rPr>
                <w:rFonts w:ascii="Arial" w:eastAsia="Calibri" w:hAnsi="Arial" w:cs="Arial"/>
                <w:color w:val="000000"/>
                <w:sz w:val="22"/>
                <w:szCs w:val="22"/>
                <w:lang w:eastAsia="en-GB"/>
              </w:rPr>
            </w:pPr>
            <w:r w:rsidRPr="001051B2">
              <w:rPr>
                <w:rFonts w:ascii="Arial" w:eastAsia="Calibri" w:hAnsi="Arial" w:cs="Arial"/>
                <w:color w:val="000000"/>
                <w:sz w:val="22"/>
                <w:szCs w:val="22"/>
                <w:lang w:eastAsia="en-GB"/>
              </w:rPr>
              <w:t>Continuously seek patient feedback to impro</w:t>
            </w:r>
            <w:r>
              <w:rPr>
                <w:rFonts w:ascii="Arial" w:eastAsia="Calibri" w:hAnsi="Arial" w:cs="Arial"/>
                <w:color w:val="000000"/>
                <w:sz w:val="22"/>
                <w:szCs w:val="22"/>
                <w:lang w:eastAsia="en-GB"/>
              </w:rPr>
              <w:t>ve services and care standards.</w:t>
            </w:r>
          </w:p>
          <w:p w:rsidR="00B9328A" w:rsidRPr="001051B2" w:rsidRDefault="00B9328A" w:rsidP="00B9328A">
            <w:pPr>
              <w:numPr>
                <w:ilvl w:val="1"/>
                <w:numId w:val="15"/>
              </w:numPr>
              <w:autoSpaceDE w:val="0"/>
              <w:autoSpaceDN w:val="0"/>
              <w:adjustRightInd w:val="0"/>
              <w:spacing w:after="31"/>
              <w:ind w:left="426" w:hanging="426"/>
              <w:rPr>
                <w:rFonts w:ascii="Arial" w:eastAsia="Calibri" w:hAnsi="Arial" w:cs="Arial"/>
                <w:color w:val="000000"/>
                <w:sz w:val="22"/>
                <w:szCs w:val="22"/>
                <w:lang w:eastAsia="en-GB"/>
              </w:rPr>
            </w:pPr>
            <w:r w:rsidRPr="001051B2">
              <w:rPr>
                <w:rFonts w:ascii="Arial" w:eastAsia="Calibri" w:hAnsi="Arial" w:cs="Arial"/>
                <w:color w:val="000000"/>
                <w:sz w:val="22"/>
                <w:szCs w:val="22"/>
                <w:lang w:eastAsia="en-GB"/>
              </w:rPr>
              <w:t xml:space="preserve">Establish patient focus groups, as required. </w:t>
            </w:r>
          </w:p>
          <w:p w:rsidR="00B9328A" w:rsidRPr="00626BCA" w:rsidRDefault="00B9328A" w:rsidP="00B9328A">
            <w:pPr>
              <w:numPr>
                <w:ilvl w:val="1"/>
                <w:numId w:val="15"/>
              </w:numPr>
              <w:autoSpaceDE w:val="0"/>
              <w:autoSpaceDN w:val="0"/>
              <w:adjustRightInd w:val="0"/>
              <w:spacing w:after="31"/>
              <w:ind w:left="426" w:hanging="426"/>
              <w:rPr>
                <w:rFonts w:ascii="Arial" w:eastAsia="Calibri" w:hAnsi="Arial" w:cs="Arial"/>
                <w:color w:val="000000"/>
                <w:sz w:val="22"/>
                <w:szCs w:val="22"/>
                <w:lang w:eastAsia="en-GB"/>
              </w:rPr>
            </w:pPr>
            <w:r w:rsidRPr="00626BCA">
              <w:rPr>
                <w:rFonts w:ascii="Arial" w:eastAsia="Calibri" w:hAnsi="Arial" w:cs="Arial"/>
                <w:color w:val="000000"/>
                <w:sz w:val="22"/>
                <w:szCs w:val="22"/>
                <w:lang w:eastAsia="en-GB"/>
              </w:rPr>
              <w:t>Provide a key link between the</w:t>
            </w:r>
            <w:r>
              <w:rPr>
                <w:rFonts w:ascii="Arial" w:eastAsia="Calibri" w:hAnsi="Arial" w:cs="Arial"/>
                <w:color w:val="000000"/>
                <w:sz w:val="22"/>
                <w:szCs w:val="22"/>
                <w:lang w:eastAsia="en-GB"/>
              </w:rPr>
              <w:t>ir</w:t>
            </w:r>
            <w:r w:rsidRPr="00626BCA">
              <w:rPr>
                <w:rFonts w:ascii="Arial" w:eastAsia="Calibri" w:hAnsi="Arial" w:cs="Arial"/>
                <w:color w:val="000000"/>
                <w:sz w:val="22"/>
                <w:szCs w:val="22"/>
                <w:lang w:eastAsia="en-GB"/>
              </w:rPr>
              <w:t xml:space="preserve"> area of responsibility and </w:t>
            </w:r>
            <w:r>
              <w:rPr>
                <w:rFonts w:ascii="Arial" w:eastAsia="Calibri" w:hAnsi="Arial" w:cs="Arial"/>
                <w:color w:val="000000"/>
                <w:sz w:val="22"/>
                <w:szCs w:val="22"/>
                <w:lang w:eastAsia="en-GB"/>
              </w:rPr>
              <w:t>the Complaints and Feedback team, C</w:t>
            </w:r>
            <w:r w:rsidRPr="00626BCA">
              <w:rPr>
                <w:rFonts w:ascii="Arial" w:eastAsia="Calibri" w:hAnsi="Arial" w:cs="Arial"/>
                <w:color w:val="000000"/>
                <w:sz w:val="22"/>
                <w:szCs w:val="22"/>
                <w:lang w:eastAsia="en-GB"/>
              </w:rPr>
              <w:t>haplaincy and other services to sup</w:t>
            </w:r>
            <w:r>
              <w:rPr>
                <w:rFonts w:ascii="Arial" w:eastAsia="Calibri" w:hAnsi="Arial" w:cs="Arial"/>
                <w:color w:val="000000"/>
                <w:sz w:val="22"/>
                <w:szCs w:val="22"/>
                <w:lang w:eastAsia="en-GB"/>
              </w:rPr>
              <w:t>port patients, families and their carers.</w:t>
            </w:r>
          </w:p>
          <w:p w:rsidR="00B9328A" w:rsidRPr="00626BCA" w:rsidRDefault="00B9328A" w:rsidP="00B9328A">
            <w:pPr>
              <w:numPr>
                <w:ilvl w:val="1"/>
                <w:numId w:val="15"/>
              </w:numPr>
              <w:autoSpaceDE w:val="0"/>
              <w:autoSpaceDN w:val="0"/>
              <w:adjustRightInd w:val="0"/>
              <w:spacing w:after="31"/>
              <w:ind w:left="426" w:hanging="426"/>
              <w:rPr>
                <w:rFonts w:ascii="Arial" w:eastAsia="Calibri" w:hAnsi="Arial" w:cs="Arial"/>
                <w:color w:val="000000"/>
                <w:sz w:val="22"/>
                <w:szCs w:val="22"/>
                <w:lang w:eastAsia="en-GB"/>
              </w:rPr>
            </w:pPr>
            <w:r w:rsidRPr="00626BCA">
              <w:rPr>
                <w:rFonts w:ascii="Arial" w:eastAsia="Calibri" w:hAnsi="Arial" w:cs="Arial"/>
                <w:color w:val="000000"/>
                <w:sz w:val="22"/>
                <w:szCs w:val="22"/>
                <w:lang w:eastAsia="en-GB"/>
              </w:rPr>
              <w:t>Encourage all staff within the sphere of responsibility to take a proactive approach to the resolution of issues, which may give rise to dissatisfaction from patients, their relatives and carers, ensuring effective and comparable resolu</w:t>
            </w:r>
            <w:r>
              <w:rPr>
                <w:rFonts w:ascii="Arial" w:eastAsia="Calibri" w:hAnsi="Arial" w:cs="Arial"/>
                <w:color w:val="000000"/>
                <w:sz w:val="22"/>
                <w:szCs w:val="22"/>
                <w:lang w:eastAsia="en-GB"/>
              </w:rPr>
              <w:t>tions to any concerns expressed.</w:t>
            </w:r>
            <w:r w:rsidRPr="00626BCA">
              <w:rPr>
                <w:rFonts w:ascii="Arial" w:eastAsia="Calibri" w:hAnsi="Arial" w:cs="Arial"/>
                <w:color w:val="000000"/>
                <w:sz w:val="22"/>
                <w:szCs w:val="22"/>
                <w:lang w:eastAsia="en-GB"/>
              </w:rPr>
              <w:t xml:space="preserve"> </w:t>
            </w:r>
          </w:p>
          <w:p w:rsidR="00B9328A" w:rsidRPr="00626BCA" w:rsidRDefault="00B9328A" w:rsidP="00B9328A">
            <w:pPr>
              <w:numPr>
                <w:ilvl w:val="1"/>
                <w:numId w:val="15"/>
              </w:numPr>
              <w:autoSpaceDE w:val="0"/>
              <w:autoSpaceDN w:val="0"/>
              <w:adjustRightInd w:val="0"/>
              <w:ind w:left="426" w:hanging="426"/>
              <w:rPr>
                <w:rFonts w:ascii="Arial" w:eastAsia="Calibri" w:hAnsi="Arial" w:cs="Arial"/>
                <w:color w:val="000000"/>
                <w:sz w:val="22"/>
                <w:szCs w:val="22"/>
                <w:lang w:eastAsia="en-GB"/>
              </w:rPr>
            </w:pPr>
            <w:r w:rsidRPr="00626BCA">
              <w:rPr>
                <w:rFonts w:ascii="Arial" w:eastAsia="Calibri" w:hAnsi="Arial" w:cs="Arial"/>
                <w:color w:val="000000"/>
                <w:sz w:val="22"/>
                <w:szCs w:val="22"/>
                <w:lang w:eastAsia="en-GB"/>
              </w:rPr>
              <w:t>Develop robust written patient/visitor information</w:t>
            </w:r>
            <w:r>
              <w:rPr>
                <w:rFonts w:ascii="Arial" w:eastAsia="Calibri" w:hAnsi="Arial" w:cs="Arial"/>
                <w:color w:val="000000"/>
                <w:sz w:val="22"/>
                <w:szCs w:val="22"/>
                <w:lang w:eastAsia="en-GB"/>
              </w:rPr>
              <w:t>.</w:t>
            </w:r>
          </w:p>
          <w:p w:rsidR="00425427" w:rsidRDefault="00425427" w:rsidP="00425427">
            <w:pPr>
              <w:autoSpaceDE w:val="0"/>
              <w:autoSpaceDN w:val="0"/>
              <w:adjustRightInd w:val="0"/>
              <w:spacing w:after="31"/>
              <w:ind w:left="360"/>
              <w:rPr>
                <w:rFonts w:ascii="Arial" w:eastAsia="Calibri" w:hAnsi="Arial" w:cs="Arial"/>
                <w:color w:val="000000"/>
                <w:sz w:val="22"/>
                <w:szCs w:val="22"/>
                <w:lang w:eastAsia="en-GB"/>
              </w:rPr>
            </w:pPr>
          </w:p>
          <w:p w:rsidR="00626BCA" w:rsidRPr="00626BCA" w:rsidRDefault="00626BCA" w:rsidP="00626BCA">
            <w:pPr>
              <w:autoSpaceDE w:val="0"/>
              <w:autoSpaceDN w:val="0"/>
              <w:adjustRightInd w:val="0"/>
              <w:rPr>
                <w:rFonts w:ascii="Arial" w:eastAsia="Calibri" w:hAnsi="Arial" w:cs="Arial"/>
                <w:color w:val="000000"/>
                <w:lang w:eastAsia="en-GB"/>
              </w:rPr>
            </w:pPr>
          </w:p>
          <w:p w:rsidR="004A1F25" w:rsidRPr="00782A5F" w:rsidRDefault="004A1F25" w:rsidP="001051B2">
            <w:pPr>
              <w:pStyle w:val="ListParagraph"/>
              <w:keepNext/>
              <w:keepLines/>
              <w:ind w:left="0"/>
              <w:rPr>
                <w:rFonts w:ascii="Arial" w:hAnsi="Arial" w:cs="Arial"/>
                <w:sz w:val="22"/>
                <w:szCs w:val="22"/>
              </w:rPr>
            </w:pPr>
          </w:p>
        </w:tc>
      </w:tr>
      <w:tr w:rsidR="004A1F25" w:rsidRPr="0072407E" w:rsidTr="006C14D1">
        <w:trPr>
          <w:cantSplit/>
          <w:trHeight w:val="14455"/>
        </w:trPr>
        <w:tc>
          <w:tcPr>
            <w:tcW w:w="9891" w:type="dxa"/>
          </w:tcPr>
          <w:p w:rsidR="004A1F25" w:rsidRDefault="004A1F25" w:rsidP="00862806">
            <w:pPr>
              <w:keepNext/>
              <w:keepLines/>
              <w:rPr>
                <w:rFonts w:ascii="Arial" w:hAnsi="Arial" w:cs="Arial"/>
                <w:sz w:val="22"/>
                <w:szCs w:val="22"/>
              </w:rPr>
            </w:pPr>
            <w:r w:rsidRPr="003A085A">
              <w:rPr>
                <w:rFonts w:ascii="Arial" w:hAnsi="Arial" w:cs="Arial"/>
                <w:b/>
                <w:sz w:val="22"/>
                <w:szCs w:val="22"/>
              </w:rPr>
              <w:lastRenderedPageBreak/>
              <w:t>A Culture of Team Work, Communication and Collaboration</w:t>
            </w:r>
            <w:r>
              <w:rPr>
                <w:rFonts w:ascii="Arial" w:hAnsi="Arial" w:cs="Arial"/>
                <w:sz w:val="22"/>
                <w:szCs w:val="22"/>
              </w:rPr>
              <w:t xml:space="preserve"> – The </w:t>
            </w:r>
            <w:r w:rsidR="001051B2">
              <w:rPr>
                <w:rFonts w:ascii="Arial" w:hAnsi="Arial" w:cs="Arial"/>
                <w:sz w:val="22"/>
                <w:szCs w:val="22"/>
              </w:rPr>
              <w:t>Senior</w:t>
            </w:r>
            <w:r>
              <w:rPr>
                <w:rFonts w:ascii="Arial" w:hAnsi="Arial" w:cs="Arial"/>
                <w:sz w:val="22"/>
                <w:szCs w:val="22"/>
              </w:rPr>
              <w:t xml:space="preserve"> Nurse</w:t>
            </w:r>
            <w:r w:rsidR="003D6833">
              <w:rPr>
                <w:rFonts w:ascii="Arial" w:hAnsi="Arial" w:cs="Arial"/>
                <w:sz w:val="22"/>
                <w:szCs w:val="22"/>
              </w:rPr>
              <w:t>/Midwife</w:t>
            </w:r>
            <w:r>
              <w:rPr>
                <w:rFonts w:ascii="Arial" w:hAnsi="Arial" w:cs="Arial"/>
                <w:sz w:val="22"/>
                <w:szCs w:val="22"/>
              </w:rPr>
              <w:t xml:space="preserve"> will:</w:t>
            </w:r>
          </w:p>
          <w:p w:rsidR="004A1F25" w:rsidRDefault="004A1F25" w:rsidP="00862806">
            <w:pPr>
              <w:keepNext/>
              <w:keepLines/>
              <w:rPr>
                <w:rFonts w:ascii="Arial" w:hAnsi="Arial" w:cs="Arial"/>
                <w:sz w:val="22"/>
                <w:szCs w:val="22"/>
              </w:rPr>
            </w:pPr>
          </w:p>
          <w:p w:rsidR="001051B2" w:rsidRDefault="001051B2" w:rsidP="00005FDA">
            <w:pPr>
              <w:numPr>
                <w:ilvl w:val="0"/>
                <w:numId w:val="17"/>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D</w:t>
            </w:r>
            <w:r w:rsidR="00005FDA" w:rsidRPr="00626BCA">
              <w:rPr>
                <w:rFonts w:ascii="Arial" w:eastAsia="Calibri" w:hAnsi="Arial" w:cs="Arial"/>
                <w:color w:val="000000"/>
                <w:sz w:val="22"/>
                <w:szCs w:val="22"/>
                <w:lang w:eastAsia="en-GB"/>
              </w:rPr>
              <w:t>evelop a culture that is flexible and positive to change, where staff feel valued and where opportunities are actively created for individuals to maximise their potential and excel</w:t>
            </w:r>
            <w:r w:rsidR="00C3367B">
              <w:rPr>
                <w:rFonts w:ascii="Arial" w:eastAsia="Calibri" w:hAnsi="Arial" w:cs="Arial"/>
                <w:color w:val="000000"/>
                <w:sz w:val="22"/>
                <w:szCs w:val="22"/>
                <w:lang w:eastAsia="en-GB"/>
              </w:rPr>
              <w:t>.</w:t>
            </w:r>
          </w:p>
          <w:p w:rsidR="00E80CB6" w:rsidRDefault="00DF6FFC" w:rsidP="00005FDA">
            <w:pPr>
              <w:numPr>
                <w:ilvl w:val="0"/>
                <w:numId w:val="17"/>
              </w:numPr>
              <w:autoSpaceDE w:val="0"/>
              <w:autoSpaceDN w:val="0"/>
              <w:adjustRightInd w:val="0"/>
              <w:spacing w:after="31"/>
              <w:rPr>
                <w:rFonts w:ascii="Arial" w:eastAsia="Calibri" w:hAnsi="Arial" w:cs="Arial"/>
                <w:color w:val="000000"/>
                <w:sz w:val="22"/>
                <w:szCs w:val="22"/>
                <w:lang w:eastAsia="en-GB"/>
              </w:rPr>
            </w:pPr>
            <w:r>
              <w:rPr>
                <w:rFonts w:ascii="Arial" w:hAnsi="Arial" w:cs="Arial"/>
                <w:sz w:val="22"/>
                <w:szCs w:val="22"/>
              </w:rPr>
              <w:t>Develop a culture of continuous improvement based on service user,</w:t>
            </w:r>
            <w:r w:rsidR="00E80CB6">
              <w:rPr>
                <w:rFonts w:ascii="Arial" w:hAnsi="Arial" w:cs="Arial"/>
                <w:sz w:val="22"/>
                <w:szCs w:val="22"/>
              </w:rPr>
              <w:t xml:space="preserve"> </w:t>
            </w:r>
            <w:r>
              <w:rPr>
                <w:rFonts w:ascii="Arial" w:hAnsi="Arial" w:cs="Arial"/>
                <w:sz w:val="22"/>
                <w:szCs w:val="22"/>
              </w:rPr>
              <w:t>carer and staff feedback and engagement  is central to learning and care delivery</w:t>
            </w:r>
          </w:p>
          <w:p w:rsidR="001051B2" w:rsidRPr="00E80CB6" w:rsidRDefault="001051B2" w:rsidP="00005FDA">
            <w:pPr>
              <w:numPr>
                <w:ilvl w:val="0"/>
                <w:numId w:val="17"/>
              </w:numPr>
              <w:autoSpaceDE w:val="0"/>
              <w:autoSpaceDN w:val="0"/>
              <w:adjustRightInd w:val="0"/>
              <w:spacing w:after="31"/>
              <w:rPr>
                <w:rFonts w:ascii="Arial" w:eastAsia="Calibri" w:hAnsi="Arial" w:cs="Arial"/>
                <w:color w:val="000000"/>
                <w:sz w:val="22"/>
                <w:szCs w:val="22"/>
                <w:lang w:eastAsia="en-GB"/>
              </w:rPr>
            </w:pPr>
            <w:r w:rsidRPr="00E80CB6">
              <w:rPr>
                <w:rFonts w:ascii="Arial" w:eastAsia="Calibri" w:hAnsi="Arial" w:cs="Arial"/>
                <w:color w:val="000000"/>
                <w:sz w:val="22"/>
                <w:szCs w:val="22"/>
                <w:lang w:eastAsia="en-GB"/>
              </w:rPr>
              <w:t>R</w:t>
            </w:r>
            <w:r w:rsidR="00005FDA" w:rsidRPr="00E80CB6">
              <w:rPr>
                <w:rFonts w:ascii="Arial" w:eastAsia="Calibri" w:hAnsi="Arial" w:cs="Arial"/>
                <w:color w:val="000000"/>
                <w:sz w:val="22"/>
                <w:szCs w:val="22"/>
                <w:lang w:eastAsia="en-GB"/>
              </w:rPr>
              <w:t xml:space="preserve">epresent your areas at </w:t>
            </w:r>
            <w:r w:rsidR="003F3217" w:rsidRPr="00E80CB6">
              <w:rPr>
                <w:rFonts w:ascii="Arial" w:eastAsia="Calibri" w:hAnsi="Arial" w:cs="Arial"/>
                <w:color w:val="000000"/>
                <w:sz w:val="22"/>
                <w:szCs w:val="22"/>
                <w:lang w:eastAsia="en-GB"/>
              </w:rPr>
              <w:t xml:space="preserve">Service </w:t>
            </w:r>
            <w:r w:rsidR="00005FDA" w:rsidRPr="00E80CB6">
              <w:rPr>
                <w:rFonts w:ascii="Arial" w:eastAsia="Calibri" w:hAnsi="Arial" w:cs="Arial"/>
                <w:color w:val="000000"/>
                <w:sz w:val="22"/>
                <w:szCs w:val="22"/>
                <w:lang w:eastAsia="en-GB"/>
              </w:rPr>
              <w:t>and Professional forums</w:t>
            </w:r>
            <w:r w:rsidR="00C3367B" w:rsidRPr="00E80CB6">
              <w:rPr>
                <w:rFonts w:ascii="Arial" w:eastAsia="Calibri" w:hAnsi="Arial" w:cs="Arial"/>
                <w:color w:val="000000"/>
                <w:sz w:val="22"/>
                <w:szCs w:val="22"/>
                <w:lang w:eastAsia="en-GB"/>
              </w:rPr>
              <w:t>.</w:t>
            </w:r>
          </w:p>
          <w:p w:rsidR="001051B2" w:rsidRDefault="00005FDA" w:rsidP="00005FDA">
            <w:pPr>
              <w:numPr>
                <w:ilvl w:val="0"/>
                <w:numId w:val="17"/>
              </w:numPr>
              <w:autoSpaceDE w:val="0"/>
              <w:autoSpaceDN w:val="0"/>
              <w:adjustRightInd w:val="0"/>
              <w:spacing w:after="31"/>
              <w:rPr>
                <w:rFonts w:ascii="Arial" w:eastAsia="Calibri" w:hAnsi="Arial" w:cs="Arial"/>
                <w:color w:val="000000"/>
                <w:sz w:val="22"/>
                <w:szCs w:val="22"/>
                <w:lang w:eastAsia="en-GB"/>
              </w:rPr>
            </w:pPr>
            <w:r w:rsidRPr="00E80CB6">
              <w:rPr>
                <w:rFonts w:ascii="Arial" w:eastAsia="Calibri" w:hAnsi="Arial" w:cs="Arial"/>
                <w:color w:val="000000"/>
                <w:sz w:val="22"/>
                <w:szCs w:val="22"/>
                <w:lang w:eastAsia="en-GB"/>
              </w:rPr>
              <w:t>Develop, sustain and evaluate partnership working with individuals, groups, communities and</w:t>
            </w:r>
            <w:r w:rsidRPr="001051B2">
              <w:rPr>
                <w:rFonts w:ascii="Arial" w:eastAsia="Calibri" w:hAnsi="Arial" w:cs="Arial"/>
                <w:color w:val="000000"/>
                <w:sz w:val="22"/>
                <w:szCs w:val="22"/>
                <w:lang w:eastAsia="en-GB"/>
              </w:rPr>
              <w:t xml:space="preserve"> agencies. To represent the </w:t>
            </w:r>
            <w:r w:rsidR="00B9328A">
              <w:rPr>
                <w:rFonts w:ascii="Arial" w:eastAsia="Calibri" w:hAnsi="Arial" w:cs="Arial"/>
                <w:color w:val="000000"/>
                <w:sz w:val="22"/>
                <w:szCs w:val="22"/>
                <w:lang w:eastAsia="en-GB"/>
              </w:rPr>
              <w:t xml:space="preserve">Inpatient Service </w:t>
            </w:r>
            <w:r w:rsidR="001051B2">
              <w:rPr>
                <w:rFonts w:ascii="Arial" w:eastAsia="Calibri" w:hAnsi="Arial" w:cs="Arial"/>
                <w:color w:val="000000"/>
                <w:sz w:val="22"/>
                <w:szCs w:val="22"/>
                <w:lang w:eastAsia="en-GB"/>
              </w:rPr>
              <w:t>and wider Organisation</w:t>
            </w:r>
            <w:r w:rsidRPr="001051B2">
              <w:rPr>
                <w:rFonts w:ascii="Arial" w:eastAsia="Calibri" w:hAnsi="Arial" w:cs="Arial"/>
                <w:color w:val="000000"/>
                <w:sz w:val="22"/>
                <w:szCs w:val="22"/>
                <w:lang w:eastAsia="en-GB"/>
              </w:rPr>
              <w:t xml:space="preserve"> on specific committee</w:t>
            </w:r>
            <w:r w:rsidR="001051B2">
              <w:rPr>
                <w:rFonts w:ascii="Arial" w:eastAsia="Calibri" w:hAnsi="Arial" w:cs="Arial"/>
                <w:color w:val="000000"/>
                <w:sz w:val="22"/>
                <w:szCs w:val="22"/>
                <w:lang w:eastAsia="en-GB"/>
              </w:rPr>
              <w:t>s</w:t>
            </w:r>
            <w:r w:rsidR="00B9328A">
              <w:rPr>
                <w:rFonts w:ascii="Arial" w:eastAsia="Calibri" w:hAnsi="Arial" w:cs="Arial"/>
                <w:color w:val="000000"/>
                <w:sz w:val="22"/>
                <w:szCs w:val="22"/>
                <w:lang w:eastAsia="en-GB"/>
              </w:rPr>
              <w:t xml:space="preserve"> </w:t>
            </w:r>
            <w:r w:rsidR="001051B2">
              <w:rPr>
                <w:rFonts w:ascii="Arial" w:eastAsia="Calibri" w:hAnsi="Arial" w:cs="Arial"/>
                <w:color w:val="000000"/>
                <w:sz w:val="22"/>
                <w:szCs w:val="22"/>
                <w:lang w:eastAsia="en-GB"/>
              </w:rPr>
              <w:t>/</w:t>
            </w:r>
            <w:r w:rsidR="00B9328A">
              <w:rPr>
                <w:rFonts w:ascii="Arial" w:eastAsia="Calibri" w:hAnsi="Arial" w:cs="Arial"/>
                <w:color w:val="000000"/>
                <w:sz w:val="22"/>
                <w:szCs w:val="22"/>
                <w:lang w:eastAsia="en-GB"/>
              </w:rPr>
              <w:t xml:space="preserve"> </w:t>
            </w:r>
            <w:r w:rsidR="001051B2">
              <w:rPr>
                <w:rFonts w:ascii="Arial" w:eastAsia="Calibri" w:hAnsi="Arial" w:cs="Arial"/>
                <w:color w:val="000000"/>
                <w:sz w:val="22"/>
                <w:szCs w:val="22"/>
                <w:lang w:eastAsia="en-GB"/>
              </w:rPr>
              <w:t>working parties as requested</w:t>
            </w:r>
            <w:r w:rsidR="00C3367B">
              <w:rPr>
                <w:rFonts w:ascii="Arial" w:eastAsia="Calibri" w:hAnsi="Arial" w:cs="Arial"/>
                <w:color w:val="000000"/>
                <w:sz w:val="22"/>
                <w:szCs w:val="22"/>
                <w:lang w:eastAsia="en-GB"/>
              </w:rPr>
              <w:t>.</w:t>
            </w:r>
          </w:p>
          <w:p w:rsidR="00005FDA" w:rsidRPr="001051B2" w:rsidRDefault="00005FDA" w:rsidP="001051B2">
            <w:pPr>
              <w:numPr>
                <w:ilvl w:val="0"/>
                <w:numId w:val="17"/>
              </w:numPr>
              <w:autoSpaceDE w:val="0"/>
              <w:autoSpaceDN w:val="0"/>
              <w:adjustRightInd w:val="0"/>
              <w:spacing w:after="31"/>
              <w:rPr>
                <w:rFonts w:ascii="Arial" w:eastAsia="Calibri" w:hAnsi="Arial" w:cs="Arial"/>
                <w:color w:val="000000"/>
                <w:sz w:val="22"/>
                <w:szCs w:val="22"/>
                <w:lang w:eastAsia="en-GB"/>
              </w:rPr>
            </w:pPr>
            <w:r w:rsidRPr="001051B2">
              <w:rPr>
                <w:rFonts w:ascii="Arial" w:eastAsia="Calibri" w:hAnsi="Arial" w:cs="Arial"/>
                <w:color w:val="000000"/>
                <w:sz w:val="22"/>
                <w:szCs w:val="22"/>
                <w:lang w:eastAsia="en-GB"/>
              </w:rPr>
              <w:t xml:space="preserve">To network with other </w:t>
            </w:r>
            <w:r w:rsidR="001051B2">
              <w:rPr>
                <w:rFonts w:ascii="Arial" w:eastAsia="Calibri" w:hAnsi="Arial" w:cs="Arial"/>
                <w:color w:val="000000"/>
                <w:sz w:val="22"/>
                <w:szCs w:val="22"/>
                <w:lang w:eastAsia="en-GB"/>
              </w:rPr>
              <w:t>Boards</w:t>
            </w:r>
            <w:r w:rsidRPr="001051B2">
              <w:rPr>
                <w:rFonts w:ascii="Arial" w:eastAsia="Calibri" w:hAnsi="Arial" w:cs="Arial"/>
                <w:color w:val="000000"/>
                <w:sz w:val="22"/>
                <w:szCs w:val="22"/>
                <w:lang w:eastAsia="en-GB"/>
              </w:rPr>
              <w:t xml:space="preserve"> providing similar services in order to identify and share areas of good practi</w:t>
            </w:r>
            <w:r w:rsidR="001051B2">
              <w:rPr>
                <w:rFonts w:ascii="Arial" w:eastAsia="Calibri" w:hAnsi="Arial" w:cs="Arial"/>
                <w:color w:val="000000"/>
                <w:sz w:val="22"/>
                <w:szCs w:val="22"/>
                <w:lang w:eastAsia="en-GB"/>
              </w:rPr>
              <w:t>ce at national and local level</w:t>
            </w:r>
          </w:p>
          <w:p w:rsidR="004A1F25" w:rsidRDefault="001051B2" w:rsidP="00862806">
            <w:pPr>
              <w:pStyle w:val="ListParagraph"/>
              <w:keepNext/>
              <w:keepLines/>
              <w:numPr>
                <w:ilvl w:val="0"/>
                <w:numId w:val="10"/>
              </w:numPr>
              <w:rPr>
                <w:rFonts w:ascii="Arial" w:hAnsi="Arial" w:cs="Arial"/>
                <w:sz w:val="22"/>
                <w:szCs w:val="22"/>
              </w:rPr>
            </w:pPr>
            <w:r>
              <w:rPr>
                <w:rFonts w:ascii="Arial" w:hAnsi="Arial" w:cs="Arial"/>
                <w:sz w:val="22"/>
                <w:szCs w:val="22"/>
              </w:rPr>
              <w:t>Develop</w:t>
            </w:r>
            <w:r w:rsidR="004A1F25">
              <w:rPr>
                <w:rFonts w:ascii="Arial" w:hAnsi="Arial" w:cs="Arial"/>
                <w:sz w:val="22"/>
                <w:szCs w:val="22"/>
              </w:rPr>
              <w:t xml:space="preserve"> </w:t>
            </w:r>
            <w:r w:rsidR="007622B9">
              <w:rPr>
                <w:rFonts w:ascii="Arial" w:hAnsi="Arial" w:cs="Arial"/>
                <w:sz w:val="22"/>
                <w:szCs w:val="22"/>
              </w:rPr>
              <w:t xml:space="preserve">teams with a focus on </w:t>
            </w:r>
            <w:r w:rsidR="004A1F25">
              <w:rPr>
                <w:rFonts w:ascii="Arial" w:hAnsi="Arial" w:cs="Arial"/>
                <w:sz w:val="22"/>
                <w:szCs w:val="22"/>
              </w:rPr>
              <w:t>skill mix</w:t>
            </w:r>
            <w:r w:rsidR="00A62DB2">
              <w:rPr>
                <w:rFonts w:ascii="Arial" w:hAnsi="Arial" w:cs="Arial"/>
                <w:sz w:val="22"/>
                <w:szCs w:val="22"/>
              </w:rPr>
              <w:t xml:space="preserve"> </w:t>
            </w:r>
            <w:r w:rsidR="004A1F25">
              <w:rPr>
                <w:rFonts w:ascii="Arial" w:hAnsi="Arial" w:cs="Arial"/>
                <w:sz w:val="22"/>
                <w:szCs w:val="22"/>
              </w:rPr>
              <w:t>/</w:t>
            </w:r>
            <w:r w:rsidR="00A62DB2">
              <w:rPr>
                <w:rFonts w:ascii="Arial" w:hAnsi="Arial" w:cs="Arial"/>
                <w:sz w:val="22"/>
                <w:szCs w:val="22"/>
              </w:rPr>
              <w:t xml:space="preserve"> </w:t>
            </w:r>
            <w:r w:rsidR="004A1F25">
              <w:rPr>
                <w:rFonts w:ascii="Arial" w:hAnsi="Arial" w:cs="Arial"/>
                <w:sz w:val="22"/>
                <w:szCs w:val="22"/>
              </w:rPr>
              <w:t>multidisciplinary</w:t>
            </w:r>
            <w:r w:rsidR="00A62DB2">
              <w:rPr>
                <w:rFonts w:ascii="Arial" w:hAnsi="Arial" w:cs="Arial"/>
                <w:sz w:val="22"/>
                <w:szCs w:val="22"/>
              </w:rPr>
              <w:t xml:space="preserve"> </w:t>
            </w:r>
            <w:r w:rsidR="004A1F25">
              <w:rPr>
                <w:rFonts w:ascii="Arial" w:hAnsi="Arial" w:cs="Arial"/>
                <w:sz w:val="22"/>
                <w:szCs w:val="22"/>
              </w:rPr>
              <w:t>/</w:t>
            </w:r>
            <w:r w:rsidR="00A62DB2">
              <w:rPr>
                <w:rFonts w:ascii="Arial" w:hAnsi="Arial" w:cs="Arial"/>
                <w:sz w:val="22"/>
                <w:szCs w:val="22"/>
              </w:rPr>
              <w:t xml:space="preserve"> </w:t>
            </w:r>
            <w:r w:rsidR="004A1F25">
              <w:rPr>
                <w:rFonts w:ascii="Arial" w:hAnsi="Arial" w:cs="Arial"/>
                <w:sz w:val="22"/>
                <w:szCs w:val="22"/>
              </w:rPr>
              <w:t xml:space="preserve">multiagency </w:t>
            </w:r>
            <w:r w:rsidR="007622B9">
              <w:rPr>
                <w:rFonts w:ascii="Arial" w:hAnsi="Arial" w:cs="Arial"/>
                <w:sz w:val="22"/>
                <w:szCs w:val="22"/>
              </w:rPr>
              <w:t xml:space="preserve">working </w:t>
            </w:r>
            <w:r w:rsidR="004A1F25">
              <w:rPr>
                <w:rFonts w:ascii="Arial" w:hAnsi="Arial" w:cs="Arial"/>
                <w:sz w:val="22"/>
                <w:szCs w:val="22"/>
              </w:rPr>
              <w:t>where appropriate ensuring appropriate delegation, supp</w:t>
            </w:r>
            <w:r w:rsidR="007622B9">
              <w:rPr>
                <w:rFonts w:ascii="Arial" w:hAnsi="Arial" w:cs="Arial"/>
                <w:sz w:val="22"/>
                <w:szCs w:val="22"/>
              </w:rPr>
              <w:t>ort and professional governance</w:t>
            </w:r>
            <w:r w:rsidR="00C3367B">
              <w:rPr>
                <w:rFonts w:ascii="Arial" w:hAnsi="Arial" w:cs="Arial"/>
                <w:sz w:val="22"/>
                <w:szCs w:val="22"/>
              </w:rPr>
              <w:t>.</w:t>
            </w:r>
          </w:p>
          <w:p w:rsidR="004A1F25" w:rsidRDefault="007622B9" w:rsidP="00862806">
            <w:pPr>
              <w:pStyle w:val="ListParagraph"/>
              <w:keepNext/>
              <w:keepLines/>
              <w:numPr>
                <w:ilvl w:val="0"/>
                <w:numId w:val="10"/>
              </w:numPr>
              <w:rPr>
                <w:rFonts w:ascii="Arial" w:hAnsi="Arial" w:cs="Arial"/>
                <w:sz w:val="22"/>
                <w:szCs w:val="22"/>
              </w:rPr>
            </w:pPr>
            <w:r>
              <w:rPr>
                <w:rFonts w:ascii="Arial" w:hAnsi="Arial" w:cs="Arial"/>
                <w:sz w:val="22"/>
                <w:szCs w:val="22"/>
              </w:rPr>
              <w:t>Involve and engage</w:t>
            </w:r>
            <w:r w:rsidR="004A1F25">
              <w:rPr>
                <w:rFonts w:ascii="Arial" w:hAnsi="Arial" w:cs="Arial"/>
                <w:sz w:val="22"/>
                <w:szCs w:val="22"/>
              </w:rPr>
              <w:t xml:space="preserve"> patients</w:t>
            </w:r>
            <w:r w:rsidR="00A62DB2">
              <w:rPr>
                <w:rFonts w:ascii="Arial" w:hAnsi="Arial" w:cs="Arial"/>
                <w:sz w:val="22"/>
                <w:szCs w:val="22"/>
              </w:rPr>
              <w:t xml:space="preserve"> </w:t>
            </w:r>
            <w:r w:rsidR="004A1F25">
              <w:rPr>
                <w:rFonts w:ascii="Arial" w:hAnsi="Arial" w:cs="Arial"/>
                <w:sz w:val="22"/>
                <w:szCs w:val="22"/>
              </w:rPr>
              <w:t>/</w:t>
            </w:r>
            <w:r w:rsidR="00A62DB2">
              <w:rPr>
                <w:rFonts w:ascii="Arial" w:hAnsi="Arial" w:cs="Arial"/>
                <w:sz w:val="22"/>
                <w:szCs w:val="22"/>
              </w:rPr>
              <w:t xml:space="preserve"> </w:t>
            </w:r>
            <w:r w:rsidR="004A1F25">
              <w:rPr>
                <w:rFonts w:ascii="Arial" w:hAnsi="Arial" w:cs="Arial"/>
                <w:sz w:val="22"/>
                <w:szCs w:val="22"/>
              </w:rPr>
              <w:t>clients</w:t>
            </w:r>
            <w:r w:rsidR="00A62DB2">
              <w:rPr>
                <w:rFonts w:ascii="Arial" w:hAnsi="Arial" w:cs="Arial"/>
                <w:sz w:val="22"/>
                <w:szCs w:val="22"/>
              </w:rPr>
              <w:t xml:space="preserve"> </w:t>
            </w:r>
            <w:r w:rsidR="004A1F25">
              <w:rPr>
                <w:rFonts w:ascii="Arial" w:hAnsi="Arial" w:cs="Arial"/>
                <w:sz w:val="22"/>
                <w:szCs w:val="22"/>
              </w:rPr>
              <w:t>/</w:t>
            </w:r>
            <w:r w:rsidR="00A62DB2">
              <w:rPr>
                <w:rFonts w:ascii="Arial" w:hAnsi="Arial" w:cs="Arial"/>
                <w:sz w:val="22"/>
                <w:szCs w:val="22"/>
              </w:rPr>
              <w:t xml:space="preserve"> </w:t>
            </w:r>
            <w:r w:rsidR="004A1F25">
              <w:rPr>
                <w:rFonts w:ascii="Arial" w:hAnsi="Arial" w:cs="Arial"/>
                <w:sz w:val="22"/>
                <w:szCs w:val="22"/>
              </w:rPr>
              <w:t xml:space="preserve">carers and relatives in the assessment, planning, </w:t>
            </w:r>
            <w:r>
              <w:rPr>
                <w:rFonts w:ascii="Arial" w:hAnsi="Arial" w:cs="Arial"/>
                <w:sz w:val="22"/>
                <w:szCs w:val="22"/>
              </w:rPr>
              <w:t>delivery and evaluation of care</w:t>
            </w:r>
            <w:r w:rsidR="00C3367B">
              <w:rPr>
                <w:rFonts w:ascii="Arial" w:hAnsi="Arial" w:cs="Arial"/>
                <w:sz w:val="22"/>
                <w:szCs w:val="22"/>
              </w:rPr>
              <w:t>.</w:t>
            </w:r>
          </w:p>
          <w:p w:rsidR="004A1F25" w:rsidRDefault="007622B9" w:rsidP="00862806">
            <w:pPr>
              <w:pStyle w:val="ListParagraph"/>
              <w:keepNext/>
              <w:keepLines/>
              <w:numPr>
                <w:ilvl w:val="0"/>
                <w:numId w:val="10"/>
              </w:numPr>
              <w:rPr>
                <w:rFonts w:ascii="Arial" w:hAnsi="Arial" w:cs="Arial"/>
                <w:sz w:val="22"/>
                <w:szCs w:val="22"/>
              </w:rPr>
            </w:pPr>
            <w:r>
              <w:rPr>
                <w:rFonts w:ascii="Arial" w:hAnsi="Arial" w:cs="Arial"/>
                <w:sz w:val="22"/>
                <w:szCs w:val="22"/>
              </w:rPr>
              <w:t>Develop</w:t>
            </w:r>
            <w:r w:rsidR="004A1F25">
              <w:rPr>
                <w:rFonts w:ascii="Arial" w:hAnsi="Arial" w:cs="Arial"/>
                <w:sz w:val="22"/>
                <w:szCs w:val="22"/>
              </w:rPr>
              <w:t xml:space="preserve"> systems of effective communication with and between nursing </w:t>
            </w:r>
            <w:r w:rsidR="003D6833">
              <w:rPr>
                <w:rFonts w:ascii="Arial" w:hAnsi="Arial" w:cs="Arial"/>
                <w:sz w:val="22"/>
                <w:szCs w:val="22"/>
              </w:rPr>
              <w:t xml:space="preserve">and midwifery </w:t>
            </w:r>
            <w:r w:rsidR="004A1F25">
              <w:rPr>
                <w:rFonts w:ascii="Arial" w:hAnsi="Arial" w:cs="Arial"/>
                <w:sz w:val="22"/>
                <w:szCs w:val="22"/>
              </w:rPr>
              <w:t>teams, partner agencies, discipline</w:t>
            </w:r>
            <w:r>
              <w:rPr>
                <w:rFonts w:ascii="Arial" w:hAnsi="Arial" w:cs="Arial"/>
                <w:sz w:val="22"/>
                <w:szCs w:val="22"/>
              </w:rPr>
              <w:t>s, patients, clients and carers</w:t>
            </w:r>
            <w:r w:rsidR="00C3367B">
              <w:rPr>
                <w:rFonts w:ascii="Arial" w:hAnsi="Arial" w:cs="Arial"/>
                <w:sz w:val="22"/>
                <w:szCs w:val="22"/>
              </w:rPr>
              <w:t>.</w:t>
            </w:r>
          </w:p>
          <w:p w:rsidR="004A1F25" w:rsidRDefault="004A1F25" w:rsidP="00862806">
            <w:pPr>
              <w:keepNext/>
              <w:keepLines/>
              <w:rPr>
                <w:rFonts w:ascii="Arial" w:hAnsi="Arial" w:cs="Arial"/>
                <w:sz w:val="22"/>
                <w:szCs w:val="22"/>
              </w:rPr>
            </w:pPr>
          </w:p>
          <w:p w:rsidR="004A1F25" w:rsidRDefault="004A1F25" w:rsidP="00862806">
            <w:pPr>
              <w:keepNext/>
              <w:keepLines/>
              <w:rPr>
                <w:rFonts w:ascii="Arial" w:hAnsi="Arial" w:cs="Arial"/>
                <w:sz w:val="22"/>
                <w:szCs w:val="22"/>
              </w:rPr>
            </w:pPr>
            <w:r w:rsidRPr="003A085A">
              <w:rPr>
                <w:rFonts w:ascii="Arial" w:hAnsi="Arial" w:cs="Arial"/>
                <w:b/>
                <w:sz w:val="22"/>
                <w:szCs w:val="22"/>
              </w:rPr>
              <w:t>Continuing Professional Development (CPD)</w:t>
            </w:r>
            <w:r>
              <w:rPr>
                <w:rFonts w:ascii="Arial" w:hAnsi="Arial" w:cs="Arial"/>
                <w:sz w:val="22"/>
                <w:szCs w:val="22"/>
              </w:rPr>
              <w:t xml:space="preserve"> – The </w:t>
            </w:r>
            <w:r w:rsidR="007622B9">
              <w:rPr>
                <w:rFonts w:ascii="Arial" w:hAnsi="Arial" w:cs="Arial"/>
                <w:sz w:val="22"/>
                <w:szCs w:val="22"/>
              </w:rPr>
              <w:t>Senior Nurse</w:t>
            </w:r>
            <w:r>
              <w:rPr>
                <w:rFonts w:ascii="Arial" w:hAnsi="Arial" w:cs="Arial"/>
                <w:sz w:val="22"/>
                <w:szCs w:val="22"/>
              </w:rPr>
              <w:t xml:space="preserve"> will:</w:t>
            </w:r>
          </w:p>
          <w:p w:rsidR="004A1F25" w:rsidRDefault="004A1F25" w:rsidP="00862806">
            <w:pPr>
              <w:keepNext/>
              <w:keepLines/>
              <w:rPr>
                <w:rFonts w:ascii="Arial" w:hAnsi="Arial" w:cs="Arial"/>
                <w:sz w:val="22"/>
                <w:szCs w:val="22"/>
              </w:rPr>
            </w:pPr>
          </w:p>
          <w:p w:rsidR="004A1F25" w:rsidRDefault="004A1F25" w:rsidP="00862806">
            <w:pPr>
              <w:pStyle w:val="ListParagraph"/>
              <w:keepNext/>
              <w:keepLines/>
              <w:numPr>
                <w:ilvl w:val="0"/>
                <w:numId w:val="11"/>
              </w:numPr>
              <w:rPr>
                <w:rFonts w:ascii="Arial" w:hAnsi="Arial" w:cs="Arial"/>
                <w:sz w:val="22"/>
                <w:szCs w:val="22"/>
              </w:rPr>
            </w:pPr>
            <w:r>
              <w:rPr>
                <w:rFonts w:ascii="Arial" w:hAnsi="Arial" w:cs="Arial"/>
                <w:sz w:val="22"/>
                <w:szCs w:val="22"/>
              </w:rPr>
              <w:t xml:space="preserve">Ensure that the </w:t>
            </w:r>
            <w:r w:rsidR="00F83A81">
              <w:rPr>
                <w:rFonts w:ascii="Arial" w:hAnsi="Arial" w:cs="Arial"/>
                <w:sz w:val="22"/>
                <w:szCs w:val="22"/>
              </w:rPr>
              <w:t>Service</w:t>
            </w:r>
            <w:r>
              <w:rPr>
                <w:rFonts w:ascii="Arial" w:hAnsi="Arial" w:cs="Arial"/>
                <w:sz w:val="22"/>
                <w:szCs w:val="22"/>
              </w:rPr>
              <w:t xml:space="preserve"> </w:t>
            </w:r>
            <w:r w:rsidRPr="002638A9">
              <w:rPr>
                <w:rFonts w:ascii="Arial" w:hAnsi="Arial" w:cs="Arial"/>
                <w:sz w:val="22"/>
                <w:szCs w:val="22"/>
              </w:rPr>
              <w:t>is equipped with a nursing</w:t>
            </w:r>
            <w:r w:rsidR="003D6833">
              <w:rPr>
                <w:rFonts w:ascii="Arial" w:hAnsi="Arial" w:cs="Arial"/>
                <w:sz w:val="22"/>
                <w:szCs w:val="22"/>
              </w:rPr>
              <w:t xml:space="preserve"> and midwifery</w:t>
            </w:r>
            <w:r w:rsidRPr="002638A9">
              <w:rPr>
                <w:rFonts w:ascii="Arial" w:hAnsi="Arial" w:cs="Arial"/>
                <w:sz w:val="22"/>
                <w:szCs w:val="22"/>
              </w:rPr>
              <w:t xml:space="preserve"> workforce with the key skills and competencies as required to deliver high quality nursing care to</w:t>
            </w:r>
            <w:r w:rsidR="007622B9">
              <w:rPr>
                <w:rFonts w:ascii="Arial" w:hAnsi="Arial" w:cs="Arial"/>
                <w:sz w:val="22"/>
                <w:szCs w:val="22"/>
              </w:rPr>
              <w:t xml:space="preserve"> service users</w:t>
            </w:r>
            <w:r w:rsidR="00C3367B">
              <w:rPr>
                <w:rFonts w:ascii="Arial" w:hAnsi="Arial" w:cs="Arial"/>
                <w:sz w:val="22"/>
                <w:szCs w:val="22"/>
              </w:rPr>
              <w:t>.</w:t>
            </w:r>
          </w:p>
          <w:p w:rsidR="004A1F25" w:rsidRDefault="004A1F25" w:rsidP="00862806">
            <w:pPr>
              <w:pStyle w:val="ListParagraph"/>
              <w:keepNext/>
              <w:keepLines/>
              <w:numPr>
                <w:ilvl w:val="0"/>
                <w:numId w:val="11"/>
              </w:numPr>
              <w:rPr>
                <w:rFonts w:ascii="Arial" w:hAnsi="Arial" w:cs="Arial"/>
                <w:sz w:val="22"/>
                <w:szCs w:val="22"/>
              </w:rPr>
            </w:pPr>
            <w:r>
              <w:rPr>
                <w:rFonts w:ascii="Arial" w:hAnsi="Arial" w:cs="Arial"/>
                <w:sz w:val="22"/>
                <w:szCs w:val="22"/>
              </w:rPr>
              <w:t xml:space="preserve">Support the </w:t>
            </w:r>
            <w:r w:rsidR="00F83A81">
              <w:rPr>
                <w:rFonts w:ascii="Arial" w:hAnsi="Arial" w:cs="Arial"/>
                <w:sz w:val="22"/>
                <w:szCs w:val="22"/>
              </w:rPr>
              <w:t>Service</w:t>
            </w:r>
            <w:r>
              <w:rPr>
                <w:rFonts w:ascii="Arial" w:hAnsi="Arial" w:cs="Arial"/>
                <w:sz w:val="22"/>
                <w:szCs w:val="22"/>
              </w:rPr>
              <w:t xml:space="preserve"> </w:t>
            </w:r>
            <w:r w:rsidR="007622B9">
              <w:rPr>
                <w:rFonts w:ascii="Arial" w:hAnsi="Arial" w:cs="Arial"/>
                <w:sz w:val="22"/>
                <w:szCs w:val="22"/>
              </w:rPr>
              <w:t>Triumvirate</w:t>
            </w:r>
            <w:r>
              <w:rPr>
                <w:rFonts w:ascii="Arial" w:hAnsi="Arial" w:cs="Arial"/>
                <w:sz w:val="22"/>
                <w:szCs w:val="22"/>
              </w:rPr>
              <w:t xml:space="preserve"> in the analysis of </w:t>
            </w:r>
            <w:r w:rsidR="0046737B">
              <w:rPr>
                <w:rFonts w:ascii="Arial" w:hAnsi="Arial" w:cs="Arial"/>
                <w:sz w:val="22"/>
                <w:szCs w:val="22"/>
              </w:rPr>
              <w:t>nursing</w:t>
            </w:r>
            <w:r>
              <w:rPr>
                <w:rFonts w:ascii="Arial" w:hAnsi="Arial" w:cs="Arial"/>
                <w:sz w:val="22"/>
                <w:szCs w:val="22"/>
              </w:rPr>
              <w:t xml:space="preserve"> training needs and in respondin</w:t>
            </w:r>
            <w:r w:rsidR="007622B9">
              <w:rPr>
                <w:rFonts w:ascii="Arial" w:hAnsi="Arial" w:cs="Arial"/>
                <w:sz w:val="22"/>
                <w:szCs w:val="22"/>
              </w:rPr>
              <w:t>g to outcomes from the analysis</w:t>
            </w:r>
            <w:r w:rsidR="00C3367B">
              <w:rPr>
                <w:rFonts w:ascii="Arial" w:hAnsi="Arial" w:cs="Arial"/>
                <w:sz w:val="22"/>
                <w:szCs w:val="22"/>
              </w:rPr>
              <w:t>.</w:t>
            </w:r>
          </w:p>
          <w:p w:rsidR="004A1F25" w:rsidRDefault="004A1F25" w:rsidP="00862806">
            <w:pPr>
              <w:pStyle w:val="ListParagraph"/>
              <w:keepNext/>
              <w:keepLines/>
              <w:numPr>
                <w:ilvl w:val="0"/>
                <w:numId w:val="11"/>
              </w:numPr>
              <w:rPr>
                <w:rFonts w:ascii="Arial" w:hAnsi="Arial" w:cs="Arial"/>
                <w:sz w:val="22"/>
                <w:szCs w:val="22"/>
              </w:rPr>
            </w:pPr>
            <w:r>
              <w:rPr>
                <w:rFonts w:ascii="Arial" w:hAnsi="Arial" w:cs="Arial"/>
                <w:sz w:val="22"/>
                <w:szCs w:val="22"/>
              </w:rPr>
              <w:t>Ensure that nurse</w:t>
            </w:r>
            <w:r w:rsidR="0092764B">
              <w:rPr>
                <w:rFonts w:ascii="Arial" w:hAnsi="Arial" w:cs="Arial"/>
                <w:sz w:val="22"/>
                <w:szCs w:val="22"/>
              </w:rPr>
              <w:t xml:space="preserve"> </w:t>
            </w:r>
            <w:r>
              <w:rPr>
                <w:rFonts w:ascii="Arial" w:hAnsi="Arial" w:cs="Arial"/>
                <w:sz w:val="22"/>
                <w:szCs w:val="22"/>
              </w:rPr>
              <w:t>learning is optim</w:t>
            </w:r>
            <w:r w:rsidR="007411C8">
              <w:rPr>
                <w:rFonts w:ascii="Arial" w:hAnsi="Arial" w:cs="Arial"/>
                <w:sz w:val="22"/>
                <w:szCs w:val="22"/>
              </w:rPr>
              <w:t>ised through CPD opportunities</w:t>
            </w:r>
            <w:r w:rsidR="00C3367B">
              <w:rPr>
                <w:rFonts w:ascii="Arial" w:hAnsi="Arial" w:cs="Arial"/>
                <w:sz w:val="22"/>
                <w:szCs w:val="22"/>
              </w:rPr>
              <w:t>.</w:t>
            </w:r>
          </w:p>
          <w:p w:rsidR="004A1F25" w:rsidRDefault="007411C8" w:rsidP="00862806">
            <w:pPr>
              <w:pStyle w:val="ListParagraph"/>
              <w:keepNext/>
              <w:keepLines/>
              <w:numPr>
                <w:ilvl w:val="0"/>
                <w:numId w:val="11"/>
              </w:numPr>
              <w:rPr>
                <w:rFonts w:ascii="Arial" w:hAnsi="Arial" w:cs="Arial"/>
                <w:sz w:val="22"/>
                <w:szCs w:val="22"/>
              </w:rPr>
            </w:pPr>
            <w:r>
              <w:rPr>
                <w:rFonts w:ascii="Arial" w:hAnsi="Arial" w:cs="Arial"/>
                <w:sz w:val="22"/>
                <w:szCs w:val="22"/>
              </w:rPr>
              <w:t>Share</w:t>
            </w:r>
            <w:r w:rsidR="004A1F25">
              <w:rPr>
                <w:rFonts w:ascii="Arial" w:hAnsi="Arial" w:cs="Arial"/>
                <w:sz w:val="22"/>
                <w:szCs w:val="22"/>
              </w:rPr>
              <w:t xml:space="preserve"> good practice </w:t>
            </w:r>
            <w:r>
              <w:rPr>
                <w:rFonts w:ascii="Arial" w:hAnsi="Arial" w:cs="Arial"/>
                <w:sz w:val="22"/>
                <w:szCs w:val="22"/>
              </w:rPr>
              <w:t xml:space="preserve">throughout </w:t>
            </w:r>
            <w:r w:rsidR="004A1F25">
              <w:rPr>
                <w:rFonts w:ascii="Arial" w:hAnsi="Arial" w:cs="Arial"/>
                <w:sz w:val="22"/>
                <w:szCs w:val="22"/>
              </w:rPr>
              <w:t xml:space="preserve">the </w:t>
            </w:r>
            <w:r w:rsidR="00F83A81">
              <w:rPr>
                <w:rFonts w:ascii="Arial" w:hAnsi="Arial" w:cs="Arial"/>
                <w:sz w:val="22"/>
                <w:szCs w:val="22"/>
              </w:rPr>
              <w:t>Service</w:t>
            </w:r>
            <w:r>
              <w:rPr>
                <w:rFonts w:ascii="Arial" w:hAnsi="Arial" w:cs="Arial"/>
                <w:sz w:val="22"/>
                <w:szCs w:val="22"/>
              </w:rPr>
              <w:t xml:space="preserve"> across the </w:t>
            </w:r>
            <w:r w:rsidR="003F3217">
              <w:rPr>
                <w:rFonts w:ascii="Arial" w:hAnsi="Arial" w:cs="Arial"/>
                <w:sz w:val="22"/>
                <w:szCs w:val="22"/>
              </w:rPr>
              <w:t>Inpatient Service</w:t>
            </w:r>
            <w:r w:rsidR="00C3367B">
              <w:rPr>
                <w:rFonts w:ascii="Arial" w:hAnsi="Arial" w:cs="Arial"/>
                <w:sz w:val="22"/>
                <w:szCs w:val="22"/>
              </w:rPr>
              <w:t>.</w:t>
            </w:r>
          </w:p>
          <w:p w:rsidR="004A1F25" w:rsidRDefault="007411C8" w:rsidP="00862806">
            <w:pPr>
              <w:pStyle w:val="ListParagraph"/>
              <w:keepNext/>
              <w:keepLines/>
              <w:numPr>
                <w:ilvl w:val="0"/>
                <w:numId w:val="11"/>
              </w:numPr>
              <w:rPr>
                <w:rFonts w:ascii="Arial" w:hAnsi="Arial" w:cs="Arial"/>
                <w:sz w:val="22"/>
                <w:szCs w:val="22"/>
              </w:rPr>
            </w:pPr>
            <w:r>
              <w:rPr>
                <w:rFonts w:ascii="Arial" w:hAnsi="Arial" w:cs="Arial"/>
                <w:sz w:val="22"/>
                <w:szCs w:val="22"/>
              </w:rPr>
              <w:t>Support</w:t>
            </w:r>
            <w:r w:rsidR="003D6833">
              <w:rPr>
                <w:rFonts w:ascii="Arial" w:hAnsi="Arial" w:cs="Arial"/>
                <w:sz w:val="22"/>
                <w:szCs w:val="22"/>
              </w:rPr>
              <w:t xml:space="preserve"> pre and post graduate nursing</w:t>
            </w:r>
            <w:r w:rsidR="00A62DB2">
              <w:rPr>
                <w:rFonts w:ascii="Arial" w:hAnsi="Arial" w:cs="Arial"/>
                <w:sz w:val="22"/>
                <w:szCs w:val="22"/>
              </w:rPr>
              <w:t xml:space="preserve"> </w:t>
            </w:r>
            <w:r w:rsidR="003D6833">
              <w:rPr>
                <w:rFonts w:ascii="Arial" w:hAnsi="Arial" w:cs="Arial"/>
                <w:sz w:val="22"/>
                <w:szCs w:val="22"/>
              </w:rPr>
              <w:t>/</w:t>
            </w:r>
            <w:r w:rsidR="00A62DB2">
              <w:rPr>
                <w:rFonts w:ascii="Arial" w:hAnsi="Arial" w:cs="Arial"/>
                <w:sz w:val="22"/>
                <w:szCs w:val="22"/>
              </w:rPr>
              <w:t xml:space="preserve"> </w:t>
            </w:r>
            <w:r w:rsidR="003D6833">
              <w:rPr>
                <w:rFonts w:ascii="Arial" w:hAnsi="Arial" w:cs="Arial"/>
                <w:sz w:val="22"/>
                <w:szCs w:val="22"/>
              </w:rPr>
              <w:t xml:space="preserve">medical and other </w:t>
            </w:r>
            <w:r w:rsidR="004A1F25">
              <w:rPr>
                <w:rFonts w:ascii="Arial" w:hAnsi="Arial" w:cs="Arial"/>
                <w:sz w:val="22"/>
                <w:szCs w:val="22"/>
              </w:rPr>
              <w:t>students and create a positive learning environment to en</w:t>
            </w:r>
            <w:r>
              <w:rPr>
                <w:rFonts w:ascii="Arial" w:hAnsi="Arial" w:cs="Arial"/>
                <w:sz w:val="22"/>
                <w:szCs w:val="22"/>
              </w:rPr>
              <w:t>hance their learning experience</w:t>
            </w:r>
            <w:r w:rsidR="00C3367B">
              <w:rPr>
                <w:rFonts w:ascii="Arial" w:hAnsi="Arial" w:cs="Arial"/>
                <w:sz w:val="22"/>
                <w:szCs w:val="22"/>
              </w:rPr>
              <w:t>.</w:t>
            </w:r>
          </w:p>
          <w:p w:rsidR="004A1F25" w:rsidRDefault="004A1F25" w:rsidP="00862806">
            <w:pPr>
              <w:keepNext/>
              <w:keepLines/>
              <w:rPr>
                <w:rFonts w:ascii="Arial" w:hAnsi="Arial" w:cs="Arial"/>
                <w:sz w:val="22"/>
                <w:szCs w:val="22"/>
              </w:rPr>
            </w:pPr>
          </w:p>
          <w:p w:rsidR="004A1F25" w:rsidRDefault="004A1F25" w:rsidP="00862806">
            <w:pPr>
              <w:keepNext/>
              <w:keepLines/>
              <w:rPr>
                <w:rFonts w:ascii="Arial" w:hAnsi="Arial" w:cs="Arial"/>
                <w:sz w:val="22"/>
                <w:szCs w:val="22"/>
              </w:rPr>
            </w:pPr>
            <w:r w:rsidRPr="002638A9">
              <w:rPr>
                <w:rFonts w:ascii="Arial" w:hAnsi="Arial" w:cs="Arial"/>
                <w:b/>
                <w:sz w:val="22"/>
                <w:szCs w:val="22"/>
              </w:rPr>
              <w:t>Research and Practice Development</w:t>
            </w:r>
            <w:r>
              <w:rPr>
                <w:rFonts w:ascii="Arial" w:hAnsi="Arial" w:cs="Arial"/>
                <w:sz w:val="22"/>
                <w:szCs w:val="22"/>
              </w:rPr>
              <w:t xml:space="preserve"> – The </w:t>
            </w:r>
            <w:r w:rsidR="00124452">
              <w:rPr>
                <w:rFonts w:ascii="Arial" w:hAnsi="Arial" w:cs="Arial"/>
                <w:sz w:val="22"/>
                <w:szCs w:val="22"/>
              </w:rPr>
              <w:t>Senior Nurse</w:t>
            </w:r>
            <w:r w:rsidR="00A62DB2">
              <w:rPr>
                <w:rFonts w:ascii="Arial" w:hAnsi="Arial" w:cs="Arial"/>
                <w:sz w:val="22"/>
                <w:szCs w:val="22"/>
              </w:rPr>
              <w:t xml:space="preserve"> </w:t>
            </w:r>
            <w:r>
              <w:rPr>
                <w:rFonts w:ascii="Arial" w:hAnsi="Arial" w:cs="Arial"/>
                <w:sz w:val="22"/>
                <w:szCs w:val="22"/>
              </w:rPr>
              <w:t xml:space="preserve"> will:</w:t>
            </w:r>
          </w:p>
          <w:p w:rsidR="00124452" w:rsidRPr="00124452" w:rsidRDefault="00124452" w:rsidP="00124452">
            <w:pPr>
              <w:autoSpaceDE w:val="0"/>
              <w:autoSpaceDN w:val="0"/>
              <w:adjustRightInd w:val="0"/>
              <w:rPr>
                <w:rFonts w:ascii="Arial" w:eastAsia="Calibri" w:hAnsi="Arial" w:cs="Arial"/>
                <w:color w:val="000000"/>
                <w:lang w:eastAsia="en-GB"/>
              </w:rPr>
            </w:pPr>
          </w:p>
          <w:p w:rsidR="00124452" w:rsidRDefault="00124452" w:rsidP="00124452">
            <w:pPr>
              <w:numPr>
                <w:ilvl w:val="0"/>
                <w:numId w:val="18"/>
              </w:numPr>
              <w:autoSpaceDE w:val="0"/>
              <w:autoSpaceDN w:val="0"/>
              <w:adjustRightInd w:val="0"/>
              <w:spacing w:after="17"/>
              <w:ind w:left="360"/>
              <w:rPr>
                <w:rFonts w:ascii="Arial" w:eastAsia="Calibri" w:hAnsi="Arial" w:cs="Arial"/>
                <w:color w:val="000000"/>
                <w:sz w:val="22"/>
                <w:szCs w:val="22"/>
                <w:lang w:eastAsia="en-GB"/>
              </w:rPr>
            </w:pPr>
            <w:r w:rsidRPr="00124452">
              <w:rPr>
                <w:rFonts w:ascii="Arial" w:eastAsia="Calibri" w:hAnsi="Arial" w:cs="Arial"/>
                <w:color w:val="000000"/>
                <w:sz w:val="22"/>
                <w:szCs w:val="22"/>
                <w:lang w:eastAsia="en-GB"/>
              </w:rPr>
              <w:t>Create, maintain and develop a culture to enable and support nurses</w:t>
            </w:r>
            <w:r w:rsidR="003D6833">
              <w:rPr>
                <w:rFonts w:ascii="Arial" w:eastAsia="Calibri" w:hAnsi="Arial" w:cs="Arial"/>
                <w:color w:val="000000"/>
                <w:sz w:val="22"/>
                <w:szCs w:val="22"/>
                <w:lang w:eastAsia="en-GB"/>
              </w:rPr>
              <w:t xml:space="preserve"> and midwives</w:t>
            </w:r>
            <w:r w:rsidRPr="00124452">
              <w:rPr>
                <w:rFonts w:ascii="Arial" w:eastAsia="Calibri" w:hAnsi="Arial" w:cs="Arial"/>
                <w:color w:val="000000"/>
                <w:sz w:val="22"/>
                <w:szCs w:val="22"/>
                <w:lang w:eastAsia="en-GB"/>
              </w:rPr>
              <w:t xml:space="preserve"> to undertake and disseminate research as well a</w:t>
            </w:r>
            <w:r>
              <w:rPr>
                <w:rFonts w:ascii="Arial" w:eastAsia="Calibri" w:hAnsi="Arial" w:cs="Arial"/>
                <w:color w:val="000000"/>
                <w:sz w:val="22"/>
                <w:szCs w:val="22"/>
                <w:lang w:eastAsia="en-GB"/>
              </w:rPr>
              <w:t>s apply evidence based practice</w:t>
            </w:r>
            <w:r w:rsidR="00C3367B">
              <w:rPr>
                <w:rFonts w:ascii="Arial" w:eastAsia="Calibri" w:hAnsi="Arial" w:cs="Arial"/>
                <w:color w:val="000000"/>
                <w:sz w:val="22"/>
                <w:szCs w:val="22"/>
                <w:lang w:eastAsia="en-GB"/>
              </w:rPr>
              <w:t>.</w:t>
            </w:r>
          </w:p>
          <w:p w:rsidR="00124452" w:rsidRDefault="00124452" w:rsidP="00124452">
            <w:pPr>
              <w:numPr>
                <w:ilvl w:val="0"/>
                <w:numId w:val="18"/>
              </w:numPr>
              <w:autoSpaceDE w:val="0"/>
              <w:autoSpaceDN w:val="0"/>
              <w:adjustRightInd w:val="0"/>
              <w:spacing w:after="17"/>
              <w:ind w:left="360"/>
              <w:rPr>
                <w:rFonts w:ascii="Arial" w:eastAsia="Calibri" w:hAnsi="Arial" w:cs="Arial"/>
                <w:color w:val="000000"/>
                <w:sz w:val="22"/>
                <w:szCs w:val="22"/>
                <w:lang w:eastAsia="en-GB"/>
              </w:rPr>
            </w:pPr>
            <w:r w:rsidRPr="00124452">
              <w:rPr>
                <w:rFonts w:ascii="Arial" w:eastAsia="Calibri" w:hAnsi="Arial" w:cs="Arial"/>
                <w:color w:val="000000"/>
                <w:sz w:val="22"/>
                <w:szCs w:val="22"/>
                <w:lang w:eastAsia="en-GB"/>
              </w:rPr>
              <w:t>Promote a research culture, which enables staff to take a questioning approach to their practic</w:t>
            </w:r>
            <w:r>
              <w:rPr>
                <w:rFonts w:ascii="Arial" w:eastAsia="Calibri" w:hAnsi="Arial" w:cs="Arial"/>
                <w:color w:val="000000"/>
                <w:sz w:val="22"/>
                <w:szCs w:val="22"/>
                <w:lang w:eastAsia="en-GB"/>
              </w:rPr>
              <w:t>e and support nursing</w:t>
            </w:r>
            <w:r w:rsidR="003D6833">
              <w:rPr>
                <w:rFonts w:ascii="Arial" w:eastAsia="Calibri" w:hAnsi="Arial" w:cs="Arial"/>
                <w:color w:val="000000"/>
                <w:sz w:val="22"/>
                <w:szCs w:val="22"/>
                <w:lang w:eastAsia="en-GB"/>
              </w:rPr>
              <w:t xml:space="preserve"> </w:t>
            </w:r>
            <w:r>
              <w:rPr>
                <w:rFonts w:ascii="Arial" w:eastAsia="Calibri" w:hAnsi="Arial" w:cs="Arial"/>
                <w:color w:val="000000"/>
                <w:sz w:val="22"/>
                <w:szCs w:val="22"/>
                <w:lang w:eastAsia="en-GB"/>
              </w:rPr>
              <w:t>research</w:t>
            </w:r>
            <w:r w:rsidR="00C3367B">
              <w:rPr>
                <w:rFonts w:ascii="Arial" w:eastAsia="Calibri" w:hAnsi="Arial" w:cs="Arial"/>
                <w:color w:val="000000"/>
                <w:sz w:val="22"/>
                <w:szCs w:val="22"/>
                <w:lang w:eastAsia="en-GB"/>
              </w:rPr>
              <w:t>.</w:t>
            </w:r>
          </w:p>
          <w:p w:rsidR="00124452" w:rsidRDefault="00124452" w:rsidP="00124452">
            <w:pPr>
              <w:numPr>
                <w:ilvl w:val="0"/>
                <w:numId w:val="18"/>
              </w:numPr>
              <w:autoSpaceDE w:val="0"/>
              <w:autoSpaceDN w:val="0"/>
              <w:adjustRightInd w:val="0"/>
              <w:spacing w:after="17"/>
              <w:ind w:left="360"/>
              <w:rPr>
                <w:rFonts w:ascii="Arial" w:eastAsia="Calibri" w:hAnsi="Arial" w:cs="Arial"/>
                <w:color w:val="000000"/>
                <w:sz w:val="22"/>
                <w:szCs w:val="22"/>
                <w:lang w:eastAsia="en-GB"/>
              </w:rPr>
            </w:pPr>
            <w:r w:rsidRPr="00124452">
              <w:rPr>
                <w:rFonts w:ascii="Arial" w:eastAsia="Calibri" w:hAnsi="Arial" w:cs="Arial"/>
                <w:color w:val="000000"/>
                <w:sz w:val="22"/>
                <w:szCs w:val="22"/>
                <w:lang w:eastAsia="en-GB"/>
              </w:rPr>
              <w:t>Support the development of a learning culture and ensure appropriate audit mechanisms are in place, in order to compile evidence to support any changes i</w:t>
            </w:r>
            <w:r>
              <w:rPr>
                <w:rFonts w:ascii="Arial" w:eastAsia="Calibri" w:hAnsi="Arial" w:cs="Arial"/>
                <w:color w:val="000000"/>
                <w:sz w:val="22"/>
                <w:szCs w:val="22"/>
                <w:lang w:eastAsia="en-GB"/>
              </w:rPr>
              <w:t>n practice required</w:t>
            </w:r>
            <w:r w:rsidR="00C3367B">
              <w:rPr>
                <w:rFonts w:ascii="Arial" w:eastAsia="Calibri" w:hAnsi="Arial" w:cs="Arial"/>
                <w:color w:val="000000"/>
                <w:sz w:val="22"/>
                <w:szCs w:val="22"/>
                <w:lang w:eastAsia="en-GB"/>
              </w:rPr>
              <w:t>.</w:t>
            </w:r>
            <w:r w:rsidRPr="00124452">
              <w:rPr>
                <w:rFonts w:ascii="Arial" w:eastAsia="Calibri" w:hAnsi="Arial" w:cs="Arial"/>
                <w:color w:val="000000"/>
                <w:sz w:val="22"/>
                <w:szCs w:val="22"/>
                <w:lang w:eastAsia="en-GB"/>
              </w:rPr>
              <w:t xml:space="preserve"> </w:t>
            </w:r>
          </w:p>
          <w:p w:rsidR="00124452" w:rsidRDefault="00124452" w:rsidP="00124452">
            <w:pPr>
              <w:numPr>
                <w:ilvl w:val="0"/>
                <w:numId w:val="18"/>
              </w:numPr>
              <w:autoSpaceDE w:val="0"/>
              <w:autoSpaceDN w:val="0"/>
              <w:adjustRightInd w:val="0"/>
              <w:spacing w:after="17"/>
              <w:ind w:left="360"/>
              <w:rPr>
                <w:rFonts w:ascii="Arial" w:eastAsia="Calibri" w:hAnsi="Arial" w:cs="Arial"/>
                <w:color w:val="000000"/>
                <w:sz w:val="22"/>
                <w:szCs w:val="22"/>
                <w:lang w:eastAsia="en-GB"/>
              </w:rPr>
            </w:pPr>
            <w:r w:rsidRPr="00124452">
              <w:rPr>
                <w:rFonts w:ascii="Arial" w:eastAsia="Calibri" w:hAnsi="Arial" w:cs="Arial"/>
                <w:color w:val="000000"/>
                <w:sz w:val="22"/>
                <w:szCs w:val="22"/>
                <w:lang w:eastAsia="en-GB"/>
              </w:rPr>
              <w:t>Innovate, lead participate in or facilitate others in the conduct of research in order to improve the evidence for a</w:t>
            </w:r>
            <w:r>
              <w:rPr>
                <w:rFonts w:ascii="Arial" w:eastAsia="Calibri" w:hAnsi="Arial" w:cs="Arial"/>
                <w:color w:val="000000"/>
                <w:sz w:val="22"/>
                <w:szCs w:val="22"/>
                <w:lang w:eastAsia="en-GB"/>
              </w:rPr>
              <w:t>nd quality of nursing practice</w:t>
            </w:r>
            <w:r w:rsidR="00C3367B">
              <w:rPr>
                <w:rFonts w:ascii="Arial" w:eastAsia="Calibri" w:hAnsi="Arial" w:cs="Arial"/>
                <w:color w:val="000000"/>
                <w:sz w:val="22"/>
                <w:szCs w:val="22"/>
                <w:lang w:eastAsia="en-GB"/>
              </w:rPr>
              <w:t>.</w:t>
            </w:r>
          </w:p>
          <w:p w:rsidR="00124452" w:rsidRDefault="00124452" w:rsidP="00124452">
            <w:pPr>
              <w:numPr>
                <w:ilvl w:val="0"/>
                <w:numId w:val="18"/>
              </w:numPr>
              <w:autoSpaceDE w:val="0"/>
              <w:autoSpaceDN w:val="0"/>
              <w:adjustRightInd w:val="0"/>
              <w:spacing w:after="17"/>
              <w:ind w:left="360"/>
              <w:rPr>
                <w:rFonts w:ascii="Arial" w:eastAsia="Calibri" w:hAnsi="Arial" w:cs="Arial"/>
                <w:color w:val="000000"/>
                <w:sz w:val="22"/>
                <w:szCs w:val="22"/>
                <w:lang w:eastAsia="en-GB"/>
              </w:rPr>
            </w:pPr>
            <w:r w:rsidRPr="00124452">
              <w:rPr>
                <w:rFonts w:ascii="Arial" w:eastAsia="Calibri" w:hAnsi="Arial" w:cs="Arial"/>
                <w:color w:val="000000"/>
                <w:sz w:val="22"/>
                <w:szCs w:val="22"/>
                <w:lang w:eastAsia="en-GB"/>
              </w:rPr>
              <w:t xml:space="preserve">Participate in the review and update of clinical policies and protocols in order </w:t>
            </w:r>
            <w:r>
              <w:rPr>
                <w:rFonts w:ascii="Arial" w:eastAsia="Calibri" w:hAnsi="Arial" w:cs="Arial"/>
                <w:color w:val="000000"/>
                <w:sz w:val="22"/>
                <w:szCs w:val="22"/>
                <w:lang w:eastAsia="en-GB"/>
              </w:rPr>
              <w:t>to reflect the latest evidence</w:t>
            </w:r>
            <w:r w:rsidR="00C3367B">
              <w:rPr>
                <w:rFonts w:ascii="Arial" w:eastAsia="Calibri" w:hAnsi="Arial" w:cs="Arial"/>
                <w:color w:val="000000"/>
                <w:sz w:val="22"/>
                <w:szCs w:val="22"/>
                <w:lang w:eastAsia="en-GB"/>
              </w:rPr>
              <w:t>.</w:t>
            </w:r>
          </w:p>
          <w:p w:rsidR="00124452" w:rsidRDefault="00124452" w:rsidP="00124452">
            <w:pPr>
              <w:numPr>
                <w:ilvl w:val="0"/>
                <w:numId w:val="18"/>
              </w:numPr>
              <w:autoSpaceDE w:val="0"/>
              <w:autoSpaceDN w:val="0"/>
              <w:adjustRightInd w:val="0"/>
              <w:spacing w:after="17"/>
              <w:ind w:left="360"/>
              <w:rPr>
                <w:rFonts w:ascii="Arial" w:eastAsia="Calibri" w:hAnsi="Arial" w:cs="Arial"/>
                <w:color w:val="000000"/>
                <w:sz w:val="22"/>
                <w:szCs w:val="22"/>
                <w:lang w:eastAsia="en-GB"/>
              </w:rPr>
            </w:pPr>
            <w:r w:rsidRPr="00124452">
              <w:rPr>
                <w:rFonts w:ascii="Arial" w:eastAsia="Calibri" w:hAnsi="Arial" w:cs="Arial"/>
                <w:color w:val="000000"/>
                <w:sz w:val="22"/>
                <w:szCs w:val="22"/>
                <w:lang w:eastAsia="en-GB"/>
              </w:rPr>
              <w:t xml:space="preserve">Identify areas of clinical practice for audit and participate in the audit process, taking responsibility for the implementation of change leading to </w:t>
            </w:r>
            <w:r>
              <w:rPr>
                <w:rFonts w:ascii="Arial" w:eastAsia="Calibri" w:hAnsi="Arial" w:cs="Arial"/>
                <w:color w:val="000000"/>
                <w:sz w:val="22"/>
                <w:szCs w:val="22"/>
                <w:lang w:eastAsia="en-GB"/>
              </w:rPr>
              <w:t>the standards of best practice</w:t>
            </w:r>
            <w:r w:rsidR="00C3367B">
              <w:rPr>
                <w:rFonts w:ascii="Arial" w:eastAsia="Calibri" w:hAnsi="Arial" w:cs="Arial"/>
                <w:color w:val="000000"/>
                <w:sz w:val="22"/>
                <w:szCs w:val="22"/>
                <w:lang w:eastAsia="en-GB"/>
              </w:rPr>
              <w:t>.</w:t>
            </w:r>
          </w:p>
          <w:p w:rsidR="00DF6FFC" w:rsidRPr="00124452" w:rsidRDefault="0046737B" w:rsidP="00124452">
            <w:pPr>
              <w:numPr>
                <w:ilvl w:val="0"/>
                <w:numId w:val="18"/>
              </w:numPr>
              <w:autoSpaceDE w:val="0"/>
              <w:autoSpaceDN w:val="0"/>
              <w:adjustRightInd w:val="0"/>
              <w:spacing w:after="17"/>
              <w:ind w:left="360"/>
              <w:rPr>
                <w:rFonts w:ascii="Arial" w:eastAsia="Calibri" w:hAnsi="Arial" w:cs="Arial"/>
                <w:color w:val="000000"/>
                <w:sz w:val="22"/>
                <w:szCs w:val="22"/>
                <w:lang w:eastAsia="en-GB"/>
              </w:rPr>
            </w:pPr>
            <w:r>
              <w:rPr>
                <w:rFonts w:ascii="Arial" w:eastAsia="Calibri" w:hAnsi="Arial" w:cs="Arial"/>
                <w:color w:val="000000"/>
                <w:sz w:val="22"/>
                <w:szCs w:val="22"/>
                <w:lang w:eastAsia="en-GB"/>
              </w:rPr>
              <w:t>Embed</w:t>
            </w:r>
            <w:r w:rsidR="00DF6FFC">
              <w:rPr>
                <w:rFonts w:ascii="Arial" w:eastAsia="Calibri" w:hAnsi="Arial" w:cs="Arial"/>
                <w:color w:val="000000"/>
                <w:sz w:val="22"/>
                <w:szCs w:val="22"/>
                <w:lang w:eastAsia="en-GB"/>
              </w:rPr>
              <w:t xml:space="preserve"> the practice development </w:t>
            </w:r>
            <w:r>
              <w:rPr>
                <w:rFonts w:ascii="Arial" w:eastAsia="Calibri" w:hAnsi="Arial" w:cs="Arial"/>
                <w:color w:val="000000"/>
                <w:sz w:val="22"/>
                <w:szCs w:val="22"/>
                <w:lang w:eastAsia="en-GB"/>
              </w:rPr>
              <w:t>principles</w:t>
            </w:r>
            <w:r w:rsidR="00DF6FFC">
              <w:rPr>
                <w:rFonts w:ascii="Arial" w:eastAsia="Calibri" w:hAnsi="Arial" w:cs="Arial"/>
                <w:color w:val="000000"/>
                <w:sz w:val="22"/>
                <w:szCs w:val="22"/>
                <w:lang w:eastAsia="en-GB"/>
              </w:rPr>
              <w:t xml:space="preserve"> of collaboration, inclusion and participation into their ways of working with all staff.</w:t>
            </w:r>
          </w:p>
          <w:p w:rsidR="004A1F25" w:rsidRDefault="004A1F25" w:rsidP="00862806">
            <w:pPr>
              <w:keepNext/>
              <w:keepLines/>
              <w:rPr>
                <w:rFonts w:ascii="Arial" w:hAnsi="Arial" w:cs="Arial"/>
                <w:sz w:val="22"/>
                <w:szCs w:val="22"/>
              </w:rPr>
            </w:pPr>
          </w:p>
          <w:p w:rsidR="004A1F25" w:rsidRDefault="004A1F25" w:rsidP="00862806">
            <w:pPr>
              <w:keepNext/>
              <w:keepLines/>
              <w:rPr>
                <w:rFonts w:ascii="Arial" w:hAnsi="Arial" w:cs="Arial"/>
                <w:sz w:val="22"/>
                <w:szCs w:val="22"/>
              </w:rPr>
            </w:pPr>
            <w:r w:rsidRPr="001D61A4">
              <w:rPr>
                <w:rFonts w:ascii="Arial" w:hAnsi="Arial" w:cs="Arial"/>
                <w:b/>
                <w:sz w:val="22"/>
                <w:szCs w:val="22"/>
              </w:rPr>
              <w:t>Safe, Effective and Reliable Care</w:t>
            </w:r>
            <w:r>
              <w:rPr>
                <w:rFonts w:ascii="Arial" w:hAnsi="Arial" w:cs="Arial"/>
                <w:sz w:val="22"/>
                <w:szCs w:val="22"/>
              </w:rPr>
              <w:t xml:space="preserve"> – The </w:t>
            </w:r>
            <w:r w:rsidR="00F24D64">
              <w:rPr>
                <w:rFonts w:ascii="Arial" w:hAnsi="Arial" w:cs="Arial"/>
                <w:sz w:val="22"/>
                <w:szCs w:val="22"/>
              </w:rPr>
              <w:t>Senior</w:t>
            </w:r>
            <w:r>
              <w:rPr>
                <w:rFonts w:ascii="Arial" w:hAnsi="Arial" w:cs="Arial"/>
                <w:sz w:val="22"/>
                <w:szCs w:val="22"/>
              </w:rPr>
              <w:t xml:space="preserve"> Nurse</w:t>
            </w:r>
            <w:r w:rsidR="0092764B">
              <w:rPr>
                <w:rFonts w:ascii="Arial" w:hAnsi="Arial" w:cs="Arial"/>
                <w:sz w:val="22"/>
                <w:szCs w:val="22"/>
              </w:rPr>
              <w:t xml:space="preserve"> </w:t>
            </w:r>
            <w:r>
              <w:rPr>
                <w:rFonts w:ascii="Arial" w:hAnsi="Arial" w:cs="Arial"/>
                <w:sz w:val="22"/>
                <w:szCs w:val="22"/>
              </w:rPr>
              <w:t>will:</w:t>
            </w:r>
          </w:p>
          <w:p w:rsidR="00F24D64" w:rsidRPr="00F24D64" w:rsidRDefault="00F24D64" w:rsidP="00F24D64">
            <w:pPr>
              <w:autoSpaceDE w:val="0"/>
              <w:autoSpaceDN w:val="0"/>
              <w:adjustRightInd w:val="0"/>
              <w:rPr>
                <w:rFonts w:ascii="Arial" w:eastAsia="Calibri" w:hAnsi="Arial" w:cs="Arial"/>
                <w:color w:val="000000"/>
                <w:lang w:eastAsia="en-GB"/>
              </w:rPr>
            </w:pPr>
          </w:p>
          <w:p w:rsidR="00F24D64" w:rsidRDefault="00F24D64" w:rsidP="00F24D64">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M</w:t>
            </w:r>
            <w:r w:rsidRPr="00F24D64">
              <w:rPr>
                <w:rFonts w:ascii="Arial" w:eastAsia="Calibri" w:hAnsi="Arial" w:cs="Arial"/>
                <w:color w:val="000000"/>
                <w:sz w:val="22"/>
                <w:szCs w:val="22"/>
                <w:lang w:eastAsia="en-GB"/>
              </w:rPr>
              <w:t>onitor performance against local and national Key Performance Indicators, taking action to c</w:t>
            </w:r>
            <w:r>
              <w:rPr>
                <w:rFonts w:ascii="Arial" w:eastAsia="Calibri" w:hAnsi="Arial" w:cs="Arial"/>
                <w:color w:val="000000"/>
                <w:sz w:val="22"/>
                <w:szCs w:val="22"/>
                <w:lang w:eastAsia="en-GB"/>
              </w:rPr>
              <w:t>ontinually improve performance</w:t>
            </w:r>
            <w:r w:rsidR="00C3367B">
              <w:rPr>
                <w:rFonts w:ascii="Arial" w:eastAsia="Calibri" w:hAnsi="Arial" w:cs="Arial"/>
                <w:color w:val="000000"/>
                <w:sz w:val="22"/>
                <w:szCs w:val="22"/>
                <w:lang w:eastAsia="en-GB"/>
              </w:rPr>
              <w:t>.</w:t>
            </w:r>
          </w:p>
          <w:p w:rsidR="00F24D64" w:rsidRDefault="00F24D64" w:rsidP="00F24D64">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E</w:t>
            </w:r>
            <w:r w:rsidRPr="00F24D64">
              <w:rPr>
                <w:rFonts w:ascii="Arial" w:eastAsia="Calibri" w:hAnsi="Arial" w:cs="Arial"/>
                <w:color w:val="000000"/>
                <w:sz w:val="22"/>
                <w:szCs w:val="22"/>
                <w:lang w:eastAsia="en-GB"/>
              </w:rPr>
              <w:t xml:space="preserve">nsure complaints are dealt with in accordance with </w:t>
            </w:r>
            <w:r>
              <w:rPr>
                <w:rFonts w:ascii="Arial" w:eastAsia="Calibri" w:hAnsi="Arial" w:cs="Arial"/>
                <w:color w:val="000000"/>
                <w:sz w:val="22"/>
                <w:szCs w:val="22"/>
                <w:lang w:eastAsia="en-GB"/>
              </w:rPr>
              <w:t>NHS Tayside</w:t>
            </w:r>
            <w:r w:rsidRPr="00F24D64">
              <w:rPr>
                <w:rFonts w:ascii="Arial" w:eastAsia="Calibri" w:hAnsi="Arial" w:cs="Arial"/>
                <w:color w:val="000000"/>
                <w:sz w:val="22"/>
                <w:szCs w:val="22"/>
                <w:lang w:eastAsia="en-GB"/>
              </w:rPr>
              <w:t xml:space="preserve"> procedures and prepare the responses to written complaints </w:t>
            </w:r>
            <w:r>
              <w:rPr>
                <w:rFonts w:ascii="Arial" w:eastAsia="Calibri" w:hAnsi="Arial" w:cs="Arial"/>
                <w:color w:val="000000"/>
                <w:sz w:val="22"/>
                <w:szCs w:val="22"/>
                <w:lang w:eastAsia="en-GB"/>
              </w:rPr>
              <w:t xml:space="preserve">to support the </w:t>
            </w:r>
            <w:r w:rsidR="00F83A81">
              <w:rPr>
                <w:rFonts w:ascii="Arial" w:eastAsia="Calibri" w:hAnsi="Arial" w:cs="Arial"/>
                <w:color w:val="000000"/>
                <w:sz w:val="22"/>
                <w:szCs w:val="22"/>
                <w:lang w:eastAsia="en-GB"/>
              </w:rPr>
              <w:t>Service</w:t>
            </w:r>
            <w:r>
              <w:rPr>
                <w:rFonts w:ascii="Arial" w:eastAsia="Calibri" w:hAnsi="Arial" w:cs="Arial"/>
                <w:color w:val="000000"/>
                <w:sz w:val="22"/>
                <w:szCs w:val="22"/>
                <w:lang w:eastAsia="en-GB"/>
              </w:rPr>
              <w:t xml:space="preserve"> triumvirate</w:t>
            </w:r>
            <w:r w:rsidRPr="00F24D64">
              <w:rPr>
                <w:rFonts w:ascii="Arial" w:eastAsia="Calibri" w:hAnsi="Arial" w:cs="Arial"/>
                <w:color w:val="000000"/>
                <w:sz w:val="22"/>
                <w:szCs w:val="22"/>
                <w:lang w:eastAsia="en-GB"/>
              </w:rPr>
              <w:t xml:space="preserve"> </w:t>
            </w:r>
            <w:r>
              <w:rPr>
                <w:rFonts w:ascii="Arial" w:eastAsia="Calibri" w:hAnsi="Arial" w:cs="Arial"/>
                <w:color w:val="000000"/>
                <w:sz w:val="22"/>
                <w:szCs w:val="22"/>
                <w:lang w:eastAsia="en-GB"/>
              </w:rPr>
              <w:t>and e</w:t>
            </w:r>
            <w:r w:rsidRPr="00F24D64">
              <w:rPr>
                <w:rFonts w:ascii="Arial" w:eastAsia="Calibri" w:hAnsi="Arial" w:cs="Arial"/>
                <w:color w:val="000000"/>
                <w:sz w:val="22"/>
                <w:szCs w:val="22"/>
                <w:lang w:eastAsia="en-GB"/>
              </w:rPr>
              <w:t xml:space="preserve">nsure that the </w:t>
            </w:r>
            <w:r>
              <w:rPr>
                <w:rFonts w:ascii="Arial" w:eastAsia="Calibri" w:hAnsi="Arial" w:cs="Arial"/>
                <w:color w:val="000000"/>
                <w:sz w:val="22"/>
                <w:szCs w:val="22"/>
                <w:lang w:eastAsia="en-GB"/>
              </w:rPr>
              <w:t>NHS Tayside</w:t>
            </w:r>
            <w:r w:rsidRPr="00F24D64">
              <w:rPr>
                <w:rFonts w:ascii="Arial" w:eastAsia="Calibri" w:hAnsi="Arial" w:cs="Arial"/>
                <w:color w:val="000000"/>
                <w:sz w:val="22"/>
                <w:szCs w:val="22"/>
                <w:lang w:eastAsia="en-GB"/>
              </w:rPr>
              <w:t xml:space="preserve"> policy for handling complaints is adhered to, response times are met, and lessons are learned </w:t>
            </w:r>
            <w:r>
              <w:rPr>
                <w:rFonts w:ascii="Arial" w:eastAsia="Calibri" w:hAnsi="Arial" w:cs="Arial"/>
                <w:color w:val="000000"/>
                <w:sz w:val="22"/>
                <w:szCs w:val="22"/>
                <w:lang w:eastAsia="en-GB"/>
              </w:rPr>
              <w:t>and disseminated appropriately</w:t>
            </w:r>
            <w:r w:rsidR="00C3367B">
              <w:rPr>
                <w:rFonts w:ascii="Arial" w:eastAsia="Calibri" w:hAnsi="Arial" w:cs="Arial"/>
                <w:color w:val="000000"/>
                <w:sz w:val="22"/>
                <w:szCs w:val="22"/>
                <w:lang w:eastAsia="en-GB"/>
              </w:rPr>
              <w:t>.</w:t>
            </w:r>
          </w:p>
          <w:p w:rsidR="004A1F25" w:rsidRDefault="00AD734E" w:rsidP="003D6833">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En</w:t>
            </w:r>
            <w:r w:rsidR="00F24D64" w:rsidRPr="00F24D64">
              <w:rPr>
                <w:rFonts w:ascii="Arial" w:eastAsia="Calibri" w:hAnsi="Arial" w:cs="Arial"/>
                <w:color w:val="000000"/>
                <w:sz w:val="22"/>
                <w:szCs w:val="22"/>
                <w:lang w:eastAsia="en-GB"/>
              </w:rPr>
              <w:t>sure that patient</w:t>
            </w:r>
            <w:r w:rsidR="003D6833">
              <w:rPr>
                <w:rFonts w:ascii="Arial" w:eastAsia="Calibri" w:hAnsi="Arial" w:cs="Arial"/>
                <w:color w:val="000000"/>
                <w:sz w:val="22"/>
                <w:szCs w:val="22"/>
                <w:lang w:eastAsia="en-GB"/>
              </w:rPr>
              <w:t>/service user</w:t>
            </w:r>
            <w:r w:rsidR="00F24D64" w:rsidRPr="00F24D64">
              <w:rPr>
                <w:rFonts w:ascii="Arial" w:eastAsia="Calibri" w:hAnsi="Arial" w:cs="Arial"/>
                <w:color w:val="000000"/>
                <w:sz w:val="22"/>
                <w:szCs w:val="22"/>
                <w:lang w:eastAsia="en-GB"/>
              </w:rPr>
              <w:t xml:space="preserve"> care is evidence based, monitored and evaluated, instituting appropriate improvement when required, in order to provide high standards of care to</w:t>
            </w:r>
            <w:r w:rsidR="00F24D64">
              <w:rPr>
                <w:rFonts w:ascii="Arial" w:eastAsia="Calibri" w:hAnsi="Arial" w:cs="Arial"/>
                <w:color w:val="000000"/>
                <w:sz w:val="22"/>
                <w:szCs w:val="22"/>
                <w:lang w:eastAsia="en-GB"/>
              </w:rPr>
              <w:t xml:space="preserve"> all</w:t>
            </w:r>
            <w:r w:rsidR="00C3367B">
              <w:rPr>
                <w:rFonts w:ascii="Arial" w:eastAsia="Calibri" w:hAnsi="Arial" w:cs="Arial"/>
                <w:color w:val="000000"/>
                <w:sz w:val="22"/>
                <w:szCs w:val="22"/>
                <w:lang w:eastAsia="en-GB"/>
              </w:rPr>
              <w:t>.</w:t>
            </w:r>
            <w:r w:rsidR="00F24D64">
              <w:rPr>
                <w:rFonts w:ascii="Arial" w:eastAsia="Calibri" w:hAnsi="Arial" w:cs="Arial"/>
                <w:color w:val="000000"/>
                <w:sz w:val="22"/>
                <w:szCs w:val="22"/>
                <w:lang w:eastAsia="en-GB"/>
              </w:rPr>
              <w:t xml:space="preserve"> </w:t>
            </w:r>
          </w:p>
          <w:p w:rsidR="0046737B" w:rsidRPr="006C14D1" w:rsidRDefault="0046737B" w:rsidP="0046737B">
            <w:pPr>
              <w:autoSpaceDE w:val="0"/>
              <w:autoSpaceDN w:val="0"/>
              <w:adjustRightInd w:val="0"/>
              <w:spacing w:after="26"/>
              <w:ind w:left="360"/>
              <w:rPr>
                <w:rFonts w:ascii="Arial" w:eastAsia="Calibri" w:hAnsi="Arial" w:cs="Arial"/>
                <w:color w:val="000000"/>
                <w:sz w:val="22"/>
                <w:szCs w:val="22"/>
                <w:lang w:eastAsia="en-GB"/>
              </w:rPr>
            </w:pPr>
          </w:p>
        </w:tc>
      </w:tr>
    </w:tbl>
    <w:p w:rsidR="00862806" w:rsidRPr="00045D06" w:rsidRDefault="00862806" w:rsidP="00045D06"/>
    <w:tbl>
      <w:tblPr>
        <w:tblpPr w:leftFromText="180" w:rightFromText="180" w:vertAnchor="text" w:horzAnchor="margin" w:tblpY="1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A1F25" w:rsidRPr="0072407E" w:rsidTr="00045D06">
        <w:tc>
          <w:tcPr>
            <w:tcW w:w="10031" w:type="dxa"/>
          </w:tcPr>
          <w:p w:rsidR="006C14D1" w:rsidRPr="00F24D64" w:rsidRDefault="006C14D1" w:rsidP="00045D06">
            <w:pPr>
              <w:numPr>
                <w:ilvl w:val="0"/>
                <w:numId w:val="19"/>
              </w:numPr>
              <w:autoSpaceDE w:val="0"/>
              <w:autoSpaceDN w:val="0"/>
              <w:adjustRightInd w:val="0"/>
              <w:spacing w:after="26"/>
              <w:rPr>
                <w:rFonts w:ascii="Arial" w:eastAsia="Calibri" w:hAnsi="Arial" w:cs="Arial"/>
                <w:color w:val="000000"/>
                <w:sz w:val="22"/>
                <w:szCs w:val="22"/>
                <w:lang w:eastAsia="en-GB"/>
              </w:rPr>
            </w:pPr>
            <w:r w:rsidRPr="00F24D64">
              <w:rPr>
                <w:rFonts w:ascii="Arial" w:eastAsia="Calibri" w:hAnsi="Arial" w:cs="Arial"/>
                <w:color w:val="000000"/>
                <w:sz w:val="22"/>
                <w:szCs w:val="22"/>
                <w:lang w:eastAsia="en-GB"/>
              </w:rPr>
              <w:t>Providing clinical and professional advice involving the development and implementing of programmes of care</w:t>
            </w:r>
            <w:r w:rsidR="00C3367B">
              <w:rPr>
                <w:rFonts w:ascii="Arial" w:eastAsia="Calibri" w:hAnsi="Arial" w:cs="Arial"/>
                <w:color w:val="000000"/>
                <w:sz w:val="22"/>
                <w:szCs w:val="22"/>
                <w:lang w:eastAsia="en-GB"/>
              </w:rPr>
              <w:t>.</w:t>
            </w:r>
            <w:r w:rsidRPr="00F24D64">
              <w:rPr>
                <w:rFonts w:ascii="Arial" w:eastAsia="Calibri" w:hAnsi="Arial" w:cs="Arial"/>
                <w:color w:val="000000"/>
                <w:sz w:val="22"/>
                <w:szCs w:val="22"/>
                <w:lang w:eastAsia="en-GB"/>
              </w:rPr>
              <w:t xml:space="preserve"> </w:t>
            </w:r>
          </w:p>
          <w:p w:rsidR="006C14D1" w:rsidRDefault="006C14D1" w:rsidP="00045D06">
            <w:pPr>
              <w:numPr>
                <w:ilvl w:val="0"/>
                <w:numId w:val="19"/>
              </w:numPr>
              <w:autoSpaceDE w:val="0"/>
              <w:autoSpaceDN w:val="0"/>
              <w:adjustRightInd w:val="0"/>
              <w:spacing w:after="26"/>
              <w:rPr>
                <w:rFonts w:ascii="Arial" w:eastAsia="Calibri" w:hAnsi="Arial" w:cs="Arial"/>
                <w:color w:val="000000"/>
                <w:sz w:val="22"/>
                <w:szCs w:val="22"/>
                <w:lang w:eastAsia="en-GB"/>
              </w:rPr>
            </w:pPr>
            <w:r w:rsidRPr="00F24D64">
              <w:rPr>
                <w:rFonts w:ascii="Arial" w:eastAsia="Calibri" w:hAnsi="Arial" w:cs="Arial"/>
                <w:color w:val="000000"/>
                <w:sz w:val="22"/>
                <w:szCs w:val="22"/>
                <w:lang w:eastAsia="en-GB"/>
              </w:rPr>
              <w:t>Support and encourage multi-disciplinary working, which focuses upon patient pathways ensuring the smooth transition of the patient through the care process including facilitating the movement of patients through care locations, to ensure patients are cared for within an optimum time frame</w:t>
            </w:r>
            <w:r w:rsidR="00C3367B">
              <w:rPr>
                <w:rFonts w:ascii="Arial" w:eastAsia="Calibri" w:hAnsi="Arial" w:cs="Arial"/>
                <w:color w:val="000000"/>
                <w:sz w:val="22"/>
                <w:szCs w:val="22"/>
                <w:lang w:eastAsia="en-GB"/>
              </w:rPr>
              <w:t>.</w:t>
            </w:r>
          </w:p>
          <w:p w:rsidR="00F24D64" w:rsidRPr="00F24D64" w:rsidRDefault="009C5242" w:rsidP="00045D06">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A</w:t>
            </w:r>
            <w:r w:rsidR="00F24D64" w:rsidRPr="00F24D64">
              <w:rPr>
                <w:rFonts w:ascii="Arial" w:eastAsia="Calibri" w:hAnsi="Arial" w:cs="Arial"/>
                <w:color w:val="000000"/>
                <w:sz w:val="22"/>
                <w:szCs w:val="22"/>
                <w:lang w:eastAsia="en-GB"/>
              </w:rPr>
              <w:t xml:space="preserve">ct as an expert resource and provide advice on nursing </w:t>
            </w:r>
            <w:r w:rsidR="00913645">
              <w:rPr>
                <w:rFonts w:ascii="Arial" w:eastAsia="Calibri" w:hAnsi="Arial" w:cs="Arial"/>
                <w:color w:val="000000"/>
                <w:sz w:val="22"/>
                <w:szCs w:val="22"/>
                <w:lang w:eastAsia="en-GB"/>
              </w:rPr>
              <w:t xml:space="preserve">and midwifery </w:t>
            </w:r>
            <w:r w:rsidR="00F24D64" w:rsidRPr="00F24D64">
              <w:rPr>
                <w:rFonts w:ascii="Arial" w:eastAsia="Calibri" w:hAnsi="Arial" w:cs="Arial"/>
                <w:color w:val="000000"/>
                <w:sz w:val="22"/>
                <w:szCs w:val="22"/>
                <w:lang w:eastAsia="en-GB"/>
              </w:rPr>
              <w:t>care in relation to clinical interventions, policies, se</w:t>
            </w:r>
            <w:r w:rsidR="00F24D64">
              <w:rPr>
                <w:rFonts w:ascii="Arial" w:eastAsia="Calibri" w:hAnsi="Arial" w:cs="Arial"/>
                <w:color w:val="000000"/>
                <w:sz w:val="22"/>
                <w:szCs w:val="22"/>
                <w:lang w:eastAsia="en-GB"/>
              </w:rPr>
              <w:t>rvice development and delivery</w:t>
            </w:r>
            <w:r w:rsidR="00C3367B">
              <w:rPr>
                <w:rFonts w:ascii="Arial" w:eastAsia="Calibri" w:hAnsi="Arial" w:cs="Arial"/>
                <w:color w:val="000000"/>
                <w:sz w:val="22"/>
                <w:szCs w:val="22"/>
                <w:lang w:eastAsia="en-GB"/>
              </w:rPr>
              <w:t>.</w:t>
            </w:r>
          </w:p>
          <w:p w:rsidR="00F24D64" w:rsidRDefault="00F24D64" w:rsidP="00045D06">
            <w:pPr>
              <w:numPr>
                <w:ilvl w:val="0"/>
                <w:numId w:val="19"/>
              </w:numPr>
              <w:autoSpaceDE w:val="0"/>
              <w:autoSpaceDN w:val="0"/>
              <w:adjustRightInd w:val="0"/>
              <w:spacing w:after="26"/>
              <w:rPr>
                <w:rFonts w:ascii="Arial" w:eastAsia="Calibri" w:hAnsi="Arial" w:cs="Arial"/>
                <w:color w:val="000000"/>
                <w:sz w:val="22"/>
                <w:szCs w:val="22"/>
                <w:lang w:eastAsia="en-GB"/>
              </w:rPr>
            </w:pPr>
            <w:r w:rsidRPr="00F24D64">
              <w:rPr>
                <w:rFonts w:ascii="Arial" w:eastAsia="Calibri" w:hAnsi="Arial" w:cs="Arial"/>
                <w:color w:val="000000"/>
                <w:sz w:val="22"/>
                <w:szCs w:val="22"/>
                <w:lang w:eastAsia="en-GB"/>
              </w:rPr>
              <w:t>Challenge traditional practice, ensuring that best practices is identified and shared throughout the organisation</w:t>
            </w:r>
            <w:r w:rsidR="00C3367B">
              <w:rPr>
                <w:rFonts w:ascii="Arial" w:eastAsia="Calibri" w:hAnsi="Arial" w:cs="Arial"/>
                <w:color w:val="000000"/>
                <w:sz w:val="22"/>
                <w:szCs w:val="22"/>
                <w:lang w:eastAsia="en-GB"/>
              </w:rPr>
              <w:t>.</w:t>
            </w:r>
          </w:p>
          <w:p w:rsidR="00F24D64" w:rsidRPr="00F24D64" w:rsidRDefault="00F24D64" w:rsidP="00045D06">
            <w:pPr>
              <w:numPr>
                <w:ilvl w:val="0"/>
                <w:numId w:val="19"/>
              </w:numPr>
              <w:autoSpaceDE w:val="0"/>
              <w:autoSpaceDN w:val="0"/>
              <w:adjustRightInd w:val="0"/>
              <w:spacing w:after="26"/>
              <w:rPr>
                <w:rFonts w:ascii="Arial" w:eastAsia="Calibri" w:hAnsi="Arial" w:cs="Arial"/>
                <w:color w:val="000000"/>
                <w:sz w:val="22"/>
                <w:szCs w:val="22"/>
                <w:lang w:eastAsia="en-GB"/>
              </w:rPr>
            </w:pPr>
            <w:r w:rsidRPr="00F24D64">
              <w:rPr>
                <w:rFonts w:ascii="Arial" w:eastAsia="Calibri" w:hAnsi="Arial" w:cs="Arial"/>
                <w:color w:val="000000"/>
                <w:sz w:val="22"/>
                <w:szCs w:val="22"/>
                <w:lang w:eastAsia="en-GB"/>
              </w:rPr>
              <w:t xml:space="preserve">Support the implementation of local and national initiatives, for example, </w:t>
            </w:r>
            <w:r>
              <w:rPr>
                <w:rFonts w:ascii="Arial" w:eastAsia="Calibri" w:hAnsi="Arial" w:cs="Arial"/>
                <w:color w:val="000000"/>
                <w:sz w:val="22"/>
                <w:szCs w:val="22"/>
                <w:lang w:eastAsia="en-GB"/>
              </w:rPr>
              <w:t>Excellence in Care</w:t>
            </w:r>
            <w:r w:rsidRPr="00F24D64">
              <w:rPr>
                <w:rFonts w:ascii="Arial" w:eastAsia="Calibri" w:hAnsi="Arial" w:cs="Arial"/>
                <w:color w:val="000000"/>
                <w:sz w:val="22"/>
                <w:szCs w:val="22"/>
                <w:lang w:eastAsia="en-GB"/>
              </w:rPr>
              <w:t xml:space="preserve"> and nursing audit in close collaboration with Ward</w:t>
            </w:r>
            <w:r w:rsidR="00A62DB2">
              <w:rPr>
                <w:rFonts w:ascii="Arial" w:eastAsia="Calibri" w:hAnsi="Arial" w:cs="Arial"/>
                <w:color w:val="000000"/>
                <w:sz w:val="22"/>
                <w:szCs w:val="22"/>
                <w:lang w:eastAsia="en-GB"/>
              </w:rPr>
              <w:t xml:space="preserve"> </w:t>
            </w:r>
            <w:r w:rsidRPr="00F24D64">
              <w:rPr>
                <w:rFonts w:ascii="Arial" w:eastAsia="Calibri" w:hAnsi="Arial" w:cs="Arial"/>
                <w:color w:val="000000"/>
                <w:sz w:val="22"/>
                <w:szCs w:val="22"/>
                <w:lang w:eastAsia="en-GB"/>
              </w:rPr>
              <w:t>/</w:t>
            </w:r>
            <w:r w:rsidR="00A62DB2">
              <w:rPr>
                <w:rFonts w:ascii="Arial" w:eastAsia="Calibri" w:hAnsi="Arial" w:cs="Arial"/>
                <w:color w:val="000000"/>
                <w:sz w:val="22"/>
                <w:szCs w:val="22"/>
                <w:lang w:eastAsia="en-GB"/>
              </w:rPr>
              <w:t xml:space="preserve"> </w:t>
            </w:r>
            <w:r w:rsidRPr="00F24D64">
              <w:rPr>
                <w:rFonts w:ascii="Arial" w:eastAsia="Calibri" w:hAnsi="Arial" w:cs="Arial"/>
                <w:color w:val="000000"/>
                <w:sz w:val="22"/>
                <w:szCs w:val="22"/>
                <w:lang w:eastAsia="en-GB"/>
              </w:rPr>
              <w:t xml:space="preserve">Departmental </w:t>
            </w:r>
            <w:r w:rsidR="009C5242">
              <w:rPr>
                <w:rFonts w:ascii="Arial" w:eastAsia="Calibri" w:hAnsi="Arial" w:cs="Arial"/>
                <w:color w:val="000000"/>
                <w:sz w:val="22"/>
                <w:szCs w:val="22"/>
                <w:lang w:eastAsia="en-GB"/>
              </w:rPr>
              <w:t xml:space="preserve">Senior </w:t>
            </w:r>
            <w:r w:rsidRPr="00F24D64">
              <w:rPr>
                <w:rFonts w:ascii="Arial" w:eastAsia="Calibri" w:hAnsi="Arial" w:cs="Arial"/>
                <w:color w:val="000000"/>
                <w:sz w:val="22"/>
                <w:szCs w:val="22"/>
                <w:lang w:eastAsia="en-GB"/>
              </w:rPr>
              <w:t>Charge Nurses</w:t>
            </w:r>
            <w:r w:rsidR="00913645">
              <w:rPr>
                <w:rFonts w:ascii="Arial" w:eastAsia="Calibri" w:hAnsi="Arial" w:cs="Arial"/>
                <w:color w:val="000000"/>
                <w:sz w:val="22"/>
                <w:szCs w:val="22"/>
                <w:lang w:eastAsia="en-GB"/>
              </w:rPr>
              <w:t>/Midwives</w:t>
            </w:r>
            <w:r w:rsidRPr="00F24D64">
              <w:rPr>
                <w:rFonts w:ascii="Arial" w:eastAsia="Calibri" w:hAnsi="Arial" w:cs="Arial"/>
                <w:color w:val="000000"/>
                <w:sz w:val="22"/>
                <w:szCs w:val="22"/>
                <w:lang w:eastAsia="en-GB"/>
              </w:rPr>
              <w:t xml:space="preserve"> to ensure patients’ needs are being adequately met. </w:t>
            </w:r>
          </w:p>
          <w:p w:rsidR="009C5242" w:rsidRPr="00F24D64" w:rsidRDefault="009C5242" w:rsidP="00045D06">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U</w:t>
            </w:r>
            <w:r w:rsidRPr="00F24D64">
              <w:rPr>
                <w:rFonts w:ascii="Arial" w:eastAsia="Calibri" w:hAnsi="Arial" w:cs="Arial"/>
                <w:color w:val="000000"/>
                <w:sz w:val="22"/>
                <w:szCs w:val="22"/>
                <w:lang w:eastAsia="en-GB"/>
              </w:rPr>
              <w:t>ndertake specific projects relating to Operational Services</w:t>
            </w:r>
            <w:r w:rsidR="00C3367B">
              <w:rPr>
                <w:rFonts w:ascii="Arial" w:eastAsia="Calibri" w:hAnsi="Arial" w:cs="Arial"/>
                <w:color w:val="000000"/>
                <w:sz w:val="22"/>
                <w:szCs w:val="22"/>
                <w:lang w:eastAsia="en-GB"/>
              </w:rPr>
              <w:t>.</w:t>
            </w:r>
            <w:r w:rsidRPr="00F24D64">
              <w:rPr>
                <w:rFonts w:ascii="Arial" w:eastAsia="Calibri" w:hAnsi="Arial" w:cs="Arial"/>
                <w:color w:val="000000"/>
                <w:sz w:val="22"/>
                <w:szCs w:val="22"/>
                <w:lang w:eastAsia="en-GB"/>
              </w:rPr>
              <w:t xml:space="preserve"> </w:t>
            </w:r>
          </w:p>
          <w:p w:rsidR="009C5242" w:rsidRDefault="009C5242" w:rsidP="00045D06">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P</w:t>
            </w:r>
            <w:r w:rsidRPr="00F24D64">
              <w:rPr>
                <w:rFonts w:ascii="Arial" w:eastAsia="Calibri" w:hAnsi="Arial" w:cs="Arial"/>
                <w:color w:val="000000"/>
                <w:sz w:val="22"/>
                <w:szCs w:val="22"/>
                <w:lang w:eastAsia="en-GB"/>
              </w:rPr>
              <w:t xml:space="preserve">rovide management advice to clinical areas with regards to </w:t>
            </w:r>
            <w:r>
              <w:rPr>
                <w:rFonts w:ascii="Arial" w:eastAsia="Calibri" w:hAnsi="Arial" w:cs="Arial"/>
                <w:color w:val="000000"/>
                <w:sz w:val="22"/>
                <w:szCs w:val="22"/>
                <w:lang w:eastAsia="en-GB"/>
              </w:rPr>
              <w:t>NHS Tayside Policies and Procedures</w:t>
            </w:r>
            <w:r w:rsidR="00C3367B">
              <w:rPr>
                <w:rFonts w:ascii="Arial" w:eastAsia="Calibri" w:hAnsi="Arial" w:cs="Arial"/>
                <w:color w:val="000000"/>
                <w:sz w:val="22"/>
                <w:szCs w:val="22"/>
                <w:lang w:eastAsia="en-GB"/>
              </w:rPr>
              <w:t>.</w:t>
            </w:r>
          </w:p>
          <w:p w:rsidR="00913645" w:rsidRDefault="00913645" w:rsidP="00045D06">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Advocate for patients, carers and families</w:t>
            </w:r>
            <w:r w:rsidR="00C3367B">
              <w:rPr>
                <w:rFonts w:ascii="Arial" w:eastAsia="Calibri" w:hAnsi="Arial" w:cs="Arial"/>
                <w:color w:val="000000"/>
                <w:sz w:val="22"/>
                <w:szCs w:val="22"/>
                <w:lang w:eastAsia="en-GB"/>
              </w:rPr>
              <w:t>.</w:t>
            </w:r>
          </w:p>
          <w:p w:rsidR="006C14D1" w:rsidRPr="00F24D64" w:rsidRDefault="006C14D1" w:rsidP="00045D06">
            <w:pPr>
              <w:autoSpaceDE w:val="0"/>
              <w:autoSpaceDN w:val="0"/>
              <w:adjustRightInd w:val="0"/>
              <w:spacing w:after="26"/>
              <w:rPr>
                <w:rFonts w:ascii="Arial" w:eastAsia="Calibri" w:hAnsi="Arial" w:cs="Arial"/>
                <w:color w:val="000000"/>
                <w:sz w:val="22"/>
                <w:szCs w:val="22"/>
                <w:lang w:eastAsia="en-GB"/>
              </w:rPr>
            </w:pPr>
          </w:p>
          <w:p w:rsidR="006C14D1" w:rsidRDefault="006C14D1" w:rsidP="00045D06">
            <w:pPr>
              <w:keepNext/>
              <w:keepLines/>
              <w:rPr>
                <w:rFonts w:ascii="Arial" w:hAnsi="Arial" w:cs="Arial"/>
                <w:sz w:val="22"/>
                <w:szCs w:val="22"/>
              </w:rPr>
            </w:pPr>
            <w:r>
              <w:rPr>
                <w:rFonts w:ascii="Arial" w:hAnsi="Arial" w:cs="Arial"/>
                <w:b/>
                <w:sz w:val="22"/>
                <w:szCs w:val="22"/>
              </w:rPr>
              <w:t>Capacity and Flow</w:t>
            </w:r>
            <w:r>
              <w:rPr>
                <w:rFonts w:ascii="Arial" w:hAnsi="Arial" w:cs="Arial"/>
                <w:sz w:val="22"/>
                <w:szCs w:val="22"/>
              </w:rPr>
              <w:t xml:space="preserve"> – The Senior Nurse will:</w:t>
            </w:r>
          </w:p>
          <w:p w:rsidR="006C14D1" w:rsidRDefault="006C14D1" w:rsidP="00045D06">
            <w:pPr>
              <w:keepNext/>
              <w:keepLines/>
              <w:rPr>
                <w:rFonts w:ascii="Arial" w:hAnsi="Arial" w:cs="Arial"/>
                <w:sz w:val="22"/>
                <w:szCs w:val="22"/>
              </w:rPr>
            </w:pPr>
          </w:p>
          <w:p w:rsidR="006C14D1" w:rsidRDefault="006C14D1" w:rsidP="00045D06">
            <w:pPr>
              <w:numPr>
                <w:ilvl w:val="0"/>
                <w:numId w:val="19"/>
              </w:numPr>
              <w:autoSpaceDE w:val="0"/>
              <w:autoSpaceDN w:val="0"/>
              <w:adjustRightInd w:val="0"/>
              <w:rPr>
                <w:rFonts w:ascii="Arial" w:eastAsia="Calibri" w:hAnsi="Arial" w:cs="Arial"/>
                <w:color w:val="000000"/>
                <w:sz w:val="22"/>
                <w:szCs w:val="22"/>
                <w:lang w:eastAsia="en-GB"/>
              </w:rPr>
            </w:pPr>
            <w:r>
              <w:rPr>
                <w:rFonts w:ascii="Arial" w:eastAsia="Calibri" w:hAnsi="Arial" w:cs="Arial"/>
                <w:color w:val="000000"/>
                <w:sz w:val="22"/>
                <w:szCs w:val="22"/>
                <w:lang w:eastAsia="en-GB"/>
              </w:rPr>
              <w:t>T</w:t>
            </w:r>
            <w:r w:rsidRPr="00F24D64">
              <w:rPr>
                <w:rFonts w:ascii="Arial" w:eastAsia="Calibri" w:hAnsi="Arial" w:cs="Arial"/>
                <w:color w:val="000000"/>
                <w:sz w:val="22"/>
                <w:szCs w:val="22"/>
                <w:lang w:eastAsia="en-GB"/>
              </w:rPr>
              <w:t xml:space="preserve">ake a lead role </w:t>
            </w:r>
            <w:r w:rsidR="00296898">
              <w:rPr>
                <w:rFonts w:ascii="Arial" w:eastAsia="Calibri" w:hAnsi="Arial" w:cs="Arial"/>
                <w:color w:val="000000"/>
                <w:sz w:val="22"/>
                <w:szCs w:val="22"/>
                <w:lang w:eastAsia="en-GB"/>
              </w:rPr>
              <w:t>i</w:t>
            </w:r>
            <w:r w:rsidRPr="00F24D64">
              <w:rPr>
                <w:rFonts w:ascii="Arial" w:eastAsia="Calibri" w:hAnsi="Arial" w:cs="Arial"/>
                <w:color w:val="000000"/>
                <w:sz w:val="22"/>
                <w:szCs w:val="22"/>
                <w:lang w:eastAsia="en-GB"/>
              </w:rPr>
              <w:t>n</w:t>
            </w:r>
            <w:r w:rsidR="00296898">
              <w:rPr>
                <w:rFonts w:ascii="Arial" w:eastAsia="Calibri" w:hAnsi="Arial" w:cs="Arial"/>
                <w:color w:val="000000"/>
                <w:sz w:val="22"/>
                <w:szCs w:val="22"/>
                <w:lang w:eastAsia="en-GB"/>
              </w:rPr>
              <w:t xml:space="preserve"> the </w:t>
            </w:r>
            <w:r w:rsidRPr="00F24D64">
              <w:rPr>
                <w:rFonts w:ascii="Arial" w:eastAsia="Calibri" w:hAnsi="Arial" w:cs="Arial"/>
                <w:color w:val="000000"/>
                <w:sz w:val="22"/>
                <w:szCs w:val="22"/>
                <w:lang w:eastAsia="en-GB"/>
              </w:rPr>
              <w:t xml:space="preserve">overall management </w:t>
            </w:r>
            <w:r w:rsidR="00296898">
              <w:rPr>
                <w:rFonts w:ascii="Arial" w:eastAsia="Calibri" w:hAnsi="Arial" w:cs="Arial"/>
                <w:color w:val="000000"/>
                <w:sz w:val="22"/>
                <w:szCs w:val="22"/>
                <w:lang w:eastAsia="en-GB"/>
              </w:rPr>
              <w:t xml:space="preserve">of the safety and flow framework </w:t>
            </w:r>
            <w:r w:rsidRPr="00F24D64">
              <w:rPr>
                <w:rFonts w:ascii="Arial" w:eastAsia="Calibri" w:hAnsi="Arial" w:cs="Arial"/>
                <w:color w:val="000000"/>
                <w:sz w:val="22"/>
                <w:szCs w:val="22"/>
                <w:lang w:eastAsia="en-GB"/>
              </w:rPr>
              <w:t xml:space="preserve">and operational service provision </w:t>
            </w:r>
            <w:r>
              <w:rPr>
                <w:rFonts w:ascii="Arial" w:eastAsia="Calibri" w:hAnsi="Arial" w:cs="Arial"/>
                <w:color w:val="000000"/>
                <w:sz w:val="22"/>
                <w:szCs w:val="22"/>
                <w:lang w:eastAsia="en-GB"/>
              </w:rPr>
              <w:t xml:space="preserve">within and </w:t>
            </w:r>
            <w:r w:rsidRPr="00F24D64">
              <w:rPr>
                <w:rFonts w:ascii="Arial" w:eastAsia="Calibri" w:hAnsi="Arial" w:cs="Arial"/>
                <w:color w:val="000000"/>
                <w:sz w:val="22"/>
                <w:szCs w:val="22"/>
                <w:lang w:eastAsia="en-GB"/>
              </w:rPr>
              <w:t>out of hours, liaising with senior colleagues in order to achieve optimum bed usage whilst managing the flow of eme</w:t>
            </w:r>
            <w:r>
              <w:rPr>
                <w:rFonts w:ascii="Arial" w:eastAsia="Calibri" w:hAnsi="Arial" w:cs="Arial"/>
                <w:color w:val="000000"/>
                <w:sz w:val="22"/>
                <w:szCs w:val="22"/>
                <w:lang w:eastAsia="en-GB"/>
              </w:rPr>
              <w:t>rgency and elective admissions</w:t>
            </w:r>
            <w:r w:rsidR="00C3367B">
              <w:rPr>
                <w:rFonts w:ascii="Arial" w:eastAsia="Calibri" w:hAnsi="Arial" w:cs="Arial"/>
                <w:color w:val="000000"/>
                <w:sz w:val="22"/>
                <w:szCs w:val="22"/>
                <w:lang w:eastAsia="en-GB"/>
              </w:rPr>
              <w:t>.</w:t>
            </w:r>
          </w:p>
          <w:p w:rsidR="006C14D1" w:rsidRPr="00F24D64" w:rsidRDefault="006C14D1" w:rsidP="00045D06">
            <w:pPr>
              <w:numPr>
                <w:ilvl w:val="0"/>
                <w:numId w:val="19"/>
              </w:numPr>
              <w:autoSpaceDE w:val="0"/>
              <w:autoSpaceDN w:val="0"/>
              <w:adjustRightInd w:val="0"/>
              <w:rPr>
                <w:rFonts w:ascii="Arial" w:eastAsia="Calibri" w:hAnsi="Arial" w:cs="Arial"/>
                <w:color w:val="000000"/>
                <w:sz w:val="22"/>
                <w:szCs w:val="22"/>
                <w:lang w:eastAsia="en-GB"/>
              </w:rPr>
            </w:pPr>
            <w:r>
              <w:rPr>
                <w:rFonts w:ascii="Arial" w:eastAsia="Calibri" w:hAnsi="Arial" w:cs="Arial"/>
                <w:color w:val="000000"/>
                <w:sz w:val="22"/>
                <w:szCs w:val="22"/>
                <w:lang w:eastAsia="en-GB"/>
              </w:rPr>
              <w:t>C</w:t>
            </w:r>
            <w:r w:rsidRPr="00F24D64">
              <w:rPr>
                <w:rFonts w:ascii="Arial" w:eastAsia="Calibri" w:hAnsi="Arial" w:cs="Arial"/>
                <w:color w:val="000000"/>
                <w:sz w:val="22"/>
                <w:szCs w:val="22"/>
                <w:lang w:eastAsia="en-GB"/>
              </w:rPr>
              <w:t xml:space="preserve">hair </w:t>
            </w:r>
            <w:r w:rsidR="00296898">
              <w:rPr>
                <w:rFonts w:ascii="Arial" w:eastAsia="Calibri" w:hAnsi="Arial" w:cs="Arial"/>
                <w:color w:val="000000"/>
                <w:sz w:val="22"/>
                <w:szCs w:val="22"/>
                <w:lang w:eastAsia="en-GB"/>
              </w:rPr>
              <w:t>safety and flow</w:t>
            </w:r>
            <w:r w:rsidRPr="00F24D64">
              <w:rPr>
                <w:rFonts w:ascii="Arial" w:eastAsia="Calibri" w:hAnsi="Arial" w:cs="Arial"/>
                <w:color w:val="000000"/>
                <w:sz w:val="22"/>
                <w:szCs w:val="22"/>
                <w:lang w:eastAsia="en-GB"/>
              </w:rPr>
              <w:t xml:space="preserve"> meetings in accordance with the emergenc</w:t>
            </w:r>
            <w:r>
              <w:rPr>
                <w:rFonts w:ascii="Arial" w:eastAsia="Calibri" w:hAnsi="Arial" w:cs="Arial"/>
                <w:color w:val="000000"/>
                <w:sz w:val="22"/>
                <w:szCs w:val="22"/>
                <w:lang w:eastAsia="en-GB"/>
              </w:rPr>
              <w:t>y alert plan</w:t>
            </w:r>
            <w:r w:rsidR="00A62DB2">
              <w:rPr>
                <w:rFonts w:ascii="Arial" w:eastAsia="Calibri" w:hAnsi="Arial" w:cs="Arial"/>
                <w:color w:val="000000"/>
                <w:sz w:val="22"/>
                <w:szCs w:val="22"/>
                <w:lang w:eastAsia="en-GB"/>
              </w:rPr>
              <w:t xml:space="preserve"> </w:t>
            </w:r>
            <w:r>
              <w:rPr>
                <w:rFonts w:ascii="Arial" w:eastAsia="Calibri" w:hAnsi="Arial" w:cs="Arial"/>
                <w:color w:val="000000"/>
                <w:sz w:val="22"/>
                <w:szCs w:val="22"/>
                <w:lang w:eastAsia="en-GB"/>
              </w:rPr>
              <w:t>/</w:t>
            </w:r>
            <w:r w:rsidR="00A62DB2">
              <w:rPr>
                <w:rFonts w:ascii="Arial" w:eastAsia="Calibri" w:hAnsi="Arial" w:cs="Arial"/>
                <w:color w:val="000000"/>
                <w:sz w:val="22"/>
                <w:szCs w:val="22"/>
                <w:lang w:eastAsia="en-GB"/>
              </w:rPr>
              <w:t xml:space="preserve"> </w:t>
            </w:r>
            <w:r>
              <w:rPr>
                <w:rFonts w:ascii="Arial" w:eastAsia="Calibri" w:hAnsi="Arial" w:cs="Arial"/>
                <w:color w:val="000000"/>
                <w:sz w:val="22"/>
                <w:szCs w:val="22"/>
                <w:lang w:eastAsia="en-GB"/>
              </w:rPr>
              <w:t>escalation policy</w:t>
            </w:r>
            <w:r w:rsidR="00C3367B">
              <w:rPr>
                <w:rFonts w:ascii="Arial" w:eastAsia="Calibri" w:hAnsi="Arial" w:cs="Arial"/>
                <w:color w:val="000000"/>
                <w:sz w:val="22"/>
                <w:szCs w:val="22"/>
                <w:lang w:eastAsia="en-GB"/>
              </w:rPr>
              <w:t>.</w:t>
            </w:r>
          </w:p>
          <w:p w:rsidR="00296898" w:rsidRDefault="006C14D1" w:rsidP="00045D06">
            <w:pPr>
              <w:numPr>
                <w:ilvl w:val="0"/>
                <w:numId w:val="19"/>
              </w:numPr>
              <w:autoSpaceDE w:val="0"/>
              <w:autoSpaceDN w:val="0"/>
              <w:adjustRightInd w:val="0"/>
              <w:spacing w:after="26"/>
              <w:rPr>
                <w:rFonts w:ascii="Arial" w:eastAsia="Calibri" w:hAnsi="Arial" w:cs="Arial"/>
                <w:color w:val="000000"/>
                <w:sz w:val="22"/>
                <w:szCs w:val="22"/>
                <w:lang w:eastAsia="en-GB"/>
              </w:rPr>
            </w:pPr>
            <w:r w:rsidRPr="00296898">
              <w:rPr>
                <w:rFonts w:ascii="Arial" w:eastAsia="Calibri" w:hAnsi="Arial" w:cs="Arial"/>
                <w:color w:val="000000"/>
                <w:sz w:val="22"/>
                <w:szCs w:val="22"/>
                <w:lang w:eastAsia="en-GB"/>
              </w:rPr>
              <w:t xml:space="preserve">Take responsibility for the </w:t>
            </w:r>
            <w:r w:rsidR="00296898" w:rsidRPr="00296898">
              <w:rPr>
                <w:rFonts w:ascii="Arial" w:eastAsia="Calibri" w:hAnsi="Arial" w:cs="Arial"/>
                <w:color w:val="000000"/>
                <w:sz w:val="22"/>
                <w:szCs w:val="22"/>
                <w:lang w:eastAsia="en-GB"/>
              </w:rPr>
              <w:t xml:space="preserve">development and </w:t>
            </w:r>
            <w:r w:rsidRPr="00296898">
              <w:rPr>
                <w:rFonts w:ascii="Arial" w:eastAsia="Calibri" w:hAnsi="Arial" w:cs="Arial"/>
                <w:color w:val="000000"/>
                <w:sz w:val="22"/>
                <w:szCs w:val="22"/>
                <w:lang w:eastAsia="en-GB"/>
              </w:rPr>
              <w:t xml:space="preserve">application of the </w:t>
            </w:r>
            <w:r w:rsidR="003F3217">
              <w:rPr>
                <w:rFonts w:ascii="Arial" w:eastAsia="Calibri" w:hAnsi="Arial" w:cs="Arial"/>
                <w:color w:val="000000"/>
                <w:sz w:val="22"/>
                <w:szCs w:val="22"/>
                <w:lang w:eastAsia="en-GB"/>
              </w:rPr>
              <w:t>Service</w:t>
            </w:r>
            <w:r w:rsidR="003F3217" w:rsidRPr="00296898">
              <w:rPr>
                <w:rFonts w:ascii="Arial" w:eastAsia="Calibri" w:hAnsi="Arial" w:cs="Arial"/>
                <w:color w:val="000000"/>
                <w:sz w:val="22"/>
                <w:szCs w:val="22"/>
                <w:lang w:eastAsia="en-GB"/>
              </w:rPr>
              <w:t xml:space="preserve">’s </w:t>
            </w:r>
            <w:r w:rsidRPr="00296898">
              <w:rPr>
                <w:rFonts w:ascii="Arial" w:eastAsia="Calibri" w:hAnsi="Arial" w:cs="Arial"/>
                <w:color w:val="000000"/>
                <w:sz w:val="22"/>
                <w:szCs w:val="22"/>
                <w:lang w:eastAsia="en-GB"/>
              </w:rPr>
              <w:t xml:space="preserve">Escalation Plan </w:t>
            </w:r>
            <w:r w:rsidR="00296898" w:rsidRPr="00296898">
              <w:rPr>
                <w:rFonts w:ascii="Arial" w:eastAsia="Calibri" w:hAnsi="Arial" w:cs="Arial"/>
                <w:color w:val="000000"/>
                <w:sz w:val="22"/>
                <w:szCs w:val="22"/>
                <w:lang w:eastAsia="en-GB"/>
              </w:rPr>
              <w:t>as part of the Tayside Whole System Escalation Plan</w:t>
            </w:r>
            <w:r w:rsidR="00C3367B">
              <w:rPr>
                <w:rFonts w:ascii="Arial" w:eastAsia="Calibri" w:hAnsi="Arial" w:cs="Arial"/>
                <w:color w:val="000000"/>
                <w:sz w:val="22"/>
                <w:szCs w:val="22"/>
                <w:lang w:eastAsia="en-GB"/>
              </w:rPr>
              <w:t>.</w:t>
            </w:r>
            <w:r w:rsidR="00296898" w:rsidRPr="00296898">
              <w:rPr>
                <w:rFonts w:ascii="Arial" w:eastAsia="Calibri" w:hAnsi="Arial" w:cs="Arial"/>
                <w:color w:val="000000"/>
                <w:sz w:val="22"/>
                <w:szCs w:val="22"/>
                <w:lang w:eastAsia="en-GB"/>
              </w:rPr>
              <w:t xml:space="preserve"> </w:t>
            </w:r>
          </w:p>
          <w:p w:rsidR="006C14D1" w:rsidRPr="00296898" w:rsidRDefault="006C14D1" w:rsidP="00045D06">
            <w:pPr>
              <w:numPr>
                <w:ilvl w:val="0"/>
                <w:numId w:val="19"/>
              </w:numPr>
              <w:autoSpaceDE w:val="0"/>
              <w:autoSpaceDN w:val="0"/>
              <w:adjustRightInd w:val="0"/>
              <w:spacing w:after="26"/>
              <w:rPr>
                <w:rFonts w:ascii="Arial" w:eastAsia="Calibri" w:hAnsi="Arial" w:cs="Arial"/>
                <w:color w:val="000000"/>
                <w:sz w:val="22"/>
                <w:szCs w:val="22"/>
                <w:lang w:eastAsia="en-GB"/>
              </w:rPr>
            </w:pPr>
            <w:r w:rsidRPr="00296898">
              <w:rPr>
                <w:rFonts w:ascii="Arial" w:eastAsia="Calibri" w:hAnsi="Arial" w:cs="Arial"/>
                <w:color w:val="000000"/>
                <w:sz w:val="22"/>
                <w:szCs w:val="22"/>
                <w:lang w:eastAsia="en-GB"/>
              </w:rPr>
              <w:t>Co-ordinate and manage the site with particular reference to the management of emergency and elective admissions, trolley waits and total wait times</w:t>
            </w:r>
            <w:r w:rsidR="00C3367B">
              <w:rPr>
                <w:rFonts w:ascii="Arial" w:eastAsia="Calibri" w:hAnsi="Arial" w:cs="Arial"/>
                <w:color w:val="000000"/>
                <w:sz w:val="22"/>
                <w:szCs w:val="22"/>
                <w:lang w:eastAsia="en-GB"/>
              </w:rPr>
              <w:t>.</w:t>
            </w:r>
            <w:r w:rsidRPr="00296898">
              <w:rPr>
                <w:rFonts w:ascii="Arial" w:eastAsia="Calibri" w:hAnsi="Arial" w:cs="Arial"/>
                <w:color w:val="000000"/>
                <w:sz w:val="22"/>
                <w:szCs w:val="22"/>
                <w:lang w:eastAsia="en-GB"/>
              </w:rPr>
              <w:t xml:space="preserve"> </w:t>
            </w:r>
          </w:p>
          <w:p w:rsidR="006C14D1" w:rsidRPr="00F24D64" w:rsidRDefault="006C14D1" w:rsidP="00045D06">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A</w:t>
            </w:r>
            <w:r w:rsidRPr="00F24D64">
              <w:rPr>
                <w:rFonts w:ascii="Arial" w:eastAsia="Calibri" w:hAnsi="Arial" w:cs="Arial"/>
                <w:color w:val="000000"/>
                <w:sz w:val="22"/>
                <w:szCs w:val="22"/>
                <w:lang w:eastAsia="en-GB"/>
              </w:rPr>
              <w:t>ssess the current capacity situation and make decisions in conjunction with senior colleagues regarding appropriate patient placement</w:t>
            </w:r>
            <w:r w:rsidR="00C3367B">
              <w:rPr>
                <w:rFonts w:ascii="Arial" w:eastAsia="Calibri" w:hAnsi="Arial" w:cs="Arial"/>
                <w:color w:val="000000"/>
                <w:sz w:val="22"/>
                <w:szCs w:val="22"/>
                <w:lang w:eastAsia="en-GB"/>
              </w:rPr>
              <w:t>.</w:t>
            </w:r>
            <w:r w:rsidRPr="00F24D64">
              <w:rPr>
                <w:rFonts w:ascii="Arial" w:eastAsia="Calibri" w:hAnsi="Arial" w:cs="Arial"/>
                <w:color w:val="000000"/>
                <w:sz w:val="22"/>
                <w:szCs w:val="22"/>
                <w:lang w:eastAsia="en-GB"/>
              </w:rPr>
              <w:t xml:space="preserve"> </w:t>
            </w:r>
          </w:p>
          <w:p w:rsidR="006C14D1" w:rsidRPr="00F24D64" w:rsidRDefault="006C14D1" w:rsidP="00045D06">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Following review of capacity,</w:t>
            </w:r>
            <w:r w:rsidRPr="00F24D64">
              <w:rPr>
                <w:rFonts w:ascii="Arial" w:eastAsia="Calibri" w:hAnsi="Arial" w:cs="Arial"/>
                <w:color w:val="000000"/>
                <w:sz w:val="22"/>
                <w:szCs w:val="22"/>
                <w:lang w:eastAsia="en-GB"/>
              </w:rPr>
              <w:t xml:space="preserve"> </w:t>
            </w:r>
            <w:r>
              <w:rPr>
                <w:rFonts w:ascii="Arial" w:eastAsia="Calibri" w:hAnsi="Arial" w:cs="Arial"/>
                <w:color w:val="000000"/>
                <w:sz w:val="22"/>
                <w:szCs w:val="22"/>
                <w:lang w:eastAsia="en-GB"/>
              </w:rPr>
              <w:t>support</w:t>
            </w:r>
            <w:r w:rsidRPr="00F24D64">
              <w:rPr>
                <w:rFonts w:ascii="Arial" w:eastAsia="Calibri" w:hAnsi="Arial" w:cs="Arial"/>
                <w:color w:val="000000"/>
                <w:sz w:val="22"/>
                <w:szCs w:val="22"/>
                <w:lang w:eastAsia="en-GB"/>
              </w:rPr>
              <w:t xml:space="preserve"> decisions on the numbers of elective patients to be a</w:t>
            </w:r>
            <w:r>
              <w:rPr>
                <w:rFonts w:ascii="Arial" w:eastAsia="Calibri" w:hAnsi="Arial" w:cs="Arial"/>
                <w:color w:val="000000"/>
                <w:sz w:val="22"/>
                <w:szCs w:val="22"/>
                <w:lang w:eastAsia="en-GB"/>
              </w:rPr>
              <w:t>dmitted, deferred or cancelled</w:t>
            </w:r>
            <w:r w:rsidR="00C3367B">
              <w:rPr>
                <w:rFonts w:ascii="Arial" w:eastAsia="Calibri" w:hAnsi="Arial" w:cs="Arial"/>
                <w:color w:val="000000"/>
                <w:sz w:val="22"/>
                <w:szCs w:val="22"/>
                <w:lang w:eastAsia="en-GB"/>
              </w:rPr>
              <w:t>.</w:t>
            </w:r>
          </w:p>
          <w:p w:rsidR="006C14D1" w:rsidRPr="00F24D64" w:rsidRDefault="006C14D1" w:rsidP="00045D06">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T</w:t>
            </w:r>
            <w:r w:rsidRPr="00F24D64">
              <w:rPr>
                <w:rFonts w:ascii="Arial" w:eastAsia="Calibri" w:hAnsi="Arial" w:cs="Arial"/>
                <w:color w:val="000000"/>
                <w:sz w:val="22"/>
                <w:szCs w:val="22"/>
                <w:lang w:eastAsia="en-GB"/>
              </w:rPr>
              <w:t>ake a corporate overview of staffing establishment. Redeploying staff as appropr</w:t>
            </w:r>
            <w:r>
              <w:rPr>
                <w:rFonts w:ascii="Arial" w:eastAsia="Calibri" w:hAnsi="Arial" w:cs="Arial"/>
                <w:color w:val="000000"/>
                <w:sz w:val="22"/>
                <w:szCs w:val="22"/>
                <w:lang w:eastAsia="en-GB"/>
              </w:rPr>
              <w:t>iate to minimise clinical risk</w:t>
            </w:r>
            <w:r w:rsidR="00C3367B">
              <w:rPr>
                <w:rFonts w:ascii="Arial" w:eastAsia="Calibri" w:hAnsi="Arial" w:cs="Arial"/>
                <w:color w:val="000000"/>
                <w:sz w:val="22"/>
                <w:szCs w:val="22"/>
                <w:lang w:eastAsia="en-GB"/>
              </w:rPr>
              <w:t>.</w:t>
            </w:r>
          </w:p>
          <w:p w:rsidR="006C14D1" w:rsidRDefault="006C14D1" w:rsidP="00045D06">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M</w:t>
            </w:r>
            <w:r w:rsidRPr="00F24D64">
              <w:rPr>
                <w:rFonts w:ascii="Arial" w:eastAsia="Calibri" w:hAnsi="Arial" w:cs="Arial"/>
                <w:color w:val="000000"/>
                <w:sz w:val="22"/>
                <w:szCs w:val="22"/>
                <w:lang w:eastAsia="en-GB"/>
              </w:rPr>
              <w:t xml:space="preserve">aintain continuous monitoring and assessment of operational activity, creating a plan for the 24 hour period ahead – thus informing the forward planning. </w:t>
            </w:r>
          </w:p>
          <w:p w:rsidR="006C14D1" w:rsidRPr="00F24D64" w:rsidRDefault="006C14D1" w:rsidP="00045D06">
            <w:pPr>
              <w:autoSpaceDE w:val="0"/>
              <w:autoSpaceDN w:val="0"/>
              <w:adjustRightInd w:val="0"/>
              <w:spacing w:after="26"/>
              <w:ind w:left="360"/>
              <w:rPr>
                <w:rFonts w:ascii="Arial" w:eastAsia="Calibri" w:hAnsi="Arial" w:cs="Arial"/>
                <w:color w:val="000000"/>
                <w:sz w:val="22"/>
                <w:szCs w:val="22"/>
                <w:lang w:eastAsia="en-GB"/>
              </w:rPr>
            </w:pPr>
          </w:p>
          <w:p w:rsidR="006C14D1" w:rsidRPr="009C5242" w:rsidRDefault="006C14D1" w:rsidP="00045D06">
            <w:pPr>
              <w:pStyle w:val="ListParagraph"/>
              <w:keepNext/>
              <w:keepLines/>
              <w:ind w:left="0"/>
              <w:rPr>
                <w:rFonts w:ascii="Arial" w:hAnsi="Arial" w:cs="Arial"/>
                <w:sz w:val="22"/>
                <w:szCs w:val="22"/>
              </w:rPr>
            </w:pPr>
            <w:r w:rsidRPr="009C5242">
              <w:rPr>
                <w:rFonts w:ascii="Arial" w:hAnsi="Arial" w:cs="Arial"/>
                <w:b/>
                <w:bCs/>
                <w:sz w:val="22"/>
                <w:szCs w:val="22"/>
              </w:rPr>
              <w:t>Responsibility for Policy/Service Development</w:t>
            </w:r>
            <w:r>
              <w:rPr>
                <w:rFonts w:ascii="Arial" w:hAnsi="Arial" w:cs="Arial"/>
                <w:bCs/>
                <w:sz w:val="22"/>
                <w:szCs w:val="22"/>
              </w:rPr>
              <w:t xml:space="preserve"> – the Senior Nurse will:</w:t>
            </w:r>
          </w:p>
          <w:p w:rsidR="006C14D1" w:rsidRPr="009C5242" w:rsidRDefault="006C14D1" w:rsidP="00045D06">
            <w:pPr>
              <w:autoSpaceDE w:val="0"/>
              <w:autoSpaceDN w:val="0"/>
              <w:adjustRightInd w:val="0"/>
              <w:rPr>
                <w:rFonts w:ascii="Arial" w:eastAsia="Calibri" w:hAnsi="Arial" w:cs="Arial"/>
                <w:color w:val="000000"/>
                <w:lang w:eastAsia="en-GB"/>
              </w:rPr>
            </w:pPr>
          </w:p>
          <w:p w:rsidR="006C14D1" w:rsidRPr="009C5242" w:rsidRDefault="00913645" w:rsidP="00045D06">
            <w:pPr>
              <w:numPr>
                <w:ilvl w:val="0"/>
                <w:numId w:val="20"/>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Be r</w:t>
            </w:r>
            <w:r w:rsidR="006C14D1" w:rsidRPr="009C5242">
              <w:rPr>
                <w:rFonts w:ascii="Arial" w:eastAsia="Calibri" w:hAnsi="Arial" w:cs="Arial"/>
                <w:color w:val="000000"/>
                <w:sz w:val="22"/>
                <w:szCs w:val="22"/>
                <w:lang w:eastAsia="en-GB"/>
              </w:rPr>
              <w:t>esponsible for the development of operational policies and shared protocols wit</w:t>
            </w:r>
            <w:r w:rsidR="006C14D1">
              <w:rPr>
                <w:rFonts w:ascii="Arial" w:eastAsia="Calibri" w:hAnsi="Arial" w:cs="Arial"/>
                <w:color w:val="000000"/>
                <w:sz w:val="22"/>
                <w:szCs w:val="22"/>
                <w:lang w:eastAsia="en-GB"/>
              </w:rPr>
              <w:t xml:space="preserve">h other specialities within NHS Tayside, Health and Social Care Partnerships </w:t>
            </w:r>
            <w:r w:rsidR="006C14D1" w:rsidRPr="009C5242">
              <w:rPr>
                <w:rFonts w:ascii="Arial" w:eastAsia="Calibri" w:hAnsi="Arial" w:cs="Arial"/>
                <w:color w:val="000000"/>
                <w:sz w:val="22"/>
                <w:szCs w:val="22"/>
                <w:lang w:eastAsia="en-GB"/>
              </w:rPr>
              <w:t>and external bodies. This includes reviewing the suitability of the SOP’s to Primary care, the ambulance service and internal departments within the</w:t>
            </w:r>
            <w:r w:rsidR="006C14D1">
              <w:rPr>
                <w:rFonts w:ascii="Arial" w:eastAsia="Calibri" w:hAnsi="Arial" w:cs="Arial"/>
                <w:color w:val="000000"/>
                <w:sz w:val="22"/>
                <w:szCs w:val="22"/>
                <w:lang w:eastAsia="en-GB"/>
              </w:rPr>
              <w:t xml:space="preserve"> </w:t>
            </w:r>
            <w:r>
              <w:rPr>
                <w:rFonts w:ascii="Arial" w:eastAsia="Calibri" w:hAnsi="Arial" w:cs="Arial"/>
                <w:color w:val="000000"/>
                <w:sz w:val="22"/>
                <w:szCs w:val="22"/>
                <w:lang w:eastAsia="en-GB"/>
              </w:rPr>
              <w:t>Organisation</w:t>
            </w:r>
            <w:r w:rsidR="00C3367B">
              <w:rPr>
                <w:rFonts w:ascii="Arial" w:eastAsia="Calibri" w:hAnsi="Arial" w:cs="Arial"/>
                <w:color w:val="000000"/>
                <w:sz w:val="22"/>
                <w:szCs w:val="22"/>
                <w:lang w:eastAsia="en-GB"/>
              </w:rPr>
              <w:t>.</w:t>
            </w:r>
          </w:p>
          <w:p w:rsidR="006C14D1" w:rsidRPr="009C5242" w:rsidRDefault="006C14D1" w:rsidP="00045D06">
            <w:pPr>
              <w:numPr>
                <w:ilvl w:val="0"/>
                <w:numId w:val="20"/>
              </w:numPr>
              <w:autoSpaceDE w:val="0"/>
              <w:autoSpaceDN w:val="0"/>
              <w:adjustRightInd w:val="0"/>
              <w:spacing w:after="31"/>
              <w:rPr>
                <w:rFonts w:ascii="Arial" w:eastAsia="Calibri" w:hAnsi="Arial" w:cs="Arial"/>
                <w:color w:val="000000"/>
                <w:sz w:val="22"/>
                <w:szCs w:val="22"/>
                <w:lang w:eastAsia="en-GB"/>
              </w:rPr>
            </w:pPr>
            <w:r w:rsidRPr="009C5242">
              <w:rPr>
                <w:rFonts w:ascii="Arial" w:eastAsia="Calibri" w:hAnsi="Arial" w:cs="Arial"/>
                <w:color w:val="000000"/>
                <w:sz w:val="22"/>
                <w:szCs w:val="22"/>
                <w:lang w:eastAsia="en-GB"/>
              </w:rPr>
              <w:t xml:space="preserve">Ensure that all untoward incidents and near misses are reported by staff within the area of responsibility in accordance with </w:t>
            </w:r>
            <w:r>
              <w:rPr>
                <w:rFonts w:ascii="Arial" w:eastAsia="Calibri" w:hAnsi="Arial" w:cs="Arial"/>
                <w:color w:val="000000"/>
                <w:sz w:val="22"/>
                <w:szCs w:val="22"/>
                <w:lang w:eastAsia="en-GB"/>
              </w:rPr>
              <w:t>NHS Tayside</w:t>
            </w:r>
            <w:r w:rsidRPr="009C5242">
              <w:rPr>
                <w:rFonts w:ascii="Arial" w:eastAsia="Calibri" w:hAnsi="Arial" w:cs="Arial"/>
                <w:color w:val="000000"/>
                <w:sz w:val="22"/>
                <w:szCs w:val="22"/>
                <w:lang w:eastAsia="en-GB"/>
              </w:rPr>
              <w:t xml:space="preserve"> policy, and that appropriate mechanisms are put in place to investigate serious clinical incidents under the direction and guidance of the Risk Management </w:t>
            </w:r>
            <w:r>
              <w:rPr>
                <w:rFonts w:ascii="Arial" w:eastAsia="Calibri" w:hAnsi="Arial" w:cs="Arial"/>
                <w:color w:val="000000"/>
                <w:sz w:val="22"/>
                <w:szCs w:val="22"/>
                <w:lang w:eastAsia="en-GB"/>
              </w:rPr>
              <w:t xml:space="preserve">and Clinical Governance </w:t>
            </w:r>
            <w:r w:rsidRPr="009C5242">
              <w:rPr>
                <w:rFonts w:ascii="Arial" w:eastAsia="Calibri" w:hAnsi="Arial" w:cs="Arial"/>
                <w:color w:val="000000"/>
                <w:sz w:val="22"/>
                <w:szCs w:val="22"/>
                <w:lang w:eastAsia="en-GB"/>
              </w:rPr>
              <w:t>t</w:t>
            </w:r>
            <w:r>
              <w:rPr>
                <w:rFonts w:ascii="Arial" w:eastAsia="Calibri" w:hAnsi="Arial" w:cs="Arial"/>
                <w:color w:val="000000"/>
                <w:sz w:val="22"/>
                <w:szCs w:val="22"/>
                <w:lang w:eastAsia="en-GB"/>
              </w:rPr>
              <w:t>eam</w:t>
            </w:r>
            <w:r w:rsidRPr="009C5242">
              <w:rPr>
                <w:rFonts w:ascii="Arial" w:eastAsia="Calibri" w:hAnsi="Arial" w:cs="Arial"/>
                <w:color w:val="000000"/>
                <w:sz w:val="22"/>
                <w:szCs w:val="22"/>
                <w:lang w:eastAsia="en-GB"/>
              </w:rPr>
              <w:t>, following which appropriate action plans are developed and monitored, and lesso</w:t>
            </w:r>
            <w:r>
              <w:rPr>
                <w:rFonts w:ascii="Arial" w:eastAsia="Calibri" w:hAnsi="Arial" w:cs="Arial"/>
                <w:color w:val="000000"/>
                <w:sz w:val="22"/>
                <w:szCs w:val="22"/>
                <w:lang w:eastAsia="en-GB"/>
              </w:rPr>
              <w:t>ns are learned and disseminated</w:t>
            </w:r>
            <w:r w:rsidR="00C3367B">
              <w:rPr>
                <w:rFonts w:ascii="Arial" w:eastAsia="Calibri" w:hAnsi="Arial" w:cs="Arial"/>
                <w:color w:val="000000"/>
                <w:sz w:val="22"/>
                <w:szCs w:val="22"/>
                <w:lang w:eastAsia="en-GB"/>
              </w:rPr>
              <w:t>.</w:t>
            </w:r>
            <w:r w:rsidRPr="009C5242">
              <w:rPr>
                <w:rFonts w:ascii="Arial" w:eastAsia="Calibri" w:hAnsi="Arial" w:cs="Arial"/>
                <w:color w:val="000000"/>
                <w:sz w:val="22"/>
                <w:szCs w:val="22"/>
                <w:lang w:eastAsia="en-GB"/>
              </w:rPr>
              <w:t xml:space="preserve"> </w:t>
            </w:r>
          </w:p>
          <w:p w:rsidR="006C14D1" w:rsidRPr="009C5242" w:rsidRDefault="006C14D1" w:rsidP="00045D06">
            <w:pPr>
              <w:numPr>
                <w:ilvl w:val="0"/>
                <w:numId w:val="20"/>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Advise</w:t>
            </w:r>
            <w:r w:rsidRPr="009C5242">
              <w:rPr>
                <w:rFonts w:ascii="Arial" w:eastAsia="Calibri" w:hAnsi="Arial" w:cs="Arial"/>
                <w:color w:val="000000"/>
                <w:sz w:val="22"/>
                <w:szCs w:val="22"/>
                <w:lang w:eastAsia="en-GB"/>
              </w:rPr>
              <w:t xml:space="preserve"> on specific speciality nursing</w:t>
            </w:r>
            <w:r w:rsidR="00913645">
              <w:rPr>
                <w:rFonts w:ascii="Arial" w:eastAsia="Calibri" w:hAnsi="Arial" w:cs="Arial"/>
                <w:color w:val="000000"/>
                <w:sz w:val="22"/>
                <w:szCs w:val="22"/>
                <w:lang w:eastAsia="en-GB"/>
              </w:rPr>
              <w:t xml:space="preserve"> and midwifery</w:t>
            </w:r>
            <w:r w:rsidRPr="009C5242">
              <w:rPr>
                <w:rFonts w:ascii="Arial" w:eastAsia="Calibri" w:hAnsi="Arial" w:cs="Arial"/>
                <w:color w:val="000000"/>
                <w:sz w:val="22"/>
                <w:szCs w:val="22"/>
                <w:lang w:eastAsia="en-GB"/>
              </w:rPr>
              <w:t xml:space="preserve"> issues. </w:t>
            </w:r>
          </w:p>
          <w:p w:rsidR="006C14D1" w:rsidRPr="009C5242" w:rsidRDefault="006C14D1" w:rsidP="00045D06">
            <w:pPr>
              <w:numPr>
                <w:ilvl w:val="0"/>
                <w:numId w:val="20"/>
              </w:numPr>
              <w:autoSpaceDE w:val="0"/>
              <w:autoSpaceDN w:val="0"/>
              <w:adjustRightInd w:val="0"/>
              <w:spacing w:after="31"/>
              <w:rPr>
                <w:rFonts w:ascii="Arial" w:eastAsia="Calibri" w:hAnsi="Arial" w:cs="Arial"/>
                <w:color w:val="000000"/>
                <w:sz w:val="22"/>
                <w:szCs w:val="22"/>
                <w:lang w:eastAsia="en-GB"/>
              </w:rPr>
            </w:pPr>
            <w:r w:rsidRPr="009C5242">
              <w:rPr>
                <w:rFonts w:ascii="Arial" w:eastAsia="Calibri" w:hAnsi="Arial" w:cs="Arial"/>
                <w:color w:val="000000"/>
                <w:sz w:val="22"/>
                <w:szCs w:val="22"/>
                <w:lang w:eastAsia="en-GB"/>
              </w:rPr>
              <w:t>Advise o</w:t>
            </w:r>
            <w:r>
              <w:rPr>
                <w:rFonts w:ascii="Arial" w:eastAsia="Calibri" w:hAnsi="Arial" w:cs="Arial"/>
                <w:color w:val="000000"/>
                <w:sz w:val="22"/>
                <w:szCs w:val="22"/>
                <w:lang w:eastAsia="en-GB"/>
              </w:rPr>
              <w:t>n professional nursing</w:t>
            </w:r>
            <w:r w:rsidR="00913645">
              <w:rPr>
                <w:rFonts w:ascii="Arial" w:eastAsia="Calibri" w:hAnsi="Arial" w:cs="Arial"/>
                <w:color w:val="000000"/>
                <w:sz w:val="22"/>
                <w:szCs w:val="22"/>
                <w:lang w:eastAsia="en-GB"/>
              </w:rPr>
              <w:t xml:space="preserve"> and midwifery</w:t>
            </w:r>
            <w:r>
              <w:rPr>
                <w:rFonts w:ascii="Arial" w:eastAsia="Calibri" w:hAnsi="Arial" w:cs="Arial"/>
                <w:color w:val="000000"/>
                <w:sz w:val="22"/>
                <w:szCs w:val="22"/>
                <w:lang w:eastAsia="en-GB"/>
              </w:rPr>
              <w:t xml:space="preserve"> matters</w:t>
            </w:r>
            <w:r w:rsidR="00C3367B">
              <w:rPr>
                <w:rFonts w:ascii="Arial" w:eastAsia="Calibri" w:hAnsi="Arial" w:cs="Arial"/>
                <w:color w:val="000000"/>
                <w:sz w:val="22"/>
                <w:szCs w:val="22"/>
                <w:lang w:eastAsia="en-GB"/>
              </w:rPr>
              <w:t>.</w:t>
            </w:r>
          </w:p>
          <w:p w:rsidR="006C14D1" w:rsidRDefault="006C14D1" w:rsidP="00045D06">
            <w:pPr>
              <w:numPr>
                <w:ilvl w:val="0"/>
                <w:numId w:val="20"/>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C</w:t>
            </w:r>
            <w:r w:rsidRPr="009C5242">
              <w:rPr>
                <w:rFonts w:ascii="Arial" w:eastAsia="Calibri" w:hAnsi="Arial" w:cs="Arial"/>
                <w:color w:val="000000"/>
                <w:sz w:val="22"/>
                <w:szCs w:val="22"/>
                <w:lang w:eastAsia="en-GB"/>
              </w:rPr>
              <w:t>ontribute to the long-term strategies of the Service, including major operational changes, se</w:t>
            </w:r>
            <w:r>
              <w:rPr>
                <w:rFonts w:ascii="Arial" w:eastAsia="Calibri" w:hAnsi="Arial" w:cs="Arial"/>
                <w:color w:val="000000"/>
                <w:sz w:val="22"/>
                <w:szCs w:val="22"/>
                <w:lang w:eastAsia="en-GB"/>
              </w:rPr>
              <w:t>rvice reviews and developments</w:t>
            </w:r>
            <w:r w:rsidR="00C3367B">
              <w:rPr>
                <w:rFonts w:ascii="Arial" w:eastAsia="Calibri" w:hAnsi="Arial" w:cs="Arial"/>
                <w:color w:val="000000"/>
                <w:sz w:val="22"/>
                <w:szCs w:val="22"/>
                <w:lang w:eastAsia="en-GB"/>
              </w:rPr>
              <w:t>.</w:t>
            </w:r>
          </w:p>
          <w:p w:rsidR="00045D06" w:rsidRPr="009C5242" w:rsidRDefault="00045D06" w:rsidP="00045D06">
            <w:pPr>
              <w:numPr>
                <w:ilvl w:val="0"/>
                <w:numId w:val="20"/>
              </w:numPr>
              <w:autoSpaceDE w:val="0"/>
              <w:autoSpaceDN w:val="0"/>
              <w:adjustRightInd w:val="0"/>
              <w:spacing w:after="31"/>
              <w:rPr>
                <w:rFonts w:ascii="Arial" w:eastAsia="Calibri" w:hAnsi="Arial" w:cs="Arial"/>
                <w:color w:val="000000"/>
                <w:sz w:val="22"/>
                <w:szCs w:val="22"/>
                <w:lang w:eastAsia="en-GB"/>
              </w:rPr>
            </w:pPr>
          </w:p>
          <w:p w:rsidR="006C14D1" w:rsidRDefault="006C14D1" w:rsidP="00045D06">
            <w:pPr>
              <w:numPr>
                <w:ilvl w:val="0"/>
                <w:numId w:val="20"/>
              </w:numPr>
              <w:autoSpaceDE w:val="0"/>
              <w:autoSpaceDN w:val="0"/>
              <w:adjustRightInd w:val="0"/>
              <w:rPr>
                <w:rFonts w:ascii="Arial" w:eastAsia="Calibri" w:hAnsi="Arial" w:cs="Arial"/>
                <w:color w:val="000000"/>
                <w:sz w:val="22"/>
                <w:szCs w:val="22"/>
                <w:lang w:eastAsia="en-GB"/>
              </w:rPr>
            </w:pPr>
            <w:r>
              <w:rPr>
                <w:rFonts w:ascii="Arial" w:eastAsia="Calibri" w:hAnsi="Arial" w:cs="Arial"/>
                <w:color w:val="000000"/>
                <w:sz w:val="22"/>
                <w:szCs w:val="22"/>
                <w:lang w:eastAsia="en-GB"/>
              </w:rPr>
              <w:lastRenderedPageBreak/>
              <w:t>S</w:t>
            </w:r>
            <w:r w:rsidRPr="009C5242">
              <w:rPr>
                <w:rFonts w:ascii="Arial" w:eastAsia="Calibri" w:hAnsi="Arial" w:cs="Arial"/>
                <w:color w:val="000000"/>
                <w:sz w:val="22"/>
                <w:szCs w:val="22"/>
                <w:lang w:eastAsia="en-GB"/>
              </w:rPr>
              <w:t>upport the</w:t>
            </w:r>
            <w:r>
              <w:rPr>
                <w:rFonts w:ascii="Arial" w:eastAsia="Calibri" w:hAnsi="Arial" w:cs="Arial"/>
                <w:color w:val="000000"/>
                <w:sz w:val="22"/>
                <w:szCs w:val="22"/>
                <w:lang w:eastAsia="en-GB"/>
              </w:rPr>
              <w:t xml:space="preserve"> development and</w:t>
            </w:r>
            <w:r w:rsidRPr="009C5242">
              <w:rPr>
                <w:rFonts w:ascii="Arial" w:eastAsia="Calibri" w:hAnsi="Arial" w:cs="Arial"/>
                <w:color w:val="000000"/>
                <w:sz w:val="22"/>
                <w:szCs w:val="22"/>
                <w:lang w:eastAsia="en-GB"/>
              </w:rPr>
              <w:t xml:space="preserve"> implementation of the </w:t>
            </w:r>
            <w:r>
              <w:rPr>
                <w:rFonts w:ascii="Arial" w:eastAsia="Calibri" w:hAnsi="Arial" w:cs="Arial"/>
                <w:color w:val="000000"/>
                <w:sz w:val="22"/>
                <w:szCs w:val="22"/>
                <w:lang w:eastAsia="en-GB"/>
              </w:rPr>
              <w:t xml:space="preserve">NHS Tayside </w:t>
            </w:r>
            <w:r w:rsidRPr="009C5242">
              <w:rPr>
                <w:rFonts w:ascii="Arial" w:eastAsia="Calibri" w:hAnsi="Arial" w:cs="Arial"/>
                <w:color w:val="000000"/>
                <w:sz w:val="22"/>
                <w:szCs w:val="22"/>
                <w:lang w:eastAsia="en-GB"/>
              </w:rPr>
              <w:t xml:space="preserve">Nursing </w:t>
            </w:r>
            <w:r>
              <w:rPr>
                <w:rFonts w:ascii="Arial" w:eastAsia="Calibri" w:hAnsi="Arial" w:cs="Arial"/>
                <w:color w:val="000000"/>
                <w:sz w:val="22"/>
                <w:szCs w:val="22"/>
                <w:lang w:eastAsia="en-GB"/>
              </w:rPr>
              <w:t xml:space="preserve">and Midwifery </w:t>
            </w:r>
            <w:r w:rsidRPr="009C5242">
              <w:rPr>
                <w:rFonts w:ascii="Arial" w:eastAsia="Calibri" w:hAnsi="Arial" w:cs="Arial"/>
                <w:color w:val="000000"/>
                <w:sz w:val="22"/>
                <w:szCs w:val="22"/>
                <w:lang w:eastAsia="en-GB"/>
              </w:rPr>
              <w:t xml:space="preserve">Strategy within </w:t>
            </w:r>
            <w:r>
              <w:rPr>
                <w:rFonts w:ascii="Arial" w:eastAsia="Calibri" w:hAnsi="Arial" w:cs="Arial"/>
                <w:color w:val="000000"/>
                <w:sz w:val="22"/>
                <w:szCs w:val="22"/>
                <w:lang w:eastAsia="en-GB"/>
              </w:rPr>
              <w:t xml:space="preserve">the </w:t>
            </w:r>
            <w:r w:rsidR="00F83A81">
              <w:rPr>
                <w:rFonts w:ascii="Arial" w:eastAsia="Calibri" w:hAnsi="Arial" w:cs="Arial"/>
                <w:color w:val="000000"/>
                <w:sz w:val="22"/>
                <w:szCs w:val="22"/>
                <w:lang w:eastAsia="en-GB"/>
              </w:rPr>
              <w:t>Service</w:t>
            </w:r>
            <w:r w:rsidR="00C3367B">
              <w:rPr>
                <w:rFonts w:ascii="Arial" w:eastAsia="Calibri" w:hAnsi="Arial" w:cs="Arial"/>
                <w:color w:val="000000"/>
                <w:sz w:val="22"/>
                <w:szCs w:val="22"/>
                <w:lang w:eastAsia="en-GB"/>
              </w:rPr>
              <w:t>.</w:t>
            </w:r>
          </w:p>
          <w:p w:rsidR="00DF6FFC" w:rsidRPr="00D110BA" w:rsidRDefault="00DF6FFC" w:rsidP="00045D06">
            <w:pPr>
              <w:pStyle w:val="BlockText"/>
              <w:numPr>
                <w:ilvl w:val="0"/>
                <w:numId w:val="36"/>
              </w:numPr>
              <w:tabs>
                <w:tab w:val="left" w:pos="-180"/>
                <w:tab w:val="left" w:pos="0"/>
              </w:tabs>
              <w:ind w:right="134"/>
              <w:jc w:val="both"/>
              <w:rPr>
                <w:rFonts w:cs="Arial"/>
                <w:sz w:val="22"/>
                <w:szCs w:val="22"/>
              </w:rPr>
            </w:pPr>
            <w:r w:rsidRPr="008D64C6">
              <w:rPr>
                <w:rFonts w:cs="Arial"/>
                <w:sz w:val="22"/>
                <w:szCs w:val="22"/>
              </w:rPr>
              <w:t xml:space="preserve">To participate in the on-call clinical and managerial arrangements for the </w:t>
            </w:r>
            <w:r>
              <w:rPr>
                <w:rFonts w:cs="Arial"/>
                <w:sz w:val="22"/>
                <w:szCs w:val="22"/>
              </w:rPr>
              <w:t>mental health</w:t>
            </w:r>
            <w:r w:rsidRPr="008D64C6">
              <w:rPr>
                <w:rFonts w:cs="Arial"/>
                <w:sz w:val="22"/>
                <w:szCs w:val="22"/>
              </w:rPr>
              <w:t xml:space="preserve"> hospital sites, ensuring provision of </w:t>
            </w:r>
            <w:r>
              <w:rPr>
                <w:rFonts w:cs="Arial"/>
                <w:sz w:val="22"/>
                <w:szCs w:val="22"/>
              </w:rPr>
              <w:t xml:space="preserve">out of hours </w:t>
            </w:r>
            <w:r w:rsidRPr="008D64C6">
              <w:rPr>
                <w:rFonts w:cs="Arial"/>
                <w:sz w:val="22"/>
                <w:szCs w:val="22"/>
              </w:rPr>
              <w:t>support for clinical teams</w:t>
            </w:r>
          </w:p>
          <w:p w:rsidR="004A1F25" w:rsidRPr="00045D06" w:rsidRDefault="004A1F25" w:rsidP="00045D06">
            <w:pPr>
              <w:autoSpaceDE w:val="0"/>
              <w:autoSpaceDN w:val="0"/>
              <w:adjustRightInd w:val="0"/>
              <w:ind w:left="360"/>
              <w:rPr>
                <w:rFonts w:ascii="Arial" w:eastAsia="Calibri" w:hAnsi="Arial" w:cs="Arial"/>
                <w:color w:val="000000"/>
                <w:sz w:val="22"/>
                <w:szCs w:val="22"/>
                <w:lang w:eastAsia="en-GB"/>
              </w:rPr>
            </w:pPr>
          </w:p>
        </w:tc>
      </w:tr>
    </w:tbl>
    <w:p w:rsidR="00150280" w:rsidRDefault="00150280"/>
    <w:tbl>
      <w:tblPr>
        <w:tblpPr w:leftFromText="180" w:rightFromText="180" w:vertAnchor="text" w:horzAnchor="margin" w:tblpY="-1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0280" w:rsidRPr="0072407E" w:rsidTr="00862806">
        <w:trPr>
          <w:cantSplit/>
          <w:trHeight w:val="217"/>
        </w:trPr>
        <w:tc>
          <w:tcPr>
            <w:tcW w:w="10031" w:type="dxa"/>
          </w:tcPr>
          <w:p w:rsidR="00150280" w:rsidRPr="0072407E" w:rsidRDefault="00150280" w:rsidP="00150280">
            <w:pPr>
              <w:keepNext/>
              <w:keepLines/>
              <w:numPr>
                <w:ilvl w:val="0"/>
                <w:numId w:val="1"/>
              </w:numPr>
              <w:rPr>
                <w:rFonts w:ascii="Arial" w:hAnsi="Arial" w:cs="Arial"/>
                <w:b/>
                <w:sz w:val="22"/>
                <w:szCs w:val="22"/>
              </w:rPr>
            </w:pPr>
            <w:r w:rsidRPr="0072407E">
              <w:rPr>
                <w:rFonts w:ascii="Arial" w:hAnsi="Arial" w:cs="Arial"/>
                <w:b/>
                <w:sz w:val="22"/>
                <w:szCs w:val="22"/>
              </w:rPr>
              <w:t>COMMUNICATIONS AND RELATIONSHIPS</w:t>
            </w:r>
          </w:p>
          <w:p w:rsidR="00150280" w:rsidRDefault="00150280" w:rsidP="00150280">
            <w:pPr>
              <w:keepNext/>
              <w:keepLines/>
              <w:rPr>
                <w:rFonts w:ascii="Arial" w:hAnsi="Arial" w:cs="Arial"/>
                <w:sz w:val="22"/>
                <w:szCs w:val="22"/>
              </w:rPr>
            </w:pPr>
          </w:p>
          <w:p w:rsidR="00150280" w:rsidRDefault="00150280" w:rsidP="00150280">
            <w:pPr>
              <w:pStyle w:val="ListParagraph"/>
              <w:keepNext/>
              <w:keepLines/>
              <w:numPr>
                <w:ilvl w:val="0"/>
                <w:numId w:val="21"/>
              </w:numPr>
              <w:rPr>
                <w:rFonts w:ascii="Arial" w:hAnsi="Arial" w:cs="Arial"/>
                <w:sz w:val="22"/>
                <w:szCs w:val="22"/>
              </w:rPr>
            </w:pPr>
            <w:r>
              <w:rPr>
                <w:rFonts w:ascii="Arial" w:hAnsi="Arial" w:cs="Arial"/>
                <w:sz w:val="22"/>
                <w:szCs w:val="22"/>
              </w:rPr>
              <w:t>Establish and maintain good working relationships with all disciplines and professions both internal and external to NHS Tayside and ensure that an open comm</w:t>
            </w:r>
            <w:r w:rsidR="005363BF">
              <w:rPr>
                <w:rFonts w:ascii="Arial" w:hAnsi="Arial" w:cs="Arial"/>
                <w:sz w:val="22"/>
                <w:szCs w:val="22"/>
              </w:rPr>
              <w:t>unication pathway is maintained</w:t>
            </w:r>
            <w:r w:rsidR="00C3367B">
              <w:rPr>
                <w:rFonts w:ascii="Arial" w:hAnsi="Arial" w:cs="Arial"/>
                <w:sz w:val="22"/>
                <w:szCs w:val="22"/>
              </w:rPr>
              <w:t>.</w:t>
            </w:r>
          </w:p>
          <w:p w:rsidR="005363BF" w:rsidRDefault="00150280" w:rsidP="00150280">
            <w:pPr>
              <w:pStyle w:val="ListParagraph"/>
              <w:keepNext/>
              <w:keepLines/>
              <w:numPr>
                <w:ilvl w:val="0"/>
                <w:numId w:val="21"/>
              </w:numPr>
              <w:rPr>
                <w:rFonts w:ascii="Arial" w:hAnsi="Arial" w:cs="Arial"/>
                <w:sz w:val="22"/>
                <w:szCs w:val="22"/>
              </w:rPr>
            </w:pPr>
            <w:r w:rsidRPr="005363BF">
              <w:rPr>
                <w:rFonts w:ascii="Arial" w:hAnsi="Arial" w:cs="Arial"/>
                <w:sz w:val="22"/>
                <w:szCs w:val="22"/>
              </w:rPr>
              <w:t xml:space="preserve">Key relationships will be formed with the </w:t>
            </w:r>
            <w:r w:rsidR="00F83A81">
              <w:rPr>
                <w:rFonts w:ascii="Arial" w:hAnsi="Arial" w:cs="Arial"/>
                <w:sz w:val="22"/>
                <w:szCs w:val="22"/>
              </w:rPr>
              <w:t>Service</w:t>
            </w:r>
            <w:r w:rsidR="005363BF" w:rsidRPr="005363BF">
              <w:rPr>
                <w:rFonts w:ascii="Arial" w:hAnsi="Arial" w:cs="Arial"/>
                <w:sz w:val="22"/>
                <w:szCs w:val="22"/>
              </w:rPr>
              <w:t xml:space="preserve"> triumvirate, </w:t>
            </w:r>
            <w:r w:rsidRPr="005363BF">
              <w:rPr>
                <w:rFonts w:ascii="Arial" w:hAnsi="Arial" w:cs="Arial"/>
                <w:sz w:val="22"/>
                <w:szCs w:val="22"/>
              </w:rPr>
              <w:t>Associate Nurse Director</w:t>
            </w:r>
            <w:r w:rsidR="005363BF" w:rsidRPr="005363BF">
              <w:rPr>
                <w:rFonts w:ascii="Arial" w:hAnsi="Arial" w:cs="Arial"/>
                <w:sz w:val="22"/>
                <w:szCs w:val="22"/>
              </w:rPr>
              <w:t>s</w:t>
            </w:r>
            <w:r w:rsidRPr="005363BF">
              <w:rPr>
                <w:rFonts w:ascii="Arial" w:hAnsi="Arial" w:cs="Arial"/>
                <w:sz w:val="22"/>
                <w:szCs w:val="22"/>
              </w:rPr>
              <w:t>, , Associate Director</w:t>
            </w:r>
            <w:r w:rsidR="005363BF" w:rsidRPr="005363BF">
              <w:rPr>
                <w:rFonts w:ascii="Arial" w:hAnsi="Arial" w:cs="Arial"/>
                <w:sz w:val="22"/>
                <w:szCs w:val="22"/>
              </w:rPr>
              <w:t>s</w:t>
            </w:r>
            <w:r w:rsidRPr="005363BF">
              <w:rPr>
                <w:rFonts w:ascii="Arial" w:hAnsi="Arial" w:cs="Arial"/>
                <w:sz w:val="22"/>
                <w:szCs w:val="22"/>
              </w:rPr>
              <w:t xml:space="preserve">, professional lead colleagues, Associate Medical Director and other relevant key personnel across services within the </w:t>
            </w:r>
            <w:r w:rsidR="00F83A81">
              <w:rPr>
                <w:rFonts w:ascii="Arial" w:hAnsi="Arial" w:cs="Arial"/>
                <w:sz w:val="22"/>
                <w:szCs w:val="22"/>
              </w:rPr>
              <w:t>Service</w:t>
            </w:r>
            <w:r w:rsidR="00A62DB2">
              <w:rPr>
                <w:rFonts w:ascii="Arial" w:hAnsi="Arial" w:cs="Arial"/>
                <w:sz w:val="22"/>
                <w:szCs w:val="22"/>
              </w:rPr>
              <w:t xml:space="preserve"> </w:t>
            </w:r>
            <w:r w:rsidRPr="005363BF">
              <w:rPr>
                <w:rFonts w:ascii="Arial" w:hAnsi="Arial" w:cs="Arial"/>
                <w:sz w:val="22"/>
                <w:szCs w:val="22"/>
              </w:rPr>
              <w:t>/</w:t>
            </w:r>
            <w:r w:rsidR="00A62DB2">
              <w:rPr>
                <w:rFonts w:ascii="Arial" w:hAnsi="Arial" w:cs="Arial"/>
                <w:sz w:val="22"/>
                <w:szCs w:val="22"/>
              </w:rPr>
              <w:t xml:space="preserve"> </w:t>
            </w:r>
            <w:r w:rsidRPr="005363BF">
              <w:rPr>
                <w:rFonts w:ascii="Arial" w:hAnsi="Arial" w:cs="Arial"/>
                <w:sz w:val="22"/>
                <w:szCs w:val="22"/>
              </w:rPr>
              <w:t>NHS Tayside and Heal</w:t>
            </w:r>
            <w:r w:rsidR="005363BF">
              <w:rPr>
                <w:rFonts w:ascii="Arial" w:hAnsi="Arial" w:cs="Arial"/>
                <w:sz w:val="22"/>
                <w:szCs w:val="22"/>
              </w:rPr>
              <w:t>th and Social Care Partnerships</w:t>
            </w:r>
            <w:r w:rsidR="00C3367B">
              <w:rPr>
                <w:rFonts w:ascii="Arial" w:hAnsi="Arial" w:cs="Arial"/>
                <w:sz w:val="22"/>
                <w:szCs w:val="22"/>
              </w:rPr>
              <w:t>.</w:t>
            </w:r>
          </w:p>
          <w:p w:rsidR="00150280" w:rsidRDefault="00150280" w:rsidP="00150280">
            <w:pPr>
              <w:pStyle w:val="ListParagraph"/>
              <w:keepNext/>
              <w:keepLines/>
              <w:numPr>
                <w:ilvl w:val="0"/>
                <w:numId w:val="21"/>
              </w:numPr>
              <w:rPr>
                <w:rFonts w:ascii="Arial" w:hAnsi="Arial" w:cs="Arial"/>
                <w:sz w:val="22"/>
                <w:szCs w:val="22"/>
              </w:rPr>
            </w:pPr>
            <w:r w:rsidRPr="005363BF">
              <w:rPr>
                <w:rFonts w:ascii="Arial" w:hAnsi="Arial" w:cs="Arial"/>
                <w:sz w:val="22"/>
                <w:szCs w:val="22"/>
              </w:rPr>
              <w:t>The post</w:t>
            </w:r>
            <w:r w:rsidR="005363BF">
              <w:rPr>
                <w:rFonts w:ascii="Arial" w:hAnsi="Arial" w:cs="Arial"/>
                <w:sz w:val="22"/>
                <w:szCs w:val="22"/>
              </w:rPr>
              <w:t xml:space="preserve"> </w:t>
            </w:r>
            <w:r w:rsidRPr="005363BF">
              <w:rPr>
                <w:rFonts w:ascii="Arial" w:hAnsi="Arial" w:cs="Arial"/>
                <w:sz w:val="22"/>
                <w:szCs w:val="22"/>
              </w:rPr>
              <w:t xml:space="preserve">holder will require to work through and develop effective professional networks and infrastructure to support nursing </w:t>
            </w:r>
            <w:r w:rsidR="00E656C5">
              <w:rPr>
                <w:rFonts w:ascii="Arial" w:hAnsi="Arial" w:cs="Arial"/>
                <w:sz w:val="22"/>
                <w:szCs w:val="22"/>
              </w:rPr>
              <w:t xml:space="preserve">and midwifery </w:t>
            </w:r>
            <w:r w:rsidRPr="005363BF">
              <w:rPr>
                <w:rFonts w:ascii="Arial" w:hAnsi="Arial" w:cs="Arial"/>
                <w:sz w:val="22"/>
                <w:szCs w:val="22"/>
              </w:rPr>
              <w:t>services, working in partnership to shape the workforce and culture which will enhance professional confidence affe</w:t>
            </w:r>
            <w:r w:rsidR="005363BF" w:rsidRPr="005363BF">
              <w:rPr>
                <w:rFonts w:ascii="Arial" w:hAnsi="Arial" w:cs="Arial"/>
                <w:sz w:val="22"/>
                <w:szCs w:val="22"/>
              </w:rPr>
              <w:t>cting change and improving care</w:t>
            </w:r>
            <w:r w:rsidR="00C3367B">
              <w:rPr>
                <w:rFonts w:ascii="Arial" w:hAnsi="Arial" w:cs="Arial"/>
                <w:sz w:val="22"/>
                <w:szCs w:val="22"/>
              </w:rPr>
              <w:t>.</w:t>
            </w:r>
          </w:p>
          <w:p w:rsidR="00150280" w:rsidRDefault="00150280" w:rsidP="00150280">
            <w:pPr>
              <w:pStyle w:val="ListParagraph"/>
              <w:keepNext/>
              <w:keepLines/>
              <w:numPr>
                <w:ilvl w:val="0"/>
                <w:numId w:val="21"/>
              </w:numPr>
              <w:rPr>
                <w:rFonts w:ascii="Arial" w:hAnsi="Arial" w:cs="Arial"/>
                <w:sz w:val="22"/>
                <w:szCs w:val="22"/>
              </w:rPr>
            </w:pPr>
            <w:r>
              <w:rPr>
                <w:rFonts w:ascii="Arial" w:hAnsi="Arial" w:cs="Arial"/>
                <w:sz w:val="22"/>
                <w:szCs w:val="22"/>
              </w:rPr>
              <w:t>Actively work to ensure all communications and interactions demonstrate a high level of awareness and skills in working and communicating safely, including sharing sensitive information across different organisational</w:t>
            </w:r>
            <w:r w:rsidR="00A62DB2">
              <w:rPr>
                <w:rFonts w:ascii="Arial" w:hAnsi="Arial" w:cs="Arial"/>
                <w:sz w:val="22"/>
                <w:szCs w:val="22"/>
              </w:rPr>
              <w:t xml:space="preserve"> </w:t>
            </w:r>
            <w:r>
              <w:rPr>
                <w:rFonts w:ascii="Arial" w:hAnsi="Arial" w:cs="Arial"/>
                <w:sz w:val="22"/>
                <w:szCs w:val="22"/>
              </w:rPr>
              <w:t>/</w:t>
            </w:r>
            <w:r w:rsidR="00A62DB2">
              <w:rPr>
                <w:rFonts w:ascii="Arial" w:hAnsi="Arial" w:cs="Arial"/>
                <w:sz w:val="22"/>
                <w:szCs w:val="22"/>
              </w:rPr>
              <w:t xml:space="preserve"> </w:t>
            </w:r>
            <w:r>
              <w:rPr>
                <w:rFonts w:ascii="Arial" w:hAnsi="Arial" w:cs="Arial"/>
                <w:sz w:val="22"/>
                <w:szCs w:val="22"/>
              </w:rPr>
              <w:t>personal cultures, adhering t</w:t>
            </w:r>
            <w:r w:rsidR="005363BF">
              <w:rPr>
                <w:rFonts w:ascii="Arial" w:hAnsi="Arial" w:cs="Arial"/>
                <w:sz w:val="22"/>
                <w:szCs w:val="22"/>
              </w:rPr>
              <w:t>o codes of corporate governance</w:t>
            </w:r>
            <w:r w:rsidR="00C3367B">
              <w:rPr>
                <w:rFonts w:ascii="Arial" w:hAnsi="Arial" w:cs="Arial"/>
                <w:sz w:val="22"/>
                <w:szCs w:val="22"/>
              </w:rPr>
              <w:t>.</w:t>
            </w:r>
          </w:p>
          <w:p w:rsidR="00150280" w:rsidRDefault="00150280" w:rsidP="00150280">
            <w:pPr>
              <w:pStyle w:val="ListParagraph"/>
              <w:keepNext/>
              <w:keepLines/>
              <w:numPr>
                <w:ilvl w:val="0"/>
                <w:numId w:val="21"/>
              </w:numPr>
              <w:rPr>
                <w:rFonts w:ascii="Arial" w:hAnsi="Arial" w:cs="Arial"/>
                <w:sz w:val="22"/>
                <w:szCs w:val="22"/>
              </w:rPr>
            </w:pPr>
            <w:r>
              <w:rPr>
                <w:rFonts w:ascii="Arial" w:hAnsi="Arial" w:cs="Arial"/>
                <w:sz w:val="22"/>
                <w:szCs w:val="22"/>
              </w:rPr>
              <w:t>The need for highly developed leadership, interpersonal, communication and presentation skills are essential in the presentation of sensitive and complex information to individuals, teams, members of the public, the media and large groups of staff from a range of disciplines.  The post</w:t>
            </w:r>
            <w:r w:rsidR="005363BF">
              <w:rPr>
                <w:rFonts w:ascii="Arial" w:hAnsi="Arial" w:cs="Arial"/>
                <w:sz w:val="22"/>
                <w:szCs w:val="22"/>
              </w:rPr>
              <w:t xml:space="preserve"> </w:t>
            </w:r>
            <w:r>
              <w:rPr>
                <w:rFonts w:ascii="Arial" w:hAnsi="Arial" w:cs="Arial"/>
                <w:sz w:val="22"/>
                <w:szCs w:val="22"/>
              </w:rPr>
              <w:t>holder will be required to convey information which will be contenti</w:t>
            </w:r>
            <w:r w:rsidR="005363BF">
              <w:rPr>
                <w:rFonts w:ascii="Arial" w:hAnsi="Arial" w:cs="Arial"/>
                <w:sz w:val="22"/>
                <w:szCs w:val="22"/>
              </w:rPr>
              <w:t>ous</w:t>
            </w:r>
            <w:r w:rsidR="00C3367B">
              <w:rPr>
                <w:rFonts w:ascii="Arial" w:hAnsi="Arial" w:cs="Arial"/>
                <w:sz w:val="22"/>
                <w:szCs w:val="22"/>
              </w:rPr>
              <w:t>.</w:t>
            </w:r>
          </w:p>
          <w:p w:rsidR="00150280" w:rsidRPr="008B57AC" w:rsidRDefault="00150280" w:rsidP="00150280">
            <w:pPr>
              <w:pStyle w:val="ListParagraph"/>
              <w:keepNext/>
              <w:keepLines/>
              <w:numPr>
                <w:ilvl w:val="0"/>
                <w:numId w:val="21"/>
              </w:numPr>
              <w:rPr>
                <w:rFonts w:ascii="Arial" w:hAnsi="Arial" w:cs="Arial"/>
                <w:sz w:val="22"/>
                <w:szCs w:val="22"/>
              </w:rPr>
            </w:pPr>
            <w:r w:rsidRPr="008B57AC">
              <w:rPr>
                <w:rFonts w:ascii="Arial" w:hAnsi="Arial" w:cs="Arial"/>
                <w:sz w:val="22"/>
                <w:szCs w:val="22"/>
              </w:rPr>
              <w:t>The post holder will be required to manage sensitive and highly charged situations including staff personal and professional support or conduct and capability or dealing with complaints.  These may include where people are stressed, anxious or bereaved and occasions where people ma</w:t>
            </w:r>
            <w:r w:rsidR="005363BF">
              <w:rPr>
                <w:rFonts w:ascii="Arial" w:hAnsi="Arial" w:cs="Arial"/>
                <w:sz w:val="22"/>
                <w:szCs w:val="22"/>
              </w:rPr>
              <w:t>y be challenging and aggressive</w:t>
            </w:r>
            <w:r w:rsidR="00C3367B">
              <w:rPr>
                <w:rFonts w:ascii="Arial" w:hAnsi="Arial" w:cs="Arial"/>
                <w:sz w:val="22"/>
                <w:szCs w:val="22"/>
              </w:rPr>
              <w:t>.</w:t>
            </w:r>
          </w:p>
          <w:p w:rsidR="00150280" w:rsidRDefault="00150280" w:rsidP="00150280">
            <w:pPr>
              <w:pStyle w:val="ListParagraph"/>
              <w:keepNext/>
              <w:keepLines/>
              <w:numPr>
                <w:ilvl w:val="0"/>
                <w:numId w:val="21"/>
              </w:numPr>
              <w:rPr>
                <w:rFonts w:ascii="Arial" w:hAnsi="Arial" w:cs="Arial"/>
                <w:sz w:val="22"/>
                <w:szCs w:val="22"/>
              </w:rPr>
            </w:pPr>
            <w:r>
              <w:rPr>
                <w:rFonts w:ascii="Arial" w:hAnsi="Arial" w:cs="Arial"/>
                <w:sz w:val="22"/>
                <w:szCs w:val="22"/>
              </w:rPr>
              <w:t>Meet and cooperate with staff side representatives at a local and NHS Tayside wide level to promote</w:t>
            </w:r>
            <w:r w:rsidR="00A62DB2">
              <w:rPr>
                <w:rFonts w:ascii="Arial" w:hAnsi="Arial" w:cs="Arial"/>
                <w:sz w:val="22"/>
                <w:szCs w:val="22"/>
              </w:rPr>
              <w:t xml:space="preserve"> </w:t>
            </w:r>
            <w:r>
              <w:rPr>
                <w:rFonts w:ascii="Arial" w:hAnsi="Arial" w:cs="Arial"/>
                <w:sz w:val="22"/>
                <w:szCs w:val="22"/>
              </w:rPr>
              <w:t>/</w:t>
            </w:r>
            <w:r w:rsidR="00A62DB2">
              <w:rPr>
                <w:rFonts w:ascii="Arial" w:hAnsi="Arial" w:cs="Arial"/>
                <w:sz w:val="22"/>
                <w:szCs w:val="22"/>
              </w:rPr>
              <w:t xml:space="preserve"> </w:t>
            </w:r>
            <w:r>
              <w:rPr>
                <w:rFonts w:ascii="Arial" w:hAnsi="Arial" w:cs="Arial"/>
                <w:sz w:val="22"/>
                <w:szCs w:val="22"/>
              </w:rPr>
              <w:t>ensure harmonious working relations</w:t>
            </w:r>
            <w:r w:rsidR="005363BF">
              <w:rPr>
                <w:rFonts w:ascii="Arial" w:hAnsi="Arial" w:cs="Arial"/>
                <w:sz w:val="22"/>
                <w:szCs w:val="22"/>
              </w:rPr>
              <w:t>hips between managers and staff</w:t>
            </w:r>
            <w:r w:rsidR="00C3367B">
              <w:rPr>
                <w:rFonts w:ascii="Arial" w:hAnsi="Arial" w:cs="Arial"/>
                <w:sz w:val="22"/>
                <w:szCs w:val="22"/>
              </w:rPr>
              <w:t>.</w:t>
            </w:r>
          </w:p>
          <w:p w:rsidR="00150280" w:rsidRPr="009C5242" w:rsidRDefault="00150280" w:rsidP="005363BF">
            <w:pPr>
              <w:pStyle w:val="ListParagraph"/>
              <w:keepNext/>
              <w:keepLines/>
              <w:ind w:left="360"/>
              <w:rPr>
                <w:rFonts w:ascii="Arial" w:hAnsi="Arial" w:cs="Arial"/>
                <w:b/>
                <w:bCs/>
                <w:sz w:val="22"/>
                <w:szCs w:val="22"/>
              </w:rPr>
            </w:pPr>
          </w:p>
        </w:tc>
      </w:tr>
    </w:tbl>
    <w:p w:rsidR="00292F04" w:rsidRDefault="00292F04" w:rsidP="00292F04">
      <w:pPr>
        <w:pStyle w:val="Default"/>
        <w:rPr>
          <w:rFonts w:cs="Times New Roman"/>
          <w:color w:val="auto"/>
        </w:rPr>
      </w:pPr>
    </w:p>
    <w:p w:rsidR="00150280" w:rsidRDefault="00150280" w:rsidP="00150280">
      <w:pPr>
        <w:pStyle w:val="ListParagraph"/>
        <w:keepNext/>
        <w:keepLines/>
        <w:ind w:left="0"/>
        <w:rPr>
          <w:rFonts w:ascii="Arial" w:hAnsi="Arial" w:cs="Arial"/>
          <w:sz w:val="22"/>
          <w:szCs w:val="22"/>
        </w:rPr>
      </w:pPr>
    </w:p>
    <w:p w:rsidR="00150280" w:rsidRDefault="00150280" w:rsidP="00150280">
      <w:pPr>
        <w:pStyle w:val="ListParagraph"/>
        <w:keepNext/>
        <w:keepLines/>
        <w:ind w:left="0"/>
        <w:rPr>
          <w:rFonts w:ascii="Arial" w:hAnsi="Arial" w:cs="Arial"/>
          <w:sz w:val="22"/>
          <w:szCs w:val="22"/>
        </w:rPr>
      </w:pPr>
    </w:p>
    <w:p w:rsidR="004A1F25" w:rsidRDefault="00150280" w:rsidP="00150280">
      <w:pPr>
        <w:pStyle w:val="Default"/>
        <w:tabs>
          <w:tab w:val="left" w:pos="7800"/>
        </w:tabs>
        <w:rPr>
          <w:rFonts w:cs="Times New Roman"/>
          <w:color w:val="auto"/>
        </w:rPr>
      </w:pPr>
      <w:r>
        <w:rPr>
          <w:rFonts w:cs="Times New Roman"/>
          <w:color w:val="auto"/>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0280" w:rsidRPr="0072407E" w:rsidTr="00150280">
        <w:trPr>
          <w:cantSplit/>
        </w:trPr>
        <w:tc>
          <w:tcPr>
            <w:tcW w:w="10031" w:type="dxa"/>
            <w:tcBorders>
              <w:top w:val="single" w:sz="4" w:space="0" w:color="auto"/>
            </w:tcBorders>
          </w:tcPr>
          <w:p w:rsidR="00150280" w:rsidRPr="0072407E" w:rsidRDefault="00150280" w:rsidP="00150280">
            <w:pPr>
              <w:keepNext/>
              <w:keepLines/>
              <w:numPr>
                <w:ilvl w:val="0"/>
                <w:numId w:val="1"/>
              </w:numPr>
              <w:rPr>
                <w:rFonts w:ascii="Arial" w:hAnsi="Arial" w:cs="Arial"/>
                <w:b/>
                <w:sz w:val="22"/>
                <w:szCs w:val="22"/>
              </w:rPr>
            </w:pPr>
            <w:r w:rsidRPr="0072407E">
              <w:rPr>
                <w:rFonts w:ascii="Arial" w:hAnsi="Arial" w:cs="Arial"/>
                <w:b/>
                <w:sz w:val="22"/>
                <w:szCs w:val="22"/>
              </w:rPr>
              <w:lastRenderedPageBreak/>
              <w:t>KNOWLEDGE, TRAINING AND EXPERIENCE REQUIRED TO DO THE JOB</w:t>
            </w:r>
          </w:p>
          <w:p w:rsidR="00150280" w:rsidRPr="006D3D9C" w:rsidRDefault="00150280" w:rsidP="00150280">
            <w:pPr>
              <w:keepNext/>
              <w:keepLines/>
              <w:rPr>
                <w:rFonts w:ascii="Arial" w:hAnsi="Arial" w:cs="Arial"/>
                <w:sz w:val="22"/>
                <w:szCs w:val="22"/>
              </w:rPr>
            </w:pPr>
          </w:p>
          <w:p w:rsidR="005363BF" w:rsidRDefault="005363BF" w:rsidP="005363BF">
            <w:pPr>
              <w:pStyle w:val="ListParagraph"/>
              <w:keepNext/>
              <w:keepLines/>
              <w:numPr>
                <w:ilvl w:val="0"/>
                <w:numId w:val="23"/>
              </w:numPr>
              <w:rPr>
                <w:rFonts w:ascii="Arial" w:hAnsi="Arial" w:cs="Arial"/>
                <w:sz w:val="22"/>
                <w:szCs w:val="22"/>
              </w:rPr>
            </w:pPr>
            <w:r>
              <w:rPr>
                <w:rFonts w:ascii="Arial" w:hAnsi="Arial" w:cs="Arial"/>
                <w:sz w:val="22"/>
                <w:szCs w:val="22"/>
              </w:rPr>
              <w:t xml:space="preserve">Registered </w:t>
            </w:r>
            <w:r w:rsidR="00BF60DC">
              <w:rPr>
                <w:rFonts w:ascii="Arial" w:hAnsi="Arial" w:cs="Arial"/>
                <w:sz w:val="22"/>
                <w:szCs w:val="22"/>
              </w:rPr>
              <w:t xml:space="preserve">Mental </w:t>
            </w:r>
            <w:r w:rsidR="004E4BEC">
              <w:rPr>
                <w:rFonts w:ascii="Arial" w:hAnsi="Arial" w:cs="Arial"/>
                <w:sz w:val="22"/>
                <w:szCs w:val="22"/>
              </w:rPr>
              <w:t xml:space="preserve">Health </w:t>
            </w:r>
            <w:r w:rsidR="00C10049">
              <w:rPr>
                <w:rFonts w:ascii="Arial" w:hAnsi="Arial" w:cs="Arial"/>
                <w:sz w:val="22"/>
                <w:szCs w:val="22"/>
              </w:rPr>
              <w:t>Nurse</w:t>
            </w:r>
            <w:r>
              <w:rPr>
                <w:rFonts w:ascii="Arial" w:hAnsi="Arial" w:cs="Arial"/>
                <w:sz w:val="22"/>
                <w:szCs w:val="22"/>
              </w:rPr>
              <w:t xml:space="preserve"> with post registration experience gained in a variety of nursing</w:t>
            </w:r>
            <w:r w:rsidR="00A62DB2">
              <w:rPr>
                <w:rFonts w:ascii="Arial" w:hAnsi="Arial" w:cs="Arial"/>
                <w:sz w:val="22"/>
                <w:szCs w:val="22"/>
              </w:rPr>
              <w:t xml:space="preserve"> </w:t>
            </w:r>
            <w:r w:rsidR="00E656C5">
              <w:rPr>
                <w:rFonts w:ascii="Arial" w:hAnsi="Arial" w:cs="Arial"/>
                <w:sz w:val="22"/>
                <w:szCs w:val="22"/>
              </w:rPr>
              <w:t>/</w:t>
            </w:r>
            <w:r w:rsidR="00A62DB2">
              <w:rPr>
                <w:rFonts w:ascii="Arial" w:hAnsi="Arial" w:cs="Arial"/>
                <w:sz w:val="22"/>
                <w:szCs w:val="22"/>
              </w:rPr>
              <w:t xml:space="preserve"> </w:t>
            </w:r>
            <w:r w:rsidR="00E656C5">
              <w:rPr>
                <w:rFonts w:ascii="Arial" w:hAnsi="Arial" w:cs="Arial"/>
                <w:sz w:val="22"/>
                <w:szCs w:val="22"/>
              </w:rPr>
              <w:t>midwifery</w:t>
            </w:r>
            <w:r>
              <w:rPr>
                <w:rFonts w:ascii="Arial" w:hAnsi="Arial" w:cs="Arial"/>
                <w:sz w:val="22"/>
                <w:szCs w:val="22"/>
              </w:rPr>
              <w:t xml:space="preserve"> environments to a level of seniority commensurate with this post</w:t>
            </w:r>
            <w:r w:rsidR="00C3367B">
              <w:rPr>
                <w:rFonts w:ascii="Arial" w:hAnsi="Arial" w:cs="Arial"/>
                <w:sz w:val="22"/>
                <w:szCs w:val="22"/>
              </w:rPr>
              <w:t>.</w:t>
            </w:r>
          </w:p>
          <w:p w:rsidR="005363BF" w:rsidRPr="005363BF" w:rsidRDefault="00E656C5" w:rsidP="005363BF">
            <w:pPr>
              <w:numPr>
                <w:ilvl w:val="0"/>
                <w:numId w:val="21"/>
              </w:numPr>
              <w:autoSpaceDE w:val="0"/>
              <w:autoSpaceDN w:val="0"/>
              <w:adjustRightInd w:val="0"/>
              <w:spacing w:after="30"/>
              <w:rPr>
                <w:rFonts w:ascii="Arial" w:eastAsia="Calibri" w:hAnsi="Arial" w:cs="Arial"/>
                <w:color w:val="000000"/>
                <w:sz w:val="22"/>
                <w:szCs w:val="22"/>
                <w:lang w:eastAsia="en-GB"/>
              </w:rPr>
            </w:pPr>
            <w:r>
              <w:rPr>
                <w:rFonts w:ascii="Arial" w:eastAsia="Calibri" w:hAnsi="Arial" w:cs="Arial"/>
                <w:color w:val="000000"/>
                <w:sz w:val="22"/>
                <w:szCs w:val="22"/>
                <w:lang w:eastAsia="en-GB"/>
              </w:rPr>
              <w:t>Educated to D</w:t>
            </w:r>
            <w:r w:rsidR="005363BF" w:rsidRPr="005363BF">
              <w:rPr>
                <w:rFonts w:ascii="Arial" w:eastAsia="Calibri" w:hAnsi="Arial" w:cs="Arial"/>
                <w:color w:val="000000"/>
                <w:sz w:val="22"/>
                <w:szCs w:val="22"/>
                <w:lang w:eastAsia="en-GB"/>
              </w:rPr>
              <w:t xml:space="preserve">egree level </w:t>
            </w:r>
            <w:r w:rsidRPr="005363BF">
              <w:rPr>
                <w:rFonts w:ascii="Arial" w:eastAsia="Calibri" w:hAnsi="Arial" w:cs="Arial"/>
                <w:color w:val="000000"/>
                <w:sz w:val="22"/>
                <w:szCs w:val="22"/>
                <w:lang w:eastAsia="en-GB"/>
              </w:rPr>
              <w:t>or equival</w:t>
            </w:r>
            <w:r>
              <w:rPr>
                <w:rFonts w:ascii="Arial" w:eastAsia="Calibri" w:hAnsi="Arial" w:cs="Arial"/>
                <w:color w:val="000000"/>
                <w:sz w:val="22"/>
                <w:szCs w:val="22"/>
                <w:lang w:eastAsia="en-GB"/>
              </w:rPr>
              <w:t>ent</w:t>
            </w:r>
            <w:r w:rsidR="00C3367B">
              <w:rPr>
                <w:rFonts w:ascii="Arial" w:eastAsia="Calibri" w:hAnsi="Arial" w:cs="Arial"/>
                <w:color w:val="000000"/>
                <w:sz w:val="22"/>
                <w:szCs w:val="22"/>
                <w:lang w:eastAsia="en-GB"/>
              </w:rPr>
              <w:t>.</w:t>
            </w:r>
            <w:r>
              <w:rPr>
                <w:rFonts w:ascii="Arial" w:eastAsia="Calibri" w:hAnsi="Arial" w:cs="Arial"/>
                <w:color w:val="000000"/>
                <w:sz w:val="22"/>
                <w:szCs w:val="22"/>
                <w:lang w:eastAsia="en-GB"/>
              </w:rPr>
              <w:t xml:space="preserve"> </w:t>
            </w:r>
          </w:p>
          <w:p w:rsidR="005363BF" w:rsidRPr="00C10049" w:rsidRDefault="005363BF" w:rsidP="005363BF">
            <w:pPr>
              <w:numPr>
                <w:ilvl w:val="0"/>
                <w:numId w:val="21"/>
              </w:numPr>
              <w:autoSpaceDE w:val="0"/>
              <w:autoSpaceDN w:val="0"/>
              <w:adjustRightInd w:val="0"/>
              <w:spacing w:after="30"/>
              <w:rPr>
                <w:rFonts w:ascii="Arial" w:eastAsia="Calibri" w:hAnsi="Arial" w:cs="Arial"/>
                <w:color w:val="000000"/>
                <w:sz w:val="22"/>
                <w:szCs w:val="22"/>
                <w:lang w:eastAsia="en-GB"/>
              </w:rPr>
            </w:pPr>
            <w:r w:rsidRPr="005363BF">
              <w:rPr>
                <w:rFonts w:ascii="Arial" w:eastAsia="Calibri" w:hAnsi="Arial" w:cs="Arial"/>
                <w:color w:val="000000"/>
                <w:sz w:val="22"/>
                <w:szCs w:val="22"/>
                <w:lang w:eastAsia="en-GB"/>
              </w:rPr>
              <w:t>1st level</w:t>
            </w:r>
            <w:r w:rsidR="00045D06">
              <w:rPr>
                <w:rFonts w:ascii="Arial" w:eastAsia="Calibri" w:hAnsi="Arial" w:cs="Arial"/>
                <w:color w:val="000000"/>
                <w:sz w:val="22"/>
                <w:szCs w:val="22"/>
                <w:lang w:eastAsia="en-GB"/>
              </w:rPr>
              <w:t xml:space="preserve"> UK </w:t>
            </w:r>
            <w:proofErr w:type="gramStart"/>
            <w:r w:rsidR="00045D06">
              <w:rPr>
                <w:rFonts w:ascii="Arial" w:eastAsia="Calibri" w:hAnsi="Arial" w:cs="Arial"/>
                <w:color w:val="000000"/>
                <w:sz w:val="22"/>
                <w:szCs w:val="22"/>
                <w:lang w:eastAsia="en-GB"/>
              </w:rPr>
              <w:t xml:space="preserve">NMC </w:t>
            </w:r>
            <w:r w:rsidRPr="005363BF">
              <w:rPr>
                <w:rFonts w:ascii="Arial" w:eastAsia="Calibri" w:hAnsi="Arial" w:cs="Arial"/>
                <w:color w:val="000000"/>
                <w:sz w:val="22"/>
                <w:szCs w:val="22"/>
                <w:lang w:eastAsia="en-GB"/>
              </w:rPr>
              <w:t xml:space="preserve"> Registered</w:t>
            </w:r>
            <w:proofErr w:type="gramEnd"/>
            <w:r w:rsidRPr="005363BF">
              <w:rPr>
                <w:rFonts w:ascii="Arial" w:eastAsia="Calibri" w:hAnsi="Arial" w:cs="Arial"/>
                <w:color w:val="000000"/>
                <w:sz w:val="22"/>
                <w:szCs w:val="22"/>
                <w:lang w:eastAsia="en-GB"/>
              </w:rPr>
              <w:t xml:space="preserve"> Nurse</w:t>
            </w:r>
            <w:r w:rsidR="00045D06">
              <w:rPr>
                <w:rFonts w:ascii="Arial" w:eastAsia="Calibri" w:hAnsi="Arial" w:cs="Arial"/>
                <w:color w:val="000000"/>
                <w:sz w:val="22"/>
                <w:szCs w:val="22"/>
                <w:lang w:eastAsia="en-GB"/>
              </w:rPr>
              <w:t xml:space="preserve"> with</w:t>
            </w:r>
            <w:r w:rsidR="00A62DB2">
              <w:rPr>
                <w:rFonts w:ascii="Arial" w:eastAsia="Calibri" w:hAnsi="Arial" w:cs="Arial"/>
                <w:color w:val="000000"/>
                <w:sz w:val="22"/>
                <w:szCs w:val="22"/>
                <w:lang w:eastAsia="en-GB"/>
              </w:rPr>
              <w:t xml:space="preserve"> </w:t>
            </w:r>
            <w:r w:rsidR="00045D06">
              <w:rPr>
                <w:rFonts w:ascii="Arial" w:eastAsia="Calibri" w:hAnsi="Arial" w:cs="Arial"/>
                <w:color w:val="000000"/>
                <w:sz w:val="22"/>
                <w:szCs w:val="22"/>
                <w:lang w:eastAsia="en-GB"/>
              </w:rPr>
              <w:t>e</w:t>
            </w:r>
            <w:r w:rsidRPr="00C10049">
              <w:rPr>
                <w:rFonts w:ascii="Arial" w:eastAsia="Calibri" w:hAnsi="Arial" w:cs="Arial"/>
                <w:color w:val="000000"/>
                <w:sz w:val="22"/>
                <w:szCs w:val="22"/>
                <w:lang w:eastAsia="en-GB"/>
              </w:rPr>
              <w:t>vidence of con</w:t>
            </w:r>
            <w:r w:rsidR="00610F8E">
              <w:rPr>
                <w:rFonts w:ascii="Arial" w:eastAsia="Calibri" w:hAnsi="Arial" w:cs="Arial"/>
                <w:color w:val="000000"/>
                <w:sz w:val="22"/>
                <w:szCs w:val="22"/>
                <w:lang w:eastAsia="en-GB"/>
              </w:rPr>
              <w:t>tinuous management development.</w:t>
            </w:r>
          </w:p>
          <w:p w:rsidR="005363BF" w:rsidRPr="005363BF" w:rsidRDefault="00610F8E" w:rsidP="005363BF">
            <w:pPr>
              <w:numPr>
                <w:ilvl w:val="0"/>
                <w:numId w:val="21"/>
              </w:numPr>
              <w:autoSpaceDE w:val="0"/>
              <w:autoSpaceDN w:val="0"/>
              <w:adjustRightInd w:val="0"/>
              <w:spacing w:after="30"/>
              <w:rPr>
                <w:rFonts w:ascii="Arial" w:eastAsia="Calibri" w:hAnsi="Arial" w:cs="Arial"/>
                <w:color w:val="000000"/>
                <w:sz w:val="22"/>
                <w:szCs w:val="22"/>
                <w:lang w:eastAsia="en-GB"/>
              </w:rPr>
            </w:pPr>
            <w:r>
              <w:rPr>
                <w:rFonts w:ascii="Arial" w:eastAsia="Calibri" w:hAnsi="Arial" w:cs="Arial"/>
                <w:color w:val="000000"/>
                <w:sz w:val="22"/>
                <w:szCs w:val="22"/>
                <w:lang w:eastAsia="en-GB"/>
              </w:rPr>
              <w:t>Substantial previous experi</w:t>
            </w:r>
            <w:r w:rsidR="005363BF" w:rsidRPr="005363BF">
              <w:rPr>
                <w:rFonts w:ascii="Arial" w:eastAsia="Calibri" w:hAnsi="Arial" w:cs="Arial"/>
                <w:color w:val="000000"/>
                <w:sz w:val="22"/>
                <w:szCs w:val="22"/>
                <w:lang w:eastAsia="en-GB"/>
              </w:rPr>
              <w:t>ence of working in a highly pressurised area, underpinned by theoretical knowledge and</w:t>
            </w:r>
            <w:r w:rsidR="005363BF">
              <w:rPr>
                <w:rFonts w:ascii="Arial" w:eastAsia="Calibri" w:hAnsi="Arial" w:cs="Arial"/>
                <w:color w:val="000000"/>
                <w:sz w:val="22"/>
                <w:szCs w:val="22"/>
                <w:lang w:eastAsia="en-GB"/>
              </w:rPr>
              <w:t xml:space="preserve"> relevant practical experience</w:t>
            </w:r>
            <w:r w:rsidR="00C3367B">
              <w:rPr>
                <w:rFonts w:ascii="Arial" w:eastAsia="Calibri" w:hAnsi="Arial" w:cs="Arial"/>
                <w:color w:val="000000"/>
                <w:sz w:val="22"/>
                <w:szCs w:val="22"/>
                <w:lang w:eastAsia="en-GB"/>
              </w:rPr>
              <w:t>.</w:t>
            </w:r>
          </w:p>
          <w:p w:rsidR="005363BF" w:rsidRPr="005363BF" w:rsidRDefault="005363BF" w:rsidP="005363BF">
            <w:pPr>
              <w:numPr>
                <w:ilvl w:val="0"/>
                <w:numId w:val="21"/>
              </w:numPr>
              <w:autoSpaceDE w:val="0"/>
              <w:autoSpaceDN w:val="0"/>
              <w:adjustRightInd w:val="0"/>
              <w:spacing w:after="30"/>
              <w:rPr>
                <w:rFonts w:ascii="Arial" w:eastAsia="Calibri" w:hAnsi="Arial" w:cs="Arial"/>
                <w:color w:val="000000"/>
                <w:sz w:val="22"/>
                <w:szCs w:val="22"/>
                <w:lang w:eastAsia="en-GB"/>
              </w:rPr>
            </w:pPr>
            <w:r w:rsidRPr="005363BF">
              <w:rPr>
                <w:rFonts w:ascii="Arial" w:eastAsia="Calibri" w:hAnsi="Arial" w:cs="Arial"/>
                <w:color w:val="000000"/>
                <w:sz w:val="22"/>
                <w:szCs w:val="22"/>
                <w:lang w:eastAsia="en-GB"/>
              </w:rPr>
              <w:t>E</w:t>
            </w:r>
            <w:r>
              <w:rPr>
                <w:rFonts w:ascii="Arial" w:eastAsia="Calibri" w:hAnsi="Arial" w:cs="Arial"/>
                <w:color w:val="000000"/>
                <w:sz w:val="22"/>
                <w:szCs w:val="22"/>
                <w:lang w:eastAsia="en-GB"/>
              </w:rPr>
              <w:t xml:space="preserve">xperience of </w:t>
            </w:r>
            <w:r w:rsidR="006C14D1">
              <w:rPr>
                <w:rFonts w:ascii="Arial" w:eastAsia="Calibri" w:hAnsi="Arial" w:cs="Arial"/>
                <w:color w:val="000000"/>
                <w:sz w:val="22"/>
                <w:szCs w:val="22"/>
                <w:lang w:eastAsia="en-GB"/>
              </w:rPr>
              <w:t xml:space="preserve">managing and </w:t>
            </w:r>
            <w:r>
              <w:rPr>
                <w:rFonts w:ascii="Arial" w:eastAsia="Calibri" w:hAnsi="Arial" w:cs="Arial"/>
                <w:color w:val="000000"/>
                <w:sz w:val="22"/>
                <w:szCs w:val="22"/>
                <w:lang w:eastAsia="en-GB"/>
              </w:rPr>
              <w:t>leading a service</w:t>
            </w:r>
            <w:r w:rsidR="006C14D1">
              <w:rPr>
                <w:rFonts w:ascii="Arial" w:eastAsia="Calibri" w:hAnsi="Arial" w:cs="Arial"/>
                <w:color w:val="000000"/>
                <w:sz w:val="22"/>
                <w:szCs w:val="22"/>
                <w:lang w:eastAsia="en-GB"/>
              </w:rPr>
              <w:t xml:space="preserve"> at ward, department or service level</w:t>
            </w:r>
            <w:r w:rsidR="00C3367B">
              <w:rPr>
                <w:rFonts w:ascii="Arial" w:eastAsia="Calibri" w:hAnsi="Arial" w:cs="Arial"/>
                <w:color w:val="000000"/>
                <w:sz w:val="22"/>
                <w:szCs w:val="22"/>
                <w:lang w:eastAsia="en-GB"/>
              </w:rPr>
              <w:t>.</w:t>
            </w:r>
          </w:p>
          <w:p w:rsidR="005363BF" w:rsidRPr="005363BF" w:rsidRDefault="00B6311D" w:rsidP="005363BF">
            <w:pPr>
              <w:numPr>
                <w:ilvl w:val="0"/>
                <w:numId w:val="21"/>
              </w:numPr>
              <w:autoSpaceDE w:val="0"/>
              <w:autoSpaceDN w:val="0"/>
              <w:adjustRightInd w:val="0"/>
              <w:rPr>
                <w:rFonts w:ascii="Arial" w:eastAsia="Calibri" w:hAnsi="Arial" w:cs="Arial"/>
                <w:color w:val="000000"/>
                <w:sz w:val="22"/>
                <w:szCs w:val="22"/>
                <w:lang w:eastAsia="en-GB"/>
              </w:rPr>
            </w:pPr>
            <w:r w:rsidRPr="00304C03">
              <w:rPr>
                <w:rFonts w:ascii="Arial" w:hAnsi="Arial" w:cs="Arial"/>
                <w:sz w:val="22"/>
                <w:szCs w:val="22"/>
              </w:rPr>
              <w:t>Evidenc</w:t>
            </w:r>
            <w:r w:rsidR="00304C03">
              <w:rPr>
                <w:rFonts w:ascii="Arial" w:hAnsi="Arial" w:cs="Arial"/>
                <w:sz w:val="22"/>
                <w:szCs w:val="22"/>
              </w:rPr>
              <w:t xml:space="preserve">e of post graduate education </w:t>
            </w:r>
            <w:r w:rsidRPr="00304C03">
              <w:rPr>
                <w:rFonts w:ascii="Arial" w:hAnsi="Arial" w:cs="Arial"/>
                <w:sz w:val="22"/>
                <w:szCs w:val="22"/>
              </w:rPr>
              <w:t>equivalent to</w:t>
            </w:r>
            <w:r>
              <w:rPr>
                <w:rFonts w:ascii="Arial" w:hAnsi="Arial" w:cs="Arial"/>
                <w:color w:val="FF0000"/>
                <w:sz w:val="22"/>
                <w:szCs w:val="22"/>
              </w:rPr>
              <w:t xml:space="preserve"> </w:t>
            </w:r>
            <w:r w:rsidR="00304C03" w:rsidRPr="00304C03">
              <w:rPr>
                <w:rFonts w:ascii="Arial" w:hAnsi="Arial" w:cs="Arial"/>
                <w:sz w:val="22"/>
                <w:szCs w:val="22"/>
              </w:rPr>
              <w:t>or working towards</w:t>
            </w:r>
            <w:r w:rsidR="00304C03">
              <w:rPr>
                <w:rFonts w:ascii="Arial" w:hAnsi="Arial" w:cs="Arial"/>
                <w:color w:val="FF0000"/>
                <w:sz w:val="22"/>
                <w:szCs w:val="22"/>
              </w:rPr>
              <w:t xml:space="preserve"> </w:t>
            </w:r>
            <w:r w:rsidR="005363BF">
              <w:rPr>
                <w:rFonts w:ascii="Arial" w:hAnsi="Arial" w:cs="Arial"/>
                <w:sz w:val="22"/>
                <w:szCs w:val="22"/>
              </w:rPr>
              <w:t xml:space="preserve">Masters Level with a formal qualification </w:t>
            </w:r>
            <w:r w:rsidR="005363BF">
              <w:rPr>
                <w:rFonts w:ascii="Arial" w:eastAsia="Calibri" w:hAnsi="Arial" w:cs="Arial"/>
                <w:color w:val="000000"/>
                <w:sz w:val="22"/>
                <w:szCs w:val="22"/>
                <w:lang w:eastAsia="en-GB"/>
              </w:rPr>
              <w:t>or a</w:t>
            </w:r>
            <w:r w:rsidR="005363BF" w:rsidRPr="005363BF">
              <w:rPr>
                <w:rFonts w:ascii="Arial" w:eastAsia="Calibri" w:hAnsi="Arial" w:cs="Arial"/>
                <w:color w:val="000000"/>
                <w:sz w:val="22"/>
                <w:szCs w:val="22"/>
                <w:lang w:eastAsia="en-GB"/>
              </w:rPr>
              <w:t>ble to demonstrate the acquisition of professional knowledge in clinical practice (</w:t>
            </w:r>
            <w:r w:rsidR="005363BF">
              <w:rPr>
                <w:rFonts w:ascii="Arial" w:eastAsia="Calibri" w:hAnsi="Arial" w:cs="Arial"/>
                <w:color w:val="000000"/>
                <w:sz w:val="22"/>
                <w:szCs w:val="22"/>
                <w:lang w:eastAsia="en-GB"/>
              </w:rPr>
              <w:t>equivalent to a Masters Level)</w:t>
            </w:r>
            <w:r w:rsidR="00C3367B">
              <w:rPr>
                <w:rFonts w:ascii="Arial" w:eastAsia="Calibri" w:hAnsi="Arial" w:cs="Arial"/>
                <w:color w:val="000000"/>
                <w:sz w:val="22"/>
                <w:szCs w:val="22"/>
                <w:lang w:eastAsia="en-GB"/>
              </w:rPr>
              <w:t>.</w:t>
            </w:r>
          </w:p>
          <w:p w:rsidR="00150280" w:rsidRDefault="00150280" w:rsidP="00150280">
            <w:pPr>
              <w:keepNext/>
              <w:keepLines/>
              <w:rPr>
                <w:rFonts w:ascii="Arial" w:hAnsi="Arial" w:cs="Arial"/>
                <w:sz w:val="22"/>
                <w:szCs w:val="22"/>
              </w:rPr>
            </w:pPr>
          </w:p>
          <w:p w:rsidR="00150280" w:rsidRPr="006D3D9C" w:rsidRDefault="00150280" w:rsidP="00150280">
            <w:pPr>
              <w:keepNext/>
              <w:keepLines/>
              <w:rPr>
                <w:rFonts w:ascii="Arial" w:hAnsi="Arial" w:cs="Arial"/>
                <w:b/>
                <w:sz w:val="22"/>
                <w:szCs w:val="22"/>
              </w:rPr>
            </w:pPr>
            <w:r w:rsidRPr="006D3D9C">
              <w:rPr>
                <w:rFonts w:ascii="Arial" w:hAnsi="Arial" w:cs="Arial"/>
                <w:b/>
                <w:sz w:val="22"/>
                <w:szCs w:val="22"/>
              </w:rPr>
              <w:t>Experience</w:t>
            </w:r>
          </w:p>
          <w:p w:rsidR="00150280" w:rsidRDefault="00150280" w:rsidP="00150280">
            <w:pPr>
              <w:keepNext/>
              <w:keepLines/>
              <w:rPr>
                <w:rFonts w:ascii="Arial" w:hAnsi="Arial" w:cs="Arial"/>
                <w:sz w:val="22"/>
                <w:szCs w:val="22"/>
              </w:rPr>
            </w:pPr>
            <w:r>
              <w:rPr>
                <w:rFonts w:ascii="Arial" w:hAnsi="Arial" w:cs="Arial"/>
                <w:sz w:val="22"/>
                <w:szCs w:val="22"/>
              </w:rPr>
              <w:t>The post</w:t>
            </w:r>
            <w:r w:rsidR="005363BF">
              <w:rPr>
                <w:rFonts w:ascii="Arial" w:hAnsi="Arial" w:cs="Arial"/>
                <w:sz w:val="22"/>
                <w:szCs w:val="22"/>
              </w:rPr>
              <w:t xml:space="preserve"> </w:t>
            </w:r>
            <w:r>
              <w:rPr>
                <w:rFonts w:ascii="Arial" w:hAnsi="Arial" w:cs="Arial"/>
                <w:sz w:val="22"/>
                <w:szCs w:val="22"/>
              </w:rPr>
              <w:t>holder must have previous experience and evidence of continuous professional development which demonstrates a range of competencies/skills at a senior level in:</w:t>
            </w:r>
          </w:p>
          <w:p w:rsidR="00150280" w:rsidRDefault="00150280" w:rsidP="00150280">
            <w:pPr>
              <w:pStyle w:val="ListParagraph"/>
              <w:keepNext/>
              <w:keepLines/>
              <w:numPr>
                <w:ilvl w:val="0"/>
                <w:numId w:val="24"/>
              </w:numPr>
              <w:rPr>
                <w:rFonts w:ascii="Arial" w:hAnsi="Arial" w:cs="Arial"/>
                <w:sz w:val="22"/>
                <w:szCs w:val="22"/>
              </w:rPr>
            </w:pPr>
            <w:r>
              <w:rPr>
                <w:rFonts w:ascii="Arial" w:hAnsi="Arial" w:cs="Arial"/>
                <w:sz w:val="22"/>
                <w:szCs w:val="22"/>
              </w:rPr>
              <w:t>Knowledge, understanding and interpretation of the</w:t>
            </w:r>
            <w:r w:rsidR="005363BF">
              <w:rPr>
                <w:rFonts w:ascii="Arial" w:hAnsi="Arial" w:cs="Arial"/>
                <w:sz w:val="22"/>
                <w:szCs w:val="22"/>
              </w:rPr>
              <w:t xml:space="preserve"> professional nursing</w:t>
            </w:r>
            <w:r w:rsidR="00E656C5">
              <w:rPr>
                <w:rFonts w:ascii="Arial" w:hAnsi="Arial" w:cs="Arial"/>
                <w:sz w:val="22"/>
                <w:szCs w:val="22"/>
              </w:rPr>
              <w:t>/midwifery</w:t>
            </w:r>
            <w:r w:rsidR="005363BF">
              <w:rPr>
                <w:rFonts w:ascii="Arial" w:hAnsi="Arial" w:cs="Arial"/>
                <w:sz w:val="22"/>
                <w:szCs w:val="22"/>
              </w:rPr>
              <w:t xml:space="preserve"> agenda</w:t>
            </w:r>
            <w:r w:rsidR="00C3367B">
              <w:rPr>
                <w:rFonts w:ascii="Arial" w:hAnsi="Arial" w:cs="Arial"/>
                <w:sz w:val="22"/>
                <w:szCs w:val="22"/>
              </w:rPr>
              <w:t>.</w:t>
            </w:r>
          </w:p>
          <w:p w:rsidR="00150280" w:rsidRDefault="005363BF" w:rsidP="00150280">
            <w:pPr>
              <w:pStyle w:val="ListParagraph"/>
              <w:keepNext/>
              <w:keepLines/>
              <w:numPr>
                <w:ilvl w:val="0"/>
                <w:numId w:val="24"/>
              </w:numPr>
              <w:rPr>
                <w:rFonts w:ascii="Arial" w:hAnsi="Arial" w:cs="Arial"/>
                <w:sz w:val="22"/>
                <w:szCs w:val="22"/>
              </w:rPr>
            </w:pPr>
            <w:r>
              <w:rPr>
                <w:rFonts w:ascii="Arial" w:hAnsi="Arial" w:cs="Arial"/>
                <w:sz w:val="22"/>
                <w:szCs w:val="22"/>
              </w:rPr>
              <w:t>Operational management</w:t>
            </w:r>
            <w:r w:rsidR="00C3367B">
              <w:rPr>
                <w:rFonts w:ascii="Arial" w:hAnsi="Arial" w:cs="Arial"/>
                <w:sz w:val="22"/>
                <w:szCs w:val="22"/>
              </w:rPr>
              <w:t>.</w:t>
            </w:r>
          </w:p>
          <w:p w:rsidR="00150280" w:rsidRDefault="005363BF" w:rsidP="00150280">
            <w:pPr>
              <w:pStyle w:val="ListParagraph"/>
              <w:keepNext/>
              <w:keepLines/>
              <w:numPr>
                <w:ilvl w:val="0"/>
                <w:numId w:val="24"/>
              </w:numPr>
              <w:rPr>
                <w:rFonts w:ascii="Arial" w:hAnsi="Arial" w:cs="Arial"/>
                <w:sz w:val="22"/>
                <w:szCs w:val="22"/>
              </w:rPr>
            </w:pPr>
            <w:r>
              <w:rPr>
                <w:rFonts w:ascii="Arial" w:hAnsi="Arial" w:cs="Arial"/>
                <w:sz w:val="22"/>
                <w:szCs w:val="22"/>
              </w:rPr>
              <w:t>Leadership</w:t>
            </w:r>
            <w:r w:rsidR="00B6311D">
              <w:rPr>
                <w:rFonts w:ascii="Arial" w:hAnsi="Arial" w:cs="Arial"/>
                <w:color w:val="FF0000"/>
                <w:sz w:val="22"/>
                <w:szCs w:val="22"/>
              </w:rPr>
              <w:t xml:space="preserve"> </w:t>
            </w:r>
            <w:r w:rsidR="00B6311D" w:rsidRPr="00304C03">
              <w:rPr>
                <w:rFonts w:ascii="Arial" w:hAnsi="Arial" w:cs="Arial"/>
                <w:sz w:val="22"/>
                <w:szCs w:val="22"/>
              </w:rPr>
              <w:t>experience</w:t>
            </w:r>
            <w:r w:rsidR="00C3367B">
              <w:rPr>
                <w:rFonts w:ascii="Arial" w:hAnsi="Arial" w:cs="Arial"/>
                <w:sz w:val="22"/>
                <w:szCs w:val="22"/>
              </w:rPr>
              <w:t>.</w:t>
            </w:r>
          </w:p>
          <w:p w:rsidR="00150280" w:rsidRDefault="00150280" w:rsidP="00150280">
            <w:pPr>
              <w:pStyle w:val="ListParagraph"/>
              <w:keepNext/>
              <w:keepLines/>
              <w:numPr>
                <w:ilvl w:val="0"/>
                <w:numId w:val="24"/>
              </w:numPr>
              <w:rPr>
                <w:rFonts w:ascii="Arial" w:hAnsi="Arial" w:cs="Arial"/>
                <w:sz w:val="22"/>
                <w:szCs w:val="22"/>
              </w:rPr>
            </w:pPr>
            <w:r>
              <w:rPr>
                <w:rFonts w:ascii="Arial" w:hAnsi="Arial" w:cs="Arial"/>
                <w:sz w:val="22"/>
                <w:szCs w:val="22"/>
              </w:rPr>
              <w:t xml:space="preserve">Application </w:t>
            </w:r>
            <w:r w:rsidR="005363BF">
              <w:rPr>
                <w:rFonts w:ascii="Arial" w:hAnsi="Arial" w:cs="Arial"/>
                <w:sz w:val="22"/>
                <w:szCs w:val="22"/>
              </w:rPr>
              <w:t xml:space="preserve">of </w:t>
            </w:r>
            <w:r>
              <w:rPr>
                <w:rFonts w:ascii="Arial" w:hAnsi="Arial" w:cs="Arial"/>
                <w:sz w:val="22"/>
                <w:szCs w:val="22"/>
              </w:rPr>
              <w:t>p</w:t>
            </w:r>
            <w:r w:rsidR="005363BF">
              <w:rPr>
                <w:rFonts w:ascii="Arial" w:hAnsi="Arial" w:cs="Arial"/>
                <w:sz w:val="22"/>
                <w:szCs w:val="22"/>
              </w:rPr>
              <w:t>olicies and related legislation</w:t>
            </w:r>
            <w:r w:rsidR="00C3367B">
              <w:rPr>
                <w:rFonts w:ascii="Arial" w:hAnsi="Arial" w:cs="Arial"/>
                <w:sz w:val="22"/>
                <w:szCs w:val="22"/>
              </w:rPr>
              <w:t>.</w:t>
            </w:r>
          </w:p>
          <w:p w:rsidR="00150280" w:rsidRDefault="00150280" w:rsidP="00150280">
            <w:pPr>
              <w:pStyle w:val="ListParagraph"/>
              <w:keepNext/>
              <w:keepLines/>
              <w:numPr>
                <w:ilvl w:val="0"/>
                <w:numId w:val="24"/>
              </w:numPr>
              <w:rPr>
                <w:rFonts w:ascii="Arial" w:hAnsi="Arial" w:cs="Arial"/>
                <w:sz w:val="22"/>
                <w:szCs w:val="22"/>
              </w:rPr>
            </w:pPr>
            <w:r>
              <w:rPr>
                <w:rFonts w:ascii="Arial" w:hAnsi="Arial" w:cs="Arial"/>
                <w:sz w:val="22"/>
                <w:szCs w:val="22"/>
              </w:rPr>
              <w:t>Ability to function and support others within the context of</w:t>
            </w:r>
            <w:r w:rsidR="005363BF">
              <w:rPr>
                <w:rFonts w:ascii="Arial" w:hAnsi="Arial" w:cs="Arial"/>
                <w:sz w:val="22"/>
                <w:szCs w:val="22"/>
              </w:rPr>
              <w:t xml:space="preserve"> a rapidly changing environment</w:t>
            </w:r>
            <w:r w:rsidR="00C3367B">
              <w:rPr>
                <w:rFonts w:ascii="Arial" w:hAnsi="Arial" w:cs="Arial"/>
                <w:sz w:val="22"/>
                <w:szCs w:val="22"/>
              </w:rPr>
              <w:t>.</w:t>
            </w:r>
          </w:p>
          <w:p w:rsidR="00150280" w:rsidRDefault="00150280" w:rsidP="00150280">
            <w:pPr>
              <w:pStyle w:val="ListParagraph"/>
              <w:keepNext/>
              <w:keepLines/>
              <w:numPr>
                <w:ilvl w:val="0"/>
                <w:numId w:val="24"/>
              </w:numPr>
              <w:rPr>
                <w:rFonts w:ascii="Arial" w:hAnsi="Arial" w:cs="Arial"/>
                <w:sz w:val="22"/>
                <w:szCs w:val="22"/>
              </w:rPr>
            </w:pPr>
            <w:r>
              <w:rPr>
                <w:rFonts w:ascii="Arial" w:hAnsi="Arial" w:cs="Arial"/>
                <w:sz w:val="22"/>
                <w:szCs w:val="22"/>
              </w:rPr>
              <w:t>Meeting deadlines and delive</w:t>
            </w:r>
            <w:r w:rsidR="005363BF">
              <w:rPr>
                <w:rFonts w:ascii="Arial" w:hAnsi="Arial" w:cs="Arial"/>
                <w:sz w:val="22"/>
                <w:szCs w:val="22"/>
              </w:rPr>
              <w:t>ring within resources allocated</w:t>
            </w:r>
            <w:r w:rsidR="00C3367B">
              <w:rPr>
                <w:rFonts w:ascii="Arial" w:hAnsi="Arial" w:cs="Arial"/>
                <w:sz w:val="22"/>
                <w:szCs w:val="22"/>
              </w:rPr>
              <w:t>.</w:t>
            </w:r>
          </w:p>
          <w:p w:rsidR="00150280" w:rsidRPr="005363BF" w:rsidRDefault="00150280" w:rsidP="005363BF">
            <w:pPr>
              <w:pStyle w:val="ListParagraph"/>
              <w:keepNext/>
              <w:keepLines/>
              <w:numPr>
                <w:ilvl w:val="0"/>
                <w:numId w:val="24"/>
              </w:numPr>
              <w:rPr>
                <w:rFonts w:ascii="Arial" w:hAnsi="Arial" w:cs="Arial"/>
                <w:sz w:val="22"/>
                <w:szCs w:val="22"/>
              </w:rPr>
            </w:pPr>
            <w:r>
              <w:rPr>
                <w:rFonts w:ascii="Arial" w:hAnsi="Arial" w:cs="Arial"/>
                <w:sz w:val="22"/>
                <w:szCs w:val="22"/>
              </w:rPr>
              <w:t>Negotiation, influencing</w:t>
            </w:r>
            <w:r w:rsidR="005363BF">
              <w:rPr>
                <w:rFonts w:ascii="Arial" w:hAnsi="Arial" w:cs="Arial"/>
                <w:sz w:val="22"/>
                <w:szCs w:val="22"/>
              </w:rPr>
              <w:t xml:space="preserve"> and conflict resolution skills</w:t>
            </w:r>
            <w:r w:rsidR="00C3367B">
              <w:rPr>
                <w:rFonts w:ascii="Arial" w:hAnsi="Arial" w:cs="Arial"/>
                <w:sz w:val="22"/>
                <w:szCs w:val="22"/>
              </w:rPr>
              <w:t>.</w:t>
            </w:r>
          </w:p>
          <w:p w:rsidR="00150280" w:rsidRDefault="00150280" w:rsidP="00150280">
            <w:pPr>
              <w:pStyle w:val="ListParagraph"/>
              <w:keepNext/>
              <w:keepLines/>
              <w:numPr>
                <w:ilvl w:val="0"/>
                <w:numId w:val="24"/>
              </w:numPr>
              <w:rPr>
                <w:rFonts w:ascii="Arial" w:hAnsi="Arial" w:cs="Arial"/>
                <w:sz w:val="22"/>
                <w:szCs w:val="22"/>
              </w:rPr>
            </w:pPr>
            <w:r>
              <w:rPr>
                <w:rFonts w:ascii="Arial" w:hAnsi="Arial" w:cs="Arial"/>
                <w:sz w:val="22"/>
                <w:szCs w:val="22"/>
              </w:rPr>
              <w:t>A range of functions including clinical delivery, research, education, service development, human resources, budget m</w:t>
            </w:r>
            <w:r w:rsidR="005363BF">
              <w:rPr>
                <w:rFonts w:ascii="Arial" w:hAnsi="Arial" w:cs="Arial"/>
                <w:sz w:val="22"/>
                <w:szCs w:val="22"/>
              </w:rPr>
              <w:t>anagement and change management</w:t>
            </w:r>
            <w:r w:rsidR="00C3367B">
              <w:rPr>
                <w:rFonts w:ascii="Arial" w:hAnsi="Arial" w:cs="Arial"/>
                <w:sz w:val="22"/>
                <w:szCs w:val="22"/>
              </w:rPr>
              <w:t>.</w:t>
            </w:r>
          </w:p>
          <w:p w:rsidR="00150280" w:rsidRDefault="00150280" w:rsidP="00150280">
            <w:pPr>
              <w:keepNext/>
              <w:keepLines/>
              <w:rPr>
                <w:rFonts w:ascii="Arial" w:hAnsi="Arial" w:cs="Arial"/>
                <w:sz w:val="22"/>
                <w:szCs w:val="22"/>
              </w:rPr>
            </w:pPr>
          </w:p>
          <w:p w:rsidR="00150280" w:rsidRPr="006D3D9C" w:rsidRDefault="00150280" w:rsidP="00150280">
            <w:pPr>
              <w:keepNext/>
              <w:keepLines/>
              <w:rPr>
                <w:rFonts w:ascii="Arial" w:hAnsi="Arial" w:cs="Arial"/>
                <w:b/>
                <w:sz w:val="22"/>
                <w:szCs w:val="22"/>
              </w:rPr>
            </w:pPr>
            <w:r w:rsidRPr="006D3D9C">
              <w:rPr>
                <w:rFonts w:ascii="Arial" w:hAnsi="Arial" w:cs="Arial"/>
                <w:b/>
                <w:sz w:val="22"/>
                <w:szCs w:val="22"/>
              </w:rPr>
              <w:t>Skills</w:t>
            </w:r>
          </w:p>
          <w:p w:rsidR="00150280" w:rsidRDefault="00150280" w:rsidP="00150280">
            <w:pPr>
              <w:pStyle w:val="ListParagraph"/>
              <w:keepNext/>
              <w:keepLines/>
              <w:numPr>
                <w:ilvl w:val="0"/>
                <w:numId w:val="25"/>
              </w:numPr>
              <w:rPr>
                <w:rFonts w:ascii="Arial" w:hAnsi="Arial" w:cs="Arial"/>
                <w:sz w:val="22"/>
                <w:szCs w:val="22"/>
              </w:rPr>
            </w:pPr>
            <w:r>
              <w:rPr>
                <w:rFonts w:ascii="Arial" w:hAnsi="Arial" w:cs="Arial"/>
                <w:sz w:val="22"/>
                <w:szCs w:val="22"/>
              </w:rPr>
              <w:t>Highly developed communication, interp</w:t>
            </w:r>
            <w:r w:rsidR="005363BF">
              <w:rPr>
                <w:rFonts w:ascii="Arial" w:hAnsi="Arial" w:cs="Arial"/>
                <w:sz w:val="22"/>
                <w:szCs w:val="22"/>
              </w:rPr>
              <w:t>ersonal and presentation skills</w:t>
            </w:r>
            <w:r w:rsidR="00C3367B">
              <w:rPr>
                <w:rFonts w:ascii="Arial" w:hAnsi="Arial" w:cs="Arial"/>
                <w:sz w:val="22"/>
                <w:szCs w:val="22"/>
              </w:rPr>
              <w:t>.</w:t>
            </w:r>
          </w:p>
          <w:p w:rsidR="00150280" w:rsidRDefault="005363BF" w:rsidP="00150280">
            <w:pPr>
              <w:pStyle w:val="ListParagraph"/>
              <w:keepNext/>
              <w:keepLines/>
              <w:numPr>
                <w:ilvl w:val="0"/>
                <w:numId w:val="25"/>
              </w:numPr>
              <w:rPr>
                <w:rFonts w:ascii="Arial" w:hAnsi="Arial" w:cs="Arial"/>
                <w:sz w:val="22"/>
                <w:szCs w:val="22"/>
              </w:rPr>
            </w:pPr>
            <w:r>
              <w:rPr>
                <w:rFonts w:ascii="Arial" w:hAnsi="Arial" w:cs="Arial"/>
                <w:sz w:val="22"/>
                <w:szCs w:val="22"/>
              </w:rPr>
              <w:t>A</w:t>
            </w:r>
            <w:r w:rsidR="00150280">
              <w:rPr>
                <w:rFonts w:ascii="Arial" w:hAnsi="Arial" w:cs="Arial"/>
                <w:sz w:val="22"/>
                <w:szCs w:val="22"/>
              </w:rPr>
              <w:t>bility to handle con</w:t>
            </w:r>
            <w:r>
              <w:rPr>
                <w:rFonts w:ascii="Arial" w:hAnsi="Arial" w:cs="Arial"/>
                <w:sz w:val="22"/>
                <w:szCs w:val="22"/>
              </w:rPr>
              <w:t>flict and facilitate resolution</w:t>
            </w:r>
            <w:r w:rsidR="00C3367B">
              <w:rPr>
                <w:rFonts w:ascii="Arial" w:hAnsi="Arial" w:cs="Arial"/>
                <w:sz w:val="22"/>
                <w:szCs w:val="22"/>
              </w:rPr>
              <w:t>.</w:t>
            </w:r>
          </w:p>
          <w:p w:rsidR="00150280" w:rsidRDefault="005363BF" w:rsidP="00150280">
            <w:pPr>
              <w:pStyle w:val="ListParagraph"/>
              <w:keepNext/>
              <w:keepLines/>
              <w:numPr>
                <w:ilvl w:val="0"/>
                <w:numId w:val="25"/>
              </w:numPr>
              <w:rPr>
                <w:rFonts w:ascii="Arial" w:hAnsi="Arial" w:cs="Arial"/>
                <w:sz w:val="22"/>
                <w:szCs w:val="22"/>
              </w:rPr>
            </w:pPr>
            <w:r>
              <w:rPr>
                <w:rFonts w:ascii="Arial" w:hAnsi="Arial" w:cs="Arial"/>
                <w:sz w:val="22"/>
                <w:szCs w:val="22"/>
              </w:rPr>
              <w:t>A</w:t>
            </w:r>
            <w:r w:rsidR="00150280">
              <w:rPr>
                <w:rFonts w:ascii="Arial" w:hAnsi="Arial" w:cs="Arial"/>
                <w:sz w:val="22"/>
                <w:szCs w:val="22"/>
              </w:rPr>
              <w:t>bility to operate within a multiagenc</w:t>
            </w:r>
            <w:r>
              <w:rPr>
                <w:rFonts w:ascii="Arial" w:hAnsi="Arial" w:cs="Arial"/>
                <w:sz w:val="22"/>
                <w:szCs w:val="22"/>
              </w:rPr>
              <w:t>y/multidisciplinary environment</w:t>
            </w:r>
            <w:r w:rsidR="00C3367B">
              <w:rPr>
                <w:rFonts w:ascii="Arial" w:hAnsi="Arial" w:cs="Arial"/>
                <w:sz w:val="22"/>
                <w:szCs w:val="22"/>
              </w:rPr>
              <w:t>.</w:t>
            </w:r>
          </w:p>
          <w:p w:rsidR="00150280" w:rsidRDefault="00150280" w:rsidP="00150280">
            <w:pPr>
              <w:pStyle w:val="ListParagraph"/>
              <w:keepNext/>
              <w:keepLines/>
              <w:numPr>
                <w:ilvl w:val="0"/>
                <w:numId w:val="25"/>
              </w:numPr>
              <w:rPr>
                <w:rFonts w:ascii="Arial" w:hAnsi="Arial" w:cs="Arial"/>
                <w:sz w:val="22"/>
                <w:szCs w:val="22"/>
              </w:rPr>
            </w:pPr>
            <w:r>
              <w:rPr>
                <w:rFonts w:ascii="Arial" w:hAnsi="Arial" w:cs="Arial"/>
                <w:sz w:val="22"/>
                <w:szCs w:val="22"/>
              </w:rPr>
              <w:t>Ability to set standards and mon</w:t>
            </w:r>
            <w:r w:rsidR="005363BF">
              <w:rPr>
                <w:rFonts w:ascii="Arial" w:hAnsi="Arial" w:cs="Arial"/>
                <w:sz w:val="22"/>
                <w:szCs w:val="22"/>
              </w:rPr>
              <w:t>itor the implementation of same</w:t>
            </w:r>
            <w:r w:rsidR="00C3367B">
              <w:rPr>
                <w:rFonts w:ascii="Arial" w:hAnsi="Arial" w:cs="Arial"/>
                <w:sz w:val="22"/>
                <w:szCs w:val="22"/>
              </w:rPr>
              <w:t>.</w:t>
            </w:r>
          </w:p>
          <w:p w:rsidR="00150280" w:rsidRDefault="005363BF" w:rsidP="00150280">
            <w:pPr>
              <w:pStyle w:val="ListParagraph"/>
              <w:keepNext/>
              <w:keepLines/>
              <w:numPr>
                <w:ilvl w:val="0"/>
                <w:numId w:val="25"/>
              </w:numPr>
              <w:rPr>
                <w:rFonts w:ascii="Arial" w:hAnsi="Arial" w:cs="Arial"/>
                <w:sz w:val="22"/>
                <w:szCs w:val="22"/>
              </w:rPr>
            </w:pPr>
            <w:r>
              <w:rPr>
                <w:rFonts w:ascii="Arial" w:hAnsi="Arial" w:cs="Arial"/>
                <w:sz w:val="22"/>
                <w:szCs w:val="22"/>
              </w:rPr>
              <w:t>Project management skills</w:t>
            </w:r>
            <w:r w:rsidR="00C3367B">
              <w:rPr>
                <w:rFonts w:ascii="Arial" w:hAnsi="Arial" w:cs="Arial"/>
                <w:sz w:val="22"/>
                <w:szCs w:val="22"/>
              </w:rPr>
              <w:t>.</w:t>
            </w:r>
          </w:p>
          <w:p w:rsidR="00150280" w:rsidRDefault="00150280" w:rsidP="00150280">
            <w:pPr>
              <w:pStyle w:val="ListParagraph"/>
              <w:keepNext/>
              <w:keepLines/>
              <w:numPr>
                <w:ilvl w:val="0"/>
                <w:numId w:val="25"/>
              </w:numPr>
              <w:rPr>
                <w:rFonts w:ascii="Arial" w:hAnsi="Arial" w:cs="Arial"/>
                <w:sz w:val="22"/>
                <w:szCs w:val="22"/>
              </w:rPr>
            </w:pPr>
            <w:r>
              <w:rPr>
                <w:rFonts w:ascii="Arial" w:hAnsi="Arial" w:cs="Arial"/>
                <w:sz w:val="22"/>
                <w:szCs w:val="22"/>
              </w:rPr>
              <w:t>Proven a</w:t>
            </w:r>
            <w:r w:rsidR="005363BF">
              <w:rPr>
                <w:rFonts w:ascii="Arial" w:hAnsi="Arial" w:cs="Arial"/>
                <w:sz w:val="22"/>
                <w:szCs w:val="22"/>
              </w:rPr>
              <w:t>bility to work as a team player</w:t>
            </w:r>
            <w:r w:rsidR="00C3367B">
              <w:rPr>
                <w:rFonts w:ascii="Arial" w:hAnsi="Arial" w:cs="Arial"/>
                <w:sz w:val="22"/>
                <w:szCs w:val="22"/>
              </w:rPr>
              <w:t>.</w:t>
            </w:r>
          </w:p>
          <w:p w:rsidR="00150280" w:rsidRDefault="00150280" w:rsidP="00150280">
            <w:pPr>
              <w:pStyle w:val="ListParagraph"/>
              <w:keepNext/>
              <w:keepLines/>
              <w:numPr>
                <w:ilvl w:val="0"/>
                <w:numId w:val="25"/>
              </w:numPr>
              <w:rPr>
                <w:rFonts w:ascii="Arial" w:hAnsi="Arial" w:cs="Arial"/>
                <w:sz w:val="22"/>
                <w:szCs w:val="22"/>
              </w:rPr>
            </w:pPr>
            <w:r>
              <w:rPr>
                <w:rFonts w:ascii="Arial" w:hAnsi="Arial" w:cs="Arial"/>
                <w:sz w:val="22"/>
                <w:szCs w:val="22"/>
              </w:rPr>
              <w:t>Analytical a</w:t>
            </w:r>
            <w:r w:rsidR="005363BF">
              <w:rPr>
                <w:rFonts w:ascii="Arial" w:hAnsi="Arial" w:cs="Arial"/>
                <w:sz w:val="22"/>
                <w:szCs w:val="22"/>
              </w:rPr>
              <w:t>nd critical appraisal skills</w:t>
            </w:r>
            <w:r w:rsidR="00C3367B">
              <w:rPr>
                <w:rFonts w:ascii="Arial" w:hAnsi="Arial" w:cs="Arial"/>
                <w:sz w:val="22"/>
                <w:szCs w:val="22"/>
              </w:rPr>
              <w:t>.</w:t>
            </w:r>
          </w:p>
          <w:p w:rsidR="00150280" w:rsidRDefault="00150280" w:rsidP="00150280">
            <w:pPr>
              <w:pStyle w:val="ListParagraph"/>
              <w:keepNext/>
              <w:keepLines/>
              <w:numPr>
                <w:ilvl w:val="0"/>
                <w:numId w:val="25"/>
              </w:numPr>
              <w:rPr>
                <w:rFonts w:ascii="Arial" w:hAnsi="Arial" w:cs="Arial"/>
                <w:sz w:val="22"/>
                <w:szCs w:val="22"/>
              </w:rPr>
            </w:pPr>
            <w:r>
              <w:rPr>
                <w:rFonts w:ascii="Arial" w:hAnsi="Arial" w:cs="Arial"/>
                <w:sz w:val="22"/>
                <w:szCs w:val="22"/>
              </w:rPr>
              <w:t>Ability to effectively dele</w:t>
            </w:r>
            <w:r w:rsidR="005363BF">
              <w:rPr>
                <w:rFonts w:ascii="Arial" w:hAnsi="Arial" w:cs="Arial"/>
                <w:sz w:val="22"/>
                <w:szCs w:val="22"/>
              </w:rPr>
              <w:t>gate and support/empower others</w:t>
            </w:r>
            <w:r w:rsidR="00C3367B">
              <w:rPr>
                <w:rFonts w:ascii="Arial" w:hAnsi="Arial" w:cs="Arial"/>
                <w:sz w:val="22"/>
                <w:szCs w:val="22"/>
              </w:rPr>
              <w:t>.</w:t>
            </w:r>
          </w:p>
          <w:p w:rsidR="00150280" w:rsidRDefault="005363BF" w:rsidP="00150280">
            <w:pPr>
              <w:pStyle w:val="ListParagraph"/>
              <w:keepNext/>
              <w:keepLines/>
              <w:numPr>
                <w:ilvl w:val="0"/>
                <w:numId w:val="25"/>
              </w:numPr>
              <w:rPr>
                <w:rFonts w:ascii="Arial" w:hAnsi="Arial" w:cs="Arial"/>
                <w:sz w:val="22"/>
                <w:szCs w:val="22"/>
              </w:rPr>
            </w:pPr>
            <w:r>
              <w:rPr>
                <w:rFonts w:ascii="Arial" w:hAnsi="Arial" w:cs="Arial"/>
                <w:sz w:val="22"/>
                <w:szCs w:val="22"/>
              </w:rPr>
              <w:t>IT skills</w:t>
            </w:r>
            <w:r w:rsidR="00C3367B">
              <w:rPr>
                <w:rFonts w:ascii="Arial" w:hAnsi="Arial" w:cs="Arial"/>
                <w:sz w:val="22"/>
                <w:szCs w:val="22"/>
              </w:rPr>
              <w:t>.</w:t>
            </w:r>
          </w:p>
          <w:p w:rsidR="00150280" w:rsidRDefault="00150280" w:rsidP="00150280">
            <w:pPr>
              <w:keepNext/>
              <w:keepLines/>
              <w:rPr>
                <w:rFonts w:ascii="Arial" w:hAnsi="Arial" w:cs="Arial"/>
                <w:sz w:val="22"/>
                <w:szCs w:val="22"/>
              </w:rPr>
            </w:pPr>
          </w:p>
          <w:p w:rsidR="00150280" w:rsidRPr="009461B1" w:rsidRDefault="00150280" w:rsidP="00150280">
            <w:pPr>
              <w:keepNext/>
              <w:keepLines/>
              <w:rPr>
                <w:rFonts w:ascii="Arial" w:hAnsi="Arial" w:cs="Arial"/>
                <w:b/>
                <w:sz w:val="22"/>
                <w:szCs w:val="22"/>
              </w:rPr>
            </w:pPr>
            <w:r w:rsidRPr="009461B1">
              <w:rPr>
                <w:rFonts w:ascii="Arial" w:hAnsi="Arial" w:cs="Arial"/>
                <w:b/>
                <w:sz w:val="22"/>
                <w:szCs w:val="22"/>
              </w:rPr>
              <w:t>Other</w:t>
            </w:r>
          </w:p>
          <w:p w:rsidR="00150280" w:rsidRDefault="00150280" w:rsidP="00150280">
            <w:pPr>
              <w:pStyle w:val="ListParagraph"/>
              <w:keepNext/>
              <w:keepLines/>
              <w:numPr>
                <w:ilvl w:val="0"/>
                <w:numId w:val="26"/>
              </w:numPr>
              <w:rPr>
                <w:rFonts w:ascii="Arial" w:hAnsi="Arial" w:cs="Arial"/>
                <w:sz w:val="22"/>
                <w:szCs w:val="22"/>
              </w:rPr>
            </w:pPr>
            <w:r>
              <w:rPr>
                <w:rFonts w:ascii="Arial" w:hAnsi="Arial" w:cs="Arial"/>
                <w:sz w:val="22"/>
                <w:szCs w:val="22"/>
              </w:rPr>
              <w:t xml:space="preserve">Flexible about hours of work, </w:t>
            </w:r>
            <w:r w:rsidR="005363BF">
              <w:rPr>
                <w:rFonts w:ascii="Arial" w:hAnsi="Arial" w:cs="Arial"/>
                <w:sz w:val="22"/>
                <w:szCs w:val="22"/>
              </w:rPr>
              <w:t>scope of tasks responsibilities</w:t>
            </w:r>
            <w:r w:rsidR="00C3367B">
              <w:rPr>
                <w:rFonts w:ascii="Arial" w:hAnsi="Arial" w:cs="Arial"/>
                <w:sz w:val="22"/>
                <w:szCs w:val="22"/>
              </w:rPr>
              <w:t>.</w:t>
            </w:r>
          </w:p>
          <w:p w:rsidR="00150280" w:rsidRDefault="005363BF" w:rsidP="00150280">
            <w:pPr>
              <w:pStyle w:val="ListParagraph"/>
              <w:keepNext/>
              <w:keepLines/>
              <w:numPr>
                <w:ilvl w:val="0"/>
                <w:numId w:val="26"/>
              </w:numPr>
              <w:rPr>
                <w:rFonts w:ascii="Arial" w:hAnsi="Arial" w:cs="Arial"/>
                <w:sz w:val="22"/>
                <w:szCs w:val="22"/>
              </w:rPr>
            </w:pPr>
            <w:r>
              <w:rPr>
                <w:rFonts w:ascii="Arial" w:hAnsi="Arial" w:cs="Arial"/>
                <w:sz w:val="22"/>
                <w:szCs w:val="22"/>
              </w:rPr>
              <w:t>Recognition of ow</w:t>
            </w:r>
            <w:r w:rsidR="00150280">
              <w:rPr>
                <w:rFonts w:ascii="Arial" w:hAnsi="Arial" w:cs="Arial"/>
                <w:sz w:val="22"/>
                <w:szCs w:val="22"/>
              </w:rPr>
              <w:t>n strengths and limitations seeking advi</w:t>
            </w:r>
            <w:r>
              <w:rPr>
                <w:rFonts w:ascii="Arial" w:hAnsi="Arial" w:cs="Arial"/>
                <w:sz w:val="22"/>
                <w:szCs w:val="22"/>
              </w:rPr>
              <w:t>ce and support when appropriate</w:t>
            </w:r>
            <w:r w:rsidR="00C3367B">
              <w:rPr>
                <w:rFonts w:ascii="Arial" w:hAnsi="Arial" w:cs="Arial"/>
                <w:sz w:val="22"/>
                <w:szCs w:val="22"/>
              </w:rPr>
              <w:t>.</w:t>
            </w:r>
          </w:p>
          <w:p w:rsidR="00150280" w:rsidRDefault="00150280" w:rsidP="00150280">
            <w:pPr>
              <w:pStyle w:val="ListParagraph"/>
              <w:keepNext/>
              <w:keepLines/>
              <w:numPr>
                <w:ilvl w:val="0"/>
                <w:numId w:val="26"/>
              </w:numPr>
              <w:rPr>
                <w:rFonts w:ascii="Arial" w:hAnsi="Arial" w:cs="Arial"/>
                <w:sz w:val="22"/>
                <w:szCs w:val="22"/>
              </w:rPr>
            </w:pPr>
            <w:r>
              <w:rPr>
                <w:rFonts w:ascii="Arial" w:hAnsi="Arial" w:cs="Arial"/>
                <w:sz w:val="22"/>
                <w:szCs w:val="22"/>
              </w:rPr>
              <w:t>Genuine commitment to the princ</w:t>
            </w:r>
            <w:r w:rsidR="005363BF">
              <w:rPr>
                <w:rFonts w:ascii="Arial" w:hAnsi="Arial" w:cs="Arial"/>
                <w:sz w:val="22"/>
                <w:szCs w:val="22"/>
              </w:rPr>
              <w:t>iples of diversity and equality</w:t>
            </w:r>
            <w:r w:rsidR="00C3367B">
              <w:rPr>
                <w:rFonts w:ascii="Arial" w:hAnsi="Arial" w:cs="Arial"/>
                <w:sz w:val="22"/>
                <w:szCs w:val="22"/>
              </w:rPr>
              <w:t>.</w:t>
            </w:r>
          </w:p>
          <w:p w:rsidR="00150280" w:rsidRDefault="005363BF" w:rsidP="00150280">
            <w:pPr>
              <w:pStyle w:val="ListParagraph"/>
              <w:keepNext/>
              <w:keepLines/>
              <w:numPr>
                <w:ilvl w:val="0"/>
                <w:numId w:val="26"/>
              </w:numPr>
              <w:rPr>
                <w:rFonts w:ascii="Arial" w:hAnsi="Arial" w:cs="Arial"/>
                <w:sz w:val="22"/>
                <w:szCs w:val="22"/>
              </w:rPr>
            </w:pPr>
            <w:r>
              <w:rPr>
                <w:rFonts w:ascii="Arial" w:hAnsi="Arial" w:cs="Arial"/>
                <w:sz w:val="22"/>
                <w:szCs w:val="22"/>
              </w:rPr>
              <w:t>Commitment to lifelong learning</w:t>
            </w:r>
            <w:r w:rsidR="00C3367B">
              <w:rPr>
                <w:rFonts w:ascii="Arial" w:hAnsi="Arial" w:cs="Arial"/>
                <w:sz w:val="22"/>
                <w:szCs w:val="22"/>
              </w:rPr>
              <w:t>.</w:t>
            </w:r>
          </w:p>
          <w:p w:rsidR="00150280" w:rsidRPr="009461B1" w:rsidRDefault="00150280" w:rsidP="00150280">
            <w:pPr>
              <w:pStyle w:val="ListParagraph"/>
              <w:keepNext/>
              <w:keepLines/>
              <w:numPr>
                <w:ilvl w:val="0"/>
                <w:numId w:val="26"/>
              </w:numPr>
              <w:rPr>
                <w:rFonts w:ascii="Arial" w:hAnsi="Arial" w:cs="Arial"/>
                <w:sz w:val="22"/>
                <w:szCs w:val="22"/>
              </w:rPr>
            </w:pPr>
            <w:r>
              <w:rPr>
                <w:rFonts w:ascii="Arial" w:hAnsi="Arial" w:cs="Arial"/>
                <w:sz w:val="22"/>
                <w:szCs w:val="22"/>
              </w:rPr>
              <w:t xml:space="preserve">Understanding and commitment </w:t>
            </w:r>
            <w:r w:rsidR="005363BF">
              <w:rPr>
                <w:rFonts w:ascii="Arial" w:hAnsi="Arial" w:cs="Arial"/>
                <w:sz w:val="22"/>
                <w:szCs w:val="22"/>
              </w:rPr>
              <w:t>in reducing health inequalities</w:t>
            </w:r>
            <w:r w:rsidR="00C3367B">
              <w:rPr>
                <w:rFonts w:ascii="Arial" w:hAnsi="Arial" w:cs="Arial"/>
                <w:sz w:val="22"/>
                <w:szCs w:val="22"/>
              </w:rPr>
              <w:t>.</w:t>
            </w:r>
          </w:p>
          <w:p w:rsidR="00150280" w:rsidRPr="0072407E" w:rsidRDefault="00150280" w:rsidP="00150280">
            <w:pPr>
              <w:keepNext/>
              <w:keepLines/>
              <w:rPr>
                <w:rFonts w:ascii="Arial" w:hAnsi="Arial" w:cs="Arial"/>
                <w:b/>
                <w:sz w:val="22"/>
                <w:szCs w:val="22"/>
              </w:rPr>
            </w:pPr>
          </w:p>
        </w:tc>
      </w:tr>
      <w:tr w:rsidR="00150280" w:rsidRPr="0072407E" w:rsidTr="00150280">
        <w:trPr>
          <w:cantSplit/>
        </w:trPr>
        <w:tc>
          <w:tcPr>
            <w:tcW w:w="10031" w:type="dxa"/>
          </w:tcPr>
          <w:p w:rsidR="00150280" w:rsidRPr="0072407E" w:rsidRDefault="00150280" w:rsidP="00150280">
            <w:pPr>
              <w:keepNext/>
              <w:keepLines/>
              <w:numPr>
                <w:ilvl w:val="0"/>
                <w:numId w:val="22"/>
              </w:numPr>
              <w:rPr>
                <w:rFonts w:ascii="Arial" w:hAnsi="Arial" w:cs="Arial"/>
                <w:b/>
                <w:sz w:val="22"/>
                <w:szCs w:val="22"/>
              </w:rPr>
            </w:pPr>
            <w:r w:rsidRPr="0072407E">
              <w:rPr>
                <w:rFonts w:ascii="Arial" w:hAnsi="Arial" w:cs="Arial"/>
                <w:b/>
                <w:sz w:val="22"/>
                <w:szCs w:val="22"/>
              </w:rPr>
              <w:lastRenderedPageBreak/>
              <w:t>SYSTEMS AND EQUIPMENT</w:t>
            </w:r>
          </w:p>
          <w:p w:rsidR="00150280" w:rsidRDefault="00150280" w:rsidP="00150280">
            <w:pPr>
              <w:keepNext/>
              <w:keepLines/>
              <w:jc w:val="both"/>
              <w:rPr>
                <w:rFonts w:ascii="Arial" w:hAnsi="Arial" w:cs="Arial"/>
                <w:sz w:val="22"/>
                <w:szCs w:val="22"/>
              </w:rPr>
            </w:pPr>
          </w:p>
          <w:p w:rsidR="00150280" w:rsidRDefault="00150280" w:rsidP="00150280">
            <w:pPr>
              <w:keepNext/>
              <w:keepLines/>
              <w:jc w:val="both"/>
              <w:rPr>
                <w:rFonts w:ascii="Arial" w:hAnsi="Arial" w:cs="Arial"/>
                <w:sz w:val="22"/>
                <w:szCs w:val="22"/>
              </w:rPr>
            </w:pPr>
            <w:r>
              <w:rPr>
                <w:rFonts w:ascii="Arial" w:hAnsi="Arial" w:cs="Arial"/>
                <w:sz w:val="22"/>
                <w:szCs w:val="22"/>
              </w:rPr>
              <w:t>The postholder will:</w:t>
            </w:r>
          </w:p>
          <w:p w:rsidR="00150280" w:rsidRDefault="00150280" w:rsidP="00150280">
            <w:pPr>
              <w:keepNext/>
              <w:keepLines/>
              <w:jc w:val="both"/>
              <w:rPr>
                <w:rFonts w:ascii="Arial" w:hAnsi="Arial" w:cs="Arial"/>
                <w:sz w:val="22"/>
                <w:szCs w:val="22"/>
              </w:rPr>
            </w:pPr>
          </w:p>
          <w:p w:rsidR="00150280" w:rsidRPr="00A571E5" w:rsidRDefault="00150280" w:rsidP="00150280">
            <w:pPr>
              <w:keepNext/>
              <w:keepLines/>
              <w:numPr>
                <w:ilvl w:val="0"/>
                <w:numId w:val="33"/>
              </w:numPr>
              <w:jc w:val="both"/>
              <w:rPr>
                <w:rFonts w:ascii="Arial" w:hAnsi="Arial" w:cs="Arial"/>
                <w:sz w:val="22"/>
                <w:szCs w:val="22"/>
              </w:rPr>
            </w:pPr>
            <w:r>
              <w:rPr>
                <w:rFonts w:ascii="Arial" w:hAnsi="Arial" w:cs="Arial"/>
                <w:sz w:val="22"/>
                <w:szCs w:val="22"/>
              </w:rPr>
              <w:t>Access and utilise IT systems on a daily basis for the purposes of communication, reviewing data, formulating and analysing reports, contributing to the strategic plans for NHS Tayside, sourcing research and evidence bases.</w:t>
            </w:r>
          </w:p>
          <w:p w:rsidR="00150280" w:rsidRPr="00A571E5" w:rsidRDefault="00150280" w:rsidP="00150280">
            <w:pPr>
              <w:keepNext/>
              <w:keepLines/>
              <w:numPr>
                <w:ilvl w:val="0"/>
                <w:numId w:val="33"/>
              </w:numPr>
              <w:jc w:val="both"/>
              <w:rPr>
                <w:rFonts w:ascii="Arial" w:hAnsi="Arial" w:cs="Arial"/>
                <w:sz w:val="22"/>
                <w:szCs w:val="22"/>
              </w:rPr>
            </w:pPr>
            <w:r>
              <w:rPr>
                <w:rFonts w:ascii="Arial" w:hAnsi="Arial" w:cs="Arial"/>
                <w:sz w:val="22"/>
                <w:szCs w:val="22"/>
              </w:rPr>
              <w:t>Utilise multimedia equipment for presentations e.g. PowerPoint.</w:t>
            </w:r>
          </w:p>
          <w:p w:rsidR="00425427" w:rsidRDefault="00150280" w:rsidP="00425427">
            <w:pPr>
              <w:keepNext/>
              <w:keepLines/>
              <w:numPr>
                <w:ilvl w:val="0"/>
                <w:numId w:val="33"/>
              </w:numPr>
              <w:jc w:val="both"/>
              <w:rPr>
                <w:rFonts w:ascii="Arial" w:hAnsi="Arial" w:cs="Arial"/>
                <w:sz w:val="22"/>
                <w:szCs w:val="22"/>
              </w:rPr>
            </w:pPr>
            <w:r>
              <w:rPr>
                <w:rFonts w:ascii="Arial" w:hAnsi="Arial" w:cs="Arial"/>
                <w:sz w:val="22"/>
                <w:szCs w:val="22"/>
              </w:rPr>
              <w:t>Utilise digital dictation facilities.</w:t>
            </w:r>
          </w:p>
          <w:p w:rsidR="00150280" w:rsidRDefault="00150280" w:rsidP="00150280">
            <w:pPr>
              <w:keepNext/>
              <w:keepLines/>
              <w:jc w:val="both"/>
              <w:rPr>
                <w:rFonts w:ascii="Arial" w:hAnsi="Arial" w:cs="Arial"/>
                <w:sz w:val="22"/>
                <w:szCs w:val="22"/>
              </w:rPr>
            </w:pPr>
          </w:p>
          <w:p w:rsidR="00150280" w:rsidRPr="009461B1" w:rsidRDefault="00150280" w:rsidP="00150280">
            <w:pPr>
              <w:keepNext/>
              <w:keepLines/>
              <w:jc w:val="both"/>
              <w:rPr>
                <w:rFonts w:ascii="Arial" w:hAnsi="Arial" w:cs="Arial"/>
                <w:sz w:val="22"/>
                <w:szCs w:val="22"/>
                <w:u w:val="single"/>
              </w:rPr>
            </w:pPr>
            <w:r w:rsidRPr="009461B1">
              <w:rPr>
                <w:rFonts w:ascii="Arial" w:hAnsi="Arial" w:cs="Arial"/>
                <w:sz w:val="22"/>
                <w:szCs w:val="22"/>
                <w:u w:val="single"/>
              </w:rPr>
              <w:t>Information Technology</w:t>
            </w:r>
          </w:p>
          <w:p w:rsidR="00425427" w:rsidRDefault="00150280" w:rsidP="00425427">
            <w:pPr>
              <w:keepNext/>
              <w:keepLines/>
              <w:numPr>
                <w:ilvl w:val="0"/>
                <w:numId w:val="34"/>
              </w:numPr>
              <w:jc w:val="both"/>
              <w:rPr>
                <w:rFonts w:ascii="Arial" w:hAnsi="Arial" w:cs="Arial"/>
                <w:sz w:val="22"/>
                <w:szCs w:val="22"/>
              </w:rPr>
            </w:pPr>
            <w:r>
              <w:rPr>
                <w:rFonts w:ascii="Arial" w:hAnsi="Arial" w:cs="Arial"/>
                <w:sz w:val="22"/>
                <w:szCs w:val="22"/>
              </w:rPr>
              <w:t>Key board skills, phone, photocopier</w:t>
            </w:r>
            <w:r w:rsidR="00A62DB2">
              <w:rPr>
                <w:rFonts w:ascii="Arial" w:hAnsi="Arial" w:cs="Arial"/>
                <w:sz w:val="22"/>
                <w:szCs w:val="22"/>
              </w:rPr>
              <w:t>.</w:t>
            </w:r>
          </w:p>
          <w:p w:rsidR="00425427" w:rsidRDefault="00150280" w:rsidP="00425427">
            <w:pPr>
              <w:keepNext/>
              <w:keepLines/>
              <w:numPr>
                <w:ilvl w:val="0"/>
                <w:numId w:val="34"/>
              </w:numPr>
              <w:jc w:val="both"/>
              <w:rPr>
                <w:rFonts w:ascii="Arial" w:hAnsi="Arial" w:cs="Arial"/>
                <w:sz w:val="22"/>
                <w:szCs w:val="22"/>
              </w:rPr>
            </w:pPr>
            <w:r>
              <w:rPr>
                <w:rFonts w:ascii="Arial" w:hAnsi="Arial" w:cs="Arial"/>
                <w:sz w:val="22"/>
                <w:szCs w:val="22"/>
              </w:rPr>
              <w:t>Word Processing</w:t>
            </w:r>
            <w:r w:rsidR="00A62DB2">
              <w:rPr>
                <w:rFonts w:ascii="Arial" w:hAnsi="Arial" w:cs="Arial"/>
                <w:sz w:val="22"/>
                <w:szCs w:val="22"/>
              </w:rPr>
              <w:t>.</w:t>
            </w:r>
          </w:p>
          <w:p w:rsidR="00425427" w:rsidRDefault="00150280" w:rsidP="00425427">
            <w:pPr>
              <w:keepNext/>
              <w:keepLines/>
              <w:numPr>
                <w:ilvl w:val="0"/>
                <w:numId w:val="34"/>
              </w:numPr>
              <w:jc w:val="both"/>
              <w:rPr>
                <w:rFonts w:ascii="Arial" w:hAnsi="Arial" w:cs="Arial"/>
                <w:sz w:val="22"/>
                <w:szCs w:val="22"/>
              </w:rPr>
            </w:pPr>
            <w:r>
              <w:rPr>
                <w:rFonts w:ascii="Arial" w:hAnsi="Arial" w:cs="Arial"/>
                <w:sz w:val="22"/>
                <w:szCs w:val="22"/>
              </w:rPr>
              <w:t>Database and Spreadsheet management, development and analysis</w:t>
            </w:r>
            <w:r w:rsidR="00A62DB2">
              <w:rPr>
                <w:rFonts w:ascii="Arial" w:hAnsi="Arial" w:cs="Arial"/>
                <w:sz w:val="22"/>
                <w:szCs w:val="22"/>
              </w:rPr>
              <w:t>.</w:t>
            </w:r>
          </w:p>
          <w:p w:rsidR="00425427" w:rsidRDefault="00150280" w:rsidP="00425427">
            <w:pPr>
              <w:keepNext/>
              <w:keepLines/>
              <w:numPr>
                <w:ilvl w:val="0"/>
                <w:numId w:val="34"/>
              </w:numPr>
              <w:jc w:val="both"/>
              <w:rPr>
                <w:rFonts w:ascii="Arial" w:hAnsi="Arial" w:cs="Arial"/>
                <w:sz w:val="22"/>
                <w:szCs w:val="22"/>
              </w:rPr>
            </w:pPr>
            <w:r>
              <w:rPr>
                <w:rFonts w:ascii="Arial" w:hAnsi="Arial" w:cs="Arial"/>
                <w:sz w:val="22"/>
                <w:szCs w:val="22"/>
              </w:rPr>
              <w:t>Presentation software</w:t>
            </w:r>
            <w:r w:rsidR="00A62DB2">
              <w:rPr>
                <w:rFonts w:ascii="Arial" w:hAnsi="Arial" w:cs="Arial"/>
                <w:sz w:val="22"/>
                <w:szCs w:val="22"/>
              </w:rPr>
              <w:t>.</w:t>
            </w:r>
          </w:p>
          <w:p w:rsidR="00425427" w:rsidRDefault="00150280" w:rsidP="00425427">
            <w:pPr>
              <w:keepNext/>
              <w:keepLines/>
              <w:numPr>
                <w:ilvl w:val="0"/>
                <w:numId w:val="34"/>
              </w:numPr>
              <w:jc w:val="both"/>
              <w:rPr>
                <w:rFonts w:ascii="Arial" w:hAnsi="Arial" w:cs="Arial"/>
                <w:sz w:val="22"/>
                <w:szCs w:val="22"/>
              </w:rPr>
            </w:pPr>
            <w:r>
              <w:rPr>
                <w:rFonts w:ascii="Arial" w:hAnsi="Arial" w:cs="Arial"/>
                <w:sz w:val="22"/>
                <w:szCs w:val="22"/>
              </w:rPr>
              <w:t>Internet skills for extracting evidence based information</w:t>
            </w:r>
            <w:r w:rsidR="00A62DB2">
              <w:rPr>
                <w:rFonts w:ascii="Arial" w:hAnsi="Arial" w:cs="Arial"/>
                <w:sz w:val="22"/>
                <w:szCs w:val="22"/>
              </w:rPr>
              <w:t>.</w:t>
            </w:r>
          </w:p>
          <w:p w:rsidR="00425427" w:rsidRDefault="00150280" w:rsidP="00425427">
            <w:pPr>
              <w:keepNext/>
              <w:keepLines/>
              <w:numPr>
                <w:ilvl w:val="0"/>
                <w:numId w:val="34"/>
              </w:numPr>
              <w:jc w:val="both"/>
              <w:rPr>
                <w:rFonts w:ascii="Arial" w:hAnsi="Arial" w:cs="Arial"/>
                <w:sz w:val="22"/>
                <w:szCs w:val="22"/>
              </w:rPr>
            </w:pPr>
            <w:r>
              <w:rPr>
                <w:rFonts w:ascii="Arial" w:hAnsi="Arial" w:cs="Arial"/>
                <w:sz w:val="22"/>
                <w:szCs w:val="22"/>
              </w:rPr>
              <w:t>Adverse Incident Management System</w:t>
            </w:r>
            <w:r w:rsidR="00A62DB2">
              <w:rPr>
                <w:rFonts w:ascii="Arial" w:hAnsi="Arial" w:cs="Arial"/>
                <w:sz w:val="22"/>
                <w:szCs w:val="22"/>
              </w:rPr>
              <w:t>.</w:t>
            </w:r>
          </w:p>
          <w:p w:rsidR="00425427" w:rsidRDefault="00150280" w:rsidP="00425427">
            <w:pPr>
              <w:keepNext/>
              <w:keepLines/>
              <w:numPr>
                <w:ilvl w:val="0"/>
                <w:numId w:val="34"/>
              </w:numPr>
              <w:jc w:val="both"/>
              <w:rPr>
                <w:rFonts w:ascii="Arial" w:hAnsi="Arial" w:cs="Arial"/>
                <w:sz w:val="22"/>
                <w:szCs w:val="22"/>
              </w:rPr>
            </w:pPr>
            <w:r>
              <w:rPr>
                <w:rFonts w:ascii="Arial" w:hAnsi="Arial" w:cs="Arial"/>
                <w:sz w:val="22"/>
                <w:szCs w:val="22"/>
              </w:rPr>
              <w:t>Duty rostering systems</w:t>
            </w:r>
            <w:r w:rsidR="00A62DB2">
              <w:rPr>
                <w:rFonts w:ascii="Arial" w:hAnsi="Arial" w:cs="Arial"/>
                <w:sz w:val="22"/>
                <w:szCs w:val="22"/>
              </w:rPr>
              <w:t>.</w:t>
            </w:r>
          </w:p>
          <w:p w:rsidR="00425427" w:rsidRDefault="00150280" w:rsidP="00425427">
            <w:pPr>
              <w:keepNext/>
              <w:keepLines/>
              <w:numPr>
                <w:ilvl w:val="0"/>
                <w:numId w:val="34"/>
              </w:numPr>
              <w:jc w:val="both"/>
              <w:rPr>
                <w:rFonts w:ascii="Arial" w:hAnsi="Arial" w:cs="Arial"/>
                <w:sz w:val="22"/>
                <w:szCs w:val="22"/>
              </w:rPr>
            </w:pPr>
            <w:r>
              <w:rPr>
                <w:rFonts w:ascii="Arial" w:hAnsi="Arial" w:cs="Arial"/>
                <w:sz w:val="22"/>
                <w:szCs w:val="22"/>
              </w:rPr>
              <w:t>Patient records</w:t>
            </w:r>
            <w:r w:rsidR="00A62DB2">
              <w:rPr>
                <w:rFonts w:ascii="Arial" w:hAnsi="Arial" w:cs="Arial"/>
                <w:sz w:val="22"/>
                <w:szCs w:val="22"/>
              </w:rPr>
              <w:t>.</w:t>
            </w:r>
          </w:p>
          <w:p w:rsidR="00425427" w:rsidRDefault="00150280" w:rsidP="00425427">
            <w:pPr>
              <w:keepNext/>
              <w:keepLines/>
              <w:numPr>
                <w:ilvl w:val="0"/>
                <w:numId w:val="34"/>
              </w:numPr>
              <w:jc w:val="both"/>
              <w:rPr>
                <w:rFonts w:ascii="Arial" w:hAnsi="Arial" w:cs="Arial"/>
                <w:sz w:val="22"/>
                <w:szCs w:val="22"/>
              </w:rPr>
            </w:pPr>
            <w:r>
              <w:rPr>
                <w:rFonts w:ascii="Arial" w:hAnsi="Arial" w:cs="Arial"/>
                <w:sz w:val="22"/>
                <w:szCs w:val="22"/>
              </w:rPr>
              <w:t>Intranet, email</w:t>
            </w:r>
            <w:r w:rsidR="00A62DB2">
              <w:rPr>
                <w:rFonts w:ascii="Arial" w:hAnsi="Arial" w:cs="Arial"/>
                <w:sz w:val="22"/>
                <w:szCs w:val="22"/>
              </w:rPr>
              <w:t>.</w:t>
            </w:r>
          </w:p>
          <w:p w:rsidR="00150280" w:rsidRDefault="00150280" w:rsidP="00150280">
            <w:pPr>
              <w:keepNext/>
              <w:keepLines/>
              <w:jc w:val="both"/>
              <w:rPr>
                <w:rFonts w:ascii="Arial" w:hAnsi="Arial" w:cs="Arial"/>
                <w:sz w:val="22"/>
                <w:szCs w:val="22"/>
              </w:rPr>
            </w:pPr>
          </w:p>
          <w:p w:rsidR="00150280" w:rsidRPr="009461B1" w:rsidRDefault="00150280" w:rsidP="00150280">
            <w:pPr>
              <w:keepNext/>
              <w:keepLines/>
              <w:jc w:val="both"/>
              <w:rPr>
                <w:rFonts w:ascii="Arial" w:hAnsi="Arial" w:cs="Arial"/>
                <w:sz w:val="22"/>
                <w:szCs w:val="22"/>
                <w:u w:val="single"/>
              </w:rPr>
            </w:pPr>
            <w:r w:rsidRPr="009461B1">
              <w:rPr>
                <w:rFonts w:ascii="Arial" w:hAnsi="Arial" w:cs="Arial"/>
                <w:sz w:val="22"/>
                <w:szCs w:val="22"/>
                <w:u w:val="single"/>
              </w:rPr>
              <w:t>Moving &amp; Handling</w:t>
            </w:r>
          </w:p>
          <w:p w:rsidR="00425427" w:rsidRDefault="00150280" w:rsidP="00425427">
            <w:pPr>
              <w:keepNext/>
              <w:keepLines/>
              <w:numPr>
                <w:ilvl w:val="0"/>
                <w:numId w:val="35"/>
              </w:numPr>
              <w:jc w:val="both"/>
              <w:rPr>
                <w:rFonts w:ascii="Arial" w:hAnsi="Arial" w:cs="Arial"/>
                <w:sz w:val="22"/>
                <w:szCs w:val="22"/>
              </w:rPr>
            </w:pPr>
            <w:r>
              <w:rPr>
                <w:rFonts w:ascii="Arial" w:hAnsi="Arial" w:cs="Arial"/>
                <w:sz w:val="22"/>
                <w:szCs w:val="22"/>
              </w:rPr>
              <w:t>Small loads for group facilitation</w:t>
            </w:r>
            <w:r w:rsidR="00A62DB2">
              <w:rPr>
                <w:rFonts w:ascii="Arial" w:hAnsi="Arial" w:cs="Arial"/>
                <w:sz w:val="22"/>
                <w:szCs w:val="22"/>
              </w:rPr>
              <w:t>.</w:t>
            </w:r>
          </w:p>
          <w:p w:rsidR="00425427" w:rsidRDefault="00150280" w:rsidP="00425427">
            <w:pPr>
              <w:keepNext/>
              <w:keepLines/>
              <w:numPr>
                <w:ilvl w:val="0"/>
                <w:numId w:val="35"/>
              </w:numPr>
              <w:jc w:val="both"/>
              <w:rPr>
                <w:rFonts w:ascii="Arial" w:hAnsi="Arial" w:cs="Arial"/>
                <w:sz w:val="22"/>
                <w:szCs w:val="22"/>
              </w:rPr>
            </w:pPr>
            <w:r>
              <w:rPr>
                <w:rFonts w:ascii="Arial" w:hAnsi="Arial" w:cs="Arial"/>
                <w:sz w:val="22"/>
                <w:szCs w:val="22"/>
              </w:rPr>
              <w:t>Rearranging furniture to facilitate effective small group work/training.</w:t>
            </w:r>
          </w:p>
          <w:p w:rsidR="00150280" w:rsidRPr="009461B1" w:rsidRDefault="00150280" w:rsidP="00150280">
            <w:pPr>
              <w:keepNext/>
              <w:keepLines/>
              <w:jc w:val="both"/>
              <w:rPr>
                <w:rFonts w:ascii="Arial" w:hAnsi="Arial" w:cs="Arial"/>
                <w:sz w:val="22"/>
                <w:szCs w:val="22"/>
              </w:rPr>
            </w:pPr>
          </w:p>
          <w:p w:rsidR="00150280" w:rsidRPr="0072407E" w:rsidRDefault="00150280" w:rsidP="00150280">
            <w:pPr>
              <w:rPr>
                <w:rFonts w:ascii="Arial" w:hAnsi="Arial" w:cs="Arial"/>
                <w:b/>
                <w:sz w:val="22"/>
                <w:szCs w:val="22"/>
              </w:rPr>
            </w:pPr>
            <w:r w:rsidRPr="0072407E">
              <w:rPr>
                <w:rFonts w:ascii="Arial" w:hAnsi="Arial" w:cs="Arial"/>
                <w:b/>
                <w:sz w:val="22"/>
                <w:szCs w:val="22"/>
              </w:rPr>
              <w:t>Responsibility for Records Management</w:t>
            </w:r>
          </w:p>
          <w:p w:rsidR="00150280" w:rsidRPr="0072407E" w:rsidRDefault="00150280" w:rsidP="00150280">
            <w:pPr>
              <w:rPr>
                <w:rFonts w:ascii="Arial" w:hAnsi="Arial" w:cs="Arial"/>
                <w:sz w:val="22"/>
                <w:szCs w:val="22"/>
              </w:rPr>
            </w:pPr>
            <w:r w:rsidRPr="0072407E">
              <w:rPr>
                <w:rFonts w:ascii="Arial" w:hAnsi="Arial" w:cs="Arial"/>
                <w:sz w:val="22"/>
                <w:szCs w:val="22"/>
              </w:rPr>
              <w:t xml:space="preserve">All records created in the course of the business of NHS Tayside are corporate records and are public records under the terms of the Public Records (Scotland) Act </w:t>
            </w:r>
            <w:r w:rsidR="00045D06">
              <w:rPr>
                <w:rFonts w:ascii="Arial" w:hAnsi="Arial" w:cs="Arial"/>
                <w:sz w:val="22"/>
                <w:szCs w:val="22"/>
              </w:rPr>
              <w:t>2011</w:t>
            </w:r>
            <w:bookmarkStart w:id="0" w:name="_GoBack"/>
            <w:bookmarkEnd w:id="0"/>
            <w:r w:rsidRPr="0072407E">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150280" w:rsidRPr="0072407E" w:rsidRDefault="00150280" w:rsidP="00150280">
            <w:pPr>
              <w:keepNext/>
              <w:keepLines/>
              <w:rPr>
                <w:rFonts w:ascii="Arial" w:hAnsi="Arial" w:cs="Arial"/>
                <w:sz w:val="22"/>
                <w:szCs w:val="22"/>
              </w:rPr>
            </w:pPr>
          </w:p>
        </w:tc>
      </w:tr>
    </w:tbl>
    <w:p w:rsidR="006C14D1" w:rsidRDefault="006C14D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0280" w:rsidRPr="0072407E" w:rsidTr="00150280">
        <w:trPr>
          <w:cantSplit/>
        </w:trPr>
        <w:tc>
          <w:tcPr>
            <w:tcW w:w="10031" w:type="dxa"/>
          </w:tcPr>
          <w:p w:rsidR="00150280" w:rsidRPr="0072407E" w:rsidRDefault="00150280" w:rsidP="00150280">
            <w:pPr>
              <w:keepNext/>
              <w:keepLines/>
              <w:numPr>
                <w:ilvl w:val="0"/>
                <w:numId w:val="22"/>
              </w:numPr>
              <w:rPr>
                <w:rFonts w:ascii="Arial" w:hAnsi="Arial" w:cs="Arial"/>
                <w:b/>
                <w:sz w:val="22"/>
                <w:szCs w:val="22"/>
              </w:rPr>
            </w:pPr>
            <w:r w:rsidRPr="0072407E">
              <w:rPr>
                <w:rFonts w:ascii="Arial" w:hAnsi="Arial" w:cs="Arial"/>
                <w:b/>
                <w:sz w:val="22"/>
                <w:szCs w:val="22"/>
              </w:rPr>
              <w:lastRenderedPageBreak/>
              <w:t>PHYSICAL DEMANDS OF THE JOB</w:t>
            </w:r>
          </w:p>
          <w:p w:rsidR="00150280" w:rsidRDefault="00150280" w:rsidP="00150280">
            <w:pPr>
              <w:keepNext/>
              <w:keepLines/>
              <w:rPr>
                <w:rFonts w:ascii="Arial" w:hAnsi="Arial" w:cs="Arial"/>
                <w:sz w:val="22"/>
                <w:szCs w:val="22"/>
              </w:rPr>
            </w:pPr>
          </w:p>
          <w:p w:rsidR="00150280" w:rsidRDefault="00150280" w:rsidP="00150280">
            <w:pPr>
              <w:pStyle w:val="ListParagraph"/>
              <w:keepNext/>
              <w:keepLines/>
              <w:numPr>
                <w:ilvl w:val="0"/>
                <w:numId w:val="27"/>
              </w:numPr>
              <w:rPr>
                <w:rFonts w:ascii="Arial" w:hAnsi="Arial" w:cs="Arial"/>
                <w:sz w:val="22"/>
                <w:szCs w:val="22"/>
              </w:rPr>
            </w:pPr>
            <w:r>
              <w:rPr>
                <w:rFonts w:ascii="Arial" w:hAnsi="Arial" w:cs="Arial"/>
                <w:sz w:val="22"/>
                <w:szCs w:val="22"/>
              </w:rPr>
              <w:t>The post</w:t>
            </w:r>
            <w:r w:rsidR="005363BF">
              <w:rPr>
                <w:rFonts w:ascii="Arial" w:hAnsi="Arial" w:cs="Arial"/>
                <w:sz w:val="22"/>
                <w:szCs w:val="22"/>
              </w:rPr>
              <w:t xml:space="preserve"> </w:t>
            </w:r>
            <w:r>
              <w:rPr>
                <w:rFonts w:ascii="Arial" w:hAnsi="Arial" w:cs="Arial"/>
                <w:sz w:val="22"/>
                <w:szCs w:val="22"/>
              </w:rPr>
              <w:t>holder is required to travel across the geographical reach of NHS Tayside to venues within and outwith Tayside as required.</w:t>
            </w:r>
          </w:p>
          <w:p w:rsidR="00150280" w:rsidRDefault="00150280" w:rsidP="00150280">
            <w:pPr>
              <w:pStyle w:val="ListParagraph"/>
              <w:keepNext/>
              <w:keepLines/>
              <w:numPr>
                <w:ilvl w:val="0"/>
                <w:numId w:val="27"/>
              </w:numPr>
              <w:rPr>
                <w:rFonts w:ascii="Arial" w:hAnsi="Arial" w:cs="Arial"/>
                <w:sz w:val="22"/>
                <w:szCs w:val="22"/>
              </w:rPr>
            </w:pPr>
            <w:r>
              <w:rPr>
                <w:rFonts w:ascii="Arial" w:hAnsi="Arial" w:cs="Arial"/>
                <w:sz w:val="22"/>
                <w:szCs w:val="22"/>
              </w:rPr>
              <w:t>Ability to transport basic equipment such as laptops, projectors and files to a weight maximum of 12</w:t>
            </w:r>
            <w:r w:rsidR="005363BF">
              <w:rPr>
                <w:rFonts w:ascii="Arial" w:hAnsi="Arial" w:cs="Arial"/>
                <w:sz w:val="22"/>
                <w:szCs w:val="22"/>
              </w:rPr>
              <w:t xml:space="preserve"> – 14 kg on an infrequent basis</w:t>
            </w:r>
            <w:r w:rsidR="00C3367B">
              <w:rPr>
                <w:rFonts w:ascii="Arial" w:hAnsi="Arial" w:cs="Arial"/>
                <w:sz w:val="22"/>
                <w:szCs w:val="22"/>
              </w:rPr>
              <w:t>.</w:t>
            </w:r>
          </w:p>
          <w:p w:rsidR="00150280" w:rsidRDefault="00150280" w:rsidP="00150280">
            <w:pPr>
              <w:pStyle w:val="ListParagraph"/>
              <w:keepNext/>
              <w:keepLines/>
              <w:numPr>
                <w:ilvl w:val="0"/>
                <w:numId w:val="27"/>
              </w:numPr>
              <w:rPr>
                <w:rFonts w:ascii="Arial" w:hAnsi="Arial" w:cs="Arial"/>
                <w:sz w:val="22"/>
                <w:szCs w:val="22"/>
              </w:rPr>
            </w:pPr>
            <w:r>
              <w:rPr>
                <w:rFonts w:ascii="Arial" w:hAnsi="Arial" w:cs="Arial"/>
                <w:sz w:val="22"/>
                <w:szCs w:val="22"/>
              </w:rPr>
              <w:t>The post</w:t>
            </w:r>
            <w:r w:rsidR="005363BF">
              <w:rPr>
                <w:rFonts w:ascii="Arial" w:hAnsi="Arial" w:cs="Arial"/>
                <w:sz w:val="22"/>
                <w:szCs w:val="22"/>
              </w:rPr>
              <w:t xml:space="preserve"> </w:t>
            </w:r>
            <w:r>
              <w:rPr>
                <w:rFonts w:ascii="Arial" w:hAnsi="Arial" w:cs="Arial"/>
                <w:sz w:val="22"/>
                <w:szCs w:val="22"/>
              </w:rPr>
              <w:t>holder is required to operate a computer to produce detailed reports analysing and interpreting complex data, searching relevant literature to support evidence based decision making and making reference to p</w:t>
            </w:r>
            <w:r w:rsidR="005363BF">
              <w:rPr>
                <w:rFonts w:ascii="Arial" w:hAnsi="Arial" w:cs="Arial"/>
                <w:sz w:val="22"/>
                <w:szCs w:val="22"/>
              </w:rPr>
              <w:t>rofessional websites (e.g. NMC)</w:t>
            </w:r>
            <w:r w:rsidR="00C3367B">
              <w:rPr>
                <w:rFonts w:ascii="Arial" w:hAnsi="Arial" w:cs="Arial"/>
                <w:sz w:val="22"/>
                <w:szCs w:val="22"/>
              </w:rPr>
              <w:t>.</w:t>
            </w:r>
          </w:p>
          <w:p w:rsidR="00150280" w:rsidRDefault="00150280" w:rsidP="00150280">
            <w:pPr>
              <w:pStyle w:val="ListParagraph"/>
              <w:keepNext/>
              <w:keepLines/>
              <w:numPr>
                <w:ilvl w:val="0"/>
                <w:numId w:val="27"/>
              </w:numPr>
              <w:rPr>
                <w:rFonts w:ascii="Arial" w:hAnsi="Arial" w:cs="Arial"/>
                <w:sz w:val="22"/>
                <w:szCs w:val="22"/>
              </w:rPr>
            </w:pPr>
            <w:r>
              <w:rPr>
                <w:rFonts w:ascii="Arial" w:hAnsi="Arial" w:cs="Arial"/>
                <w:sz w:val="22"/>
                <w:szCs w:val="22"/>
              </w:rPr>
              <w:t>Mental effort is required with intense concentration often for 2 – 3 hours at a time on a daily basis.  For example; reading and interpreting lengthy documents and complex data, writing reports, implementing national and local policy documents and working to tight deadlines with frequent interruptions</w:t>
            </w:r>
            <w:r w:rsidR="004D456C">
              <w:rPr>
                <w:rFonts w:ascii="Arial" w:hAnsi="Arial" w:cs="Arial"/>
                <w:sz w:val="22"/>
                <w:szCs w:val="22"/>
              </w:rPr>
              <w:t xml:space="preserve"> – in person, by phone or email</w:t>
            </w:r>
            <w:r w:rsidR="00C3367B">
              <w:rPr>
                <w:rFonts w:ascii="Arial" w:hAnsi="Arial" w:cs="Arial"/>
                <w:sz w:val="22"/>
                <w:szCs w:val="22"/>
              </w:rPr>
              <w:t>.</w:t>
            </w:r>
          </w:p>
          <w:p w:rsidR="00150280" w:rsidRDefault="00150280" w:rsidP="00150280">
            <w:pPr>
              <w:pStyle w:val="ListParagraph"/>
              <w:keepNext/>
              <w:keepLines/>
              <w:numPr>
                <w:ilvl w:val="0"/>
                <w:numId w:val="27"/>
              </w:numPr>
              <w:rPr>
                <w:rFonts w:ascii="Arial" w:hAnsi="Arial" w:cs="Arial"/>
                <w:sz w:val="22"/>
                <w:szCs w:val="22"/>
              </w:rPr>
            </w:pPr>
            <w:r>
              <w:rPr>
                <w:rFonts w:ascii="Arial" w:hAnsi="Arial" w:cs="Arial"/>
                <w:sz w:val="22"/>
                <w:szCs w:val="22"/>
              </w:rPr>
              <w:t>The post</w:t>
            </w:r>
            <w:r w:rsidR="004D456C">
              <w:rPr>
                <w:rFonts w:ascii="Arial" w:hAnsi="Arial" w:cs="Arial"/>
                <w:sz w:val="22"/>
                <w:szCs w:val="22"/>
              </w:rPr>
              <w:t xml:space="preserve"> </w:t>
            </w:r>
            <w:r>
              <w:rPr>
                <w:rFonts w:ascii="Arial" w:hAnsi="Arial" w:cs="Arial"/>
                <w:sz w:val="22"/>
                <w:szCs w:val="22"/>
              </w:rPr>
              <w:t xml:space="preserve">holder will be required to change tasks frequently throughout the day in order to respond to individual, service and organisational need.  </w:t>
            </w:r>
            <w:r w:rsidRPr="008B57AC">
              <w:rPr>
                <w:rFonts w:ascii="Arial" w:hAnsi="Arial" w:cs="Arial"/>
                <w:sz w:val="22"/>
                <w:szCs w:val="22"/>
              </w:rPr>
              <w:t>This may inc</w:t>
            </w:r>
            <w:r w:rsidR="004D456C">
              <w:rPr>
                <w:rFonts w:ascii="Arial" w:hAnsi="Arial" w:cs="Arial"/>
                <w:sz w:val="22"/>
                <w:szCs w:val="22"/>
              </w:rPr>
              <w:t>lude managing competing demands</w:t>
            </w:r>
            <w:r w:rsidRPr="008B57AC">
              <w:rPr>
                <w:rFonts w:ascii="Arial" w:hAnsi="Arial" w:cs="Arial"/>
                <w:sz w:val="22"/>
                <w:szCs w:val="22"/>
              </w:rPr>
              <w:t xml:space="preserve"> and achieving strict </w:t>
            </w:r>
            <w:r w:rsidR="004D456C">
              <w:rPr>
                <w:rFonts w:ascii="Arial" w:hAnsi="Arial" w:cs="Arial"/>
                <w:sz w:val="22"/>
                <w:szCs w:val="22"/>
              </w:rPr>
              <w:t>deadlines as part of daily work</w:t>
            </w:r>
            <w:r w:rsidR="00C3367B">
              <w:rPr>
                <w:rFonts w:ascii="Arial" w:hAnsi="Arial" w:cs="Arial"/>
                <w:sz w:val="22"/>
                <w:szCs w:val="22"/>
              </w:rPr>
              <w:t>.</w:t>
            </w:r>
          </w:p>
          <w:p w:rsidR="00645EC2" w:rsidRDefault="00645EC2" w:rsidP="00150280">
            <w:pPr>
              <w:pStyle w:val="ListParagraph"/>
              <w:keepNext/>
              <w:keepLines/>
              <w:numPr>
                <w:ilvl w:val="0"/>
                <w:numId w:val="27"/>
              </w:numPr>
              <w:rPr>
                <w:rFonts w:ascii="Arial" w:hAnsi="Arial" w:cs="Arial"/>
                <w:sz w:val="22"/>
                <w:szCs w:val="22"/>
              </w:rPr>
            </w:pPr>
            <w:r>
              <w:rPr>
                <w:rFonts w:ascii="Arial" w:hAnsi="Arial" w:cs="Arial"/>
                <w:sz w:val="22"/>
                <w:szCs w:val="22"/>
              </w:rPr>
              <w:t xml:space="preserve">Dependent upon clinical commitments, the postholder will be required to undertake clinical work which may include </w:t>
            </w:r>
            <w:r w:rsidR="00A60D7C">
              <w:rPr>
                <w:rFonts w:ascii="Arial" w:hAnsi="Arial" w:cs="Arial"/>
                <w:sz w:val="22"/>
                <w:szCs w:val="22"/>
              </w:rPr>
              <w:t xml:space="preserve">patient handling, </w:t>
            </w:r>
            <w:r>
              <w:rPr>
                <w:rFonts w:ascii="Arial" w:hAnsi="Arial" w:cs="Arial"/>
                <w:sz w:val="22"/>
                <w:szCs w:val="22"/>
              </w:rPr>
              <w:t xml:space="preserve">dealing with </w:t>
            </w:r>
            <w:r w:rsidR="00A60D7C">
              <w:rPr>
                <w:rFonts w:ascii="Arial" w:hAnsi="Arial" w:cs="Arial"/>
                <w:sz w:val="22"/>
                <w:szCs w:val="22"/>
              </w:rPr>
              <w:t>bodily fluid, use of clinical equipment and administration of</w:t>
            </w:r>
            <w:r>
              <w:rPr>
                <w:rFonts w:ascii="Arial" w:hAnsi="Arial" w:cs="Arial"/>
                <w:sz w:val="22"/>
                <w:szCs w:val="22"/>
              </w:rPr>
              <w:t xml:space="preserve"> medicines</w:t>
            </w:r>
            <w:r w:rsidR="00C3367B">
              <w:rPr>
                <w:rFonts w:ascii="Arial" w:hAnsi="Arial" w:cs="Arial"/>
                <w:sz w:val="22"/>
                <w:szCs w:val="22"/>
              </w:rPr>
              <w:t>.</w:t>
            </w:r>
          </w:p>
          <w:p w:rsidR="00150280" w:rsidRDefault="00150280" w:rsidP="00150280">
            <w:pPr>
              <w:pStyle w:val="ListParagraph"/>
              <w:keepNext/>
              <w:keepLines/>
              <w:numPr>
                <w:ilvl w:val="0"/>
                <w:numId w:val="27"/>
              </w:numPr>
              <w:rPr>
                <w:rFonts w:ascii="Arial" w:hAnsi="Arial" w:cs="Arial"/>
                <w:sz w:val="22"/>
                <w:szCs w:val="22"/>
              </w:rPr>
            </w:pPr>
            <w:r>
              <w:rPr>
                <w:rFonts w:ascii="Arial" w:hAnsi="Arial" w:cs="Arial"/>
                <w:sz w:val="22"/>
                <w:szCs w:val="22"/>
              </w:rPr>
              <w:t>The post</w:t>
            </w:r>
            <w:r w:rsidR="004D456C">
              <w:rPr>
                <w:rFonts w:ascii="Arial" w:hAnsi="Arial" w:cs="Arial"/>
                <w:sz w:val="22"/>
                <w:szCs w:val="22"/>
              </w:rPr>
              <w:t xml:space="preserve"> </w:t>
            </w:r>
            <w:r>
              <w:rPr>
                <w:rFonts w:ascii="Arial" w:hAnsi="Arial" w:cs="Arial"/>
                <w:sz w:val="22"/>
                <w:szCs w:val="22"/>
              </w:rPr>
              <w:t>holder is frequently required to give advice and support to a variety of personnel at all levels, which may be unplanned and involve communications made in person, by phone or email.  The advice given may be unwelcome and may require to be given under situations of stres</w:t>
            </w:r>
            <w:r w:rsidR="004D456C">
              <w:rPr>
                <w:rFonts w:ascii="Arial" w:hAnsi="Arial" w:cs="Arial"/>
                <w:sz w:val="22"/>
                <w:szCs w:val="22"/>
              </w:rPr>
              <w:t>s and where conflict is present</w:t>
            </w:r>
            <w:r w:rsidR="00C3367B">
              <w:rPr>
                <w:rFonts w:ascii="Arial" w:hAnsi="Arial" w:cs="Arial"/>
                <w:sz w:val="22"/>
                <w:szCs w:val="22"/>
              </w:rPr>
              <w:t>.</w:t>
            </w:r>
          </w:p>
          <w:p w:rsidR="006C14D1" w:rsidRDefault="006C14D1" w:rsidP="006C14D1">
            <w:pPr>
              <w:pStyle w:val="ListParagraph"/>
              <w:keepNext/>
              <w:keepLines/>
              <w:numPr>
                <w:ilvl w:val="0"/>
                <w:numId w:val="27"/>
              </w:numPr>
              <w:rPr>
                <w:rFonts w:ascii="Arial" w:hAnsi="Arial" w:cs="Arial"/>
                <w:sz w:val="22"/>
                <w:szCs w:val="22"/>
              </w:rPr>
            </w:pPr>
            <w:r>
              <w:rPr>
                <w:rFonts w:ascii="Arial" w:hAnsi="Arial" w:cs="Arial"/>
                <w:sz w:val="22"/>
                <w:szCs w:val="22"/>
              </w:rPr>
              <w:t>The post holder is required to present information to individuals, groups of staff, the public and other professionals, which will be of a contentious nature and must be able to handle negative feedback, which may be verbal or written</w:t>
            </w:r>
            <w:r w:rsidR="00C3367B">
              <w:rPr>
                <w:rFonts w:ascii="Arial" w:hAnsi="Arial" w:cs="Arial"/>
                <w:sz w:val="22"/>
                <w:szCs w:val="22"/>
              </w:rPr>
              <w:t>.</w:t>
            </w:r>
          </w:p>
          <w:p w:rsidR="006C14D1" w:rsidRDefault="006C14D1" w:rsidP="006C14D1">
            <w:pPr>
              <w:pStyle w:val="ListParagraph"/>
              <w:keepNext/>
              <w:keepLines/>
              <w:numPr>
                <w:ilvl w:val="0"/>
                <w:numId w:val="27"/>
              </w:numPr>
              <w:rPr>
                <w:rFonts w:ascii="Arial" w:hAnsi="Arial" w:cs="Arial"/>
                <w:sz w:val="22"/>
                <w:szCs w:val="22"/>
              </w:rPr>
            </w:pPr>
            <w:r>
              <w:rPr>
                <w:rFonts w:ascii="Arial" w:hAnsi="Arial" w:cs="Arial"/>
                <w:sz w:val="22"/>
                <w:szCs w:val="22"/>
              </w:rPr>
              <w:t>The post holder is required to carry out sensitive investigations into complaints and to investigate governance issues arising within the nursing discipline which nay lead to disciplinary measures being taken against individual members of staff</w:t>
            </w:r>
            <w:r w:rsidR="00C3367B">
              <w:rPr>
                <w:rFonts w:ascii="Arial" w:hAnsi="Arial" w:cs="Arial"/>
                <w:sz w:val="22"/>
                <w:szCs w:val="22"/>
              </w:rPr>
              <w:t>.</w:t>
            </w:r>
          </w:p>
          <w:p w:rsidR="006C14D1" w:rsidRPr="009461B1" w:rsidRDefault="006C14D1" w:rsidP="006C14D1">
            <w:pPr>
              <w:pStyle w:val="ListParagraph"/>
              <w:keepNext/>
              <w:keepLines/>
              <w:numPr>
                <w:ilvl w:val="0"/>
                <w:numId w:val="27"/>
              </w:numPr>
              <w:rPr>
                <w:rFonts w:ascii="Arial" w:hAnsi="Arial" w:cs="Arial"/>
                <w:sz w:val="22"/>
                <w:szCs w:val="22"/>
              </w:rPr>
            </w:pPr>
            <w:r>
              <w:rPr>
                <w:rFonts w:ascii="Arial" w:hAnsi="Arial" w:cs="Arial"/>
                <w:sz w:val="22"/>
                <w:szCs w:val="22"/>
              </w:rPr>
              <w:t>The post holder is required to work to very tight deadlines on multiple tasks, responding to rapidly changing agendas and timeframes</w:t>
            </w:r>
            <w:r w:rsidR="00C3367B">
              <w:rPr>
                <w:rFonts w:ascii="Arial" w:hAnsi="Arial" w:cs="Arial"/>
                <w:sz w:val="22"/>
                <w:szCs w:val="22"/>
              </w:rPr>
              <w:t>.</w:t>
            </w:r>
          </w:p>
          <w:p w:rsidR="00150280" w:rsidRPr="00493172" w:rsidRDefault="00150280" w:rsidP="00150280">
            <w:pPr>
              <w:keepNext/>
              <w:keepLines/>
              <w:rPr>
                <w:rFonts w:ascii="Arial" w:hAnsi="Arial" w:cs="Arial"/>
                <w:sz w:val="22"/>
                <w:szCs w:val="22"/>
              </w:rPr>
            </w:pPr>
          </w:p>
        </w:tc>
      </w:tr>
    </w:tbl>
    <w:p w:rsidR="006C14D1" w:rsidRDefault="006C14D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0280" w:rsidRPr="0072407E" w:rsidTr="00150280">
        <w:trPr>
          <w:cantSplit/>
        </w:trPr>
        <w:tc>
          <w:tcPr>
            <w:tcW w:w="10031" w:type="dxa"/>
          </w:tcPr>
          <w:p w:rsidR="00150280" w:rsidRPr="0072407E" w:rsidRDefault="00150280" w:rsidP="00150280">
            <w:pPr>
              <w:keepNext/>
              <w:keepLines/>
              <w:numPr>
                <w:ilvl w:val="0"/>
                <w:numId w:val="22"/>
              </w:numPr>
              <w:rPr>
                <w:rFonts w:ascii="Arial" w:hAnsi="Arial" w:cs="Arial"/>
                <w:b/>
                <w:sz w:val="22"/>
                <w:szCs w:val="22"/>
              </w:rPr>
            </w:pPr>
            <w:r w:rsidRPr="0072407E">
              <w:rPr>
                <w:rFonts w:ascii="Arial" w:hAnsi="Arial" w:cs="Arial"/>
                <w:b/>
                <w:sz w:val="22"/>
                <w:szCs w:val="22"/>
              </w:rPr>
              <w:t>DECISIONS AND JUDGEMENTS</w:t>
            </w:r>
          </w:p>
          <w:p w:rsidR="00150280" w:rsidRDefault="00150280" w:rsidP="00150280">
            <w:pPr>
              <w:keepNext/>
              <w:keepLines/>
              <w:rPr>
                <w:rFonts w:ascii="Arial" w:hAnsi="Arial" w:cs="Arial"/>
                <w:sz w:val="22"/>
                <w:szCs w:val="22"/>
              </w:rPr>
            </w:pPr>
          </w:p>
          <w:p w:rsidR="00150280" w:rsidRDefault="00150280" w:rsidP="00150280">
            <w:pPr>
              <w:keepNext/>
              <w:keepLines/>
              <w:rPr>
                <w:rFonts w:ascii="Arial" w:hAnsi="Arial" w:cs="Arial"/>
                <w:sz w:val="22"/>
                <w:szCs w:val="22"/>
              </w:rPr>
            </w:pPr>
            <w:r>
              <w:rPr>
                <w:rFonts w:ascii="Arial" w:hAnsi="Arial" w:cs="Arial"/>
                <w:sz w:val="22"/>
                <w:szCs w:val="22"/>
              </w:rPr>
              <w:t>The postholder:</w:t>
            </w:r>
          </w:p>
          <w:p w:rsidR="00150280" w:rsidRDefault="00150280" w:rsidP="00150280">
            <w:pPr>
              <w:keepNext/>
              <w:keepLines/>
              <w:rPr>
                <w:rFonts w:ascii="Arial" w:hAnsi="Arial" w:cs="Arial"/>
                <w:sz w:val="22"/>
                <w:szCs w:val="22"/>
              </w:rPr>
            </w:pPr>
          </w:p>
          <w:p w:rsidR="00150280" w:rsidRDefault="00150280" w:rsidP="00150280">
            <w:pPr>
              <w:pStyle w:val="ListParagraph"/>
              <w:keepNext/>
              <w:keepLines/>
              <w:numPr>
                <w:ilvl w:val="0"/>
                <w:numId w:val="28"/>
              </w:numPr>
              <w:rPr>
                <w:rFonts w:ascii="Arial" w:hAnsi="Arial" w:cs="Arial"/>
                <w:sz w:val="22"/>
                <w:szCs w:val="22"/>
              </w:rPr>
            </w:pPr>
            <w:r>
              <w:rPr>
                <w:rFonts w:ascii="Arial" w:hAnsi="Arial" w:cs="Arial"/>
                <w:sz w:val="22"/>
                <w:szCs w:val="22"/>
              </w:rPr>
              <w:t xml:space="preserve">Is directly accountable to the </w:t>
            </w:r>
            <w:r w:rsidR="004D456C">
              <w:rPr>
                <w:rFonts w:ascii="Arial" w:hAnsi="Arial" w:cs="Arial"/>
                <w:sz w:val="22"/>
                <w:szCs w:val="22"/>
              </w:rPr>
              <w:t>Lead Nurse</w:t>
            </w:r>
            <w:r>
              <w:rPr>
                <w:rFonts w:ascii="Arial" w:hAnsi="Arial" w:cs="Arial"/>
                <w:sz w:val="22"/>
                <w:szCs w:val="22"/>
              </w:rPr>
              <w:t xml:space="preserve"> who will be responsible for appraisal, objective</w:t>
            </w:r>
            <w:r w:rsidR="004D456C">
              <w:rPr>
                <w:rFonts w:ascii="Arial" w:hAnsi="Arial" w:cs="Arial"/>
                <w:sz w:val="22"/>
                <w:szCs w:val="22"/>
              </w:rPr>
              <w:t xml:space="preserve"> setting and performance review</w:t>
            </w:r>
            <w:r w:rsidR="00C3367B">
              <w:rPr>
                <w:rFonts w:ascii="Arial" w:hAnsi="Arial" w:cs="Arial"/>
                <w:sz w:val="22"/>
                <w:szCs w:val="22"/>
              </w:rPr>
              <w:t>.</w:t>
            </w:r>
          </w:p>
          <w:p w:rsidR="00150280" w:rsidRDefault="00150280" w:rsidP="00150280">
            <w:pPr>
              <w:pStyle w:val="ListParagraph"/>
              <w:keepNext/>
              <w:keepLines/>
              <w:numPr>
                <w:ilvl w:val="0"/>
                <w:numId w:val="28"/>
              </w:numPr>
              <w:rPr>
                <w:rFonts w:ascii="Arial" w:hAnsi="Arial" w:cs="Arial"/>
                <w:sz w:val="22"/>
                <w:szCs w:val="22"/>
              </w:rPr>
            </w:pPr>
            <w:r>
              <w:rPr>
                <w:rFonts w:ascii="Arial" w:hAnsi="Arial" w:cs="Arial"/>
                <w:sz w:val="22"/>
                <w:szCs w:val="22"/>
              </w:rPr>
              <w:t>Is professionally accountable to the NHS Tayside Nurse Director v</w:t>
            </w:r>
            <w:r w:rsidR="004D456C">
              <w:rPr>
                <w:rFonts w:ascii="Arial" w:hAnsi="Arial" w:cs="Arial"/>
                <w:sz w:val="22"/>
                <w:szCs w:val="22"/>
              </w:rPr>
              <w:t xml:space="preserve">ia the </w:t>
            </w:r>
            <w:r w:rsidR="00F0343F">
              <w:rPr>
                <w:rFonts w:ascii="Arial" w:hAnsi="Arial" w:cs="Arial"/>
                <w:sz w:val="22"/>
                <w:szCs w:val="22"/>
              </w:rPr>
              <w:t>Triumvirate Lead Nurse</w:t>
            </w:r>
            <w:r w:rsidR="00D8612E">
              <w:rPr>
                <w:rFonts w:ascii="Arial" w:hAnsi="Arial" w:cs="Arial"/>
                <w:sz w:val="22"/>
                <w:szCs w:val="22"/>
              </w:rPr>
              <w:t xml:space="preserve"> </w:t>
            </w:r>
            <w:r w:rsidR="00A60D7C">
              <w:rPr>
                <w:rFonts w:ascii="Arial" w:hAnsi="Arial" w:cs="Arial"/>
                <w:sz w:val="22"/>
                <w:szCs w:val="22"/>
              </w:rPr>
              <w:t>/</w:t>
            </w:r>
            <w:r w:rsidR="00D8612E">
              <w:rPr>
                <w:rFonts w:ascii="Arial" w:hAnsi="Arial" w:cs="Arial"/>
                <w:sz w:val="22"/>
                <w:szCs w:val="22"/>
              </w:rPr>
              <w:t xml:space="preserve"> </w:t>
            </w:r>
            <w:r w:rsidR="00A60D7C">
              <w:rPr>
                <w:rFonts w:ascii="Arial" w:hAnsi="Arial" w:cs="Arial"/>
                <w:sz w:val="22"/>
                <w:szCs w:val="22"/>
              </w:rPr>
              <w:t>Midwife</w:t>
            </w:r>
            <w:r w:rsidR="00C3367B">
              <w:rPr>
                <w:rFonts w:ascii="Arial" w:hAnsi="Arial" w:cs="Arial"/>
                <w:sz w:val="22"/>
                <w:szCs w:val="22"/>
              </w:rPr>
              <w:t>.</w:t>
            </w:r>
          </w:p>
          <w:p w:rsidR="00150280" w:rsidRDefault="00150280" w:rsidP="00150280">
            <w:pPr>
              <w:pStyle w:val="ListParagraph"/>
              <w:keepNext/>
              <w:keepLines/>
              <w:numPr>
                <w:ilvl w:val="0"/>
                <w:numId w:val="28"/>
              </w:numPr>
              <w:rPr>
                <w:rFonts w:ascii="Arial" w:hAnsi="Arial" w:cs="Arial"/>
                <w:sz w:val="22"/>
                <w:szCs w:val="22"/>
              </w:rPr>
            </w:pPr>
            <w:r>
              <w:rPr>
                <w:rFonts w:ascii="Arial" w:hAnsi="Arial" w:cs="Arial"/>
                <w:sz w:val="22"/>
                <w:szCs w:val="22"/>
              </w:rPr>
              <w:t>Provides professional leadership to nurses</w:t>
            </w:r>
            <w:r w:rsidR="00A60D7C">
              <w:rPr>
                <w:rFonts w:ascii="Arial" w:hAnsi="Arial" w:cs="Arial"/>
                <w:sz w:val="22"/>
                <w:szCs w:val="22"/>
              </w:rPr>
              <w:t xml:space="preserve"> and midwives</w:t>
            </w:r>
            <w:r>
              <w:rPr>
                <w:rFonts w:ascii="Arial" w:hAnsi="Arial" w:cs="Arial"/>
                <w:sz w:val="22"/>
                <w:szCs w:val="22"/>
              </w:rPr>
              <w:t xml:space="preserve"> </w:t>
            </w:r>
            <w:r w:rsidR="00A60D7C">
              <w:rPr>
                <w:rFonts w:ascii="Arial" w:hAnsi="Arial" w:cs="Arial"/>
                <w:sz w:val="22"/>
                <w:szCs w:val="22"/>
              </w:rPr>
              <w:t>demonstrating</w:t>
            </w:r>
            <w:r>
              <w:rPr>
                <w:rFonts w:ascii="Arial" w:hAnsi="Arial" w:cs="Arial"/>
                <w:sz w:val="22"/>
                <w:szCs w:val="22"/>
              </w:rPr>
              <w:t xml:space="preserve"> advanced decision making skills comme</w:t>
            </w:r>
            <w:r w:rsidR="004D456C">
              <w:rPr>
                <w:rFonts w:ascii="Arial" w:hAnsi="Arial" w:cs="Arial"/>
                <w:sz w:val="22"/>
                <w:szCs w:val="22"/>
              </w:rPr>
              <w:t>nsurate with complex situations</w:t>
            </w:r>
            <w:r w:rsidR="00C3367B">
              <w:rPr>
                <w:rFonts w:ascii="Arial" w:hAnsi="Arial" w:cs="Arial"/>
                <w:sz w:val="22"/>
                <w:szCs w:val="22"/>
              </w:rPr>
              <w:t>.</w:t>
            </w:r>
          </w:p>
          <w:p w:rsidR="00150280" w:rsidRDefault="00150280" w:rsidP="00150280">
            <w:pPr>
              <w:pStyle w:val="ListParagraph"/>
              <w:keepNext/>
              <w:keepLines/>
              <w:numPr>
                <w:ilvl w:val="0"/>
                <w:numId w:val="28"/>
              </w:numPr>
              <w:rPr>
                <w:rFonts w:ascii="Arial" w:hAnsi="Arial" w:cs="Arial"/>
                <w:sz w:val="22"/>
                <w:szCs w:val="22"/>
              </w:rPr>
            </w:pPr>
            <w:r>
              <w:rPr>
                <w:rFonts w:ascii="Arial" w:hAnsi="Arial" w:cs="Arial"/>
                <w:sz w:val="22"/>
                <w:szCs w:val="22"/>
              </w:rPr>
              <w:t>Applies a high degree of autonomy and responsibility for interpreting and implementing organisational policies and expectations appl</w:t>
            </w:r>
            <w:r w:rsidR="004D456C">
              <w:rPr>
                <w:rFonts w:ascii="Arial" w:hAnsi="Arial" w:cs="Arial"/>
                <w:sz w:val="22"/>
                <w:szCs w:val="22"/>
              </w:rPr>
              <w:t>icable to the nursing</w:t>
            </w:r>
            <w:r w:rsidR="00A60D7C">
              <w:rPr>
                <w:rFonts w:ascii="Arial" w:hAnsi="Arial" w:cs="Arial"/>
                <w:sz w:val="22"/>
                <w:szCs w:val="22"/>
              </w:rPr>
              <w:t>/midwifery</w:t>
            </w:r>
            <w:r w:rsidR="004D456C">
              <w:rPr>
                <w:rFonts w:ascii="Arial" w:hAnsi="Arial" w:cs="Arial"/>
                <w:sz w:val="22"/>
                <w:szCs w:val="22"/>
              </w:rPr>
              <w:t xml:space="preserve"> workforce</w:t>
            </w:r>
            <w:r w:rsidR="00C3367B">
              <w:rPr>
                <w:rFonts w:ascii="Arial" w:hAnsi="Arial" w:cs="Arial"/>
                <w:sz w:val="22"/>
                <w:szCs w:val="22"/>
              </w:rPr>
              <w:t>.</w:t>
            </w:r>
          </w:p>
          <w:p w:rsidR="00150280" w:rsidRDefault="00150280" w:rsidP="004D456C">
            <w:pPr>
              <w:pStyle w:val="ListParagraph"/>
              <w:keepNext/>
              <w:keepLines/>
              <w:numPr>
                <w:ilvl w:val="0"/>
                <w:numId w:val="28"/>
              </w:numPr>
              <w:rPr>
                <w:rFonts w:ascii="Arial" w:hAnsi="Arial" w:cs="Arial"/>
                <w:sz w:val="22"/>
                <w:szCs w:val="22"/>
              </w:rPr>
            </w:pPr>
            <w:r>
              <w:rPr>
                <w:rFonts w:ascii="Arial" w:hAnsi="Arial" w:cs="Arial"/>
                <w:sz w:val="22"/>
                <w:szCs w:val="22"/>
              </w:rPr>
              <w:t>Exercises judgement and acts on issues which require a professional nursing</w:t>
            </w:r>
            <w:r w:rsidR="00A60D7C">
              <w:rPr>
                <w:rFonts w:ascii="Arial" w:hAnsi="Arial" w:cs="Arial"/>
                <w:sz w:val="22"/>
                <w:szCs w:val="22"/>
              </w:rPr>
              <w:t>/midwifery</w:t>
            </w:r>
            <w:r>
              <w:rPr>
                <w:rFonts w:ascii="Arial" w:hAnsi="Arial" w:cs="Arial"/>
                <w:sz w:val="22"/>
                <w:szCs w:val="22"/>
              </w:rPr>
              <w:t xml:space="preserve"> response</w:t>
            </w:r>
            <w:r w:rsidR="00C3367B">
              <w:rPr>
                <w:rFonts w:ascii="Arial" w:hAnsi="Arial" w:cs="Arial"/>
                <w:sz w:val="22"/>
                <w:szCs w:val="22"/>
              </w:rPr>
              <w:t>.</w:t>
            </w:r>
          </w:p>
          <w:p w:rsidR="004D456C" w:rsidRPr="0072407E" w:rsidRDefault="004D456C" w:rsidP="004D456C">
            <w:pPr>
              <w:pStyle w:val="ListParagraph"/>
              <w:keepNext/>
              <w:keepLines/>
              <w:ind w:left="360"/>
              <w:rPr>
                <w:rFonts w:ascii="Arial" w:hAnsi="Arial" w:cs="Arial"/>
                <w:sz w:val="22"/>
                <w:szCs w:val="22"/>
              </w:rPr>
            </w:pPr>
          </w:p>
        </w:tc>
      </w:tr>
    </w:tbl>
    <w:p w:rsidR="006C14D1" w:rsidRDefault="006C14D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0280" w:rsidRPr="0072407E" w:rsidTr="00150280">
        <w:trPr>
          <w:cantSplit/>
        </w:trPr>
        <w:tc>
          <w:tcPr>
            <w:tcW w:w="10031" w:type="dxa"/>
          </w:tcPr>
          <w:p w:rsidR="00150280" w:rsidRPr="0072407E" w:rsidRDefault="00150280" w:rsidP="00150280">
            <w:pPr>
              <w:keepNext/>
              <w:keepLines/>
              <w:numPr>
                <w:ilvl w:val="0"/>
                <w:numId w:val="22"/>
              </w:numPr>
              <w:rPr>
                <w:rFonts w:ascii="Arial" w:hAnsi="Arial" w:cs="Arial"/>
                <w:b/>
                <w:sz w:val="22"/>
                <w:szCs w:val="22"/>
              </w:rPr>
            </w:pPr>
            <w:r w:rsidRPr="0072407E">
              <w:rPr>
                <w:rFonts w:ascii="Arial" w:hAnsi="Arial" w:cs="Arial"/>
                <w:b/>
                <w:sz w:val="22"/>
                <w:szCs w:val="22"/>
              </w:rPr>
              <w:lastRenderedPageBreak/>
              <w:t>MOST CHALLENGING/DIFFICULT PARTS OF THE JOB</w:t>
            </w:r>
          </w:p>
          <w:p w:rsidR="00150280" w:rsidRDefault="00150280" w:rsidP="00150280">
            <w:pPr>
              <w:keepNext/>
              <w:keepLines/>
              <w:rPr>
                <w:rFonts w:ascii="Arial" w:hAnsi="Arial" w:cs="Arial"/>
                <w:sz w:val="22"/>
                <w:szCs w:val="22"/>
              </w:rPr>
            </w:pPr>
          </w:p>
          <w:p w:rsidR="00150280" w:rsidRDefault="00150280" w:rsidP="00150280">
            <w:pPr>
              <w:pStyle w:val="ListParagraph"/>
              <w:keepNext/>
              <w:keepLines/>
              <w:numPr>
                <w:ilvl w:val="0"/>
                <w:numId w:val="29"/>
              </w:numPr>
              <w:rPr>
                <w:rFonts w:ascii="Arial" w:hAnsi="Arial" w:cs="Arial"/>
                <w:sz w:val="22"/>
                <w:szCs w:val="22"/>
              </w:rPr>
            </w:pPr>
            <w:r>
              <w:rPr>
                <w:rFonts w:ascii="Arial" w:hAnsi="Arial" w:cs="Arial"/>
                <w:sz w:val="22"/>
                <w:szCs w:val="22"/>
              </w:rPr>
              <w:t>Ensuring the nursing</w:t>
            </w:r>
            <w:r w:rsidR="00D8612E">
              <w:rPr>
                <w:rFonts w:ascii="Arial" w:hAnsi="Arial" w:cs="Arial"/>
                <w:sz w:val="22"/>
                <w:szCs w:val="22"/>
              </w:rPr>
              <w:t xml:space="preserve"> </w:t>
            </w:r>
            <w:r w:rsidR="00A60D7C">
              <w:rPr>
                <w:rFonts w:ascii="Arial" w:hAnsi="Arial" w:cs="Arial"/>
                <w:sz w:val="22"/>
                <w:szCs w:val="22"/>
              </w:rPr>
              <w:t>/</w:t>
            </w:r>
            <w:r w:rsidR="00D8612E">
              <w:rPr>
                <w:rFonts w:ascii="Arial" w:hAnsi="Arial" w:cs="Arial"/>
                <w:sz w:val="22"/>
                <w:szCs w:val="22"/>
              </w:rPr>
              <w:t xml:space="preserve"> </w:t>
            </w:r>
            <w:r w:rsidR="00A60D7C">
              <w:rPr>
                <w:rFonts w:ascii="Arial" w:hAnsi="Arial" w:cs="Arial"/>
                <w:sz w:val="22"/>
                <w:szCs w:val="22"/>
              </w:rPr>
              <w:t>midwifery</w:t>
            </w:r>
            <w:r>
              <w:rPr>
                <w:rFonts w:ascii="Arial" w:hAnsi="Arial" w:cs="Arial"/>
                <w:sz w:val="22"/>
                <w:szCs w:val="22"/>
              </w:rPr>
              <w:t xml:space="preserve"> profession demonstrates direct and measurable outcomes and benefits to patients, clients, carers and co</w:t>
            </w:r>
            <w:r w:rsidR="00586814">
              <w:rPr>
                <w:rFonts w:ascii="Arial" w:hAnsi="Arial" w:cs="Arial"/>
                <w:sz w:val="22"/>
                <w:szCs w:val="22"/>
              </w:rPr>
              <w:t>mmunities through care provided</w:t>
            </w:r>
            <w:r w:rsidR="00C3367B">
              <w:rPr>
                <w:rFonts w:ascii="Arial" w:hAnsi="Arial" w:cs="Arial"/>
                <w:sz w:val="22"/>
                <w:szCs w:val="22"/>
              </w:rPr>
              <w:t>.</w:t>
            </w:r>
          </w:p>
          <w:p w:rsidR="00150280" w:rsidRDefault="00150280" w:rsidP="00150280">
            <w:pPr>
              <w:pStyle w:val="ListParagraph"/>
              <w:keepNext/>
              <w:keepLines/>
              <w:numPr>
                <w:ilvl w:val="0"/>
                <w:numId w:val="29"/>
              </w:numPr>
              <w:rPr>
                <w:rFonts w:ascii="Arial" w:hAnsi="Arial" w:cs="Arial"/>
                <w:sz w:val="22"/>
                <w:szCs w:val="22"/>
              </w:rPr>
            </w:pPr>
            <w:r>
              <w:rPr>
                <w:rFonts w:ascii="Arial" w:hAnsi="Arial" w:cs="Arial"/>
                <w:sz w:val="22"/>
                <w:szCs w:val="22"/>
              </w:rPr>
              <w:t>Anticipating and responding to a rapidly changing agenda and environment (both internal and external) which impacts on the professional development and support of nurses</w:t>
            </w:r>
            <w:r w:rsidR="00D8612E">
              <w:rPr>
                <w:rFonts w:ascii="Arial" w:hAnsi="Arial" w:cs="Arial"/>
                <w:sz w:val="22"/>
                <w:szCs w:val="22"/>
              </w:rPr>
              <w:t xml:space="preserve"> </w:t>
            </w:r>
            <w:r w:rsidR="00A60D7C">
              <w:rPr>
                <w:rFonts w:ascii="Arial" w:hAnsi="Arial" w:cs="Arial"/>
                <w:sz w:val="22"/>
                <w:szCs w:val="22"/>
              </w:rPr>
              <w:t>/</w:t>
            </w:r>
            <w:r w:rsidR="00D8612E">
              <w:rPr>
                <w:rFonts w:ascii="Arial" w:hAnsi="Arial" w:cs="Arial"/>
                <w:sz w:val="22"/>
                <w:szCs w:val="22"/>
              </w:rPr>
              <w:t xml:space="preserve"> </w:t>
            </w:r>
            <w:r w:rsidR="00A60D7C">
              <w:rPr>
                <w:rFonts w:ascii="Arial" w:hAnsi="Arial" w:cs="Arial"/>
                <w:sz w:val="22"/>
                <w:szCs w:val="22"/>
              </w:rPr>
              <w:t>midwives</w:t>
            </w:r>
            <w:r>
              <w:rPr>
                <w:rFonts w:ascii="Arial" w:hAnsi="Arial" w:cs="Arial"/>
                <w:sz w:val="22"/>
                <w:szCs w:val="22"/>
              </w:rPr>
              <w:t xml:space="preserve"> and the way </w:t>
            </w:r>
            <w:r w:rsidR="00586814">
              <w:rPr>
                <w:rFonts w:ascii="Arial" w:hAnsi="Arial" w:cs="Arial"/>
                <w:sz w:val="22"/>
                <w:szCs w:val="22"/>
              </w:rPr>
              <w:t>in which services are delivered</w:t>
            </w:r>
            <w:r w:rsidR="00C3367B">
              <w:rPr>
                <w:rFonts w:ascii="Arial" w:hAnsi="Arial" w:cs="Arial"/>
                <w:sz w:val="22"/>
                <w:szCs w:val="22"/>
              </w:rPr>
              <w:t>.</w:t>
            </w:r>
          </w:p>
          <w:p w:rsidR="00150280" w:rsidRDefault="00150280" w:rsidP="00150280">
            <w:pPr>
              <w:pStyle w:val="ListParagraph"/>
              <w:keepNext/>
              <w:keepLines/>
              <w:numPr>
                <w:ilvl w:val="0"/>
                <w:numId w:val="29"/>
              </w:numPr>
              <w:rPr>
                <w:rFonts w:ascii="Arial" w:hAnsi="Arial" w:cs="Arial"/>
                <w:sz w:val="22"/>
                <w:szCs w:val="22"/>
              </w:rPr>
            </w:pPr>
            <w:r>
              <w:rPr>
                <w:rFonts w:ascii="Arial" w:hAnsi="Arial" w:cs="Arial"/>
                <w:sz w:val="22"/>
                <w:szCs w:val="22"/>
              </w:rPr>
              <w:t>Managing multiple agendas and competing priorities whilst maintaini</w:t>
            </w:r>
            <w:r w:rsidR="00586814">
              <w:rPr>
                <w:rFonts w:ascii="Arial" w:hAnsi="Arial" w:cs="Arial"/>
                <w:sz w:val="22"/>
                <w:szCs w:val="22"/>
              </w:rPr>
              <w:t>ng a work-life balance for self</w:t>
            </w:r>
            <w:r w:rsidR="00C3367B">
              <w:rPr>
                <w:rFonts w:ascii="Arial" w:hAnsi="Arial" w:cs="Arial"/>
                <w:sz w:val="22"/>
                <w:szCs w:val="22"/>
              </w:rPr>
              <w:t>.</w:t>
            </w:r>
          </w:p>
          <w:p w:rsidR="00150280" w:rsidRDefault="00150280" w:rsidP="00150280">
            <w:pPr>
              <w:pStyle w:val="ListParagraph"/>
              <w:keepNext/>
              <w:keepLines/>
              <w:numPr>
                <w:ilvl w:val="0"/>
                <w:numId w:val="29"/>
              </w:numPr>
              <w:rPr>
                <w:rFonts w:ascii="Arial" w:hAnsi="Arial" w:cs="Arial"/>
                <w:sz w:val="22"/>
                <w:szCs w:val="22"/>
              </w:rPr>
            </w:pPr>
            <w:r>
              <w:rPr>
                <w:rFonts w:ascii="Arial" w:hAnsi="Arial" w:cs="Arial"/>
                <w:sz w:val="22"/>
                <w:szCs w:val="22"/>
              </w:rPr>
              <w:t>Managing change including handling uncertainty and resistance to change whilst fostering motiva</w:t>
            </w:r>
            <w:r w:rsidR="00586814">
              <w:rPr>
                <w:rFonts w:ascii="Arial" w:hAnsi="Arial" w:cs="Arial"/>
                <w:sz w:val="22"/>
                <w:szCs w:val="22"/>
              </w:rPr>
              <w:t>tion and encouraging innovation</w:t>
            </w:r>
            <w:r w:rsidR="00C3367B">
              <w:rPr>
                <w:rFonts w:ascii="Arial" w:hAnsi="Arial" w:cs="Arial"/>
                <w:sz w:val="22"/>
                <w:szCs w:val="22"/>
              </w:rPr>
              <w:t>.</w:t>
            </w:r>
          </w:p>
          <w:p w:rsidR="00150280" w:rsidRDefault="00586814" w:rsidP="00150280">
            <w:pPr>
              <w:pStyle w:val="ListParagraph"/>
              <w:keepNext/>
              <w:keepLines/>
              <w:numPr>
                <w:ilvl w:val="0"/>
                <w:numId w:val="29"/>
              </w:numPr>
              <w:rPr>
                <w:rFonts w:ascii="Arial" w:hAnsi="Arial" w:cs="Arial"/>
                <w:sz w:val="22"/>
                <w:szCs w:val="22"/>
              </w:rPr>
            </w:pPr>
            <w:r>
              <w:rPr>
                <w:rFonts w:ascii="Arial" w:hAnsi="Arial" w:cs="Arial"/>
                <w:sz w:val="22"/>
                <w:szCs w:val="22"/>
              </w:rPr>
              <w:t>C</w:t>
            </w:r>
            <w:r w:rsidR="00150280">
              <w:rPr>
                <w:rFonts w:ascii="Arial" w:hAnsi="Arial" w:cs="Arial"/>
                <w:sz w:val="22"/>
                <w:szCs w:val="22"/>
              </w:rPr>
              <w:t>ollaborative working across the breadth and range of nursing</w:t>
            </w:r>
            <w:r w:rsidR="00D8612E">
              <w:rPr>
                <w:rFonts w:ascii="Arial" w:hAnsi="Arial" w:cs="Arial"/>
                <w:sz w:val="22"/>
                <w:szCs w:val="22"/>
              </w:rPr>
              <w:t xml:space="preserve"> </w:t>
            </w:r>
            <w:r w:rsidR="00A60D7C">
              <w:rPr>
                <w:rFonts w:ascii="Arial" w:hAnsi="Arial" w:cs="Arial"/>
                <w:sz w:val="22"/>
                <w:szCs w:val="22"/>
              </w:rPr>
              <w:t>/</w:t>
            </w:r>
            <w:r w:rsidR="00D8612E">
              <w:rPr>
                <w:rFonts w:ascii="Arial" w:hAnsi="Arial" w:cs="Arial"/>
                <w:sz w:val="22"/>
                <w:szCs w:val="22"/>
              </w:rPr>
              <w:t xml:space="preserve"> </w:t>
            </w:r>
            <w:r w:rsidR="00A60D7C">
              <w:rPr>
                <w:rFonts w:ascii="Arial" w:hAnsi="Arial" w:cs="Arial"/>
                <w:sz w:val="22"/>
                <w:szCs w:val="22"/>
              </w:rPr>
              <w:t>midwifery</w:t>
            </w:r>
            <w:r w:rsidR="00150280">
              <w:rPr>
                <w:rFonts w:ascii="Arial" w:hAnsi="Arial" w:cs="Arial"/>
                <w:sz w:val="22"/>
                <w:szCs w:val="22"/>
              </w:rPr>
              <w:t xml:space="preserve"> and other disciplines and </w:t>
            </w:r>
            <w:r>
              <w:rPr>
                <w:rFonts w:ascii="Arial" w:hAnsi="Arial" w:cs="Arial"/>
                <w:sz w:val="22"/>
                <w:szCs w:val="22"/>
              </w:rPr>
              <w:t>associated partner organisations</w:t>
            </w:r>
            <w:r w:rsidR="00C3367B">
              <w:rPr>
                <w:rFonts w:ascii="Arial" w:hAnsi="Arial" w:cs="Arial"/>
                <w:sz w:val="22"/>
                <w:szCs w:val="22"/>
              </w:rPr>
              <w:t>.</w:t>
            </w:r>
          </w:p>
          <w:p w:rsidR="00150280" w:rsidRPr="004318C3" w:rsidRDefault="00150280" w:rsidP="00586814">
            <w:pPr>
              <w:pStyle w:val="ListParagraph"/>
              <w:keepNext/>
              <w:keepLines/>
              <w:ind w:left="360"/>
              <w:rPr>
                <w:rFonts w:ascii="Arial" w:hAnsi="Arial" w:cs="Arial"/>
                <w:sz w:val="22"/>
                <w:szCs w:val="22"/>
              </w:rPr>
            </w:pPr>
          </w:p>
        </w:tc>
      </w:tr>
    </w:tbl>
    <w:p w:rsidR="006C14D1" w:rsidRDefault="006C14D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0280" w:rsidRPr="0072407E" w:rsidTr="00150280">
        <w:trPr>
          <w:cantSplit/>
        </w:trPr>
        <w:tc>
          <w:tcPr>
            <w:tcW w:w="10031" w:type="dxa"/>
          </w:tcPr>
          <w:p w:rsidR="00150280" w:rsidRPr="0072407E" w:rsidRDefault="00150280" w:rsidP="00150280">
            <w:pPr>
              <w:keepNext/>
              <w:keepLines/>
              <w:numPr>
                <w:ilvl w:val="0"/>
                <w:numId w:val="22"/>
              </w:numPr>
              <w:rPr>
                <w:rFonts w:ascii="Arial" w:hAnsi="Arial" w:cs="Arial"/>
                <w:b/>
                <w:sz w:val="22"/>
                <w:szCs w:val="22"/>
              </w:rPr>
            </w:pPr>
            <w:r w:rsidRPr="0072407E">
              <w:rPr>
                <w:rFonts w:ascii="Arial" w:hAnsi="Arial" w:cs="Arial"/>
                <w:b/>
                <w:sz w:val="22"/>
                <w:szCs w:val="22"/>
              </w:rPr>
              <w:t>JOB DESCRIPTION AGREEMENT</w:t>
            </w:r>
          </w:p>
          <w:p w:rsidR="00150280" w:rsidRPr="0072407E" w:rsidRDefault="00150280" w:rsidP="00150280">
            <w:pPr>
              <w:keepNext/>
              <w:keepLines/>
              <w:rPr>
                <w:rFonts w:ascii="Arial" w:hAnsi="Arial" w:cs="Arial"/>
                <w:b/>
                <w:sz w:val="22"/>
                <w:szCs w:val="22"/>
              </w:rPr>
            </w:pPr>
          </w:p>
          <w:p w:rsidR="00150280" w:rsidRPr="0072407E" w:rsidRDefault="00150280" w:rsidP="00150280">
            <w:pPr>
              <w:pStyle w:val="BodyTextIndent3"/>
              <w:jc w:val="left"/>
              <w:rPr>
                <w:szCs w:val="22"/>
              </w:rPr>
            </w:pPr>
            <w:r w:rsidRPr="0072407E">
              <w:rPr>
                <w:szCs w:val="22"/>
              </w:rPr>
              <w:t>A separate job description will need to be signed off by each postholder to whom the job description applies.</w:t>
            </w:r>
          </w:p>
          <w:p w:rsidR="00150280" w:rsidRPr="0072407E" w:rsidRDefault="00150280" w:rsidP="00150280">
            <w:pPr>
              <w:keepNext/>
              <w:keepLines/>
              <w:ind w:left="360"/>
              <w:rPr>
                <w:rFonts w:ascii="Arial" w:hAnsi="Arial" w:cs="Arial"/>
                <w:sz w:val="22"/>
                <w:szCs w:val="22"/>
              </w:rPr>
            </w:pPr>
          </w:p>
        </w:tc>
      </w:tr>
    </w:tbl>
    <w:p w:rsidR="004A1F25" w:rsidRDefault="004A1F25"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rFonts w:cs="Times New Roman"/>
          <w:color w:val="auto"/>
        </w:rPr>
      </w:pPr>
    </w:p>
    <w:p w:rsidR="006C14D1" w:rsidRDefault="006C14D1" w:rsidP="00292F04">
      <w:pPr>
        <w:pStyle w:val="Default"/>
        <w:rPr>
          <w:sz w:val="22"/>
        </w:rPr>
      </w:pPr>
    </w:p>
    <w:sectPr w:rsidR="006C14D1" w:rsidSect="002B5531">
      <w:headerReference w:type="default" r:id="rId9"/>
      <w:pgSz w:w="11904" w:h="17338"/>
      <w:pgMar w:top="992" w:right="482" w:bottom="1134" w:left="12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EA2" w:rsidRDefault="00335EA2" w:rsidP="004A1F25">
      <w:r>
        <w:separator/>
      </w:r>
    </w:p>
  </w:endnote>
  <w:endnote w:type="continuationSeparator" w:id="0">
    <w:p w:rsidR="00335EA2" w:rsidRDefault="00335EA2" w:rsidP="004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EA2" w:rsidRDefault="00335EA2" w:rsidP="004A1F25">
      <w:r>
        <w:separator/>
      </w:r>
    </w:p>
  </w:footnote>
  <w:footnote w:type="continuationSeparator" w:id="0">
    <w:p w:rsidR="00335EA2" w:rsidRDefault="00335EA2" w:rsidP="004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A81" w:rsidRDefault="00045D06">
    <w:pPr>
      <w:pStyle w:val="Header"/>
    </w:pPr>
    <w:r>
      <w:t xml:space="preserve">CAJE ID No: </w:t>
    </w:r>
    <w:r w:rsidR="00F83A81">
      <w:t>Sco6-5573N</w:t>
    </w:r>
  </w:p>
  <w:p w:rsidR="00F83A81" w:rsidRDefault="00F83A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7616"/>
    <w:multiLevelType w:val="hybridMultilevel"/>
    <w:tmpl w:val="F410B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5314EF"/>
    <w:multiLevelType w:val="hybridMultilevel"/>
    <w:tmpl w:val="8D3803A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10095971"/>
    <w:multiLevelType w:val="hybridMultilevel"/>
    <w:tmpl w:val="155E1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4F6B6A"/>
    <w:multiLevelType w:val="hybridMultilevel"/>
    <w:tmpl w:val="2BF01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2526F"/>
    <w:multiLevelType w:val="hybridMultilevel"/>
    <w:tmpl w:val="81F2847E"/>
    <w:lvl w:ilvl="0" w:tplc="A0347D5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034FEC"/>
    <w:multiLevelType w:val="hybridMultilevel"/>
    <w:tmpl w:val="C1F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759A2"/>
    <w:multiLevelType w:val="hybridMultilevel"/>
    <w:tmpl w:val="E74C1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8B2B33"/>
    <w:multiLevelType w:val="hybridMultilevel"/>
    <w:tmpl w:val="0742F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E471B0"/>
    <w:multiLevelType w:val="hybridMultilevel"/>
    <w:tmpl w:val="CE9CD6D4"/>
    <w:lvl w:ilvl="0" w:tplc="A0347D5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60F2C"/>
    <w:multiLevelType w:val="hybridMultilevel"/>
    <w:tmpl w:val="817C1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EE7149"/>
    <w:multiLevelType w:val="hybridMultilevel"/>
    <w:tmpl w:val="B8D6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A7DF4"/>
    <w:multiLevelType w:val="hybridMultilevel"/>
    <w:tmpl w:val="A8E2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124D2"/>
    <w:multiLevelType w:val="hybridMultilevel"/>
    <w:tmpl w:val="80606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A2699C"/>
    <w:multiLevelType w:val="hybridMultilevel"/>
    <w:tmpl w:val="D784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C4949"/>
    <w:multiLevelType w:val="hybridMultilevel"/>
    <w:tmpl w:val="59D6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47D7B"/>
    <w:multiLevelType w:val="hybridMultilevel"/>
    <w:tmpl w:val="336C2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0F69E8"/>
    <w:multiLevelType w:val="hybridMultilevel"/>
    <w:tmpl w:val="4A54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863CD9"/>
    <w:multiLevelType w:val="hybridMultilevel"/>
    <w:tmpl w:val="0792D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BD7348"/>
    <w:multiLevelType w:val="hybridMultilevel"/>
    <w:tmpl w:val="C4BC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B7B5A"/>
    <w:multiLevelType w:val="hybridMultilevel"/>
    <w:tmpl w:val="FB8A7330"/>
    <w:lvl w:ilvl="0" w:tplc="A0347D5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CF3AE7"/>
    <w:multiLevelType w:val="hybridMultilevel"/>
    <w:tmpl w:val="F9C21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DD1402"/>
    <w:multiLevelType w:val="hybridMultilevel"/>
    <w:tmpl w:val="CC0EB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AD3988"/>
    <w:multiLevelType w:val="hybridMultilevel"/>
    <w:tmpl w:val="527CF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100744"/>
    <w:multiLevelType w:val="hybridMultilevel"/>
    <w:tmpl w:val="B394E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1C4D3A"/>
    <w:multiLevelType w:val="hybridMultilevel"/>
    <w:tmpl w:val="04C6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681F7D"/>
    <w:multiLevelType w:val="hybridMultilevel"/>
    <w:tmpl w:val="75108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9B3282"/>
    <w:multiLevelType w:val="hybridMultilevel"/>
    <w:tmpl w:val="295ABDEA"/>
    <w:lvl w:ilvl="0" w:tplc="3E5EF4EC">
      <w:start w:val="2"/>
      <w:numFmt w:val="decimal"/>
      <w:lvlText w:val="%1."/>
      <w:lvlJc w:val="left"/>
      <w:pPr>
        <w:tabs>
          <w:tab w:val="num" w:pos="360"/>
        </w:tabs>
        <w:ind w:left="360" w:hanging="360"/>
      </w:pPr>
      <w:rPr>
        <w:rFonts w:hint="default"/>
      </w:rPr>
    </w:lvl>
    <w:lvl w:ilvl="1" w:tplc="A05A0FBE" w:tentative="1">
      <w:start w:val="1"/>
      <w:numFmt w:val="lowerLetter"/>
      <w:lvlText w:val="%2."/>
      <w:lvlJc w:val="left"/>
      <w:pPr>
        <w:tabs>
          <w:tab w:val="num" w:pos="1080"/>
        </w:tabs>
        <w:ind w:left="1080" w:hanging="360"/>
      </w:pPr>
    </w:lvl>
    <w:lvl w:ilvl="2" w:tplc="6EFEA754" w:tentative="1">
      <w:start w:val="1"/>
      <w:numFmt w:val="lowerRoman"/>
      <w:lvlText w:val="%3."/>
      <w:lvlJc w:val="right"/>
      <w:pPr>
        <w:tabs>
          <w:tab w:val="num" w:pos="1800"/>
        </w:tabs>
        <w:ind w:left="1800" w:hanging="180"/>
      </w:pPr>
    </w:lvl>
    <w:lvl w:ilvl="3" w:tplc="B2389E18" w:tentative="1">
      <w:start w:val="1"/>
      <w:numFmt w:val="decimal"/>
      <w:lvlText w:val="%4."/>
      <w:lvlJc w:val="left"/>
      <w:pPr>
        <w:tabs>
          <w:tab w:val="num" w:pos="2520"/>
        </w:tabs>
        <w:ind w:left="2520" w:hanging="360"/>
      </w:pPr>
    </w:lvl>
    <w:lvl w:ilvl="4" w:tplc="970898F2" w:tentative="1">
      <w:start w:val="1"/>
      <w:numFmt w:val="lowerLetter"/>
      <w:lvlText w:val="%5."/>
      <w:lvlJc w:val="left"/>
      <w:pPr>
        <w:tabs>
          <w:tab w:val="num" w:pos="3240"/>
        </w:tabs>
        <w:ind w:left="3240" w:hanging="360"/>
      </w:pPr>
    </w:lvl>
    <w:lvl w:ilvl="5" w:tplc="18D04244" w:tentative="1">
      <w:start w:val="1"/>
      <w:numFmt w:val="lowerRoman"/>
      <w:lvlText w:val="%6."/>
      <w:lvlJc w:val="right"/>
      <w:pPr>
        <w:tabs>
          <w:tab w:val="num" w:pos="3960"/>
        </w:tabs>
        <w:ind w:left="3960" w:hanging="180"/>
      </w:pPr>
    </w:lvl>
    <w:lvl w:ilvl="6" w:tplc="A8008BDA" w:tentative="1">
      <w:start w:val="1"/>
      <w:numFmt w:val="decimal"/>
      <w:lvlText w:val="%7."/>
      <w:lvlJc w:val="left"/>
      <w:pPr>
        <w:tabs>
          <w:tab w:val="num" w:pos="4680"/>
        </w:tabs>
        <w:ind w:left="4680" w:hanging="360"/>
      </w:pPr>
    </w:lvl>
    <w:lvl w:ilvl="7" w:tplc="D2DCF8EC" w:tentative="1">
      <w:start w:val="1"/>
      <w:numFmt w:val="lowerLetter"/>
      <w:lvlText w:val="%8."/>
      <w:lvlJc w:val="left"/>
      <w:pPr>
        <w:tabs>
          <w:tab w:val="num" w:pos="5400"/>
        </w:tabs>
        <w:ind w:left="5400" w:hanging="360"/>
      </w:pPr>
    </w:lvl>
    <w:lvl w:ilvl="8" w:tplc="FFACEE9C" w:tentative="1">
      <w:start w:val="1"/>
      <w:numFmt w:val="lowerRoman"/>
      <w:lvlText w:val="%9."/>
      <w:lvlJc w:val="right"/>
      <w:pPr>
        <w:tabs>
          <w:tab w:val="num" w:pos="6120"/>
        </w:tabs>
        <w:ind w:left="6120" w:hanging="180"/>
      </w:pPr>
    </w:lvl>
  </w:abstractNum>
  <w:abstractNum w:abstractNumId="28" w15:restartNumberingAfterBreak="0">
    <w:nsid w:val="68277D78"/>
    <w:multiLevelType w:val="hybridMultilevel"/>
    <w:tmpl w:val="8D8A7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927904"/>
    <w:multiLevelType w:val="hybridMultilevel"/>
    <w:tmpl w:val="B46E6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993019"/>
    <w:multiLevelType w:val="hybridMultilevel"/>
    <w:tmpl w:val="D7B27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E27BDE"/>
    <w:multiLevelType w:val="hybridMultilevel"/>
    <w:tmpl w:val="9A1E1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971FBE"/>
    <w:multiLevelType w:val="hybridMultilevel"/>
    <w:tmpl w:val="E9DE9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9A1518"/>
    <w:multiLevelType w:val="hybridMultilevel"/>
    <w:tmpl w:val="CF4A05C8"/>
    <w:lvl w:ilvl="0" w:tplc="08090001">
      <w:start w:val="1"/>
      <w:numFmt w:val="bullet"/>
      <w:lvlText w:val=""/>
      <w:lvlJc w:val="left"/>
      <w:pPr>
        <w:ind w:left="360" w:hanging="360"/>
      </w:pPr>
      <w:rPr>
        <w:rFonts w:ascii="Symbol" w:hAnsi="Symbol" w:hint="default"/>
      </w:rPr>
    </w:lvl>
    <w:lvl w:ilvl="1" w:tplc="075837C0">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11764B"/>
    <w:multiLevelType w:val="hybridMultilevel"/>
    <w:tmpl w:val="E88A7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0231AC"/>
    <w:multiLevelType w:val="hybridMultilevel"/>
    <w:tmpl w:val="BB74D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21"/>
  </w:num>
  <w:num w:numId="3">
    <w:abstractNumId w:val="12"/>
  </w:num>
  <w:num w:numId="4">
    <w:abstractNumId w:val="9"/>
  </w:num>
  <w:num w:numId="5">
    <w:abstractNumId w:val="5"/>
  </w:num>
  <w:num w:numId="6">
    <w:abstractNumId w:val="20"/>
  </w:num>
  <w:num w:numId="7">
    <w:abstractNumId w:val="23"/>
  </w:num>
  <w:num w:numId="8">
    <w:abstractNumId w:val="26"/>
  </w:num>
  <w:num w:numId="9">
    <w:abstractNumId w:val="7"/>
  </w:num>
  <w:num w:numId="10">
    <w:abstractNumId w:val="10"/>
  </w:num>
  <w:num w:numId="11">
    <w:abstractNumId w:val="35"/>
  </w:num>
  <w:num w:numId="12">
    <w:abstractNumId w:val="3"/>
  </w:num>
  <w:num w:numId="13">
    <w:abstractNumId w:val="29"/>
  </w:num>
  <w:num w:numId="14">
    <w:abstractNumId w:val="33"/>
  </w:num>
  <w:num w:numId="15">
    <w:abstractNumId w:val="1"/>
  </w:num>
  <w:num w:numId="16">
    <w:abstractNumId w:val="17"/>
  </w:num>
  <w:num w:numId="17">
    <w:abstractNumId w:val="0"/>
  </w:num>
  <w:num w:numId="18">
    <w:abstractNumId w:val="15"/>
  </w:num>
  <w:num w:numId="19">
    <w:abstractNumId w:val="22"/>
  </w:num>
  <w:num w:numId="20">
    <w:abstractNumId w:val="8"/>
  </w:num>
  <w:num w:numId="21">
    <w:abstractNumId w:val="4"/>
  </w:num>
  <w:num w:numId="22">
    <w:abstractNumId w:val="2"/>
  </w:num>
  <w:num w:numId="23">
    <w:abstractNumId w:val="18"/>
  </w:num>
  <w:num w:numId="24">
    <w:abstractNumId w:val="13"/>
  </w:num>
  <w:num w:numId="25">
    <w:abstractNumId w:val="34"/>
  </w:num>
  <w:num w:numId="26">
    <w:abstractNumId w:val="30"/>
  </w:num>
  <w:num w:numId="27">
    <w:abstractNumId w:val="31"/>
  </w:num>
  <w:num w:numId="28">
    <w:abstractNumId w:val="32"/>
  </w:num>
  <w:num w:numId="29">
    <w:abstractNumId w:val="16"/>
  </w:num>
  <w:num w:numId="30">
    <w:abstractNumId w:val="6"/>
  </w:num>
  <w:num w:numId="31">
    <w:abstractNumId w:val="28"/>
  </w:num>
  <w:num w:numId="32">
    <w:abstractNumId w:val="14"/>
  </w:num>
  <w:num w:numId="33">
    <w:abstractNumId w:val="11"/>
  </w:num>
  <w:num w:numId="34">
    <w:abstractNumId w:val="19"/>
  </w:num>
  <w:num w:numId="35">
    <w:abstractNumId w:val="2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F04"/>
    <w:rsid w:val="00005FDA"/>
    <w:rsid w:val="00045D06"/>
    <w:rsid w:val="0004695F"/>
    <w:rsid w:val="00060F1A"/>
    <w:rsid w:val="00064D43"/>
    <w:rsid w:val="000C384F"/>
    <w:rsid w:val="000E3B0B"/>
    <w:rsid w:val="000F5E2F"/>
    <w:rsid w:val="001051B2"/>
    <w:rsid w:val="00106630"/>
    <w:rsid w:val="00116A5D"/>
    <w:rsid w:val="001208C5"/>
    <w:rsid w:val="00124452"/>
    <w:rsid w:val="00150280"/>
    <w:rsid w:val="001924B0"/>
    <w:rsid w:val="001B2096"/>
    <w:rsid w:val="001C586F"/>
    <w:rsid w:val="001E5665"/>
    <w:rsid w:val="00212FBB"/>
    <w:rsid w:val="00216F51"/>
    <w:rsid w:val="002228CF"/>
    <w:rsid w:val="0027496F"/>
    <w:rsid w:val="00292F04"/>
    <w:rsid w:val="0029596C"/>
    <w:rsid w:val="00296898"/>
    <w:rsid w:val="00296D36"/>
    <w:rsid w:val="002B5531"/>
    <w:rsid w:val="002C1018"/>
    <w:rsid w:val="002C1791"/>
    <w:rsid w:val="002C4E49"/>
    <w:rsid w:val="00304C03"/>
    <w:rsid w:val="00335EA2"/>
    <w:rsid w:val="00365D05"/>
    <w:rsid w:val="003B218E"/>
    <w:rsid w:val="003C5EE9"/>
    <w:rsid w:val="003D6833"/>
    <w:rsid w:val="003E6E15"/>
    <w:rsid w:val="003F3217"/>
    <w:rsid w:val="00411A99"/>
    <w:rsid w:val="00425427"/>
    <w:rsid w:val="004332A1"/>
    <w:rsid w:val="00436D0D"/>
    <w:rsid w:val="00456528"/>
    <w:rsid w:val="0046737B"/>
    <w:rsid w:val="004A0584"/>
    <w:rsid w:val="004A1F25"/>
    <w:rsid w:val="004A5C67"/>
    <w:rsid w:val="004D1551"/>
    <w:rsid w:val="004D456C"/>
    <w:rsid w:val="004E4BEC"/>
    <w:rsid w:val="005020D1"/>
    <w:rsid w:val="0051362F"/>
    <w:rsid w:val="00534A57"/>
    <w:rsid w:val="005363BF"/>
    <w:rsid w:val="00586814"/>
    <w:rsid w:val="00586A1E"/>
    <w:rsid w:val="00594FE3"/>
    <w:rsid w:val="005B43BA"/>
    <w:rsid w:val="00607178"/>
    <w:rsid w:val="00610F8E"/>
    <w:rsid w:val="00617888"/>
    <w:rsid w:val="0062234C"/>
    <w:rsid w:val="00626BCA"/>
    <w:rsid w:val="00641F20"/>
    <w:rsid w:val="00645EC2"/>
    <w:rsid w:val="00647052"/>
    <w:rsid w:val="006A2D9D"/>
    <w:rsid w:val="006B5BEB"/>
    <w:rsid w:val="006C14D1"/>
    <w:rsid w:val="006E224F"/>
    <w:rsid w:val="006E2D37"/>
    <w:rsid w:val="006E3A08"/>
    <w:rsid w:val="00706586"/>
    <w:rsid w:val="007411C8"/>
    <w:rsid w:val="007622B9"/>
    <w:rsid w:val="00770591"/>
    <w:rsid w:val="00774086"/>
    <w:rsid w:val="00777A10"/>
    <w:rsid w:val="007B0C0A"/>
    <w:rsid w:val="007C7CF0"/>
    <w:rsid w:val="007D34D3"/>
    <w:rsid w:val="007E6C2B"/>
    <w:rsid w:val="007E74CE"/>
    <w:rsid w:val="00862806"/>
    <w:rsid w:val="0087253D"/>
    <w:rsid w:val="008E44F5"/>
    <w:rsid w:val="008E7647"/>
    <w:rsid w:val="008F5F3D"/>
    <w:rsid w:val="00913645"/>
    <w:rsid w:val="00925192"/>
    <w:rsid w:val="0092764B"/>
    <w:rsid w:val="00953DCF"/>
    <w:rsid w:val="009546F9"/>
    <w:rsid w:val="00957B7F"/>
    <w:rsid w:val="00963EA4"/>
    <w:rsid w:val="00964A5A"/>
    <w:rsid w:val="00973E50"/>
    <w:rsid w:val="00974566"/>
    <w:rsid w:val="009846CA"/>
    <w:rsid w:val="00986F02"/>
    <w:rsid w:val="00987292"/>
    <w:rsid w:val="009C5242"/>
    <w:rsid w:val="009E02ED"/>
    <w:rsid w:val="00A544B0"/>
    <w:rsid w:val="00A571E5"/>
    <w:rsid w:val="00A60D7C"/>
    <w:rsid w:val="00A62DB2"/>
    <w:rsid w:val="00A76BF9"/>
    <w:rsid w:val="00A80892"/>
    <w:rsid w:val="00A832AA"/>
    <w:rsid w:val="00A97CA6"/>
    <w:rsid w:val="00AA28AA"/>
    <w:rsid w:val="00AA7629"/>
    <w:rsid w:val="00AB3EA6"/>
    <w:rsid w:val="00AD734E"/>
    <w:rsid w:val="00AE22AD"/>
    <w:rsid w:val="00AF7D58"/>
    <w:rsid w:val="00B24F55"/>
    <w:rsid w:val="00B253ED"/>
    <w:rsid w:val="00B6311D"/>
    <w:rsid w:val="00B70D6E"/>
    <w:rsid w:val="00B81138"/>
    <w:rsid w:val="00B83AED"/>
    <w:rsid w:val="00B9328A"/>
    <w:rsid w:val="00BD24B4"/>
    <w:rsid w:val="00BD6582"/>
    <w:rsid w:val="00BF11F1"/>
    <w:rsid w:val="00BF60DC"/>
    <w:rsid w:val="00C03218"/>
    <w:rsid w:val="00C10049"/>
    <w:rsid w:val="00C3367B"/>
    <w:rsid w:val="00C36434"/>
    <w:rsid w:val="00C967D9"/>
    <w:rsid w:val="00CD4970"/>
    <w:rsid w:val="00CF4217"/>
    <w:rsid w:val="00D507DF"/>
    <w:rsid w:val="00D70BB3"/>
    <w:rsid w:val="00D7256C"/>
    <w:rsid w:val="00D8612E"/>
    <w:rsid w:val="00DD285E"/>
    <w:rsid w:val="00DF2E26"/>
    <w:rsid w:val="00DF6FFC"/>
    <w:rsid w:val="00E05A4A"/>
    <w:rsid w:val="00E166E1"/>
    <w:rsid w:val="00E656C5"/>
    <w:rsid w:val="00E80CB6"/>
    <w:rsid w:val="00EA1BFD"/>
    <w:rsid w:val="00EA53B7"/>
    <w:rsid w:val="00EB435E"/>
    <w:rsid w:val="00EC6ABF"/>
    <w:rsid w:val="00EE049E"/>
    <w:rsid w:val="00F0343F"/>
    <w:rsid w:val="00F24D64"/>
    <w:rsid w:val="00F56B38"/>
    <w:rsid w:val="00F65716"/>
    <w:rsid w:val="00F83A81"/>
    <w:rsid w:val="00F9202D"/>
    <w:rsid w:val="00FA1C2E"/>
    <w:rsid w:val="00FA6BB1"/>
    <w:rsid w:val="00FB516D"/>
    <w:rsid w:val="00FC4525"/>
    <w:rsid w:val="00FD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rules v:ext="edit">
        <o:r id="V:Rule14" type="connector" idref="#_x0000_s1048"/>
        <o:r id="V:Rule15" type="connector" idref="#_x0000_s1055"/>
        <o:r id="V:Rule16" type="connector" idref="#_x0000_s1054"/>
        <o:r id="V:Rule17" type="connector" idref="#_x0000_s1040"/>
        <o:r id="V:Rule18" type="connector" idref="#_x0000_s1039"/>
        <o:r id="V:Rule19" type="connector" idref="#_x0000_s1033"/>
        <o:r id="V:Rule20" type="connector" idref="#_x0000_s1034"/>
        <o:r id="V:Rule21" type="connector" idref="#_x0000_s1041"/>
        <o:r id="V:Rule22" type="connector" idref="#_x0000_s1045"/>
        <o:r id="V:Rule23" type="connector" idref="#_x0000_s1047"/>
        <o:r id="V:Rule24" type="connector" idref="#_x0000_s1046"/>
        <o:r id="V:Rule25" type="connector" idref="#_x0000_s1043"/>
        <o:r id="V:Rule26" type="connector" idref="#_x0000_s1044"/>
      </o:rules>
      <o:regrouptable v:ext="edit">
        <o:entry new="1" old="0"/>
      </o:regrouptable>
    </o:shapelayout>
  </w:shapeDefaults>
  <w:decimalSymbol w:val="."/>
  <w:listSeparator w:val=","/>
  <w14:docId w14:val="7B19A2FE"/>
  <w15:docId w15:val="{7521533E-5B41-44E9-AD4C-ACC6035E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F04"/>
    <w:rPr>
      <w:rFonts w:ascii="Times New Roman" w:eastAsia="Times New Roman" w:hAnsi="Times New Roman"/>
      <w:sz w:val="24"/>
      <w:szCs w:val="24"/>
      <w:lang w:eastAsia="en-US"/>
    </w:rPr>
  </w:style>
  <w:style w:type="paragraph" w:styleId="Heading2">
    <w:name w:val="heading 2"/>
    <w:basedOn w:val="Normal"/>
    <w:next w:val="Normal"/>
    <w:link w:val="Heading2Char"/>
    <w:qFormat/>
    <w:rsid w:val="00292F04"/>
    <w:pPr>
      <w:keepNext/>
      <w:outlineLvl w:val="1"/>
    </w:pPr>
    <w:rPr>
      <w:b/>
      <w:bCs/>
      <w:sz w:val="20"/>
    </w:rPr>
  </w:style>
  <w:style w:type="paragraph" w:styleId="Heading7">
    <w:name w:val="heading 7"/>
    <w:basedOn w:val="Normal"/>
    <w:next w:val="Normal"/>
    <w:link w:val="Heading7Char"/>
    <w:uiPriority w:val="9"/>
    <w:unhideWhenUsed/>
    <w:qFormat/>
    <w:rsid w:val="00A544B0"/>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F04"/>
    <w:pPr>
      <w:autoSpaceDE w:val="0"/>
      <w:autoSpaceDN w:val="0"/>
      <w:adjustRightInd w:val="0"/>
    </w:pPr>
    <w:rPr>
      <w:rFonts w:cs="Calibri"/>
      <w:color w:val="000000"/>
      <w:sz w:val="24"/>
      <w:szCs w:val="24"/>
      <w:lang w:eastAsia="en-US"/>
    </w:rPr>
  </w:style>
  <w:style w:type="character" w:customStyle="1" w:styleId="Heading2Char">
    <w:name w:val="Heading 2 Char"/>
    <w:basedOn w:val="DefaultParagraphFont"/>
    <w:link w:val="Heading2"/>
    <w:rsid w:val="00292F04"/>
    <w:rPr>
      <w:rFonts w:ascii="Times New Roman" w:eastAsia="Times New Roman" w:hAnsi="Times New Roman" w:cs="Times New Roman"/>
      <w:b/>
      <w:bCs/>
      <w:sz w:val="20"/>
      <w:szCs w:val="24"/>
    </w:rPr>
  </w:style>
  <w:style w:type="paragraph" w:styleId="ListParagraph">
    <w:name w:val="List Paragraph"/>
    <w:basedOn w:val="Normal"/>
    <w:uiPriority w:val="34"/>
    <w:qFormat/>
    <w:rsid w:val="00292F04"/>
    <w:pPr>
      <w:ind w:left="720"/>
      <w:contextualSpacing/>
    </w:pPr>
  </w:style>
  <w:style w:type="character" w:customStyle="1" w:styleId="Heading7Char">
    <w:name w:val="Heading 7 Char"/>
    <w:basedOn w:val="DefaultParagraphFont"/>
    <w:link w:val="Heading7"/>
    <w:uiPriority w:val="9"/>
    <w:rsid w:val="00A544B0"/>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4A1F25"/>
    <w:pPr>
      <w:tabs>
        <w:tab w:val="center" w:pos="4513"/>
        <w:tab w:val="right" w:pos="9026"/>
      </w:tabs>
    </w:pPr>
  </w:style>
  <w:style w:type="character" w:customStyle="1" w:styleId="HeaderChar">
    <w:name w:val="Header Char"/>
    <w:basedOn w:val="DefaultParagraphFont"/>
    <w:link w:val="Header"/>
    <w:uiPriority w:val="99"/>
    <w:rsid w:val="004A1F25"/>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4A1F25"/>
    <w:pPr>
      <w:tabs>
        <w:tab w:val="center" w:pos="4513"/>
        <w:tab w:val="right" w:pos="9026"/>
      </w:tabs>
    </w:pPr>
  </w:style>
  <w:style w:type="character" w:customStyle="1" w:styleId="FooterChar">
    <w:name w:val="Footer Char"/>
    <w:basedOn w:val="DefaultParagraphFont"/>
    <w:link w:val="Footer"/>
    <w:uiPriority w:val="99"/>
    <w:rsid w:val="004A1F25"/>
    <w:rPr>
      <w:rFonts w:ascii="Times New Roman" w:eastAsia="Times New Roman" w:hAnsi="Times New Roman"/>
      <w:sz w:val="24"/>
      <w:szCs w:val="24"/>
      <w:lang w:eastAsia="en-US"/>
    </w:rPr>
  </w:style>
  <w:style w:type="paragraph" w:styleId="BodyTextIndent3">
    <w:name w:val="Body Text Indent 3"/>
    <w:basedOn w:val="Normal"/>
    <w:link w:val="BodyTextIndent3Char"/>
    <w:rsid w:val="00150280"/>
    <w:pPr>
      <w:keepNext/>
      <w:keepLines/>
      <w:ind w:left="360"/>
      <w:jc w:val="both"/>
    </w:pPr>
    <w:rPr>
      <w:rFonts w:ascii="Arial" w:hAnsi="Arial" w:cs="Arial"/>
      <w:sz w:val="22"/>
    </w:rPr>
  </w:style>
  <w:style w:type="character" w:customStyle="1" w:styleId="BodyTextIndent3Char">
    <w:name w:val="Body Text Indent 3 Char"/>
    <w:basedOn w:val="DefaultParagraphFont"/>
    <w:link w:val="BodyTextIndent3"/>
    <w:rsid w:val="00150280"/>
    <w:rPr>
      <w:rFonts w:ascii="Arial" w:eastAsia="Times New Roman" w:hAnsi="Arial" w:cs="Arial"/>
      <w:sz w:val="22"/>
      <w:szCs w:val="24"/>
      <w:lang w:eastAsia="en-US"/>
    </w:rPr>
  </w:style>
  <w:style w:type="paragraph" w:styleId="BodyText">
    <w:name w:val="Body Text"/>
    <w:basedOn w:val="Normal"/>
    <w:link w:val="BodyTextChar"/>
    <w:uiPriority w:val="99"/>
    <w:semiHidden/>
    <w:unhideWhenUsed/>
    <w:rsid w:val="006C14D1"/>
    <w:pPr>
      <w:spacing w:after="120"/>
    </w:pPr>
  </w:style>
  <w:style w:type="character" w:customStyle="1" w:styleId="BodyTextChar">
    <w:name w:val="Body Text Char"/>
    <w:basedOn w:val="DefaultParagraphFont"/>
    <w:link w:val="BodyText"/>
    <w:uiPriority w:val="99"/>
    <w:semiHidden/>
    <w:rsid w:val="006C14D1"/>
    <w:rPr>
      <w:rFonts w:ascii="Times New Roman" w:eastAsia="Times New Roman" w:hAnsi="Times New Roman"/>
      <w:sz w:val="24"/>
      <w:szCs w:val="24"/>
      <w:lang w:eastAsia="en-US"/>
    </w:rPr>
  </w:style>
  <w:style w:type="paragraph" w:styleId="BodyText2">
    <w:name w:val="Body Text 2"/>
    <w:basedOn w:val="Normal"/>
    <w:link w:val="BodyText2Char"/>
    <w:uiPriority w:val="99"/>
    <w:semiHidden/>
    <w:unhideWhenUsed/>
    <w:rsid w:val="006C14D1"/>
    <w:pPr>
      <w:spacing w:after="120" w:line="480" w:lineRule="auto"/>
    </w:pPr>
  </w:style>
  <w:style w:type="character" w:customStyle="1" w:styleId="BodyText2Char">
    <w:name w:val="Body Text 2 Char"/>
    <w:basedOn w:val="DefaultParagraphFont"/>
    <w:link w:val="BodyText2"/>
    <w:uiPriority w:val="99"/>
    <w:semiHidden/>
    <w:rsid w:val="006C14D1"/>
    <w:rPr>
      <w:rFonts w:ascii="Times New Roman" w:eastAsia="Times New Roman" w:hAnsi="Times New Roman"/>
      <w:sz w:val="24"/>
      <w:szCs w:val="24"/>
      <w:lang w:eastAsia="en-US"/>
    </w:rPr>
  </w:style>
  <w:style w:type="paragraph" w:styleId="BodyText3">
    <w:name w:val="Body Text 3"/>
    <w:basedOn w:val="Normal"/>
    <w:link w:val="BodyText3Char"/>
    <w:uiPriority w:val="99"/>
    <w:semiHidden/>
    <w:unhideWhenUsed/>
    <w:rsid w:val="006C14D1"/>
    <w:pPr>
      <w:spacing w:after="120"/>
    </w:pPr>
    <w:rPr>
      <w:sz w:val="16"/>
      <w:szCs w:val="16"/>
    </w:rPr>
  </w:style>
  <w:style w:type="character" w:customStyle="1" w:styleId="BodyText3Char">
    <w:name w:val="Body Text 3 Char"/>
    <w:basedOn w:val="DefaultParagraphFont"/>
    <w:link w:val="BodyText3"/>
    <w:uiPriority w:val="99"/>
    <w:semiHidden/>
    <w:rsid w:val="006C14D1"/>
    <w:rPr>
      <w:rFonts w:ascii="Times New Roman" w:eastAsia="Times New Roman" w:hAnsi="Times New Roman"/>
      <w:sz w:val="16"/>
      <w:szCs w:val="16"/>
      <w:lang w:eastAsia="en-US"/>
    </w:rPr>
  </w:style>
  <w:style w:type="paragraph" w:styleId="BalloonText">
    <w:name w:val="Balloon Text"/>
    <w:basedOn w:val="Normal"/>
    <w:link w:val="BalloonTextChar"/>
    <w:uiPriority w:val="99"/>
    <w:semiHidden/>
    <w:unhideWhenUsed/>
    <w:rsid w:val="00A80892"/>
    <w:rPr>
      <w:rFonts w:ascii="Tahoma" w:hAnsi="Tahoma" w:cs="Tahoma"/>
      <w:sz w:val="16"/>
      <w:szCs w:val="16"/>
    </w:rPr>
  </w:style>
  <w:style w:type="character" w:customStyle="1" w:styleId="BalloonTextChar">
    <w:name w:val="Balloon Text Char"/>
    <w:basedOn w:val="DefaultParagraphFont"/>
    <w:link w:val="BalloonText"/>
    <w:uiPriority w:val="99"/>
    <w:semiHidden/>
    <w:rsid w:val="00A80892"/>
    <w:rPr>
      <w:rFonts w:ascii="Tahoma" w:eastAsia="Times New Roman" w:hAnsi="Tahoma" w:cs="Tahoma"/>
      <w:sz w:val="16"/>
      <w:szCs w:val="16"/>
      <w:lang w:eastAsia="en-US"/>
    </w:rPr>
  </w:style>
  <w:style w:type="paragraph" w:styleId="NormalWeb">
    <w:name w:val="Normal (Web)"/>
    <w:basedOn w:val="Normal"/>
    <w:uiPriority w:val="99"/>
    <w:unhideWhenUsed/>
    <w:rsid w:val="007E6C2B"/>
    <w:rPr>
      <w:rFonts w:eastAsia="Calibri"/>
      <w:lang w:eastAsia="en-GB"/>
    </w:rPr>
  </w:style>
  <w:style w:type="character" w:styleId="Emphasis">
    <w:name w:val="Emphasis"/>
    <w:basedOn w:val="DefaultParagraphFont"/>
    <w:uiPriority w:val="20"/>
    <w:qFormat/>
    <w:rsid w:val="007E6C2B"/>
    <w:rPr>
      <w:i/>
      <w:iCs/>
    </w:rPr>
  </w:style>
  <w:style w:type="character" w:styleId="CommentReference">
    <w:name w:val="annotation reference"/>
    <w:basedOn w:val="DefaultParagraphFont"/>
    <w:uiPriority w:val="99"/>
    <w:unhideWhenUsed/>
    <w:rsid w:val="00C3367B"/>
    <w:rPr>
      <w:sz w:val="16"/>
      <w:szCs w:val="16"/>
    </w:rPr>
  </w:style>
  <w:style w:type="paragraph" w:styleId="CommentText">
    <w:name w:val="annotation text"/>
    <w:basedOn w:val="Normal"/>
    <w:link w:val="CommentTextChar"/>
    <w:uiPriority w:val="99"/>
    <w:unhideWhenUsed/>
    <w:rsid w:val="00C3367B"/>
    <w:rPr>
      <w:sz w:val="20"/>
      <w:szCs w:val="20"/>
    </w:rPr>
  </w:style>
  <w:style w:type="character" w:customStyle="1" w:styleId="CommentTextChar">
    <w:name w:val="Comment Text Char"/>
    <w:basedOn w:val="DefaultParagraphFont"/>
    <w:link w:val="CommentText"/>
    <w:uiPriority w:val="99"/>
    <w:rsid w:val="00C3367B"/>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3367B"/>
    <w:rPr>
      <w:b/>
      <w:bCs/>
    </w:rPr>
  </w:style>
  <w:style w:type="character" w:customStyle="1" w:styleId="CommentSubjectChar">
    <w:name w:val="Comment Subject Char"/>
    <w:basedOn w:val="CommentTextChar"/>
    <w:link w:val="CommentSubject"/>
    <w:uiPriority w:val="99"/>
    <w:semiHidden/>
    <w:rsid w:val="00C3367B"/>
    <w:rPr>
      <w:rFonts w:ascii="Times New Roman" w:eastAsia="Times New Roman" w:hAnsi="Times New Roman"/>
      <w:b/>
      <w:bCs/>
      <w:lang w:eastAsia="en-US"/>
    </w:rPr>
  </w:style>
  <w:style w:type="paragraph" w:styleId="BlockText">
    <w:name w:val="Block Text"/>
    <w:basedOn w:val="Normal"/>
    <w:uiPriority w:val="99"/>
    <w:rsid w:val="00DF6FFC"/>
    <w:pPr>
      <w:ind w:left="284" w:right="-27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3BAC9E9-79A1-4ACC-9575-13A9F617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3643</Words>
  <Characters>20767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Sinclair</dc:creator>
  <cp:lastModifiedBy>Barbara Soltys</cp:lastModifiedBy>
  <cp:revision>5</cp:revision>
  <cp:lastPrinted>2022-08-24T07:53:00Z</cp:lastPrinted>
  <dcterms:created xsi:type="dcterms:W3CDTF">2023-05-10T09:20:00Z</dcterms:created>
  <dcterms:modified xsi:type="dcterms:W3CDTF">2023-06-01T12:27:00Z</dcterms:modified>
</cp:coreProperties>
</file>