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F99" w:rsidRDefault="00451364">
      <w:r>
        <w:rPr>
          <w:noProof/>
          <w:lang w:eastAsia="en-GB"/>
        </w:rPr>
        <w:drawing>
          <wp:anchor distT="0" distB="0" distL="114300" distR="114300" simplePos="0" relativeHeight="251657728" behindDoc="1" locked="0" layoutInCell="1" allowOverlap="1">
            <wp:simplePos x="0" y="0"/>
            <wp:positionH relativeFrom="margin">
              <wp:posOffset>-967740</wp:posOffset>
            </wp:positionH>
            <wp:positionV relativeFrom="margin">
              <wp:posOffset>-975360</wp:posOffset>
            </wp:positionV>
            <wp:extent cx="7635240" cy="10881360"/>
            <wp:effectExtent l="19050" t="0" r="381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7" cstate="print"/>
                    <a:srcRect/>
                    <a:stretch>
                      <a:fillRect/>
                    </a:stretch>
                  </pic:blipFill>
                  <pic:spPr bwMode="auto">
                    <a:xfrm>
                      <a:off x="0" y="0"/>
                      <a:ext cx="7635240" cy="10881360"/>
                    </a:xfrm>
                    <a:prstGeom prst="rect">
                      <a:avLst/>
                    </a:prstGeom>
                    <a:noFill/>
                    <a:ln w="9525">
                      <a:noFill/>
                      <a:miter lim="800000"/>
                      <a:headEnd/>
                      <a:tailEnd/>
                    </a:ln>
                  </pic:spPr>
                </pic:pic>
              </a:graphicData>
            </a:graphic>
          </wp:anchor>
        </w:drawing>
      </w:r>
      <w:r w:rsidR="00F020BE">
        <w:t xml:space="preserve"> </w:t>
      </w:r>
    </w:p>
    <w:p w:rsidR="002D1897" w:rsidRDefault="002D1897"/>
    <w:p w:rsidR="002D1897" w:rsidRDefault="002D1897"/>
    <w:p w:rsidR="002D1897" w:rsidRDefault="002D1897"/>
    <w:p w:rsidR="002D1897" w:rsidRDefault="002D1897"/>
    <w:p w:rsidR="002D1897" w:rsidRDefault="002D1897"/>
    <w:p w:rsidR="00AA7827" w:rsidRDefault="002D1897">
      <w:r>
        <w:br w:type="page"/>
      </w:r>
      <w:r w:rsidR="00451364">
        <w:rPr>
          <w:noProof/>
          <w:lang w:eastAsia="en-GB"/>
        </w:rPr>
        <w:lastRenderedPageBreak/>
        <w:drawing>
          <wp:inline distT="0" distB="0" distL="0" distR="0">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rsidR="00AA7827" w:rsidRDefault="00AA7827"/>
    <w:p w:rsidR="00D80F99" w:rsidRPr="003017D7" w:rsidRDefault="00D80F99" w:rsidP="00D80F99">
      <w:pPr>
        <w:jc w:val="both"/>
      </w:pPr>
      <w:r w:rsidRPr="003017D7">
        <w:t>NHS Ayrshire and Arran has invested significantly in mental health service development over recent years following a major strategic review</w:t>
      </w:r>
      <w:r w:rsidR="007D45D7">
        <w:t>,</w:t>
      </w:r>
      <w:r w:rsidRPr="003017D7">
        <w:t xml:space="preserve"> and this has resulted in the creation of a 24 hour crisis service, expansion of primary care mental health services and new services for eating disorders. A</w:t>
      </w:r>
      <w:r w:rsidR="00257F5F">
        <w:t>ll acute p</w:t>
      </w:r>
      <w:r w:rsidR="00DD7952">
        <w:t>sychiatric beds are now sited in our</w:t>
      </w:r>
      <w:r w:rsidRPr="003017D7">
        <w:t xml:space="preserve"> </w:t>
      </w:r>
      <w:r w:rsidR="009E5DB7">
        <w:t>purpose-</w:t>
      </w:r>
      <w:r w:rsidR="007D45D7">
        <w:t>built</w:t>
      </w:r>
      <w:r w:rsidR="005D0680">
        <w:t xml:space="preserve"> in</w:t>
      </w:r>
      <w:r w:rsidRPr="003017D7">
        <w:t xml:space="preserve">patient </w:t>
      </w:r>
      <w:r w:rsidR="009E5DB7">
        <w:t>unit</w:t>
      </w:r>
      <w:r w:rsidR="00DD7952">
        <w:t>, Woodland View,</w:t>
      </w:r>
      <w:r w:rsidRPr="003017D7">
        <w:t xml:space="preserve"> </w:t>
      </w:r>
      <w:r w:rsidR="00DD7952">
        <w:t>which opened</w:t>
      </w:r>
      <w:r w:rsidR="007D45D7">
        <w:t xml:space="preserve"> on the Ayrshire Central Hospital campus</w:t>
      </w:r>
      <w:r w:rsidR="00DD7952">
        <w:t xml:space="preserve"> in</w:t>
      </w:r>
      <w:r w:rsidRPr="003017D7">
        <w:t xml:space="preserve"> </w:t>
      </w:r>
      <w:r w:rsidR="009E5DB7">
        <w:t xml:space="preserve">Irvine in </w:t>
      </w:r>
      <w:r w:rsidRPr="003017D7">
        <w:t>2016</w:t>
      </w:r>
      <w:r w:rsidR="00DD7952">
        <w:t>.</w:t>
      </w:r>
      <w:r w:rsidRPr="003017D7">
        <w:t xml:space="preserve"> </w:t>
      </w:r>
    </w:p>
    <w:p w:rsidR="00D80F99" w:rsidRPr="003017D7" w:rsidRDefault="00D80F99" w:rsidP="00D80F99">
      <w:pPr>
        <w:jc w:val="both"/>
      </w:pPr>
    </w:p>
    <w:p w:rsidR="006D3DC4" w:rsidRPr="006D3DC4" w:rsidRDefault="00901832" w:rsidP="006D3DC4">
      <w:pPr>
        <w:jc w:val="both"/>
        <w:rPr>
          <w:rFonts w:eastAsia="Arial"/>
        </w:rPr>
      </w:pPr>
      <w:r>
        <w:t xml:space="preserve">An opportunity </w:t>
      </w:r>
      <w:r w:rsidR="004F577C">
        <w:t>has</w:t>
      </w:r>
      <w:r w:rsidR="00D80F99" w:rsidRPr="003017D7">
        <w:t xml:space="preserve"> arisen for </w:t>
      </w:r>
      <w:proofErr w:type="spellStart"/>
      <w:proofErr w:type="gramStart"/>
      <w:r w:rsidR="00A3725E">
        <w:t>a</w:t>
      </w:r>
      <w:proofErr w:type="spellEnd"/>
      <w:proofErr w:type="gramEnd"/>
      <w:r w:rsidR="00AA5C89">
        <w:t xml:space="preserve"> </w:t>
      </w:r>
      <w:r>
        <w:t>enthusiastic and motivated</w:t>
      </w:r>
      <w:r w:rsidR="00D80F99" w:rsidRPr="003017D7">
        <w:t xml:space="preserve"> </w:t>
      </w:r>
      <w:r>
        <w:t>GP with a Special Interest</w:t>
      </w:r>
      <w:r w:rsidR="00D80F99" w:rsidRPr="003017D7">
        <w:t xml:space="preserve"> in General Adult Psychiatry to join </w:t>
      </w:r>
      <w:r w:rsidR="00A12AA9">
        <w:t>our</w:t>
      </w:r>
      <w:r w:rsidR="00D80F99" w:rsidRPr="003017D7">
        <w:t xml:space="preserve"> Community Mental Health </w:t>
      </w:r>
      <w:r w:rsidR="0052666A">
        <w:t>Team within the East</w:t>
      </w:r>
      <w:r w:rsidR="00665E8F">
        <w:t xml:space="preserve"> Ayrshire Health &amp; Social Care Partnership</w:t>
      </w:r>
      <w:r w:rsidR="00D80F99" w:rsidRPr="003017D7">
        <w:t>.</w:t>
      </w:r>
      <w:r w:rsidR="00B368BB">
        <w:t xml:space="preserve"> </w:t>
      </w:r>
      <w:r w:rsidR="006D3DC4">
        <w:rPr>
          <w:rFonts w:eastAsia="Arial"/>
        </w:rPr>
        <w:t>A GP with a Special Interest supplements their core generalist role by delivering an additional high quality service to meet the needs of patients. Working principally in the community, they deliver a service beyond the scope of their core professional role or may undertake advanced interventions not normally undertaken by their peers. They will have demonstrated appropriate skills and competencies to deliver those services without direct supervision.</w:t>
      </w:r>
    </w:p>
    <w:p w:rsidR="00AE7214" w:rsidRDefault="00AE7214" w:rsidP="00D80F99">
      <w:pPr>
        <w:jc w:val="both"/>
      </w:pPr>
    </w:p>
    <w:p w:rsidR="00665E8F" w:rsidRPr="003017D7" w:rsidRDefault="001B45C0" w:rsidP="00D80F99">
      <w:pPr>
        <w:jc w:val="both"/>
      </w:pPr>
      <w:r>
        <w:t xml:space="preserve">The successful candidate will work closely with the </w:t>
      </w:r>
      <w:r w:rsidR="0052666A">
        <w:t xml:space="preserve">2.4 </w:t>
      </w:r>
      <w:r w:rsidR="0053578A">
        <w:t xml:space="preserve">WTE </w:t>
      </w:r>
      <w:r>
        <w:t>Consultant Psychiatrists and other members of the multidisciplinary team to provide high quality outpatient care and treatment</w:t>
      </w:r>
      <w:r w:rsidR="0052666A">
        <w:t xml:space="preserve"> to adults residing within East Ayrshire. East</w:t>
      </w:r>
      <w:r>
        <w:t xml:space="preserve"> Ayrshire has a total population of around</w:t>
      </w:r>
      <w:r w:rsidR="0052666A">
        <w:t xml:space="preserve"> 122 000</w:t>
      </w:r>
      <w:r>
        <w:t>, encompassing both urban and rural settings.</w:t>
      </w:r>
    </w:p>
    <w:p w:rsidR="00D80F99" w:rsidRPr="003017D7" w:rsidRDefault="00D80F99" w:rsidP="00D80F99"/>
    <w:p w:rsidR="00D80F99" w:rsidRPr="003017D7" w:rsidRDefault="004F577C" w:rsidP="00D80F99">
      <w:pPr>
        <w:jc w:val="both"/>
      </w:pPr>
      <w:r>
        <w:t>The</w:t>
      </w:r>
      <w:r w:rsidR="00D80F99" w:rsidRPr="003017D7">
        <w:t xml:space="preserve"> </w:t>
      </w:r>
      <w:r w:rsidR="001B45C0">
        <w:t>post holder</w:t>
      </w:r>
      <w:r w:rsidR="0053578A">
        <w:t xml:space="preserve"> </w:t>
      </w:r>
      <w:r w:rsidR="00BA09D0">
        <w:t xml:space="preserve">will provide </w:t>
      </w:r>
      <w:r w:rsidR="00901832">
        <w:t>2</w:t>
      </w:r>
      <w:r w:rsidR="00BA09D0">
        <w:t xml:space="preserve"> programmed activities with </w:t>
      </w:r>
      <w:r w:rsidR="00901832">
        <w:t>activities</w:t>
      </w:r>
      <w:r w:rsidR="0052666A">
        <w:t xml:space="preserve"> which could include</w:t>
      </w:r>
      <w:r w:rsidR="00BA09D0">
        <w:t xml:space="preserve"> assessing and reviewing routine and urgent outpatients via clinics, participating in multidisciplinary </w:t>
      </w:r>
      <w:r w:rsidR="00E745BB">
        <w:t>team</w:t>
      </w:r>
      <w:r w:rsidR="008C5B79">
        <w:t xml:space="preserve"> </w:t>
      </w:r>
      <w:r w:rsidR="00BA09D0">
        <w:t xml:space="preserve">meetings, </w:t>
      </w:r>
      <w:r w:rsidR="00901832">
        <w:t xml:space="preserve">and potentially </w:t>
      </w:r>
      <w:r w:rsidR="00BA09D0">
        <w:t xml:space="preserve">contributing to under-and post-graduate teaching and training, as well </w:t>
      </w:r>
      <w:r w:rsidR="009C1F83">
        <w:t xml:space="preserve">as </w:t>
      </w:r>
      <w:r w:rsidR="00BA09D0">
        <w:t>quality improvement and clinical governance activities</w:t>
      </w:r>
      <w:r w:rsidR="007D45D7">
        <w:t>.</w:t>
      </w:r>
      <w:r w:rsidR="00BA09D0">
        <w:t xml:space="preserve">  Continuing professional development </w:t>
      </w:r>
      <w:r w:rsidR="00901832">
        <w:t>and appraisal will be supported</w:t>
      </w:r>
      <w:r w:rsidR="009E311A">
        <w:t>.</w:t>
      </w:r>
    </w:p>
    <w:p w:rsidR="00DE7586" w:rsidRDefault="00DE7586"/>
    <w:p w:rsidR="00DE7586" w:rsidRDefault="00DE7586"/>
    <w:p w:rsidR="003B1EF4" w:rsidRDefault="00451364">
      <w:r>
        <w:rPr>
          <w:noProof/>
          <w:lang w:eastAsia="en-GB"/>
        </w:rPr>
        <w:drawing>
          <wp:inline distT="0" distB="0" distL="0" distR="0">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rsidR="003B1EF4" w:rsidRDefault="003B1EF4"/>
    <w:p w:rsidR="00D80F99" w:rsidRPr="003017D7" w:rsidRDefault="00EC2A5C" w:rsidP="00D80F99">
      <w:pPr>
        <w:pStyle w:val="BodyText"/>
        <w:rPr>
          <w:rFonts w:ascii="Arial" w:hAnsi="Arial" w:cs="Arial"/>
          <w:sz w:val="24"/>
          <w:szCs w:val="24"/>
        </w:rPr>
      </w:pPr>
      <w:r>
        <w:rPr>
          <w:rFonts w:ascii="Arial" w:hAnsi="Arial" w:cs="Arial"/>
          <w:sz w:val="24"/>
          <w:szCs w:val="24"/>
        </w:rPr>
        <w:t>A</w:t>
      </w:r>
      <w:r w:rsidR="0055653D">
        <w:rPr>
          <w:rFonts w:ascii="Arial" w:hAnsi="Arial" w:cs="Arial"/>
          <w:sz w:val="24"/>
          <w:szCs w:val="24"/>
        </w:rPr>
        <w:t>dult in</w:t>
      </w:r>
      <w:r w:rsidR="00D80F99" w:rsidRPr="003017D7">
        <w:rPr>
          <w:rFonts w:ascii="Arial" w:hAnsi="Arial" w:cs="Arial"/>
          <w:sz w:val="24"/>
          <w:szCs w:val="24"/>
        </w:rPr>
        <w:t xml:space="preserve">patient mental health services in Ayrshire are provided </w:t>
      </w:r>
      <w:r w:rsidR="00A3725E">
        <w:rPr>
          <w:rFonts w:ascii="Arial" w:hAnsi="Arial" w:cs="Arial"/>
          <w:sz w:val="24"/>
          <w:szCs w:val="24"/>
        </w:rPr>
        <w:t>within</w:t>
      </w:r>
      <w:r w:rsidR="00D80F99" w:rsidRPr="003017D7">
        <w:rPr>
          <w:rFonts w:ascii="Arial" w:hAnsi="Arial" w:cs="Arial"/>
          <w:sz w:val="24"/>
          <w:szCs w:val="24"/>
        </w:rPr>
        <w:t xml:space="preserve"> </w:t>
      </w:r>
      <w:r w:rsidR="00DD7952">
        <w:rPr>
          <w:rFonts w:ascii="Arial" w:hAnsi="Arial" w:cs="Arial"/>
          <w:sz w:val="24"/>
          <w:szCs w:val="24"/>
        </w:rPr>
        <w:t xml:space="preserve">our </w:t>
      </w:r>
      <w:r w:rsidR="00F50A5A">
        <w:rPr>
          <w:rFonts w:ascii="Arial" w:hAnsi="Arial" w:cs="Arial"/>
          <w:sz w:val="24"/>
          <w:szCs w:val="24"/>
        </w:rPr>
        <w:t>purpose</w:t>
      </w:r>
      <w:r w:rsidR="00DD7952">
        <w:rPr>
          <w:rFonts w:ascii="Arial" w:hAnsi="Arial" w:cs="Arial"/>
          <w:sz w:val="24"/>
          <w:szCs w:val="24"/>
        </w:rPr>
        <w:t xml:space="preserve"> built community hospital, Woodland View, with </w:t>
      </w:r>
      <w:r w:rsidR="00D80F99" w:rsidRPr="003017D7">
        <w:rPr>
          <w:rFonts w:ascii="Arial" w:hAnsi="Arial" w:cs="Arial"/>
          <w:sz w:val="24"/>
          <w:szCs w:val="24"/>
        </w:rPr>
        <w:t>general adult</w:t>
      </w:r>
      <w:r>
        <w:rPr>
          <w:rFonts w:ascii="Arial" w:hAnsi="Arial" w:cs="Arial"/>
          <w:sz w:val="24"/>
          <w:szCs w:val="24"/>
        </w:rPr>
        <w:t xml:space="preserve"> (acute)</w:t>
      </w:r>
      <w:r w:rsidR="00D80F99" w:rsidRPr="003017D7">
        <w:rPr>
          <w:rFonts w:ascii="Arial" w:hAnsi="Arial" w:cs="Arial"/>
          <w:sz w:val="24"/>
          <w:szCs w:val="24"/>
        </w:rPr>
        <w:t>, elderly, continu</w:t>
      </w:r>
      <w:r w:rsidR="00E44163">
        <w:rPr>
          <w:rFonts w:ascii="Arial" w:hAnsi="Arial" w:cs="Arial"/>
          <w:sz w:val="24"/>
          <w:szCs w:val="24"/>
        </w:rPr>
        <w:t xml:space="preserve">ing care, rehabilitation, IPCU and </w:t>
      </w:r>
      <w:r w:rsidR="00D80F99" w:rsidRPr="003017D7">
        <w:rPr>
          <w:rFonts w:ascii="Arial" w:hAnsi="Arial" w:cs="Arial"/>
          <w:sz w:val="24"/>
          <w:szCs w:val="24"/>
        </w:rPr>
        <w:t>alcohol rehabilitation</w:t>
      </w:r>
      <w:r w:rsidR="0055653D">
        <w:rPr>
          <w:rFonts w:ascii="Arial" w:hAnsi="Arial" w:cs="Arial"/>
          <w:sz w:val="24"/>
          <w:szCs w:val="24"/>
        </w:rPr>
        <w:t xml:space="preserve"> wards</w:t>
      </w:r>
      <w:r w:rsidR="00DD7952">
        <w:rPr>
          <w:rFonts w:ascii="Arial" w:hAnsi="Arial" w:cs="Arial"/>
          <w:sz w:val="24"/>
          <w:szCs w:val="24"/>
        </w:rPr>
        <w:t>. There is a smaller unit providing elderly and rehabilitative services based on the Ailsa Hospital site in South Ayrshire.</w:t>
      </w:r>
    </w:p>
    <w:p w:rsidR="00D80F99" w:rsidRPr="003017D7" w:rsidRDefault="00D80F99" w:rsidP="00D80F99"/>
    <w:p w:rsidR="00D80F99" w:rsidRPr="003017D7" w:rsidRDefault="00D80F99" w:rsidP="00D80F99">
      <w:r w:rsidRPr="003017D7">
        <w:t xml:space="preserve">There are </w:t>
      </w:r>
      <w:r w:rsidR="00F50A5A">
        <w:t>three</w:t>
      </w:r>
      <w:r w:rsidRPr="003017D7">
        <w:t xml:space="preserve"> </w:t>
      </w:r>
      <w:r w:rsidR="00EC2A5C">
        <w:t xml:space="preserve">General </w:t>
      </w:r>
      <w:r w:rsidR="00F50A5A">
        <w:t xml:space="preserve">Adult </w:t>
      </w:r>
      <w:r w:rsidRPr="003017D7">
        <w:t xml:space="preserve">Community Mental Health </w:t>
      </w:r>
      <w:r w:rsidR="00F50A5A">
        <w:t>Teams</w:t>
      </w:r>
      <w:r w:rsidR="00DD7952">
        <w:t xml:space="preserve"> </w:t>
      </w:r>
      <w:r w:rsidR="00EC2A5C">
        <w:t xml:space="preserve">(CMHTs) </w:t>
      </w:r>
      <w:r w:rsidR="00DD7952">
        <w:t>in Ayrshire</w:t>
      </w:r>
      <w:r w:rsidR="00EC2A5C">
        <w:t>:</w:t>
      </w:r>
      <w:r w:rsidR="0052666A">
        <w:t xml:space="preserve"> E</w:t>
      </w:r>
      <w:r w:rsidR="00F50A5A">
        <w:t>ast</w:t>
      </w:r>
      <w:r w:rsidR="0052666A">
        <w:t>, North</w:t>
      </w:r>
      <w:r w:rsidR="00F50A5A">
        <w:t xml:space="preserve"> and South.</w:t>
      </w:r>
    </w:p>
    <w:p w:rsidR="001A78D2" w:rsidRPr="003017D7" w:rsidRDefault="001A78D2" w:rsidP="00D80F99"/>
    <w:p w:rsidR="00E923AA" w:rsidRPr="00E923AA" w:rsidRDefault="00E923AA" w:rsidP="00E923AA">
      <w:r w:rsidRPr="00E923AA">
        <w:lastRenderedPageBreak/>
        <w:t xml:space="preserve">The </w:t>
      </w:r>
      <w:r w:rsidR="0052666A">
        <w:t>East</w:t>
      </w:r>
      <w:r w:rsidRPr="00E923AA">
        <w:t xml:space="preserve"> Ayrshire </w:t>
      </w:r>
      <w:r w:rsidR="00F50A5A">
        <w:t>CMHT</w:t>
      </w:r>
      <w:r w:rsidRPr="00E923AA">
        <w:t xml:space="preserve"> </w:t>
      </w:r>
      <w:r w:rsidR="0052666A">
        <w:t>is based at the North West Kilmarnock Area Centre in Kilmarnock</w:t>
      </w:r>
      <w:r w:rsidR="00AC6F09">
        <w:t xml:space="preserve">, and </w:t>
      </w:r>
      <w:r w:rsidRPr="00E923AA">
        <w:t>consists of:</w:t>
      </w:r>
    </w:p>
    <w:p w:rsidR="0052666A" w:rsidRDefault="0052666A" w:rsidP="0052666A"/>
    <w:p w:rsidR="0052666A" w:rsidRDefault="0052666A" w:rsidP="0052666A">
      <w:r>
        <w:t xml:space="preserve">4.0 </w:t>
      </w:r>
      <w:r w:rsidRPr="00E923AA">
        <w:t>Consultants</w:t>
      </w:r>
      <w:r>
        <w:t xml:space="preserve"> </w:t>
      </w:r>
    </w:p>
    <w:p w:rsidR="0052666A" w:rsidRPr="00E923AA" w:rsidRDefault="0052666A" w:rsidP="0052666A">
      <w:r>
        <w:t>1.0 Staff Grade Doctor</w:t>
      </w:r>
    </w:p>
    <w:p w:rsidR="0052666A" w:rsidRPr="00E923AA" w:rsidRDefault="0052666A" w:rsidP="0052666A">
      <w:r w:rsidRPr="00E923AA">
        <w:t>3</w:t>
      </w:r>
      <w:r>
        <w:t>-4</w:t>
      </w:r>
      <w:r w:rsidRPr="00E923AA">
        <w:t xml:space="preserve"> </w:t>
      </w:r>
      <w:r>
        <w:t>Core/GPST/F2</w:t>
      </w:r>
      <w:r w:rsidRPr="00E923AA">
        <w:t xml:space="preserve"> </w:t>
      </w:r>
      <w:r>
        <w:t>trainees</w:t>
      </w:r>
    </w:p>
    <w:p w:rsidR="0052666A" w:rsidRDefault="0052666A" w:rsidP="0052666A">
      <w:r w:rsidRPr="00E923AA">
        <w:t>1 Higher Trainee</w:t>
      </w:r>
    </w:p>
    <w:p w:rsidR="0052666A" w:rsidRPr="00E923AA" w:rsidRDefault="0052666A" w:rsidP="0052666A"/>
    <w:p w:rsidR="0052666A" w:rsidRPr="00E923AA" w:rsidRDefault="0052666A" w:rsidP="0052666A">
      <w:r>
        <w:t>1 Nursing</w:t>
      </w:r>
      <w:r w:rsidRPr="00E923AA">
        <w:t xml:space="preserve"> Team Leader</w:t>
      </w:r>
    </w:p>
    <w:p w:rsidR="0052666A" w:rsidRPr="0055653D" w:rsidRDefault="0052666A" w:rsidP="0052666A">
      <w:r>
        <w:t xml:space="preserve">6.0 </w:t>
      </w:r>
      <w:r w:rsidRPr="0055653D">
        <w:t>WTE Charge Nurses</w:t>
      </w:r>
    </w:p>
    <w:p w:rsidR="0052666A" w:rsidRPr="0055653D" w:rsidRDefault="0052666A" w:rsidP="0052666A">
      <w:r>
        <w:t xml:space="preserve">7.0 </w:t>
      </w:r>
      <w:r w:rsidRPr="0055653D">
        <w:t xml:space="preserve">WTE staff nurses </w:t>
      </w:r>
    </w:p>
    <w:p w:rsidR="0052666A" w:rsidRDefault="0052666A" w:rsidP="0052666A">
      <w:r>
        <w:t xml:space="preserve">1.0 </w:t>
      </w:r>
      <w:r w:rsidRPr="0055653D">
        <w:t>WTE Health Assistan</w:t>
      </w:r>
      <w:r>
        <w:t>t</w:t>
      </w:r>
    </w:p>
    <w:p w:rsidR="0052666A" w:rsidRDefault="0052666A" w:rsidP="0052666A"/>
    <w:p w:rsidR="0052666A" w:rsidRPr="00191654" w:rsidRDefault="0052666A" w:rsidP="0052666A">
      <w:r>
        <w:t>0.9 WTE</w:t>
      </w:r>
      <w:r w:rsidRPr="00191654">
        <w:t xml:space="preserve"> Consultant Clinical Psychologist</w:t>
      </w:r>
    </w:p>
    <w:p w:rsidR="0052666A" w:rsidRPr="00191654" w:rsidRDefault="0052666A" w:rsidP="0052666A">
      <w:r w:rsidRPr="00191654">
        <w:t xml:space="preserve">4.5 </w:t>
      </w:r>
      <w:r>
        <w:t xml:space="preserve">WTE </w:t>
      </w:r>
      <w:r w:rsidRPr="00191654">
        <w:t>Clinical Psychologists</w:t>
      </w:r>
    </w:p>
    <w:p w:rsidR="0052666A" w:rsidRDefault="0052666A" w:rsidP="0052666A">
      <w:r>
        <w:t>2.5 WTE</w:t>
      </w:r>
      <w:r w:rsidRPr="00191654">
        <w:t xml:space="preserve"> Clinical Associates in Applied Psychology (Primary Care) </w:t>
      </w:r>
    </w:p>
    <w:p w:rsidR="0052666A" w:rsidRPr="00191654" w:rsidRDefault="0052666A" w:rsidP="0052666A"/>
    <w:p w:rsidR="0052666A" w:rsidRDefault="0052666A" w:rsidP="0052666A">
      <w:pPr>
        <w:shd w:val="clear" w:color="auto" w:fill="FFFFFF"/>
      </w:pPr>
      <w:r>
        <w:t>7.96 WTE</w:t>
      </w:r>
      <w:r w:rsidRPr="00E923AA">
        <w:t xml:space="preserve"> Occupational Therapy</w:t>
      </w:r>
    </w:p>
    <w:p w:rsidR="007F15B6" w:rsidRPr="000D7C41" w:rsidRDefault="007F15B6" w:rsidP="0052666A">
      <w:pPr>
        <w:shd w:val="clear" w:color="auto" w:fill="FFFFFF"/>
        <w:rPr>
          <w:rFonts w:ascii="Calibri" w:eastAsia="Times New Roman" w:hAnsi="Calibri" w:cs="Calibri"/>
          <w:color w:val="000000"/>
        </w:rPr>
      </w:pPr>
    </w:p>
    <w:p w:rsidR="0052666A" w:rsidRPr="003017D7" w:rsidRDefault="0052666A" w:rsidP="0052666A">
      <w:r>
        <w:t xml:space="preserve">8.23 </w:t>
      </w:r>
      <w:proofErr w:type="gramStart"/>
      <w:r>
        <w:t>WTE</w:t>
      </w:r>
      <w:r w:rsidRPr="00E923AA">
        <w:t xml:space="preserve"> </w:t>
      </w:r>
      <w:r>
        <w:t xml:space="preserve"> </w:t>
      </w:r>
      <w:r w:rsidRPr="00E923AA">
        <w:t>Admin</w:t>
      </w:r>
      <w:proofErr w:type="gramEnd"/>
      <w:r w:rsidRPr="00E923AA">
        <w:t xml:space="preserve"> staff</w:t>
      </w:r>
    </w:p>
    <w:p w:rsidR="00D80F99" w:rsidRPr="003017D7" w:rsidRDefault="00D80F99" w:rsidP="00D80F99"/>
    <w:p w:rsidR="00D80F99" w:rsidRDefault="00D80F99"/>
    <w:p w:rsidR="00D80F99" w:rsidRPr="003017D7" w:rsidRDefault="00D80F99" w:rsidP="007E6148">
      <w:pPr>
        <w:rPr>
          <w:b/>
        </w:rPr>
      </w:pPr>
      <w:r w:rsidRPr="003017D7">
        <w:rPr>
          <w:b/>
        </w:rPr>
        <w:t>Medical Staff Resources</w:t>
      </w:r>
    </w:p>
    <w:p w:rsidR="00D80F99" w:rsidRPr="003017D7" w:rsidRDefault="00D80F99" w:rsidP="00D80F99"/>
    <w:p w:rsidR="00D80F99" w:rsidRPr="003017D7" w:rsidRDefault="00D80F99" w:rsidP="00D80F99">
      <w:pPr>
        <w:rPr>
          <w:b/>
        </w:rPr>
      </w:pPr>
      <w:r w:rsidRPr="003017D7">
        <w:rPr>
          <w:b/>
        </w:rPr>
        <w:t>Consultant Grade:</w:t>
      </w:r>
    </w:p>
    <w:p w:rsidR="00D80F99" w:rsidRPr="003017D7" w:rsidRDefault="00D80F99" w:rsidP="00D80F99">
      <w:pPr>
        <w:rPr>
          <w:b/>
          <w:u w:val="single"/>
        </w:rPr>
      </w:pPr>
    </w:p>
    <w:p w:rsidR="00D80F99" w:rsidRPr="003017D7" w:rsidRDefault="00D80F99" w:rsidP="00D80F99">
      <w:pPr>
        <w:jc w:val="both"/>
        <w:rPr>
          <w:b/>
        </w:rPr>
      </w:pPr>
      <w:r w:rsidRPr="003017D7">
        <w:rPr>
          <w:b/>
        </w:rPr>
        <w:t>ADULT</w:t>
      </w:r>
    </w:p>
    <w:p w:rsidR="00D80F99" w:rsidRPr="003017D7" w:rsidRDefault="00D80F99" w:rsidP="00D80F99">
      <w:pPr>
        <w:jc w:val="both"/>
        <w:rPr>
          <w:b/>
          <w:u w:val="single"/>
        </w:rPr>
      </w:pPr>
    </w:p>
    <w:p w:rsidR="007F15B6" w:rsidRPr="003017D7" w:rsidRDefault="007F15B6" w:rsidP="007F15B6">
      <w:pPr>
        <w:jc w:val="both"/>
        <w:rPr>
          <w:b/>
        </w:rPr>
      </w:pPr>
      <w:r w:rsidRPr="003017D7">
        <w:rPr>
          <w:b/>
        </w:rPr>
        <w:t>East Locality</w:t>
      </w:r>
    </w:p>
    <w:p w:rsidR="007F15B6" w:rsidRPr="003017D7" w:rsidRDefault="007F15B6" w:rsidP="007F15B6">
      <w:pPr>
        <w:jc w:val="both"/>
      </w:pPr>
      <w:r>
        <w:t>Dr Aileen Guthrie (East Community Clinical Director)</w:t>
      </w:r>
    </w:p>
    <w:p w:rsidR="007F15B6" w:rsidRPr="003017D7" w:rsidRDefault="007F15B6" w:rsidP="007F15B6">
      <w:pPr>
        <w:jc w:val="both"/>
      </w:pPr>
      <w:r w:rsidRPr="003017D7">
        <w:t xml:space="preserve">Dr Morag Henderson </w:t>
      </w:r>
    </w:p>
    <w:p w:rsidR="007F15B6" w:rsidRDefault="007F15B6" w:rsidP="007F15B6">
      <w:pPr>
        <w:jc w:val="both"/>
      </w:pPr>
      <w:r>
        <w:t xml:space="preserve">Dr </w:t>
      </w:r>
      <w:r>
        <w:t>Anna Ulanova</w:t>
      </w:r>
    </w:p>
    <w:p w:rsidR="007F15B6" w:rsidRDefault="007F15B6" w:rsidP="00EC2A5C">
      <w:pPr>
        <w:jc w:val="both"/>
      </w:pPr>
      <w:r>
        <w:t>Vacancy</w:t>
      </w:r>
    </w:p>
    <w:p w:rsidR="007F15B6" w:rsidRDefault="007F15B6" w:rsidP="00EC2A5C">
      <w:pPr>
        <w:jc w:val="both"/>
        <w:rPr>
          <w:b/>
        </w:rPr>
      </w:pPr>
    </w:p>
    <w:p w:rsidR="00EC2A5C" w:rsidRPr="003017D7" w:rsidRDefault="00EC2A5C" w:rsidP="00EC2A5C">
      <w:pPr>
        <w:jc w:val="both"/>
        <w:rPr>
          <w:b/>
        </w:rPr>
      </w:pPr>
      <w:r w:rsidRPr="003017D7">
        <w:rPr>
          <w:b/>
        </w:rPr>
        <w:t>North Locality</w:t>
      </w:r>
    </w:p>
    <w:p w:rsidR="007F15B6" w:rsidRPr="003017D7" w:rsidRDefault="007F15B6" w:rsidP="007F15B6">
      <w:pPr>
        <w:jc w:val="both"/>
      </w:pPr>
      <w:r w:rsidRPr="003017D7">
        <w:t xml:space="preserve">Dr Alison MacRae </w:t>
      </w:r>
      <w:r>
        <w:t>(North Community Clinical Director)</w:t>
      </w:r>
    </w:p>
    <w:p w:rsidR="00EC2A5C" w:rsidRPr="003017D7" w:rsidRDefault="00EC2A5C" w:rsidP="00EC2A5C">
      <w:pPr>
        <w:jc w:val="both"/>
      </w:pPr>
      <w:r w:rsidRPr="003017D7">
        <w:t>Dr Everett Julyan</w:t>
      </w:r>
      <w:r>
        <w:t xml:space="preserve"> </w:t>
      </w:r>
    </w:p>
    <w:p w:rsidR="00EC2A5C" w:rsidRDefault="00EC2A5C" w:rsidP="00D80F99">
      <w:pPr>
        <w:jc w:val="both"/>
      </w:pPr>
      <w:r>
        <w:t>Dr Eilidh Orr</w:t>
      </w:r>
    </w:p>
    <w:p w:rsidR="007F15B6" w:rsidRDefault="007F15B6" w:rsidP="00D80F99">
      <w:pPr>
        <w:jc w:val="both"/>
      </w:pPr>
      <w:r>
        <w:t>Dr Alex Maclean</w:t>
      </w:r>
    </w:p>
    <w:p w:rsidR="007F15B6" w:rsidRPr="003017D7" w:rsidRDefault="007F15B6" w:rsidP="00D80F99">
      <w:pPr>
        <w:jc w:val="both"/>
      </w:pPr>
      <w:r>
        <w:t>Vacancy</w:t>
      </w:r>
    </w:p>
    <w:p w:rsidR="00E7537C" w:rsidRPr="003017D7" w:rsidRDefault="00E7537C" w:rsidP="00D80F99">
      <w:pPr>
        <w:jc w:val="both"/>
      </w:pPr>
    </w:p>
    <w:p w:rsidR="00D80F99" w:rsidRPr="003017D7" w:rsidRDefault="00D80F99" w:rsidP="00D80F99">
      <w:pPr>
        <w:jc w:val="both"/>
        <w:rPr>
          <w:b/>
        </w:rPr>
      </w:pPr>
      <w:r w:rsidRPr="003017D7">
        <w:rPr>
          <w:b/>
        </w:rPr>
        <w:t>South Locality</w:t>
      </w:r>
    </w:p>
    <w:p w:rsidR="007F15B6" w:rsidRPr="003017D7" w:rsidRDefault="007F15B6" w:rsidP="007F15B6">
      <w:pPr>
        <w:jc w:val="both"/>
      </w:pPr>
      <w:r w:rsidRPr="003017D7">
        <w:t xml:space="preserve">Dr Jacqui Scott </w:t>
      </w:r>
      <w:r>
        <w:t>(South Community Clinical Director)</w:t>
      </w:r>
    </w:p>
    <w:p w:rsidR="00A13252" w:rsidRPr="003017D7" w:rsidRDefault="00A13252" w:rsidP="00A13252">
      <w:pPr>
        <w:jc w:val="both"/>
      </w:pPr>
      <w:r w:rsidRPr="003017D7">
        <w:t>Dr Alistair Gibb</w:t>
      </w:r>
      <w:r w:rsidR="00EC2A5C">
        <w:t xml:space="preserve"> </w:t>
      </w:r>
    </w:p>
    <w:p w:rsidR="00D80F99" w:rsidRDefault="00D80F99" w:rsidP="00D80F99">
      <w:pPr>
        <w:jc w:val="both"/>
      </w:pPr>
      <w:r w:rsidRPr="003017D7">
        <w:t>Dr Tim Johnston</w:t>
      </w:r>
    </w:p>
    <w:p w:rsidR="007F15B6" w:rsidRPr="003017D7" w:rsidRDefault="007F15B6" w:rsidP="00D80F99">
      <w:pPr>
        <w:jc w:val="both"/>
      </w:pPr>
      <w:r>
        <w:t>Dr Adrian Nitu</w:t>
      </w:r>
    </w:p>
    <w:p w:rsidR="00393C56" w:rsidRPr="003017D7" w:rsidRDefault="00393C56" w:rsidP="00393C56">
      <w:pPr>
        <w:jc w:val="both"/>
      </w:pPr>
      <w:r w:rsidRPr="003017D7">
        <w:t xml:space="preserve">Dr </w:t>
      </w:r>
      <w:r w:rsidR="007F15B6">
        <w:t>Steve Moorhead</w:t>
      </w:r>
    </w:p>
    <w:p w:rsidR="00D80F99" w:rsidRPr="003017D7" w:rsidRDefault="00D80F99" w:rsidP="00D80F99">
      <w:pPr>
        <w:jc w:val="both"/>
      </w:pPr>
    </w:p>
    <w:p w:rsidR="009C09DA" w:rsidRDefault="009C09DA" w:rsidP="00D80F99">
      <w:pPr>
        <w:jc w:val="both"/>
        <w:rPr>
          <w:b/>
        </w:rPr>
      </w:pPr>
    </w:p>
    <w:p w:rsidR="009C09DA" w:rsidRDefault="009C09DA" w:rsidP="00D80F99">
      <w:pPr>
        <w:jc w:val="both"/>
        <w:rPr>
          <w:b/>
        </w:rPr>
      </w:pPr>
    </w:p>
    <w:p w:rsidR="00D80F99" w:rsidRPr="003017D7" w:rsidRDefault="00D80F99" w:rsidP="00D80F99">
      <w:pPr>
        <w:jc w:val="both"/>
        <w:rPr>
          <w:b/>
        </w:rPr>
      </w:pPr>
      <w:r w:rsidRPr="003017D7">
        <w:rPr>
          <w:b/>
        </w:rPr>
        <w:lastRenderedPageBreak/>
        <w:t>Rehabilitation</w:t>
      </w:r>
    </w:p>
    <w:p w:rsidR="007F15B6" w:rsidRPr="003017D7" w:rsidRDefault="007F15B6" w:rsidP="007F15B6">
      <w:pPr>
        <w:jc w:val="both"/>
      </w:pPr>
      <w:r w:rsidRPr="003017D7">
        <w:t xml:space="preserve">Dr </w:t>
      </w:r>
      <w:r>
        <w:t>Krzysztof Tyczynski</w:t>
      </w:r>
    </w:p>
    <w:p w:rsidR="007F15B6" w:rsidRPr="003017D7" w:rsidRDefault="007F15B6" w:rsidP="00D80F99">
      <w:pPr>
        <w:jc w:val="both"/>
      </w:pPr>
    </w:p>
    <w:p w:rsidR="00894B8B" w:rsidRPr="007F15B6" w:rsidRDefault="00D80F99" w:rsidP="00D80F99">
      <w:pPr>
        <w:jc w:val="both"/>
        <w:rPr>
          <w:b/>
        </w:rPr>
      </w:pPr>
      <w:r w:rsidRPr="003017D7">
        <w:rPr>
          <w:b/>
        </w:rPr>
        <w:t>Liaison</w:t>
      </w:r>
    </w:p>
    <w:p w:rsidR="00D80F99" w:rsidRDefault="00D80F99" w:rsidP="00D80F99">
      <w:pPr>
        <w:jc w:val="both"/>
      </w:pPr>
      <w:r w:rsidRPr="003017D7">
        <w:t xml:space="preserve">Dr </w:t>
      </w:r>
      <w:r w:rsidR="007F15B6">
        <w:t xml:space="preserve">Ben </w:t>
      </w:r>
      <w:proofErr w:type="spellStart"/>
      <w:r w:rsidR="007F15B6">
        <w:t>Checuti</w:t>
      </w:r>
      <w:proofErr w:type="spellEnd"/>
      <w:r w:rsidRPr="003017D7">
        <w:t xml:space="preserve"> (</w:t>
      </w:r>
      <w:r w:rsidR="007F15B6">
        <w:t xml:space="preserve">Acting </w:t>
      </w:r>
      <w:r w:rsidRPr="003017D7">
        <w:t>C</w:t>
      </w:r>
      <w:r w:rsidR="00EC2A5C">
        <w:t>linical Director</w:t>
      </w:r>
      <w:r w:rsidRPr="003017D7">
        <w:t>)</w:t>
      </w:r>
    </w:p>
    <w:p w:rsidR="00A3725E" w:rsidRDefault="00894B8B" w:rsidP="00D80F99">
      <w:pPr>
        <w:jc w:val="both"/>
      </w:pPr>
      <w:r>
        <w:t>Dr Kim Newlands</w:t>
      </w:r>
    </w:p>
    <w:p w:rsidR="007F15B6" w:rsidRDefault="007F15B6" w:rsidP="00D80F99">
      <w:pPr>
        <w:jc w:val="both"/>
      </w:pPr>
      <w:r>
        <w:t xml:space="preserve">Dr Julie </w:t>
      </w:r>
      <w:proofErr w:type="spellStart"/>
      <w:r>
        <w:t>Langan</w:t>
      </w:r>
      <w:proofErr w:type="spellEnd"/>
      <w:r>
        <w:t xml:space="preserve"> Martin</w:t>
      </w:r>
    </w:p>
    <w:p w:rsidR="007F15B6" w:rsidRDefault="007F15B6" w:rsidP="00D80F99">
      <w:pPr>
        <w:jc w:val="both"/>
      </w:pPr>
    </w:p>
    <w:p w:rsidR="007F15B6" w:rsidRDefault="007F15B6" w:rsidP="00D80F99">
      <w:pPr>
        <w:jc w:val="both"/>
        <w:rPr>
          <w:b/>
        </w:rPr>
      </w:pPr>
      <w:r>
        <w:rPr>
          <w:b/>
        </w:rPr>
        <w:t>Perinatal</w:t>
      </w:r>
    </w:p>
    <w:p w:rsidR="007F15B6" w:rsidRPr="007F15B6" w:rsidRDefault="007F15B6" w:rsidP="00D80F99">
      <w:pPr>
        <w:jc w:val="both"/>
      </w:pPr>
      <w:r>
        <w:t>Dr Malcolm Cameron</w:t>
      </w:r>
    </w:p>
    <w:p w:rsidR="00D80F99" w:rsidRPr="003017D7" w:rsidRDefault="00D80F99" w:rsidP="00D80F99">
      <w:pPr>
        <w:jc w:val="both"/>
      </w:pPr>
    </w:p>
    <w:p w:rsidR="00D80F99" w:rsidRPr="003017D7" w:rsidRDefault="00D80F99" w:rsidP="00D80F99">
      <w:pPr>
        <w:jc w:val="both"/>
        <w:rPr>
          <w:b/>
        </w:rPr>
      </w:pPr>
      <w:r w:rsidRPr="003017D7">
        <w:rPr>
          <w:b/>
        </w:rPr>
        <w:t>Psychotherapy</w:t>
      </w:r>
    </w:p>
    <w:p w:rsidR="00D80F99" w:rsidRPr="003017D7" w:rsidRDefault="00D80F99" w:rsidP="00D80F99">
      <w:pPr>
        <w:jc w:val="both"/>
      </w:pPr>
      <w:r w:rsidRPr="003017D7">
        <w:t>Dr John Prestwich</w:t>
      </w:r>
    </w:p>
    <w:p w:rsidR="00D80F99" w:rsidRPr="003017D7" w:rsidRDefault="00D80F99" w:rsidP="00D80F99">
      <w:pPr>
        <w:jc w:val="both"/>
      </w:pPr>
    </w:p>
    <w:p w:rsidR="00D80F99" w:rsidRDefault="00D80F99" w:rsidP="00D80F99">
      <w:pPr>
        <w:jc w:val="both"/>
        <w:rPr>
          <w:b/>
        </w:rPr>
      </w:pPr>
      <w:r w:rsidRPr="003017D7">
        <w:rPr>
          <w:b/>
        </w:rPr>
        <w:t>Forensic</w:t>
      </w:r>
      <w:r w:rsidR="00206BE6">
        <w:rPr>
          <w:b/>
        </w:rPr>
        <w:t>/IPCU</w:t>
      </w:r>
    </w:p>
    <w:p w:rsidR="007F15B6" w:rsidRPr="003017D7" w:rsidRDefault="007F15B6" w:rsidP="007F15B6">
      <w:pPr>
        <w:jc w:val="both"/>
      </w:pPr>
      <w:r w:rsidRPr="003017D7">
        <w:t xml:space="preserve">Dr Dawn Carson </w:t>
      </w:r>
      <w:r>
        <w:t>(Inpatient, Rehabilitation &amp; Forensic Clinical Director)</w:t>
      </w:r>
    </w:p>
    <w:p w:rsidR="007F15B6" w:rsidRPr="007F15B6" w:rsidRDefault="007F15B6" w:rsidP="00D80F99">
      <w:pPr>
        <w:jc w:val="both"/>
      </w:pPr>
      <w:r>
        <w:t>Dr Gillian Howieson</w:t>
      </w:r>
    </w:p>
    <w:p w:rsidR="00D80F99" w:rsidRPr="003017D7" w:rsidRDefault="00D80F99" w:rsidP="00D80F99">
      <w:pPr>
        <w:jc w:val="both"/>
      </w:pPr>
      <w:r w:rsidRPr="003017D7">
        <w:t>Dr Partha Gangopadhyay</w:t>
      </w:r>
    </w:p>
    <w:p w:rsidR="00D80F99" w:rsidRPr="003017D7" w:rsidRDefault="00D80F99" w:rsidP="00D80F99">
      <w:pPr>
        <w:jc w:val="both"/>
      </w:pPr>
    </w:p>
    <w:p w:rsidR="00D80F99" w:rsidRPr="003017D7" w:rsidRDefault="00D80F99" w:rsidP="00D80F99">
      <w:pPr>
        <w:jc w:val="both"/>
        <w:rPr>
          <w:b/>
        </w:rPr>
      </w:pPr>
      <w:r w:rsidRPr="003017D7">
        <w:rPr>
          <w:b/>
        </w:rPr>
        <w:t>Elderly</w:t>
      </w:r>
    </w:p>
    <w:p w:rsidR="007F15B6" w:rsidRDefault="007F15B6" w:rsidP="007F15B6">
      <w:pPr>
        <w:jc w:val="both"/>
      </w:pPr>
      <w:r>
        <w:t>Dr Debbie Browne</w:t>
      </w:r>
      <w:r>
        <w:t xml:space="preserve"> </w:t>
      </w:r>
      <w:r w:rsidRPr="003017D7">
        <w:t>(</w:t>
      </w:r>
      <w:r>
        <w:t>Deputy</w:t>
      </w:r>
      <w:r>
        <w:t xml:space="preserve"> Medical Director</w:t>
      </w:r>
      <w:r w:rsidRPr="003017D7">
        <w:t>)</w:t>
      </w:r>
    </w:p>
    <w:p w:rsidR="007F15B6" w:rsidRDefault="007F15B6" w:rsidP="007F15B6">
      <w:pPr>
        <w:jc w:val="both"/>
      </w:pPr>
      <w:r w:rsidRPr="003017D7">
        <w:t>Dr Mark Luty</w:t>
      </w:r>
      <w:r>
        <w:t xml:space="preserve"> (Clinical Director)</w:t>
      </w:r>
    </w:p>
    <w:p w:rsidR="007F15B6" w:rsidRPr="003017D7" w:rsidRDefault="007F15B6" w:rsidP="007F15B6">
      <w:pPr>
        <w:jc w:val="both"/>
      </w:pPr>
      <w:r>
        <w:t>Dr Gillian Scott</w:t>
      </w:r>
    </w:p>
    <w:p w:rsidR="007F15B6" w:rsidRDefault="007F15B6" w:rsidP="007F15B6">
      <w:pPr>
        <w:jc w:val="both"/>
      </w:pPr>
      <w:r>
        <w:t>Dr Stephanie Cowan</w:t>
      </w:r>
    </w:p>
    <w:p w:rsidR="007F15B6" w:rsidRPr="003017D7" w:rsidRDefault="007F15B6" w:rsidP="007F15B6">
      <w:pPr>
        <w:jc w:val="both"/>
      </w:pPr>
      <w:r w:rsidRPr="003017D7">
        <w:t>Dr Dominic Gallagher</w:t>
      </w:r>
    </w:p>
    <w:p w:rsidR="007F15B6" w:rsidRDefault="007F15B6" w:rsidP="007F15B6">
      <w:pPr>
        <w:jc w:val="both"/>
      </w:pPr>
      <w:r>
        <w:t>Dr Susan Maxwell</w:t>
      </w:r>
    </w:p>
    <w:p w:rsidR="007F15B6" w:rsidRDefault="007F15B6" w:rsidP="007F15B6">
      <w:pPr>
        <w:jc w:val="both"/>
      </w:pPr>
    </w:p>
    <w:p w:rsidR="007F15B6" w:rsidRPr="007F15B6" w:rsidRDefault="007F15B6" w:rsidP="007F15B6">
      <w:pPr>
        <w:jc w:val="both"/>
        <w:rPr>
          <w:b/>
        </w:rPr>
      </w:pPr>
      <w:r>
        <w:rPr>
          <w:b/>
        </w:rPr>
        <w:t>Elderly Liaison</w:t>
      </w:r>
    </w:p>
    <w:p w:rsidR="007F15B6" w:rsidRDefault="007F15B6" w:rsidP="007F15B6">
      <w:pPr>
        <w:jc w:val="both"/>
      </w:pPr>
      <w:r>
        <w:t>Dr Joseph Sharkey</w:t>
      </w:r>
    </w:p>
    <w:p w:rsidR="007F15B6" w:rsidRDefault="007F15B6" w:rsidP="007F15B6">
      <w:pPr>
        <w:jc w:val="both"/>
      </w:pPr>
      <w:r>
        <w:t>Dr Alan Spratt</w:t>
      </w:r>
    </w:p>
    <w:p w:rsidR="00D80F99" w:rsidRPr="003017D7" w:rsidRDefault="00D80F99" w:rsidP="00D80F99">
      <w:pPr>
        <w:jc w:val="both"/>
      </w:pPr>
    </w:p>
    <w:p w:rsidR="00D80F99" w:rsidRPr="003017D7" w:rsidRDefault="00D80F99" w:rsidP="00D80F99">
      <w:pPr>
        <w:jc w:val="both"/>
        <w:rPr>
          <w:b/>
        </w:rPr>
      </w:pPr>
      <w:r w:rsidRPr="003017D7">
        <w:rPr>
          <w:b/>
        </w:rPr>
        <w:t>CAMHS</w:t>
      </w:r>
    </w:p>
    <w:p w:rsidR="003C5643" w:rsidRDefault="00EC2A5C" w:rsidP="00D80F99">
      <w:pPr>
        <w:jc w:val="both"/>
      </w:pPr>
      <w:r>
        <w:t xml:space="preserve">Dr </w:t>
      </w:r>
      <w:r w:rsidR="007F15B6">
        <w:t xml:space="preserve">Helen Smith </w:t>
      </w:r>
      <w:r>
        <w:t>(Clinical Director)</w:t>
      </w:r>
    </w:p>
    <w:p w:rsidR="00EC2A5C" w:rsidRDefault="00EC2A5C" w:rsidP="00D80F99">
      <w:pPr>
        <w:jc w:val="both"/>
      </w:pPr>
      <w:r>
        <w:t>Dr Ali Tahir</w:t>
      </w:r>
    </w:p>
    <w:p w:rsidR="0014004A" w:rsidRPr="003017D7" w:rsidRDefault="0014004A" w:rsidP="00D80F99">
      <w:pPr>
        <w:jc w:val="both"/>
      </w:pPr>
    </w:p>
    <w:p w:rsidR="00D80F99" w:rsidRPr="003017D7" w:rsidRDefault="00D80F99" w:rsidP="00D80F99">
      <w:pPr>
        <w:jc w:val="both"/>
        <w:rPr>
          <w:b/>
        </w:rPr>
      </w:pPr>
      <w:r w:rsidRPr="003017D7">
        <w:rPr>
          <w:b/>
        </w:rPr>
        <w:t>L</w:t>
      </w:r>
      <w:r w:rsidR="00EC2A5C">
        <w:rPr>
          <w:b/>
        </w:rPr>
        <w:t xml:space="preserve">earning </w:t>
      </w:r>
      <w:r w:rsidRPr="003017D7">
        <w:rPr>
          <w:b/>
        </w:rPr>
        <w:t>D</w:t>
      </w:r>
      <w:r w:rsidR="00EC2A5C">
        <w:rPr>
          <w:b/>
        </w:rPr>
        <w:t>isability</w:t>
      </w:r>
    </w:p>
    <w:p w:rsidR="00767AA0" w:rsidRPr="003017D7" w:rsidRDefault="00767AA0" w:rsidP="00767AA0">
      <w:pPr>
        <w:jc w:val="both"/>
      </w:pPr>
      <w:r>
        <w:t>Dr Claire Hughes</w:t>
      </w:r>
      <w:r w:rsidR="00EC2A5C">
        <w:t xml:space="preserve"> (Clinical Director)</w:t>
      </w:r>
    </w:p>
    <w:p w:rsidR="00394FBB" w:rsidRDefault="00394FBB" w:rsidP="00394FBB">
      <w:pPr>
        <w:jc w:val="both"/>
      </w:pPr>
      <w:r w:rsidRPr="003017D7">
        <w:t>Dr Douglas Paterson</w:t>
      </w:r>
    </w:p>
    <w:p w:rsidR="00D80F99" w:rsidRPr="003017D7" w:rsidRDefault="00D80F99" w:rsidP="00D80F99">
      <w:pPr>
        <w:jc w:val="both"/>
      </w:pPr>
      <w:r w:rsidRPr="003017D7">
        <w:t>Dr Omer Rashid</w:t>
      </w:r>
    </w:p>
    <w:p w:rsidR="00D80F99" w:rsidRPr="003017D7" w:rsidRDefault="00D80F99" w:rsidP="00D80F99">
      <w:pPr>
        <w:jc w:val="both"/>
      </w:pPr>
    </w:p>
    <w:p w:rsidR="00D80F99" w:rsidRDefault="00D80F99" w:rsidP="00D80F99">
      <w:pPr>
        <w:jc w:val="both"/>
        <w:rPr>
          <w:b/>
        </w:rPr>
      </w:pPr>
      <w:r w:rsidRPr="003017D7">
        <w:rPr>
          <w:b/>
        </w:rPr>
        <w:t>Addictions</w:t>
      </w:r>
    </w:p>
    <w:p w:rsidR="007F15B6" w:rsidRPr="007F15B6" w:rsidRDefault="007F15B6" w:rsidP="00D80F99">
      <w:pPr>
        <w:jc w:val="both"/>
      </w:pPr>
      <w:r w:rsidRPr="003017D7">
        <w:t xml:space="preserve">Dr </w:t>
      </w:r>
      <w:proofErr w:type="spellStart"/>
      <w:r w:rsidRPr="003017D7">
        <w:t>Beinn</w:t>
      </w:r>
      <w:proofErr w:type="spellEnd"/>
      <w:r w:rsidRPr="003017D7">
        <w:t xml:space="preserve"> Wilson</w:t>
      </w:r>
      <w:r>
        <w:t xml:space="preserve"> (Clinical Director)</w:t>
      </w:r>
    </w:p>
    <w:p w:rsidR="003C5643" w:rsidRDefault="003C5643" w:rsidP="00481644">
      <w:pPr>
        <w:jc w:val="both"/>
      </w:pPr>
      <w:r>
        <w:t>Dr Clare Duncan</w:t>
      </w:r>
    </w:p>
    <w:p w:rsidR="00481644" w:rsidRDefault="00481644" w:rsidP="00481644">
      <w:pPr>
        <w:jc w:val="both"/>
      </w:pPr>
      <w:r w:rsidRPr="003017D7">
        <w:t xml:space="preserve">Dr </w:t>
      </w:r>
      <w:proofErr w:type="spellStart"/>
      <w:r w:rsidRPr="003017D7">
        <w:t>Karthik</w:t>
      </w:r>
      <w:proofErr w:type="spellEnd"/>
      <w:r w:rsidRPr="003017D7">
        <w:t xml:space="preserve"> </w:t>
      </w:r>
      <w:proofErr w:type="spellStart"/>
      <w:r w:rsidRPr="003017D7">
        <w:t>Kessavelou</w:t>
      </w:r>
      <w:proofErr w:type="spellEnd"/>
    </w:p>
    <w:p w:rsidR="0014004A" w:rsidRPr="003017D7" w:rsidRDefault="0014004A" w:rsidP="00D80F99">
      <w:pPr>
        <w:jc w:val="both"/>
      </w:pPr>
      <w:r>
        <w:t>Dr Caroline Woolston</w:t>
      </w:r>
    </w:p>
    <w:p w:rsidR="009C09DA" w:rsidRDefault="009C09DA" w:rsidP="00D80F99">
      <w:pPr>
        <w:jc w:val="both"/>
      </w:pPr>
    </w:p>
    <w:p w:rsidR="009C09DA" w:rsidRDefault="009C09DA" w:rsidP="00D80F99">
      <w:pPr>
        <w:jc w:val="both"/>
      </w:pPr>
    </w:p>
    <w:p w:rsidR="009C09DA" w:rsidRDefault="009C09DA" w:rsidP="00D80F99">
      <w:pPr>
        <w:jc w:val="both"/>
      </w:pPr>
    </w:p>
    <w:p w:rsidR="009C09DA" w:rsidRDefault="009C09DA" w:rsidP="00D80F99">
      <w:pPr>
        <w:jc w:val="both"/>
      </w:pPr>
    </w:p>
    <w:p w:rsidR="009C09DA" w:rsidRDefault="009C09DA" w:rsidP="00D80F99">
      <w:pPr>
        <w:jc w:val="both"/>
      </w:pPr>
    </w:p>
    <w:p w:rsidR="00D80F99" w:rsidRPr="003017D7" w:rsidRDefault="00A3725E" w:rsidP="00D80F99">
      <w:pPr>
        <w:jc w:val="both"/>
        <w:rPr>
          <w:b/>
        </w:rPr>
      </w:pPr>
      <w:r>
        <w:rPr>
          <w:b/>
        </w:rPr>
        <w:lastRenderedPageBreak/>
        <w:t>Non-c</w:t>
      </w:r>
      <w:r w:rsidR="00D80F99" w:rsidRPr="003017D7">
        <w:rPr>
          <w:b/>
        </w:rPr>
        <w:t>onsultant Grade:</w:t>
      </w:r>
    </w:p>
    <w:p w:rsidR="00D80F99" w:rsidRPr="003017D7" w:rsidRDefault="00D80F99" w:rsidP="00D80F99">
      <w:pPr>
        <w:jc w:val="both"/>
      </w:pPr>
    </w:p>
    <w:p w:rsidR="00D80F99" w:rsidRPr="003017D7" w:rsidRDefault="00D80F99" w:rsidP="00D80F99">
      <w:pPr>
        <w:jc w:val="both"/>
      </w:pPr>
      <w:r w:rsidRPr="003017D7">
        <w:t xml:space="preserve">The consultant posts are supported by </w:t>
      </w:r>
      <w:r w:rsidR="0014004A">
        <w:t xml:space="preserve">6 </w:t>
      </w:r>
      <w:r w:rsidRPr="003017D7">
        <w:t>Specialty</w:t>
      </w:r>
      <w:r w:rsidR="0014004A">
        <w:t xml:space="preserve"> Grade</w:t>
      </w:r>
      <w:r w:rsidRPr="003017D7">
        <w:t xml:space="preserve"> Doctors, approx</w:t>
      </w:r>
      <w:r w:rsidR="00FC6DF7">
        <w:t>imately</w:t>
      </w:r>
      <w:r w:rsidRPr="003017D7">
        <w:t xml:space="preserve"> 14 junior trainees (FY2/ST1-3) and a varying number of </w:t>
      </w:r>
      <w:r w:rsidR="003C5643">
        <w:t>Higher Trainees in</w:t>
      </w:r>
      <w:r w:rsidRPr="003017D7">
        <w:t xml:space="preserve"> </w:t>
      </w:r>
      <w:r w:rsidR="003C5643">
        <w:t>Psychiatry (ST4-6</w:t>
      </w:r>
      <w:r w:rsidRPr="003017D7">
        <w:t>)</w:t>
      </w:r>
    </w:p>
    <w:p w:rsidR="007F15B6" w:rsidRPr="009C09DA" w:rsidRDefault="00D80F99" w:rsidP="00DE7586">
      <w:r w:rsidRPr="003017D7">
        <w:tab/>
      </w:r>
      <w:r w:rsidRPr="003017D7">
        <w:tab/>
      </w:r>
    </w:p>
    <w:p w:rsidR="00D80F99" w:rsidRPr="003017D7" w:rsidRDefault="00D80F99" w:rsidP="00DE7586">
      <w:pPr>
        <w:rPr>
          <w:b/>
        </w:rPr>
      </w:pPr>
      <w:r w:rsidRPr="003017D7">
        <w:rPr>
          <w:b/>
        </w:rPr>
        <w:t>Admin</w:t>
      </w:r>
      <w:r w:rsidR="00A3725E">
        <w:rPr>
          <w:b/>
        </w:rPr>
        <w:t>istrative</w:t>
      </w:r>
      <w:r w:rsidRPr="003017D7">
        <w:rPr>
          <w:b/>
        </w:rPr>
        <w:t xml:space="preserve"> Support</w:t>
      </w:r>
    </w:p>
    <w:p w:rsidR="00D80F99" w:rsidRPr="003017D7" w:rsidRDefault="00D80F99" w:rsidP="00D80F99"/>
    <w:p w:rsidR="00D80F99" w:rsidRPr="003017D7" w:rsidRDefault="00D80F99" w:rsidP="00D80F99">
      <w:pPr>
        <w:jc w:val="both"/>
      </w:pPr>
      <w:r w:rsidRPr="003017D7">
        <w:t>The post holder will have access to such general administrative support as is required for the discharge of his/her duties.</w:t>
      </w:r>
    </w:p>
    <w:p w:rsidR="00D80F99" w:rsidRPr="003017D7" w:rsidRDefault="00D80F99" w:rsidP="00D80F99"/>
    <w:p w:rsidR="00D80F99" w:rsidRPr="003017D7" w:rsidRDefault="00D80F99" w:rsidP="00DE7586">
      <w:pPr>
        <w:rPr>
          <w:b/>
        </w:rPr>
      </w:pPr>
      <w:r w:rsidRPr="003017D7">
        <w:rPr>
          <w:b/>
        </w:rPr>
        <w:t>Education</w:t>
      </w:r>
    </w:p>
    <w:p w:rsidR="00D80F99" w:rsidRPr="003017D7" w:rsidRDefault="00D80F99" w:rsidP="00D80F99"/>
    <w:p w:rsidR="00E9587B" w:rsidRPr="003017D7" w:rsidRDefault="00E9587B" w:rsidP="00E9587B">
      <w:pPr>
        <w:pStyle w:val="BodyText"/>
        <w:rPr>
          <w:rFonts w:ascii="Arial" w:hAnsi="Arial" w:cs="Arial"/>
          <w:sz w:val="24"/>
          <w:szCs w:val="24"/>
        </w:rPr>
      </w:pPr>
      <w:r>
        <w:rPr>
          <w:rFonts w:ascii="Arial" w:hAnsi="Arial" w:cs="Arial"/>
          <w:sz w:val="24"/>
          <w:szCs w:val="24"/>
        </w:rPr>
        <w:t>Woodland View has its own library and training facilities on site for local Postgraduate teaching.</w:t>
      </w:r>
      <w:r w:rsidR="00206BE6">
        <w:rPr>
          <w:rFonts w:ascii="Arial" w:hAnsi="Arial" w:cs="Arial"/>
          <w:sz w:val="24"/>
          <w:szCs w:val="24"/>
        </w:rPr>
        <w:t xml:space="preserve">  </w:t>
      </w:r>
      <w:r w:rsidRPr="003017D7">
        <w:rPr>
          <w:rFonts w:ascii="Arial" w:hAnsi="Arial" w:cs="Arial"/>
          <w:sz w:val="24"/>
          <w:szCs w:val="24"/>
        </w:rPr>
        <w:t xml:space="preserve">Crosshouse and Ayr </w:t>
      </w:r>
      <w:r>
        <w:rPr>
          <w:rFonts w:ascii="Arial" w:hAnsi="Arial" w:cs="Arial"/>
          <w:sz w:val="24"/>
          <w:szCs w:val="24"/>
        </w:rPr>
        <w:t>Hospitals</w:t>
      </w:r>
      <w:r w:rsidRPr="003017D7">
        <w:rPr>
          <w:rFonts w:ascii="Arial" w:hAnsi="Arial" w:cs="Arial"/>
          <w:sz w:val="24"/>
          <w:szCs w:val="24"/>
        </w:rPr>
        <w:t xml:space="preserve"> have the Alexander Fleming Education Centre and MacDonald Education Centre, respectively.  These facilities have </w:t>
      </w:r>
      <w:r>
        <w:rPr>
          <w:rFonts w:ascii="Arial" w:hAnsi="Arial" w:cs="Arial"/>
          <w:sz w:val="24"/>
          <w:szCs w:val="24"/>
        </w:rPr>
        <w:t>well stocked libraries</w:t>
      </w:r>
      <w:r w:rsidRPr="003017D7">
        <w:rPr>
          <w:rFonts w:ascii="Arial" w:hAnsi="Arial" w:cs="Arial"/>
          <w:sz w:val="24"/>
          <w:szCs w:val="24"/>
        </w:rPr>
        <w:t xml:space="preserve"> with good electronic facilities, a lecture theatre with state-of-the-art equipment and meeting rooms.</w:t>
      </w:r>
      <w:r>
        <w:rPr>
          <w:rFonts w:ascii="Arial" w:hAnsi="Arial" w:cs="Arial"/>
          <w:sz w:val="24"/>
          <w:szCs w:val="24"/>
        </w:rPr>
        <w:t xml:space="preserve"> </w:t>
      </w:r>
    </w:p>
    <w:p w:rsidR="00E9587B" w:rsidRPr="003017D7" w:rsidRDefault="00E9587B" w:rsidP="00E9587B">
      <w:pPr>
        <w:jc w:val="both"/>
      </w:pPr>
    </w:p>
    <w:p w:rsidR="00D80F99" w:rsidRPr="003017D7" w:rsidRDefault="009C09DA" w:rsidP="00D80F99">
      <w:pPr>
        <w:pStyle w:val="BodyText"/>
        <w:rPr>
          <w:rFonts w:ascii="Arial" w:hAnsi="Arial" w:cs="Arial"/>
          <w:sz w:val="24"/>
          <w:szCs w:val="24"/>
        </w:rPr>
      </w:pPr>
      <w:r>
        <w:rPr>
          <w:rFonts w:ascii="Arial" w:hAnsi="Arial" w:cs="Arial"/>
          <w:sz w:val="24"/>
          <w:szCs w:val="24"/>
        </w:rPr>
        <w:t>The post holder will have the opportunity</w:t>
      </w:r>
      <w:r w:rsidR="00D80F99" w:rsidRPr="003017D7">
        <w:rPr>
          <w:rFonts w:ascii="Arial" w:hAnsi="Arial" w:cs="Arial"/>
          <w:sz w:val="24"/>
          <w:szCs w:val="24"/>
        </w:rPr>
        <w:t xml:space="preserve"> to participate in the local postgraduate psychiatric training programme and to be involved in the teaching of medical undergraduates.  </w:t>
      </w:r>
    </w:p>
    <w:p w:rsidR="003B1EF4" w:rsidRDefault="002D1897">
      <w:r>
        <w:br w:type="page"/>
      </w:r>
      <w:r w:rsidR="00451364">
        <w:rPr>
          <w:noProof/>
          <w:lang w:eastAsia="en-GB"/>
        </w:rPr>
        <w:lastRenderedPageBreak/>
        <w:drawing>
          <wp:inline distT="0" distB="0" distL="0" distR="0">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rsidR="003B1EF4" w:rsidRDefault="003B1EF4"/>
    <w:p w:rsidR="008A1326" w:rsidRPr="003017D7" w:rsidRDefault="004E10EB" w:rsidP="008A1326">
      <w:pPr>
        <w:jc w:val="both"/>
      </w:pPr>
      <w:r>
        <w:t>A new low secure unit open</w:t>
      </w:r>
      <w:r w:rsidR="00206BE6">
        <w:t>ed</w:t>
      </w:r>
      <w:r>
        <w:t xml:space="preserve"> on the Woodland View site in January 2017 and </w:t>
      </w:r>
      <w:r w:rsidR="001A78D2">
        <w:t>Woodland V</w:t>
      </w:r>
      <w:r w:rsidR="009C09DA">
        <w:t xml:space="preserve">iew is the </w:t>
      </w:r>
      <w:r w:rsidR="00206BE6">
        <w:t xml:space="preserve">location of the new national </w:t>
      </w:r>
      <w:r>
        <w:t>medium secure adolescent unit</w:t>
      </w:r>
      <w:r w:rsidR="009C09DA">
        <w:t>, opening later this year</w:t>
      </w:r>
      <w:r w:rsidR="00206BE6">
        <w:t xml:space="preserve">.  </w:t>
      </w:r>
    </w:p>
    <w:p w:rsidR="00832DC5" w:rsidRDefault="00832DC5"/>
    <w:p w:rsidR="002D1897" w:rsidRDefault="002D1897"/>
    <w:p w:rsidR="003B1EF4" w:rsidRDefault="00451364">
      <w:r>
        <w:rPr>
          <w:noProof/>
          <w:lang w:eastAsia="en-GB"/>
        </w:rPr>
        <w:drawing>
          <wp:inline distT="0" distB="0" distL="0" distR="0">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rsidR="003B1EF4" w:rsidRDefault="003B1EF4"/>
    <w:p w:rsidR="00D80F99" w:rsidRPr="003017D7" w:rsidRDefault="00D80F99" w:rsidP="00D80F99">
      <w:pPr>
        <w:jc w:val="both"/>
      </w:pPr>
      <w:r w:rsidRPr="003017D7">
        <w:t xml:space="preserve">The post will consist of </w:t>
      </w:r>
      <w:r w:rsidR="002E5CDC">
        <w:t>2</w:t>
      </w:r>
      <w:r w:rsidRPr="003017D7">
        <w:t xml:space="preserve"> programmed activities. The nature and </w:t>
      </w:r>
      <w:r w:rsidR="00E9532A">
        <w:t>day/</w:t>
      </w:r>
      <w:r w:rsidRPr="003017D7">
        <w:t xml:space="preserve">timing of activities shown in the timetable are indicative and the precise nature of the duties will be agreed with the successful candidate at a job planning meeting with the Clinical Director.  Timetables </w:t>
      </w:r>
      <w:r w:rsidR="00523DE2">
        <w:t>will be</w:t>
      </w:r>
      <w:r w:rsidRPr="003017D7">
        <w:t xml:space="preserve"> </w:t>
      </w:r>
      <w:r w:rsidR="00523DE2">
        <w:t>reviewed</w:t>
      </w:r>
      <w:r w:rsidRPr="003017D7">
        <w:t xml:space="preserve"> to meet the changing needs of the service</w:t>
      </w:r>
      <w:r w:rsidR="00523DE2">
        <w:t xml:space="preserve"> and post-holder, </w:t>
      </w:r>
      <w:r w:rsidRPr="003017D7">
        <w:t>subject to discussion and job planning.</w:t>
      </w:r>
    </w:p>
    <w:p w:rsidR="00D80F99" w:rsidRDefault="00D80F99" w:rsidP="00D80F99"/>
    <w:p w:rsidR="00CC4614" w:rsidRDefault="00CC4614" w:rsidP="00D80F9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
        <w:gridCol w:w="1037"/>
        <w:gridCol w:w="1138"/>
        <w:gridCol w:w="4176"/>
        <w:gridCol w:w="1078"/>
        <w:gridCol w:w="752"/>
      </w:tblGrid>
      <w:tr w:rsidR="003C422C" w:rsidRPr="003017D7" w:rsidTr="00901832">
        <w:tc>
          <w:tcPr>
            <w:tcW w:w="463" w:type="pct"/>
          </w:tcPr>
          <w:p w:rsidR="00CC4614" w:rsidRPr="003017D7" w:rsidRDefault="00CC4614" w:rsidP="00CC4614"/>
        </w:tc>
        <w:tc>
          <w:tcPr>
            <w:tcW w:w="575" w:type="pct"/>
          </w:tcPr>
          <w:p w:rsidR="00CC4614" w:rsidRPr="00774B5D" w:rsidRDefault="00CC4614" w:rsidP="00CC4614">
            <w:r w:rsidRPr="00774B5D">
              <w:t>Mon</w:t>
            </w:r>
          </w:p>
        </w:tc>
        <w:tc>
          <w:tcPr>
            <w:tcW w:w="631" w:type="pct"/>
          </w:tcPr>
          <w:p w:rsidR="00CC4614" w:rsidRPr="00774B5D" w:rsidRDefault="00CC4614" w:rsidP="00CC4614">
            <w:r w:rsidRPr="00774B5D">
              <w:t>Tues</w:t>
            </w:r>
          </w:p>
        </w:tc>
        <w:tc>
          <w:tcPr>
            <w:tcW w:w="2316" w:type="pct"/>
          </w:tcPr>
          <w:p w:rsidR="00CC4614" w:rsidRPr="00774B5D" w:rsidRDefault="00CC4614" w:rsidP="00CC4614">
            <w:r w:rsidRPr="00774B5D">
              <w:t>Wed</w:t>
            </w:r>
          </w:p>
        </w:tc>
        <w:tc>
          <w:tcPr>
            <w:tcW w:w="598" w:type="pct"/>
          </w:tcPr>
          <w:p w:rsidR="00CC4614" w:rsidRPr="00774B5D" w:rsidRDefault="00CC4614" w:rsidP="00CC4614">
            <w:proofErr w:type="spellStart"/>
            <w:r w:rsidRPr="00774B5D">
              <w:t>Thur</w:t>
            </w:r>
            <w:proofErr w:type="spellEnd"/>
          </w:p>
        </w:tc>
        <w:tc>
          <w:tcPr>
            <w:tcW w:w="418" w:type="pct"/>
          </w:tcPr>
          <w:p w:rsidR="00CC4614" w:rsidRPr="00774B5D" w:rsidRDefault="00CC4614" w:rsidP="00CC4614">
            <w:r w:rsidRPr="00774B5D">
              <w:t>Fri</w:t>
            </w:r>
          </w:p>
        </w:tc>
      </w:tr>
      <w:tr w:rsidR="003C422C" w:rsidRPr="003017D7" w:rsidTr="00901832">
        <w:tc>
          <w:tcPr>
            <w:tcW w:w="463" w:type="pct"/>
          </w:tcPr>
          <w:p w:rsidR="00CC4614" w:rsidRPr="003017D7" w:rsidRDefault="00CC4614" w:rsidP="00CC4614">
            <w:r w:rsidRPr="003017D7">
              <w:t>am</w:t>
            </w:r>
          </w:p>
        </w:tc>
        <w:tc>
          <w:tcPr>
            <w:tcW w:w="575" w:type="pct"/>
          </w:tcPr>
          <w:p w:rsidR="003C422C" w:rsidRPr="00774B5D" w:rsidRDefault="00901832" w:rsidP="00CC4614">
            <w:r>
              <w:t>-</w:t>
            </w:r>
          </w:p>
        </w:tc>
        <w:tc>
          <w:tcPr>
            <w:tcW w:w="631" w:type="pct"/>
          </w:tcPr>
          <w:p w:rsidR="00CC4614" w:rsidRPr="00774B5D" w:rsidRDefault="00901832" w:rsidP="003C422C">
            <w:pPr>
              <w:jc w:val="both"/>
            </w:pPr>
            <w:r>
              <w:t>-</w:t>
            </w:r>
          </w:p>
        </w:tc>
        <w:tc>
          <w:tcPr>
            <w:tcW w:w="2316" w:type="pct"/>
          </w:tcPr>
          <w:p w:rsidR="00A3725E" w:rsidRDefault="00901832" w:rsidP="00CC4614">
            <w:r>
              <w:t>Clinic</w:t>
            </w:r>
          </w:p>
          <w:p w:rsidR="00CC4614" w:rsidRDefault="00CC4614" w:rsidP="00CC4614">
            <w:r w:rsidRPr="00774B5D">
              <w:t>(</w:t>
            </w:r>
            <w:r w:rsidR="00E9532A">
              <w:t>North West Area Centre</w:t>
            </w:r>
            <w:r w:rsidRPr="00774B5D">
              <w:t>)</w:t>
            </w:r>
          </w:p>
          <w:p w:rsidR="00901832" w:rsidRDefault="00901832" w:rsidP="00CC4614"/>
          <w:p w:rsidR="009421CD" w:rsidRDefault="00A448C7" w:rsidP="00CC4614">
            <w:r>
              <w:t>E</w:t>
            </w:r>
            <w:r w:rsidR="00901832">
              <w:t xml:space="preserve">ducational </w:t>
            </w:r>
            <w:r w:rsidR="009421CD">
              <w:t>supervision</w:t>
            </w:r>
          </w:p>
          <w:p w:rsidR="009421CD" w:rsidRPr="00774B5D" w:rsidRDefault="009421CD" w:rsidP="00E9532A">
            <w:r>
              <w:t>(</w:t>
            </w:r>
            <w:r w:rsidR="00E9532A">
              <w:t>North West Area Centre</w:t>
            </w:r>
            <w:r>
              <w:t>)</w:t>
            </w:r>
          </w:p>
        </w:tc>
        <w:tc>
          <w:tcPr>
            <w:tcW w:w="598" w:type="pct"/>
          </w:tcPr>
          <w:p w:rsidR="00901832" w:rsidRPr="00774B5D" w:rsidRDefault="00901832" w:rsidP="00CC4614">
            <w:r>
              <w:t>-</w:t>
            </w:r>
          </w:p>
          <w:p w:rsidR="00CC4614" w:rsidRPr="00774B5D" w:rsidRDefault="00CC4614" w:rsidP="00CC4614"/>
        </w:tc>
        <w:tc>
          <w:tcPr>
            <w:tcW w:w="418" w:type="pct"/>
          </w:tcPr>
          <w:p w:rsidR="00CC4614" w:rsidRPr="00774B5D" w:rsidRDefault="003C422C" w:rsidP="00A3725E">
            <w:r>
              <w:t>-</w:t>
            </w:r>
          </w:p>
        </w:tc>
      </w:tr>
      <w:tr w:rsidR="003C422C" w:rsidRPr="003017D7" w:rsidTr="00901832">
        <w:tc>
          <w:tcPr>
            <w:tcW w:w="463" w:type="pct"/>
          </w:tcPr>
          <w:p w:rsidR="00CC4614" w:rsidRPr="003017D7" w:rsidRDefault="00CC4614" w:rsidP="00CC4614">
            <w:r w:rsidRPr="003017D7">
              <w:t>pm</w:t>
            </w:r>
          </w:p>
        </w:tc>
        <w:tc>
          <w:tcPr>
            <w:tcW w:w="575" w:type="pct"/>
          </w:tcPr>
          <w:p w:rsidR="003C422C" w:rsidRPr="00774B5D" w:rsidRDefault="00901832" w:rsidP="00A3725E">
            <w:r>
              <w:t>-</w:t>
            </w:r>
          </w:p>
        </w:tc>
        <w:tc>
          <w:tcPr>
            <w:tcW w:w="631" w:type="pct"/>
          </w:tcPr>
          <w:p w:rsidR="00A3725E" w:rsidRPr="00774B5D" w:rsidRDefault="00901832" w:rsidP="00CC4614">
            <w:r>
              <w:t>-</w:t>
            </w:r>
          </w:p>
        </w:tc>
        <w:tc>
          <w:tcPr>
            <w:tcW w:w="2316" w:type="pct"/>
          </w:tcPr>
          <w:p w:rsidR="003C422C" w:rsidRDefault="00901832" w:rsidP="00A3725E">
            <w:r>
              <w:t>Clinical administration</w:t>
            </w:r>
            <w:r w:rsidR="00E9532A">
              <w:t>/MDT</w:t>
            </w:r>
            <w:r>
              <w:t xml:space="preserve"> &amp; urgent </w:t>
            </w:r>
            <w:r w:rsidR="00A448C7">
              <w:t>duties</w:t>
            </w:r>
          </w:p>
          <w:p w:rsidR="00CC4614" w:rsidRPr="00774B5D" w:rsidRDefault="00232297" w:rsidP="00901832">
            <w:r>
              <w:t>(</w:t>
            </w:r>
            <w:r w:rsidR="00E9532A">
              <w:t>North West Area Centre</w:t>
            </w:r>
            <w:r>
              <w:t>)</w:t>
            </w:r>
          </w:p>
        </w:tc>
        <w:tc>
          <w:tcPr>
            <w:tcW w:w="598" w:type="pct"/>
          </w:tcPr>
          <w:p w:rsidR="00A3725E" w:rsidRPr="00774B5D" w:rsidRDefault="00901832" w:rsidP="003C422C">
            <w:r>
              <w:t>-</w:t>
            </w:r>
          </w:p>
        </w:tc>
        <w:tc>
          <w:tcPr>
            <w:tcW w:w="418" w:type="pct"/>
          </w:tcPr>
          <w:p w:rsidR="00CC4614" w:rsidRPr="00774B5D" w:rsidRDefault="003C422C" w:rsidP="00F869D6">
            <w:r>
              <w:t>-</w:t>
            </w:r>
            <w:r w:rsidR="00CC4614" w:rsidRPr="00774B5D">
              <w:t xml:space="preserve"> </w:t>
            </w:r>
          </w:p>
        </w:tc>
      </w:tr>
    </w:tbl>
    <w:p w:rsidR="00CC4614" w:rsidRPr="003017D7" w:rsidRDefault="00CC4614" w:rsidP="00D80F99"/>
    <w:p w:rsidR="00D80F99" w:rsidRDefault="00D80F99" w:rsidP="00CC4614">
      <w:pPr>
        <w:tabs>
          <w:tab w:val="left" w:pos="3135"/>
        </w:tabs>
      </w:pPr>
    </w:p>
    <w:p w:rsidR="00020859" w:rsidRPr="00B47E5F" w:rsidRDefault="00020859" w:rsidP="00020859">
      <w:pPr>
        <w:rPr>
          <w:rFonts w:eastAsia="Times New Roman"/>
          <w:b/>
          <w:u w:val="single"/>
        </w:rPr>
      </w:pPr>
      <w:r w:rsidRPr="00B47E5F">
        <w:rPr>
          <w:b/>
        </w:rPr>
        <w:t>Proposed Weekly Programme</w:t>
      </w:r>
      <w:r w:rsidRPr="00B47E5F">
        <w:rPr>
          <w:b/>
          <w:u w:val="single"/>
        </w:rPr>
        <w:t xml:space="preserve"> </w:t>
      </w:r>
    </w:p>
    <w:p w:rsidR="00020859" w:rsidRDefault="00020859" w:rsidP="00020859">
      <w:pPr>
        <w:rPr>
          <w:rFonts w:ascii="Arial Bold" w:eastAsia="Times New Roman" w:hAnsi="Arial Bold" w:cs="Arial Bold"/>
          <w:sz w:val="22"/>
          <w:szCs w:val="22"/>
        </w:rPr>
      </w:pPr>
    </w:p>
    <w:p w:rsidR="00020859" w:rsidRDefault="003C422C" w:rsidP="00020859">
      <w:pPr>
        <w:jc w:val="both"/>
      </w:pPr>
      <w:r>
        <w:t>The p</w:t>
      </w:r>
      <w:r w:rsidR="00020859">
        <w:t xml:space="preserve">roposed weekly programme </w:t>
      </w:r>
      <w:r>
        <w:t>is</w:t>
      </w:r>
      <w:r w:rsidR="00020859">
        <w:t xml:space="preserve"> </w:t>
      </w:r>
      <w:r w:rsidR="00232297">
        <w:t>illustrated</w:t>
      </w:r>
      <w:r w:rsidR="00DE7586">
        <w:t xml:space="preserve"> above</w:t>
      </w:r>
      <w:r w:rsidR="00020859">
        <w:t xml:space="preserve">.  Activities with fixed time commitments will be carried out as detailed in </w:t>
      </w:r>
      <w:r>
        <w:t>the work programme</w:t>
      </w:r>
      <w:r w:rsidR="00E745BB">
        <w:t>,</w:t>
      </w:r>
      <w:r w:rsidR="00A448C7">
        <w:t xml:space="preserve"> e.g. clinic</w:t>
      </w:r>
      <w:r>
        <w:t xml:space="preserve"> and</w:t>
      </w:r>
      <w:r w:rsidR="00020859">
        <w:t xml:space="preserve"> </w:t>
      </w:r>
      <w:r w:rsidR="00A448C7">
        <w:t>clinical administration</w:t>
      </w:r>
      <w:r w:rsidR="00BD4CB8">
        <w:t>, with flexibility as required</w:t>
      </w:r>
      <w:r w:rsidR="00020859">
        <w:t xml:space="preserve">.  </w:t>
      </w:r>
    </w:p>
    <w:p w:rsidR="00DE7586" w:rsidRDefault="00DE7586" w:rsidP="00DE7586">
      <w:pPr>
        <w:jc w:val="both"/>
      </w:pPr>
    </w:p>
    <w:p w:rsidR="00DE7586" w:rsidRPr="003017D7" w:rsidRDefault="00A448C7" w:rsidP="00DE7586">
      <w:pPr>
        <w:jc w:val="both"/>
      </w:pPr>
      <w:r>
        <w:t>Urgent d</w:t>
      </w:r>
      <w:r w:rsidR="003C422C">
        <w:t>uties may</w:t>
      </w:r>
      <w:r w:rsidR="00DE7586" w:rsidRPr="003017D7">
        <w:t xml:space="preserve"> include individual or </w:t>
      </w:r>
      <w:r>
        <w:t>joint assessments or home visits</w:t>
      </w:r>
      <w:r w:rsidR="003F1713">
        <w:t xml:space="preserve">, depending </w:t>
      </w:r>
      <w:r w:rsidR="00DE7586" w:rsidRPr="003017D7">
        <w:t>on the</w:t>
      </w:r>
      <w:r w:rsidR="003F1713">
        <w:t xml:space="preserve"> dynamic</w:t>
      </w:r>
      <w:r w:rsidR="00DE7586" w:rsidRPr="003017D7">
        <w:t xml:space="preserve"> needs of the service.</w:t>
      </w:r>
    </w:p>
    <w:p w:rsidR="00DE7586" w:rsidRPr="003017D7" w:rsidRDefault="00DE7586" w:rsidP="00DE7586">
      <w:pPr>
        <w:jc w:val="both"/>
      </w:pPr>
    </w:p>
    <w:p w:rsidR="00020859" w:rsidRDefault="003C422C" w:rsidP="00020859">
      <w:pPr>
        <w:jc w:val="both"/>
      </w:pPr>
      <w:r>
        <w:t xml:space="preserve">Clinical supervision will be provided </w:t>
      </w:r>
      <w:r w:rsidR="009C1F83">
        <w:t xml:space="preserve">by the Consultant Psychiatrists </w:t>
      </w:r>
      <w:r w:rsidR="00A448C7">
        <w:t>when</w:t>
      </w:r>
      <w:r>
        <w:t xml:space="preserve"> required, and educational supervision is </w:t>
      </w:r>
      <w:r w:rsidR="00A448C7">
        <w:t>timetabled</w:t>
      </w:r>
      <w:r>
        <w:t>. Details of o</w:t>
      </w:r>
      <w:r w:rsidR="00020859">
        <w:t xml:space="preserve">ther activities will be </w:t>
      </w:r>
      <w:r w:rsidR="003F1713">
        <w:t>agreed</w:t>
      </w:r>
      <w:r w:rsidR="00020859">
        <w:t xml:space="preserve"> with </w:t>
      </w:r>
      <w:r w:rsidR="00A448C7">
        <w:t xml:space="preserve">the post </w:t>
      </w:r>
      <w:r>
        <w:t>holder</w:t>
      </w:r>
      <w:r w:rsidR="00020859">
        <w:t xml:space="preserve">. </w:t>
      </w:r>
    </w:p>
    <w:p w:rsidR="00020859" w:rsidRDefault="00020859" w:rsidP="00020859">
      <w:pPr>
        <w:jc w:val="both"/>
      </w:pPr>
    </w:p>
    <w:p w:rsidR="00020859" w:rsidRDefault="00020859" w:rsidP="00020859">
      <w:pPr>
        <w:jc w:val="both"/>
      </w:pPr>
      <w:r>
        <w:t xml:space="preserve">The job plan </w:t>
      </w:r>
      <w:r w:rsidR="003C422C">
        <w:t>incorporates</w:t>
      </w:r>
      <w:r w:rsidR="00232297">
        <w:t xml:space="preserve"> all </w:t>
      </w:r>
      <w:r w:rsidR="003C422C">
        <w:t>the</w:t>
      </w:r>
      <w:r>
        <w:t xml:space="preserve"> professional duties and commitments</w:t>
      </w:r>
      <w:r w:rsidR="009C1F83">
        <w:t>,</w:t>
      </w:r>
      <w:r>
        <w:t xml:space="preserve"> including agreed </w:t>
      </w:r>
      <w:r w:rsidR="003F1713">
        <w:t>Supporting Professional Activities</w:t>
      </w:r>
      <w:r>
        <w:t>.</w:t>
      </w:r>
    </w:p>
    <w:p w:rsidR="00020859" w:rsidRDefault="00020859" w:rsidP="00020859">
      <w:pPr>
        <w:jc w:val="both"/>
      </w:pPr>
    </w:p>
    <w:p w:rsidR="00020859" w:rsidRDefault="00020859" w:rsidP="00020859">
      <w:pPr>
        <w:jc w:val="both"/>
      </w:pPr>
      <w:r>
        <w:lastRenderedPageBreak/>
        <w:t xml:space="preserve">Opportunities may exist for </w:t>
      </w:r>
      <w:r w:rsidR="009C1F83">
        <w:t>other a</w:t>
      </w:r>
      <w:r>
        <w:t>ctivities to be undertaken subject to service requirements and</w:t>
      </w:r>
      <w:r w:rsidR="00235F1C">
        <w:t xml:space="preserve"> the post </w:t>
      </w:r>
      <w:r w:rsidR="009C1F83">
        <w:t>holder’s individual professional needs and preferences</w:t>
      </w:r>
      <w:r>
        <w:t>.</w:t>
      </w:r>
    </w:p>
    <w:p w:rsidR="00020859" w:rsidRDefault="00020859" w:rsidP="00020859"/>
    <w:p w:rsidR="00020859" w:rsidRDefault="00020859" w:rsidP="00020859">
      <w:pPr>
        <w:jc w:val="both"/>
      </w:pPr>
      <w:r w:rsidRPr="00832DC5">
        <w:rPr>
          <w:rFonts w:ascii="Arial Bold"/>
        </w:rPr>
        <w:t>Administration</w:t>
      </w:r>
      <w:r w:rsidR="00232297">
        <w:rPr>
          <w:rFonts w:ascii="Arial Bold"/>
        </w:rPr>
        <w:t>:</w:t>
      </w:r>
      <w:r w:rsidRPr="00832DC5">
        <w:t xml:space="preserve">  This activity covers the management of in</w:t>
      </w:r>
      <w:r w:rsidR="00BD4CB8">
        <w:t>dividual patients including o</w:t>
      </w:r>
      <w:r w:rsidRPr="00832DC5">
        <w:t>ut</w:t>
      </w:r>
      <w:r w:rsidR="00BD4CB8">
        <w:t>p</w:t>
      </w:r>
      <w:r w:rsidRPr="00832DC5">
        <w:t>atient administration, results reporting, letters/phone calls to patients, carers, GPs and members of the wider multidisciplinary team involved in patient care</w:t>
      </w:r>
      <w:r w:rsidR="00235F1C">
        <w:t>,</w:t>
      </w:r>
      <w:r w:rsidR="008A1326" w:rsidRPr="00832DC5">
        <w:t xml:space="preserve"> as well as medico-legal documents</w:t>
      </w:r>
      <w:r w:rsidRPr="00832DC5">
        <w:t>.</w:t>
      </w:r>
      <w:r>
        <w:t xml:space="preserve">  </w:t>
      </w:r>
    </w:p>
    <w:p w:rsidR="00020859" w:rsidRDefault="00020859" w:rsidP="00020859"/>
    <w:p w:rsidR="002D1897" w:rsidRDefault="00020859" w:rsidP="00BB7B88">
      <w:pPr>
        <w:jc w:val="both"/>
      </w:pPr>
      <w:r>
        <w:rPr>
          <w:rFonts w:ascii="Arial Bold"/>
        </w:rPr>
        <w:t>Travel:</w:t>
      </w:r>
      <w:r>
        <w:t xml:space="preserve">  Any travel allocation will be included within the Total Programmed Activities and will be determined by location at which Direct Clinical Care and Supporting Professional Activities are carried out. </w:t>
      </w:r>
    </w:p>
    <w:p w:rsidR="00DE7586" w:rsidRDefault="00DE7586"/>
    <w:p w:rsidR="00DE7586" w:rsidRDefault="00DE7586"/>
    <w:p w:rsidR="00BB7B88" w:rsidRDefault="00BB7B88"/>
    <w:p w:rsidR="00DE7586" w:rsidRDefault="00DE7586"/>
    <w:p w:rsidR="002D1897" w:rsidRDefault="00451364">
      <w:r>
        <w:rPr>
          <w:noProof/>
          <w:lang w:eastAsia="en-GB"/>
        </w:rPr>
        <w:drawing>
          <wp:inline distT="0" distB="0" distL="0" distR="0">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rsidR="00AA7827" w:rsidRDefault="00AA7827"/>
    <w:p w:rsidR="00D80F99" w:rsidRPr="003017D7" w:rsidRDefault="00D80F99" w:rsidP="00D80F99">
      <w:pPr>
        <w:jc w:val="both"/>
      </w:pPr>
      <w:r w:rsidRPr="003017D7">
        <w:t>The main duties a</w:t>
      </w:r>
      <w:r w:rsidR="00235F1C">
        <w:t>nd responsibilities of the post</w:t>
      </w:r>
      <w:r w:rsidR="00BB7B88">
        <w:t>, with appropriate training and supervision where necessary,</w:t>
      </w:r>
      <w:r w:rsidRPr="003017D7">
        <w:t xml:space="preserve"> </w:t>
      </w:r>
      <w:r w:rsidR="00232297">
        <w:t>include</w:t>
      </w:r>
      <w:r w:rsidRPr="003017D7">
        <w:t>:</w:t>
      </w:r>
    </w:p>
    <w:p w:rsidR="00D80F99" w:rsidRPr="003017D7" w:rsidRDefault="00D80F99" w:rsidP="00D80F99">
      <w:pPr>
        <w:jc w:val="both"/>
      </w:pPr>
    </w:p>
    <w:p w:rsidR="00BB7B88" w:rsidRDefault="00BB7B88" w:rsidP="00E11DCC">
      <w:pPr>
        <w:numPr>
          <w:ilvl w:val="0"/>
          <w:numId w:val="1"/>
        </w:numPr>
        <w:jc w:val="both"/>
      </w:pPr>
      <w:r>
        <w:t>2 sessions/programmed activities per week</w:t>
      </w:r>
    </w:p>
    <w:p w:rsidR="00E11DCC" w:rsidRPr="0055653D" w:rsidRDefault="00BB7B88" w:rsidP="00E11DCC">
      <w:pPr>
        <w:numPr>
          <w:ilvl w:val="0"/>
          <w:numId w:val="1"/>
        </w:numPr>
        <w:jc w:val="both"/>
      </w:pPr>
      <w:r>
        <w:t>A</w:t>
      </w:r>
      <w:r w:rsidR="00E11DCC" w:rsidRPr="003017D7">
        <w:t xml:space="preserve">ssessment, diagnosis and treatment </w:t>
      </w:r>
      <w:r>
        <w:t>for</w:t>
      </w:r>
      <w:r w:rsidR="00E11DCC" w:rsidRPr="003017D7">
        <w:t xml:space="preserve"> patients presenting to </w:t>
      </w:r>
      <w:r w:rsidR="00E11DCC" w:rsidRPr="0055653D">
        <w:t>services</w:t>
      </w:r>
      <w:r w:rsidR="002C2284">
        <w:t xml:space="preserve"> acutely or with severe and enduring illness</w:t>
      </w:r>
    </w:p>
    <w:p w:rsidR="00D80F99" w:rsidRPr="003017D7" w:rsidRDefault="00BB7B88" w:rsidP="00D80F99">
      <w:pPr>
        <w:numPr>
          <w:ilvl w:val="0"/>
          <w:numId w:val="1"/>
        </w:numPr>
        <w:jc w:val="both"/>
      </w:pPr>
      <w:r>
        <w:t>M</w:t>
      </w:r>
      <w:r w:rsidR="00D80F99" w:rsidRPr="003017D7">
        <w:t xml:space="preserve">edical </w:t>
      </w:r>
      <w:r w:rsidR="00E11DCC">
        <w:t>input to the multidisciplinary team</w:t>
      </w:r>
      <w:r>
        <w:t xml:space="preserve"> for relevant patients</w:t>
      </w:r>
    </w:p>
    <w:p w:rsidR="00D80F99" w:rsidRPr="003017D7" w:rsidRDefault="00BB7B88" w:rsidP="00D80F99">
      <w:pPr>
        <w:numPr>
          <w:ilvl w:val="0"/>
          <w:numId w:val="1"/>
        </w:numPr>
        <w:jc w:val="both"/>
      </w:pPr>
      <w:r>
        <w:t>Communicating</w:t>
      </w:r>
      <w:r w:rsidR="00D80F99" w:rsidRPr="003017D7">
        <w:t xml:space="preserve"> with mental health colleagues across disciplines and with health and social care partners in support of comprehensive patient care</w:t>
      </w:r>
      <w:r>
        <w:t>, in addition to GPs and third sector agencies</w:t>
      </w:r>
    </w:p>
    <w:p w:rsidR="00D80F99" w:rsidRPr="003017D7" w:rsidRDefault="00D80F99" w:rsidP="00D80F99">
      <w:pPr>
        <w:numPr>
          <w:ilvl w:val="0"/>
          <w:numId w:val="1"/>
        </w:numPr>
        <w:jc w:val="both"/>
      </w:pPr>
      <w:r w:rsidRPr="003017D7">
        <w:t>Undertak</w:t>
      </w:r>
      <w:r w:rsidR="00232297">
        <w:t>ing</w:t>
      </w:r>
      <w:r w:rsidRPr="003017D7">
        <w:t xml:space="preserve"> domiciliary visits and emergency assessments where appropriate</w:t>
      </w:r>
    </w:p>
    <w:p w:rsidR="00D80F99" w:rsidRPr="003017D7" w:rsidRDefault="00D80F99" w:rsidP="00D80F99">
      <w:pPr>
        <w:numPr>
          <w:ilvl w:val="0"/>
          <w:numId w:val="1"/>
        </w:numPr>
        <w:jc w:val="both"/>
      </w:pPr>
      <w:r w:rsidRPr="003017D7">
        <w:t>Compliance with NHS Ayrshire &amp; Arran Clinical Governance policies</w:t>
      </w:r>
    </w:p>
    <w:p w:rsidR="00D80F99" w:rsidRPr="003017D7" w:rsidRDefault="00D80F99" w:rsidP="00E11DCC">
      <w:pPr>
        <w:numPr>
          <w:ilvl w:val="0"/>
          <w:numId w:val="1"/>
        </w:numPr>
        <w:jc w:val="both"/>
        <w:rPr>
          <w:b/>
        </w:rPr>
      </w:pPr>
      <w:r w:rsidRPr="003017D7">
        <w:t xml:space="preserve">Involvement </w:t>
      </w:r>
      <w:r w:rsidR="00E11DCC">
        <w:t>in appraisal and job planning.</w:t>
      </w:r>
    </w:p>
    <w:p w:rsidR="00D80F99" w:rsidRDefault="00D80F99" w:rsidP="00D80F99">
      <w:pPr>
        <w:outlineLvl w:val="0"/>
        <w:rPr>
          <w:b/>
        </w:rPr>
      </w:pPr>
    </w:p>
    <w:p w:rsidR="00D80F99" w:rsidRDefault="00D80F99" w:rsidP="00D80F99">
      <w:pPr>
        <w:outlineLvl w:val="0"/>
        <w:rPr>
          <w:b/>
        </w:rPr>
      </w:pPr>
    </w:p>
    <w:p w:rsidR="00BB7B88" w:rsidRDefault="00BB7B88" w:rsidP="00D80F99">
      <w:pPr>
        <w:outlineLvl w:val="0"/>
        <w:rPr>
          <w:b/>
        </w:rPr>
      </w:pPr>
    </w:p>
    <w:p w:rsidR="00AA7827" w:rsidRDefault="00AA7827"/>
    <w:p w:rsidR="003B1EF4" w:rsidRDefault="00451364">
      <w:r>
        <w:rPr>
          <w:noProof/>
          <w:lang w:eastAsia="en-GB"/>
        </w:rPr>
        <w:drawing>
          <wp:inline distT="0" distB="0" distL="0" distR="0">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rsidR="003B1EF4" w:rsidRDefault="003B1EF4"/>
    <w:p w:rsidR="00BB7B88" w:rsidRDefault="00BB7B88" w:rsidP="00BB7B88">
      <w:r>
        <w:t>Hours:</w:t>
      </w:r>
      <w:r>
        <w:tab/>
      </w:r>
      <w:r>
        <w:tab/>
        <w:t xml:space="preserve">        2 sessions per week (each session equates to 4 hours)</w:t>
      </w:r>
    </w:p>
    <w:p w:rsidR="00BB7B88" w:rsidRDefault="00BB7B88" w:rsidP="00BB7B88"/>
    <w:p w:rsidR="00BB7B88" w:rsidRDefault="00BB7B88" w:rsidP="00BB7B88">
      <w:r>
        <w:t>Salary:                   As per Salaried GP Scale</w:t>
      </w:r>
    </w:p>
    <w:p w:rsidR="00BB7B88" w:rsidRDefault="00BB7B88" w:rsidP="00BB7B88"/>
    <w:p w:rsidR="00BB7B88" w:rsidRDefault="00BB7B88" w:rsidP="00BB7B88">
      <w:r>
        <w:t xml:space="preserve">Superannuation:    This post is </w:t>
      </w:r>
      <w:proofErr w:type="spellStart"/>
      <w:r>
        <w:t>superannuable</w:t>
      </w:r>
      <w:proofErr w:type="spellEnd"/>
    </w:p>
    <w:p w:rsidR="00BB7B88" w:rsidRDefault="00BB7B88" w:rsidP="00BB7B88"/>
    <w:p w:rsidR="00BB7B88" w:rsidRDefault="00BB7B88" w:rsidP="00BB7B88">
      <w:r>
        <w:t>Annual Leave:        12 sessions per annum</w:t>
      </w:r>
    </w:p>
    <w:p w:rsidR="002D1897" w:rsidRDefault="002D1897"/>
    <w:p w:rsidR="00190961" w:rsidRDefault="00190961"/>
    <w:p w:rsidR="00190961" w:rsidRDefault="00190961" w:rsidP="00190961">
      <w:pPr>
        <w:spacing w:line="234" w:lineRule="auto"/>
        <w:ind w:right="480"/>
        <w:rPr>
          <w:rFonts w:eastAsia="Arial"/>
          <w:sz w:val="22"/>
        </w:rPr>
      </w:pPr>
      <w:r>
        <w:rPr>
          <w:rFonts w:eastAsia="Arial"/>
          <w:sz w:val="22"/>
        </w:rPr>
        <w:t>Contracted activities for this appointment will be defined and agreed with the post holder and the Clinical Director, to whom the post holder will be professionally responsible.</w:t>
      </w:r>
    </w:p>
    <w:p w:rsidR="00190961" w:rsidRDefault="00190961" w:rsidP="00190961">
      <w:pPr>
        <w:spacing w:line="262" w:lineRule="exact"/>
        <w:rPr>
          <w:rFonts w:ascii="Times New Roman" w:eastAsia="Times New Roman" w:hAnsi="Times New Roman"/>
        </w:rPr>
      </w:pPr>
    </w:p>
    <w:p w:rsidR="00190961" w:rsidRDefault="00190961" w:rsidP="00190961">
      <w:pPr>
        <w:spacing w:line="237" w:lineRule="auto"/>
        <w:jc w:val="both"/>
        <w:rPr>
          <w:rFonts w:eastAsia="Arial"/>
          <w:sz w:val="22"/>
        </w:rPr>
      </w:pPr>
      <w:r>
        <w:rPr>
          <w:rFonts w:eastAsia="Arial"/>
          <w:sz w:val="22"/>
        </w:rPr>
        <w:t>Formal appointment will be conditional upon satisfactory completion of all pre-employment checks, including satisfactory medical screening and meeting the requirements of entry to the NHS Ayrshire &amp; Arran Performers List.</w:t>
      </w:r>
    </w:p>
    <w:p w:rsidR="00190961" w:rsidRDefault="00190961" w:rsidP="00190961">
      <w:pPr>
        <w:spacing w:line="263" w:lineRule="exact"/>
        <w:rPr>
          <w:rFonts w:ascii="Times New Roman" w:eastAsia="Times New Roman" w:hAnsi="Times New Roman"/>
        </w:rPr>
      </w:pPr>
    </w:p>
    <w:p w:rsidR="00190961" w:rsidRDefault="00190961" w:rsidP="00190961">
      <w:pPr>
        <w:spacing w:line="237" w:lineRule="auto"/>
        <w:jc w:val="both"/>
        <w:rPr>
          <w:rFonts w:eastAsia="Arial"/>
          <w:color w:val="0000FF"/>
          <w:sz w:val="22"/>
          <w:u w:val="single"/>
        </w:rPr>
      </w:pPr>
      <w:r>
        <w:rPr>
          <w:rFonts w:eastAsia="Arial"/>
          <w:sz w:val="22"/>
        </w:rPr>
        <w:t xml:space="preserve">This appointment will be </w:t>
      </w:r>
      <w:proofErr w:type="spellStart"/>
      <w:r>
        <w:rPr>
          <w:rFonts w:eastAsia="Arial"/>
          <w:sz w:val="22"/>
        </w:rPr>
        <w:t>superannuable</w:t>
      </w:r>
      <w:proofErr w:type="spellEnd"/>
      <w:r>
        <w:rPr>
          <w:rFonts w:eastAsia="Arial"/>
          <w:sz w:val="22"/>
        </w:rPr>
        <w:t xml:space="preserve"> under the NHS Superannuation Scheme, which is contracted out of the State Earnings Related Pension Scheme (SERPS). New employees will automatically be enrolled in the scheme unless they opt out. For further information, please contact the Scottish Public Pensions Agency (SPPA) on 01896 893100 or visit </w:t>
      </w:r>
      <w:hyperlink r:id="rId14" w:history="1">
        <w:r>
          <w:rPr>
            <w:rFonts w:eastAsia="Arial"/>
            <w:color w:val="0000FF"/>
            <w:sz w:val="22"/>
            <w:u w:val="single"/>
          </w:rPr>
          <w:t>www.sppa.gov.uk</w:t>
        </w:r>
      </w:hyperlink>
    </w:p>
    <w:p w:rsidR="00190961" w:rsidRDefault="00190961" w:rsidP="00190961">
      <w:pPr>
        <w:spacing w:line="257" w:lineRule="exact"/>
        <w:rPr>
          <w:rFonts w:ascii="Times New Roman" w:eastAsia="Times New Roman" w:hAnsi="Times New Roman"/>
        </w:rPr>
      </w:pPr>
    </w:p>
    <w:p w:rsidR="00190961" w:rsidRDefault="00190961" w:rsidP="00190961">
      <w:pPr>
        <w:spacing w:line="0" w:lineRule="atLeast"/>
        <w:rPr>
          <w:rFonts w:eastAsia="Arial"/>
          <w:sz w:val="22"/>
        </w:rPr>
      </w:pPr>
      <w:r>
        <w:rPr>
          <w:rFonts w:eastAsia="Arial"/>
          <w:sz w:val="22"/>
        </w:rPr>
        <w:t>The employment is subject to three calendar months’ written notice on either side.</w:t>
      </w:r>
    </w:p>
    <w:p w:rsidR="00190961" w:rsidRDefault="00190961" w:rsidP="00190961">
      <w:pPr>
        <w:spacing w:line="259" w:lineRule="exact"/>
        <w:rPr>
          <w:rFonts w:ascii="Times New Roman" w:eastAsia="Times New Roman" w:hAnsi="Times New Roman"/>
        </w:rPr>
      </w:pPr>
    </w:p>
    <w:p w:rsidR="00190961" w:rsidRDefault="00190961" w:rsidP="00190961">
      <w:pPr>
        <w:spacing w:line="238" w:lineRule="auto"/>
        <w:jc w:val="both"/>
        <w:rPr>
          <w:rFonts w:eastAsia="Arial"/>
          <w:sz w:val="22"/>
        </w:rPr>
      </w:pPr>
      <w:r>
        <w:rPr>
          <w:rFonts w:eastAsia="Arial"/>
          <w:sz w:val="22"/>
        </w:rPr>
        <w:t>The successful candidates will require to engage with NHS Ayrshire &amp; Arran arrangements for annual GP Appraisal or other approved arrangement to ensure appropriate revalidation and continued registration on the GMC and GP Registers for the purpose of maintaining their License to Practice. This is also a requirement of the NHS (General Medical Services Contracts) (Scotland) Regulations 2004 to retain registration of the Board’s Performers List.</w:t>
      </w:r>
    </w:p>
    <w:p w:rsidR="00190961" w:rsidRDefault="00190961" w:rsidP="00190961">
      <w:pPr>
        <w:spacing w:line="265" w:lineRule="exact"/>
        <w:rPr>
          <w:rFonts w:ascii="Times New Roman" w:eastAsia="Times New Roman" w:hAnsi="Times New Roman"/>
        </w:rPr>
      </w:pPr>
    </w:p>
    <w:p w:rsidR="00190961" w:rsidRDefault="00190961" w:rsidP="00190961">
      <w:pPr>
        <w:spacing w:line="237" w:lineRule="auto"/>
        <w:jc w:val="both"/>
        <w:rPr>
          <w:rFonts w:eastAsia="Arial"/>
          <w:sz w:val="22"/>
        </w:rPr>
      </w:pPr>
      <w:r>
        <w:rPr>
          <w:rFonts w:eastAsia="Arial"/>
          <w:sz w:val="22"/>
        </w:rPr>
        <w:t>Annual leave entitlement is six normal working weeks per year (pro rata for part time post holders), with additional statutory holiday entitlement as agreed by the Local Negotiating Committee and published annually.</w:t>
      </w:r>
    </w:p>
    <w:p w:rsidR="00190961" w:rsidRDefault="00190961"/>
    <w:p w:rsidR="00190961" w:rsidRDefault="00190961"/>
    <w:p w:rsidR="00190961" w:rsidRDefault="00190961"/>
    <w:p w:rsidR="00190961" w:rsidRDefault="00190961"/>
    <w:p w:rsidR="002D1897" w:rsidRDefault="00451364">
      <w:r>
        <w:rPr>
          <w:noProof/>
          <w:lang w:eastAsia="en-GB"/>
        </w:rPr>
        <w:drawing>
          <wp:inline distT="0" distB="0" distL="0" distR="0">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rsidR="00AA7827" w:rsidRDefault="00AA7827"/>
    <w:p w:rsidR="00AA7827" w:rsidRDefault="00AA7827"/>
    <w:p w:rsidR="00AA7827" w:rsidRDefault="009529D0" w:rsidP="00581985">
      <w:pPr>
        <w:jc w:val="both"/>
        <w:rPr>
          <w:sz w:val="22"/>
          <w:szCs w:val="22"/>
        </w:rPr>
      </w:pPr>
      <w:r w:rsidRPr="00037453">
        <w:t xml:space="preserve">For further information or to arrange an informal visit please contact </w:t>
      </w:r>
      <w:r w:rsidRPr="005855F4">
        <w:rPr>
          <w:b/>
        </w:rPr>
        <w:t xml:space="preserve">Dr </w:t>
      </w:r>
      <w:r w:rsidR="002C2284">
        <w:rPr>
          <w:b/>
        </w:rPr>
        <w:t>Aileen Guthrie</w:t>
      </w:r>
      <w:r>
        <w:t xml:space="preserve">, </w:t>
      </w:r>
      <w:r w:rsidR="005855F4">
        <w:t>Clinical Director, or</w:t>
      </w:r>
      <w:r w:rsidR="0055653D">
        <w:t xml:space="preserve"> </w:t>
      </w:r>
      <w:r w:rsidR="0055653D" w:rsidRPr="005855F4">
        <w:rPr>
          <w:b/>
        </w:rPr>
        <w:t xml:space="preserve">Dr </w:t>
      </w:r>
      <w:r w:rsidR="002C2284">
        <w:rPr>
          <w:b/>
        </w:rPr>
        <w:t>Morag Henderson</w:t>
      </w:r>
      <w:r w:rsidR="0055653D">
        <w:t>, Consultant Psychiatrist,</w:t>
      </w:r>
      <w:r>
        <w:t xml:space="preserve"> </w:t>
      </w:r>
      <w:r w:rsidRPr="00037453">
        <w:t xml:space="preserve">on </w:t>
      </w:r>
      <w:r w:rsidRPr="005855F4">
        <w:rPr>
          <w:b/>
        </w:rPr>
        <w:t>01</w:t>
      </w:r>
      <w:r w:rsidR="002C2284">
        <w:rPr>
          <w:b/>
        </w:rPr>
        <w:t>563 578593</w:t>
      </w:r>
      <w:r w:rsidR="0055653D">
        <w:t>;</w:t>
      </w:r>
      <w:r w:rsidR="0014004A">
        <w:t xml:space="preserve"> or </w:t>
      </w:r>
      <w:r w:rsidR="0014004A" w:rsidRPr="005855F4">
        <w:rPr>
          <w:b/>
        </w:rPr>
        <w:t xml:space="preserve">Dr </w:t>
      </w:r>
      <w:r w:rsidR="002C2284">
        <w:rPr>
          <w:b/>
        </w:rPr>
        <w:t>Debbie Browne</w:t>
      </w:r>
      <w:r w:rsidR="002C2284">
        <w:t>, Deputy</w:t>
      </w:r>
      <w:r w:rsidR="0014004A">
        <w:t xml:space="preserve"> Medical Director</w:t>
      </w:r>
      <w:r w:rsidR="00EA22BC">
        <w:t>,</w:t>
      </w:r>
      <w:r w:rsidR="0014004A">
        <w:t xml:space="preserve"> on </w:t>
      </w:r>
      <w:r w:rsidR="002C2284">
        <w:rPr>
          <w:b/>
        </w:rPr>
        <w:t>01563 578646</w:t>
      </w:r>
      <w:r w:rsidR="00581985">
        <w:t>.</w:t>
      </w:r>
    </w:p>
    <w:p w:rsidR="00581985" w:rsidRDefault="00581985" w:rsidP="00581985">
      <w:pPr>
        <w:jc w:val="both"/>
        <w:rPr>
          <w:sz w:val="22"/>
          <w:szCs w:val="22"/>
        </w:rPr>
      </w:pPr>
    </w:p>
    <w:p w:rsidR="00B439C0" w:rsidRDefault="00B439C0" w:rsidP="00581985">
      <w:pPr>
        <w:jc w:val="both"/>
        <w:rPr>
          <w:sz w:val="22"/>
          <w:szCs w:val="22"/>
        </w:rPr>
      </w:pPr>
    </w:p>
    <w:p w:rsidR="00B439C0" w:rsidRDefault="00B439C0" w:rsidP="00581985">
      <w:pPr>
        <w:jc w:val="both"/>
        <w:rPr>
          <w:sz w:val="22"/>
          <w:szCs w:val="22"/>
        </w:rPr>
      </w:pPr>
    </w:p>
    <w:p w:rsidR="00190961" w:rsidRDefault="00190961" w:rsidP="00581985">
      <w:pPr>
        <w:jc w:val="both"/>
        <w:rPr>
          <w:sz w:val="22"/>
          <w:szCs w:val="22"/>
        </w:rPr>
      </w:pPr>
    </w:p>
    <w:p w:rsidR="00190961" w:rsidRDefault="00190961" w:rsidP="00581985">
      <w:pPr>
        <w:jc w:val="both"/>
        <w:rPr>
          <w:sz w:val="22"/>
          <w:szCs w:val="22"/>
        </w:rPr>
      </w:pPr>
    </w:p>
    <w:p w:rsidR="00190961" w:rsidRDefault="00190961" w:rsidP="00581985">
      <w:pPr>
        <w:jc w:val="both"/>
        <w:rPr>
          <w:sz w:val="22"/>
          <w:szCs w:val="22"/>
        </w:rPr>
      </w:pPr>
    </w:p>
    <w:p w:rsidR="00190961" w:rsidRDefault="00190961" w:rsidP="00581985">
      <w:pPr>
        <w:jc w:val="both"/>
        <w:rPr>
          <w:sz w:val="22"/>
          <w:szCs w:val="22"/>
        </w:rPr>
      </w:pPr>
    </w:p>
    <w:p w:rsidR="00190961" w:rsidRDefault="00190961" w:rsidP="00581985">
      <w:pPr>
        <w:jc w:val="both"/>
        <w:rPr>
          <w:sz w:val="22"/>
          <w:szCs w:val="22"/>
        </w:rPr>
      </w:pPr>
    </w:p>
    <w:p w:rsidR="00190961" w:rsidRDefault="00190961" w:rsidP="00581985">
      <w:pPr>
        <w:jc w:val="both"/>
        <w:rPr>
          <w:sz w:val="22"/>
          <w:szCs w:val="22"/>
        </w:rPr>
      </w:pPr>
    </w:p>
    <w:p w:rsidR="00190961" w:rsidRDefault="00190961" w:rsidP="00581985">
      <w:pPr>
        <w:jc w:val="both"/>
        <w:rPr>
          <w:sz w:val="22"/>
          <w:szCs w:val="22"/>
        </w:rPr>
      </w:pPr>
    </w:p>
    <w:p w:rsidR="00190961" w:rsidRDefault="00190961" w:rsidP="00581985">
      <w:pPr>
        <w:jc w:val="both"/>
        <w:rPr>
          <w:sz w:val="22"/>
          <w:szCs w:val="22"/>
        </w:rPr>
      </w:pPr>
    </w:p>
    <w:p w:rsidR="00190961" w:rsidRDefault="00190961" w:rsidP="00581985">
      <w:pPr>
        <w:jc w:val="both"/>
        <w:rPr>
          <w:sz w:val="22"/>
          <w:szCs w:val="22"/>
        </w:rPr>
      </w:pPr>
    </w:p>
    <w:p w:rsidR="00581985" w:rsidRDefault="00581985" w:rsidP="00581985">
      <w:pPr>
        <w:jc w:val="both"/>
        <w:rPr>
          <w:sz w:val="22"/>
          <w:szCs w:val="22"/>
        </w:rPr>
      </w:pPr>
    </w:p>
    <w:p w:rsidR="003B1EF4" w:rsidRDefault="00451364">
      <w:r>
        <w:rPr>
          <w:noProof/>
          <w:lang w:eastAsia="en-GB"/>
        </w:rPr>
        <w:lastRenderedPageBreak/>
        <w:drawing>
          <wp:inline distT="0" distB="0" distL="0" distR="0">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rsidR="00AA7827" w:rsidRDefault="00AA7827"/>
    <w:p w:rsidR="00020859" w:rsidRDefault="00020859"/>
    <w:p w:rsidR="00020859" w:rsidRPr="001F5C55" w:rsidRDefault="00020859" w:rsidP="00020859">
      <w:pPr>
        <w:rPr>
          <w:rFonts w:eastAsia="Times New Roman"/>
          <w:b/>
        </w:rPr>
      </w:pPr>
      <w:r w:rsidRPr="001F5C55">
        <w:rPr>
          <w:b/>
        </w:rPr>
        <w:t>POST OF</w:t>
      </w:r>
      <w:r w:rsidRPr="001F5C55">
        <w:rPr>
          <w:b/>
        </w:rPr>
        <w:tab/>
        <w:t xml:space="preserve">:  </w:t>
      </w:r>
      <w:r w:rsidR="00BB7B88">
        <w:rPr>
          <w:b/>
        </w:rPr>
        <w:t>GP with a Special Interest</w:t>
      </w:r>
      <w:r>
        <w:rPr>
          <w:b/>
        </w:rPr>
        <w:t xml:space="preserve"> IN GENERAL ADULT PSYCHIATRY</w:t>
      </w:r>
    </w:p>
    <w:p w:rsidR="00020859" w:rsidRPr="001F5C55" w:rsidRDefault="00020859" w:rsidP="00020859">
      <w:pPr>
        <w:pStyle w:val="Heading2"/>
        <w:rPr>
          <w:rFonts w:ascii="Arial" w:hAnsi="Arial" w:cs="Arial"/>
          <w:color w:val="auto"/>
          <w:sz w:val="24"/>
          <w:szCs w:val="24"/>
        </w:rPr>
      </w:pPr>
      <w:r w:rsidRPr="001F5C55">
        <w:rPr>
          <w:rFonts w:ascii="Arial" w:hAnsi="Arial" w:cs="Arial"/>
          <w:color w:val="auto"/>
          <w:sz w:val="24"/>
          <w:szCs w:val="24"/>
        </w:rPr>
        <w:t xml:space="preserve">LOCATION   : </w:t>
      </w:r>
      <w:r w:rsidR="00A63761">
        <w:rPr>
          <w:rFonts w:ascii="Arial" w:hAnsi="Arial" w:cs="Arial"/>
          <w:color w:val="auto"/>
          <w:sz w:val="24"/>
          <w:szCs w:val="24"/>
        </w:rPr>
        <w:t xml:space="preserve"> EAST</w:t>
      </w:r>
      <w:r>
        <w:rPr>
          <w:rFonts w:ascii="Arial" w:hAnsi="Arial" w:cs="Arial"/>
          <w:color w:val="auto"/>
          <w:sz w:val="24"/>
          <w:szCs w:val="24"/>
        </w:rPr>
        <w:t xml:space="preserve"> </w:t>
      </w:r>
      <w:r w:rsidR="00CD7368">
        <w:rPr>
          <w:rFonts w:ascii="Arial" w:hAnsi="Arial" w:cs="Arial"/>
          <w:color w:val="auto"/>
          <w:sz w:val="24"/>
          <w:szCs w:val="24"/>
        </w:rPr>
        <w:t>AYRSHIRE CMHT</w:t>
      </w:r>
      <w:r w:rsidRPr="001F5C55">
        <w:rPr>
          <w:rFonts w:ascii="Arial" w:hAnsi="Arial" w:cs="Arial"/>
          <w:color w:val="auto"/>
          <w:sz w:val="24"/>
          <w:szCs w:val="24"/>
        </w:rPr>
        <w:t xml:space="preserve"> </w:t>
      </w:r>
    </w:p>
    <w:p w:rsidR="00020859" w:rsidRPr="001F5C55" w:rsidRDefault="00020859" w:rsidP="00020859">
      <w:pPr>
        <w:pStyle w:val="Heading2"/>
        <w:rPr>
          <w:rFonts w:ascii="Arial" w:hAnsi="Arial" w:cs="Arial"/>
          <w:b w:val="0"/>
          <w:color w:val="auto"/>
          <w:sz w:val="24"/>
          <w:szCs w:val="24"/>
        </w:rPr>
      </w:pPr>
    </w:p>
    <w:p w:rsidR="00020859" w:rsidRDefault="00020859" w:rsidP="00020859">
      <w:pPr>
        <w:pStyle w:val="Heading2"/>
        <w:rPr>
          <w:rFonts w:ascii="Arial" w:hAnsi="Arial" w:cs="Arial"/>
          <w:color w:val="auto"/>
          <w:sz w:val="24"/>
          <w:szCs w:val="24"/>
        </w:rPr>
      </w:pPr>
      <w:r w:rsidRPr="001F5C55">
        <w:rPr>
          <w:rFonts w:ascii="Arial" w:hAnsi="Arial" w:cs="Arial"/>
          <w:color w:val="auto"/>
          <w:sz w:val="24"/>
          <w:szCs w:val="24"/>
        </w:rPr>
        <w:t>QUALIFICATIONS:</w:t>
      </w:r>
    </w:p>
    <w:p w:rsidR="00190961" w:rsidRPr="00190961" w:rsidRDefault="00190961" w:rsidP="00190961"/>
    <w:tbl>
      <w:tblPr>
        <w:tblW w:w="9781"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7088"/>
        <w:gridCol w:w="2693"/>
      </w:tblGrid>
      <w:tr w:rsidR="00020859" w:rsidRPr="00F770F3" w:rsidTr="00020859">
        <w:trPr>
          <w:trHeight w:val="282"/>
        </w:trPr>
        <w:tc>
          <w:tcPr>
            <w:tcW w:w="7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859" w:rsidRPr="0077192A" w:rsidRDefault="00020859" w:rsidP="007E6148">
            <w:pPr>
              <w:pStyle w:val="Heading3"/>
              <w:rPr>
                <w:rFonts w:ascii="Arial" w:hAnsi="Arial" w:cs="Arial"/>
                <w:color w:val="auto"/>
              </w:rPr>
            </w:pPr>
            <w:r w:rsidRPr="0077192A">
              <w:rPr>
                <w:rFonts w:ascii="Arial" w:hAnsi="Arial" w:cs="Arial"/>
                <w:color w:val="auto"/>
              </w:rPr>
              <w:t>ESSENTIAL</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859" w:rsidRPr="0077192A" w:rsidRDefault="00020859" w:rsidP="007E6148">
            <w:pPr>
              <w:pStyle w:val="Heading2"/>
              <w:rPr>
                <w:rFonts w:ascii="Arial" w:hAnsi="Arial" w:cs="Arial"/>
                <w:color w:val="auto"/>
              </w:rPr>
            </w:pPr>
            <w:r w:rsidRPr="0077192A">
              <w:rPr>
                <w:rFonts w:ascii="Arial" w:hAnsi="Arial" w:cs="Arial"/>
                <w:color w:val="auto"/>
                <w:sz w:val="24"/>
                <w:szCs w:val="24"/>
              </w:rPr>
              <w:t>DESIRABLE</w:t>
            </w:r>
          </w:p>
        </w:tc>
      </w:tr>
      <w:tr w:rsidR="00020859" w:rsidRPr="00F770F3" w:rsidTr="00020859">
        <w:trPr>
          <w:trHeight w:val="562"/>
        </w:trPr>
        <w:tc>
          <w:tcPr>
            <w:tcW w:w="7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859" w:rsidRPr="0077192A" w:rsidRDefault="00020859" w:rsidP="007E6148">
            <w:pPr>
              <w:pStyle w:val="Heading2"/>
              <w:rPr>
                <w:rFonts w:ascii="Arial" w:hAnsi="Arial" w:cs="Arial"/>
                <w:b w:val="0"/>
                <w:color w:val="auto"/>
                <w:sz w:val="24"/>
                <w:szCs w:val="24"/>
              </w:rPr>
            </w:pPr>
            <w:r w:rsidRPr="0077192A">
              <w:rPr>
                <w:rFonts w:ascii="Arial" w:hAnsi="Arial" w:cs="Arial"/>
                <w:b w:val="0"/>
                <w:color w:val="auto"/>
                <w:sz w:val="24"/>
                <w:szCs w:val="24"/>
              </w:rPr>
              <w:t>Full GMC Registration (with Licence to Practice)</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859" w:rsidRPr="0077192A" w:rsidRDefault="00020859" w:rsidP="007E6148">
            <w:pPr>
              <w:pStyle w:val="Heading2"/>
              <w:rPr>
                <w:rFonts w:ascii="Arial" w:hAnsi="Arial" w:cs="Arial"/>
                <w:b w:val="0"/>
                <w:color w:val="auto"/>
              </w:rPr>
            </w:pPr>
          </w:p>
        </w:tc>
      </w:tr>
      <w:tr w:rsidR="006736A6" w:rsidRPr="00F770F3" w:rsidTr="00020859">
        <w:trPr>
          <w:trHeight w:val="562"/>
        </w:trPr>
        <w:tc>
          <w:tcPr>
            <w:tcW w:w="7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36A6" w:rsidRPr="006E0FB6" w:rsidRDefault="006736A6" w:rsidP="00B439C0">
            <w:pPr>
              <w:rPr>
                <w:rFonts w:eastAsia="Arial"/>
              </w:rPr>
            </w:pPr>
            <w:r w:rsidRPr="006E0FB6">
              <w:rPr>
                <w:rFonts w:eastAsia="Arial"/>
              </w:rPr>
              <w:t>Certificate of Completion of Training</w:t>
            </w:r>
            <w:r>
              <w:rPr>
                <w:rFonts w:eastAsia="Arial"/>
              </w:rPr>
              <w:t xml:space="preserve"> - </w:t>
            </w:r>
            <w:r w:rsidRPr="006E0FB6">
              <w:rPr>
                <w:rFonts w:eastAsia="Arial"/>
              </w:rPr>
              <w:t>Certificate of Prescribed Experience from JCPTGP or equivalent and be registered on both the GMC and GP Registers by time of appointment</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36A6" w:rsidRDefault="006736A6" w:rsidP="00506675">
            <w:r>
              <w:t>MRCGP (or equivalent)</w:t>
            </w:r>
          </w:p>
        </w:tc>
      </w:tr>
      <w:tr w:rsidR="00020859" w:rsidRPr="00F770F3" w:rsidTr="00020859">
        <w:trPr>
          <w:trHeight w:val="1402"/>
        </w:trPr>
        <w:tc>
          <w:tcPr>
            <w:tcW w:w="7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859" w:rsidRPr="00F770F3" w:rsidRDefault="00E11DCC" w:rsidP="00BB7B88">
            <w:bookmarkStart w:id="0" w:name="_GoBack"/>
            <w:bookmarkEnd w:id="0"/>
            <w:r>
              <w:rPr>
                <w:rFonts w:ascii="Arial Bold"/>
              </w:rPr>
              <w:t xml:space="preserve">A minimum of </w:t>
            </w:r>
            <w:r w:rsidR="00020859" w:rsidRPr="00F770F3">
              <w:t xml:space="preserve"> </w:t>
            </w:r>
            <w:r>
              <w:t>5 years full time postgraduate training</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859" w:rsidRPr="00F770F3" w:rsidRDefault="00BB7B88" w:rsidP="00BB7B88">
            <w:r>
              <w:t>Experience in psychiatry</w:t>
            </w:r>
          </w:p>
        </w:tc>
      </w:tr>
      <w:tr w:rsidR="00257F5F" w:rsidRPr="00F770F3" w:rsidTr="00020859">
        <w:trPr>
          <w:trHeight w:val="579"/>
        </w:trPr>
        <w:tc>
          <w:tcPr>
            <w:tcW w:w="7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7F5F" w:rsidRPr="003017D7" w:rsidRDefault="00257F5F" w:rsidP="00020859"/>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7F5F" w:rsidRPr="00F770F3" w:rsidRDefault="002E5CDC" w:rsidP="007E6148">
            <w:r>
              <w:t>Full Driving Licence</w:t>
            </w:r>
          </w:p>
        </w:tc>
      </w:tr>
    </w:tbl>
    <w:p w:rsidR="00B439C0" w:rsidRDefault="00B439C0"/>
    <w:p w:rsidR="00190961" w:rsidRDefault="00190961"/>
    <w:p w:rsidR="00190961" w:rsidRDefault="00190961"/>
    <w:p w:rsidR="00190961" w:rsidRDefault="00190961"/>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4678"/>
        <w:gridCol w:w="2693"/>
      </w:tblGrid>
      <w:tr w:rsidR="00D80F99" w:rsidRPr="003017D7" w:rsidTr="00020859">
        <w:trPr>
          <w:trHeight w:val="239"/>
        </w:trPr>
        <w:tc>
          <w:tcPr>
            <w:tcW w:w="2410" w:type="dxa"/>
          </w:tcPr>
          <w:p w:rsidR="00020859" w:rsidRDefault="00D80F99" w:rsidP="00D80F99">
            <w:pPr>
              <w:rPr>
                <w:b/>
              </w:rPr>
            </w:pPr>
            <w:r w:rsidRPr="003017D7">
              <w:rPr>
                <w:b/>
              </w:rPr>
              <w:t>SKILLS/</w:t>
            </w:r>
          </w:p>
          <w:p w:rsidR="00D80F99" w:rsidRPr="003017D7" w:rsidRDefault="00D80F99" w:rsidP="00D80F99">
            <w:pPr>
              <w:rPr>
                <w:b/>
              </w:rPr>
            </w:pPr>
            <w:r w:rsidRPr="003017D7">
              <w:rPr>
                <w:b/>
              </w:rPr>
              <w:t>KNOWLEDGE/</w:t>
            </w:r>
          </w:p>
          <w:p w:rsidR="00D80F99" w:rsidRPr="003017D7" w:rsidRDefault="00D80F99" w:rsidP="00D80F99">
            <w:pPr>
              <w:rPr>
                <w:b/>
              </w:rPr>
            </w:pPr>
            <w:r w:rsidRPr="003017D7">
              <w:rPr>
                <w:b/>
              </w:rPr>
              <w:t>COMPETENCE</w:t>
            </w:r>
          </w:p>
        </w:tc>
        <w:tc>
          <w:tcPr>
            <w:tcW w:w="4678" w:type="dxa"/>
          </w:tcPr>
          <w:p w:rsidR="00D80F99" w:rsidRPr="003017D7" w:rsidRDefault="00D80F99" w:rsidP="00D80F99">
            <w:pPr>
              <w:rPr>
                <w:b/>
              </w:rPr>
            </w:pPr>
            <w:r w:rsidRPr="003017D7">
              <w:rPr>
                <w:b/>
              </w:rPr>
              <w:t>ESSENTIAL</w:t>
            </w:r>
          </w:p>
        </w:tc>
        <w:tc>
          <w:tcPr>
            <w:tcW w:w="2693" w:type="dxa"/>
          </w:tcPr>
          <w:p w:rsidR="00D80F99" w:rsidRPr="003017D7" w:rsidRDefault="00D80F99" w:rsidP="00D80F99">
            <w:pPr>
              <w:rPr>
                <w:b/>
              </w:rPr>
            </w:pPr>
            <w:r w:rsidRPr="003017D7">
              <w:rPr>
                <w:b/>
              </w:rPr>
              <w:t>DESIRABLE</w:t>
            </w:r>
          </w:p>
        </w:tc>
      </w:tr>
      <w:tr w:rsidR="00D80F99" w:rsidRPr="003017D7" w:rsidTr="00020859">
        <w:trPr>
          <w:trHeight w:val="710"/>
        </w:trPr>
        <w:tc>
          <w:tcPr>
            <w:tcW w:w="2410" w:type="dxa"/>
          </w:tcPr>
          <w:p w:rsidR="00D80F99" w:rsidRPr="003017D7" w:rsidRDefault="00D80F99" w:rsidP="00D80F99">
            <w:pPr>
              <w:rPr>
                <w:b/>
              </w:rPr>
            </w:pPr>
            <w:r w:rsidRPr="003017D7">
              <w:rPr>
                <w:b/>
              </w:rPr>
              <w:t>General Experience</w:t>
            </w:r>
          </w:p>
        </w:tc>
        <w:tc>
          <w:tcPr>
            <w:tcW w:w="4678" w:type="dxa"/>
          </w:tcPr>
          <w:p w:rsidR="00D80F99" w:rsidRPr="003017D7" w:rsidRDefault="00BB7B88" w:rsidP="00BB7B88">
            <w:r>
              <w:t>K</w:t>
            </w:r>
            <w:r w:rsidR="00D80F99" w:rsidRPr="003017D7">
              <w:t>nowledge</w:t>
            </w:r>
            <w:r>
              <w:t>, skills and experience</w:t>
            </w:r>
            <w:r w:rsidR="00D80F99" w:rsidRPr="003017D7">
              <w:t xml:space="preserve"> </w:t>
            </w:r>
            <w:r>
              <w:t>relevant to psychiatry</w:t>
            </w:r>
          </w:p>
        </w:tc>
        <w:tc>
          <w:tcPr>
            <w:tcW w:w="2693" w:type="dxa"/>
          </w:tcPr>
          <w:p w:rsidR="00D80F99" w:rsidRPr="003017D7" w:rsidRDefault="00BB7B88" w:rsidP="00D80F99">
            <w:r>
              <w:t>Experience</w:t>
            </w:r>
            <w:r w:rsidR="00E11DCC">
              <w:t xml:space="preserve"> in General Adult Psychiatry</w:t>
            </w:r>
          </w:p>
        </w:tc>
      </w:tr>
      <w:tr w:rsidR="00D80F99" w:rsidRPr="003017D7" w:rsidTr="00020859">
        <w:trPr>
          <w:trHeight w:val="757"/>
        </w:trPr>
        <w:tc>
          <w:tcPr>
            <w:tcW w:w="2410" w:type="dxa"/>
          </w:tcPr>
          <w:p w:rsidR="00D80F99" w:rsidRPr="003017D7" w:rsidRDefault="00D80F99" w:rsidP="00D80F99"/>
        </w:tc>
        <w:tc>
          <w:tcPr>
            <w:tcW w:w="4678" w:type="dxa"/>
          </w:tcPr>
          <w:p w:rsidR="00D80F99" w:rsidRPr="003017D7" w:rsidRDefault="00D80F99" w:rsidP="00D80F99">
            <w:r w:rsidRPr="003017D7">
              <w:t>Ability to communicate effectively with all levels of staff and patients</w:t>
            </w:r>
          </w:p>
        </w:tc>
        <w:tc>
          <w:tcPr>
            <w:tcW w:w="2693" w:type="dxa"/>
          </w:tcPr>
          <w:p w:rsidR="00D80F99" w:rsidRPr="003017D7" w:rsidRDefault="00D80F99" w:rsidP="00D80F99"/>
        </w:tc>
      </w:tr>
      <w:tr w:rsidR="00D80F99" w:rsidRPr="003017D7" w:rsidTr="00020859">
        <w:trPr>
          <w:trHeight w:val="564"/>
        </w:trPr>
        <w:tc>
          <w:tcPr>
            <w:tcW w:w="2410" w:type="dxa"/>
          </w:tcPr>
          <w:p w:rsidR="00D80F99" w:rsidRPr="003017D7" w:rsidRDefault="00D80F99" w:rsidP="00D80F99"/>
        </w:tc>
        <w:tc>
          <w:tcPr>
            <w:tcW w:w="4678" w:type="dxa"/>
          </w:tcPr>
          <w:p w:rsidR="00D80F99" w:rsidRPr="003017D7" w:rsidRDefault="00D80F99" w:rsidP="00D80F99">
            <w:r w:rsidRPr="003017D7">
              <w:t>Ability to work efficiently with good time management</w:t>
            </w:r>
          </w:p>
        </w:tc>
        <w:tc>
          <w:tcPr>
            <w:tcW w:w="2693" w:type="dxa"/>
          </w:tcPr>
          <w:p w:rsidR="00D80F99" w:rsidRPr="003017D7" w:rsidRDefault="00D80F99" w:rsidP="00D80F99"/>
        </w:tc>
      </w:tr>
      <w:tr w:rsidR="00D80F99" w:rsidRPr="003017D7" w:rsidTr="00020859">
        <w:trPr>
          <w:trHeight w:val="239"/>
        </w:trPr>
        <w:tc>
          <w:tcPr>
            <w:tcW w:w="2410" w:type="dxa"/>
          </w:tcPr>
          <w:p w:rsidR="00D80F99" w:rsidRPr="003017D7" w:rsidRDefault="00D80F99" w:rsidP="00D80F99"/>
        </w:tc>
        <w:tc>
          <w:tcPr>
            <w:tcW w:w="4678" w:type="dxa"/>
          </w:tcPr>
          <w:p w:rsidR="00D80F99" w:rsidRPr="003017D7" w:rsidRDefault="00D80F99" w:rsidP="00D80F99">
            <w:r w:rsidRPr="003017D7">
              <w:t>IT literacy</w:t>
            </w:r>
          </w:p>
        </w:tc>
        <w:tc>
          <w:tcPr>
            <w:tcW w:w="2693" w:type="dxa"/>
          </w:tcPr>
          <w:p w:rsidR="00D80F99" w:rsidRPr="003017D7" w:rsidRDefault="00D80F99" w:rsidP="00D80F99"/>
        </w:tc>
      </w:tr>
      <w:tr w:rsidR="00D80F99" w:rsidRPr="003017D7" w:rsidTr="00020859">
        <w:trPr>
          <w:trHeight w:val="239"/>
        </w:trPr>
        <w:tc>
          <w:tcPr>
            <w:tcW w:w="2410" w:type="dxa"/>
          </w:tcPr>
          <w:p w:rsidR="00D80F99" w:rsidRPr="003017D7" w:rsidRDefault="00D80F99" w:rsidP="00D80F99"/>
        </w:tc>
        <w:tc>
          <w:tcPr>
            <w:tcW w:w="4678" w:type="dxa"/>
          </w:tcPr>
          <w:p w:rsidR="00D80F99" w:rsidRPr="003017D7" w:rsidRDefault="00D80F99" w:rsidP="00D80F99">
            <w:r w:rsidRPr="003017D7">
              <w:t>Good record keeping skills</w:t>
            </w:r>
          </w:p>
        </w:tc>
        <w:tc>
          <w:tcPr>
            <w:tcW w:w="2693" w:type="dxa"/>
          </w:tcPr>
          <w:p w:rsidR="00D80F99" w:rsidRPr="003017D7" w:rsidRDefault="00D80F99" w:rsidP="00D80F99"/>
        </w:tc>
      </w:tr>
      <w:tr w:rsidR="00D80F99" w:rsidRPr="003017D7" w:rsidTr="00020859">
        <w:trPr>
          <w:trHeight w:val="345"/>
        </w:trPr>
        <w:tc>
          <w:tcPr>
            <w:tcW w:w="2410" w:type="dxa"/>
          </w:tcPr>
          <w:p w:rsidR="00D80F99" w:rsidRPr="003017D7" w:rsidRDefault="00D80F99" w:rsidP="00D80F99">
            <w:pPr>
              <w:rPr>
                <w:b/>
              </w:rPr>
            </w:pPr>
            <w:r w:rsidRPr="003017D7">
              <w:rPr>
                <w:b/>
              </w:rPr>
              <w:t>Team Working</w:t>
            </w:r>
          </w:p>
        </w:tc>
        <w:tc>
          <w:tcPr>
            <w:tcW w:w="4678" w:type="dxa"/>
          </w:tcPr>
          <w:p w:rsidR="00D80F99" w:rsidRPr="003017D7" w:rsidRDefault="00BB7B88" w:rsidP="00D80F99">
            <w:r>
              <w:t>Commitment</w:t>
            </w:r>
            <w:r w:rsidR="00EA22BC">
              <w:t xml:space="preserve"> to being an e</w:t>
            </w:r>
            <w:r w:rsidR="00D80F99" w:rsidRPr="003017D7">
              <w:t>ffective team player</w:t>
            </w:r>
            <w:r w:rsidR="00EA22BC">
              <w:t>, establishing and maintaining patient-centred collaborative relationships</w:t>
            </w:r>
          </w:p>
        </w:tc>
        <w:tc>
          <w:tcPr>
            <w:tcW w:w="2693" w:type="dxa"/>
          </w:tcPr>
          <w:p w:rsidR="00D80F99" w:rsidRPr="003017D7" w:rsidRDefault="00D80F99" w:rsidP="00D80F99"/>
        </w:tc>
      </w:tr>
      <w:tr w:rsidR="00D80F99" w:rsidRPr="003017D7" w:rsidTr="00020859">
        <w:trPr>
          <w:trHeight w:val="832"/>
        </w:trPr>
        <w:tc>
          <w:tcPr>
            <w:tcW w:w="2410" w:type="dxa"/>
          </w:tcPr>
          <w:p w:rsidR="00D80F99" w:rsidRPr="003017D7" w:rsidRDefault="00D80F99" w:rsidP="00D80F99"/>
        </w:tc>
        <w:tc>
          <w:tcPr>
            <w:tcW w:w="4678" w:type="dxa"/>
          </w:tcPr>
          <w:p w:rsidR="00D80F99" w:rsidRPr="003017D7" w:rsidRDefault="00D80F99" w:rsidP="00D80F99">
            <w:r w:rsidRPr="003017D7">
              <w:t>Ability to recognise value of and develop working relationships with partnership agencies</w:t>
            </w:r>
          </w:p>
        </w:tc>
        <w:tc>
          <w:tcPr>
            <w:tcW w:w="2693" w:type="dxa"/>
          </w:tcPr>
          <w:p w:rsidR="00D80F99" w:rsidRPr="003017D7" w:rsidRDefault="00D80F99" w:rsidP="00D80F99"/>
        </w:tc>
      </w:tr>
      <w:tr w:rsidR="00D80F99" w:rsidRPr="003017D7" w:rsidTr="00020859">
        <w:trPr>
          <w:trHeight w:val="239"/>
        </w:trPr>
        <w:tc>
          <w:tcPr>
            <w:tcW w:w="2410" w:type="dxa"/>
          </w:tcPr>
          <w:p w:rsidR="00D80F99" w:rsidRPr="003017D7" w:rsidRDefault="00D80F99" w:rsidP="00D80F99">
            <w:pPr>
              <w:rPr>
                <w:b/>
              </w:rPr>
            </w:pPr>
            <w:r w:rsidRPr="003017D7">
              <w:rPr>
                <w:b/>
              </w:rPr>
              <w:t>CPD</w:t>
            </w:r>
          </w:p>
        </w:tc>
        <w:tc>
          <w:tcPr>
            <w:tcW w:w="4678" w:type="dxa"/>
          </w:tcPr>
          <w:p w:rsidR="00D80F99" w:rsidRPr="003017D7" w:rsidRDefault="00D80F99" w:rsidP="00D80F99">
            <w:r w:rsidRPr="003017D7">
              <w:t>Evidence of relevant Continuing Professional Development</w:t>
            </w:r>
          </w:p>
        </w:tc>
        <w:tc>
          <w:tcPr>
            <w:tcW w:w="2693" w:type="dxa"/>
          </w:tcPr>
          <w:p w:rsidR="00D80F99" w:rsidRPr="003017D7" w:rsidRDefault="00D80F99" w:rsidP="00D80F99"/>
        </w:tc>
      </w:tr>
      <w:tr w:rsidR="00D80F99" w:rsidRPr="003017D7" w:rsidTr="00020859">
        <w:trPr>
          <w:trHeight w:val="719"/>
        </w:trPr>
        <w:tc>
          <w:tcPr>
            <w:tcW w:w="2410" w:type="dxa"/>
          </w:tcPr>
          <w:p w:rsidR="00D80F99" w:rsidRPr="003017D7" w:rsidRDefault="00D80F99" w:rsidP="00D80F99">
            <w:pPr>
              <w:rPr>
                <w:b/>
              </w:rPr>
            </w:pPr>
            <w:r w:rsidRPr="003017D7">
              <w:rPr>
                <w:b/>
              </w:rPr>
              <w:t>Teaching and Training</w:t>
            </w:r>
          </w:p>
        </w:tc>
        <w:tc>
          <w:tcPr>
            <w:tcW w:w="4678" w:type="dxa"/>
          </w:tcPr>
          <w:p w:rsidR="00D80F99" w:rsidRPr="003017D7" w:rsidRDefault="00BB7B88" w:rsidP="00BB7B88">
            <w:r>
              <w:t>Willingness to participate in</w:t>
            </w:r>
            <w:r w:rsidR="00D80F99" w:rsidRPr="003017D7">
              <w:t xml:space="preserve"> teaching and training</w:t>
            </w:r>
          </w:p>
        </w:tc>
        <w:tc>
          <w:tcPr>
            <w:tcW w:w="2693" w:type="dxa"/>
          </w:tcPr>
          <w:p w:rsidR="00D80F99" w:rsidRPr="003017D7" w:rsidRDefault="00D80F99" w:rsidP="00D80F99">
            <w:r w:rsidRPr="003017D7">
              <w:t>Interest in and knowledge of advances in medical education and training</w:t>
            </w:r>
          </w:p>
        </w:tc>
      </w:tr>
      <w:tr w:rsidR="00D80F99" w:rsidRPr="003017D7" w:rsidTr="00020859">
        <w:trPr>
          <w:trHeight w:val="982"/>
        </w:trPr>
        <w:tc>
          <w:tcPr>
            <w:tcW w:w="2410" w:type="dxa"/>
          </w:tcPr>
          <w:p w:rsidR="00D80F99" w:rsidRPr="003017D7" w:rsidRDefault="00D80F99" w:rsidP="00D80F99">
            <w:pPr>
              <w:rPr>
                <w:b/>
              </w:rPr>
            </w:pPr>
            <w:r w:rsidRPr="003017D7">
              <w:rPr>
                <w:b/>
              </w:rPr>
              <w:t>Research and Publications</w:t>
            </w:r>
          </w:p>
        </w:tc>
        <w:tc>
          <w:tcPr>
            <w:tcW w:w="4678" w:type="dxa"/>
          </w:tcPr>
          <w:p w:rsidR="00D80F99" w:rsidRPr="003017D7" w:rsidRDefault="00D80F99" w:rsidP="00D80F99"/>
        </w:tc>
        <w:tc>
          <w:tcPr>
            <w:tcW w:w="2693" w:type="dxa"/>
          </w:tcPr>
          <w:p w:rsidR="00D80F99" w:rsidRPr="003017D7" w:rsidRDefault="00D80F99" w:rsidP="00D80F99">
            <w:r w:rsidRPr="003017D7">
              <w:t>Evidence of publications in peer reviewed journals</w:t>
            </w:r>
          </w:p>
        </w:tc>
      </w:tr>
      <w:tr w:rsidR="00D80F99" w:rsidRPr="003017D7" w:rsidTr="00020859">
        <w:trPr>
          <w:trHeight w:val="696"/>
        </w:trPr>
        <w:tc>
          <w:tcPr>
            <w:tcW w:w="2410" w:type="dxa"/>
          </w:tcPr>
          <w:p w:rsidR="00D80F99" w:rsidRPr="003017D7" w:rsidRDefault="00D80F99" w:rsidP="00D80F99">
            <w:pPr>
              <w:rPr>
                <w:b/>
              </w:rPr>
            </w:pPr>
            <w:r w:rsidRPr="003017D7">
              <w:rPr>
                <w:b/>
              </w:rPr>
              <w:t>Clinical Audit</w:t>
            </w:r>
          </w:p>
        </w:tc>
        <w:tc>
          <w:tcPr>
            <w:tcW w:w="4678" w:type="dxa"/>
          </w:tcPr>
          <w:p w:rsidR="00D80F99" w:rsidRPr="003017D7" w:rsidRDefault="00D80F99" w:rsidP="00D80F99">
            <w:r w:rsidRPr="003017D7">
              <w:t>Participation in regular medical audit</w:t>
            </w:r>
          </w:p>
        </w:tc>
        <w:tc>
          <w:tcPr>
            <w:tcW w:w="2693" w:type="dxa"/>
          </w:tcPr>
          <w:p w:rsidR="00D80F99" w:rsidRPr="003017D7" w:rsidRDefault="00D80F99" w:rsidP="00D80F99"/>
        </w:tc>
      </w:tr>
      <w:tr w:rsidR="00D80F99" w:rsidRPr="003017D7" w:rsidTr="00020859">
        <w:trPr>
          <w:trHeight w:val="311"/>
        </w:trPr>
        <w:tc>
          <w:tcPr>
            <w:tcW w:w="2410" w:type="dxa"/>
          </w:tcPr>
          <w:p w:rsidR="00D80F99" w:rsidRPr="003017D7" w:rsidRDefault="00D80F99" w:rsidP="00D80F99">
            <w:pPr>
              <w:rPr>
                <w:b/>
              </w:rPr>
            </w:pPr>
            <w:r w:rsidRPr="003017D7">
              <w:rPr>
                <w:b/>
              </w:rPr>
              <w:t>Management and Administration</w:t>
            </w:r>
          </w:p>
        </w:tc>
        <w:tc>
          <w:tcPr>
            <w:tcW w:w="4678" w:type="dxa"/>
          </w:tcPr>
          <w:p w:rsidR="00D80F99" w:rsidRPr="003017D7" w:rsidRDefault="00E11DCC" w:rsidP="0028294E">
            <w:r>
              <w:t xml:space="preserve">Appropriate </w:t>
            </w:r>
            <w:r w:rsidR="00D80F99" w:rsidRPr="003017D7">
              <w:t xml:space="preserve">organisational </w:t>
            </w:r>
            <w:r>
              <w:t>skills</w:t>
            </w:r>
          </w:p>
        </w:tc>
        <w:tc>
          <w:tcPr>
            <w:tcW w:w="2693" w:type="dxa"/>
          </w:tcPr>
          <w:p w:rsidR="00D80F99" w:rsidRPr="003017D7" w:rsidRDefault="00D80F99" w:rsidP="00D80F99"/>
        </w:tc>
      </w:tr>
      <w:tr w:rsidR="00D80F99" w:rsidRPr="003017D7" w:rsidTr="00020859">
        <w:trPr>
          <w:trHeight w:val="239"/>
        </w:trPr>
        <w:tc>
          <w:tcPr>
            <w:tcW w:w="2410" w:type="dxa"/>
          </w:tcPr>
          <w:p w:rsidR="00D80F99" w:rsidRPr="003017D7" w:rsidRDefault="00D80F99" w:rsidP="00D80F99">
            <w:pPr>
              <w:rPr>
                <w:b/>
              </w:rPr>
            </w:pPr>
            <w:r w:rsidRPr="003017D7">
              <w:rPr>
                <w:b/>
              </w:rPr>
              <w:t>Personal and Interpersonal Skills</w:t>
            </w:r>
          </w:p>
        </w:tc>
        <w:tc>
          <w:tcPr>
            <w:tcW w:w="4678" w:type="dxa"/>
          </w:tcPr>
          <w:p w:rsidR="00D80F99" w:rsidRPr="003017D7" w:rsidRDefault="00D80F99" w:rsidP="00D80F99">
            <w:r w:rsidRPr="003017D7">
              <w:t>Flexibility to meet the changing needs of the service</w:t>
            </w:r>
          </w:p>
        </w:tc>
        <w:tc>
          <w:tcPr>
            <w:tcW w:w="2693" w:type="dxa"/>
          </w:tcPr>
          <w:p w:rsidR="00D80F99" w:rsidRPr="003017D7" w:rsidRDefault="00D80F99" w:rsidP="00D80F99"/>
        </w:tc>
      </w:tr>
      <w:tr w:rsidR="00D80F99" w:rsidRPr="003017D7" w:rsidTr="00020859">
        <w:trPr>
          <w:trHeight w:val="239"/>
        </w:trPr>
        <w:tc>
          <w:tcPr>
            <w:tcW w:w="2410" w:type="dxa"/>
          </w:tcPr>
          <w:p w:rsidR="00D80F99" w:rsidRPr="003017D7" w:rsidRDefault="00D80F99" w:rsidP="00D80F99"/>
        </w:tc>
        <w:tc>
          <w:tcPr>
            <w:tcW w:w="4678" w:type="dxa"/>
          </w:tcPr>
          <w:p w:rsidR="00D80F99" w:rsidRPr="003017D7" w:rsidRDefault="00D80F99" w:rsidP="00D80F99">
            <w:r w:rsidRPr="003017D7">
              <w:t>Effective communicator and negotiator</w:t>
            </w:r>
          </w:p>
        </w:tc>
        <w:tc>
          <w:tcPr>
            <w:tcW w:w="2693" w:type="dxa"/>
          </w:tcPr>
          <w:p w:rsidR="00D80F99" w:rsidRPr="003017D7" w:rsidRDefault="00D80F99" w:rsidP="00D80F99"/>
        </w:tc>
      </w:tr>
      <w:tr w:rsidR="00D80F99" w:rsidRPr="003017D7" w:rsidTr="00020859">
        <w:trPr>
          <w:trHeight w:val="239"/>
        </w:trPr>
        <w:tc>
          <w:tcPr>
            <w:tcW w:w="2410" w:type="dxa"/>
          </w:tcPr>
          <w:p w:rsidR="00D80F99" w:rsidRPr="00EA22BC" w:rsidRDefault="00D80F99" w:rsidP="00D80F99">
            <w:pPr>
              <w:rPr>
                <w:b/>
              </w:rPr>
            </w:pPr>
          </w:p>
        </w:tc>
        <w:tc>
          <w:tcPr>
            <w:tcW w:w="4678" w:type="dxa"/>
          </w:tcPr>
          <w:p w:rsidR="00D80F99" w:rsidRPr="003017D7" w:rsidRDefault="00D80F99" w:rsidP="00D80F99">
            <w:r w:rsidRPr="003017D7">
              <w:t>Open and non-confrontational</w:t>
            </w:r>
          </w:p>
        </w:tc>
        <w:tc>
          <w:tcPr>
            <w:tcW w:w="2693" w:type="dxa"/>
          </w:tcPr>
          <w:p w:rsidR="00D80F99" w:rsidRPr="003017D7" w:rsidRDefault="00D80F99" w:rsidP="00D80F99"/>
        </w:tc>
      </w:tr>
      <w:tr w:rsidR="00EA22BC" w:rsidRPr="003017D7" w:rsidTr="00020859">
        <w:trPr>
          <w:trHeight w:val="239"/>
        </w:trPr>
        <w:tc>
          <w:tcPr>
            <w:tcW w:w="2410" w:type="dxa"/>
          </w:tcPr>
          <w:p w:rsidR="00EA22BC" w:rsidRPr="00EA22BC" w:rsidRDefault="00EA22BC" w:rsidP="00D80F99">
            <w:pPr>
              <w:rPr>
                <w:b/>
              </w:rPr>
            </w:pPr>
            <w:r w:rsidRPr="00EA22BC">
              <w:rPr>
                <w:b/>
              </w:rPr>
              <w:t>Professional values and practice</w:t>
            </w:r>
          </w:p>
        </w:tc>
        <w:tc>
          <w:tcPr>
            <w:tcW w:w="4678" w:type="dxa"/>
          </w:tcPr>
          <w:p w:rsidR="00EA22BC" w:rsidRPr="003017D7" w:rsidRDefault="00EA22BC" w:rsidP="00D80F99">
            <w:r>
              <w:t xml:space="preserve">Committed to practicing according to the GMC’s Good Medical Practice, and the </w:t>
            </w:r>
            <w:proofErr w:type="spellStart"/>
            <w:r>
              <w:t>RCPsych’s</w:t>
            </w:r>
            <w:proofErr w:type="spellEnd"/>
            <w:r>
              <w:t xml:space="preserve"> Good Psychiatric Practice</w:t>
            </w:r>
          </w:p>
        </w:tc>
        <w:tc>
          <w:tcPr>
            <w:tcW w:w="2693" w:type="dxa"/>
          </w:tcPr>
          <w:p w:rsidR="00EA22BC" w:rsidRPr="003017D7" w:rsidRDefault="00EA22BC" w:rsidP="00D80F99"/>
        </w:tc>
      </w:tr>
    </w:tbl>
    <w:p w:rsidR="00AA7827" w:rsidRDefault="00AA7827"/>
    <w:p w:rsidR="00AA7827" w:rsidRDefault="00AA7827"/>
    <w:sectPr w:rsidR="00AA7827" w:rsidSect="00AA7827">
      <w:headerReference w:type="even" r:id="rId17"/>
      <w:headerReference w:type="default" r:id="rId18"/>
      <w:footerReference w:type="default" r:id="rId19"/>
      <w:headerReference w:type="first" r:id="rId20"/>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85F" w:rsidRDefault="0084785F" w:rsidP="0070498B">
      <w:r>
        <w:separator/>
      </w:r>
    </w:p>
  </w:endnote>
  <w:endnote w:type="continuationSeparator" w:id="0">
    <w:p w:rsidR="0084785F" w:rsidRDefault="0084785F"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altName w:val="Arial"/>
    <w:charset w:val="59"/>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D6" w:rsidRDefault="00F869D6" w:rsidP="00097EFD">
    <w:pPr>
      <w:pStyle w:val="Footer"/>
    </w:pPr>
    <w:r>
      <w:t>NHS Ayrshire &amp; Arran Medical Job Description</w:t>
    </w:r>
    <w:r>
      <w:tab/>
    </w:r>
    <w:r>
      <w:tab/>
      <w:t xml:space="preserve"> </w:t>
    </w:r>
    <w:r w:rsidR="00406EBA">
      <w:rPr>
        <w:noProof/>
      </w:rPr>
      <w:fldChar w:fldCharType="begin"/>
    </w:r>
    <w:r w:rsidR="00406EBA">
      <w:rPr>
        <w:noProof/>
      </w:rPr>
      <w:instrText xml:space="preserve"> PAGE   \* MERGEFORMAT </w:instrText>
    </w:r>
    <w:r w:rsidR="00406EBA">
      <w:rPr>
        <w:noProof/>
      </w:rPr>
      <w:fldChar w:fldCharType="separate"/>
    </w:r>
    <w:r w:rsidR="00EF0159">
      <w:rPr>
        <w:noProof/>
      </w:rPr>
      <w:t>9</w:t>
    </w:r>
    <w:r w:rsidR="00406EBA">
      <w:rPr>
        <w:noProof/>
      </w:rPr>
      <w:fldChar w:fldCharType="end"/>
    </w:r>
  </w:p>
  <w:p w:rsidR="00F869D6" w:rsidRDefault="00F86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85F" w:rsidRDefault="0084785F" w:rsidP="0070498B">
      <w:r>
        <w:separator/>
      </w:r>
    </w:p>
  </w:footnote>
  <w:footnote w:type="continuationSeparator" w:id="0">
    <w:p w:rsidR="0084785F" w:rsidRDefault="0084785F"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D6" w:rsidRDefault="0084785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752;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D6" w:rsidRDefault="0084785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30" o:spid="_x0000_s2051" type="#_x0000_t75" style="position:absolute;margin-left:0;margin-top:0;width:595.45pt;height:842.05pt;z-index:-251657728;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D6" w:rsidRDefault="0084785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776;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72E35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C00CCD"/>
    <w:multiLevelType w:val="multilevel"/>
    <w:tmpl w:val="796A6B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BC4042"/>
    <w:multiLevelType w:val="hybridMultilevel"/>
    <w:tmpl w:val="A6D4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10BE4"/>
    <w:rsid w:val="00020859"/>
    <w:rsid w:val="00025A11"/>
    <w:rsid w:val="000516A8"/>
    <w:rsid w:val="00097EFD"/>
    <w:rsid w:val="000C6B6C"/>
    <w:rsid w:val="00116499"/>
    <w:rsid w:val="0014004A"/>
    <w:rsid w:val="00190961"/>
    <w:rsid w:val="001A78D2"/>
    <w:rsid w:val="001B0D37"/>
    <w:rsid w:val="001B45C0"/>
    <w:rsid w:val="001E0BE6"/>
    <w:rsid w:val="001F1658"/>
    <w:rsid w:val="001F19B0"/>
    <w:rsid w:val="001F4BB5"/>
    <w:rsid w:val="001F5C9E"/>
    <w:rsid w:val="001F6BE9"/>
    <w:rsid w:val="00206BE6"/>
    <w:rsid w:val="0021395D"/>
    <w:rsid w:val="00231C5C"/>
    <w:rsid w:val="00232297"/>
    <w:rsid w:val="00235F1C"/>
    <w:rsid w:val="00257F5F"/>
    <w:rsid w:val="0028294E"/>
    <w:rsid w:val="002A675F"/>
    <w:rsid w:val="002C2284"/>
    <w:rsid w:val="002C2734"/>
    <w:rsid w:val="002D1897"/>
    <w:rsid w:val="002E5CDC"/>
    <w:rsid w:val="002F733E"/>
    <w:rsid w:val="00323943"/>
    <w:rsid w:val="00342E44"/>
    <w:rsid w:val="003563BF"/>
    <w:rsid w:val="00361BEB"/>
    <w:rsid w:val="003729F1"/>
    <w:rsid w:val="003775C1"/>
    <w:rsid w:val="003852B8"/>
    <w:rsid w:val="003869B6"/>
    <w:rsid w:val="00393C56"/>
    <w:rsid w:val="00394FBB"/>
    <w:rsid w:val="003B1EF4"/>
    <w:rsid w:val="003B28DF"/>
    <w:rsid w:val="003C422C"/>
    <w:rsid w:val="003C5643"/>
    <w:rsid w:val="003C5741"/>
    <w:rsid w:val="003D3D7D"/>
    <w:rsid w:val="003F1713"/>
    <w:rsid w:val="00406EBA"/>
    <w:rsid w:val="00451364"/>
    <w:rsid w:val="00481644"/>
    <w:rsid w:val="004935C0"/>
    <w:rsid w:val="004C1872"/>
    <w:rsid w:val="004E10EB"/>
    <w:rsid w:val="004E7E2D"/>
    <w:rsid w:val="004F577C"/>
    <w:rsid w:val="00501123"/>
    <w:rsid w:val="00523DE2"/>
    <w:rsid w:val="0052666A"/>
    <w:rsid w:val="0053289F"/>
    <w:rsid w:val="0053578A"/>
    <w:rsid w:val="00536DBF"/>
    <w:rsid w:val="0055653D"/>
    <w:rsid w:val="00560FCD"/>
    <w:rsid w:val="005733B5"/>
    <w:rsid w:val="00581985"/>
    <w:rsid w:val="005855F4"/>
    <w:rsid w:val="005A2F8F"/>
    <w:rsid w:val="005D0680"/>
    <w:rsid w:val="005D19DD"/>
    <w:rsid w:val="006029E2"/>
    <w:rsid w:val="00613970"/>
    <w:rsid w:val="00620E23"/>
    <w:rsid w:val="006462DD"/>
    <w:rsid w:val="00655312"/>
    <w:rsid w:val="00665E8F"/>
    <w:rsid w:val="0067055B"/>
    <w:rsid w:val="006736A6"/>
    <w:rsid w:val="00683227"/>
    <w:rsid w:val="006D3DC4"/>
    <w:rsid w:val="006E31E5"/>
    <w:rsid w:val="0070498B"/>
    <w:rsid w:val="00710499"/>
    <w:rsid w:val="007144BB"/>
    <w:rsid w:val="007262BA"/>
    <w:rsid w:val="00756034"/>
    <w:rsid w:val="00767AA0"/>
    <w:rsid w:val="0077192A"/>
    <w:rsid w:val="0077210B"/>
    <w:rsid w:val="00774B5D"/>
    <w:rsid w:val="007B6A6A"/>
    <w:rsid w:val="007C341A"/>
    <w:rsid w:val="007D45D7"/>
    <w:rsid w:val="007E6148"/>
    <w:rsid w:val="007F15B6"/>
    <w:rsid w:val="00822111"/>
    <w:rsid w:val="00832DC5"/>
    <w:rsid w:val="00844953"/>
    <w:rsid w:val="0084785F"/>
    <w:rsid w:val="0088457E"/>
    <w:rsid w:val="00894B8B"/>
    <w:rsid w:val="008A1326"/>
    <w:rsid w:val="008A23EA"/>
    <w:rsid w:val="008A3286"/>
    <w:rsid w:val="008B4226"/>
    <w:rsid w:val="008C5B79"/>
    <w:rsid w:val="008D3C21"/>
    <w:rsid w:val="00901832"/>
    <w:rsid w:val="009036B3"/>
    <w:rsid w:val="009421CD"/>
    <w:rsid w:val="009529D0"/>
    <w:rsid w:val="009573BF"/>
    <w:rsid w:val="009A1C2D"/>
    <w:rsid w:val="009B1E7B"/>
    <w:rsid w:val="009B4913"/>
    <w:rsid w:val="009C09DA"/>
    <w:rsid w:val="009C1F83"/>
    <w:rsid w:val="009D2896"/>
    <w:rsid w:val="009E311A"/>
    <w:rsid w:val="009E5DB7"/>
    <w:rsid w:val="00A078E8"/>
    <w:rsid w:val="00A12AA9"/>
    <w:rsid w:val="00A13252"/>
    <w:rsid w:val="00A167C1"/>
    <w:rsid w:val="00A3725E"/>
    <w:rsid w:val="00A448C7"/>
    <w:rsid w:val="00A63761"/>
    <w:rsid w:val="00A64E40"/>
    <w:rsid w:val="00A87C12"/>
    <w:rsid w:val="00AA5C89"/>
    <w:rsid w:val="00AA7827"/>
    <w:rsid w:val="00AB6FBD"/>
    <w:rsid w:val="00AC6F09"/>
    <w:rsid w:val="00AC7F0C"/>
    <w:rsid w:val="00AE244C"/>
    <w:rsid w:val="00AE7214"/>
    <w:rsid w:val="00B01915"/>
    <w:rsid w:val="00B33F59"/>
    <w:rsid w:val="00B368BB"/>
    <w:rsid w:val="00B439C0"/>
    <w:rsid w:val="00B60A43"/>
    <w:rsid w:val="00B72E86"/>
    <w:rsid w:val="00B871E8"/>
    <w:rsid w:val="00B9161E"/>
    <w:rsid w:val="00B97EF7"/>
    <w:rsid w:val="00BA09D0"/>
    <w:rsid w:val="00BB7B88"/>
    <w:rsid w:val="00BD4CB8"/>
    <w:rsid w:val="00C00E04"/>
    <w:rsid w:val="00C01DEA"/>
    <w:rsid w:val="00C17B1E"/>
    <w:rsid w:val="00C361CC"/>
    <w:rsid w:val="00CC4614"/>
    <w:rsid w:val="00CD7368"/>
    <w:rsid w:val="00CE7AD0"/>
    <w:rsid w:val="00CF0479"/>
    <w:rsid w:val="00D142D8"/>
    <w:rsid w:val="00D80F99"/>
    <w:rsid w:val="00DC0B3D"/>
    <w:rsid w:val="00DD50C6"/>
    <w:rsid w:val="00DD7952"/>
    <w:rsid w:val="00DD79A5"/>
    <w:rsid w:val="00DE7586"/>
    <w:rsid w:val="00E03594"/>
    <w:rsid w:val="00E11DCC"/>
    <w:rsid w:val="00E44163"/>
    <w:rsid w:val="00E4761D"/>
    <w:rsid w:val="00E64355"/>
    <w:rsid w:val="00E745BB"/>
    <w:rsid w:val="00E7537C"/>
    <w:rsid w:val="00E923AA"/>
    <w:rsid w:val="00E9532A"/>
    <w:rsid w:val="00E9587B"/>
    <w:rsid w:val="00EA22BC"/>
    <w:rsid w:val="00EC0A2B"/>
    <w:rsid w:val="00EC2A5C"/>
    <w:rsid w:val="00ED00AE"/>
    <w:rsid w:val="00EF0159"/>
    <w:rsid w:val="00F020BE"/>
    <w:rsid w:val="00F0315D"/>
    <w:rsid w:val="00F16652"/>
    <w:rsid w:val="00F23A18"/>
    <w:rsid w:val="00F50A5A"/>
    <w:rsid w:val="00F74039"/>
    <w:rsid w:val="00F869D6"/>
    <w:rsid w:val="00F8752B"/>
    <w:rsid w:val="00FC29B4"/>
    <w:rsid w:val="00FC6DF7"/>
    <w:rsid w:val="00FF0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3A31E5C-302A-44C0-A933-EFDB5E73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2">
    <w:name w:val="heading 2"/>
    <w:basedOn w:val="Normal"/>
    <w:next w:val="Normal"/>
    <w:link w:val="Heading2Char"/>
    <w:uiPriority w:val="9"/>
    <w:qFormat/>
    <w:rsid w:val="00020859"/>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020859"/>
    <w:pPr>
      <w:keepNext/>
      <w:keepLines/>
      <w:spacing w:before="20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498B"/>
    <w:pPr>
      <w:tabs>
        <w:tab w:val="center" w:pos="4513"/>
        <w:tab w:val="right" w:pos="9026"/>
      </w:tabs>
    </w:pPr>
  </w:style>
  <w:style w:type="character" w:customStyle="1" w:styleId="HeaderChar">
    <w:name w:val="Header Char"/>
    <w:basedOn w:val="DefaultParagraphFont"/>
    <w:link w:val="Header"/>
    <w:uiPriority w:val="99"/>
    <w:semiHidden/>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paragraph" w:styleId="BalloonText">
    <w:name w:val="Balloon Text"/>
    <w:basedOn w:val="Normal"/>
    <w:link w:val="BalloonTextChar"/>
    <w:uiPriority w:val="99"/>
    <w:semiHidden/>
    <w:unhideWhenUsed/>
    <w:rsid w:val="001B0D37"/>
    <w:rPr>
      <w:rFonts w:ascii="Tahoma" w:hAnsi="Tahoma" w:cs="Times New Roman"/>
      <w:sz w:val="16"/>
      <w:szCs w:val="16"/>
    </w:rPr>
  </w:style>
  <w:style w:type="character" w:customStyle="1" w:styleId="BalloonTextChar">
    <w:name w:val="Balloon Text Char"/>
    <w:link w:val="BalloonText"/>
    <w:uiPriority w:val="99"/>
    <w:semiHidden/>
    <w:rsid w:val="001B0D37"/>
    <w:rPr>
      <w:rFonts w:ascii="Tahoma" w:hAnsi="Tahoma" w:cs="Tahoma"/>
      <w:sz w:val="16"/>
      <w:szCs w:val="16"/>
    </w:rPr>
  </w:style>
  <w:style w:type="paragraph" w:styleId="BodyText">
    <w:name w:val="Body Text"/>
    <w:basedOn w:val="Normal"/>
    <w:link w:val="BodyTextChar"/>
    <w:rsid w:val="00D80F99"/>
    <w:pPr>
      <w:jc w:val="both"/>
    </w:pPr>
    <w:rPr>
      <w:rFonts w:ascii="Times New Roman" w:eastAsia="Times New Roman" w:hAnsi="Times New Roman" w:cs="Times New Roman"/>
      <w:sz w:val="20"/>
      <w:szCs w:val="20"/>
    </w:rPr>
  </w:style>
  <w:style w:type="character" w:customStyle="1" w:styleId="BodyTextChar">
    <w:name w:val="Body Text Char"/>
    <w:link w:val="BodyText"/>
    <w:rsid w:val="00D80F99"/>
    <w:rPr>
      <w:rFonts w:ascii="Times New Roman" w:eastAsia="Times New Roman" w:hAnsi="Times New Roman" w:cs="Times New Roman"/>
      <w:lang w:eastAsia="en-US"/>
    </w:rPr>
  </w:style>
  <w:style w:type="paragraph" w:customStyle="1" w:styleId="MediumGrid1-Accent21">
    <w:name w:val="Medium Grid 1 - Accent 21"/>
    <w:basedOn w:val="Normal"/>
    <w:uiPriority w:val="99"/>
    <w:qFormat/>
    <w:rsid w:val="00020859"/>
    <w:pPr>
      <w:spacing w:after="200" w:line="276" w:lineRule="auto"/>
      <w:ind w:left="720"/>
      <w:contextualSpacing/>
    </w:pPr>
    <w:rPr>
      <w:rFonts w:ascii="Calibri" w:eastAsia="Arial Unicode MS" w:hAnsi="Calibri" w:cs="Times New Roman"/>
      <w:sz w:val="22"/>
      <w:szCs w:val="22"/>
      <w:u w:color="000000"/>
    </w:rPr>
  </w:style>
  <w:style w:type="paragraph" w:styleId="BodyTextIndent">
    <w:name w:val="Body Text Indent"/>
    <w:basedOn w:val="Normal"/>
    <w:link w:val="BodyTextIndentChar"/>
    <w:uiPriority w:val="99"/>
    <w:semiHidden/>
    <w:unhideWhenUsed/>
    <w:rsid w:val="00020859"/>
    <w:pPr>
      <w:spacing w:after="120"/>
      <w:ind w:left="283"/>
    </w:pPr>
    <w:rPr>
      <w:rFonts w:cs="Times New Roman"/>
    </w:rPr>
  </w:style>
  <w:style w:type="character" w:customStyle="1" w:styleId="BodyTextIndentChar">
    <w:name w:val="Body Text Indent Char"/>
    <w:link w:val="BodyTextIndent"/>
    <w:uiPriority w:val="99"/>
    <w:semiHidden/>
    <w:rsid w:val="00020859"/>
    <w:rPr>
      <w:sz w:val="24"/>
      <w:szCs w:val="24"/>
      <w:lang w:eastAsia="en-US"/>
    </w:rPr>
  </w:style>
  <w:style w:type="character" w:customStyle="1" w:styleId="Heading2Char">
    <w:name w:val="Heading 2 Char"/>
    <w:link w:val="Heading2"/>
    <w:uiPriority w:val="9"/>
    <w:semiHidden/>
    <w:rsid w:val="00020859"/>
    <w:rPr>
      <w:rFonts w:ascii="Cambria" w:eastAsia="Times New Roman" w:hAnsi="Cambria" w:cs="Times New Roman"/>
      <w:b/>
      <w:bCs/>
      <w:color w:val="4F81BD"/>
      <w:sz w:val="26"/>
      <w:szCs w:val="26"/>
      <w:lang w:eastAsia="en-US"/>
    </w:rPr>
  </w:style>
  <w:style w:type="character" w:customStyle="1" w:styleId="Heading3Char">
    <w:name w:val="Heading 3 Char"/>
    <w:link w:val="Heading3"/>
    <w:uiPriority w:val="9"/>
    <w:semiHidden/>
    <w:rsid w:val="00020859"/>
    <w:rPr>
      <w:rFonts w:ascii="Cambria" w:eastAsia="Times New Roman" w:hAnsi="Cambria" w:cs="Times New Roman"/>
      <w:b/>
      <w:bCs/>
      <w:color w:val="4F81BD"/>
      <w:sz w:val="24"/>
      <w:szCs w:val="24"/>
      <w:lang w:eastAsia="en-US"/>
    </w:rPr>
  </w:style>
  <w:style w:type="character" w:styleId="CommentReference">
    <w:name w:val="annotation reference"/>
    <w:uiPriority w:val="99"/>
    <w:semiHidden/>
    <w:unhideWhenUsed/>
    <w:rsid w:val="007B6A6A"/>
    <w:rPr>
      <w:sz w:val="16"/>
      <w:szCs w:val="16"/>
    </w:rPr>
  </w:style>
  <w:style w:type="paragraph" w:styleId="CommentText">
    <w:name w:val="annotation text"/>
    <w:basedOn w:val="Normal"/>
    <w:link w:val="CommentTextChar"/>
    <w:uiPriority w:val="99"/>
    <w:semiHidden/>
    <w:unhideWhenUsed/>
    <w:rsid w:val="007B6A6A"/>
    <w:rPr>
      <w:rFonts w:cs="Times New Roman"/>
      <w:sz w:val="20"/>
      <w:szCs w:val="20"/>
    </w:rPr>
  </w:style>
  <w:style w:type="character" w:customStyle="1" w:styleId="CommentTextChar">
    <w:name w:val="Comment Text Char"/>
    <w:link w:val="CommentText"/>
    <w:uiPriority w:val="99"/>
    <w:semiHidden/>
    <w:rsid w:val="007B6A6A"/>
    <w:rPr>
      <w:lang w:eastAsia="en-US"/>
    </w:rPr>
  </w:style>
  <w:style w:type="paragraph" w:styleId="CommentSubject">
    <w:name w:val="annotation subject"/>
    <w:basedOn w:val="CommentText"/>
    <w:next w:val="CommentText"/>
    <w:link w:val="CommentSubjectChar"/>
    <w:uiPriority w:val="99"/>
    <w:semiHidden/>
    <w:unhideWhenUsed/>
    <w:rsid w:val="007B6A6A"/>
    <w:rPr>
      <w:b/>
      <w:bCs/>
    </w:rPr>
  </w:style>
  <w:style w:type="character" w:customStyle="1" w:styleId="CommentSubjectChar">
    <w:name w:val="Comment Subject Char"/>
    <w:link w:val="CommentSubject"/>
    <w:uiPriority w:val="99"/>
    <w:semiHidden/>
    <w:rsid w:val="007B6A6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18" Type="http://schemas.openxmlformats.org/officeDocument/2006/relationships/header" Target="header2.xm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1.jpeg" /><Relationship Id="rId12" Type="http://schemas.openxmlformats.org/officeDocument/2006/relationships/image" Target="media/image6.png" /><Relationship Id="rId17" Type="http://schemas.openxmlformats.org/officeDocument/2006/relationships/header" Target="header1.xml" /><Relationship Id="rId2" Type="http://schemas.openxmlformats.org/officeDocument/2006/relationships/styles" Target="styles.xml" /><Relationship Id="rId16" Type="http://schemas.openxmlformats.org/officeDocument/2006/relationships/image" Target="media/image9.png" /><Relationship Id="rId20"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image" Target="media/image8.png" /><Relationship Id="rId10" Type="http://schemas.openxmlformats.org/officeDocument/2006/relationships/image" Target="media/image4.png"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yperlink" Target="#" TargetMode="External" /><Relationship Id="rId22"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it0017</dc:creator>
  <cp:lastModifiedBy>Guthrie, Aileen</cp:lastModifiedBy>
  <cp:revision>6</cp:revision>
  <cp:lastPrinted>2017-02-16T09:41:00Z</cp:lastPrinted>
  <dcterms:created xsi:type="dcterms:W3CDTF">2023-06-12T13:59:00Z</dcterms:created>
  <dcterms:modified xsi:type="dcterms:W3CDTF">2023-06-12T14:25:00Z</dcterms:modified>
</cp:coreProperties>
</file>