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8502" w:type="dxa"/>
        <w:tblLook w:val="0000" w:firstRow="0" w:lastRow="0" w:firstColumn="0" w:lastColumn="0" w:noHBand="0" w:noVBand="0"/>
      </w:tblPr>
      <w:tblGrid>
        <w:gridCol w:w="2922"/>
        <w:gridCol w:w="5580"/>
      </w:tblGrid>
      <w:tr w:rsidR="008B30DF" w:rsidTr="008B30DF">
        <w:trPr>
          <w:gridAfter w:val="1"/>
          <w:wAfter w:w="5580" w:type="dxa"/>
        </w:trPr>
        <w:tc>
          <w:tcPr>
            <w:tcW w:w="2922" w:type="dxa"/>
          </w:tcPr>
          <w:p w:rsidR="008B30DF" w:rsidRDefault="008B30DF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8B30DF" w:rsidTr="008B30DF">
        <w:tc>
          <w:tcPr>
            <w:tcW w:w="2922" w:type="dxa"/>
          </w:tcPr>
          <w:p w:rsidR="008B30DF" w:rsidRPr="00C73E4C" w:rsidRDefault="008B30DF" w:rsidP="006414C3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4"/>
                <w:szCs w:val="24"/>
              </w:rPr>
            </w:pPr>
            <w:r w:rsidRPr="00C73E4C">
              <w:rPr>
                <w:sz w:val="24"/>
                <w:szCs w:val="24"/>
              </w:rPr>
              <w:t>JOB TITLE/BAND:</w:t>
            </w:r>
          </w:p>
        </w:tc>
        <w:tc>
          <w:tcPr>
            <w:tcW w:w="5580" w:type="dxa"/>
          </w:tcPr>
          <w:p w:rsidR="008B30DF" w:rsidRPr="00C73E4C" w:rsidRDefault="002B5D24" w:rsidP="006414C3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Pharmacy Support Worker </w:t>
            </w:r>
            <w:r w:rsidR="008B30DF">
              <w:rPr>
                <w:b w:val="0"/>
                <w:sz w:val="24"/>
                <w:szCs w:val="24"/>
              </w:rPr>
              <w:t>Band 3</w:t>
            </w:r>
          </w:p>
        </w:tc>
      </w:tr>
      <w:tr w:rsidR="008B30DF" w:rsidTr="008B30DF">
        <w:tc>
          <w:tcPr>
            <w:tcW w:w="2922" w:type="dxa"/>
          </w:tcPr>
          <w:p w:rsidR="008B30DF" w:rsidRPr="00C73E4C" w:rsidRDefault="008B30DF" w:rsidP="006414C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LOCATION:</w:t>
            </w:r>
          </w:p>
        </w:tc>
        <w:tc>
          <w:tcPr>
            <w:tcW w:w="5580" w:type="dxa"/>
          </w:tcPr>
          <w:p w:rsidR="008B30DF" w:rsidRPr="00C73E4C" w:rsidRDefault="00084E6D" w:rsidP="006414C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Justice </w:t>
            </w:r>
            <w:r w:rsidR="002B5D24">
              <w:rPr>
                <w:rFonts w:ascii="Arial" w:hAnsi="Arial" w:cs="Arial"/>
                <w:szCs w:val="24"/>
              </w:rPr>
              <w:t>Healthcare and</w:t>
            </w:r>
            <w:r w:rsidR="008B30D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GP </w:t>
            </w:r>
            <w:r w:rsidR="008B30DF">
              <w:rPr>
                <w:rFonts w:ascii="Arial" w:hAnsi="Arial" w:cs="Arial"/>
                <w:szCs w:val="24"/>
              </w:rPr>
              <w:t>Out of Hours</w:t>
            </w:r>
          </w:p>
        </w:tc>
      </w:tr>
      <w:tr w:rsidR="008B30DF" w:rsidTr="008B30DF">
        <w:tc>
          <w:tcPr>
            <w:tcW w:w="2922" w:type="dxa"/>
          </w:tcPr>
          <w:p w:rsidR="008B30DF" w:rsidRPr="00C73E4C" w:rsidRDefault="008B30DF" w:rsidP="006414C3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HOURS:</w:t>
            </w:r>
          </w:p>
        </w:tc>
        <w:tc>
          <w:tcPr>
            <w:tcW w:w="5580" w:type="dxa"/>
          </w:tcPr>
          <w:p w:rsidR="008B30DF" w:rsidRPr="00C73E4C" w:rsidRDefault="00B15E9C" w:rsidP="006414C3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37.5</w:t>
            </w:r>
            <w:r w:rsidR="008B30DF">
              <w:rPr>
                <w:b w:val="0"/>
                <w:sz w:val="24"/>
                <w:szCs w:val="24"/>
              </w:rPr>
              <w:t xml:space="preserve"> hours</w:t>
            </w:r>
          </w:p>
        </w:tc>
      </w:tr>
    </w:tbl>
    <w:p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:rsidTr="00DF121B">
        <w:tc>
          <w:tcPr>
            <w:tcW w:w="241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8B3164" w:rsidRPr="008B30DF" w:rsidTr="00DF121B">
        <w:tc>
          <w:tcPr>
            <w:tcW w:w="2410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8B30DF">
              <w:rPr>
                <w:rFonts w:ascii="Arial" w:hAnsi="Arial" w:cs="Arial"/>
                <w:b/>
                <w:szCs w:val="24"/>
              </w:rPr>
              <w:t>EXPERIENCE: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8B3164" w:rsidRPr="008B30DF" w:rsidRDefault="008B3164" w:rsidP="008B30D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Experience in </w:t>
            </w:r>
            <w:r w:rsidR="007F0BA2" w:rsidRPr="008B30DF">
              <w:rPr>
                <w:rFonts w:ascii="Arial" w:hAnsi="Arial" w:cs="Arial"/>
                <w:szCs w:val="24"/>
              </w:rPr>
              <w:t>issuing</w:t>
            </w:r>
            <w:r w:rsidRPr="008B30DF">
              <w:rPr>
                <w:rFonts w:ascii="Arial" w:hAnsi="Arial" w:cs="Arial"/>
                <w:szCs w:val="24"/>
              </w:rPr>
              <w:t xml:space="preserve"> medication</w:t>
            </w:r>
          </w:p>
          <w:p w:rsidR="008B3164" w:rsidRPr="008B30DF" w:rsidRDefault="008B3164" w:rsidP="008B30D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Experience in storage, supply and stock rotation</w:t>
            </w:r>
          </w:p>
          <w:p w:rsidR="008B3164" w:rsidRPr="008B30DF" w:rsidRDefault="008B3164" w:rsidP="008B30D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Experience of interacting with people in a variety of situations </w:t>
            </w:r>
          </w:p>
        </w:tc>
        <w:tc>
          <w:tcPr>
            <w:tcW w:w="2977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Experience of participating in training members of staff</w:t>
            </w: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Application Form, Interview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  <w:tr w:rsidR="008B3164" w:rsidRPr="008B30DF" w:rsidTr="00DF121B">
        <w:tc>
          <w:tcPr>
            <w:tcW w:w="2410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8B30DF">
              <w:rPr>
                <w:rFonts w:ascii="Arial" w:hAnsi="Arial" w:cs="Arial"/>
                <w:b/>
                <w:szCs w:val="24"/>
              </w:rPr>
              <w:t>QUALIFICATIONS: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(Training; Research; Publications)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Level 2 Pharmacy Services or recognised equivalent qualification of units appropriate to job role </w:t>
            </w:r>
          </w:p>
        </w:tc>
        <w:tc>
          <w:tcPr>
            <w:tcW w:w="2977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Completion of the Mandatory Induction Standards for Healthcare Support Workers</w:t>
            </w:r>
          </w:p>
        </w:tc>
        <w:tc>
          <w:tcPr>
            <w:tcW w:w="2126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Application Form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  <w:tr w:rsidR="008B3164" w:rsidRPr="008B30DF" w:rsidTr="00DF121B">
        <w:tc>
          <w:tcPr>
            <w:tcW w:w="2410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8B30DF">
              <w:rPr>
                <w:rFonts w:ascii="Arial" w:hAnsi="Arial" w:cs="Arial"/>
                <w:b/>
                <w:szCs w:val="24"/>
              </w:rPr>
              <w:t>KNOWLEDGE &amp; SKILLS: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Effective numeracy and accuracy skills and attention to detail. 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Good organisational skills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Good IT skills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Effective written and verbal communication skills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Good interpersonal skills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 xml:space="preserve">Good customer care skills 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Willingness to participate in on-going relevant training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>Knowledge of the change process</w:t>
            </w:r>
          </w:p>
          <w:p w:rsidR="008B3164" w:rsidRPr="008B30DF" w:rsidRDefault="008B3164" w:rsidP="008B30DF">
            <w:pPr>
              <w:pStyle w:val="BodyText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30DF">
              <w:rPr>
                <w:rFonts w:ascii="Arial" w:hAnsi="Arial" w:cs="Arial"/>
                <w:sz w:val="24"/>
                <w:szCs w:val="24"/>
              </w:rPr>
              <w:t xml:space="preserve">Awareness of Health and Safety  </w:t>
            </w:r>
          </w:p>
        </w:tc>
        <w:tc>
          <w:tcPr>
            <w:tcW w:w="2977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Experience of working with challenging behaviours</w:t>
            </w: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7F0BA2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Ability to work through service change</w:t>
            </w:r>
          </w:p>
        </w:tc>
        <w:tc>
          <w:tcPr>
            <w:tcW w:w="2126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Application Form, Interview, References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  <w:tr w:rsidR="008B3164" w:rsidRPr="008B30DF" w:rsidTr="00DF121B">
        <w:tc>
          <w:tcPr>
            <w:tcW w:w="2410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8B30DF">
              <w:rPr>
                <w:rFonts w:ascii="Arial" w:hAnsi="Arial" w:cs="Arial"/>
                <w:b/>
                <w:szCs w:val="24"/>
              </w:rPr>
              <w:t>PERSONAL QUALITIES: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lastRenderedPageBreak/>
              <w:t>Understanding the importance of attention to detail and accuracy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Flexibility to adapt and respond to changing </w:t>
            </w:r>
            <w:r w:rsidRPr="008B30DF">
              <w:rPr>
                <w:rFonts w:ascii="Arial" w:hAnsi="Arial" w:cs="Arial"/>
                <w:szCs w:val="24"/>
              </w:rPr>
              <w:lastRenderedPageBreak/>
              <w:t>demands on the service and to work in different environments according to service needs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B30DF">
              <w:rPr>
                <w:rFonts w:ascii="Arial" w:hAnsi="Arial" w:cs="Arial"/>
                <w:szCs w:val="24"/>
              </w:rPr>
              <w:t>Ability to work as an individual and as a team member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Awareness of own limitations and the need to seek advice when appropriate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Ability to follow written procedures (e.g. Standard Operating Procedures)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An ability to work consistently to high standards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An ability to adhere to the Code of Conduct for Healthcare Support Workers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 xml:space="preserve">An ability to work under pressure to meet timescales in a potentially challenging environment </w:t>
            </w: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spacing w:after="120"/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Sensitivity to the needs of clients and colleagues moving through an intense period of change</w:t>
            </w:r>
          </w:p>
        </w:tc>
        <w:tc>
          <w:tcPr>
            <w:tcW w:w="2977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lastRenderedPageBreak/>
              <w:t>Ability to work using own initiative</w:t>
            </w:r>
          </w:p>
        </w:tc>
        <w:tc>
          <w:tcPr>
            <w:tcW w:w="2126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Application Form, Interview, References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  <w:tr w:rsidR="008B3164" w:rsidRPr="008B30DF" w:rsidTr="00DF121B">
        <w:tc>
          <w:tcPr>
            <w:tcW w:w="2410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8B30DF">
              <w:rPr>
                <w:rFonts w:ascii="Arial" w:hAnsi="Arial" w:cs="Arial"/>
                <w:b/>
                <w:szCs w:val="24"/>
              </w:rPr>
              <w:t>OTHER: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8B30DF">
              <w:rPr>
                <w:rFonts w:ascii="Arial" w:hAnsi="Arial" w:cs="Arial"/>
                <w:szCs w:val="24"/>
              </w:rPr>
              <w:t>eg</w:t>
            </w:r>
            <w:proofErr w:type="spellEnd"/>
            <w:r w:rsidRPr="008B30DF">
              <w:rPr>
                <w:rFonts w:ascii="Arial" w:hAnsi="Arial" w:cs="Arial"/>
                <w:szCs w:val="24"/>
              </w:rPr>
              <w:t xml:space="preserve"> travel across Tayside)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8B3164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 willingness to participate in extended hours, 7 day working, public holidays and weekend working to meet service needs</w:t>
            </w:r>
          </w:p>
          <w:p w:rsidR="002B5D24" w:rsidRPr="008B30DF" w:rsidRDefault="002B5D24" w:rsidP="008B30D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Travel across sites will be expected </w:t>
            </w: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Ability to embrace change</w:t>
            </w:r>
          </w:p>
        </w:tc>
        <w:tc>
          <w:tcPr>
            <w:tcW w:w="2977" w:type="dxa"/>
          </w:tcPr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  <w:p w:rsidR="008B3164" w:rsidRPr="008B30DF" w:rsidRDefault="008B3164" w:rsidP="008B30D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8B30DF">
              <w:rPr>
                <w:rFonts w:ascii="Arial" w:hAnsi="Arial" w:cs="Arial"/>
                <w:szCs w:val="24"/>
              </w:rPr>
              <w:t>Application Form, Interview, References</w:t>
            </w:r>
          </w:p>
          <w:p w:rsidR="008B3164" w:rsidRPr="008B30DF" w:rsidRDefault="008B3164" w:rsidP="008B30D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B35AE8" w:rsidRPr="008B30DF" w:rsidRDefault="00B35AE8" w:rsidP="008B30DF">
      <w:pPr>
        <w:tabs>
          <w:tab w:val="left" w:pos="2700"/>
          <w:tab w:val="left" w:pos="6750"/>
        </w:tabs>
        <w:rPr>
          <w:rFonts w:ascii="Arial" w:hAnsi="Arial" w:cs="Arial"/>
          <w:szCs w:val="24"/>
        </w:rPr>
      </w:pPr>
    </w:p>
    <w:sectPr w:rsidR="00B35AE8" w:rsidRPr="008B30DF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B5" w:rsidRDefault="00695EB5">
      <w:r>
        <w:separator/>
      </w:r>
    </w:p>
  </w:endnote>
  <w:endnote w:type="continuationSeparator" w:id="0">
    <w:p w:rsidR="00695EB5" w:rsidRDefault="006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3F1" w:rsidRDefault="00F133F1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:rsidR="00F133F1" w:rsidRDefault="00F13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B5" w:rsidRDefault="00695EB5">
      <w:r>
        <w:separator/>
      </w:r>
    </w:p>
  </w:footnote>
  <w:footnote w:type="continuationSeparator" w:id="0">
    <w:p w:rsidR="00695EB5" w:rsidRDefault="0069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CB9"/>
    <w:rsid w:val="0000415B"/>
    <w:rsid w:val="00005E5F"/>
    <w:rsid w:val="000065D1"/>
    <w:rsid w:val="00031D3F"/>
    <w:rsid w:val="000772B8"/>
    <w:rsid w:val="00084E6D"/>
    <w:rsid w:val="000939F8"/>
    <w:rsid w:val="00097B2D"/>
    <w:rsid w:val="001155EA"/>
    <w:rsid w:val="001167BB"/>
    <w:rsid w:val="0012169B"/>
    <w:rsid w:val="001318B3"/>
    <w:rsid w:val="001357CD"/>
    <w:rsid w:val="00177A1D"/>
    <w:rsid w:val="001B140F"/>
    <w:rsid w:val="001B532B"/>
    <w:rsid w:val="0020343F"/>
    <w:rsid w:val="00231DFD"/>
    <w:rsid w:val="002B5D24"/>
    <w:rsid w:val="002D61E2"/>
    <w:rsid w:val="0031059B"/>
    <w:rsid w:val="003143F3"/>
    <w:rsid w:val="00345E90"/>
    <w:rsid w:val="003707CD"/>
    <w:rsid w:val="00395B79"/>
    <w:rsid w:val="003A50FB"/>
    <w:rsid w:val="0041414F"/>
    <w:rsid w:val="00476869"/>
    <w:rsid w:val="004B574E"/>
    <w:rsid w:val="00535607"/>
    <w:rsid w:val="00570310"/>
    <w:rsid w:val="005B5D2B"/>
    <w:rsid w:val="005B6897"/>
    <w:rsid w:val="005D50A4"/>
    <w:rsid w:val="005D7DD8"/>
    <w:rsid w:val="00601595"/>
    <w:rsid w:val="00637AB4"/>
    <w:rsid w:val="00695EB5"/>
    <w:rsid w:val="006C7891"/>
    <w:rsid w:val="006D0AA8"/>
    <w:rsid w:val="006F66DE"/>
    <w:rsid w:val="007A1A1C"/>
    <w:rsid w:val="007A40AF"/>
    <w:rsid w:val="007B290D"/>
    <w:rsid w:val="007E1057"/>
    <w:rsid w:val="007F0BA2"/>
    <w:rsid w:val="007F442A"/>
    <w:rsid w:val="00815698"/>
    <w:rsid w:val="00840853"/>
    <w:rsid w:val="00853196"/>
    <w:rsid w:val="00894CB9"/>
    <w:rsid w:val="008A1CFB"/>
    <w:rsid w:val="008B30DF"/>
    <w:rsid w:val="008B3164"/>
    <w:rsid w:val="00902058"/>
    <w:rsid w:val="009223C1"/>
    <w:rsid w:val="0098111B"/>
    <w:rsid w:val="00983722"/>
    <w:rsid w:val="009C3F79"/>
    <w:rsid w:val="009E7F02"/>
    <w:rsid w:val="00A00013"/>
    <w:rsid w:val="00A135AC"/>
    <w:rsid w:val="00A15DDE"/>
    <w:rsid w:val="00A71917"/>
    <w:rsid w:val="00AA4A26"/>
    <w:rsid w:val="00AE42CB"/>
    <w:rsid w:val="00B05C3F"/>
    <w:rsid w:val="00B15E9C"/>
    <w:rsid w:val="00B35AE8"/>
    <w:rsid w:val="00B47E7F"/>
    <w:rsid w:val="00B83F0E"/>
    <w:rsid w:val="00BA688D"/>
    <w:rsid w:val="00BB4210"/>
    <w:rsid w:val="00C002C3"/>
    <w:rsid w:val="00C33C06"/>
    <w:rsid w:val="00C62F25"/>
    <w:rsid w:val="00C95BFA"/>
    <w:rsid w:val="00CE600A"/>
    <w:rsid w:val="00D7738D"/>
    <w:rsid w:val="00D855B9"/>
    <w:rsid w:val="00DE2CE4"/>
    <w:rsid w:val="00DF121B"/>
    <w:rsid w:val="00E8121A"/>
    <w:rsid w:val="00EC4085"/>
    <w:rsid w:val="00EF4DFF"/>
    <w:rsid w:val="00F133F1"/>
    <w:rsid w:val="00F34EEF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298342D-8659-49FE-9925-D428348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2">
    <w:name w:val="Body Text 2"/>
    <w:basedOn w:val="Normal"/>
    <w:link w:val="BodyText2Char"/>
    <w:rsid w:val="008B3164"/>
    <w:pPr>
      <w:spacing w:after="120" w:line="480" w:lineRule="auto"/>
    </w:pPr>
    <w:rPr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rsid w:val="008B3164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 (2).dotx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klaw</dc:creator>
  <cp:lastModifiedBy>Linda Sturrock</cp:lastModifiedBy>
  <cp:revision>4</cp:revision>
  <cp:lastPrinted>2016-09-21T13:35:00Z</cp:lastPrinted>
  <dcterms:created xsi:type="dcterms:W3CDTF">2023-02-08T12:29:00Z</dcterms:created>
  <dcterms:modified xsi:type="dcterms:W3CDTF">2023-08-01T13:00:00Z</dcterms:modified>
</cp:coreProperties>
</file>